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F3554" w14:textId="77777777" w:rsidR="00625439" w:rsidRDefault="00EF2755" w:rsidP="00625439">
      <w:pPr>
        <w:rPr>
          <w:sz w:val="20"/>
        </w:rPr>
        <w:sectPr w:rsidR="00625439" w:rsidSect="0012235E">
          <w:headerReference w:type="default" r:id="rId8"/>
          <w:footerReference w:type="default" r:id="rId9"/>
          <w:pgSz w:w="11910" w:h="16840"/>
          <w:pgMar w:top="1040" w:right="320" w:bottom="280" w:left="940" w:header="0" w:footer="0" w:gutter="0"/>
          <w:pgNumType w:start="1"/>
          <w:cols w:space="720"/>
          <w:titlePg/>
          <w:docGrid w:linePitch="299"/>
        </w:sectPr>
      </w:pPr>
      <w:r>
        <w:rPr>
          <w:noProof/>
          <w:lang w:eastAsia="ru-RU"/>
        </w:rPr>
        <w:drawing>
          <wp:inline distT="0" distB="0" distL="0" distR="0" wp14:anchorId="6253C33C" wp14:editId="4275BC93">
            <wp:extent cx="6762750" cy="9556430"/>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2750" cy="9556430"/>
                    </a:xfrm>
                    <a:prstGeom prst="rect">
                      <a:avLst/>
                    </a:prstGeom>
                    <a:noFill/>
                    <a:ln>
                      <a:noFill/>
                    </a:ln>
                  </pic:spPr>
                </pic:pic>
              </a:graphicData>
            </a:graphic>
          </wp:inline>
        </w:drawing>
      </w:r>
    </w:p>
    <w:p w14:paraId="69DDBC5E" w14:textId="77777777" w:rsidR="00625439" w:rsidRDefault="00625439" w:rsidP="00625439">
      <w:pPr>
        <w:pStyle w:val="a3"/>
        <w:spacing w:before="4"/>
        <w:rPr>
          <w:i/>
          <w:sz w:val="16"/>
        </w:rPr>
      </w:pPr>
    </w:p>
    <w:p w14:paraId="7A904EDE" w14:textId="77777777" w:rsidR="00625439" w:rsidRDefault="00625439" w:rsidP="00625439">
      <w:pPr>
        <w:pStyle w:val="1"/>
        <w:spacing w:before="89"/>
        <w:ind w:left="925" w:right="977"/>
        <w:jc w:val="center"/>
      </w:pPr>
      <w:bookmarkStart w:id="0" w:name="_bookmark11"/>
      <w:bookmarkEnd w:id="0"/>
      <w:r>
        <w:t>Содержание</w:t>
      </w:r>
    </w:p>
    <w:p w14:paraId="0D2E89FF" w14:textId="77777777" w:rsidR="00625439" w:rsidRDefault="00625439" w:rsidP="00625439">
      <w:pPr>
        <w:pStyle w:val="a3"/>
        <w:spacing w:before="1"/>
        <w:rPr>
          <w:b/>
        </w:rPr>
      </w:pPr>
    </w:p>
    <w:p w14:paraId="4D70AC1D" w14:textId="23904B98" w:rsidR="00625439" w:rsidRDefault="00625439" w:rsidP="00625439">
      <w:pPr>
        <w:ind w:left="192"/>
        <w:rPr>
          <w:b/>
          <w:sz w:val="24"/>
        </w:rPr>
      </w:pPr>
      <w:r>
        <w:rPr>
          <w:b/>
          <w:spacing w:val="-1"/>
          <w:sz w:val="24"/>
        </w:rPr>
        <w:t xml:space="preserve">Раздел </w:t>
      </w:r>
      <w:r>
        <w:rPr>
          <w:b/>
          <w:sz w:val="24"/>
        </w:rPr>
        <w:t>1. Общие</w:t>
      </w:r>
      <w:r>
        <w:rPr>
          <w:b/>
          <w:spacing w:val="-1"/>
          <w:sz w:val="24"/>
        </w:rPr>
        <w:t xml:space="preserve"> </w:t>
      </w:r>
      <w:r>
        <w:rPr>
          <w:b/>
          <w:sz w:val="24"/>
        </w:rPr>
        <w:t>положения</w:t>
      </w:r>
      <w:r>
        <w:rPr>
          <w:b/>
          <w:spacing w:val="-30"/>
          <w:sz w:val="24"/>
        </w:rPr>
        <w:t xml:space="preserve"> </w:t>
      </w:r>
      <w:r>
        <w:rPr>
          <w:b/>
          <w:sz w:val="24"/>
        </w:rPr>
        <w:t>......................................................................................................................</w:t>
      </w:r>
      <w:r w:rsidR="006544BB">
        <w:rPr>
          <w:b/>
          <w:sz w:val="24"/>
        </w:rPr>
        <w:t>3</w:t>
      </w:r>
    </w:p>
    <w:p w14:paraId="7687C261" w14:textId="77777777" w:rsidR="00625439" w:rsidRDefault="00625439" w:rsidP="00625439">
      <w:pPr>
        <w:ind w:left="192"/>
        <w:rPr>
          <w:b/>
          <w:sz w:val="24"/>
        </w:rPr>
      </w:pPr>
      <w:r>
        <w:rPr>
          <w:b/>
          <w:sz w:val="24"/>
        </w:rPr>
        <w:t>Раздел</w:t>
      </w:r>
      <w:r>
        <w:rPr>
          <w:b/>
          <w:spacing w:val="-4"/>
          <w:sz w:val="24"/>
        </w:rPr>
        <w:t xml:space="preserve"> </w:t>
      </w:r>
      <w:r>
        <w:rPr>
          <w:b/>
          <w:sz w:val="24"/>
        </w:rPr>
        <w:t>2.</w:t>
      </w:r>
      <w:r>
        <w:rPr>
          <w:b/>
          <w:spacing w:val="-2"/>
          <w:sz w:val="24"/>
        </w:rPr>
        <w:t xml:space="preserve"> </w:t>
      </w:r>
      <w:r>
        <w:rPr>
          <w:b/>
          <w:sz w:val="24"/>
        </w:rPr>
        <w:t>Общая</w:t>
      </w:r>
      <w:r>
        <w:rPr>
          <w:b/>
          <w:spacing w:val="-2"/>
          <w:sz w:val="24"/>
        </w:rPr>
        <w:t xml:space="preserve"> </w:t>
      </w:r>
      <w:r>
        <w:rPr>
          <w:b/>
          <w:sz w:val="24"/>
        </w:rPr>
        <w:t>характеристика</w:t>
      </w:r>
      <w:r>
        <w:rPr>
          <w:b/>
          <w:spacing w:val="-2"/>
          <w:sz w:val="24"/>
        </w:rPr>
        <w:t xml:space="preserve"> </w:t>
      </w:r>
      <w:r>
        <w:rPr>
          <w:b/>
          <w:sz w:val="24"/>
        </w:rPr>
        <w:t>образовательной</w:t>
      </w:r>
      <w:r>
        <w:rPr>
          <w:b/>
          <w:spacing w:val="-3"/>
          <w:sz w:val="24"/>
        </w:rPr>
        <w:t xml:space="preserve"> </w:t>
      </w:r>
      <w:r>
        <w:rPr>
          <w:b/>
          <w:sz w:val="24"/>
        </w:rPr>
        <w:t>программы</w:t>
      </w:r>
    </w:p>
    <w:p w14:paraId="5138E804" w14:textId="57216ACA" w:rsidR="00625439" w:rsidRDefault="00625439" w:rsidP="00625439">
      <w:pPr>
        <w:ind w:left="192"/>
        <w:rPr>
          <w:b/>
          <w:sz w:val="24"/>
        </w:rPr>
      </w:pPr>
      <w:r>
        <w:rPr>
          <w:b/>
          <w:sz w:val="24"/>
        </w:rPr>
        <w:t>с</w:t>
      </w:r>
      <w:r>
        <w:rPr>
          <w:b/>
          <w:spacing w:val="-4"/>
          <w:sz w:val="24"/>
        </w:rPr>
        <w:t xml:space="preserve"> </w:t>
      </w:r>
      <w:r>
        <w:rPr>
          <w:b/>
          <w:sz w:val="24"/>
        </w:rPr>
        <w:t>учетом</w:t>
      </w:r>
      <w:r>
        <w:rPr>
          <w:b/>
          <w:spacing w:val="-1"/>
          <w:sz w:val="24"/>
        </w:rPr>
        <w:t xml:space="preserve"> </w:t>
      </w:r>
      <w:r>
        <w:rPr>
          <w:b/>
          <w:sz w:val="24"/>
        </w:rPr>
        <w:t>сетевой</w:t>
      </w:r>
      <w:r>
        <w:rPr>
          <w:b/>
          <w:spacing w:val="-2"/>
          <w:sz w:val="24"/>
        </w:rPr>
        <w:t xml:space="preserve"> </w:t>
      </w:r>
      <w:r>
        <w:rPr>
          <w:b/>
          <w:sz w:val="24"/>
        </w:rPr>
        <w:t>формы</w:t>
      </w:r>
      <w:r>
        <w:rPr>
          <w:b/>
          <w:spacing w:val="-2"/>
          <w:sz w:val="24"/>
        </w:rPr>
        <w:t xml:space="preserve"> </w:t>
      </w:r>
      <w:r>
        <w:rPr>
          <w:b/>
          <w:sz w:val="24"/>
        </w:rPr>
        <w:t>реализации</w:t>
      </w:r>
      <w:r>
        <w:rPr>
          <w:b/>
          <w:spacing w:val="-2"/>
          <w:sz w:val="24"/>
        </w:rPr>
        <w:t xml:space="preserve"> </w:t>
      </w:r>
      <w:r>
        <w:rPr>
          <w:b/>
          <w:sz w:val="24"/>
        </w:rPr>
        <w:t>программы</w:t>
      </w:r>
      <w:r>
        <w:rPr>
          <w:b/>
          <w:spacing w:val="-9"/>
          <w:sz w:val="24"/>
        </w:rPr>
        <w:t xml:space="preserve"> </w:t>
      </w:r>
      <w:r>
        <w:rPr>
          <w:b/>
          <w:sz w:val="24"/>
        </w:rPr>
        <w:t>................................................................................</w:t>
      </w:r>
      <w:r w:rsidR="006544BB">
        <w:rPr>
          <w:b/>
          <w:sz w:val="24"/>
        </w:rPr>
        <w:t>4</w:t>
      </w:r>
    </w:p>
    <w:p w14:paraId="0F29C722" w14:textId="55D87657" w:rsidR="00625439" w:rsidRDefault="00625439" w:rsidP="00625439">
      <w:pPr>
        <w:ind w:left="192"/>
        <w:rPr>
          <w:b/>
          <w:sz w:val="24"/>
        </w:rPr>
      </w:pPr>
      <w:r>
        <w:rPr>
          <w:b/>
          <w:sz w:val="24"/>
        </w:rPr>
        <w:t>Раздел</w:t>
      </w:r>
      <w:r>
        <w:rPr>
          <w:b/>
          <w:spacing w:val="-5"/>
          <w:sz w:val="24"/>
        </w:rPr>
        <w:t xml:space="preserve"> </w:t>
      </w:r>
      <w:r>
        <w:rPr>
          <w:b/>
          <w:sz w:val="24"/>
        </w:rPr>
        <w:t>3.</w:t>
      </w:r>
      <w:r>
        <w:rPr>
          <w:b/>
          <w:spacing w:val="-3"/>
          <w:sz w:val="24"/>
        </w:rPr>
        <w:t xml:space="preserve"> </w:t>
      </w:r>
      <w:r>
        <w:rPr>
          <w:b/>
          <w:sz w:val="24"/>
        </w:rPr>
        <w:t>Характеристика</w:t>
      </w:r>
      <w:r>
        <w:rPr>
          <w:b/>
          <w:spacing w:val="-4"/>
          <w:sz w:val="24"/>
        </w:rPr>
        <w:t xml:space="preserve"> </w:t>
      </w:r>
      <w:r>
        <w:rPr>
          <w:b/>
          <w:sz w:val="24"/>
        </w:rPr>
        <w:t>профессиональной</w:t>
      </w:r>
      <w:r>
        <w:rPr>
          <w:b/>
          <w:spacing w:val="-3"/>
          <w:sz w:val="24"/>
        </w:rPr>
        <w:t xml:space="preserve"> </w:t>
      </w:r>
      <w:r>
        <w:rPr>
          <w:b/>
          <w:sz w:val="24"/>
        </w:rPr>
        <w:t>деятельности</w:t>
      </w:r>
      <w:r>
        <w:rPr>
          <w:b/>
          <w:spacing w:val="-4"/>
          <w:sz w:val="24"/>
        </w:rPr>
        <w:t xml:space="preserve"> </w:t>
      </w:r>
      <w:r>
        <w:rPr>
          <w:b/>
          <w:sz w:val="24"/>
        </w:rPr>
        <w:t>выпускника</w:t>
      </w:r>
      <w:r>
        <w:rPr>
          <w:b/>
          <w:spacing w:val="-11"/>
          <w:sz w:val="24"/>
        </w:rPr>
        <w:t xml:space="preserve"> </w:t>
      </w:r>
      <w:r>
        <w:rPr>
          <w:b/>
          <w:sz w:val="24"/>
        </w:rPr>
        <w:t>.....................................</w:t>
      </w:r>
      <w:r w:rsidR="006544BB">
        <w:rPr>
          <w:b/>
          <w:sz w:val="24"/>
        </w:rPr>
        <w:t>5</w:t>
      </w:r>
    </w:p>
    <w:p w14:paraId="50C9297C" w14:textId="6D3D570E" w:rsidR="00625439" w:rsidRDefault="00625439" w:rsidP="00625439">
      <w:pPr>
        <w:ind w:left="192"/>
        <w:rPr>
          <w:b/>
          <w:sz w:val="24"/>
        </w:rPr>
      </w:pPr>
      <w:r>
        <w:rPr>
          <w:b/>
          <w:sz w:val="24"/>
        </w:rPr>
        <w:t>Раздел</w:t>
      </w:r>
      <w:r>
        <w:rPr>
          <w:b/>
          <w:spacing w:val="-2"/>
          <w:sz w:val="24"/>
        </w:rPr>
        <w:t xml:space="preserve"> </w:t>
      </w:r>
      <w:r>
        <w:rPr>
          <w:b/>
          <w:sz w:val="24"/>
        </w:rPr>
        <w:t>4.</w:t>
      </w:r>
      <w:r>
        <w:rPr>
          <w:b/>
          <w:spacing w:val="-1"/>
          <w:sz w:val="24"/>
        </w:rPr>
        <w:t xml:space="preserve"> </w:t>
      </w:r>
      <w:r>
        <w:rPr>
          <w:b/>
          <w:sz w:val="24"/>
        </w:rPr>
        <w:t>Планируемые</w:t>
      </w:r>
      <w:r>
        <w:rPr>
          <w:b/>
          <w:spacing w:val="-2"/>
          <w:sz w:val="24"/>
        </w:rPr>
        <w:t xml:space="preserve"> </w:t>
      </w:r>
      <w:r>
        <w:rPr>
          <w:b/>
          <w:sz w:val="24"/>
        </w:rPr>
        <w:t>результаты</w:t>
      </w:r>
      <w:r>
        <w:rPr>
          <w:b/>
          <w:spacing w:val="-1"/>
          <w:sz w:val="24"/>
        </w:rPr>
        <w:t xml:space="preserve"> </w:t>
      </w:r>
      <w:r>
        <w:rPr>
          <w:b/>
          <w:sz w:val="24"/>
        </w:rPr>
        <w:t>освоения</w:t>
      </w:r>
      <w:r>
        <w:rPr>
          <w:b/>
          <w:spacing w:val="-1"/>
          <w:sz w:val="24"/>
        </w:rPr>
        <w:t xml:space="preserve"> </w:t>
      </w:r>
      <w:r>
        <w:rPr>
          <w:b/>
          <w:sz w:val="24"/>
        </w:rPr>
        <w:t>образовательной программы.................................</w:t>
      </w:r>
      <w:r w:rsidR="006544BB">
        <w:rPr>
          <w:b/>
          <w:sz w:val="24"/>
        </w:rPr>
        <w:t>6</w:t>
      </w:r>
    </w:p>
    <w:p w14:paraId="5049547C" w14:textId="415587B8" w:rsidR="00625439" w:rsidRDefault="00B43D58" w:rsidP="00625439">
      <w:pPr>
        <w:ind w:left="192"/>
        <w:rPr>
          <w:sz w:val="24"/>
        </w:rPr>
      </w:pPr>
      <w:r w:rsidRPr="0043497D">
        <w:rPr>
          <w:spacing w:val="-1"/>
          <w:sz w:val="24"/>
        </w:rPr>
        <w:t>4</w:t>
      </w:r>
      <w:r w:rsidR="00371913">
        <w:rPr>
          <w:spacing w:val="-1"/>
          <w:sz w:val="24"/>
        </w:rPr>
        <w:t>.1</w:t>
      </w:r>
      <w:r w:rsidR="00625439">
        <w:rPr>
          <w:spacing w:val="-1"/>
          <w:sz w:val="24"/>
        </w:rPr>
        <w:t>.</w:t>
      </w:r>
      <w:r w:rsidR="00625439">
        <w:rPr>
          <w:sz w:val="24"/>
        </w:rPr>
        <w:t xml:space="preserve"> </w:t>
      </w:r>
      <w:r w:rsidR="00625439">
        <w:rPr>
          <w:spacing w:val="-1"/>
          <w:sz w:val="24"/>
        </w:rPr>
        <w:t xml:space="preserve">Общие </w:t>
      </w:r>
      <w:r w:rsidR="00625439">
        <w:rPr>
          <w:sz w:val="24"/>
        </w:rPr>
        <w:t>компетенции</w:t>
      </w:r>
      <w:r w:rsidR="00625439">
        <w:rPr>
          <w:spacing w:val="-14"/>
          <w:sz w:val="24"/>
        </w:rPr>
        <w:t xml:space="preserve"> </w:t>
      </w:r>
      <w:r w:rsidR="00625439">
        <w:rPr>
          <w:sz w:val="24"/>
        </w:rPr>
        <w:t>..............................................................................................................................</w:t>
      </w:r>
      <w:r w:rsidR="006544BB">
        <w:rPr>
          <w:sz w:val="24"/>
        </w:rPr>
        <w:t>6</w:t>
      </w:r>
    </w:p>
    <w:p w14:paraId="283AFC1B" w14:textId="4BC4911F" w:rsidR="00625439" w:rsidRDefault="00B43D58" w:rsidP="00625439">
      <w:pPr>
        <w:ind w:left="192"/>
        <w:rPr>
          <w:sz w:val="24"/>
        </w:rPr>
      </w:pPr>
      <w:r w:rsidRPr="0043497D">
        <w:rPr>
          <w:spacing w:val="-1"/>
          <w:sz w:val="24"/>
        </w:rPr>
        <w:t>4</w:t>
      </w:r>
      <w:r w:rsidR="00371913">
        <w:rPr>
          <w:spacing w:val="-1"/>
          <w:sz w:val="24"/>
        </w:rPr>
        <w:t>.2</w:t>
      </w:r>
      <w:r w:rsidR="00625439">
        <w:rPr>
          <w:spacing w:val="-1"/>
          <w:sz w:val="24"/>
        </w:rPr>
        <w:t>.</w:t>
      </w:r>
      <w:r w:rsidR="00625439">
        <w:rPr>
          <w:spacing w:val="3"/>
          <w:sz w:val="24"/>
        </w:rPr>
        <w:t xml:space="preserve"> </w:t>
      </w:r>
      <w:r w:rsidR="00625439">
        <w:rPr>
          <w:spacing w:val="-1"/>
          <w:sz w:val="24"/>
        </w:rPr>
        <w:t>Профессиональные</w:t>
      </w:r>
      <w:r w:rsidR="00625439">
        <w:rPr>
          <w:spacing w:val="1"/>
          <w:sz w:val="24"/>
        </w:rPr>
        <w:t xml:space="preserve"> </w:t>
      </w:r>
      <w:r w:rsidR="00625439">
        <w:rPr>
          <w:sz w:val="24"/>
        </w:rPr>
        <w:t>компетенции</w:t>
      </w:r>
      <w:r w:rsidR="00625439">
        <w:rPr>
          <w:spacing w:val="-36"/>
          <w:sz w:val="24"/>
        </w:rPr>
        <w:t xml:space="preserve"> </w:t>
      </w:r>
      <w:r w:rsidR="00625439">
        <w:rPr>
          <w:sz w:val="24"/>
        </w:rPr>
        <w:t>.........................................................................................................</w:t>
      </w:r>
      <w:r w:rsidR="006544BB">
        <w:rPr>
          <w:sz w:val="24"/>
        </w:rPr>
        <w:t>9</w:t>
      </w:r>
    </w:p>
    <w:p w14:paraId="79E6503A" w14:textId="3EAFC0F9" w:rsidR="00625439" w:rsidRDefault="00625439" w:rsidP="00625439">
      <w:pPr>
        <w:ind w:left="192"/>
        <w:rPr>
          <w:b/>
          <w:sz w:val="24"/>
        </w:rPr>
      </w:pPr>
      <w:r>
        <w:rPr>
          <w:b/>
          <w:spacing w:val="-1"/>
          <w:sz w:val="24"/>
        </w:rPr>
        <w:t>Раздел</w:t>
      </w:r>
      <w:r>
        <w:rPr>
          <w:b/>
          <w:sz w:val="24"/>
        </w:rPr>
        <w:t xml:space="preserve"> </w:t>
      </w:r>
      <w:r>
        <w:rPr>
          <w:b/>
          <w:spacing w:val="-1"/>
          <w:sz w:val="24"/>
        </w:rPr>
        <w:t>5.</w:t>
      </w:r>
      <w:r>
        <w:rPr>
          <w:b/>
          <w:spacing w:val="1"/>
          <w:sz w:val="24"/>
        </w:rPr>
        <w:t xml:space="preserve"> </w:t>
      </w:r>
      <w:r>
        <w:rPr>
          <w:b/>
          <w:spacing w:val="-1"/>
          <w:sz w:val="24"/>
        </w:rPr>
        <w:t>Структура</w:t>
      </w:r>
      <w:r>
        <w:rPr>
          <w:b/>
          <w:spacing w:val="1"/>
          <w:sz w:val="24"/>
        </w:rPr>
        <w:t xml:space="preserve"> </w:t>
      </w:r>
      <w:r>
        <w:rPr>
          <w:b/>
          <w:sz w:val="24"/>
        </w:rPr>
        <w:t>образовательной</w:t>
      </w:r>
      <w:r>
        <w:rPr>
          <w:b/>
          <w:spacing w:val="2"/>
          <w:sz w:val="24"/>
        </w:rPr>
        <w:t xml:space="preserve"> </w:t>
      </w:r>
      <w:r>
        <w:rPr>
          <w:b/>
          <w:sz w:val="24"/>
        </w:rPr>
        <w:t>программы</w:t>
      </w:r>
      <w:r>
        <w:rPr>
          <w:b/>
          <w:spacing w:val="-22"/>
          <w:sz w:val="24"/>
        </w:rPr>
        <w:t xml:space="preserve"> </w:t>
      </w:r>
      <w:r>
        <w:rPr>
          <w:b/>
          <w:sz w:val="24"/>
        </w:rPr>
        <w:t>..............................................................................</w:t>
      </w:r>
      <w:r w:rsidR="006544BB">
        <w:rPr>
          <w:b/>
          <w:sz w:val="24"/>
        </w:rPr>
        <w:t>21</w:t>
      </w:r>
    </w:p>
    <w:p w14:paraId="13A0B8A9" w14:textId="69FA9827" w:rsidR="00625439" w:rsidRDefault="00B43D58" w:rsidP="00625439">
      <w:pPr>
        <w:ind w:left="192"/>
        <w:rPr>
          <w:sz w:val="24"/>
        </w:rPr>
      </w:pPr>
      <w:r w:rsidRPr="00B43D58">
        <w:rPr>
          <w:spacing w:val="-1"/>
          <w:sz w:val="24"/>
        </w:rPr>
        <w:t>5</w:t>
      </w:r>
      <w:r w:rsidR="00371913">
        <w:rPr>
          <w:spacing w:val="-1"/>
          <w:sz w:val="24"/>
        </w:rPr>
        <w:t>.1</w:t>
      </w:r>
      <w:r w:rsidR="00625439">
        <w:rPr>
          <w:spacing w:val="-1"/>
          <w:sz w:val="24"/>
        </w:rPr>
        <w:t>.</w:t>
      </w:r>
      <w:r w:rsidR="00625439">
        <w:rPr>
          <w:sz w:val="24"/>
        </w:rPr>
        <w:t xml:space="preserve"> Учебный</w:t>
      </w:r>
      <w:r w:rsidR="00625439">
        <w:rPr>
          <w:spacing w:val="1"/>
          <w:sz w:val="24"/>
        </w:rPr>
        <w:t xml:space="preserve"> </w:t>
      </w:r>
      <w:r w:rsidR="00625439">
        <w:rPr>
          <w:sz w:val="24"/>
        </w:rPr>
        <w:t>план</w:t>
      </w:r>
      <w:r w:rsidR="00625439">
        <w:rPr>
          <w:spacing w:val="-34"/>
          <w:sz w:val="24"/>
        </w:rPr>
        <w:t xml:space="preserve"> </w:t>
      </w:r>
      <w:r w:rsidR="00625439">
        <w:rPr>
          <w:sz w:val="24"/>
        </w:rPr>
        <w:t>.........................................................................................................................................</w:t>
      </w:r>
      <w:r w:rsidR="006544BB">
        <w:rPr>
          <w:sz w:val="24"/>
        </w:rPr>
        <w:t>21</w:t>
      </w:r>
    </w:p>
    <w:p w14:paraId="17D8DAFA" w14:textId="16334713" w:rsidR="00625439" w:rsidRDefault="00B43D58" w:rsidP="00625439">
      <w:pPr>
        <w:ind w:left="192"/>
        <w:rPr>
          <w:sz w:val="24"/>
        </w:rPr>
      </w:pPr>
      <w:r w:rsidRPr="00B43D58">
        <w:rPr>
          <w:sz w:val="24"/>
        </w:rPr>
        <w:t>5</w:t>
      </w:r>
      <w:r w:rsidR="00371913">
        <w:rPr>
          <w:sz w:val="24"/>
        </w:rPr>
        <w:t>.2</w:t>
      </w:r>
      <w:r w:rsidR="00625439">
        <w:rPr>
          <w:sz w:val="24"/>
        </w:rPr>
        <w:t>.</w:t>
      </w:r>
      <w:r w:rsidR="00625439">
        <w:rPr>
          <w:spacing w:val="-1"/>
          <w:sz w:val="24"/>
        </w:rPr>
        <w:t xml:space="preserve"> </w:t>
      </w:r>
      <w:r w:rsidR="00625439">
        <w:rPr>
          <w:sz w:val="24"/>
        </w:rPr>
        <w:t>План обучения</w:t>
      </w:r>
      <w:r w:rsidR="00625439">
        <w:rPr>
          <w:spacing w:val="-1"/>
          <w:sz w:val="24"/>
        </w:rPr>
        <w:t xml:space="preserve"> </w:t>
      </w:r>
      <w:r w:rsidR="00625439">
        <w:rPr>
          <w:sz w:val="24"/>
        </w:rPr>
        <w:t>на</w:t>
      </w:r>
      <w:r w:rsidR="00625439">
        <w:rPr>
          <w:spacing w:val="-2"/>
          <w:sz w:val="24"/>
        </w:rPr>
        <w:t xml:space="preserve"> </w:t>
      </w:r>
      <w:r w:rsidR="00625439">
        <w:rPr>
          <w:sz w:val="24"/>
        </w:rPr>
        <w:t>предприятии</w:t>
      </w:r>
      <w:r w:rsidR="00625439">
        <w:rPr>
          <w:spacing w:val="-1"/>
          <w:sz w:val="24"/>
        </w:rPr>
        <w:t xml:space="preserve"> </w:t>
      </w:r>
      <w:r w:rsidR="00625439">
        <w:rPr>
          <w:sz w:val="24"/>
        </w:rPr>
        <w:t>(на</w:t>
      </w:r>
      <w:r w:rsidR="00625439">
        <w:rPr>
          <w:spacing w:val="-1"/>
          <w:sz w:val="24"/>
        </w:rPr>
        <w:t xml:space="preserve"> </w:t>
      </w:r>
      <w:r w:rsidR="00625439">
        <w:rPr>
          <w:sz w:val="24"/>
        </w:rPr>
        <w:t>рабочем</w:t>
      </w:r>
      <w:r w:rsidR="00625439">
        <w:rPr>
          <w:spacing w:val="-1"/>
          <w:sz w:val="24"/>
        </w:rPr>
        <w:t xml:space="preserve"> </w:t>
      </w:r>
      <w:proofErr w:type="gramStart"/>
      <w:r w:rsidR="00625439">
        <w:rPr>
          <w:sz w:val="24"/>
        </w:rPr>
        <w:t>месте)...........................................................................</w:t>
      </w:r>
      <w:proofErr w:type="gramEnd"/>
      <w:r w:rsidR="006544BB">
        <w:rPr>
          <w:sz w:val="24"/>
        </w:rPr>
        <w:t>24</w:t>
      </w:r>
    </w:p>
    <w:p w14:paraId="75556968" w14:textId="1CBD07F3" w:rsidR="00625439" w:rsidRDefault="00625439" w:rsidP="00625439">
      <w:pPr>
        <w:ind w:left="192"/>
        <w:rPr>
          <w:sz w:val="24"/>
        </w:rPr>
      </w:pPr>
      <w:r>
        <w:rPr>
          <w:sz w:val="24"/>
        </w:rPr>
        <w:t>5.3.</w:t>
      </w:r>
      <w:r>
        <w:rPr>
          <w:spacing w:val="-1"/>
          <w:sz w:val="24"/>
        </w:rPr>
        <w:t xml:space="preserve"> </w:t>
      </w:r>
      <w:r>
        <w:rPr>
          <w:sz w:val="24"/>
        </w:rPr>
        <w:t>Календарный учебный график..............................................................................................................</w:t>
      </w:r>
      <w:r w:rsidR="006544BB">
        <w:rPr>
          <w:sz w:val="24"/>
        </w:rPr>
        <w:t>26</w:t>
      </w:r>
    </w:p>
    <w:p w14:paraId="68B9AAA6" w14:textId="3C47C909" w:rsidR="00625439" w:rsidRDefault="00625439" w:rsidP="00625439">
      <w:pPr>
        <w:ind w:left="192"/>
        <w:rPr>
          <w:sz w:val="24"/>
        </w:rPr>
      </w:pPr>
      <w:r>
        <w:rPr>
          <w:spacing w:val="-1"/>
          <w:sz w:val="24"/>
        </w:rPr>
        <w:t>5.4.</w:t>
      </w:r>
      <w:r>
        <w:rPr>
          <w:sz w:val="24"/>
        </w:rPr>
        <w:t xml:space="preserve"> </w:t>
      </w:r>
      <w:r>
        <w:rPr>
          <w:spacing w:val="-1"/>
          <w:sz w:val="24"/>
        </w:rPr>
        <w:t xml:space="preserve">Рабочая </w:t>
      </w:r>
      <w:r>
        <w:rPr>
          <w:sz w:val="24"/>
        </w:rPr>
        <w:t>программа</w:t>
      </w:r>
      <w:r>
        <w:rPr>
          <w:spacing w:val="1"/>
          <w:sz w:val="24"/>
        </w:rPr>
        <w:t xml:space="preserve"> </w:t>
      </w:r>
      <w:r>
        <w:rPr>
          <w:sz w:val="24"/>
        </w:rPr>
        <w:t>воспитания</w:t>
      </w:r>
      <w:r>
        <w:rPr>
          <w:spacing w:val="-31"/>
          <w:sz w:val="24"/>
        </w:rPr>
        <w:t xml:space="preserve"> </w:t>
      </w:r>
      <w:r>
        <w:rPr>
          <w:sz w:val="24"/>
        </w:rPr>
        <w:t>............................................................................................................</w:t>
      </w:r>
      <w:r w:rsidR="006544BB">
        <w:rPr>
          <w:sz w:val="24"/>
        </w:rPr>
        <w:t>33</w:t>
      </w:r>
    </w:p>
    <w:p w14:paraId="35D4837D" w14:textId="57957F34" w:rsidR="00625439" w:rsidRDefault="00625439" w:rsidP="00625439">
      <w:pPr>
        <w:spacing w:before="1"/>
        <w:ind w:left="192"/>
        <w:rPr>
          <w:b/>
          <w:sz w:val="24"/>
        </w:rPr>
      </w:pPr>
      <w:r>
        <w:rPr>
          <w:b/>
          <w:spacing w:val="-1"/>
          <w:sz w:val="24"/>
        </w:rPr>
        <w:t>Раздел 6.</w:t>
      </w:r>
      <w:r>
        <w:rPr>
          <w:b/>
          <w:spacing w:val="1"/>
          <w:sz w:val="24"/>
        </w:rPr>
        <w:t xml:space="preserve"> </w:t>
      </w:r>
      <w:r>
        <w:rPr>
          <w:b/>
          <w:spacing w:val="-1"/>
          <w:sz w:val="24"/>
        </w:rPr>
        <w:t>Условия</w:t>
      </w:r>
      <w:r>
        <w:rPr>
          <w:b/>
          <w:spacing w:val="1"/>
          <w:sz w:val="24"/>
        </w:rPr>
        <w:t xml:space="preserve"> </w:t>
      </w:r>
      <w:r>
        <w:rPr>
          <w:b/>
          <w:sz w:val="24"/>
        </w:rPr>
        <w:t>реализации</w:t>
      </w:r>
      <w:r>
        <w:rPr>
          <w:b/>
          <w:spacing w:val="1"/>
          <w:sz w:val="24"/>
        </w:rPr>
        <w:t xml:space="preserve"> </w:t>
      </w:r>
      <w:r>
        <w:rPr>
          <w:b/>
          <w:sz w:val="24"/>
        </w:rPr>
        <w:t>образовательной</w:t>
      </w:r>
      <w:r>
        <w:rPr>
          <w:b/>
          <w:spacing w:val="1"/>
          <w:sz w:val="24"/>
        </w:rPr>
        <w:t xml:space="preserve"> </w:t>
      </w:r>
      <w:r>
        <w:rPr>
          <w:b/>
          <w:sz w:val="24"/>
        </w:rPr>
        <w:t>программы</w:t>
      </w:r>
      <w:r>
        <w:rPr>
          <w:b/>
          <w:spacing w:val="-26"/>
          <w:sz w:val="24"/>
        </w:rPr>
        <w:t xml:space="preserve"> </w:t>
      </w:r>
      <w:r>
        <w:rPr>
          <w:b/>
          <w:sz w:val="24"/>
        </w:rPr>
        <w:t>............................................................</w:t>
      </w:r>
      <w:r w:rsidR="006544BB">
        <w:rPr>
          <w:b/>
          <w:sz w:val="24"/>
        </w:rPr>
        <w:t>33</w:t>
      </w:r>
    </w:p>
    <w:p w14:paraId="34C51C71" w14:textId="77777777" w:rsidR="00625439" w:rsidRDefault="00625439" w:rsidP="00625439">
      <w:pPr>
        <w:ind w:left="192"/>
        <w:rPr>
          <w:sz w:val="24"/>
        </w:rPr>
      </w:pPr>
      <w:r>
        <w:rPr>
          <w:sz w:val="24"/>
        </w:rPr>
        <w:t>6.1.</w:t>
      </w:r>
      <w:r>
        <w:rPr>
          <w:spacing w:val="-4"/>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материально-техническому</w:t>
      </w:r>
      <w:r>
        <w:rPr>
          <w:spacing w:val="-3"/>
          <w:sz w:val="24"/>
        </w:rPr>
        <w:t xml:space="preserve"> </w:t>
      </w:r>
      <w:r>
        <w:rPr>
          <w:sz w:val="24"/>
        </w:rPr>
        <w:t>обеспечению</w:t>
      </w:r>
    </w:p>
    <w:p w14:paraId="08E0E037" w14:textId="4C782439" w:rsidR="00625439" w:rsidRDefault="00625439" w:rsidP="00625439">
      <w:pPr>
        <w:ind w:left="192"/>
        <w:rPr>
          <w:sz w:val="24"/>
        </w:rPr>
      </w:pPr>
      <w:r>
        <w:rPr>
          <w:sz w:val="24"/>
        </w:rPr>
        <w:t>образовательной</w:t>
      </w:r>
      <w:r>
        <w:rPr>
          <w:spacing w:val="2"/>
          <w:sz w:val="24"/>
        </w:rPr>
        <w:t xml:space="preserve"> </w:t>
      </w:r>
      <w:r>
        <w:rPr>
          <w:sz w:val="24"/>
        </w:rPr>
        <w:t>программы........................................................................................................................</w:t>
      </w:r>
      <w:r w:rsidR="006544BB">
        <w:rPr>
          <w:sz w:val="24"/>
        </w:rPr>
        <w:t>33</w:t>
      </w:r>
    </w:p>
    <w:p w14:paraId="36064432" w14:textId="3F82C4E4" w:rsidR="00625439" w:rsidRDefault="00625439" w:rsidP="00625439">
      <w:pPr>
        <w:ind w:left="192"/>
        <w:rPr>
          <w:sz w:val="24"/>
        </w:rPr>
      </w:pPr>
      <w:r>
        <w:rPr>
          <w:sz w:val="24"/>
        </w:rPr>
        <w:t>6.2.</w:t>
      </w:r>
      <w:r>
        <w:rPr>
          <w:spacing w:val="-3"/>
          <w:sz w:val="24"/>
        </w:rPr>
        <w:t xml:space="preserve"> </w:t>
      </w:r>
      <w:r>
        <w:rPr>
          <w:sz w:val="24"/>
        </w:rPr>
        <w:t>Требования</w:t>
      </w:r>
      <w:r>
        <w:rPr>
          <w:spacing w:val="-3"/>
          <w:sz w:val="24"/>
        </w:rPr>
        <w:t xml:space="preserve"> </w:t>
      </w:r>
      <w:r>
        <w:rPr>
          <w:sz w:val="24"/>
        </w:rPr>
        <w:t>к</w:t>
      </w:r>
      <w:r>
        <w:rPr>
          <w:spacing w:val="-2"/>
          <w:sz w:val="24"/>
        </w:rPr>
        <w:t xml:space="preserve"> </w:t>
      </w:r>
      <w:r>
        <w:rPr>
          <w:sz w:val="24"/>
        </w:rPr>
        <w:t>учебно-методическому</w:t>
      </w:r>
      <w:r>
        <w:rPr>
          <w:spacing w:val="-3"/>
          <w:sz w:val="24"/>
        </w:rPr>
        <w:t xml:space="preserve"> </w:t>
      </w:r>
      <w:r>
        <w:rPr>
          <w:sz w:val="24"/>
        </w:rPr>
        <w:t>обеспечению</w:t>
      </w:r>
      <w:r>
        <w:rPr>
          <w:spacing w:val="-3"/>
          <w:sz w:val="24"/>
        </w:rPr>
        <w:t xml:space="preserve"> </w:t>
      </w:r>
      <w:r>
        <w:rPr>
          <w:sz w:val="24"/>
        </w:rPr>
        <w:t>образовательной</w:t>
      </w:r>
      <w:r>
        <w:rPr>
          <w:spacing w:val="-2"/>
          <w:sz w:val="24"/>
        </w:rPr>
        <w:t xml:space="preserve"> </w:t>
      </w:r>
      <w:r>
        <w:rPr>
          <w:sz w:val="24"/>
        </w:rPr>
        <w:t>программы.........................</w:t>
      </w:r>
      <w:r w:rsidR="006544BB">
        <w:rPr>
          <w:sz w:val="24"/>
        </w:rPr>
        <w:t>45</w:t>
      </w:r>
    </w:p>
    <w:p w14:paraId="2972FE11" w14:textId="7AFC2FE5" w:rsidR="00625439" w:rsidRDefault="00625439" w:rsidP="00625439">
      <w:pPr>
        <w:ind w:left="192"/>
        <w:rPr>
          <w:sz w:val="24"/>
        </w:rPr>
      </w:pPr>
      <w:r>
        <w:rPr>
          <w:sz w:val="24"/>
        </w:rPr>
        <w:t>6.3.</w:t>
      </w:r>
      <w:r>
        <w:rPr>
          <w:spacing w:val="-3"/>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практической</w:t>
      </w:r>
      <w:r>
        <w:rPr>
          <w:spacing w:val="-2"/>
          <w:sz w:val="24"/>
        </w:rPr>
        <w:t xml:space="preserve"> </w:t>
      </w:r>
      <w:r>
        <w:rPr>
          <w:sz w:val="24"/>
        </w:rPr>
        <w:t>подготовке</w:t>
      </w:r>
      <w:r>
        <w:rPr>
          <w:spacing w:val="-3"/>
          <w:sz w:val="24"/>
        </w:rPr>
        <w:t xml:space="preserve"> </w:t>
      </w:r>
      <w:r>
        <w:rPr>
          <w:sz w:val="24"/>
        </w:rPr>
        <w:t>обучающихся</w:t>
      </w:r>
      <w:r>
        <w:rPr>
          <w:spacing w:val="-3"/>
          <w:sz w:val="24"/>
        </w:rPr>
        <w:t xml:space="preserve"> </w:t>
      </w:r>
      <w:r>
        <w:rPr>
          <w:sz w:val="24"/>
        </w:rPr>
        <w:t>.....................................................................</w:t>
      </w:r>
      <w:r w:rsidR="006544BB">
        <w:rPr>
          <w:sz w:val="24"/>
        </w:rPr>
        <w:t>46</w:t>
      </w:r>
    </w:p>
    <w:p w14:paraId="3B89AC17" w14:textId="37E4C302" w:rsidR="00625439" w:rsidRDefault="00625439" w:rsidP="00625439">
      <w:pPr>
        <w:ind w:left="192"/>
        <w:rPr>
          <w:sz w:val="24"/>
        </w:rPr>
      </w:pPr>
      <w:r>
        <w:rPr>
          <w:spacing w:val="-1"/>
          <w:sz w:val="24"/>
        </w:rPr>
        <w:t>6.4.</w:t>
      </w:r>
      <w:r>
        <w:rPr>
          <w:spacing w:val="1"/>
          <w:sz w:val="24"/>
        </w:rPr>
        <w:t xml:space="preserve"> </w:t>
      </w:r>
      <w:r>
        <w:rPr>
          <w:spacing w:val="-1"/>
          <w:sz w:val="24"/>
        </w:rPr>
        <w:t>Требования</w:t>
      </w:r>
      <w:r>
        <w:rPr>
          <w:spacing w:val="1"/>
          <w:sz w:val="24"/>
        </w:rPr>
        <w:t xml:space="preserve"> </w:t>
      </w:r>
      <w:r>
        <w:rPr>
          <w:spacing w:val="-1"/>
          <w:sz w:val="24"/>
        </w:rPr>
        <w:t>к</w:t>
      </w:r>
      <w:r>
        <w:rPr>
          <w:spacing w:val="1"/>
          <w:sz w:val="24"/>
        </w:rPr>
        <w:t xml:space="preserve"> </w:t>
      </w:r>
      <w:r>
        <w:rPr>
          <w:spacing w:val="-1"/>
          <w:sz w:val="24"/>
        </w:rPr>
        <w:t>организации</w:t>
      </w:r>
      <w:r>
        <w:rPr>
          <w:spacing w:val="1"/>
          <w:sz w:val="24"/>
        </w:rPr>
        <w:t xml:space="preserve"> </w:t>
      </w:r>
      <w:r>
        <w:rPr>
          <w:sz w:val="24"/>
        </w:rPr>
        <w:t>воспитания</w:t>
      </w:r>
      <w:r>
        <w:rPr>
          <w:spacing w:val="1"/>
          <w:sz w:val="24"/>
        </w:rPr>
        <w:t xml:space="preserve"> </w:t>
      </w:r>
      <w:r>
        <w:rPr>
          <w:sz w:val="24"/>
        </w:rPr>
        <w:t>обучающихся</w:t>
      </w:r>
      <w:r>
        <w:rPr>
          <w:spacing w:val="-31"/>
          <w:sz w:val="24"/>
        </w:rPr>
        <w:t xml:space="preserve"> </w:t>
      </w:r>
      <w:r>
        <w:rPr>
          <w:sz w:val="24"/>
        </w:rPr>
        <w:t>.......................................................................</w:t>
      </w:r>
      <w:r w:rsidR="006544BB">
        <w:rPr>
          <w:sz w:val="24"/>
        </w:rPr>
        <w:t>47</w:t>
      </w:r>
    </w:p>
    <w:p w14:paraId="2B9BC6FF" w14:textId="3D8E003D" w:rsidR="00625439" w:rsidRDefault="00625439" w:rsidP="00A72A51">
      <w:pPr>
        <w:pStyle w:val="a7"/>
        <w:numPr>
          <w:ilvl w:val="1"/>
          <w:numId w:val="8"/>
        </w:numPr>
        <w:tabs>
          <w:tab w:val="left" w:pos="613"/>
        </w:tabs>
        <w:ind w:hanging="421"/>
        <w:rPr>
          <w:sz w:val="24"/>
        </w:rPr>
      </w:pPr>
      <w:r>
        <w:rPr>
          <w:spacing w:val="-1"/>
          <w:sz w:val="24"/>
        </w:rPr>
        <w:t>Требования к</w:t>
      </w:r>
      <w:r>
        <w:rPr>
          <w:sz w:val="24"/>
        </w:rPr>
        <w:t xml:space="preserve"> </w:t>
      </w:r>
      <w:r>
        <w:rPr>
          <w:spacing w:val="-1"/>
          <w:sz w:val="24"/>
        </w:rPr>
        <w:t>кадровым</w:t>
      </w:r>
      <w:r>
        <w:rPr>
          <w:spacing w:val="-2"/>
          <w:sz w:val="24"/>
        </w:rPr>
        <w:t xml:space="preserve"> </w:t>
      </w:r>
      <w:r>
        <w:rPr>
          <w:sz w:val="24"/>
        </w:rPr>
        <w:t>условиям</w:t>
      </w:r>
      <w:r>
        <w:rPr>
          <w:spacing w:val="-1"/>
          <w:sz w:val="24"/>
        </w:rPr>
        <w:t xml:space="preserve"> </w:t>
      </w:r>
      <w:r>
        <w:rPr>
          <w:sz w:val="24"/>
        </w:rPr>
        <w:t>реализации</w:t>
      </w:r>
      <w:r>
        <w:rPr>
          <w:spacing w:val="-1"/>
          <w:sz w:val="24"/>
        </w:rPr>
        <w:t xml:space="preserve"> </w:t>
      </w:r>
      <w:r>
        <w:rPr>
          <w:sz w:val="24"/>
        </w:rPr>
        <w:t>образовательной программы</w:t>
      </w:r>
      <w:r>
        <w:rPr>
          <w:spacing w:val="-15"/>
          <w:sz w:val="24"/>
        </w:rPr>
        <w:t xml:space="preserve"> </w:t>
      </w:r>
      <w:r>
        <w:rPr>
          <w:sz w:val="24"/>
        </w:rPr>
        <w:t>.................................</w:t>
      </w:r>
      <w:r w:rsidR="006544BB">
        <w:rPr>
          <w:sz w:val="24"/>
        </w:rPr>
        <w:t>47</w:t>
      </w:r>
    </w:p>
    <w:p w14:paraId="122DF9E9" w14:textId="36138D26" w:rsidR="00625439" w:rsidRDefault="00625439" w:rsidP="00A72A51">
      <w:pPr>
        <w:pStyle w:val="a7"/>
        <w:numPr>
          <w:ilvl w:val="1"/>
          <w:numId w:val="8"/>
        </w:numPr>
        <w:tabs>
          <w:tab w:val="left" w:pos="613"/>
        </w:tabs>
        <w:ind w:hanging="421"/>
        <w:rPr>
          <w:sz w:val="24"/>
        </w:rPr>
      </w:pPr>
      <w:r>
        <w:rPr>
          <w:sz w:val="24"/>
        </w:rPr>
        <w:t>Требования</w:t>
      </w:r>
      <w:r>
        <w:rPr>
          <w:spacing w:val="-3"/>
          <w:sz w:val="24"/>
        </w:rPr>
        <w:t xml:space="preserve"> </w:t>
      </w:r>
      <w:r>
        <w:rPr>
          <w:sz w:val="24"/>
        </w:rPr>
        <w:t>к</w:t>
      </w:r>
      <w:r>
        <w:rPr>
          <w:spacing w:val="-2"/>
          <w:sz w:val="24"/>
        </w:rPr>
        <w:t xml:space="preserve"> </w:t>
      </w:r>
      <w:r>
        <w:rPr>
          <w:sz w:val="24"/>
        </w:rPr>
        <w:t>финансовым</w:t>
      </w:r>
      <w:r>
        <w:rPr>
          <w:spacing w:val="-3"/>
          <w:sz w:val="24"/>
        </w:rPr>
        <w:t xml:space="preserve"> </w:t>
      </w:r>
      <w:r>
        <w:rPr>
          <w:sz w:val="24"/>
        </w:rPr>
        <w:t>условиям</w:t>
      </w:r>
      <w:r>
        <w:rPr>
          <w:spacing w:val="-3"/>
          <w:sz w:val="24"/>
        </w:rPr>
        <w:t xml:space="preserve"> </w:t>
      </w:r>
      <w:r>
        <w:rPr>
          <w:sz w:val="24"/>
        </w:rPr>
        <w:t>реализации</w:t>
      </w:r>
      <w:r>
        <w:rPr>
          <w:spacing w:val="-2"/>
          <w:sz w:val="24"/>
        </w:rPr>
        <w:t xml:space="preserve"> </w:t>
      </w:r>
      <w:r>
        <w:rPr>
          <w:sz w:val="24"/>
        </w:rPr>
        <w:t>образовательной</w:t>
      </w:r>
      <w:r>
        <w:rPr>
          <w:spacing w:val="-4"/>
          <w:sz w:val="24"/>
        </w:rPr>
        <w:t xml:space="preserve"> </w:t>
      </w:r>
      <w:r>
        <w:rPr>
          <w:sz w:val="24"/>
        </w:rPr>
        <w:t>программы</w:t>
      </w:r>
      <w:r>
        <w:rPr>
          <w:spacing w:val="-7"/>
          <w:sz w:val="24"/>
        </w:rPr>
        <w:t xml:space="preserve"> </w:t>
      </w:r>
      <w:r>
        <w:rPr>
          <w:sz w:val="24"/>
        </w:rPr>
        <w:t>............................</w:t>
      </w:r>
      <w:r w:rsidR="006544BB">
        <w:rPr>
          <w:sz w:val="24"/>
        </w:rPr>
        <w:t>47</w:t>
      </w:r>
    </w:p>
    <w:p w14:paraId="08D907E2" w14:textId="77777777" w:rsidR="00625439" w:rsidRDefault="00625439" w:rsidP="00625439">
      <w:pPr>
        <w:spacing w:line="275" w:lineRule="exact"/>
        <w:ind w:left="192"/>
        <w:rPr>
          <w:b/>
          <w:sz w:val="24"/>
        </w:rPr>
      </w:pPr>
      <w:r>
        <w:rPr>
          <w:b/>
          <w:sz w:val="24"/>
        </w:rPr>
        <w:t>Раздел</w:t>
      </w:r>
      <w:r>
        <w:rPr>
          <w:b/>
          <w:spacing w:val="-4"/>
          <w:sz w:val="24"/>
        </w:rPr>
        <w:t xml:space="preserve"> </w:t>
      </w:r>
      <w:r>
        <w:rPr>
          <w:b/>
          <w:sz w:val="24"/>
        </w:rPr>
        <w:t>7.</w:t>
      </w:r>
      <w:r>
        <w:rPr>
          <w:b/>
          <w:spacing w:val="-2"/>
          <w:sz w:val="24"/>
        </w:rPr>
        <w:t xml:space="preserve"> </w:t>
      </w:r>
      <w:r>
        <w:rPr>
          <w:b/>
          <w:sz w:val="24"/>
        </w:rPr>
        <w:t>Формирование</w:t>
      </w:r>
      <w:r>
        <w:rPr>
          <w:b/>
          <w:spacing w:val="-3"/>
          <w:sz w:val="24"/>
        </w:rPr>
        <w:t xml:space="preserve"> </w:t>
      </w:r>
      <w:r>
        <w:rPr>
          <w:b/>
          <w:sz w:val="24"/>
        </w:rPr>
        <w:t>оценочных</w:t>
      </w:r>
      <w:r>
        <w:rPr>
          <w:b/>
          <w:spacing w:val="-2"/>
          <w:sz w:val="24"/>
        </w:rPr>
        <w:t xml:space="preserve"> </w:t>
      </w:r>
      <w:r>
        <w:rPr>
          <w:b/>
          <w:sz w:val="24"/>
        </w:rPr>
        <w:t>материалов</w:t>
      </w:r>
    </w:p>
    <w:p w14:paraId="09103156" w14:textId="26BEF14E" w:rsidR="00625439" w:rsidRDefault="00625439" w:rsidP="00625439">
      <w:pPr>
        <w:spacing w:line="275" w:lineRule="exact"/>
        <w:ind w:left="192"/>
        <w:rPr>
          <w:b/>
          <w:sz w:val="24"/>
        </w:rPr>
      </w:pPr>
      <w:r>
        <w:rPr>
          <w:b/>
          <w:spacing w:val="-1"/>
          <w:sz w:val="24"/>
        </w:rPr>
        <w:t>для</w:t>
      </w:r>
      <w:r>
        <w:rPr>
          <w:b/>
          <w:sz w:val="24"/>
        </w:rPr>
        <w:t xml:space="preserve"> </w:t>
      </w:r>
      <w:r>
        <w:rPr>
          <w:b/>
          <w:spacing w:val="-1"/>
          <w:sz w:val="24"/>
        </w:rPr>
        <w:t>проведения</w:t>
      </w:r>
      <w:r>
        <w:rPr>
          <w:b/>
          <w:spacing w:val="1"/>
          <w:sz w:val="24"/>
        </w:rPr>
        <w:t xml:space="preserve"> </w:t>
      </w:r>
      <w:r>
        <w:rPr>
          <w:b/>
          <w:spacing w:val="-1"/>
          <w:sz w:val="24"/>
        </w:rPr>
        <w:t>государственной</w:t>
      </w:r>
      <w:r>
        <w:rPr>
          <w:b/>
          <w:spacing w:val="1"/>
          <w:sz w:val="24"/>
        </w:rPr>
        <w:t xml:space="preserve"> </w:t>
      </w:r>
      <w:r>
        <w:rPr>
          <w:b/>
          <w:sz w:val="24"/>
        </w:rPr>
        <w:t>итоговой</w:t>
      </w:r>
      <w:r>
        <w:rPr>
          <w:b/>
          <w:spacing w:val="-1"/>
          <w:sz w:val="24"/>
        </w:rPr>
        <w:t xml:space="preserve"> </w:t>
      </w:r>
      <w:r>
        <w:rPr>
          <w:b/>
          <w:sz w:val="24"/>
        </w:rPr>
        <w:t>аттестации</w:t>
      </w:r>
      <w:r>
        <w:rPr>
          <w:b/>
          <w:spacing w:val="-37"/>
          <w:sz w:val="24"/>
        </w:rPr>
        <w:t xml:space="preserve"> </w:t>
      </w:r>
      <w:r>
        <w:rPr>
          <w:b/>
          <w:sz w:val="24"/>
        </w:rPr>
        <w:t>......................................................................</w:t>
      </w:r>
      <w:r w:rsidR="006544BB">
        <w:rPr>
          <w:b/>
          <w:sz w:val="24"/>
        </w:rPr>
        <w:t>48</w:t>
      </w:r>
    </w:p>
    <w:p w14:paraId="4D41679D" w14:textId="77777777" w:rsidR="00625439" w:rsidRDefault="00625439" w:rsidP="00625439">
      <w:pPr>
        <w:pStyle w:val="a3"/>
        <w:spacing w:before="1"/>
        <w:rPr>
          <w:b/>
          <w:sz w:val="26"/>
        </w:rPr>
      </w:pPr>
    </w:p>
    <w:p w14:paraId="6130D4CA" w14:textId="77777777" w:rsidR="00625439" w:rsidRDefault="00625439" w:rsidP="00625439">
      <w:pPr>
        <w:spacing w:line="259" w:lineRule="auto"/>
        <w:ind w:left="192" w:right="3432"/>
        <w:rPr>
          <w:b/>
          <w:sz w:val="24"/>
        </w:rPr>
      </w:pPr>
      <w:r>
        <w:rPr>
          <w:b/>
          <w:sz w:val="24"/>
        </w:rPr>
        <w:t>Приложение</w:t>
      </w:r>
      <w:r>
        <w:rPr>
          <w:b/>
          <w:spacing w:val="14"/>
          <w:sz w:val="24"/>
        </w:rPr>
        <w:t xml:space="preserve"> </w:t>
      </w:r>
      <w:r>
        <w:rPr>
          <w:b/>
          <w:sz w:val="24"/>
        </w:rPr>
        <w:t>1.</w:t>
      </w:r>
      <w:r>
        <w:rPr>
          <w:b/>
          <w:spacing w:val="15"/>
          <w:sz w:val="24"/>
        </w:rPr>
        <w:t xml:space="preserve"> </w:t>
      </w:r>
      <w:r>
        <w:rPr>
          <w:b/>
          <w:sz w:val="24"/>
        </w:rPr>
        <w:t>Матрица</w:t>
      </w:r>
      <w:r>
        <w:rPr>
          <w:b/>
          <w:spacing w:val="15"/>
          <w:sz w:val="24"/>
        </w:rPr>
        <w:t xml:space="preserve"> </w:t>
      </w:r>
      <w:r>
        <w:rPr>
          <w:b/>
          <w:sz w:val="24"/>
        </w:rPr>
        <w:t>компетенции</w:t>
      </w:r>
      <w:r>
        <w:rPr>
          <w:b/>
          <w:spacing w:val="15"/>
          <w:sz w:val="24"/>
        </w:rPr>
        <w:t xml:space="preserve"> </w:t>
      </w:r>
      <w:r>
        <w:rPr>
          <w:b/>
          <w:sz w:val="24"/>
        </w:rPr>
        <w:t>выпускника</w:t>
      </w:r>
      <w:r>
        <w:rPr>
          <w:b/>
          <w:spacing w:val="1"/>
          <w:sz w:val="24"/>
        </w:rPr>
        <w:t xml:space="preserve"> </w:t>
      </w:r>
      <w:r>
        <w:rPr>
          <w:b/>
          <w:sz w:val="24"/>
        </w:rPr>
        <w:t>Приложение 2. Рабочие программы профессиональных модулей</w:t>
      </w:r>
      <w:r>
        <w:rPr>
          <w:b/>
          <w:spacing w:val="-57"/>
          <w:sz w:val="24"/>
        </w:rPr>
        <w:t xml:space="preserve"> </w:t>
      </w:r>
      <w:r>
        <w:rPr>
          <w:b/>
          <w:sz w:val="24"/>
        </w:rPr>
        <w:t>Приложение 3. Рабочие программы учебных дисциплин</w:t>
      </w:r>
      <w:r>
        <w:rPr>
          <w:b/>
          <w:spacing w:val="1"/>
          <w:sz w:val="24"/>
        </w:rPr>
        <w:t xml:space="preserve"> </w:t>
      </w:r>
      <w:r>
        <w:rPr>
          <w:b/>
          <w:sz w:val="24"/>
        </w:rPr>
        <w:t>Приложение</w:t>
      </w:r>
      <w:r>
        <w:rPr>
          <w:b/>
          <w:spacing w:val="-1"/>
          <w:sz w:val="24"/>
        </w:rPr>
        <w:t xml:space="preserve"> </w:t>
      </w:r>
      <w:r>
        <w:rPr>
          <w:b/>
          <w:sz w:val="24"/>
        </w:rPr>
        <w:t>4. Рабочая программа</w:t>
      </w:r>
      <w:r>
        <w:rPr>
          <w:b/>
          <w:spacing w:val="-1"/>
          <w:sz w:val="24"/>
        </w:rPr>
        <w:t xml:space="preserve"> </w:t>
      </w:r>
      <w:r>
        <w:rPr>
          <w:b/>
          <w:sz w:val="24"/>
        </w:rPr>
        <w:t>воспитания</w:t>
      </w:r>
    </w:p>
    <w:p w14:paraId="296032A9" w14:textId="77777777" w:rsidR="00625439" w:rsidRDefault="00625439" w:rsidP="00625439">
      <w:pPr>
        <w:spacing w:line="275" w:lineRule="exact"/>
        <w:ind w:left="192"/>
        <w:jc w:val="both"/>
        <w:rPr>
          <w:b/>
          <w:sz w:val="24"/>
        </w:rPr>
      </w:pPr>
      <w:r>
        <w:rPr>
          <w:b/>
          <w:sz w:val="24"/>
        </w:rPr>
        <w:t>Приложение</w:t>
      </w:r>
      <w:r>
        <w:rPr>
          <w:b/>
          <w:spacing w:val="-2"/>
          <w:sz w:val="24"/>
        </w:rPr>
        <w:t xml:space="preserve"> </w:t>
      </w:r>
      <w:r>
        <w:rPr>
          <w:b/>
          <w:sz w:val="24"/>
        </w:rPr>
        <w:t>5.</w:t>
      </w:r>
      <w:r>
        <w:rPr>
          <w:b/>
          <w:spacing w:val="-2"/>
          <w:sz w:val="24"/>
        </w:rPr>
        <w:t xml:space="preserve"> </w:t>
      </w:r>
      <w:r>
        <w:rPr>
          <w:b/>
          <w:sz w:val="24"/>
        </w:rPr>
        <w:t>Содержание</w:t>
      </w:r>
      <w:r>
        <w:rPr>
          <w:b/>
          <w:spacing w:val="-2"/>
          <w:sz w:val="24"/>
        </w:rPr>
        <w:t xml:space="preserve"> </w:t>
      </w:r>
      <w:r>
        <w:rPr>
          <w:b/>
          <w:sz w:val="24"/>
        </w:rPr>
        <w:t>ГИА</w:t>
      </w:r>
    </w:p>
    <w:p w14:paraId="6A8438BC" w14:textId="77777777" w:rsidR="00625439" w:rsidRDefault="00625439" w:rsidP="00625439">
      <w:pPr>
        <w:spacing w:before="22"/>
        <w:ind w:left="192" w:right="244"/>
        <w:jc w:val="both"/>
        <w:rPr>
          <w:i/>
          <w:sz w:val="24"/>
        </w:rPr>
      </w:pPr>
      <w:r>
        <w:rPr>
          <w:b/>
          <w:sz w:val="24"/>
        </w:rPr>
        <w:t>Приложение</w:t>
      </w:r>
      <w:r>
        <w:rPr>
          <w:b/>
          <w:spacing w:val="40"/>
          <w:sz w:val="24"/>
        </w:rPr>
        <w:t xml:space="preserve"> </w:t>
      </w:r>
      <w:r>
        <w:rPr>
          <w:b/>
          <w:sz w:val="24"/>
        </w:rPr>
        <w:t>6.</w:t>
      </w:r>
      <w:r>
        <w:rPr>
          <w:b/>
          <w:spacing w:val="97"/>
          <w:sz w:val="24"/>
        </w:rPr>
        <w:t xml:space="preserve"> </w:t>
      </w:r>
      <w:r>
        <w:rPr>
          <w:b/>
          <w:sz w:val="24"/>
        </w:rPr>
        <w:t>Дополнительный</w:t>
      </w:r>
      <w:r>
        <w:rPr>
          <w:b/>
          <w:spacing w:val="99"/>
          <w:sz w:val="24"/>
        </w:rPr>
        <w:t xml:space="preserve"> </w:t>
      </w:r>
      <w:r>
        <w:rPr>
          <w:b/>
          <w:sz w:val="24"/>
        </w:rPr>
        <w:t>профессиональный</w:t>
      </w:r>
      <w:r>
        <w:rPr>
          <w:b/>
          <w:spacing w:val="95"/>
          <w:sz w:val="24"/>
        </w:rPr>
        <w:t xml:space="preserve"> </w:t>
      </w:r>
      <w:r>
        <w:rPr>
          <w:b/>
          <w:sz w:val="24"/>
        </w:rPr>
        <w:t>блок</w:t>
      </w:r>
      <w:r>
        <w:rPr>
          <w:b/>
          <w:spacing w:val="102"/>
          <w:sz w:val="24"/>
        </w:rPr>
        <w:t xml:space="preserve"> </w:t>
      </w:r>
    </w:p>
    <w:p w14:paraId="6D817F1A" w14:textId="77777777" w:rsidR="00625439" w:rsidRDefault="00625439" w:rsidP="00625439">
      <w:pPr>
        <w:jc w:val="both"/>
        <w:rPr>
          <w:sz w:val="24"/>
        </w:rPr>
        <w:sectPr w:rsidR="00625439" w:rsidSect="0012235E">
          <w:headerReference w:type="default" r:id="rId11"/>
          <w:pgSz w:w="11910" w:h="16840"/>
          <w:pgMar w:top="980" w:right="320" w:bottom="280" w:left="940" w:header="717" w:footer="0" w:gutter="0"/>
          <w:cols w:space="720"/>
          <w:titlePg/>
          <w:docGrid w:linePitch="299"/>
        </w:sectPr>
      </w:pPr>
    </w:p>
    <w:p w14:paraId="1BF5FD7C" w14:textId="77777777" w:rsidR="00625439" w:rsidRDefault="00625439" w:rsidP="00625439">
      <w:pPr>
        <w:pStyle w:val="a3"/>
        <w:spacing w:before="2"/>
        <w:rPr>
          <w:i/>
          <w:sz w:val="16"/>
        </w:rPr>
      </w:pPr>
    </w:p>
    <w:p w14:paraId="470A4D65" w14:textId="3E099DC0" w:rsidR="00625439" w:rsidRPr="001E21FE" w:rsidRDefault="001E21FE" w:rsidP="0043497D">
      <w:pPr>
        <w:pStyle w:val="1"/>
      </w:pPr>
      <w:r w:rsidRPr="001E21FE">
        <w:t>РАЗДЕЛ 1. ОБЩИЕ ПОЛОЖЕНИЯ</w:t>
      </w:r>
    </w:p>
    <w:p w14:paraId="7148033D" w14:textId="77777777" w:rsidR="002A3EC1" w:rsidRDefault="00625439" w:rsidP="00A72A51">
      <w:pPr>
        <w:pStyle w:val="a7"/>
        <w:numPr>
          <w:ilvl w:val="1"/>
          <w:numId w:val="7"/>
        </w:numPr>
        <w:tabs>
          <w:tab w:val="left" w:pos="1322"/>
        </w:tabs>
        <w:spacing w:before="2" w:line="259" w:lineRule="auto"/>
        <w:ind w:left="193" w:right="244" w:firstLine="709"/>
        <w:rPr>
          <w:sz w:val="24"/>
        </w:rPr>
      </w:pPr>
      <w:r w:rsidRPr="002A3EC1">
        <w:rPr>
          <w:sz w:val="24"/>
        </w:rPr>
        <w:t>Настоящая</w:t>
      </w:r>
      <w:r w:rsidRPr="002A3EC1">
        <w:rPr>
          <w:spacing w:val="50"/>
          <w:sz w:val="24"/>
        </w:rPr>
        <w:t xml:space="preserve"> </w:t>
      </w:r>
      <w:r w:rsidRPr="002A3EC1">
        <w:rPr>
          <w:sz w:val="24"/>
        </w:rPr>
        <w:t>ОПОП-П</w:t>
      </w:r>
      <w:r w:rsidRPr="002A3EC1">
        <w:rPr>
          <w:spacing w:val="50"/>
          <w:sz w:val="24"/>
        </w:rPr>
        <w:t xml:space="preserve"> </w:t>
      </w:r>
      <w:r w:rsidRPr="002A3EC1">
        <w:rPr>
          <w:sz w:val="24"/>
        </w:rPr>
        <w:t>по</w:t>
      </w:r>
      <w:r w:rsidRPr="002A3EC1">
        <w:rPr>
          <w:spacing w:val="51"/>
          <w:sz w:val="24"/>
        </w:rPr>
        <w:t xml:space="preserve"> </w:t>
      </w:r>
      <w:r w:rsidR="002A3EC1" w:rsidRPr="002A3EC1">
        <w:rPr>
          <w:sz w:val="24"/>
        </w:rPr>
        <w:t>специальности 09.02.07 Информационные системы и программирование разработана на основе федерального государственного образовательного стандарта среднего профессионального образования по специальности 09.02.07 Информационные системы и программирование, утвержденного приказом Министерства образования и науки РФ от 9 декабря 2016 г. N 1547 (далее – ФГОС, ФГОС СПО).</w:t>
      </w:r>
    </w:p>
    <w:p w14:paraId="72B13C69" w14:textId="77777777" w:rsidR="00625439" w:rsidRPr="002A3EC1" w:rsidRDefault="00625439" w:rsidP="006F3DE1">
      <w:pPr>
        <w:pStyle w:val="a7"/>
        <w:tabs>
          <w:tab w:val="left" w:pos="1322"/>
        </w:tabs>
        <w:spacing w:before="2" w:line="259" w:lineRule="auto"/>
        <w:ind w:left="193" w:right="244" w:firstLine="709"/>
        <w:rPr>
          <w:sz w:val="24"/>
        </w:rPr>
      </w:pPr>
      <w:r w:rsidRPr="002A3EC1">
        <w:rPr>
          <w:sz w:val="24"/>
        </w:rPr>
        <w:t>ОПОП-П определяет рекомендованный объем и содержание среднего профессионального</w:t>
      </w:r>
      <w:r w:rsidRPr="002A3EC1">
        <w:rPr>
          <w:spacing w:val="1"/>
          <w:sz w:val="24"/>
        </w:rPr>
        <w:t xml:space="preserve"> </w:t>
      </w:r>
      <w:r w:rsidRPr="002A3EC1">
        <w:rPr>
          <w:sz w:val="24"/>
        </w:rPr>
        <w:t xml:space="preserve">образования по </w:t>
      </w:r>
      <w:r w:rsidR="007960EA" w:rsidRPr="00CA69A4">
        <w:rPr>
          <w:bCs/>
          <w:sz w:val="24"/>
          <w:szCs w:val="24"/>
        </w:rPr>
        <w:t xml:space="preserve">специальности </w:t>
      </w:r>
      <w:r w:rsidR="007960EA" w:rsidRPr="002168C5">
        <w:rPr>
          <w:sz w:val="24"/>
          <w:szCs w:val="24"/>
        </w:rPr>
        <w:t>09.02.07 Информационные системы и программирование</w:t>
      </w:r>
      <w:r w:rsidRPr="002A3EC1">
        <w:rPr>
          <w:sz w:val="24"/>
        </w:rPr>
        <w:t>, планируемые результаты освоения</w:t>
      </w:r>
      <w:r w:rsidRPr="002A3EC1">
        <w:rPr>
          <w:spacing w:val="1"/>
          <w:sz w:val="24"/>
        </w:rPr>
        <w:t xml:space="preserve"> </w:t>
      </w:r>
      <w:r w:rsidRPr="002A3EC1">
        <w:rPr>
          <w:sz w:val="24"/>
        </w:rPr>
        <w:t>образовательной</w:t>
      </w:r>
      <w:r w:rsidRPr="002A3EC1">
        <w:rPr>
          <w:spacing w:val="-1"/>
          <w:sz w:val="24"/>
        </w:rPr>
        <w:t xml:space="preserve"> </w:t>
      </w:r>
      <w:r w:rsidRPr="002A3EC1">
        <w:rPr>
          <w:sz w:val="24"/>
        </w:rPr>
        <w:t>программы, условия образовательной</w:t>
      </w:r>
      <w:r w:rsidRPr="002A3EC1">
        <w:rPr>
          <w:spacing w:val="-1"/>
          <w:sz w:val="24"/>
        </w:rPr>
        <w:t xml:space="preserve"> </w:t>
      </w:r>
      <w:r w:rsidRPr="002A3EC1">
        <w:rPr>
          <w:sz w:val="24"/>
        </w:rPr>
        <w:t>деятельности.</w:t>
      </w:r>
    </w:p>
    <w:p w14:paraId="14676EB9" w14:textId="77777777" w:rsidR="00625439" w:rsidRDefault="006F3DE1" w:rsidP="00625439">
      <w:pPr>
        <w:spacing w:line="259" w:lineRule="auto"/>
        <w:ind w:left="192" w:right="243" w:firstLine="708"/>
        <w:jc w:val="both"/>
        <w:rPr>
          <w:sz w:val="24"/>
        </w:rPr>
      </w:pPr>
      <w:r>
        <w:rPr>
          <w:sz w:val="24"/>
        </w:rPr>
        <w:t>О</w:t>
      </w:r>
      <w:r w:rsidR="00625439">
        <w:rPr>
          <w:sz w:val="24"/>
        </w:rPr>
        <w:t xml:space="preserve">ПОП-П разработана для реализации образовательной программы на </w:t>
      </w:r>
      <w:r w:rsidR="007960EA" w:rsidRPr="00F87B50">
        <w:rPr>
          <w:bCs/>
          <w:sz w:val="24"/>
          <w:szCs w:val="24"/>
        </w:rPr>
        <w:t>базе основного общего образования образовательной организацией</w:t>
      </w:r>
      <w:r w:rsidR="00625439">
        <w:rPr>
          <w:spacing w:val="1"/>
          <w:sz w:val="24"/>
        </w:rPr>
        <w:t xml:space="preserve"> </w:t>
      </w:r>
      <w:r w:rsidR="00625439">
        <w:rPr>
          <w:sz w:val="24"/>
        </w:rPr>
        <w:t>на</w:t>
      </w:r>
      <w:r w:rsidR="00625439">
        <w:rPr>
          <w:spacing w:val="1"/>
          <w:sz w:val="24"/>
        </w:rPr>
        <w:t xml:space="preserve"> </w:t>
      </w:r>
      <w:r w:rsidR="00625439">
        <w:rPr>
          <w:sz w:val="24"/>
        </w:rPr>
        <w:t>основе</w:t>
      </w:r>
      <w:r w:rsidR="00625439">
        <w:rPr>
          <w:spacing w:val="1"/>
          <w:sz w:val="24"/>
        </w:rPr>
        <w:t xml:space="preserve"> </w:t>
      </w:r>
      <w:r w:rsidR="00625439">
        <w:rPr>
          <w:sz w:val="24"/>
        </w:rPr>
        <w:t>требований</w:t>
      </w:r>
      <w:r w:rsidR="00625439">
        <w:rPr>
          <w:spacing w:val="1"/>
          <w:sz w:val="24"/>
        </w:rPr>
        <w:t xml:space="preserve"> </w:t>
      </w:r>
      <w:r w:rsidR="00625439" w:rsidRPr="007960EA">
        <w:rPr>
          <w:sz w:val="24"/>
        </w:rPr>
        <w:t>федерального</w:t>
      </w:r>
      <w:r w:rsidR="00625439" w:rsidRPr="007960EA">
        <w:rPr>
          <w:spacing w:val="1"/>
          <w:sz w:val="24"/>
        </w:rPr>
        <w:t xml:space="preserve"> </w:t>
      </w:r>
      <w:r w:rsidR="00625439" w:rsidRPr="007960EA">
        <w:rPr>
          <w:sz w:val="24"/>
        </w:rPr>
        <w:t>государственного</w:t>
      </w:r>
      <w:r w:rsidR="00625439" w:rsidRPr="007960EA">
        <w:rPr>
          <w:spacing w:val="16"/>
          <w:sz w:val="24"/>
        </w:rPr>
        <w:t xml:space="preserve"> </w:t>
      </w:r>
      <w:r w:rsidR="00625439" w:rsidRPr="007960EA">
        <w:rPr>
          <w:sz w:val="24"/>
        </w:rPr>
        <w:t>образовательного</w:t>
      </w:r>
      <w:r w:rsidR="00625439" w:rsidRPr="007960EA">
        <w:rPr>
          <w:spacing w:val="75"/>
          <w:sz w:val="24"/>
        </w:rPr>
        <w:t xml:space="preserve"> </w:t>
      </w:r>
      <w:r w:rsidR="00625439" w:rsidRPr="007960EA">
        <w:rPr>
          <w:sz w:val="24"/>
        </w:rPr>
        <w:t>стандарта</w:t>
      </w:r>
      <w:r w:rsidR="00625439" w:rsidRPr="007960EA">
        <w:rPr>
          <w:spacing w:val="75"/>
          <w:sz w:val="24"/>
        </w:rPr>
        <w:t xml:space="preserve"> </w:t>
      </w:r>
      <w:r w:rsidR="00625439" w:rsidRPr="007960EA">
        <w:rPr>
          <w:sz w:val="24"/>
        </w:rPr>
        <w:t>среднего</w:t>
      </w:r>
      <w:r w:rsidR="00625439" w:rsidRPr="007960EA">
        <w:rPr>
          <w:spacing w:val="79"/>
          <w:sz w:val="24"/>
        </w:rPr>
        <w:t xml:space="preserve"> </w:t>
      </w:r>
      <w:r w:rsidR="00625439" w:rsidRPr="007960EA">
        <w:rPr>
          <w:sz w:val="24"/>
        </w:rPr>
        <w:t>общего</w:t>
      </w:r>
      <w:r w:rsidR="00625439" w:rsidRPr="007960EA">
        <w:rPr>
          <w:spacing w:val="78"/>
          <w:sz w:val="24"/>
        </w:rPr>
        <w:t xml:space="preserve"> </w:t>
      </w:r>
      <w:r w:rsidR="00625439" w:rsidRPr="007960EA">
        <w:rPr>
          <w:sz w:val="24"/>
        </w:rPr>
        <w:t>образования</w:t>
      </w:r>
      <w:r w:rsidR="00625439" w:rsidRPr="007960EA">
        <w:rPr>
          <w:spacing w:val="77"/>
          <w:sz w:val="24"/>
        </w:rPr>
        <w:t xml:space="preserve"> </w:t>
      </w:r>
      <w:r w:rsidR="00625439" w:rsidRPr="007960EA">
        <w:rPr>
          <w:sz w:val="24"/>
        </w:rPr>
        <w:t>и</w:t>
      </w:r>
      <w:r w:rsidR="00625439">
        <w:rPr>
          <w:i/>
          <w:spacing w:val="83"/>
          <w:sz w:val="24"/>
        </w:rPr>
        <w:t xml:space="preserve"> </w:t>
      </w:r>
      <w:r w:rsidR="00625439">
        <w:rPr>
          <w:sz w:val="24"/>
        </w:rPr>
        <w:t>ФГОС</w:t>
      </w:r>
      <w:r w:rsidR="00625439">
        <w:rPr>
          <w:spacing w:val="77"/>
          <w:sz w:val="24"/>
        </w:rPr>
        <w:t xml:space="preserve"> </w:t>
      </w:r>
      <w:r w:rsidR="00625439">
        <w:rPr>
          <w:sz w:val="24"/>
        </w:rPr>
        <w:t>СПО</w:t>
      </w:r>
      <w:r w:rsidR="007960EA">
        <w:rPr>
          <w:sz w:val="24"/>
        </w:rPr>
        <w:t xml:space="preserve"> </w:t>
      </w:r>
      <w:r w:rsidR="003C3BCB">
        <w:rPr>
          <w:sz w:val="24"/>
        </w:rPr>
        <w:t xml:space="preserve"> </w:t>
      </w:r>
      <w:r w:rsidR="00625439">
        <w:rPr>
          <w:spacing w:val="-58"/>
          <w:sz w:val="24"/>
        </w:rPr>
        <w:t xml:space="preserve"> </w:t>
      </w:r>
      <w:r w:rsidR="00625439">
        <w:rPr>
          <w:sz w:val="24"/>
        </w:rPr>
        <w:t>с</w:t>
      </w:r>
      <w:r w:rsidR="00625439">
        <w:rPr>
          <w:spacing w:val="-2"/>
          <w:sz w:val="24"/>
        </w:rPr>
        <w:t xml:space="preserve"> </w:t>
      </w:r>
      <w:r w:rsidR="00625439">
        <w:rPr>
          <w:sz w:val="24"/>
        </w:rPr>
        <w:t>учетом получаемой</w:t>
      </w:r>
      <w:r w:rsidR="00625439">
        <w:rPr>
          <w:spacing w:val="1"/>
          <w:sz w:val="24"/>
        </w:rPr>
        <w:t xml:space="preserve"> </w:t>
      </w:r>
      <w:r w:rsidR="00625439" w:rsidRPr="007960EA">
        <w:rPr>
          <w:sz w:val="24"/>
        </w:rPr>
        <w:t>специальности.</w:t>
      </w:r>
    </w:p>
    <w:p w14:paraId="5F0F7C4F" w14:textId="77777777" w:rsidR="00625439" w:rsidRDefault="00625439" w:rsidP="00A72A51">
      <w:pPr>
        <w:pStyle w:val="a7"/>
        <w:numPr>
          <w:ilvl w:val="1"/>
          <w:numId w:val="7"/>
        </w:numPr>
        <w:tabs>
          <w:tab w:val="left" w:pos="1322"/>
        </w:tabs>
        <w:spacing w:line="275" w:lineRule="exact"/>
        <w:ind w:left="1321" w:hanging="421"/>
        <w:rPr>
          <w:sz w:val="24"/>
        </w:rPr>
      </w:pPr>
      <w:r>
        <w:rPr>
          <w:sz w:val="24"/>
        </w:rPr>
        <w:t>Нормативные</w:t>
      </w:r>
      <w:r>
        <w:rPr>
          <w:spacing w:val="-6"/>
          <w:sz w:val="24"/>
        </w:rPr>
        <w:t xml:space="preserve"> </w:t>
      </w:r>
      <w:r>
        <w:rPr>
          <w:sz w:val="24"/>
        </w:rPr>
        <w:t>основания</w:t>
      </w:r>
      <w:r>
        <w:rPr>
          <w:spacing w:val="-3"/>
          <w:sz w:val="24"/>
        </w:rPr>
        <w:t xml:space="preserve"> </w:t>
      </w:r>
      <w:r>
        <w:rPr>
          <w:sz w:val="24"/>
        </w:rPr>
        <w:t>для</w:t>
      </w:r>
      <w:r>
        <w:rPr>
          <w:spacing w:val="-3"/>
          <w:sz w:val="24"/>
        </w:rPr>
        <w:t xml:space="preserve"> </w:t>
      </w:r>
      <w:r>
        <w:rPr>
          <w:sz w:val="24"/>
        </w:rPr>
        <w:t>разработки</w:t>
      </w:r>
      <w:r>
        <w:rPr>
          <w:spacing w:val="-3"/>
          <w:sz w:val="24"/>
        </w:rPr>
        <w:t xml:space="preserve"> </w:t>
      </w:r>
      <w:r>
        <w:rPr>
          <w:sz w:val="24"/>
        </w:rPr>
        <w:t>ОПОП-П:</w:t>
      </w:r>
    </w:p>
    <w:p w14:paraId="7020B904" w14:textId="77777777" w:rsidR="006F3DE1" w:rsidRPr="00CC3EAE" w:rsidRDefault="00625439" w:rsidP="006F3DE1">
      <w:pPr>
        <w:spacing w:line="259" w:lineRule="auto"/>
        <w:ind w:left="193" w:right="244" w:firstLine="709"/>
        <w:jc w:val="both"/>
        <w:rPr>
          <w:sz w:val="24"/>
        </w:rPr>
      </w:pPr>
      <w:r>
        <w:rPr>
          <w:sz w:val="24"/>
        </w:rPr>
        <w:t>−</w:t>
      </w:r>
      <w:r>
        <w:rPr>
          <w:spacing w:val="89"/>
          <w:sz w:val="24"/>
        </w:rPr>
        <w:t xml:space="preserve"> </w:t>
      </w:r>
      <w:r w:rsidR="00CC3EAE" w:rsidRPr="00CC3EAE">
        <w:rPr>
          <w:sz w:val="24"/>
        </w:rPr>
        <w:t xml:space="preserve">Федеральный закон от 29 декабря 2012 г. №273-ФЗ «Об образовании </w:t>
      </w:r>
      <w:r w:rsidR="00CC3EAE" w:rsidRPr="00CC3EAE">
        <w:rPr>
          <w:sz w:val="24"/>
        </w:rPr>
        <w:br/>
        <w:t>в Российской Федерации»;</w:t>
      </w:r>
    </w:p>
    <w:p w14:paraId="3266B1E2" w14:textId="77777777" w:rsidR="00CC3EAE" w:rsidRPr="006F3DE1" w:rsidRDefault="00CC3EAE" w:rsidP="00A72A51">
      <w:pPr>
        <w:pStyle w:val="a7"/>
        <w:numPr>
          <w:ilvl w:val="0"/>
          <w:numId w:val="10"/>
        </w:numPr>
        <w:spacing w:line="259" w:lineRule="auto"/>
        <w:ind w:left="193" w:right="244" w:firstLine="709"/>
        <w:rPr>
          <w:sz w:val="24"/>
        </w:rPr>
      </w:pPr>
      <w:r w:rsidRPr="006F3DE1">
        <w:rPr>
          <w:sz w:val="24"/>
        </w:rPr>
        <w:t>Приказ Министерства образования и науки РФ от 9 декабря 2016 г. N 1547</w:t>
      </w:r>
      <w:r w:rsidR="006F3DE1">
        <w:rPr>
          <w:sz w:val="24"/>
        </w:rPr>
        <w:t xml:space="preserve"> </w:t>
      </w:r>
      <w:r w:rsidRPr="006F3DE1">
        <w:rPr>
          <w:sz w:val="24"/>
        </w:rPr>
        <w:t>"Об утверждении федерального государственного образовательного стандарта среднего профессионального образования по специальности 09.02.07 Информационные системы и программирование";</w:t>
      </w:r>
    </w:p>
    <w:p w14:paraId="28C30671" w14:textId="77777777" w:rsidR="00CC3EAE" w:rsidRPr="006F3DE1" w:rsidRDefault="00CC3EAE" w:rsidP="00A72A51">
      <w:pPr>
        <w:pStyle w:val="a7"/>
        <w:numPr>
          <w:ilvl w:val="0"/>
          <w:numId w:val="10"/>
        </w:numPr>
        <w:spacing w:line="259" w:lineRule="auto"/>
        <w:ind w:left="193" w:right="244" w:firstLine="709"/>
        <w:rPr>
          <w:sz w:val="24"/>
        </w:rPr>
      </w:pPr>
      <w:r w:rsidRPr="006F3DE1">
        <w:rPr>
          <w:sz w:val="24"/>
        </w:rPr>
        <w:t xml:space="preserve">Приказ </w:t>
      </w:r>
      <w:proofErr w:type="spellStart"/>
      <w:r w:rsidRPr="006F3DE1">
        <w:rPr>
          <w:sz w:val="24"/>
        </w:rPr>
        <w:t>Минпросвещения</w:t>
      </w:r>
      <w:proofErr w:type="spellEnd"/>
      <w:r w:rsidRPr="006F3DE1">
        <w:rPr>
          <w:sz w:val="24"/>
        </w:rPr>
        <w:t xml:space="preserve"> России от 2</w:t>
      </w:r>
      <w:r w:rsidR="006F3DE1">
        <w:rPr>
          <w:sz w:val="24"/>
        </w:rPr>
        <w:t xml:space="preserve">4.08.2022 № 762 "Об утверждении </w:t>
      </w:r>
      <w:r w:rsidR="003C3BCB">
        <w:rPr>
          <w:sz w:val="24"/>
        </w:rPr>
        <w:t xml:space="preserve">Порядка </w:t>
      </w:r>
      <w:r w:rsidRPr="006F3DE1">
        <w:rPr>
          <w:sz w:val="24"/>
        </w:rPr>
        <w:t>организации и осуществления образовательной деятельности по образовательным программам среднего профессионального образования";</w:t>
      </w:r>
    </w:p>
    <w:p w14:paraId="5CDAE0A2" w14:textId="77777777" w:rsidR="00CC3EAE" w:rsidRPr="006F3DE1" w:rsidRDefault="00CC3EAE" w:rsidP="00A72A51">
      <w:pPr>
        <w:pStyle w:val="a7"/>
        <w:numPr>
          <w:ilvl w:val="0"/>
          <w:numId w:val="10"/>
        </w:numPr>
        <w:spacing w:line="259" w:lineRule="auto"/>
        <w:ind w:left="193" w:right="244" w:firstLine="709"/>
        <w:rPr>
          <w:sz w:val="24"/>
        </w:rPr>
      </w:pPr>
      <w:r w:rsidRPr="006F3DE1">
        <w:rPr>
          <w:sz w:val="24"/>
        </w:rPr>
        <w:t xml:space="preserve">Приказ </w:t>
      </w:r>
      <w:proofErr w:type="spellStart"/>
      <w:r w:rsidRPr="006F3DE1">
        <w:rPr>
          <w:sz w:val="24"/>
        </w:rPr>
        <w:t>Минпросвещения</w:t>
      </w:r>
      <w:proofErr w:type="spellEnd"/>
      <w:r w:rsidRPr="006F3DE1">
        <w:rPr>
          <w:sz w:val="24"/>
        </w:rPr>
        <w:t xml:space="preserve"> России от 08 ноября 2021 г. № 800 </w:t>
      </w:r>
      <w:r w:rsidRPr="006F3DE1">
        <w:rPr>
          <w:sz w:val="24"/>
        </w:rPr>
        <w:br/>
        <w:t xml:space="preserve">«Об утверждении Порядка проведения государственной итоговой аттестации </w:t>
      </w:r>
      <w:r w:rsidRPr="006F3DE1">
        <w:rPr>
          <w:sz w:val="24"/>
        </w:rPr>
        <w:br/>
        <w:t>по образовательным программам среднего профессионального образования»;</w:t>
      </w:r>
    </w:p>
    <w:p w14:paraId="53E8A0E9" w14:textId="77777777" w:rsidR="00CC3EAE" w:rsidRPr="006F3DE1" w:rsidRDefault="00CC3EAE" w:rsidP="00A72A51">
      <w:pPr>
        <w:pStyle w:val="a7"/>
        <w:numPr>
          <w:ilvl w:val="0"/>
          <w:numId w:val="10"/>
        </w:numPr>
        <w:spacing w:line="259" w:lineRule="auto"/>
        <w:ind w:left="193" w:right="244" w:firstLine="709"/>
        <w:rPr>
          <w:sz w:val="24"/>
        </w:rPr>
      </w:pPr>
      <w:r w:rsidRPr="006F3DE1">
        <w:rPr>
          <w:sz w:val="24"/>
        </w:rPr>
        <w:t>Приказ Минобрнауки России №</w:t>
      </w:r>
      <w:r w:rsidR="006F3DE1">
        <w:rPr>
          <w:sz w:val="24"/>
        </w:rPr>
        <w:t xml:space="preserve"> 885, </w:t>
      </w:r>
      <w:proofErr w:type="spellStart"/>
      <w:r w:rsidR="006F3DE1">
        <w:rPr>
          <w:sz w:val="24"/>
        </w:rPr>
        <w:t>Минпросвещения</w:t>
      </w:r>
      <w:proofErr w:type="spellEnd"/>
      <w:r w:rsidR="006F3DE1">
        <w:rPr>
          <w:sz w:val="24"/>
        </w:rPr>
        <w:t xml:space="preserve"> Российской Федерации</w:t>
      </w:r>
      <w:r w:rsidRPr="006F3DE1">
        <w:rPr>
          <w:sz w:val="24"/>
        </w:rPr>
        <w:t xml:space="preserve"> № 390 </w:t>
      </w:r>
      <w:r w:rsidRPr="006F3DE1">
        <w:rPr>
          <w:sz w:val="24"/>
        </w:rPr>
        <w:br/>
        <w:t>от 5 августа 2020 г. «О практической подготовке обучающихся» (</w:t>
      </w:r>
      <w:r w:rsidR="006F3DE1">
        <w:rPr>
          <w:sz w:val="24"/>
        </w:rPr>
        <w:t>вместе с «Положением о практической подготовке обучающихся»</w:t>
      </w:r>
      <w:r w:rsidRPr="006F3DE1">
        <w:rPr>
          <w:sz w:val="24"/>
        </w:rPr>
        <w:t>;</w:t>
      </w:r>
    </w:p>
    <w:p w14:paraId="1E71E05D" w14:textId="77777777" w:rsidR="00CC3EAE" w:rsidRPr="006F3DE1" w:rsidRDefault="00CC3EAE" w:rsidP="00A72A51">
      <w:pPr>
        <w:pStyle w:val="a7"/>
        <w:numPr>
          <w:ilvl w:val="0"/>
          <w:numId w:val="10"/>
        </w:numPr>
        <w:spacing w:line="259" w:lineRule="auto"/>
        <w:ind w:left="193" w:right="244" w:firstLine="709"/>
        <w:rPr>
          <w:sz w:val="24"/>
        </w:rPr>
      </w:pPr>
      <w:r w:rsidRPr="006F3DE1">
        <w:rPr>
          <w:sz w:val="24"/>
        </w:rPr>
        <w:t xml:space="preserve">Приказ Министерства труда и социальной защиты РФ от 20 июля 2022 г. N 424н "Об утверждении профессионального стандарта "Программист"; </w:t>
      </w:r>
    </w:p>
    <w:p w14:paraId="11B921D6" w14:textId="77777777" w:rsidR="00CC3EAE" w:rsidRPr="006F3DE1" w:rsidRDefault="00CC3EAE" w:rsidP="00A72A51">
      <w:pPr>
        <w:pStyle w:val="a7"/>
        <w:numPr>
          <w:ilvl w:val="0"/>
          <w:numId w:val="10"/>
        </w:numPr>
        <w:spacing w:line="259" w:lineRule="auto"/>
        <w:ind w:left="193" w:right="244" w:firstLine="709"/>
        <w:rPr>
          <w:sz w:val="24"/>
        </w:rPr>
      </w:pPr>
      <w:r w:rsidRPr="006F3DE1">
        <w:rPr>
          <w:sz w:val="24"/>
        </w:rPr>
        <w:t>Постановление Правительства РФ от 13 октября 2020 г. N 1681 «О целевом обучении по образовательным программам среднего профессионального и высшего образования»;</w:t>
      </w:r>
    </w:p>
    <w:p w14:paraId="0653BE40" w14:textId="77777777" w:rsidR="00CC3EAE" w:rsidRPr="006F3DE1" w:rsidRDefault="00CC3EAE" w:rsidP="00A72A51">
      <w:pPr>
        <w:pStyle w:val="a7"/>
        <w:numPr>
          <w:ilvl w:val="0"/>
          <w:numId w:val="10"/>
        </w:numPr>
        <w:spacing w:line="259" w:lineRule="auto"/>
        <w:ind w:left="193" w:right="244" w:firstLine="709"/>
        <w:rPr>
          <w:sz w:val="24"/>
        </w:rPr>
      </w:pPr>
      <w:r w:rsidRPr="006F3DE1">
        <w:rPr>
          <w:sz w:val="24"/>
        </w:rPr>
        <w:t xml:space="preserve">Приказ Минобрнауки России № 882, </w:t>
      </w:r>
      <w:proofErr w:type="spellStart"/>
      <w:r w:rsidRPr="006F3DE1">
        <w:rPr>
          <w:sz w:val="24"/>
        </w:rPr>
        <w:t>Минпросвещения</w:t>
      </w:r>
      <w:proofErr w:type="spellEnd"/>
      <w:r w:rsidRPr="006F3DE1">
        <w:rPr>
          <w:sz w:val="24"/>
        </w:rPr>
        <w:t xml:space="preserve"> России № 391 от 5 августа 2020 г.</w:t>
      </w:r>
      <w:r w:rsidR="006F3DE1">
        <w:rPr>
          <w:sz w:val="24"/>
        </w:rPr>
        <w:t xml:space="preserve"> </w:t>
      </w:r>
      <w:r w:rsidRPr="006F3DE1">
        <w:rPr>
          <w:sz w:val="24"/>
        </w:rPr>
        <w:t>«Об организации и осуществлении образовательной деятельности при сетевой форме реализации образовательных программ;</w:t>
      </w:r>
    </w:p>
    <w:p w14:paraId="55B656DE" w14:textId="77777777" w:rsidR="00CC3EAE" w:rsidRPr="006F3DE1" w:rsidRDefault="00CC3EAE" w:rsidP="00A72A51">
      <w:pPr>
        <w:pStyle w:val="a7"/>
        <w:numPr>
          <w:ilvl w:val="0"/>
          <w:numId w:val="10"/>
        </w:numPr>
        <w:spacing w:line="259" w:lineRule="auto"/>
        <w:ind w:left="193" w:right="244" w:firstLine="709"/>
        <w:rPr>
          <w:sz w:val="24"/>
        </w:rPr>
      </w:pPr>
      <w:r w:rsidRPr="006F3DE1">
        <w:rPr>
          <w:sz w:val="24"/>
        </w:rPr>
        <w:t xml:space="preserve">Приказ Минобрнауки России от 02.07.2013 N 513 (ред. от 01.06.2021) </w:t>
      </w:r>
      <w:r w:rsidRPr="006F3DE1">
        <w:rPr>
          <w:sz w:val="24"/>
        </w:rPr>
        <w:br/>
        <w:t>«Об утверждении Перечня профессий рабочих, должностей служащих, по которым осуществляется профессиональное обучение» (Зарегистрировано в Минюсте России 08.08.2013 N 29322).</w:t>
      </w:r>
    </w:p>
    <w:p w14:paraId="4F2F76A3" w14:textId="77777777" w:rsidR="00625439" w:rsidRPr="00D534F1" w:rsidRDefault="006F3DE1" w:rsidP="00A72A51">
      <w:pPr>
        <w:pStyle w:val="a7"/>
        <w:numPr>
          <w:ilvl w:val="0"/>
          <w:numId w:val="10"/>
        </w:numPr>
        <w:spacing w:line="259" w:lineRule="auto"/>
        <w:ind w:left="193" w:right="244" w:firstLine="709"/>
        <w:rPr>
          <w:sz w:val="24"/>
        </w:rPr>
      </w:pPr>
      <w:r>
        <w:rPr>
          <w:sz w:val="24"/>
        </w:rPr>
        <w:t>П</w:t>
      </w:r>
      <w:r w:rsidR="00CC3EAE" w:rsidRPr="006F3DE1">
        <w:rPr>
          <w:sz w:val="24"/>
        </w:rPr>
        <w:t xml:space="preserve">риказ </w:t>
      </w:r>
      <w:proofErr w:type="spellStart"/>
      <w:r w:rsidR="00CC3EAE" w:rsidRPr="006F3DE1">
        <w:rPr>
          <w:sz w:val="24"/>
        </w:rPr>
        <w:t>Минпросвещения</w:t>
      </w:r>
      <w:proofErr w:type="spellEnd"/>
      <w:r w:rsidR="00CC3EAE" w:rsidRPr="006F3DE1">
        <w:rPr>
          <w:sz w:val="24"/>
        </w:rPr>
        <w:t xml:space="preserve"> России от 17.0</w:t>
      </w:r>
      <w:r w:rsidR="00371913">
        <w:rPr>
          <w:sz w:val="24"/>
        </w:rPr>
        <w:t>12.2</w:t>
      </w:r>
      <w:r w:rsidR="00CC3EAE" w:rsidRPr="006F3DE1">
        <w:rPr>
          <w:sz w:val="24"/>
        </w:rPr>
        <w:t>022 № 336 "Об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 указанных в этих перечнях, профессиям и специальностям среднего профессионального образования, перечни которых утверждены приказом Министерства образования и науки Российской Федерации от 29 октября 2013 г. № 1199 "Об утверждении перечней профессий и специальностей среднего профессионального образования".</w:t>
      </w:r>
    </w:p>
    <w:p w14:paraId="6AE72BF2" w14:textId="77777777" w:rsidR="00625439" w:rsidRDefault="00625439" w:rsidP="00625439">
      <w:pPr>
        <w:spacing w:before="90" w:line="276" w:lineRule="auto"/>
        <w:ind w:left="192" w:right="244" w:firstLine="708"/>
        <w:jc w:val="both"/>
        <w:rPr>
          <w:sz w:val="24"/>
        </w:rPr>
      </w:pPr>
      <w:r>
        <w:rPr>
          <w:sz w:val="24"/>
        </w:rPr>
        <w:t>−</w:t>
      </w:r>
      <w:r w:rsidRPr="002E426B">
        <w:rPr>
          <w:sz w:val="24"/>
        </w:rPr>
        <w:t xml:space="preserve"> </w:t>
      </w:r>
      <w:r>
        <w:rPr>
          <w:sz w:val="24"/>
        </w:rPr>
        <w:t>Приказ</w:t>
      </w:r>
      <w:r w:rsidRPr="002E426B">
        <w:rPr>
          <w:sz w:val="24"/>
        </w:rPr>
        <w:t xml:space="preserve"> </w:t>
      </w:r>
      <w:r>
        <w:rPr>
          <w:sz w:val="24"/>
        </w:rPr>
        <w:t>Минобрнауки</w:t>
      </w:r>
      <w:r w:rsidRPr="002E426B">
        <w:rPr>
          <w:sz w:val="24"/>
        </w:rPr>
        <w:t xml:space="preserve"> </w:t>
      </w:r>
      <w:r>
        <w:rPr>
          <w:sz w:val="24"/>
        </w:rPr>
        <w:t>России</w:t>
      </w:r>
      <w:r w:rsidRPr="002E426B">
        <w:rPr>
          <w:sz w:val="24"/>
        </w:rPr>
        <w:t xml:space="preserve"> </w:t>
      </w:r>
      <w:r>
        <w:rPr>
          <w:sz w:val="24"/>
        </w:rPr>
        <w:t>от</w:t>
      </w:r>
      <w:r w:rsidRPr="002E426B">
        <w:rPr>
          <w:sz w:val="24"/>
        </w:rPr>
        <w:t xml:space="preserve"> </w:t>
      </w:r>
      <w:r>
        <w:rPr>
          <w:sz w:val="24"/>
        </w:rPr>
        <w:t>02.07.2013</w:t>
      </w:r>
      <w:r w:rsidRPr="002E426B">
        <w:rPr>
          <w:sz w:val="24"/>
        </w:rPr>
        <w:t xml:space="preserve"> </w:t>
      </w:r>
      <w:r>
        <w:rPr>
          <w:sz w:val="24"/>
        </w:rPr>
        <w:t>№</w:t>
      </w:r>
      <w:r w:rsidRPr="002E426B">
        <w:rPr>
          <w:sz w:val="24"/>
        </w:rPr>
        <w:t xml:space="preserve"> </w:t>
      </w:r>
      <w:r>
        <w:rPr>
          <w:sz w:val="24"/>
        </w:rPr>
        <w:t>513</w:t>
      </w:r>
      <w:r w:rsidRPr="002E426B">
        <w:rPr>
          <w:sz w:val="24"/>
        </w:rPr>
        <w:t xml:space="preserve"> </w:t>
      </w:r>
      <w:r>
        <w:rPr>
          <w:sz w:val="24"/>
        </w:rPr>
        <w:t>«Об</w:t>
      </w:r>
      <w:r w:rsidRPr="002E426B">
        <w:rPr>
          <w:sz w:val="24"/>
        </w:rPr>
        <w:t xml:space="preserve"> </w:t>
      </w:r>
      <w:r>
        <w:rPr>
          <w:sz w:val="24"/>
        </w:rPr>
        <w:t>утверждении</w:t>
      </w:r>
      <w:r w:rsidRPr="002E426B">
        <w:rPr>
          <w:sz w:val="24"/>
        </w:rPr>
        <w:t xml:space="preserve"> </w:t>
      </w:r>
      <w:r>
        <w:rPr>
          <w:sz w:val="24"/>
        </w:rPr>
        <w:t>Перечня</w:t>
      </w:r>
      <w:r w:rsidRPr="002E426B">
        <w:rPr>
          <w:sz w:val="24"/>
        </w:rPr>
        <w:t xml:space="preserve"> </w:t>
      </w:r>
      <w:r>
        <w:rPr>
          <w:sz w:val="24"/>
        </w:rPr>
        <w:t>профессий</w:t>
      </w:r>
      <w:r>
        <w:rPr>
          <w:spacing w:val="1"/>
          <w:sz w:val="24"/>
        </w:rPr>
        <w:t xml:space="preserve"> </w:t>
      </w:r>
      <w:r>
        <w:rPr>
          <w:sz w:val="24"/>
        </w:rPr>
        <w:t>рабочих,</w:t>
      </w:r>
      <w:r>
        <w:rPr>
          <w:spacing w:val="1"/>
          <w:sz w:val="24"/>
        </w:rPr>
        <w:t xml:space="preserve"> </w:t>
      </w:r>
      <w:r>
        <w:rPr>
          <w:sz w:val="24"/>
        </w:rPr>
        <w:t>должностей</w:t>
      </w:r>
      <w:r>
        <w:rPr>
          <w:spacing w:val="1"/>
          <w:sz w:val="24"/>
        </w:rPr>
        <w:t xml:space="preserve"> </w:t>
      </w:r>
      <w:r>
        <w:rPr>
          <w:sz w:val="24"/>
        </w:rPr>
        <w:t>служащих,</w:t>
      </w:r>
      <w:r>
        <w:rPr>
          <w:spacing w:val="1"/>
          <w:sz w:val="24"/>
        </w:rPr>
        <w:t xml:space="preserve"> </w:t>
      </w:r>
      <w:r>
        <w:rPr>
          <w:sz w:val="24"/>
        </w:rPr>
        <w:t>по</w:t>
      </w:r>
      <w:r>
        <w:rPr>
          <w:spacing w:val="1"/>
          <w:sz w:val="24"/>
        </w:rPr>
        <w:t xml:space="preserve"> </w:t>
      </w:r>
      <w:r>
        <w:rPr>
          <w:sz w:val="24"/>
        </w:rPr>
        <w:t>которым</w:t>
      </w:r>
      <w:r>
        <w:rPr>
          <w:spacing w:val="1"/>
          <w:sz w:val="24"/>
        </w:rPr>
        <w:t xml:space="preserve"> </w:t>
      </w:r>
      <w:r>
        <w:rPr>
          <w:sz w:val="24"/>
        </w:rPr>
        <w:t>осуществляется</w:t>
      </w:r>
      <w:r>
        <w:rPr>
          <w:spacing w:val="1"/>
          <w:sz w:val="24"/>
        </w:rPr>
        <w:t xml:space="preserve"> </w:t>
      </w:r>
      <w:r>
        <w:rPr>
          <w:sz w:val="24"/>
        </w:rPr>
        <w:t>профессиональное</w:t>
      </w:r>
      <w:r>
        <w:rPr>
          <w:spacing w:val="1"/>
          <w:sz w:val="24"/>
        </w:rPr>
        <w:t xml:space="preserve"> </w:t>
      </w:r>
      <w:r>
        <w:rPr>
          <w:sz w:val="24"/>
        </w:rPr>
        <w:t>обучение».</w:t>
      </w:r>
    </w:p>
    <w:p w14:paraId="418DCFDC" w14:textId="77777777" w:rsidR="002E426B" w:rsidRDefault="002E426B" w:rsidP="002E426B">
      <w:pPr>
        <w:pStyle w:val="a7"/>
        <w:tabs>
          <w:tab w:val="left" w:pos="1322"/>
        </w:tabs>
        <w:spacing w:before="1"/>
        <w:ind w:left="1321" w:firstLine="0"/>
        <w:rPr>
          <w:sz w:val="24"/>
        </w:rPr>
      </w:pPr>
    </w:p>
    <w:p w14:paraId="786C08F4" w14:textId="77777777" w:rsidR="002E426B" w:rsidRDefault="002E426B" w:rsidP="002E426B">
      <w:pPr>
        <w:pStyle w:val="a7"/>
        <w:tabs>
          <w:tab w:val="left" w:pos="1322"/>
        </w:tabs>
        <w:spacing w:before="1"/>
        <w:ind w:left="1321" w:firstLine="0"/>
        <w:rPr>
          <w:sz w:val="24"/>
        </w:rPr>
      </w:pPr>
    </w:p>
    <w:p w14:paraId="63A07745" w14:textId="77777777" w:rsidR="00625439" w:rsidRDefault="00625439" w:rsidP="00A72A51">
      <w:pPr>
        <w:pStyle w:val="a7"/>
        <w:numPr>
          <w:ilvl w:val="1"/>
          <w:numId w:val="7"/>
        </w:numPr>
        <w:tabs>
          <w:tab w:val="left" w:pos="1322"/>
        </w:tabs>
        <w:spacing w:before="1"/>
        <w:ind w:left="1321" w:hanging="421"/>
        <w:rPr>
          <w:sz w:val="24"/>
        </w:rPr>
      </w:pPr>
      <w:r>
        <w:rPr>
          <w:sz w:val="24"/>
        </w:rPr>
        <w:t>Перечень</w:t>
      </w:r>
      <w:r>
        <w:rPr>
          <w:spacing w:val="-4"/>
          <w:sz w:val="24"/>
        </w:rPr>
        <w:t xml:space="preserve"> </w:t>
      </w:r>
      <w:r>
        <w:rPr>
          <w:sz w:val="24"/>
        </w:rPr>
        <w:t>сокращений,</w:t>
      </w:r>
      <w:r>
        <w:rPr>
          <w:spacing w:val="-3"/>
          <w:sz w:val="24"/>
        </w:rPr>
        <w:t xml:space="preserve"> </w:t>
      </w:r>
      <w:r>
        <w:rPr>
          <w:sz w:val="24"/>
        </w:rPr>
        <w:t>используемых</w:t>
      </w:r>
      <w:r>
        <w:rPr>
          <w:spacing w:val="-3"/>
          <w:sz w:val="24"/>
        </w:rPr>
        <w:t xml:space="preserve"> </w:t>
      </w:r>
      <w:r>
        <w:rPr>
          <w:sz w:val="24"/>
        </w:rPr>
        <w:t>в</w:t>
      </w:r>
      <w:r>
        <w:rPr>
          <w:spacing w:val="-4"/>
          <w:sz w:val="24"/>
        </w:rPr>
        <w:t xml:space="preserve"> </w:t>
      </w:r>
      <w:r>
        <w:rPr>
          <w:sz w:val="24"/>
        </w:rPr>
        <w:t>тексте ОПОП-П:</w:t>
      </w:r>
    </w:p>
    <w:p w14:paraId="1E0C6B02" w14:textId="77777777" w:rsidR="00625439" w:rsidRDefault="00625439" w:rsidP="00625439">
      <w:pPr>
        <w:spacing w:before="21" w:line="259" w:lineRule="auto"/>
        <w:ind w:left="192" w:right="252" w:firstLine="708"/>
        <w:jc w:val="both"/>
        <w:rPr>
          <w:sz w:val="24"/>
        </w:rPr>
      </w:pPr>
      <w:r>
        <w:rPr>
          <w:sz w:val="24"/>
        </w:rPr>
        <w:t>ФГОС</w:t>
      </w:r>
      <w:r>
        <w:rPr>
          <w:spacing w:val="1"/>
          <w:sz w:val="24"/>
        </w:rPr>
        <w:t xml:space="preserve"> </w:t>
      </w:r>
      <w:r>
        <w:rPr>
          <w:sz w:val="24"/>
        </w:rPr>
        <w:t>СПО</w:t>
      </w:r>
      <w:r>
        <w:rPr>
          <w:spacing w:val="1"/>
          <w:sz w:val="24"/>
        </w:rPr>
        <w:t xml:space="preserve"> </w:t>
      </w:r>
      <w:r>
        <w:rPr>
          <w:sz w:val="24"/>
        </w:rPr>
        <w:t>–</w:t>
      </w:r>
      <w:r>
        <w:rPr>
          <w:spacing w:val="1"/>
          <w:sz w:val="24"/>
        </w:rPr>
        <w:t xml:space="preserve"> </w:t>
      </w:r>
      <w:r>
        <w:rPr>
          <w:sz w:val="24"/>
        </w:rPr>
        <w:t>федеральный</w:t>
      </w:r>
      <w:r>
        <w:rPr>
          <w:spacing w:val="1"/>
          <w:sz w:val="24"/>
        </w:rPr>
        <w:t xml:space="preserve"> </w:t>
      </w:r>
      <w:r>
        <w:rPr>
          <w:sz w:val="24"/>
        </w:rPr>
        <w:t>государственный</w:t>
      </w:r>
      <w:r>
        <w:rPr>
          <w:spacing w:val="1"/>
          <w:sz w:val="24"/>
        </w:rPr>
        <w:t xml:space="preserve"> </w:t>
      </w:r>
      <w:r>
        <w:rPr>
          <w:sz w:val="24"/>
        </w:rPr>
        <w:t>образовательный</w:t>
      </w:r>
      <w:r>
        <w:rPr>
          <w:spacing w:val="1"/>
          <w:sz w:val="24"/>
        </w:rPr>
        <w:t xml:space="preserve"> </w:t>
      </w:r>
      <w:r>
        <w:rPr>
          <w:sz w:val="24"/>
        </w:rPr>
        <w:t>стандарт</w:t>
      </w:r>
      <w:r>
        <w:rPr>
          <w:spacing w:val="1"/>
          <w:sz w:val="24"/>
        </w:rPr>
        <w:t xml:space="preserve"> </w:t>
      </w:r>
      <w:r>
        <w:rPr>
          <w:sz w:val="24"/>
        </w:rPr>
        <w:t>среднего</w:t>
      </w:r>
      <w:r>
        <w:rPr>
          <w:spacing w:val="1"/>
          <w:sz w:val="24"/>
        </w:rPr>
        <w:t xml:space="preserve"> </w:t>
      </w:r>
      <w:r>
        <w:rPr>
          <w:sz w:val="24"/>
        </w:rPr>
        <w:t>профессионального</w:t>
      </w:r>
      <w:r>
        <w:rPr>
          <w:spacing w:val="-1"/>
          <w:sz w:val="24"/>
        </w:rPr>
        <w:t xml:space="preserve"> </w:t>
      </w:r>
      <w:r>
        <w:rPr>
          <w:sz w:val="24"/>
        </w:rPr>
        <w:t>образования;</w:t>
      </w:r>
    </w:p>
    <w:p w14:paraId="5D71F681" w14:textId="77777777" w:rsidR="00625439" w:rsidRDefault="00625439" w:rsidP="00625439">
      <w:pPr>
        <w:spacing w:line="275" w:lineRule="exact"/>
        <w:ind w:left="901"/>
        <w:jc w:val="both"/>
        <w:rPr>
          <w:sz w:val="24"/>
        </w:rPr>
      </w:pPr>
      <w:r>
        <w:rPr>
          <w:sz w:val="24"/>
        </w:rPr>
        <w:t>ОК</w:t>
      </w:r>
      <w:r>
        <w:rPr>
          <w:spacing w:val="-2"/>
          <w:sz w:val="24"/>
        </w:rPr>
        <w:t xml:space="preserve"> </w:t>
      </w:r>
      <w:r>
        <w:rPr>
          <w:sz w:val="24"/>
        </w:rPr>
        <w:t>–</w:t>
      </w:r>
      <w:r>
        <w:rPr>
          <w:spacing w:val="-1"/>
          <w:sz w:val="24"/>
        </w:rPr>
        <w:t xml:space="preserve"> </w:t>
      </w:r>
      <w:r>
        <w:rPr>
          <w:sz w:val="24"/>
        </w:rPr>
        <w:t>общие</w:t>
      </w:r>
      <w:r>
        <w:rPr>
          <w:spacing w:val="-2"/>
          <w:sz w:val="24"/>
        </w:rPr>
        <w:t xml:space="preserve"> </w:t>
      </w:r>
      <w:r>
        <w:rPr>
          <w:sz w:val="24"/>
        </w:rPr>
        <w:t>компетенции;</w:t>
      </w:r>
    </w:p>
    <w:p w14:paraId="780A9757" w14:textId="77777777" w:rsidR="00625439" w:rsidRDefault="00625439" w:rsidP="00625439">
      <w:pPr>
        <w:spacing w:before="22" w:line="259" w:lineRule="auto"/>
        <w:ind w:left="901" w:right="5727"/>
        <w:rPr>
          <w:sz w:val="24"/>
        </w:rPr>
      </w:pPr>
      <w:r>
        <w:rPr>
          <w:sz w:val="24"/>
        </w:rPr>
        <w:t>ПК – профессиональные компетенции;</w:t>
      </w:r>
      <w:r>
        <w:rPr>
          <w:spacing w:val="-57"/>
          <w:sz w:val="24"/>
        </w:rPr>
        <w:t xml:space="preserve"> </w:t>
      </w:r>
      <w:r>
        <w:rPr>
          <w:sz w:val="24"/>
        </w:rPr>
        <w:t>КК</w:t>
      </w:r>
      <w:r>
        <w:rPr>
          <w:spacing w:val="1"/>
          <w:sz w:val="24"/>
        </w:rPr>
        <w:t xml:space="preserve"> </w:t>
      </w:r>
      <w:r>
        <w:rPr>
          <w:sz w:val="24"/>
        </w:rPr>
        <w:t>–</w:t>
      </w:r>
      <w:r>
        <w:rPr>
          <w:spacing w:val="60"/>
          <w:sz w:val="24"/>
        </w:rPr>
        <w:t xml:space="preserve"> </w:t>
      </w:r>
      <w:r>
        <w:rPr>
          <w:sz w:val="24"/>
        </w:rPr>
        <w:t>корпоративные</w:t>
      </w:r>
      <w:r>
        <w:rPr>
          <w:spacing w:val="60"/>
          <w:sz w:val="24"/>
        </w:rPr>
        <w:t xml:space="preserve"> </w:t>
      </w:r>
      <w:r>
        <w:rPr>
          <w:sz w:val="24"/>
        </w:rPr>
        <w:t>компетенции;</w:t>
      </w:r>
      <w:r>
        <w:rPr>
          <w:spacing w:val="1"/>
          <w:sz w:val="24"/>
        </w:rPr>
        <w:t xml:space="preserve"> </w:t>
      </w:r>
      <w:r>
        <w:rPr>
          <w:sz w:val="24"/>
        </w:rPr>
        <w:t>ПС – профессиональный стандарт,</w:t>
      </w:r>
      <w:r>
        <w:rPr>
          <w:spacing w:val="1"/>
          <w:sz w:val="24"/>
        </w:rPr>
        <w:t xml:space="preserve"> </w:t>
      </w:r>
      <w:r>
        <w:rPr>
          <w:sz w:val="24"/>
        </w:rPr>
        <w:t>ОТФ – обобщенная трудовая функция;</w:t>
      </w:r>
      <w:r>
        <w:rPr>
          <w:spacing w:val="-57"/>
          <w:sz w:val="24"/>
        </w:rPr>
        <w:t xml:space="preserve"> </w:t>
      </w:r>
      <w:r>
        <w:rPr>
          <w:sz w:val="24"/>
        </w:rPr>
        <w:t>ТФ</w:t>
      </w:r>
      <w:r>
        <w:rPr>
          <w:spacing w:val="-2"/>
          <w:sz w:val="24"/>
        </w:rPr>
        <w:t xml:space="preserve"> </w:t>
      </w:r>
      <w:r>
        <w:rPr>
          <w:sz w:val="24"/>
        </w:rPr>
        <w:t>– трудовая функция;</w:t>
      </w:r>
    </w:p>
    <w:p w14:paraId="495CD4B3" w14:textId="77777777" w:rsidR="00625439" w:rsidRDefault="00625439" w:rsidP="00625439">
      <w:pPr>
        <w:spacing w:before="22" w:line="259" w:lineRule="auto"/>
        <w:ind w:left="901" w:right="3039"/>
        <w:rPr>
          <w:sz w:val="24"/>
        </w:rPr>
      </w:pPr>
      <w:r>
        <w:rPr>
          <w:sz w:val="24"/>
        </w:rPr>
        <w:t>ОГСЭ – общий гуманитарный и социально-экономический цикл;</w:t>
      </w:r>
      <w:r>
        <w:rPr>
          <w:spacing w:val="-57"/>
          <w:sz w:val="24"/>
        </w:rPr>
        <w:t xml:space="preserve"> </w:t>
      </w:r>
      <w:r>
        <w:rPr>
          <w:sz w:val="24"/>
        </w:rPr>
        <w:t>ЕН</w:t>
      </w:r>
      <w:r>
        <w:rPr>
          <w:spacing w:val="-2"/>
          <w:sz w:val="24"/>
        </w:rPr>
        <w:t xml:space="preserve"> </w:t>
      </w:r>
      <w:r>
        <w:rPr>
          <w:sz w:val="24"/>
        </w:rPr>
        <w:t>–</w:t>
      </w:r>
      <w:r>
        <w:rPr>
          <w:spacing w:val="-1"/>
          <w:sz w:val="24"/>
        </w:rPr>
        <w:t xml:space="preserve"> </w:t>
      </w:r>
      <w:r>
        <w:rPr>
          <w:sz w:val="24"/>
        </w:rPr>
        <w:t>естественно-научный и</w:t>
      </w:r>
      <w:r>
        <w:rPr>
          <w:spacing w:val="-1"/>
          <w:sz w:val="24"/>
        </w:rPr>
        <w:t xml:space="preserve"> </w:t>
      </w:r>
      <w:r>
        <w:rPr>
          <w:sz w:val="24"/>
        </w:rPr>
        <w:t>математический</w:t>
      </w:r>
      <w:r>
        <w:rPr>
          <w:spacing w:val="-2"/>
          <w:sz w:val="24"/>
        </w:rPr>
        <w:t xml:space="preserve"> </w:t>
      </w:r>
      <w:r>
        <w:rPr>
          <w:sz w:val="24"/>
        </w:rPr>
        <w:t>цикл;</w:t>
      </w:r>
    </w:p>
    <w:p w14:paraId="0958A6AE" w14:textId="77777777" w:rsidR="00625439" w:rsidRDefault="00625439" w:rsidP="00625439">
      <w:pPr>
        <w:spacing w:line="259" w:lineRule="auto"/>
        <w:ind w:left="901" w:right="2227"/>
        <w:rPr>
          <w:sz w:val="24"/>
        </w:rPr>
      </w:pPr>
      <w:r>
        <w:rPr>
          <w:sz w:val="24"/>
        </w:rPr>
        <w:t>ОП – общепрофессиональный цикл/общепрофессиональная дисциплина;</w:t>
      </w:r>
      <w:r>
        <w:rPr>
          <w:spacing w:val="-57"/>
          <w:sz w:val="24"/>
        </w:rPr>
        <w:t xml:space="preserve"> </w:t>
      </w:r>
      <w:r>
        <w:rPr>
          <w:sz w:val="24"/>
        </w:rPr>
        <w:t>П</w:t>
      </w:r>
      <w:r>
        <w:rPr>
          <w:spacing w:val="-2"/>
          <w:sz w:val="24"/>
        </w:rPr>
        <w:t xml:space="preserve"> </w:t>
      </w:r>
      <w:r>
        <w:rPr>
          <w:sz w:val="24"/>
        </w:rPr>
        <w:t>– профессиональный</w:t>
      </w:r>
      <w:r>
        <w:rPr>
          <w:spacing w:val="-2"/>
          <w:sz w:val="24"/>
        </w:rPr>
        <w:t xml:space="preserve"> </w:t>
      </w:r>
      <w:r>
        <w:rPr>
          <w:sz w:val="24"/>
        </w:rPr>
        <w:t>цикл;</w:t>
      </w:r>
    </w:p>
    <w:p w14:paraId="28FF17E9" w14:textId="77777777" w:rsidR="00625439" w:rsidRDefault="00625439" w:rsidP="00625439">
      <w:pPr>
        <w:spacing w:line="259" w:lineRule="auto"/>
        <w:ind w:left="901" w:right="6174"/>
        <w:rPr>
          <w:sz w:val="24"/>
        </w:rPr>
      </w:pPr>
      <w:r>
        <w:rPr>
          <w:sz w:val="24"/>
        </w:rPr>
        <w:t>ПМ – профессиональный модуль;</w:t>
      </w:r>
      <w:r>
        <w:rPr>
          <w:spacing w:val="1"/>
          <w:sz w:val="24"/>
        </w:rPr>
        <w:t xml:space="preserve"> </w:t>
      </w:r>
      <w:r>
        <w:rPr>
          <w:sz w:val="24"/>
        </w:rPr>
        <w:t>МДК – междисциплинарный курс;</w:t>
      </w:r>
      <w:r>
        <w:rPr>
          <w:spacing w:val="-57"/>
          <w:sz w:val="24"/>
        </w:rPr>
        <w:t xml:space="preserve"> </w:t>
      </w:r>
      <w:r>
        <w:rPr>
          <w:sz w:val="24"/>
        </w:rPr>
        <w:t>ПА – промежуточная аттестация;</w:t>
      </w:r>
      <w:r>
        <w:rPr>
          <w:spacing w:val="1"/>
          <w:sz w:val="24"/>
        </w:rPr>
        <w:t xml:space="preserve"> </w:t>
      </w:r>
      <w:r>
        <w:rPr>
          <w:sz w:val="24"/>
        </w:rPr>
        <w:t>ДЭ</w:t>
      </w:r>
      <w:r>
        <w:rPr>
          <w:spacing w:val="-4"/>
          <w:sz w:val="24"/>
        </w:rPr>
        <w:t xml:space="preserve"> </w:t>
      </w:r>
      <w:r>
        <w:rPr>
          <w:sz w:val="24"/>
        </w:rPr>
        <w:t>–</w:t>
      </w:r>
      <w:r>
        <w:rPr>
          <w:spacing w:val="-2"/>
          <w:sz w:val="24"/>
        </w:rPr>
        <w:t xml:space="preserve"> </w:t>
      </w:r>
      <w:r>
        <w:rPr>
          <w:sz w:val="24"/>
        </w:rPr>
        <w:t>демонстрационный</w:t>
      </w:r>
      <w:r>
        <w:rPr>
          <w:spacing w:val="-3"/>
          <w:sz w:val="24"/>
        </w:rPr>
        <w:t xml:space="preserve"> </w:t>
      </w:r>
      <w:r>
        <w:rPr>
          <w:sz w:val="24"/>
        </w:rPr>
        <w:t>экзамен;</w:t>
      </w:r>
    </w:p>
    <w:p w14:paraId="5D45100C" w14:textId="77777777" w:rsidR="00625439" w:rsidRDefault="00625439" w:rsidP="00625439">
      <w:pPr>
        <w:spacing w:line="259" w:lineRule="auto"/>
        <w:ind w:left="901" w:right="4653"/>
        <w:rPr>
          <w:sz w:val="24"/>
        </w:rPr>
      </w:pPr>
      <w:r>
        <w:rPr>
          <w:sz w:val="24"/>
        </w:rPr>
        <w:t>ГИА – государственная итоговая аттестация;</w:t>
      </w:r>
      <w:r>
        <w:rPr>
          <w:spacing w:val="1"/>
          <w:sz w:val="24"/>
        </w:rPr>
        <w:t xml:space="preserve"> </w:t>
      </w:r>
      <w:r>
        <w:rPr>
          <w:sz w:val="24"/>
        </w:rPr>
        <w:t>ДПБ – дополнительный профессиональный блок;</w:t>
      </w:r>
      <w:r>
        <w:rPr>
          <w:spacing w:val="-57"/>
          <w:sz w:val="24"/>
        </w:rPr>
        <w:t xml:space="preserve"> </w:t>
      </w:r>
      <w:r>
        <w:rPr>
          <w:sz w:val="24"/>
        </w:rPr>
        <w:t>ОПБ – обязательный профессиональный блок;</w:t>
      </w:r>
      <w:r>
        <w:rPr>
          <w:spacing w:val="1"/>
          <w:sz w:val="24"/>
        </w:rPr>
        <w:t xml:space="preserve"> </w:t>
      </w:r>
      <w:r>
        <w:rPr>
          <w:sz w:val="24"/>
        </w:rPr>
        <w:t>КОД</w:t>
      </w:r>
      <w:r>
        <w:rPr>
          <w:spacing w:val="-2"/>
          <w:sz w:val="24"/>
        </w:rPr>
        <w:t xml:space="preserve"> </w:t>
      </w:r>
      <w:r>
        <w:rPr>
          <w:sz w:val="24"/>
        </w:rPr>
        <w:t>–</w:t>
      </w:r>
      <w:r>
        <w:rPr>
          <w:spacing w:val="-1"/>
          <w:sz w:val="24"/>
        </w:rPr>
        <w:t xml:space="preserve"> </w:t>
      </w:r>
      <w:r>
        <w:rPr>
          <w:sz w:val="24"/>
        </w:rPr>
        <w:t>комплект</w:t>
      </w:r>
      <w:r>
        <w:rPr>
          <w:spacing w:val="-1"/>
          <w:sz w:val="24"/>
        </w:rPr>
        <w:t xml:space="preserve"> </w:t>
      </w:r>
      <w:r>
        <w:rPr>
          <w:sz w:val="24"/>
        </w:rPr>
        <w:t>оценочной</w:t>
      </w:r>
      <w:r>
        <w:rPr>
          <w:spacing w:val="-1"/>
          <w:sz w:val="24"/>
        </w:rPr>
        <w:t xml:space="preserve"> </w:t>
      </w:r>
      <w:r>
        <w:rPr>
          <w:sz w:val="24"/>
        </w:rPr>
        <w:t>документации;</w:t>
      </w:r>
    </w:p>
    <w:p w14:paraId="3D85845C" w14:textId="77777777" w:rsidR="00625439" w:rsidRDefault="00625439" w:rsidP="00625439">
      <w:pPr>
        <w:spacing w:line="275" w:lineRule="exact"/>
        <w:ind w:left="901"/>
        <w:rPr>
          <w:sz w:val="24"/>
        </w:rPr>
      </w:pPr>
      <w:r>
        <w:rPr>
          <w:sz w:val="24"/>
        </w:rPr>
        <w:t>ЦПДЭ</w:t>
      </w:r>
      <w:r>
        <w:rPr>
          <w:spacing w:val="-4"/>
          <w:sz w:val="24"/>
        </w:rPr>
        <w:t xml:space="preserve"> </w:t>
      </w:r>
      <w:r>
        <w:rPr>
          <w:sz w:val="24"/>
        </w:rPr>
        <w:t>–</w:t>
      </w:r>
      <w:r>
        <w:rPr>
          <w:spacing w:val="-3"/>
          <w:sz w:val="24"/>
        </w:rPr>
        <w:t xml:space="preserve"> </w:t>
      </w:r>
      <w:r>
        <w:rPr>
          <w:sz w:val="24"/>
        </w:rPr>
        <w:t>центр</w:t>
      </w:r>
      <w:r>
        <w:rPr>
          <w:spacing w:val="-2"/>
          <w:sz w:val="24"/>
        </w:rPr>
        <w:t xml:space="preserve"> </w:t>
      </w:r>
      <w:r>
        <w:rPr>
          <w:sz w:val="24"/>
        </w:rPr>
        <w:t>проведения</w:t>
      </w:r>
      <w:r>
        <w:rPr>
          <w:spacing w:val="-3"/>
          <w:sz w:val="24"/>
        </w:rPr>
        <w:t xml:space="preserve"> </w:t>
      </w:r>
      <w:r>
        <w:rPr>
          <w:sz w:val="24"/>
        </w:rPr>
        <w:t>демонстрационного</w:t>
      </w:r>
      <w:r>
        <w:rPr>
          <w:spacing w:val="-2"/>
          <w:sz w:val="24"/>
        </w:rPr>
        <w:t xml:space="preserve"> </w:t>
      </w:r>
      <w:r>
        <w:rPr>
          <w:sz w:val="24"/>
        </w:rPr>
        <w:t>экзамена.</w:t>
      </w:r>
    </w:p>
    <w:p w14:paraId="46339BC2" w14:textId="77777777" w:rsidR="00625439" w:rsidRDefault="00625439" w:rsidP="00625439">
      <w:pPr>
        <w:pStyle w:val="a3"/>
        <w:spacing w:before="8"/>
        <w:rPr>
          <w:sz w:val="27"/>
        </w:rPr>
      </w:pPr>
    </w:p>
    <w:p w14:paraId="44EB2F41" w14:textId="77777777" w:rsidR="00625439" w:rsidRDefault="00625439" w:rsidP="0043497D">
      <w:pPr>
        <w:pStyle w:val="1"/>
        <w:jc w:val="center"/>
      </w:pPr>
      <w:bookmarkStart w:id="1" w:name="_bookmark12"/>
      <w:bookmarkEnd w:id="1"/>
      <w:r>
        <w:t>РАЗДЕЛ 2. ОБЩАЯ ХАРАКТЕРИСТИКА ОБРАЗОВАТЕЛЬНОЙ ПРОГРАММЫ</w:t>
      </w:r>
      <w:r>
        <w:rPr>
          <w:spacing w:val="-57"/>
        </w:rPr>
        <w:t xml:space="preserve"> </w:t>
      </w:r>
      <w:r>
        <w:t>С</w:t>
      </w:r>
      <w:r>
        <w:rPr>
          <w:spacing w:val="-2"/>
        </w:rPr>
        <w:t xml:space="preserve"> </w:t>
      </w:r>
      <w:r>
        <w:t>УЧЕТОМ</w:t>
      </w:r>
      <w:r>
        <w:rPr>
          <w:spacing w:val="-1"/>
        </w:rPr>
        <w:t xml:space="preserve"> </w:t>
      </w:r>
      <w:r>
        <w:t>СЕТЕВОЙ ФОРМЫ</w:t>
      </w:r>
      <w:r>
        <w:rPr>
          <w:spacing w:val="-1"/>
        </w:rPr>
        <w:t xml:space="preserve"> </w:t>
      </w:r>
      <w:r>
        <w:t>РЕАЛИЗАЦИИ</w:t>
      </w:r>
      <w:r>
        <w:rPr>
          <w:spacing w:val="-1"/>
        </w:rPr>
        <w:t xml:space="preserve"> </w:t>
      </w:r>
      <w:r>
        <w:t>ПРОГРАММЫ</w:t>
      </w:r>
    </w:p>
    <w:p w14:paraId="0D8098EC" w14:textId="77777777" w:rsidR="00625439" w:rsidRDefault="00625439" w:rsidP="00625439">
      <w:pPr>
        <w:pStyle w:val="a3"/>
        <w:spacing w:before="10"/>
        <w:rPr>
          <w:b/>
          <w:sz w:val="20"/>
        </w:rPr>
      </w:pPr>
    </w:p>
    <w:p w14:paraId="19775414" w14:textId="77777777" w:rsidR="00625439" w:rsidRDefault="00625439" w:rsidP="00625439">
      <w:pPr>
        <w:spacing w:line="259" w:lineRule="auto"/>
        <w:ind w:left="192" w:right="255" w:firstLine="708"/>
        <w:jc w:val="both"/>
        <w:rPr>
          <w:sz w:val="24"/>
        </w:rPr>
      </w:pPr>
      <w:r>
        <w:rPr>
          <w:sz w:val="24"/>
        </w:rPr>
        <w:t>Программа</w:t>
      </w:r>
      <w:r>
        <w:rPr>
          <w:spacing w:val="55"/>
          <w:sz w:val="24"/>
        </w:rPr>
        <w:t xml:space="preserve"> </w:t>
      </w:r>
      <w:r>
        <w:rPr>
          <w:sz w:val="24"/>
        </w:rPr>
        <w:t>сочетает</w:t>
      </w:r>
      <w:r>
        <w:rPr>
          <w:spacing w:val="117"/>
          <w:sz w:val="24"/>
        </w:rPr>
        <w:t xml:space="preserve"> </w:t>
      </w:r>
      <w:r>
        <w:rPr>
          <w:sz w:val="24"/>
        </w:rPr>
        <w:t>обучение</w:t>
      </w:r>
      <w:r>
        <w:rPr>
          <w:spacing w:val="114"/>
          <w:sz w:val="24"/>
        </w:rPr>
        <w:t xml:space="preserve"> </w:t>
      </w:r>
      <w:r>
        <w:rPr>
          <w:sz w:val="24"/>
        </w:rPr>
        <w:t>в</w:t>
      </w:r>
      <w:r>
        <w:rPr>
          <w:spacing w:val="114"/>
          <w:sz w:val="24"/>
        </w:rPr>
        <w:t xml:space="preserve"> </w:t>
      </w:r>
      <w:r>
        <w:rPr>
          <w:sz w:val="24"/>
        </w:rPr>
        <w:t>образовательной</w:t>
      </w:r>
      <w:r>
        <w:rPr>
          <w:spacing w:val="116"/>
          <w:sz w:val="24"/>
        </w:rPr>
        <w:t xml:space="preserve"> </w:t>
      </w:r>
      <w:r>
        <w:rPr>
          <w:sz w:val="24"/>
        </w:rPr>
        <w:t>организации</w:t>
      </w:r>
      <w:r>
        <w:rPr>
          <w:spacing w:val="116"/>
          <w:sz w:val="24"/>
        </w:rPr>
        <w:t xml:space="preserve"> </w:t>
      </w:r>
      <w:r>
        <w:rPr>
          <w:sz w:val="24"/>
        </w:rPr>
        <w:t>и</w:t>
      </w:r>
      <w:r>
        <w:rPr>
          <w:spacing w:val="116"/>
          <w:sz w:val="24"/>
        </w:rPr>
        <w:t xml:space="preserve"> </w:t>
      </w:r>
      <w:r>
        <w:rPr>
          <w:sz w:val="24"/>
        </w:rPr>
        <w:t>на</w:t>
      </w:r>
      <w:r>
        <w:rPr>
          <w:spacing w:val="114"/>
          <w:sz w:val="24"/>
        </w:rPr>
        <w:t xml:space="preserve"> </w:t>
      </w:r>
      <w:r>
        <w:rPr>
          <w:sz w:val="24"/>
        </w:rPr>
        <w:t>рабочем</w:t>
      </w:r>
      <w:r w:rsidR="00D534F1">
        <w:rPr>
          <w:spacing w:val="114"/>
          <w:sz w:val="24"/>
        </w:rPr>
        <w:t xml:space="preserve"> </w:t>
      </w:r>
      <w:r>
        <w:rPr>
          <w:sz w:val="24"/>
        </w:rPr>
        <w:t>месте</w:t>
      </w:r>
      <w:r w:rsidR="00D534F1">
        <w:rPr>
          <w:sz w:val="24"/>
        </w:rPr>
        <w:t xml:space="preserve"> </w:t>
      </w:r>
      <w:r>
        <w:rPr>
          <w:sz w:val="24"/>
        </w:rPr>
        <w:t>в</w:t>
      </w:r>
      <w:r>
        <w:rPr>
          <w:spacing w:val="-3"/>
          <w:sz w:val="24"/>
        </w:rPr>
        <w:t xml:space="preserve"> </w:t>
      </w:r>
      <w:r>
        <w:rPr>
          <w:sz w:val="24"/>
        </w:rPr>
        <w:t>организации</w:t>
      </w:r>
      <w:r>
        <w:rPr>
          <w:spacing w:val="-2"/>
          <w:sz w:val="24"/>
        </w:rPr>
        <w:t xml:space="preserve"> </w:t>
      </w:r>
      <w:r>
        <w:rPr>
          <w:sz w:val="24"/>
        </w:rPr>
        <w:t>или</w:t>
      </w:r>
      <w:r>
        <w:rPr>
          <w:spacing w:val="-1"/>
          <w:sz w:val="24"/>
        </w:rPr>
        <w:t xml:space="preserve"> </w:t>
      </w:r>
      <w:r>
        <w:rPr>
          <w:sz w:val="24"/>
        </w:rPr>
        <w:t>на</w:t>
      </w:r>
      <w:r>
        <w:rPr>
          <w:spacing w:val="-3"/>
          <w:sz w:val="24"/>
        </w:rPr>
        <w:t xml:space="preserve"> </w:t>
      </w:r>
      <w:r>
        <w:rPr>
          <w:sz w:val="24"/>
        </w:rPr>
        <w:t>предприятии</w:t>
      </w:r>
      <w:r>
        <w:rPr>
          <w:spacing w:val="-2"/>
          <w:sz w:val="24"/>
        </w:rPr>
        <w:t xml:space="preserve"> </w:t>
      </w:r>
      <w:r>
        <w:rPr>
          <w:sz w:val="24"/>
        </w:rPr>
        <w:t>с</w:t>
      </w:r>
      <w:r>
        <w:rPr>
          <w:spacing w:val="-2"/>
          <w:sz w:val="24"/>
        </w:rPr>
        <w:t xml:space="preserve"> </w:t>
      </w:r>
      <w:r>
        <w:rPr>
          <w:sz w:val="24"/>
        </w:rPr>
        <w:t>широким</w:t>
      </w:r>
      <w:r>
        <w:rPr>
          <w:spacing w:val="-6"/>
          <w:sz w:val="24"/>
        </w:rPr>
        <w:t xml:space="preserve"> </w:t>
      </w:r>
      <w:r>
        <w:rPr>
          <w:sz w:val="24"/>
        </w:rPr>
        <w:t>использованием</w:t>
      </w:r>
      <w:r>
        <w:rPr>
          <w:spacing w:val="-3"/>
          <w:sz w:val="24"/>
        </w:rPr>
        <w:t xml:space="preserve"> </w:t>
      </w:r>
      <w:r>
        <w:rPr>
          <w:sz w:val="24"/>
        </w:rPr>
        <w:t>в</w:t>
      </w:r>
      <w:r>
        <w:rPr>
          <w:spacing w:val="-2"/>
          <w:sz w:val="24"/>
        </w:rPr>
        <w:t xml:space="preserve"> </w:t>
      </w:r>
      <w:r>
        <w:rPr>
          <w:sz w:val="24"/>
        </w:rPr>
        <w:t>обучении</w:t>
      </w:r>
      <w:r>
        <w:rPr>
          <w:spacing w:val="3"/>
          <w:sz w:val="24"/>
        </w:rPr>
        <w:t xml:space="preserve"> </w:t>
      </w:r>
      <w:r>
        <w:rPr>
          <w:sz w:val="24"/>
        </w:rPr>
        <w:t>цифровых</w:t>
      </w:r>
      <w:r>
        <w:rPr>
          <w:spacing w:val="-2"/>
          <w:sz w:val="24"/>
        </w:rPr>
        <w:t xml:space="preserve"> </w:t>
      </w:r>
      <w:r>
        <w:rPr>
          <w:sz w:val="24"/>
        </w:rPr>
        <w:t>технологий.</w:t>
      </w:r>
    </w:p>
    <w:p w14:paraId="11E13B8A" w14:textId="77777777" w:rsidR="00625439" w:rsidRDefault="00625439" w:rsidP="00625439">
      <w:pPr>
        <w:spacing w:before="2" w:line="259" w:lineRule="auto"/>
        <w:ind w:left="192" w:right="248" w:firstLine="708"/>
        <w:jc w:val="both"/>
        <w:rPr>
          <w:i/>
          <w:sz w:val="24"/>
        </w:rPr>
      </w:pPr>
      <w:r>
        <w:rPr>
          <w:sz w:val="24"/>
        </w:rPr>
        <w:t>Квалификация,</w:t>
      </w:r>
      <w:r>
        <w:rPr>
          <w:spacing w:val="60"/>
          <w:sz w:val="24"/>
        </w:rPr>
        <w:t xml:space="preserve"> </w:t>
      </w:r>
      <w:r>
        <w:rPr>
          <w:sz w:val="24"/>
        </w:rPr>
        <w:t>присваиваемая   выпускникам</w:t>
      </w:r>
      <w:r>
        <w:rPr>
          <w:spacing w:val="60"/>
          <w:sz w:val="24"/>
        </w:rPr>
        <w:t xml:space="preserve"> </w:t>
      </w:r>
      <w:r>
        <w:rPr>
          <w:sz w:val="24"/>
        </w:rPr>
        <w:t>образовательной</w:t>
      </w:r>
      <w:r>
        <w:rPr>
          <w:spacing w:val="60"/>
          <w:sz w:val="24"/>
        </w:rPr>
        <w:t xml:space="preserve"> </w:t>
      </w:r>
      <w:r w:rsidR="00D534F1">
        <w:rPr>
          <w:sz w:val="24"/>
        </w:rPr>
        <w:t xml:space="preserve">программы: </w:t>
      </w:r>
      <w:r w:rsidR="00A034D5" w:rsidRPr="00C81001">
        <w:rPr>
          <w:i/>
          <w:sz w:val="24"/>
        </w:rPr>
        <w:t>программист</w:t>
      </w:r>
      <w:r w:rsidRPr="00C81001">
        <w:rPr>
          <w:i/>
          <w:sz w:val="24"/>
        </w:rPr>
        <w:t>.</w:t>
      </w:r>
    </w:p>
    <w:p w14:paraId="08B5E06C" w14:textId="77777777" w:rsidR="008C1904" w:rsidRPr="00D30886" w:rsidRDefault="00625439" w:rsidP="00D30886">
      <w:pPr>
        <w:suppressAutoHyphens/>
        <w:ind w:left="193" w:right="244" w:firstLine="709"/>
        <w:jc w:val="both"/>
        <w:rPr>
          <w:sz w:val="24"/>
          <w:szCs w:val="24"/>
          <w:highlight w:val="yellow"/>
        </w:rPr>
      </w:pPr>
      <w:r>
        <w:rPr>
          <w:sz w:val="24"/>
        </w:rPr>
        <w:t>Выпускник</w:t>
      </w:r>
      <w:r>
        <w:rPr>
          <w:spacing w:val="1"/>
          <w:sz w:val="24"/>
        </w:rPr>
        <w:t xml:space="preserve"> </w:t>
      </w:r>
      <w:r>
        <w:rPr>
          <w:sz w:val="24"/>
        </w:rPr>
        <w:t>образовательной</w:t>
      </w:r>
      <w:r>
        <w:rPr>
          <w:spacing w:val="60"/>
          <w:sz w:val="24"/>
        </w:rPr>
        <w:t xml:space="preserve"> </w:t>
      </w:r>
      <w:r>
        <w:rPr>
          <w:sz w:val="24"/>
        </w:rPr>
        <w:t>программы</w:t>
      </w:r>
      <w:r>
        <w:rPr>
          <w:spacing w:val="60"/>
          <w:sz w:val="24"/>
        </w:rPr>
        <w:t xml:space="preserve"> </w:t>
      </w:r>
      <w:r>
        <w:rPr>
          <w:sz w:val="24"/>
        </w:rPr>
        <w:t>по</w:t>
      </w:r>
      <w:r>
        <w:rPr>
          <w:spacing w:val="60"/>
          <w:sz w:val="24"/>
        </w:rPr>
        <w:t xml:space="preserve"> </w:t>
      </w:r>
      <w:r>
        <w:rPr>
          <w:sz w:val="24"/>
        </w:rPr>
        <w:t>квалификации</w:t>
      </w:r>
      <w:r>
        <w:rPr>
          <w:spacing w:val="60"/>
          <w:sz w:val="24"/>
        </w:rPr>
        <w:t xml:space="preserve"> </w:t>
      </w:r>
      <w:r w:rsidRPr="00A034D5">
        <w:rPr>
          <w:sz w:val="24"/>
        </w:rPr>
        <w:t>«</w:t>
      </w:r>
      <w:r w:rsidR="00A034D5" w:rsidRPr="00A034D5">
        <w:rPr>
          <w:sz w:val="24"/>
        </w:rPr>
        <w:t>п</w:t>
      </w:r>
      <w:r w:rsidR="00A034D5" w:rsidRPr="00C81001">
        <w:rPr>
          <w:i/>
          <w:sz w:val="24"/>
        </w:rPr>
        <w:t>рограммист</w:t>
      </w:r>
      <w:r w:rsidRPr="00A034D5">
        <w:rPr>
          <w:sz w:val="24"/>
        </w:rPr>
        <w:t>»</w:t>
      </w:r>
      <w:r w:rsidR="00A034D5">
        <w:rPr>
          <w:sz w:val="24"/>
        </w:rPr>
        <w:t xml:space="preserve"> осваивает общие виды </w:t>
      </w:r>
      <w:r>
        <w:rPr>
          <w:sz w:val="24"/>
        </w:rPr>
        <w:t xml:space="preserve">деятельности: </w:t>
      </w:r>
      <w:r w:rsidR="00A034D5" w:rsidRPr="00D30886">
        <w:rPr>
          <w:sz w:val="24"/>
          <w:szCs w:val="24"/>
        </w:rPr>
        <w:t>Разработка модулей программного обеспечения для компьютерных систем; Осуществление интеграции программных модулей; Сопровождение и обслуживание программного обеспечения компьютерных систем; Разработка, администрирование и защита баз данных; Разработка программных решений</w:t>
      </w:r>
      <w:r w:rsidR="008C1904" w:rsidRPr="00D30886">
        <w:rPr>
          <w:sz w:val="24"/>
          <w:szCs w:val="24"/>
        </w:rPr>
        <w:t>.</w:t>
      </w:r>
      <w:r w:rsidR="00A034D5" w:rsidRPr="00D30886">
        <w:rPr>
          <w:sz w:val="24"/>
          <w:szCs w:val="24"/>
        </w:rPr>
        <w:t xml:space="preserve"> </w:t>
      </w:r>
    </w:p>
    <w:tbl>
      <w:tblPr>
        <w:tblStyle w:val="TableNormal"/>
        <w:tblpPr w:leftFromText="180" w:rightFromText="180" w:vertAnchor="text" w:horzAnchor="margin" w:tblpY="12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1"/>
        <w:gridCol w:w="5954"/>
      </w:tblGrid>
      <w:tr w:rsidR="00A034D5" w14:paraId="052E496F" w14:textId="77777777" w:rsidTr="00D30886">
        <w:trPr>
          <w:trHeight w:val="830"/>
        </w:trPr>
        <w:tc>
          <w:tcPr>
            <w:tcW w:w="4531" w:type="dxa"/>
          </w:tcPr>
          <w:p w14:paraId="446F470E" w14:textId="77777777" w:rsidR="00A034D5" w:rsidRPr="00625439" w:rsidRDefault="00A034D5" w:rsidP="00A034D5">
            <w:pPr>
              <w:pStyle w:val="TableParagraph"/>
              <w:spacing w:line="276" w:lineRule="exact"/>
              <w:ind w:left="110" w:right="95"/>
              <w:jc w:val="both"/>
              <w:rPr>
                <w:sz w:val="24"/>
                <w:lang w:val="ru-RU"/>
              </w:rPr>
            </w:pPr>
            <w:r w:rsidRPr="00625439">
              <w:rPr>
                <w:sz w:val="24"/>
                <w:lang w:val="ru-RU"/>
              </w:rPr>
              <w:t xml:space="preserve">Наименование      </w:t>
            </w:r>
            <w:r w:rsidRPr="00625439">
              <w:rPr>
                <w:spacing w:val="1"/>
                <w:sz w:val="24"/>
                <w:lang w:val="ru-RU"/>
              </w:rPr>
              <w:t xml:space="preserve"> </w:t>
            </w:r>
            <w:r w:rsidRPr="00625439">
              <w:rPr>
                <w:sz w:val="24"/>
                <w:lang w:val="ru-RU"/>
              </w:rPr>
              <w:t>направленности</w:t>
            </w:r>
            <w:r w:rsidRPr="00625439">
              <w:rPr>
                <w:spacing w:val="-57"/>
                <w:sz w:val="24"/>
                <w:lang w:val="ru-RU"/>
              </w:rPr>
              <w:t xml:space="preserve"> </w:t>
            </w:r>
            <w:r w:rsidRPr="00625439">
              <w:rPr>
                <w:sz w:val="24"/>
                <w:lang w:val="ru-RU"/>
              </w:rPr>
              <w:t>(в</w:t>
            </w:r>
            <w:r w:rsidRPr="00625439">
              <w:rPr>
                <w:spacing w:val="1"/>
                <w:sz w:val="24"/>
                <w:lang w:val="ru-RU"/>
              </w:rPr>
              <w:t xml:space="preserve"> </w:t>
            </w:r>
            <w:r w:rsidRPr="00625439">
              <w:rPr>
                <w:sz w:val="24"/>
                <w:lang w:val="ru-RU"/>
              </w:rPr>
              <w:t>соответствии</w:t>
            </w:r>
            <w:r w:rsidRPr="00625439">
              <w:rPr>
                <w:spacing w:val="1"/>
                <w:sz w:val="24"/>
                <w:lang w:val="ru-RU"/>
              </w:rPr>
              <w:t xml:space="preserve"> </w:t>
            </w:r>
            <w:r w:rsidRPr="00625439">
              <w:rPr>
                <w:sz w:val="24"/>
                <w:lang w:val="ru-RU"/>
              </w:rPr>
              <w:t>с</w:t>
            </w:r>
            <w:r w:rsidRPr="00625439">
              <w:rPr>
                <w:spacing w:val="1"/>
                <w:sz w:val="24"/>
                <w:lang w:val="ru-RU"/>
              </w:rPr>
              <w:t xml:space="preserve"> </w:t>
            </w:r>
            <w:r w:rsidRPr="00625439">
              <w:rPr>
                <w:sz w:val="24"/>
                <w:lang w:val="ru-RU"/>
              </w:rPr>
              <w:t>квалификацией</w:t>
            </w:r>
            <w:r w:rsidRPr="00625439">
              <w:rPr>
                <w:spacing w:val="1"/>
                <w:sz w:val="24"/>
                <w:lang w:val="ru-RU"/>
              </w:rPr>
              <w:t xml:space="preserve"> </w:t>
            </w:r>
            <w:r w:rsidRPr="00625439">
              <w:rPr>
                <w:sz w:val="24"/>
                <w:lang w:val="ru-RU"/>
              </w:rPr>
              <w:t>работодателя)</w:t>
            </w:r>
          </w:p>
        </w:tc>
        <w:tc>
          <w:tcPr>
            <w:tcW w:w="5954" w:type="dxa"/>
          </w:tcPr>
          <w:p w14:paraId="7C05CA49" w14:textId="77777777" w:rsidR="00A034D5" w:rsidRPr="00625439" w:rsidRDefault="00A034D5" w:rsidP="00A034D5">
            <w:pPr>
              <w:pStyle w:val="TableParagraph"/>
              <w:spacing w:before="1"/>
              <w:ind w:left="108" w:right="1405"/>
              <w:rPr>
                <w:sz w:val="24"/>
                <w:lang w:val="ru-RU"/>
              </w:rPr>
            </w:pPr>
            <w:r w:rsidRPr="00625439">
              <w:rPr>
                <w:sz w:val="24"/>
                <w:lang w:val="ru-RU"/>
              </w:rPr>
              <w:t>Вид</w:t>
            </w:r>
            <w:r w:rsidRPr="00625439">
              <w:rPr>
                <w:spacing w:val="-2"/>
                <w:sz w:val="24"/>
                <w:lang w:val="ru-RU"/>
              </w:rPr>
              <w:t xml:space="preserve"> </w:t>
            </w:r>
            <w:r w:rsidRPr="00625439">
              <w:rPr>
                <w:sz w:val="24"/>
                <w:lang w:val="ru-RU"/>
              </w:rPr>
              <w:t>деятельности</w:t>
            </w:r>
            <w:r w:rsidRPr="00625439">
              <w:rPr>
                <w:spacing w:val="-2"/>
                <w:sz w:val="24"/>
                <w:lang w:val="ru-RU"/>
              </w:rPr>
              <w:t xml:space="preserve"> </w:t>
            </w:r>
            <w:r w:rsidRPr="00625439">
              <w:rPr>
                <w:sz w:val="24"/>
                <w:lang w:val="ru-RU"/>
              </w:rPr>
              <w:t>(по</w:t>
            </w:r>
            <w:r w:rsidRPr="00625439">
              <w:rPr>
                <w:spacing w:val="-2"/>
                <w:sz w:val="24"/>
                <w:lang w:val="ru-RU"/>
              </w:rPr>
              <w:t xml:space="preserve"> </w:t>
            </w:r>
            <w:r w:rsidRPr="00625439">
              <w:rPr>
                <w:sz w:val="24"/>
                <w:lang w:val="ru-RU"/>
              </w:rPr>
              <w:t>выбору)</w:t>
            </w:r>
            <w:r w:rsidRPr="00625439">
              <w:rPr>
                <w:spacing w:val="-3"/>
                <w:sz w:val="24"/>
                <w:lang w:val="ru-RU"/>
              </w:rPr>
              <w:t xml:space="preserve"> </w:t>
            </w:r>
            <w:r w:rsidRPr="00625439">
              <w:rPr>
                <w:sz w:val="24"/>
                <w:lang w:val="ru-RU"/>
              </w:rPr>
              <w:t>в</w:t>
            </w:r>
            <w:r w:rsidRPr="00625439">
              <w:rPr>
                <w:spacing w:val="-3"/>
                <w:sz w:val="24"/>
                <w:lang w:val="ru-RU"/>
              </w:rPr>
              <w:t xml:space="preserve"> </w:t>
            </w:r>
            <w:r w:rsidRPr="00625439">
              <w:rPr>
                <w:sz w:val="24"/>
                <w:lang w:val="ru-RU"/>
              </w:rPr>
              <w:t>соответствии</w:t>
            </w:r>
            <w:r w:rsidRPr="00625439">
              <w:rPr>
                <w:spacing w:val="-57"/>
                <w:sz w:val="24"/>
                <w:lang w:val="ru-RU"/>
              </w:rPr>
              <w:t xml:space="preserve"> </w:t>
            </w:r>
            <w:r w:rsidRPr="00625439">
              <w:rPr>
                <w:sz w:val="24"/>
                <w:lang w:val="ru-RU"/>
              </w:rPr>
              <w:t>с</w:t>
            </w:r>
            <w:r w:rsidRPr="00625439">
              <w:rPr>
                <w:spacing w:val="-2"/>
                <w:sz w:val="24"/>
                <w:lang w:val="ru-RU"/>
              </w:rPr>
              <w:t xml:space="preserve"> </w:t>
            </w:r>
            <w:r w:rsidRPr="00625439">
              <w:rPr>
                <w:sz w:val="24"/>
                <w:lang w:val="ru-RU"/>
              </w:rPr>
              <w:t>направленностью</w:t>
            </w:r>
          </w:p>
        </w:tc>
      </w:tr>
      <w:tr w:rsidR="00A034D5" w14:paraId="0534AA8F" w14:textId="77777777" w:rsidTr="00CF666F">
        <w:trPr>
          <w:trHeight w:val="275"/>
        </w:trPr>
        <w:tc>
          <w:tcPr>
            <w:tcW w:w="10485" w:type="dxa"/>
            <w:gridSpan w:val="2"/>
          </w:tcPr>
          <w:p w14:paraId="5BC3E4FD" w14:textId="77777777" w:rsidR="00A034D5" w:rsidRPr="00A034D5" w:rsidRDefault="00A034D5" w:rsidP="00A034D5">
            <w:pPr>
              <w:pStyle w:val="TableParagraph"/>
              <w:spacing w:line="256" w:lineRule="exact"/>
              <w:ind w:left="110"/>
              <w:rPr>
                <w:i/>
                <w:sz w:val="24"/>
                <w:lang w:val="ru-RU"/>
              </w:rPr>
            </w:pPr>
            <w:r w:rsidRPr="00A034D5">
              <w:rPr>
                <w:b/>
                <w:lang w:val="ru-RU"/>
              </w:rPr>
              <w:t>АО «Омский научно-исследовательский институт приборостроения»</w:t>
            </w:r>
          </w:p>
        </w:tc>
      </w:tr>
      <w:tr w:rsidR="00A034D5" w14:paraId="5772452E" w14:textId="77777777" w:rsidTr="00CF666F">
        <w:trPr>
          <w:trHeight w:val="551"/>
        </w:trPr>
        <w:tc>
          <w:tcPr>
            <w:tcW w:w="10485" w:type="dxa"/>
            <w:gridSpan w:val="2"/>
          </w:tcPr>
          <w:p w14:paraId="507FF1F6" w14:textId="77777777" w:rsidR="00A034D5" w:rsidRPr="00625439" w:rsidRDefault="00A034D5" w:rsidP="00A034D5">
            <w:pPr>
              <w:pStyle w:val="TableParagraph"/>
              <w:spacing w:line="276" w:lineRule="exact"/>
              <w:ind w:left="110"/>
              <w:rPr>
                <w:i/>
                <w:sz w:val="24"/>
                <w:lang w:val="ru-RU"/>
              </w:rPr>
            </w:pPr>
            <w:r w:rsidRPr="00625439">
              <w:rPr>
                <w:sz w:val="24"/>
                <w:lang w:val="ru-RU"/>
              </w:rPr>
              <w:t>ВД</w:t>
            </w:r>
            <w:r w:rsidRPr="00625439">
              <w:rPr>
                <w:spacing w:val="-3"/>
                <w:sz w:val="24"/>
                <w:lang w:val="ru-RU"/>
              </w:rPr>
              <w:t xml:space="preserve"> </w:t>
            </w:r>
            <w:r w:rsidRPr="00625439">
              <w:rPr>
                <w:sz w:val="24"/>
                <w:lang w:val="ru-RU"/>
              </w:rPr>
              <w:t>сформированные</w:t>
            </w:r>
            <w:r w:rsidRPr="00625439">
              <w:rPr>
                <w:spacing w:val="-4"/>
                <w:sz w:val="24"/>
                <w:lang w:val="ru-RU"/>
              </w:rPr>
              <w:t xml:space="preserve"> </w:t>
            </w:r>
            <w:r w:rsidRPr="00625439">
              <w:rPr>
                <w:sz w:val="24"/>
                <w:lang w:val="ru-RU"/>
              </w:rPr>
              <w:t>ОО</w:t>
            </w:r>
            <w:r w:rsidRPr="00625439">
              <w:rPr>
                <w:spacing w:val="-3"/>
                <w:sz w:val="24"/>
                <w:lang w:val="ru-RU"/>
              </w:rPr>
              <w:t xml:space="preserve"> </w:t>
            </w:r>
            <w:r w:rsidRPr="00625439">
              <w:rPr>
                <w:sz w:val="24"/>
                <w:lang w:val="ru-RU"/>
              </w:rPr>
              <w:t>совместно</w:t>
            </w:r>
            <w:r w:rsidRPr="00625439">
              <w:rPr>
                <w:spacing w:val="-2"/>
                <w:sz w:val="24"/>
                <w:lang w:val="ru-RU"/>
              </w:rPr>
              <w:t xml:space="preserve"> </w:t>
            </w:r>
            <w:r w:rsidRPr="00625439">
              <w:rPr>
                <w:sz w:val="24"/>
                <w:lang w:val="ru-RU"/>
              </w:rPr>
              <w:t>с</w:t>
            </w:r>
            <w:r w:rsidRPr="00625439">
              <w:rPr>
                <w:spacing w:val="-3"/>
                <w:sz w:val="24"/>
                <w:lang w:val="ru-RU"/>
              </w:rPr>
              <w:t xml:space="preserve"> </w:t>
            </w:r>
            <w:r w:rsidRPr="00625439">
              <w:rPr>
                <w:sz w:val="24"/>
                <w:lang w:val="ru-RU"/>
              </w:rPr>
              <w:t>работодателем</w:t>
            </w:r>
            <w:r w:rsidRPr="00625439">
              <w:rPr>
                <w:spacing w:val="-2"/>
                <w:sz w:val="24"/>
                <w:lang w:val="ru-RU"/>
              </w:rPr>
              <w:t xml:space="preserve"> </w:t>
            </w:r>
            <w:r w:rsidRPr="00625439">
              <w:rPr>
                <w:i/>
                <w:sz w:val="24"/>
                <w:lang w:val="ru-RU"/>
              </w:rPr>
              <w:t>(формируемые</w:t>
            </w:r>
            <w:r w:rsidRPr="00625439">
              <w:rPr>
                <w:i/>
                <w:spacing w:val="-3"/>
                <w:sz w:val="24"/>
                <w:lang w:val="ru-RU"/>
              </w:rPr>
              <w:t xml:space="preserve"> </w:t>
            </w:r>
            <w:r w:rsidRPr="00625439">
              <w:rPr>
                <w:i/>
                <w:sz w:val="24"/>
                <w:lang w:val="ru-RU"/>
              </w:rPr>
              <w:t>из часов</w:t>
            </w:r>
            <w:r w:rsidRPr="00625439">
              <w:rPr>
                <w:i/>
                <w:spacing w:val="-2"/>
                <w:sz w:val="24"/>
                <w:lang w:val="ru-RU"/>
              </w:rPr>
              <w:t xml:space="preserve"> </w:t>
            </w:r>
            <w:r w:rsidRPr="00625439">
              <w:rPr>
                <w:i/>
                <w:sz w:val="24"/>
                <w:lang w:val="ru-RU"/>
              </w:rPr>
              <w:t>вариативной</w:t>
            </w:r>
            <w:r w:rsidRPr="00625439">
              <w:rPr>
                <w:i/>
                <w:spacing w:val="-2"/>
                <w:sz w:val="24"/>
                <w:lang w:val="ru-RU"/>
              </w:rPr>
              <w:t xml:space="preserve"> </w:t>
            </w:r>
            <w:r w:rsidRPr="00625439">
              <w:rPr>
                <w:i/>
                <w:sz w:val="24"/>
                <w:lang w:val="ru-RU"/>
              </w:rPr>
              <w:t>части</w:t>
            </w:r>
            <w:r w:rsidRPr="00625439">
              <w:rPr>
                <w:i/>
                <w:spacing w:val="-57"/>
                <w:sz w:val="24"/>
                <w:lang w:val="ru-RU"/>
              </w:rPr>
              <w:t xml:space="preserve"> </w:t>
            </w:r>
            <w:r w:rsidRPr="00625439">
              <w:rPr>
                <w:i/>
                <w:sz w:val="24"/>
                <w:lang w:val="ru-RU"/>
              </w:rPr>
              <w:t>ФГОС</w:t>
            </w:r>
            <w:r w:rsidRPr="00625439">
              <w:rPr>
                <w:i/>
                <w:spacing w:val="-1"/>
                <w:sz w:val="24"/>
                <w:lang w:val="ru-RU"/>
              </w:rPr>
              <w:t xml:space="preserve"> </w:t>
            </w:r>
            <w:r w:rsidRPr="00625439">
              <w:rPr>
                <w:i/>
                <w:sz w:val="24"/>
                <w:lang w:val="ru-RU"/>
              </w:rPr>
              <w:t>СПО)</w:t>
            </w:r>
          </w:p>
        </w:tc>
      </w:tr>
      <w:tr w:rsidR="00A034D5" w14:paraId="2F410B46" w14:textId="77777777" w:rsidTr="00D30886">
        <w:trPr>
          <w:trHeight w:val="275"/>
        </w:trPr>
        <w:tc>
          <w:tcPr>
            <w:tcW w:w="4531" w:type="dxa"/>
          </w:tcPr>
          <w:p w14:paraId="55D4D53E" w14:textId="77777777" w:rsidR="00A034D5" w:rsidRPr="00A511ED" w:rsidRDefault="00A034D5" w:rsidP="00A034D5">
            <w:pPr>
              <w:suppressAutoHyphens/>
              <w:jc w:val="both"/>
              <w:rPr>
                <w:sz w:val="24"/>
                <w:szCs w:val="24"/>
                <w:highlight w:val="yellow"/>
              </w:rPr>
            </w:pPr>
            <w:r w:rsidRPr="00123EB3">
              <w:t>Разработка программных решений</w:t>
            </w:r>
            <w:r w:rsidRPr="00A511ED">
              <w:rPr>
                <w:sz w:val="24"/>
                <w:szCs w:val="24"/>
                <w:highlight w:val="yellow"/>
              </w:rPr>
              <w:t xml:space="preserve"> </w:t>
            </w:r>
          </w:p>
        </w:tc>
        <w:tc>
          <w:tcPr>
            <w:tcW w:w="5954" w:type="dxa"/>
          </w:tcPr>
          <w:p w14:paraId="61059C10" w14:textId="77777777" w:rsidR="00A034D5" w:rsidRPr="00A511ED" w:rsidRDefault="00A034D5" w:rsidP="00A034D5">
            <w:pPr>
              <w:suppressAutoHyphens/>
              <w:jc w:val="both"/>
              <w:rPr>
                <w:sz w:val="24"/>
                <w:szCs w:val="24"/>
                <w:highlight w:val="yellow"/>
              </w:rPr>
            </w:pPr>
            <w:r>
              <w:t xml:space="preserve">ПМ. 12 </w:t>
            </w:r>
            <w:r w:rsidRPr="00123EB3">
              <w:t>Разработка программных решений</w:t>
            </w:r>
          </w:p>
        </w:tc>
      </w:tr>
    </w:tbl>
    <w:p w14:paraId="6D5A40C3" w14:textId="77777777" w:rsidR="00625439" w:rsidRDefault="00625439" w:rsidP="00A034D5">
      <w:pPr>
        <w:spacing w:line="259" w:lineRule="auto"/>
        <w:ind w:left="193" w:right="249" w:firstLine="709"/>
        <w:jc w:val="both"/>
        <w:rPr>
          <w:i/>
          <w:sz w:val="24"/>
        </w:rPr>
      </w:pPr>
      <w:r>
        <w:rPr>
          <w:sz w:val="24"/>
        </w:rPr>
        <w:t>Направленность образовательной программы, при сетевой форме реализации программы,</w:t>
      </w:r>
      <w:r>
        <w:rPr>
          <w:spacing w:val="1"/>
          <w:sz w:val="24"/>
        </w:rPr>
        <w:t xml:space="preserve"> </w:t>
      </w:r>
      <w:r>
        <w:rPr>
          <w:sz w:val="24"/>
        </w:rPr>
        <w:t>конкретизирует содержание образовательной программы путем ориентации на следующие виды</w:t>
      </w:r>
      <w:r>
        <w:rPr>
          <w:spacing w:val="1"/>
          <w:sz w:val="24"/>
        </w:rPr>
        <w:t xml:space="preserve"> </w:t>
      </w:r>
      <w:r>
        <w:rPr>
          <w:sz w:val="24"/>
        </w:rPr>
        <w:t>деятельности</w:t>
      </w:r>
    </w:p>
    <w:p w14:paraId="3A736BDB" w14:textId="77777777" w:rsidR="00625439" w:rsidRDefault="00625439" w:rsidP="00625439">
      <w:pPr>
        <w:jc w:val="both"/>
        <w:rPr>
          <w:sz w:val="20"/>
        </w:rPr>
        <w:sectPr w:rsidR="00625439">
          <w:pgSz w:w="11910" w:h="16840"/>
          <w:pgMar w:top="980" w:right="320" w:bottom="280" w:left="940" w:header="717" w:footer="0" w:gutter="0"/>
          <w:cols w:space="720"/>
        </w:sectPr>
      </w:pPr>
    </w:p>
    <w:p w14:paraId="78FD8380" w14:textId="77777777" w:rsidR="00625439" w:rsidRDefault="00A034D5" w:rsidP="00625439">
      <w:pPr>
        <w:spacing w:before="90" w:line="259" w:lineRule="auto"/>
        <w:ind w:left="192" w:right="243" w:firstLine="708"/>
        <w:jc w:val="both"/>
        <w:rPr>
          <w:sz w:val="24"/>
        </w:rPr>
      </w:pPr>
      <w:r>
        <w:rPr>
          <w:sz w:val="24"/>
        </w:rPr>
        <w:lastRenderedPageBreak/>
        <w:t xml:space="preserve">Получение образования по </w:t>
      </w:r>
      <w:r w:rsidR="00625439" w:rsidRPr="00A034D5">
        <w:rPr>
          <w:sz w:val="24"/>
        </w:rPr>
        <w:t>специальности</w:t>
      </w:r>
      <w:r>
        <w:rPr>
          <w:i/>
          <w:sz w:val="24"/>
        </w:rPr>
        <w:t xml:space="preserve"> </w:t>
      </w:r>
      <w:r>
        <w:rPr>
          <w:sz w:val="24"/>
        </w:rPr>
        <w:t xml:space="preserve">допускается </w:t>
      </w:r>
      <w:r w:rsidR="00625439">
        <w:rPr>
          <w:sz w:val="24"/>
        </w:rPr>
        <w:t>только</w:t>
      </w:r>
      <w:r w:rsidR="00625439">
        <w:rPr>
          <w:spacing w:val="-58"/>
          <w:sz w:val="24"/>
        </w:rPr>
        <w:t xml:space="preserve"> </w:t>
      </w:r>
      <w:r w:rsidR="00625439">
        <w:rPr>
          <w:sz w:val="24"/>
        </w:rPr>
        <w:t>в</w:t>
      </w:r>
      <w:r w:rsidR="00625439">
        <w:rPr>
          <w:spacing w:val="1"/>
          <w:sz w:val="24"/>
        </w:rPr>
        <w:t xml:space="preserve"> </w:t>
      </w:r>
      <w:r w:rsidR="00625439">
        <w:rPr>
          <w:sz w:val="24"/>
        </w:rPr>
        <w:t>профессиональной</w:t>
      </w:r>
      <w:r w:rsidR="00625439">
        <w:rPr>
          <w:spacing w:val="1"/>
          <w:sz w:val="24"/>
        </w:rPr>
        <w:t xml:space="preserve"> </w:t>
      </w:r>
      <w:r w:rsidR="00625439">
        <w:rPr>
          <w:sz w:val="24"/>
        </w:rPr>
        <w:t>образовательной</w:t>
      </w:r>
      <w:r w:rsidR="00625439">
        <w:rPr>
          <w:spacing w:val="1"/>
          <w:sz w:val="24"/>
        </w:rPr>
        <w:t xml:space="preserve"> </w:t>
      </w:r>
      <w:r w:rsidR="00625439">
        <w:rPr>
          <w:sz w:val="24"/>
        </w:rPr>
        <w:t>организации</w:t>
      </w:r>
      <w:r w:rsidR="00625439">
        <w:rPr>
          <w:spacing w:val="1"/>
          <w:sz w:val="24"/>
        </w:rPr>
        <w:t xml:space="preserve"> </w:t>
      </w:r>
      <w:r w:rsidR="00625439">
        <w:rPr>
          <w:sz w:val="24"/>
        </w:rPr>
        <w:t>или</w:t>
      </w:r>
      <w:r w:rsidR="00625439">
        <w:rPr>
          <w:spacing w:val="1"/>
          <w:sz w:val="24"/>
        </w:rPr>
        <w:t xml:space="preserve"> </w:t>
      </w:r>
      <w:r w:rsidR="00625439">
        <w:rPr>
          <w:sz w:val="24"/>
        </w:rPr>
        <w:t>образовательной</w:t>
      </w:r>
      <w:r w:rsidR="00625439">
        <w:rPr>
          <w:spacing w:val="1"/>
          <w:sz w:val="24"/>
        </w:rPr>
        <w:t xml:space="preserve"> </w:t>
      </w:r>
      <w:r w:rsidR="00625439">
        <w:rPr>
          <w:sz w:val="24"/>
        </w:rPr>
        <w:t>организации</w:t>
      </w:r>
      <w:r w:rsidR="00625439">
        <w:rPr>
          <w:spacing w:val="1"/>
          <w:sz w:val="24"/>
        </w:rPr>
        <w:t xml:space="preserve"> </w:t>
      </w:r>
      <w:r w:rsidR="00625439">
        <w:rPr>
          <w:sz w:val="24"/>
        </w:rPr>
        <w:t>высшего</w:t>
      </w:r>
      <w:r w:rsidR="00625439">
        <w:rPr>
          <w:spacing w:val="-57"/>
          <w:sz w:val="24"/>
        </w:rPr>
        <w:t xml:space="preserve"> </w:t>
      </w:r>
      <w:r w:rsidR="00625439">
        <w:rPr>
          <w:sz w:val="24"/>
        </w:rPr>
        <w:t>образования.</w:t>
      </w:r>
    </w:p>
    <w:p w14:paraId="30AAC8A0" w14:textId="77777777" w:rsidR="00625439" w:rsidRDefault="00625439" w:rsidP="00625439">
      <w:pPr>
        <w:spacing w:before="1"/>
        <w:ind w:left="901"/>
        <w:jc w:val="both"/>
        <w:rPr>
          <w:i/>
          <w:sz w:val="24"/>
        </w:rPr>
      </w:pPr>
      <w:r>
        <w:rPr>
          <w:sz w:val="24"/>
        </w:rPr>
        <w:t>Форм</w:t>
      </w:r>
      <w:r w:rsidR="008C1904">
        <w:rPr>
          <w:sz w:val="24"/>
        </w:rPr>
        <w:t>а</w:t>
      </w:r>
      <w:r>
        <w:rPr>
          <w:spacing w:val="-3"/>
          <w:sz w:val="24"/>
        </w:rPr>
        <w:t xml:space="preserve"> </w:t>
      </w:r>
      <w:r>
        <w:rPr>
          <w:sz w:val="24"/>
        </w:rPr>
        <w:t xml:space="preserve">обучения: </w:t>
      </w:r>
      <w:r w:rsidR="00A034D5">
        <w:rPr>
          <w:i/>
          <w:sz w:val="24"/>
        </w:rPr>
        <w:t>очная</w:t>
      </w:r>
      <w:r>
        <w:rPr>
          <w:i/>
          <w:sz w:val="24"/>
        </w:rPr>
        <w:t>.</w:t>
      </w:r>
    </w:p>
    <w:p w14:paraId="22DF772C" w14:textId="77777777" w:rsidR="00A034D5" w:rsidRPr="00523DC0" w:rsidRDefault="00A034D5" w:rsidP="009F36DC">
      <w:pPr>
        <w:suppressAutoHyphens/>
        <w:ind w:left="193" w:right="244" w:firstLine="709"/>
        <w:jc w:val="both"/>
        <w:rPr>
          <w:sz w:val="24"/>
          <w:szCs w:val="24"/>
          <w:lang w:val="x-none"/>
        </w:rPr>
      </w:pPr>
      <w:r w:rsidRPr="004D2BE9">
        <w:rPr>
          <w:sz w:val="24"/>
          <w:szCs w:val="24"/>
        </w:rPr>
        <w:t xml:space="preserve">Объем программы по освоению программы среднего профессионального образования на базе основного общего образования с одновременным получением среднего общего образования по квалификации: </w:t>
      </w:r>
      <w:r>
        <w:rPr>
          <w:bCs/>
          <w:iCs/>
          <w:sz w:val="24"/>
          <w:szCs w:val="24"/>
        </w:rPr>
        <w:t>программист</w:t>
      </w:r>
      <w:r w:rsidRPr="004D2BE9">
        <w:rPr>
          <w:sz w:val="24"/>
          <w:szCs w:val="24"/>
        </w:rPr>
        <w:t xml:space="preserve"> – </w:t>
      </w:r>
      <w:r w:rsidRPr="00F6284B">
        <w:rPr>
          <w:sz w:val="24"/>
          <w:szCs w:val="24"/>
        </w:rPr>
        <w:t>54</w:t>
      </w:r>
      <w:r>
        <w:rPr>
          <w:sz w:val="24"/>
          <w:szCs w:val="24"/>
        </w:rPr>
        <w:t>36</w:t>
      </w:r>
      <w:r w:rsidRPr="00123EB3">
        <w:rPr>
          <w:sz w:val="24"/>
          <w:szCs w:val="24"/>
        </w:rPr>
        <w:t xml:space="preserve"> </w:t>
      </w:r>
      <w:r w:rsidRPr="004D2BE9">
        <w:rPr>
          <w:sz w:val="24"/>
          <w:szCs w:val="24"/>
        </w:rPr>
        <w:t>академических часов.</w:t>
      </w:r>
    </w:p>
    <w:p w14:paraId="71EB8CAD" w14:textId="77777777" w:rsidR="00625439" w:rsidRDefault="00625439" w:rsidP="00625439">
      <w:pPr>
        <w:tabs>
          <w:tab w:val="left" w:pos="6551"/>
          <w:tab w:val="left" w:pos="7545"/>
        </w:tabs>
        <w:spacing w:line="259" w:lineRule="auto"/>
        <w:ind w:left="192" w:right="246" w:firstLine="708"/>
        <w:jc w:val="both"/>
        <w:rPr>
          <w:i/>
          <w:sz w:val="24"/>
        </w:rPr>
      </w:pPr>
      <w:r>
        <w:rPr>
          <w:sz w:val="24"/>
        </w:rPr>
        <w:t xml:space="preserve">Срок получения образования по образовательной программе, реализуемой на базе </w:t>
      </w:r>
      <w:r w:rsidR="00A034D5" w:rsidRPr="004D2BE9">
        <w:rPr>
          <w:sz w:val="24"/>
          <w:szCs w:val="24"/>
        </w:rPr>
        <w:t xml:space="preserve">основного общего образования </w:t>
      </w:r>
      <w:r w:rsidRPr="00A034D5">
        <w:rPr>
          <w:sz w:val="24"/>
        </w:rPr>
        <w:t>по</w:t>
      </w:r>
      <w:r w:rsidRPr="00A034D5">
        <w:rPr>
          <w:spacing w:val="15"/>
          <w:sz w:val="24"/>
        </w:rPr>
        <w:t xml:space="preserve"> </w:t>
      </w:r>
      <w:r w:rsidRPr="00A034D5">
        <w:rPr>
          <w:sz w:val="24"/>
        </w:rPr>
        <w:t>квалификации</w:t>
      </w:r>
      <w:r>
        <w:rPr>
          <w:sz w:val="24"/>
        </w:rPr>
        <w:t>:</w:t>
      </w:r>
      <w:r w:rsidR="00A034D5" w:rsidRPr="00A034D5">
        <w:rPr>
          <w:sz w:val="24"/>
        </w:rPr>
        <w:t xml:space="preserve"> программист</w:t>
      </w:r>
      <w:r w:rsidR="008C1904">
        <w:rPr>
          <w:sz w:val="24"/>
        </w:rPr>
        <w:t xml:space="preserve"> </w:t>
      </w:r>
      <w:r>
        <w:rPr>
          <w:i/>
          <w:sz w:val="24"/>
        </w:rPr>
        <w:t>–</w:t>
      </w:r>
      <w:r w:rsidR="008C1904">
        <w:rPr>
          <w:i/>
          <w:sz w:val="24"/>
        </w:rPr>
        <w:t xml:space="preserve"> </w:t>
      </w:r>
      <w:r w:rsidR="00A034D5" w:rsidRPr="00A034D5">
        <w:rPr>
          <w:sz w:val="24"/>
        </w:rPr>
        <w:t>3 года 7 месяцев</w:t>
      </w:r>
      <w:r w:rsidRPr="00A034D5">
        <w:rPr>
          <w:sz w:val="24"/>
        </w:rPr>
        <w:t>.</w:t>
      </w:r>
    </w:p>
    <w:p w14:paraId="7480C3CD" w14:textId="77777777" w:rsidR="00625439" w:rsidRDefault="00625439" w:rsidP="00625439">
      <w:pPr>
        <w:pStyle w:val="a3"/>
        <w:spacing w:before="8"/>
        <w:rPr>
          <w:i/>
          <w:sz w:val="25"/>
        </w:rPr>
      </w:pPr>
    </w:p>
    <w:p w14:paraId="01F4F240" w14:textId="0780C93A" w:rsidR="0043497D" w:rsidRDefault="00625439" w:rsidP="0043497D">
      <w:pPr>
        <w:pStyle w:val="1"/>
        <w:jc w:val="center"/>
        <w:rPr>
          <w:spacing w:val="-57"/>
        </w:rPr>
      </w:pPr>
      <w:r>
        <w:t>РАЗДЕЛ 3. ХАРАКТЕРИСТИКА ПРОФЕССИОНАЛЬНОЙ</w:t>
      </w:r>
    </w:p>
    <w:p w14:paraId="0AE49287" w14:textId="488719C8" w:rsidR="00625439" w:rsidRDefault="00625439" w:rsidP="0043497D">
      <w:pPr>
        <w:pStyle w:val="1"/>
        <w:jc w:val="center"/>
      </w:pPr>
      <w:r>
        <w:t>ДЕЯТЕЛЬНОСТИ</w:t>
      </w:r>
      <w:r>
        <w:rPr>
          <w:spacing w:val="-1"/>
        </w:rPr>
        <w:t xml:space="preserve"> </w:t>
      </w:r>
      <w:r>
        <w:t>ВЫПУСКНИКА</w:t>
      </w:r>
    </w:p>
    <w:p w14:paraId="7DD5ECAD" w14:textId="77777777" w:rsidR="00625439" w:rsidRDefault="00625439" w:rsidP="0043497D">
      <w:pPr>
        <w:pStyle w:val="1"/>
        <w:jc w:val="center"/>
        <w:rPr>
          <w:sz w:val="20"/>
        </w:rPr>
      </w:pPr>
    </w:p>
    <w:p w14:paraId="12E5AC6D" w14:textId="77777777" w:rsidR="00625439" w:rsidRDefault="00625439" w:rsidP="00A72A51">
      <w:pPr>
        <w:pStyle w:val="a7"/>
        <w:numPr>
          <w:ilvl w:val="1"/>
          <w:numId w:val="6"/>
        </w:numPr>
        <w:tabs>
          <w:tab w:val="left" w:pos="1322"/>
        </w:tabs>
        <w:ind w:right="248" w:firstLine="708"/>
        <w:rPr>
          <w:sz w:val="24"/>
        </w:rPr>
      </w:pPr>
      <w:r>
        <w:rPr>
          <w:sz w:val="24"/>
        </w:rPr>
        <w:t>Область</w:t>
      </w:r>
      <w:r>
        <w:rPr>
          <w:i/>
          <w:sz w:val="24"/>
        </w:rPr>
        <w:t xml:space="preserve"> </w:t>
      </w:r>
      <w:r>
        <w:rPr>
          <w:sz w:val="24"/>
        </w:rPr>
        <w:t>профессиональной деятельности выпускников:</w:t>
      </w:r>
      <w:r w:rsidR="009F36DC">
        <w:rPr>
          <w:sz w:val="24"/>
        </w:rPr>
        <w:t xml:space="preserve"> </w:t>
      </w:r>
      <w:r w:rsidR="009F36DC" w:rsidRPr="002C13E6">
        <w:rPr>
          <w:rFonts w:ascii="Times New Roman CYR" w:hAnsi="Times New Roman CYR" w:cs="Times New Roman CYR"/>
          <w:sz w:val="24"/>
          <w:szCs w:val="24"/>
        </w:rPr>
        <w:t>06 Связь, информационные и коммуникационные технологии</w:t>
      </w:r>
      <w:r w:rsidR="009F36DC" w:rsidRPr="004D2BE9">
        <w:rPr>
          <w:bCs/>
          <w:sz w:val="24"/>
          <w:szCs w:val="24"/>
        </w:rPr>
        <w:t>.</w:t>
      </w:r>
    </w:p>
    <w:p w14:paraId="10148394" w14:textId="77777777" w:rsidR="00625439" w:rsidRDefault="00625439" w:rsidP="00A72A51">
      <w:pPr>
        <w:pStyle w:val="a7"/>
        <w:numPr>
          <w:ilvl w:val="1"/>
          <w:numId w:val="6"/>
        </w:numPr>
        <w:tabs>
          <w:tab w:val="left" w:pos="1322"/>
        </w:tabs>
        <w:spacing w:before="1" w:line="259" w:lineRule="auto"/>
        <w:ind w:right="244" w:firstLine="708"/>
        <w:rPr>
          <w:sz w:val="24"/>
        </w:rPr>
      </w:pPr>
      <w:r>
        <w:rPr>
          <w:sz w:val="24"/>
        </w:rPr>
        <w:t>Матрица</w:t>
      </w:r>
      <w:r>
        <w:rPr>
          <w:spacing w:val="1"/>
          <w:sz w:val="24"/>
        </w:rPr>
        <w:t xml:space="preserve"> </w:t>
      </w:r>
      <w:r>
        <w:rPr>
          <w:sz w:val="24"/>
        </w:rPr>
        <w:t>компетенций</w:t>
      </w:r>
      <w:r>
        <w:rPr>
          <w:spacing w:val="1"/>
          <w:sz w:val="24"/>
        </w:rPr>
        <w:t xml:space="preserve"> </w:t>
      </w:r>
      <w:r>
        <w:rPr>
          <w:sz w:val="24"/>
        </w:rPr>
        <w:t>выпускника</w:t>
      </w:r>
      <w:r>
        <w:rPr>
          <w:spacing w:val="1"/>
          <w:sz w:val="24"/>
        </w:rPr>
        <w:t xml:space="preserve"> </w:t>
      </w:r>
      <w:r>
        <w:rPr>
          <w:sz w:val="24"/>
        </w:rPr>
        <w:t>как</w:t>
      </w:r>
      <w:r>
        <w:rPr>
          <w:spacing w:val="1"/>
          <w:sz w:val="24"/>
        </w:rPr>
        <w:t xml:space="preserve"> </w:t>
      </w:r>
      <w:r>
        <w:rPr>
          <w:sz w:val="24"/>
        </w:rPr>
        <w:t>совокупность</w:t>
      </w:r>
      <w:r>
        <w:rPr>
          <w:spacing w:val="1"/>
          <w:sz w:val="24"/>
        </w:rPr>
        <w:t xml:space="preserve"> </w:t>
      </w:r>
      <w:r>
        <w:rPr>
          <w:sz w:val="24"/>
        </w:rPr>
        <w:t>результатов</w:t>
      </w:r>
      <w:r>
        <w:rPr>
          <w:spacing w:val="1"/>
          <w:sz w:val="24"/>
        </w:rPr>
        <w:t xml:space="preserve"> </w:t>
      </w:r>
      <w:r>
        <w:rPr>
          <w:sz w:val="24"/>
        </w:rPr>
        <w:t>обучения</w:t>
      </w:r>
      <w:r>
        <w:rPr>
          <w:spacing w:val="1"/>
          <w:sz w:val="24"/>
        </w:rPr>
        <w:t xml:space="preserve"> </w:t>
      </w:r>
      <w:r w:rsidR="009F36DC">
        <w:rPr>
          <w:sz w:val="24"/>
        </w:rPr>
        <w:t>взаимосвязанных</w:t>
      </w:r>
      <w:r>
        <w:rPr>
          <w:spacing w:val="48"/>
          <w:sz w:val="24"/>
        </w:rPr>
        <w:t xml:space="preserve"> </w:t>
      </w:r>
      <w:r w:rsidR="009F36DC">
        <w:rPr>
          <w:sz w:val="24"/>
        </w:rPr>
        <w:t>между</w:t>
      </w:r>
      <w:r>
        <w:rPr>
          <w:spacing w:val="47"/>
          <w:sz w:val="24"/>
        </w:rPr>
        <w:t xml:space="preserve"> </w:t>
      </w:r>
      <w:r w:rsidR="009F36DC">
        <w:rPr>
          <w:sz w:val="24"/>
        </w:rPr>
        <w:t>собой</w:t>
      </w:r>
      <w:r>
        <w:rPr>
          <w:spacing w:val="49"/>
          <w:sz w:val="24"/>
        </w:rPr>
        <w:t xml:space="preserve"> </w:t>
      </w:r>
      <w:r w:rsidR="009F36DC">
        <w:rPr>
          <w:sz w:val="24"/>
        </w:rPr>
        <w:t>ОК</w:t>
      </w:r>
      <w:r>
        <w:rPr>
          <w:spacing w:val="45"/>
          <w:sz w:val="24"/>
        </w:rPr>
        <w:t xml:space="preserve"> </w:t>
      </w:r>
      <w:r w:rsidR="009F36DC">
        <w:rPr>
          <w:sz w:val="24"/>
        </w:rPr>
        <w:t>и ПК,</w:t>
      </w:r>
      <w:r>
        <w:rPr>
          <w:spacing w:val="48"/>
          <w:sz w:val="24"/>
        </w:rPr>
        <w:t xml:space="preserve"> </w:t>
      </w:r>
      <w:r>
        <w:rPr>
          <w:sz w:val="24"/>
        </w:rPr>
        <w:t>которые</w:t>
      </w:r>
      <w:r w:rsidR="009F36DC">
        <w:rPr>
          <w:sz w:val="24"/>
        </w:rPr>
        <w:t xml:space="preserve"> должны быть </w:t>
      </w:r>
      <w:r>
        <w:rPr>
          <w:sz w:val="24"/>
        </w:rPr>
        <w:t>сформированы</w:t>
      </w:r>
      <w:r w:rsidR="009F36DC">
        <w:rPr>
          <w:sz w:val="24"/>
        </w:rPr>
        <w:t xml:space="preserve"> </w:t>
      </w:r>
      <w:r w:rsidR="003C3BCB">
        <w:rPr>
          <w:sz w:val="24"/>
        </w:rPr>
        <w:t xml:space="preserve"> </w:t>
      </w:r>
      <w:r>
        <w:rPr>
          <w:spacing w:val="-58"/>
          <w:sz w:val="24"/>
        </w:rPr>
        <w:t xml:space="preserve"> </w:t>
      </w:r>
      <w:r>
        <w:rPr>
          <w:sz w:val="24"/>
        </w:rPr>
        <w:t>у</w:t>
      </w:r>
      <w:r>
        <w:rPr>
          <w:spacing w:val="27"/>
          <w:sz w:val="24"/>
        </w:rPr>
        <w:t xml:space="preserve"> </w:t>
      </w:r>
      <w:r>
        <w:rPr>
          <w:sz w:val="24"/>
        </w:rPr>
        <w:t>обучающегося</w:t>
      </w:r>
      <w:r>
        <w:rPr>
          <w:spacing w:val="28"/>
          <w:sz w:val="24"/>
        </w:rPr>
        <w:t xml:space="preserve"> </w:t>
      </w:r>
      <w:r>
        <w:rPr>
          <w:sz w:val="24"/>
        </w:rPr>
        <w:t>по</w:t>
      </w:r>
      <w:r>
        <w:rPr>
          <w:spacing w:val="28"/>
          <w:sz w:val="24"/>
        </w:rPr>
        <w:t xml:space="preserve"> </w:t>
      </w:r>
      <w:r>
        <w:rPr>
          <w:sz w:val="24"/>
        </w:rPr>
        <w:t>завершении</w:t>
      </w:r>
      <w:r>
        <w:rPr>
          <w:spacing w:val="29"/>
          <w:sz w:val="24"/>
        </w:rPr>
        <w:t xml:space="preserve"> </w:t>
      </w:r>
      <w:r>
        <w:rPr>
          <w:sz w:val="24"/>
        </w:rPr>
        <w:t>образовательной</w:t>
      </w:r>
      <w:r>
        <w:rPr>
          <w:spacing w:val="29"/>
          <w:sz w:val="24"/>
        </w:rPr>
        <w:t xml:space="preserve"> </w:t>
      </w:r>
      <w:r>
        <w:rPr>
          <w:sz w:val="24"/>
        </w:rPr>
        <w:t>программы</w:t>
      </w:r>
      <w:r>
        <w:rPr>
          <w:spacing w:val="27"/>
          <w:sz w:val="24"/>
        </w:rPr>
        <w:t xml:space="preserve"> </w:t>
      </w:r>
      <w:r>
        <w:rPr>
          <w:sz w:val="24"/>
        </w:rPr>
        <w:t>«Профессионалитет»,</w:t>
      </w:r>
      <w:r>
        <w:rPr>
          <w:spacing w:val="28"/>
          <w:sz w:val="24"/>
        </w:rPr>
        <w:t xml:space="preserve"> </w:t>
      </w:r>
      <w:r>
        <w:rPr>
          <w:sz w:val="24"/>
        </w:rPr>
        <w:t>представлена</w:t>
      </w:r>
      <w:r w:rsidR="009F36DC">
        <w:rPr>
          <w:sz w:val="24"/>
        </w:rPr>
        <w:t xml:space="preserve"> </w:t>
      </w:r>
      <w:r w:rsidR="003C3BCB">
        <w:rPr>
          <w:sz w:val="24"/>
        </w:rPr>
        <w:t xml:space="preserve"> </w:t>
      </w:r>
      <w:r>
        <w:rPr>
          <w:spacing w:val="-57"/>
          <w:sz w:val="24"/>
        </w:rPr>
        <w:t xml:space="preserve"> </w:t>
      </w:r>
      <w:r>
        <w:rPr>
          <w:sz w:val="24"/>
        </w:rPr>
        <w:t>в</w:t>
      </w:r>
      <w:r>
        <w:rPr>
          <w:spacing w:val="-2"/>
          <w:sz w:val="24"/>
        </w:rPr>
        <w:t xml:space="preserve"> </w:t>
      </w:r>
      <w:r>
        <w:rPr>
          <w:sz w:val="24"/>
        </w:rPr>
        <w:t>Приложении</w:t>
      </w:r>
      <w:r>
        <w:rPr>
          <w:spacing w:val="1"/>
          <w:sz w:val="24"/>
        </w:rPr>
        <w:t xml:space="preserve"> </w:t>
      </w:r>
      <w:r>
        <w:rPr>
          <w:sz w:val="24"/>
        </w:rPr>
        <w:t>1.</w:t>
      </w:r>
    </w:p>
    <w:p w14:paraId="7E087E28" w14:textId="77777777" w:rsidR="00625439" w:rsidRDefault="00625439" w:rsidP="00A72A51">
      <w:pPr>
        <w:pStyle w:val="a7"/>
        <w:numPr>
          <w:ilvl w:val="1"/>
          <w:numId w:val="6"/>
        </w:numPr>
        <w:tabs>
          <w:tab w:val="left" w:pos="1322"/>
        </w:tabs>
        <w:spacing w:line="259" w:lineRule="auto"/>
        <w:ind w:right="252" w:firstLine="708"/>
        <w:rPr>
          <w:sz w:val="24"/>
        </w:rPr>
      </w:pPr>
      <w:r>
        <w:rPr>
          <w:sz w:val="24"/>
        </w:rPr>
        <w:t>Профессиональные</w:t>
      </w:r>
      <w:r>
        <w:rPr>
          <w:spacing w:val="1"/>
          <w:sz w:val="24"/>
        </w:rPr>
        <w:t xml:space="preserve"> </w:t>
      </w:r>
      <w:r>
        <w:rPr>
          <w:sz w:val="24"/>
        </w:rPr>
        <w:t>модули</w:t>
      </w:r>
      <w:r>
        <w:rPr>
          <w:spacing w:val="1"/>
          <w:sz w:val="24"/>
        </w:rPr>
        <w:t xml:space="preserve"> </w:t>
      </w:r>
      <w:r>
        <w:rPr>
          <w:sz w:val="24"/>
        </w:rPr>
        <w:t>формируются</w:t>
      </w:r>
      <w:r>
        <w:rPr>
          <w:spacing w:val="1"/>
          <w:sz w:val="24"/>
        </w:rPr>
        <w:t xml:space="preserve"> </w:t>
      </w:r>
      <w:r>
        <w:rPr>
          <w:sz w:val="24"/>
        </w:rPr>
        <w:t>в</w:t>
      </w:r>
      <w:r>
        <w:rPr>
          <w:spacing w:val="1"/>
          <w:sz w:val="24"/>
        </w:rPr>
        <w:t xml:space="preserve"> </w:t>
      </w:r>
      <w:r>
        <w:rPr>
          <w:sz w:val="24"/>
        </w:rPr>
        <w:t>соответствии</w:t>
      </w:r>
      <w:r>
        <w:rPr>
          <w:spacing w:val="1"/>
          <w:sz w:val="24"/>
        </w:rPr>
        <w:t xml:space="preserve"> </w:t>
      </w:r>
      <w:r>
        <w:rPr>
          <w:sz w:val="24"/>
        </w:rPr>
        <w:t>с</w:t>
      </w:r>
      <w:r>
        <w:rPr>
          <w:spacing w:val="1"/>
          <w:sz w:val="24"/>
        </w:rPr>
        <w:t xml:space="preserve"> </w:t>
      </w:r>
      <w:r>
        <w:rPr>
          <w:sz w:val="24"/>
        </w:rPr>
        <w:t>выбранными</w:t>
      </w:r>
      <w:r>
        <w:rPr>
          <w:spacing w:val="1"/>
          <w:sz w:val="24"/>
        </w:rPr>
        <w:t xml:space="preserve"> </w:t>
      </w:r>
      <w:r>
        <w:rPr>
          <w:sz w:val="24"/>
        </w:rPr>
        <w:t>видами</w:t>
      </w:r>
      <w:r>
        <w:rPr>
          <w:spacing w:val="1"/>
          <w:sz w:val="24"/>
        </w:rPr>
        <w:t xml:space="preserve"> </w:t>
      </w:r>
      <w:r>
        <w:rPr>
          <w:sz w:val="24"/>
        </w:rPr>
        <w:t>деятельности.</w:t>
      </w:r>
    </w:p>
    <w:p w14:paraId="26DCC9FB" w14:textId="77777777" w:rsidR="00625439" w:rsidRDefault="00625439" w:rsidP="00625439">
      <w:pPr>
        <w:spacing w:line="259" w:lineRule="auto"/>
        <w:jc w:val="both"/>
        <w:rPr>
          <w:sz w:val="24"/>
        </w:rPr>
        <w:sectPr w:rsidR="00625439">
          <w:pgSz w:w="11910" w:h="16840"/>
          <w:pgMar w:top="980" w:right="320" w:bottom="280" w:left="940" w:header="717" w:footer="0" w:gutter="0"/>
          <w:cols w:space="720"/>
        </w:sectPr>
      </w:pPr>
    </w:p>
    <w:p w14:paraId="7F3D68FD" w14:textId="77777777" w:rsidR="00625439" w:rsidRDefault="00625439" w:rsidP="00625439">
      <w:pPr>
        <w:pStyle w:val="a3"/>
        <w:spacing w:before="2"/>
        <w:rPr>
          <w:sz w:val="16"/>
        </w:rPr>
      </w:pPr>
    </w:p>
    <w:p w14:paraId="71F1A4B3" w14:textId="77777777" w:rsidR="00625439" w:rsidRPr="00CE5900" w:rsidRDefault="00625439" w:rsidP="0043497D">
      <w:pPr>
        <w:pStyle w:val="1"/>
        <w:jc w:val="center"/>
      </w:pPr>
      <w:r>
        <w:t>РАЗДЕЛ 4. ПЛАНИРУЕМЫЕ РЕЗУЛЬТАТЫ</w:t>
      </w:r>
      <w:r>
        <w:rPr>
          <w:spacing w:val="1"/>
        </w:rPr>
        <w:t xml:space="preserve"> </w:t>
      </w:r>
      <w:r>
        <w:t>ОСВОЕНИЯ</w:t>
      </w:r>
      <w:r>
        <w:rPr>
          <w:spacing w:val="-7"/>
        </w:rPr>
        <w:t xml:space="preserve"> </w:t>
      </w:r>
      <w:r>
        <w:t>ОБРАЗОВАТЕЛЬНОЙ</w:t>
      </w:r>
      <w:r>
        <w:rPr>
          <w:spacing w:val="-7"/>
        </w:rPr>
        <w:t xml:space="preserve"> </w:t>
      </w:r>
      <w:r>
        <w:t>ПРОГРАММЫ</w:t>
      </w:r>
    </w:p>
    <w:p w14:paraId="5E484B5B" w14:textId="77777777" w:rsidR="00625439" w:rsidRDefault="00625439" w:rsidP="00A72A51">
      <w:pPr>
        <w:pStyle w:val="a7"/>
        <w:numPr>
          <w:ilvl w:val="1"/>
          <w:numId w:val="5"/>
        </w:numPr>
        <w:tabs>
          <w:tab w:val="left" w:pos="1322"/>
        </w:tabs>
        <w:ind w:hanging="421"/>
        <w:rPr>
          <w:b/>
          <w:sz w:val="24"/>
        </w:rPr>
      </w:pPr>
      <w:r>
        <w:rPr>
          <w:b/>
          <w:sz w:val="24"/>
        </w:rPr>
        <w:t>Общие</w:t>
      </w:r>
      <w:r>
        <w:rPr>
          <w:b/>
          <w:spacing w:val="-3"/>
          <w:sz w:val="24"/>
        </w:rPr>
        <w:t xml:space="preserve"> </w:t>
      </w:r>
      <w:r>
        <w:rPr>
          <w:b/>
          <w:sz w:val="24"/>
        </w:rPr>
        <w:t>компетенции</w:t>
      </w:r>
    </w:p>
    <w:tbl>
      <w:tblPr>
        <w:tblpPr w:leftFromText="180" w:rightFromText="180" w:vertAnchor="text" w:tblpXSpec="center" w:tblpY="1"/>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976"/>
        <w:gridCol w:w="1565"/>
        <w:gridCol w:w="4389"/>
      </w:tblGrid>
      <w:tr w:rsidR="00CE5900" w:rsidRPr="003B0B8E" w14:paraId="495478CC" w14:textId="77777777" w:rsidTr="00CE5900">
        <w:trPr>
          <w:cantSplit/>
          <w:trHeight w:val="1550"/>
        </w:trPr>
        <w:tc>
          <w:tcPr>
            <w:tcW w:w="988" w:type="dxa"/>
            <w:textDirection w:val="btLr"/>
            <w:vAlign w:val="center"/>
          </w:tcPr>
          <w:p w14:paraId="167FC44B" w14:textId="77777777" w:rsidR="00CE5900" w:rsidRPr="003B0B8E" w:rsidRDefault="00CE5900" w:rsidP="00CE5900">
            <w:pPr>
              <w:suppressAutoHyphens/>
              <w:jc w:val="center"/>
              <w:rPr>
                <w:iCs/>
              </w:rPr>
            </w:pPr>
            <w:r w:rsidRPr="003B0B8E">
              <w:rPr>
                <w:b/>
              </w:rPr>
              <w:t>Код компетенции</w:t>
            </w:r>
          </w:p>
        </w:tc>
        <w:tc>
          <w:tcPr>
            <w:tcW w:w="2976" w:type="dxa"/>
            <w:vAlign w:val="center"/>
          </w:tcPr>
          <w:p w14:paraId="3E9A29BE" w14:textId="77777777" w:rsidR="00CE5900" w:rsidRPr="003B0B8E" w:rsidRDefault="00CE5900" w:rsidP="00CE5900">
            <w:pPr>
              <w:suppressAutoHyphens/>
              <w:jc w:val="center"/>
              <w:rPr>
                <w:iCs/>
              </w:rPr>
            </w:pPr>
            <w:r w:rsidRPr="003B0B8E">
              <w:rPr>
                <w:b/>
                <w:iCs/>
              </w:rPr>
              <w:t>Формулировка компетенции</w:t>
            </w:r>
          </w:p>
        </w:tc>
        <w:tc>
          <w:tcPr>
            <w:tcW w:w="1565" w:type="dxa"/>
            <w:vAlign w:val="center"/>
          </w:tcPr>
          <w:p w14:paraId="3B403637" w14:textId="77777777" w:rsidR="00CE5900" w:rsidRPr="003B0B8E" w:rsidRDefault="00CE5900" w:rsidP="00CE5900">
            <w:pPr>
              <w:suppressAutoHyphens/>
              <w:jc w:val="center"/>
              <w:rPr>
                <w:b/>
                <w:iCs/>
              </w:rPr>
            </w:pPr>
            <w:r w:rsidRPr="003B0B8E">
              <w:rPr>
                <w:b/>
                <w:iCs/>
              </w:rPr>
              <w:t>Код</w:t>
            </w:r>
          </w:p>
        </w:tc>
        <w:tc>
          <w:tcPr>
            <w:tcW w:w="4389" w:type="dxa"/>
            <w:vAlign w:val="center"/>
          </w:tcPr>
          <w:p w14:paraId="296CADCE" w14:textId="77777777" w:rsidR="00CE5900" w:rsidRPr="003B0B8E" w:rsidRDefault="00CE5900" w:rsidP="00CE5900">
            <w:pPr>
              <w:suppressAutoHyphens/>
              <w:jc w:val="center"/>
              <w:rPr>
                <w:b/>
                <w:iCs/>
              </w:rPr>
            </w:pPr>
            <w:r w:rsidRPr="003B0B8E">
              <w:rPr>
                <w:b/>
                <w:iCs/>
              </w:rPr>
              <w:t xml:space="preserve">Знания, умения </w:t>
            </w:r>
          </w:p>
        </w:tc>
      </w:tr>
      <w:tr w:rsidR="00CE5900" w:rsidRPr="003B0B8E" w14:paraId="67991939" w14:textId="77777777" w:rsidTr="00CE5900">
        <w:trPr>
          <w:trHeight w:val="20"/>
        </w:trPr>
        <w:tc>
          <w:tcPr>
            <w:tcW w:w="988" w:type="dxa"/>
            <w:vMerge w:val="restart"/>
          </w:tcPr>
          <w:p w14:paraId="48AB1675" w14:textId="77777777" w:rsidR="00CE5900" w:rsidRPr="003B0B8E" w:rsidRDefault="00CE5900" w:rsidP="00CE5900">
            <w:pPr>
              <w:jc w:val="center"/>
              <w:rPr>
                <w:iCs/>
              </w:rPr>
            </w:pPr>
            <w:r w:rsidRPr="003B0B8E">
              <w:rPr>
                <w:iCs/>
              </w:rPr>
              <w:t>ОК 01</w:t>
            </w:r>
          </w:p>
        </w:tc>
        <w:tc>
          <w:tcPr>
            <w:tcW w:w="2976" w:type="dxa"/>
            <w:vMerge w:val="restart"/>
          </w:tcPr>
          <w:p w14:paraId="66895301" w14:textId="77777777" w:rsidR="00CE5900" w:rsidRPr="003B0B8E" w:rsidRDefault="00CE5900" w:rsidP="00CE5900">
            <w:pPr>
              <w:suppressAutoHyphens/>
            </w:pPr>
            <w:r w:rsidRPr="003B0B8E">
              <w:rPr>
                <w:iCs/>
              </w:rPr>
              <w:t xml:space="preserve">Выбирать способы решения задач профессиональной деятельности применительно </w:t>
            </w:r>
            <w:r w:rsidRPr="003B0B8E">
              <w:rPr>
                <w:iCs/>
              </w:rPr>
              <w:br/>
              <w:t>к различным контекстам</w:t>
            </w:r>
          </w:p>
        </w:tc>
        <w:tc>
          <w:tcPr>
            <w:tcW w:w="1565" w:type="dxa"/>
          </w:tcPr>
          <w:p w14:paraId="3D4238A9"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01.01</w:t>
            </w:r>
          </w:p>
        </w:tc>
        <w:tc>
          <w:tcPr>
            <w:tcW w:w="4389" w:type="dxa"/>
            <w:vAlign w:val="center"/>
          </w:tcPr>
          <w:p w14:paraId="3084896E" w14:textId="77777777" w:rsidR="00CE5900" w:rsidRPr="003B0B8E" w:rsidRDefault="00CE5900" w:rsidP="00CE5900">
            <w:pPr>
              <w:suppressAutoHyphens/>
              <w:jc w:val="both"/>
              <w:rPr>
                <w:iCs/>
              </w:rPr>
            </w:pPr>
            <w:r w:rsidRPr="003B0B8E">
              <w:rPr>
                <w:b/>
                <w:iCs/>
              </w:rPr>
              <w:t xml:space="preserve">Умения: </w:t>
            </w:r>
            <w:r w:rsidRPr="003B0B8E">
              <w:rPr>
                <w:iCs/>
              </w:rPr>
              <w:t xml:space="preserve">распознавать задачу и/или проблему </w:t>
            </w:r>
            <w:r w:rsidRPr="003B0B8E">
              <w:rPr>
                <w:iCs/>
              </w:rPr>
              <w:br/>
              <w:t>в профессиональном и/или социальном контексте;</w:t>
            </w:r>
          </w:p>
        </w:tc>
      </w:tr>
      <w:tr w:rsidR="00CE5900" w:rsidRPr="003B0B8E" w14:paraId="09BAD3C2" w14:textId="77777777" w:rsidTr="00CE5900">
        <w:trPr>
          <w:trHeight w:val="20"/>
        </w:trPr>
        <w:tc>
          <w:tcPr>
            <w:tcW w:w="988" w:type="dxa"/>
            <w:vMerge/>
          </w:tcPr>
          <w:p w14:paraId="77699EDB" w14:textId="77777777" w:rsidR="00CE5900" w:rsidRPr="003B0B8E" w:rsidRDefault="00CE5900" w:rsidP="00CE5900">
            <w:pPr>
              <w:jc w:val="center"/>
              <w:rPr>
                <w:iCs/>
              </w:rPr>
            </w:pPr>
          </w:p>
        </w:tc>
        <w:tc>
          <w:tcPr>
            <w:tcW w:w="2976" w:type="dxa"/>
            <w:vMerge/>
          </w:tcPr>
          <w:p w14:paraId="2A004121" w14:textId="77777777" w:rsidR="00CE5900" w:rsidRPr="003B0B8E" w:rsidRDefault="00CE5900" w:rsidP="00CE5900">
            <w:pPr>
              <w:suppressAutoHyphens/>
              <w:rPr>
                <w:iCs/>
              </w:rPr>
            </w:pPr>
          </w:p>
        </w:tc>
        <w:tc>
          <w:tcPr>
            <w:tcW w:w="1565" w:type="dxa"/>
          </w:tcPr>
          <w:p w14:paraId="66CF5558"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01.02</w:t>
            </w:r>
          </w:p>
        </w:tc>
        <w:tc>
          <w:tcPr>
            <w:tcW w:w="4389" w:type="dxa"/>
            <w:vAlign w:val="center"/>
          </w:tcPr>
          <w:p w14:paraId="3B0A0050" w14:textId="77777777" w:rsidR="00CE5900" w:rsidRPr="003B0B8E" w:rsidRDefault="00CE5900" w:rsidP="00CE5900">
            <w:pPr>
              <w:suppressAutoHyphens/>
              <w:jc w:val="both"/>
              <w:rPr>
                <w:iCs/>
              </w:rPr>
            </w:pPr>
            <w:r w:rsidRPr="003B0B8E">
              <w:rPr>
                <w:iCs/>
              </w:rPr>
              <w:t xml:space="preserve">анализировать задачу и/или проблему и выделять её составные части; </w:t>
            </w:r>
          </w:p>
        </w:tc>
      </w:tr>
      <w:tr w:rsidR="00CE5900" w:rsidRPr="003B0B8E" w14:paraId="6C6192CA" w14:textId="77777777" w:rsidTr="00CE5900">
        <w:trPr>
          <w:trHeight w:val="20"/>
        </w:trPr>
        <w:tc>
          <w:tcPr>
            <w:tcW w:w="988" w:type="dxa"/>
            <w:vMerge/>
          </w:tcPr>
          <w:p w14:paraId="5F5A7305" w14:textId="77777777" w:rsidR="00CE5900" w:rsidRPr="003B0B8E" w:rsidRDefault="00CE5900" w:rsidP="00CE5900">
            <w:pPr>
              <w:jc w:val="center"/>
              <w:rPr>
                <w:iCs/>
              </w:rPr>
            </w:pPr>
          </w:p>
        </w:tc>
        <w:tc>
          <w:tcPr>
            <w:tcW w:w="2976" w:type="dxa"/>
            <w:vMerge/>
          </w:tcPr>
          <w:p w14:paraId="2BFB73D7" w14:textId="77777777" w:rsidR="00CE5900" w:rsidRPr="003B0B8E" w:rsidRDefault="00CE5900" w:rsidP="00CE5900">
            <w:pPr>
              <w:suppressAutoHyphens/>
              <w:rPr>
                <w:iCs/>
              </w:rPr>
            </w:pPr>
          </w:p>
        </w:tc>
        <w:tc>
          <w:tcPr>
            <w:tcW w:w="1565" w:type="dxa"/>
          </w:tcPr>
          <w:p w14:paraId="6897BD98"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01.03</w:t>
            </w:r>
          </w:p>
        </w:tc>
        <w:tc>
          <w:tcPr>
            <w:tcW w:w="4389" w:type="dxa"/>
            <w:vAlign w:val="center"/>
          </w:tcPr>
          <w:p w14:paraId="20515CCB" w14:textId="77777777" w:rsidR="00CE5900" w:rsidRPr="003B0B8E" w:rsidRDefault="00CE5900" w:rsidP="00CE5900">
            <w:pPr>
              <w:suppressAutoHyphens/>
              <w:jc w:val="both"/>
              <w:rPr>
                <w:iCs/>
              </w:rPr>
            </w:pPr>
            <w:r w:rsidRPr="003B0B8E">
              <w:rPr>
                <w:iCs/>
              </w:rPr>
              <w:t>определять этапы решения задачи;</w:t>
            </w:r>
          </w:p>
        </w:tc>
      </w:tr>
      <w:tr w:rsidR="00CE5900" w:rsidRPr="003B0B8E" w14:paraId="7193B449" w14:textId="77777777" w:rsidTr="00CE5900">
        <w:trPr>
          <w:trHeight w:val="20"/>
        </w:trPr>
        <w:tc>
          <w:tcPr>
            <w:tcW w:w="988" w:type="dxa"/>
            <w:vMerge/>
          </w:tcPr>
          <w:p w14:paraId="76492E50" w14:textId="77777777" w:rsidR="00CE5900" w:rsidRPr="003B0B8E" w:rsidRDefault="00CE5900" w:rsidP="00CE5900">
            <w:pPr>
              <w:jc w:val="center"/>
              <w:rPr>
                <w:iCs/>
              </w:rPr>
            </w:pPr>
          </w:p>
        </w:tc>
        <w:tc>
          <w:tcPr>
            <w:tcW w:w="2976" w:type="dxa"/>
            <w:vMerge/>
          </w:tcPr>
          <w:p w14:paraId="7082B8A8" w14:textId="77777777" w:rsidR="00CE5900" w:rsidRPr="003B0B8E" w:rsidRDefault="00CE5900" w:rsidP="00CE5900">
            <w:pPr>
              <w:suppressAutoHyphens/>
              <w:rPr>
                <w:iCs/>
              </w:rPr>
            </w:pPr>
          </w:p>
        </w:tc>
        <w:tc>
          <w:tcPr>
            <w:tcW w:w="1565" w:type="dxa"/>
          </w:tcPr>
          <w:p w14:paraId="61F30023"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01.04</w:t>
            </w:r>
          </w:p>
        </w:tc>
        <w:tc>
          <w:tcPr>
            <w:tcW w:w="4389" w:type="dxa"/>
            <w:vAlign w:val="center"/>
          </w:tcPr>
          <w:p w14:paraId="42592957" w14:textId="77777777" w:rsidR="00CE5900" w:rsidRPr="003B0B8E" w:rsidRDefault="00CE5900" w:rsidP="00CE5900">
            <w:pPr>
              <w:suppressAutoHyphens/>
              <w:jc w:val="both"/>
              <w:rPr>
                <w:iCs/>
              </w:rPr>
            </w:pPr>
            <w:r w:rsidRPr="003B0B8E">
              <w:rPr>
                <w:iCs/>
              </w:rPr>
              <w:t>выявлять и эффективно искать информацию, необходимую для решения задачи и/или проблемы;</w:t>
            </w:r>
          </w:p>
        </w:tc>
      </w:tr>
      <w:tr w:rsidR="00CE5900" w:rsidRPr="003B0B8E" w14:paraId="29B440EA" w14:textId="77777777" w:rsidTr="00CE5900">
        <w:trPr>
          <w:trHeight w:val="20"/>
        </w:trPr>
        <w:tc>
          <w:tcPr>
            <w:tcW w:w="988" w:type="dxa"/>
            <w:vMerge/>
          </w:tcPr>
          <w:p w14:paraId="4A7851E0" w14:textId="77777777" w:rsidR="00CE5900" w:rsidRPr="003B0B8E" w:rsidRDefault="00CE5900" w:rsidP="00CE5900">
            <w:pPr>
              <w:jc w:val="center"/>
              <w:rPr>
                <w:iCs/>
              </w:rPr>
            </w:pPr>
          </w:p>
        </w:tc>
        <w:tc>
          <w:tcPr>
            <w:tcW w:w="2976" w:type="dxa"/>
            <w:vMerge/>
          </w:tcPr>
          <w:p w14:paraId="04E9D3DF" w14:textId="77777777" w:rsidR="00CE5900" w:rsidRPr="003B0B8E" w:rsidRDefault="00CE5900" w:rsidP="00CE5900">
            <w:pPr>
              <w:suppressAutoHyphens/>
              <w:rPr>
                <w:iCs/>
              </w:rPr>
            </w:pPr>
          </w:p>
        </w:tc>
        <w:tc>
          <w:tcPr>
            <w:tcW w:w="1565" w:type="dxa"/>
          </w:tcPr>
          <w:p w14:paraId="1971CF28"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01.05</w:t>
            </w:r>
          </w:p>
        </w:tc>
        <w:tc>
          <w:tcPr>
            <w:tcW w:w="4389" w:type="dxa"/>
            <w:vAlign w:val="center"/>
          </w:tcPr>
          <w:p w14:paraId="3E24ED66" w14:textId="77777777" w:rsidR="00CE5900" w:rsidRPr="003B0B8E" w:rsidRDefault="00CE5900" w:rsidP="00CE5900">
            <w:pPr>
              <w:suppressAutoHyphens/>
              <w:jc w:val="both"/>
              <w:rPr>
                <w:iCs/>
              </w:rPr>
            </w:pPr>
            <w:r w:rsidRPr="003B0B8E">
              <w:rPr>
                <w:iCs/>
              </w:rPr>
              <w:t xml:space="preserve">составлять план действия; </w:t>
            </w:r>
          </w:p>
        </w:tc>
      </w:tr>
      <w:tr w:rsidR="00CE5900" w:rsidRPr="003B0B8E" w14:paraId="260F8F1D" w14:textId="77777777" w:rsidTr="00CE5900">
        <w:trPr>
          <w:trHeight w:val="20"/>
        </w:trPr>
        <w:tc>
          <w:tcPr>
            <w:tcW w:w="988" w:type="dxa"/>
            <w:vMerge/>
          </w:tcPr>
          <w:p w14:paraId="032B2934" w14:textId="77777777" w:rsidR="00CE5900" w:rsidRPr="003B0B8E" w:rsidRDefault="00CE5900" w:rsidP="00CE5900">
            <w:pPr>
              <w:jc w:val="center"/>
              <w:rPr>
                <w:iCs/>
              </w:rPr>
            </w:pPr>
          </w:p>
        </w:tc>
        <w:tc>
          <w:tcPr>
            <w:tcW w:w="2976" w:type="dxa"/>
            <w:vMerge/>
          </w:tcPr>
          <w:p w14:paraId="29D85B5A" w14:textId="77777777" w:rsidR="00CE5900" w:rsidRPr="003B0B8E" w:rsidRDefault="00CE5900" w:rsidP="00CE5900">
            <w:pPr>
              <w:suppressAutoHyphens/>
              <w:rPr>
                <w:iCs/>
              </w:rPr>
            </w:pPr>
          </w:p>
        </w:tc>
        <w:tc>
          <w:tcPr>
            <w:tcW w:w="1565" w:type="dxa"/>
          </w:tcPr>
          <w:p w14:paraId="6C354CA8"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01.06</w:t>
            </w:r>
          </w:p>
        </w:tc>
        <w:tc>
          <w:tcPr>
            <w:tcW w:w="4389" w:type="dxa"/>
            <w:vAlign w:val="center"/>
          </w:tcPr>
          <w:p w14:paraId="53CACC61" w14:textId="77777777" w:rsidR="00CE5900" w:rsidRPr="003B0B8E" w:rsidRDefault="00CE5900" w:rsidP="00CE5900">
            <w:pPr>
              <w:suppressAutoHyphens/>
              <w:jc w:val="both"/>
              <w:rPr>
                <w:iCs/>
              </w:rPr>
            </w:pPr>
            <w:r w:rsidRPr="003B0B8E">
              <w:rPr>
                <w:iCs/>
              </w:rPr>
              <w:t>определять необходимые ресурсы;</w:t>
            </w:r>
          </w:p>
        </w:tc>
      </w:tr>
      <w:tr w:rsidR="00CE5900" w:rsidRPr="003B0B8E" w14:paraId="741B387F" w14:textId="77777777" w:rsidTr="00CE5900">
        <w:trPr>
          <w:trHeight w:val="20"/>
        </w:trPr>
        <w:tc>
          <w:tcPr>
            <w:tcW w:w="988" w:type="dxa"/>
            <w:vMerge/>
          </w:tcPr>
          <w:p w14:paraId="3DF21843" w14:textId="77777777" w:rsidR="00CE5900" w:rsidRPr="003B0B8E" w:rsidRDefault="00CE5900" w:rsidP="00CE5900">
            <w:pPr>
              <w:jc w:val="center"/>
              <w:rPr>
                <w:iCs/>
              </w:rPr>
            </w:pPr>
          </w:p>
        </w:tc>
        <w:tc>
          <w:tcPr>
            <w:tcW w:w="2976" w:type="dxa"/>
            <w:vMerge/>
          </w:tcPr>
          <w:p w14:paraId="0B999C2F" w14:textId="77777777" w:rsidR="00CE5900" w:rsidRPr="003B0B8E" w:rsidRDefault="00CE5900" w:rsidP="00CE5900">
            <w:pPr>
              <w:suppressAutoHyphens/>
              <w:rPr>
                <w:iCs/>
              </w:rPr>
            </w:pPr>
          </w:p>
        </w:tc>
        <w:tc>
          <w:tcPr>
            <w:tcW w:w="1565" w:type="dxa"/>
          </w:tcPr>
          <w:p w14:paraId="1F096263"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01.07</w:t>
            </w:r>
          </w:p>
        </w:tc>
        <w:tc>
          <w:tcPr>
            <w:tcW w:w="4389" w:type="dxa"/>
            <w:vAlign w:val="center"/>
          </w:tcPr>
          <w:p w14:paraId="461022FE" w14:textId="77777777" w:rsidR="00CE5900" w:rsidRPr="003B0B8E" w:rsidRDefault="00CE5900" w:rsidP="00CE5900">
            <w:pPr>
              <w:suppressAutoHyphens/>
              <w:jc w:val="both"/>
              <w:rPr>
                <w:iCs/>
              </w:rPr>
            </w:pPr>
            <w:r w:rsidRPr="003B0B8E">
              <w:rPr>
                <w:iCs/>
              </w:rPr>
              <w:t xml:space="preserve">владеть актуальными методами работы </w:t>
            </w:r>
            <w:r w:rsidRPr="003B0B8E">
              <w:rPr>
                <w:iCs/>
              </w:rPr>
              <w:br/>
              <w:t>в профессиональной и смежных сферах;</w:t>
            </w:r>
          </w:p>
        </w:tc>
      </w:tr>
      <w:tr w:rsidR="00CE5900" w:rsidRPr="003B0B8E" w14:paraId="36B71D8F" w14:textId="77777777" w:rsidTr="00CE5900">
        <w:trPr>
          <w:trHeight w:val="20"/>
        </w:trPr>
        <w:tc>
          <w:tcPr>
            <w:tcW w:w="988" w:type="dxa"/>
            <w:vMerge/>
          </w:tcPr>
          <w:p w14:paraId="53535240" w14:textId="77777777" w:rsidR="00CE5900" w:rsidRPr="003B0B8E" w:rsidRDefault="00CE5900" w:rsidP="00CE5900">
            <w:pPr>
              <w:jc w:val="center"/>
              <w:rPr>
                <w:iCs/>
              </w:rPr>
            </w:pPr>
          </w:p>
        </w:tc>
        <w:tc>
          <w:tcPr>
            <w:tcW w:w="2976" w:type="dxa"/>
            <w:vMerge/>
          </w:tcPr>
          <w:p w14:paraId="3E8753AA" w14:textId="77777777" w:rsidR="00CE5900" w:rsidRPr="003B0B8E" w:rsidRDefault="00CE5900" w:rsidP="00CE5900">
            <w:pPr>
              <w:suppressAutoHyphens/>
              <w:rPr>
                <w:iCs/>
              </w:rPr>
            </w:pPr>
          </w:p>
        </w:tc>
        <w:tc>
          <w:tcPr>
            <w:tcW w:w="1565" w:type="dxa"/>
          </w:tcPr>
          <w:p w14:paraId="68A1889B"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01.08</w:t>
            </w:r>
          </w:p>
        </w:tc>
        <w:tc>
          <w:tcPr>
            <w:tcW w:w="4389" w:type="dxa"/>
            <w:vAlign w:val="center"/>
          </w:tcPr>
          <w:p w14:paraId="18029913" w14:textId="77777777" w:rsidR="00CE5900" w:rsidRPr="003B0B8E" w:rsidRDefault="00CE5900" w:rsidP="00CE5900">
            <w:pPr>
              <w:suppressAutoHyphens/>
              <w:jc w:val="both"/>
              <w:rPr>
                <w:iCs/>
              </w:rPr>
            </w:pPr>
            <w:r w:rsidRPr="003B0B8E">
              <w:rPr>
                <w:iCs/>
              </w:rPr>
              <w:t>реализовывать составленный план;</w:t>
            </w:r>
          </w:p>
        </w:tc>
      </w:tr>
      <w:tr w:rsidR="00CE5900" w:rsidRPr="003B0B8E" w14:paraId="65F7C393" w14:textId="77777777" w:rsidTr="00CE5900">
        <w:trPr>
          <w:trHeight w:val="20"/>
        </w:trPr>
        <w:tc>
          <w:tcPr>
            <w:tcW w:w="988" w:type="dxa"/>
            <w:vMerge/>
          </w:tcPr>
          <w:p w14:paraId="29F5BE82" w14:textId="77777777" w:rsidR="00CE5900" w:rsidRPr="003B0B8E" w:rsidRDefault="00CE5900" w:rsidP="00CE5900">
            <w:pPr>
              <w:jc w:val="center"/>
              <w:rPr>
                <w:iCs/>
              </w:rPr>
            </w:pPr>
          </w:p>
        </w:tc>
        <w:tc>
          <w:tcPr>
            <w:tcW w:w="2976" w:type="dxa"/>
            <w:vMerge/>
          </w:tcPr>
          <w:p w14:paraId="539A469C" w14:textId="77777777" w:rsidR="00CE5900" w:rsidRPr="003B0B8E" w:rsidRDefault="00CE5900" w:rsidP="00CE5900">
            <w:pPr>
              <w:suppressAutoHyphens/>
              <w:rPr>
                <w:iCs/>
              </w:rPr>
            </w:pPr>
          </w:p>
        </w:tc>
        <w:tc>
          <w:tcPr>
            <w:tcW w:w="1565" w:type="dxa"/>
          </w:tcPr>
          <w:p w14:paraId="6093B027"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01.09</w:t>
            </w:r>
          </w:p>
        </w:tc>
        <w:tc>
          <w:tcPr>
            <w:tcW w:w="4389" w:type="dxa"/>
            <w:vAlign w:val="center"/>
          </w:tcPr>
          <w:p w14:paraId="1CD9AE13" w14:textId="77777777" w:rsidR="00CE5900" w:rsidRPr="003B0B8E" w:rsidRDefault="00CE5900" w:rsidP="00CE5900">
            <w:pPr>
              <w:suppressAutoHyphens/>
              <w:jc w:val="both"/>
              <w:rPr>
                <w:iCs/>
              </w:rPr>
            </w:pPr>
            <w:r w:rsidRPr="003B0B8E">
              <w:rPr>
                <w:iCs/>
              </w:rPr>
              <w:t>оценивать результат и последствия своих действий (самостоятельно или с помощью наставника)</w:t>
            </w:r>
          </w:p>
        </w:tc>
      </w:tr>
      <w:tr w:rsidR="00CE5900" w:rsidRPr="003B0B8E" w14:paraId="6A12BD32" w14:textId="77777777" w:rsidTr="00CE5900">
        <w:trPr>
          <w:trHeight w:val="20"/>
        </w:trPr>
        <w:tc>
          <w:tcPr>
            <w:tcW w:w="988" w:type="dxa"/>
            <w:vMerge/>
          </w:tcPr>
          <w:p w14:paraId="6D16D2D7" w14:textId="77777777" w:rsidR="00CE5900" w:rsidRPr="003B0B8E" w:rsidRDefault="00CE5900" w:rsidP="00CE5900">
            <w:pPr>
              <w:jc w:val="center"/>
              <w:rPr>
                <w:iCs/>
              </w:rPr>
            </w:pPr>
          </w:p>
        </w:tc>
        <w:tc>
          <w:tcPr>
            <w:tcW w:w="2976" w:type="dxa"/>
            <w:vMerge/>
          </w:tcPr>
          <w:p w14:paraId="1FA36649" w14:textId="77777777" w:rsidR="00CE5900" w:rsidRPr="003B0B8E" w:rsidRDefault="00CE5900" w:rsidP="00CE5900">
            <w:pPr>
              <w:suppressAutoHyphens/>
            </w:pPr>
          </w:p>
        </w:tc>
        <w:tc>
          <w:tcPr>
            <w:tcW w:w="1565" w:type="dxa"/>
          </w:tcPr>
          <w:p w14:paraId="5A97D2D0"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01.01</w:t>
            </w:r>
          </w:p>
        </w:tc>
        <w:tc>
          <w:tcPr>
            <w:tcW w:w="4389" w:type="dxa"/>
          </w:tcPr>
          <w:p w14:paraId="0D7F5CAB" w14:textId="77777777" w:rsidR="00CE5900" w:rsidRPr="003B0B8E" w:rsidRDefault="00CE5900" w:rsidP="00CE5900">
            <w:pPr>
              <w:suppressAutoHyphens/>
              <w:jc w:val="both"/>
              <w:rPr>
                <w:bCs/>
              </w:rPr>
            </w:pPr>
            <w:r w:rsidRPr="003B0B8E">
              <w:rPr>
                <w:b/>
                <w:iCs/>
              </w:rPr>
              <w:t xml:space="preserve">Знания: </w:t>
            </w:r>
            <w:r w:rsidRPr="003B0B8E">
              <w:rPr>
                <w:iCs/>
              </w:rPr>
              <w:t>а</w:t>
            </w:r>
            <w:r w:rsidRPr="003B0B8E">
              <w:rPr>
                <w:bCs/>
              </w:rPr>
              <w:t xml:space="preserve">ктуальный профессиональный </w:t>
            </w:r>
            <w:r w:rsidRPr="003B0B8E">
              <w:rPr>
                <w:bCs/>
              </w:rPr>
              <w:br/>
              <w:t xml:space="preserve">и социальный контекст, в котором приходится работать и жить; </w:t>
            </w:r>
          </w:p>
        </w:tc>
      </w:tr>
      <w:tr w:rsidR="00CE5900" w:rsidRPr="003B0B8E" w14:paraId="49E7BE89" w14:textId="77777777" w:rsidTr="00CE5900">
        <w:trPr>
          <w:trHeight w:val="20"/>
        </w:trPr>
        <w:tc>
          <w:tcPr>
            <w:tcW w:w="988" w:type="dxa"/>
            <w:vMerge/>
          </w:tcPr>
          <w:p w14:paraId="6BF12664" w14:textId="77777777" w:rsidR="00CE5900" w:rsidRPr="003B0B8E" w:rsidRDefault="00CE5900" w:rsidP="00CE5900">
            <w:pPr>
              <w:jc w:val="center"/>
              <w:rPr>
                <w:iCs/>
              </w:rPr>
            </w:pPr>
          </w:p>
        </w:tc>
        <w:tc>
          <w:tcPr>
            <w:tcW w:w="2976" w:type="dxa"/>
            <w:vMerge/>
          </w:tcPr>
          <w:p w14:paraId="1D5AB481" w14:textId="77777777" w:rsidR="00CE5900" w:rsidRPr="003B0B8E" w:rsidRDefault="00CE5900" w:rsidP="00CE5900">
            <w:pPr>
              <w:suppressAutoHyphens/>
            </w:pPr>
          </w:p>
        </w:tc>
        <w:tc>
          <w:tcPr>
            <w:tcW w:w="1565" w:type="dxa"/>
          </w:tcPr>
          <w:p w14:paraId="3BCB7B2D"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01.02</w:t>
            </w:r>
          </w:p>
        </w:tc>
        <w:tc>
          <w:tcPr>
            <w:tcW w:w="4389" w:type="dxa"/>
          </w:tcPr>
          <w:p w14:paraId="08413DAD" w14:textId="77777777" w:rsidR="00CE5900" w:rsidRPr="003B0B8E" w:rsidRDefault="00CE5900" w:rsidP="00CE5900">
            <w:pPr>
              <w:suppressAutoHyphens/>
              <w:jc w:val="both"/>
              <w:rPr>
                <w:b/>
                <w:iCs/>
              </w:rPr>
            </w:pPr>
            <w:r w:rsidRPr="003B0B8E">
              <w:rPr>
                <w:bCs/>
              </w:rPr>
              <w:t xml:space="preserve">основные источники информации </w:t>
            </w:r>
            <w:r w:rsidRPr="003B0B8E">
              <w:rPr>
                <w:bCs/>
              </w:rPr>
              <w:br/>
              <w:t xml:space="preserve">и ресурсы для решения задач и проблем </w:t>
            </w:r>
            <w:r w:rsidRPr="003B0B8E">
              <w:rPr>
                <w:bCs/>
              </w:rPr>
              <w:br/>
              <w:t>в профессиональном и/или социальном контексте;</w:t>
            </w:r>
          </w:p>
        </w:tc>
      </w:tr>
      <w:tr w:rsidR="00CE5900" w:rsidRPr="003B0B8E" w14:paraId="30AEA851" w14:textId="77777777" w:rsidTr="00CE5900">
        <w:trPr>
          <w:trHeight w:val="20"/>
        </w:trPr>
        <w:tc>
          <w:tcPr>
            <w:tcW w:w="988" w:type="dxa"/>
            <w:vMerge/>
          </w:tcPr>
          <w:p w14:paraId="5A855972" w14:textId="77777777" w:rsidR="00CE5900" w:rsidRPr="003B0B8E" w:rsidRDefault="00CE5900" w:rsidP="00CE5900">
            <w:pPr>
              <w:jc w:val="center"/>
              <w:rPr>
                <w:iCs/>
              </w:rPr>
            </w:pPr>
          </w:p>
        </w:tc>
        <w:tc>
          <w:tcPr>
            <w:tcW w:w="2976" w:type="dxa"/>
            <w:vMerge/>
          </w:tcPr>
          <w:p w14:paraId="48C555C9" w14:textId="77777777" w:rsidR="00CE5900" w:rsidRPr="003B0B8E" w:rsidRDefault="00CE5900" w:rsidP="00CE5900">
            <w:pPr>
              <w:suppressAutoHyphens/>
            </w:pPr>
          </w:p>
        </w:tc>
        <w:tc>
          <w:tcPr>
            <w:tcW w:w="1565" w:type="dxa"/>
          </w:tcPr>
          <w:p w14:paraId="5578E506"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01.03</w:t>
            </w:r>
          </w:p>
        </w:tc>
        <w:tc>
          <w:tcPr>
            <w:tcW w:w="4389" w:type="dxa"/>
          </w:tcPr>
          <w:p w14:paraId="19F6EB54" w14:textId="77777777" w:rsidR="00CE5900" w:rsidRPr="003B0B8E" w:rsidRDefault="00CE5900" w:rsidP="00CE5900">
            <w:pPr>
              <w:suppressAutoHyphens/>
              <w:jc w:val="both"/>
              <w:rPr>
                <w:b/>
                <w:iCs/>
              </w:rPr>
            </w:pPr>
            <w:r w:rsidRPr="003B0B8E">
              <w:rPr>
                <w:bCs/>
              </w:rPr>
              <w:t xml:space="preserve">алгоритмы выполнения работ в профессиональной </w:t>
            </w:r>
            <w:r w:rsidRPr="003B0B8E">
              <w:rPr>
                <w:bCs/>
              </w:rPr>
              <w:br/>
              <w:t xml:space="preserve">и смежных областях; </w:t>
            </w:r>
          </w:p>
        </w:tc>
      </w:tr>
      <w:tr w:rsidR="00CE5900" w:rsidRPr="003B0B8E" w14:paraId="02349600" w14:textId="77777777" w:rsidTr="00CE5900">
        <w:trPr>
          <w:trHeight w:val="20"/>
        </w:trPr>
        <w:tc>
          <w:tcPr>
            <w:tcW w:w="988" w:type="dxa"/>
            <w:vMerge/>
          </w:tcPr>
          <w:p w14:paraId="377C0B1C" w14:textId="77777777" w:rsidR="00CE5900" w:rsidRPr="003B0B8E" w:rsidRDefault="00CE5900" w:rsidP="00CE5900">
            <w:pPr>
              <w:jc w:val="center"/>
              <w:rPr>
                <w:iCs/>
              </w:rPr>
            </w:pPr>
          </w:p>
        </w:tc>
        <w:tc>
          <w:tcPr>
            <w:tcW w:w="2976" w:type="dxa"/>
            <w:vMerge/>
          </w:tcPr>
          <w:p w14:paraId="2CC3094A" w14:textId="77777777" w:rsidR="00CE5900" w:rsidRPr="003B0B8E" w:rsidRDefault="00CE5900" w:rsidP="00CE5900">
            <w:pPr>
              <w:suppressAutoHyphens/>
            </w:pPr>
          </w:p>
        </w:tc>
        <w:tc>
          <w:tcPr>
            <w:tcW w:w="1565" w:type="dxa"/>
          </w:tcPr>
          <w:p w14:paraId="514826BC"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01.04</w:t>
            </w:r>
          </w:p>
        </w:tc>
        <w:tc>
          <w:tcPr>
            <w:tcW w:w="4389" w:type="dxa"/>
          </w:tcPr>
          <w:p w14:paraId="5802E5BE" w14:textId="77777777" w:rsidR="00CE5900" w:rsidRPr="003B0B8E" w:rsidRDefault="00CE5900" w:rsidP="00CE5900">
            <w:pPr>
              <w:suppressAutoHyphens/>
              <w:jc w:val="both"/>
              <w:rPr>
                <w:bCs/>
              </w:rPr>
            </w:pPr>
            <w:r w:rsidRPr="003B0B8E">
              <w:rPr>
                <w:bCs/>
              </w:rPr>
              <w:t>методы работы в профессиональной и смежных сферах;</w:t>
            </w:r>
          </w:p>
        </w:tc>
      </w:tr>
      <w:tr w:rsidR="00CE5900" w:rsidRPr="003B0B8E" w14:paraId="65229065" w14:textId="77777777" w:rsidTr="00CE5900">
        <w:trPr>
          <w:trHeight w:val="20"/>
        </w:trPr>
        <w:tc>
          <w:tcPr>
            <w:tcW w:w="988" w:type="dxa"/>
            <w:vMerge/>
          </w:tcPr>
          <w:p w14:paraId="366B27A9" w14:textId="77777777" w:rsidR="00CE5900" w:rsidRPr="003B0B8E" w:rsidRDefault="00CE5900" w:rsidP="00CE5900">
            <w:pPr>
              <w:jc w:val="center"/>
              <w:rPr>
                <w:iCs/>
              </w:rPr>
            </w:pPr>
          </w:p>
        </w:tc>
        <w:tc>
          <w:tcPr>
            <w:tcW w:w="2976" w:type="dxa"/>
            <w:vMerge/>
          </w:tcPr>
          <w:p w14:paraId="47DD57F0" w14:textId="77777777" w:rsidR="00CE5900" w:rsidRPr="003B0B8E" w:rsidRDefault="00CE5900" w:rsidP="00CE5900">
            <w:pPr>
              <w:suppressAutoHyphens/>
            </w:pPr>
          </w:p>
        </w:tc>
        <w:tc>
          <w:tcPr>
            <w:tcW w:w="1565" w:type="dxa"/>
          </w:tcPr>
          <w:p w14:paraId="11835EFE"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01.05</w:t>
            </w:r>
          </w:p>
        </w:tc>
        <w:tc>
          <w:tcPr>
            <w:tcW w:w="4389" w:type="dxa"/>
          </w:tcPr>
          <w:p w14:paraId="77DFF0B7" w14:textId="77777777" w:rsidR="00CE5900" w:rsidRPr="003B0B8E" w:rsidRDefault="00CE5900" w:rsidP="00CE5900">
            <w:pPr>
              <w:suppressAutoHyphens/>
              <w:jc w:val="both"/>
              <w:rPr>
                <w:bCs/>
              </w:rPr>
            </w:pPr>
            <w:r w:rsidRPr="003B0B8E">
              <w:rPr>
                <w:bCs/>
              </w:rPr>
              <w:t xml:space="preserve">структуру плана для решения задач; </w:t>
            </w:r>
          </w:p>
        </w:tc>
      </w:tr>
      <w:tr w:rsidR="00CE5900" w:rsidRPr="003B0B8E" w14:paraId="59173561" w14:textId="77777777" w:rsidTr="00CE5900">
        <w:trPr>
          <w:trHeight w:val="20"/>
        </w:trPr>
        <w:tc>
          <w:tcPr>
            <w:tcW w:w="988" w:type="dxa"/>
            <w:vMerge/>
          </w:tcPr>
          <w:p w14:paraId="7A0A4C87" w14:textId="77777777" w:rsidR="00CE5900" w:rsidRPr="003B0B8E" w:rsidRDefault="00CE5900" w:rsidP="00CE5900">
            <w:pPr>
              <w:jc w:val="center"/>
              <w:rPr>
                <w:iCs/>
              </w:rPr>
            </w:pPr>
          </w:p>
        </w:tc>
        <w:tc>
          <w:tcPr>
            <w:tcW w:w="2976" w:type="dxa"/>
            <w:vMerge/>
          </w:tcPr>
          <w:p w14:paraId="7826CF13" w14:textId="77777777" w:rsidR="00CE5900" w:rsidRPr="003B0B8E" w:rsidRDefault="00CE5900" w:rsidP="00CE5900">
            <w:pPr>
              <w:suppressAutoHyphens/>
            </w:pPr>
          </w:p>
        </w:tc>
        <w:tc>
          <w:tcPr>
            <w:tcW w:w="1565" w:type="dxa"/>
          </w:tcPr>
          <w:p w14:paraId="03E30BCF"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01.06</w:t>
            </w:r>
          </w:p>
        </w:tc>
        <w:tc>
          <w:tcPr>
            <w:tcW w:w="4389" w:type="dxa"/>
          </w:tcPr>
          <w:p w14:paraId="3848BA13" w14:textId="77777777" w:rsidR="00CE5900" w:rsidRPr="003B0B8E" w:rsidRDefault="00CE5900" w:rsidP="00CE5900">
            <w:pPr>
              <w:suppressAutoHyphens/>
              <w:jc w:val="both"/>
              <w:rPr>
                <w:bCs/>
              </w:rPr>
            </w:pPr>
            <w:r w:rsidRPr="003B0B8E">
              <w:rPr>
                <w:bCs/>
              </w:rPr>
              <w:t>порядок оценки результатов решения задач профессиональной деятельности</w:t>
            </w:r>
          </w:p>
        </w:tc>
      </w:tr>
      <w:tr w:rsidR="00CE5900" w:rsidRPr="003B0B8E" w14:paraId="6BA28D15" w14:textId="77777777" w:rsidTr="00CE5900">
        <w:trPr>
          <w:trHeight w:val="20"/>
        </w:trPr>
        <w:tc>
          <w:tcPr>
            <w:tcW w:w="988" w:type="dxa"/>
            <w:vMerge w:val="restart"/>
          </w:tcPr>
          <w:p w14:paraId="6A67B934" w14:textId="77777777" w:rsidR="00CE5900" w:rsidRPr="003B0B8E" w:rsidRDefault="00CE5900" w:rsidP="00CE5900">
            <w:pPr>
              <w:jc w:val="center"/>
              <w:rPr>
                <w:iCs/>
              </w:rPr>
            </w:pPr>
            <w:r w:rsidRPr="003B0B8E">
              <w:rPr>
                <w:iCs/>
              </w:rPr>
              <w:t>ОК 02</w:t>
            </w:r>
          </w:p>
        </w:tc>
        <w:tc>
          <w:tcPr>
            <w:tcW w:w="2976" w:type="dxa"/>
            <w:vMerge w:val="restart"/>
          </w:tcPr>
          <w:p w14:paraId="28390078" w14:textId="77777777" w:rsidR="00CE5900" w:rsidRPr="003B0B8E" w:rsidRDefault="00CE5900" w:rsidP="00CE5900">
            <w:pPr>
              <w:suppressAutoHyphens/>
            </w:pPr>
            <w:r w:rsidRPr="003B0B8E">
              <w:t xml:space="preserve">Использовать современные средства поиска, анализа </w:t>
            </w:r>
            <w:r w:rsidRPr="003B0B8E">
              <w:br/>
              <w:t xml:space="preserve">и интерпретации информации, </w:t>
            </w:r>
            <w:r w:rsidRPr="003B0B8E">
              <w:br/>
              <w:t>и информационные технологии для выполнения задач профессиональной деятельности</w:t>
            </w:r>
          </w:p>
        </w:tc>
        <w:tc>
          <w:tcPr>
            <w:tcW w:w="1565" w:type="dxa"/>
          </w:tcPr>
          <w:p w14:paraId="2DD3C9BF"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02.01</w:t>
            </w:r>
          </w:p>
        </w:tc>
        <w:tc>
          <w:tcPr>
            <w:tcW w:w="4389" w:type="dxa"/>
          </w:tcPr>
          <w:p w14:paraId="30EF692C" w14:textId="77777777" w:rsidR="00CE5900" w:rsidRPr="003B0B8E" w:rsidRDefault="00CE5900" w:rsidP="00CE5900">
            <w:pPr>
              <w:suppressAutoHyphens/>
              <w:jc w:val="both"/>
              <w:rPr>
                <w:b/>
                <w:bCs/>
                <w:iCs/>
              </w:rPr>
            </w:pPr>
            <w:r w:rsidRPr="003B0B8E">
              <w:rPr>
                <w:b/>
                <w:iCs/>
              </w:rPr>
              <w:t xml:space="preserve">Умения: </w:t>
            </w:r>
            <w:r w:rsidRPr="003B0B8E">
              <w:rPr>
                <w:iCs/>
              </w:rPr>
              <w:t xml:space="preserve">определять задачи для поиска информации; </w:t>
            </w:r>
          </w:p>
        </w:tc>
      </w:tr>
      <w:tr w:rsidR="00CE5900" w:rsidRPr="003B0B8E" w14:paraId="3C209095" w14:textId="77777777" w:rsidTr="00CE5900">
        <w:trPr>
          <w:trHeight w:val="20"/>
        </w:trPr>
        <w:tc>
          <w:tcPr>
            <w:tcW w:w="988" w:type="dxa"/>
            <w:vMerge/>
          </w:tcPr>
          <w:p w14:paraId="560B3F23" w14:textId="77777777" w:rsidR="00CE5900" w:rsidRPr="003B0B8E" w:rsidRDefault="00CE5900" w:rsidP="00CE5900">
            <w:pPr>
              <w:jc w:val="center"/>
              <w:rPr>
                <w:iCs/>
              </w:rPr>
            </w:pPr>
          </w:p>
        </w:tc>
        <w:tc>
          <w:tcPr>
            <w:tcW w:w="2976" w:type="dxa"/>
            <w:vMerge/>
          </w:tcPr>
          <w:p w14:paraId="0881F9C2" w14:textId="77777777" w:rsidR="00CE5900" w:rsidRPr="003B0B8E" w:rsidRDefault="00CE5900" w:rsidP="00CE5900">
            <w:pPr>
              <w:suppressAutoHyphens/>
            </w:pPr>
          </w:p>
        </w:tc>
        <w:tc>
          <w:tcPr>
            <w:tcW w:w="1565" w:type="dxa"/>
          </w:tcPr>
          <w:p w14:paraId="7D574B5C"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02.02</w:t>
            </w:r>
          </w:p>
        </w:tc>
        <w:tc>
          <w:tcPr>
            <w:tcW w:w="4389" w:type="dxa"/>
          </w:tcPr>
          <w:p w14:paraId="18F2F7FE" w14:textId="77777777" w:rsidR="00CE5900" w:rsidRPr="003B0B8E" w:rsidRDefault="00CE5900" w:rsidP="00CE5900">
            <w:pPr>
              <w:suppressAutoHyphens/>
              <w:jc w:val="both"/>
              <w:rPr>
                <w:b/>
                <w:iCs/>
              </w:rPr>
            </w:pPr>
            <w:r w:rsidRPr="003B0B8E">
              <w:rPr>
                <w:iCs/>
              </w:rPr>
              <w:t>определять необходимые источники информации;</w:t>
            </w:r>
          </w:p>
        </w:tc>
      </w:tr>
      <w:tr w:rsidR="00CE5900" w:rsidRPr="003B0B8E" w14:paraId="1A188091" w14:textId="77777777" w:rsidTr="00CE5900">
        <w:trPr>
          <w:trHeight w:val="20"/>
        </w:trPr>
        <w:tc>
          <w:tcPr>
            <w:tcW w:w="988" w:type="dxa"/>
            <w:vMerge/>
          </w:tcPr>
          <w:p w14:paraId="48577EA4" w14:textId="77777777" w:rsidR="00CE5900" w:rsidRPr="003B0B8E" w:rsidRDefault="00CE5900" w:rsidP="00CE5900">
            <w:pPr>
              <w:jc w:val="center"/>
              <w:rPr>
                <w:iCs/>
              </w:rPr>
            </w:pPr>
          </w:p>
        </w:tc>
        <w:tc>
          <w:tcPr>
            <w:tcW w:w="2976" w:type="dxa"/>
            <w:vMerge/>
          </w:tcPr>
          <w:p w14:paraId="5FA2439A" w14:textId="77777777" w:rsidR="00CE5900" w:rsidRPr="003B0B8E" w:rsidRDefault="00CE5900" w:rsidP="00CE5900">
            <w:pPr>
              <w:suppressAutoHyphens/>
            </w:pPr>
          </w:p>
        </w:tc>
        <w:tc>
          <w:tcPr>
            <w:tcW w:w="1565" w:type="dxa"/>
          </w:tcPr>
          <w:p w14:paraId="6F08459B"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02.03</w:t>
            </w:r>
          </w:p>
        </w:tc>
        <w:tc>
          <w:tcPr>
            <w:tcW w:w="4389" w:type="dxa"/>
          </w:tcPr>
          <w:p w14:paraId="2B634345" w14:textId="77777777" w:rsidR="00CE5900" w:rsidRPr="003B0B8E" w:rsidRDefault="00CE5900" w:rsidP="00CE5900">
            <w:pPr>
              <w:suppressAutoHyphens/>
              <w:jc w:val="both"/>
              <w:rPr>
                <w:b/>
                <w:iCs/>
              </w:rPr>
            </w:pPr>
            <w:r w:rsidRPr="003B0B8E">
              <w:rPr>
                <w:iCs/>
              </w:rPr>
              <w:t xml:space="preserve">планировать процесс поиска; структурировать получаемую информацию; </w:t>
            </w:r>
          </w:p>
        </w:tc>
      </w:tr>
      <w:tr w:rsidR="00CE5900" w:rsidRPr="003B0B8E" w14:paraId="1A6A89F5" w14:textId="77777777" w:rsidTr="00CE5900">
        <w:trPr>
          <w:trHeight w:val="20"/>
        </w:trPr>
        <w:tc>
          <w:tcPr>
            <w:tcW w:w="988" w:type="dxa"/>
            <w:vMerge/>
          </w:tcPr>
          <w:p w14:paraId="3908EDA1" w14:textId="77777777" w:rsidR="00CE5900" w:rsidRPr="003B0B8E" w:rsidRDefault="00CE5900" w:rsidP="00CE5900">
            <w:pPr>
              <w:jc w:val="center"/>
              <w:rPr>
                <w:iCs/>
              </w:rPr>
            </w:pPr>
          </w:p>
        </w:tc>
        <w:tc>
          <w:tcPr>
            <w:tcW w:w="2976" w:type="dxa"/>
            <w:vMerge/>
          </w:tcPr>
          <w:p w14:paraId="269100BF" w14:textId="77777777" w:rsidR="00CE5900" w:rsidRPr="003B0B8E" w:rsidRDefault="00CE5900" w:rsidP="00CE5900">
            <w:pPr>
              <w:suppressAutoHyphens/>
            </w:pPr>
          </w:p>
        </w:tc>
        <w:tc>
          <w:tcPr>
            <w:tcW w:w="1565" w:type="dxa"/>
          </w:tcPr>
          <w:p w14:paraId="23D66F43"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02.04</w:t>
            </w:r>
          </w:p>
        </w:tc>
        <w:tc>
          <w:tcPr>
            <w:tcW w:w="4389" w:type="dxa"/>
          </w:tcPr>
          <w:p w14:paraId="747728F1" w14:textId="77777777" w:rsidR="00CE5900" w:rsidRPr="003B0B8E" w:rsidRDefault="00CE5900" w:rsidP="00CE5900">
            <w:pPr>
              <w:suppressAutoHyphens/>
              <w:jc w:val="both"/>
              <w:rPr>
                <w:iCs/>
              </w:rPr>
            </w:pPr>
            <w:r w:rsidRPr="003B0B8E">
              <w:rPr>
                <w:iCs/>
              </w:rPr>
              <w:t xml:space="preserve">выделять наиболее значимое в перечне информации; </w:t>
            </w:r>
          </w:p>
        </w:tc>
      </w:tr>
      <w:tr w:rsidR="00CE5900" w:rsidRPr="003B0B8E" w14:paraId="61CF0E43" w14:textId="77777777" w:rsidTr="00CE5900">
        <w:trPr>
          <w:trHeight w:val="20"/>
        </w:trPr>
        <w:tc>
          <w:tcPr>
            <w:tcW w:w="988" w:type="dxa"/>
            <w:vMerge/>
          </w:tcPr>
          <w:p w14:paraId="043B3EC5" w14:textId="77777777" w:rsidR="00CE5900" w:rsidRPr="003B0B8E" w:rsidRDefault="00CE5900" w:rsidP="00CE5900">
            <w:pPr>
              <w:jc w:val="center"/>
              <w:rPr>
                <w:iCs/>
              </w:rPr>
            </w:pPr>
          </w:p>
        </w:tc>
        <w:tc>
          <w:tcPr>
            <w:tcW w:w="2976" w:type="dxa"/>
            <w:vMerge/>
          </w:tcPr>
          <w:p w14:paraId="6FE3B8F8" w14:textId="77777777" w:rsidR="00CE5900" w:rsidRPr="003B0B8E" w:rsidRDefault="00CE5900" w:rsidP="00CE5900">
            <w:pPr>
              <w:suppressAutoHyphens/>
            </w:pPr>
          </w:p>
        </w:tc>
        <w:tc>
          <w:tcPr>
            <w:tcW w:w="1565" w:type="dxa"/>
          </w:tcPr>
          <w:p w14:paraId="0E3C0526"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02.05</w:t>
            </w:r>
          </w:p>
        </w:tc>
        <w:tc>
          <w:tcPr>
            <w:tcW w:w="4389" w:type="dxa"/>
          </w:tcPr>
          <w:p w14:paraId="2F9E2A71" w14:textId="77777777" w:rsidR="00CE5900" w:rsidRPr="003B0B8E" w:rsidRDefault="00CE5900" w:rsidP="00CE5900">
            <w:pPr>
              <w:suppressAutoHyphens/>
              <w:jc w:val="both"/>
              <w:rPr>
                <w:iCs/>
              </w:rPr>
            </w:pPr>
            <w:r w:rsidRPr="003B0B8E">
              <w:rPr>
                <w:iCs/>
              </w:rPr>
              <w:t>оценивать практическую значимость результатов поиска;</w:t>
            </w:r>
          </w:p>
        </w:tc>
      </w:tr>
      <w:tr w:rsidR="00CE5900" w:rsidRPr="003B0B8E" w14:paraId="7AFD1CBD" w14:textId="77777777" w:rsidTr="00CE5900">
        <w:trPr>
          <w:trHeight w:val="20"/>
        </w:trPr>
        <w:tc>
          <w:tcPr>
            <w:tcW w:w="988" w:type="dxa"/>
            <w:vMerge/>
          </w:tcPr>
          <w:p w14:paraId="5F62F8AE" w14:textId="77777777" w:rsidR="00CE5900" w:rsidRPr="003B0B8E" w:rsidRDefault="00CE5900" w:rsidP="00CE5900">
            <w:pPr>
              <w:jc w:val="center"/>
              <w:rPr>
                <w:iCs/>
              </w:rPr>
            </w:pPr>
          </w:p>
        </w:tc>
        <w:tc>
          <w:tcPr>
            <w:tcW w:w="2976" w:type="dxa"/>
            <w:vMerge/>
          </w:tcPr>
          <w:p w14:paraId="72EB0AF7" w14:textId="77777777" w:rsidR="00CE5900" w:rsidRPr="003B0B8E" w:rsidRDefault="00CE5900" w:rsidP="00CE5900">
            <w:pPr>
              <w:suppressAutoHyphens/>
            </w:pPr>
          </w:p>
        </w:tc>
        <w:tc>
          <w:tcPr>
            <w:tcW w:w="1565" w:type="dxa"/>
          </w:tcPr>
          <w:p w14:paraId="3E10AB2E"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02.06</w:t>
            </w:r>
          </w:p>
        </w:tc>
        <w:tc>
          <w:tcPr>
            <w:tcW w:w="4389" w:type="dxa"/>
          </w:tcPr>
          <w:p w14:paraId="2083CA85" w14:textId="77777777" w:rsidR="00CE5900" w:rsidRPr="003B0B8E" w:rsidRDefault="00CE5900" w:rsidP="00CE5900">
            <w:pPr>
              <w:suppressAutoHyphens/>
              <w:jc w:val="both"/>
              <w:rPr>
                <w:b/>
                <w:iCs/>
              </w:rPr>
            </w:pPr>
            <w:r w:rsidRPr="003B0B8E">
              <w:rPr>
                <w:iCs/>
              </w:rPr>
              <w:t>оформлять результаты поиска, применять средства информационных технологий для решения профессиональных задач;</w:t>
            </w:r>
          </w:p>
        </w:tc>
      </w:tr>
      <w:tr w:rsidR="00CE5900" w:rsidRPr="003B0B8E" w14:paraId="57B2A3BA" w14:textId="77777777" w:rsidTr="00CE5900">
        <w:trPr>
          <w:trHeight w:val="20"/>
        </w:trPr>
        <w:tc>
          <w:tcPr>
            <w:tcW w:w="988" w:type="dxa"/>
            <w:vMerge/>
          </w:tcPr>
          <w:p w14:paraId="5B44895A" w14:textId="77777777" w:rsidR="00CE5900" w:rsidRPr="003B0B8E" w:rsidRDefault="00CE5900" w:rsidP="00CE5900">
            <w:pPr>
              <w:jc w:val="center"/>
              <w:rPr>
                <w:iCs/>
              </w:rPr>
            </w:pPr>
          </w:p>
        </w:tc>
        <w:tc>
          <w:tcPr>
            <w:tcW w:w="2976" w:type="dxa"/>
            <w:vMerge/>
          </w:tcPr>
          <w:p w14:paraId="6F5623EC" w14:textId="77777777" w:rsidR="00CE5900" w:rsidRPr="003B0B8E" w:rsidRDefault="00CE5900" w:rsidP="00CE5900">
            <w:pPr>
              <w:suppressAutoHyphens/>
            </w:pPr>
          </w:p>
        </w:tc>
        <w:tc>
          <w:tcPr>
            <w:tcW w:w="1565" w:type="dxa"/>
          </w:tcPr>
          <w:p w14:paraId="56AD19F5"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02.07</w:t>
            </w:r>
          </w:p>
        </w:tc>
        <w:tc>
          <w:tcPr>
            <w:tcW w:w="4389" w:type="dxa"/>
          </w:tcPr>
          <w:p w14:paraId="49C9A458" w14:textId="77777777" w:rsidR="00CE5900" w:rsidRPr="003B0B8E" w:rsidRDefault="00CE5900" w:rsidP="00CE5900">
            <w:pPr>
              <w:suppressAutoHyphens/>
              <w:jc w:val="both"/>
              <w:rPr>
                <w:b/>
                <w:iCs/>
              </w:rPr>
            </w:pPr>
            <w:r w:rsidRPr="003B0B8E">
              <w:rPr>
                <w:iCs/>
              </w:rPr>
              <w:t>использовать современное программное обеспечение;</w:t>
            </w:r>
          </w:p>
        </w:tc>
      </w:tr>
      <w:tr w:rsidR="00CE5900" w:rsidRPr="003B0B8E" w14:paraId="62DCB740" w14:textId="77777777" w:rsidTr="00CE5900">
        <w:trPr>
          <w:trHeight w:val="20"/>
        </w:trPr>
        <w:tc>
          <w:tcPr>
            <w:tcW w:w="988" w:type="dxa"/>
            <w:vMerge/>
          </w:tcPr>
          <w:p w14:paraId="7B3FF5A7" w14:textId="77777777" w:rsidR="00CE5900" w:rsidRPr="003B0B8E" w:rsidRDefault="00CE5900" w:rsidP="00CE5900">
            <w:pPr>
              <w:jc w:val="center"/>
              <w:rPr>
                <w:iCs/>
              </w:rPr>
            </w:pPr>
          </w:p>
        </w:tc>
        <w:tc>
          <w:tcPr>
            <w:tcW w:w="2976" w:type="dxa"/>
            <w:vMerge/>
          </w:tcPr>
          <w:p w14:paraId="5FBFF4C3" w14:textId="77777777" w:rsidR="00CE5900" w:rsidRPr="003B0B8E" w:rsidRDefault="00CE5900" w:rsidP="00CE5900">
            <w:pPr>
              <w:suppressAutoHyphens/>
            </w:pPr>
          </w:p>
        </w:tc>
        <w:tc>
          <w:tcPr>
            <w:tcW w:w="1565" w:type="dxa"/>
          </w:tcPr>
          <w:p w14:paraId="621DC8A9"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02.08</w:t>
            </w:r>
          </w:p>
        </w:tc>
        <w:tc>
          <w:tcPr>
            <w:tcW w:w="4389" w:type="dxa"/>
          </w:tcPr>
          <w:p w14:paraId="2BA7E3D9" w14:textId="77777777" w:rsidR="00CE5900" w:rsidRPr="003B0B8E" w:rsidRDefault="00CE5900" w:rsidP="00CE5900">
            <w:pPr>
              <w:suppressAutoHyphens/>
              <w:jc w:val="both"/>
              <w:rPr>
                <w:b/>
                <w:iCs/>
              </w:rPr>
            </w:pPr>
            <w:r w:rsidRPr="003B0B8E">
              <w:rPr>
                <w:iCs/>
              </w:rPr>
              <w:t xml:space="preserve">использовать различные цифровые средства </w:t>
            </w:r>
            <w:r w:rsidRPr="003B0B8E">
              <w:rPr>
                <w:iCs/>
              </w:rPr>
              <w:lastRenderedPageBreak/>
              <w:t>для решения профессиональных задач</w:t>
            </w:r>
          </w:p>
        </w:tc>
      </w:tr>
      <w:tr w:rsidR="00CE5900" w:rsidRPr="003B0B8E" w14:paraId="2571F93A" w14:textId="77777777" w:rsidTr="00CE5900">
        <w:trPr>
          <w:trHeight w:val="20"/>
        </w:trPr>
        <w:tc>
          <w:tcPr>
            <w:tcW w:w="988" w:type="dxa"/>
            <w:vMerge/>
          </w:tcPr>
          <w:p w14:paraId="486EEDAA" w14:textId="77777777" w:rsidR="00CE5900" w:rsidRPr="003B0B8E" w:rsidRDefault="00CE5900" w:rsidP="00CE5900">
            <w:pPr>
              <w:jc w:val="center"/>
              <w:rPr>
                <w:iCs/>
              </w:rPr>
            </w:pPr>
          </w:p>
        </w:tc>
        <w:tc>
          <w:tcPr>
            <w:tcW w:w="2976" w:type="dxa"/>
            <w:vMerge/>
          </w:tcPr>
          <w:p w14:paraId="62A05D4F" w14:textId="77777777" w:rsidR="00CE5900" w:rsidRPr="003B0B8E" w:rsidRDefault="00CE5900" w:rsidP="00CE5900">
            <w:pPr>
              <w:suppressAutoHyphens/>
            </w:pPr>
          </w:p>
        </w:tc>
        <w:tc>
          <w:tcPr>
            <w:tcW w:w="1565" w:type="dxa"/>
          </w:tcPr>
          <w:p w14:paraId="3D2895A3"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02.01</w:t>
            </w:r>
          </w:p>
        </w:tc>
        <w:tc>
          <w:tcPr>
            <w:tcW w:w="4389" w:type="dxa"/>
          </w:tcPr>
          <w:p w14:paraId="5901644E" w14:textId="77777777" w:rsidR="00CE5900" w:rsidRPr="003B0B8E" w:rsidRDefault="00CE5900" w:rsidP="00CE5900">
            <w:pPr>
              <w:suppressAutoHyphens/>
              <w:jc w:val="both"/>
              <w:rPr>
                <w:b/>
                <w:iCs/>
              </w:rPr>
            </w:pPr>
            <w:r w:rsidRPr="003B0B8E">
              <w:rPr>
                <w:b/>
                <w:iCs/>
              </w:rPr>
              <w:t xml:space="preserve">Знания: </w:t>
            </w:r>
            <w:r w:rsidRPr="003B0B8E">
              <w:rPr>
                <w:iCs/>
              </w:rPr>
              <w:t xml:space="preserve">номенклатура информационных источников, применяемых в профессиональной деятельности; </w:t>
            </w:r>
          </w:p>
        </w:tc>
      </w:tr>
      <w:tr w:rsidR="00CE5900" w:rsidRPr="003B0B8E" w14:paraId="2EBCE9C3" w14:textId="77777777" w:rsidTr="00CE5900">
        <w:trPr>
          <w:trHeight w:val="20"/>
        </w:trPr>
        <w:tc>
          <w:tcPr>
            <w:tcW w:w="988" w:type="dxa"/>
            <w:vMerge/>
          </w:tcPr>
          <w:p w14:paraId="2072E756" w14:textId="77777777" w:rsidR="00CE5900" w:rsidRPr="003B0B8E" w:rsidRDefault="00CE5900" w:rsidP="00CE5900">
            <w:pPr>
              <w:jc w:val="center"/>
              <w:rPr>
                <w:iCs/>
              </w:rPr>
            </w:pPr>
          </w:p>
        </w:tc>
        <w:tc>
          <w:tcPr>
            <w:tcW w:w="2976" w:type="dxa"/>
            <w:vMerge/>
          </w:tcPr>
          <w:p w14:paraId="732189BC" w14:textId="77777777" w:rsidR="00CE5900" w:rsidRPr="003B0B8E" w:rsidRDefault="00CE5900" w:rsidP="00CE5900">
            <w:pPr>
              <w:suppressAutoHyphens/>
            </w:pPr>
          </w:p>
        </w:tc>
        <w:tc>
          <w:tcPr>
            <w:tcW w:w="1565" w:type="dxa"/>
          </w:tcPr>
          <w:p w14:paraId="68ADD3AD"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02.02</w:t>
            </w:r>
          </w:p>
        </w:tc>
        <w:tc>
          <w:tcPr>
            <w:tcW w:w="4389" w:type="dxa"/>
          </w:tcPr>
          <w:p w14:paraId="6F9E80B7" w14:textId="77777777" w:rsidR="00CE5900" w:rsidRPr="003B0B8E" w:rsidRDefault="00CE5900" w:rsidP="00CE5900">
            <w:pPr>
              <w:suppressAutoHyphens/>
              <w:jc w:val="both"/>
              <w:rPr>
                <w:b/>
                <w:bCs/>
                <w:iCs/>
              </w:rPr>
            </w:pPr>
            <w:r w:rsidRPr="003B0B8E">
              <w:rPr>
                <w:iCs/>
              </w:rPr>
              <w:t xml:space="preserve">приемы структурирования информации; </w:t>
            </w:r>
          </w:p>
        </w:tc>
      </w:tr>
      <w:tr w:rsidR="00CE5900" w:rsidRPr="003B0B8E" w14:paraId="267165AB" w14:textId="77777777" w:rsidTr="00CE5900">
        <w:trPr>
          <w:trHeight w:val="20"/>
        </w:trPr>
        <w:tc>
          <w:tcPr>
            <w:tcW w:w="988" w:type="dxa"/>
            <w:vMerge/>
          </w:tcPr>
          <w:p w14:paraId="2060AC4B" w14:textId="77777777" w:rsidR="00CE5900" w:rsidRPr="003B0B8E" w:rsidRDefault="00CE5900" w:rsidP="00CE5900">
            <w:pPr>
              <w:jc w:val="center"/>
              <w:rPr>
                <w:iCs/>
              </w:rPr>
            </w:pPr>
          </w:p>
        </w:tc>
        <w:tc>
          <w:tcPr>
            <w:tcW w:w="2976" w:type="dxa"/>
            <w:vMerge/>
          </w:tcPr>
          <w:p w14:paraId="37BE738B" w14:textId="77777777" w:rsidR="00CE5900" w:rsidRPr="003B0B8E" w:rsidRDefault="00CE5900" w:rsidP="00CE5900">
            <w:pPr>
              <w:suppressAutoHyphens/>
            </w:pPr>
          </w:p>
        </w:tc>
        <w:tc>
          <w:tcPr>
            <w:tcW w:w="1565" w:type="dxa"/>
          </w:tcPr>
          <w:p w14:paraId="20635B1D"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02.03</w:t>
            </w:r>
          </w:p>
        </w:tc>
        <w:tc>
          <w:tcPr>
            <w:tcW w:w="4389" w:type="dxa"/>
          </w:tcPr>
          <w:p w14:paraId="1EAB232E" w14:textId="77777777" w:rsidR="00CE5900" w:rsidRPr="003B0B8E" w:rsidRDefault="00CE5900" w:rsidP="00CE5900">
            <w:pPr>
              <w:suppressAutoHyphens/>
              <w:jc w:val="both"/>
              <w:rPr>
                <w:iCs/>
              </w:rPr>
            </w:pPr>
            <w:r w:rsidRPr="003B0B8E">
              <w:rPr>
                <w:iCs/>
              </w:rPr>
              <w:t xml:space="preserve">формат оформления результатов поиска информации, </w:t>
            </w:r>
            <w:r w:rsidRPr="003B0B8E">
              <w:rPr>
                <w:bCs/>
                <w:iCs/>
              </w:rPr>
              <w:t>современные средства и устройства информатизации;</w:t>
            </w:r>
          </w:p>
        </w:tc>
      </w:tr>
      <w:tr w:rsidR="00CE5900" w:rsidRPr="003B0B8E" w14:paraId="04DFEC74" w14:textId="77777777" w:rsidTr="00CE5900">
        <w:trPr>
          <w:trHeight w:val="20"/>
        </w:trPr>
        <w:tc>
          <w:tcPr>
            <w:tcW w:w="988" w:type="dxa"/>
            <w:vMerge/>
          </w:tcPr>
          <w:p w14:paraId="67560F4F" w14:textId="77777777" w:rsidR="00CE5900" w:rsidRPr="003B0B8E" w:rsidRDefault="00CE5900" w:rsidP="00CE5900">
            <w:pPr>
              <w:jc w:val="center"/>
              <w:rPr>
                <w:iCs/>
              </w:rPr>
            </w:pPr>
          </w:p>
        </w:tc>
        <w:tc>
          <w:tcPr>
            <w:tcW w:w="2976" w:type="dxa"/>
            <w:vMerge/>
          </w:tcPr>
          <w:p w14:paraId="6B9640C2" w14:textId="77777777" w:rsidR="00CE5900" w:rsidRPr="003B0B8E" w:rsidRDefault="00CE5900" w:rsidP="00CE5900">
            <w:pPr>
              <w:suppressAutoHyphens/>
            </w:pPr>
          </w:p>
        </w:tc>
        <w:tc>
          <w:tcPr>
            <w:tcW w:w="1565" w:type="dxa"/>
          </w:tcPr>
          <w:p w14:paraId="7E3F445D"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02.04</w:t>
            </w:r>
          </w:p>
        </w:tc>
        <w:tc>
          <w:tcPr>
            <w:tcW w:w="4389" w:type="dxa"/>
          </w:tcPr>
          <w:p w14:paraId="5C2EA795" w14:textId="77777777" w:rsidR="00CE5900" w:rsidRPr="003B0B8E" w:rsidRDefault="00CE5900" w:rsidP="00CE5900">
            <w:pPr>
              <w:suppressAutoHyphens/>
              <w:jc w:val="both"/>
              <w:rPr>
                <w:b/>
                <w:bCs/>
                <w:iCs/>
              </w:rPr>
            </w:pPr>
            <w:r w:rsidRPr="003B0B8E">
              <w:rPr>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CE5900" w:rsidRPr="003B0B8E" w14:paraId="3C59E646" w14:textId="77777777" w:rsidTr="00CE5900">
        <w:trPr>
          <w:trHeight w:val="20"/>
        </w:trPr>
        <w:tc>
          <w:tcPr>
            <w:tcW w:w="988" w:type="dxa"/>
            <w:vMerge w:val="restart"/>
          </w:tcPr>
          <w:p w14:paraId="1D7ED225" w14:textId="77777777" w:rsidR="00CE5900" w:rsidRPr="003B0B8E" w:rsidRDefault="00CE5900" w:rsidP="00CE5900">
            <w:pPr>
              <w:jc w:val="center"/>
              <w:rPr>
                <w:iCs/>
              </w:rPr>
            </w:pPr>
            <w:r w:rsidRPr="003B0B8E">
              <w:rPr>
                <w:iCs/>
              </w:rPr>
              <w:t>ОК 03</w:t>
            </w:r>
          </w:p>
        </w:tc>
        <w:tc>
          <w:tcPr>
            <w:tcW w:w="2976" w:type="dxa"/>
            <w:vMerge w:val="restart"/>
          </w:tcPr>
          <w:p w14:paraId="25508B2B" w14:textId="77777777" w:rsidR="00CE5900" w:rsidRPr="003B0B8E" w:rsidRDefault="00CE5900" w:rsidP="00CE5900">
            <w:pPr>
              <w:suppressAutoHyphens/>
            </w:pPr>
            <w:r w:rsidRPr="003B0B8E">
              <w:t xml:space="preserve">Планировать </w:t>
            </w:r>
            <w:r w:rsidRPr="003B0B8E">
              <w:br/>
              <w:t xml:space="preserve">и реализовывать собственное профессиональное </w:t>
            </w:r>
            <w:r w:rsidRPr="003B0B8E">
              <w:br/>
              <w:t xml:space="preserve">и личностное развитие, предпринимательскую деятельность </w:t>
            </w:r>
            <w:r w:rsidRPr="003B0B8E">
              <w:br/>
              <w:t xml:space="preserve">в профессиональной сфере, использовать знания по финансовой грамотности </w:t>
            </w:r>
            <w:r w:rsidRPr="003B0B8E">
              <w:br/>
              <w:t>в различных жизненных ситуациях</w:t>
            </w:r>
          </w:p>
        </w:tc>
        <w:tc>
          <w:tcPr>
            <w:tcW w:w="1565" w:type="dxa"/>
          </w:tcPr>
          <w:p w14:paraId="1DF7AD2A"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03.01</w:t>
            </w:r>
          </w:p>
        </w:tc>
        <w:tc>
          <w:tcPr>
            <w:tcW w:w="4389" w:type="dxa"/>
          </w:tcPr>
          <w:p w14:paraId="41BAF51B" w14:textId="77777777" w:rsidR="00CE5900" w:rsidRPr="003B0B8E" w:rsidRDefault="00CE5900" w:rsidP="00CE5900">
            <w:pPr>
              <w:suppressAutoHyphens/>
              <w:jc w:val="both"/>
              <w:rPr>
                <w:b/>
                <w:bCs/>
                <w:iCs/>
              </w:rPr>
            </w:pPr>
            <w:r w:rsidRPr="003B0B8E">
              <w:rPr>
                <w:b/>
                <w:bCs/>
                <w:iCs/>
              </w:rPr>
              <w:t xml:space="preserve">Умения: </w:t>
            </w:r>
            <w:r w:rsidRPr="003B0B8E">
              <w:rPr>
                <w:bCs/>
                <w:iCs/>
              </w:rPr>
              <w:t xml:space="preserve">определять актуальность нормативно-правовой документации в профессиональной деятельности; </w:t>
            </w:r>
          </w:p>
        </w:tc>
      </w:tr>
      <w:tr w:rsidR="00CE5900" w:rsidRPr="003B0B8E" w14:paraId="42CD1627" w14:textId="77777777" w:rsidTr="00CE5900">
        <w:trPr>
          <w:trHeight w:val="20"/>
        </w:trPr>
        <w:tc>
          <w:tcPr>
            <w:tcW w:w="988" w:type="dxa"/>
            <w:vMerge/>
          </w:tcPr>
          <w:p w14:paraId="5FE3E09F" w14:textId="77777777" w:rsidR="00CE5900" w:rsidRPr="003B0B8E" w:rsidRDefault="00CE5900" w:rsidP="00CE5900">
            <w:pPr>
              <w:jc w:val="center"/>
              <w:rPr>
                <w:iCs/>
              </w:rPr>
            </w:pPr>
          </w:p>
        </w:tc>
        <w:tc>
          <w:tcPr>
            <w:tcW w:w="2976" w:type="dxa"/>
            <w:vMerge/>
          </w:tcPr>
          <w:p w14:paraId="442D21C2" w14:textId="77777777" w:rsidR="00CE5900" w:rsidRPr="003B0B8E" w:rsidRDefault="00CE5900" w:rsidP="00CE5900">
            <w:pPr>
              <w:suppressAutoHyphens/>
            </w:pPr>
          </w:p>
        </w:tc>
        <w:tc>
          <w:tcPr>
            <w:tcW w:w="1565" w:type="dxa"/>
          </w:tcPr>
          <w:p w14:paraId="1274DBD5"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03.02</w:t>
            </w:r>
          </w:p>
        </w:tc>
        <w:tc>
          <w:tcPr>
            <w:tcW w:w="4389" w:type="dxa"/>
          </w:tcPr>
          <w:p w14:paraId="28223161" w14:textId="77777777" w:rsidR="00CE5900" w:rsidRPr="003B0B8E" w:rsidRDefault="00CE5900" w:rsidP="00CE5900">
            <w:pPr>
              <w:suppressAutoHyphens/>
              <w:jc w:val="both"/>
              <w:rPr>
                <w:b/>
                <w:bCs/>
                <w:iCs/>
              </w:rPr>
            </w:pPr>
            <w:r w:rsidRPr="003B0B8E">
              <w:t>применять современную научную профессиональную терминологию;</w:t>
            </w:r>
          </w:p>
        </w:tc>
      </w:tr>
      <w:tr w:rsidR="00CE5900" w:rsidRPr="003B0B8E" w14:paraId="4C0779A2" w14:textId="77777777" w:rsidTr="00CE5900">
        <w:trPr>
          <w:trHeight w:val="20"/>
        </w:trPr>
        <w:tc>
          <w:tcPr>
            <w:tcW w:w="988" w:type="dxa"/>
            <w:vMerge/>
          </w:tcPr>
          <w:p w14:paraId="50D7ADAF" w14:textId="77777777" w:rsidR="00CE5900" w:rsidRPr="003B0B8E" w:rsidRDefault="00CE5900" w:rsidP="00CE5900">
            <w:pPr>
              <w:jc w:val="center"/>
              <w:rPr>
                <w:iCs/>
              </w:rPr>
            </w:pPr>
          </w:p>
        </w:tc>
        <w:tc>
          <w:tcPr>
            <w:tcW w:w="2976" w:type="dxa"/>
            <w:vMerge/>
          </w:tcPr>
          <w:p w14:paraId="7D2EF267" w14:textId="77777777" w:rsidR="00CE5900" w:rsidRPr="003B0B8E" w:rsidRDefault="00CE5900" w:rsidP="00CE5900">
            <w:pPr>
              <w:suppressAutoHyphens/>
            </w:pPr>
          </w:p>
        </w:tc>
        <w:tc>
          <w:tcPr>
            <w:tcW w:w="1565" w:type="dxa"/>
          </w:tcPr>
          <w:p w14:paraId="0D1665D6"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03.03</w:t>
            </w:r>
          </w:p>
        </w:tc>
        <w:tc>
          <w:tcPr>
            <w:tcW w:w="4389" w:type="dxa"/>
          </w:tcPr>
          <w:p w14:paraId="2F4D8581" w14:textId="77777777" w:rsidR="00CE5900" w:rsidRPr="003B0B8E" w:rsidRDefault="00CE5900" w:rsidP="00CE5900">
            <w:pPr>
              <w:suppressAutoHyphens/>
              <w:jc w:val="both"/>
              <w:rPr>
                <w:b/>
                <w:bCs/>
                <w:iCs/>
              </w:rPr>
            </w:pPr>
            <w:r w:rsidRPr="003B0B8E">
              <w:t xml:space="preserve">определять и выстраивать траектории профессионального развития и самообразования; </w:t>
            </w:r>
          </w:p>
        </w:tc>
      </w:tr>
      <w:tr w:rsidR="00CE5900" w:rsidRPr="003B0B8E" w14:paraId="5A151318" w14:textId="77777777" w:rsidTr="00CE5900">
        <w:trPr>
          <w:trHeight w:val="20"/>
        </w:trPr>
        <w:tc>
          <w:tcPr>
            <w:tcW w:w="988" w:type="dxa"/>
            <w:vMerge/>
          </w:tcPr>
          <w:p w14:paraId="55D21889" w14:textId="77777777" w:rsidR="00CE5900" w:rsidRPr="003B0B8E" w:rsidRDefault="00CE5900" w:rsidP="00CE5900">
            <w:pPr>
              <w:jc w:val="center"/>
              <w:rPr>
                <w:iCs/>
              </w:rPr>
            </w:pPr>
          </w:p>
        </w:tc>
        <w:tc>
          <w:tcPr>
            <w:tcW w:w="2976" w:type="dxa"/>
            <w:vMerge/>
          </w:tcPr>
          <w:p w14:paraId="7804340E" w14:textId="77777777" w:rsidR="00CE5900" w:rsidRPr="003B0B8E" w:rsidRDefault="00CE5900" w:rsidP="00CE5900">
            <w:pPr>
              <w:suppressAutoHyphens/>
            </w:pPr>
          </w:p>
        </w:tc>
        <w:tc>
          <w:tcPr>
            <w:tcW w:w="1565" w:type="dxa"/>
          </w:tcPr>
          <w:p w14:paraId="544DF9B1"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03.04</w:t>
            </w:r>
          </w:p>
        </w:tc>
        <w:tc>
          <w:tcPr>
            <w:tcW w:w="4389" w:type="dxa"/>
          </w:tcPr>
          <w:p w14:paraId="4E70D7D6" w14:textId="77777777" w:rsidR="00CE5900" w:rsidRPr="003B0B8E" w:rsidRDefault="00CE5900" w:rsidP="00CE5900">
            <w:pPr>
              <w:suppressAutoHyphens/>
              <w:jc w:val="both"/>
            </w:pPr>
            <w:r w:rsidRPr="003B0B8E">
              <w:rPr>
                <w:bCs/>
              </w:rPr>
              <w:t xml:space="preserve">выявлять достоинства и недостатки коммерческой идеи; </w:t>
            </w:r>
          </w:p>
        </w:tc>
      </w:tr>
      <w:tr w:rsidR="00CE5900" w:rsidRPr="003B0B8E" w14:paraId="3CA41E52" w14:textId="77777777" w:rsidTr="00CE5900">
        <w:trPr>
          <w:trHeight w:val="20"/>
        </w:trPr>
        <w:tc>
          <w:tcPr>
            <w:tcW w:w="988" w:type="dxa"/>
            <w:vMerge/>
          </w:tcPr>
          <w:p w14:paraId="758A5E33" w14:textId="77777777" w:rsidR="00CE5900" w:rsidRPr="003B0B8E" w:rsidRDefault="00CE5900" w:rsidP="00CE5900">
            <w:pPr>
              <w:jc w:val="center"/>
              <w:rPr>
                <w:iCs/>
              </w:rPr>
            </w:pPr>
          </w:p>
        </w:tc>
        <w:tc>
          <w:tcPr>
            <w:tcW w:w="2976" w:type="dxa"/>
            <w:vMerge/>
          </w:tcPr>
          <w:p w14:paraId="584CCC9A" w14:textId="77777777" w:rsidR="00CE5900" w:rsidRPr="003B0B8E" w:rsidRDefault="00CE5900" w:rsidP="00CE5900">
            <w:pPr>
              <w:suppressAutoHyphens/>
            </w:pPr>
          </w:p>
        </w:tc>
        <w:tc>
          <w:tcPr>
            <w:tcW w:w="1565" w:type="dxa"/>
          </w:tcPr>
          <w:p w14:paraId="15521660"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03.05</w:t>
            </w:r>
          </w:p>
        </w:tc>
        <w:tc>
          <w:tcPr>
            <w:tcW w:w="4389" w:type="dxa"/>
          </w:tcPr>
          <w:p w14:paraId="09311FF8" w14:textId="77777777" w:rsidR="00CE5900" w:rsidRPr="003B0B8E" w:rsidRDefault="00CE5900" w:rsidP="00CE5900">
            <w:pPr>
              <w:suppressAutoHyphens/>
              <w:jc w:val="both"/>
              <w:rPr>
                <w:bCs/>
              </w:rPr>
            </w:pPr>
            <w:r w:rsidRPr="003B0B8E">
              <w:rPr>
                <w:bCs/>
              </w:rPr>
              <w:t>презентовать идеи открытия собственного дела в профессиональной деятельности; оформлять бизнес-план;</w:t>
            </w:r>
          </w:p>
        </w:tc>
      </w:tr>
      <w:tr w:rsidR="00CE5900" w:rsidRPr="003B0B8E" w14:paraId="30BFE6DE" w14:textId="77777777" w:rsidTr="00CE5900">
        <w:trPr>
          <w:trHeight w:val="20"/>
        </w:trPr>
        <w:tc>
          <w:tcPr>
            <w:tcW w:w="988" w:type="dxa"/>
            <w:vMerge/>
          </w:tcPr>
          <w:p w14:paraId="7F2C1696" w14:textId="77777777" w:rsidR="00CE5900" w:rsidRPr="003B0B8E" w:rsidRDefault="00CE5900" w:rsidP="00CE5900">
            <w:pPr>
              <w:jc w:val="center"/>
              <w:rPr>
                <w:iCs/>
              </w:rPr>
            </w:pPr>
          </w:p>
        </w:tc>
        <w:tc>
          <w:tcPr>
            <w:tcW w:w="2976" w:type="dxa"/>
            <w:vMerge/>
          </w:tcPr>
          <w:p w14:paraId="596B80C9" w14:textId="77777777" w:rsidR="00CE5900" w:rsidRPr="003B0B8E" w:rsidRDefault="00CE5900" w:rsidP="00CE5900">
            <w:pPr>
              <w:suppressAutoHyphens/>
            </w:pPr>
          </w:p>
        </w:tc>
        <w:tc>
          <w:tcPr>
            <w:tcW w:w="1565" w:type="dxa"/>
          </w:tcPr>
          <w:p w14:paraId="0C388872"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03.06</w:t>
            </w:r>
          </w:p>
        </w:tc>
        <w:tc>
          <w:tcPr>
            <w:tcW w:w="4389" w:type="dxa"/>
          </w:tcPr>
          <w:p w14:paraId="6FD746B1" w14:textId="77777777" w:rsidR="00CE5900" w:rsidRPr="003B0B8E" w:rsidRDefault="00CE5900" w:rsidP="00CE5900">
            <w:pPr>
              <w:suppressAutoHyphens/>
              <w:jc w:val="both"/>
              <w:rPr>
                <w:bCs/>
              </w:rPr>
            </w:pPr>
            <w:r w:rsidRPr="003B0B8E">
              <w:rPr>
                <w:bCs/>
              </w:rPr>
              <w:t>рассчитывать размеры выплат по процентным ставкам кредитования;</w:t>
            </w:r>
          </w:p>
        </w:tc>
      </w:tr>
      <w:tr w:rsidR="00CE5900" w:rsidRPr="003B0B8E" w14:paraId="753B52D3" w14:textId="77777777" w:rsidTr="00CE5900">
        <w:trPr>
          <w:trHeight w:val="20"/>
        </w:trPr>
        <w:tc>
          <w:tcPr>
            <w:tcW w:w="988" w:type="dxa"/>
            <w:vMerge/>
          </w:tcPr>
          <w:p w14:paraId="4D08A226" w14:textId="77777777" w:rsidR="00CE5900" w:rsidRPr="003B0B8E" w:rsidRDefault="00CE5900" w:rsidP="00CE5900">
            <w:pPr>
              <w:jc w:val="center"/>
              <w:rPr>
                <w:iCs/>
              </w:rPr>
            </w:pPr>
          </w:p>
        </w:tc>
        <w:tc>
          <w:tcPr>
            <w:tcW w:w="2976" w:type="dxa"/>
            <w:vMerge/>
          </w:tcPr>
          <w:p w14:paraId="5F415AED" w14:textId="77777777" w:rsidR="00CE5900" w:rsidRPr="003B0B8E" w:rsidRDefault="00CE5900" w:rsidP="00CE5900">
            <w:pPr>
              <w:suppressAutoHyphens/>
            </w:pPr>
          </w:p>
        </w:tc>
        <w:tc>
          <w:tcPr>
            <w:tcW w:w="1565" w:type="dxa"/>
          </w:tcPr>
          <w:p w14:paraId="694A2F1B"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03.07</w:t>
            </w:r>
          </w:p>
        </w:tc>
        <w:tc>
          <w:tcPr>
            <w:tcW w:w="4389" w:type="dxa"/>
          </w:tcPr>
          <w:p w14:paraId="5DFE060F" w14:textId="77777777" w:rsidR="00CE5900" w:rsidRPr="003B0B8E" w:rsidRDefault="00CE5900" w:rsidP="00CE5900">
            <w:pPr>
              <w:suppressAutoHyphens/>
              <w:jc w:val="both"/>
              <w:rPr>
                <w:b/>
                <w:bCs/>
                <w:iCs/>
              </w:rPr>
            </w:pPr>
            <w:r w:rsidRPr="003B0B8E">
              <w:rPr>
                <w:iCs/>
              </w:rPr>
              <w:t xml:space="preserve">определять инвестиционную привлекательность коммерческих идей в рамках профессиональной деятельности; </w:t>
            </w:r>
          </w:p>
        </w:tc>
      </w:tr>
      <w:tr w:rsidR="00CE5900" w:rsidRPr="003B0B8E" w14:paraId="27ADF5FF" w14:textId="77777777" w:rsidTr="00CE5900">
        <w:trPr>
          <w:trHeight w:val="20"/>
        </w:trPr>
        <w:tc>
          <w:tcPr>
            <w:tcW w:w="988" w:type="dxa"/>
            <w:vMerge/>
          </w:tcPr>
          <w:p w14:paraId="7FE55FA3" w14:textId="77777777" w:rsidR="00CE5900" w:rsidRPr="003B0B8E" w:rsidRDefault="00CE5900" w:rsidP="00CE5900">
            <w:pPr>
              <w:jc w:val="center"/>
              <w:rPr>
                <w:iCs/>
              </w:rPr>
            </w:pPr>
          </w:p>
        </w:tc>
        <w:tc>
          <w:tcPr>
            <w:tcW w:w="2976" w:type="dxa"/>
            <w:vMerge/>
          </w:tcPr>
          <w:p w14:paraId="1D92DB24" w14:textId="77777777" w:rsidR="00CE5900" w:rsidRPr="003B0B8E" w:rsidRDefault="00CE5900" w:rsidP="00CE5900">
            <w:pPr>
              <w:suppressAutoHyphens/>
            </w:pPr>
          </w:p>
        </w:tc>
        <w:tc>
          <w:tcPr>
            <w:tcW w:w="1565" w:type="dxa"/>
          </w:tcPr>
          <w:p w14:paraId="25EDAF59"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03.08</w:t>
            </w:r>
          </w:p>
        </w:tc>
        <w:tc>
          <w:tcPr>
            <w:tcW w:w="4389" w:type="dxa"/>
          </w:tcPr>
          <w:p w14:paraId="2A6CB6CF" w14:textId="77777777" w:rsidR="00CE5900" w:rsidRPr="003B0B8E" w:rsidRDefault="00CE5900" w:rsidP="00CE5900">
            <w:pPr>
              <w:suppressAutoHyphens/>
              <w:jc w:val="both"/>
              <w:rPr>
                <w:bCs/>
              </w:rPr>
            </w:pPr>
            <w:r w:rsidRPr="003B0B8E">
              <w:rPr>
                <w:iCs/>
              </w:rPr>
              <w:t xml:space="preserve">презентовать бизнес-идею; </w:t>
            </w:r>
          </w:p>
        </w:tc>
      </w:tr>
      <w:tr w:rsidR="00CE5900" w:rsidRPr="003B0B8E" w14:paraId="5087BDCC" w14:textId="77777777" w:rsidTr="00CE5900">
        <w:trPr>
          <w:trHeight w:val="20"/>
        </w:trPr>
        <w:tc>
          <w:tcPr>
            <w:tcW w:w="988" w:type="dxa"/>
            <w:vMerge/>
          </w:tcPr>
          <w:p w14:paraId="57C30676" w14:textId="77777777" w:rsidR="00CE5900" w:rsidRPr="003B0B8E" w:rsidRDefault="00CE5900" w:rsidP="00CE5900">
            <w:pPr>
              <w:jc w:val="center"/>
              <w:rPr>
                <w:iCs/>
              </w:rPr>
            </w:pPr>
          </w:p>
        </w:tc>
        <w:tc>
          <w:tcPr>
            <w:tcW w:w="2976" w:type="dxa"/>
            <w:vMerge/>
          </w:tcPr>
          <w:p w14:paraId="6FDBBA00" w14:textId="77777777" w:rsidR="00CE5900" w:rsidRPr="003B0B8E" w:rsidRDefault="00CE5900" w:rsidP="00CE5900">
            <w:pPr>
              <w:suppressAutoHyphens/>
            </w:pPr>
          </w:p>
        </w:tc>
        <w:tc>
          <w:tcPr>
            <w:tcW w:w="1565" w:type="dxa"/>
          </w:tcPr>
          <w:p w14:paraId="5B7B89BC"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03.09</w:t>
            </w:r>
          </w:p>
        </w:tc>
        <w:tc>
          <w:tcPr>
            <w:tcW w:w="4389" w:type="dxa"/>
          </w:tcPr>
          <w:p w14:paraId="2D5FD554" w14:textId="77777777" w:rsidR="00CE5900" w:rsidRPr="003B0B8E" w:rsidRDefault="00CE5900" w:rsidP="00CE5900">
            <w:pPr>
              <w:suppressAutoHyphens/>
              <w:jc w:val="both"/>
              <w:rPr>
                <w:iCs/>
              </w:rPr>
            </w:pPr>
            <w:r w:rsidRPr="003B0B8E">
              <w:rPr>
                <w:iCs/>
              </w:rPr>
              <w:t>определять источники финансирования</w:t>
            </w:r>
          </w:p>
        </w:tc>
      </w:tr>
      <w:tr w:rsidR="00CE5900" w:rsidRPr="003B0B8E" w14:paraId="42E1DC0B" w14:textId="77777777" w:rsidTr="00CE5900">
        <w:trPr>
          <w:trHeight w:val="20"/>
        </w:trPr>
        <w:tc>
          <w:tcPr>
            <w:tcW w:w="988" w:type="dxa"/>
            <w:vMerge/>
          </w:tcPr>
          <w:p w14:paraId="0289237D" w14:textId="77777777" w:rsidR="00CE5900" w:rsidRPr="003B0B8E" w:rsidRDefault="00CE5900" w:rsidP="00CE5900">
            <w:pPr>
              <w:jc w:val="center"/>
              <w:rPr>
                <w:iCs/>
              </w:rPr>
            </w:pPr>
          </w:p>
        </w:tc>
        <w:tc>
          <w:tcPr>
            <w:tcW w:w="2976" w:type="dxa"/>
            <w:vMerge/>
          </w:tcPr>
          <w:p w14:paraId="622326DC" w14:textId="77777777" w:rsidR="00CE5900" w:rsidRPr="003B0B8E" w:rsidRDefault="00CE5900" w:rsidP="00CE5900">
            <w:pPr>
              <w:suppressAutoHyphens/>
            </w:pPr>
          </w:p>
        </w:tc>
        <w:tc>
          <w:tcPr>
            <w:tcW w:w="1565" w:type="dxa"/>
          </w:tcPr>
          <w:p w14:paraId="7996A574"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03.01</w:t>
            </w:r>
          </w:p>
        </w:tc>
        <w:tc>
          <w:tcPr>
            <w:tcW w:w="4389" w:type="dxa"/>
          </w:tcPr>
          <w:p w14:paraId="23565AB0" w14:textId="77777777" w:rsidR="00CE5900" w:rsidRPr="003B0B8E" w:rsidRDefault="00CE5900" w:rsidP="00CE5900">
            <w:pPr>
              <w:suppressAutoHyphens/>
              <w:jc w:val="both"/>
              <w:rPr>
                <w:bCs/>
              </w:rPr>
            </w:pPr>
            <w:r w:rsidRPr="003B0B8E">
              <w:rPr>
                <w:b/>
                <w:bCs/>
                <w:iCs/>
              </w:rPr>
              <w:t xml:space="preserve">Знания: </w:t>
            </w:r>
            <w:r w:rsidRPr="003B0B8E">
              <w:rPr>
                <w:bCs/>
                <w:iCs/>
              </w:rPr>
              <w:t xml:space="preserve">содержание актуальной нормативно-правовой документации; </w:t>
            </w:r>
          </w:p>
        </w:tc>
      </w:tr>
      <w:tr w:rsidR="00CE5900" w:rsidRPr="003B0B8E" w14:paraId="0451C7A6" w14:textId="77777777" w:rsidTr="00CE5900">
        <w:trPr>
          <w:trHeight w:val="20"/>
        </w:trPr>
        <w:tc>
          <w:tcPr>
            <w:tcW w:w="988" w:type="dxa"/>
            <w:vMerge/>
          </w:tcPr>
          <w:p w14:paraId="6DC35E1F" w14:textId="77777777" w:rsidR="00CE5900" w:rsidRPr="003B0B8E" w:rsidRDefault="00CE5900" w:rsidP="00CE5900">
            <w:pPr>
              <w:jc w:val="center"/>
              <w:rPr>
                <w:iCs/>
              </w:rPr>
            </w:pPr>
          </w:p>
        </w:tc>
        <w:tc>
          <w:tcPr>
            <w:tcW w:w="2976" w:type="dxa"/>
            <w:vMerge/>
          </w:tcPr>
          <w:p w14:paraId="7AFEBA14" w14:textId="77777777" w:rsidR="00CE5900" w:rsidRPr="003B0B8E" w:rsidRDefault="00CE5900" w:rsidP="00CE5900">
            <w:pPr>
              <w:suppressAutoHyphens/>
            </w:pPr>
          </w:p>
        </w:tc>
        <w:tc>
          <w:tcPr>
            <w:tcW w:w="1565" w:type="dxa"/>
          </w:tcPr>
          <w:p w14:paraId="193583FC"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03.02</w:t>
            </w:r>
          </w:p>
        </w:tc>
        <w:tc>
          <w:tcPr>
            <w:tcW w:w="4389" w:type="dxa"/>
          </w:tcPr>
          <w:p w14:paraId="3515119F" w14:textId="77777777" w:rsidR="00CE5900" w:rsidRPr="003B0B8E" w:rsidRDefault="00CE5900" w:rsidP="00CE5900">
            <w:pPr>
              <w:suppressAutoHyphens/>
              <w:jc w:val="both"/>
              <w:rPr>
                <w:b/>
                <w:bCs/>
                <w:iCs/>
              </w:rPr>
            </w:pPr>
            <w:r w:rsidRPr="003B0B8E">
              <w:rPr>
                <w:bCs/>
                <w:iCs/>
              </w:rPr>
              <w:t>современная научная и профессиональная терминология;</w:t>
            </w:r>
          </w:p>
        </w:tc>
      </w:tr>
      <w:tr w:rsidR="00CE5900" w:rsidRPr="003B0B8E" w14:paraId="1B484E40" w14:textId="77777777" w:rsidTr="00CE5900">
        <w:trPr>
          <w:trHeight w:val="20"/>
        </w:trPr>
        <w:tc>
          <w:tcPr>
            <w:tcW w:w="988" w:type="dxa"/>
            <w:vMerge/>
          </w:tcPr>
          <w:p w14:paraId="5064D856" w14:textId="77777777" w:rsidR="00CE5900" w:rsidRPr="003B0B8E" w:rsidRDefault="00CE5900" w:rsidP="00CE5900">
            <w:pPr>
              <w:jc w:val="center"/>
              <w:rPr>
                <w:iCs/>
              </w:rPr>
            </w:pPr>
          </w:p>
        </w:tc>
        <w:tc>
          <w:tcPr>
            <w:tcW w:w="2976" w:type="dxa"/>
            <w:vMerge/>
          </w:tcPr>
          <w:p w14:paraId="47CC3B73" w14:textId="77777777" w:rsidR="00CE5900" w:rsidRPr="003B0B8E" w:rsidRDefault="00CE5900" w:rsidP="00CE5900">
            <w:pPr>
              <w:suppressAutoHyphens/>
            </w:pPr>
          </w:p>
        </w:tc>
        <w:tc>
          <w:tcPr>
            <w:tcW w:w="1565" w:type="dxa"/>
          </w:tcPr>
          <w:p w14:paraId="01118D50"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03.03</w:t>
            </w:r>
          </w:p>
        </w:tc>
        <w:tc>
          <w:tcPr>
            <w:tcW w:w="4389" w:type="dxa"/>
          </w:tcPr>
          <w:p w14:paraId="1966E412" w14:textId="77777777" w:rsidR="00CE5900" w:rsidRPr="003B0B8E" w:rsidRDefault="00CE5900" w:rsidP="00CE5900">
            <w:pPr>
              <w:suppressAutoHyphens/>
              <w:jc w:val="both"/>
              <w:rPr>
                <w:b/>
                <w:bCs/>
                <w:iCs/>
              </w:rPr>
            </w:pPr>
            <w:r w:rsidRPr="003B0B8E">
              <w:rPr>
                <w:bCs/>
                <w:iCs/>
              </w:rPr>
              <w:t>возможные траектории профессионального развития и самообразования;</w:t>
            </w:r>
          </w:p>
        </w:tc>
      </w:tr>
      <w:tr w:rsidR="00CE5900" w:rsidRPr="003B0B8E" w14:paraId="28FB8389" w14:textId="77777777" w:rsidTr="00CE5900">
        <w:trPr>
          <w:trHeight w:val="20"/>
        </w:trPr>
        <w:tc>
          <w:tcPr>
            <w:tcW w:w="988" w:type="dxa"/>
            <w:vMerge/>
          </w:tcPr>
          <w:p w14:paraId="3FEEA5B5" w14:textId="77777777" w:rsidR="00CE5900" w:rsidRPr="003B0B8E" w:rsidRDefault="00CE5900" w:rsidP="00CE5900">
            <w:pPr>
              <w:jc w:val="center"/>
              <w:rPr>
                <w:iCs/>
              </w:rPr>
            </w:pPr>
          </w:p>
        </w:tc>
        <w:tc>
          <w:tcPr>
            <w:tcW w:w="2976" w:type="dxa"/>
            <w:vMerge/>
          </w:tcPr>
          <w:p w14:paraId="4157F8A4" w14:textId="77777777" w:rsidR="00CE5900" w:rsidRPr="003B0B8E" w:rsidRDefault="00CE5900" w:rsidP="00CE5900">
            <w:pPr>
              <w:suppressAutoHyphens/>
            </w:pPr>
          </w:p>
        </w:tc>
        <w:tc>
          <w:tcPr>
            <w:tcW w:w="1565" w:type="dxa"/>
          </w:tcPr>
          <w:p w14:paraId="66EA92AD"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03.04</w:t>
            </w:r>
          </w:p>
        </w:tc>
        <w:tc>
          <w:tcPr>
            <w:tcW w:w="4389" w:type="dxa"/>
          </w:tcPr>
          <w:p w14:paraId="5009F4A7" w14:textId="77777777" w:rsidR="00CE5900" w:rsidRPr="003B0B8E" w:rsidRDefault="00CE5900" w:rsidP="00CE5900">
            <w:pPr>
              <w:suppressAutoHyphens/>
              <w:jc w:val="both"/>
              <w:rPr>
                <w:b/>
                <w:bCs/>
                <w:iCs/>
              </w:rPr>
            </w:pPr>
            <w:r w:rsidRPr="003B0B8E">
              <w:rPr>
                <w:bCs/>
              </w:rPr>
              <w:t>основы предпринимательской деятельности; основы финансовой грамотности;</w:t>
            </w:r>
          </w:p>
        </w:tc>
      </w:tr>
      <w:tr w:rsidR="00CE5900" w:rsidRPr="003B0B8E" w14:paraId="68AFBF09" w14:textId="77777777" w:rsidTr="00CE5900">
        <w:trPr>
          <w:trHeight w:val="20"/>
        </w:trPr>
        <w:tc>
          <w:tcPr>
            <w:tcW w:w="988" w:type="dxa"/>
            <w:vMerge/>
          </w:tcPr>
          <w:p w14:paraId="53F1E294" w14:textId="77777777" w:rsidR="00CE5900" w:rsidRPr="003B0B8E" w:rsidRDefault="00CE5900" w:rsidP="00CE5900">
            <w:pPr>
              <w:jc w:val="center"/>
              <w:rPr>
                <w:iCs/>
              </w:rPr>
            </w:pPr>
          </w:p>
        </w:tc>
        <w:tc>
          <w:tcPr>
            <w:tcW w:w="2976" w:type="dxa"/>
            <w:vMerge/>
          </w:tcPr>
          <w:p w14:paraId="018E305F" w14:textId="77777777" w:rsidR="00CE5900" w:rsidRPr="003B0B8E" w:rsidRDefault="00CE5900" w:rsidP="00CE5900">
            <w:pPr>
              <w:suppressAutoHyphens/>
            </w:pPr>
          </w:p>
        </w:tc>
        <w:tc>
          <w:tcPr>
            <w:tcW w:w="1565" w:type="dxa"/>
          </w:tcPr>
          <w:p w14:paraId="46E24F81"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03.05</w:t>
            </w:r>
          </w:p>
        </w:tc>
        <w:tc>
          <w:tcPr>
            <w:tcW w:w="4389" w:type="dxa"/>
          </w:tcPr>
          <w:p w14:paraId="7310DB08" w14:textId="77777777" w:rsidR="00CE5900" w:rsidRPr="003B0B8E" w:rsidRDefault="00CE5900" w:rsidP="00CE5900">
            <w:pPr>
              <w:suppressAutoHyphens/>
              <w:jc w:val="both"/>
              <w:rPr>
                <w:b/>
                <w:bCs/>
                <w:iCs/>
              </w:rPr>
            </w:pPr>
            <w:r w:rsidRPr="003B0B8E">
              <w:rPr>
                <w:bCs/>
              </w:rPr>
              <w:t>правила разработки бизнес-планов;</w:t>
            </w:r>
          </w:p>
        </w:tc>
      </w:tr>
      <w:tr w:rsidR="00CE5900" w:rsidRPr="003B0B8E" w14:paraId="5A8B105F" w14:textId="77777777" w:rsidTr="00CE5900">
        <w:trPr>
          <w:trHeight w:val="20"/>
        </w:trPr>
        <w:tc>
          <w:tcPr>
            <w:tcW w:w="988" w:type="dxa"/>
            <w:vMerge/>
          </w:tcPr>
          <w:p w14:paraId="3940A34C" w14:textId="77777777" w:rsidR="00CE5900" w:rsidRPr="003B0B8E" w:rsidRDefault="00CE5900" w:rsidP="00CE5900">
            <w:pPr>
              <w:jc w:val="center"/>
              <w:rPr>
                <w:iCs/>
              </w:rPr>
            </w:pPr>
          </w:p>
        </w:tc>
        <w:tc>
          <w:tcPr>
            <w:tcW w:w="2976" w:type="dxa"/>
            <w:vMerge/>
          </w:tcPr>
          <w:p w14:paraId="7FC56B14" w14:textId="77777777" w:rsidR="00CE5900" w:rsidRPr="003B0B8E" w:rsidRDefault="00CE5900" w:rsidP="00CE5900">
            <w:pPr>
              <w:suppressAutoHyphens/>
            </w:pPr>
          </w:p>
        </w:tc>
        <w:tc>
          <w:tcPr>
            <w:tcW w:w="1565" w:type="dxa"/>
          </w:tcPr>
          <w:p w14:paraId="53A9E19D"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03.06</w:t>
            </w:r>
          </w:p>
        </w:tc>
        <w:tc>
          <w:tcPr>
            <w:tcW w:w="4389" w:type="dxa"/>
          </w:tcPr>
          <w:p w14:paraId="37412DE9" w14:textId="77777777" w:rsidR="00CE5900" w:rsidRPr="003B0B8E" w:rsidRDefault="00CE5900" w:rsidP="00CE5900">
            <w:pPr>
              <w:suppressAutoHyphens/>
              <w:jc w:val="both"/>
              <w:rPr>
                <w:bCs/>
              </w:rPr>
            </w:pPr>
            <w:r w:rsidRPr="003B0B8E">
              <w:rPr>
                <w:bCs/>
              </w:rPr>
              <w:t xml:space="preserve">порядок выстраивания презентации; </w:t>
            </w:r>
          </w:p>
        </w:tc>
      </w:tr>
      <w:tr w:rsidR="00CE5900" w:rsidRPr="003B0B8E" w14:paraId="622D942C" w14:textId="77777777" w:rsidTr="00CE5900">
        <w:trPr>
          <w:trHeight w:val="20"/>
        </w:trPr>
        <w:tc>
          <w:tcPr>
            <w:tcW w:w="988" w:type="dxa"/>
            <w:vMerge/>
          </w:tcPr>
          <w:p w14:paraId="23FFE65A" w14:textId="77777777" w:rsidR="00CE5900" w:rsidRPr="003B0B8E" w:rsidRDefault="00CE5900" w:rsidP="00CE5900">
            <w:pPr>
              <w:jc w:val="center"/>
              <w:rPr>
                <w:iCs/>
              </w:rPr>
            </w:pPr>
          </w:p>
        </w:tc>
        <w:tc>
          <w:tcPr>
            <w:tcW w:w="2976" w:type="dxa"/>
            <w:vMerge/>
          </w:tcPr>
          <w:p w14:paraId="2B34DC5E" w14:textId="77777777" w:rsidR="00CE5900" w:rsidRPr="003B0B8E" w:rsidRDefault="00CE5900" w:rsidP="00CE5900">
            <w:pPr>
              <w:suppressAutoHyphens/>
            </w:pPr>
          </w:p>
        </w:tc>
        <w:tc>
          <w:tcPr>
            <w:tcW w:w="1565" w:type="dxa"/>
          </w:tcPr>
          <w:p w14:paraId="25F6DB8A"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03.07</w:t>
            </w:r>
          </w:p>
        </w:tc>
        <w:tc>
          <w:tcPr>
            <w:tcW w:w="4389" w:type="dxa"/>
          </w:tcPr>
          <w:p w14:paraId="0A510B5D" w14:textId="77777777" w:rsidR="00CE5900" w:rsidRPr="003B0B8E" w:rsidRDefault="00CE5900" w:rsidP="00CE5900">
            <w:pPr>
              <w:suppressAutoHyphens/>
              <w:jc w:val="both"/>
              <w:rPr>
                <w:b/>
                <w:bCs/>
                <w:iCs/>
              </w:rPr>
            </w:pPr>
            <w:r w:rsidRPr="003B0B8E">
              <w:rPr>
                <w:bCs/>
              </w:rPr>
              <w:t>кредитные банковские продукты</w:t>
            </w:r>
          </w:p>
        </w:tc>
      </w:tr>
      <w:tr w:rsidR="00CE5900" w:rsidRPr="003B0B8E" w14:paraId="66353E9E" w14:textId="77777777" w:rsidTr="00CE5900">
        <w:trPr>
          <w:trHeight w:val="20"/>
        </w:trPr>
        <w:tc>
          <w:tcPr>
            <w:tcW w:w="988" w:type="dxa"/>
            <w:vMerge w:val="restart"/>
          </w:tcPr>
          <w:p w14:paraId="099A4E54" w14:textId="77777777" w:rsidR="00CE5900" w:rsidRPr="003B0B8E" w:rsidRDefault="00CE5900" w:rsidP="00CE5900">
            <w:pPr>
              <w:jc w:val="center"/>
              <w:rPr>
                <w:iCs/>
              </w:rPr>
            </w:pPr>
            <w:r w:rsidRPr="003B0B8E">
              <w:rPr>
                <w:iCs/>
              </w:rPr>
              <w:t>ОК 04</w:t>
            </w:r>
          </w:p>
        </w:tc>
        <w:tc>
          <w:tcPr>
            <w:tcW w:w="2976" w:type="dxa"/>
            <w:vMerge w:val="restart"/>
          </w:tcPr>
          <w:p w14:paraId="7FBBA708" w14:textId="77777777" w:rsidR="00CE5900" w:rsidRPr="003B0B8E" w:rsidRDefault="00CE5900" w:rsidP="00CE5900">
            <w:pPr>
              <w:suppressAutoHyphens/>
            </w:pPr>
            <w:r w:rsidRPr="003B0B8E">
              <w:t xml:space="preserve">Эффективно взаимодействовать </w:t>
            </w:r>
            <w:r w:rsidRPr="003B0B8E">
              <w:br/>
              <w:t>и работать в коллективе и команде</w:t>
            </w:r>
          </w:p>
        </w:tc>
        <w:tc>
          <w:tcPr>
            <w:tcW w:w="1565" w:type="dxa"/>
          </w:tcPr>
          <w:p w14:paraId="5D03D8CA" w14:textId="77777777" w:rsidR="00CE5900" w:rsidRPr="003B0B8E" w:rsidRDefault="00CE5900" w:rsidP="00CE5900">
            <w:pPr>
              <w:suppressAutoHyphens/>
              <w:jc w:val="both"/>
              <w:rPr>
                <w:bCs/>
                <w:iCs/>
                <w:spacing w:val="-4"/>
              </w:rPr>
            </w:pPr>
            <w:proofErr w:type="spellStart"/>
            <w:r w:rsidRPr="003B0B8E">
              <w:rPr>
                <w:bCs/>
                <w:iCs/>
              </w:rPr>
              <w:t>Уо</w:t>
            </w:r>
            <w:proofErr w:type="spellEnd"/>
            <w:r w:rsidRPr="003B0B8E">
              <w:rPr>
                <w:bCs/>
                <w:iCs/>
              </w:rPr>
              <w:t xml:space="preserve"> 04.01</w:t>
            </w:r>
          </w:p>
        </w:tc>
        <w:tc>
          <w:tcPr>
            <w:tcW w:w="4389" w:type="dxa"/>
          </w:tcPr>
          <w:p w14:paraId="77A09306" w14:textId="77777777" w:rsidR="00CE5900" w:rsidRPr="003B0B8E" w:rsidRDefault="00CE5900" w:rsidP="00CE5900">
            <w:pPr>
              <w:suppressAutoHyphens/>
              <w:jc w:val="both"/>
              <w:rPr>
                <w:b/>
                <w:bCs/>
                <w:iCs/>
              </w:rPr>
            </w:pPr>
            <w:r w:rsidRPr="003B0B8E">
              <w:rPr>
                <w:b/>
                <w:bCs/>
                <w:iCs/>
                <w:spacing w:val="-4"/>
              </w:rPr>
              <w:t xml:space="preserve">Умения: </w:t>
            </w:r>
            <w:r w:rsidRPr="003B0B8E">
              <w:rPr>
                <w:bCs/>
                <w:spacing w:val="-4"/>
              </w:rPr>
              <w:t xml:space="preserve">организовывать работу коллектива </w:t>
            </w:r>
            <w:r w:rsidRPr="003B0B8E">
              <w:rPr>
                <w:bCs/>
                <w:spacing w:val="-4"/>
              </w:rPr>
              <w:br/>
              <w:t xml:space="preserve">и команды; </w:t>
            </w:r>
          </w:p>
        </w:tc>
      </w:tr>
      <w:tr w:rsidR="00CE5900" w:rsidRPr="003B0B8E" w14:paraId="72B4C2E6" w14:textId="77777777" w:rsidTr="00CE5900">
        <w:trPr>
          <w:trHeight w:val="20"/>
        </w:trPr>
        <w:tc>
          <w:tcPr>
            <w:tcW w:w="988" w:type="dxa"/>
            <w:vMerge/>
          </w:tcPr>
          <w:p w14:paraId="23B033E7" w14:textId="77777777" w:rsidR="00CE5900" w:rsidRPr="003B0B8E" w:rsidRDefault="00CE5900" w:rsidP="00CE5900">
            <w:pPr>
              <w:jc w:val="center"/>
              <w:rPr>
                <w:iCs/>
              </w:rPr>
            </w:pPr>
          </w:p>
        </w:tc>
        <w:tc>
          <w:tcPr>
            <w:tcW w:w="2976" w:type="dxa"/>
            <w:vMerge/>
          </w:tcPr>
          <w:p w14:paraId="39C3EC1A" w14:textId="77777777" w:rsidR="00CE5900" w:rsidRPr="003B0B8E" w:rsidRDefault="00CE5900" w:rsidP="00CE5900">
            <w:pPr>
              <w:suppressAutoHyphens/>
            </w:pPr>
          </w:p>
        </w:tc>
        <w:tc>
          <w:tcPr>
            <w:tcW w:w="1565" w:type="dxa"/>
          </w:tcPr>
          <w:p w14:paraId="2C456A5A" w14:textId="77777777" w:rsidR="00CE5900" w:rsidRPr="003B0B8E" w:rsidRDefault="00CE5900" w:rsidP="00CE5900">
            <w:pPr>
              <w:suppressAutoHyphens/>
              <w:jc w:val="both"/>
              <w:rPr>
                <w:bCs/>
                <w:iCs/>
                <w:spacing w:val="-4"/>
              </w:rPr>
            </w:pPr>
            <w:proofErr w:type="spellStart"/>
            <w:r w:rsidRPr="003B0B8E">
              <w:rPr>
                <w:bCs/>
                <w:iCs/>
              </w:rPr>
              <w:t>Уо</w:t>
            </w:r>
            <w:proofErr w:type="spellEnd"/>
            <w:r w:rsidRPr="003B0B8E">
              <w:rPr>
                <w:bCs/>
                <w:iCs/>
              </w:rPr>
              <w:t xml:space="preserve"> 04.02</w:t>
            </w:r>
          </w:p>
        </w:tc>
        <w:tc>
          <w:tcPr>
            <w:tcW w:w="4389" w:type="dxa"/>
          </w:tcPr>
          <w:p w14:paraId="7E0DCE6A" w14:textId="77777777" w:rsidR="00CE5900" w:rsidRPr="003B0B8E" w:rsidRDefault="00CE5900" w:rsidP="00CE5900">
            <w:pPr>
              <w:suppressAutoHyphens/>
              <w:jc w:val="both"/>
              <w:rPr>
                <w:b/>
                <w:bCs/>
                <w:iCs/>
                <w:spacing w:val="-4"/>
              </w:rPr>
            </w:pPr>
            <w:r w:rsidRPr="003B0B8E">
              <w:rPr>
                <w:bCs/>
                <w:spacing w:val="-4"/>
              </w:rPr>
              <w:t>взаимодействовать с коллегами, руководством, клиентами в ходе профессиональной деятельности</w:t>
            </w:r>
          </w:p>
        </w:tc>
      </w:tr>
      <w:tr w:rsidR="00CE5900" w:rsidRPr="003B0B8E" w14:paraId="08455059" w14:textId="77777777" w:rsidTr="00CE5900">
        <w:trPr>
          <w:trHeight w:val="20"/>
        </w:trPr>
        <w:tc>
          <w:tcPr>
            <w:tcW w:w="988" w:type="dxa"/>
            <w:vMerge/>
          </w:tcPr>
          <w:p w14:paraId="1BA5DE47" w14:textId="77777777" w:rsidR="00CE5900" w:rsidRPr="003B0B8E" w:rsidRDefault="00CE5900" w:rsidP="00CE5900">
            <w:pPr>
              <w:jc w:val="center"/>
              <w:rPr>
                <w:iCs/>
              </w:rPr>
            </w:pPr>
          </w:p>
        </w:tc>
        <w:tc>
          <w:tcPr>
            <w:tcW w:w="2976" w:type="dxa"/>
            <w:vMerge/>
          </w:tcPr>
          <w:p w14:paraId="454D12D9" w14:textId="77777777" w:rsidR="00CE5900" w:rsidRPr="003B0B8E" w:rsidRDefault="00CE5900" w:rsidP="00CE5900">
            <w:pPr>
              <w:suppressAutoHyphens/>
            </w:pPr>
          </w:p>
        </w:tc>
        <w:tc>
          <w:tcPr>
            <w:tcW w:w="1565" w:type="dxa"/>
          </w:tcPr>
          <w:p w14:paraId="38D8EC7E" w14:textId="77777777" w:rsidR="00CE5900" w:rsidRPr="003B0B8E" w:rsidRDefault="00CE5900" w:rsidP="00CE5900">
            <w:pPr>
              <w:suppressAutoHyphens/>
              <w:jc w:val="both"/>
              <w:rPr>
                <w:bCs/>
                <w:iCs/>
                <w:spacing w:val="-4"/>
              </w:rPr>
            </w:pPr>
            <w:proofErr w:type="spellStart"/>
            <w:r w:rsidRPr="003B0B8E">
              <w:rPr>
                <w:bCs/>
                <w:iCs/>
              </w:rPr>
              <w:t>Зо</w:t>
            </w:r>
            <w:proofErr w:type="spellEnd"/>
            <w:r w:rsidRPr="003B0B8E">
              <w:rPr>
                <w:bCs/>
                <w:iCs/>
              </w:rPr>
              <w:t xml:space="preserve"> 04.01</w:t>
            </w:r>
          </w:p>
        </w:tc>
        <w:tc>
          <w:tcPr>
            <w:tcW w:w="4389" w:type="dxa"/>
          </w:tcPr>
          <w:p w14:paraId="74F5798F" w14:textId="77777777" w:rsidR="00CE5900" w:rsidRPr="003B0B8E" w:rsidRDefault="00CE5900" w:rsidP="00CE5900">
            <w:pPr>
              <w:suppressAutoHyphens/>
              <w:jc w:val="both"/>
              <w:rPr>
                <w:b/>
                <w:bCs/>
                <w:iCs/>
                <w:spacing w:val="-4"/>
              </w:rPr>
            </w:pPr>
            <w:r w:rsidRPr="003B0B8E">
              <w:rPr>
                <w:b/>
                <w:bCs/>
                <w:iCs/>
              </w:rPr>
              <w:t xml:space="preserve">Знания: </w:t>
            </w:r>
            <w:r w:rsidRPr="003B0B8E">
              <w:rPr>
                <w:bCs/>
              </w:rPr>
              <w:t>психологические основы деятельности коллектива, психологические особенности личности;</w:t>
            </w:r>
          </w:p>
        </w:tc>
      </w:tr>
      <w:tr w:rsidR="00CE5900" w:rsidRPr="003B0B8E" w14:paraId="49A7CA98" w14:textId="77777777" w:rsidTr="00CE5900">
        <w:trPr>
          <w:trHeight w:val="20"/>
        </w:trPr>
        <w:tc>
          <w:tcPr>
            <w:tcW w:w="988" w:type="dxa"/>
            <w:vMerge/>
          </w:tcPr>
          <w:p w14:paraId="6628214C" w14:textId="77777777" w:rsidR="00CE5900" w:rsidRPr="003B0B8E" w:rsidRDefault="00CE5900" w:rsidP="00CE5900">
            <w:pPr>
              <w:jc w:val="center"/>
              <w:rPr>
                <w:iCs/>
              </w:rPr>
            </w:pPr>
          </w:p>
        </w:tc>
        <w:tc>
          <w:tcPr>
            <w:tcW w:w="2976" w:type="dxa"/>
            <w:vMerge/>
          </w:tcPr>
          <w:p w14:paraId="2C925EF1" w14:textId="77777777" w:rsidR="00CE5900" w:rsidRPr="003B0B8E" w:rsidRDefault="00CE5900" w:rsidP="00CE5900">
            <w:pPr>
              <w:suppressAutoHyphens/>
            </w:pPr>
          </w:p>
        </w:tc>
        <w:tc>
          <w:tcPr>
            <w:tcW w:w="1565" w:type="dxa"/>
          </w:tcPr>
          <w:p w14:paraId="06510079"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04.02</w:t>
            </w:r>
          </w:p>
        </w:tc>
        <w:tc>
          <w:tcPr>
            <w:tcW w:w="4389" w:type="dxa"/>
          </w:tcPr>
          <w:p w14:paraId="6C8BC8EB" w14:textId="77777777" w:rsidR="00CE5900" w:rsidRPr="003B0B8E" w:rsidRDefault="00CE5900" w:rsidP="00CE5900">
            <w:pPr>
              <w:suppressAutoHyphens/>
              <w:jc w:val="both"/>
              <w:rPr>
                <w:b/>
                <w:bCs/>
                <w:iCs/>
              </w:rPr>
            </w:pPr>
            <w:r w:rsidRPr="003B0B8E">
              <w:rPr>
                <w:bCs/>
              </w:rPr>
              <w:t>основы проектной деятельности</w:t>
            </w:r>
          </w:p>
        </w:tc>
      </w:tr>
      <w:tr w:rsidR="00CE5900" w:rsidRPr="003B0B8E" w14:paraId="75A78DA8" w14:textId="77777777" w:rsidTr="00CE5900">
        <w:trPr>
          <w:trHeight w:val="20"/>
        </w:trPr>
        <w:tc>
          <w:tcPr>
            <w:tcW w:w="988" w:type="dxa"/>
            <w:vMerge w:val="restart"/>
          </w:tcPr>
          <w:p w14:paraId="4514005C" w14:textId="77777777" w:rsidR="00CE5900" w:rsidRPr="003B0B8E" w:rsidRDefault="00CE5900" w:rsidP="00CE5900">
            <w:pPr>
              <w:jc w:val="center"/>
              <w:rPr>
                <w:iCs/>
              </w:rPr>
            </w:pPr>
            <w:r w:rsidRPr="003B0B8E">
              <w:rPr>
                <w:iCs/>
              </w:rPr>
              <w:t>ОК 05</w:t>
            </w:r>
          </w:p>
        </w:tc>
        <w:tc>
          <w:tcPr>
            <w:tcW w:w="2976" w:type="dxa"/>
            <w:vMerge w:val="restart"/>
          </w:tcPr>
          <w:p w14:paraId="2B5EACC7" w14:textId="77777777" w:rsidR="00CE5900" w:rsidRPr="003B0B8E" w:rsidRDefault="00CE5900" w:rsidP="00CE5900">
            <w:pPr>
              <w:suppressAutoHyphens/>
            </w:pPr>
            <w:r w:rsidRPr="003B0B8E">
              <w:t xml:space="preserve">Осуществлять устную </w:t>
            </w:r>
            <w:r w:rsidRPr="003B0B8E">
              <w:br/>
              <w:t xml:space="preserve">и письменную коммуникацию </w:t>
            </w:r>
            <w:r w:rsidRPr="003B0B8E">
              <w:br/>
              <w:t xml:space="preserve">на государственном языке Российской Федерации с учетом особенностей </w:t>
            </w:r>
            <w:r w:rsidRPr="003B0B8E">
              <w:lastRenderedPageBreak/>
              <w:t xml:space="preserve">социального </w:t>
            </w:r>
            <w:r w:rsidRPr="003B0B8E">
              <w:br/>
              <w:t>и культурного контекста</w:t>
            </w:r>
          </w:p>
        </w:tc>
        <w:tc>
          <w:tcPr>
            <w:tcW w:w="1565" w:type="dxa"/>
          </w:tcPr>
          <w:p w14:paraId="6A172296" w14:textId="77777777" w:rsidR="00CE5900" w:rsidRPr="003B0B8E" w:rsidRDefault="00CE5900" w:rsidP="00CE5900">
            <w:pPr>
              <w:suppressAutoHyphens/>
              <w:jc w:val="both"/>
              <w:rPr>
                <w:bCs/>
                <w:iCs/>
              </w:rPr>
            </w:pPr>
            <w:proofErr w:type="spellStart"/>
            <w:r w:rsidRPr="003B0B8E">
              <w:rPr>
                <w:bCs/>
                <w:iCs/>
              </w:rPr>
              <w:lastRenderedPageBreak/>
              <w:t>Уо</w:t>
            </w:r>
            <w:proofErr w:type="spellEnd"/>
            <w:r w:rsidRPr="003B0B8E">
              <w:rPr>
                <w:bCs/>
                <w:iCs/>
              </w:rPr>
              <w:t xml:space="preserve"> 05.01</w:t>
            </w:r>
          </w:p>
        </w:tc>
        <w:tc>
          <w:tcPr>
            <w:tcW w:w="4389" w:type="dxa"/>
          </w:tcPr>
          <w:p w14:paraId="1496BB99" w14:textId="77777777" w:rsidR="00CE5900" w:rsidRPr="003B0B8E" w:rsidRDefault="00CE5900" w:rsidP="00CE5900">
            <w:pPr>
              <w:suppressAutoHyphens/>
              <w:jc w:val="both"/>
              <w:rPr>
                <w:b/>
                <w:iCs/>
              </w:rPr>
            </w:pPr>
            <w:r w:rsidRPr="003B0B8E">
              <w:rPr>
                <w:b/>
                <w:bCs/>
                <w:iCs/>
              </w:rPr>
              <w:t>Умения:</w:t>
            </w:r>
            <w:r w:rsidRPr="003B0B8E">
              <w:rPr>
                <w:iCs/>
              </w:rPr>
              <w:t xml:space="preserve"> грамотно </w:t>
            </w:r>
            <w:r w:rsidRPr="003B0B8E">
              <w:rPr>
                <w:bCs/>
              </w:rPr>
              <w:t xml:space="preserve">излагать свои мысли </w:t>
            </w:r>
            <w:r w:rsidRPr="003B0B8E">
              <w:rPr>
                <w:bCs/>
              </w:rPr>
              <w:br/>
              <w:t xml:space="preserve">и оформлять документы по профессиональной тематике на государственном языке, </w:t>
            </w:r>
            <w:r w:rsidRPr="003B0B8E">
              <w:rPr>
                <w:iCs/>
              </w:rPr>
              <w:t>проявлять толерантность в рабочем коллективе</w:t>
            </w:r>
          </w:p>
        </w:tc>
      </w:tr>
      <w:tr w:rsidR="00CE5900" w:rsidRPr="003B0B8E" w14:paraId="0A499A4B" w14:textId="77777777" w:rsidTr="00CE5900">
        <w:trPr>
          <w:trHeight w:val="20"/>
        </w:trPr>
        <w:tc>
          <w:tcPr>
            <w:tcW w:w="988" w:type="dxa"/>
            <w:vMerge/>
          </w:tcPr>
          <w:p w14:paraId="37F26543" w14:textId="77777777" w:rsidR="00CE5900" w:rsidRPr="003B0B8E" w:rsidRDefault="00CE5900" w:rsidP="00CE5900">
            <w:pPr>
              <w:jc w:val="center"/>
              <w:rPr>
                <w:iCs/>
              </w:rPr>
            </w:pPr>
          </w:p>
        </w:tc>
        <w:tc>
          <w:tcPr>
            <w:tcW w:w="2976" w:type="dxa"/>
            <w:vMerge/>
          </w:tcPr>
          <w:p w14:paraId="69237F4C" w14:textId="77777777" w:rsidR="00CE5900" w:rsidRPr="003B0B8E" w:rsidRDefault="00CE5900" w:rsidP="00CE5900">
            <w:pPr>
              <w:suppressAutoHyphens/>
            </w:pPr>
          </w:p>
        </w:tc>
        <w:tc>
          <w:tcPr>
            <w:tcW w:w="1565" w:type="dxa"/>
          </w:tcPr>
          <w:p w14:paraId="11D77D26"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05.01</w:t>
            </w:r>
          </w:p>
        </w:tc>
        <w:tc>
          <w:tcPr>
            <w:tcW w:w="4389" w:type="dxa"/>
          </w:tcPr>
          <w:p w14:paraId="12E8DBEC" w14:textId="77777777" w:rsidR="00CE5900" w:rsidRPr="003B0B8E" w:rsidRDefault="00CE5900" w:rsidP="00CE5900">
            <w:pPr>
              <w:suppressAutoHyphens/>
              <w:jc w:val="both"/>
              <w:rPr>
                <w:bCs/>
              </w:rPr>
            </w:pPr>
            <w:r w:rsidRPr="003B0B8E">
              <w:rPr>
                <w:b/>
                <w:bCs/>
                <w:iCs/>
              </w:rPr>
              <w:t xml:space="preserve">Знания: </w:t>
            </w:r>
            <w:r w:rsidRPr="003B0B8E">
              <w:rPr>
                <w:bCs/>
              </w:rPr>
              <w:t xml:space="preserve">особенности социального и </w:t>
            </w:r>
            <w:r w:rsidRPr="003B0B8E">
              <w:rPr>
                <w:bCs/>
              </w:rPr>
              <w:lastRenderedPageBreak/>
              <w:t xml:space="preserve">культурного контекста; </w:t>
            </w:r>
          </w:p>
        </w:tc>
      </w:tr>
      <w:tr w:rsidR="00CE5900" w:rsidRPr="003B0B8E" w14:paraId="38524964" w14:textId="77777777" w:rsidTr="00CE5900">
        <w:trPr>
          <w:trHeight w:val="20"/>
        </w:trPr>
        <w:tc>
          <w:tcPr>
            <w:tcW w:w="988" w:type="dxa"/>
            <w:vMerge/>
          </w:tcPr>
          <w:p w14:paraId="44B0F381" w14:textId="77777777" w:rsidR="00CE5900" w:rsidRPr="003B0B8E" w:rsidRDefault="00CE5900" w:rsidP="00CE5900">
            <w:pPr>
              <w:jc w:val="center"/>
              <w:rPr>
                <w:iCs/>
              </w:rPr>
            </w:pPr>
          </w:p>
        </w:tc>
        <w:tc>
          <w:tcPr>
            <w:tcW w:w="2976" w:type="dxa"/>
            <w:vMerge/>
          </w:tcPr>
          <w:p w14:paraId="537A87E9" w14:textId="77777777" w:rsidR="00CE5900" w:rsidRPr="003B0B8E" w:rsidRDefault="00CE5900" w:rsidP="00CE5900">
            <w:pPr>
              <w:suppressAutoHyphens/>
            </w:pPr>
          </w:p>
        </w:tc>
        <w:tc>
          <w:tcPr>
            <w:tcW w:w="1565" w:type="dxa"/>
          </w:tcPr>
          <w:p w14:paraId="1EBCCCA3"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05.02</w:t>
            </w:r>
          </w:p>
        </w:tc>
        <w:tc>
          <w:tcPr>
            <w:tcW w:w="4389" w:type="dxa"/>
          </w:tcPr>
          <w:p w14:paraId="4C035EA2" w14:textId="77777777" w:rsidR="00CE5900" w:rsidRPr="003B0B8E" w:rsidRDefault="00CE5900" w:rsidP="00CE5900">
            <w:pPr>
              <w:suppressAutoHyphens/>
              <w:jc w:val="both"/>
              <w:rPr>
                <w:b/>
                <w:bCs/>
                <w:iCs/>
              </w:rPr>
            </w:pPr>
            <w:r w:rsidRPr="003B0B8E">
              <w:rPr>
                <w:bCs/>
              </w:rPr>
              <w:t xml:space="preserve">правила оформления документов </w:t>
            </w:r>
            <w:r w:rsidRPr="003B0B8E">
              <w:rPr>
                <w:bCs/>
              </w:rPr>
              <w:br/>
              <w:t>и построения устных сообщений</w:t>
            </w:r>
          </w:p>
        </w:tc>
      </w:tr>
      <w:tr w:rsidR="00CE5900" w:rsidRPr="003B0B8E" w14:paraId="1920D6F7" w14:textId="77777777" w:rsidTr="00CE5900">
        <w:trPr>
          <w:trHeight w:val="20"/>
        </w:trPr>
        <w:tc>
          <w:tcPr>
            <w:tcW w:w="988" w:type="dxa"/>
            <w:vMerge w:val="restart"/>
            <w:shd w:val="clear" w:color="auto" w:fill="auto"/>
          </w:tcPr>
          <w:p w14:paraId="47D64151" w14:textId="77777777" w:rsidR="00CE5900" w:rsidRPr="003B0B8E" w:rsidRDefault="00CE5900" w:rsidP="00CE5900">
            <w:pPr>
              <w:jc w:val="center"/>
              <w:rPr>
                <w:iCs/>
              </w:rPr>
            </w:pPr>
            <w:r w:rsidRPr="003B0B8E">
              <w:rPr>
                <w:iCs/>
              </w:rPr>
              <w:t>ОК 06</w:t>
            </w:r>
          </w:p>
        </w:tc>
        <w:tc>
          <w:tcPr>
            <w:tcW w:w="2976" w:type="dxa"/>
            <w:vMerge w:val="restart"/>
            <w:shd w:val="clear" w:color="auto" w:fill="auto"/>
          </w:tcPr>
          <w:p w14:paraId="01949EEA" w14:textId="77777777" w:rsidR="00CE5900" w:rsidRPr="003B0B8E" w:rsidRDefault="00CE5900" w:rsidP="00CE5900">
            <w:pPr>
              <w:suppressAutoHyphens/>
            </w:pPr>
            <w:r w:rsidRPr="003B0B8E">
              <w:t xml:space="preserve">Проявлять гражданско-патриотическую позицию, демонстрировать осознанное поведение </w:t>
            </w:r>
            <w:r w:rsidRPr="003B0B8E">
              <w:br/>
              <w:t xml:space="preserve">на основе традиционных общечеловеческих ценностей, в том числе </w:t>
            </w:r>
            <w:r w:rsidRPr="003B0B8E">
              <w:br/>
              <w:t xml:space="preserve">с учетом гармонизации межнациональных </w:t>
            </w:r>
            <w:r w:rsidRPr="003B0B8E">
              <w:br/>
              <w:t>и межрелигиозных отношений, применять стандарты антикоррупционного поведения</w:t>
            </w:r>
          </w:p>
        </w:tc>
        <w:tc>
          <w:tcPr>
            <w:tcW w:w="1565" w:type="dxa"/>
          </w:tcPr>
          <w:p w14:paraId="3DA12C5B"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06.01</w:t>
            </w:r>
          </w:p>
        </w:tc>
        <w:tc>
          <w:tcPr>
            <w:tcW w:w="4389" w:type="dxa"/>
            <w:shd w:val="clear" w:color="auto" w:fill="auto"/>
          </w:tcPr>
          <w:p w14:paraId="6B2F857C" w14:textId="77777777" w:rsidR="00CE5900" w:rsidRPr="003B0B8E" w:rsidRDefault="00CE5900" w:rsidP="00CE5900">
            <w:pPr>
              <w:suppressAutoHyphens/>
              <w:jc w:val="both"/>
              <w:rPr>
                <w:iCs/>
              </w:rPr>
            </w:pPr>
            <w:r w:rsidRPr="003B0B8E">
              <w:rPr>
                <w:b/>
                <w:bCs/>
                <w:iCs/>
              </w:rPr>
              <w:t>Умения:</w:t>
            </w:r>
            <w:r w:rsidRPr="003B0B8E">
              <w:rPr>
                <w:bCs/>
                <w:iCs/>
              </w:rPr>
              <w:t xml:space="preserve"> описывать значимость своей </w:t>
            </w:r>
            <w:r w:rsidRPr="003B0B8E">
              <w:rPr>
                <w:bCs/>
                <w:i/>
                <w:iCs/>
              </w:rPr>
              <w:t xml:space="preserve">специальности; </w:t>
            </w:r>
          </w:p>
        </w:tc>
      </w:tr>
      <w:tr w:rsidR="00CE5900" w:rsidRPr="003B0B8E" w14:paraId="5E8BA4B5" w14:textId="77777777" w:rsidTr="00CE5900">
        <w:trPr>
          <w:trHeight w:val="20"/>
        </w:trPr>
        <w:tc>
          <w:tcPr>
            <w:tcW w:w="988" w:type="dxa"/>
            <w:vMerge/>
            <w:shd w:val="clear" w:color="auto" w:fill="auto"/>
          </w:tcPr>
          <w:p w14:paraId="1BE39162" w14:textId="77777777" w:rsidR="00CE5900" w:rsidRPr="003B0B8E" w:rsidRDefault="00CE5900" w:rsidP="00CE5900">
            <w:pPr>
              <w:jc w:val="center"/>
              <w:rPr>
                <w:iCs/>
              </w:rPr>
            </w:pPr>
          </w:p>
        </w:tc>
        <w:tc>
          <w:tcPr>
            <w:tcW w:w="2976" w:type="dxa"/>
            <w:vMerge/>
            <w:shd w:val="clear" w:color="auto" w:fill="auto"/>
          </w:tcPr>
          <w:p w14:paraId="044D134E" w14:textId="77777777" w:rsidR="00CE5900" w:rsidRPr="003B0B8E" w:rsidRDefault="00CE5900" w:rsidP="00CE5900">
            <w:pPr>
              <w:suppressAutoHyphens/>
            </w:pPr>
          </w:p>
        </w:tc>
        <w:tc>
          <w:tcPr>
            <w:tcW w:w="1565" w:type="dxa"/>
          </w:tcPr>
          <w:p w14:paraId="1BEA3B61"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06.02</w:t>
            </w:r>
          </w:p>
        </w:tc>
        <w:tc>
          <w:tcPr>
            <w:tcW w:w="4389" w:type="dxa"/>
            <w:shd w:val="clear" w:color="auto" w:fill="auto"/>
          </w:tcPr>
          <w:p w14:paraId="03F4B9E1" w14:textId="77777777" w:rsidR="00CE5900" w:rsidRPr="003B0B8E" w:rsidRDefault="00CE5900" w:rsidP="00CE5900">
            <w:pPr>
              <w:suppressAutoHyphens/>
              <w:jc w:val="both"/>
              <w:rPr>
                <w:b/>
                <w:bCs/>
                <w:iCs/>
              </w:rPr>
            </w:pPr>
            <w:r w:rsidRPr="003B0B8E">
              <w:rPr>
                <w:bCs/>
                <w:iCs/>
              </w:rPr>
              <w:t>применять стандарты антикоррупционного поведения</w:t>
            </w:r>
          </w:p>
        </w:tc>
      </w:tr>
      <w:tr w:rsidR="00CE5900" w:rsidRPr="003B0B8E" w14:paraId="42A15A4F" w14:textId="77777777" w:rsidTr="00CE5900">
        <w:trPr>
          <w:trHeight w:val="20"/>
        </w:trPr>
        <w:tc>
          <w:tcPr>
            <w:tcW w:w="988" w:type="dxa"/>
            <w:vMerge/>
          </w:tcPr>
          <w:p w14:paraId="2E3AA7E5" w14:textId="77777777" w:rsidR="00CE5900" w:rsidRPr="003B0B8E" w:rsidRDefault="00CE5900" w:rsidP="00CE5900">
            <w:pPr>
              <w:jc w:val="center"/>
              <w:rPr>
                <w:iCs/>
              </w:rPr>
            </w:pPr>
          </w:p>
        </w:tc>
        <w:tc>
          <w:tcPr>
            <w:tcW w:w="2976" w:type="dxa"/>
            <w:vMerge/>
          </w:tcPr>
          <w:p w14:paraId="1B47C480" w14:textId="77777777" w:rsidR="00CE5900" w:rsidRPr="003B0B8E" w:rsidRDefault="00CE5900" w:rsidP="00CE5900">
            <w:pPr>
              <w:suppressAutoHyphens/>
            </w:pPr>
          </w:p>
        </w:tc>
        <w:tc>
          <w:tcPr>
            <w:tcW w:w="1565" w:type="dxa"/>
          </w:tcPr>
          <w:p w14:paraId="2B4A20D8"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06.01</w:t>
            </w:r>
          </w:p>
        </w:tc>
        <w:tc>
          <w:tcPr>
            <w:tcW w:w="4389" w:type="dxa"/>
          </w:tcPr>
          <w:p w14:paraId="55DAB6BD" w14:textId="77777777" w:rsidR="00CE5900" w:rsidRPr="003B0B8E" w:rsidRDefault="00CE5900" w:rsidP="00CE5900">
            <w:pPr>
              <w:suppressAutoHyphens/>
              <w:jc w:val="both"/>
              <w:rPr>
                <w:b/>
                <w:bCs/>
                <w:iCs/>
              </w:rPr>
            </w:pPr>
            <w:r w:rsidRPr="003B0B8E">
              <w:rPr>
                <w:b/>
                <w:bCs/>
                <w:iCs/>
              </w:rPr>
              <w:t xml:space="preserve">Знания: </w:t>
            </w:r>
            <w:r w:rsidRPr="003B0B8E">
              <w:rPr>
                <w:bCs/>
                <w:iCs/>
              </w:rPr>
              <w:t xml:space="preserve">сущность гражданско-патриотической позиции, общечеловеческих ценностей; </w:t>
            </w:r>
          </w:p>
        </w:tc>
      </w:tr>
      <w:tr w:rsidR="00CE5900" w:rsidRPr="003B0B8E" w14:paraId="4EAD12C3" w14:textId="77777777" w:rsidTr="00CE5900">
        <w:trPr>
          <w:trHeight w:val="20"/>
        </w:trPr>
        <w:tc>
          <w:tcPr>
            <w:tcW w:w="988" w:type="dxa"/>
            <w:vMerge/>
          </w:tcPr>
          <w:p w14:paraId="431266E2" w14:textId="77777777" w:rsidR="00CE5900" w:rsidRPr="003B0B8E" w:rsidRDefault="00CE5900" w:rsidP="00CE5900">
            <w:pPr>
              <w:jc w:val="center"/>
              <w:rPr>
                <w:iCs/>
              </w:rPr>
            </w:pPr>
          </w:p>
        </w:tc>
        <w:tc>
          <w:tcPr>
            <w:tcW w:w="2976" w:type="dxa"/>
            <w:vMerge/>
          </w:tcPr>
          <w:p w14:paraId="3401D24E" w14:textId="77777777" w:rsidR="00CE5900" w:rsidRPr="003B0B8E" w:rsidRDefault="00CE5900" w:rsidP="00CE5900">
            <w:pPr>
              <w:suppressAutoHyphens/>
            </w:pPr>
          </w:p>
        </w:tc>
        <w:tc>
          <w:tcPr>
            <w:tcW w:w="1565" w:type="dxa"/>
          </w:tcPr>
          <w:p w14:paraId="44EDCAE2"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06.02</w:t>
            </w:r>
          </w:p>
        </w:tc>
        <w:tc>
          <w:tcPr>
            <w:tcW w:w="4389" w:type="dxa"/>
          </w:tcPr>
          <w:p w14:paraId="718D240E" w14:textId="77777777" w:rsidR="00CE5900" w:rsidRPr="003B0B8E" w:rsidRDefault="00CE5900" w:rsidP="00CE5900">
            <w:pPr>
              <w:suppressAutoHyphens/>
              <w:jc w:val="both"/>
              <w:rPr>
                <w:bCs/>
                <w:iCs/>
              </w:rPr>
            </w:pPr>
            <w:r w:rsidRPr="003B0B8E">
              <w:rPr>
                <w:bCs/>
                <w:iCs/>
              </w:rPr>
              <w:t>значимость профессиональной деятельности по специальности;</w:t>
            </w:r>
          </w:p>
        </w:tc>
      </w:tr>
      <w:tr w:rsidR="00CE5900" w:rsidRPr="003B0B8E" w14:paraId="5C758D00" w14:textId="77777777" w:rsidTr="00CE5900">
        <w:trPr>
          <w:trHeight w:val="20"/>
        </w:trPr>
        <w:tc>
          <w:tcPr>
            <w:tcW w:w="988" w:type="dxa"/>
            <w:vMerge/>
          </w:tcPr>
          <w:p w14:paraId="60B5AF69" w14:textId="77777777" w:rsidR="00CE5900" w:rsidRPr="003B0B8E" w:rsidRDefault="00CE5900" w:rsidP="00CE5900">
            <w:pPr>
              <w:jc w:val="center"/>
              <w:rPr>
                <w:iCs/>
              </w:rPr>
            </w:pPr>
          </w:p>
        </w:tc>
        <w:tc>
          <w:tcPr>
            <w:tcW w:w="2976" w:type="dxa"/>
            <w:vMerge/>
          </w:tcPr>
          <w:p w14:paraId="3517308D" w14:textId="77777777" w:rsidR="00CE5900" w:rsidRPr="003B0B8E" w:rsidRDefault="00CE5900" w:rsidP="00CE5900">
            <w:pPr>
              <w:suppressAutoHyphens/>
            </w:pPr>
          </w:p>
        </w:tc>
        <w:tc>
          <w:tcPr>
            <w:tcW w:w="1565" w:type="dxa"/>
          </w:tcPr>
          <w:p w14:paraId="55AE7028"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06.03</w:t>
            </w:r>
          </w:p>
        </w:tc>
        <w:tc>
          <w:tcPr>
            <w:tcW w:w="4389" w:type="dxa"/>
          </w:tcPr>
          <w:p w14:paraId="20118DB1" w14:textId="77777777" w:rsidR="00CE5900" w:rsidRPr="003B0B8E" w:rsidRDefault="00CE5900" w:rsidP="00CE5900">
            <w:pPr>
              <w:suppressAutoHyphens/>
              <w:jc w:val="both"/>
              <w:rPr>
                <w:iCs/>
              </w:rPr>
            </w:pPr>
            <w:r w:rsidRPr="003B0B8E">
              <w:rPr>
                <w:bCs/>
                <w:iCs/>
              </w:rPr>
              <w:t>стандарты антикоррупционного поведения и последствия его нарушения</w:t>
            </w:r>
          </w:p>
        </w:tc>
      </w:tr>
      <w:tr w:rsidR="00CE5900" w:rsidRPr="003B0B8E" w14:paraId="3C78943B" w14:textId="77777777" w:rsidTr="00CE5900">
        <w:trPr>
          <w:trHeight w:val="20"/>
        </w:trPr>
        <w:tc>
          <w:tcPr>
            <w:tcW w:w="988" w:type="dxa"/>
            <w:vMerge w:val="restart"/>
          </w:tcPr>
          <w:p w14:paraId="24AF20B4" w14:textId="77777777" w:rsidR="00CE5900" w:rsidRPr="003B0B8E" w:rsidRDefault="00CE5900" w:rsidP="00CE5900">
            <w:pPr>
              <w:jc w:val="center"/>
              <w:rPr>
                <w:iCs/>
              </w:rPr>
            </w:pPr>
            <w:r w:rsidRPr="003B0B8E">
              <w:rPr>
                <w:iCs/>
              </w:rPr>
              <w:t>ОК 07</w:t>
            </w:r>
          </w:p>
        </w:tc>
        <w:tc>
          <w:tcPr>
            <w:tcW w:w="2976" w:type="dxa"/>
            <w:vMerge w:val="restart"/>
          </w:tcPr>
          <w:p w14:paraId="6D865BD9" w14:textId="77777777" w:rsidR="00CE5900" w:rsidRPr="003B0B8E" w:rsidRDefault="00CE5900" w:rsidP="00CE5900">
            <w:pPr>
              <w:suppressAutoHyphens/>
            </w:pPr>
            <w:r w:rsidRPr="003B0B8E">
              <w:t xml:space="preserve">Содействовать сохранению окружающей среды, ресурсосбережению, применять знания </w:t>
            </w:r>
            <w:r w:rsidRPr="003B0B8E">
              <w:br/>
              <w:t>об изменении климата, принципы бережливого производства, эффективно действовать в чрезвычайных ситуациях</w:t>
            </w:r>
          </w:p>
        </w:tc>
        <w:tc>
          <w:tcPr>
            <w:tcW w:w="1565" w:type="dxa"/>
          </w:tcPr>
          <w:p w14:paraId="567E9874"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07.01</w:t>
            </w:r>
          </w:p>
        </w:tc>
        <w:tc>
          <w:tcPr>
            <w:tcW w:w="4389" w:type="dxa"/>
          </w:tcPr>
          <w:p w14:paraId="51AB8776" w14:textId="77777777" w:rsidR="00CE5900" w:rsidRPr="003B0B8E" w:rsidRDefault="00CE5900" w:rsidP="00CE5900">
            <w:pPr>
              <w:suppressAutoHyphens/>
              <w:jc w:val="both"/>
              <w:rPr>
                <w:iCs/>
              </w:rPr>
            </w:pPr>
            <w:r w:rsidRPr="003B0B8E">
              <w:rPr>
                <w:b/>
                <w:bCs/>
                <w:iCs/>
              </w:rPr>
              <w:t xml:space="preserve">Умения: </w:t>
            </w:r>
            <w:r w:rsidRPr="003B0B8E">
              <w:rPr>
                <w:bCs/>
                <w:iCs/>
              </w:rPr>
              <w:t xml:space="preserve">соблюдать нормы экологической безопасности; </w:t>
            </w:r>
          </w:p>
        </w:tc>
      </w:tr>
      <w:tr w:rsidR="00CE5900" w:rsidRPr="003B0B8E" w14:paraId="3A4773EB" w14:textId="77777777" w:rsidTr="00CE5900">
        <w:trPr>
          <w:trHeight w:val="20"/>
        </w:trPr>
        <w:tc>
          <w:tcPr>
            <w:tcW w:w="988" w:type="dxa"/>
            <w:vMerge/>
          </w:tcPr>
          <w:p w14:paraId="78DB7784" w14:textId="77777777" w:rsidR="00CE5900" w:rsidRPr="003B0B8E" w:rsidRDefault="00CE5900" w:rsidP="00CE5900">
            <w:pPr>
              <w:jc w:val="center"/>
              <w:rPr>
                <w:iCs/>
              </w:rPr>
            </w:pPr>
          </w:p>
        </w:tc>
        <w:tc>
          <w:tcPr>
            <w:tcW w:w="2976" w:type="dxa"/>
            <w:vMerge/>
          </w:tcPr>
          <w:p w14:paraId="16850C39" w14:textId="77777777" w:rsidR="00CE5900" w:rsidRPr="003B0B8E" w:rsidRDefault="00CE5900" w:rsidP="00CE5900">
            <w:pPr>
              <w:suppressAutoHyphens/>
            </w:pPr>
          </w:p>
        </w:tc>
        <w:tc>
          <w:tcPr>
            <w:tcW w:w="1565" w:type="dxa"/>
          </w:tcPr>
          <w:p w14:paraId="0932B78F"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07.02</w:t>
            </w:r>
          </w:p>
        </w:tc>
        <w:tc>
          <w:tcPr>
            <w:tcW w:w="4389" w:type="dxa"/>
          </w:tcPr>
          <w:p w14:paraId="79B89C0C" w14:textId="77777777" w:rsidR="00CE5900" w:rsidRPr="003B0B8E" w:rsidRDefault="00CE5900" w:rsidP="00CE5900">
            <w:pPr>
              <w:suppressAutoHyphens/>
              <w:jc w:val="both"/>
              <w:rPr>
                <w:b/>
                <w:bCs/>
                <w:iCs/>
              </w:rPr>
            </w:pPr>
            <w:r w:rsidRPr="003B0B8E">
              <w:rPr>
                <w:bCs/>
                <w:iCs/>
              </w:rPr>
              <w:t xml:space="preserve">определять направления ресурсосбережения в рамках профессиональной деятельности по </w:t>
            </w:r>
            <w:r w:rsidRPr="003B0B8E">
              <w:rPr>
                <w:bCs/>
                <w:i/>
                <w:iCs/>
              </w:rPr>
              <w:t>специальности,</w:t>
            </w:r>
            <w:r w:rsidRPr="003B0B8E">
              <w:t xml:space="preserve"> </w:t>
            </w:r>
            <w:r w:rsidRPr="003B0B8E">
              <w:rPr>
                <w:bCs/>
              </w:rPr>
              <w:t>осуществлять работу с соблюдением принципов бережливого производства;</w:t>
            </w:r>
          </w:p>
        </w:tc>
      </w:tr>
      <w:tr w:rsidR="00CE5900" w:rsidRPr="003B0B8E" w14:paraId="4DCCF57C" w14:textId="77777777" w:rsidTr="00CE5900">
        <w:trPr>
          <w:trHeight w:val="20"/>
        </w:trPr>
        <w:tc>
          <w:tcPr>
            <w:tcW w:w="988" w:type="dxa"/>
            <w:vMerge/>
          </w:tcPr>
          <w:p w14:paraId="6236C613" w14:textId="77777777" w:rsidR="00CE5900" w:rsidRPr="003B0B8E" w:rsidRDefault="00CE5900" w:rsidP="00CE5900">
            <w:pPr>
              <w:jc w:val="center"/>
              <w:rPr>
                <w:iCs/>
              </w:rPr>
            </w:pPr>
          </w:p>
        </w:tc>
        <w:tc>
          <w:tcPr>
            <w:tcW w:w="2976" w:type="dxa"/>
            <w:vMerge/>
          </w:tcPr>
          <w:p w14:paraId="6A59C095" w14:textId="77777777" w:rsidR="00CE5900" w:rsidRPr="003B0B8E" w:rsidRDefault="00CE5900" w:rsidP="00CE5900">
            <w:pPr>
              <w:suppressAutoHyphens/>
            </w:pPr>
          </w:p>
        </w:tc>
        <w:tc>
          <w:tcPr>
            <w:tcW w:w="1565" w:type="dxa"/>
          </w:tcPr>
          <w:p w14:paraId="103E13BC"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07.03</w:t>
            </w:r>
          </w:p>
        </w:tc>
        <w:tc>
          <w:tcPr>
            <w:tcW w:w="4389" w:type="dxa"/>
          </w:tcPr>
          <w:p w14:paraId="3887D396" w14:textId="77777777" w:rsidR="00CE5900" w:rsidRPr="003B0B8E" w:rsidRDefault="00CE5900" w:rsidP="00CE5900">
            <w:pPr>
              <w:suppressAutoHyphens/>
              <w:jc w:val="both"/>
              <w:rPr>
                <w:b/>
                <w:bCs/>
                <w:iCs/>
              </w:rPr>
            </w:pPr>
            <w:r w:rsidRPr="003B0B8E">
              <w:rPr>
                <w:bCs/>
              </w:rPr>
              <w:t>организовывать профессиональную деятельность с учетом знаний об изменении климатических условий региона</w:t>
            </w:r>
          </w:p>
        </w:tc>
      </w:tr>
      <w:tr w:rsidR="00CE5900" w:rsidRPr="003B0B8E" w14:paraId="4650ABFE" w14:textId="77777777" w:rsidTr="00CE5900">
        <w:trPr>
          <w:trHeight w:val="20"/>
        </w:trPr>
        <w:tc>
          <w:tcPr>
            <w:tcW w:w="988" w:type="dxa"/>
            <w:vMerge/>
          </w:tcPr>
          <w:p w14:paraId="4AF287A3" w14:textId="77777777" w:rsidR="00CE5900" w:rsidRPr="003B0B8E" w:rsidRDefault="00CE5900" w:rsidP="00CE5900">
            <w:pPr>
              <w:jc w:val="center"/>
              <w:rPr>
                <w:iCs/>
              </w:rPr>
            </w:pPr>
          </w:p>
        </w:tc>
        <w:tc>
          <w:tcPr>
            <w:tcW w:w="2976" w:type="dxa"/>
            <w:vMerge/>
          </w:tcPr>
          <w:p w14:paraId="554A6024" w14:textId="77777777" w:rsidR="00CE5900" w:rsidRPr="003B0B8E" w:rsidRDefault="00CE5900" w:rsidP="00CE5900">
            <w:pPr>
              <w:suppressAutoHyphens/>
            </w:pPr>
          </w:p>
        </w:tc>
        <w:tc>
          <w:tcPr>
            <w:tcW w:w="1565" w:type="dxa"/>
          </w:tcPr>
          <w:p w14:paraId="21571C72"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07.01</w:t>
            </w:r>
          </w:p>
        </w:tc>
        <w:tc>
          <w:tcPr>
            <w:tcW w:w="4389" w:type="dxa"/>
          </w:tcPr>
          <w:p w14:paraId="25EB1350" w14:textId="77777777" w:rsidR="00CE5900" w:rsidRPr="003B0B8E" w:rsidRDefault="00CE5900" w:rsidP="00CE5900">
            <w:pPr>
              <w:suppressAutoHyphens/>
              <w:jc w:val="both"/>
              <w:rPr>
                <w:b/>
                <w:bCs/>
                <w:iCs/>
              </w:rPr>
            </w:pPr>
            <w:r w:rsidRPr="003B0B8E">
              <w:rPr>
                <w:b/>
                <w:bCs/>
                <w:iCs/>
              </w:rPr>
              <w:t xml:space="preserve">Знания: </w:t>
            </w:r>
            <w:r w:rsidRPr="003B0B8E">
              <w:rPr>
                <w:bCs/>
                <w:iCs/>
              </w:rPr>
              <w:t xml:space="preserve">правила экологической безопасности при ведении профессиональной деятельности; </w:t>
            </w:r>
          </w:p>
        </w:tc>
      </w:tr>
      <w:tr w:rsidR="00CE5900" w:rsidRPr="003B0B8E" w14:paraId="641AF138" w14:textId="77777777" w:rsidTr="00CE5900">
        <w:trPr>
          <w:trHeight w:val="20"/>
        </w:trPr>
        <w:tc>
          <w:tcPr>
            <w:tcW w:w="988" w:type="dxa"/>
            <w:vMerge/>
          </w:tcPr>
          <w:p w14:paraId="1FE31780" w14:textId="77777777" w:rsidR="00CE5900" w:rsidRPr="003B0B8E" w:rsidRDefault="00CE5900" w:rsidP="00CE5900">
            <w:pPr>
              <w:jc w:val="center"/>
              <w:rPr>
                <w:iCs/>
              </w:rPr>
            </w:pPr>
          </w:p>
        </w:tc>
        <w:tc>
          <w:tcPr>
            <w:tcW w:w="2976" w:type="dxa"/>
            <w:vMerge/>
          </w:tcPr>
          <w:p w14:paraId="66095660" w14:textId="77777777" w:rsidR="00CE5900" w:rsidRPr="003B0B8E" w:rsidRDefault="00CE5900" w:rsidP="00CE5900">
            <w:pPr>
              <w:suppressAutoHyphens/>
            </w:pPr>
          </w:p>
        </w:tc>
        <w:tc>
          <w:tcPr>
            <w:tcW w:w="1565" w:type="dxa"/>
          </w:tcPr>
          <w:p w14:paraId="0F4388A7"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07.02</w:t>
            </w:r>
          </w:p>
        </w:tc>
        <w:tc>
          <w:tcPr>
            <w:tcW w:w="4389" w:type="dxa"/>
          </w:tcPr>
          <w:p w14:paraId="2CDE3819" w14:textId="77777777" w:rsidR="00CE5900" w:rsidRPr="003B0B8E" w:rsidRDefault="00CE5900" w:rsidP="00CE5900">
            <w:pPr>
              <w:suppressAutoHyphens/>
              <w:jc w:val="both"/>
              <w:rPr>
                <w:b/>
                <w:bCs/>
                <w:iCs/>
              </w:rPr>
            </w:pPr>
            <w:r w:rsidRPr="003B0B8E">
              <w:rPr>
                <w:bCs/>
                <w:iCs/>
              </w:rPr>
              <w:t>основные ресурсы, задействованные в профессиональной деятельности;</w:t>
            </w:r>
          </w:p>
        </w:tc>
      </w:tr>
      <w:tr w:rsidR="00CE5900" w:rsidRPr="003B0B8E" w14:paraId="0F81C502" w14:textId="77777777" w:rsidTr="00CE5900">
        <w:trPr>
          <w:trHeight w:val="20"/>
        </w:trPr>
        <w:tc>
          <w:tcPr>
            <w:tcW w:w="988" w:type="dxa"/>
            <w:vMerge/>
          </w:tcPr>
          <w:p w14:paraId="78A4DEE3" w14:textId="77777777" w:rsidR="00CE5900" w:rsidRPr="003B0B8E" w:rsidRDefault="00CE5900" w:rsidP="00CE5900">
            <w:pPr>
              <w:jc w:val="center"/>
              <w:rPr>
                <w:iCs/>
              </w:rPr>
            </w:pPr>
          </w:p>
        </w:tc>
        <w:tc>
          <w:tcPr>
            <w:tcW w:w="2976" w:type="dxa"/>
            <w:vMerge/>
          </w:tcPr>
          <w:p w14:paraId="680799BB" w14:textId="77777777" w:rsidR="00CE5900" w:rsidRPr="003B0B8E" w:rsidRDefault="00CE5900" w:rsidP="00CE5900">
            <w:pPr>
              <w:suppressAutoHyphens/>
            </w:pPr>
          </w:p>
        </w:tc>
        <w:tc>
          <w:tcPr>
            <w:tcW w:w="1565" w:type="dxa"/>
          </w:tcPr>
          <w:p w14:paraId="06A19119"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07.03</w:t>
            </w:r>
          </w:p>
        </w:tc>
        <w:tc>
          <w:tcPr>
            <w:tcW w:w="4389" w:type="dxa"/>
          </w:tcPr>
          <w:p w14:paraId="7F4830B6" w14:textId="77777777" w:rsidR="00CE5900" w:rsidRPr="003B0B8E" w:rsidRDefault="00CE5900" w:rsidP="00CE5900">
            <w:pPr>
              <w:suppressAutoHyphens/>
              <w:jc w:val="both"/>
              <w:rPr>
                <w:b/>
                <w:bCs/>
                <w:iCs/>
              </w:rPr>
            </w:pPr>
            <w:r w:rsidRPr="003B0B8E">
              <w:rPr>
                <w:bCs/>
                <w:iCs/>
              </w:rPr>
              <w:t>пути обеспечения ресурсосбережения;</w:t>
            </w:r>
          </w:p>
        </w:tc>
      </w:tr>
      <w:tr w:rsidR="00CE5900" w:rsidRPr="003B0B8E" w14:paraId="2EB5D42A" w14:textId="77777777" w:rsidTr="00CE5900">
        <w:trPr>
          <w:trHeight w:val="20"/>
        </w:trPr>
        <w:tc>
          <w:tcPr>
            <w:tcW w:w="988" w:type="dxa"/>
            <w:vMerge/>
          </w:tcPr>
          <w:p w14:paraId="006FA031" w14:textId="77777777" w:rsidR="00CE5900" w:rsidRPr="003B0B8E" w:rsidRDefault="00CE5900" w:rsidP="00CE5900">
            <w:pPr>
              <w:jc w:val="center"/>
              <w:rPr>
                <w:iCs/>
              </w:rPr>
            </w:pPr>
          </w:p>
        </w:tc>
        <w:tc>
          <w:tcPr>
            <w:tcW w:w="2976" w:type="dxa"/>
            <w:vMerge/>
          </w:tcPr>
          <w:p w14:paraId="55612FB2" w14:textId="77777777" w:rsidR="00CE5900" w:rsidRPr="003B0B8E" w:rsidRDefault="00CE5900" w:rsidP="00CE5900">
            <w:pPr>
              <w:suppressAutoHyphens/>
            </w:pPr>
          </w:p>
        </w:tc>
        <w:tc>
          <w:tcPr>
            <w:tcW w:w="1565" w:type="dxa"/>
          </w:tcPr>
          <w:p w14:paraId="0C6FACD7"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07.04</w:t>
            </w:r>
          </w:p>
        </w:tc>
        <w:tc>
          <w:tcPr>
            <w:tcW w:w="4389" w:type="dxa"/>
          </w:tcPr>
          <w:p w14:paraId="334665A2" w14:textId="77777777" w:rsidR="00CE5900" w:rsidRPr="003B0B8E" w:rsidRDefault="00CE5900" w:rsidP="00CE5900">
            <w:pPr>
              <w:suppressAutoHyphens/>
              <w:jc w:val="both"/>
              <w:rPr>
                <w:b/>
                <w:bCs/>
                <w:iCs/>
              </w:rPr>
            </w:pPr>
            <w:r w:rsidRPr="003B0B8E">
              <w:rPr>
                <w:bCs/>
                <w:iCs/>
              </w:rPr>
              <w:t>принципы бережливого производства;</w:t>
            </w:r>
          </w:p>
        </w:tc>
      </w:tr>
      <w:tr w:rsidR="00CE5900" w:rsidRPr="003B0B8E" w14:paraId="6E29B1C7" w14:textId="77777777" w:rsidTr="00CE5900">
        <w:trPr>
          <w:trHeight w:val="20"/>
        </w:trPr>
        <w:tc>
          <w:tcPr>
            <w:tcW w:w="988" w:type="dxa"/>
            <w:vMerge/>
          </w:tcPr>
          <w:p w14:paraId="109920B5" w14:textId="77777777" w:rsidR="00CE5900" w:rsidRPr="003B0B8E" w:rsidRDefault="00CE5900" w:rsidP="00CE5900">
            <w:pPr>
              <w:jc w:val="center"/>
              <w:rPr>
                <w:iCs/>
              </w:rPr>
            </w:pPr>
          </w:p>
        </w:tc>
        <w:tc>
          <w:tcPr>
            <w:tcW w:w="2976" w:type="dxa"/>
            <w:vMerge/>
          </w:tcPr>
          <w:p w14:paraId="5D88843D" w14:textId="77777777" w:rsidR="00CE5900" w:rsidRPr="003B0B8E" w:rsidRDefault="00CE5900" w:rsidP="00CE5900">
            <w:pPr>
              <w:suppressAutoHyphens/>
            </w:pPr>
          </w:p>
        </w:tc>
        <w:tc>
          <w:tcPr>
            <w:tcW w:w="1565" w:type="dxa"/>
          </w:tcPr>
          <w:p w14:paraId="5945F2BF"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07.05</w:t>
            </w:r>
          </w:p>
        </w:tc>
        <w:tc>
          <w:tcPr>
            <w:tcW w:w="4389" w:type="dxa"/>
          </w:tcPr>
          <w:p w14:paraId="6B7E7A60" w14:textId="77777777" w:rsidR="00CE5900" w:rsidRPr="003B0B8E" w:rsidRDefault="00CE5900" w:rsidP="00CE5900">
            <w:pPr>
              <w:suppressAutoHyphens/>
              <w:jc w:val="both"/>
              <w:rPr>
                <w:b/>
                <w:iCs/>
              </w:rPr>
            </w:pPr>
            <w:r w:rsidRPr="003B0B8E">
              <w:rPr>
                <w:bCs/>
                <w:iCs/>
              </w:rPr>
              <w:t>основные направления изменения климатических условий региона</w:t>
            </w:r>
          </w:p>
        </w:tc>
      </w:tr>
      <w:tr w:rsidR="00CE5900" w:rsidRPr="003B0B8E" w14:paraId="3AE4F036" w14:textId="77777777" w:rsidTr="00CE5900">
        <w:trPr>
          <w:trHeight w:val="20"/>
        </w:trPr>
        <w:tc>
          <w:tcPr>
            <w:tcW w:w="988" w:type="dxa"/>
            <w:vMerge w:val="restart"/>
          </w:tcPr>
          <w:p w14:paraId="509617B4" w14:textId="77777777" w:rsidR="00CE5900" w:rsidRPr="003B0B8E" w:rsidRDefault="00CE5900" w:rsidP="00CE5900">
            <w:pPr>
              <w:jc w:val="center"/>
              <w:rPr>
                <w:iCs/>
              </w:rPr>
            </w:pPr>
            <w:r w:rsidRPr="003B0B8E">
              <w:rPr>
                <w:iCs/>
              </w:rPr>
              <w:t>ОК 08</w:t>
            </w:r>
          </w:p>
        </w:tc>
        <w:tc>
          <w:tcPr>
            <w:tcW w:w="2976" w:type="dxa"/>
            <w:vMerge w:val="restart"/>
          </w:tcPr>
          <w:p w14:paraId="29182A56" w14:textId="77777777" w:rsidR="00CE5900" w:rsidRPr="003B0B8E" w:rsidRDefault="00CE5900" w:rsidP="00CE5900">
            <w:r w:rsidRPr="003B0B8E">
              <w:t xml:space="preserve">Использовать средства физической культуры для сохранения </w:t>
            </w:r>
            <w:r w:rsidRPr="003B0B8E">
              <w:br/>
              <w:t xml:space="preserve">и укрепления здоровья </w:t>
            </w:r>
            <w:r w:rsidRPr="003B0B8E">
              <w:br/>
              <w:t xml:space="preserve">в процессе профессиональной деятельности </w:t>
            </w:r>
            <w:r w:rsidRPr="003B0B8E">
              <w:br/>
              <w:t>и поддержания необходимого уровня физической подготовленности</w:t>
            </w:r>
          </w:p>
        </w:tc>
        <w:tc>
          <w:tcPr>
            <w:tcW w:w="1565" w:type="dxa"/>
          </w:tcPr>
          <w:p w14:paraId="1F1CE5D5"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08.01</w:t>
            </w:r>
          </w:p>
        </w:tc>
        <w:tc>
          <w:tcPr>
            <w:tcW w:w="4389" w:type="dxa"/>
          </w:tcPr>
          <w:p w14:paraId="32A9E5E2" w14:textId="77777777" w:rsidR="00CE5900" w:rsidRPr="003B0B8E" w:rsidRDefault="00CE5900" w:rsidP="00CE5900">
            <w:pPr>
              <w:suppressAutoHyphens/>
              <w:jc w:val="both"/>
              <w:rPr>
                <w:b/>
                <w:iCs/>
              </w:rPr>
            </w:pPr>
            <w:r w:rsidRPr="003B0B8E">
              <w:rPr>
                <w:b/>
                <w:iCs/>
              </w:rPr>
              <w:t xml:space="preserve">Умения: </w:t>
            </w:r>
            <w:r w:rsidRPr="003B0B8E">
              <w:rPr>
                <w:iCs/>
              </w:rPr>
              <w:t xml:space="preserve">использовать физкультурно-оздоровительную деятельность для укрепления здоровья, достижения жизненных </w:t>
            </w:r>
            <w:r w:rsidRPr="003B0B8E">
              <w:rPr>
                <w:iCs/>
              </w:rPr>
              <w:br/>
              <w:t xml:space="preserve">и профессиональных целей; </w:t>
            </w:r>
          </w:p>
        </w:tc>
      </w:tr>
      <w:tr w:rsidR="00CE5900" w:rsidRPr="003B0B8E" w14:paraId="4E72C5D3" w14:textId="77777777" w:rsidTr="00CE5900">
        <w:trPr>
          <w:trHeight w:val="20"/>
        </w:trPr>
        <w:tc>
          <w:tcPr>
            <w:tcW w:w="988" w:type="dxa"/>
            <w:vMerge/>
          </w:tcPr>
          <w:p w14:paraId="7BE00AAD" w14:textId="77777777" w:rsidR="00CE5900" w:rsidRPr="003B0B8E" w:rsidRDefault="00CE5900" w:rsidP="00CE5900">
            <w:pPr>
              <w:jc w:val="center"/>
              <w:rPr>
                <w:iCs/>
              </w:rPr>
            </w:pPr>
          </w:p>
        </w:tc>
        <w:tc>
          <w:tcPr>
            <w:tcW w:w="2976" w:type="dxa"/>
            <w:vMerge/>
          </w:tcPr>
          <w:p w14:paraId="5D067E7D" w14:textId="77777777" w:rsidR="00CE5900" w:rsidRPr="003B0B8E" w:rsidRDefault="00CE5900" w:rsidP="00CE5900"/>
        </w:tc>
        <w:tc>
          <w:tcPr>
            <w:tcW w:w="1565" w:type="dxa"/>
          </w:tcPr>
          <w:p w14:paraId="5D2F7420"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08.02</w:t>
            </w:r>
          </w:p>
        </w:tc>
        <w:tc>
          <w:tcPr>
            <w:tcW w:w="4389" w:type="dxa"/>
          </w:tcPr>
          <w:p w14:paraId="0086CCFD" w14:textId="77777777" w:rsidR="00CE5900" w:rsidRPr="003B0B8E" w:rsidRDefault="00CE5900" w:rsidP="00CE5900">
            <w:pPr>
              <w:suppressAutoHyphens/>
              <w:jc w:val="both"/>
              <w:rPr>
                <w:b/>
                <w:iCs/>
              </w:rPr>
            </w:pPr>
            <w:r w:rsidRPr="003B0B8E">
              <w:rPr>
                <w:iCs/>
              </w:rPr>
              <w:t>применять рациональные приемы двигательных функций в профессиональной деятельности;</w:t>
            </w:r>
          </w:p>
        </w:tc>
      </w:tr>
      <w:tr w:rsidR="00CE5900" w:rsidRPr="003B0B8E" w14:paraId="4CEB9B26" w14:textId="77777777" w:rsidTr="00CE5900">
        <w:trPr>
          <w:trHeight w:val="20"/>
        </w:trPr>
        <w:tc>
          <w:tcPr>
            <w:tcW w:w="988" w:type="dxa"/>
            <w:vMerge/>
          </w:tcPr>
          <w:p w14:paraId="241C072C" w14:textId="77777777" w:rsidR="00CE5900" w:rsidRPr="003B0B8E" w:rsidRDefault="00CE5900" w:rsidP="00CE5900">
            <w:pPr>
              <w:jc w:val="center"/>
              <w:rPr>
                <w:iCs/>
              </w:rPr>
            </w:pPr>
          </w:p>
        </w:tc>
        <w:tc>
          <w:tcPr>
            <w:tcW w:w="2976" w:type="dxa"/>
            <w:vMerge/>
          </w:tcPr>
          <w:p w14:paraId="624BE7EB" w14:textId="77777777" w:rsidR="00CE5900" w:rsidRPr="003B0B8E" w:rsidRDefault="00CE5900" w:rsidP="00CE5900"/>
        </w:tc>
        <w:tc>
          <w:tcPr>
            <w:tcW w:w="1565" w:type="dxa"/>
          </w:tcPr>
          <w:p w14:paraId="150D0069"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08.03</w:t>
            </w:r>
          </w:p>
        </w:tc>
        <w:tc>
          <w:tcPr>
            <w:tcW w:w="4389" w:type="dxa"/>
          </w:tcPr>
          <w:p w14:paraId="2ED56E0C" w14:textId="77777777" w:rsidR="00CE5900" w:rsidRPr="003B0B8E" w:rsidRDefault="00CE5900" w:rsidP="00CE5900">
            <w:pPr>
              <w:suppressAutoHyphens/>
              <w:jc w:val="both"/>
              <w:rPr>
                <w:b/>
                <w:iCs/>
              </w:rPr>
            </w:pPr>
            <w:r w:rsidRPr="003B0B8E">
              <w:rPr>
                <w:iCs/>
              </w:rPr>
              <w:t xml:space="preserve">пользоваться средствами профилактики перенапряжения, характерными для данной </w:t>
            </w:r>
            <w:r w:rsidRPr="003B0B8E">
              <w:rPr>
                <w:i/>
                <w:iCs/>
              </w:rPr>
              <w:t>специальности</w:t>
            </w:r>
          </w:p>
        </w:tc>
      </w:tr>
      <w:tr w:rsidR="00CE5900" w:rsidRPr="003B0B8E" w14:paraId="42435B88" w14:textId="77777777" w:rsidTr="00CE5900">
        <w:trPr>
          <w:trHeight w:val="20"/>
        </w:trPr>
        <w:tc>
          <w:tcPr>
            <w:tcW w:w="988" w:type="dxa"/>
            <w:vMerge/>
          </w:tcPr>
          <w:p w14:paraId="05ABE403" w14:textId="77777777" w:rsidR="00CE5900" w:rsidRPr="003B0B8E" w:rsidRDefault="00CE5900" w:rsidP="00CE5900">
            <w:pPr>
              <w:jc w:val="center"/>
              <w:rPr>
                <w:iCs/>
              </w:rPr>
            </w:pPr>
          </w:p>
        </w:tc>
        <w:tc>
          <w:tcPr>
            <w:tcW w:w="2976" w:type="dxa"/>
            <w:vMerge/>
          </w:tcPr>
          <w:p w14:paraId="2E570D73" w14:textId="77777777" w:rsidR="00CE5900" w:rsidRPr="003B0B8E" w:rsidRDefault="00CE5900" w:rsidP="00CE5900"/>
        </w:tc>
        <w:tc>
          <w:tcPr>
            <w:tcW w:w="1565" w:type="dxa"/>
          </w:tcPr>
          <w:p w14:paraId="5CABBDC2"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08.01</w:t>
            </w:r>
          </w:p>
        </w:tc>
        <w:tc>
          <w:tcPr>
            <w:tcW w:w="4389" w:type="dxa"/>
          </w:tcPr>
          <w:p w14:paraId="439B922B" w14:textId="77777777" w:rsidR="00CE5900" w:rsidRPr="003B0B8E" w:rsidRDefault="00CE5900" w:rsidP="00CE5900">
            <w:pPr>
              <w:suppressAutoHyphens/>
              <w:jc w:val="both"/>
              <w:rPr>
                <w:b/>
                <w:iCs/>
              </w:rPr>
            </w:pPr>
            <w:r w:rsidRPr="003B0B8E">
              <w:rPr>
                <w:b/>
                <w:iCs/>
              </w:rPr>
              <w:t xml:space="preserve">Знания: </w:t>
            </w:r>
            <w:r w:rsidRPr="003B0B8E">
              <w:rPr>
                <w:iCs/>
              </w:rPr>
              <w:t xml:space="preserve">роль физической культуры </w:t>
            </w:r>
            <w:r w:rsidRPr="003B0B8E">
              <w:rPr>
                <w:iCs/>
              </w:rPr>
              <w:br/>
              <w:t xml:space="preserve">в общекультурном, профессиональном </w:t>
            </w:r>
            <w:r w:rsidRPr="003B0B8E">
              <w:rPr>
                <w:iCs/>
              </w:rPr>
              <w:br/>
              <w:t>и социальном развитии человека;</w:t>
            </w:r>
          </w:p>
        </w:tc>
      </w:tr>
      <w:tr w:rsidR="00CE5900" w:rsidRPr="003B0B8E" w14:paraId="1D03E6AC" w14:textId="77777777" w:rsidTr="00CE5900">
        <w:trPr>
          <w:trHeight w:val="20"/>
        </w:trPr>
        <w:tc>
          <w:tcPr>
            <w:tcW w:w="988" w:type="dxa"/>
            <w:vMerge/>
          </w:tcPr>
          <w:p w14:paraId="2D1B3711" w14:textId="77777777" w:rsidR="00CE5900" w:rsidRPr="003B0B8E" w:rsidRDefault="00CE5900" w:rsidP="00CE5900">
            <w:pPr>
              <w:jc w:val="center"/>
              <w:rPr>
                <w:iCs/>
              </w:rPr>
            </w:pPr>
          </w:p>
        </w:tc>
        <w:tc>
          <w:tcPr>
            <w:tcW w:w="2976" w:type="dxa"/>
            <w:vMerge/>
          </w:tcPr>
          <w:p w14:paraId="081C45AB" w14:textId="77777777" w:rsidR="00CE5900" w:rsidRPr="003B0B8E" w:rsidRDefault="00CE5900" w:rsidP="00CE5900">
            <w:pPr>
              <w:suppressAutoHyphens/>
              <w:jc w:val="both"/>
            </w:pPr>
          </w:p>
        </w:tc>
        <w:tc>
          <w:tcPr>
            <w:tcW w:w="1565" w:type="dxa"/>
          </w:tcPr>
          <w:p w14:paraId="3FA97754"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08.02</w:t>
            </w:r>
          </w:p>
        </w:tc>
        <w:tc>
          <w:tcPr>
            <w:tcW w:w="4389" w:type="dxa"/>
          </w:tcPr>
          <w:p w14:paraId="6353B2EC" w14:textId="77777777" w:rsidR="00CE5900" w:rsidRPr="003B0B8E" w:rsidRDefault="00CE5900" w:rsidP="00CE5900">
            <w:pPr>
              <w:suppressAutoHyphens/>
              <w:jc w:val="both"/>
              <w:rPr>
                <w:iCs/>
              </w:rPr>
            </w:pPr>
            <w:r w:rsidRPr="003B0B8E">
              <w:rPr>
                <w:iCs/>
              </w:rPr>
              <w:t xml:space="preserve">основы здорового образа жизни; </w:t>
            </w:r>
          </w:p>
        </w:tc>
      </w:tr>
      <w:tr w:rsidR="00CE5900" w:rsidRPr="003B0B8E" w14:paraId="73AF83BB" w14:textId="77777777" w:rsidTr="00CE5900">
        <w:trPr>
          <w:trHeight w:val="20"/>
        </w:trPr>
        <w:tc>
          <w:tcPr>
            <w:tcW w:w="988" w:type="dxa"/>
            <w:vMerge/>
          </w:tcPr>
          <w:p w14:paraId="39B50D48" w14:textId="77777777" w:rsidR="00CE5900" w:rsidRPr="003B0B8E" w:rsidRDefault="00CE5900" w:rsidP="00CE5900">
            <w:pPr>
              <w:jc w:val="center"/>
              <w:rPr>
                <w:iCs/>
              </w:rPr>
            </w:pPr>
          </w:p>
        </w:tc>
        <w:tc>
          <w:tcPr>
            <w:tcW w:w="2976" w:type="dxa"/>
            <w:vMerge/>
          </w:tcPr>
          <w:p w14:paraId="71CB50DB" w14:textId="77777777" w:rsidR="00CE5900" w:rsidRPr="003B0B8E" w:rsidRDefault="00CE5900" w:rsidP="00CE5900">
            <w:pPr>
              <w:suppressAutoHyphens/>
              <w:jc w:val="both"/>
            </w:pPr>
          </w:p>
        </w:tc>
        <w:tc>
          <w:tcPr>
            <w:tcW w:w="1565" w:type="dxa"/>
          </w:tcPr>
          <w:p w14:paraId="1FE9C943"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08.03</w:t>
            </w:r>
          </w:p>
        </w:tc>
        <w:tc>
          <w:tcPr>
            <w:tcW w:w="4389" w:type="dxa"/>
          </w:tcPr>
          <w:p w14:paraId="66DAD1CD" w14:textId="77777777" w:rsidR="00CE5900" w:rsidRPr="003B0B8E" w:rsidRDefault="00CE5900" w:rsidP="00CE5900">
            <w:pPr>
              <w:suppressAutoHyphens/>
              <w:jc w:val="both"/>
              <w:rPr>
                <w:iCs/>
              </w:rPr>
            </w:pPr>
            <w:r w:rsidRPr="003B0B8E">
              <w:rPr>
                <w:iCs/>
              </w:rPr>
              <w:t xml:space="preserve">условия профессиональной деятельности и зоны риска физического здоровья для </w:t>
            </w:r>
            <w:r w:rsidRPr="003B0B8E">
              <w:rPr>
                <w:i/>
                <w:iCs/>
              </w:rPr>
              <w:t>специальности;</w:t>
            </w:r>
          </w:p>
        </w:tc>
      </w:tr>
      <w:tr w:rsidR="00CE5900" w:rsidRPr="003B0B8E" w14:paraId="63914DC0" w14:textId="77777777" w:rsidTr="00CE5900">
        <w:trPr>
          <w:trHeight w:val="20"/>
        </w:trPr>
        <w:tc>
          <w:tcPr>
            <w:tcW w:w="988" w:type="dxa"/>
            <w:vMerge/>
          </w:tcPr>
          <w:p w14:paraId="2F5D8A1B" w14:textId="77777777" w:rsidR="00CE5900" w:rsidRPr="003B0B8E" w:rsidRDefault="00CE5900" w:rsidP="00CE5900">
            <w:pPr>
              <w:jc w:val="center"/>
              <w:rPr>
                <w:iCs/>
              </w:rPr>
            </w:pPr>
          </w:p>
        </w:tc>
        <w:tc>
          <w:tcPr>
            <w:tcW w:w="2976" w:type="dxa"/>
            <w:vMerge/>
          </w:tcPr>
          <w:p w14:paraId="3287FA50" w14:textId="77777777" w:rsidR="00CE5900" w:rsidRPr="003B0B8E" w:rsidRDefault="00CE5900" w:rsidP="00CE5900">
            <w:pPr>
              <w:suppressAutoHyphens/>
              <w:jc w:val="both"/>
            </w:pPr>
          </w:p>
        </w:tc>
        <w:tc>
          <w:tcPr>
            <w:tcW w:w="1565" w:type="dxa"/>
          </w:tcPr>
          <w:p w14:paraId="259A9400"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08.04</w:t>
            </w:r>
          </w:p>
        </w:tc>
        <w:tc>
          <w:tcPr>
            <w:tcW w:w="4389" w:type="dxa"/>
          </w:tcPr>
          <w:p w14:paraId="362C7BAC" w14:textId="77777777" w:rsidR="00CE5900" w:rsidRPr="003B0B8E" w:rsidRDefault="00CE5900" w:rsidP="00CE5900">
            <w:pPr>
              <w:suppressAutoHyphens/>
              <w:jc w:val="both"/>
              <w:rPr>
                <w:b/>
                <w:iCs/>
              </w:rPr>
            </w:pPr>
            <w:r w:rsidRPr="003B0B8E">
              <w:rPr>
                <w:iCs/>
              </w:rPr>
              <w:t>средства профилактики перенапряжения</w:t>
            </w:r>
          </w:p>
        </w:tc>
      </w:tr>
      <w:tr w:rsidR="00CE5900" w:rsidRPr="003B0B8E" w14:paraId="4E29DBCF" w14:textId="77777777" w:rsidTr="00CE5900">
        <w:trPr>
          <w:trHeight w:val="20"/>
        </w:trPr>
        <w:tc>
          <w:tcPr>
            <w:tcW w:w="988" w:type="dxa"/>
            <w:vMerge w:val="restart"/>
          </w:tcPr>
          <w:p w14:paraId="5860978A" w14:textId="77777777" w:rsidR="00CE5900" w:rsidRPr="003B0B8E" w:rsidRDefault="00CE5900" w:rsidP="00CE5900">
            <w:pPr>
              <w:jc w:val="center"/>
              <w:rPr>
                <w:iCs/>
              </w:rPr>
            </w:pPr>
            <w:r w:rsidRPr="003B0B8E">
              <w:rPr>
                <w:iCs/>
              </w:rPr>
              <w:t>ОК 09</w:t>
            </w:r>
          </w:p>
        </w:tc>
        <w:tc>
          <w:tcPr>
            <w:tcW w:w="2976" w:type="dxa"/>
            <w:vMerge w:val="restart"/>
          </w:tcPr>
          <w:p w14:paraId="0CA26C57" w14:textId="77777777" w:rsidR="00CE5900" w:rsidRPr="003B0B8E" w:rsidRDefault="00CE5900" w:rsidP="00CE5900">
            <w:pPr>
              <w:suppressAutoHyphens/>
            </w:pPr>
            <w:r w:rsidRPr="003B0B8E">
              <w:t xml:space="preserve">Пользоваться профессиональной документацией </w:t>
            </w:r>
            <w:r w:rsidRPr="003B0B8E">
              <w:br/>
              <w:t xml:space="preserve">на государственном </w:t>
            </w:r>
            <w:r w:rsidRPr="003B0B8E">
              <w:br/>
            </w:r>
            <w:r w:rsidRPr="003B0B8E">
              <w:lastRenderedPageBreak/>
              <w:t>и иностранном языках</w:t>
            </w:r>
          </w:p>
        </w:tc>
        <w:tc>
          <w:tcPr>
            <w:tcW w:w="1565" w:type="dxa"/>
          </w:tcPr>
          <w:p w14:paraId="4E230BF6" w14:textId="77777777" w:rsidR="00CE5900" w:rsidRPr="003B0B8E" w:rsidRDefault="00CE5900" w:rsidP="00CE5900">
            <w:pPr>
              <w:suppressAutoHyphens/>
              <w:jc w:val="both"/>
              <w:rPr>
                <w:bCs/>
                <w:iCs/>
              </w:rPr>
            </w:pPr>
            <w:proofErr w:type="spellStart"/>
            <w:r w:rsidRPr="003B0B8E">
              <w:rPr>
                <w:bCs/>
                <w:iCs/>
              </w:rPr>
              <w:lastRenderedPageBreak/>
              <w:t>Уо</w:t>
            </w:r>
            <w:proofErr w:type="spellEnd"/>
            <w:r w:rsidRPr="003B0B8E">
              <w:rPr>
                <w:bCs/>
                <w:iCs/>
              </w:rPr>
              <w:t xml:space="preserve"> 09.01</w:t>
            </w:r>
          </w:p>
        </w:tc>
        <w:tc>
          <w:tcPr>
            <w:tcW w:w="4389" w:type="dxa"/>
          </w:tcPr>
          <w:p w14:paraId="318ECBB6" w14:textId="77777777" w:rsidR="00CE5900" w:rsidRPr="003B0B8E" w:rsidRDefault="00CE5900" w:rsidP="00CE5900">
            <w:pPr>
              <w:suppressAutoHyphens/>
              <w:jc w:val="both"/>
              <w:rPr>
                <w:iCs/>
              </w:rPr>
            </w:pPr>
            <w:r w:rsidRPr="003B0B8E">
              <w:rPr>
                <w:b/>
                <w:bCs/>
                <w:iCs/>
              </w:rPr>
              <w:t>Умения:</w:t>
            </w:r>
            <w:r w:rsidRPr="003B0B8E">
              <w:rPr>
                <w:iCs/>
              </w:rPr>
              <w:t xml:space="preserve"> понимать общий смысл четко произнесенных высказываний на известные темы (профессиональные и бытовые), понимать тексты на базовые </w:t>
            </w:r>
            <w:r w:rsidRPr="003B0B8E">
              <w:rPr>
                <w:iCs/>
              </w:rPr>
              <w:lastRenderedPageBreak/>
              <w:t xml:space="preserve">профессиональные темы; </w:t>
            </w:r>
          </w:p>
        </w:tc>
      </w:tr>
      <w:tr w:rsidR="00CE5900" w:rsidRPr="003B0B8E" w14:paraId="589A4FC0" w14:textId="77777777" w:rsidTr="00CE5900">
        <w:trPr>
          <w:trHeight w:val="20"/>
        </w:trPr>
        <w:tc>
          <w:tcPr>
            <w:tcW w:w="988" w:type="dxa"/>
            <w:vMerge/>
          </w:tcPr>
          <w:p w14:paraId="36E2741C" w14:textId="77777777" w:rsidR="00CE5900" w:rsidRPr="003B0B8E" w:rsidRDefault="00CE5900" w:rsidP="00CE5900">
            <w:pPr>
              <w:jc w:val="center"/>
              <w:rPr>
                <w:iCs/>
              </w:rPr>
            </w:pPr>
          </w:p>
        </w:tc>
        <w:tc>
          <w:tcPr>
            <w:tcW w:w="2976" w:type="dxa"/>
            <w:vMerge/>
          </w:tcPr>
          <w:p w14:paraId="288D1CD5" w14:textId="77777777" w:rsidR="00CE5900" w:rsidRPr="003B0B8E" w:rsidRDefault="00CE5900" w:rsidP="00CE5900">
            <w:pPr>
              <w:suppressAutoHyphens/>
            </w:pPr>
          </w:p>
        </w:tc>
        <w:tc>
          <w:tcPr>
            <w:tcW w:w="1565" w:type="dxa"/>
          </w:tcPr>
          <w:p w14:paraId="4897D5DE"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09.02</w:t>
            </w:r>
          </w:p>
        </w:tc>
        <w:tc>
          <w:tcPr>
            <w:tcW w:w="4389" w:type="dxa"/>
          </w:tcPr>
          <w:p w14:paraId="03F49239" w14:textId="77777777" w:rsidR="00CE5900" w:rsidRPr="003B0B8E" w:rsidRDefault="00CE5900" w:rsidP="00CE5900">
            <w:pPr>
              <w:suppressAutoHyphens/>
              <w:jc w:val="both"/>
              <w:rPr>
                <w:b/>
                <w:bCs/>
                <w:iCs/>
              </w:rPr>
            </w:pPr>
            <w:r w:rsidRPr="003B0B8E">
              <w:rPr>
                <w:iCs/>
              </w:rPr>
              <w:t xml:space="preserve">участвовать в диалогах на знакомые общие и профессиональные темы; </w:t>
            </w:r>
          </w:p>
        </w:tc>
      </w:tr>
      <w:tr w:rsidR="00CE5900" w:rsidRPr="003B0B8E" w14:paraId="407DB211" w14:textId="77777777" w:rsidTr="00CE5900">
        <w:trPr>
          <w:trHeight w:val="20"/>
        </w:trPr>
        <w:tc>
          <w:tcPr>
            <w:tcW w:w="988" w:type="dxa"/>
            <w:vMerge/>
          </w:tcPr>
          <w:p w14:paraId="32F257AF" w14:textId="77777777" w:rsidR="00CE5900" w:rsidRPr="003B0B8E" w:rsidRDefault="00CE5900" w:rsidP="00CE5900">
            <w:pPr>
              <w:jc w:val="center"/>
              <w:rPr>
                <w:iCs/>
              </w:rPr>
            </w:pPr>
          </w:p>
        </w:tc>
        <w:tc>
          <w:tcPr>
            <w:tcW w:w="2976" w:type="dxa"/>
            <w:vMerge/>
          </w:tcPr>
          <w:p w14:paraId="161AB3BC" w14:textId="77777777" w:rsidR="00CE5900" w:rsidRPr="003B0B8E" w:rsidRDefault="00CE5900" w:rsidP="00CE5900">
            <w:pPr>
              <w:suppressAutoHyphens/>
            </w:pPr>
          </w:p>
        </w:tc>
        <w:tc>
          <w:tcPr>
            <w:tcW w:w="1565" w:type="dxa"/>
          </w:tcPr>
          <w:p w14:paraId="196E0100"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09.03</w:t>
            </w:r>
          </w:p>
        </w:tc>
        <w:tc>
          <w:tcPr>
            <w:tcW w:w="4389" w:type="dxa"/>
          </w:tcPr>
          <w:p w14:paraId="2C291E57" w14:textId="77777777" w:rsidR="00CE5900" w:rsidRPr="003B0B8E" w:rsidRDefault="00CE5900" w:rsidP="00CE5900">
            <w:pPr>
              <w:suppressAutoHyphens/>
              <w:jc w:val="both"/>
              <w:rPr>
                <w:b/>
                <w:bCs/>
                <w:iCs/>
              </w:rPr>
            </w:pPr>
            <w:r w:rsidRPr="003B0B8E">
              <w:rPr>
                <w:iCs/>
              </w:rPr>
              <w:t xml:space="preserve">строить простые высказывания о себе и о своей профессиональной деятельности; </w:t>
            </w:r>
          </w:p>
        </w:tc>
      </w:tr>
      <w:tr w:rsidR="00CE5900" w:rsidRPr="003B0B8E" w14:paraId="1299A0BD" w14:textId="77777777" w:rsidTr="00CE5900">
        <w:trPr>
          <w:trHeight w:val="20"/>
        </w:trPr>
        <w:tc>
          <w:tcPr>
            <w:tcW w:w="988" w:type="dxa"/>
            <w:vMerge/>
          </w:tcPr>
          <w:p w14:paraId="31251470" w14:textId="77777777" w:rsidR="00CE5900" w:rsidRPr="003B0B8E" w:rsidRDefault="00CE5900" w:rsidP="00CE5900">
            <w:pPr>
              <w:jc w:val="center"/>
              <w:rPr>
                <w:iCs/>
              </w:rPr>
            </w:pPr>
          </w:p>
        </w:tc>
        <w:tc>
          <w:tcPr>
            <w:tcW w:w="2976" w:type="dxa"/>
            <w:vMerge/>
          </w:tcPr>
          <w:p w14:paraId="768DD37E" w14:textId="77777777" w:rsidR="00CE5900" w:rsidRPr="003B0B8E" w:rsidRDefault="00CE5900" w:rsidP="00CE5900">
            <w:pPr>
              <w:suppressAutoHyphens/>
            </w:pPr>
          </w:p>
        </w:tc>
        <w:tc>
          <w:tcPr>
            <w:tcW w:w="1565" w:type="dxa"/>
          </w:tcPr>
          <w:p w14:paraId="39F77B90"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09.04</w:t>
            </w:r>
          </w:p>
        </w:tc>
        <w:tc>
          <w:tcPr>
            <w:tcW w:w="4389" w:type="dxa"/>
          </w:tcPr>
          <w:p w14:paraId="664C27A4" w14:textId="77777777" w:rsidR="00CE5900" w:rsidRPr="003B0B8E" w:rsidRDefault="00CE5900" w:rsidP="00CE5900">
            <w:pPr>
              <w:suppressAutoHyphens/>
              <w:jc w:val="both"/>
              <w:rPr>
                <w:b/>
                <w:bCs/>
                <w:iCs/>
              </w:rPr>
            </w:pPr>
            <w:r w:rsidRPr="003B0B8E">
              <w:rPr>
                <w:iCs/>
              </w:rPr>
              <w:t xml:space="preserve">кратко обосновывать и объяснять свои действия (текущие и планируемые); </w:t>
            </w:r>
          </w:p>
        </w:tc>
      </w:tr>
      <w:tr w:rsidR="00CE5900" w:rsidRPr="003B0B8E" w14:paraId="0990868D" w14:textId="77777777" w:rsidTr="00CE5900">
        <w:trPr>
          <w:trHeight w:val="20"/>
        </w:trPr>
        <w:tc>
          <w:tcPr>
            <w:tcW w:w="988" w:type="dxa"/>
            <w:vMerge/>
          </w:tcPr>
          <w:p w14:paraId="2AB82430" w14:textId="77777777" w:rsidR="00CE5900" w:rsidRPr="003B0B8E" w:rsidRDefault="00CE5900" w:rsidP="00CE5900">
            <w:pPr>
              <w:jc w:val="center"/>
              <w:rPr>
                <w:iCs/>
              </w:rPr>
            </w:pPr>
          </w:p>
        </w:tc>
        <w:tc>
          <w:tcPr>
            <w:tcW w:w="2976" w:type="dxa"/>
            <w:vMerge/>
          </w:tcPr>
          <w:p w14:paraId="755121BF" w14:textId="77777777" w:rsidR="00CE5900" w:rsidRPr="003B0B8E" w:rsidRDefault="00CE5900" w:rsidP="00CE5900">
            <w:pPr>
              <w:suppressAutoHyphens/>
            </w:pPr>
          </w:p>
        </w:tc>
        <w:tc>
          <w:tcPr>
            <w:tcW w:w="1565" w:type="dxa"/>
          </w:tcPr>
          <w:p w14:paraId="44889432" w14:textId="77777777" w:rsidR="00CE5900" w:rsidRPr="003B0B8E" w:rsidRDefault="00CE5900" w:rsidP="00CE5900">
            <w:pPr>
              <w:suppressAutoHyphens/>
              <w:jc w:val="both"/>
              <w:rPr>
                <w:bCs/>
                <w:iCs/>
              </w:rPr>
            </w:pPr>
            <w:proofErr w:type="spellStart"/>
            <w:r w:rsidRPr="003B0B8E">
              <w:rPr>
                <w:bCs/>
                <w:iCs/>
              </w:rPr>
              <w:t>Уо</w:t>
            </w:r>
            <w:proofErr w:type="spellEnd"/>
            <w:r w:rsidRPr="003B0B8E">
              <w:rPr>
                <w:bCs/>
                <w:iCs/>
              </w:rPr>
              <w:t xml:space="preserve"> 09.05</w:t>
            </w:r>
          </w:p>
        </w:tc>
        <w:tc>
          <w:tcPr>
            <w:tcW w:w="4389" w:type="dxa"/>
          </w:tcPr>
          <w:p w14:paraId="46AA2D16" w14:textId="77777777" w:rsidR="00CE5900" w:rsidRPr="003B0B8E" w:rsidRDefault="00CE5900" w:rsidP="00CE5900">
            <w:pPr>
              <w:suppressAutoHyphens/>
              <w:jc w:val="both"/>
              <w:rPr>
                <w:b/>
                <w:bCs/>
                <w:iCs/>
              </w:rPr>
            </w:pPr>
            <w:r w:rsidRPr="003B0B8E">
              <w:rPr>
                <w:iCs/>
              </w:rPr>
              <w:t>писать простые связные сообщения на знакомые или интересующие профессиональные темы.</w:t>
            </w:r>
          </w:p>
        </w:tc>
      </w:tr>
      <w:tr w:rsidR="00CE5900" w:rsidRPr="003B0B8E" w14:paraId="4030B78F" w14:textId="77777777" w:rsidTr="00CE5900">
        <w:trPr>
          <w:trHeight w:val="20"/>
        </w:trPr>
        <w:tc>
          <w:tcPr>
            <w:tcW w:w="988" w:type="dxa"/>
            <w:vMerge/>
          </w:tcPr>
          <w:p w14:paraId="088695BC" w14:textId="77777777" w:rsidR="00CE5900" w:rsidRPr="003B0B8E" w:rsidRDefault="00CE5900" w:rsidP="00CE5900">
            <w:pPr>
              <w:jc w:val="center"/>
              <w:rPr>
                <w:iCs/>
              </w:rPr>
            </w:pPr>
          </w:p>
        </w:tc>
        <w:tc>
          <w:tcPr>
            <w:tcW w:w="2976" w:type="dxa"/>
            <w:vMerge/>
          </w:tcPr>
          <w:p w14:paraId="2E2AFDDA" w14:textId="77777777" w:rsidR="00CE5900" w:rsidRPr="003B0B8E" w:rsidRDefault="00CE5900" w:rsidP="00CE5900">
            <w:pPr>
              <w:suppressAutoHyphens/>
            </w:pPr>
          </w:p>
        </w:tc>
        <w:tc>
          <w:tcPr>
            <w:tcW w:w="1565" w:type="dxa"/>
          </w:tcPr>
          <w:p w14:paraId="425962A5"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09.01</w:t>
            </w:r>
          </w:p>
        </w:tc>
        <w:tc>
          <w:tcPr>
            <w:tcW w:w="4389" w:type="dxa"/>
          </w:tcPr>
          <w:p w14:paraId="7A2A3498" w14:textId="77777777" w:rsidR="00CE5900" w:rsidRPr="003B0B8E" w:rsidRDefault="00CE5900" w:rsidP="00CE5900">
            <w:pPr>
              <w:suppressAutoHyphens/>
              <w:jc w:val="both"/>
              <w:rPr>
                <w:b/>
                <w:bCs/>
                <w:iCs/>
              </w:rPr>
            </w:pPr>
            <w:r w:rsidRPr="003B0B8E">
              <w:rPr>
                <w:b/>
                <w:bCs/>
                <w:iCs/>
              </w:rPr>
              <w:t xml:space="preserve">Знания: </w:t>
            </w:r>
            <w:r w:rsidRPr="003B0B8E">
              <w:rPr>
                <w:iCs/>
              </w:rPr>
              <w:t>правила построения простых и сложных предложений на профессиональные темы;</w:t>
            </w:r>
          </w:p>
        </w:tc>
      </w:tr>
      <w:tr w:rsidR="00CE5900" w:rsidRPr="003B0B8E" w14:paraId="4F100625" w14:textId="77777777" w:rsidTr="00CE5900">
        <w:trPr>
          <w:trHeight w:val="20"/>
        </w:trPr>
        <w:tc>
          <w:tcPr>
            <w:tcW w:w="988" w:type="dxa"/>
            <w:vMerge/>
          </w:tcPr>
          <w:p w14:paraId="27FECB08" w14:textId="77777777" w:rsidR="00CE5900" w:rsidRPr="003B0B8E" w:rsidRDefault="00CE5900" w:rsidP="00CE5900">
            <w:pPr>
              <w:jc w:val="center"/>
              <w:rPr>
                <w:iCs/>
              </w:rPr>
            </w:pPr>
          </w:p>
        </w:tc>
        <w:tc>
          <w:tcPr>
            <w:tcW w:w="2976" w:type="dxa"/>
            <w:vMerge/>
          </w:tcPr>
          <w:p w14:paraId="74BFC2D3" w14:textId="77777777" w:rsidR="00CE5900" w:rsidRPr="003B0B8E" w:rsidRDefault="00CE5900" w:rsidP="00CE5900">
            <w:pPr>
              <w:suppressAutoHyphens/>
            </w:pPr>
          </w:p>
        </w:tc>
        <w:tc>
          <w:tcPr>
            <w:tcW w:w="1565" w:type="dxa"/>
          </w:tcPr>
          <w:p w14:paraId="7BA21F72"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09.02</w:t>
            </w:r>
          </w:p>
        </w:tc>
        <w:tc>
          <w:tcPr>
            <w:tcW w:w="4389" w:type="dxa"/>
          </w:tcPr>
          <w:p w14:paraId="159D4FED" w14:textId="77777777" w:rsidR="00CE5900" w:rsidRPr="003B0B8E" w:rsidRDefault="00CE5900" w:rsidP="00CF666F">
            <w:pPr>
              <w:suppressAutoHyphens/>
              <w:rPr>
                <w:b/>
                <w:bCs/>
                <w:iCs/>
              </w:rPr>
            </w:pPr>
            <w:r w:rsidRPr="003B0B8E">
              <w:rPr>
                <w:iCs/>
              </w:rPr>
              <w:t>основные общеупотребительные глаголы (бытовая и профессиональная лексика);</w:t>
            </w:r>
          </w:p>
        </w:tc>
      </w:tr>
      <w:tr w:rsidR="00CE5900" w:rsidRPr="003B0B8E" w14:paraId="154640AB" w14:textId="77777777" w:rsidTr="00CE5900">
        <w:trPr>
          <w:trHeight w:val="20"/>
        </w:trPr>
        <w:tc>
          <w:tcPr>
            <w:tcW w:w="988" w:type="dxa"/>
            <w:vMerge/>
          </w:tcPr>
          <w:p w14:paraId="34C8AB7C" w14:textId="77777777" w:rsidR="00CE5900" w:rsidRPr="003B0B8E" w:rsidRDefault="00CE5900" w:rsidP="00CE5900">
            <w:pPr>
              <w:jc w:val="center"/>
              <w:rPr>
                <w:iCs/>
              </w:rPr>
            </w:pPr>
          </w:p>
        </w:tc>
        <w:tc>
          <w:tcPr>
            <w:tcW w:w="2976" w:type="dxa"/>
            <w:vMerge/>
          </w:tcPr>
          <w:p w14:paraId="1167790F" w14:textId="77777777" w:rsidR="00CE5900" w:rsidRPr="003B0B8E" w:rsidRDefault="00CE5900" w:rsidP="00CE5900">
            <w:pPr>
              <w:suppressAutoHyphens/>
            </w:pPr>
          </w:p>
        </w:tc>
        <w:tc>
          <w:tcPr>
            <w:tcW w:w="1565" w:type="dxa"/>
          </w:tcPr>
          <w:p w14:paraId="499BF317"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09.03</w:t>
            </w:r>
          </w:p>
        </w:tc>
        <w:tc>
          <w:tcPr>
            <w:tcW w:w="4389" w:type="dxa"/>
          </w:tcPr>
          <w:p w14:paraId="7EC98D7F" w14:textId="77777777" w:rsidR="00CE5900" w:rsidRPr="003B0B8E" w:rsidRDefault="00CE5900" w:rsidP="00CE5900">
            <w:pPr>
              <w:suppressAutoHyphens/>
              <w:jc w:val="both"/>
              <w:rPr>
                <w:b/>
                <w:bCs/>
                <w:iCs/>
              </w:rPr>
            </w:pPr>
            <w:r w:rsidRPr="003B0B8E">
              <w:rPr>
                <w:iCs/>
              </w:rPr>
              <w:t>лексический минимум, относящийся к описанию предметов, средств и процессов профессиональной деятельности;</w:t>
            </w:r>
          </w:p>
        </w:tc>
      </w:tr>
      <w:tr w:rsidR="00CE5900" w:rsidRPr="003B0B8E" w14:paraId="29308B00" w14:textId="77777777" w:rsidTr="00CE5900">
        <w:trPr>
          <w:trHeight w:val="20"/>
        </w:trPr>
        <w:tc>
          <w:tcPr>
            <w:tcW w:w="988" w:type="dxa"/>
            <w:vMerge/>
          </w:tcPr>
          <w:p w14:paraId="432B9997" w14:textId="77777777" w:rsidR="00CE5900" w:rsidRPr="003B0B8E" w:rsidRDefault="00CE5900" w:rsidP="00CE5900">
            <w:pPr>
              <w:jc w:val="center"/>
              <w:rPr>
                <w:iCs/>
              </w:rPr>
            </w:pPr>
          </w:p>
        </w:tc>
        <w:tc>
          <w:tcPr>
            <w:tcW w:w="2976" w:type="dxa"/>
            <w:vMerge/>
          </w:tcPr>
          <w:p w14:paraId="7AB01BE8" w14:textId="77777777" w:rsidR="00CE5900" w:rsidRPr="003B0B8E" w:rsidRDefault="00CE5900" w:rsidP="00CE5900">
            <w:pPr>
              <w:suppressAutoHyphens/>
            </w:pPr>
          </w:p>
        </w:tc>
        <w:tc>
          <w:tcPr>
            <w:tcW w:w="1565" w:type="dxa"/>
          </w:tcPr>
          <w:p w14:paraId="512B7C41"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09.04</w:t>
            </w:r>
          </w:p>
        </w:tc>
        <w:tc>
          <w:tcPr>
            <w:tcW w:w="4389" w:type="dxa"/>
          </w:tcPr>
          <w:p w14:paraId="0C4AB5E3" w14:textId="77777777" w:rsidR="00CE5900" w:rsidRPr="003B0B8E" w:rsidRDefault="00CE5900" w:rsidP="00CE5900">
            <w:pPr>
              <w:suppressAutoHyphens/>
              <w:jc w:val="both"/>
              <w:rPr>
                <w:b/>
                <w:bCs/>
                <w:iCs/>
              </w:rPr>
            </w:pPr>
            <w:r w:rsidRPr="003B0B8E">
              <w:rPr>
                <w:iCs/>
              </w:rPr>
              <w:t>особенности произношения;</w:t>
            </w:r>
          </w:p>
        </w:tc>
      </w:tr>
      <w:tr w:rsidR="00CE5900" w:rsidRPr="003B0B8E" w14:paraId="251FE492" w14:textId="77777777" w:rsidTr="00CE5900">
        <w:trPr>
          <w:trHeight w:val="20"/>
        </w:trPr>
        <w:tc>
          <w:tcPr>
            <w:tcW w:w="988" w:type="dxa"/>
            <w:vMerge/>
          </w:tcPr>
          <w:p w14:paraId="4651480E" w14:textId="77777777" w:rsidR="00CE5900" w:rsidRPr="003B0B8E" w:rsidRDefault="00CE5900" w:rsidP="00CE5900">
            <w:pPr>
              <w:jc w:val="center"/>
              <w:rPr>
                <w:iCs/>
              </w:rPr>
            </w:pPr>
          </w:p>
        </w:tc>
        <w:tc>
          <w:tcPr>
            <w:tcW w:w="2976" w:type="dxa"/>
            <w:vMerge/>
          </w:tcPr>
          <w:p w14:paraId="37461EBF" w14:textId="77777777" w:rsidR="00CE5900" w:rsidRPr="003B0B8E" w:rsidRDefault="00CE5900" w:rsidP="00CE5900">
            <w:pPr>
              <w:suppressAutoHyphens/>
            </w:pPr>
          </w:p>
        </w:tc>
        <w:tc>
          <w:tcPr>
            <w:tcW w:w="1565" w:type="dxa"/>
          </w:tcPr>
          <w:p w14:paraId="1816612D" w14:textId="77777777" w:rsidR="00CE5900" w:rsidRPr="003B0B8E" w:rsidRDefault="00CE5900" w:rsidP="00CE5900">
            <w:pPr>
              <w:suppressAutoHyphens/>
              <w:jc w:val="both"/>
              <w:rPr>
                <w:bCs/>
                <w:iCs/>
              </w:rPr>
            </w:pPr>
            <w:proofErr w:type="spellStart"/>
            <w:r w:rsidRPr="003B0B8E">
              <w:rPr>
                <w:bCs/>
                <w:iCs/>
              </w:rPr>
              <w:t>Зо</w:t>
            </w:r>
            <w:proofErr w:type="spellEnd"/>
            <w:r w:rsidRPr="003B0B8E">
              <w:rPr>
                <w:bCs/>
                <w:iCs/>
              </w:rPr>
              <w:t xml:space="preserve"> 09.05</w:t>
            </w:r>
          </w:p>
        </w:tc>
        <w:tc>
          <w:tcPr>
            <w:tcW w:w="4389" w:type="dxa"/>
          </w:tcPr>
          <w:p w14:paraId="2D9AC262" w14:textId="77777777" w:rsidR="00CE5900" w:rsidRPr="003B0B8E" w:rsidRDefault="00CE5900" w:rsidP="00CE5900">
            <w:pPr>
              <w:suppressAutoHyphens/>
              <w:jc w:val="both"/>
              <w:rPr>
                <w:iCs/>
              </w:rPr>
            </w:pPr>
            <w:r w:rsidRPr="003B0B8E">
              <w:rPr>
                <w:iCs/>
              </w:rPr>
              <w:t>правила чтения текстов профессиональной направленности.</w:t>
            </w:r>
          </w:p>
        </w:tc>
      </w:tr>
    </w:tbl>
    <w:p w14:paraId="53908D01" w14:textId="77777777" w:rsidR="00625439" w:rsidRDefault="00625439" w:rsidP="00625439">
      <w:pPr>
        <w:pStyle w:val="a3"/>
        <w:spacing w:before="4"/>
        <w:rPr>
          <w:b/>
          <w:sz w:val="14"/>
        </w:rPr>
      </w:pPr>
    </w:p>
    <w:p w14:paraId="6B7E42A4" w14:textId="77777777" w:rsidR="00625439" w:rsidRDefault="00625439" w:rsidP="00625439">
      <w:pPr>
        <w:pStyle w:val="a3"/>
        <w:spacing w:before="5"/>
        <w:rPr>
          <w:i/>
          <w:sz w:val="18"/>
        </w:rPr>
      </w:pPr>
    </w:p>
    <w:p w14:paraId="65CF8144" w14:textId="77777777" w:rsidR="00625439" w:rsidRDefault="00625439" w:rsidP="00A72A51">
      <w:pPr>
        <w:pStyle w:val="a7"/>
        <w:numPr>
          <w:ilvl w:val="1"/>
          <w:numId w:val="5"/>
        </w:numPr>
        <w:tabs>
          <w:tab w:val="left" w:pos="1322"/>
        </w:tabs>
        <w:spacing w:before="90"/>
        <w:ind w:hanging="421"/>
        <w:rPr>
          <w:b/>
          <w:sz w:val="24"/>
        </w:rPr>
      </w:pPr>
      <w:r>
        <w:rPr>
          <w:b/>
          <w:sz w:val="24"/>
        </w:rPr>
        <w:t>Профессиональные</w:t>
      </w:r>
      <w:r>
        <w:rPr>
          <w:b/>
          <w:spacing w:val="-5"/>
          <w:sz w:val="24"/>
        </w:rPr>
        <w:t xml:space="preserve"> </w:t>
      </w:r>
      <w:r>
        <w:rPr>
          <w:b/>
          <w:sz w:val="24"/>
        </w:rPr>
        <w:t>компетенции</w:t>
      </w:r>
    </w:p>
    <w:tbl>
      <w:tblPr>
        <w:tblW w:w="102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7"/>
        <w:gridCol w:w="2552"/>
        <w:gridCol w:w="1134"/>
        <w:gridCol w:w="3969"/>
      </w:tblGrid>
      <w:tr w:rsidR="00CE5900" w:rsidRPr="00F80A3E" w14:paraId="357DB8CE" w14:textId="77777777" w:rsidTr="00D4580C">
        <w:trPr>
          <w:jc w:val="center"/>
        </w:trPr>
        <w:tc>
          <w:tcPr>
            <w:tcW w:w="2557" w:type="dxa"/>
          </w:tcPr>
          <w:p w14:paraId="649EF8EC" w14:textId="77777777" w:rsidR="00CE5900" w:rsidRPr="008C1904" w:rsidRDefault="00CE5900" w:rsidP="00CE5900">
            <w:pPr>
              <w:ind w:left="-105" w:firstLine="36"/>
              <w:jc w:val="center"/>
              <w:rPr>
                <w:rFonts w:eastAsia="PMingLiU"/>
                <w:b/>
              </w:rPr>
            </w:pPr>
            <w:r w:rsidRPr="008C1904">
              <w:rPr>
                <w:rFonts w:eastAsia="PMingLiU"/>
                <w:b/>
              </w:rPr>
              <w:t>Основные виды</w:t>
            </w:r>
          </w:p>
          <w:p w14:paraId="41C0732A" w14:textId="77777777" w:rsidR="00CE5900" w:rsidRPr="008C1904" w:rsidRDefault="00CE5900" w:rsidP="00CE5900">
            <w:pPr>
              <w:jc w:val="center"/>
              <w:rPr>
                <w:rFonts w:eastAsia="PMingLiU"/>
                <w:i/>
              </w:rPr>
            </w:pPr>
            <w:r w:rsidRPr="008C1904">
              <w:rPr>
                <w:rFonts w:eastAsia="PMingLiU"/>
                <w:b/>
              </w:rPr>
              <w:t>деятельности</w:t>
            </w:r>
          </w:p>
        </w:tc>
        <w:tc>
          <w:tcPr>
            <w:tcW w:w="2552" w:type="dxa"/>
          </w:tcPr>
          <w:p w14:paraId="0F0EEEA6" w14:textId="77777777" w:rsidR="00CE5900" w:rsidRPr="00F80A3E" w:rsidRDefault="00CE5900" w:rsidP="00CE5900">
            <w:pPr>
              <w:jc w:val="center"/>
              <w:rPr>
                <w:rFonts w:eastAsia="PMingLiU"/>
                <w:b/>
              </w:rPr>
            </w:pPr>
            <w:r w:rsidRPr="00F80A3E">
              <w:rPr>
                <w:rFonts w:eastAsia="PMingLiU"/>
                <w:b/>
              </w:rPr>
              <w:t>Код и формулировка</w:t>
            </w:r>
          </w:p>
          <w:p w14:paraId="4AE6085B" w14:textId="77777777" w:rsidR="00CE5900" w:rsidRPr="00F80A3E" w:rsidRDefault="00CE5900" w:rsidP="00CE5900">
            <w:pPr>
              <w:jc w:val="center"/>
              <w:rPr>
                <w:rFonts w:eastAsia="PMingLiU"/>
                <w:b/>
              </w:rPr>
            </w:pPr>
            <w:r w:rsidRPr="00F80A3E">
              <w:rPr>
                <w:rFonts w:eastAsia="PMingLiU"/>
                <w:b/>
              </w:rPr>
              <w:t>компетенции</w:t>
            </w:r>
          </w:p>
        </w:tc>
        <w:tc>
          <w:tcPr>
            <w:tcW w:w="1134" w:type="dxa"/>
            <w:vAlign w:val="center"/>
          </w:tcPr>
          <w:p w14:paraId="75DB71C8" w14:textId="77777777" w:rsidR="00CE5900" w:rsidRPr="009D3A87" w:rsidRDefault="00CE5900" w:rsidP="00CE5900">
            <w:pPr>
              <w:jc w:val="center"/>
              <w:rPr>
                <w:rFonts w:eastAsia="PMingLiU"/>
                <w:b/>
                <w:iCs/>
                <w:sz w:val="24"/>
                <w:szCs w:val="24"/>
              </w:rPr>
            </w:pPr>
            <w:r w:rsidRPr="009D3A87">
              <w:rPr>
                <w:rFonts w:eastAsia="PMingLiU"/>
                <w:b/>
                <w:iCs/>
                <w:sz w:val="24"/>
                <w:szCs w:val="24"/>
              </w:rPr>
              <w:t>Код</w:t>
            </w:r>
          </w:p>
        </w:tc>
        <w:tc>
          <w:tcPr>
            <w:tcW w:w="3969" w:type="dxa"/>
          </w:tcPr>
          <w:p w14:paraId="7EA906FB" w14:textId="77777777" w:rsidR="00CE5900" w:rsidRPr="00F80A3E" w:rsidRDefault="00CE5900" w:rsidP="00CE5900">
            <w:pPr>
              <w:jc w:val="center"/>
              <w:rPr>
                <w:rFonts w:eastAsia="PMingLiU"/>
                <w:b/>
              </w:rPr>
            </w:pPr>
            <w:r w:rsidRPr="00F80A3E">
              <w:rPr>
                <w:rFonts w:eastAsia="PMingLiU"/>
                <w:b/>
                <w:iCs/>
                <w:sz w:val="24"/>
                <w:szCs w:val="24"/>
              </w:rPr>
              <w:t>Показатели освоения компетенции</w:t>
            </w:r>
          </w:p>
        </w:tc>
      </w:tr>
      <w:tr w:rsidR="00CE5900" w:rsidRPr="00F80A3E" w14:paraId="35177184" w14:textId="77777777" w:rsidTr="00D4580C">
        <w:trPr>
          <w:trHeight w:val="920"/>
          <w:jc w:val="center"/>
        </w:trPr>
        <w:tc>
          <w:tcPr>
            <w:tcW w:w="2557" w:type="dxa"/>
            <w:vMerge w:val="restart"/>
          </w:tcPr>
          <w:p w14:paraId="332786C9" w14:textId="77777777" w:rsidR="00CE5900" w:rsidRPr="008C1904" w:rsidRDefault="00CE5900" w:rsidP="00CE5900">
            <w:pPr>
              <w:jc w:val="both"/>
              <w:rPr>
                <w:rFonts w:eastAsia="PMingLiU"/>
                <w:i/>
                <w:highlight w:val="yellow"/>
              </w:rPr>
            </w:pPr>
            <w:r w:rsidRPr="008C1904">
              <w:rPr>
                <w:rFonts w:eastAsia="PMingLiU"/>
                <w:i/>
              </w:rPr>
              <w:t>Разработка модулей программного обеспечения для компьютерных систем.</w:t>
            </w:r>
          </w:p>
        </w:tc>
        <w:tc>
          <w:tcPr>
            <w:tcW w:w="2552" w:type="dxa"/>
            <w:vMerge w:val="restart"/>
          </w:tcPr>
          <w:p w14:paraId="0E6A9F98" w14:textId="77777777" w:rsidR="00CE5900" w:rsidRPr="00F80A3E" w:rsidRDefault="00CE5900" w:rsidP="00CE5900">
            <w:pPr>
              <w:rPr>
                <w:rFonts w:eastAsia="PMingLiU"/>
              </w:rPr>
            </w:pPr>
            <w:r w:rsidRPr="00F80A3E">
              <w:rPr>
                <w:rFonts w:eastAsia="PMingLiU"/>
              </w:rPr>
              <w:t>ПК 1.1. Формировать алгоритмы разработки программных модулей в соответствии с техническим заданием.</w:t>
            </w:r>
          </w:p>
        </w:tc>
        <w:tc>
          <w:tcPr>
            <w:tcW w:w="1134" w:type="dxa"/>
            <w:vAlign w:val="center"/>
          </w:tcPr>
          <w:p w14:paraId="2B794424" w14:textId="77777777" w:rsidR="00CE5900" w:rsidRPr="009D3A87" w:rsidRDefault="00CE5900" w:rsidP="00CE5900">
            <w:pPr>
              <w:jc w:val="center"/>
              <w:rPr>
                <w:rFonts w:eastAsia="PMingLiU"/>
              </w:rPr>
            </w:pPr>
            <w:r w:rsidRPr="009D3A87">
              <w:rPr>
                <w:rFonts w:eastAsia="PMingLiU"/>
              </w:rPr>
              <w:t>Н 1.1.01</w:t>
            </w:r>
          </w:p>
        </w:tc>
        <w:tc>
          <w:tcPr>
            <w:tcW w:w="3969" w:type="dxa"/>
          </w:tcPr>
          <w:p w14:paraId="6637DC36" w14:textId="77777777" w:rsidR="00CE5900" w:rsidRPr="00F80A3E" w:rsidRDefault="008C1904" w:rsidP="00CE5900">
            <w:pPr>
              <w:rPr>
                <w:rFonts w:eastAsia="PMingLiU"/>
                <w:b/>
              </w:rPr>
            </w:pPr>
            <w:r w:rsidRPr="00D30886">
              <w:rPr>
                <w:rFonts w:eastAsia="PMingLiU"/>
                <w:b/>
              </w:rPr>
              <w:t>Навыки</w:t>
            </w:r>
            <w:r w:rsidR="00CE5900" w:rsidRPr="00D30886">
              <w:rPr>
                <w:rFonts w:eastAsia="PMingLiU"/>
                <w:b/>
              </w:rPr>
              <w:t>:</w:t>
            </w:r>
          </w:p>
          <w:p w14:paraId="0807FA3B" w14:textId="77777777" w:rsidR="00CE5900" w:rsidRPr="00F80A3E" w:rsidRDefault="00CE5900" w:rsidP="00CE5900">
            <w:pPr>
              <w:rPr>
                <w:rFonts w:eastAsia="PMingLiU"/>
                <w:b/>
              </w:rPr>
            </w:pPr>
            <w:r w:rsidRPr="00F80A3E">
              <w:rPr>
                <w:rFonts w:eastAsia="PMingLiU"/>
              </w:rPr>
              <w:t>Разрабатывать алгоритм решения поставленной задачи и реализовывать его средствами автоматизированного проектирования.</w:t>
            </w:r>
          </w:p>
        </w:tc>
      </w:tr>
      <w:tr w:rsidR="00CE5900" w:rsidRPr="009D3A87" w14:paraId="7EEFD579" w14:textId="77777777" w:rsidTr="00D4580C">
        <w:trPr>
          <w:trHeight w:val="985"/>
          <w:jc w:val="center"/>
        </w:trPr>
        <w:tc>
          <w:tcPr>
            <w:tcW w:w="2557" w:type="dxa"/>
            <w:vMerge/>
          </w:tcPr>
          <w:p w14:paraId="5F6AA4C0" w14:textId="77777777" w:rsidR="00CE5900" w:rsidRPr="008C1904" w:rsidRDefault="00CE5900" w:rsidP="00CE5900">
            <w:pPr>
              <w:rPr>
                <w:rFonts w:eastAsia="PMingLiU"/>
                <w:i/>
              </w:rPr>
            </w:pPr>
          </w:p>
        </w:tc>
        <w:tc>
          <w:tcPr>
            <w:tcW w:w="2552" w:type="dxa"/>
            <w:vMerge/>
          </w:tcPr>
          <w:p w14:paraId="193F44C0" w14:textId="77777777" w:rsidR="00CE5900" w:rsidRPr="00F80A3E" w:rsidRDefault="00CE5900" w:rsidP="00CE5900">
            <w:pPr>
              <w:rPr>
                <w:rFonts w:eastAsia="PMingLiU"/>
              </w:rPr>
            </w:pPr>
          </w:p>
        </w:tc>
        <w:tc>
          <w:tcPr>
            <w:tcW w:w="1134" w:type="dxa"/>
            <w:vAlign w:val="center"/>
          </w:tcPr>
          <w:p w14:paraId="2B3D3BEA" w14:textId="77777777" w:rsidR="00CE5900" w:rsidRPr="009D3A87" w:rsidRDefault="00CE5900" w:rsidP="00CE5900">
            <w:pPr>
              <w:jc w:val="center"/>
              <w:rPr>
                <w:rFonts w:eastAsia="PMingLiU"/>
              </w:rPr>
            </w:pPr>
            <w:r w:rsidRPr="009D3A87">
              <w:rPr>
                <w:rFonts w:eastAsia="PMingLiU"/>
              </w:rPr>
              <w:t>У 1.1.01</w:t>
            </w:r>
          </w:p>
        </w:tc>
        <w:tc>
          <w:tcPr>
            <w:tcW w:w="3969" w:type="dxa"/>
          </w:tcPr>
          <w:p w14:paraId="67304264" w14:textId="77777777" w:rsidR="00CE5900" w:rsidRPr="00F80A3E" w:rsidRDefault="00CE5900" w:rsidP="00CE5900">
            <w:pPr>
              <w:rPr>
                <w:rFonts w:eastAsia="PMingLiU"/>
                <w:b/>
              </w:rPr>
            </w:pPr>
            <w:r w:rsidRPr="00F80A3E">
              <w:rPr>
                <w:rFonts w:eastAsia="PMingLiU"/>
                <w:b/>
              </w:rPr>
              <w:t>Умения:</w:t>
            </w:r>
          </w:p>
          <w:p w14:paraId="416FF3FC" w14:textId="77777777" w:rsidR="00CE5900" w:rsidRPr="009D3A87" w:rsidRDefault="00CE5900" w:rsidP="00CE5900">
            <w:pPr>
              <w:rPr>
                <w:rFonts w:eastAsia="PMingLiU"/>
                <w:color w:val="000000"/>
              </w:rPr>
            </w:pPr>
            <w:r w:rsidRPr="00F80A3E">
              <w:rPr>
                <w:rFonts w:eastAsia="PMingLiU"/>
                <w:color w:val="000000"/>
              </w:rPr>
              <w:t>Формировать алгоритмы разработки программных модулей в соответствии с техническим заданием.</w:t>
            </w:r>
          </w:p>
        </w:tc>
      </w:tr>
      <w:tr w:rsidR="00CE5900" w:rsidRPr="00F80A3E" w14:paraId="2743667B" w14:textId="77777777" w:rsidTr="00D4580C">
        <w:trPr>
          <w:trHeight w:val="549"/>
          <w:jc w:val="center"/>
        </w:trPr>
        <w:tc>
          <w:tcPr>
            <w:tcW w:w="2557" w:type="dxa"/>
            <w:vMerge/>
          </w:tcPr>
          <w:p w14:paraId="51DD755F" w14:textId="77777777" w:rsidR="00CE5900" w:rsidRPr="008C1904" w:rsidRDefault="00CE5900" w:rsidP="00CE5900">
            <w:pPr>
              <w:rPr>
                <w:rFonts w:eastAsia="PMingLiU"/>
                <w:i/>
              </w:rPr>
            </w:pPr>
          </w:p>
        </w:tc>
        <w:tc>
          <w:tcPr>
            <w:tcW w:w="2552" w:type="dxa"/>
            <w:vMerge/>
          </w:tcPr>
          <w:p w14:paraId="37ECA570" w14:textId="77777777" w:rsidR="00CE5900" w:rsidRPr="00F80A3E" w:rsidRDefault="00CE5900" w:rsidP="00CE5900">
            <w:pPr>
              <w:rPr>
                <w:rFonts w:eastAsia="PMingLiU"/>
              </w:rPr>
            </w:pPr>
          </w:p>
        </w:tc>
        <w:tc>
          <w:tcPr>
            <w:tcW w:w="1134" w:type="dxa"/>
            <w:vAlign w:val="center"/>
          </w:tcPr>
          <w:p w14:paraId="0C93910F" w14:textId="77777777" w:rsidR="00CE5900" w:rsidRPr="009D3A87" w:rsidRDefault="00CE5900" w:rsidP="00CE5900">
            <w:pPr>
              <w:jc w:val="center"/>
              <w:rPr>
                <w:rFonts w:eastAsia="PMingLiU"/>
              </w:rPr>
            </w:pPr>
            <w:r w:rsidRPr="009D3A87">
              <w:rPr>
                <w:rFonts w:eastAsia="PMingLiU"/>
              </w:rPr>
              <w:t>У 1.1.02</w:t>
            </w:r>
          </w:p>
        </w:tc>
        <w:tc>
          <w:tcPr>
            <w:tcW w:w="3969" w:type="dxa"/>
          </w:tcPr>
          <w:p w14:paraId="143097FC" w14:textId="77777777" w:rsidR="00CE5900" w:rsidRPr="00F80A3E" w:rsidRDefault="00CE5900" w:rsidP="00CE5900">
            <w:pPr>
              <w:rPr>
                <w:rFonts w:eastAsia="PMingLiU"/>
                <w:b/>
              </w:rPr>
            </w:pPr>
            <w:r w:rsidRPr="00F80A3E">
              <w:rPr>
                <w:rFonts w:eastAsia="PMingLiU"/>
                <w:color w:val="000000"/>
              </w:rPr>
              <w:t>Оформлять документацию на про</w:t>
            </w:r>
            <w:r>
              <w:rPr>
                <w:rFonts w:eastAsia="PMingLiU"/>
                <w:color w:val="000000"/>
              </w:rPr>
              <w:t>г</w:t>
            </w:r>
            <w:r w:rsidRPr="00F80A3E">
              <w:rPr>
                <w:rFonts w:eastAsia="PMingLiU"/>
                <w:color w:val="000000"/>
              </w:rPr>
              <w:t>раммные средства.</w:t>
            </w:r>
          </w:p>
        </w:tc>
      </w:tr>
      <w:tr w:rsidR="00CE5900" w:rsidRPr="009D3A87" w14:paraId="5A49D4FF" w14:textId="77777777" w:rsidTr="00D4580C">
        <w:trPr>
          <w:trHeight w:val="666"/>
          <w:jc w:val="center"/>
        </w:trPr>
        <w:tc>
          <w:tcPr>
            <w:tcW w:w="2557" w:type="dxa"/>
            <w:vMerge/>
          </w:tcPr>
          <w:p w14:paraId="5FBF3E8B" w14:textId="77777777" w:rsidR="00CE5900" w:rsidRPr="008C1904" w:rsidRDefault="00CE5900" w:rsidP="00CE5900">
            <w:pPr>
              <w:rPr>
                <w:rFonts w:eastAsia="PMingLiU"/>
                <w:i/>
              </w:rPr>
            </w:pPr>
          </w:p>
        </w:tc>
        <w:tc>
          <w:tcPr>
            <w:tcW w:w="2552" w:type="dxa"/>
            <w:vMerge/>
          </w:tcPr>
          <w:p w14:paraId="46CF4DBC" w14:textId="77777777" w:rsidR="00CE5900" w:rsidRPr="00F80A3E" w:rsidRDefault="00CE5900" w:rsidP="00CE5900">
            <w:pPr>
              <w:rPr>
                <w:rFonts w:eastAsia="PMingLiU"/>
              </w:rPr>
            </w:pPr>
          </w:p>
        </w:tc>
        <w:tc>
          <w:tcPr>
            <w:tcW w:w="1134" w:type="dxa"/>
            <w:vAlign w:val="center"/>
          </w:tcPr>
          <w:p w14:paraId="19E60D13" w14:textId="77777777" w:rsidR="00CE5900" w:rsidRPr="009D3A87" w:rsidRDefault="00CE5900" w:rsidP="00CE5900">
            <w:pPr>
              <w:jc w:val="center"/>
              <w:rPr>
                <w:rFonts w:eastAsia="PMingLiU"/>
              </w:rPr>
            </w:pPr>
            <w:r w:rsidRPr="009D3A87">
              <w:rPr>
                <w:rFonts w:eastAsia="PMingLiU"/>
              </w:rPr>
              <w:t>З 1.1.01</w:t>
            </w:r>
          </w:p>
        </w:tc>
        <w:tc>
          <w:tcPr>
            <w:tcW w:w="3969" w:type="dxa"/>
          </w:tcPr>
          <w:p w14:paraId="29905B55" w14:textId="77777777" w:rsidR="00CE5900" w:rsidRPr="00F80A3E" w:rsidRDefault="00CE5900" w:rsidP="00CE5900">
            <w:pPr>
              <w:rPr>
                <w:rFonts w:eastAsia="PMingLiU"/>
                <w:b/>
              </w:rPr>
            </w:pPr>
            <w:r w:rsidRPr="00F80A3E">
              <w:rPr>
                <w:rFonts w:eastAsia="PMingLiU"/>
                <w:b/>
              </w:rPr>
              <w:t>Знания:</w:t>
            </w:r>
          </w:p>
          <w:p w14:paraId="220CA605" w14:textId="77777777" w:rsidR="00CE5900" w:rsidRPr="009D3A87" w:rsidRDefault="00CE5900" w:rsidP="00CE5900">
            <w:pPr>
              <w:rPr>
                <w:rFonts w:eastAsia="PMingLiU"/>
                <w:color w:val="000000"/>
              </w:rPr>
            </w:pPr>
            <w:r w:rsidRPr="00F80A3E">
              <w:rPr>
                <w:rFonts w:eastAsia="PMingLiU"/>
                <w:color w:val="000000"/>
              </w:rPr>
              <w:t>Основные этапы разработки программного обеспечения.</w:t>
            </w:r>
          </w:p>
        </w:tc>
      </w:tr>
      <w:tr w:rsidR="00CE5900" w:rsidRPr="00F80A3E" w14:paraId="6A9FB7FB" w14:textId="77777777" w:rsidTr="00D4580C">
        <w:trPr>
          <w:trHeight w:val="723"/>
          <w:jc w:val="center"/>
        </w:trPr>
        <w:tc>
          <w:tcPr>
            <w:tcW w:w="2557" w:type="dxa"/>
            <w:vMerge/>
          </w:tcPr>
          <w:p w14:paraId="5D7D29E7" w14:textId="77777777" w:rsidR="00CE5900" w:rsidRPr="008C1904" w:rsidRDefault="00CE5900" w:rsidP="00CE5900">
            <w:pPr>
              <w:rPr>
                <w:rFonts w:eastAsia="PMingLiU"/>
                <w:i/>
              </w:rPr>
            </w:pPr>
          </w:p>
        </w:tc>
        <w:tc>
          <w:tcPr>
            <w:tcW w:w="2552" w:type="dxa"/>
            <w:vMerge/>
          </w:tcPr>
          <w:p w14:paraId="25BD7902" w14:textId="77777777" w:rsidR="00CE5900" w:rsidRPr="00F80A3E" w:rsidRDefault="00CE5900" w:rsidP="00CE5900">
            <w:pPr>
              <w:rPr>
                <w:rFonts w:eastAsia="PMingLiU"/>
              </w:rPr>
            </w:pPr>
          </w:p>
        </w:tc>
        <w:tc>
          <w:tcPr>
            <w:tcW w:w="1134" w:type="dxa"/>
            <w:vAlign w:val="center"/>
          </w:tcPr>
          <w:p w14:paraId="70D7FF64" w14:textId="77777777" w:rsidR="00CE5900" w:rsidRPr="009D3A87" w:rsidRDefault="00CE5900" w:rsidP="00CE5900">
            <w:pPr>
              <w:jc w:val="center"/>
              <w:rPr>
                <w:rFonts w:eastAsia="PMingLiU"/>
              </w:rPr>
            </w:pPr>
            <w:r w:rsidRPr="009D3A87">
              <w:rPr>
                <w:rFonts w:eastAsia="PMingLiU"/>
              </w:rPr>
              <w:t>З 1.1.02</w:t>
            </w:r>
          </w:p>
        </w:tc>
        <w:tc>
          <w:tcPr>
            <w:tcW w:w="3969" w:type="dxa"/>
          </w:tcPr>
          <w:p w14:paraId="296D8BFA" w14:textId="77777777" w:rsidR="00CE5900" w:rsidRPr="00F80A3E" w:rsidRDefault="00CE5900" w:rsidP="00CE5900">
            <w:pPr>
              <w:rPr>
                <w:rFonts w:eastAsia="PMingLiU"/>
                <w:b/>
              </w:rPr>
            </w:pPr>
            <w:r w:rsidRPr="00F80A3E">
              <w:rPr>
                <w:rFonts w:eastAsia="PMingLiU"/>
                <w:color w:val="000000"/>
              </w:rPr>
              <w:t>Основные принципы технологии структурного и объектно-ориентированного программирования</w:t>
            </w:r>
          </w:p>
        </w:tc>
      </w:tr>
      <w:tr w:rsidR="00CE5900" w:rsidRPr="009D3A87" w14:paraId="0F576F18" w14:textId="77777777" w:rsidTr="00D4580C">
        <w:trPr>
          <w:trHeight w:val="460"/>
          <w:jc w:val="center"/>
        </w:trPr>
        <w:tc>
          <w:tcPr>
            <w:tcW w:w="2557" w:type="dxa"/>
            <w:vMerge/>
          </w:tcPr>
          <w:p w14:paraId="0C6200F0" w14:textId="77777777" w:rsidR="00CE5900" w:rsidRPr="008C1904" w:rsidRDefault="00CE5900" w:rsidP="00CE5900">
            <w:pPr>
              <w:rPr>
                <w:rFonts w:eastAsia="PMingLiU"/>
                <w:i/>
              </w:rPr>
            </w:pPr>
          </w:p>
        </w:tc>
        <w:tc>
          <w:tcPr>
            <w:tcW w:w="2552" w:type="dxa"/>
            <w:vMerge w:val="restart"/>
          </w:tcPr>
          <w:p w14:paraId="26CAA81E" w14:textId="77777777" w:rsidR="00CE5900" w:rsidRPr="00F80A3E" w:rsidRDefault="00CE5900" w:rsidP="00CE5900">
            <w:pPr>
              <w:rPr>
                <w:rFonts w:eastAsia="PMingLiU"/>
              </w:rPr>
            </w:pPr>
            <w:r w:rsidRPr="00F80A3E">
              <w:rPr>
                <w:rFonts w:eastAsia="PMingLiU"/>
              </w:rPr>
              <w:t>ПК 1.2. Разрабатывать программные модули в соответствии с техническим заданием.</w:t>
            </w:r>
          </w:p>
        </w:tc>
        <w:tc>
          <w:tcPr>
            <w:tcW w:w="1134" w:type="dxa"/>
            <w:vAlign w:val="center"/>
          </w:tcPr>
          <w:p w14:paraId="47A051D4" w14:textId="77777777" w:rsidR="00CE5900" w:rsidRPr="009D3A87" w:rsidRDefault="00CE5900" w:rsidP="00CE5900">
            <w:pPr>
              <w:jc w:val="center"/>
              <w:rPr>
                <w:rFonts w:eastAsia="PMingLiU"/>
              </w:rPr>
            </w:pPr>
            <w:r w:rsidRPr="009D3A87">
              <w:rPr>
                <w:rFonts w:eastAsia="PMingLiU"/>
              </w:rPr>
              <w:t>Н 1.2.01</w:t>
            </w:r>
          </w:p>
        </w:tc>
        <w:tc>
          <w:tcPr>
            <w:tcW w:w="3969" w:type="dxa"/>
          </w:tcPr>
          <w:p w14:paraId="6C6FFE11" w14:textId="77777777" w:rsidR="00CE5900" w:rsidRPr="00F80A3E" w:rsidRDefault="003B0B8E" w:rsidP="00CE5900">
            <w:pPr>
              <w:rPr>
                <w:rFonts w:eastAsia="PMingLiU"/>
                <w:b/>
              </w:rPr>
            </w:pPr>
            <w:r>
              <w:rPr>
                <w:rFonts w:eastAsia="PMingLiU"/>
                <w:b/>
              </w:rPr>
              <w:t>Навыки</w:t>
            </w:r>
            <w:r w:rsidR="00CE5900" w:rsidRPr="00F80A3E">
              <w:rPr>
                <w:rFonts w:eastAsia="PMingLiU"/>
                <w:b/>
              </w:rPr>
              <w:t xml:space="preserve">: </w:t>
            </w:r>
          </w:p>
          <w:p w14:paraId="1F72BA07" w14:textId="77777777" w:rsidR="00CE5900" w:rsidRPr="009D3A87" w:rsidRDefault="00CE5900" w:rsidP="00CE5900">
            <w:pPr>
              <w:rPr>
                <w:rFonts w:eastAsia="PMingLiU"/>
                <w:color w:val="000000"/>
              </w:rPr>
            </w:pPr>
            <w:r w:rsidRPr="00F80A3E">
              <w:rPr>
                <w:rFonts w:eastAsia="PMingLiU"/>
                <w:color w:val="000000"/>
              </w:rPr>
              <w:t>Разрабатывать код программного продукта на основе готовой спецификации на уровне модуля.</w:t>
            </w:r>
          </w:p>
        </w:tc>
      </w:tr>
      <w:tr w:rsidR="00CE5900" w:rsidRPr="009D3A87" w14:paraId="420A56AA" w14:textId="77777777" w:rsidTr="00D4580C">
        <w:trPr>
          <w:trHeight w:val="460"/>
          <w:jc w:val="center"/>
        </w:trPr>
        <w:tc>
          <w:tcPr>
            <w:tcW w:w="2557" w:type="dxa"/>
            <w:vMerge/>
          </w:tcPr>
          <w:p w14:paraId="284DA950" w14:textId="77777777" w:rsidR="00CE5900" w:rsidRPr="008C1904" w:rsidRDefault="00CE5900" w:rsidP="00CE5900">
            <w:pPr>
              <w:rPr>
                <w:rFonts w:eastAsia="PMingLiU"/>
                <w:i/>
              </w:rPr>
            </w:pPr>
          </w:p>
        </w:tc>
        <w:tc>
          <w:tcPr>
            <w:tcW w:w="2552" w:type="dxa"/>
            <w:vMerge/>
          </w:tcPr>
          <w:p w14:paraId="46652160" w14:textId="77777777" w:rsidR="00CE5900" w:rsidRPr="00F80A3E" w:rsidRDefault="00CE5900" w:rsidP="00CE5900">
            <w:pPr>
              <w:rPr>
                <w:rFonts w:eastAsia="PMingLiU"/>
              </w:rPr>
            </w:pPr>
          </w:p>
        </w:tc>
        <w:tc>
          <w:tcPr>
            <w:tcW w:w="1134" w:type="dxa"/>
            <w:vAlign w:val="center"/>
          </w:tcPr>
          <w:p w14:paraId="30BE4C5F" w14:textId="77777777" w:rsidR="00CE5900" w:rsidRPr="009D3A87" w:rsidRDefault="00CE5900" w:rsidP="00CE5900">
            <w:pPr>
              <w:jc w:val="center"/>
              <w:rPr>
                <w:rFonts w:eastAsia="PMingLiU"/>
              </w:rPr>
            </w:pPr>
            <w:r w:rsidRPr="009D3A87">
              <w:rPr>
                <w:rFonts w:eastAsia="PMingLiU"/>
              </w:rPr>
              <w:t>У 1.2.01</w:t>
            </w:r>
          </w:p>
        </w:tc>
        <w:tc>
          <w:tcPr>
            <w:tcW w:w="3969" w:type="dxa"/>
          </w:tcPr>
          <w:p w14:paraId="0F84B2F4" w14:textId="77777777" w:rsidR="00CE5900" w:rsidRPr="00F80A3E" w:rsidRDefault="00CE5900" w:rsidP="00CE5900">
            <w:pPr>
              <w:rPr>
                <w:rFonts w:eastAsia="PMingLiU"/>
                <w:b/>
              </w:rPr>
            </w:pPr>
            <w:r w:rsidRPr="00F80A3E">
              <w:rPr>
                <w:rFonts w:eastAsia="PMingLiU"/>
                <w:b/>
              </w:rPr>
              <w:t>Умения:</w:t>
            </w:r>
          </w:p>
          <w:p w14:paraId="70D1F754" w14:textId="77777777" w:rsidR="00CE5900" w:rsidRPr="009D3A87" w:rsidRDefault="00CE5900" w:rsidP="00CE5900">
            <w:pPr>
              <w:rPr>
                <w:rFonts w:eastAsia="PMingLiU"/>
                <w:color w:val="000000"/>
              </w:rPr>
            </w:pPr>
            <w:r w:rsidRPr="00F80A3E">
              <w:rPr>
                <w:rFonts w:eastAsia="PMingLiU"/>
                <w:color w:val="000000"/>
              </w:rPr>
              <w:t>Создавать программу по разработанному алгоритму как отдельный модуль.</w:t>
            </w:r>
          </w:p>
        </w:tc>
      </w:tr>
      <w:tr w:rsidR="00CE5900" w:rsidRPr="00F80A3E" w14:paraId="08FAD3B2" w14:textId="77777777" w:rsidTr="00D4580C">
        <w:trPr>
          <w:trHeight w:val="460"/>
          <w:jc w:val="center"/>
        </w:trPr>
        <w:tc>
          <w:tcPr>
            <w:tcW w:w="2557" w:type="dxa"/>
            <w:vMerge/>
          </w:tcPr>
          <w:p w14:paraId="21AB890F" w14:textId="77777777" w:rsidR="00CE5900" w:rsidRPr="008C1904" w:rsidRDefault="00CE5900" w:rsidP="00CE5900">
            <w:pPr>
              <w:rPr>
                <w:rFonts w:eastAsia="PMingLiU"/>
                <w:i/>
              </w:rPr>
            </w:pPr>
          </w:p>
        </w:tc>
        <w:tc>
          <w:tcPr>
            <w:tcW w:w="2552" w:type="dxa"/>
            <w:vMerge/>
          </w:tcPr>
          <w:p w14:paraId="4CB5BAFF" w14:textId="77777777" w:rsidR="00CE5900" w:rsidRPr="00F80A3E" w:rsidRDefault="00CE5900" w:rsidP="00CE5900">
            <w:pPr>
              <w:rPr>
                <w:rFonts w:eastAsia="PMingLiU"/>
              </w:rPr>
            </w:pPr>
          </w:p>
        </w:tc>
        <w:tc>
          <w:tcPr>
            <w:tcW w:w="1134" w:type="dxa"/>
            <w:vAlign w:val="center"/>
          </w:tcPr>
          <w:p w14:paraId="72D3AB77" w14:textId="77777777" w:rsidR="00CE5900" w:rsidRPr="009D3A87" w:rsidRDefault="00CE5900" w:rsidP="00CE5900">
            <w:pPr>
              <w:jc w:val="center"/>
              <w:rPr>
                <w:rFonts w:eastAsia="PMingLiU"/>
              </w:rPr>
            </w:pPr>
            <w:r w:rsidRPr="009D3A87">
              <w:rPr>
                <w:rFonts w:eastAsia="PMingLiU"/>
              </w:rPr>
              <w:t>У 1.2.02</w:t>
            </w:r>
          </w:p>
        </w:tc>
        <w:tc>
          <w:tcPr>
            <w:tcW w:w="3969" w:type="dxa"/>
          </w:tcPr>
          <w:p w14:paraId="3D65E479" w14:textId="77777777" w:rsidR="00CE5900" w:rsidRPr="00F80A3E" w:rsidRDefault="00CE5900" w:rsidP="00CE5900">
            <w:pPr>
              <w:rPr>
                <w:rFonts w:eastAsia="PMingLiU"/>
                <w:b/>
              </w:rPr>
            </w:pPr>
            <w:r w:rsidRPr="00F80A3E">
              <w:rPr>
                <w:rFonts w:eastAsia="PMingLiU"/>
                <w:color w:val="000000"/>
              </w:rPr>
              <w:t>Оформлять документацию на программные средства.</w:t>
            </w:r>
          </w:p>
        </w:tc>
      </w:tr>
      <w:tr w:rsidR="00CE5900" w:rsidRPr="009D3A87" w14:paraId="5A5CFB12" w14:textId="77777777" w:rsidTr="00D4580C">
        <w:trPr>
          <w:trHeight w:val="460"/>
          <w:jc w:val="center"/>
        </w:trPr>
        <w:tc>
          <w:tcPr>
            <w:tcW w:w="2557" w:type="dxa"/>
            <w:vMerge/>
          </w:tcPr>
          <w:p w14:paraId="1998100F" w14:textId="77777777" w:rsidR="00CE5900" w:rsidRPr="008C1904" w:rsidRDefault="00CE5900" w:rsidP="00CE5900">
            <w:pPr>
              <w:rPr>
                <w:rFonts w:eastAsia="PMingLiU"/>
                <w:i/>
              </w:rPr>
            </w:pPr>
          </w:p>
        </w:tc>
        <w:tc>
          <w:tcPr>
            <w:tcW w:w="2552" w:type="dxa"/>
            <w:vMerge/>
          </w:tcPr>
          <w:p w14:paraId="79ACD25B" w14:textId="77777777" w:rsidR="00CE5900" w:rsidRPr="00F80A3E" w:rsidRDefault="00CE5900" w:rsidP="00CE5900">
            <w:pPr>
              <w:rPr>
                <w:rFonts w:eastAsia="PMingLiU"/>
              </w:rPr>
            </w:pPr>
          </w:p>
        </w:tc>
        <w:tc>
          <w:tcPr>
            <w:tcW w:w="1134" w:type="dxa"/>
            <w:vAlign w:val="center"/>
          </w:tcPr>
          <w:p w14:paraId="760EF520" w14:textId="77777777" w:rsidR="00CE5900" w:rsidRPr="009D3A87" w:rsidRDefault="00CE5900" w:rsidP="00CE5900">
            <w:pPr>
              <w:jc w:val="center"/>
              <w:rPr>
                <w:rFonts w:eastAsia="PMingLiU"/>
              </w:rPr>
            </w:pPr>
            <w:r w:rsidRPr="009D3A87">
              <w:rPr>
                <w:rFonts w:eastAsia="PMingLiU"/>
              </w:rPr>
              <w:t>З 1.2.01</w:t>
            </w:r>
          </w:p>
        </w:tc>
        <w:tc>
          <w:tcPr>
            <w:tcW w:w="3969" w:type="dxa"/>
          </w:tcPr>
          <w:p w14:paraId="36DEC76F" w14:textId="77777777" w:rsidR="00CE5900" w:rsidRPr="00F80A3E" w:rsidRDefault="00CE5900" w:rsidP="00CE5900">
            <w:pPr>
              <w:rPr>
                <w:rFonts w:eastAsia="PMingLiU"/>
                <w:b/>
              </w:rPr>
            </w:pPr>
            <w:r w:rsidRPr="00F80A3E">
              <w:rPr>
                <w:rFonts w:eastAsia="PMingLiU"/>
                <w:b/>
              </w:rPr>
              <w:t>Знания:</w:t>
            </w:r>
          </w:p>
          <w:p w14:paraId="1B95BC14" w14:textId="77777777" w:rsidR="00CE5900" w:rsidRPr="009D3A87" w:rsidRDefault="00CE5900" w:rsidP="00CE5900">
            <w:pPr>
              <w:rPr>
                <w:rFonts w:eastAsia="PMingLiU"/>
                <w:color w:val="000000"/>
              </w:rPr>
            </w:pPr>
            <w:r w:rsidRPr="00F80A3E">
              <w:rPr>
                <w:rFonts w:eastAsia="PMingLiU"/>
                <w:color w:val="000000"/>
              </w:rPr>
              <w:t>Основные этапы разработки программного обеспечения.</w:t>
            </w:r>
          </w:p>
        </w:tc>
      </w:tr>
      <w:tr w:rsidR="00CE5900" w:rsidRPr="00F80A3E" w14:paraId="581884A3" w14:textId="77777777" w:rsidTr="00D4580C">
        <w:trPr>
          <w:trHeight w:val="460"/>
          <w:jc w:val="center"/>
        </w:trPr>
        <w:tc>
          <w:tcPr>
            <w:tcW w:w="2557" w:type="dxa"/>
            <w:vMerge/>
          </w:tcPr>
          <w:p w14:paraId="3C18B708" w14:textId="77777777" w:rsidR="00CE5900" w:rsidRPr="008C1904" w:rsidRDefault="00CE5900" w:rsidP="00CE5900">
            <w:pPr>
              <w:rPr>
                <w:rFonts w:eastAsia="PMingLiU"/>
                <w:i/>
              </w:rPr>
            </w:pPr>
          </w:p>
        </w:tc>
        <w:tc>
          <w:tcPr>
            <w:tcW w:w="2552" w:type="dxa"/>
            <w:vMerge/>
          </w:tcPr>
          <w:p w14:paraId="1B32916A" w14:textId="77777777" w:rsidR="00CE5900" w:rsidRPr="00F80A3E" w:rsidRDefault="00CE5900" w:rsidP="00CE5900">
            <w:pPr>
              <w:rPr>
                <w:rFonts w:eastAsia="PMingLiU"/>
              </w:rPr>
            </w:pPr>
          </w:p>
        </w:tc>
        <w:tc>
          <w:tcPr>
            <w:tcW w:w="1134" w:type="dxa"/>
            <w:vAlign w:val="center"/>
          </w:tcPr>
          <w:p w14:paraId="7E014B5F" w14:textId="77777777" w:rsidR="00CE5900" w:rsidRPr="009D3A87" w:rsidRDefault="00CE5900" w:rsidP="00CE5900">
            <w:pPr>
              <w:jc w:val="center"/>
              <w:rPr>
                <w:rFonts w:eastAsia="PMingLiU"/>
              </w:rPr>
            </w:pPr>
            <w:r w:rsidRPr="009D3A87">
              <w:rPr>
                <w:rFonts w:eastAsia="PMingLiU"/>
              </w:rPr>
              <w:t>З 1.2.2</w:t>
            </w:r>
          </w:p>
        </w:tc>
        <w:tc>
          <w:tcPr>
            <w:tcW w:w="3969" w:type="dxa"/>
          </w:tcPr>
          <w:p w14:paraId="12B580BD" w14:textId="77777777" w:rsidR="00CE5900" w:rsidRPr="00F80A3E" w:rsidRDefault="00CE5900" w:rsidP="00CE5900">
            <w:pPr>
              <w:rPr>
                <w:rFonts w:eastAsia="PMingLiU"/>
                <w:b/>
              </w:rPr>
            </w:pPr>
            <w:r w:rsidRPr="00F80A3E">
              <w:rPr>
                <w:rFonts w:eastAsia="PMingLiU"/>
                <w:color w:val="000000"/>
              </w:rPr>
              <w:t>Основные принципы технологии структурного и объектно-ориентированного программирования.</w:t>
            </w:r>
          </w:p>
        </w:tc>
      </w:tr>
      <w:tr w:rsidR="00CE5900" w:rsidRPr="009D3A87" w14:paraId="29C48E93" w14:textId="77777777" w:rsidTr="00D4580C">
        <w:trPr>
          <w:trHeight w:val="305"/>
          <w:jc w:val="center"/>
        </w:trPr>
        <w:tc>
          <w:tcPr>
            <w:tcW w:w="2557" w:type="dxa"/>
            <w:vMerge/>
          </w:tcPr>
          <w:p w14:paraId="3FA540F9" w14:textId="77777777" w:rsidR="00CE5900" w:rsidRPr="008C1904" w:rsidRDefault="00CE5900" w:rsidP="00CE5900">
            <w:pPr>
              <w:rPr>
                <w:rFonts w:eastAsia="PMingLiU"/>
                <w:i/>
              </w:rPr>
            </w:pPr>
          </w:p>
        </w:tc>
        <w:tc>
          <w:tcPr>
            <w:tcW w:w="2552" w:type="dxa"/>
            <w:vMerge w:val="restart"/>
          </w:tcPr>
          <w:p w14:paraId="41BA6F8B" w14:textId="77777777" w:rsidR="00CE5900" w:rsidRPr="00F80A3E" w:rsidRDefault="00CE5900" w:rsidP="00CE5900">
            <w:pPr>
              <w:rPr>
                <w:rFonts w:eastAsia="PMingLiU"/>
              </w:rPr>
            </w:pPr>
            <w:r w:rsidRPr="00F80A3E">
              <w:rPr>
                <w:rFonts w:eastAsia="PMingLiU"/>
              </w:rPr>
              <w:t>ПК.1.3. Выполнять отладку программных модулей с использованием специализированных программных средств.</w:t>
            </w:r>
          </w:p>
        </w:tc>
        <w:tc>
          <w:tcPr>
            <w:tcW w:w="1134" w:type="dxa"/>
            <w:vAlign w:val="center"/>
          </w:tcPr>
          <w:p w14:paraId="2855EE3B" w14:textId="77777777" w:rsidR="00CE5900" w:rsidRPr="00DC3C2C" w:rsidRDefault="00CE5900" w:rsidP="00CE5900">
            <w:pPr>
              <w:jc w:val="center"/>
              <w:rPr>
                <w:rFonts w:eastAsia="PMingLiU"/>
              </w:rPr>
            </w:pPr>
            <w:r w:rsidRPr="00DC3C2C">
              <w:rPr>
                <w:rFonts w:eastAsia="PMingLiU"/>
              </w:rPr>
              <w:t>Н 1.3.01</w:t>
            </w:r>
          </w:p>
        </w:tc>
        <w:tc>
          <w:tcPr>
            <w:tcW w:w="3969" w:type="dxa"/>
          </w:tcPr>
          <w:p w14:paraId="03A112E5" w14:textId="77777777" w:rsidR="00CE5900" w:rsidRPr="00F80A3E" w:rsidRDefault="003B0B8E" w:rsidP="00CE5900">
            <w:pPr>
              <w:rPr>
                <w:rFonts w:eastAsia="PMingLiU"/>
                <w:b/>
              </w:rPr>
            </w:pPr>
            <w:r>
              <w:rPr>
                <w:rFonts w:eastAsia="PMingLiU"/>
                <w:b/>
              </w:rPr>
              <w:t>Навыки</w:t>
            </w:r>
            <w:r w:rsidR="00CE5900" w:rsidRPr="00F80A3E">
              <w:rPr>
                <w:rFonts w:eastAsia="PMingLiU"/>
                <w:b/>
              </w:rPr>
              <w:t xml:space="preserve">: </w:t>
            </w:r>
          </w:p>
          <w:p w14:paraId="555E9D47" w14:textId="77777777" w:rsidR="00CE5900" w:rsidRPr="009D3A87" w:rsidRDefault="00CE5900" w:rsidP="00CE5900">
            <w:pPr>
              <w:rPr>
                <w:rFonts w:eastAsia="PMingLiU"/>
                <w:color w:val="000000"/>
              </w:rPr>
            </w:pPr>
            <w:r w:rsidRPr="00F80A3E">
              <w:rPr>
                <w:rFonts w:eastAsia="PMingLiU"/>
                <w:color w:val="000000"/>
              </w:rPr>
              <w:t>Использовать инструментальные средства на этапе отладки программного продукта.</w:t>
            </w:r>
          </w:p>
        </w:tc>
      </w:tr>
      <w:tr w:rsidR="00CE5900" w:rsidRPr="00F80A3E" w14:paraId="67E88ED3" w14:textId="77777777" w:rsidTr="00D4580C">
        <w:trPr>
          <w:trHeight w:val="305"/>
          <w:jc w:val="center"/>
        </w:trPr>
        <w:tc>
          <w:tcPr>
            <w:tcW w:w="2557" w:type="dxa"/>
            <w:vMerge/>
          </w:tcPr>
          <w:p w14:paraId="749E78D0" w14:textId="77777777" w:rsidR="00CE5900" w:rsidRPr="008C1904" w:rsidRDefault="00CE5900" w:rsidP="00CE5900">
            <w:pPr>
              <w:rPr>
                <w:rFonts w:eastAsia="PMingLiU"/>
                <w:i/>
              </w:rPr>
            </w:pPr>
          </w:p>
        </w:tc>
        <w:tc>
          <w:tcPr>
            <w:tcW w:w="2552" w:type="dxa"/>
            <w:vMerge/>
          </w:tcPr>
          <w:p w14:paraId="7E8DB47A" w14:textId="77777777" w:rsidR="00CE5900" w:rsidRPr="00F80A3E" w:rsidRDefault="00CE5900" w:rsidP="00CE5900">
            <w:pPr>
              <w:rPr>
                <w:rFonts w:eastAsia="PMingLiU"/>
              </w:rPr>
            </w:pPr>
          </w:p>
        </w:tc>
        <w:tc>
          <w:tcPr>
            <w:tcW w:w="1134" w:type="dxa"/>
            <w:vAlign w:val="center"/>
          </w:tcPr>
          <w:p w14:paraId="1D51A256" w14:textId="77777777" w:rsidR="00CE5900" w:rsidRPr="00DC3C2C" w:rsidRDefault="00CE5900" w:rsidP="00CE5900">
            <w:pPr>
              <w:jc w:val="center"/>
              <w:rPr>
                <w:rFonts w:eastAsia="PMingLiU"/>
              </w:rPr>
            </w:pPr>
            <w:r w:rsidRPr="00DC3C2C">
              <w:rPr>
                <w:rFonts w:eastAsia="PMingLiU"/>
              </w:rPr>
              <w:t>Н 1.3.02</w:t>
            </w:r>
          </w:p>
        </w:tc>
        <w:tc>
          <w:tcPr>
            <w:tcW w:w="3969" w:type="dxa"/>
          </w:tcPr>
          <w:p w14:paraId="5FCD7403" w14:textId="77777777" w:rsidR="00CE5900" w:rsidRPr="00F80A3E" w:rsidRDefault="00CE5900" w:rsidP="00CE5900">
            <w:pPr>
              <w:rPr>
                <w:rFonts w:eastAsia="PMingLiU"/>
                <w:b/>
              </w:rPr>
            </w:pPr>
            <w:r w:rsidRPr="00F80A3E">
              <w:rPr>
                <w:rFonts w:eastAsia="PMingLiU"/>
              </w:rPr>
              <w:t>Проводить тестирование программного модуля по определенному сценарию.</w:t>
            </w:r>
          </w:p>
        </w:tc>
      </w:tr>
      <w:tr w:rsidR="00CE5900" w:rsidRPr="00DC3C2C" w14:paraId="5644ED1D" w14:textId="77777777" w:rsidTr="00D4580C">
        <w:trPr>
          <w:trHeight w:val="305"/>
          <w:jc w:val="center"/>
        </w:trPr>
        <w:tc>
          <w:tcPr>
            <w:tcW w:w="2557" w:type="dxa"/>
            <w:vMerge/>
          </w:tcPr>
          <w:p w14:paraId="5FBC1888" w14:textId="77777777" w:rsidR="00CE5900" w:rsidRPr="008C1904" w:rsidRDefault="00CE5900" w:rsidP="00CE5900">
            <w:pPr>
              <w:rPr>
                <w:rFonts w:eastAsia="PMingLiU"/>
                <w:i/>
              </w:rPr>
            </w:pPr>
          </w:p>
        </w:tc>
        <w:tc>
          <w:tcPr>
            <w:tcW w:w="2552" w:type="dxa"/>
            <w:vMerge/>
          </w:tcPr>
          <w:p w14:paraId="4E05F81D" w14:textId="77777777" w:rsidR="00CE5900" w:rsidRPr="00F80A3E" w:rsidRDefault="00CE5900" w:rsidP="00CE5900">
            <w:pPr>
              <w:rPr>
                <w:rFonts w:eastAsia="PMingLiU"/>
              </w:rPr>
            </w:pPr>
          </w:p>
        </w:tc>
        <w:tc>
          <w:tcPr>
            <w:tcW w:w="1134" w:type="dxa"/>
            <w:vAlign w:val="center"/>
          </w:tcPr>
          <w:p w14:paraId="560C6127" w14:textId="77777777" w:rsidR="00CE5900" w:rsidRPr="00DC3C2C" w:rsidRDefault="00CE5900" w:rsidP="00CE5900">
            <w:pPr>
              <w:jc w:val="center"/>
              <w:rPr>
                <w:rFonts w:eastAsia="PMingLiU"/>
              </w:rPr>
            </w:pPr>
            <w:r w:rsidRPr="00DC3C2C">
              <w:rPr>
                <w:rFonts w:eastAsia="PMingLiU"/>
              </w:rPr>
              <w:t>У 1.3.01</w:t>
            </w:r>
          </w:p>
        </w:tc>
        <w:tc>
          <w:tcPr>
            <w:tcW w:w="3969" w:type="dxa"/>
          </w:tcPr>
          <w:p w14:paraId="33F7EF3C" w14:textId="77777777" w:rsidR="00CE5900" w:rsidRPr="00F80A3E" w:rsidRDefault="00CE5900" w:rsidP="00CE5900">
            <w:pPr>
              <w:rPr>
                <w:rFonts w:eastAsia="PMingLiU"/>
                <w:b/>
              </w:rPr>
            </w:pPr>
            <w:r w:rsidRPr="00F80A3E">
              <w:rPr>
                <w:rFonts w:eastAsia="PMingLiU"/>
                <w:b/>
              </w:rPr>
              <w:t>Умения:</w:t>
            </w:r>
          </w:p>
          <w:p w14:paraId="49A19103" w14:textId="77777777" w:rsidR="00CE5900" w:rsidRPr="00DC3C2C" w:rsidRDefault="00CE5900" w:rsidP="00CE5900">
            <w:pPr>
              <w:rPr>
                <w:rFonts w:eastAsia="PMingLiU"/>
                <w:color w:val="000000"/>
              </w:rPr>
            </w:pPr>
            <w:r w:rsidRPr="00F80A3E">
              <w:rPr>
                <w:rFonts w:eastAsia="PMingLiU"/>
                <w:color w:val="000000"/>
              </w:rPr>
              <w:t>Выполнять отладку и тестирование программы на уровне модуля.</w:t>
            </w:r>
          </w:p>
        </w:tc>
      </w:tr>
      <w:tr w:rsidR="00CE5900" w:rsidRPr="00F80A3E" w14:paraId="543A4D35" w14:textId="77777777" w:rsidTr="00D4580C">
        <w:trPr>
          <w:trHeight w:val="305"/>
          <w:jc w:val="center"/>
        </w:trPr>
        <w:tc>
          <w:tcPr>
            <w:tcW w:w="2557" w:type="dxa"/>
            <w:vMerge/>
          </w:tcPr>
          <w:p w14:paraId="2D496740" w14:textId="77777777" w:rsidR="00CE5900" w:rsidRPr="008C1904" w:rsidRDefault="00CE5900" w:rsidP="00CE5900">
            <w:pPr>
              <w:rPr>
                <w:rFonts w:eastAsia="PMingLiU"/>
                <w:i/>
              </w:rPr>
            </w:pPr>
          </w:p>
        </w:tc>
        <w:tc>
          <w:tcPr>
            <w:tcW w:w="2552" w:type="dxa"/>
            <w:vMerge/>
          </w:tcPr>
          <w:p w14:paraId="740AC36F" w14:textId="77777777" w:rsidR="00CE5900" w:rsidRPr="00F80A3E" w:rsidRDefault="00CE5900" w:rsidP="00CE5900">
            <w:pPr>
              <w:rPr>
                <w:rFonts w:eastAsia="PMingLiU"/>
              </w:rPr>
            </w:pPr>
          </w:p>
        </w:tc>
        <w:tc>
          <w:tcPr>
            <w:tcW w:w="1134" w:type="dxa"/>
            <w:vAlign w:val="center"/>
          </w:tcPr>
          <w:p w14:paraId="5BF87A93" w14:textId="77777777" w:rsidR="00CE5900" w:rsidRPr="00DC3C2C" w:rsidRDefault="00CE5900" w:rsidP="00CE5900">
            <w:pPr>
              <w:jc w:val="center"/>
              <w:rPr>
                <w:rFonts w:eastAsia="PMingLiU"/>
              </w:rPr>
            </w:pPr>
            <w:r w:rsidRPr="00DC3C2C">
              <w:rPr>
                <w:rFonts w:eastAsia="PMingLiU"/>
              </w:rPr>
              <w:t>У 1.3.02</w:t>
            </w:r>
          </w:p>
        </w:tc>
        <w:tc>
          <w:tcPr>
            <w:tcW w:w="3969" w:type="dxa"/>
          </w:tcPr>
          <w:p w14:paraId="66833FFA" w14:textId="77777777" w:rsidR="00CE5900" w:rsidRPr="00F80A3E" w:rsidRDefault="00CE5900" w:rsidP="00CE5900">
            <w:pPr>
              <w:rPr>
                <w:rFonts w:eastAsia="PMingLiU"/>
                <w:b/>
              </w:rPr>
            </w:pPr>
            <w:r w:rsidRPr="00F80A3E">
              <w:rPr>
                <w:rFonts w:eastAsia="PMingLiU"/>
                <w:color w:val="000000"/>
              </w:rPr>
              <w:t>Оформлять документацию на программные средства.</w:t>
            </w:r>
          </w:p>
        </w:tc>
      </w:tr>
      <w:tr w:rsidR="00CE5900" w:rsidRPr="00F80A3E" w14:paraId="0B430390" w14:textId="77777777" w:rsidTr="00D4580C">
        <w:trPr>
          <w:trHeight w:val="305"/>
          <w:jc w:val="center"/>
        </w:trPr>
        <w:tc>
          <w:tcPr>
            <w:tcW w:w="2557" w:type="dxa"/>
            <w:vMerge/>
          </w:tcPr>
          <w:p w14:paraId="5BB0DFF7" w14:textId="77777777" w:rsidR="00CE5900" w:rsidRPr="008C1904" w:rsidRDefault="00CE5900" w:rsidP="00CE5900">
            <w:pPr>
              <w:rPr>
                <w:rFonts w:eastAsia="PMingLiU"/>
                <w:i/>
              </w:rPr>
            </w:pPr>
          </w:p>
        </w:tc>
        <w:tc>
          <w:tcPr>
            <w:tcW w:w="2552" w:type="dxa"/>
            <w:vMerge/>
          </w:tcPr>
          <w:p w14:paraId="2B8CEE48" w14:textId="77777777" w:rsidR="00CE5900" w:rsidRPr="00F80A3E" w:rsidRDefault="00CE5900" w:rsidP="00CE5900">
            <w:pPr>
              <w:rPr>
                <w:rFonts w:eastAsia="PMingLiU"/>
              </w:rPr>
            </w:pPr>
          </w:p>
        </w:tc>
        <w:tc>
          <w:tcPr>
            <w:tcW w:w="1134" w:type="dxa"/>
            <w:vAlign w:val="center"/>
          </w:tcPr>
          <w:p w14:paraId="589E1B0B" w14:textId="77777777" w:rsidR="00CE5900" w:rsidRPr="00DC3C2C" w:rsidRDefault="00CE5900" w:rsidP="00CE5900">
            <w:pPr>
              <w:jc w:val="center"/>
              <w:rPr>
                <w:rFonts w:eastAsia="PMingLiU"/>
                <w:color w:val="000000"/>
              </w:rPr>
            </w:pPr>
            <w:r w:rsidRPr="00DC3C2C">
              <w:rPr>
                <w:rFonts w:eastAsia="PMingLiU"/>
                <w:color w:val="000000"/>
              </w:rPr>
              <w:t>З 1.3.01</w:t>
            </w:r>
          </w:p>
        </w:tc>
        <w:tc>
          <w:tcPr>
            <w:tcW w:w="3969" w:type="dxa"/>
          </w:tcPr>
          <w:p w14:paraId="44805B7F" w14:textId="77777777" w:rsidR="00CE5900" w:rsidRPr="00F80A3E" w:rsidRDefault="00CE5900" w:rsidP="00CE5900">
            <w:pPr>
              <w:rPr>
                <w:rFonts w:eastAsia="PMingLiU"/>
                <w:color w:val="000000"/>
              </w:rPr>
            </w:pPr>
            <w:r w:rsidRPr="00F80A3E">
              <w:rPr>
                <w:rFonts w:eastAsia="PMingLiU"/>
                <w:b/>
                <w:color w:val="000000"/>
              </w:rPr>
              <w:t>Знания:</w:t>
            </w:r>
            <w:r w:rsidRPr="00F80A3E">
              <w:rPr>
                <w:rFonts w:eastAsia="PMingLiU"/>
                <w:color w:val="000000"/>
              </w:rPr>
              <w:t xml:space="preserve"> Основные принципы отладки и тестирования программных продуктов.</w:t>
            </w:r>
          </w:p>
        </w:tc>
      </w:tr>
      <w:tr w:rsidR="00CE5900" w:rsidRPr="00F80A3E" w14:paraId="5A49753F" w14:textId="77777777" w:rsidTr="00D4580C">
        <w:trPr>
          <w:trHeight w:val="305"/>
          <w:jc w:val="center"/>
        </w:trPr>
        <w:tc>
          <w:tcPr>
            <w:tcW w:w="2557" w:type="dxa"/>
            <w:vMerge/>
          </w:tcPr>
          <w:p w14:paraId="24EC586C" w14:textId="77777777" w:rsidR="00CE5900" w:rsidRPr="008C1904" w:rsidRDefault="00CE5900" w:rsidP="00CE5900">
            <w:pPr>
              <w:rPr>
                <w:rFonts w:eastAsia="PMingLiU"/>
                <w:i/>
              </w:rPr>
            </w:pPr>
          </w:p>
        </w:tc>
        <w:tc>
          <w:tcPr>
            <w:tcW w:w="2552" w:type="dxa"/>
            <w:vMerge/>
          </w:tcPr>
          <w:p w14:paraId="1A08E80D" w14:textId="77777777" w:rsidR="00CE5900" w:rsidRPr="00F80A3E" w:rsidRDefault="00CE5900" w:rsidP="00CE5900">
            <w:pPr>
              <w:rPr>
                <w:rFonts w:eastAsia="PMingLiU"/>
              </w:rPr>
            </w:pPr>
          </w:p>
        </w:tc>
        <w:tc>
          <w:tcPr>
            <w:tcW w:w="1134" w:type="dxa"/>
            <w:vAlign w:val="center"/>
          </w:tcPr>
          <w:p w14:paraId="62BAF2C4" w14:textId="77777777" w:rsidR="00CE5900" w:rsidRPr="00DC3C2C" w:rsidRDefault="00CE5900" w:rsidP="00CE5900">
            <w:pPr>
              <w:jc w:val="center"/>
              <w:rPr>
                <w:rFonts w:eastAsia="PMingLiU"/>
                <w:color w:val="000000"/>
              </w:rPr>
            </w:pPr>
            <w:r w:rsidRPr="00DC3C2C">
              <w:rPr>
                <w:rFonts w:eastAsia="PMingLiU"/>
                <w:color w:val="000000"/>
              </w:rPr>
              <w:t>З 1.3.02</w:t>
            </w:r>
          </w:p>
        </w:tc>
        <w:tc>
          <w:tcPr>
            <w:tcW w:w="3969" w:type="dxa"/>
          </w:tcPr>
          <w:p w14:paraId="39004450" w14:textId="77777777" w:rsidR="00CE5900" w:rsidRPr="00F80A3E" w:rsidRDefault="00CE5900" w:rsidP="00CE5900">
            <w:pPr>
              <w:rPr>
                <w:rFonts w:eastAsia="PMingLiU"/>
                <w:b/>
                <w:color w:val="000000"/>
              </w:rPr>
            </w:pPr>
            <w:r w:rsidRPr="00F80A3E">
              <w:rPr>
                <w:rFonts w:eastAsia="PMingLiU"/>
                <w:color w:val="000000"/>
              </w:rPr>
              <w:t>Инструментарий отладки программных продуктов.</w:t>
            </w:r>
          </w:p>
        </w:tc>
      </w:tr>
      <w:tr w:rsidR="00CE5900" w:rsidRPr="00DC3C2C" w14:paraId="09735C2B" w14:textId="77777777" w:rsidTr="00D4580C">
        <w:trPr>
          <w:trHeight w:val="830"/>
          <w:jc w:val="center"/>
        </w:trPr>
        <w:tc>
          <w:tcPr>
            <w:tcW w:w="2557" w:type="dxa"/>
            <w:vMerge/>
          </w:tcPr>
          <w:p w14:paraId="4F23D6F7" w14:textId="77777777" w:rsidR="00CE5900" w:rsidRPr="008C1904" w:rsidRDefault="00CE5900" w:rsidP="00CE5900">
            <w:pPr>
              <w:rPr>
                <w:rFonts w:eastAsia="PMingLiU"/>
                <w:i/>
                <w:highlight w:val="yellow"/>
              </w:rPr>
            </w:pPr>
          </w:p>
        </w:tc>
        <w:tc>
          <w:tcPr>
            <w:tcW w:w="2552" w:type="dxa"/>
            <w:vMerge w:val="restart"/>
          </w:tcPr>
          <w:p w14:paraId="2CFA9CD8" w14:textId="77777777" w:rsidR="00CE5900" w:rsidRPr="00F80A3E" w:rsidRDefault="00CE5900" w:rsidP="00CE5900">
            <w:pPr>
              <w:rPr>
                <w:rFonts w:eastAsia="PMingLiU"/>
              </w:rPr>
            </w:pPr>
            <w:r w:rsidRPr="00F80A3E">
              <w:rPr>
                <w:rFonts w:eastAsia="PMingLiU"/>
              </w:rPr>
              <w:t>ПК 1.4. Выполнять тестирование программных модулей.</w:t>
            </w:r>
          </w:p>
        </w:tc>
        <w:tc>
          <w:tcPr>
            <w:tcW w:w="1134" w:type="dxa"/>
            <w:vAlign w:val="center"/>
          </w:tcPr>
          <w:p w14:paraId="255FDF84" w14:textId="77777777" w:rsidR="00CE5900" w:rsidRPr="00DC3C2C" w:rsidRDefault="00CE5900" w:rsidP="00CE5900">
            <w:pPr>
              <w:jc w:val="center"/>
              <w:rPr>
                <w:rFonts w:eastAsia="PMingLiU"/>
              </w:rPr>
            </w:pPr>
            <w:r w:rsidRPr="00DC3C2C">
              <w:rPr>
                <w:rFonts w:eastAsia="PMingLiU"/>
              </w:rPr>
              <w:t>Н 1.4.01</w:t>
            </w:r>
          </w:p>
        </w:tc>
        <w:tc>
          <w:tcPr>
            <w:tcW w:w="3969" w:type="dxa"/>
          </w:tcPr>
          <w:p w14:paraId="6A0E84A5"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4A03A8E6" w14:textId="77777777" w:rsidR="00CE5900" w:rsidRPr="00DC3C2C" w:rsidRDefault="00CE5900" w:rsidP="00CE5900">
            <w:pPr>
              <w:rPr>
                <w:rFonts w:eastAsia="PMingLiU"/>
                <w:color w:val="000000"/>
              </w:rPr>
            </w:pPr>
            <w:r w:rsidRPr="00F80A3E">
              <w:rPr>
                <w:rFonts w:eastAsia="PMingLiU"/>
                <w:color w:val="000000"/>
              </w:rPr>
              <w:t>Проводить тестирование программного модуля по определенному сценарию.</w:t>
            </w:r>
          </w:p>
        </w:tc>
      </w:tr>
      <w:tr w:rsidR="00CE5900" w:rsidRPr="00F80A3E" w14:paraId="31398F0C" w14:textId="77777777" w:rsidTr="00D4580C">
        <w:trPr>
          <w:trHeight w:val="830"/>
          <w:jc w:val="center"/>
        </w:trPr>
        <w:tc>
          <w:tcPr>
            <w:tcW w:w="2557" w:type="dxa"/>
            <w:vMerge/>
          </w:tcPr>
          <w:p w14:paraId="29A3A494" w14:textId="77777777" w:rsidR="00CE5900" w:rsidRPr="008C1904" w:rsidRDefault="00CE5900" w:rsidP="00CE5900">
            <w:pPr>
              <w:rPr>
                <w:rFonts w:eastAsia="PMingLiU"/>
                <w:i/>
                <w:highlight w:val="yellow"/>
              </w:rPr>
            </w:pPr>
          </w:p>
        </w:tc>
        <w:tc>
          <w:tcPr>
            <w:tcW w:w="2552" w:type="dxa"/>
            <w:vMerge/>
          </w:tcPr>
          <w:p w14:paraId="05ED9C22" w14:textId="77777777" w:rsidR="00CE5900" w:rsidRPr="00F80A3E" w:rsidRDefault="00CE5900" w:rsidP="00CE5900">
            <w:pPr>
              <w:rPr>
                <w:rFonts w:eastAsia="PMingLiU"/>
              </w:rPr>
            </w:pPr>
          </w:p>
        </w:tc>
        <w:tc>
          <w:tcPr>
            <w:tcW w:w="1134" w:type="dxa"/>
            <w:vAlign w:val="center"/>
          </w:tcPr>
          <w:p w14:paraId="078B7A14" w14:textId="77777777" w:rsidR="00CE5900" w:rsidRPr="00DC3C2C" w:rsidRDefault="00CE5900" w:rsidP="00CE5900">
            <w:pPr>
              <w:jc w:val="center"/>
              <w:rPr>
                <w:rFonts w:eastAsia="PMingLiU"/>
              </w:rPr>
            </w:pPr>
            <w:r w:rsidRPr="00DC3C2C">
              <w:rPr>
                <w:rFonts w:eastAsia="PMingLiU"/>
              </w:rPr>
              <w:t>Н 1.4.02</w:t>
            </w:r>
          </w:p>
        </w:tc>
        <w:tc>
          <w:tcPr>
            <w:tcW w:w="3969" w:type="dxa"/>
          </w:tcPr>
          <w:p w14:paraId="0CD70DD0" w14:textId="77777777" w:rsidR="00CE5900" w:rsidRPr="00F80A3E" w:rsidRDefault="00CE5900" w:rsidP="00CE5900">
            <w:pPr>
              <w:rPr>
                <w:rFonts w:eastAsia="PMingLiU"/>
                <w:b/>
              </w:rPr>
            </w:pPr>
            <w:r w:rsidRPr="00F80A3E">
              <w:rPr>
                <w:rFonts w:eastAsia="PMingLiU"/>
                <w:color w:val="000000"/>
              </w:rPr>
              <w:t>Использовать инструментальные средства на этапе тестирования программного продукта.</w:t>
            </w:r>
          </w:p>
        </w:tc>
      </w:tr>
      <w:tr w:rsidR="00CE5900" w:rsidRPr="00DC3C2C" w14:paraId="0972EEB1" w14:textId="77777777" w:rsidTr="00D4580C">
        <w:trPr>
          <w:trHeight w:val="710"/>
          <w:jc w:val="center"/>
        </w:trPr>
        <w:tc>
          <w:tcPr>
            <w:tcW w:w="2557" w:type="dxa"/>
            <w:vMerge/>
          </w:tcPr>
          <w:p w14:paraId="083198D4" w14:textId="77777777" w:rsidR="00CE5900" w:rsidRPr="008C1904" w:rsidRDefault="00CE5900" w:rsidP="00CE5900">
            <w:pPr>
              <w:rPr>
                <w:rFonts w:eastAsia="PMingLiU"/>
                <w:i/>
              </w:rPr>
            </w:pPr>
          </w:p>
        </w:tc>
        <w:tc>
          <w:tcPr>
            <w:tcW w:w="2552" w:type="dxa"/>
            <w:vMerge/>
          </w:tcPr>
          <w:p w14:paraId="71C0ABD8" w14:textId="77777777" w:rsidR="00CE5900" w:rsidRPr="00F80A3E" w:rsidRDefault="00CE5900" w:rsidP="00CE5900">
            <w:pPr>
              <w:rPr>
                <w:rFonts w:eastAsia="PMingLiU"/>
              </w:rPr>
            </w:pPr>
          </w:p>
        </w:tc>
        <w:tc>
          <w:tcPr>
            <w:tcW w:w="1134" w:type="dxa"/>
            <w:vAlign w:val="center"/>
          </w:tcPr>
          <w:p w14:paraId="078D6B78" w14:textId="77777777" w:rsidR="00CE5900" w:rsidRPr="00DC3C2C" w:rsidRDefault="00CE5900" w:rsidP="00CE5900">
            <w:pPr>
              <w:jc w:val="center"/>
              <w:rPr>
                <w:rFonts w:eastAsia="PMingLiU"/>
              </w:rPr>
            </w:pPr>
            <w:r w:rsidRPr="00DC3C2C">
              <w:rPr>
                <w:rFonts w:eastAsia="PMingLiU"/>
              </w:rPr>
              <w:t>У 1.4.01</w:t>
            </w:r>
          </w:p>
        </w:tc>
        <w:tc>
          <w:tcPr>
            <w:tcW w:w="3969" w:type="dxa"/>
          </w:tcPr>
          <w:p w14:paraId="57608095" w14:textId="77777777" w:rsidR="00CE5900" w:rsidRPr="00F80A3E" w:rsidRDefault="00CE5900" w:rsidP="00CE5900">
            <w:pPr>
              <w:rPr>
                <w:rFonts w:eastAsia="PMingLiU"/>
                <w:b/>
              </w:rPr>
            </w:pPr>
            <w:r w:rsidRPr="00F80A3E">
              <w:rPr>
                <w:rFonts w:eastAsia="PMingLiU"/>
                <w:b/>
              </w:rPr>
              <w:t>Умения:</w:t>
            </w:r>
          </w:p>
          <w:p w14:paraId="2C31B17E" w14:textId="77777777" w:rsidR="00CE5900" w:rsidRPr="00DC3C2C" w:rsidRDefault="00CE5900" w:rsidP="00CE5900">
            <w:pPr>
              <w:rPr>
                <w:rFonts w:eastAsia="PMingLiU"/>
                <w:color w:val="000000"/>
              </w:rPr>
            </w:pPr>
            <w:r w:rsidRPr="00F80A3E">
              <w:rPr>
                <w:rFonts w:eastAsia="PMingLiU"/>
                <w:color w:val="000000"/>
              </w:rPr>
              <w:t>Выполнять отладку и тестирование программы на уровне модуля.</w:t>
            </w:r>
          </w:p>
        </w:tc>
      </w:tr>
      <w:tr w:rsidR="00CE5900" w:rsidRPr="00F80A3E" w14:paraId="74ADCCB9" w14:textId="77777777" w:rsidTr="00D4580C">
        <w:trPr>
          <w:trHeight w:val="398"/>
          <w:jc w:val="center"/>
        </w:trPr>
        <w:tc>
          <w:tcPr>
            <w:tcW w:w="2557" w:type="dxa"/>
            <w:vMerge/>
          </w:tcPr>
          <w:p w14:paraId="193BAD75" w14:textId="77777777" w:rsidR="00CE5900" w:rsidRPr="008C1904" w:rsidRDefault="00CE5900" w:rsidP="00CE5900">
            <w:pPr>
              <w:rPr>
                <w:rFonts w:eastAsia="PMingLiU"/>
                <w:i/>
              </w:rPr>
            </w:pPr>
          </w:p>
        </w:tc>
        <w:tc>
          <w:tcPr>
            <w:tcW w:w="2552" w:type="dxa"/>
            <w:vMerge/>
          </w:tcPr>
          <w:p w14:paraId="217A1AFA" w14:textId="77777777" w:rsidR="00CE5900" w:rsidRPr="00F80A3E" w:rsidRDefault="00CE5900" w:rsidP="00CE5900">
            <w:pPr>
              <w:rPr>
                <w:rFonts w:eastAsia="PMingLiU"/>
              </w:rPr>
            </w:pPr>
          </w:p>
        </w:tc>
        <w:tc>
          <w:tcPr>
            <w:tcW w:w="1134" w:type="dxa"/>
            <w:vAlign w:val="center"/>
          </w:tcPr>
          <w:p w14:paraId="6469A882" w14:textId="77777777" w:rsidR="00CE5900" w:rsidRPr="00DC3C2C" w:rsidRDefault="00CE5900" w:rsidP="00CE5900">
            <w:pPr>
              <w:jc w:val="center"/>
              <w:rPr>
                <w:rFonts w:eastAsia="PMingLiU"/>
              </w:rPr>
            </w:pPr>
            <w:r w:rsidRPr="00DC3C2C">
              <w:rPr>
                <w:rFonts w:eastAsia="PMingLiU"/>
              </w:rPr>
              <w:t>У 1.4.02</w:t>
            </w:r>
          </w:p>
        </w:tc>
        <w:tc>
          <w:tcPr>
            <w:tcW w:w="3969" w:type="dxa"/>
          </w:tcPr>
          <w:p w14:paraId="44726C33" w14:textId="77777777" w:rsidR="00CE5900" w:rsidRPr="00F80A3E" w:rsidRDefault="00CE5900" w:rsidP="00CE5900">
            <w:pPr>
              <w:rPr>
                <w:rFonts w:eastAsia="PMingLiU"/>
                <w:b/>
              </w:rPr>
            </w:pPr>
            <w:r w:rsidRPr="00F80A3E">
              <w:rPr>
                <w:rFonts w:eastAsia="PMingLiU"/>
                <w:color w:val="000000"/>
              </w:rPr>
              <w:t>Оформлять документацию на программные средства.</w:t>
            </w:r>
          </w:p>
        </w:tc>
      </w:tr>
      <w:tr w:rsidR="00CE5900" w:rsidRPr="00DC3C2C" w14:paraId="44896FA4" w14:textId="77777777" w:rsidTr="00D4580C">
        <w:trPr>
          <w:trHeight w:val="830"/>
          <w:jc w:val="center"/>
        </w:trPr>
        <w:tc>
          <w:tcPr>
            <w:tcW w:w="2557" w:type="dxa"/>
            <w:vMerge/>
          </w:tcPr>
          <w:p w14:paraId="4A93BA23" w14:textId="77777777" w:rsidR="00CE5900" w:rsidRPr="008C1904" w:rsidRDefault="00CE5900" w:rsidP="00CE5900">
            <w:pPr>
              <w:rPr>
                <w:rFonts w:eastAsia="PMingLiU"/>
                <w:i/>
              </w:rPr>
            </w:pPr>
          </w:p>
        </w:tc>
        <w:tc>
          <w:tcPr>
            <w:tcW w:w="2552" w:type="dxa"/>
            <w:vMerge/>
          </w:tcPr>
          <w:p w14:paraId="20589DF8" w14:textId="77777777" w:rsidR="00CE5900" w:rsidRPr="00F80A3E" w:rsidRDefault="00CE5900" w:rsidP="00CE5900">
            <w:pPr>
              <w:rPr>
                <w:rFonts w:eastAsia="PMingLiU"/>
              </w:rPr>
            </w:pPr>
          </w:p>
        </w:tc>
        <w:tc>
          <w:tcPr>
            <w:tcW w:w="1134" w:type="dxa"/>
            <w:vAlign w:val="center"/>
          </w:tcPr>
          <w:p w14:paraId="02B0F0FD" w14:textId="77777777" w:rsidR="00CE5900" w:rsidRPr="00DC3C2C" w:rsidRDefault="00CE5900" w:rsidP="00CE5900">
            <w:pPr>
              <w:jc w:val="center"/>
              <w:rPr>
                <w:rFonts w:eastAsia="PMingLiU"/>
              </w:rPr>
            </w:pPr>
            <w:r w:rsidRPr="00DC3C2C">
              <w:rPr>
                <w:rFonts w:eastAsia="PMingLiU"/>
              </w:rPr>
              <w:t>З 1.4.01</w:t>
            </w:r>
          </w:p>
        </w:tc>
        <w:tc>
          <w:tcPr>
            <w:tcW w:w="3969" w:type="dxa"/>
          </w:tcPr>
          <w:p w14:paraId="5919CEBC" w14:textId="77777777" w:rsidR="00CE5900" w:rsidRPr="00F80A3E" w:rsidRDefault="00CE5900" w:rsidP="00CE5900">
            <w:pPr>
              <w:rPr>
                <w:rFonts w:eastAsia="PMingLiU"/>
                <w:b/>
              </w:rPr>
            </w:pPr>
            <w:r w:rsidRPr="00F80A3E">
              <w:rPr>
                <w:rFonts w:eastAsia="PMingLiU"/>
                <w:b/>
              </w:rPr>
              <w:t>Знания:</w:t>
            </w:r>
          </w:p>
          <w:p w14:paraId="4E1CDE50" w14:textId="77777777" w:rsidR="00CE5900" w:rsidRPr="00DC3C2C" w:rsidRDefault="00CE5900" w:rsidP="00CE5900">
            <w:pPr>
              <w:rPr>
                <w:rFonts w:eastAsia="PMingLiU"/>
                <w:color w:val="000000"/>
              </w:rPr>
            </w:pPr>
            <w:r w:rsidRPr="00F80A3E">
              <w:rPr>
                <w:rFonts w:eastAsia="PMingLiU"/>
                <w:color w:val="000000"/>
              </w:rPr>
              <w:t>Основные виды и принципы тестирования программных продуктов.</w:t>
            </w:r>
          </w:p>
        </w:tc>
      </w:tr>
      <w:tr w:rsidR="00CE5900" w:rsidRPr="00DC3C2C" w14:paraId="71660F76" w14:textId="77777777" w:rsidTr="00D4580C">
        <w:trPr>
          <w:trHeight w:val="839"/>
          <w:jc w:val="center"/>
        </w:trPr>
        <w:tc>
          <w:tcPr>
            <w:tcW w:w="2557" w:type="dxa"/>
            <w:vMerge/>
          </w:tcPr>
          <w:p w14:paraId="678CB27A" w14:textId="77777777" w:rsidR="00CE5900" w:rsidRPr="008C1904" w:rsidRDefault="00CE5900" w:rsidP="00CE5900">
            <w:pPr>
              <w:rPr>
                <w:rFonts w:eastAsia="PMingLiU"/>
                <w:i/>
              </w:rPr>
            </w:pPr>
          </w:p>
        </w:tc>
        <w:tc>
          <w:tcPr>
            <w:tcW w:w="2552" w:type="dxa"/>
            <w:vMerge w:val="restart"/>
          </w:tcPr>
          <w:p w14:paraId="1BA7F29A" w14:textId="77777777" w:rsidR="00CE5900" w:rsidRPr="00F80A3E" w:rsidRDefault="00CE5900" w:rsidP="00CE5900">
            <w:pPr>
              <w:rPr>
                <w:rFonts w:eastAsia="PMingLiU"/>
              </w:rPr>
            </w:pPr>
            <w:r w:rsidRPr="00F80A3E">
              <w:rPr>
                <w:rFonts w:eastAsia="PMingLiU"/>
              </w:rPr>
              <w:t>ПК 1.5. Осуществлять рефакторинг и оптимизацию программного кода.</w:t>
            </w:r>
          </w:p>
        </w:tc>
        <w:tc>
          <w:tcPr>
            <w:tcW w:w="1134" w:type="dxa"/>
            <w:vAlign w:val="center"/>
          </w:tcPr>
          <w:p w14:paraId="1512B03A" w14:textId="77777777" w:rsidR="00CE5900" w:rsidRPr="00671ACD" w:rsidRDefault="00CE5900" w:rsidP="00CE5900">
            <w:pPr>
              <w:jc w:val="center"/>
              <w:rPr>
                <w:rFonts w:eastAsia="PMingLiU"/>
              </w:rPr>
            </w:pPr>
            <w:r w:rsidRPr="00671ACD">
              <w:rPr>
                <w:rFonts w:eastAsia="PMingLiU"/>
              </w:rPr>
              <w:t>Н 1.5.01</w:t>
            </w:r>
          </w:p>
        </w:tc>
        <w:tc>
          <w:tcPr>
            <w:tcW w:w="3969" w:type="dxa"/>
          </w:tcPr>
          <w:p w14:paraId="08FF4FFB"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45ABF86C" w14:textId="77777777" w:rsidR="00CE5900" w:rsidRPr="00DC3C2C" w:rsidRDefault="00CE5900" w:rsidP="00CE5900">
            <w:pPr>
              <w:rPr>
                <w:rFonts w:eastAsia="PMingLiU"/>
                <w:color w:val="000000"/>
              </w:rPr>
            </w:pPr>
            <w:r w:rsidRPr="00F80A3E">
              <w:rPr>
                <w:rFonts w:eastAsia="PMingLiU"/>
                <w:color w:val="000000"/>
              </w:rPr>
              <w:t>Анализировать алгоритмы, в том числе с применением инструментальных средств.</w:t>
            </w:r>
          </w:p>
        </w:tc>
      </w:tr>
      <w:tr w:rsidR="00CE5900" w:rsidRPr="00F80A3E" w14:paraId="22CFD6D4" w14:textId="77777777" w:rsidTr="00D4580C">
        <w:trPr>
          <w:trHeight w:val="527"/>
          <w:jc w:val="center"/>
        </w:trPr>
        <w:tc>
          <w:tcPr>
            <w:tcW w:w="2557" w:type="dxa"/>
            <w:vMerge/>
          </w:tcPr>
          <w:p w14:paraId="736C25F7" w14:textId="77777777" w:rsidR="00CE5900" w:rsidRPr="008C1904" w:rsidRDefault="00CE5900" w:rsidP="00CE5900">
            <w:pPr>
              <w:rPr>
                <w:rFonts w:eastAsia="PMingLiU"/>
                <w:i/>
              </w:rPr>
            </w:pPr>
          </w:p>
        </w:tc>
        <w:tc>
          <w:tcPr>
            <w:tcW w:w="2552" w:type="dxa"/>
            <w:vMerge/>
          </w:tcPr>
          <w:p w14:paraId="16F95790" w14:textId="77777777" w:rsidR="00CE5900" w:rsidRPr="00F80A3E" w:rsidRDefault="00CE5900" w:rsidP="00CE5900">
            <w:pPr>
              <w:rPr>
                <w:rFonts w:eastAsia="PMingLiU"/>
              </w:rPr>
            </w:pPr>
          </w:p>
        </w:tc>
        <w:tc>
          <w:tcPr>
            <w:tcW w:w="1134" w:type="dxa"/>
            <w:vAlign w:val="center"/>
          </w:tcPr>
          <w:p w14:paraId="76A0F944" w14:textId="77777777" w:rsidR="00CE5900" w:rsidRPr="00671ACD" w:rsidRDefault="00CE5900" w:rsidP="00CE5900">
            <w:pPr>
              <w:jc w:val="center"/>
              <w:rPr>
                <w:rFonts w:eastAsia="PMingLiU"/>
              </w:rPr>
            </w:pPr>
            <w:r w:rsidRPr="00671ACD">
              <w:rPr>
                <w:rFonts w:eastAsia="PMingLiU"/>
              </w:rPr>
              <w:t>Н 1.5.02</w:t>
            </w:r>
          </w:p>
        </w:tc>
        <w:tc>
          <w:tcPr>
            <w:tcW w:w="3969" w:type="dxa"/>
          </w:tcPr>
          <w:p w14:paraId="18878A42" w14:textId="77777777" w:rsidR="00CE5900" w:rsidRPr="00F80A3E" w:rsidRDefault="00CE5900" w:rsidP="00CE5900">
            <w:pPr>
              <w:rPr>
                <w:rFonts w:eastAsia="PMingLiU"/>
                <w:b/>
              </w:rPr>
            </w:pPr>
            <w:r w:rsidRPr="00F80A3E">
              <w:rPr>
                <w:rFonts w:eastAsia="PMingLiU"/>
              </w:rPr>
              <w:t>Осуществлять рефакторинг и оптимизацию программного кода.</w:t>
            </w:r>
          </w:p>
        </w:tc>
      </w:tr>
      <w:tr w:rsidR="00CE5900" w:rsidRPr="00DC3C2C" w14:paraId="19D4A120" w14:textId="77777777" w:rsidTr="00D4580C">
        <w:trPr>
          <w:trHeight w:val="830"/>
          <w:jc w:val="center"/>
        </w:trPr>
        <w:tc>
          <w:tcPr>
            <w:tcW w:w="2557" w:type="dxa"/>
            <w:vMerge/>
          </w:tcPr>
          <w:p w14:paraId="1A71361F" w14:textId="77777777" w:rsidR="00CE5900" w:rsidRPr="008C1904" w:rsidRDefault="00CE5900" w:rsidP="00CE5900">
            <w:pPr>
              <w:rPr>
                <w:rFonts w:eastAsia="PMingLiU"/>
                <w:i/>
              </w:rPr>
            </w:pPr>
          </w:p>
        </w:tc>
        <w:tc>
          <w:tcPr>
            <w:tcW w:w="2552" w:type="dxa"/>
            <w:vMerge/>
          </w:tcPr>
          <w:p w14:paraId="0435F219" w14:textId="77777777" w:rsidR="00CE5900" w:rsidRPr="00F80A3E" w:rsidRDefault="00CE5900" w:rsidP="00CE5900">
            <w:pPr>
              <w:rPr>
                <w:rFonts w:eastAsia="PMingLiU"/>
              </w:rPr>
            </w:pPr>
          </w:p>
        </w:tc>
        <w:tc>
          <w:tcPr>
            <w:tcW w:w="1134" w:type="dxa"/>
            <w:vAlign w:val="center"/>
          </w:tcPr>
          <w:p w14:paraId="24954A5A" w14:textId="77777777" w:rsidR="00CE5900" w:rsidRPr="00671ACD" w:rsidRDefault="00CE5900" w:rsidP="00CE5900">
            <w:pPr>
              <w:jc w:val="center"/>
              <w:rPr>
                <w:rFonts w:eastAsia="PMingLiU"/>
              </w:rPr>
            </w:pPr>
            <w:r w:rsidRPr="00671ACD">
              <w:rPr>
                <w:rFonts w:eastAsia="PMingLiU"/>
              </w:rPr>
              <w:t>У 1.5.01</w:t>
            </w:r>
          </w:p>
        </w:tc>
        <w:tc>
          <w:tcPr>
            <w:tcW w:w="3969" w:type="dxa"/>
          </w:tcPr>
          <w:p w14:paraId="0E522B0D" w14:textId="77777777" w:rsidR="00CE5900" w:rsidRPr="00F80A3E" w:rsidRDefault="00CE5900" w:rsidP="00CE5900">
            <w:pPr>
              <w:rPr>
                <w:rFonts w:eastAsia="PMingLiU"/>
                <w:b/>
              </w:rPr>
            </w:pPr>
            <w:r w:rsidRPr="00F80A3E">
              <w:rPr>
                <w:rFonts w:eastAsia="PMingLiU"/>
                <w:b/>
              </w:rPr>
              <w:t>Умения:</w:t>
            </w:r>
          </w:p>
          <w:p w14:paraId="014A48B9" w14:textId="77777777" w:rsidR="00CE5900" w:rsidRPr="00DC3C2C" w:rsidRDefault="00CE5900" w:rsidP="00CE5900">
            <w:pPr>
              <w:rPr>
                <w:rFonts w:eastAsia="PMingLiU"/>
                <w:color w:val="000000"/>
              </w:rPr>
            </w:pPr>
            <w:r w:rsidRPr="00F80A3E">
              <w:rPr>
                <w:rFonts w:eastAsia="PMingLiU"/>
                <w:color w:val="000000"/>
              </w:rPr>
              <w:t>Выполнять оптимизацию и рефакторинг программного кода.</w:t>
            </w:r>
          </w:p>
        </w:tc>
      </w:tr>
      <w:tr w:rsidR="00CE5900" w:rsidRPr="00F80A3E" w14:paraId="0EDC28AE" w14:textId="77777777" w:rsidTr="00D4580C">
        <w:trPr>
          <w:trHeight w:val="278"/>
          <w:jc w:val="center"/>
        </w:trPr>
        <w:tc>
          <w:tcPr>
            <w:tcW w:w="2557" w:type="dxa"/>
            <w:vMerge/>
          </w:tcPr>
          <w:p w14:paraId="0D35F9C8" w14:textId="77777777" w:rsidR="00CE5900" w:rsidRPr="008C1904" w:rsidRDefault="00CE5900" w:rsidP="00CE5900">
            <w:pPr>
              <w:rPr>
                <w:rFonts w:eastAsia="PMingLiU"/>
                <w:i/>
              </w:rPr>
            </w:pPr>
          </w:p>
        </w:tc>
        <w:tc>
          <w:tcPr>
            <w:tcW w:w="2552" w:type="dxa"/>
            <w:vMerge/>
          </w:tcPr>
          <w:p w14:paraId="6ABC32A0" w14:textId="77777777" w:rsidR="00CE5900" w:rsidRPr="00F80A3E" w:rsidRDefault="00CE5900" w:rsidP="00CE5900">
            <w:pPr>
              <w:rPr>
                <w:rFonts w:eastAsia="PMingLiU"/>
              </w:rPr>
            </w:pPr>
          </w:p>
        </w:tc>
        <w:tc>
          <w:tcPr>
            <w:tcW w:w="1134" w:type="dxa"/>
            <w:vAlign w:val="center"/>
          </w:tcPr>
          <w:p w14:paraId="50EF18D3" w14:textId="77777777" w:rsidR="00CE5900" w:rsidRPr="00671ACD" w:rsidRDefault="00CE5900" w:rsidP="00CE5900">
            <w:pPr>
              <w:jc w:val="center"/>
              <w:rPr>
                <w:rFonts w:eastAsia="PMingLiU"/>
              </w:rPr>
            </w:pPr>
            <w:r w:rsidRPr="00671ACD">
              <w:rPr>
                <w:rFonts w:eastAsia="PMingLiU"/>
              </w:rPr>
              <w:t>У 1.5.02</w:t>
            </w:r>
          </w:p>
        </w:tc>
        <w:tc>
          <w:tcPr>
            <w:tcW w:w="3969" w:type="dxa"/>
          </w:tcPr>
          <w:p w14:paraId="7F983FFF" w14:textId="77777777" w:rsidR="00CE5900" w:rsidRPr="00F80A3E" w:rsidRDefault="00CE5900" w:rsidP="00CE5900">
            <w:pPr>
              <w:rPr>
                <w:rFonts w:eastAsia="PMingLiU"/>
                <w:b/>
              </w:rPr>
            </w:pPr>
            <w:r w:rsidRPr="00F80A3E">
              <w:rPr>
                <w:rFonts w:eastAsia="PMingLiU"/>
              </w:rPr>
              <w:t>Работать с системой контроля версий</w:t>
            </w:r>
          </w:p>
        </w:tc>
      </w:tr>
      <w:tr w:rsidR="00CE5900" w:rsidRPr="00DC3C2C" w14:paraId="2F7BDF79" w14:textId="77777777" w:rsidTr="00D4580C">
        <w:trPr>
          <w:trHeight w:val="830"/>
          <w:jc w:val="center"/>
        </w:trPr>
        <w:tc>
          <w:tcPr>
            <w:tcW w:w="2557" w:type="dxa"/>
            <w:vMerge/>
          </w:tcPr>
          <w:p w14:paraId="2F11453F" w14:textId="77777777" w:rsidR="00CE5900" w:rsidRPr="008C1904" w:rsidRDefault="00CE5900" w:rsidP="00CE5900">
            <w:pPr>
              <w:rPr>
                <w:rFonts w:eastAsia="PMingLiU"/>
                <w:i/>
              </w:rPr>
            </w:pPr>
          </w:p>
        </w:tc>
        <w:tc>
          <w:tcPr>
            <w:tcW w:w="2552" w:type="dxa"/>
            <w:vMerge/>
          </w:tcPr>
          <w:p w14:paraId="449A57E8" w14:textId="77777777" w:rsidR="00CE5900" w:rsidRPr="00F80A3E" w:rsidRDefault="00CE5900" w:rsidP="00CE5900">
            <w:pPr>
              <w:rPr>
                <w:rFonts w:eastAsia="PMingLiU"/>
              </w:rPr>
            </w:pPr>
          </w:p>
        </w:tc>
        <w:tc>
          <w:tcPr>
            <w:tcW w:w="1134" w:type="dxa"/>
            <w:vAlign w:val="center"/>
          </w:tcPr>
          <w:p w14:paraId="702B26D6" w14:textId="77777777" w:rsidR="00CE5900" w:rsidRPr="00671ACD" w:rsidRDefault="00CE5900" w:rsidP="00CE5900">
            <w:pPr>
              <w:jc w:val="center"/>
              <w:rPr>
                <w:rFonts w:eastAsia="PMingLiU"/>
              </w:rPr>
            </w:pPr>
            <w:r w:rsidRPr="00671ACD">
              <w:rPr>
                <w:rFonts w:eastAsia="PMingLiU"/>
              </w:rPr>
              <w:t>З 1.5.01</w:t>
            </w:r>
          </w:p>
        </w:tc>
        <w:tc>
          <w:tcPr>
            <w:tcW w:w="3969" w:type="dxa"/>
          </w:tcPr>
          <w:p w14:paraId="427DCB7D" w14:textId="77777777" w:rsidR="00CE5900" w:rsidRPr="00F80A3E" w:rsidRDefault="00CE5900" w:rsidP="00CE5900">
            <w:pPr>
              <w:rPr>
                <w:rFonts w:eastAsia="PMingLiU"/>
                <w:b/>
              </w:rPr>
            </w:pPr>
            <w:r w:rsidRPr="00F80A3E">
              <w:rPr>
                <w:rFonts w:eastAsia="PMingLiU"/>
                <w:b/>
              </w:rPr>
              <w:t>Знания:</w:t>
            </w:r>
          </w:p>
          <w:p w14:paraId="6EF45C0A" w14:textId="77777777" w:rsidR="00CE5900" w:rsidRPr="00DC3C2C" w:rsidRDefault="00CE5900" w:rsidP="00CE5900">
            <w:pPr>
              <w:rPr>
                <w:rFonts w:eastAsia="PMingLiU"/>
                <w:color w:val="000000"/>
              </w:rPr>
            </w:pPr>
            <w:r w:rsidRPr="00F80A3E">
              <w:rPr>
                <w:rFonts w:eastAsia="PMingLiU"/>
                <w:color w:val="000000"/>
              </w:rPr>
              <w:t>Способы оптимизации и приемы рефакторинга.</w:t>
            </w:r>
          </w:p>
        </w:tc>
      </w:tr>
      <w:tr w:rsidR="00CE5900" w:rsidRPr="00DC3C2C" w14:paraId="5913014C" w14:textId="77777777" w:rsidTr="00D4580C">
        <w:trPr>
          <w:trHeight w:val="395"/>
          <w:jc w:val="center"/>
        </w:trPr>
        <w:tc>
          <w:tcPr>
            <w:tcW w:w="2557" w:type="dxa"/>
            <w:vMerge/>
          </w:tcPr>
          <w:p w14:paraId="3E38F7E7" w14:textId="77777777" w:rsidR="00CE5900" w:rsidRPr="008C1904" w:rsidRDefault="00CE5900" w:rsidP="00CE5900">
            <w:pPr>
              <w:rPr>
                <w:rFonts w:eastAsia="PMingLiU"/>
                <w:i/>
              </w:rPr>
            </w:pPr>
          </w:p>
        </w:tc>
        <w:tc>
          <w:tcPr>
            <w:tcW w:w="2552" w:type="dxa"/>
            <w:vMerge/>
          </w:tcPr>
          <w:p w14:paraId="2A8B35AE" w14:textId="77777777" w:rsidR="00CE5900" w:rsidRPr="00F80A3E" w:rsidRDefault="00CE5900" w:rsidP="00CE5900">
            <w:pPr>
              <w:rPr>
                <w:rFonts w:eastAsia="PMingLiU"/>
              </w:rPr>
            </w:pPr>
          </w:p>
        </w:tc>
        <w:tc>
          <w:tcPr>
            <w:tcW w:w="1134" w:type="dxa"/>
            <w:vAlign w:val="center"/>
          </w:tcPr>
          <w:p w14:paraId="3997291B" w14:textId="77777777" w:rsidR="00CE5900" w:rsidRPr="00671ACD" w:rsidRDefault="00CE5900" w:rsidP="00CE5900">
            <w:pPr>
              <w:jc w:val="center"/>
              <w:rPr>
                <w:rFonts w:eastAsia="PMingLiU"/>
              </w:rPr>
            </w:pPr>
            <w:r w:rsidRPr="00671ACD">
              <w:rPr>
                <w:rFonts w:eastAsia="PMingLiU"/>
              </w:rPr>
              <w:t>З 1.5.02</w:t>
            </w:r>
          </w:p>
        </w:tc>
        <w:tc>
          <w:tcPr>
            <w:tcW w:w="3969" w:type="dxa"/>
          </w:tcPr>
          <w:p w14:paraId="7710C2ED" w14:textId="77777777" w:rsidR="00CE5900" w:rsidRPr="00DC3C2C" w:rsidRDefault="00CE5900" w:rsidP="00CE5900">
            <w:pPr>
              <w:rPr>
                <w:rFonts w:eastAsia="PMingLiU"/>
                <w:color w:val="000000"/>
              </w:rPr>
            </w:pPr>
            <w:r w:rsidRPr="00F80A3E">
              <w:rPr>
                <w:rFonts w:eastAsia="PMingLiU"/>
                <w:color w:val="000000"/>
              </w:rPr>
              <w:t>Инструментальные средства анализа алгоритма.</w:t>
            </w:r>
          </w:p>
        </w:tc>
      </w:tr>
      <w:tr w:rsidR="00CE5900" w:rsidRPr="00DC3C2C" w14:paraId="02A339EC" w14:textId="77777777" w:rsidTr="00D4580C">
        <w:trPr>
          <w:trHeight w:val="485"/>
          <w:jc w:val="center"/>
        </w:trPr>
        <w:tc>
          <w:tcPr>
            <w:tcW w:w="2557" w:type="dxa"/>
            <w:vMerge/>
          </w:tcPr>
          <w:p w14:paraId="49259C8C" w14:textId="77777777" w:rsidR="00CE5900" w:rsidRPr="008C1904" w:rsidRDefault="00CE5900" w:rsidP="00CE5900">
            <w:pPr>
              <w:rPr>
                <w:rFonts w:eastAsia="PMingLiU"/>
                <w:i/>
              </w:rPr>
            </w:pPr>
          </w:p>
        </w:tc>
        <w:tc>
          <w:tcPr>
            <w:tcW w:w="2552" w:type="dxa"/>
            <w:vMerge/>
          </w:tcPr>
          <w:p w14:paraId="42F37BD4" w14:textId="77777777" w:rsidR="00CE5900" w:rsidRPr="00F80A3E" w:rsidRDefault="00CE5900" w:rsidP="00CE5900">
            <w:pPr>
              <w:rPr>
                <w:rFonts w:eastAsia="PMingLiU"/>
              </w:rPr>
            </w:pPr>
          </w:p>
        </w:tc>
        <w:tc>
          <w:tcPr>
            <w:tcW w:w="1134" w:type="dxa"/>
            <w:vAlign w:val="center"/>
          </w:tcPr>
          <w:p w14:paraId="11E24D1C" w14:textId="77777777" w:rsidR="00CE5900" w:rsidRPr="00671ACD" w:rsidRDefault="00CE5900" w:rsidP="00CE5900">
            <w:pPr>
              <w:jc w:val="center"/>
              <w:rPr>
                <w:rFonts w:eastAsia="PMingLiU"/>
              </w:rPr>
            </w:pPr>
            <w:r w:rsidRPr="00671ACD">
              <w:rPr>
                <w:rFonts w:eastAsia="PMingLiU"/>
              </w:rPr>
              <w:t>З 1.5.03</w:t>
            </w:r>
          </w:p>
        </w:tc>
        <w:tc>
          <w:tcPr>
            <w:tcW w:w="3969" w:type="dxa"/>
          </w:tcPr>
          <w:p w14:paraId="31B4DD86" w14:textId="77777777" w:rsidR="00CE5900" w:rsidRPr="00DC3C2C" w:rsidRDefault="00CE5900" w:rsidP="00CE5900">
            <w:pPr>
              <w:rPr>
                <w:rFonts w:eastAsia="PMingLiU"/>
                <w:color w:val="000000"/>
              </w:rPr>
            </w:pPr>
            <w:r w:rsidRPr="00F80A3E">
              <w:rPr>
                <w:rFonts w:eastAsia="PMingLiU"/>
                <w:color w:val="000000"/>
              </w:rPr>
              <w:t>Методы организации рефакторинга и оптимизации кода.</w:t>
            </w:r>
          </w:p>
        </w:tc>
      </w:tr>
      <w:tr w:rsidR="00CE5900" w:rsidRPr="00F80A3E" w14:paraId="77DB6092" w14:textId="77777777" w:rsidTr="00D4580C">
        <w:trPr>
          <w:trHeight w:val="535"/>
          <w:jc w:val="center"/>
        </w:trPr>
        <w:tc>
          <w:tcPr>
            <w:tcW w:w="2557" w:type="dxa"/>
            <w:vMerge/>
          </w:tcPr>
          <w:p w14:paraId="4AF1B6D9" w14:textId="77777777" w:rsidR="00CE5900" w:rsidRPr="008C1904" w:rsidRDefault="00CE5900" w:rsidP="00CE5900">
            <w:pPr>
              <w:rPr>
                <w:rFonts w:eastAsia="PMingLiU"/>
                <w:i/>
              </w:rPr>
            </w:pPr>
          </w:p>
        </w:tc>
        <w:tc>
          <w:tcPr>
            <w:tcW w:w="2552" w:type="dxa"/>
            <w:vMerge/>
          </w:tcPr>
          <w:p w14:paraId="360091CE" w14:textId="77777777" w:rsidR="00CE5900" w:rsidRPr="00F80A3E" w:rsidRDefault="00CE5900" w:rsidP="00CE5900">
            <w:pPr>
              <w:rPr>
                <w:rFonts w:eastAsia="PMingLiU"/>
              </w:rPr>
            </w:pPr>
          </w:p>
        </w:tc>
        <w:tc>
          <w:tcPr>
            <w:tcW w:w="1134" w:type="dxa"/>
            <w:vAlign w:val="center"/>
          </w:tcPr>
          <w:p w14:paraId="4EE656B0" w14:textId="77777777" w:rsidR="00CE5900" w:rsidRPr="00671ACD" w:rsidRDefault="00CE5900" w:rsidP="00CE5900">
            <w:pPr>
              <w:jc w:val="center"/>
              <w:rPr>
                <w:rFonts w:eastAsia="PMingLiU"/>
              </w:rPr>
            </w:pPr>
            <w:r w:rsidRPr="00671ACD">
              <w:rPr>
                <w:rFonts w:eastAsia="PMingLiU"/>
              </w:rPr>
              <w:t>З 1.5.04</w:t>
            </w:r>
          </w:p>
        </w:tc>
        <w:tc>
          <w:tcPr>
            <w:tcW w:w="3969" w:type="dxa"/>
          </w:tcPr>
          <w:p w14:paraId="75988962" w14:textId="77777777" w:rsidR="00CE5900" w:rsidRPr="00F80A3E" w:rsidRDefault="00CE5900" w:rsidP="00CE5900">
            <w:pPr>
              <w:rPr>
                <w:rFonts w:eastAsia="PMingLiU"/>
                <w:b/>
              </w:rPr>
            </w:pPr>
            <w:r w:rsidRPr="00F80A3E">
              <w:rPr>
                <w:rFonts w:eastAsia="PMingLiU"/>
              </w:rPr>
              <w:t>Принципы работы с системой контроля версий.</w:t>
            </w:r>
          </w:p>
        </w:tc>
      </w:tr>
      <w:tr w:rsidR="00CE5900" w:rsidRPr="00F80A3E" w14:paraId="055357EF" w14:textId="77777777" w:rsidTr="00D4580C">
        <w:trPr>
          <w:trHeight w:val="487"/>
          <w:jc w:val="center"/>
        </w:trPr>
        <w:tc>
          <w:tcPr>
            <w:tcW w:w="2557" w:type="dxa"/>
            <w:vMerge/>
          </w:tcPr>
          <w:p w14:paraId="3614B780" w14:textId="77777777" w:rsidR="00CE5900" w:rsidRPr="008C1904" w:rsidRDefault="00CE5900" w:rsidP="00CE5900">
            <w:pPr>
              <w:rPr>
                <w:rFonts w:eastAsia="PMingLiU"/>
                <w:i/>
              </w:rPr>
            </w:pPr>
          </w:p>
        </w:tc>
        <w:tc>
          <w:tcPr>
            <w:tcW w:w="2552" w:type="dxa"/>
            <w:vMerge w:val="restart"/>
          </w:tcPr>
          <w:p w14:paraId="53D08A15" w14:textId="77777777" w:rsidR="00CE5900" w:rsidRPr="00F80A3E" w:rsidRDefault="00CE5900" w:rsidP="00CE5900">
            <w:pPr>
              <w:rPr>
                <w:rFonts w:eastAsia="PMingLiU"/>
              </w:rPr>
            </w:pPr>
            <w:r w:rsidRPr="00F80A3E">
              <w:rPr>
                <w:rFonts w:eastAsia="PMingLiU"/>
              </w:rPr>
              <w:t>ПК 1.6. Разрабатывать модули программного обеспечения для мобильных платформ.</w:t>
            </w:r>
          </w:p>
        </w:tc>
        <w:tc>
          <w:tcPr>
            <w:tcW w:w="1134" w:type="dxa"/>
            <w:vAlign w:val="center"/>
          </w:tcPr>
          <w:p w14:paraId="024E26A4" w14:textId="77777777" w:rsidR="00CE5900" w:rsidRPr="006E4504" w:rsidRDefault="00CE5900" w:rsidP="00CE5900">
            <w:pPr>
              <w:jc w:val="center"/>
              <w:rPr>
                <w:rFonts w:eastAsia="PMingLiU"/>
              </w:rPr>
            </w:pPr>
            <w:r w:rsidRPr="006E4504">
              <w:rPr>
                <w:rFonts w:eastAsia="PMingLiU"/>
              </w:rPr>
              <w:t>Н 1.6.01</w:t>
            </w:r>
          </w:p>
        </w:tc>
        <w:tc>
          <w:tcPr>
            <w:tcW w:w="3969" w:type="dxa"/>
          </w:tcPr>
          <w:p w14:paraId="0B2D2158"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5D64F68D" w14:textId="77777777" w:rsidR="00CE5900" w:rsidRPr="00F80A3E" w:rsidRDefault="00CE5900" w:rsidP="00CE5900">
            <w:pPr>
              <w:rPr>
                <w:rFonts w:eastAsia="PMingLiU"/>
                <w:b/>
              </w:rPr>
            </w:pPr>
            <w:r w:rsidRPr="00F80A3E">
              <w:rPr>
                <w:rFonts w:eastAsia="PMingLiU"/>
              </w:rPr>
              <w:t>Разрабатывать мобильные приложения.</w:t>
            </w:r>
          </w:p>
        </w:tc>
      </w:tr>
      <w:tr w:rsidR="00CE5900" w:rsidRPr="00AE7DD5" w14:paraId="6DE38774" w14:textId="77777777" w:rsidTr="00D4580C">
        <w:trPr>
          <w:trHeight w:val="758"/>
          <w:jc w:val="center"/>
        </w:trPr>
        <w:tc>
          <w:tcPr>
            <w:tcW w:w="2557" w:type="dxa"/>
            <w:vMerge/>
          </w:tcPr>
          <w:p w14:paraId="69611269" w14:textId="77777777" w:rsidR="00CE5900" w:rsidRPr="008C1904" w:rsidRDefault="00CE5900" w:rsidP="00CE5900">
            <w:pPr>
              <w:rPr>
                <w:rFonts w:eastAsia="PMingLiU"/>
                <w:i/>
              </w:rPr>
            </w:pPr>
          </w:p>
        </w:tc>
        <w:tc>
          <w:tcPr>
            <w:tcW w:w="2552" w:type="dxa"/>
            <w:vMerge/>
          </w:tcPr>
          <w:p w14:paraId="4C0C34E3" w14:textId="77777777" w:rsidR="00CE5900" w:rsidRPr="00F80A3E" w:rsidRDefault="00CE5900" w:rsidP="00CE5900">
            <w:pPr>
              <w:rPr>
                <w:rFonts w:eastAsia="PMingLiU"/>
              </w:rPr>
            </w:pPr>
          </w:p>
        </w:tc>
        <w:tc>
          <w:tcPr>
            <w:tcW w:w="1134" w:type="dxa"/>
            <w:vAlign w:val="center"/>
          </w:tcPr>
          <w:p w14:paraId="0B55D424" w14:textId="77777777" w:rsidR="00CE5900" w:rsidRPr="006E4504" w:rsidRDefault="00CE5900" w:rsidP="00CE5900">
            <w:pPr>
              <w:jc w:val="center"/>
              <w:rPr>
                <w:rFonts w:eastAsia="PMingLiU"/>
              </w:rPr>
            </w:pPr>
            <w:r w:rsidRPr="006E4504">
              <w:rPr>
                <w:rFonts w:eastAsia="PMingLiU"/>
              </w:rPr>
              <w:t>У 1.6.01</w:t>
            </w:r>
          </w:p>
        </w:tc>
        <w:tc>
          <w:tcPr>
            <w:tcW w:w="3969" w:type="dxa"/>
          </w:tcPr>
          <w:p w14:paraId="76B81D3A" w14:textId="77777777" w:rsidR="00CE5900" w:rsidRPr="00F80A3E" w:rsidRDefault="00CE5900" w:rsidP="00CE5900">
            <w:pPr>
              <w:rPr>
                <w:rFonts w:eastAsia="PMingLiU"/>
                <w:b/>
              </w:rPr>
            </w:pPr>
            <w:r w:rsidRPr="00F80A3E">
              <w:rPr>
                <w:rFonts w:eastAsia="PMingLiU"/>
                <w:b/>
              </w:rPr>
              <w:t>Умения:</w:t>
            </w:r>
          </w:p>
          <w:p w14:paraId="10462419" w14:textId="77777777" w:rsidR="00CE5900" w:rsidRPr="00AE7DD5" w:rsidRDefault="00CE5900" w:rsidP="00CE5900">
            <w:pPr>
              <w:rPr>
                <w:rFonts w:eastAsia="PMingLiU"/>
                <w:color w:val="000000"/>
              </w:rPr>
            </w:pPr>
            <w:r w:rsidRPr="00F80A3E">
              <w:rPr>
                <w:rFonts w:eastAsia="PMingLiU"/>
                <w:color w:val="000000"/>
              </w:rPr>
              <w:t>Осуществлять разработку кода программного модуля на современных языках программирования.</w:t>
            </w:r>
          </w:p>
        </w:tc>
      </w:tr>
      <w:tr w:rsidR="00CE5900" w:rsidRPr="00F80A3E" w14:paraId="5F6C0E6A" w14:textId="77777777" w:rsidTr="00D4580C">
        <w:trPr>
          <w:trHeight w:val="483"/>
          <w:jc w:val="center"/>
        </w:trPr>
        <w:tc>
          <w:tcPr>
            <w:tcW w:w="2557" w:type="dxa"/>
            <w:vMerge/>
          </w:tcPr>
          <w:p w14:paraId="4CD06C12" w14:textId="77777777" w:rsidR="00CE5900" w:rsidRPr="008C1904" w:rsidRDefault="00CE5900" w:rsidP="00CE5900">
            <w:pPr>
              <w:rPr>
                <w:rFonts w:eastAsia="PMingLiU"/>
                <w:i/>
              </w:rPr>
            </w:pPr>
          </w:p>
        </w:tc>
        <w:tc>
          <w:tcPr>
            <w:tcW w:w="2552" w:type="dxa"/>
            <w:vMerge/>
          </w:tcPr>
          <w:p w14:paraId="72CEBCFC" w14:textId="77777777" w:rsidR="00CE5900" w:rsidRPr="00F80A3E" w:rsidRDefault="00CE5900" w:rsidP="00CE5900">
            <w:pPr>
              <w:rPr>
                <w:rFonts w:eastAsia="PMingLiU"/>
              </w:rPr>
            </w:pPr>
          </w:p>
        </w:tc>
        <w:tc>
          <w:tcPr>
            <w:tcW w:w="1134" w:type="dxa"/>
            <w:vAlign w:val="center"/>
          </w:tcPr>
          <w:p w14:paraId="00351692" w14:textId="77777777" w:rsidR="00CE5900" w:rsidRPr="006E4504" w:rsidRDefault="00CE5900" w:rsidP="00CE5900">
            <w:pPr>
              <w:jc w:val="center"/>
              <w:rPr>
                <w:rFonts w:eastAsia="PMingLiU"/>
              </w:rPr>
            </w:pPr>
            <w:r w:rsidRPr="006E4504">
              <w:rPr>
                <w:rFonts w:eastAsia="PMingLiU"/>
              </w:rPr>
              <w:t>У 1.6.02</w:t>
            </w:r>
          </w:p>
        </w:tc>
        <w:tc>
          <w:tcPr>
            <w:tcW w:w="3969" w:type="dxa"/>
          </w:tcPr>
          <w:p w14:paraId="0FAF9ECE" w14:textId="77777777" w:rsidR="00CE5900" w:rsidRPr="00F80A3E" w:rsidRDefault="00CE5900" w:rsidP="00CE5900">
            <w:pPr>
              <w:rPr>
                <w:rFonts w:eastAsia="PMingLiU"/>
                <w:b/>
              </w:rPr>
            </w:pPr>
            <w:r w:rsidRPr="00F80A3E">
              <w:rPr>
                <w:rFonts w:eastAsia="PMingLiU"/>
              </w:rPr>
              <w:t>Оформлять документацию на программные средства.</w:t>
            </w:r>
          </w:p>
        </w:tc>
      </w:tr>
      <w:tr w:rsidR="00CE5900" w:rsidRPr="006E4504" w14:paraId="09D988C7" w14:textId="77777777" w:rsidTr="00D4580C">
        <w:trPr>
          <w:trHeight w:val="758"/>
          <w:jc w:val="center"/>
        </w:trPr>
        <w:tc>
          <w:tcPr>
            <w:tcW w:w="2557" w:type="dxa"/>
            <w:vMerge/>
          </w:tcPr>
          <w:p w14:paraId="4F71EEF3" w14:textId="77777777" w:rsidR="00CE5900" w:rsidRPr="008C1904" w:rsidRDefault="00CE5900" w:rsidP="00CE5900">
            <w:pPr>
              <w:rPr>
                <w:rFonts w:eastAsia="PMingLiU"/>
                <w:i/>
              </w:rPr>
            </w:pPr>
          </w:p>
        </w:tc>
        <w:tc>
          <w:tcPr>
            <w:tcW w:w="2552" w:type="dxa"/>
            <w:vMerge/>
          </w:tcPr>
          <w:p w14:paraId="60E8C8A7" w14:textId="77777777" w:rsidR="00CE5900" w:rsidRPr="00F80A3E" w:rsidRDefault="00CE5900" w:rsidP="00CE5900">
            <w:pPr>
              <w:rPr>
                <w:rFonts w:eastAsia="PMingLiU"/>
              </w:rPr>
            </w:pPr>
          </w:p>
        </w:tc>
        <w:tc>
          <w:tcPr>
            <w:tcW w:w="1134" w:type="dxa"/>
            <w:vAlign w:val="center"/>
          </w:tcPr>
          <w:p w14:paraId="5D66897B" w14:textId="77777777" w:rsidR="00CE5900" w:rsidRPr="006E4504" w:rsidRDefault="00CE5900" w:rsidP="00CE5900">
            <w:pPr>
              <w:jc w:val="center"/>
              <w:rPr>
                <w:rFonts w:eastAsia="PMingLiU"/>
              </w:rPr>
            </w:pPr>
            <w:r w:rsidRPr="006E4504">
              <w:rPr>
                <w:rFonts w:eastAsia="PMingLiU"/>
              </w:rPr>
              <w:t>З 1.6.01</w:t>
            </w:r>
          </w:p>
        </w:tc>
        <w:tc>
          <w:tcPr>
            <w:tcW w:w="3969" w:type="dxa"/>
          </w:tcPr>
          <w:p w14:paraId="41B51338" w14:textId="77777777" w:rsidR="00CE5900" w:rsidRPr="00F80A3E" w:rsidRDefault="00CE5900" w:rsidP="00CE5900">
            <w:pPr>
              <w:rPr>
                <w:rFonts w:eastAsia="PMingLiU"/>
                <w:b/>
              </w:rPr>
            </w:pPr>
            <w:r w:rsidRPr="00F80A3E">
              <w:rPr>
                <w:rFonts w:eastAsia="PMingLiU"/>
                <w:b/>
              </w:rPr>
              <w:t>Знания:</w:t>
            </w:r>
          </w:p>
          <w:p w14:paraId="5AAF1585" w14:textId="77777777" w:rsidR="00CE5900" w:rsidRPr="006E4504" w:rsidRDefault="00CE5900" w:rsidP="00CE5900">
            <w:pPr>
              <w:rPr>
                <w:rFonts w:eastAsia="PMingLiU"/>
                <w:color w:val="000000"/>
              </w:rPr>
            </w:pPr>
            <w:r w:rsidRPr="00F80A3E">
              <w:rPr>
                <w:rFonts w:eastAsia="PMingLiU"/>
                <w:color w:val="000000"/>
              </w:rPr>
              <w:t>Основные этапы разработки программного обеспечения.</w:t>
            </w:r>
          </w:p>
        </w:tc>
      </w:tr>
      <w:tr w:rsidR="00CE5900" w:rsidRPr="00F80A3E" w14:paraId="0CE46373" w14:textId="77777777" w:rsidTr="00D4580C">
        <w:trPr>
          <w:trHeight w:val="757"/>
          <w:jc w:val="center"/>
        </w:trPr>
        <w:tc>
          <w:tcPr>
            <w:tcW w:w="2557" w:type="dxa"/>
            <w:vMerge/>
          </w:tcPr>
          <w:p w14:paraId="7960FEA0" w14:textId="77777777" w:rsidR="00CE5900" w:rsidRPr="008C1904" w:rsidRDefault="00CE5900" w:rsidP="00CE5900">
            <w:pPr>
              <w:rPr>
                <w:rFonts w:eastAsia="PMingLiU"/>
                <w:i/>
              </w:rPr>
            </w:pPr>
          </w:p>
        </w:tc>
        <w:tc>
          <w:tcPr>
            <w:tcW w:w="2552" w:type="dxa"/>
            <w:vMerge/>
          </w:tcPr>
          <w:p w14:paraId="19153325" w14:textId="77777777" w:rsidR="00CE5900" w:rsidRPr="00F80A3E" w:rsidRDefault="00CE5900" w:rsidP="00CE5900">
            <w:pPr>
              <w:rPr>
                <w:rFonts w:eastAsia="PMingLiU"/>
              </w:rPr>
            </w:pPr>
          </w:p>
        </w:tc>
        <w:tc>
          <w:tcPr>
            <w:tcW w:w="1134" w:type="dxa"/>
            <w:vAlign w:val="center"/>
          </w:tcPr>
          <w:p w14:paraId="5D57BF06" w14:textId="77777777" w:rsidR="00CE5900" w:rsidRPr="006E4504" w:rsidRDefault="00CE5900" w:rsidP="00CE5900">
            <w:pPr>
              <w:jc w:val="center"/>
              <w:rPr>
                <w:rFonts w:eastAsia="PMingLiU"/>
              </w:rPr>
            </w:pPr>
            <w:r w:rsidRPr="006E4504">
              <w:rPr>
                <w:rFonts w:eastAsia="PMingLiU"/>
              </w:rPr>
              <w:t>З 1.6.02</w:t>
            </w:r>
          </w:p>
        </w:tc>
        <w:tc>
          <w:tcPr>
            <w:tcW w:w="3969" w:type="dxa"/>
          </w:tcPr>
          <w:p w14:paraId="0A4825F2" w14:textId="77777777" w:rsidR="00CE5900" w:rsidRPr="00F80A3E" w:rsidRDefault="00CE5900" w:rsidP="00CE5900">
            <w:pPr>
              <w:rPr>
                <w:rFonts w:eastAsia="PMingLiU"/>
                <w:b/>
              </w:rPr>
            </w:pPr>
            <w:r w:rsidRPr="00F80A3E">
              <w:rPr>
                <w:rFonts w:eastAsia="PMingLiU"/>
              </w:rPr>
              <w:t>Основные принципы технологии структурного и объектно-ориентированного программирования.</w:t>
            </w:r>
          </w:p>
        </w:tc>
      </w:tr>
      <w:tr w:rsidR="00CE5900" w:rsidRPr="00435FEF" w14:paraId="1019C3C0" w14:textId="77777777" w:rsidTr="00D4580C">
        <w:trPr>
          <w:trHeight w:val="558"/>
          <w:jc w:val="center"/>
        </w:trPr>
        <w:tc>
          <w:tcPr>
            <w:tcW w:w="2557" w:type="dxa"/>
            <w:vMerge w:val="restart"/>
          </w:tcPr>
          <w:p w14:paraId="30C7DE89" w14:textId="77777777" w:rsidR="00CE5900" w:rsidRPr="008C1904" w:rsidRDefault="00CE5900" w:rsidP="00CE5900">
            <w:pPr>
              <w:jc w:val="both"/>
              <w:rPr>
                <w:rFonts w:eastAsia="PMingLiU"/>
                <w:i/>
                <w:color w:val="000000"/>
              </w:rPr>
            </w:pPr>
            <w:r w:rsidRPr="008C1904">
              <w:rPr>
                <w:rFonts w:eastAsia="PMingLiU"/>
                <w:i/>
              </w:rPr>
              <w:t>Осуществление интеграции программных модулей</w:t>
            </w:r>
          </w:p>
        </w:tc>
        <w:tc>
          <w:tcPr>
            <w:tcW w:w="2552" w:type="dxa"/>
            <w:vMerge w:val="restart"/>
          </w:tcPr>
          <w:p w14:paraId="7EB10A9A" w14:textId="77777777" w:rsidR="00CE5900" w:rsidRPr="00F80A3E" w:rsidRDefault="00CE5900" w:rsidP="00CE5900">
            <w:pPr>
              <w:rPr>
                <w:rFonts w:eastAsia="PMingLiU"/>
                <w:color w:val="000000"/>
              </w:rPr>
            </w:pPr>
            <w:r w:rsidRPr="00F80A3E">
              <w:rPr>
                <w:rFonts w:eastAsia="PMingLiU"/>
                <w:color w:val="000000"/>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tc>
        <w:tc>
          <w:tcPr>
            <w:tcW w:w="1134" w:type="dxa"/>
          </w:tcPr>
          <w:p w14:paraId="68F0B82B" w14:textId="77777777" w:rsidR="00CE5900" w:rsidRPr="006E4504" w:rsidRDefault="00CE5900" w:rsidP="00CE5900">
            <w:pPr>
              <w:rPr>
                <w:rFonts w:eastAsia="PMingLiU"/>
              </w:rPr>
            </w:pPr>
            <w:r w:rsidRPr="006E4504">
              <w:rPr>
                <w:rFonts w:eastAsia="PMingLiU"/>
              </w:rPr>
              <w:t>Н 2.1.01</w:t>
            </w:r>
          </w:p>
        </w:tc>
        <w:tc>
          <w:tcPr>
            <w:tcW w:w="3969" w:type="dxa"/>
          </w:tcPr>
          <w:p w14:paraId="75D63E22"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371A8980" w14:textId="77777777" w:rsidR="00CE5900" w:rsidRPr="00435FEF" w:rsidRDefault="00CE5900" w:rsidP="00CE5900">
            <w:pPr>
              <w:rPr>
                <w:rFonts w:eastAsia="PMingLiU"/>
                <w:color w:val="000000"/>
              </w:rPr>
            </w:pPr>
            <w:r w:rsidRPr="00F80A3E">
              <w:rPr>
                <w:rFonts w:eastAsia="PMingLiU"/>
                <w:color w:val="000000"/>
              </w:rPr>
              <w:t>Разрабатывать и оформлять требования к программным модулям по предложенной документации.</w:t>
            </w:r>
          </w:p>
        </w:tc>
      </w:tr>
      <w:tr w:rsidR="00CE5900" w:rsidRPr="00435FEF" w14:paraId="2D0B7E99" w14:textId="77777777" w:rsidTr="00D4580C">
        <w:trPr>
          <w:trHeight w:val="558"/>
          <w:jc w:val="center"/>
        </w:trPr>
        <w:tc>
          <w:tcPr>
            <w:tcW w:w="2557" w:type="dxa"/>
            <w:vMerge/>
          </w:tcPr>
          <w:p w14:paraId="477764D5" w14:textId="77777777" w:rsidR="00CE5900" w:rsidRPr="008C1904" w:rsidRDefault="00CE5900" w:rsidP="00CE5900">
            <w:pPr>
              <w:jc w:val="both"/>
              <w:rPr>
                <w:rFonts w:eastAsia="PMingLiU"/>
                <w:i/>
              </w:rPr>
            </w:pPr>
          </w:p>
        </w:tc>
        <w:tc>
          <w:tcPr>
            <w:tcW w:w="2552" w:type="dxa"/>
            <w:vMerge/>
          </w:tcPr>
          <w:p w14:paraId="4A640F2D" w14:textId="77777777" w:rsidR="00CE5900" w:rsidRPr="00F80A3E" w:rsidRDefault="00CE5900" w:rsidP="00CE5900">
            <w:pPr>
              <w:rPr>
                <w:rFonts w:eastAsia="PMingLiU"/>
                <w:color w:val="000000"/>
              </w:rPr>
            </w:pPr>
          </w:p>
        </w:tc>
        <w:tc>
          <w:tcPr>
            <w:tcW w:w="1134" w:type="dxa"/>
          </w:tcPr>
          <w:p w14:paraId="7BA71C58" w14:textId="77777777" w:rsidR="00CE5900" w:rsidRPr="006E4504" w:rsidRDefault="00CE5900" w:rsidP="00CE5900">
            <w:pPr>
              <w:rPr>
                <w:rFonts w:eastAsia="PMingLiU"/>
              </w:rPr>
            </w:pPr>
            <w:r w:rsidRPr="006E4504">
              <w:rPr>
                <w:rFonts w:eastAsia="PMingLiU"/>
              </w:rPr>
              <w:t>Н 2.</w:t>
            </w:r>
            <w:r>
              <w:rPr>
                <w:rFonts w:eastAsia="PMingLiU"/>
              </w:rPr>
              <w:t>1</w:t>
            </w:r>
            <w:r w:rsidRPr="006E4504">
              <w:rPr>
                <w:rFonts w:eastAsia="PMingLiU"/>
              </w:rPr>
              <w:t>.02</w:t>
            </w:r>
          </w:p>
        </w:tc>
        <w:tc>
          <w:tcPr>
            <w:tcW w:w="3969" w:type="dxa"/>
          </w:tcPr>
          <w:p w14:paraId="54F7447E" w14:textId="77777777" w:rsidR="00CE5900" w:rsidRPr="00435FEF" w:rsidRDefault="00CE5900" w:rsidP="00CE5900">
            <w:pPr>
              <w:rPr>
                <w:rFonts w:eastAsia="PMingLiU"/>
                <w:color w:val="000000"/>
              </w:rPr>
            </w:pPr>
            <w:r w:rsidRPr="00F80A3E">
              <w:rPr>
                <w:rFonts w:eastAsia="PMingLiU"/>
                <w:color w:val="000000"/>
              </w:rPr>
              <w:t>Разрабатывать тестовые наборы (пакеты) для программного модуля.</w:t>
            </w:r>
          </w:p>
        </w:tc>
      </w:tr>
      <w:tr w:rsidR="00CE5900" w:rsidRPr="00435FEF" w14:paraId="4083DAA4" w14:textId="77777777" w:rsidTr="00D4580C">
        <w:trPr>
          <w:trHeight w:val="558"/>
          <w:jc w:val="center"/>
        </w:trPr>
        <w:tc>
          <w:tcPr>
            <w:tcW w:w="2557" w:type="dxa"/>
            <w:vMerge/>
          </w:tcPr>
          <w:p w14:paraId="2D0491D8" w14:textId="77777777" w:rsidR="00CE5900" w:rsidRPr="008C1904" w:rsidRDefault="00CE5900" w:rsidP="00CE5900">
            <w:pPr>
              <w:jc w:val="both"/>
              <w:rPr>
                <w:rFonts w:eastAsia="PMingLiU"/>
                <w:i/>
              </w:rPr>
            </w:pPr>
          </w:p>
        </w:tc>
        <w:tc>
          <w:tcPr>
            <w:tcW w:w="2552" w:type="dxa"/>
            <w:vMerge/>
          </w:tcPr>
          <w:p w14:paraId="235BD247" w14:textId="77777777" w:rsidR="00CE5900" w:rsidRPr="00F80A3E" w:rsidRDefault="00CE5900" w:rsidP="00CE5900">
            <w:pPr>
              <w:rPr>
                <w:rFonts w:eastAsia="PMingLiU"/>
                <w:color w:val="000000"/>
              </w:rPr>
            </w:pPr>
          </w:p>
        </w:tc>
        <w:tc>
          <w:tcPr>
            <w:tcW w:w="1134" w:type="dxa"/>
          </w:tcPr>
          <w:p w14:paraId="149EBA39" w14:textId="77777777" w:rsidR="00CE5900" w:rsidRPr="006E4504" w:rsidRDefault="00CE5900" w:rsidP="00CE5900">
            <w:pPr>
              <w:rPr>
                <w:rFonts w:eastAsia="PMingLiU"/>
              </w:rPr>
            </w:pPr>
            <w:r w:rsidRPr="006E4504">
              <w:rPr>
                <w:rFonts w:eastAsia="PMingLiU"/>
              </w:rPr>
              <w:t>Н 2.</w:t>
            </w:r>
            <w:r>
              <w:rPr>
                <w:rFonts w:eastAsia="PMingLiU"/>
              </w:rPr>
              <w:t>1</w:t>
            </w:r>
            <w:r w:rsidRPr="006E4504">
              <w:rPr>
                <w:rFonts w:eastAsia="PMingLiU"/>
              </w:rPr>
              <w:t>.03</w:t>
            </w:r>
          </w:p>
        </w:tc>
        <w:tc>
          <w:tcPr>
            <w:tcW w:w="3969" w:type="dxa"/>
          </w:tcPr>
          <w:p w14:paraId="285ADAAD" w14:textId="77777777" w:rsidR="00CE5900" w:rsidRPr="00435FEF" w:rsidRDefault="00CE5900" w:rsidP="00CE5900">
            <w:pPr>
              <w:rPr>
                <w:rFonts w:eastAsia="PMingLiU"/>
                <w:color w:val="000000"/>
              </w:rPr>
            </w:pPr>
            <w:r w:rsidRPr="00F80A3E">
              <w:rPr>
                <w:rFonts w:eastAsia="PMingLiU"/>
                <w:color w:val="000000"/>
              </w:rPr>
              <w:t>Разрабатывать тестовые сценарии программного средства.</w:t>
            </w:r>
          </w:p>
        </w:tc>
      </w:tr>
      <w:tr w:rsidR="00CE5900" w:rsidRPr="00F80A3E" w14:paraId="519BA275" w14:textId="77777777" w:rsidTr="00D4580C">
        <w:trPr>
          <w:trHeight w:val="558"/>
          <w:jc w:val="center"/>
        </w:trPr>
        <w:tc>
          <w:tcPr>
            <w:tcW w:w="2557" w:type="dxa"/>
            <w:vMerge/>
          </w:tcPr>
          <w:p w14:paraId="1D679D79" w14:textId="77777777" w:rsidR="00CE5900" w:rsidRPr="008C1904" w:rsidRDefault="00CE5900" w:rsidP="00CE5900">
            <w:pPr>
              <w:jc w:val="both"/>
              <w:rPr>
                <w:rFonts w:eastAsia="PMingLiU"/>
                <w:i/>
              </w:rPr>
            </w:pPr>
          </w:p>
        </w:tc>
        <w:tc>
          <w:tcPr>
            <w:tcW w:w="2552" w:type="dxa"/>
            <w:vMerge/>
          </w:tcPr>
          <w:p w14:paraId="2B10E0E8" w14:textId="77777777" w:rsidR="00CE5900" w:rsidRPr="00F80A3E" w:rsidRDefault="00CE5900" w:rsidP="00CE5900">
            <w:pPr>
              <w:rPr>
                <w:rFonts w:eastAsia="PMingLiU"/>
                <w:color w:val="000000"/>
              </w:rPr>
            </w:pPr>
          </w:p>
        </w:tc>
        <w:tc>
          <w:tcPr>
            <w:tcW w:w="1134" w:type="dxa"/>
          </w:tcPr>
          <w:p w14:paraId="4190F5BB" w14:textId="77777777" w:rsidR="00CE5900" w:rsidRPr="006E4504" w:rsidRDefault="00CE5900" w:rsidP="00CE5900">
            <w:pPr>
              <w:rPr>
                <w:rFonts w:eastAsia="PMingLiU"/>
              </w:rPr>
            </w:pPr>
            <w:r w:rsidRPr="006E4504">
              <w:rPr>
                <w:rFonts w:eastAsia="PMingLiU"/>
              </w:rPr>
              <w:t>Н 2.1.04</w:t>
            </w:r>
          </w:p>
        </w:tc>
        <w:tc>
          <w:tcPr>
            <w:tcW w:w="3969" w:type="dxa"/>
          </w:tcPr>
          <w:p w14:paraId="712FCB6A" w14:textId="77777777" w:rsidR="00CE5900" w:rsidRPr="00F80A3E" w:rsidRDefault="00CE5900" w:rsidP="00CE5900">
            <w:pPr>
              <w:rPr>
                <w:rFonts w:eastAsia="PMingLiU"/>
                <w:b/>
              </w:rPr>
            </w:pPr>
            <w:r w:rsidRPr="00F80A3E">
              <w:rPr>
                <w:rFonts w:eastAsia="PMingLiU"/>
              </w:rPr>
              <w:t>Инспектировать разработанные программные модули на предмет соответствия стандартам кодирования.</w:t>
            </w:r>
          </w:p>
        </w:tc>
      </w:tr>
      <w:tr w:rsidR="00CE5900" w:rsidRPr="006E4504" w14:paraId="3A2D7778" w14:textId="77777777" w:rsidTr="00D4580C">
        <w:trPr>
          <w:trHeight w:val="439"/>
          <w:jc w:val="center"/>
        </w:trPr>
        <w:tc>
          <w:tcPr>
            <w:tcW w:w="2557" w:type="dxa"/>
            <w:vMerge/>
          </w:tcPr>
          <w:p w14:paraId="5AB45392" w14:textId="77777777" w:rsidR="00CE5900" w:rsidRPr="008C1904" w:rsidRDefault="00CE5900" w:rsidP="00CE5900">
            <w:pPr>
              <w:rPr>
                <w:rFonts w:eastAsia="PMingLiU"/>
                <w:i/>
                <w:color w:val="000000"/>
              </w:rPr>
            </w:pPr>
          </w:p>
        </w:tc>
        <w:tc>
          <w:tcPr>
            <w:tcW w:w="2552" w:type="dxa"/>
            <w:vMerge/>
          </w:tcPr>
          <w:p w14:paraId="52F6E58C" w14:textId="77777777" w:rsidR="00CE5900" w:rsidRPr="00F80A3E" w:rsidRDefault="00CE5900" w:rsidP="00CE5900">
            <w:pPr>
              <w:rPr>
                <w:rFonts w:eastAsia="PMingLiU"/>
                <w:color w:val="000000"/>
              </w:rPr>
            </w:pPr>
          </w:p>
        </w:tc>
        <w:tc>
          <w:tcPr>
            <w:tcW w:w="1134" w:type="dxa"/>
          </w:tcPr>
          <w:p w14:paraId="64D12012" w14:textId="77777777" w:rsidR="00CE5900" w:rsidRPr="006E4504" w:rsidRDefault="00CE5900" w:rsidP="00CE5900">
            <w:pPr>
              <w:rPr>
                <w:rFonts w:eastAsia="PMingLiU"/>
              </w:rPr>
            </w:pPr>
            <w:r w:rsidRPr="006E4504">
              <w:rPr>
                <w:rFonts w:eastAsia="PMingLiU"/>
              </w:rPr>
              <w:t>У 2.1.01</w:t>
            </w:r>
          </w:p>
        </w:tc>
        <w:tc>
          <w:tcPr>
            <w:tcW w:w="3969" w:type="dxa"/>
          </w:tcPr>
          <w:p w14:paraId="45C8482D" w14:textId="77777777" w:rsidR="00CE5900" w:rsidRPr="00F80A3E" w:rsidRDefault="00CE5900" w:rsidP="00CE5900">
            <w:pPr>
              <w:rPr>
                <w:rFonts w:eastAsia="PMingLiU"/>
                <w:b/>
              </w:rPr>
            </w:pPr>
            <w:r w:rsidRPr="00F80A3E">
              <w:rPr>
                <w:rFonts w:eastAsia="PMingLiU"/>
                <w:b/>
              </w:rPr>
              <w:t>Умения:</w:t>
            </w:r>
          </w:p>
          <w:p w14:paraId="2F85C6EE" w14:textId="77777777" w:rsidR="00CE5900" w:rsidRPr="006E4504" w:rsidRDefault="00CE5900" w:rsidP="00CE5900">
            <w:pPr>
              <w:rPr>
                <w:rFonts w:eastAsia="PMingLiU"/>
                <w:color w:val="000000"/>
              </w:rPr>
            </w:pPr>
            <w:r w:rsidRPr="00F80A3E">
              <w:rPr>
                <w:rFonts w:eastAsia="PMingLiU"/>
                <w:color w:val="000000"/>
              </w:rPr>
              <w:t>Анализировать проектную и техническую документацию.</w:t>
            </w:r>
          </w:p>
        </w:tc>
      </w:tr>
      <w:tr w:rsidR="00CE5900" w:rsidRPr="006E4504" w14:paraId="36D22E9E" w14:textId="77777777" w:rsidTr="00D4580C">
        <w:trPr>
          <w:trHeight w:val="437"/>
          <w:jc w:val="center"/>
        </w:trPr>
        <w:tc>
          <w:tcPr>
            <w:tcW w:w="2557" w:type="dxa"/>
            <w:vMerge/>
          </w:tcPr>
          <w:p w14:paraId="7D4D1CB8" w14:textId="77777777" w:rsidR="00CE5900" w:rsidRPr="008C1904" w:rsidRDefault="00CE5900" w:rsidP="00CE5900">
            <w:pPr>
              <w:rPr>
                <w:rFonts w:eastAsia="PMingLiU"/>
                <w:i/>
                <w:color w:val="000000"/>
              </w:rPr>
            </w:pPr>
          </w:p>
        </w:tc>
        <w:tc>
          <w:tcPr>
            <w:tcW w:w="2552" w:type="dxa"/>
            <w:vMerge/>
          </w:tcPr>
          <w:p w14:paraId="1253AECA" w14:textId="77777777" w:rsidR="00CE5900" w:rsidRPr="00F80A3E" w:rsidRDefault="00CE5900" w:rsidP="00CE5900">
            <w:pPr>
              <w:rPr>
                <w:rFonts w:eastAsia="PMingLiU"/>
                <w:color w:val="000000"/>
              </w:rPr>
            </w:pPr>
          </w:p>
        </w:tc>
        <w:tc>
          <w:tcPr>
            <w:tcW w:w="1134" w:type="dxa"/>
          </w:tcPr>
          <w:p w14:paraId="2F653D3F" w14:textId="77777777" w:rsidR="00CE5900" w:rsidRPr="006E4504" w:rsidRDefault="00CE5900" w:rsidP="00CE5900">
            <w:pPr>
              <w:rPr>
                <w:rFonts w:eastAsia="PMingLiU"/>
              </w:rPr>
            </w:pPr>
            <w:r w:rsidRPr="006E4504">
              <w:rPr>
                <w:rFonts w:eastAsia="PMingLiU"/>
              </w:rPr>
              <w:t>У 2.1.02</w:t>
            </w:r>
          </w:p>
        </w:tc>
        <w:tc>
          <w:tcPr>
            <w:tcW w:w="3969" w:type="dxa"/>
          </w:tcPr>
          <w:p w14:paraId="59EB66C3" w14:textId="77777777" w:rsidR="00CE5900" w:rsidRPr="006E4504" w:rsidRDefault="00CE5900" w:rsidP="00CE5900">
            <w:pPr>
              <w:rPr>
                <w:rFonts w:eastAsia="PMingLiU"/>
                <w:color w:val="000000"/>
              </w:rPr>
            </w:pPr>
            <w:r w:rsidRPr="00F80A3E">
              <w:rPr>
                <w:rFonts w:eastAsia="PMingLiU"/>
                <w:color w:val="000000"/>
              </w:rPr>
              <w:t>Использовать специализированные графические средства построения и анализа архитектуры программных продуктов.</w:t>
            </w:r>
          </w:p>
        </w:tc>
      </w:tr>
      <w:tr w:rsidR="00CE5900" w:rsidRPr="006E4504" w14:paraId="6C749AB0" w14:textId="77777777" w:rsidTr="00D4580C">
        <w:trPr>
          <w:trHeight w:val="437"/>
          <w:jc w:val="center"/>
        </w:trPr>
        <w:tc>
          <w:tcPr>
            <w:tcW w:w="2557" w:type="dxa"/>
            <w:vMerge/>
          </w:tcPr>
          <w:p w14:paraId="38532CD4" w14:textId="77777777" w:rsidR="00CE5900" w:rsidRPr="008C1904" w:rsidRDefault="00CE5900" w:rsidP="00CE5900">
            <w:pPr>
              <w:rPr>
                <w:rFonts w:eastAsia="PMingLiU"/>
                <w:i/>
                <w:color w:val="000000"/>
              </w:rPr>
            </w:pPr>
          </w:p>
        </w:tc>
        <w:tc>
          <w:tcPr>
            <w:tcW w:w="2552" w:type="dxa"/>
            <w:vMerge/>
          </w:tcPr>
          <w:p w14:paraId="69EB9B27" w14:textId="77777777" w:rsidR="00CE5900" w:rsidRPr="00F80A3E" w:rsidRDefault="00CE5900" w:rsidP="00CE5900">
            <w:pPr>
              <w:rPr>
                <w:rFonts w:eastAsia="PMingLiU"/>
                <w:color w:val="000000"/>
              </w:rPr>
            </w:pPr>
          </w:p>
        </w:tc>
        <w:tc>
          <w:tcPr>
            <w:tcW w:w="1134" w:type="dxa"/>
          </w:tcPr>
          <w:p w14:paraId="0EAC14B7" w14:textId="77777777" w:rsidR="00CE5900" w:rsidRPr="006E4504" w:rsidRDefault="00CE5900" w:rsidP="00CE5900">
            <w:pPr>
              <w:rPr>
                <w:rFonts w:eastAsia="PMingLiU"/>
              </w:rPr>
            </w:pPr>
            <w:r w:rsidRPr="006E4504">
              <w:rPr>
                <w:rFonts w:eastAsia="PMingLiU"/>
              </w:rPr>
              <w:t>У 2.1.03</w:t>
            </w:r>
          </w:p>
        </w:tc>
        <w:tc>
          <w:tcPr>
            <w:tcW w:w="3969" w:type="dxa"/>
          </w:tcPr>
          <w:p w14:paraId="7AA37962" w14:textId="77777777" w:rsidR="00CE5900" w:rsidRPr="006E4504" w:rsidRDefault="00CE5900" w:rsidP="00CE5900">
            <w:pPr>
              <w:rPr>
                <w:rFonts w:eastAsia="PMingLiU"/>
                <w:color w:val="000000"/>
              </w:rPr>
            </w:pPr>
            <w:r w:rsidRPr="00F80A3E">
              <w:rPr>
                <w:rFonts w:eastAsia="PMingLiU"/>
                <w:color w:val="000000"/>
              </w:rPr>
              <w:t>Организовывать заданную интеграцию модулей в программные средства на базе имеющейся архитектуры и автоматизации бизнес-процессов.</w:t>
            </w:r>
          </w:p>
        </w:tc>
      </w:tr>
      <w:tr w:rsidR="00CE5900" w:rsidRPr="006E4504" w14:paraId="15C8974B" w14:textId="77777777" w:rsidTr="00D4580C">
        <w:trPr>
          <w:trHeight w:val="437"/>
          <w:jc w:val="center"/>
        </w:trPr>
        <w:tc>
          <w:tcPr>
            <w:tcW w:w="2557" w:type="dxa"/>
            <w:vMerge/>
          </w:tcPr>
          <w:p w14:paraId="505F35F7" w14:textId="77777777" w:rsidR="00CE5900" w:rsidRPr="008C1904" w:rsidRDefault="00CE5900" w:rsidP="00CE5900">
            <w:pPr>
              <w:rPr>
                <w:rFonts w:eastAsia="PMingLiU"/>
                <w:i/>
                <w:color w:val="000000"/>
              </w:rPr>
            </w:pPr>
          </w:p>
        </w:tc>
        <w:tc>
          <w:tcPr>
            <w:tcW w:w="2552" w:type="dxa"/>
            <w:vMerge/>
          </w:tcPr>
          <w:p w14:paraId="6FA63173" w14:textId="77777777" w:rsidR="00CE5900" w:rsidRPr="00F80A3E" w:rsidRDefault="00CE5900" w:rsidP="00CE5900">
            <w:pPr>
              <w:rPr>
                <w:rFonts w:eastAsia="PMingLiU"/>
                <w:color w:val="000000"/>
              </w:rPr>
            </w:pPr>
          </w:p>
        </w:tc>
        <w:tc>
          <w:tcPr>
            <w:tcW w:w="1134" w:type="dxa"/>
          </w:tcPr>
          <w:p w14:paraId="55C3F81F" w14:textId="77777777" w:rsidR="00CE5900" w:rsidRPr="006E4504" w:rsidRDefault="00CE5900" w:rsidP="00CE5900">
            <w:pPr>
              <w:rPr>
                <w:rFonts w:eastAsia="PMingLiU"/>
              </w:rPr>
            </w:pPr>
            <w:r w:rsidRPr="006E4504">
              <w:rPr>
                <w:rFonts w:eastAsia="PMingLiU"/>
              </w:rPr>
              <w:t>У 2.1.04</w:t>
            </w:r>
          </w:p>
        </w:tc>
        <w:tc>
          <w:tcPr>
            <w:tcW w:w="3969" w:type="dxa"/>
          </w:tcPr>
          <w:p w14:paraId="5A12941A" w14:textId="77777777" w:rsidR="00CE5900" w:rsidRPr="006E4504" w:rsidRDefault="00CE5900" w:rsidP="00CE5900">
            <w:pPr>
              <w:rPr>
                <w:rFonts w:eastAsia="PMingLiU"/>
                <w:color w:val="000000"/>
              </w:rPr>
            </w:pPr>
            <w:r w:rsidRPr="00F80A3E">
              <w:rPr>
                <w:rFonts w:eastAsia="PMingLiU"/>
                <w:color w:val="000000"/>
              </w:rPr>
              <w:t>Определять источники и приемники данных.</w:t>
            </w:r>
          </w:p>
        </w:tc>
      </w:tr>
      <w:tr w:rsidR="00CE5900" w:rsidRPr="00F80A3E" w14:paraId="0FACE3C2" w14:textId="77777777" w:rsidTr="00D4580C">
        <w:trPr>
          <w:trHeight w:val="288"/>
          <w:jc w:val="center"/>
        </w:trPr>
        <w:tc>
          <w:tcPr>
            <w:tcW w:w="2557" w:type="dxa"/>
            <w:vMerge/>
          </w:tcPr>
          <w:p w14:paraId="4B60D6A9" w14:textId="77777777" w:rsidR="00CE5900" w:rsidRPr="008C1904" w:rsidRDefault="00CE5900" w:rsidP="00CE5900">
            <w:pPr>
              <w:rPr>
                <w:rFonts w:eastAsia="PMingLiU"/>
                <w:i/>
                <w:color w:val="000000"/>
              </w:rPr>
            </w:pPr>
          </w:p>
        </w:tc>
        <w:tc>
          <w:tcPr>
            <w:tcW w:w="2552" w:type="dxa"/>
            <w:vMerge/>
          </w:tcPr>
          <w:p w14:paraId="5D17F6FF" w14:textId="77777777" w:rsidR="00CE5900" w:rsidRPr="00F80A3E" w:rsidRDefault="00CE5900" w:rsidP="00CE5900">
            <w:pPr>
              <w:rPr>
                <w:rFonts w:eastAsia="PMingLiU"/>
                <w:color w:val="000000"/>
              </w:rPr>
            </w:pPr>
          </w:p>
        </w:tc>
        <w:tc>
          <w:tcPr>
            <w:tcW w:w="1134" w:type="dxa"/>
          </w:tcPr>
          <w:p w14:paraId="7B6B7A29" w14:textId="77777777" w:rsidR="00CE5900" w:rsidRPr="006E4504" w:rsidRDefault="00CE5900" w:rsidP="00CE5900">
            <w:pPr>
              <w:rPr>
                <w:rFonts w:eastAsia="PMingLiU"/>
              </w:rPr>
            </w:pPr>
            <w:r w:rsidRPr="006E4504">
              <w:rPr>
                <w:rFonts w:eastAsia="PMingLiU"/>
              </w:rPr>
              <w:t>У 2.1.05</w:t>
            </w:r>
          </w:p>
        </w:tc>
        <w:tc>
          <w:tcPr>
            <w:tcW w:w="3969" w:type="dxa"/>
          </w:tcPr>
          <w:p w14:paraId="653A7BD1" w14:textId="77777777" w:rsidR="00CE5900" w:rsidRPr="00F80A3E" w:rsidRDefault="00CE5900" w:rsidP="00CE5900">
            <w:pPr>
              <w:rPr>
                <w:rFonts w:eastAsia="PMingLiU"/>
                <w:b/>
              </w:rPr>
            </w:pPr>
            <w:r w:rsidRPr="00F80A3E">
              <w:rPr>
                <w:rFonts w:eastAsia="PMingLiU"/>
                <w:color w:val="000000"/>
              </w:rPr>
              <w:t>Про</w:t>
            </w:r>
            <w:r>
              <w:rPr>
                <w:rFonts w:eastAsia="PMingLiU"/>
                <w:color w:val="000000"/>
              </w:rPr>
              <w:t>в</w:t>
            </w:r>
            <w:r w:rsidRPr="00F80A3E">
              <w:rPr>
                <w:rFonts w:eastAsia="PMingLiU"/>
                <w:color w:val="000000"/>
              </w:rPr>
              <w:t>одить сравнительный анализ.</w:t>
            </w:r>
          </w:p>
        </w:tc>
      </w:tr>
      <w:tr w:rsidR="00CE5900" w:rsidRPr="006E4504" w14:paraId="247B12FE" w14:textId="77777777" w:rsidTr="00D4580C">
        <w:trPr>
          <w:trHeight w:val="437"/>
          <w:jc w:val="center"/>
        </w:trPr>
        <w:tc>
          <w:tcPr>
            <w:tcW w:w="2557" w:type="dxa"/>
            <w:vMerge/>
          </w:tcPr>
          <w:p w14:paraId="76AA535A" w14:textId="77777777" w:rsidR="00CE5900" w:rsidRPr="008C1904" w:rsidRDefault="00CE5900" w:rsidP="00CE5900">
            <w:pPr>
              <w:rPr>
                <w:rFonts w:eastAsia="PMingLiU"/>
                <w:i/>
                <w:color w:val="000000"/>
              </w:rPr>
            </w:pPr>
          </w:p>
        </w:tc>
        <w:tc>
          <w:tcPr>
            <w:tcW w:w="2552" w:type="dxa"/>
            <w:vMerge/>
          </w:tcPr>
          <w:p w14:paraId="7F4CA7A4" w14:textId="77777777" w:rsidR="00CE5900" w:rsidRPr="00F80A3E" w:rsidRDefault="00CE5900" w:rsidP="00CE5900">
            <w:pPr>
              <w:rPr>
                <w:rFonts w:eastAsia="PMingLiU"/>
                <w:color w:val="000000"/>
              </w:rPr>
            </w:pPr>
          </w:p>
        </w:tc>
        <w:tc>
          <w:tcPr>
            <w:tcW w:w="1134" w:type="dxa"/>
          </w:tcPr>
          <w:p w14:paraId="3AC839D6" w14:textId="77777777" w:rsidR="00CE5900" w:rsidRPr="006E4504" w:rsidRDefault="00CE5900" w:rsidP="00CE5900">
            <w:pPr>
              <w:rPr>
                <w:rFonts w:eastAsia="PMingLiU"/>
              </w:rPr>
            </w:pPr>
            <w:r w:rsidRPr="006E4504">
              <w:rPr>
                <w:rFonts w:eastAsia="PMingLiU"/>
              </w:rPr>
              <w:t>У 2.1.06</w:t>
            </w:r>
          </w:p>
        </w:tc>
        <w:tc>
          <w:tcPr>
            <w:tcW w:w="3969" w:type="dxa"/>
          </w:tcPr>
          <w:p w14:paraId="2E5F98F1" w14:textId="77777777" w:rsidR="00CE5900" w:rsidRPr="006E4504" w:rsidRDefault="00CE5900" w:rsidP="00CE5900">
            <w:pPr>
              <w:rPr>
                <w:rFonts w:eastAsia="PMingLiU"/>
                <w:color w:val="000000"/>
              </w:rPr>
            </w:pPr>
            <w:r w:rsidRPr="00F80A3E">
              <w:rPr>
                <w:rFonts w:eastAsia="PMingLiU"/>
                <w:color w:val="000000"/>
              </w:rPr>
              <w:t xml:space="preserve">Выполнять отладку, используя методы и инструменты условной компиляции (классы </w:t>
            </w:r>
            <w:proofErr w:type="spellStart"/>
            <w:r w:rsidRPr="00F80A3E">
              <w:rPr>
                <w:rFonts w:eastAsia="PMingLiU"/>
                <w:color w:val="000000"/>
              </w:rPr>
              <w:t>Debug</w:t>
            </w:r>
            <w:proofErr w:type="spellEnd"/>
            <w:r w:rsidRPr="00F80A3E">
              <w:rPr>
                <w:rFonts w:eastAsia="PMingLiU"/>
                <w:color w:val="000000"/>
              </w:rPr>
              <w:t xml:space="preserve"> и </w:t>
            </w:r>
            <w:proofErr w:type="spellStart"/>
            <w:r w:rsidRPr="00F80A3E">
              <w:rPr>
                <w:rFonts w:eastAsia="PMingLiU"/>
                <w:color w:val="000000"/>
              </w:rPr>
              <w:t>Trace</w:t>
            </w:r>
            <w:proofErr w:type="spellEnd"/>
            <w:r w:rsidRPr="00F80A3E">
              <w:rPr>
                <w:rFonts w:eastAsia="PMingLiU"/>
                <w:color w:val="000000"/>
              </w:rPr>
              <w:t>).</w:t>
            </w:r>
          </w:p>
        </w:tc>
      </w:tr>
      <w:tr w:rsidR="00CE5900" w:rsidRPr="006E4504" w14:paraId="04CA16EB" w14:textId="77777777" w:rsidTr="00D4580C">
        <w:trPr>
          <w:trHeight w:val="437"/>
          <w:jc w:val="center"/>
        </w:trPr>
        <w:tc>
          <w:tcPr>
            <w:tcW w:w="2557" w:type="dxa"/>
            <w:vMerge/>
          </w:tcPr>
          <w:p w14:paraId="20947204" w14:textId="77777777" w:rsidR="00CE5900" w:rsidRPr="008C1904" w:rsidRDefault="00CE5900" w:rsidP="00CE5900">
            <w:pPr>
              <w:rPr>
                <w:rFonts w:eastAsia="PMingLiU"/>
                <w:i/>
                <w:color w:val="000000"/>
              </w:rPr>
            </w:pPr>
          </w:p>
        </w:tc>
        <w:tc>
          <w:tcPr>
            <w:tcW w:w="2552" w:type="dxa"/>
            <w:vMerge/>
          </w:tcPr>
          <w:p w14:paraId="79E6D1D3" w14:textId="77777777" w:rsidR="00CE5900" w:rsidRPr="00F80A3E" w:rsidRDefault="00CE5900" w:rsidP="00CE5900">
            <w:pPr>
              <w:rPr>
                <w:rFonts w:eastAsia="PMingLiU"/>
                <w:color w:val="000000"/>
              </w:rPr>
            </w:pPr>
          </w:p>
        </w:tc>
        <w:tc>
          <w:tcPr>
            <w:tcW w:w="1134" w:type="dxa"/>
          </w:tcPr>
          <w:p w14:paraId="270C8BB5" w14:textId="77777777" w:rsidR="00CE5900" w:rsidRPr="006E4504" w:rsidRDefault="00CE5900" w:rsidP="00CE5900">
            <w:pPr>
              <w:rPr>
                <w:rFonts w:eastAsia="PMingLiU"/>
              </w:rPr>
            </w:pPr>
            <w:r w:rsidRPr="006E4504">
              <w:rPr>
                <w:rFonts w:eastAsia="PMingLiU"/>
              </w:rPr>
              <w:t>У 2.1.07</w:t>
            </w:r>
          </w:p>
        </w:tc>
        <w:tc>
          <w:tcPr>
            <w:tcW w:w="3969" w:type="dxa"/>
          </w:tcPr>
          <w:p w14:paraId="27586291" w14:textId="77777777" w:rsidR="00CE5900" w:rsidRPr="006E4504" w:rsidRDefault="00CE5900" w:rsidP="00CE5900">
            <w:pPr>
              <w:rPr>
                <w:rFonts w:eastAsia="PMingLiU"/>
                <w:color w:val="000000"/>
              </w:rPr>
            </w:pPr>
            <w:r w:rsidRPr="00F80A3E">
              <w:rPr>
                <w:rFonts w:eastAsia="PMingLiU"/>
                <w:color w:val="000000"/>
              </w:rPr>
              <w:t>Оценивать размер минимального набора тестов.</w:t>
            </w:r>
          </w:p>
        </w:tc>
      </w:tr>
      <w:tr w:rsidR="00CE5900" w:rsidRPr="006E4504" w14:paraId="5298818C" w14:textId="77777777" w:rsidTr="00D4580C">
        <w:trPr>
          <w:trHeight w:val="437"/>
          <w:jc w:val="center"/>
        </w:trPr>
        <w:tc>
          <w:tcPr>
            <w:tcW w:w="2557" w:type="dxa"/>
            <w:vMerge/>
          </w:tcPr>
          <w:p w14:paraId="57DDD85D" w14:textId="77777777" w:rsidR="00CE5900" w:rsidRPr="008C1904" w:rsidRDefault="00CE5900" w:rsidP="00CE5900">
            <w:pPr>
              <w:rPr>
                <w:rFonts w:eastAsia="PMingLiU"/>
                <w:i/>
                <w:color w:val="000000"/>
              </w:rPr>
            </w:pPr>
          </w:p>
        </w:tc>
        <w:tc>
          <w:tcPr>
            <w:tcW w:w="2552" w:type="dxa"/>
            <w:vMerge/>
          </w:tcPr>
          <w:p w14:paraId="74C23AF4" w14:textId="77777777" w:rsidR="00CE5900" w:rsidRPr="00F80A3E" w:rsidRDefault="00CE5900" w:rsidP="00CE5900">
            <w:pPr>
              <w:rPr>
                <w:rFonts w:eastAsia="PMingLiU"/>
                <w:color w:val="000000"/>
              </w:rPr>
            </w:pPr>
          </w:p>
        </w:tc>
        <w:tc>
          <w:tcPr>
            <w:tcW w:w="1134" w:type="dxa"/>
          </w:tcPr>
          <w:p w14:paraId="5A5C944E" w14:textId="77777777" w:rsidR="00CE5900" w:rsidRPr="006E4504" w:rsidRDefault="00CE5900" w:rsidP="00CE5900">
            <w:pPr>
              <w:rPr>
                <w:rFonts w:eastAsia="PMingLiU"/>
              </w:rPr>
            </w:pPr>
            <w:r w:rsidRPr="006E4504">
              <w:rPr>
                <w:rFonts w:eastAsia="PMingLiU"/>
              </w:rPr>
              <w:t>У 2.1.08</w:t>
            </w:r>
          </w:p>
        </w:tc>
        <w:tc>
          <w:tcPr>
            <w:tcW w:w="3969" w:type="dxa"/>
          </w:tcPr>
          <w:p w14:paraId="2CB2634E" w14:textId="77777777" w:rsidR="00CE5900" w:rsidRPr="006E4504" w:rsidRDefault="00CE5900" w:rsidP="00CE5900">
            <w:pPr>
              <w:rPr>
                <w:rFonts w:eastAsia="PMingLiU"/>
                <w:color w:val="000000"/>
              </w:rPr>
            </w:pPr>
            <w:r w:rsidRPr="00F80A3E">
              <w:rPr>
                <w:rFonts w:eastAsia="PMingLiU"/>
                <w:color w:val="000000"/>
              </w:rPr>
              <w:t>Разрабатывать тестовые пакеты и тестовые сценарии.</w:t>
            </w:r>
          </w:p>
        </w:tc>
      </w:tr>
      <w:tr w:rsidR="00CE5900" w:rsidRPr="00F80A3E" w14:paraId="76FDE632" w14:textId="77777777" w:rsidTr="00D4580C">
        <w:trPr>
          <w:trHeight w:val="437"/>
          <w:jc w:val="center"/>
        </w:trPr>
        <w:tc>
          <w:tcPr>
            <w:tcW w:w="2557" w:type="dxa"/>
            <w:vMerge/>
          </w:tcPr>
          <w:p w14:paraId="3FAECC60" w14:textId="77777777" w:rsidR="00CE5900" w:rsidRPr="008C1904" w:rsidRDefault="00CE5900" w:rsidP="00CE5900">
            <w:pPr>
              <w:rPr>
                <w:rFonts w:eastAsia="PMingLiU"/>
                <w:i/>
                <w:color w:val="000000"/>
              </w:rPr>
            </w:pPr>
          </w:p>
        </w:tc>
        <w:tc>
          <w:tcPr>
            <w:tcW w:w="2552" w:type="dxa"/>
            <w:vMerge/>
          </w:tcPr>
          <w:p w14:paraId="2FE343A9" w14:textId="77777777" w:rsidR="00CE5900" w:rsidRPr="00F80A3E" w:rsidRDefault="00CE5900" w:rsidP="00CE5900">
            <w:pPr>
              <w:rPr>
                <w:rFonts w:eastAsia="PMingLiU"/>
                <w:color w:val="000000"/>
              </w:rPr>
            </w:pPr>
          </w:p>
        </w:tc>
        <w:tc>
          <w:tcPr>
            <w:tcW w:w="1134" w:type="dxa"/>
          </w:tcPr>
          <w:p w14:paraId="3CA77A7E" w14:textId="77777777" w:rsidR="00CE5900" w:rsidRPr="006E4504" w:rsidRDefault="00CE5900" w:rsidP="00CE5900">
            <w:pPr>
              <w:rPr>
                <w:rFonts w:eastAsia="PMingLiU"/>
              </w:rPr>
            </w:pPr>
            <w:r w:rsidRPr="006E4504">
              <w:rPr>
                <w:rFonts w:eastAsia="PMingLiU"/>
              </w:rPr>
              <w:t>У 2.1.09</w:t>
            </w:r>
          </w:p>
        </w:tc>
        <w:tc>
          <w:tcPr>
            <w:tcW w:w="3969" w:type="dxa"/>
          </w:tcPr>
          <w:p w14:paraId="00131449" w14:textId="77777777" w:rsidR="00CE5900" w:rsidRPr="00F80A3E" w:rsidRDefault="00CE5900" w:rsidP="00CE5900">
            <w:pPr>
              <w:rPr>
                <w:rFonts w:eastAsia="PMingLiU"/>
                <w:b/>
              </w:rPr>
            </w:pPr>
            <w:r w:rsidRPr="00F80A3E">
              <w:rPr>
                <w:rFonts w:eastAsia="PMingLiU"/>
              </w:rPr>
              <w:t>Выявлять ошибки в системных компонентах на основе спецификаций.</w:t>
            </w:r>
          </w:p>
        </w:tc>
      </w:tr>
      <w:tr w:rsidR="00CE5900" w:rsidRPr="00435FEF" w14:paraId="4DE986B2" w14:textId="77777777" w:rsidTr="00D4580C">
        <w:trPr>
          <w:trHeight w:val="488"/>
          <w:jc w:val="center"/>
        </w:trPr>
        <w:tc>
          <w:tcPr>
            <w:tcW w:w="2557" w:type="dxa"/>
            <w:vMerge/>
          </w:tcPr>
          <w:p w14:paraId="0574F66B" w14:textId="77777777" w:rsidR="00CE5900" w:rsidRPr="008C1904" w:rsidRDefault="00CE5900" w:rsidP="00CE5900">
            <w:pPr>
              <w:rPr>
                <w:rFonts w:eastAsia="PMingLiU"/>
                <w:i/>
                <w:color w:val="000000"/>
              </w:rPr>
            </w:pPr>
          </w:p>
        </w:tc>
        <w:tc>
          <w:tcPr>
            <w:tcW w:w="2552" w:type="dxa"/>
            <w:vMerge/>
          </w:tcPr>
          <w:p w14:paraId="731E177F" w14:textId="77777777" w:rsidR="00CE5900" w:rsidRPr="00F80A3E" w:rsidRDefault="00CE5900" w:rsidP="00CE5900">
            <w:pPr>
              <w:rPr>
                <w:rFonts w:eastAsia="PMingLiU"/>
                <w:color w:val="000000"/>
              </w:rPr>
            </w:pPr>
          </w:p>
        </w:tc>
        <w:tc>
          <w:tcPr>
            <w:tcW w:w="1134" w:type="dxa"/>
          </w:tcPr>
          <w:p w14:paraId="64785EEB" w14:textId="77777777" w:rsidR="00CE5900" w:rsidRPr="00435FEF" w:rsidRDefault="00CE5900" w:rsidP="00CE5900">
            <w:pPr>
              <w:rPr>
                <w:rFonts w:eastAsia="PMingLiU"/>
              </w:rPr>
            </w:pPr>
            <w:r w:rsidRPr="00435FEF">
              <w:rPr>
                <w:rFonts w:eastAsia="PMingLiU"/>
              </w:rPr>
              <w:t>З 2.1.01</w:t>
            </w:r>
          </w:p>
        </w:tc>
        <w:tc>
          <w:tcPr>
            <w:tcW w:w="3969" w:type="dxa"/>
          </w:tcPr>
          <w:p w14:paraId="78DE39E8" w14:textId="77777777" w:rsidR="00CE5900" w:rsidRPr="00F80A3E" w:rsidRDefault="00CE5900" w:rsidP="00CE5900">
            <w:pPr>
              <w:rPr>
                <w:rFonts w:eastAsia="PMingLiU"/>
                <w:b/>
              </w:rPr>
            </w:pPr>
            <w:r w:rsidRPr="00F80A3E">
              <w:rPr>
                <w:rFonts w:eastAsia="PMingLiU"/>
                <w:b/>
              </w:rPr>
              <w:t>Знания:</w:t>
            </w:r>
          </w:p>
          <w:p w14:paraId="00605FA3" w14:textId="77777777" w:rsidR="00CE5900" w:rsidRPr="00F80A3E" w:rsidRDefault="00CE5900" w:rsidP="00CE5900">
            <w:pPr>
              <w:rPr>
                <w:rFonts w:eastAsia="PMingLiU"/>
                <w:color w:val="000000"/>
              </w:rPr>
            </w:pPr>
            <w:r w:rsidRPr="00F80A3E">
              <w:rPr>
                <w:rFonts w:eastAsia="PMingLiU"/>
                <w:color w:val="000000"/>
              </w:rPr>
              <w:t>Модели процесса разработки программного обеспечения.</w:t>
            </w:r>
          </w:p>
          <w:p w14:paraId="0C41A87D" w14:textId="77777777" w:rsidR="00CE5900" w:rsidRPr="00435FEF" w:rsidRDefault="00CE5900" w:rsidP="00CE5900">
            <w:pPr>
              <w:rPr>
                <w:rFonts w:eastAsia="PMingLiU"/>
                <w:color w:val="000000"/>
              </w:rPr>
            </w:pPr>
            <w:r w:rsidRPr="00F80A3E">
              <w:rPr>
                <w:rFonts w:eastAsia="PMingLiU"/>
                <w:color w:val="000000"/>
              </w:rPr>
              <w:t>архитектуры программных продуктов.</w:t>
            </w:r>
          </w:p>
        </w:tc>
      </w:tr>
      <w:tr w:rsidR="00CE5900" w:rsidRPr="00435FEF" w14:paraId="35F1AC44" w14:textId="77777777" w:rsidTr="00D4580C">
        <w:trPr>
          <w:trHeight w:val="488"/>
          <w:jc w:val="center"/>
        </w:trPr>
        <w:tc>
          <w:tcPr>
            <w:tcW w:w="2557" w:type="dxa"/>
            <w:vMerge/>
          </w:tcPr>
          <w:p w14:paraId="12E1473B" w14:textId="77777777" w:rsidR="00CE5900" w:rsidRPr="008C1904" w:rsidRDefault="00CE5900" w:rsidP="00CE5900">
            <w:pPr>
              <w:rPr>
                <w:rFonts w:eastAsia="PMingLiU"/>
                <w:i/>
                <w:color w:val="000000"/>
              </w:rPr>
            </w:pPr>
          </w:p>
        </w:tc>
        <w:tc>
          <w:tcPr>
            <w:tcW w:w="2552" w:type="dxa"/>
            <w:vMerge/>
          </w:tcPr>
          <w:p w14:paraId="67764E31" w14:textId="77777777" w:rsidR="00CE5900" w:rsidRPr="00F80A3E" w:rsidRDefault="00CE5900" w:rsidP="00CE5900">
            <w:pPr>
              <w:rPr>
                <w:rFonts w:eastAsia="PMingLiU"/>
                <w:color w:val="000000"/>
              </w:rPr>
            </w:pPr>
          </w:p>
        </w:tc>
        <w:tc>
          <w:tcPr>
            <w:tcW w:w="1134" w:type="dxa"/>
          </w:tcPr>
          <w:p w14:paraId="40A28AA3" w14:textId="77777777" w:rsidR="00CE5900" w:rsidRPr="00435FEF" w:rsidRDefault="00CE5900" w:rsidP="00CE5900">
            <w:pPr>
              <w:rPr>
                <w:rFonts w:eastAsia="PMingLiU"/>
              </w:rPr>
            </w:pPr>
            <w:r w:rsidRPr="00435FEF">
              <w:rPr>
                <w:rFonts w:eastAsia="PMingLiU"/>
              </w:rPr>
              <w:t>З 2.1.02</w:t>
            </w:r>
          </w:p>
        </w:tc>
        <w:tc>
          <w:tcPr>
            <w:tcW w:w="3969" w:type="dxa"/>
          </w:tcPr>
          <w:p w14:paraId="36AD6B14" w14:textId="77777777" w:rsidR="00CE5900" w:rsidRPr="00435FEF" w:rsidRDefault="00CE5900" w:rsidP="00CE5900">
            <w:pPr>
              <w:rPr>
                <w:rFonts w:eastAsia="PMingLiU"/>
                <w:color w:val="000000"/>
              </w:rPr>
            </w:pPr>
            <w:r w:rsidRPr="00F80A3E">
              <w:rPr>
                <w:rFonts w:eastAsia="PMingLiU"/>
                <w:color w:val="000000"/>
              </w:rPr>
              <w:t>Основные принципы процесса разработки программного обеспечения.</w:t>
            </w:r>
          </w:p>
        </w:tc>
      </w:tr>
      <w:tr w:rsidR="00CE5900" w:rsidRPr="00435FEF" w14:paraId="1F99AE87" w14:textId="77777777" w:rsidTr="00D4580C">
        <w:trPr>
          <w:trHeight w:val="488"/>
          <w:jc w:val="center"/>
        </w:trPr>
        <w:tc>
          <w:tcPr>
            <w:tcW w:w="2557" w:type="dxa"/>
            <w:vMerge/>
          </w:tcPr>
          <w:p w14:paraId="136A89EB" w14:textId="77777777" w:rsidR="00CE5900" w:rsidRPr="008C1904" w:rsidRDefault="00CE5900" w:rsidP="00CE5900">
            <w:pPr>
              <w:rPr>
                <w:rFonts w:eastAsia="PMingLiU"/>
                <w:i/>
                <w:color w:val="000000"/>
              </w:rPr>
            </w:pPr>
          </w:p>
        </w:tc>
        <w:tc>
          <w:tcPr>
            <w:tcW w:w="2552" w:type="dxa"/>
            <w:vMerge/>
          </w:tcPr>
          <w:p w14:paraId="7939AE58" w14:textId="77777777" w:rsidR="00CE5900" w:rsidRPr="00F80A3E" w:rsidRDefault="00CE5900" w:rsidP="00CE5900">
            <w:pPr>
              <w:rPr>
                <w:rFonts w:eastAsia="PMingLiU"/>
                <w:color w:val="000000"/>
              </w:rPr>
            </w:pPr>
          </w:p>
        </w:tc>
        <w:tc>
          <w:tcPr>
            <w:tcW w:w="1134" w:type="dxa"/>
          </w:tcPr>
          <w:p w14:paraId="34E26C17" w14:textId="77777777" w:rsidR="00CE5900" w:rsidRPr="00435FEF" w:rsidRDefault="00CE5900" w:rsidP="00CE5900">
            <w:pPr>
              <w:rPr>
                <w:rFonts w:eastAsia="PMingLiU"/>
              </w:rPr>
            </w:pPr>
            <w:r w:rsidRPr="00435FEF">
              <w:rPr>
                <w:rFonts w:eastAsia="PMingLiU"/>
              </w:rPr>
              <w:t>З 2.1.03</w:t>
            </w:r>
          </w:p>
        </w:tc>
        <w:tc>
          <w:tcPr>
            <w:tcW w:w="3969" w:type="dxa"/>
          </w:tcPr>
          <w:p w14:paraId="6D598D96" w14:textId="77777777" w:rsidR="00CE5900" w:rsidRPr="00435FEF" w:rsidRDefault="00CE5900" w:rsidP="00CE5900">
            <w:pPr>
              <w:rPr>
                <w:rFonts w:eastAsia="PMingLiU"/>
                <w:color w:val="000000"/>
              </w:rPr>
            </w:pPr>
            <w:r w:rsidRPr="00F80A3E">
              <w:rPr>
                <w:rFonts w:eastAsia="PMingLiU"/>
                <w:color w:val="000000"/>
              </w:rPr>
              <w:t>Основные подходы к интегрированию программных модулей.</w:t>
            </w:r>
          </w:p>
        </w:tc>
      </w:tr>
      <w:tr w:rsidR="00CE5900" w:rsidRPr="00435FEF" w14:paraId="5D4E8EEE" w14:textId="77777777" w:rsidTr="00D4580C">
        <w:trPr>
          <w:trHeight w:val="488"/>
          <w:jc w:val="center"/>
        </w:trPr>
        <w:tc>
          <w:tcPr>
            <w:tcW w:w="2557" w:type="dxa"/>
            <w:vMerge/>
          </w:tcPr>
          <w:p w14:paraId="65C92E68" w14:textId="77777777" w:rsidR="00CE5900" w:rsidRPr="008C1904" w:rsidRDefault="00CE5900" w:rsidP="00CE5900">
            <w:pPr>
              <w:rPr>
                <w:rFonts w:eastAsia="PMingLiU"/>
                <w:i/>
                <w:color w:val="000000"/>
              </w:rPr>
            </w:pPr>
          </w:p>
        </w:tc>
        <w:tc>
          <w:tcPr>
            <w:tcW w:w="2552" w:type="dxa"/>
            <w:vMerge/>
          </w:tcPr>
          <w:p w14:paraId="720642EA" w14:textId="77777777" w:rsidR="00CE5900" w:rsidRPr="00F80A3E" w:rsidRDefault="00CE5900" w:rsidP="00CE5900">
            <w:pPr>
              <w:rPr>
                <w:rFonts w:eastAsia="PMingLiU"/>
                <w:color w:val="000000"/>
              </w:rPr>
            </w:pPr>
          </w:p>
        </w:tc>
        <w:tc>
          <w:tcPr>
            <w:tcW w:w="1134" w:type="dxa"/>
          </w:tcPr>
          <w:p w14:paraId="754203DD" w14:textId="77777777" w:rsidR="00CE5900" w:rsidRPr="00435FEF" w:rsidRDefault="00CE5900" w:rsidP="00CE5900">
            <w:pPr>
              <w:rPr>
                <w:rFonts w:eastAsia="PMingLiU"/>
              </w:rPr>
            </w:pPr>
            <w:r w:rsidRPr="00435FEF">
              <w:rPr>
                <w:rFonts w:eastAsia="PMingLiU"/>
              </w:rPr>
              <w:t>З 2.1.04</w:t>
            </w:r>
          </w:p>
        </w:tc>
        <w:tc>
          <w:tcPr>
            <w:tcW w:w="3969" w:type="dxa"/>
          </w:tcPr>
          <w:p w14:paraId="009B350B" w14:textId="77777777" w:rsidR="00CE5900" w:rsidRPr="00435FEF" w:rsidRDefault="00CE5900" w:rsidP="00CE5900">
            <w:pPr>
              <w:rPr>
                <w:rFonts w:eastAsia="PMingLiU"/>
                <w:color w:val="000000"/>
              </w:rPr>
            </w:pPr>
            <w:r w:rsidRPr="00F80A3E">
              <w:rPr>
                <w:rFonts w:eastAsia="PMingLiU"/>
                <w:color w:val="000000"/>
              </w:rPr>
              <w:t>Виды и варианты интеграционных решений.</w:t>
            </w:r>
          </w:p>
        </w:tc>
      </w:tr>
      <w:tr w:rsidR="00CE5900" w:rsidRPr="00435FEF" w14:paraId="1AE78275" w14:textId="77777777" w:rsidTr="00D4580C">
        <w:trPr>
          <w:trHeight w:val="488"/>
          <w:jc w:val="center"/>
        </w:trPr>
        <w:tc>
          <w:tcPr>
            <w:tcW w:w="2557" w:type="dxa"/>
            <w:vMerge/>
          </w:tcPr>
          <w:p w14:paraId="29CE398C" w14:textId="77777777" w:rsidR="00CE5900" w:rsidRPr="008C1904" w:rsidRDefault="00CE5900" w:rsidP="00CE5900">
            <w:pPr>
              <w:rPr>
                <w:rFonts w:eastAsia="PMingLiU"/>
                <w:i/>
                <w:color w:val="000000"/>
              </w:rPr>
            </w:pPr>
          </w:p>
        </w:tc>
        <w:tc>
          <w:tcPr>
            <w:tcW w:w="2552" w:type="dxa"/>
            <w:vMerge/>
          </w:tcPr>
          <w:p w14:paraId="6782832D" w14:textId="77777777" w:rsidR="00CE5900" w:rsidRPr="00F80A3E" w:rsidRDefault="00CE5900" w:rsidP="00CE5900">
            <w:pPr>
              <w:rPr>
                <w:rFonts w:eastAsia="PMingLiU"/>
                <w:color w:val="000000"/>
              </w:rPr>
            </w:pPr>
          </w:p>
        </w:tc>
        <w:tc>
          <w:tcPr>
            <w:tcW w:w="1134" w:type="dxa"/>
          </w:tcPr>
          <w:p w14:paraId="14EF54F4" w14:textId="77777777" w:rsidR="00CE5900" w:rsidRPr="00435FEF" w:rsidRDefault="00CE5900" w:rsidP="00CE5900">
            <w:pPr>
              <w:rPr>
                <w:rFonts w:eastAsia="PMingLiU"/>
              </w:rPr>
            </w:pPr>
            <w:r w:rsidRPr="00435FEF">
              <w:rPr>
                <w:rFonts w:eastAsia="PMingLiU"/>
              </w:rPr>
              <w:t>З 2.1.05</w:t>
            </w:r>
          </w:p>
        </w:tc>
        <w:tc>
          <w:tcPr>
            <w:tcW w:w="3969" w:type="dxa"/>
          </w:tcPr>
          <w:p w14:paraId="3C9AD4EE" w14:textId="77777777" w:rsidR="00CE5900" w:rsidRPr="00435FEF" w:rsidRDefault="00CE5900" w:rsidP="00CE5900">
            <w:pPr>
              <w:rPr>
                <w:rFonts w:eastAsia="PMingLiU"/>
                <w:color w:val="000000"/>
              </w:rPr>
            </w:pPr>
            <w:r w:rsidRPr="00F80A3E">
              <w:rPr>
                <w:rFonts w:eastAsia="PMingLiU"/>
                <w:color w:val="000000"/>
              </w:rPr>
              <w:t>Современные технологии и инструменты интеграции.</w:t>
            </w:r>
          </w:p>
        </w:tc>
      </w:tr>
      <w:tr w:rsidR="00CE5900" w:rsidRPr="00435FEF" w14:paraId="70010D53" w14:textId="77777777" w:rsidTr="00D4580C">
        <w:trPr>
          <w:trHeight w:val="488"/>
          <w:jc w:val="center"/>
        </w:trPr>
        <w:tc>
          <w:tcPr>
            <w:tcW w:w="2557" w:type="dxa"/>
            <w:vMerge/>
          </w:tcPr>
          <w:p w14:paraId="3E848DBB" w14:textId="77777777" w:rsidR="00CE5900" w:rsidRPr="008C1904" w:rsidRDefault="00CE5900" w:rsidP="00CE5900">
            <w:pPr>
              <w:rPr>
                <w:rFonts w:eastAsia="PMingLiU"/>
                <w:i/>
                <w:color w:val="000000"/>
              </w:rPr>
            </w:pPr>
          </w:p>
        </w:tc>
        <w:tc>
          <w:tcPr>
            <w:tcW w:w="2552" w:type="dxa"/>
            <w:vMerge/>
          </w:tcPr>
          <w:p w14:paraId="7E3E26DB" w14:textId="77777777" w:rsidR="00CE5900" w:rsidRPr="00F80A3E" w:rsidRDefault="00CE5900" w:rsidP="00CE5900">
            <w:pPr>
              <w:rPr>
                <w:rFonts w:eastAsia="PMingLiU"/>
                <w:color w:val="000000"/>
              </w:rPr>
            </w:pPr>
          </w:p>
        </w:tc>
        <w:tc>
          <w:tcPr>
            <w:tcW w:w="1134" w:type="dxa"/>
          </w:tcPr>
          <w:p w14:paraId="31659D4A" w14:textId="77777777" w:rsidR="00CE5900" w:rsidRPr="00435FEF" w:rsidRDefault="00CE5900" w:rsidP="00CE5900">
            <w:pPr>
              <w:rPr>
                <w:rFonts w:eastAsia="PMingLiU"/>
              </w:rPr>
            </w:pPr>
            <w:r w:rsidRPr="00435FEF">
              <w:rPr>
                <w:rFonts w:eastAsia="PMingLiU"/>
              </w:rPr>
              <w:t>З 2.1.06</w:t>
            </w:r>
          </w:p>
        </w:tc>
        <w:tc>
          <w:tcPr>
            <w:tcW w:w="3969" w:type="dxa"/>
          </w:tcPr>
          <w:p w14:paraId="224FF1EE" w14:textId="77777777" w:rsidR="00CE5900" w:rsidRPr="00435FEF" w:rsidRDefault="00CE5900" w:rsidP="00CE5900">
            <w:pPr>
              <w:rPr>
                <w:rFonts w:eastAsia="PMingLiU"/>
                <w:color w:val="000000"/>
              </w:rPr>
            </w:pPr>
            <w:r w:rsidRPr="00F80A3E">
              <w:rPr>
                <w:rFonts w:eastAsia="PMingLiU"/>
                <w:color w:val="000000"/>
              </w:rPr>
              <w:t>Основные протоколы доступа к данным.</w:t>
            </w:r>
          </w:p>
        </w:tc>
      </w:tr>
      <w:tr w:rsidR="00CE5900" w:rsidRPr="00435FEF" w14:paraId="1ACA6558" w14:textId="77777777" w:rsidTr="00D4580C">
        <w:trPr>
          <w:trHeight w:val="488"/>
          <w:jc w:val="center"/>
        </w:trPr>
        <w:tc>
          <w:tcPr>
            <w:tcW w:w="2557" w:type="dxa"/>
            <w:vMerge/>
          </w:tcPr>
          <w:p w14:paraId="73692F7F" w14:textId="77777777" w:rsidR="00CE5900" w:rsidRPr="008C1904" w:rsidRDefault="00CE5900" w:rsidP="00CE5900">
            <w:pPr>
              <w:rPr>
                <w:rFonts w:eastAsia="PMingLiU"/>
                <w:i/>
                <w:color w:val="000000"/>
              </w:rPr>
            </w:pPr>
          </w:p>
        </w:tc>
        <w:tc>
          <w:tcPr>
            <w:tcW w:w="2552" w:type="dxa"/>
            <w:vMerge/>
          </w:tcPr>
          <w:p w14:paraId="25500F34" w14:textId="77777777" w:rsidR="00CE5900" w:rsidRPr="00F80A3E" w:rsidRDefault="00CE5900" w:rsidP="00CE5900">
            <w:pPr>
              <w:rPr>
                <w:rFonts w:eastAsia="PMingLiU"/>
                <w:color w:val="000000"/>
              </w:rPr>
            </w:pPr>
          </w:p>
        </w:tc>
        <w:tc>
          <w:tcPr>
            <w:tcW w:w="1134" w:type="dxa"/>
          </w:tcPr>
          <w:p w14:paraId="0B63FF4E" w14:textId="77777777" w:rsidR="00CE5900" w:rsidRPr="00435FEF" w:rsidRDefault="00CE5900" w:rsidP="00CE5900">
            <w:pPr>
              <w:rPr>
                <w:rFonts w:eastAsia="PMingLiU"/>
              </w:rPr>
            </w:pPr>
            <w:r w:rsidRPr="00435FEF">
              <w:rPr>
                <w:rFonts w:eastAsia="PMingLiU"/>
              </w:rPr>
              <w:t>З 2.1.07</w:t>
            </w:r>
          </w:p>
        </w:tc>
        <w:tc>
          <w:tcPr>
            <w:tcW w:w="3969" w:type="dxa"/>
          </w:tcPr>
          <w:p w14:paraId="16461CC5" w14:textId="77777777" w:rsidR="00CE5900" w:rsidRPr="00435FEF" w:rsidRDefault="00CE5900" w:rsidP="00CE5900">
            <w:pPr>
              <w:rPr>
                <w:rFonts w:eastAsia="PMingLiU"/>
                <w:color w:val="000000"/>
              </w:rPr>
            </w:pPr>
            <w:r w:rsidRPr="00F80A3E">
              <w:rPr>
                <w:rFonts w:eastAsia="PMingLiU"/>
                <w:color w:val="000000"/>
              </w:rPr>
              <w:t>Методы и способы идентификации сбоев и ошибок при интеграции приложений.</w:t>
            </w:r>
          </w:p>
        </w:tc>
      </w:tr>
      <w:tr w:rsidR="00CE5900" w:rsidRPr="00F80A3E" w14:paraId="67029FD0" w14:textId="77777777" w:rsidTr="00D4580C">
        <w:trPr>
          <w:trHeight w:val="246"/>
          <w:jc w:val="center"/>
        </w:trPr>
        <w:tc>
          <w:tcPr>
            <w:tcW w:w="2557" w:type="dxa"/>
            <w:vMerge/>
          </w:tcPr>
          <w:p w14:paraId="619EA826" w14:textId="77777777" w:rsidR="00CE5900" w:rsidRPr="008C1904" w:rsidRDefault="00CE5900" w:rsidP="00CE5900">
            <w:pPr>
              <w:rPr>
                <w:rFonts w:eastAsia="PMingLiU"/>
                <w:i/>
                <w:color w:val="000000"/>
              </w:rPr>
            </w:pPr>
          </w:p>
        </w:tc>
        <w:tc>
          <w:tcPr>
            <w:tcW w:w="2552" w:type="dxa"/>
            <w:vMerge/>
          </w:tcPr>
          <w:p w14:paraId="1EA5A913" w14:textId="77777777" w:rsidR="00CE5900" w:rsidRPr="00F80A3E" w:rsidRDefault="00CE5900" w:rsidP="00CE5900">
            <w:pPr>
              <w:rPr>
                <w:rFonts w:eastAsia="PMingLiU"/>
                <w:color w:val="000000"/>
              </w:rPr>
            </w:pPr>
          </w:p>
        </w:tc>
        <w:tc>
          <w:tcPr>
            <w:tcW w:w="1134" w:type="dxa"/>
          </w:tcPr>
          <w:p w14:paraId="54540DA0" w14:textId="77777777" w:rsidR="00CE5900" w:rsidRPr="00435FEF" w:rsidRDefault="00CE5900" w:rsidP="00CE5900">
            <w:pPr>
              <w:rPr>
                <w:rFonts w:eastAsia="PMingLiU"/>
              </w:rPr>
            </w:pPr>
            <w:r w:rsidRPr="00435FEF">
              <w:rPr>
                <w:rFonts w:eastAsia="PMingLiU"/>
              </w:rPr>
              <w:t>З 2.1.08</w:t>
            </w:r>
          </w:p>
        </w:tc>
        <w:tc>
          <w:tcPr>
            <w:tcW w:w="3969" w:type="dxa"/>
          </w:tcPr>
          <w:p w14:paraId="379B9728" w14:textId="77777777" w:rsidR="00CE5900" w:rsidRPr="00F80A3E" w:rsidRDefault="00CE5900" w:rsidP="00CE5900">
            <w:pPr>
              <w:rPr>
                <w:rFonts w:eastAsia="PMingLiU"/>
                <w:b/>
              </w:rPr>
            </w:pPr>
            <w:r w:rsidRPr="00F80A3E">
              <w:rPr>
                <w:rFonts w:eastAsia="PMingLiU"/>
                <w:color w:val="000000"/>
              </w:rPr>
              <w:t>М</w:t>
            </w:r>
            <w:r>
              <w:rPr>
                <w:rFonts w:eastAsia="PMingLiU"/>
                <w:color w:val="000000"/>
              </w:rPr>
              <w:t>е</w:t>
            </w:r>
            <w:r w:rsidRPr="00F80A3E">
              <w:rPr>
                <w:rFonts w:eastAsia="PMingLiU"/>
                <w:color w:val="000000"/>
              </w:rPr>
              <w:t>тоды отладочных классов</w:t>
            </w:r>
          </w:p>
        </w:tc>
      </w:tr>
      <w:tr w:rsidR="00CE5900" w:rsidRPr="00435FEF" w14:paraId="6FE8713E" w14:textId="77777777" w:rsidTr="00D4580C">
        <w:trPr>
          <w:trHeight w:val="488"/>
          <w:jc w:val="center"/>
        </w:trPr>
        <w:tc>
          <w:tcPr>
            <w:tcW w:w="2557" w:type="dxa"/>
            <w:vMerge/>
          </w:tcPr>
          <w:p w14:paraId="6AB9D6EF" w14:textId="77777777" w:rsidR="00CE5900" w:rsidRPr="008C1904" w:rsidRDefault="00CE5900" w:rsidP="00CE5900">
            <w:pPr>
              <w:rPr>
                <w:rFonts w:eastAsia="PMingLiU"/>
                <w:i/>
                <w:color w:val="000000"/>
              </w:rPr>
            </w:pPr>
          </w:p>
        </w:tc>
        <w:tc>
          <w:tcPr>
            <w:tcW w:w="2552" w:type="dxa"/>
            <w:vMerge/>
          </w:tcPr>
          <w:p w14:paraId="76778FFF" w14:textId="77777777" w:rsidR="00CE5900" w:rsidRPr="00F80A3E" w:rsidRDefault="00CE5900" w:rsidP="00CE5900">
            <w:pPr>
              <w:rPr>
                <w:rFonts w:eastAsia="PMingLiU"/>
                <w:color w:val="000000"/>
              </w:rPr>
            </w:pPr>
          </w:p>
        </w:tc>
        <w:tc>
          <w:tcPr>
            <w:tcW w:w="1134" w:type="dxa"/>
          </w:tcPr>
          <w:p w14:paraId="63DC2F88" w14:textId="77777777" w:rsidR="00CE5900" w:rsidRPr="00435FEF" w:rsidRDefault="00CE5900" w:rsidP="00CE5900">
            <w:pPr>
              <w:rPr>
                <w:rFonts w:eastAsia="PMingLiU"/>
              </w:rPr>
            </w:pPr>
            <w:r w:rsidRPr="00435FEF">
              <w:rPr>
                <w:rFonts w:eastAsia="PMingLiU"/>
              </w:rPr>
              <w:t>З 2.1.09</w:t>
            </w:r>
          </w:p>
        </w:tc>
        <w:tc>
          <w:tcPr>
            <w:tcW w:w="3969" w:type="dxa"/>
          </w:tcPr>
          <w:p w14:paraId="11186507" w14:textId="77777777" w:rsidR="00CE5900" w:rsidRPr="00435FEF" w:rsidRDefault="00CE5900" w:rsidP="00CE5900">
            <w:pPr>
              <w:rPr>
                <w:rFonts w:eastAsia="PMingLiU"/>
                <w:color w:val="000000"/>
              </w:rPr>
            </w:pPr>
            <w:r w:rsidRPr="00F80A3E">
              <w:rPr>
                <w:rFonts w:eastAsia="PMingLiU"/>
                <w:color w:val="000000"/>
              </w:rPr>
              <w:t>Стандарты качества программной документации.</w:t>
            </w:r>
          </w:p>
        </w:tc>
      </w:tr>
      <w:tr w:rsidR="00CE5900" w:rsidRPr="00435FEF" w14:paraId="1D715B8F" w14:textId="77777777" w:rsidTr="00D4580C">
        <w:trPr>
          <w:trHeight w:val="488"/>
          <w:jc w:val="center"/>
        </w:trPr>
        <w:tc>
          <w:tcPr>
            <w:tcW w:w="2557" w:type="dxa"/>
            <w:vMerge/>
          </w:tcPr>
          <w:p w14:paraId="434D3E1A" w14:textId="77777777" w:rsidR="00CE5900" w:rsidRPr="008C1904" w:rsidRDefault="00CE5900" w:rsidP="00CE5900">
            <w:pPr>
              <w:rPr>
                <w:rFonts w:eastAsia="PMingLiU"/>
                <w:i/>
                <w:color w:val="000000"/>
              </w:rPr>
            </w:pPr>
          </w:p>
        </w:tc>
        <w:tc>
          <w:tcPr>
            <w:tcW w:w="2552" w:type="dxa"/>
            <w:vMerge/>
          </w:tcPr>
          <w:p w14:paraId="0554388D" w14:textId="77777777" w:rsidR="00CE5900" w:rsidRPr="00F80A3E" w:rsidRDefault="00CE5900" w:rsidP="00CE5900">
            <w:pPr>
              <w:rPr>
                <w:rFonts w:eastAsia="PMingLiU"/>
                <w:color w:val="000000"/>
              </w:rPr>
            </w:pPr>
          </w:p>
        </w:tc>
        <w:tc>
          <w:tcPr>
            <w:tcW w:w="1134" w:type="dxa"/>
          </w:tcPr>
          <w:p w14:paraId="0B0A292E" w14:textId="77777777" w:rsidR="00CE5900" w:rsidRPr="00435FEF" w:rsidRDefault="00CE5900" w:rsidP="00CE5900">
            <w:pPr>
              <w:rPr>
                <w:rFonts w:eastAsia="PMingLiU"/>
              </w:rPr>
            </w:pPr>
            <w:r w:rsidRPr="00435FEF">
              <w:rPr>
                <w:rFonts w:eastAsia="PMingLiU"/>
              </w:rPr>
              <w:t>З 2.1.10</w:t>
            </w:r>
          </w:p>
        </w:tc>
        <w:tc>
          <w:tcPr>
            <w:tcW w:w="3969" w:type="dxa"/>
          </w:tcPr>
          <w:p w14:paraId="1FDA86C8" w14:textId="77777777" w:rsidR="00CE5900" w:rsidRPr="00435FEF" w:rsidRDefault="00CE5900" w:rsidP="00CE5900">
            <w:pPr>
              <w:rPr>
                <w:rFonts w:eastAsia="PMingLiU"/>
                <w:color w:val="000000"/>
              </w:rPr>
            </w:pPr>
            <w:r w:rsidRPr="00F80A3E">
              <w:rPr>
                <w:rFonts w:eastAsia="PMingLiU"/>
                <w:color w:val="000000"/>
              </w:rPr>
              <w:t>Основы организации инспектирования и верификации.</w:t>
            </w:r>
          </w:p>
        </w:tc>
      </w:tr>
      <w:tr w:rsidR="00CE5900" w:rsidRPr="00435FEF" w14:paraId="223055B5" w14:textId="77777777" w:rsidTr="00D4580C">
        <w:trPr>
          <w:trHeight w:val="488"/>
          <w:jc w:val="center"/>
        </w:trPr>
        <w:tc>
          <w:tcPr>
            <w:tcW w:w="2557" w:type="dxa"/>
            <w:vMerge/>
          </w:tcPr>
          <w:p w14:paraId="20D23992" w14:textId="77777777" w:rsidR="00CE5900" w:rsidRPr="008C1904" w:rsidRDefault="00CE5900" w:rsidP="00CE5900">
            <w:pPr>
              <w:rPr>
                <w:rFonts w:eastAsia="PMingLiU"/>
                <w:i/>
                <w:color w:val="000000"/>
              </w:rPr>
            </w:pPr>
          </w:p>
        </w:tc>
        <w:tc>
          <w:tcPr>
            <w:tcW w:w="2552" w:type="dxa"/>
            <w:vMerge/>
          </w:tcPr>
          <w:p w14:paraId="3BF7477E" w14:textId="77777777" w:rsidR="00CE5900" w:rsidRPr="00F80A3E" w:rsidRDefault="00CE5900" w:rsidP="00CE5900">
            <w:pPr>
              <w:rPr>
                <w:rFonts w:eastAsia="PMingLiU"/>
                <w:color w:val="000000"/>
              </w:rPr>
            </w:pPr>
          </w:p>
        </w:tc>
        <w:tc>
          <w:tcPr>
            <w:tcW w:w="1134" w:type="dxa"/>
          </w:tcPr>
          <w:p w14:paraId="187E821F" w14:textId="77777777" w:rsidR="00CE5900" w:rsidRPr="00435FEF" w:rsidRDefault="00CE5900" w:rsidP="00CE5900">
            <w:pPr>
              <w:rPr>
                <w:rFonts w:eastAsia="PMingLiU"/>
              </w:rPr>
            </w:pPr>
            <w:r w:rsidRPr="00435FEF">
              <w:rPr>
                <w:rFonts w:eastAsia="PMingLiU"/>
              </w:rPr>
              <w:t>З 2.1.11</w:t>
            </w:r>
          </w:p>
        </w:tc>
        <w:tc>
          <w:tcPr>
            <w:tcW w:w="3969" w:type="dxa"/>
          </w:tcPr>
          <w:p w14:paraId="48528E77" w14:textId="77777777" w:rsidR="00CE5900" w:rsidRPr="00435FEF" w:rsidRDefault="00CE5900" w:rsidP="00CE5900">
            <w:pPr>
              <w:rPr>
                <w:rFonts w:eastAsia="PMingLiU"/>
                <w:color w:val="000000"/>
              </w:rPr>
            </w:pPr>
            <w:r w:rsidRPr="00F80A3E">
              <w:rPr>
                <w:rFonts w:eastAsia="PMingLiU"/>
                <w:color w:val="000000"/>
              </w:rPr>
              <w:t>Встроенные и основные специализированные инструменты анализа качества программных продуктов.</w:t>
            </w:r>
          </w:p>
        </w:tc>
      </w:tr>
      <w:tr w:rsidR="00CE5900" w:rsidRPr="00F80A3E" w14:paraId="43AF23E6" w14:textId="77777777" w:rsidTr="00D4580C">
        <w:trPr>
          <w:trHeight w:val="194"/>
          <w:jc w:val="center"/>
        </w:trPr>
        <w:tc>
          <w:tcPr>
            <w:tcW w:w="2557" w:type="dxa"/>
            <w:vMerge/>
          </w:tcPr>
          <w:p w14:paraId="3354B880" w14:textId="77777777" w:rsidR="00CE5900" w:rsidRPr="008C1904" w:rsidRDefault="00CE5900" w:rsidP="00CE5900">
            <w:pPr>
              <w:rPr>
                <w:rFonts w:eastAsia="PMingLiU"/>
                <w:i/>
                <w:color w:val="000000"/>
              </w:rPr>
            </w:pPr>
          </w:p>
        </w:tc>
        <w:tc>
          <w:tcPr>
            <w:tcW w:w="2552" w:type="dxa"/>
            <w:vMerge/>
          </w:tcPr>
          <w:p w14:paraId="5436E5BC" w14:textId="77777777" w:rsidR="00CE5900" w:rsidRPr="00F80A3E" w:rsidRDefault="00CE5900" w:rsidP="00CE5900">
            <w:pPr>
              <w:rPr>
                <w:rFonts w:eastAsia="PMingLiU"/>
                <w:color w:val="000000"/>
              </w:rPr>
            </w:pPr>
          </w:p>
        </w:tc>
        <w:tc>
          <w:tcPr>
            <w:tcW w:w="1134" w:type="dxa"/>
          </w:tcPr>
          <w:p w14:paraId="591831F7" w14:textId="77777777" w:rsidR="00CE5900" w:rsidRPr="00435FEF" w:rsidRDefault="00CE5900" w:rsidP="00CE5900">
            <w:pPr>
              <w:rPr>
                <w:rFonts w:eastAsia="PMingLiU"/>
              </w:rPr>
            </w:pPr>
            <w:r w:rsidRPr="00435FEF">
              <w:rPr>
                <w:rFonts w:eastAsia="PMingLiU"/>
              </w:rPr>
              <w:t>З 2.1.12</w:t>
            </w:r>
          </w:p>
        </w:tc>
        <w:tc>
          <w:tcPr>
            <w:tcW w:w="3969" w:type="dxa"/>
          </w:tcPr>
          <w:p w14:paraId="1041B450" w14:textId="77777777" w:rsidR="00CE5900" w:rsidRPr="00F80A3E" w:rsidRDefault="00CE5900" w:rsidP="00CE5900">
            <w:pPr>
              <w:rPr>
                <w:rFonts w:eastAsia="PMingLiU"/>
                <w:b/>
              </w:rPr>
            </w:pPr>
            <w:r w:rsidRPr="00F80A3E">
              <w:rPr>
                <w:rFonts w:eastAsia="PMingLiU"/>
                <w:color w:val="000000"/>
              </w:rPr>
              <w:t>Гр</w:t>
            </w:r>
            <w:r>
              <w:rPr>
                <w:rFonts w:eastAsia="PMingLiU"/>
                <w:color w:val="000000"/>
              </w:rPr>
              <w:t>а</w:t>
            </w:r>
            <w:r w:rsidRPr="00F80A3E">
              <w:rPr>
                <w:rFonts w:eastAsia="PMingLiU"/>
                <w:color w:val="000000"/>
              </w:rPr>
              <w:t>фические средства проектирования</w:t>
            </w:r>
          </w:p>
        </w:tc>
      </w:tr>
      <w:tr w:rsidR="00CE5900" w:rsidRPr="00F80A3E" w14:paraId="1336E496" w14:textId="77777777" w:rsidTr="00D4580C">
        <w:trPr>
          <w:trHeight w:val="488"/>
          <w:jc w:val="center"/>
        </w:trPr>
        <w:tc>
          <w:tcPr>
            <w:tcW w:w="2557" w:type="dxa"/>
            <w:vMerge/>
          </w:tcPr>
          <w:p w14:paraId="3101094B" w14:textId="77777777" w:rsidR="00CE5900" w:rsidRPr="008C1904" w:rsidRDefault="00CE5900" w:rsidP="00CE5900">
            <w:pPr>
              <w:rPr>
                <w:rFonts w:eastAsia="PMingLiU"/>
                <w:i/>
                <w:color w:val="000000"/>
              </w:rPr>
            </w:pPr>
          </w:p>
        </w:tc>
        <w:tc>
          <w:tcPr>
            <w:tcW w:w="2552" w:type="dxa"/>
            <w:vMerge/>
          </w:tcPr>
          <w:p w14:paraId="0FCE5AD1" w14:textId="77777777" w:rsidR="00CE5900" w:rsidRPr="00F80A3E" w:rsidRDefault="00CE5900" w:rsidP="00CE5900">
            <w:pPr>
              <w:rPr>
                <w:rFonts w:eastAsia="PMingLiU"/>
                <w:color w:val="000000"/>
              </w:rPr>
            </w:pPr>
          </w:p>
        </w:tc>
        <w:tc>
          <w:tcPr>
            <w:tcW w:w="1134" w:type="dxa"/>
          </w:tcPr>
          <w:p w14:paraId="7A7EABDC" w14:textId="77777777" w:rsidR="00CE5900" w:rsidRPr="00435FEF" w:rsidRDefault="00CE5900" w:rsidP="00CE5900">
            <w:pPr>
              <w:rPr>
                <w:rFonts w:eastAsia="PMingLiU"/>
              </w:rPr>
            </w:pPr>
            <w:r w:rsidRPr="00435FEF">
              <w:rPr>
                <w:rFonts w:eastAsia="PMingLiU"/>
              </w:rPr>
              <w:t>З 2.1.13</w:t>
            </w:r>
          </w:p>
        </w:tc>
        <w:tc>
          <w:tcPr>
            <w:tcW w:w="3969" w:type="dxa"/>
          </w:tcPr>
          <w:p w14:paraId="68941001" w14:textId="77777777" w:rsidR="00CE5900" w:rsidRPr="00F80A3E" w:rsidRDefault="00CE5900" w:rsidP="00CE5900">
            <w:pPr>
              <w:rPr>
                <w:rFonts w:eastAsia="PMingLiU"/>
                <w:b/>
              </w:rPr>
            </w:pPr>
            <w:r w:rsidRPr="00F80A3E">
              <w:rPr>
                <w:rFonts w:eastAsia="PMingLiU"/>
              </w:rPr>
              <w:t>Методы организации работы в команде разработчиков.</w:t>
            </w:r>
          </w:p>
        </w:tc>
      </w:tr>
      <w:tr w:rsidR="00CE5900" w:rsidRPr="00435FEF" w14:paraId="7667C755" w14:textId="77777777" w:rsidTr="00D4580C">
        <w:trPr>
          <w:trHeight w:val="511"/>
          <w:jc w:val="center"/>
        </w:trPr>
        <w:tc>
          <w:tcPr>
            <w:tcW w:w="2557" w:type="dxa"/>
            <w:vMerge/>
          </w:tcPr>
          <w:p w14:paraId="3BEC0963" w14:textId="77777777" w:rsidR="00CE5900" w:rsidRPr="008C1904" w:rsidRDefault="00CE5900" w:rsidP="00CE5900">
            <w:pPr>
              <w:rPr>
                <w:rFonts w:eastAsia="PMingLiU"/>
                <w:i/>
              </w:rPr>
            </w:pPr>
          </w:p>
        </w:tc>
        <w:tc>
          <w:tcPr>
            <w:tcW w:w="2552" w:type="dxa"/>
            <w:vMerge w:val="restart"/>
          </w:tcPr>
          <w:p w14:paraId="6930EBF6" w14:textId="77777777" w:rsidR="00CE5900" w:rsidRPr="00F80A3E" w:rsidRDefault="00CE5900" w:rsidP="00CE5900">
            <w:pPr>
              <w:rPr>
                <w:rFonts w:eastAsia="PMingLiU"/>
              </w:rPr>
            </w:pPr>
            <w:r w:rsidRPr="00F80A3E">
              <w:rPr>
                <w:rFonts w:eastAsia="PMingLiU"/>
              </w:rPr>
              <w:t>ПК 2.2. Выполнять интеграцию модулей в программное обеспечение.</w:t>
            </w:r>
          </w:p>
        </w:tc>
        <w:tc>
          <w:tcPr>
            <w:tcW w:w="1134" w:type="dxa"/>
          </w:tcPr>
          <w:p w14:paraId="14D923C5" w14:textId="77777777" w:rsidR="00CE5900" w:rsidRPr="00435FEF" w:rsidRDefault="00CE5900" w:rsidP="00CE5900">
            <w:pPr>
              <w:rPr>
                <w:rFonts w:eastAsia="PMingLiU"/>
              </w:rPr>
            </w:pPr>
            <w:r w:rsidRPr="00435FEF">
              <w:rPr>
                <w:rFonts w:eastAsia="PMingLiU"/>
              </w:rPr>
              <w:t>Н 2.2.01</w:t>
            </w:r>
          </w:p>
        </w:tc>
        <w:tc>
          <w:tcPr>
            <w:tcW w:w="3969" w:type="dxa"/>
          </w:tcPr>
          <w:p w14:paraId="693E0984"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0BFFFBB3" w14:textId="77777777" w:rsidR="00CE5900" w:rsidRPr="00435FEF" w:rsidRDefault="00CE5900" w:rsidP="00CE5900">
            <w:pPr>
              <w:rPr>
                <w:rFonts w:eastAsia="PMingLiU"/>
                <w:color w:val="000000"/>
              </w:rPr>
            </w:pPr>
            <w:r w:rsidRPr="00F80A3E">
              <w:rPr>
                <w:rFonts w:eastAsia="PMingLiU"/>
                <w:color w:val="000000"/>
              </w:rPr>
              <w:t>Интегрировать модули в программное обеспечение.</w:t>
            </w:r>
          </w:p>
        </w:tc>
      </w:tr>
      <w:tr w:rsidR="00CE5900" w:rsidRPr="00435FEF" w14:paraId="1269ED2B" w14:textId="77777777" w:rsidTr="00D4580C">
        <w:trPr>
          <w:trHeight w:val="213"/>
          <w:jc w:val="center"/>
        </w:trPr>
        <w:tc>
          <w:tcPr>
            <w:tcW w:w="2557" w:type="dxa"/>
            <w:vMerge/>
          </w:tcPr>
          <w:p w14:paraId="065708C2" w14:textId="77777777" w:rsidR="00CE5900" w:rsidRPr="008C1904" w:rsidRDefault="00CE5900" w:rsidP="00CE5900">
            <w:pPr>
              <w:rPr>
                <w:rFonts w:eastAsia="PMingLiU"/>
                <w:i/>
              </w:rPr>
            </w:pPr>
          </w:p>
        </w:tc>
        <w:tc>
          <w:tcPr>
            <w:tcW w:w="2552" w:type="dxa"/>
            <w:vMerge/>
          </w:tcPr>
          <w:p w14:paraId="53F7BE23" w14:textId="77777777" w:rsidR="00CE5900" w:rsidRPr="00F80A3E" w:rsidRDefault="00CE5900" w:rsidP="00CE5900">
            <w:pPr>
              <w:rPr>
                <w:rFonts w:eastAsia="PMingLiU"/>
              </w:rPr>
            </w:pPr>
          </w:p>
        </w:tc>
        <w:tc>
          <w:tcPr>
            <w:tcW w:w="1134" w:type="dxa"/>
          </w:tcPr>
          <w:p w14:paraId="62461F60" w14:textId="77777777" w:rsidR="00CE5900" w:rsidRPr="00435FEF" w:rsidRDefault="00CE5900" w:rsidP="00CE5900">
            <w:pPr>
              <w:rPr>
                <w:rFonts w:eastAsia="PMingLiU"/>
              </w:rPr>
            </w:pPr>
            <w:r w:rsidRPr="00435FEF">
              <w:rPr>
                <w:rFonts w:eastAsia="PMingLiU"/>
              </w:rPr>
              <w:t>Н 2.2.02</w:t>
            </w:r>
          </w:p>
        </w:tc>
        <w:tc>
          <w:tcPr>
            <w:tcW w:w="3969" w:type="dxa"/>
          </w:tcPr>
          <w:p w14:paraId="372E9DD6" w14:textId="77777777" w:rsidR="00CE5900" w:rsidRPr="00435FEF" w:rsidRDefault="00CE5900" w:rsidP="00CE5900">
            <w:pPr>
              <w:rPr>
                <w:rFonts w:eastAsia="PMingLiU"/>
                <w:color w:val="000000"/>
              </w:rPr>
            </w:pPr>
            <w:r w:rsidRPr="00F80A3E">
              <w:rPr>
                <w:rFonts w:eastAsia="PMingLiU"/>
                <w:color w:val="000000"/>
              </w:rPr>
              <w:t>Отлаживать программные модули</w:t>
            </w:r>
            <w:r>
              <w:rPr>
                <w:rFonts w:eastAsia="PMingLiU"/>
                <w:color w:val="000000"/>
              </w:rPr>
              <w:t>.</w:t>
            </w:r>
          </w:p>
        </w:tc>
      </w:tr>
      <w:tr w:rsidR="00CE5900" w14:paraId="4BCAEF35" w14:textId="77777777" w:rsidTr="00D4580C">
        <w:trPr>
          <w:trHeight w:val="510"/>
          <w:jc w:val="center"/>
        </w:trPr>
        <w:tc>
          <w:tcPr>
            <w:tcW w:w="2557" w:type="dxa"/>
            <w:vMerge/>
          </w:tcPr>
          <w:p w14:paraId="04BC369C" w14:textId="77777777" w:rsidR="00CE5900" w:rsidRPr="008C1904" w:rsidRDefault="00CE5900" w:rsidP="00CE5900">
            <w:pPr>
              <w:rPr>
                <w:rFonts w:eastAsia="PMingLiU"/>
                <w:i/>
              </w:rPr>
            </w:pPr>
          </w:p>
        </w:tc>
        <w:tc>
          <w:tcPr>
            <w:tcW w:w="2552" w:type="dxa"/>
            <w:vMerge/>
          </w:tcPr>
          <w:p w14:paraId="4387A3B0" w14:textId="77777777" w:rsidR="00CE5900" w:rsidRPr="00F80A3E" w:rsidRDefault="00CE5900" w:rsidP="00CE5900">
            <w:pPr>
              <w:rPr>
                <w:rFonts w:eastAsia="PMingLiU"/>
              </w:rPr>
            </w:pPr>
          </w:p>
        </w:tc>
        <w:tc>
          <w:tcPr>
            <w:tcW w:w="1134" w:type="dxa"/>
          </w:tcPr>
          <w:p w14:paraId="459F6670" w14:textId="77777777" w:rsidR="00CE5900" w:rsidRPr="00435FEF" w:rsidRDefault="00CE5900" w:rsidP="00CE5900">
            <w:pPr>
              <w:rPr>
                <w:rFonts w:eastAsia="PMingLiU"/>
              </w:rPr>
            </w:pPr>
            <w:r w:rsidRPr="00435FEF">
              <w:rPr>
                <w:rFonts w:eastAsia="PMingLiU"/>
              </w:rPr>
              <w:t>Н 2.2.03</w:t>
            </w:r>
          </w:p>
        </w:tc>
        <w:tc>
          <w:tcPr>
            <w:tcW w:w="3969" w:type="dxa"/>
          </w:tcPr>
          <w:p w14:paraId="0F29A5D1" w14:textId="77777777" w:rsidR="00CE5900" w:rsidRDefault="00CE5900" w:rsidP="00CE5900">
            <w:pPr>
              <w:rPr>
                <w:rFonts w:eastAsia="PMingLiU"/>
                <w:b/>
              </w:rPr>
            </w:pPr>
            <w:r w:rsidRPr="00F80A3E">
              <w:rPr>
                <w:rFonts w:eastAsia="PMingLiU"/>
              </w:rPr>
              <w:t>Инспектировать разработанные программные модули на предмет соответствия стандартам кодирования.</w:t>
            </w:r>
          </w:p>
        </w:tc>
      </w:tr>
      <w:tr w:rsidR="00CE5900" w:rsidRPr="00435FEF" w14:paraId="6A93B979" w14:textId="77777777" w:rsidTr="00D4580C">
        <w:trPr>
          <w:trHeight w:val="483"/>
          <w:jc w:val="center"/>
        </w:trPr>
        <w:tc>
          <w:tcPr>
            <w:tcW w:w="2557" w:type="dxa"/>
            <w:vMerge/>
          </w:tcPr>
          <w:p w14:paraId="4347AB81" w14:textId="77777777" w:rsidR="00CE5900" w:rsidRPr="008C1904" w:rsidRDefault="00CE5900" w:rsidP="00CE5900">
            <w:pPr>
              <w:rPr>
                <w:rFonts w:eastAsia="PMingLiU"/>
                <w:i/>
              </w:rPr>
            </w:pPr>
          </w:p>
        </w:tc>
        <w:tc>
          <w:tcPr>
            <w:tcW w:w="2552" w:type="dxa"/>
            <w:vMerge/>
          </w:tcPr>
          <w:p w14:paraId="2F8B593E" w14:textId="77777777" w:rsidR="00CE5900" w:rsidRPr="00F80A3E" w:rsidRDefault="00CE5900" w:rsidP="00CE5900">
            <w:pPr>
              <w:rPr>
                <w:rFonts w:eastAsia="PMingLiU"/>
              </w:rPr>
            </w:pPr>
          </w:p>
        </w:tc>
        <w:tc>
          <w:tcPr>
            <w:tcW w:w="1134" w:type="dxa"/>
          </w:tcPr>
          <w:p w14:paraId="0FEB7026" w14:textId="77777777" w:rsidR="00CE5900" w:rsidRPr="00435FEF" w:rsidRDefault="00CE5900" w:rsidP="00CE5900">
            <w:pPr>
              <w:rPr>
                <w:rFonts w:eastAsia="PMingLiU"/>
              </w:rPr>
            </w:pPr>
            <w:r w:rsidRPr="00435FEF">
              <w:rPr>
                <w:rFonts w:eastAsia="PMingLiU"/>
              </w:rPr>
              <w:t>У 2.2.01</w:t>
            </w:r>
          </w:p>
        </w:tc>
        <w:tc>
          <w:tcPr>
            <w:tcW w:w="3969" w:type="dxa"/>
          </w:tcPr>
          <w:p w14:paraId="563A265D" w14:textId="77777777" w:rsidR="00CE5900" w:rsidRPr="00F80A3E" w:rsidRDefault="00CE5900" w:rsidP="00CE5900">
            <w:pPr>
              <w:rPr>
                <w:rFonts w:eastAsia="PMingLiU"/>
                <w:b/>
              </w:rPr>
            </w:pPr>
            <w:r w:rsidRPr="00F80A3E">
              <w:rPr>
                <w:rFonts w:eastAsia="PMingLiU"/>
                <w:b/>
              </w:rPr>
              <w:t>Умения:</w:t>
            </w:r>
          </w:p>
          <w:p w14:paraId="0FDE9F58" w14:textId="77777777" w:rsidR="00CE5900" w:rsidRPr="00435FEF" w:rsidRDefault="00CE5900" w:rsidP="00CE5900">
            <w:pPr>
              <w:rPr>
                <w:rFonts w:eastAsia="PMingLiU"/>
                <w:color w:val="000000"/>
              </w:rPr>
            </w:pPr>
            <w:r w:rsidRPr="00F80A3E">
              <w:rPr>
                <w:rFonts w:eastAsia="PMingLiU"/>
                <w:color w:val="000000"/>
              </w:rPr>
              <w:t>Использовать выбранную систему контроля версий.</w:t>
            </w:r>
          </w:p>
        </w:tc>
      </w:tr>
      <w:tr w:rsidR="00CE5900" w:rsidRPr="00435FEF" w14:paraId="5F3B26C7" w14:textId="77777777" w:rsidTr="00D4580C">
        <w:trPr>
          <w:trHeight w:val="478"/>
          <w:jc w:val="center"/>
        </w:trPr>
        <w:tc>
          <w:tcPr>
            <w:tcW w:w="2557" w:type="dxa"/>
            <w:vMerge/>
          </w:tcPr>
          <w:p w14:paraId="403F543D" w14:textId="77777777" w:rsidR="00CE5900" w:rsidRPr="008C1904" w:rsidRDefault="00CE5900" w:rsidP="00CE5900">
            <w:pPr>
              <w:rPr>
                <w:rFonts w:eastAsia="PMingLiU"/>
                <w:i/>
              </w:rPr>
            </w:pPr>
          </w:p>
        </w:tc>
        <w:tc>
          <w:tcPr>
            <w:tcW w:w="2552" w:type="dxa"/>
            <w:vMerge/>
          </w:tcPr>
          <w:p w14:paraId="588F769C" w14:textId="77777777" w:rsidR="00CE5900" w:rsidRPr="00F80A3E" w:rsidRDefault="00CE5900" w:rsidP="00CE5900">
            <w:pPr>
              <w:rPr>
                <w:rFonts w:eastAsia="PMingLiU"/>
              </w:rPr>
            </w:pPr>
          </w:p>
        </w:tc>
        <w:tc>
          <w:tcPr>
            <w:tcW w:w="1134" w:type="dxa"/>
          </w:tcPr>
          <w:p w14:paraId="12C61F55" w14:textId="77777777" w:rsidR="00CE5900" w:rsidRPr="00435FEF" w:rsidRDefault="00CE5900" w:rsidP="00CE5900">
            <w:pPr>
              <w:rPr>
                <w:rFonts w:eastAsia="PMingLiU"/>
              </w:rPr>
            </w:pPr>
            <w:r w:rsidRPr="00435FEF">
              <w:rPr>
                <w:rFonts w:eastAsia="PMingLiU"/>
              </w:rPr>
              <w:t>У 2.2.02</w:t>
            </w:r>
          </w:p>
        </w:tc>
        <w:tc>
          <w:tcPr>
            <w:tcW w:w="3969" w:type="dxa"/>
          </w:tcPr>
          <w:p w14:paraId="55ACBF7E" w14:textId="77777777" w:rsidR="00CE5900" w:rsidRPr="00435FEF" w:rsidRDefault="00CE5900" w:rsidP="00CE5900">
            <w:pPr>
              <w:rPr>
                <w:rFonts w:eastAsia="PMingLiU"/>
                <w:color w:val="000000"/>
              </w:rPr>
            </w:pPr>
            <w:r w:rsidRPr="00F80A3E">
              <w:rPr>
                <w:rFonts w:eastAsia="PMingLiU"/>
                <w:color w:val="000000"/>
              </w:rPr>
              <w:t>Использовать методы для получения кода с заданной функциональностью и степенью качества.</w:t>
            </w:r>
          </w:p>
        </w:tc>
      </w:tr>
      <w:tr w:rsidR="00CE5900" w:rsidRPr="00435FEF" w14:paraId="4D5FE8EF" w14:textId="77777777" w:rsidTr="00D4580C">
        <w:trPr>
          <w:trHeight w:val="478"/>
          <w:jc w:val="center"/>
        </w:trPr>
        <w:tc>
          <w:tcPr>
            <w:tcW w:w="2557" w:type="dxa"/>
            <w:vMerge/>
          </w:tcPr>
          <w:p w14:paraId="7B4B909B" w14:textId="77777777" w:rsidR="00CE5900" w:rsidRPr="008C1904" w:rsidRDefault="00CE5900" w:rsidP="00CE5900">
            <w:pPr>
              <w:rPr>
                <w:rFonts w:eastAsia="PMingLiU"/>
                <w:i/>
              </w:rPr>
            </w:pPr>
          </w:p>
        </w:tc>
        <w:tc>
          <w:tcPr>
            <w:tcW w:w="2552" w:type="dxa"/>
            <w:vMerge/>
          </w:tcPr>
          <w:p w14:paraId="1CF7953A" w14:textId="77777777" w:rsidR="00CE5900" w:rsidRPr="00F80A3E" w:rsidRDefault="00CE5900" w:rsidP="00CE5900">
            <w:pPr>
              <w:rPr>
                <w:rFonts w:eastAsia="PMingLiU"/>
              </w:rPr>
            </w:pPr>
          </w:p>
        </w:tc>
        <w:tc>
          <w:tcPr>
            <w:tcW w:w="1134" w:type="dxa"/>
          </w:tcPr>
          <w:p w14:paraId="6124A2EB" w14:textId="77777777" w:rsidR="00CE5900" w:rsidRPr="00435FEF" w:rsidRDefault="00CE5900" w:rsidP="00CE5900">
            <w:pPr>
              <w:rPr>
                <w:rFonts w:eastAsia="PMingLiU"/>
              </w:rPr>
            </w:pPr>
            <w:r w:rsidRPr="00435FEF">
              <w:rPr>
                <w:rFonts w:eastAsia="PMingLiU"/>
              </w:rPr>
              <w:t>У 2.2.03</w:t>
            </w:r>
          </w:p>
        </w:tc>
        <w:tc>
          <w:tcPr>
            <w:tcW w:w="3969" w:type="dxa"/>
          </w:tcPr>
          <w:p w14:paraId="558AEAD6" w14:textId="77777777" w:rsidR="00CE5900" w:rsidRPr="00435FEF" w:rsidRDefault="00CE5900" w:rsidP="00CE5900">
            <w:pPr>
              <w:rPr>
                <w:rFonts w:eastAsia="PMingLiU"/>
                <w:color w:val="000000"/>
              </w:rPr>
            </w:pPr>
            <w:r w:rsidRPr="00F80A3E">
              <w:rPr>
                <w:rFonts w:eastAsia="PMingLiU"/>
                <w:color w:val="000000"/>
              </w:rPr>
              <w:t>Организовывать заданную интеграцию модулей в программные средства на базе имеющейся архитектуры и автоматизации бизнес-процессов.</w:t>
            </w:r>
          </w:p>
        </w:tc>
      </w:tr>
      <w:tr w:rsidR="00CE5900" w:rsidRPr="00435FEF" w14:paraId="276C89A4" w14:textId="77777777" w:rsidTr="00D4580C">
        <w:trPr>
          <w:trHeight w:val="478"/>
          <w:jc w:val="center"/>
        </w:trPr>
        <w:tc>
          <w:tcPr>
            <w:tcW w:w="2557" w:type="dxa"/>
            <w:vMerge/>
          </w:tcPr>
          <w:p w14:paraId="737806D1" w14:textId="77777777" w:rsidR="00CE5900" w:rsidRPr="008C1904" w:rsidRDefault="00CE5900" w:rsidP="00CE5900">
            <w:pPr>
              <w:rPr>
                <w:rFonts w:eastAsia="PMingLiU"/>
                <w:i/>
              </w:rPr>
            </w:pPr>
          </w:p>
        </w:tc>
        <w:tc>
          <w:tcPr>
            <w:tcW w:w="2552" w:type="dxa"/>
            <w:vMerge/>
          </w:tcPr>
          <w:p w14:paraId="5EAA72A4" w14:textId="77777777" w:rsidR="00CE5900" w:rsidRPr="00F80A3E" w:rsidRDefault="00CE5900" w:rsidP="00CE5900">
            <w:pPr>
              <w:rPr>
                <w:rFonts w:eastAsia="PMingLiU"/>
              </w:rPr>
            </w:pPr>
          </w:p>
        </w:tc>
        <w:tc>
          <w:tcPr>
            <w:tcW w:w="1134" w:type="dxa"/>
          </w:tcPr>
          <w:p w14:paraId="4BFCDB03" w14:textId="77777777" w:rsidR="00CE5900" w:rsidRPr="00435FEF" w:rsidRDefault="00CE5900" w:rsidP="00CE5900">
            <w:pPr>
              <w:rPr>
                <w:rFonts w:eastAsia="PMingLiU"/>
              </w:rPr>
            </w:pPr>
            <w:r w:rsidRPr="00435FEF">
              <w:rPr>
                <w:rFonts w:eastAsia="PMingLiU"/>
              </w:rPr>
              <w:t>У 2.2.04</w:t>
            </w:r>
          </w:p>
        </w:tc>
        <w:tc>
          <w:tcPr>
            <w:tcW w:w="3969" w:type="dxa"/>
          </w:tcPr>
          <w:p w14:paraId="3E6AEF56" w14:textId="77777777" w:rsidR="00CE5900" w:rsidRPr="00435FEF" w:rsidRDefault="00CE5900" w:rsidP="00CE5900">
            <w:pPr>
              <w:rPr>
                <w:rFonts w:eastAsia="PMingLiU"/>
                <w:color w:val="000000"/>
              </w:rPr>
            </w:pPr>
            <w:r w:rsidRPr="00F80A3E">
              <w:rPr>
                <w:rFonts w:eastAsia="PMingLiU"/>
                <w:color w:val="000000"/>
              </w:rPr>
              <w:t>Использовать различные транспортные протоколы и стандарты форматирования сообщений.</w:t>
            </w:r>
          </w:p>
        </w:tc>
      </w:tr>
      <w:tr w:rsidR="00CE5900" w:rsidRPr="00435FEF" w14:paraId="07984A7F" w14:textId="77777777" w:rsidTr="00D4580C">
        <w:trPr>
          <w:trHeight w:val="246"/>
          <w:jc w:val="center"/>
        </w:trPr>
        <w:tc>
          <w:tcPr>
            <w:tcW w:w="2557" w:type="dxa"/>
            <w:vMerge/>
          </w:tcPr>
          <w:p w14:paraId="09E9126D" w14:textId="77777777" w:rsidR="00CE5900" w:rsidRPr="008C1904" w:rsidRDefault="00CE5900" w:rsidP="00CE5900">
            <w:pPr>
              <w:rPr>
                <w:rFonts w:eastAsia="PMingLiU"/>
                <w:i/>
              </w:rPr>
            </w:pPr>
          </w:p>
        </w:tc>
        <w:tc>
          <w:tcPr>
            <w:tcW w:w="2552" w:type="dxa"/>
            <w:vMerge/>
          </w:tcPr>
          <w:p w14:paraId="4D749BC4" w14:textId="77777777" w:rsidR="00CE5900" w:rsidRPr="00F80A3E" w:rsidRDefault="00CE5900" w:rsidP="00CE5900">
            <w:pPr>
              <w:rPr>
                <w:rFonts w:eastAsia="PMingLiU"/>
              </w:rPr>
            </w:pPr>
          </w:p>
        </w:tc>
        <w:tc>
          <w:tcPr>
            <w:tcW w:w="1134" w:type="dxa"/>
          </w:tcPr>
          <w:p w14:paraId="0D888293" w14:textId="77777777" w:rsidR="00CE5900" w:rsidRPr="00435FEF" w:rsidRDefault="00CE5900" w:rsidP="00CE5900">
            <w:pPr>
              <w:rPr>
                <w:rFonts w:eastAsia="PMingLiU"/>
              </w:rPr>
            </w:pPr>
            <w:r w:rsidRPr="00435FEF">
              <w:rPr>
                <w:rFonts w:eastAsia="PMingLiU"/>
              </w:rPr>
              <w:t>У 2.2.05</w:t>
            </w:r>
          </w:p>
        </w:tc>
        <w:tc>
          <w:tcPr>
            <w:tcW w:w="3969" w:type="dxa"/>
          </w:tcPr>
          <w:p w14:paraId="4906091C" w14:textId="77777777" w:rsidR="00CE5900" w:rsidRPr="00435FEF" w:rsidRDefault="00CE5900" w:rsidP="00CE5900">
            <w:pPr>
              <w:rPr>
                <w:rFonts w:eastAsia="PMingLiU"/>
                <w:color w:val="000000"/>
              </w:rPr>
            </w:pPr>
            <w:r w:rsidRPr="00F80A3E">
              <w:rPr>
                <w:rFonts w:eastAsia="PMingLiU"/>
                <w:color w:val="000000"/>
              </w:rPr>
              <w:t>Выполнять тестирование интеграции.</w:t>
            </w:r>
          </w:p>
        </w:tc>
      </w:tr>
      <w:tr w:rsidR="00CE5900" w:rsidRPr="00435FEF" w14:paraId="55B33FB4" w14:textId="77777777" w:rsidTr="00D4580C">
        <w:trPr>
          <w:trHeight w:val="478"/>
          <w:jc w:val="center"/>
        </w:trPr>
        <w:tc>
          <w:tcPr>
            <w:tcW w:w="2557" w:type="dxa"/>
            <w:vMerge/>
          </w:tcPr>
          <w:p w14:paraId="786E9D03" w14:textId="77777777" w:rsidR="00CE5900" w:rsidRPr="008C1904" w:rsidRDefault="00CE5900" w:rsidP="00CE5900">
            <w:pPr>
              <w:rPr>
                <w:rFonts w:eastAsia="PMingLiU"/>
                <w:i/>
              </w:rPr>
            </w:pPr>
          </w:p>
        </w:tc>
        <w:tc>
          <w:tcPr>
            <w:tcW w:w="2552" w:type="dxa"/>
            <w:vMerge/>
          </w:tcPr>
          <w:p w14:paraId="468A62BE" w14:textId="77777777" w:rsidR="00CE5900" w:rsidRPr="00F80A3E" w:rsidRDefault="00CE5900" w:rsidP="00CE5900">
            <w:pPr>
              <w:rPr>
                <w:rFonts w:eastAsia="PMingLiU"/>
              </w:rPr>
            </w:pPr>
          </w:p>
        </w:tc>
        <w:tc>
          <w:tcPr>
            <w:tcW w:w="1134" w:type="dxa"/>
          </w:tcPr>
          <w:p w14:paraId="45FAE72B" w14:textId="77777777" w:rsidR="00CE5900" w:rsidRPr="00435FEF" w:rsidRDefault="00CE5900" w:rsidP="00CE5900">
            <w:pPr>
              <w:rPr>
                <w:rFonts w:eastAsia="PMingLiU"/>
              </w:rPr>
            </w:pPr>
            <w:r w:rsidRPr="00435FEF">
              <w:rPr>
                <w:rFonts w:eastAsia="PMingLiU"/>
              </w:rPr>
              <w:t>У 2.2.06</w:t>
            </w:r>
          </w:p>
        </w:tc>
        <w:tc>
          <w:tcPr>
            <w:tcW w:w="3969" w:type="dxa"/>
          </w:tcPr>
          <w:p w14:paraId="458335C9" w14:textId="77777777" w:rsidR="00CE5900" w:rsidRPr="00435FEF" w:rsidRDefault="00CE5900" w:rsidP="00CE5900">
            <w:pPr>
              <w:rPr>
                <w:rFonts w:eastAsia="PMingLiU"/>
                <w:color w:val="000000"/>
              </w:rPr>
            </w:pPr>
            <w:r w:rsidRPr="00F80A3E">
              <w:rPr>
                <w:rFonts w:eastAsia="PMingLiU"/>
                <w:color w:val="000000"/>
              </w:rPr>
              <w:t>Организовывать постобработку данных.</w:t>
            </w:r>
          </w:p>
        </w:tc>
      </w:tr>
      <w:tr w:rsidR="00CE5900" w:rsidRPr="00435FEF" w14:paraId="11768F60" w14:textId="77777777" w:rsidTr="00D4580C">
        <w:trPr>
          <w:trHeight w:val="478"/>
          <w:jc w:val="center"/>
        </w:trPr>
        <w:tc>
          <w:tcPr>
            <w:tcW w:w="2557" w:type="dxa"/>
            <w:vMerge/>
          </w:tcPr>
          <w:p w14:paraId="589FB481" w14:textId="77777777" w:rsidR="00CE5900" w:rsidRPr="008C1904" w:rsidRDefault="00CE5900" w:rsidP="00CE5900">
            <w:pPr>
              <w:rPr>
                <w:rFonts w:eastAsia="PMingLiU"/>
                <w:i/>
              </w:rPr>
            </w:pPr>
          </w:p>
        </w:tc>
        <w:tc>
          <w:tcPr>
            <w:tcW w:w="2552" w:type="dxa"/>
            <w:vMerge/>
          </w:tcPr>
          <w:p w14:paraId="01DCAA16" w14:textId="77777777" w:rsidR="00CE5900" w:rsidRPr="00F80A3E" w:rsidRDefault="00CE5900" w:rsidP="00CE5900">
            <w:pPr>
              <w:rPr>
                <w:rFonts w:eastAsia="PMingLiU"/>
              </w:rPr>
            </w:pPr>
          </w:p>
        </w:tc>
        <w:tc>
          <w:tcPr>
            <w:tcW w:w="1134" w:type="dxa"/>
          </w:tcPr>
          <w:p w14:paraId="0975ACB7" w14:textId="77777777" w:rsidR="00CE5900" w:rsidRPr="00435FEF" w:rsidRDefault="00CE5900" w:rsidP="00CE5900">
            <w:pPr>
              <w:rPr>
                <w:rFonts w:eastAsia="PMingLiU"/>
              </w:rPr>
            </w:pPr>
            <w:r w:rsidRPr="00435FEF">
              <w:rPr>
                <w:rFonts w:eastAsia="PMingLiU"/>
              </w:rPr>
              <w:t>У 2.2.07</w:t>
            </w:r>
          </w:p>
        </w:tc>
        <w:tc>
          <w:tcPr>
            <w:tcW w:w="3969" w:type="dxa"/>
          </w:tcPr>
          <w:p w14:paraId="026FAE18" w14:textId="77777777" w:rsidR="00CE5900" w:rsidRPr="00435FEF" w:rsidRDefault="00CE5900" w:rsidP="00CE5900">
            <w:pPr>
              <w:rPr>
                <w:rFonts w:eastAsia="PMingLiU"/>
                <w:color w:val="000000"/>
              </w:rPr>
            </w:pPr>
            <w:r w:rsidRPr="00F80A3E">
              <w:rPr>
                <w:rFonts w:eastAsia="PMingLiU"/>
                <w:color w:val="000000"/>
              </w:rPr>
              <w:t>Создавать классы- исключения на основе базовых классов.</w:t>
            </w:r>
          </w:p>
        </w:tc>
      </w:tr>
      <w:tr w:rsidR="00CE5900" w:rsidRPr="00F80A3E" w14:paraId="0107C8A9" w14:textId="77777777" w:rsidTr="00D4580C">
        <w:trPr>
          <w:trHeight w:val="478"/>
          <w:jc w:val="center"/>
        </w:trPr>
        <w:tc>
          <w:tcPr>
            <w:tcW w:w="2557" w:type="dxa"/>
            <w:vMerge/>
          </w:tcPr>
          <w:p w14:paraId="0C671719" w14:textId="77777777" w:rsidR="00CE5900" w:rsidRPr="008C1904" w:rsidRDefault="00CE5900" w:rsidP="00CE5900">
            <w:pPr>
              <w:rPr>
                <w:rFonts w:eastAsia="PMingLiU"/>
                <w:i/>
              </w:rPr>
            </w:pPr>
          </w:p>
        </w:tc>
        <w:tc>
          <w:tcPr>
            <w:tcW w:w="2552" w:type="dxa"/>
            <w:vMerge/>
          </w:tcPr>
          <w:p w14:paraId="69EDC6A5" w14:textId="77777777" w:rsidR="00CE5900" w:rsidRPr="00F80A3E" w:rsidRDefault="00CE5900" w:rsidP="00CE5900">
            <w:pPr>
              <w:rPr>
                <w:rFonts w:eastAsia="PMingLiU"/>
              </w:rPr>
            </w:pPr>
          </w:p>
        </w:tc>
        <w:tc>
          <w:tcPr>
            <w:tcW w:w="1134" w:type="dxa"/>
          </w:tcPr>
          <w:p w14:paraId="61EA8C8D" w14:textId="77777777" w:rsidR="00CE5900" w:rsidRPr="00435FEF" w:rsidRDefault="00CE5900" w:rsidP="00CE5900">
            <w:pPr>
              <w:rPr>
                <w:rFonts w:eastAsia="PMingLiU"/>
              </w:rPr>
            </w:pPr>
            <w:r w:rsidRPr="00435FEF">
              <w:rPr>
                <w:rFonts w:eastAsia="PMingLiU"/>
              </w:rPr>
              <w:t>У 2.2.08</w:t>
            </w:r>
          </w:p>
        </w:tc>
        <w:tc>
          <w:tcPr>
            <w:tcW w:w="3969" w:type="dxa"/>
          </w:tcPr>
          <w:p w14:paraId="7E1EDCC1" w14:textId="77777777" w:rsidR="00CE5900" w:rsidRPr="00F80A3E" w:rsidRDefault="00CE5900" w:rsidP="00CE5900">
            <w:pPr>
              <w:rPr>
                <w:rFonts w:eastAsia="PMingLiU"/>
                <w:b/>
              </w:rPr>
            </w:pPr>
            <w:r w:rsidRPr="00F80A3E">
              <w:rPr>
                <w:rFonts w:eastAsia="PMingLiU"/>
                <w:color w:val="000000"/>
              </w:rPr>
              <w:t>Выполнять ручное и автоматизированное тестирование программного модуля</w:t>
            </w:r>
          </w:p>
        </w:tc>
      </w:tr>
      <w:tr w:rsidR="00CE5900" w:rsidRPr="00435FEF" w14:paraId="3D87B170" w14:textId="77777777" w:rsidTr="00D4580C">
        <w:trPr>
          <w:trHeight w:val="478"/>
          <w:jc w:val="center"/>
        </w:trPr>
        <w:tc>
          <w:tcPr>
            <w:tcW w:w="2557" w:type="dxa"/>
            <w:vMerge/>
          </w:tcPr>
          <w:p w14:paraId="22A9A847" w14:textId="77777777" w:rsidR="00CE5900" w:rsidRPr="008C1904" w:rsidRDefault="00CE5900" w:rsidP="00CE5900">
            <w:pPr>
              <w:rPr>
                <w:rFonts w:eastAsia="PMingLiU"/>
                <w:i/>
              </w:rPr>
            </w:pPr>
          </w:p>
        </w:tc>
        <w:tc>
          <w:tcPr>
            <w:tcW w:w="2552" w:type="dxa"/>
            <w:vMerge/>
          </w:tcPr>
          <w:p w14:paraId="61A97E10" w14:textId="77777777" w:rsidR="00CE5900" w:rsidRPr="00F80A3E" w:rsidRDefault="00CE5900" w:rsidP="00CE5900">
            <w:pPr>
              <w:rPr>
                <w:rFonts w:eastAsia="PMingLiU"/>
              </w:rPr>
            </w:pPr>
          </w:p>
        </w:tc>
        <w:tc>
          <w:tcPr>
            <w:tcW w:w="1134" w:type="dxa"/>
          </w:tcPr>
          <w:p w14:paraId="3E562216" w14:textId="77777777" w:rsidR="00CE5900" w:rsidRPr="00435FEF" w:rsidRDefault="00CE5900" w:rsidP="00CE5900">
            <w:pPr>
              <w:rPr>
                <w:rFonts w:eastAsia="PMingLiU"/>
              </w:rPr>
            </w:pPr>
            <w:r w:rsidRPr="00435FEF">
              <w:rPr>
                <w:rFonts w:eastAsia="PMingLiU"/>
              </w:rPr>
              <w:t>У 2.2.09</w:t>
            </w:r>
          </w:p>
        </w:tc>
        <w:tc>
          <w:tcPr>
            <w:tcW w:w="3969" w:type="dxa"/>
          </w:tcPr>
          <w:p w14:paraId="0966884D" w14:textId="77777777" w:rsidR="00CE5900" w:rsidRPr="00435FEF" w:rsidRDefault="00CE5900" w:rsidP="00CE5900">
            <w:pPr>
              <w:rPr>
                <w:rFonts w:eastAsia="PMingLiU"/>
                <w:color w:val="000000"/>
              </w:rPr>
            </w:pPr>
            <w:r w:rsidRPr="00F80A3E">
              <w:rPr>
                <w:rFonts w:eastAsia="PMingLiU"/>
                <w:color w:val="000000"/>
              </w:rPr>
              <w:t>Выявлять ошибки в системных компонентах на основе спецификаций.</w:t>
            </w:r>
          </w:p>
        </w:tc>
      </w:tr>
      <w:tr w:rsidR="00CE5900" w:rsidRPr="00F80A3E" w14:paraId="58846580" w14:textId="77777777" w:rsidTr="00D4580C">
        <w:trPr>
          <w:trHeight w:val="478"/>
          <w:jc w:val="center"/>
        </w:trPr>
        <w:tc>
          <w:tcPr>
            <w:tcW w:w="2557" w:type="dxa"/>
            <w:vMerge/>
          </w:tcPr>
          <w:p w14:paraId="19AEE9C2" w14:textId="77777777" w:rsidR="00CE5900" w:rsidRPr="008C1904" w:rsidRDefault="00CE5900" w:rsidP="00CE5900">
            <w:pPr>
              <w:rPr>
                <w:rFonts w:eastAsia="PMingLiU"/>
                <w:i/>
              </w:rPr>
            </w:pPr>
          </w:p>
        </w:tc>
        <w:tc>
          <w:tcPr>
            <w:tcW w:w="2552" w:type="dxa"/>
            <w:vMerge/>
          </w:tcPr>
          <w:p w14:paraId="664A89AC" w14:textId="77777777" w:rsidR="00CE5900" w:rsidRPr="00F80A3E" w:rsidRDefault="00CE5900" w:rsidP="00CE5900">
            <w:pPr>
              <w:rPr>
                <w:rFonts w:eastAsia="PMingLiU"/>
              </w:rPr>
            </w:pPr>
          </w:p>
        </w:tc>
        <w:tc>
          <w:tcPr>
            <w:tcW w:w="1134" w:type="dxa"/>
            <w:vAlign w:val="center"/>
          </w:tcPr>
          <w:p w14:paraId="54906F4A" w14:textId="77777777" w:rsidR="00CE5900" w:rsidRPr="008F675B" w:rsidRDefault="00CE5900" w:rsidP="00CE5900">
            <w:pPr>
              <w:jc w:val="center"/>
              <w:rPr>
                <w:rFonts w:eastAsia="PMingLiU"/>
              </w:rPr>
            </w:pPr>
            <w:r w:rsidRPr="008F675B">
              <w:rPr>
                <w:rFonts w:eastAsia="PMingLiU"/>
              </w:rPr>
              <w:t>У 2.2.10</w:t>
            </w:r>
          </w:p>
        </w:tc>
        <w:tc>
          <w:tcPr>
            <w:tcW w:w="3969" w:type="dxa"/>
          </w:tcPr>
          <w:p w14:paraId="440A41A0" w14:textId="77777777" w:rsidR="00CE5900" w:rsidRPr="00F80A3E" w:rsidRDefault="00CE5900" w:rsidP="00CE5900">
            <w:pPr>
              <w:rPr>
                <w:rFonts w:eastAsia="PMingLiU"/>
                <w:b/>
              </w:rPr>
            </w:pPr>
            <w:r w:rsidRPr="00F80A3E">
              <w:rPr>
                <w:rFonts w:eastAsia="PMingLiU"/>
              </w:rPr>
              <w:t>Использовать приемы работы в системах контроля версий.</w:t>
            </w:r>
          </w:p>
        </w:tc>
      </w:tr>
      <w:tr w:rsidR="00CE5900" w:rsidRPr="008F675B" w14:paraId="6176E8CF" w14:textId="77777777" w:rsidTr="00D4580C">
        <w:trPr>
          <w:trHeight w:val="375"/>
          <w:jc w:val="center"/>
        </w:trPr>
        <w:tc>
          <w:tcPr>
            <w:tcW w:w="2557" w:type="dxa"/>
            <w:vMerge/>
          </w:tcPr>
          <w:p w14:paraId="6A36B930" w14:textId="77777777" w:rsidR="00CE5900" w:rsidRPr="008C1904" w:rsidRDefault="00CE5900" w:rsidP="00CE5900">
            <w:pPr>
              <w:rPr>
                <w:rFonts w:eastAsia="PMingLiU"/>
                <w:i/>
              </w:rPr>
            </w:pPr>
          </w:p>
        </w:tc>
        <w:tc>
          <w:tcPr>
            <w:tcW w:w="2552" w:type="dxa"/>
            <w:vMerge/>
          </w:tcPr>
          <w:p w14:paraId="506B5089" w14:textId="77777777" w:rsidR="00CE5900" w:rsidRPr="00F80A3E" w:rsidRDefault="00CE5900" w:rsidP="00CE5900">
            <w:pPr>
              <w:rPr>
                <w:rFonts w:eastAsia="PMingLiU"/>
              </w:rPr>
            </w:pPr>
          </w:p>
        </w:tc>
        <w:tc>
          <w:tcPr>
            <w:tcW w:w="1134" w:type="dxa"/>
            <w:vAlign w:val="center"/>
          </w:tcPr>
          <w:p w14:paraId="3FFD7967" w14:textId="77777777" w:rsidR="00CE5900" w:rsidRPr="008F675B" w:rsidRDefault="00CE5900" w:rsidP="00CE5900">
            <w:pPr>
              <w:jc w:val="center"/>
              <w:rPr>
                <w:rFonts w:eastAsia="PMingLiU"/>
              </w:rPr>
            </w:pPr>
            <w:r w:rsidRPr="008F675B">
              <w:rPr>
                <w:rFonts w:eastAsia="PMingLiU"/>
              </w:rPr>
              <w:t>З 2.2.01</w:t>
            </w:r>
          </w:p>
        </w:tc>
        <w:tc>
          <w:tcPr>
            <w:tcW w:w="3969" w:type="dxa"/>
          </w:tcPr>
          <w:p w14:paraId="7A2731E4" w14:textId="77777777" w:rsidR="00CE5900" w:rsidRPr="00F80A3E" w:rsidRDefault="00CE5900" w:rsidP="00CE5900">
            <w:pPr>
              <w:rPr>
                <w:rFonts w:eastAsia="PMingLiU"/>
                <w:b/>
              </w:rPr>
            </w:pPr>
            <w:r w:rsidRPr="00F80A3E">
              <w:rPr>
                <w:rFonts w:eastAsia="PMingLiU"/>
                <w:b/>
              </w:rPr>
              <w:t>Знания:</w:t>
            </w:r>
          </w:p>
          <w:p w14:paraId="4CB1F0FD" w14:textId="77777777" w:rsidR="00CE5900" w:rsidRPr="008F675B" w:rsidRDefault="00CE5900" w:rsidP="00CE5900">
            <w:pPr>
              <w:rPr>
                <w:rFonts w:eastAsia="PMingLiU"/>
                <w:color w:val="000000"/>
              </w:rPr>
            </w:pPr>
            <w:r w:rsidRPr="00F80A3E">
              <w:rPr>
                <w:rFonts w:eastAsia="PMingLiU"/>
                <w:color w:val="000000"/>
              </w:rPr>
              <w:t>Модели процесса разработки программного обеспечения.</w:t>
            </w:r>
          </w:p>
        </w:tc>
      </w:tr>
      <w:tr w:rsidR="00CE5900" w:rsidRPr="008F675B" w14:paraId="15AA756B" w14:textId="77777777" w:rsidTr="00D4580C">
        <w:trPr>
          <w:trHeight w:val="368"/>
          <w:jc w:val="center"/>
        </w:trPr>
        <w:tc>
          <w:tcPr>
            <w:tcW w:w="2557" w:type="dxa"/>
            <w:vMerge/>
          </w:tcPr>
          <w:p w14:paraId="29CE314E" w14:textId="77777777" w:rsidR="00CE5900" w:rsidRPr="008C1904" w:rsidRDefault="00CE5900" w:rsidP="00CE5900">
            <w:pPr>
              <w:rPr>
                <w:rFonts w:eastAsia="PMingLiU"/>
                <w:i/>
              </w:rPr>
            </w:pPr>
          </w:p>
        </w:tc>
        <w:tc>
          <w:tcPr>
            <w:tcW w:w="2552" w:type="dxa"/>
            <w:vMerge/>
          </w:tcPr>
          <w:p w14:paraId="66464A96" w14:textId="77777777" w:rsidR="00CE5900" w:rsidRPr="00F80A3E" w:rsidRDefault="00CE5900" w:rsidP="00CE5900">
            <w:pPr>
              <w:rPr>
                <w:rFonts w:eastAsia="PMingLiU"/>
              </w:rPr>
            </w:pPr>
          </w:p>
        </w:tc>
        <w:tc>
          <w:tcPr>
            <w:tcW w:w="1134" w:type="dxa"/>
            <w:vAlign w:val="center"/>
          </w:tcPr>
          <w:p w14:paraId="31A840BF" w14:textId="77777777" w:rsidR="00CE5900" w:rsidRPr="008F675B" w:rsidRDefault="00CE5900" w:rsidP="00CE5900">
            <w:pPr>
              <w:jc w:val="center"/>
              <w:rPr>
                <w:rFonts w:eastAsia="PMingLiU"/>
              </w:rPr>
            </w:pPr>
            <w:r w:rsidRPr="008F675B">
              <w:rPr>
                <w:rFonts w:eastAsia="PMingLiU"/>
              </w:rPr>
              <w:t>З 2.2.02</w:t>
            </w:r>
          </w:p>
        </w:tc>
        <w:tc>
          <w:tcPr>
            <w:tcW w:w="3969" w:type="dxa"/>
          </w:tcPr>
          <w:p w14:paraId="1EC8BA94" w14:textId="77777777" w:rsidR="00CE5900" w:rsidRPr="008F675B" w:rsidRDefault="00CE5900" w:rsidP="00CE5900">
            <w:pPr>
              <w:rPr>
                <w:rFonts w:eastAsia="PMingLiU"/>
                <w:color w:val="000000"/>
              </w:rPr>
            </w:pPr>
            <w:r w:rsidRPr="00F80A3E">
              <w:rPr>
                <w:rFonts w:eastAsia="PMingLiU"/>
                <w:color w:val="000000"/>
              </w:rPr>
              <w:t>Основные принципы процесса разработки программного обеспечения.</w:t>
            </w:r>
          </w:p>
        </w:tc>
      </w:tr>
      <w:tr w:rsidR="00CE5900" w:rsidRPr="008F675B" w14:paraId="5E83C1B0" w14:textId="77777777" w:rsidTr="00D4580C">
        <w:trPr>
          <w:trHeight w:val="368"/>
          <w:jc w:val="center"/>
        </w:trPr>
        <w:tc>
          <w:tcPr>
            <w:tcW w:w="2557" w:type="dxa"/>
            <w:vMerge/>
          </w:tcPr>
          <w:p w14:paraId="47673F72" w14:textId="77777777" w:rsidR="00CE5900" w:rsidRPr="008C1904" w:rsidRDefault="00CE5900" w:rsidP="00CE5900">
            <w:pPr>
              <w:rPr>
                <w:rFonts w:eastAsia="PMingLiU"/>
                <w:i/>
              </w:rPr>
            </w:pPr>
          </w:p>
        </w:tc>
        <w:tc>
          <w:tcPr>
            <w:tcW w:w="2552" w:type="dxa"/>
            <w:vMerge/>
          </w:tcPr>
          <w:p w14:paraId="5EF9CD62" w14:textId="77777777" w:rsidR="00CE5900" w:rsidRPr="00F80A3E" w:rsidRDefault="00CE5900" w:rsidP="00CE5900">
            <w:pPr>
              <w:rPr>
                <w:rFonts w:eastAsia="PMingLiU"/>
              </w:rPr>
            </w:pPr>
          </w:p>
        </w:tc>
        <w:tc>
          <w:tcPr>
            <w:tcW w:w="1134" w:type="dxa"/>
            <w:vAlign w:val="center"/>
          </w:tcPr>
          <w:p w14:paraId="304901B1" w14:textId="77777777" w:rsidR="00CE5900" w:rsidRPr="008F675B" w:rsidRDefault="00CE5900" w:rsidP="00CE5900">
            <w:pPr>
              <w:jc w:val="center"/>
              <w:rPr>
                <w:rFonts w:eastAsia="PMingLiU"/>
              </w:rPr>
            </w:pPr>
            <w:r w:rsidRPr="008F675B">
              <w:rPr>
                <w:rFonts w:eastAsia="PMingLiU"/>
              </w:rPr>
              <w:t>З 2.2.03</w:t>
            </w:r>
          </w:p>
        </w:tc>
        <w:tc>
          <w:tcPr>
            <w:tcW w:w="3969" w:type="dxa"/>
          </w:tcPr>
          <w:p w14:paraId="7BD2BC03" w14:textId="77777777" w:rsidR="00CE5900" w:rsidRPr="008F675B" w:rsidRDefault="00CE5900" w:rsidP="00CE5900">
            <w:pPr>
              <w:rPr>
                <w:rFonts w:eastAsia="PMingLiU"/>
                <w:color w:val="000000"/>
              </w:rPr>
            </w:pPr>
            <w:r w:rsidRPr="00F80A3E">
              <w:rPr>
                <w:rFonts w:eastAsia="PMingLiU"/>
                <w:color w:val="000000"/>
              </w:rPr>
              <w:t>Основные подходы к интегрированию программных модулей.</w:t>
            </w:r>
          </w:p>
        </w:tc>
      </w:tr>
      <w:tr w:rsidR="00CE5900" w:rsidRPr="008F675B" w14:paraId="1DBF2999" w14:textId="77777777" w:rsidTr="00D4580C">
        <w:trPr>
          <w:trHeight w:val="368"/>
          <w:jc w:val="center"/>
        </w:trPr>
        <w:tc>
          <w:tcPr>
            <w:tcW w:w="2557" w:type="dxa"/>
            <w:vMerge/>
          </w:tcPr>
          <w:p w14:paraId="7FAA6DDA" w14:textId="77777777" w:rsidR="00CE5900" w:rsidRPr="008C1904" w:rsidRDefault="00CE5900" w:rsidP="00CE5900">
            <w:pPr>
              <w:rPr>
                <w:rFonts w:eastAsia="PMingLiU"/>
                <w:i/>
              </w:rPr>
            </w:pPr>
          </w:p>
        </w:tc>
        <w:tc>
          <w:tcPr>
            <w:tcW w:w="2552" w:type="dxa"/>
            <w:vMerge/>
          </w:tcPr>
          <w:p w14:paraId="48453A22" w14:textId="77777777" w:rsidR="00CE5900" w:rsidRPr="00F80A3E" w:rsidRDefault="00CE5900" w:rsidP="00CE5900">
            <w:pPr>
              <w:rPr>
                <w:rFonts w:eastAsia="PMingLiU"/>
              </w:rPr>
            </w:pPr>
          </w:p>
        </w:tc>
        <w:tc>
          <w:tcPr>
            <w:tcW w:w="1134" w:type="dxa"/>
            <w:vAlign w:val="center"/>
          </w:tcPr>
          <w:p w14:paraId="22D40099" w14:textId="77777777" w:rsidR="00CE5900" w:rsidRPr="008F675B" w:rsidRDefault="00CE5900" w:rsidP="00CE5900">
            <w:pPr>
              <w:jc w:val="center"/>
              <w:rPr>
                <w:rFonts w:eastAsia="PMingLiU"/>
              </w:rPr>
            </w:pPr>
            <w:r w:rsidRPr="008F675B">
              <w:rPr>
                <w:rFonts w:eastAsia="PMingLiU"/>
              </w:rPr>
              <w:t>З 2.2.04</w:t>
            </w:r>
          </w:p>
        </w:tc>
        <w:tc>
          <w:tcPr>
            <w:tcW w:w="3969" w:type="dxa"/>
          </w:tcPr>
          <w:p w14:paraId="3A27A3AE" w14:textId="77777777" w:rsidR="00CE5900" w:rsidRPr="008F675B" w:rsidRDefault="00CE5900" w:rsidP="00CE5900">
            <w:pPr>
              <w:rPr>
                <w:rFonts w:eastAsia="PMingLiU"/>
                <w:color w:val="000000"/>
              </w:rPr>
            </w:pPr>
            <w:r w:rsidRPr="00F80A3E">
              <w:rPr>
                <w:rFonts w:eastAsia="PMingLiU"/>
                <w:color w:val="000000"/>
              </w:rPr>
              <w:t>Основы верификации программного обеспечения.</w:t>
            </w:r>
          </w:p>
        </w:tc>
      </w:tr>
      <w:tr w:rsidR="00CE5900" w:rsidRPr="00F80A3E" w14:paraId="012F381F" w14:textId="77777777" w:rsidTr="00D4580C">
        <w:trPr>
          <w:trHeight w:val="220"/>
          <w:jc w:val="center"/>
        </w:trPr>
        <w:tc>
          <w:tcPr>
            <w:tcW w:w="2557" w:type="dxa"/>
            <w:vMerge/>
          </w:tcPr>
          <w:p w14:paraId="49AB8ED3" w14:textId="77777777" w:rsidR="00CE5900" w:rsidRPr="008C1904" w:rsidRDefault="00CE5900" w:rsidP="00CE5900">
            <w:pPr>
              <w:rPr>
                <w:rFonts w:eastAsia="PMingLiU"/>
                <w:i/>
              </w:rPr>
            </w:pPr>
          </w:p>
        </w:tc>
        <w:tc>
          <w:tcPr>
            <w:tcW w:w="2552" w:type="dxa"/>
            <w:vMerge/>
          </w:tcPr>
          <w:p w14:paraId="55930FFD" w14:textId="77777777" w:rsidR="00CE5900" w:rsidRPr="00F80A3E" w:rsidRDefault="00CE5900" w:rsidP="00CE5900">
            <w:pPr>
              <w:rPr>
                <w:rFonts w:eastAsia="PMingLiU"/>
              </w:rPr>
            </w:pPr>
          </w:p>
        </w:tc>
        <w:tc>
          <w:tcPr>
            <w:tcW w:w="1134" w:type="dxa"/>
            <w:vAlign w:val="center"/>
          </w:tcPr>
          <w:p w14:paraId="05D946DD" w14:textId="77777777" w:rsidR="00CE5900" w:rsidRPr="008F675B" w:rsidRDefault="00CE5900" w:rsidP="00CE5900">
            <w:pPr>
              <w:jc w:val="center"/>
              <w:rPr>
                <w:rFonts w:eastAsia="PMingLiU"/>
              </w:rPr>
            </w:pPr>
            <w:r w:rsidRPr="008F675B">
              <w:rPr>
                <w:rFonts w:eastAsia="PMingLiU"/>
              </w:rPr>
              <w:t>З 2.2.05</w:t>
            </w:r>
          </w:p>
        </w:tc>
        <w:tc>
          <w:tcPr>
            <w:tcW w:w="3969" w:type="dxa"/>
          </w:tcPr>
          <w:p w14:paraId="7B80399D" w14:textId="77777777" w:rsidR="00CE5900" w:rsidRPr="00F80A3E" w:rsidRDefault="00CE5900" w:rsidP="00CE5900">
            <w:pPr>
              <w:rPr>
                <w:rFonts w:eastAsia="PMingLiU"/>
                <w:b/>
              </w:rPr>
            </w:pPr>
            <w:r w:rsidRPr="00F80A3E">
              <w:rPr>
                <w:rFonts w:eastAsia="PMingLiU"/>
                <w:color w:val="000000"/>
              </w:rPr>
              <w:t xml:space="preserve">Современные технологии и инструменты </w:t>
            </w:r>
          </w:p>
        </w:tc>
      </w:tr>
      <w:tr w:rsidR="00CE5900" w:rsidRPr="008F675B" w14:paraId="5ADF48D5" w14:textId="77777777" w:rsidTr="00D4580C">
        <w:trPr>
          <w:trHeight w:val="368"/>
          <w:jc w:val="center"/>
        </w:trPr>
        <w:tc>
          <w:tcPr>
            <w:tcW w:w="2557" w:type="dxa"/>
            <w:vMerge/>
          </w:tcPr>
          <w:p w14:paraId="0B88A8F3" w14:textId="77777777" w:rsidR="00CE5900" w:rsidRPr="008C1904" w:rsidRDefault="00CE5900" w:rsidP="00CE5900">
            <w:pPr>
              <w:rPr>
                <w:rFonts w:eastAsia="PMingLiU"/>
                <w:i/>
              </w:rPr>
            </w:pPr>
          </w:p>
        </w:tc>
        <w:tc>
          <w:tcPr>
            <w:tcW w:w="2552" w:type="dxa"/>
            <w:vMerge/>
          </w:tcPr>
          <w:p w14:paraId="14C621C9" w14:textId="77777777" w:rsidR="00CE5900" w:rsidRPr="00F80A3E" w:rsidRDefault="00CE5900" w:rsidP="00CE5900">
            <w:pPr>
              <w:rPr>
                <w:rFonts w:eastAsia="PMingLiU"/>
              </w:rPr>
            </w:pPr>
          </w:p>
        </w:tc>
        <w:tc>
          <w:tcPr>
            <w:tcW w:w="1134" w:type="dxa"/>
            <w:vAlign w:val="center"/>
          </w:tcPr>
          <w:p w14:paraId="100AE125" w14:textId="77777777" w:rsidR="00CE5900" w:rsidRPr="008F675B" w:rsidRDefault="00CE5900" w:rsidP="00CE5900">
            <w:pPr>
              <w:jc w:val="center"/>
              <w:rPr>
                <w:rFonts w:eastAsia="PMingLiU"/>
              </w:rPr>
            </w:pPr>
            <w:r w:rsidRPr="008F675B">
              <w:rPr>
                <w:rFonts w:eastAsia="PMingLiU"/>
              </w:rPr>
              <w:t>З 2.2.06</w:t>
            </w:r>
          </w:p>
        </w:tc>
        <w:tc>
          <w:tcPr>
            <w:tcW w:w="3969" w:type="dxa"/>
          </w:tcPr>
          <w:p w14:paraId="0C6BFE5B" w14:textId="77777777" w:rsidR="00CE5900" w:rsidRPr="00F80A3E" w:rsidRDefault="00CE5900" w:rsidP="00CE5900">
            <w:pPr>
              <w:rPr>
                <w:rFonts w:eastAsia="PMingLiU"/>
                <w:color w:val="000000"/>
              </w:rPr>
            </w:pPr>
            <w:r w:rsidRPr="00F80A3E">
              <w:rPr>
                <w:rFonts w:eastAsia="PMingLiU"/>
                <w:color w:val="000000"/>
              </w:rPr>
              <w:t>Основные протоколы доступа к данным.</w:t>
            </w:r>
          </w:p>
          <w:p w14:paraId="2609A3D7" w14:textId="77777777" w:rsidR="00CE5900" w:rsidRPr="008F675B" w:rsidRDefault="00CE5900" w:rsidP="00CE5900">
            <w:pPr>
              <w:rPr>
                <w:rFonts w:eastAsia="PMingLiU"/>
                <w:color w:val="000000"/>
              </w:rPr>
            </w:pPr>
            <w:r w:rsidRPr="00F80A3E">
              <w:rPr>
                <w:rFonts w:eastAsia="PMingLiU"/>
                <w:color w:val="000000"/>
              </w:rPr>
              <w:t>интеграции.</w:t>
            </w:r>
          </w:p>
        </w:tc>
      </w:tr>
      <w:tr w:rsidR="00CE5900" w:rsidRPr="008F675B" w14:paraId="532CF8C9" w14:textId="77777777" w:rsidTr="00D4580C">
        <w:trPr>
          <w:trHeight w:val="368"/>
          <w:jc w:val="center"/>
        </w:trPr>
        <w:tc>
          <w:tcPr>
            <w:tcW w:w="2557" w:type="dxa"/>
            <w:vMerge/>
          </w:tcPr>
          <w:p w14:paraId="42F9EDC8" w14:textId="77777777" w:rsidR="00CE5900" w:rsidRPr="008C1904" w:rsidRDefault="00CE5900" w:rsidP="00CE5900">
            <w:pPr>
              <w:rPr>
                <w:rFonts w:eastAsia="PMingLiU"/>
                <w:i/>
              </w:rPr>
            </w:pPr>
          </w:p>
        </w:tc>
        <w:tc>
          <w:tcPr>
            <w:tcW w:w="2552" w:type="dxa"/>
            <w:vMerge/>
          </w:tcPr>
          <w:p w14:paraId="0923DE16" w14:textId="77777777" w:rsidR="00CE5900" w:rsidRPr="00F80A3E" w:rsidRDefault="00CE5900" w:rsidP="00CE5900">
            <w:pPr>
              <w:rPr>
                <w:rFonts w:eastAsia="PMingLiU"/>
              </w:rPr>
            </w:pPr>
          </w:p>
        </w:tc>
        <w:tc>
          <w:tcPr>
            <w:tcW w:w="1134" w:type="dxa"/>
            <w:vAlign w:val="center"/>
          </w:tcPr>
          <w:p w14:paraId="400BAFF5" w14:textId="77777777" w:rsidR="00CE5900" w:rsidRPr="008F675B" w:rsidRDefault="00CE5900" w:rsidP="00CE5900">
            <w:pPr>
              <w:jc w:val="center"/>
              <w:rPr>
                <w:rFonts w:eastAsia="PMingLiU"/>
              </w:rPr>
            </w:pPr>
            <w:r w:rsidRPr="008F675B">
              <w:rPr>
                <w:rFonts w:eastAsia="PMingLiU"/>
              </w:rPr>
              <w:t>З 2.2.07</w:t>
            </w:r>
          </w:p>
        </w:tc>
        <w:tc>
          <w:tcPr>
            <w:tcW w:w="3969" w:type="dxa"/>
          </w:tcPr>
          <w:p w14:paraId="1B6A2C2A" w14:textId="77777777" w:rsidR="00CE5900" w:rsidRPr="008F675B" w:rsidRDefault="00CE5900" w:rsidP="00CE5900">
            <w:pPr>
              <w:rPr>
                <w:rFonts w:eastAsia="PMingLiU"/>
                <w:color w:val="000000"/>
              </w:rPr>
            </w:pPr>
            <w:r w:rsidRPr="00F80A3E">
              <w:rPr>
                <w:rFonts w:eastAsia="PMingLiU"/>
                <w:color w:val="000000"/>
              </w:rPr>
              <w:t xml:space="preserve">Методы и способы идентификации сбоев и ошибок при интеграции </w:t>
            </w:r>
            <w:r w:rsidRPr="00F80A3E">
              <w:rPr>
                <w:rFonts w:eastAsia="PMingLiU"/>
                <w:color w:val="000000"/>
              </w:rPr>
              <w:lastRenderedPageBreak/>
              <w:t>приложений.</w:t>
            </w:r>
          </w:p>
        </w:tc>
      </w:tr>
      <w:tr w:rsidR="00CE5900" w:rsidRPr="008F675B" w14:paraId="21CDC360" w14:textId="77777777" w:rsidTr="00D4580C">
        <w:trPr>
          <w:trHeight w:val="368"/>
          <w:jc w:val="center"/>
        </w:trPr>
        <w:tc>
          <w:tcPr>
            <w:tcW w:w="2557" w:type="dxa"/>
            <w:vMerge/>
          </w:tcPr>
          <w:p w14:paraId="7F511354" w14:textId="77777777" w:rsidR="00CE5900" w:rsidRPr="008C1904" w:rsidRDefault="00CE5900" w:rsidP="00CE5900">
            <w:pPr>
              <w:rPr>
                <w:rFonts w:eastAsia="PMingLiU"/>
                <w:i/>
              </w:rPr>
            </w:pPr>
          </w:p>
        </w:tc>
        <w:tc>
          <w:tcPr>
            <w:tcW w:w="2552" w:type="dxa"/>
            <w:vMerge/>
          </w:tcPr>
          <w:p w14:paraId="645F7553" w14:textId="77777777" w:rsidR="00CE5900" w:rsidRPr="00F80A3E" w:rsidRDefault="00CE5900" w:rsidP="00CE5900">
            <w:pPr>
              <w:rPr>
                <w:rFonts w:eastAsia="PMingLiU"/>
              </w:rPr>
            </w:pPr>
          </w:p>
        </w:tc>
        <w:tc>
          <w:tcPr>
            <w:tcW w:w="1134" w:type="dxa"/>
            <w:vAlign w:val="center"/>
          </w:tcPr>
          <w:p w14:paraId="3D24DC13" w14:textId="77777777" w:rsidR="00CE5900" w:rsidRPr="008F675B" w:rsidRDefault="00CE5900" w:rsidP="00CE5900">
            <w:pPr>
              <w:jc w:val="center"/>
              <w:rPr>
                <w:rFonts w:eastAsia="PMingLiU"/>
              </w:rPr>
            </w:pPr>
            <w:r w:rsidRPr="008F675B">
              <w:rPr>
                <w:rFonts w:eastAsia="PMingLiU"/>
              </w:rPr>
              <w:t>З 2.2.08</w:t>
            </w:r>
          </w:p>
        </w:tc>
        <w:tc>
          <w:tcPr>
            <w:tcW w:w="3969" w:type="dxa"/>
          </w:tcPr>
          <w:p w14:paraId="4A1BA675" w14:textId="77777777" w:rsidR="00CE5900" w:rsidRPr="008F675B" w:rsidRDefault="00CE5900" w:rsidP="00CE5900">
            <w:pPr>
              <w:rPr>
                <w:rFonts w:eastAsia="PMingLiU"/>
                <w:color w:val="000000"/>
              </w:rPr>
            </w:pPr>
            <w:r w:rsidRPr="00F80A3E">
              <w:rPr>
                <w:rFonts w:eastAsia="PMingLiU"/>
                <w:color w:val="000000"/>
              </w:rPr>
              <w:t>Основные методы отладки.</w:t>
            </w:r>
          </w:p>
        </w:tc>
      </w:tr>
      <w:tr w:rsidR="00CE5900" w:rsidRPr="008F675B" w14:paraId="2DD8828C" w14:textId="77777777" w:rsidTr="00D4580C">
        <w:trPr>
          <w:trHeight w:val="368"/>
          <w:jc w:val="center"/>
        </w:trPr>
        <w:tc>
          <w:tcPr>
            <w:tcW w:w="2557" w:type="dxa"/>
            <w:vMerge/>
          </w:tcPr>
          <w:p w14:paraId="6DCD10CA" w14:textId="77777777" w:rsidR="00CE5900" w:rsidRPr="008C1904" w:rsidRDefault="00CE5900" w:rsidP="00CE5900">
            <w:pPr>
              <w:rPr>
                <w:rFonts w:eastAsia="PMingLiU"/>
                <w:i/>
              </w:rPr>
            </w:pPr>
          </w:p>
        </w:tc>
        <w:tc>
          <w:tcPr>
            <w:tcW w:w="2552" w:type="dxa"/>
            <w:vMerge/>
          </w:tcPr>
          <w:p w14:paraId="6F0A0A32" w14:textId="77777777" w:rsidR="00CE5900" w:rsidRPr="00F80A3E" w:rsidRDefault="00CE5900" w:rsidP="00CE5900">
            <w:pPr>
              <w:rPr>
                <w:rFonts w:eastAsia="PMingLiU"/>
              </w:rPr>
            </w:pPr>
          </w:p>
        </w:tc>
        <w:tc>
          <w:tcPr>
            <w:tcW w:w="1134" w:type="dxa"/>
            <w:vAlign w:val="center"/>
          </w:tcPr>
          <w:p w14:paraId="6F3600E5" w14:textId="77777777" w:rsidR="00CE5900" w:rsidRPr="008F675B" w:rsidRDefault="00CE5900" w:rsidP="00CE5900">
            <w:pPr>
              <w:jc w:val="center"/>
              <w:rPr>
                <w:rFonts w:eastAsia="PMingLiU"/>
              </w:rPr>
            </w:pPr>
            <w:r w:rsidRPr="008F675B">
              <w:rPr>
                <w:rFonts w:eastAsia="PMingLiU"/>
              </w:rPr>
              <w:t>З 2.2.09</w:t>
            </w:r>
          </w:p>
        </w:tc>
        <w:tc>
          <w:tcPr>
            <w:tcW w:w="3969" w:type="dxa"/>
          </w:tcPr>
          <w:p w14:paraId="05CD3E37" w14:textId="77777777" w:rsidR="00CE5900" w:rsidRPr="008F675B" w:rsidRDefault="00CE5900" w:rsidP="00CE5900">
            <w:pPr>
              <w:rPr>
                <w:rFonts w:eastAsia="PMingLiU"/>
                <w:color w:val="000000"/>
              </w:rPr>
            </w:pPr>
            <w:r w:rsidRPr="00F80A3E">
              <w:rPr>
                <w:rFonts w:eastAsia="PMingLiU"/>
                <w:color w:val="000000"/>
              </w:rPr>
              <w:t>Методы и схемы обработки исключительных ситуаций.</w:t>
            </w:r>
          </w:p>
        </w:tc>
      </w:tr>
      <w:tr w:rsidR="00CE5900" w:rsidRPr="008F675B" w14:paraId="0821267A" w14:textId="77777777" w:rsidTr="00D4580C">
        <w:trPr>
          <w:trHeight w:val="368"/>
          <w:jc w:val="center"/>
        </w:trPr>
        <w:tc>
          <w:tcPr>
            <w:tcW w:w="2557" w:type="dxa"/>
            <w:vMerge/>
          </w:tcPr>
          <w:p w14:paraId="66150209" w14:textId="77777777" w:rsidR="00CE5900" w:rsidRPr="008C1904" w:rsidRDefault="00CE5900" w:rsidP="00CE5900">
            <w:pPr>
              <w:rPr>
                <w:rFonts w:eastAsia="PMingLiU"/>
                <w:i/>
              </w:rPr>
            </w:pPr>
          </w:p>
        </w:tc>
        <w:tc>
          <w:tcPr>
            <w:tcW w:w="2552" w:type="dxa"/>
            <w:vMerge/>
          </w:tcPr>
          <w:p w14:paraId="4EFBF08E" w14:textId="77777777" w:rsidR="00CE5900" w:rsidRPr="00F80A3E" w:rsidRDefault="00CE5900" w:rsidP="00CE5900">
            <w:pPr>
              <w:rPr>
                <w:rFonts w:eastAsia="PMingLiU"/>
              </w:rPr>
            </w:pPr>
          </w:p>
        </w:tc>
        <w:tc>
          <w:tcPr>
            <w:tcW w:w="1134" w:type="dxa"/>
            <w:vAlign w:val="center"/>
          </w:tcPr>
          <w:p w14:paraId="324856E5" w14:textId="77777777" w:rsidR="00CE5900" w:rsidRPr="008F675B" w:rsidRDefault="00CE5900" w:rsidP="00CE5900">
            <w:pPr>
              <w:jc w:val="center"/>
              <w:rPr>
                <w:rFonts w:eastAsia="PMingLiU"/>
              </w:rPr>
            </w:pPr>
            <w:r w:rsidRPr="008F675B">
              <w:rPr>
                <w:rFonts w:eastAsia="PMingLiU"/>
              </w:rPr>
              <w:t>З 2.2.10</w:t>
            </w:r>
          </w:p>
        </w:tc>
        <w:tc>
          <w:tcPr>
            <w:tcW w:w="3969" w:type="dxa"/>
          </w:tcPr>
          <w:p w14:paraId="1C3A6AD5" w14:textId="77777777" w:rsidR="00CE5900" w:rsidRPr="008F675B" w:rsidRDefault="00CE5900" w:rsidP="00CE5900">
            <w:pPr>
              <w:rPr>
                <w:rFonts w:eastAsia="PMingLiU"/>
                <w:color w:val="000000"/>
              </w:rPr>
            </w:pPr>
            <w:r w:rsidRPr="00F80A3E">
              <w:rPr>
                <w:rFonts w:eastAsia="PMingLiU"/>
                <w:color w:val="000000"/>
              </w:rPr>
              <w:t>Основные методы и виды тестирования программных продуктов.</w:t>
            </w:r>
          </w:p>
        </w:tc>
      </w:tr>
      <w:tr w:rsidR="00CE5900" w:rsidRPr="008F675B" w14:paraId="5DF7CDBB" w14:textId="77777777" w:rsidTr="00D4580C">
        <w:trPr>
          <w:trHeight w:val="368"/>
          <w:jc w:val="center"/>
        </w:trPr>
        <w:tc>
          <w:tcPr>
            <w:tcW w:w="2557" w:type="dxa"/>
            <w:vMerge/>
          </w:tcPr>
          <w:p w14:paraId="7ACDD987" w14:textId="77777777" w:rsidR="00CE5900" w:rsidRPr="008C1904" w:rsidRDefault="00CE5900" w:rsidP="00CE5900">
            <w:pPr>
              <w:rPr>
                <w:rFonts w:eastAsia="PMingLiU"/>
                <w:i/>
              </w:rPr>
            </w:pPr>
          </w:p>
        </w:tc>
        <w:tc>
          <w:tcPr>
            <w:tcW w:w="2552" w:type="dxa"/>
            <w:vMerge/>
          </w:tcPr>
          <w:p w14:paraId="461F0D9F" w14:textId="77777777" w:rsidR="00CE5900" w:rsidRPr="00F80A3E" w:rsidRDefault="00CE5900" w:rsidP="00CE5900">
            <w:pPr>
              <w:rPr>
                <w:rFonts w:eastAsia="PMingLiU"/>
              </w:rPr>
            </w:pPr>
          </w:p>
        </w:tc>
        <w:tc>
          <w:tcPr>
            <w:tcW w:w="1134" w:type="dxa"/>
            <w:vAlign w:val="center"/>
          </w:tcPr>
          <w:p w14:paraId="305A7716" w14:textId="77777777" w:rsidR="00CE5900" w:rsidRPr="008F675B" w:rsidRDefault="00CE5900" w:rsidP="00CE5900">
            <w:pPr>
              <w:jc w:val="center"/>
              <w:rPr>
                <w:rFonts w:eastAsia="PMingLiU"/>
              </w:rPr>
            </w:pPr>
            <w:r w:rsidRPr="008F675B">
              <w:rPr>
                <w:rFonts w:eastAsia="PMingLiU"/>
              </w:rPr>
              <w:t>З 2.2.11</w:t>
            </w:r>
          </w:p>
        </w:tc>
        <w:tc>
          <w:tcPr>
            <w:tcW w:w="3969" w:type="dxa"/>
          </w:tcPr>
          <w:p w14:paraId="1997572B" w14:textId="77777777" w:rsidR="00CE5900" w:rsidRPr="008F675B" w:rsidRDefault="00CE5900" w:rsidP="00CE5900">
            <w:pPr>
              <w:rPr>
                <w:rFonts w:eastAsia="PMingLiU"/>
                <w:color w:val="000000"/>
              </w:rPr>
            </w:pPr>
            <w:r w:rsidRPr="00F80A3E">
              <w:rPr>
                <w:rFonts w:eastAsia="PMingLiU"/>
                <w:color w:val="000000"/>
              </w:rPr>
              <w:t>Стандарты качества программной документации.</w:t>
            </w:r>
          </w:p>
        </w:tc>
      </w:tr>
      <w:tr w:rsidR="00CE5900" w:rsidRPr="008F675B" w14:paraId="2F7CB91F" w14:textId="77777777" w:rsidTr="00D4580C">
        <w:trPr>
          <w:trHeight w:val="368"/>
          <w:jc w:val="center"/>
        </w:trPr>
        <w:tc>
          <w:tcPr>
            <w:tcW w:w="2557" w:type="dxa"/>
            <w:vMerge/>
          </w:tcPr>
          <w:p w14:paraId="069C7938" w14:textId="77777777" w:rsidR="00CE5900" w:rsidRPr="008C1904" w:rsidRDefault="00CE5900" w:rsidP="00CE5900">
            <w:pPr>
              <w:rPr>
                <w:rFonts w:eastAsia="PMingLiU"/>
                <w:i/>
              </w:rPr>
            </w:pPr>
          </w:p>
        </w:tc>
        <w:tc>
          <w:tcPr>
            <w:tcW w:w="2552" w:type="dxa"/>
            <w:vMerge/>
          </w:tcPr>
          <w:p w14:paraId="3BE31D9B" w14:textId="77777777" w:rsidR="00CE5900" w:rsidRPr="00F80A3E" w:rsidRDefault="00CE5900" w:rsidP="00CE5900">
            <w:pPr>
              <w:rPr>
                <w:rFonts w:eastAsia="PMingLiU"/>
              </w:rPr>
            </w:pPr>
          </w:p>
        </w:tc>
        <w:tc>
          <w:tcPr>
            <w:tcW w:w="1134" w:type="dxa"/>
            <w:vAlign w:val="center"/>
          </w:tcPr>
          <w:p w14:paraId="12F388FF" w14:textId="77777777" w:rsidR="00CE5900" w:rsidRPr="008F675B" w:rsidRDefault="00CE5900" w:rsidP="00CE5900">
            <w:pPr>
              <w:jc w:val="center"/>
              <w:rPr>
                <w:rFonts w:eastAsia="PMingLiU"/>
              </w:rPr>
            </w:pPr>
            <w:r w:rsidRPr="008F675B">
              <w:rPr>
                <w:rFonts w:eastAsia="PMingLiU"/>
              </w:rPr>
              <w:t>З 2.2.12</w:t>
            </w:r>
          </w:p>
        </w:tc>
        <w:tc>
          <w:tcPr>
            <w:tcW w:w="3969" w:type="dxa"/>
          </w:tcPr>
          <w:p w14:paraId="23DB4F44" w14:textId="77777777" w:rsidR="00CE5900" w:rsidRPr="008F675B" w:rsidRDefault="00CE5900" w:rsidP="00CE5900">
            <w:pPr>
              <w:rPr>
                <w:rFonts w:eastAsia="PMingLiU"/>
                <w:color w:val="000000"/>
              </w:rPr>
            </w:pPr>
            <w:r w:rsidRPr="00F80A3E">
              <w:rPr>
                <w:rFonts w:eastAsia="PMingLiU"/>
                <w:color w:val="000000"/>
              </w:rPr>
              <w:t>Основы организации инспектирования и верификации.</w:t>
            </w:r>
          </w:p>
        </w:tc>
      </w:tr>
      <w:tr w:rsidR="00CE5900" w:rsidRPr="008F675B" w14:paraId="5EF4F714" w14:textId="77777777" w:rsidTr="00D4580C">
        <w:trPr>
          <w:trHeight w:val="368"/>
          <w:jc w:val="center"/>
        </w:trPr>
        <w:tc>
          <w:tcPr>
            <w:tcW w:w="2557" w:type="dxa"/>
            <w:vMerge/>
          </w:tcPr>
          <w:p w14:paraId="5ED6B6CC" w14:textId="77777777" w:rsidR="00CE5900" w:rsidRPr="008C1904" w:rsidRDefault="00CE5900" w:rsidP="00CE5900">
            <w:pPr>
              <w:rPr>
                <w:rFonts w:eastAsia="PMingLiU"/>
                <w:i/>
              </w:rPr>
            </w:pPr>
          </w:p>
        </w:tc>
        <w:tc>
          <w:tcPr>
            <w:tcW w:w="2552" w:type="dxa"/>
            <w:vMerge/>
          </w:tcPr>
          <w:p w14:paraId="6E2F9675" w14:textId="77777777" w:rsidR="00CE5900" w:rsidRPr="00F80A3E" w:rsidRDefault="00CE5900" w:rsidP="00CE5900">
            <w:pPr>
              <w:rPr>
                <w:rFonts w:eastAsia="PMingLiU"/>
              </w:rPr>
            </w:pPr>
          </w:p>
        </w:tc>
        <w:tc>
          <w:tcPr>
            <w:tcW w:w="1134" w:type="dxa"/>
            <w:vAlign w:val="center"/>
          </w:tcPr>
          <w:p w14:paraId="32AC0B5A" w14:textId="77777777" w:rsidR="00CE5900" w:rsidRPr="008F675B" w:rsidRDefault="00CE5900" w:rsidP="00CE5900">
            <w:pPr>
              <w:jc w:val="center"/>
              <w:rPr>
                <w:rFonts w:eastAsia="PMingLiU"/>
              </w:rPr>
            </w:pPr>
            <w:r w:rsidRPr="008F675B">
              <w:rPr>
                <w:rFonts w:eastAsia="PMingLiU"/>
              </w:rPr>
              <w:t>З 2.2.13</w:t>
            </w:r>
          </w:p>
        </w:tc>
        <w:tc>
          <w:tcPr>
            <w:tcW w:w="3969" w:type="dxa"/>
          </w:tcPr>
          <w:p w14:paraId="0D3C577C" w14:textId="77777777" w:rsidR="00CE5900" w:rsidRPr="008F675B" w:rsidRDefault="00CE5900" w:rsidP="00CE5900">
            <w:pPr>
              <w:rPr>
                <w:rFonts w:eastAsia="PMingLiU"/>
                <w:color w:val="000000"/>
              </w:rPr>
            </w:pPr>
            <w:r w:rsidRPr="00F80A3E">
              <w:rPr>
                <w:rFonts w:eastAsia="PMingLiU"/>
                <w:color w:val="000000"/>
              </w:rPr>
              <w:t>Приемы работы с инструментальными средствами тестирования и отладки.</w:t>
            </w:r>
          </w:p>
        </w:tc>
      </w:tr>
      <w:tr w:rsidR="00CE5900" w:rsidRPr="00F80A3E" w14:paraId="750EEA4A" w14:textId="77777777" w:rsidTr="00D4580C">
        <w:trPr>
          <w:trHeight w:val="368"/>
          <w:jc w:val="center"/>
        </w:trPr>
        <w:tc>
          <w:tcPr>
            <w:tcW w:w="2557" w:type="dxa"/>
            <w:vMerge/>
          </w:tcPr>
          <w:p w14:paraId="76B79B98" w14:textId="77777777" w:rsidR="00CE5900" w:rsidRPr="008C1904" w:rsidRDefault="00CE5900" w:rsidP="00CE5900">
            <w:pPr>
              <w:rPr>
                <w:rFonts w:eastAsia="PMingLiU"/>
                <w:i/>
              </w:rPr>
            </w:pPr>
          </w:p>
        </w:tc>
        <w:tc>
          <w:tcPr>
            <w:tcW w:w="2552" w:type="dxa"/>
            <w:vMerge/>
          </w:tcPr>
          <w:p w14:paraId="7CD9148B" w14:textId="77777777" w:rsidR="00CE5900" w:rsidRPr="00F80A3E" w:rsidRDefault="00CE5900" w:rsidP="00CE5900">
            <w:pPr>
              <w:rPr>
                <w:rFonts w:eastAsia="PMingLiU"/>
              </w:rPr>
            </w:pPr>
          </w:p>
        </w:tc>
        <w:tc>
          <w:tcPr>
            <w:tcW w:w="1134" w:type="dxa"/>
            <w:vAlign w:val="center"/>
          </w:tcPr>
          <w:p w14:paraId="2EF6224A" w14:textId="77777777" w:rsidR="00CE5900" w:rsidRPr="008F675B" w:rsidRDefault="00CE5900" w:rsidP="00CE5900">
            <w:pPr>
              <w:jc w:val="center"/>
              <w:rPr>
                <w:rFonts w:eastAsia="PMingLiU"/>
              </w:rPr>
            </w:pPr>
            <w:r w:rsidRPr="008F675B">
              <w:rPr>
                <w:rFonts w:eastAsia="PMingLiU"/>
              </w:rPr>
              <w:t>З 2.2.14</w:t>
            </w:r>
          </w:p>
        </w:tc>
        <w:tc>
          <w:tcPr>
            <w:tcW w:w="3969" w:type="dxa"/>
          </w:tcPr>
          <w:p w14:paraId="338E4C39" w14:textId="77777777" w:rsidR="00CE5900" w:rsidRPr="00F80A3E" w:rsidRDefault="00CE5900" w:rsidP="00CE5900">
            <w:pPr>
              <w:rPr>
                <w:rFonts w:eastAsia="PMingLiU"/>
                <w:b/>
              </w:rPr>
            </w:pPr>
            <w:r w:rsidRPr="00F80A3E">
              <w:rPr>
                <w:rFonts w:eastAsia="PMingLiU"/>
              </w:rPr>
              <w:t>Методы организации работы в команде разработчиков.</w:t>
            </w:r>
          </w:p>
        </w:tc>
      </w:tr>
      <w:tr w:rsidR="00CE5900" w:rsidRPr="00734781" w14:paraId="5F05BF90" w14:textId="77777777" w:rsidTr="00D4580C">
        <w:trPr>
          <w:trHeight w:val="450"/>
          <w:jc w:val="center"/>
        </w:trPr>
        <w:tc>
          <w:tcPr>
            <w:tcW w:w="2557" w:type="dxa"/>
            <w:vMerge/>
          </w:tcPr>
          <w:p w14:paraId="583F12F1" w14:textId="77777777" w:rsidR="00CE5900" w:rsidRPr="008C1904" w:rsidRDefault="00CE5900" w:rsidP="00CE5900">
            <w:pPr>
              <w:rPr>
                <w:rFonts w:eastAsia="PMingLiU"/>
                <w:i/>
              </w:rPr>
            </w:pPr>
          </w:p>
        </w:tc>
        <w:tc>
          <w:tcPr>
            <w:tcW w:w="2552" w:type="dxa"/>
            <w:vMerge w:val="restart"/>
          </w:tcPr>
          <w:p w14:paraId="06C67D59" w14:textId="77777777" w:rsidR="00CE5900" w:rsidRPr="00F80A3E" w:rsidRDefault="00CE5900" w:rsidP="00CE5900">
            <w:pPr>
              <w:rPr>
                <w:rFonts w:eastAsia="PMingLiU"/>
              </w:rPr>
            </w:pPr>
            <w:r w:rsidRPr="00F80A3E">
              <w:rPr>
                <w:rFonts w:eastAsia="PMingLiU"/>
              </w:rPr>
              <w:t>ПК 2.3. Выполнять отладку программного модуля с использованием специализированных программных средств.</w:t>
            </w:r>
          </w:p>
        </w:tc>
        <w:tc>
          <w:tcPr>
            <w:tcW w:w="1134" w:type="dxa"/>
            <w:vAlign w:val="center"/>
          </w:tcPr>
          <w:p w14:paraId="07C371FD" w14:textId="77777777" w:rsidR="00CE5900" w:rsidRPr="00734781" w:rsidRDefault="00CE5900" w:rsidP="00CE5900">
            <w:pPr>
              <w:jc w:val="center"/>
              <w:rPr>
                <w:rFonts w:eastAsia="PMingLiU"/>
              </w:rPr>
            </w:pPr>
            <w:r w:rsidRPr="00734781">
              <w:rPr>
                <w:rFonts w:eastAsia="PMingLiU"/>
              </w:rPr>
              <w:t>Н 2.3.01</w:t>
            </w:r>
          </w:p>
        </w:tc>
        <w:tc>
          <w:tcPr>
            <w:tcW w:w="3969" w:type="dxa"/>
          </w:tcPr>
          <w:p w14:paraId="6FF8A24B"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3076F79B" w14:textId="77777777" w:rsidR="00CE5900" w:rsidRPr="00734781" w:rsidRDefault="00CE5900" w:rsidP="00CE5900">
            <w:pPr>
              <w:rPr>
                <w:rFonts w:eastAsia="PMingLiU"/>
                <w:color w:val="000000"/>
              </w:rPr>
            </w:pPr>
            <w:r w:rsidRPr="00F80A3E">
              <w:rPr>
                <w:rFonts w:eastAsia="PMingLiU"/>
                <w:color w:val="000000"/>
              </w:rPr>
              <w:t>Отлаживать программные модули.</w:t>
            </w:r>
          </w:p>
        </w:tc>
      </w:tr>
      <w:tr w:rsidR="00CE5900" w:rsidRPr="00F80A3E" w14:paraId="26E39068" w14:textId="77777777" w:rsidTr="00D4580C">
        <w:trPr>
          <w:trHeight w:val="450"/>
          <w:jc w:val="center"/>
        </w:trPr>
        <w:tc>
          <w:tcPr>
            <w:tcW w:w="2557" w:type="dxa"/>
            <w:vMerge/>
          </w:tcPr>
          <w:p w14:paraId="7A92D160" w14:textId="77777777" w:rsidR="00CE5900" w:rsidRPr="008C1904" w:rsidRDefault="00CE5900" w:rsidP="00CE5900">
            <w:pPr>
              <w:rPr>
                <w:rFonts w:eastAsia="PMingLiU"/>
                <w:i/>
              </w:rPr>
            </w:pPr>
          </w:p>
        </w:tc>
        <w:tc>
          <w:tcPr>
            <w:tcW w:w="2552" w:type="dxa"/>
            <w:vMerge/>
          </w:tcPr>
          <w:p w14:paraId="6D773673" w14:textId="77777777" w:rsidR="00CE5900" w:rsidRPr="00F80A3E" w:rsidRDefault="00CE5900" w:rsidP="00CE5900">
            <w:pPr>
              <w:rPr>
                <w:rFonts w:eastAsia="PMingLiU"/>
              </w:rPr>
            </w:pPr>
          </w:p>
        </w:tc>
        <w:tc>
          <w:tcPr>
            <w:tcW w:w="1134" w:type="dxa"/>
            <w:vAlign w:val="center"/>
          </w:tcPr>
          <w:p w14:paraId="1170CD3F" w14:textId="77777777" w:rsidR="00CE5900" w:rsidRPr="00734781" w:rsidRDefault="00CE5900" w:rsidP="00CE5900">
            <w:pPr>
              <w:jc w:val="center"/>
              <w:rPr>
                <w:rFonts w:eastAsia="PMingLiU"/>
              </w:rPr>
            </w:pPr>
            <w:r w:rsidRPr="00734781">
              <w:rPr>
                <w:rFonts w:eastAsia="PMingLiU"/>
              </w:rPr>
              <w:t>Н 2.3.02</w:t>
            </w:r>
          </w:p>
        </w:tc>
        <w:tc>
          <w:tcPr>
            <w:tcW w:w="3969" w:type="dxa"/>
          </w:tcPr>
          <w:p w14:paraId="2F7E99EB" w14:textId="77777777" w:rsidR="00CE5900" w:rsidRPr="00F80A3E" w:rsidRDefault="00CE5900" w:rsidP="00CE5900">
            <w:pPr>
              <w:rPr>
                <w:rFonts w:eastAsia="PMingLiU"/>
                <w:b/>
              </w:rPr>
            </w:pPr>
            <w:r w:rsidRPr="00F80A3E">
              <w:rPr>
                <w:rFonts w:eastAsia="PMingLiU"/>
              </w:rPr>
              <w:t>Инспектировать разработанные программные модули на предмет соответствия стандартам кодирования.</w:t>
            </w:r>
          </w:p>
        </w:tc>
      </w:tr>
      <w:tr w:rsidR="00CE5900" w:rsidRPr="00734781" w14:paraId="2702B302" w14:textId="77777777" w:rsidTr="00D4580C">
        <w:trPr>
          <w:trHeight w:val="427"/>
          <w:jc w:val="center"/>
        </w:trPr>
        <w:tc>
          <w:tcPr>
            <w:tcW w:w="2557" w:type="dxa"/>
            <w:vMerge/>
          </w:tcPr>
          <w:p w14:paraId="0327BCED" w14:textId="77777777" w:rsidR="00CE5900" w:rsidRPr="008C1904" w:rsidRDefault="00CE5900" w:rsidP="00CE5900">
            <w:pPr>
              <w:rPr>
                <w:rFonts w:eastAsia="PMingLiU"/>
                <w:i/>
              </w:rPr>
            </w:pPr>
          </w:p>
        </w:tc>
        <w:tc>
          <w:tcPr>
            <w:tcW w:w="2552" w:type="dxa"/>
            <w:vMerge/>
          </w:tcPr>
          <w:p w14:paraId="26878D17" w14:textId="77777777" w:rsidR="00CE5900" w:rsidRPr="00F80A3E" w:rsidRDefault="00CE5900" w:rsidP="00CE5900">
            <w:pPr>
              <w:rPr>
                <w:rFonts w:eastAsia="PMingLiU"/>
              </w:rPr>
            </w:pPr>
          </w:p>
        </w:tc>
        <w:tc>
          <w:tcPr>
            <w:tcW w:w="1134" w:type="dxa"/>
            <w:vAlign w:val="center"/>
          </w:tcPr>
          <w:p w14:paraId="393C7FA7" w14:textId="77777777" w:rsidR="00CE5900" w:rsidRPr="00734781" w:rsidRDefault="00CE5900" w:rsidP="00CE5900">
            <w:pPr>
              <w:jc w:val="center"/>
              <w:rPr>
                <w:rFonts w:eastAsia="PMingLiU"/>
              </w:rPr>
            </w:pPr>
            <w:r w:rsidRPr="00734781">
              <w:rPr>
                <w:rFonts w:eastAsia="PMingLiU"/>
              </w:rPr>
              <w:t>У 2.3.01</w:t>
            </w:r>
          </w:p>
        </w:tc>
        <w:tc>
          <w:tcPr>
            <w:tcW w:w="3969" w:type="dxa"/>
          </w:tcPr>
          <w:p w14:paraId="60FA0168" w14:textId="77777777" w:rsidR="00CE5900" w:rsidRPr="00F80A3E" w:rsidRDefault="00CE5900" w:rsidP="00CE5900">
            <w:pPr>
              <w:rPr>
                <w:rFonts w:eastAsia="PMingLiU"/>
                <w:b/>
              </w:rPr>
            </w:pPr>
            <w:r w:rsidRPr="00F80A3E">
              <w:rPr>
                <w:rFonts w:eastAsia="PMingLiU"/>
                <w:b/>
              </w:rPr>
              <w:t>Умения:</w:t>
            </w:r>
          </w:p>
          <w:p w14:paraId="7214E784" w14:textId="77777777" w:rsidR="00CE5900" w:rsidRPr="00734781" w:rsidRDefault="00CE5900" w:rsidP="00CE5900">
            <w:pPr>
              <w:rPr>
                <w:rFonts w:eastAsia="PMingLiU"/>
                <w:color w:val="000000"/>
              </w:rPr>
            </w:pPr>
            <w:r w:rsidRPr="00F80A3E">
              <w:rPr>
                <w:rFonts w:eastAsia="PMingLiU"/>
                <w:color w:val="000000"/>
              </w:rPr>
              <w:t>Использовать выбранную систему контроля версий.</w:t>
            </w:r>
          </w:p>
        </w:tc>
      </w:tr>
      <w:tr w:rsidR="00CE5900" w:rsidRPr="00734781" w14:paraId="59718297" w14:textId="77777777" w:rsidTr="00D4580C">
        <w:trPr>
          <w:trHeight w:val="420"/>
          <w:jc w:val="center"/>
        </w:trPr>
        <w:tc>
          <w:tcPr>
            <w:tcW w:w="2557" w:type="dxa"/>
            <w:vMerge/>
          </w:tcPr>
          <w:p w14:paraId="2D9A178A" w14:textId="77777777" w:rsidR="00CE5900" w:rsidRPr="008C1904" w:rsidRDefault="00CE5900" w:rsidP="00CE5900">
            <w:pPr>
              <w:rPr>
                <w:rFonts w:eastAsia="PMingLiU"/>
                <w:i/>
              </w:rPr>
            </w:pPr>
          </w:p>
        </w:tc>
        <w:tc>
          <w:tcPr>
            <w:tcW w:w="2552" w:type="dxa"/>
            <w:vMerge/>
          </w:tcPr>
          <w:p w14:paraId="0B85CB5F" w14:textId="77777777" w:rsidR="00CE5900" w:rsidRPr="00F80A3E" w:rsidRDefault="00CE5900" w:rsidP="00CE5900">
            <w:pPr>
              <w:rPr>
                <w:rFonts w:eastAsia="PMingLiU"/>
              </w:rPr>
            </w:pPr>
          </w:p>
        </w:tc>
        <w:tc>
          <w:tcPr>
            <w:tcW w:w="1134" w:type="dxa"/>
            <w:vAlign w:val="center"/>
          </w:tcPr>
          <w:p w14:paraId="26D7C4DE" w14:textId="77777777" w:rsidR="00CE5900" w:rsidRPr="00734781" w:rsidRDefault="00CE5900" w:rsidP="00CE5900">
            <w:pPr>
              <w:jc w:val="center"/>
              <w:rPr>
                <w:rFonts w:eastAsia="PMingLiU"/>
              </w:rPr>
            </w:pPr>
            <w:r w:rsidRPr="00734781">
              <w:rPr>
                <w:rFonts w:eastAsia="PMingLiU"/>
              </w:rPr>
              <w:t>У 2.3.02</w:t>
            </w:r>
          </w:p>
        </w:tc>
        <w:tc>
          <w:tcPr>
            <w:tcW w:w="3969" w:type="dxa"/>
          </w:tcPr>
          <w:p w14:paraId="3EA84BD2" w14:textId="77777777" w:rsidR="00CE5900" w:rsidRPr="00734781" w:rsidRDefault="00CE5900" w:rsidP="00CE5900">
            <w:pPr>
              <w:rPr>
                <w:rFonts w:eastAsia="PMingLiU"/>
                <w:color w:val="000000"/>
              </w:rPr>
            </w:pPr>
            <w:r w:rsidRPr="00F80A3E">
              <w:rPr>
                <w:rFonts w:eastAsia="PMingLiU"/>
                <w:color w:val="000000"/>
              </w:rPr>
              <w:t>Использовать методы для получения кода с заданной функциональностью и степенью качества.</w:t>
            </w:r>
          </w:p>
        </w:tc>
      </w:tr>
      <w:tr w:rsidR="00CE5900" w:rsidRPr="00734781" w14:paraId="284942C0" w14:textId="77777777" w:rsidTr="00D4580C">
        <w:trPr>
          <w:trHeight w:val="420"/>
          <w:jc w:val="center"/>
        </w:trPr>
        <w:tc>
          <w:tcPr>
            <w:tcW w:w="2557" w:type="dxa"/>
            <w:vMerge/>
          </w:tcPr>
          <w:p w14:paraId="72ABC9BF" w14:textId="77777777" w:rsidR="00CE5900" w:rsidRPr="008C1904" w:rsidRDefault="00CE5900" w:rsidP="00CE5900">
            <w:pPr>
              <w:rPr>
                <w:rFonts w:eastAsia="PMingLiU"/>
                <w:i/>
              </w:rPr>
            </w:pPr>
          </w:p>
        </w:tc>
        <w:tc>
          <w:tcPr>
            <w:tcW w:w="2552" w:type="dxa"/>
            <w:vMerge/>
          </w:tcPr>
          <w:p w14:paraId="43679DFF" w14:textId="77777777" w:rsidR="00CE5900" w:rsidRPr="00F80A3E" w:rsidRDefault="00CE5900" w:rsidP="00CE5900">
            <w:pPr>
              <w:rPr>
                <w:rFonts w:eastAsia="PMingLiU"/>
              </w:rPr>
            </w:pPr>
          </w:p>
        </w:tc>
        <w:tc>
          <w:tcPr>
            <w:tcW w:w="1134" w:type="dxa"/>
            <w:vAlign w:val="center"/>
          </w:tcPr>
          <w:p w14:paraId="792511FB" w14:textId="77777777" w:rsidR="00CE5900" w:rsidRPr="00734781" w:rsidRDefault="00CE5900" w:rsidP="00CE5900">
            <w:pPr>
              <w:jc w:val="center"/>
              <w:rPr>
                <w:rFonts w:eastAsia="PMingLiU"/>
              </w:rPr>
            </w:pPr>
            <w:r w:rsidRPr="00734781">
              <w:rPr>
                <w:rFonts w:eastAsia="PMingLiU"/>
              </w:rPr>
              <w:t>У 2.3.03</w:t>
            </w:r>
          </w:p>
        </w:tc>
        <w:tc>
          <w:tcPr>
            <w:tcW w:w="3969" w:type="dxa"/>
          </w:tcPr>
          <w:p w14:paraId="1E2FBBED" w14:textId="77777777" w:rsidR="00CE5900" w:rsidRPr="00734781" w:rsidRDefault="00CE5900" w:rsidP="00CE5900">
            <w:pPr>
              <w:rPr>
                <w:rFonts w:eastAsia="PMingLiU"/>
                <w:color w:val="000000"/>
              </w:rPr>
            </w:pPr>
            <w:r w:rsidRPr="00F80A3E">
              <w:rPr>
                <w:rFonts w:eastAsia="PMingLiU"/>
                <w:color w:val="000000"/>
              </w:rPr>
              <w:t>Анализировать проектную и техническую документацию.</w:t>
            </w:r>
          </w:p>
        </w:tc>
      </w:tr>
      <w:tr w:rsidR="00CE5900" w:rsidRPr="00734781" w14:paraId="4284E3EB" w14:textId="77777777" w:rsidTr="00D4580C">
        <w:trPr>
          <w:trHeight w:val="420"/>
          <w:jc w:val="center"/>
        </w:trPr>
        <w:tc>
          <w:tcPr>
            <w:tcW w:w="2557" w:type="dxa"/>
            <w:vMerge/>
          </w:tcPr>
          <w:p w14:paraId="1D927673" w14:textId="77777777" w:rsidR="00CE5900" w:rsidRPr="008C1904" w:rsidRDefault="00CE5900" w:rsidP="00CE5900">
            <w:pPr>
              <w:rPr>
                <w:rFonts w:eastAsia="PMingLiU"/>
                <w:i/>
              </w:rPr>
            </w:pPr>
          </w:p>
        </w:tc>
        <w:tc>
          <w:tcPr>
            <w:tcW w:w="2552" w:type="dxa"/>
            <w:vMerge/>
          </w:tcPr>
          <w:p w14:paraId="16D6E42F" w14:textId="77777777" w:rsidR="00CE5900" w:rsidRPr="00F80A3E" w:rsidRDefault="00CE5900" w:rsidP="00CE5900">
            <w:pPr>
              <w:rPr>
                <w:rFonts w:eastAsia="PMingLiU"/>
              </w:rPr>
            </w:pPr>
          </w:p>
        </w:tc>
        <w:tc>
          <w:tcPr>
            <w:tcW w:w="1134" w:type="dxa"/>
            <w:vAlign w:val="center"/>
          </w:tcPr>
          <w:p w14:paraId="4CFCA0B6" w14:textId="77777777" w:rsidR="00CE5900" w:rsidRPr="00734781" w:rsidRDefault="00CE5900" w:rsidP="00CE5900">
            <w:pPr>
              <w:jc w:val="center"/>
              <w:rPr>
                <w:rFonts w:eastAsia="PMingLiU"/>
              </w:rPr>
            </w:pPr>
            <w:r w:rsidRPr="00734781">
              <w:rPr>
                <w:rFonts w:eastAsia="PMingLiU"/>
              </w:rPr>
              <w:t>У 2.3.04</w:t>
            </w:r>
          </w:p>
        </w:tc>
        <w:tc>
          <w:tcPr>
            <w:tcW w:w="3969" w:type="dxa"/>
          </w:tcPr>
          <w:p w14:paraId="12AE4474" w14:textId="77777777" w:rsidR="00CE5900" w:rsidRPr="00734781" w:rsidRDefault="00CE5900" w:rsidP="00CE5900">
            <w:pPr>
              <w:rPr>
                <w:rFonts w:eastAsia="PMingLiU"/>
                <w:color w:val="000000"/>
              </w:rPr>
            </w:pPr>
            <w:r w:rsidRPr="00F80A3E">
              <w:rPr>
                <w:rFonts w:eastAsia="PMingLiU"/>
                <w:color w:val="000000"/>
              </w:rPr>
              <w:t>Использовать инструментальные средства отладки программных продуктов.</w:t>
            </w:r>
          </w:p>
        </w:tc>
      </w:tr>
      <w:tr w:rsidR="00CE5900" w:rsidRPr="00734781" w14:paraId="61F46096" w14:textId="77777777" w:rsidTr="00D4580C">
        <w:trPr>
          <w:trHeight w:val="420"/>
          <w:jc w:val="center"/>
        </w:trPr>
        <w:tc>
          <w:tcPr>
            <w:tcW w:w="2557" w:type="dxa"/>
            <w:vMerge/>
          </w:tcPr>
          <w:p w14:paraId="7F2876AC" w14:textId="77777777" w:rsidR="00CE5900" w:rsidRPr="008C1904" w:rsidRDefault="00CE5900" w:rsidP="00CE5900">
            <w:pPr>
              <w:rPr>
                <w:rFonts w:eastAsia="PMingLiU"/>
                <w:i/>
              </w:rPr>
            </w:pPr>
          </w:p>
        </w:tc>
        <w:tc>
          <w:tcPr>
            <w:tcW w:w="2552" w:type="dxa"/>
            <w:vMerge/>
          </w:tcPr>
          <w:p w14:paraId="4E5DAF8D" w14:textId="77777777" w:rsidR="00CE5900" w:rsidRPr="00F80A3E" w:rsidRDefault="00CE5900" w:rsidP="00CE5900">
            <w:pPr>
              <w:rPr>
                <w:rFonts w:eastAsia="PMingLiU"/>
              </w:rPr>
            </w:pPr>
          </w:p>
        </w:tc>
        <w:tc>
          <w:tcPr>
            <w:tcW w:w="1134" w:type="dxa"/>
            <w:vAlign w:val="center"/>
          </w:tcPr>
          <w:p w14:paraId="7B2492DB" w14:textId="77777777" w:rsidR="00CE5900" w:rsidRPr="00734781" w:rsidRDefault="00CE5900" w:rsidP="00CE5900">
            <w:pPr>
              <w:jc w:val="center"/>
              <w:rPr>
                <w:rFonts w:eastAsia="PMingLiU"/>
              </w:rPr>
            </w:pPr>
            <w:r w:rsidRPr="00734781">
              <w:rPr>
                <w:rFonts w:eastAsia="PMingLiU"/>
              </w:rPr>
              <w:t>У 2.3.05</w:t>
            </w:r>
          </w:p>
        </w:tc>
        <w:tc>
          <w:tcPr>
            <w:tcW w:w="3969" w:type="dxa"/>
          </w:tcPr>
          <w:p w14:paraId="4522C535" w14:textId="77777777" w:rsidR="00CE5900" w:rsidRPr="00734781" w:rsidRDefault="00CE5900" w:rsidP="00CE5900">
            <w:pPr>
              <w:rPr>
                <w:rFonts w:eastAsia="PMingLiU"/>
                <w:color w:val="000000"/>
              </w:rPr>
            </w:pPr>
            <w:r w:rsidRPr="00F80A3E">
              <w:rPr>
                <w:rFonts w:eastAsia="PMingLiU"/>
                <w:color w:val="000000"/>
              </w:rPr>
              <w:t>Определять источники и приемники данных.</w:t>
            </w:r>
          </w:p>
        </w:tc>
      </w:tr>
      <w:tr w:rsidR="00CE5900" w:rsidRPr="00F80A3E" w14:paraId="16C4EF81" w14:textId="77777777" w:rsidTr="00D4580C">
        <w:trPr>
          <w:trHeight w:val="345"/>
          <w:jc w:val="center"/>
        </w:trPr>
        <w:tc>
          <w:tcPr>
            <w:tcW w:w="2557" w:type="dxa"/>
            <w:vMerge/>
          </w:tcPr>
          <w:p w14:paraId="772A4EA1" w14:textId="77777777" w:rsidR="00CE5900" w:rsidRPr="008C1904" w:rsidRDefault="00CE5900" w:rsidP="00CE5900">
            <w:pPr>
              <w:rPr>
                <w:rFonts w:eastAsia="PMingLiU"/>
                <w:i/>
              </w:rPr>
            </w:pPr>
          </w:p>
        </w:tc>
        <w:tc>
          <w:tcPr>
            <w:tcW w:w="2552" w:type="dxa"/>
            <w:vMerge/>
          </w:tcPr>
          <w:p w14:paraId="2D176529" w14:textId="77777777" w:rsidR="00CE5900" w:rsidRPr="00F80A3E" w:rsidRDefault="00CE5900" w:rsidP="00CE5900">
            <w:pPr>
              <w:rPr>
                <w:rFonts w:eastAsia="PMingLiU"/>
              </w:rPr>
            </w:pPr>
          </w:p>
        </w:tc>
        <w:tc>
          <w:tcPr>
            <w:tcW w:w="1134" w:type="dxa"/>
            <w:vAlign w:val="center"/>
          </w:tcPr>
          <w:p w14:paraId="7590944F" w14:textId="77777777" w:rsidR="00CE5900" w:rsidRPr="00734781" w:rsidRDefault="00CE5900" w:rsidP="00CE5900">
            <w:pPr>
              <w:jc w:val="center"/>
              <w:rPr>
                <w:rFonts w:eastAsia="PMingLiU"/>
              </w:rPr>
            </w:pPr>
            <w:r w:rsidRPr="00734781">
              <w:rPr>
                <w:rFonts w:eastAsia="PMingLiU"/>
              </w:rPr>
              <w:t>У 2.3.06</w:t>
            </w:r>
          </w:p>
        </w:tc>
        <w:tc>
          <w:tcPr>
            <w:tcW w:w="3969" w:type="dxa"/>
          </w:tcPr>
          <w:p w14:paraId="4696804D" w14:textId="77777777" w:rsidR="00CE5900" w:rsidRPr="00F80A3E" w:rsidRDefault="00CE5900" w:rsidP="00CE5900">
            <w:pPr>
              <w:rPr>
                <w:rFonts w:eastAsia="PMingLiU"/>
                <w:b/>
              </w:rPr>
            </w:pPr>
            <w:r w:rsidRPr="00F80A3E">
              <w:rPr>
                <w:rFonts w:eastAsia="PMingLiU"/>
                <w:color w:val="000000"/>
              </w:rPr>
              <w:t>Выполнять тестирование интеграции.</w:t>
            </w:r>
          </w:p>
        </w:tc>
      </w:tr>
      <w:tr w:rsidR="00CE5900" w:rsidRPr="00734781" w14:paraId="4EA061F9" w14:textId="77777777" w:rsidTr="00D4580C">
        <w:trPr>
          <w:trHeight w:val="420"/>
          <w:jc w:val="center"/>
        </w:trPr>
        <w:tc>
          <w:tcPr>
            <w:tcW w:w="2557" w:type="dxa"/>
            <w:vMerge/>
          </w:tcPr>
          <w:p w14:paraId="1C24E010" w14:textId="77777777" w:rsidR="00CE5900" w:rsidRPr="008C1904" w:rsidRDefault="00CE5900" w:rsidP="00CE5900">
            <w:pPr>
              <w:rPr>
                <w:rFonts w:eastAsia="PMingLiU"/>
                <w:i/>
              </w:rPr>
            </w:pPr>
          </w:p>
        </w:tc>
        <w:tc>
          <w:tcPr>
            <w:tcW w:w="2552" w:type="dxa"/>
            <w:vMerge/>
          </w:tcPr>
          <w:p w14:paraId="4DB48221" w14:textId="77777777" w:rsidR="00CE5900" w:rsidRPr="00F80A3E" w:rsidRDefault="00CE5900" w:rsidP="00CE5900">
            <w:pPr>
              <w:rPr>
                <w:rFonts w:eastAsia="PMingLiU"/>
              </w:rPr>
            </w:pPr>
          </w:p>
        </w:tc>
        <w:tc>
          <w:tcPr>
            <w:tcW w:w="1134" w:type="dxa"/>
            <w:vAlign w:val="center"/>
          </w:tcPr>
          <w:p w14:paraId="20F10E4C" w14:textId="77777777" w:rsidR="00CE5900" w:rsidRPr="00734781" w:rsidRDefault="00CE5900" w:rsidP="00CE5900">
            <w:pPr>
              <w:jc w:val="center"/>
              <w:rPr>
                <w:rFonts w:eastAsia="PMingLiU"/>
              </w:rPr>
            </w:pPr>
            <w:r w:rsidRPr="00734781">
              <w:rPr>
                <w:rFonts w:eastAsia="PMingLiU"/>
              </w:rPr>
              <w:t>У 2.3.07</w:t>
            </w:r>
          </w:p>
        </w:tc>
        <w:tc>
          <w:tcPr>
            <w:tcW w:w="3969" w:type="dxa"/>
          </w:tcPr>
          <w:p w14:paraId="5ABE3913" w14:textId="77777777" w:rsidR="00CE5900" w:rsidRPr="00734781" w:rsidRDefault="00CE5900" w:rsidP="00CE5900">
            <w:pPr>
              <w:rPr>
                <w:rFonts w:eastAsia="PMingLiU"/>
                <w:color w:val="000000"/>
              </w:rPr>
            </w:pPr>
            <w:r w:rsidRPr="00F80A3E">
              <w:rPr>
                <w:rFonts w:eastAsia="PMingLiU"/>
                <w:color w:val="000000"/>
              </w:rPr>
              <w:t>Организовывать постобработку данных.</w:t>
            </w:r>
          </w:p>
        </w:tc>
      </w:tr>
      <w:tr w:rsidR="00CE5900" w:rsidRPr="00734781" w14:paraId="6E7047FA" w14:textId="77777777" w:rsidTr="00D4580C">
        <w:trPr>
          <w:trHeight w:val="420"/>
          <w:jc w:val="center"/>
        </w:trPr>
        <w:tc>
          <w:tcPr>
            <w:tcW w:w="2557" w:type="dxa"/>
            <w:vMerge/>
          </w:tcPr>
          <w:p w14:paraId="79DB5FA6" w14:textId="77777777" w:rsidR="00CE5900" w:rsidRPr="008C1904" w:rsidRDefault="00CE5900" w:rsidP="00CE5900">
            <w:pPr>
              <w:rPr>
                <w:rFonts w:eastAsia="PMingLiU"/>
                <w:i/>
              </w:rPr>
            </w:pPr>
          </w:p>
        </w:tc>
        <w:tc>
          <w:tcPr>
            <w:tcW w:w="2552" w:type="dxa"/>
            <w:vMerge/>
          </w:tcPr>
          <w:p w14:paraId="6FF16D78" w14:textId="77777777" w:rsidR="00CE5900" w:rsidRPr="00F80A3E" w:rsidRDefault="00CE5900" w:rsidP="00CE5900">
            <w:pPr>
              <w:rPr>
                <w:rFonts w:eastAsia="PMingLiU"/>
              </w:rPr>
            </w:pPr>
          </w:p>
        </w:tc>
        <w:tc>
          <w:tcPr>
            <w:tcW w:w="1134" w:type="dxa"/>
            <w:vAlign w:val="center"/>
          </w:tcPr>
          <w:p w14:paraId="1C0192B3" w14:textId="77777777" w:rsidR="00CE5900" w:rsidRPr="00734781" w:rsidRDefault="00CE5900" w:rsidP="00CE5900">
            <w:pPr>
              <w:jc w:val="center"/>
              <w:rPr>
                <w:rFonts w:eastAsia="PMingLiU"/>
              </w:rPr>
            </w:pPr>
            <w:r w:rsidRPr="00734781">
              <w:rPr>
                <w:rFonts w:eastAsia="PMingLiU"/>
              </w:rPr>
              <w:t>У 2.3.08</w:t>
            </w:r>
          </w:p>
        </w:tc>
        <w:tc>
          <w:tcPr>
            <w:tcW w:w="3969" w:type="dxa"/>
          </w:tcPr>
          <w:p w14:paraId="0365AB7B" w14:textId="77777777" w:rsidR="00CE5900" w:rsidRPr="00734781" w:rsidRDefault="00CE5900" w:rsidP="00CE5900">
            <w:pPr>
              <w:rPr>
                <w:rFonts w:eastAsia="PMingLiU"/>
                <w:color w:val="000000"/>
              </w:rPr>
            </w:pPr>
            <w:r w:rsidRPr="00F80A3E">
              <w:rPr>
                <w:rFonts w:eastAsia="PMingLiU"/>
                <w:color w:val="000000"/>
              </w:rPr>
              <w:t>Использовать приемы работы в системах контроля версий.</w:t>
            </w:r>
          </w:p>
        </w:tc>
      </w:tr>
      <w:tr w:rsidR="00CE5900" w:rsidRPr="00734781" w14:paraId="7DA67CB9" w14:textId="77777777" w:rsidTr="00D4580C">
        <w:trPr>
          <w:trHeight w:val="420"/>
          <w:jc w:val="center"/>
        </w:trPr>
        <w:tc>
          <w:tcPr>
            <w:tcW w:w="2557" w:type="dxa"/>
            <w:vMerge/>
          </w:tcPr>
          <w:p w14:paraId="648627CC" w14:textId="77777777" w:rsidR="00CE5900" w:rsidRPr="008C1904" w:rsidRDefault="00CE5900" w:rsidP="00CE5900">
            <w:pPr>
              <w:rPr>
                <w:rFonts w:eastAsia="PMingLiU"/>
                <w:i/>
              </w:rPr>
            </w:pPr>
          </w:p>
        </w:tc>
        <w:tc>
          <w:tcPr>
            <w:tcW w:w="2552" w:type="dxa"/>
            <w:vMerge/>
          </w:tcPr>
          <w:p w14:paraId="09B19F32" w14:textId="77777777" w:rsidR="00CE5900" w:rsidRPr="00F80A3E" w:rsidRDefault="00CE5900" w:rsidP="00CE5900">
            <w:pPr>
              <w:rPr>
                <w:rFonts w:eastAsia="PMingLiU"/>
              </w:rPr>
            </w:pPr>
          </w:p>
        </w:tc>
        <w:tc>
          <w:tcPr>
            <w:tcW w:w="1134" w:type="dxa"/>
            <w:vAlign w:val="center"/>
          </w:tcPr>
          <w:p w14:paraId="7E34EBB8" w14:textId="77777777" w:rsidR="00CE5900" w:rsidRPr="00734781" w:rsidRDefault="00CE5900" w:rsidP="00CE5900">
            <w:pPr>
              <w:jc w:val="center"/>
              <w:rPr>
                <w:rFonts w:eastAsia="PMingLiU"/>
              </w:rPr>
            </w:pPr>
            <w:r w:rsidRPr="00734781">
              <w:rPr>
                <w:rFonts w:eastAsia="PMingLiU"/>
              </w:rPr>
              <w:t>У 2.3.09</w:t>
            </w:r>
          </w:p>
        </w:tc>
        <w:tc>
          <w:tcPr>
            <w:tcW w:w="3969" w:type="dxa"/>
          </w:tcPr>
          <w:p w14:paraId="4F43F8A4" w14:textId="77777777" w:rsidR="00CE5900" w:rsidRPr="00734781" w:rsidRDefault="00CE5900" w:rsidP="00CE5900">
            <w:pPr>
              <w:rPr>
                <w:rFonts w:eastAsia="PMingLiU"/>
                <w:color w:val="000000"/>
              </w:rPr>
            </w:pPr>
            <w:r w:rsidRPr="00F80A3E">
              <w:rPr>
                <w:rFonts w:eastAsia="PMingLiU"/>
                <w:color w:val="000000"/>
              </w:rPr>
              <w:t>Выполнять отладку, используя методы и инструменты условной компиляции.</w:t>
            </w:r>
          </w:p>
        </w:tc>
      </w:tr>
      <w:tr w:rsidR="00CE5900" w:rsidRPr="00F80A3E" w14:paraId="7AC2C636" w14:textId="77777777" w:rsidTr="00D4580C">
        <w:trPr>
          <w:trHeight w:val="420"/>
          <w:jc w:val="center"/>
        </w:trPr>
        <w:tc>
          <w:tcPr>
            <w:tcW w:w="2557" w:type="dxa"/>
            <w:vMerge/>
          </w:tcPr>
          <w:p w14:paraId="770BBA8B" w14:textId="77777777" w:rsidR="00CE5900" w:rsidRPr="008C1904" w:rsidRDefault="00CE5900" w:rsidP="00CE5900">
            <w:pPr>
              <w:rPr>
                <w:rFonts w:eastAsia="PMingLiU"/>
                <w:i/>
              </w:rPr>
            </w:pPr>
          </w:p>
        </w:tc>
        <w:tc>
          <w:tcPr>
            <w:tcW w:w="2552" w:type="dxa"/>
            <w:vMerge/>
          </w:tcPr>
          <w:p w14:paraId="180051B9" w14:textId="77777777" w:rsidR="00CE5900" w:rsidRPr="00F80A3E" w:rsidRDefault="00CE5900" w:rsidP="00CE5900">
            <w:pPr>
              <w:rPr>
                <w:rFonts w:eastAsia="PMingLiU"/>
              </w:rPr>
            </w:pPr>
          </w:p>
        </w:tc>
        <w:tc>
          <w:tcPr>
            <w:tcW w:w="1134" w:type="dxa"/>
            <w:vAlign w:val="center"/>
          </w:tcPr>
          <w:p w14:paraId="5F4BD6FC" w14:textId="77777777" w:rsidR="00CE5900" w:rsidRPr="00734781" w:rsidRDefault="00CE5900" w:rsidP="00CE5900">
            <w:pPr>
              <w:jc w:val="center"/>
              <w:rPr>
                <w:rFonts w:eastAsia="PMingLiU"/>
              </w:rPr>
            </w:pPr>
            <w:r w:rsidRPr="00734781">
              <w:rPr>
                <w:rFonts w:eastAsia="PMingLiU"/>
              </w:rPr>
              <w:t>У 2.3.10</w:t>
            </w:r>
          </w:p>
        </w:tc>
        <w:tc>
          <w:tcPr>
            <w:tcW w:w="3969" w:type="dxa"/>
          </w:tcPr>
          <w:p w14:paraId="7B8364E6" w14:textId="77777777" w:rsidR="00CE5900" w:rsidRPr="00F80A3E" w:rsidRDefault="00CE5900" w:rsidP="00CE5900">
            <w:pPr>
              <w:rPr>
                <w:rFonts w:eastAsia="PMingLiU"/>
                <w:b/>
              </w:rPr>
            </w:pPr>
            <w:r w:rsidRPr="00F80A3E">
              <w:rPr>
                <w:rFonts w:eastAsia="PMingLiU"/>
              </w:rPr>
              <w:t>Выявлять ошибки в системных компонентах на основе спецификаций</w:t>
            </w:r>
          </w:p>
        </w:tc>
      </w:tr>
      <w:tr w:rsidR="00CE5900" w:rsidRPr="00734781" w14:paraId="1D3AFCE9" w14:textId="77777777" w:rsidTr="00D4580C">
        <w:trPr>
          <w:trHeight w:val="440"/>
          <w:jc w:val="center"/>
        </w:trPr>
        <w:tc>
          <w:tcPr>
            <w:tcW w:w="2557" w:type="dxa"/>
            <w:vMerge/>
          </w:tcPr>
          <w:p w14:paraId="1D3AECCC" w14:textId="77777777" w:rsidR="00CE5900" w:rsidRPr="008C1904" w:rsidRDefault="00CE5900" w:rsidP="00CE5900">
            <w:pPr>
              <w:rPr>
                <w:rFonts w:eastAsia="PMingLiU"/>
                <w:i/>
              </w:rPr>
            </w:pPr>
          </w:p>
        </w:tc>
        <w:tc>
          <w:tcPr>
            <w:tcW w:w="2552" w:type="dxa"/>
            <w:vMerge/>
          </w:tcPr>
          <w:p w14:paraId="789B063A" w14:textId="77777777" w:rsidR="00CE5900" w:rsidRPr="00F80A3E" w:rsidRDefault="00CE5900" w:rsidP="00CE5900">
            <w:pPr>
              <w:rPr>
                <w:rFonts w:eastAsia="PMingLiU"/>
              </w:rPr>
            </w:pPr>
          </w:p>
        </w:tc>
        <w:tc>
          <w:tcPr>
            <w:tcW w:w="1134" w:type="dxa"/>
            <w:vAlign w:val="center"/>
          </w:tcPr>
          <w:p w14:paraId="6E4AE125" w14:textId="77777777" w:rsidR="00CE5900" w:rsidRPr="00734781" w:rsidRDefault="00CE5900" w:rsidP="00CE5900">
            <w:pPr>
              <w:jc w:val="center"/>
              <w:rPr>
                <w:rFonts w:eastAsia="PMingLiU"/>
              </w:rPr>
            </w:pPr>
            <w:r w:rsidRPr="00734781">
              <w:rPr>
                <w:rFonts w:eastAsia="PMingLiU"/>
              </w:rPr>
              <w:t>З 2.3.01</w:t>
            </w:r>
          </w:p>
        </w:tc>
        <w:tc>
          <w:tcPr>
            <w:tcW w:w="3969" w:type="dxa"/>
          </w:tcPr>
          <w:p w14:paraId="49AC2EDE" w14:textId="77777777" w:rsidR="00CE5900" w:rsidRPr="00734781" w:rsidRDefault="00CE5900" w:rsidP="00CE5900">
            <w:pPr>
              <w:rPr>
                <w:rFonts w:eastAsia="PMingLiU"/>
                <w:b/>
              </w:rPr>
            </w:pPr>
            <w:r w:rsidRPr="00734781">
              <w:rPr>
                <w:rFonts w:eastAsia="PMingLiU"/>
                <w:b/>
              </w:rPr>
              <w:t>Знания:</w:t>
            </w:r>
          </w:p>
          <w:p w14:paraId="6D8EE02C" w14:textId="77777777" w:rsidR="00CE5900" w:rsidRPr="00734781" w:rsidRDefault="00CE5900" w:rsidP="00CE5900">
            <w:pPr>
              <w:rPr>
                <w:rFonts w:eastAsia="PMingLiU"/>
                <w:color w:val="000000"/>
              </w:rPr>
            </w:pPr>
            <w:r w:rsidRPr="00734781">
              <w:rPr>
                <w:rFonts w:eastAsia="PMingLiU"/>
                <w:color w:val="000000"/>
              </w:rPr>
              <w:t>Модели процесса разработки программного обеспечения.</w:t>
            </w:r>
          </w:p>
        </w:tc>
      </w:tr>
      <w:tr w:rsidR="00CE5900" w:rsidRPr="00F80A3E" w14:paraId="56CFF337" w14:textId="77777777" w:rsidTr="00D4580C">
        <w:trPr>
          <w:trHeight w:val="429"/>
          <w:jc w:val="center"/>
        </w:trPr>
        <w:tc>
          <w:tcPr>
            <w:tcW w:w="2557" w:type="dxa"/>
            <w:vMerge/>
          </w:tcPr>
          <w:p w14:paraId="7B05331C" w14:textId="77777777" w:rsidR="00CE5900" w:rsidRPr="008C1904" w:rsidRDefault="00CE5900" w:rsidP="00CE5900">
            <w:pPr>
              <w:rPr>
                <w:rFonts w:eastAsia="PMingLiU"/>
                <w:i/>
              </w:rPr>
            </w:pPr>
          </w:p>
        </w:tc>
        <w:tc>
          <w:tcPr>
            <w:tcW w:w="2552" w:type="dxa"/>
            <w:vMerge/>
          </w:tcPr>
          <w:p w14:paraId="1186A96B" w14:textId="77777777" w:rsidR="00CE5900" w:rsidRPr="00F80A3E" w:rsidRDefault="00CE5900" w:rsidP="00CE5900">
            <w:pPr>
              <w:rPr>
                <w:rFonts w:eastAsia="PMingLiU"/>
              </w:rPr>
            </w:pPr>
          </w:p>
        </w:tc>
        <w:tc>
          <w:tcPr>
            <w:tcW w:w="1134" w:type="dxa"/>
            <w:vAlign w:val="center"/>
          </w:tcPr>
          <w:p w14:paraId="761E253D" w14:textId="77777777" w:rsidR="00CE5900" w:rsidRPr="00734781" w:rsidRDefault="00CE5900" w:rsidP="00CE5900">
            <w:pPr>
              <w:jc w:val="center"/>
              <w:rPr>
                <w:rFonts w:eastAsia="PMingLiU"/>
              </w:rPr>
            </w:pPr>
            <w:r w:rsidRPr="00734781">
              <w:rPr>
                <w:rFonts w:eastAsia="PMingLiU"/>
              </w:rPr>
              <w:t>З 2.3.02</w:t>
            </w:r>
          </w:p>
        </w:tc>
        <w:tc>
          <w:tcPr>
            <w:tcW w:w="3969" w:type="dxa"/>
          </w:tcPr>
          <w:p w14:paraId="7D879E47" w14:textId="77777777" w:rsidR="00CE5900" w:rsidRPr="00F80A3E" w:rsidRDefault="00CE5900" w:rsidP="00CE5900">
            <w:pPr>
              <w:rPr>
                <w:rFonts w:eastAsia="PMingLiU"/>
                <w:b/>
              </w:rPr>
            </w:pPr>
            <w:r w:rsidRPr="00B762C6">
              <w:rPr>
                <w:rFonts w:eastAsia="PMingLiU"/>
                <w:color w:val="000000"/>
              </w:rPr>
              <w:t>Основные принципы процесса разработки программного обеспечения.</w:t>
            </w:r>
          </w:p>
        </w:tc>
      </w:tr>
      <w:tr w:rsidR="00CE5900" w:rsidRPr="00F80A3E" w14:paraId="1E425630" w14:textId="77777777" w:rsidTr="00D4580C">
        <w:trPr>
          <w:trHeight w:val="429"/>
          <w:jc w:val="center"/>
        </w:trPr>
        <w:tc>
          <w:tcPr>
            <w:tcW w:w="2557" w:type="dxa"/>
            <w:vMerge/>
          </w:tcPr>
          <w:p w14:paraId="02B274B4" w14:textId="77777777" w:rsidR="00CE5900" w:rsidRPr="008C1904" w:rsidRDefault="00CE5900" w:rsidP="00CE5900">
            <w:pPr>
              <w:rPr>
                <w:rFonts w:eastAsia="PMingLiU"/>
                <w:i/>
              </w:rPr>
            </w:pPr>
          </w:p>
        </w:tc>
        <w:tc>
          <w:tcPr>
            <w:tcW w:w="2552" w:type="dxa"/>
            <w:vMerge/>
          </w:tcPr>
          <w:p w14:paraId="1333CA33" w14:textId="77777777" w:rsidR="00CE5900" w:rsidRPr="00F80A3E" w:rsidRDefault="00CE5900" w:rsidP="00CE5900">
            <w:pPr>
              <w:rPr>
                <w:rFonts w:eastAsia="PMingLiU"/>
              </w:rPr>
            </w:pPr>
          </w:p>
        </w:tc>
        <w:tc>
          <w:tcPr>
            <w:tcW w:w="1134" w:type="dxa"/>
            <w:vAlign w:val="center"/>
          </w:tcPr>
          <w:p w14:paraId="44E0D1D5" w14:textId="77777777" w:rsidR="00CE5900" w:rsidRPr="00734781" w:rsidRDefault="00CE5900" w:rsidP="00CE5900">
            <w:pPr>
              <w:jc w:val="center"/>
              <w:rPr>
                <w:rFonts w:eastAsia="PMingLiU"/>
              </w:rPr>
            </w:pPr>
            <w:r w:rsidRPr="00734781">
              <w:rPr>
                <w:rFonts w:eastAsia="PMingLiU"/>
              </w:rPr>
              <w:t>З 2.3.03</w:t>
            </w:r>
          </w:p>
        </w:tc>
        <w:tc>
          <w:tcPr>
            <w:tcW w:w="3969" w:type="dxa"/>
          </w:tcPr>
          <w:p w14:paraId="7FDEB7E9" w14:textId="77777777" w:rsidR="00CE5900" w:rsidRPr="00F80A3E" w:rsidRDefault="00CE5900" w:rsidP="00CE5900">
            <w:pPr>
              <w:rPr>
                <w:rFonts w:eastAsia="PMingLiU"/>
                <w:b/>
              </w:rPr>
            </w:pPr>
            <w:r w:rsidRPr="00B762C6">
              <w:rPr>
                <w:rFonts w:eastAsia="PMingLiU"/>
                <w:color w:val="000000"/>
              </w:rPr>
              <w:t>Основные подходы к интегрированию программных модулей.</w:t>
            </w:r>
          </w:p>
        </w:tc>
      </w:tr>
      <w:tr w:rsidR="00CE5900" w:rsidRPr="00F80A3E" w14:paraId="446F7DF9" w14:textId="77777777" w:rsidTr="00D4580C">
        <w:trPr>
          <w:trHeight w:val="429"/>
          <w:jc w:val="center"/>
        </w:trPr>
        <w:tc>
          <w:tcPr>
            <w:tcW w:w="2557" w:type="dxa"/>
            <w:vMerge/>
          </w:tcPr>
          <w:p w14:paraId="71F142AE" w14:textId="77777777" w:rsidR="00CE5900" w:rsidRPr="008C1904" w:rsidRDefault="00CE5900" w:rsidP="00CE5900">
            <w:pPr>
              <w:rPr>
                <w:rFonts w:eastAsia="PMingLiU"/>
                <w:i/>
              </w:rPr>
            </w:pPr>
          </w:p>
        </w:tc>
        <w:tc>
          <w:tcPr>
            <w:tcW w:w="2552" w:type="dxa"/>
            <w:vMerge/>
          </w:tcPr>
          <w:p w14:paraId="4F9805D8" w14:textId="77777777" w:rsidR="00CE5900" w:rsidRPr="00F80A3E" w:rsidRDefault="00CE5900" w:rsidP="00CE5900">
            <w:pPr>
              <w:rPr>
                <w:rFonts w:eastAsia="PMingLiU"/>
              </w:rPr>
            </w:pPr>
          </w:p>
        </w:tc>
        <w:tc>
          <w:tcPr>
            <w:tcW w:w="1134" w:type="dxa"/>
            <w:vAlign w:val="center"/>
          </w:tcPr>
          <w:p w14:paraId="16251A65" w14:textId="77777777" w:rsidR="00CE5900" w:rsidRPr="00734781" w:rsidRDefault="00CE5900" w:rsidP="00CE5900">
            <w:pPr>
              <w:jc w:val="center"/>
              <w:rPr>
                <w:rFonts w:eastAsia="PMingLiU"/>
              </w:rPr>
            </w:pPr>
            <w:r w:rsidRPr="00734781">
              <w:rPr>
                <w:rFonts w:eastAsia="PMingLiU"/>
              </w:rPr>
              <w:t>З 2.3.04</w:t>
            </w:r>
          </w:p>
        </w:tc>
        <w:tc>
          <w:tcPr>
            <w:tcW w:w="3969" w:type="dxa"/>
          </w:tcPr>
          <w:p w14:paraId="28724FE3" w14:textId="77777777" w:rsidR="00CE5900" w:rsidRPr="00F80A3E" w:rsidRDefault="00CE5900" w:rsidP="00CE5900">
            <w:pPr>
              <w:rPr>
                <w:rFonts w:eastAsia="PMingLiU"/>
                <w:b/>
              </w:rPr>
            </w:pPr>
            <w:r w:rsidRPr="00B762C6">
              <w:rPr>
                <w:rFonts w:eastAsia="PMingLiU"/>
                <w:color w:val="000000"/>
              </w:rPr>
              <w:t>Основы верификации и аттестации программного обеспечения.</w:t>
            </w:r>
          </w:p>
        </w:tc>
      </w:tr>
      <w:tr w:rsidR="00CE5900" w:rsidRPr="00F80A3E" w14:paraId="414F546E" w14:textId="77777777" w:rsidTr="00D4580C">
        <w:trPr>
          <w:trHeight w:val="429"/>
          <w:jc w:val="center"/>
        </w:trPr>
        <w:tc>
          <w:tcPr>
            <w:tcW w:w="2557" w:type="dxa"/>
            <w:vMerge/>
          </w:tcPr>
          <w:p w14:paraId="04409061" w14:textId="77777777" w:rsidR="00CE5900" w:rsidRPr="008C1904" w:rsidRDefault="00CE5900" w:rsidP="00CE5900">
            <w:pPr>
              <w:rPr>
                <w:rFonts w:eastAsia="PMingLiU"/>
                <w:i/>
              </w:rPr>
            </w:pPr>
          </w:p>
        </w:tc>
        <w:tc>
          <w:tcPr>
            <w:tcW w:w="2552" w:type="dxa"/>
            <w:vMerge/>
          </w:tcPr>
          <w:p w14:paraId="3BEF8153" w14:textId="77777777" w:rsidR="00CE5900" w:rsidRPr="00F80A3E" w:rsidRDefault="00CE5900" w:rsidP="00CE5900">
            <w:pPr>
              <w:rPr>
                <w:rFonts w:eastAsia="PMingLiU"/>
              </w:rPr>
            </w:pPr>
          </w:p>
        </w:tc>
        <w:tc>
          <w:tcPr>
            <w:tcW w:w="1134" w:type="dxa"/>
            <w:vAlign w:val="center"/>
          </w:tcPr>
          <w:p w14:paraId="6E412DCF" w14:textId="77777777" w:rsidR="00CE5900" w:rsidRPr="00734781" w:rsidRDefault="00CE5900" w:rsidP="00CE5900">
            <w:pPr>
              <w:jc w:val="center"/>
              <w:rPr>
                <w:rFonts w:eastAsia="PMingLiU"/>
              </w:rPr>
            </w:pPr>
            <w:r w:rsidRPr="00734781">
              <w:rPr>
                <w:rFonts w:eastAsia="PMingLiU"/>
              </w:rPr>
              <w:t>З 2.3.05</w:t>
            </w:r>
          </w:p>
        </w:tc>
        <w:tc>
          <w:tcPr>
            <w:tcW w:w="3969" w:type="dxa"/>
          </w:tcPr>
          <w:p w14:paraId="5587442D" w14:textId="77777777" w:rsidR="00CE5900" w:rsidRPr="00F80A3E" w:rsidRDefault="00CE5900" w:rsidP="00CE5900">
            <w:pPr>
              <w:rPr>
                <w:rFonts w:eastAsia="PMingLiU"/>
                <w:b/>
              </w:rPr>
            </w:pPr>
            <w:r w:rsidRPr="00B762C6">
              <w:rPr>
                <w:rFonts w:eastAsia="PMingLiU"/>
                <w:color w:val="000000"/>
              </w:rPr>
              <w:t>Методы и способы идентификации сбоев и ошибок при интеграции приложений.</w:t>
            </w:r>
          </w:p>
        </w:tc>
      </w:tr>
      <w:tr w:rsidR="00CE5900" w:rsidRPr="00F80A3E" w14:paraId="24497D27" w14:textId="77777777" w:rsidTr="00D4580C">
        <w:trPr>
          <w:trHeight w:val="70"/>
          <w:jc w:val="center"/>
        </w:trPr>
        <w:tc>
          <w:tcPr>
            <w:tcW w:w="2557" w:type="dxa"/>
            <w:vMerge/>
          </w:tcPr>
          <w:p w14:paraId="1B66D0E3" w14:textId="77777777" w:rsidR="00CE5900" w:rsidRPr="008C1904" w:rsidRDefault="00CE5900" w:rsidP="00CE5900">
            <w:pPr>
              <w:rPr>
                <w:rFonts w:eastAsia="PMingLiU"/>
                <w:i/>
              </w:rPr>
            </w:pPr>
          </w:p>
        </w:tc>
        <w:tc>
          <w:tcPr>
            <w:tcW w:w="2552" w:type="dxa"/>
            <w:vMerge/>
          </w:tcPr>
          <w:p w14:paraId="52684E89" w14:textId="77777777" w:rsidR="00CE5900" w:rsidRPr="00F80A3E" w:rsidRDefault="00CE5900" w:rsidP="00CE5900">
            <w:pPr>
              <w:rPr>
                <w:rFonts w:eastAsia="PMingLiU"/>
              </w:rPr>
            </w:pPr>
          </w:p>
        </w:tc>
        <w:tc>
          <w:tcPr>
            <w:tcW w:w="1134" w:type="dxa"/>
            <w:vAlign w:val="center"/>
          </w:tcPr>
          <w:p w14:paraId="0699AED9" w14:textId="77777777" w:rsidR="00CE5900" w:rsidRPr="00734781" w:rsidRDefault="00CE5900" w:rsidP="00CE5900">
            <w:pPr>
              <w:jc w:val="center"/>
              <w:rPr>
                <w:rFonts w:eastAsia="PMingLiU"/>
              </w:rPr>
            </w:pPr>
            <w:r w:rsidRPr="00734781">
              <w:rPr>
                <w:rFonts w:eastAsia="PMingLiU"/>
              </w:rPr>
              <w:t>З 2.3.06</w:t>
            </w:r>
          </w:p>
        </w:tc>
        <w:tc>
          <w:tcPr>
            <w:tcW w:w="3969" w:type="dxa"/>
          </w:tcPr>
          <w:p w14:paraId="50D55C79" w14:textId="77777777" w:rsidR="00CE5900" w:rsidRPr="00F80A3E" w:rsidRDefault="00CE5900" w:rsidP="00CE5900">
            <w:pPr>
              <w:rPr>
                <w:rFonts w:eastAsia="PMingLiU"/>
                <w:b/>
              </w:rPr>
            </w:pPr>
            <w:r w:rsidRPr="00B762C6">
              <w:rPr>
                <w:rFonts w:eastAsia="PMingLiU"/>
                <w:color w:val="000000"/>
              </w:rPr>
              <w:t>Основные методы отладки.</w:t>
            </w:r>
          </w:p>
        </w:tc>
      </w:tr>
      <w:tr w:rsidR="00CE5900" w:rsidRPr="00F80A3E" w14:paraId="500B5933" w14:textId="77777777" w:rsidTr="00D4580C">
        <w:trPr>
          <w:trHeight w:val="429"/>
          <w:jc w:val="center"/>
        </w:trPr>
        <w:tc>
          <w:tcPr>
            <w:tcW w:w="2557" w:type="dxa"/>
            <w:vMerge/>
          </w:tcPr>
          <w:p w14:paraId="325309ED" w14:textId="77777777" w:rsidR="00CE5900" w:rsidRPr="008C1904" w:rsidRDefault="00CE5900" w:rsidP="00CE5900">
            <w:pPr>
              <w:rPr>
                <w:rFonts w:eastAsia="PMingLiU"/>
                <w:i/>
              </w:rPr>
            </w:pPr>
          </w:p>
        </w:tc>
        <w:tc>
          <w:tcPr>
            <w:tcW w:w="2552" w:type="dxa"/>
            <w:vMerge/>
          </w:tcPr>
          <w:p w14:paraId="36B08AE3" w14:textId="77777777" w:rsidR="00CE5900" w:rsidRPr="00F80A3E" w:rsidRDefault="00CE5900" w:rsidP="00CE5900">
            <w:pPr>
              <w:rPr>
                <w:rFonts w:eastAsia="PMingLiU"/>
              </w:rPr>
            </w:pPr>
          </w:p>
        </w:tc>
        <w:tc>
          <w:tcPr>
            <w:tcW w:w="1134" w:type="dxa"/>
            <w:vAlign w:val="center"/>
          </w:tcPr>
          <w:p w14:paraId="2DCCEC60" w14:textId="77777777" w:rsidR="00CE5900" w:rsidRPr="00734781" w:rsidRDefault="00CE5900" w:rsidP="00CE5900">
            <w:pPr>
              <w:jc w:val="center"/>
              <w:rPr>
                <w:rFonts w:eastAsia="PMingLiU"/>
              </w:rPr>
            </w:pPr>
            <w:r w:rsidRPr="00734781">
              <w:rPr>
                <w:rFonts w:eastAsia="PMingLiU"/>
              </w:rPr>
              <w:t>З 2.3.07</w:t>
            </w:r>
          </w:p>
        </w:tc>
        <w:tc>
          <w:tcPr>
            <w:tcW w:w="3969" w:type="dxa"/>
          </w:tcPr>
          <w:p w14:paraId="2994E469" w14:textId="77777777" w:rsidR="00CE5900" w:rsidRPr="00F80A3E" w:rsidRDefault="00CE5900" w:rsidP="00CE5900">
            <w:pPr>
              <w:rPr>
                <w:rFonts w:eastAsia="PMingLiU"/>
                <w:b/>
              </w:rPr>
            </w:pPr>
            <w:r w:rsidRPr="00B762C6">
              <w:rPr>
                <w:rFonts w:eastAsia="PMingLiU"/>
                <w:color w:val="000000"/>
              </w:rPr>
              <w:t>Методы и схемы обработки исключительных ситуаций.</w:t>
            </w:r>
          </w:p>
        </w:tc>
      </w:tr>
      <w:tr w:rsidR="00CE5900" w:rsidRPr="00F80A3E" w14:paraId="058F9843" w14:textId="77777777" w:rsidTr="00D4580C">
        <w:trPr>
          <w:trHeight w:val="429"/>
          <w:jc w:val="center"/>
        </w:trPr>
        <w:tc>
          <w:tcPr>
            <w:tcW w:w="2557" w:type="dxa"/>
            <w:vMerge/>
          </w:tcPr>
          <w:p w14:paraId="5E69D730" w14:textId="77777777" w:rsidR="00CE5900" w:rsidRPr="008C1904" w:rsidRDefault="00CE5900" w:rsidP="00CE5900">
            <w:pPr>
              <w:rPr>
                <w:rFonts w:eastAsia="PMingLiU"/>
                <w:i/>
              </w:rPr>
            </w:pPr>
          </w:p>
        </w:tc>
        <w:tc>
          <w:tcPr>
            <w:tcW w:w="2552" w:type="dxa"/>
            <w:vMerge/>
          </w:tcPr>
          <w:p w14:paraId="1D71283A" w14:textId="77777777" w:rsidR="00CE5900" w:rsidRPr="00F80A3E" w:rsidRDefault="00CE5900" w:rsidP="00CE5900">
            <w:pPr>
              <w:rPr>
                <w:rFonts w:eastAsia="PMingLiU"/>
              </w:rPr>
            </w:pPr>
          </w:p>
        </w:tc>
        <w:tc>
          <w:tcPr>
            <w:tcW w:w="1134" w:type="dxa"/>
            <w:vAlign w:val="center"/>
          </w:tcPr>
          <w:p w14:paraId="1921001B" w14:textId="77777777" w:rsidR="00CE5900" w:rsidRPr="00734781" w:rsidRDefault="00CE5900" w:rsidP="00CE5900">
            <w:pPr>
              <w:jc w:val="center"/>
              <w:rPr>
                <w:rFonts w:eastAsia="PMingLiU"/>
              </w:rPr>
            </w:pPr>
            <w:r w:rsidRPr="00734781">
              <w:rPr>
                <w:rFonts w:eastAsia="PMingLiU"/>
              </w:rPr>
              <w:t>З 2.3.08</w:t>
            </w:r>
          </w:p>
        </w:tc>
        <w:tc>
          <w:tcPr>
            <w:tcW w:w="3969" w:type="dxa"/>
          </w:tcPr>
          <w:p w14:paraId="220DC6C8" w14:textId="77777777" w:rsidR="00CE5900" w:rsidRPr="00F80A3E" w:rsidRDefault="00CE5900" w:rsidP="00CE5900">
            <w:pPr>
              <w:rPr>
                <w:rFonts w:eastAsia="PMingLiU"/>
                <w:b/>
              </w:rPr>
            </w:pPr>
            <w:r w:rsidRPr="00B762C6">
              <w:rPr>
                <w:rFonts w:eastAsia="PMingLiU"/>
                <w:color w:val="000000"/>
              </w:rPr>
              <w:t>Приемы работы с инструментальными средствами тестирования и отладки.</w:t>
            </w:r>
          </w:p>
        </w:tc>
      </w:tr>
      <w:tr w:rsidR="00CE5900" w:rsidRPr="00F80A3E" w14:paraId="4B9E15F8" w14:textId="77777777" w:rsidTr="00D4580C">
        <w:trPr>
          <w:trHeight w:val="429"/>
          <w:jc w:val="center"/>
        </w:trPr>
        <w:tc>
          <w:tcPr>
            <w:tcW w:w="2557" w:type="dxa"/>
            <w:vMerge/>
          </w:tcPr>
          <w:p w14:paraId="70D0FF41" w14:textId="77777777" w:rsidR="00CE5900" w:rsidRPr="008C1904" w:rsidRDefault="00CE5900" w:rsidP="00CE5900">
            <w:pPr>
              <w:rPr>
                <w:rFonts w:eastAsia="PMingLiU"/>
                <w:i/>
              </w:rPr>
            </w:pPr>
          </w:p>
        </w:tc>
        <w:tc>
          <w:tcPr>
            <w:tcW w:w="2552" w:type="dxa"/>
            <w:vMerge/>
          </w:tcPr>
          <w:p w14:paraId="1CDD544E" w14:textId="77777777" w:rsidR="00CE5900" w:rsidRPr="00F80A3E" w:rsidRDefault="00CE5900" w:rsidP="00CE5900">
            <w:pPr>
              <w:rPr>
                <w:rFonts w:eastAsia="PMingLiU"/>
              </w:rPr>
            </w:pPr>
          </w:p>
        </w:tc>
        <w:tc>
          <w:tcPr>
            <w:tcW w:w="1134" w:type="dxa"/>
            <w:vAlign w:val="center"/>
          </w:tcPr>
          <w:p w14:paraId="71F7F931" w14:textId="77777777" w:rsidR="00CE5900" w:rsidRPr="00734781" w:rsidRDefault="00CE5900" w:rsidP="00CE5900">
            <w:pPr>
              <w:jc w:val="center"/>
              <w:rPr>
                <w:rFonts w:eastAsia="PMingLiU"/>
              </w:rPr>
            </w:pPr>
            <w:r w:rsidRPr="00734781">
              <w:rPr>
                <w:rFonts w:eastAsia="PMingLiU"/>
              </w:rPr>
              <w:t>З 2.3.09</w:t>
            </w:r>
          </w:p>
        </w:tc>
        <w:tc>
          <w:tcPr>
            <w:tcW w:w="3969" w:type="dxa"/>
          </w:tcPr>
          <w:p w14:paraId="511FCA3B" w14:textId="77777777" w:rsidR="00CE5900" w:rsidRPr="00F80A3E" w:rsidRDefault="00CE5900" w:rsidP="00CE5900">
            <w:pPr>
              <w:rPr>
                <w:rFonts w:eastAsia="PMingLiU"/>
                <w:b/>
              </w:rPr>
            </w:pPr>
            <w:r w:rsidRPr="00B762C6">
              <w:rPr>
                <w:rFonts w:eastAsia="PMingLiU"/>
                <w:color w:val="000000"/>
              </w:rPr>
              <w:t>Стандарты качества программной документации.</w:t>
            </w:r>
          </w:p>
        </w:tc>
      </w:tr>
      <w:tr w:rsidR="00CE5900" w:rsidRPr="00F80A3E" w14:paraId="02D09D85" w14:textId="77777777" w:rsidTr="00D4580C">
        <w:trPr>
          <w:trHeight w:val="429"/>
          <w:jc w:val="center"/>
        </w:trPr>
        <w:tc>
          <w:tcPr>
            <w:tcW w:w="2557" w:type="dxa"/>
            <w:vMerge/>
          </w:tcPr>
          <w:p w14:paraId="0ABDB173" w14:textId="77777777" w:rsidR="00CE5900" w:rsidRPr="008C1904" w:rsidRDefault="00CE5900" w:rsidP="00CE5900">
            <w:pPr>
              <w:rPr>
                <w:rFonts w:eastAsia="PMingLiU"/>
                <w:i/>
              </w:rPr>
            </w:pPr>
          </w:p>
        </w:tc>
        <w:tc>
          <w:tcPr>
            <w:tcW w:w="2552" w:type="dxa"/>
            <w:vMerge/>
          </w:tcPr>
          <w:p w14:paraId="2A4D40E6" w14:textId="77777777" w:rsidR="00CE5900" w:rsidRPr="00F80A3E" w:rsidRDefault="00CE5900" w:rsidP="00CE5900">
            <w:pPr>
              <w:rPr>
                <w:rFonts w:eastAsia="PMingLiU"/>
              </w:rPr>
            </w:pPr>
          </w:p>
        </w:tc>
        <w:tc>
          <w:tcPr>
            <w:tcW w:w="1134" w:type="dxa"/>
            <w:vAlign w:val="center"/>
          </w:tcPr>
          <w:p w14:paraId="70BF9344" w14:textId="77777777" w:rsidR="00CE5900" w:rsidRPr="00734781" w:rsidRDefault="00CE5900" w:rsidP="00CE5900">
            <w:pPr>
              <w:jc w:val="center"/>
              <w:rPr>
                <w:rFonts w:eastAsia="PMingLiU"/>
              </w:rPr>
            </w:pPr>
            <w:r w:rsidRPr="00734781">
              <w:rPr>
                <w:rFonts w:eastAsia="PMingLiU"/>
              </w:rPr>
              <w:t>З 2.3.10</w:t>
            </w:r>
          </w:p>
        </w:tc>
        <w:tc>
          <w:tcPr>
            <w:tcW w:w="3969" w:type="dxa"/>
          </w:tcPr>
          <w:p w14:paraId="00817E22" w14:textId="77777777" w:rsidR="00CE5900" w:rsidRPr="00F80A3E" w:rsidRDefault="00CE5900" w:rsidP="00CE5900">
            <w:pPr>
              <w:rPr>
                <w:rFonts w:eastAsia="PMingLiU"/>
                <w:b/>
              </w:rPr>
            </w:pPr>
            <w:r w:rsidRPr="00B762C6">
              <w:rPr>
                <w:rFonts w:eastAsia="PMingLiU"/>
                <w:color w:val="000000"/>
              </w:rPr>
              <w:t>Основы организации инспектирования и верификации.</w:t>
            </w:r>
          </w:p>
        </w:tc>
      </w:tr>
      <w:tr w:rsidR="00CE5900" w:rsidRPr="00F80A3E" w14:paraId="2FC48668" w14:textId="77777777" w:rsidTr="00D4580C">
        <w:trPr>
          <w:trHeight w:val="429"/>
          <w:jc w:val="center"/>
        </w:trPr>
        <w:tc>
          <w:tcPr>
            <w:tcW w:w="2557" w:type="dxa"/>
            <w:vMerge/>
          </w:tcPr>
          <w:p w14:paraId="1837AF84" w14:textId="77777777" w:rsidR="00CE5900" w:rsidRPr="008C1904" w:rsidRDefault="00CE5900" w:rsidP="00CE5900">
            <w:pPr>
              <w:rPr>
                <w:rFonts w:eastAsia="PMingLiU"/>
                <w:i/>
              </w:rPr>
            </w:pPr>
          </w:p>
        </w:tc>
        <w:tc>
          <w:tcPr>
            <w:tcW w:w="2552" w:type="dxa"/>
            <w:vMerge/>
          </w:tcPr>
          <w:p w14:paraId="2B5522C5" w14:textId="77777777" w:rsidR="00CE5900" w:rsidRPr="00F80A3E" w:rsidRDefault="00CE5900" w:rsidP="00CE5900">
            <w:pPr>
              <w:rPr>
                <w:rFonts w:eastAsia="PMingLiU"/>
              </w:rPr>
            </w:pPr>
          </w:p>
        </w:tc>
        <w:tc>
          <w:tcPr>
            <w:tcW w:w="1134" w:type="dxa"/>
            <w:vAlign w:val="center"/>
          </w:tcPr>
          <w:p w14:paraId="7C23B984" w14:textId="77777777" w:rsidR="00CE5900" w:rsidRPr="00734781" w:rsidRDefault="00CE5900" w:rsidP="00CE5900">
            <w:pPr>
              <w:jc w:val="center"/>
              <w:rPr>
                <w:rFonts w:eastAsia="PMingLiU"/>
              </w:rPr>
            </w:pPr>
            <w:r w:rsidRPr="00734781">
              <w:rPr>
                <w:rFonts w:eastAsia="PMingLiU"/>
              </w:rPr>
              <w:t>З 2.3.11</w:t>
            </w:r>
          </w:p>
        </w:tc>
        <w:tc>
          <w:tcPr>
            <w:tcW w:w="3969" w:type="dxa"/>
          </w:tcPr>
          <w:p w14:paraId="0190EC43" w14:textId="77777777" w:rsidR="00CE5900" w:rsidRPr="00F80A3E" w:rsidRDefault="00CE5900" w:rsidP="00CE5900">
            <w:pPr>
              <w:rPr>
                <w:rFonts w:eastAsia="PMingLiU"/>
                <w:b/>
              </w:rPr>
            </w:pPr>
            <w:r w:rsidRPr="00B762C6">
              <w:rPr>
                <w:rFonts w:eastAsia="PMingLiU"/>
                <w:color w:val="000000"/>
              </w:rPr>
              <w:t>Встроенные и основные специализированные инструменты анализа качества программных продуктов.</w:t>
            </w:r>
          </w:p>
        </w:tc>
      </w:tr>
      <w:tr w:rsidR="00CE5900" w:rsidRPr="00F80A3E" w14:paraId="7A20C6F6" w14:textId="77777777" w:rsidTr="00D4580C">
        <w:trPr>
          <w:trHeight w:val="429"/>
          <w:jc w:val="center"/>
        </w:trPr>
        <w:tc>
          <w:tcPr>
            <w:tcW w:w="2557" w:type="dxa"/>
            <w:vMerge/>
          </w:tcPr>
          <w:p w14:paraId="216502E0" w14:textId="77777777" w:rsidR="00CE5900" w:rsidRPr="008C1904" w:rsidRDefault="00CE5900" w:rsidP="00CE5900">
            <w:pPr>
              <w:rPr>
                <w:rFonts w:eastAsia="PMingLiU"/>
                <w:i/>
              </w:rPr>
            </w:pPr>
          </w:p>
        </w:tc>
        <w:tc>
          <w:tcPr>
            <w:tcW w:w="2552" w:type="dxa"/>
            <w:vMerge/>
          </w:tcPr>
          <w:p w14:paraId="3B2C081B" w14:textId="77777777" w:rsidR="00CE5900" w:rsidRPr="00F80A3E" w:rsidRDefault="00CE5900" w:rsidP="00CE5900">
            <w:pPr>
              <w:rPr>
                <w:rFonts w:eastAsia="PMingLiU"/>
              </w:rPr>
            </w:pPr>
          </w:p>
        </w:tc>
        <w:tc>
          <w:tcPr>
            <w:tcW w:w="1134" w:type="dxa"/>
            <w:vAlign w:val="center"/>
          </w:tcPr>
          <w:p w14:paraId="233FC2E6" w14:textId="77777777" w:rsidR="00CE5900" w:rsidRPr="00734781" w:rsidRDefault="00CE5900" w:rsidP="00CE5900">
            <w:pPr>
              <w:jc w:val="center"/>
              <w:rPr>
                <w:rFonts w:eastAsia="PMingLiU"/>
              </w:rPr>
            </w:pPr>
            <w:r w:rsidRPr="00734781">
              <w:rPr>
                <w:rFonts w:eastAsia="PMingLiU"/>
              </w:rPr>
              <w:t>З 2.3.12</w:t>
            </w:r>
          </w:p>
        </w:tc>
        <w:tc>
          <w:tcPr>
            <w:tcW w:w="3969" w:type="dxa"/>
          </w:tcPr>
          <w:p w14:paraId="6024AD7F" w14:textId="77777777" w:rsidR="00CE5900" w:rsidRPr="00F80A3E" w:rsidRDefault="00CE5900" w:rsidP="00CE5900">
            <w:pPr>
              <w:rPr>
                <w:rFonts w:eastAsia="PMingLiU"/>
                <w:b/>
              </w:rPr>
            </w:pPr>
            <w:r w:rsidRPr="00B762C6">
              <w:rPr>
                <w:rFonts w:eastAsia="PMingLiU"/>
              </w:rPr>
              <w:t>Методы организации работы в команде разработчиков.</w:t>
            </w:r>
          </w:p>
        </w:tc>
      </w:tr>
      <w:tr w:rsidR="00CE5900" w:rsidRPr="00734781" w14:paraId="070C321D" w14:textId="77777777" w:rsidTr="00D4580C">
        <w:trPr>
          <w:trHeight w:val="511"/>
          <w:jc w:val="center"/>
        </w:trPr>
        <w:tc>
          <w:tcPr>
            <w:tcW w:w="2557" w:type="dxa"/>
            <w:vMerge/>
          </w:tcPr>
          <w:p w14:paraId="567DC5CD" w14:textId="77777777" w:rsidR="00CE5900" w:rsidRPr="008C1904" w:rsidRDefault="00CE5900" w:rsidP="00CE5900">
            <w:pPr>
              <w:rPr>
                <w:rFonts w:eastAsia="PMingLiU"/>
                <w:i/>
              </w:rPr>
            </w:pPr>
          </w:p>
        </w:tc>
        <w:tc>
          <w:tcPr>
            <w:tcW w:w="2552" w:type="dxa"/>
            <w:vMerge w:val="restart"/>
          </w:tcPr>
          <w:p w14:paraId="321A1BD2" w14:textId="77777777" w:rsidR="00CE5900" w:rsidRPr="00F80A3E" w:rsidRDefault="00CE5900" w:rsidP="00CE5900">
            <w:pPr>
              <w:rPr>
                <w:rFonts w:eastAsia="PMingLiU"/>
              </w:rPr>
            </w:pPr>
            <w:r w:rsidRPr="00F80A3E">
              <w:rPr>
                <w:rFonts w:eastAsia="PMingLiU"/>
              </w:rPr>
              <w:t>ПК 2.4. Осуществлять разработку тестовых наборов и тестовых сценариев для программного обеспечения.</w:t>
            </w:r>
          </w:p>
        </w:tc>
        <w:tc>
          <w:tcPr>
            <w:tcW w:w="1134" w:type="dxa"/>
            <w:vAlign w:val="center"/>
          </w:tcPr>
          <w:p w14:paraId="2EAA12AB" w14:textId="77777777" w:rsidR="00CE5900" w:rsidRPr="00734781" w:rsidRDefault="00CE5900" w:rsidP="00CE5900">
            <w:pPr>
              <w:jc w:val="center"/>
              <w:rPr>
                <w:rFonts w:eastAsia="PMingLiU"/>
              </w:rPr>
            </w:pPr>
            <w:r w:rsidRPr="00734781">
              <w:rPr>
                <w:rFonts w:eastAsia="PMingLiU"/>
              </w:rPr>
              <w:t>Н 2.4.01</w:t>
            </w:r>
          </w:p>
        </w:tc>
        <w:tc>
          <w:tcPr>
            <w:tcW w:w="3969" w:type="dxa"/>
          </w:tcPr>
          <w:p w14:paraId="4D9AF99F"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4D6717E3" w14:textId="77777777" w:rsidR="00CE5900" w:rsidRPr="00734781" w:rsidRDefault="00CE5900" w:rsidP="00CE5900">
            <w:pPr>
              <w:rPr>
                <w:rFonts w:eastAsia="PMingLiU"/>
                <w:color w:val="000000"/>
              </w:rPr>
            </w:pPr>
            <w:r w:rsidRPr="00F80A3E">
              <w:rPr>
                <w:rFonts w:eastAsia="PMingLiU"/>
                <w:color w:val="000000"/>
              </w:rPr>
              <w:t>Разрабатывать тестовые наборы (пакеты) для программного модуля.</w:t>
            </w:r>
          </w:p>
        </w:tc>
      </w:tr>
      <w:tr w:rsidR="00CE5900" w:rsidRPr="00734781" w14:paraId="66B39D16" w14:textId="77777777" w:rsidTr="00D4580C">
        <w:trPr>
          <w:trHeight w:val="510"/>
          <w:jc w:val="center"/>
        </w:trPr>
        <w:tc>
          <w:tcPr>
            <w:tcW w:w="2557" w:type="dxa"/>
            <w:vMerge/>
          </w:tcPr>
          <w:p w14:paraId="79EB436B" w14:textId="77777777" w:rsidR="00CE5900" w:rsidRPr="008C1904" w:rsidRDefault="00CE5900" w:rsidP="00CE5900">
            <w:pPr>
              <w:rPr>
                <w:rFonts w:eastAsia="PMingLiU"/>
                <w:i/>
              </w:rPr>
            </w:pPr>
          </w:p>
        </w:tc>
        <w:tc>
          <w:tcPr>
            <w:tcW w:w="2552" w:type="dxa"/>
            <w:vMerge/>
          </w:tcPr>
          <w:p w14:paraId="51866B9D" w14:textId="77777777" w:rsidR="00CE5900" w:rsidRPr="00F80A3E" w:rsidRDefault="00CE5900" w:rsidP="00CE5900">
            <w:pPr>
              <w:rPr>
                <w:rFonts w:eastAsia="PMingLiU"/>
              </w:rPr>
            </w:pPr>
          </w:p>
        </w:tc>
        <w:tc>
          <w:tcPr>
            <w:tcW w:w="1134" w:type="dxa"/>
            <w:vAlign w:val="center"/>
          </w:tcPr>
          <w:p w14:paraId="2CDB36BC" w14:textId="77777777" w:rsidR="00CE5900" w:rsidRPr="00734781" w:rsidRDefault="00CE5900" w:rsidP="00CE5900">
            <w:pPr>
              <w:jc w:val="center"/>
              <w:rPr>
                <w:rFonts w:eastAsia="PMingLiU"/>
              </w:rPr>
            </w:pPr>
            <w:r w:rsidRPr="00734781">
              <w:rPr>
                <w:rFonts w:eastAsia="PMingLiU"/>
              </w:rPr>
              <w:t>Н 2.4.02</w:t>
            </w:r>
          </w:p>
        </w:tc>
        <w:tc>
          <w:tcPr>
            <w:tcW w:w="3969" w:type="dxa"/>
          </w:tcPr>
          <w:p w14:paraId="70CF95D2" w14:textId="77777777" w:rsidR="00CE5900" w:rsidRPr="00734781" w:rsidRDefault="00CE5900" w:rsidP="00CE5900">
            <w:pPr>
              <w:rPr>
                <w:rFonts w:eastAsia="PMingLiU"/>
                <w:color w:val="000000"/>
              </w:rPr>
            </w:pPr>
            <w:r w:rsidRPr="00F80A3E">
              <w:rPr>
                <w:rFonts w:eastAsia="PMingLiU"/>
                <w:color w:val="000000"/>
              </w:rPr>
              <w:t>Разрабатывать тестовые сценарии программного средства.</w:t>
            </w:r>
          </w:p>
        </w:tc>
      </w:tr>
      <w:tr w:rsidR="00CE5900" w:rsidRPr="00F80A3E" w14:paraId="41CAF988" w14:textId="77777777" w:rsidTr="00D4580C">
        <w:trPr>
          <w:trHeight w:val="510"/>
          <w:jc w:val="center"/>
        </w:trPr>
        <w:tc>
          <w:tcPr>
            <w:tcW w:w="2557" w:type="dxa"/>
            <w:vMerge/>
          </w:tcPr>
          <w:p w14:paraId="139E4251" w14:textId="77777777" w:rsidR="00CE5900" w:rsidRPr="008C1904" w:rsidRDefault="00CE5900" w:rsidP="00CE5900">
            <w:pPr>
              <w:rPr>
                <w:rFonts w:eastAsia="PMingLiU"/>
                <w:i/>
              </w:rPr>
            </w:pPr>
          </w:p>
        </w:tc>
        <w:tc>
          <w:tcPr>
            <w:tcW w:w="2552" w:type="dxa"/>
            <w:vMerge/>
          </w:tcPr>
          <w:p w14:paraId="3962D16D" w14:textId="77777777" w:rsidR="00CE5900" w:rsidRPr="00F80A3E" w:rsidRDefault="00CE5900" w:rsidP="00CE5900">
            <w:pPr>
              <w:rPr>
                <w:rFonts w:eastAsia="PMingLiU"/>
              </w:rPr>
            </w:pPr>
          </w:p>
        </w:tc>
        <w:tc>
          <w:tcPr>
            <w:tcW w:w="1134" w:type="dxa"/>
            <w:vAlign w:val="center"/>
          </w:tcPr>
          <w:p w14:paraId="1F091EB0" w14:textId="77777777" w:rsidR="00CE5900" w:rsidRPr="00734781" w:rsidRDefault="00CE5900" w:rsidP="00CE5900">
            <w:pPr>
              <w:jc w:val="center"/>
              <w:rPr>
                <w:rFonts w:eastAsia="PMingLiU"/>
              </w:rPr>
            </w:pPr>
            <w:r w:rsidRPr="00734781">
              <w:rPr>
                <w:rFonts w:eastAsia="PMingLiU"/>
              </w:rPr>
              <w:t>Н 2.4.03</w:t>
            </w:r>
          </w:p>
        </w:tc>
        <w:tc>
          <w:tcPr>
            <w:tcW w:w="3969" w:type="dxa"/>
          </w:tcPr>
          <w:p w14:paraId="3BEB027B" w14:textId="77777777" w:rsidR="00CE5900" w:rsidRPr="00F80A3E" w:rsidRDefault="00CE5900" w:rsidP="00CE5900">
            <w:pPr>
              <w:rPr>
                <w:rFonts w:eastAsia="PMingLiU"/>
                <w:b/>
              </w:rPr>
            </w:pPr>
            <w:r w:rsidRPr="00F80A3E">
              <w:rPr>
                <w:rFonts w:eastAsia="PMingLiU"/>
              </w:rPr>
              <w:t>Инспектировать разработанные программные модули на предмет соответствия стандартам кодирования.</w:t>
            </w:r>
          </w:p>
        </w:tc>
      </w:tr>
      <w:tr w:rsidR="00CE5900" w:rsidRPr="00E95FD8" w14:paraId="709714CB" w14:textId="77777777" w:rsidTr="00D4580C">
        <w:trPr>
          <w:trHeight w:val="404"/>
          <w:jc w:val="center"/>
        </w:trPr>
        <w:tc>
          <w:tcPr>
            <w:tcW w:w="2557" w:type="dxa"/>
            <w:vMerge/>
          </w:tcPr>
          <w:p w14:paraId="22D3AFDF" w14:textId="77777777" w:rsidR="00CE5900" w:rsidRPr="008C1904" w:rsidRDefault="00CE5900" w:rsidP="00CE5900">
            <w:pPr>
              <w:rPr>
                <w:rFonts w:eastAsia="PMingLiU"/>
                <w:i/>
              </w:rPr>
            </w:pPr>
          </w:p>
        </w:tc>
        <w:tc>
          <w:tcPr>
            <w:tcW w:w="2552" w:type="dxa"/>
            <w:vMerge/>
          </w:tcPr>
          <w:p w14:paraId="2E0ED335" w14:textId="77777777" w:rsidR="00CE5900" w:rsidRPr="00F80A3E" w:rsidRDefault="00CE5900" w:rsidP="00CE5900">
            <w:pPr>
              <w:rPr>
                <w:rFonts w:eastAsia="PMingLiU"/>
              </w:rPr>
            </w:pPr>
          </w:p>
        </w:tc>
        <w:tc>
          <w:tcPr>
            <w:tcW w:w="1134" w:type="dxa"/>
            <w:vAlign w:val="center"/>
          </w:tcPr>
          <w:p w14:paraId="09C95FE4" w14:textId="77777777" w:rsidR="00CE5900" w:rsidRPr="00E95FD8" w:rsidRDefault="00CE5900" w:rsidP="00CE5900">
            <w:pPr>
              <w:jc w:val="center"/>
              <w:rPr>
                <w:rFonts w:eastAsia="PMingLiU"/>
              </w:rPr>
            </w:pPr>
            <w:r w:rsidRPr="00E95FD8">
              <w:rPr>
                <w:rFonts w:eastAsia="PMingLiU"/>
              </w:rPr>
              <w:t>У 2.4.01</w:t>
            </w:r>
          </w:p>
        </w:tc>
        <w:tc>
          <w:tcPr>
            <w:tcW w:w="3969" w:type="dxa"/>
          </w:tcPr>
          <w:p w14:paraId="0D7053D2" w14:textId="77777777" w:rsidR="00CE5900" w:rsidRPr="00F80A3E" w:rsidRDefault="00CE5900" w:rsidP="00CE5900">
            <w:pPr>
              <w:rPr>
                <w:rFonts w:eastAsia="PMingLiU"/>
                <w:b/>
              </w:rPr>
            </w:pPr>
            <w:r w:rsidRPr="00F80A3E">
              <w:rPr>
                <w:rFonts w:eastAsia="PMingLiU"/>
                <w:b/>
              </w:rPr>
              <w:t>Умения:</w:t>
            </w:r>
          </w:p>
          <w:p w14:paraId="294C564A" w14:textId="77777777" w:rsidR="00CE5900" w:rsidRPr="00E95FD8" w:rsidRDefault="00CE5900" w:rsidP="00CE5900">
            <w:pPr>
              <w:rPr>
                <w:rFonts w:eastAsia="PMingLiU"/>
                <w:color w:val="000000"/>
              </w:rPr>
            </w:pPr>
            <w:r w:rsidRPr="00F80A3E">
              <w:rPr>
                <w:rFonts w:eastAsia="PMingLiU"/>
                <w:color w:val="000000"/>
              </w:rPr>
              <w:t>Использовать выбранную систему контроля версий.</w:t>
            </w:r>
          </w:p>
        </w:tc>
      </w:tr>
      <w:tr w:rsidR="00CE5900" w:rsidRPr="00F80A3E" w14:paraId="6E700E89" w14:textId="77777777" w:rsidTr="00D4580C">
        <w:trPr>
          <w:trHeight w:val="403"/>
          <w:jc w:val="center"/>
        </w:trPr>
        <w:tc>
          <w:tcPr>
            <w:tcW w:w="2557" w:type="dxa"/>
            <w:vMerge/>
          </w:tcPr>
          <w:p w14:paraId="6F05ADA0" w14:textId="77777777" w:rsidR="00CE5900" w:rsidRPr="008C1904" w:rsidRDefault="00CE5900" w:rsidP="00CE5900">
            <w:pPr>
              <w:rPr>
                <w:rFonts w:eastAsia="PMingLiU"/>
                <w:i/>
              </w:rPr>
            </w:pPr>
          </w:p>
        </w:tc>
        <w:tc>
          <w:tcPr>
            <w:tcW w:w="2552" w:type="dxa"/>
            <w:vMerge/>
          </w:tcPr>
          <w:p w14:paraId="47E2B2F5" w14:textId="77777777" w:rsidR="00CE5900" w:rsidRPr="00F80A3E" w:rsidRDefault="00CE5900" w:rsidP="00CE5900">
            <w:pPr>
              <w:rPr>
                <w:rFonts w:eastAsia="PMingLiU"/>
              </w:rPr>
            </w:pPr>
          </w:p>
        </w:tc>
        <w:tc>
          <w:tcPr>
            <w:tcW w:w="1134" w:type="dxa"/>
            <w:vAlign w:val="center"/>
          </w:tcPr>
          <w:p w14:paraId="5EF84721" w14:textId="77777777" w:rsidR="00CE5900" w:rsidRPr="00E95FD8" w:rsidRDefault="00CE5900" w:rsidP="00CE5900">
            <w:pPr>
              <w:jc w:val="center"/>
              <w:rPr>
                <w:rFonts w:eastAsia="PMingLiU"/>
              </w:rPr>
            </w:pPr>
            <w:r w:rsidRPr="00E95FD8">
              <w:rPr>
                <w:rFonts w:eastAsia="PMingLiU"/>
              </w:rPr>
              <w:t>У 2.4.02</w:t>
            </w:r>
          </w:p>
        </w:tc>
        <w:tc>
          <w:tcPr>
            <w:tcW w:w="3969" w:type="dxa"/>
          </w:tcPr>
          <w:p w14:paraId="75CDACEE" w14:textId="77777777" w:rsidR="00CE5900" w:rsidRPr="00F80A3E" w:rsidRDefault="00CE5900" w:rsidP="00CE5900">
            <w:pPr>
              <w:rPr>
                <w:rFonts w:eastAsia="PMingLiU"/>
                <w:b/>
              </w:rPr>
            </w:pPr>
            <w:r w:rsidRPr="000E6DB9">
              <w:rPr>
                <w:rFonts w:eastAsia="PMingLiU"/>
                <w:color w:val="000000"/>
              </w:rPr>
              <w:t>Анализировать проектную и техническую документацию.</w:t>
            </w:r>
          </w:p>
        </w:tc>
      </w:tr>
      <w:tr w:rsidR="00CE5900" w:rsidRPr="00F80A3E" w14:paraId="626D9815" w14:textId="77777777" w:rsidTr="00D4580C">
        <w:trPr>
          <w:trHeight w:val="291"/>
          <w:jc w:val="center"/>
        </w:trPr>
        <w:tc>
          <w:tcPr>
            <w:tcW w:w="2557" w:type="dxa"/>
            <w:vMerge/>
          </w:tcPr>
          <w:p w14:paraId="5BEA8325" w14:textId="77777777" w:rsidR="00CE5900" w:rsidRPr="008C1904" w:rsidRDefault="00CE5900" w:rsidP="00CE5900">
            <w:pPr>
              <w:rPr>
                <w:rFonts w:eastAsia="PMingLiU"/>
                <w:i/>
              </w:rPr>
            </w:pPr>
          </w:p>
        </w:tc>
        <w:tc>
          <w:tcPr>
            <w:tcW w:w="2552" w:type="dxa"/>
            <w:vMerge/>
          </w:tcPr>
          <w:p w14:paraId="4EB61980" w14:textId="77777777" w:rsidR="00CE5900" w:rsidRPr="00F80A3E" w:rsidRDefault="00CE5900" w:rsidP="00CE5900">
            <w:pPr>
              <w:rPr>
                <w:rFonts w:eastAsia="PMingLiU"/>
              </w:rPr>
            </w:pPr>
          </w:p>
        </w:tc>
        <w:tc>
          <w:tcPr>
            <w:tcW w:w="1134" w:type="dxa"/>
            <w:vAlign w:val="center"/>
          </w:tcPr>
          <w:p w14:paraId="3AFD3564" w14:textId="77777777" w:rsidR="00CE5900" w:rsidRPr="00E95FD8" w:rsidRDefault="00CE5900" w:rsidP="00CE5900">
            <w:pPr>
              <w:jc w:val="center"/>
              <w:rPr>
                <w:rFonts w:eastAsia="PMingLiU"/>
              </w:rPr>
            </w:pPr>
            <w:r w:rsidRPr="00E95FD8">
              <w:rPr>
                <w:rFonts w:eastAsia="PMingLiU"/>
              </w:rPr>
              <w:t>У 2.4.03</w:t>
            </w:r>
          </w:p>
        </w:tc>
        <w:tc>
          <w:tcPr>
            <w:tcW w:w="3969" w:type="dxa"/>
          </w:tcPr>
          <w:p w14:paraId="1EF61AC4" w14:textId="77777777" w:rsidR="00CE5900" w:rsidRPr="00F80A3E" w:rsidRDefault="00CE5900" w:rsidP="00CE5900">
            <w:pPr>
              <w:rPr>
                <w:rFonts w:eastAsia="PMingLiU"/>
                <w:b/>
              </w:rPr>
            </w:pPr>
            <w:r w:rsidRPr="000E6DB9">
              <w:rPr>
                <w:rFonts w:eastAsia="PMingLiU"/>
                <w:color w:val="000000"/>
              </w:rPr>
              <w:t>Выполнять тестирование интеграции.</w:t>
            </w:r>
          </w:p>
        </w:tc>
      </w:tr>
      <w:tr w:rsidR="00CE5900" w:rsidRPr="00F80A3E" w14:paraId="05EC22BC" w14:textId="77777777" w:rsidTr="00D4580C">
        <w:trPr>
          <w:trHeight w:val="403"/>
          <w:jc w:val="center"/>
        </w:trPr>
        <w:tc>
          <w:tcPr>
            <w:tcW w:w="2557" w:type="dxa"/>
            <w:vMerge/>
          </w:tcPr>
          <w:p w14:paraId="21705764" w14:textId="77777777" w:rsidR="00CE5900" w:rsidRPr="008C1904" w:rsidRDefault="00CE5900" w:rsidP="00CE5900">
            <w:pPr>
              <w:rPr>
                <w:rFonts w:eastAsia="PMingLiU"/>
                <w:i/>
              </w:rPr>
            </w:pPr>
          </w:p>
        </w:tc>
        <w:tc>
          <w:tcPr>
            <w:tcW w:w="2552" w:type="dxa"/>
            <w:vMerge/>
          </w:tcPr>
          <w:p w14:paraId="6DD5512C" w14:textId="77777777" w:rsidR="00CE5900" w:rsidRPr="00F80A3E" w:rsidRDefault="00CE5900" w:rsidP="00CE5900">
            <w:pPr>
              <w:rPr>
                <w:rFonts w:eastAsia="PMingLiU"/>
              </w:rPr>
            </w:pPr>
          </w:p>
        </w:tc>
        <w:tc>
          <w:tcPr>
            <w:tcW w:w="1134" w:type="dxa"/>
            <w:vAlign w:val="center"/>
          </w:tcPr>
          <w:p w14:paraId="2B97E784" w14:textId="77777777" w:rsidR="00CE5900" w:rsidRPr="00E95FD8" w:rsidRDefault="00CE5900" w:rsidP="00CE5900">
            <w:pPr>
              <w:jc w:val="center"/>
              <w:rPr>
                <w:rFonts w:eastAsia="PMingLiU"/>
              </w:rPr>
            </w:pPr>
            <w:r w:rsidRPr="00E95FD8">
              <w:rPr>
                <w:rFonts w:eastAsia="PMingLiU"/>
              </w:rPr>
              <w:t>У 2.4.04</w:t>
            </w:r>
          </w:p>
        </w:tc>
        <w:tc>
          <w:tcPr>
            <w:tcW w:w="3969" w:type="dxa"/>
          </w:tcPr>
          <w:p w14:paraId="7D998765" w14:textId="77777777" w:rsidR="00CE5900" w:rsidRPr="00F80A3E" w:rsidRDefault="00CE5900" w:rsidP="00CE5900">
            <w:pPr>
              <w:rPr>
                <w:rFonts w:eastAsia="PMingLiU"/>
                <w:b/>
              </w:rPr>
            </w:pPr>
            <w:r w:rsidRPr="000E6DB9">
              <w:rPr>
                <w:rFonts w:eastAsia="PMingLiU"/>
                <w:color w:val="000000"/>
              </w:rPr>
              <w:t>Организовывать постобработку данных.</w:t>
            </w:r>
          </w:p>
        </w:tc>
      </w:tr>
      <w:tr w:rsidR="00CE5900" w:rsidRPr="00F80A3E" w14:paraId="0B195BB1" w14:textId="77777777" w:rsidTr="00D4580C">
        <w:trPr>
          <w:trHeight w:val="403"/>
          <w:jc w:val="center"/>
        </w:trPr>
        <w:tc>
          <w:tcPr>
            <w:tcW w:w="2557" w:type="dxa"/>
            <w:vMerge/>
          </w:tcPr>
          <w:p w14:paraId="4EFD2F48" w14:textId="77777777" w:rsidR="00CE5900" w:rsidRPr="008C1904" w:rsidRDefault="00CE5900" w:rsidP="00CE5900">
            <w:pPr>
              <w:rPr>
                <w:rFonts w:eastAsia="PMingLiU"/>
                <w:i/>
              </w:rPr>
            </w:pPr>
          </w:p>
        </w:tc>
        <w:tc>
          <w:tcPr>
            <w:tcW w:w="2552" w:type="dxa"/>
            <w:vMerge/>
          </w:tcPr>
          <w:p w14:paraId="620BC4B5" w14:textId="77777777" w:rsidR="00CE5900" w:rsidRPr="00F80A3E" w:rsidRDefault="00CE5900" w:rsidP="00CE5900">
            <w:pPr>
              <w:rPr>
                <w:rFonts w:eastAsia="PMingLiU"/>
              </w:rPr>
            </w:pPr>
          </w:p>
        </w:tc>
        <w:tc>
          <w:tcPr>
            <w:tcW w:w="1134" w:type="dxa"/>
            <w:vAlign w:val="center"/>
          </w:tcPr>
          <w:p w14:paraId="78862EA4" w14:textId="77777777" w:rsidR="00CE5900" w:rsidRPr="00E95FD8" w:rsidRDefault="00CE5900" w:rsidP="00CE5900">
            <w:pPr>
              <w:jc w:val="center"/>
              <w:rPr>
                <w:rFonts w:eastAsia="PMingLiU"/>
              </w:rPr>
            </w:pPr>
            <w:r w:rsidRPr="00E95FD8">
              <w:rPr>
                <w:rFonts w:eastAsia="PMingLiU"/>
              </w:rPr>
              <w:t>У 2.4.05</w:t>
            </w:r>
          </w:p>
        </w:tc>
        <w:tc>
          <w:tcPr>
            <w:tcW w:w="3969" w:type="dxa"/>
          </w:tcPr>
          <w:p w14:paraId="4EB83014" w14:textId="77777777" w:rsidR="00CE5900" w:rsidRPr="00F80A3E" w:rsidRDefault="00CE5900" w:rsidP="00CE5900">
            <w:pPr>
              <w:rPr>
                <w:rFonts w:eastAsia="PMingLiU"/>
                <w:b/>
              </w:rPr>
            </w:pPr>
            <w:r w:rsidRPr="000E6DB9">
              <w:rPr>
                <w:rFonts w:eastAsia="PMingLiU"/>
                <w:color w:val="000000"/>
              </w:rPr>
              <w:t>Использовать приемы работы в системах контроля версий.</w:t>
            </w:r>
          </w:p>
        </w:tc>
      </w:tr>
      <w:tr w:rsidR="00CE5900" w:rsidRPr="00F80A3E" w14:paraId="63DF47CC" w14:textId="77777777" w:rsidTr="00D4580C">
        <w:trPr>
          <w:trHeight w:val="403"/>
          <w:jc w:val="center"/>
        </w:trPr>
        <w:tc>
          <w:tcPr>
            <w:tcW w:w="2557" w:type="dxa"/>
            <w:vMerge/>
          </w:tcPr>
          <w:p w14:paraId="66DF4268" w14:textId="77777777" w:rsidR="00CE5900" w:rsidRPr="008C1904" w:rsidRDefault="00CE5900" w:rsidP="00CE5900">
            <w:pPr>
              <w:rPr>
                <w:rFonts w:eastAsia="PMingLiU"/>
                <w:i/>
              </w:rPr>
            </w:pPr>
          </w:p>
        </w:tc>
        <w:tc>
          <w:tcPr>
            <w:tcW w:w="2552" w:type="dxa"/>
            <w:vMerge/>
          </w:tcPr>
          <w:p w14:paraId="1E0376F6" w14:textId="77777777" w:rsidR="00CE5900" w:rsidRPr="00F80A3E" w:rsidRDefault="00CE5900" w:rsidP="00CE5900">
            <w:pPr>
              <w:rPr>
                <w:rFonts w:eastAsia="PMingLiU"/>
              </w:rPr>
            </w:pPr>
          </w:p>
        </w:tc>
        <w:tc>
          <w:tcPr>
            <w:tcW w:w="1134" w:type="dxa"/>
            <w:vAlign w:val="center"/>
          </w:tcPr>
          <w:p w14:paraId="05F7736B" w14:textId="77777777" w:rsidR="00CE5900" w:rsidRPr="00E95FD8" w:rsidRDefault="00CE5900" w:rsidP="00CE5900">
            <w:pPr>
              <w:jc w:val="center"/>
              <w:rPr>
                <w:rFonts w:eastAsia="PMingLiU"/>
              </w:rPr>
            </w:pPr>
            <w:r w:rsidRPr="00E95FD8">
              <w:rPr>
                <w:rFonts w:eastAsia="PMingLiU"/>
              </w:rPr>
              <w:t>У 2.4.06</w:t>
            </w:r>
          </w:p>
        </w:tc>
        <w:tc>
          <w:tcPr>
            <w:tcW w:w="3969" w:type="dxa"/>
          </w:tcPr>
          <w:p w14:paraId="01137E42" w14:textId="77777777" w:rsidR="00CE5900" w:rsidRPr="00F80A3E" w:rsidRDefault="00CE5900" w:rsidP="00CE5900">
            <w:pPr>
              <w:rPr>
                <w:rFonts w:eastAsia="PMingLiU"/>
                <w:b/>
              </w:rPr>
            </w:pPr>
            <w:r w:rsidRPr="000E6DB9">
              <w:rPr>
                <w:rFonts w:eastAsia="PMingLiU"/>
                <w:color w:val="000000"/>
              </w:rPr>
              <w:t>Оценивать размер минимального набора тестов.</w:t>
            </w:r>
          </w:p>
        </w:tc>
      </w:tr>
      <w:tr w:rsidR="00CE5900" w:rsidRPr="00F80A3E" w14:paraId="11C91076" w14:textId="77777777" w:rsidTr="00D4580C">
        <w:trPr>
          <w:trHeight w:val="403"/>
          <w:jc w:val="center"/>
        </w:trPr>
        <w:tc>
          <w:tcPr>
            <w:tcW w:w="2557" w:type="dxa"/>
            <w:vMerge/>
          </w:tcPr>
          <w:p w14:paraId="07D24231" w14:textId="77777777" w:rsidR="00CE5900" w:rsidRPr="008C1904" w:rsidRDefault="00CE5900" w:rsidP="00CE5900">
            <w:pPr>
              <w:rPr>
                <w:rFonts w:eastAsia="PMingLiU"/>
                <w:i/>
              </w:rPr>
            </w:pPr>
          </w:p>
        </w:tc>
        <w:tc>
          <w:tcPr>
            <w:tcW w:w="2552" w:type="dxa"/>
            <w:vMerge/>
          </w:tcPr>
          <w:p w14:paraId="28421204" w14:textId="77777777" w:rsidR="00CE5900" w:rsidRPr="00F80A3E" w:rsidRDefault="00CE5900" w:rsidP="00CE5900">
            <w:pPr>
              <w:rPr>
                <w:rFonts w:eastAsia="PMingLiU"/>
              </w:rPr>
            </w:pPr>
          </w:p>
        </w:tc>
        <w:tc>
          <w:tcPr>
            <w:tcW w:w="1134" w:type="dxa"/>
            <w:vAlign w:val="center"/>
          </w:tcPr>
          <w:p w14:paraId="09B9F07C" w14:textId="77777777" w:rsidR="00CE5900" w:rsidRPr="00E95FD8" w:rsidRDefault="00CE5900" w:rsidP="00CE5900">
            <w:pPr>
              <w:jc w:val="center"/>
              <w:rPr>
                <w:rFonts w:eastAsia="PMingLiU"/>
              </w:rPr>
            </w:pPr>
            <w:r w:rsidRPr="00E95FD8">
              <w:rPr>
                <w:rFonts w:eastAsia="PMingLiU"/>
              </w:rPr>
              <w:t>У 2.4.07</w:t>
            </w:r>
          </w:p>
        </w:tc>
        <w:tc>
          <w:tcPr>
            <w:tcW w:w="3969" w:type="dxa"/>
          </w:tcPr>
          <w:p w14:paraId="3D4B6E08" w14:textId="77777777" w:rsidR="00CE5900" w:rsidRPr="00F80A3E" w:rsidRDefault="00CE5900" w:rsidP="00CE5900">
            <w:pPr>
              <w:rPr>
                <w:rFonts w:eastAsia="PMingLiU"/>
                <w:b/>
              </w:rPr>
            </w:pPr>
            <w:r w:rsidRPr="000E6DB9">
              <w:rPr>
                <w:rFonts w:eastAsia="PMingLiU"/>
                <w:color w:val="000000"/>
              </w:rPr>
              <w:t>Разрабатывать тестовые пакеты и тестовые сценарии.</w:t>
            </w:r>
          </w:p>
        </w:tc>
      </w:tr>
      <w:tr w:rsidR="00CE5900" w:rsidRPr="00F80A3E" w14:paraId="106397B6" w14:textId="77777777" w:rsidTr="00D4580C">
        <w:trPr>
          <w:trHeight w:val="403"/>
          <w:jc w:val="center"/>
        </w:trPr>
        <w:tc>
          <w:tcPr>
            <w:tcW w:w="2557" w:type="dxa"/>
            <w:vMerge/>
          </w:tcPr>
          <w:p w14:paraId="69893364" w14:textId="77777777" w:rsidR="00CE5900" w:rsidRPr="008C1904" w:rsidRDefault="00CE5900" w:rsidP="00CE5900">
            <w:pPr>
              <w:rPr>
                <w:rFonts w:eastAsia="PMingLiU"/>
                <w:i/>
              </w:rPr>
            </w:pPr>
          </w:p>
        </w:tc>
        <w:tc>
          <w:tcPr>
            <w:tcW w:w="2552" w:type="dxa"/>
            <w:vMerge/>
          </w:tcPr>
          <w:p w14:paraId="4F8569D4" w14:textId="77777777" w:rsidR="00CE5900" w:rsidRPr="00F80A3E" w:rsidRDefault="00CE5900" w:rsidP="00CE5900">
            <w:pPr>
              <w:rPr>
                <w:rFonts w:eastAsia="PMingLiU"/>
              </w:rPr>
            </w:pPr>
          </w:p>
        </w:tc>
        <w:tc>
          <w:tcPr>
            <w:tcW w:w="1134" w:type="dxa"/>
            <w:vAlign w:val="center"/>
          </w:tcPr>
          <w:p w14:paraId="4C39D670" w14:textId="77777777" w:rsidR="00CE5900" w:rsidRPr="00E95FD8" w:rsidRDefault="00CE5900" w:rsidP="00CE5900">
            <w:pPr>
              <w:jc w:val="center"/>
              <w:rPr>
                <w:rFonts w:eastAsia="PMingLiU"/>
              </w:rPr>
            </w:pPr>
            <w:r w:rsidRPr="00E95FD8">
              <w:rPr>
                <w:rFonts w:eastAsia="PMingLiU"/>
              </w:rPr>
              <w:t>У 2.4.08</w:t>
            </w:r>
          </w:p>
        </w:tc>
        <w:tc>
          <w:tcPr>
            <w:tcW w:w="3969" w:type="dxa"/>
          </w:tcPr>
          <w:p w14:paraId="61E45A28" w14:textId="77777777" w:rsidR="00CE5900" w:rsidRPr="00F80A3E" w:rsidRDefault="00CE5900" w:rsidP="00CE5900">
            <w:pPr>
              <w:rPr>
                <w:rFonts w:eastAsia="PMingLiU"/>
                <w:b/>
              </w:rPr>
            </w:pPr>
            <w:r w:rsidRPr="000E6DB9">
              <w:rPr>
                <w:rFonts w:eastAsia="PMingLiU"/>
                <w:color w:val="000000"/>
              </w:rPr>
              <w:t>Выполнять ручное и автоматизированное тестирование программного модуля.</w:t>
            </w:r>
          </w:p>
        </w:tc>
      </w:tr>
      <w:tr w:rsidR="00CE5900" w:rsidRPr="00F80A3E" w14:paraId="25D3180B" w14:textId="77777777" w:rsidTr="00D4580C">
        <w:trPr>
          <w:trHeight w:val="403"/>
          <w:jc w:val="center"/>
        </w:trPr>
        <w:tc>
          <w:tcPr>
            <w:tcW w:w="2557" w:type="dxa"/>
            <w:vMerge/>
          </w:tcPr>
          <w:p w14:paraId="57BFD92A" w14:textId="77777777" w:rsidR="00CE5900" w:rsidRPr="008C1904" w:rsidRDefault="00CE5900" w:rsidP="00CE5900">
            <w:pPr>
              <w:rPr>
                <w:rFonts w:eastAsia="PMingLiU"/>
                <w:i/>
              </w:rPr>
            </w:pPr>
          </w:p>
        </w:tc>
        <w:tc>
          <w:tcPr>
            <w:tcW w:w="2552" w:type="dxa"/>
            <w:vMerge/>
          </w:tcPr>
          <w:p w14:paraId="75FAF500" w14:textId="77777777" w:rsidR="00CE5900" w:rsidRPr="00F80A3E" w:rsidRDefault="00CE5900" w:rsidP="00CE5900">
            <w:pPr>
              <w:rPr>
                <w:rFonts w:eastAsia="PMingLiU"/>
              </w:rPr>
            </w:pPr>
          </w:p>
        </w:tc>
        <w:tc>
          <w:tcPr>
            <w:tcW w:w="1134" w:type="dxa"/>
            <w:vAlign w:val="center"/>
          </w:tcPr>
          <w:p w14:paraId="3795EB8D" w14:textId="77777777" w:rsidR="00CE5900" w:rsidRPr="00E95FD8" w:rsidRDefault="00CE5900" w:rsidP="00CE5900">
            <w:pPr>
              <w:jc w:val="center"/>
              <w:rPr>
                <w:rFonts w:eastAsia="PMingLiU"/>
              </w:rPr>
            </w:pPr>
            <w:r w:rsidRPr="00E95FD8">
              <w:rPr>
                <w:rFonts w:eastAsia="PMingLiU"/>
              </w:rPr>
              <w:t>У 2.4.09</w:t>
            </w:r>
          </w:p>
        </w:tc>
        <w:tc>
          <w:tcPr>
            <w:tcW w:w="3969" w:type="dxa"/>
          </w:tcPr>
          <w:p w14:paraId="0D7A3F17" w14:textId="77777777" w:rsidR="00CE5900" w:rsidRPr="00F80A3E" w:rsidRDefault="00CE5900" w:rsidP="00CE5900">
            <w:pPr>
              <w:rPr>
                <w:rFonts w:eastAsia="PMingLiU"/>
                <w:b/>
              </w:rPr>
            </w:pPr>
            <w:r w:rsidRPr="000E6DB9">
              <w:rPr>
                <w:rFonts w:eastAsia="PMingLiU"/>
              </w:rPr>
              <w:t>Выявлять ошибки в системных компонентах на основе спецификаций.</w:t>
            </w:r>
          </w:p>
        </w:tc>
      </w:tr>
      <w:tr w:rsidR="00CE5900" w:rsidRPr="00E95FD8" w14:paraId="40B95467" w14:textId="77777777" w:rsidTr="00D4580C">
        <w:trPr>
          <w:trHeight w:val="446"/>
          <w:jc w:val="center"/>
        </w:trPr>
        <w:tc>
          <w:tcPr>
            <w:tcW w:w="2557" w:type="dxa"/>
            <w:vMerge/>
          </w:tcPr>
          <w:p w14:paraId="2E4E2ACD" w14:textId="77777777" w:rsidR="00CE5900" w:rsidRPr="008C1904" w:rsidRDefault="00CE5900" w:rsidP="00CE5900">
            <w:pPr>
              <w:rPr>
                <w:rFonts w:eastAsia="PMingLiU"/>
                <w:i/>
              </w:rPr>
            </w:pPr>
          </w:p>
        </w:tc>
        <w:tc>
          <w:tcPr>
            <w:tcW w:w="2552" w:type="dxa"/>
            <w:vMerge/>
          </w:tcPr>
          <w:p w14:paraId="07CCB4EC" w14:textId="77777777" w:rsidR="00CE5900" w:rsidRPr="00F80A3E" w:rsidRDefault="00CE5900" w:rsidP="00CE5900">
            <w:pPr>
              <w:rPr>
                <w:rFonts w:eastAsia="PMingLiU"/>
              </w:rPr>
            </w:pPr>
          </w:p>
        </w:tc>
        <w:tc>
          <w:tcPr>
            <w:tcW w:w="1134" w:type="dxa"/>
            <w:vAlign w:val="center"/>
          </w:tcPr>
          <w:p w14:paraId="534568EC" w14:textId="77777777" w:rsidR="00CE5900" w:rsidRPr="00E95FD8" w:rsidRDefault="00CE5900" w:rsidP="00CE5900">
            <w:pPr>
              <w:jc w:val="center"/>
              <w:rPr>
                <w:rFonts w:eastAsia="PMingLiU"/>
              </w:rPr>
            </w:pPr>
            <w:r w:rsidRPr="00E95FD8">
              <w:rPr>
                <w:rFonts w:eastAsia="PMingLiU"/>
              </w:rPr>
              <w:t>З 2.4.01</w:t>
            </w:r>
          </w:p>
        </w:tc>
        <w:tc>
          <w:tcPr>
            <w:tcW w:w="3969" w:type="dxa"/>
          </w:tcPr>
          <w:p w14:paraId="28D6FF80" w14:textId="77777777" w:rsidR="00CE5900" w:rsidRPr="00F80A3E" w:rsidRDefault="00CE5900" w:rsidP="00CE5900">
            <w:pPr>
              <w:rPr>
                <w:rFonts w:eastAsia="PMingLiU"/>
                <w:b/>
              </w:rPr>
            </w:pPr>
            <w:r w:rsidRPr="00F80A3E">
              <w:rPr>
                <w:rFonts w:eastAsia="PMingLiU"/>
                <w:b/>
              </w:rPr>
              <w:t>Знания:</w:t>
            </w:r>
          </w:p>
          <w:p w14:paraId="5B149C34" w14:textId="77777777" w:rsidR="00CE5900" w:rsidRPr="00E95FD8" w:rsidRDefault="00CE5900" w:rsidP="00CE5900">
            <w:pPr>
              <w:rPr>
                <w:rFonts w:eastAsia="PMingLiU"/>
                <w:color w:val="000000"/>
              </w:rPr>
            </w:pPr>
            <w:r w:rsidRPr="00F80A3E">
              <w:rPr>
                <w:rFonts w:eastAsia="PMingLiU"/>
                <w:color w:val="000000"/>
              </w:rPr>
              <w:t>Модели процесса разработки программного обеспечения.</w:t>
            </w:r>
          </w:p>
        </w:tc>
      </w:tr>
      <w:tr w:rsidR="00CE5900" w:rsidRPr="00F80A3E" w14:paraId="15E4B46A" w14:textId="77777777" w:rsidTr="00D4580C">
        <w:trPr>
          <w:trHeight w:val="446"/>
          <w:jc w:val="center"/>
        </w:trPr>
        <w:tc>
          <w:tcPr>
            <w:tcW w:w="2557" w:type="dxa"/>
            <w:vMerge/>
          </w:tcPr>
          <w:p w14:paraId="20E7C145" w14:textId="77777777" w:rsidR="00CE5900" w:rsidRPr="008C1904" w:rsidRDefault="00CE5900" w:rsidP="00CE5900">
            <w:pPr>
              <w:rPr>
                <w:rFonts w:eastAsia="PMingLiU"/>
                <w:i/>
              </w:rPr>
            </w:pPr>
          </w:p>
        </w:tc>
        <w:tc>
          <w:tcPr>
            <w:tcW w:w="2552" w:type="dxa"/>
            <w:vMerge/>
          </w:tcPr>
          <w:p w14:paraId="75EE4356" w14:textId="77777777" w:rsidR="00CE5900" w:rsidRPr="00F80A3E" w:rsidRDefault="00CE5900" w:rsidP="00CE5900">
            <w:pPr>
              <w:rPr>
                <w:rFonts w:eastAsia="PMingLiU"/>
              </w:rPr>
            </w:pPr>
          </w:p>
        </w:tc>
        <w:tc>
          <w:tcPr>
            <w:tcW w:w="1134" w:type="dxa"/>
            <w:vAlign w:val="center"/>
          </w:tcPr>
          <w:p w14:paraId="509A4130" w14:textId="77777777" w:rsidR="00CE5900" w:rsidRPr="00E95FD8" w:rsidRDefault="00CE5900" w:rsidP="00CE5900">
            <w:pPr>
              <w:jc w:val="center"/>
              <w:rPr>
                <w:rFonts w:eastAsia="PMingLiU"/>
              </w:rPr>
            </w:pPr>
            <w:r w:rsidRPr="00E95FD8">
              <w:rPr>
                <w:rFonts w:eastAsia="PMingLiU"/>
              </w:rPr>
              <w:t>З 2.4.02</w:t>
            </w:r>
          </w:p>
        </w:tc>
        <w:tc>
          <w:tcPr>
            <w:tcW w:w="3969" w:type="dxa"/>
          </w:tcPr>
          <w:p w14:paraId="48C3AD85" w14:textId="77777777" w:rsidR="00CE5900" w:rsidRPr="00F80A3E" w:rsidRDefault="00CE5900" w:rsidP="00CE5900">
            <w:pPr>
              <w:rPr>
                <w:rFonts w:eastAsia="PMingLiU"/>
                <w:b/>
              </w:rPr>
            </w:pPr>
            <w:r w:rsidRPr="00C302D5">
              <w:rPr>
                <w:rFonts w:eastAsia="PMingLiU"/>
                <w:color w:val="000000"/>
              </w:rPr>
              <w:t>Основные принципы процесса разработки программного обеспечения.</w:t>
            </w:r>
          </w:p>
        </w:tc>
      </w:tr>
      <w:tr w:rsidR="00CE5900" w:rsidRPr="00F80A3E" w14:paraId="6BA9CE46" w14:textId="77777777" w:rsidTr="00D4580C">
        <w:trPr>
          <w:trHeight w:val="446"/>
          <w:jc w:val="center"/>
        </w:trPr>
        <w:tc>
          <w:tcPr>
            <w:tcW w:w="2557" w:type="dxa"/>
            <w:vMerge/>
          </w:tcPr>
          <w:p w14:paraId="01EA0BF8" w14:textId="77777777" w:rsidR="00CE5900" w:rsidRPr="008C1904" w:rsidRDefault="00CE5900" w:rsidP="00CE5900">
            <w:pPr>
              <w:rPr>
                <w:rFonts w:eastAsia="PMingLiU"/>
                <w:i/>
              </w:rPr>
            </w:pPr>
          </w:p>
        </w:tc>
        <w:tc>
          <w:tcPr>
            <w:tcW w:w="2552" w:type="dxa"/>
            <w:vMerge/>
          </w:tcPr>
          <w:p w14:paraId="0AD9EB2F" w14:textId="77777777" w:rsidR="00CE5900" w:rsidRPr="00F80A3E" w:rsidRDefault="00CE5900" w:rsidP="00CE5900">
            <w:pPr>
              <w:rPr>
                <w:rFonts w:eastAsia="PMingLiU"/>
              </w:rPr>
            </w:pPr>
          </w:p>
        </w:tc>
        <w:tc>
          <w:tcPr>
            <w:tcW w:w="1134" w:type="dxa"/>
            <w:vAlign w:val="center"/>
          </w:tcPr>
          <w:p w14:paraId="6520257E" w14:textId="77777777" w:rsidR="00CE5900" w:rsidRPr="00E95FD8" w:rsidRDefault="00CE5900" w:rsidP="00CE5900">
            <w:pPr>
              <w:jc w:val="center"/>
              <w:rPr>
                <w:rFonts w:eastAsia="PMingLiU"/>
              </w:rPr>
            </w:pPr>
            <w:r w:rsidRPr="00E95FD8">
              <w:rPr>
                <w:rFonts w:eastAsia="PMingLiU"/>
              </w:rPr>
              <w:t>З 2.4.03</w:t>
            </w:r>
          </w:p>
        </w:tc>
        <w:tc>
          <w:tcPr>
            <w:tcW w:w="3969" w:type="dxa"/>
          </w:tcPr>
          <w:p w14:paraId="1D4B452F" w14:textId="77777777" w:rsidR="00CE5900" w:rsidRPr="00F80A3E" w:rsidRDefault="00CE5900" w:rsidP="00CE5900">
            <w:pPr>
              <w:rPr>
                <w:rFonts w:eastAsia="PMingLiU"/>
                <w:b/>
              </w:rPr>
            </w:pPr>
            <w:r w:rsidRPr="00C302D5">
              <w:rPr>
                <w:rFonts w:eastAsia="PMingLiU"/>
                <w:color w:val="000000"/>
              </w:rPr>
              <w:t>Основные подходы к интегрированию программных модулей.</w:t>
            </w:r>
          </w:p>
        </w:tc>
      </w:tr>
      <w:tr w:rsidR="00CE5900" w:rsidRPr="00F80A3E" w14:paraId="3F9AEF39" w14:textId="77777777" w:rsidTr="00D4580C">
        <w:trPr>
          <w:trHeight w:val="446"/>
          <w:jc w:val="center"/>
        </w:trPr>
        <w:tc>
          <w:tcPr>
            <w:tcW w:w="2557" w:type="dxa"/>
            <w:vMerge/>
          </w:tcPr>
          <w:p w14:paraId="6C5B4817" w14:textId="77777777" w:rsidR="00CE5900" w:rsidRPr="008C1904" w:rsidRDefault="00CE5900" w:rsidP="00CE5900">
            <w:pPr>
              <w:rPr>
                <w:rFonts w:eastAsia="PMingLiU"/>
                <w:i/>
              </w:rPr>
            </w:pPr>
          </w:p>
        </w:tc>
        <w:tc>
          <w:tcPr>
            <w:tcW w:w="2552" w:type="dxa"/>
            <w:vMerge/>
          </w:tcPr>
          <w:p w14:paraId="04E99385" w14:textId="77777777" w:rsidR="00CE5900" w:rsidRPr="00F80A3E" w:rsidRDefault="00CE5900" w:rsidP="00CE5900">
            <w:pPr>
              <w:rPr>
                <w:rFonts w:eastAsia="PMingLiU"/>
              </w:rPr>
            </w:pPr>
          </w:p>
        </w:tc>
        <w:tc>
          <w:tcPr>
            <w:tcW w:w="1134" w:type="dxa"/>
            <w:vAlign w:val="center"/>
          </w:tcPr>
          <w:p w14:paraId="0FCCFDDB" w14:textId="77777777" w:rsidR="00CE5900" w:rsidRPr="00E95FD8" w:rsidRDefault="00CE5900" w:rsidP="00CE5900">
            <w:pPr>
              <w:jc w:val="center"/>
              <w:rPr>
                <w:rFonts w:eastAsia="PMingLiU"/>
              </w:rPr>
            </w:pPr>
            <w:r w:rsidRPr="00E95FD8">
              <w:rPr>
                <w:rFonts w:eastAsia="PMingLiU"/>
              </w:rPr>
              <w:t>З 2.4.04</w:t>
            </w:r>
          </w:p>
        </w:tc>
        <w:tc>
          <w:tcPr>
            <w:tcW w:w="3969" w:type="dxa"/>
          </w:tcPr>
          <w:p w14:paraId="4633784D" w14:textId="77777777" w:rsidR="00CE5900" w:rsidRPr="00F80A3E" w:rsidRDefault="00CE5900" w:rsidP="00CE5900">
            <w:pPr>
              <w:rPr>
                <w:rFonts w:eastAsia="PMingLiU"/>
                <w:b/>
              </w:rPr>
            </w:pPr>
            <w:r w:rsidRPr="00C302D5">
              <w:rPr>
                <w:rFonts w:eastAsia="PMingLiU"/>
                <w:color w:val="000000"/>
              </w:rPr>
              <w:t>Основы верификации и аттестации программного обеспечения.</w:t>
            </w:r>
          </w:p>
        </w:tc>
      </w:tr>
      <w:tr w:rsidR="00CE5900" w:rsidRPr="00F80A3E" w14:paraId="0507EC4A" w14:textId="77777777" w:rsidTr="00D4580C">
        <w:trPr>
          <w:trHeight w:val="446"/>
          <w:jc w:val="center"/>
        </w:trPr>
        <w:tc>
          <w:tcPr>
            <w:tcW w:w="2557" w:type="dxa"/>
            <w:vMerge/>
          </w:tcPr>
          <w:p w14:paraId="35D841F6" w14:textId="77777777" w:rsidR="00CE5900" w:rsidRPr="008C1904" w:rsidRDefault="00CE5900" w:rsidP="00CE5900">
            <w:pPr>
              <w:rPr>
                <w:rFonts w:eastAsia="PMingLiU"/>
                <w:i/>
              </w:rPr>
            </w:pPr>
          </w:p>
        </w:tc>
        <w:tc>
          <w:tcPr>
            <w:tcW w:w="2552" w:type="dxa"/>
            <w:vMerge/>
          </w:tcPr>
          <w:p w14:paraId="4467558E" w14:textId="77777777" w:rsidR="00CE5900" w:rsidRPr="00F80A3E" w:rsidRDefault="00CE5900" w:rsidP="00CE5900">
            <w:pPr>
              <w:rPr>
                <w:rFonts w:eastAsia="PMingLiU"/>
              </w:rPr>
            </w:pPr>
          </w:p>
        </w:tc>
        <w:tc>
          <w:tcPr>
            <w:tcW w:w="1134" w:type="dxa"/>
            <w:vAlign w:val="center"/>
          </w:tcPr>
          <w:p w14:paraId="4B4A0499" w14:textId="77777777" w:rsidR="00CE5900" w:rsidRPr="00E95FD8" w:rsidRDefault="00CE5900" w:rsidP="00CE5900">
            <w:pPr>
              <w:jc w:val="center"/>
              <w:rPr>
                <w:rFonts w:eastAsia="PMingLiU"/>
              </w:rPr>
            </w:pPr>
            <w:r w:rsidRPr="00E95FD8">
              <w:rPr>
                <w:rFonts w:eastAsia="PMingLiU"/>
              </w:rPr>
              <w:t>З 2.4.05</w:t>
            </w:r>
          </w:p>
        </w:tc>
        <w:tc>
          <w:tcPr>
            <w:tcW w:w="3969" w:type="dxa"/>
          </w:tcPr>
          <w:p w14:paraId="719F3D84" w14:textId="77777777" w:rsidR="00CE5900" w:rsidRPr="00F80A3E" w:rsidRDefault="00CE5900" w:rsidP="00CE5900">
            <w:pPr>
              <w:rPr>
                <w:rFonts w:eastAsia="PMingLiU"/>
                <w:b/>
              </w:rPr>
            </w:pPr>
            <w:r w:rsidRPr="00C302D5">
              <w:rPr>
                <w:rFonts w:eastAsia="PMingLiU"/>
                <w:color w:val="000000"/>
              </w:rPr>
              <w:t>Методы и способы идентификации сбоев и ошибок при интеграции приложений.</w:t>
            </w:r>
          </w:p>
        </w:tc>
      </w:tr>
      <w:tr w:rsidR="00CE5900" w:rsidRPr="00F80A3E" w14:paraId="174A48DC" w14:textId="77777777" w:rsidTr="00D4580C">
        <w:trPr>
          <w:trHeight w:val="446"/>
          <w:jc w:val="center"/>
        </w:trPr>
        <w:tc>
          <w:tcPr>
            <w:tcW w:w="2557" w:type="dxa"/>
            <w:vMerge/>
          </w:tcPr>
          <w:p w14:paraId="1C0085C3" w14:textId="77777777" w:rsidR="00CE5900" w:rsidRPr="008C1904" w:rsidRDefault="00CE5900" w:rsidP="00CE5900">
            <w:pPr>
              <w:rPr>
                <w:rFonts w:eastAsia="PMingLiU"/>
                <w:i/>
              </w:rPr>
            </w:pPr>
          </w:p>
        </w:tc>
        <w:tc>
          <w:tcPr>
            <w:tcW w:w="2552" w:type="dxa"/>
            <w:vMerge/>
          </w:tcPr>
          <w:p w14:paraId="5B184A21" w14:textId="77777777" w:rsidR="00CE5900" w:rsidRPr="00F80A3E" w:rsidRDefault="00CE5900" w:rsidP="00CE5900">
            <w:pPr>
              <w:rPr>
                <w:rFonts w:eastAsia="PMingLiU"/>
              </w:rPr>
            </w:pPr>
          </w:p>
        </w:tc>
        <w:tc>
          <w:tcPr>
            <w:tcW w:w="1134" w:type="dxa"/>
            <w:vAlign w:val="center"/>
          </w:tcPr>
          <w:p w14:paraId="4DE0A7FB" w14:textId="77777777" w:rsidR="00CE5900" w:rsidRPr="00E95FD8" w:rsidRDefault="00CE5900" w:rsidP="00CE5900">
            <w:pPr>
              <w:jc w:val="center"/>
              <w:rPr>
                <w:rFonts w:eastAsia="PMingLiU"/>
              </w:rPr>
            </w:pPr>
            <w:r w:rsidRPr="00E95FD8">
              <w:rPr>
                <w:rFonts w:eastAsia="PMingLiU"/>
              </w:rPr>
              <w:t>З 2.4.06</w:t>
            </w:r>
          </w:p>
        </w:tc>
        <w:tc>
          <w:tcPr>
            <w:tcW w:w="3969" w:type="dxa"/>
          </w:tcPr>
          <w:p w14:paraId="3E9939C6" w14:textId="77777777" w:rsidR="00CE5900" w:rsidRPr="00F80A3E" w:rsidRDefault="00CE5900" w:rsidP="00CE5900">
            <w:pPr>
              <w:rPr>
                <w:rFonts w:eastAsia="PMingLiU"/>
                <w:b/>
              </w:rPr>
            </w:pPr>
            <w:r w:rsidRPr="00C302D5">
              <w:rPr>
                <w:rFonts w:eastAsia="PMingLiU"/>
                <w:color w:val="000000"/>
              </w:rPr>
              <w:t>Методы и схемы обработки исключительных ситуаций.</w:t>
            </w:r>
          </w:p>
        </w:tc>
      </w:tr>
      <w:tr w:rsidR="00CE5900" w:rsidRPr="00F80A3E" w14:paraId="123C2BCC" w14:textId="77777777" w:rsidTr="00D4580C">
        <w:trPr>
          <w:trHeight w:val="446"/>
          <w:jc w:val="center"/>
        </w:trPr>
        <w:tc>
          <w:tcPr>
            <w:tcW w:w="2557" w:type="dxa"/>
            <w:vMerge/>
          </w:tcPr>
          <w:p w14:paraId="17D9D0EE" w14:textId="77777777" w:rsidR="00CE5900" w:rsidRPr="008C1904" w:rsidRDefault="00CE5900" w:rsidP="00CE5900">
            <w:pPr>
              <w:rPr>
                <w:rFonts w:eastAsia="PMingLiU"/>
                <w:i/>
              </w:rPr>
            </w:pPr>
          </w:p>
        </w:tc>
        <w:tc>
          <w:tcPr>
            <w:tcW w:w="2552" w:type="dxa"/>
            <w:vMerge/>
          </w:tcPr>
          <w:p w14:paraId="1A30E5FF" w14:textId="77777777" w:rsidR="00CE5900" w:rsidRPr="00F80A3E" w:rsidRDefault="00CE5900" w:rsidP="00CE5900">
            <w:pPr>
              <w:rPr>
                <w:rFonts w:eastAsia="PMingLiU"/>
              </w:rPr>
            </w:pPr>
          </w:p>
        </w:tc>
        <w:tc>
          <w:tcPr>
            <w:tcW w:w="1134" w:type="dxa"/>
            <w:vAlign w:val="center"/>
          </w:tcPr>
          <w:p w14:paraId="60F42F91" w14:textId="77777777" w:rsidR="00CE5900" w:rsidRPr="00E95FD8" w:rsidRDefault="00CE5900" w:rsidP="00CE5900">
            <w:pPr>
              <w:jc w:val="center"/>
              <w:rPr>
                <w:rFonts w:eastAsia="PMingLiU"/>
              </w:rPr>
            </w:pPr>
            <w:r w:rsidRPr="00E95FD8">
              <w:rPr>
                <w:rFonts w:eastAsia="PMingLiU"/>
              </w:rPr>
              <w:t>З 2.4.07</w:t>
            </w:r>
          </w:p>
        </w:tc>
        <w:tc>
          <w:tcPr>
            <w:tcW w:w="3969" w:type="dxa"/>
          </w:tcPr>
          <w:p w14:paraId="12D1B5E7" w14:textId="77777777" w:rsidR="00CE5900" w:rsidRPr="00F80A3E" w:rsidRDefault="00CE5900" w:rsidP="00CE5900">
            <w:pPr>
              <w:rPr>
                <w:rFonts w:eastAsia="PMingLiU"/>
                <w:b/>
              </w:rPr>
            </w:pPr>
            <w:r w:rsidRPr="00C302D5">
              <w:rPr>
                <w:rFonts w:eastAsia="PMingLiU"/>
                <w:color w:val="000000"/>
              </w:rPr>
              <w:t>Основные методы и виды тестирования программных продуктов.</w:t>
            </w:r>
          </w:p>
        </w:tc>
      </w:tr>
      <w:tr w:rsidR="00CE5900" w:rsidRPr="00F80A3E" w14:paraId="618BC1CA" w14:textId="77777777" w:rsidTr="00D4580C">
        <w:trPr>
          <w:trHeight w:val="446"/>
          <w:jc w:val="center"/>
        </w:trPr>
        <w:tc>
          <w:tcPr>
            <w:tcW w:w="2557" w:type="dxa"/>
            <w:vMerge/>
          </w:tcPr>
          <w:p w14:paraId="2968F286" w14:textId="77777777" w:rsidR="00CE5900" w:rsidRPr="008C1904" w:rsidRDefault="00CE5900" w:rsidP="00CE5900">
            <w:pPr>
              <w:rPr>
                <w:rFonts w:eastAsia="PMingLiU"/>
                <w:i/>
              </w:rPr>
            </w:pPr>
          </w:p>
        </w:tc>
        <w:tc>
          <w:tcPr>
            <w:tcW w:w="2552" w:type="dxa"/>
            <w:vMerge/>
          </w:tcPr>
          <w:p w14:paraId="3A2CC81C" w14:textId="77777777" w:rsidR="00CE5900" w:rsidRPr="00F80A3E" w:rsidRDefault="00CE5900" w:rsidP="00CE5900">
            <w:pPr>
              <w:rPr>
                <w:rFonts w:eastAsia="PMingLiU"/>
              </w:rPr>
            </w:pPr>
          </w:p>
        </w:tc>
        <w:tc>
          <w:tcPr>
            <w:tcW w:w="1134" w:type="dxa"/>
            <w:vAlign w:val="center"/>
          </w:tcPr>
          <w:p w14:paraId="6305B44F" w14:textId="77777777" w:rsidR="00CE5900" w:rsidRPr="00E95FD8" w:rsidRDefault="00CE5900" w:rsidP="00CE5900">
            <w:pPr>
              <w:jc w:val="center"/>
              <w:rPr>
                <w:rFonts w:eastAsia="PMingLiU"/>
              </w:rPr>
            </w:pPr>
            <w:r w:rsidRPr="00E95FD8">
              <w:rPr>
                <w:rFonts w:eastAsia="PMingLiU"/>
              </w:rPr>
              <w:t>З 2.4.08</w:t>
            </w:r>
          </w:p>
        </w:tc>
        <w:tc>
          <w:tcPr>
            <w:tcW w:w="3969" w:type="dxa"/>
          </w:tcPr>
          <w:p w14:paraId="6CE3283E" w14:textId="77777777" w:rsidR="00CE5900" w:rsidRPr="00F80A3E" w:rsidRDefault="00CE5900" w:rsidP="00CE5900">
            <w:pPr>
              <w:rPr>
                <w:rFonts w:eastAsia="PMingLiU"/>
                <w:b/>
              </w:rPr>
            </w:pPr>
            <w:r w:rsidRPr="00C302D5">
              <w:rPr>
                <w:rFonts w:eastAsia="PMingLiU"/>
                <w:color w:val="000000"/>
              </w:rPr>
              <w:t>Приемы работы с инструментальными средствами тестирования и отладки.</w:t>
            </w:r>
          </w:p>
        </w:tc>
      </w:tr>
      <w:tr w:rsidR="00CE5900" w:rsidRPr="00F80A3E" w14:paraId="6B5469B6" w14:textId="77777777" w:rsidTr="00D4580C">
        <w:trPr>
          <w:trHeight w:val="446"/>
          <w:jc w:val="center"/>
        </w:trPr>
        <w:tc>
          <w:tcPr>
            <w:tcW w:w="2557" w:type="dxa"/>
            <w:vMerge/>
          </w:tcPr>
          <w:p w14:paraId="4996588B" w14:textId="77777777" w:rsidR="00CE5900" w:rsidRPr="008C1904" w:rsidRDefault="00CE5900" w:rsidP="00CE5900">
            <w:pPr>
              <w:rPr>
                <w:rFonts w:eastAsia="PMingLiU"/>
                <w:i/>
              </w:rPr>
            </w:pPr>
          </w:p>
        </w:tc>
        <w:tc>
          <w:tcPr>
            <w:tcW w:w="2552" w:type="dxa"/>
            <w:vMerge/>
          </w:tcPr>
          <w:p w14:paraId="27CFB77F" w14:textId="77777777" w:rsidR="00CE5900" w:rsidRPr="00F80A3E" w:rsidRDefault="00CE5900" w:rsidP="00CE5900">
            <w:pPr>
              <w:rPr>
                <w:rFonts w:eastAsia="PMingLiU"/>
              </w:rPr>
            </w:pPr>
          </w:p>
        </w:tc>
        <w:tc>
          <w:tcPr>
            <w:tcW w:w="1134" w:type="dxa"/>
            <w:vAlign w:val="center"/>
          </w:tcPr>
          <w:p w14:paraId="66BF454C" w14:textId="77777777" w:rsidR="00CE5900" w:rsidRPr="00E95FD8" w:rsidRDefault="00CE5900" w:rsidP="00CE5900">
            <w:pPr>
              <w:jc w:val="center"/>
              <w:rPr>
                <w:rFonts w:eastAsia="PMingLiU"/>
              </w:rPr>
            </w:pPr>
            <w:r w:rsidRPr="00E95FD8">
              <w:rPr>
                <w:rFonts w:eastAsia="PMingLiU"/>
              </w:rPr>
              <w:t>З 2.4.09</w:t>
            </w:r>
          </w:p>
        </w:tc>
        <w:tc>
          <w:tcPr>
            <w:tcW w:w="3969" w:type="dxa"/>
          </w:tcPr>
          <w:p w14:paraId="52D25D5C" w14:textId="77777777" w:rsidR="00CE5900" w:rsidRPr="00F80A3E" w:rsidRDefault="00CE5900" w:rsidP="00CE5900">
            <w:pPr>
              <w:rPr>
                <w:rFonts w:eastAsia="PMingLiU"/>
                <w:b/>
              </w:rPr>
            </w:pPr>
            <w:r w:rsidRPr="00C302D5">
              <w:rPr>
                <w:rFonts w:eastAsia="PMingLiU"/>
                <w:color w:val="000000"/>
              </w:rPr>
              <w:t>Стандарты качества программной документации.</w:t>
            </w:r>
          </w:p>
        </w:tc>
      </w:tr>
      <w:tr w:rsidR="00CE5900" w:rsidRPr="00F80A3E" w14:paraId="34FA8037" w14:textId="77777777" w:rsidTr="00D4580C">
        <w:trPr>
          <w:trHeight w:val="446"/>
          <w:jc w:val="center"/>
        </w:trPr>
        <w:tc>
          <w:tcPr>
            <w:tcW w:w="2557" w:type="dxa"/>
            <w:vMerge/>
          </w:tcPr>
          <w:p w14:paraId="20685C69" w14:textId="77777777" w:rsidR="00CE5900" w:rsidRPr="008C1904" w:rsidRDefault="00CE5900" w:rsidP="00CE5900">
            <w:pPr>
              <w:rPr>
                <w:rFonts w:eastAsia="PMingLiU"/>
                <w:i/>
              </w:rPr>
            </w:pPr>
          </w:p>
        </w:tc>
        <w:tc>
          <w:tcPr>
            <w:tcW w:w="2552" w:type="dxa"/>
            <w:vMerge/>
          </w:tcPr>
          <w:p w14:paraId="5EADF432" w14:textId="77777777" w:rsidR="00CE5900" w:rsidRPr="00F80A3E" w:rsidRDefault="00CE5900" w:rsidP="00CE5900">
            <w:pPr>
              <w:rPr>
                <w:rFonts w:eastAsia="PMingLiU"/>
              </w:rPr>
            </w:pPr>
          </w:p>
        </w:tc>
        <w:tc>
          <w:tcPr>
            <w:tcW w:w="1134" w:type="dxa"/>
            <w:vAlign w:val="center"/>
          </w:tcPr>
          <w:p w14:paraId="527E0A04" w14:textId="77777777" w:rsidR="00CE5900" w:rsidRPr="00E95FD8" w:rsidRDefault="00CE5900" w:rsidP="00CE5900">
            <w:pPr>
              <w:jc w:val="center"/>
              <w:rPr>
                <w:rFonts w:eastAsia="PMingLiU"/>
              </w:rPr>
            </w:pPr>
            <w:r w:rsidRPr="00E95FD8">
              <w:rPr>
                <w:rFonts w:eastAsia="PMingLiU"/>
              </w:rPr>
              <w:t>З 2.</w:t>
            </w:r>
            <w:r w:rsidR="00371913">
              <w:rPr>
                <w:rFonts w:eastAsia="PMingLiU"/>
              </w:rPr>
              <w:t>11.1</w:t>
            </w:r>
            <w:r w:rsidRPr="00E95FD8">
              <w:rPr>
                <w:rFonts w:eastAsia="PMingLiU"/>
              </w:rPr>
              <w:t>0</w:t>
            </w:r>
          </w:p>
        </w:tc>
        <w:tc>
          <w:tcPr>
            <w:tcW w:w="3969" w:type="dxa"/>
          </w:tcPr>
          <w:p w14:paraId="48530BDA" w14:textId="77777777" w:rsidR="00CE5900" w:rsidRPr="00F80A3E" w:rsidRDefault="00CE5900" w:rsidP="00CE5900">
            <w:pPr>
              <w:rPr>
                <w:rFonts w:eastAsia="PMingLiU"/>
                <w:b/>
              </w:rPr>
            </w:pPr>
            <w:r w:rsidRPr="00C302D5">
              <w:rPr>
                <w:rFonts w:eastAsia="PMingLiU"/>
                <w:color w:val="000000"/>
              </w:rPr>
              <w:t>Основы организации инспектирования и верификации.</w:t>
            </w:r>
          </w:p>
        </w:tc>
      </w:tr>
      <w:tr w:rsidR="00CE5900" w:rsidRPr="00F80A3E" w14:paraId="7CFD791B" w14:textId="77777777" w:rsidTr="00D4580C">
        <w:trPr>
          <w:trHeight w:val="446"/>
          <w:jc w:val="center"/>
        </w:trPr>
        <w:tc>
          <w:tcPr>
            <w:tcW w:w="2557" w:type="dxa"/>
            <w:vMerge/>
          </w:tcPr>
          <w:p w14:paraId="0915858A" w14:textId="77777777" w:rsidR="00CE5900" w:rsidRPr="008C1904" w:rsidRDefault="00CE5900" w:rsidP="00CE5900">
            <w:pPr>
              <w:rPr>
                <w:rFonts w:eastAsia="PMingLiU"/>
                <w:i/>
              </w:rPr>
            </w:pPr>
          </w:p>
        </w:tc>
        <w:tc>
          <w:tcPr>
            <w:tcW w:w="2552" w:type="dxa"/>
            <w:vMerge/>
          </w:tcPr>
          <w:p w14:paraId="19B0C485" w14:textId="77777777" w:rsidR="00CE5900" w:rsidRPr="00F80A3E" w:rsidRDefault="00CE5900" w:rsidP="00CE5900">
            <w:pPr>
              <w:rPr>
                <w:rFonts w:eastAsia="PMingLiU"/>
              </w:rPr>
            </w:pPr>
          </w:p>
        </w:tc>
        <w:tc>
          <w:tcPr>
            <w:tcW w:w="1134" w:type="dxa"/>
            <w:vAlign w:val="center"/>
          </w:tcPr>
          <w:p w14:paraId="2D6FDD70" w14:textId="77777777" w:rsidR="00CE5900" w:rsidRPr="00E95FD8" w:rsidRDefault="00CE5900" w:rsidP="00CE5900">
            <w:pPr>
              <w:jc w:val="center"/>
              <w:rPr>
                <w:rFonts w:eastAsia="PMingLiU"/>
              </w:rPr>
            </w:pPr>
            <w:r w:rsidRPr="00E95FD8">
              <w:rPr>
                <w:rFonts w:eastAsia="PMingLiU"/>
              </w:rPr>
              <w:t>З 2.</w:t>
            </w:r>
            <w:r w:rsidR="00371913">
              <w:rPr>
                <w:rFonts w:eastAsia="PMingLiU"/>
              </w:rPr>
              <w:t>11.1</w:t>
            </w:r>
            <w:r w:rsidRPr="00E95FD8">
              <w:rPr>
                <w:rFonts w:eastAsia="PMingLiU"/>
              </w:rPr>
              <w:t>1</w:t>
            </w:r>
          </w:p>
        </w:tc>
        <w:tc>
          <w:tcPr>
            <w:tcW w:w="3969" w:type="dxa"/>
          </w:tcPr>
          <w:p w14:paraId="378ED13A" w14:textId="77777777" w:rsidR="00CE5900" w:rsidRPr="00F80A3E" w:rsidRDefault="00CE5900" w:rsidP="00CE5900">
            <w:pPr>
              <w:rPr>
                <w:rFonts w:eastAsia="PMingLiU"/>
                <w:b/>
              </w:rPr>
            </w:pPr>
            <w:r w:rsidRPr="00C302D5">
              <w:rPr>
                <w:rFonts w:eastAsia="PMingLiU"/>
                <w:color w:val="000000"/>
              </w:rPr>
              <w:t>Встроенные и основные специализированные инструменты анализа качества программных продуктов.</w:t>
            </w:r>
          </w:p>
        </w:tc>
      </w:tr>
      <w:tr w:rsidR="00CE5900" w:rsidRPr="00F80A3E" w14:paraId="6E6DF99F" w14:textId="77777777" w:rsidTr="00D4580C">
        <w:trPr>
          <w:trHeight w:val="446"/>
          <w:jc w:val="center"/>
        </w:trPr>
        <w:tc>
          <w:tcPr>
            <w:tcW w:w="2557" w:type="dxa"/>
            <w:vMerge/>
          </w:tcPr>
          <w:p w14:paraId="231BF540" w14:textId="77777777" w:rsidR="00CE5900" w:rsidRPr="008C1904" w:rsidRDefault="00CE5900" w:rsidP="00CE5900">
            <w:pPr>
              <w:rPr>
                <w:rFonts w:eastAsia="PMingLiU"/>
                <w:i/>
              </w:rPr>
            </w:pPr>
          </w:p>
        </w:tc>
        <w:tc>
          <w:tcPr>
            <w:tcW w:w="2552" w:type="dxa"/>
            <w:vMerge/>
          </w:tcPr>
          <w:p w14:paraId="029C5638" w14:textId="77777777" w:rsidR="00CE5900" w:rsidRPr="00F80A3E" w:rsidRDefault="00CE5900" w:rsidP="00CE5900">
            <w:pPr>
              <w:rPr>
                <w:rFonts w:eastAsia="PMingLiU"/>
              </w:rPr>
            </w:pPr>
          </w:p>
        </w:tc>
        <w:tc>
          <w:tcPr>
            <w:tcW w:w="1134" w:type="dxa"/>
            <w:vAlign w:val="center"/>
          </w:tcPr>
          <w:p w14:paraId="42A45E23" w14:textId="77777777" w:rsidR="00CE5900" w:rsidRPr="00E95FD8" w:rsidRDefault="00CE5900" w:rsidP="00CE5900">
            <w:pPr>
              <w:jc w:val="center"/>
              <w:rPr>
                <w:rFonts w:eastAsia="PMingLiU"/>
              </w:rPr>
            </w:pPr>
            <w:r w:rsidRPr="00E95FD8">
              <w:rPr>
                <w:rFonts w:eastAsia="PMingLiU"/>
              </w:rPr>
              <w:t>З 2.</w:t>
            </w:r>
            <w:r w:rsidR="00371913">
              <w:rPr>
                <w:rFonts w:eastAsia="PMingLiU"/>
              </w:rPr>
              <w:t>11.1</w:t>
            </w:r>
            <w:r w:rsidRPr="00E95FD8">
              <w:rPr>
                <w:rFonts w:eastAsia="PMingLiU"/>
              </w:rPr>
              <w:t>2</w:t>
            </w:r>
          </w:p>
        </w:tc>
        <w:tc>
          <w:tcPr>
            <w:tcW w:w="3969" w:type="dxa"/>
          </w:tcPr>
          <w:p w14:paraId="36BC3C9C" w14:textId="77777777" w:rsidR="00CE5900" w:rsidRPr="00F80A3E" w:rsidRDefault="00CE5900" w:rsidP="00CE5900">
            <w:pPr>
              <w:rPr>
                <w:rFonts w:eastAsia="PMingLiU"/>
                <w:b/>
              </w:rPr>
            </w:pPr>
            <w:r w:rsidRPr="00C302D5">
              <w:rPr>
                <w:rFonts w:eastAsia="PMingLiU"/>
              </w:rPr>
              <w:t>Методы организации работы в команде разработчиков.</w:t>
            </w:r>
          </w:p>
        </w:tc>
      </w:tr>
      <w:tr w:rsidR="00CE5900" w:rsidRPr="00F80A3E" w14:paraId="7B3BAF35" w14:textId="77777777" w:rsidTr="00D4580C">
        <w:trPr>
          <w:trHeight w:val="343"/>
          <w:jc w:val="center"/>
        </w:trPr>
        <w:tc>
          <w:tcPr>
            <w:tcW w:w="2557" w:type="dxa"/>
            <w:vMerge/>
          </w:tcPr>
          <w:p w14:paraId="0C0E3782" w14:textId="77777777" w:rsidR="00CE5900" w:rsidRPr="008C1904" w:rsidRDefault="00CE5900" w:rsidP="00CE5900">
            <w:pPr>
              <w:rPr>
                <w:rFonts w:eastAsia="PMingLiU"/>
                <w:i/>
              </w:rPr>
            </w:pPr>
          </w:p>
        </w:tc>
        <w:tc>
          <w:tcPr>
            <w:tcW w:w="2552" w:type="dxa"/>
            <w:vMerge w:val="restart"/>
          </w:tcPr>
          <w:p w14:paraId="18743BB0" w14:textId="77777777" w:rsidR="00CE5900" w:rsidRPr="00F80A3E" w:rsidRDefault="00CE5900" w:rsidP="00CE5900">
            <w:pPr>
              <w:rPr>
                <w:rFonts w:eastAsia="PMingLiU"/>
                <w:color w:val="000000"/>
              </w:rPr>
            </w:pPr>
            <w:r w:rsidRPr="00F80A3E">
              <w:rPr>
                <w:rFonts w:eastAsia="PMingLiU"/>
                <w:color w:val="000000"/>
              </w:rPr>
              <w:t>ПК 2.5. Производить инспектирование компонент программного обеспечения на предмет соответствия стандартам кодирования.</w:t>
            </w:r>
          </w:p>
        </w:tc>
        <w:tc>
          <w:tcPr>
            <w:tcW w:w="1134" w:type="dxa"/>
            <w:vAlign w:val="center"/>
          </w:tcPr>
          <w:p w14:paraId="3E229106" w14:textId="77777777" w:rsidR="00CE5900" w:rsidRPr="00E95FD8" w:rsidRDefault="00CE5900" w:rsidP="00CE5900">
            <w:pPr>
              <w:jc w:val="center"/>
              <w:rPr>
                <w:rFonts w:eastAsia="PMingLiU"/>
              </w:rPr>
            </w:pPr>
            <w:r w:rsidRPr="00E95FD8">
              <w:rPr>
                <w:rFonts w:eastAsia="PMingLiU"/>
              </w:rPr>
              <w:t>Н 2.5.01</w:t>
            </w:r>
          </w:p>
        </w:tc>
        <w:tc>
          <w:tcPr>
            <w:tcW w:w="3969" w:type="dxa"/>
          </w:tcPr>
          <w:p w14:paraId="4F2274F6"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77EDDCC7" w14:textId="77777777" w:rsidR="00CE5900" w:rsidRPr="00F80A3E" w:rsidRDefault="00CE5900" w:rsidP="00CE5900">
            <w:pPr>
              <w:rPr>
                <w:rFonts w:eastAsia="PMingLiU"/>
                <w:b/>
              </w:rPr>
            </w:pPr>
            <w:r w:rsidRPr="00F80A3E">
              <w:rPr>
                <w:rFonts w:eastAsia="PMingLiU"/>
              </w:rPr>
              <w:t>Инспектировать разработанные программные модули на предмет соответствия стандартам кодирования.</w:t>
            </w:r>
          </w:p>
        </w:tc>
      </w:tr>
      <w:tr w:rsidR="00CE5900" w:rsidRPr="00E95FD8" w14:paraId="0275A133" w14:textId="77777777" w:rsidTr="00D4580C">
        <w:trPr>
          <w:trHeight w:val="446"/>
          <w:jc w:val="center"/>
        </w:trPr>
        <w:tc>
          <w:tcPr>
            <w:tcW w:w="2557" w:type="dxa"/>
            <w:vMerge/>
          </w:tcPr>
          <w:p w14:paraId="3BBD7A44" w14:textId="77777777" w:rsidR="00CE5900" w:rsidRPr="008C1904" w:rsidRDefault="00CE5900" w:rsidP="00CE5900">
            <w:pPr>
              <w:rPr>
                <w:rFonts w:eastAsia="PMingLiU"/>
                <w:i/>
              </w:rPr>
            </w:pPr>
          </w:p>
        </w:tc>
        <w:tc>
          <w:tcPr>
            <w:tcW w:w="2552" w:type="dxa"/>
            <w:vMerge/>
          </w:tcPr>
          <w:p w14:paraId="6F085FD6" w14:textId="77777777" w:rsidR="00CE5900" w:rsidRPr="00F80A3E" w:rsidRDefault="00CE5900" w:rsidP="00CE5900">
            <w:pPr>
              <w:rPr>
                <w:rFonts w:eastAsia="PMingLiU"/>
              </w:rPr>
            </w:pPr>
          </w:p>
        </w:tc>
        <w:tc>
          <w:tcPr>
            <w:tcW w:w="1134" w:type="dxa"/>
            <w:vAlign w:val="center"/>
          </w:tcPr>
          <w:p w14:paraId="2F518C7B" w14:textId="77777777" w:rsidR="00CE5900" w:rsidRPr="00E95FD8" w:rsidRDefault="00CE5900" w:rsidP="00CE5900">
            <w:pPr>
              <w:jc w:val="center"/>
              <w:rPr>
                <w:rFonts w:eastAsia="PMingLiU"/>
              </w:rPr>
            </w:pPr>
            <w:r w:rsidRPr="00E95FD8">
              <w:rPr>
                <w:rFonts w:eastAsia="PMingLiU"/>
              </w:rPr>
              <w:t>У 2.5.01</w:t>
            </w:r>
          </w:p>
        </w:tc>
        <w:tc>
          <w:tcPr>
            <w:tcW w:w="3969" w:type="dxa"/>
          </w:tcPr>
          <w:p w14:paraId="66870859" w14:textId="77777777" w:rsidR="00CE5900" w:rsidRPr="00F80A3E" w:rsidRDefault="00CE5900" w:rsidP="00CE5900">
            <w:pPr>
              <w:rPr>
                <w:rFonts w:eastAsia="PMingLiU"/>
                <w:b/>
              </w:rPr>
            </w:pPr>
            <w:r w:rsidRPr="00F80A3E">
              <w:rPr>
                <w:rFonts w:eastAsia="PMingLiU"/>
                <w:b/>
              </w:rPr>
              <w:t>Умения:</w:t>
            </w:r>
          </w:p>
          <w:p w14:paraId="65582AFA" w14:textId="77777777" w:rsidR="00CE5900" w:rsidRPr="00E95FD8" w:rsidRDefault="00CE5900" w:rsidP="00CE5900">
            <w:pPr>
              <w:rPr>
                <w:rFonts w:eastAsia="PMingLiU"/>
                <w:color w:val="000000"/>
              </w:rPr>
            </w:pPr>
            <w:r w:rsidRPr="00F80A3E">
              <w:rPr>
                <w:rFonts w:eastAsia="PMingLiU"/>
                <w:color w:val="000000"/>
              </w:rPr>
              <w:t>Использовать выбранную систему контроля версий.</w:t>
            </w:r>
          </w:p>
        </w:tc>
      </w:tr>
      <w:tr w:rsidR="00CE5900" w:rsidRPr="00F80A3E" w14:paraId="2FB687BF" w14:textId="77777777" w:rsidTr="00D4580C">
        <w:trPr>
          <w:trHeight w:val="446"/>
          <w:jc w:val="center"/>
        </w:trPr>
        <w:tc>
          <w:tcPr>
            <w:tcW w:w="2557" w:type="dxa"/>
            <w:vMerge/>
          </w:tcPr>
          <w:p w14:paraId="75B5D5F9" w14:textId="77777777" w:rsidR="00CE5900" w:rsidRPr="008C1904" w:rsidRDefault="00CE5900" w:rsidP="00CE5900">
            <w:pPr>
              <w:rPr>
                <w:rFonts w:eastAsia="PMingLiU"/>
                <w:i/>
              </w:rPr>
            </w:pPr>
          </w:p>
        </w:tc>
        <w:tc>
          <w:tcPr>
            <w:tcW w:w="2552" w:type="dxa"/>
            <w:vMerge/>
          </w:tcPr>
          <w:p w14:paraId="5BDEB75B" w14:textId="77777777" w:rsidR="00CE5900" w:rsidRPr="00F80A3E" w:rsidRDefault="00CE5900" w:rsidP="00CE5900">
            <w:pPr>
              <w:rPr>
                <w:rFonts w:eastAsia="PMingLiU"/>
              </w:rPr>
            </w:pPr>
          </w:p>
        </w:tc>
        <w:tc>
          <w:tcPr>
            <w:tcW w:w="1134" w:type="dxa"/>
            <w:vAlign w:val="center"/>
          </w:tcPr>
          <w:p w14:paraId="0A2CFF3F" w14:textId="77777777" w:rsidR="00CE5900" w:rsidRPr="00E95FD8" w:rsidRDefault="00CE5900" w:rsidP="00CE5900">
            <w:pPr>
              <w:jc w:val="center"/>
              <w:rPr>
                <w:rFonts w:eastAsia="PMingLiU"/>
              </w:rPr>
            </w:pPr>
            <w:r w:rsidRPr="00E95FD8">
              <w:rPr>
                <w:rFonts w:eastAsia="PMingLiU"/>
              </w:rPr>
              <w:t>У 2.5.02</w:t>
            </w:r>
          </w:p>
        </w:tc>
        <w:tc>
          <w:tcPr>
            <w:tcW w:w="3969" w:type="dxa"/>
          </w:tcPr>
          <w:p w14:paraId="7B48B78D" w14:textId="77777777" w:rsidR="00CE5900" w:rsidRPr="00F80A3E" w:rsidRDefault="00CE5900" w:rsidP="00CE5900">
            <w:pPr>
              <w:rPr>
                <w:rFonts w:eastAsia="PMingLiU"/>
                <w:b/>
              </w:rPr>
            </w:pPr>
            <w:r w:rsidRPr="0032472D">
              <w:rPr>
                <w:rFonts w:eastAsia="PMingLiU"/>
                <w:color w:val="000000"/>
              </w:rPr>
              <w:t>Использовать методы для получения кода с заданной функциональностью и степенью качества.</w:t>
            </w:r>
          </w:p>
        </w:tc>
      </w:tr>
      <w:tr w:rsidR="00CE5900" w:rsidRPr="00F80A3E" w14:paraId="1BC1871C" w14:textId="77777777" w:rsidTr="00D4580C">
        <w:trPr>
          <w:trHeight w:val="446"/>
          <w:jc w:val="center"/>
        </w:trPr>
        <w:tc>
          <w:tcPr>
            <w:tcW w:w="2557" w:type="dxa"/>
            <w:vMerge/>
          </w:tcPr>
          <w:p w14:paraId="0882770B" w14:textId="77777777" w:rsidR="00CE5900" w:rsidRPr="008C1904" w:rsidRDefault="00CE5900" w:rsidP="00CE5900">
            <w:pPr>
              <w:rPr>
                <w:rFonts w:eastAsia="PMingLiU"/>
                <w:i/>
              </w:rPr>
            </w:pPr>
          </w:p>
        </w:tc>
        <w:tc>
          <w:tcPr>
            <w:tcW w:w="2552" w:type="dxa"/>
            <w:vMerge/>
          </w:tcPr>
          <w:p w14:paraId="101D8D82" w14:textId="77777777" w:rsidR="00CE5900" w:rsidRPr="00F80A3E" w:rsidRDefault="00CE5900" w:rsidP="00CE5900">
            <w:pPr>
              <w:rPr>
                <w:rFonts w:eastAsia="PMingLiU"/>
              </w:rPr>
            </w:pPr>
          </w:p>
        </w:tc>
        <w:tc>
          <w:tcPr>
            <w:tcW w:w="1134" w:type="dxa"/>
            <w:vAlign w:val="center"/>
          </w:tcPr>
          <w:p w14:paraId="58CA63A8" w14:textId="77777777" w:rsidR="00CE5900" w:rsidRPr="00E95FD8" w:rsidRDefault="00CE5900" w:rsidP="00CE5900">
            <w:pPr>
              <w:jc w:val="center"/>
              <w:rPr>
                <w:rFonts w:eastAsia="PMingLiU"/>
              </w:rPr>
            </w:pPr>
            <w:r w:rsidRPr="00E95FD8">
              <w:rPr>
                <w:rFonts w:eastAsia="PMingLiU"/>
              </w:rPr>
              <w:t>У 2.5.03</w:t>
            </w:r>
          </w:p>
        </w:tc>
        <w:tc>
          <w:tcPr>
            <w:tcW w:w="3969" w:type="dxa"/>
          </w:tcPr>
          <w:p w14:paraId="675DFD0B" w14:textId="77777777" w:rsidR="00CE5900" w:rsidRPr="00F80A3E" w:rsidRDefault="00CE5900" w:rsidP="00CE5900">
            <w:pPr>
              <w:rPr>
                <w:rFonts w:eastAsia="PMingLiU"/>
                <w:b/>
              </w:rPr>
            </w:pPr>
            <w:r w:rsidRPr="0032472D">
              <w:rPr>
                <w:rFonts w:eastAsia="PMingLiU"/>
                <w:color w:val="000000"/>
              </w:rPr>
              <w:t>Анализировать проектную и техническую документацию.</w:t>
            </w:r>
          </w:p>
        </w:tc>
      </w:tr>
      <w:tr w:rsidR="00CE5900" w:rsidRPr="00F80A3E" w14:paraId="713CC152" w14:textId="77777777" w:rsidTr="00D4580C">
        <w:trPr>
          <w:trHeight w:val="446"/>
          <w:jc w:val="center"/>
        </w:trPr>
        <w:tc>
          <w:tcPr>
            <w:tcW w:w="2557" w:type="dxa"/>
            <w:vMerge/>
          </w:tcPr>
          <w:p w14:paraId="6A68F72A" w14:textId="77777777" w:rsidR="00CE5900" w:rsidRPr="008C1904" w:rsidRDefault="00CE5900" w:rsidP="00CE5900">
            <w:pPr>
              <w:rPr>
                <w:rFonts w:eastAsia="PMingLiU"/>
                <w:i/>
              </w:rPr>
            </w:pPr>
          </w:p>
        </w:tc>
        <w:tc>
          <w:tcPr>
            <w:tcW w:w="2552" w:type="dxa"/>
            <w:vMerge/>
          </w:tcPr>
          <w:p w14:paraId="57DEF6B9" w14:textId="77777777" w:rsidR="00CE5900" w:rsidRPr="00F80A3E" w:rsidRDefault="00CE5900" w:rsidP="00CE5900">
            <w:pPr>
              <w:rPr>
                <w:rFonts w:eastAsia="PMingLiU"/>
              </w:rPr>
            </w:pPr>
          </w:p>
        </w:tc>
        <w:tc>
          <w:tcPr>
            <w:tcW w:w="1134" w:type="dxa"/>
            <w:vAlign w:val="center"/>
          </w:tcPr>
          <w:p w14:paraId="1FAC09B3" w14:textId="77777777" w:rsidR="00CE5900" w:rsidRPr="00E95FD8" w:rsidRDefault="00CE5900" w:rsidP="00CE5900">
            <w:pPr>
              <w:jc w:val="center"/>
              <w:rPr>
                <w:rFonts w:eastAsia="PMingLiU"/>
              </w:rPr>
            </w:pPr>
            <w:r w:rsidRPr="00E95FD8">
              <w:rPr>
                <w:rFonts w:eastAsia="PMingLiU"/>
              </w:rPr>
              <w:t>У 2.5.04</w:t>
            </w:r>
          </w:p>
        </w:tc>
        <w:tc>
          <w:tcPr>
            <w:tcW w:w="3969" w:type="dxa"/>
          </w:tcPr>
          <w:p w14:paraId="25FCE07C" w14:textId="77777777" w:rsidR="00CE5900" w:rsidRPr="00F80A3E" w:rsidRDefault="00CE5900" w:rsidP="00CE5900">
            <w:pPr>
              <w:rPr>
                <w:rFonts w:eastAsia="PMingLiU"/>
                <w:b/>
              </w:rPr>
            </w:pPr>
            <w:r w:rsidRPr="0032472D">
              <w:rPr>
                <w:rFonts w:eastAsia="PMingLiU"/>
                <w:color w:val="000000"/>
              </w:rPr>
              <w:t>Организовывать постобработку данных.</w:t>
            </w:r>
          </w:p>
        </w:tc>
      </w:tr>
      <w:tr w:rsidR="00CE5900" w:rsidRPr="00F80A3E" w14:paraId="6EDF334B" w14:textId="77777777" w:rsidTr="00D4580C">
        <w:trPr>
          <w:trHeight w:val="446"/>
          <w:jc w:val="center"/>
        </w:trPr>
        <w:tc>
          <w:tcPr>
            <w:tcW w:w="2557" w:type="dxa"/>
            <w:vMerge/>
          </w:tcPr>
          <w:p w14:paraId="42D1638B" w14:textId="77777777" w:rsidR="00CE5900" w:rsidRPr="008C1904" w:rsidRDefault="00CE5900" w:rsidP="00CE5900">
            <w:pPr>
              <w:rPr>
                <w:rFonts w:eastAsia="PMingLiU"/>
                <w:i/>
              </w:rPr>
            </w:pPr>
          </w:p>
        </w:tc>
        <w:tc>
          <w:tcPr>
            <w:tcW w:w="2552" w:type="dxa"/>
            <w:vMerge/>
          </w:tcPr>
          <w:p w14:paraId="75E4B5F7" w14:textId="77777777" w:rsidR="00CE5900" w:rsidRPr="00F80A3E" w:rsidRDefault="00CE5900" w:rsidP="00CE5900">
            <w:pPr>
              <w:rPr>
                <w:rFonts w:eastAsia="PMingLiU"/>
              </w:rPr>
            </w:pPr>
          </w:p>
        </w:tc>
        <w:tc>
          <w:tcPr>
            <w:tcW w:w="1134" w:type="dxa"/>
            <w:vAlign w:val="center"/>
          </w:tcPr>
          <w:p w14:paraId="6225C934" w14:textId="77777777" w:rsidR="00CE5900" w:rsidRPr="00E95FD8" w:rsidRDefault="00CE5900" w:rsidP="00CE5900">
            <w:pPr>
              <w:jc w:val="center"/>
              <w:rPr>
                <w:rFonts w:eastAsia="PMingLiU"/>
              </w:rPr>
            </w:pPr>
            <w:r w:rsidRPr="00E95FD8">
              <w:rPr>
                <w:rFonts w:eastAsia="PMingLiU"/>
              </w:rPr>
              <w:t>У 2.5.05</w:t>
            </w:r>
          </w:p>
        </w:tc>
        <w:tc>
          <w:tcPr>
            <w:tcW w:w="3969" w:type="dxa"/>
          </w:tcPr>
          <w:p w14:paraId="5EA4AF1F" w14:textId="77777777" w:rsidR="00CE5900" w:rsidRPr="00F80A3E" w:rsidRDefault="00CE5900" w:rsidP="00CE5900">
            <w:pPr>
              <w:rPr>
                <w:rFonts w:eastAsia="PMingLiU"/>
                <w:b/>
              </w:rPr>
            </w:pPr>
            <w:r w:rsidRPr="0032472D">
              <w:rPr>
                <w:rFonts w:eastAsia="PMingLiU"/>
                <w:color w:val="000000"/>
              </w:rPr>
              <w:t>Приемы работы в системах контроля версий.</w:t>
            </w:r>
          </w:p>
        </w:tc>
      </w:tr>
      <w:tr w:rsidR="00CE5900" w:rsidRPr="00F80A3E" w14:paraId="0718E6D6" w14:textId="77777777" w:rsidTr="00D4580C">
        <w:trPr>
          <w:trHeight w:val="446"/>
          <w:jc w:val="center"/>
        </w:trPr>
        <w:tc>
          <w:tcPr>
            <w:tcW w:w="2557" w:type="dxa"/>
            <w:vMerge/>
          </w:tcPr>
          <w:p w14:paraId="03BFA7D4" w14:textId="77777777" w:rsidR="00CE5900" w:rsidRPr="008C1904" w:rsidRDefault="00CE5900" w:rsidP="00CE5900">
            <w:pPr>
              <w:rPr>
                <w:rFonts w:eastAsia="PMingLiU"/>
                <w:i/>
              </w:rPr>
            </w:pPr>
          </w:p>
        </w:tc>
        <w:tc>
          <w:tcPr>
            <w:tcW w:w="2552" w:type="dxa"/>
            <w:vMerge/>
          </w:tcPr>
          <w:p w14:paraId="6A9632ED" w14:textId="77777777" w:rsidR="00CE5900" w:rsidRPr="00F80A3E" w:rsidRDefault="00CE5900" w:rsidP="00CE5900">
            <w:pPr>
              <w:rPr>
                <w:rFonts w:eastAsia="PMingLiU"/>
              </w:rPr>
            </w:pPr>
          </w:p>
        </w:tc>
        <w:tc>
          <w:tcPr>
            <w:tcW w:w="1134" w:type="dxa"/>
            <w:vAlign w:val="center"/>
          </w:tcPr>
          <w:p w14:paraId="1F2C8FCE" w14:textId="77777777" w:rsidR="00CE5900" w:rsidRPr="00E95FD8" w:rsidRDefault="00CE5900" w:rsidP="00CE5900">
            <w:pPr>
              <w:jc w:val="center"/>
              <w:rPr>
                <w:rFonts w:eastAsia="PMingLiU"/>
              </w:rPr>
            </w:pPr>
            <w:r w:rsidRPr="00E95FD8">
              <w:rPr>
                <w:rFonts w:eastAsia="PMingLiU"/>
              </w:rPr>
              <w:t>У 2.5.06</w:t>
            </w:r>
          </w:p>
        </w:tc>
        <w:tc>
          <w:tcPr>
            <w:tcW w:w="3969" w:type="dxa"/>
          </w:tcPr>
          <w:p w14:paraId="0B95A649" w14:textId="77777777" w:rsidR="00CE5900" w:rsidRPr="00F80A3E" w:rsidRDefault="00CE5900" w:rsidP="00CE5900">
            <w:pPr>
              <w:rPr>
                <w:rFonts w:eastAsia="PMingLiU"/>
                <w:b/>
              </w:rPr>
            </w:pPr>
            <w:r w:rsidRPr="0032472D">
              <w:rPr>
                <w:rFonts w:eastAsia="PMingLiU"/>
              </w:rPr>
              <w:t>Выявлять ошибки в системных компонентах на основе спецификаций.</w:t>
            </w:r>
          </w:p>
        </w:tc>
      </w:tr>
      <w:tr w:rsidR="00CE5900" w:rsidRPr="00E95FD8" w14:paraId="6C4EC2DF" w14:textId="77777777" w:rsidTr="00D4580C">
        <w:trPr>
          <w:trHeight w:val="74"/>
          <w:jc w:val="center"/>
        </w:trPr>
        <w:tc>
          <w:tcPr>
            <w:tcW w:w="2557" w:type="dxa"/>
            <w:vMerge/>
          </w:tcPr>
          <w:p w14:paraId="615C4894" w14:textId="77777777" w:rsidR="00CE5900" w:rsidRPr="008C1904" w:rsidRDefault="00CE5900" w:rsidP="00CE5900">
            <w:pPr>
              <w:rPr>
                <w:rFonts w:eastAsia="PMingLiU"/>
                <w:i/>
              </w:rPr>
            </w:pPr>
          </w:p>
        </w:tc>
        <w:tc>
          <w:tcPr>
            <w:tcW w:w="2552" w:type="dxa"/>
            <w:vMerge/>
          </w:tcPr>
          <w:p w14:paraId="2C592F62" w14:textId="77777777" w:rsidR="00CE5900" w:rsidRPr="00F80A3E" w:rsidRDefault="00CE5900" w:rsidP="00CE5900">
            <w:pPr>
              <w:rPr>
                <w:rFonts w:eastAsia="PMingLiU"/>
              </w:rPr>
            </w:pPr>
          </w:p>
        </w:tc>
        <w:tc>
          <w:tcPr>
            <w:tcW w:w="1134" w:type="dxa"/>
            <w:vAlign w:val="center"/>
          </w:tcPr>
          <w:p w14:paraId="747B7F5E" w14:textId="77777777" w:rsidR="00CE5900" w:rsidRPr="00E95FD8" w:rsidRDefault="00CE5900" w:rsidP="00CE5900">
            <w:pPr>
              <w:jc w:val="center"/>
              <w:rPr>
                <w:rFonts w:eastAsia="PMingLiU"/>
              </w:rPr>
            </w:pPr>
            <w:r w:rsidRPr="00E95FD8">
              <w:rPr>
                <w:rFonts w:eastAsia="PMingLiU"/>
              </w:rPr>
              <w:t>З 2.5.01</w:t>
            </w:r>
          </w:p>
        </w:tc>
        <w:tc>
          <w:tcPr>
            <w:tcW w:w="3969" w:type="dxa"/>
          </w:tcPr>
          <w:p w14:paraId="40D21EE7" w14:textId="77777777" w:rsidR="00CE5900" w:rsidRPr="00F80A3E" w:rsidRDefault="00CE5900" w:rsidP="00CE5900">
            <w:pPr>
              <w:rPr>
                <w:rFonts w:eastAsia="PMingLiU"/>
                <w:b/>
              </w:rPr>
            </w:pPr>
            <w:r w:rsidRPr="00F80A3E">
              <w:rPr>
                <w:rFonts w:eastAsia="PMingLiU"/>
                <w:b/>
              </w:rPr>
              <w:t>Знания:</w:t>
            </w:r>
          </w:p>
          <w:p w14:paraId="57F8512B" w14:textId="77777777" w:rsidR="00CE5900" w:rsidRPr="00E95FD8" w:rsidRDefault="00CE5900" w:rsidP="00CE5900">
            <w:pPr>
              <w:rPr>
                <w:rFonts w:eastAsia="PMingLiU"/>
                <w:color w:val="000000"/>
              </w:rPr>
            </w:pPr>
            <w:r w:rsidRPr="00F80A3E">
              <w:rPr>
                <w:rFonts w:eastAsia="PMingLiU"/>
                <w:color w:val="000000"/>
              </w:rPr>
              <w:t>Модели процесса разработки программного обеспечения.</w:t>
            </w:r>
          </w:p>
        </w:tc>
      </w:tr>
      <w:tr w:rsidR="00CE5900" w:rsidRPr="00F80A3E" w14:paraId="1ABA0673" w14:textId="77777777" w:rsidTr="00D4580C">
        <w:trPr>
          <w:trHeight w:val="72"/>
          <w:jc w:val="center"/>
        </w:trPr>
        <w:tc>
          <w:tcPr>
            <w:tcW w:w="2557" w:type="dxa"/>
            <w:vMerge/>
          </w:tcPr>
          <w:p w14:paraId="2496E691" w14:textId="77777777" w:rsidR="00CE5900" w:rsidRPr="008C1904" w:rsidRDefault="00CE5900" w:rsidP="00CE5900">
            <w:pPr>
              <w:rPr>
                <w:rFonts w:eastAsia="PMingLiU"/>
                <w:i/>
              </w:rPr>
            </w:pPr>
          </w:p>
        </w:tc>
        <w:tc>
          <w:tcPr>
            <w:tcW w:w="2552" w:type="dxa"/>
            <w:vMerge/>
          </w:tcPr>
          <w:p w14:paraId="4C17FE66" w14:textId="77777777" w:rsidR="00CE5900" w:rsidRPr="00F80A3E" w:rsidRDefault="00CE5900" w:rsidP="00CE5900">
            <w:pPr>
              <w:rPr>
                <w:rFonts w:eastAsia="PMingLiU"/>
              </w:rPr>
            </w:pPr>
          </w:p>
        </w:tc>
        <w:tc>
          <w:tcPr>
            <w:tcW w:w="1134" w:type="dxa"/>
            <w:vAlign w:val="center"/>
          </w:tcPr>
          <w:p w14:paraId="4F8771F6" w14:textId="77777777" w:rsidR="00CE5900" w:rsidRPr="00E95FD8" w:rsidRDefault="00CE5900" w:rsidP="00CE5900">
            <w:pPr>
              <w:jc w:val="center"/>
              <w:rPr>
                <w:rFonts w:eastAsia="PMingLiU"/>
              </w:rPr>
            </w:pPr>
            <w:r w:rsidRPr="00E95FD8">
              <w:rPr>
                <w:rFonts w:eastAsia="PMingLiU"/>
              </w:rPr>
              <w:t>З 2.5.02</w:t>
            </w:r>
          </w:p>
        </w:tc>
        <w:tc>
          <w:tcPr>
            <w:tcW w:w="3969" w:type="dxa"/>
          </w:tcPr>
          <w:p w14:paraId="1A2BBB38" w14:textId="77777777" w:rsidR="00CE5900" w:rsidRPr="00F80A3E" w:rsidRDefault="00CE5900" w:rsidP="00CE5900">
            <w:pPr>
              <w:rPr>
                <w:rFonts w:eastAsia="PMingLiU"/>
                <w:b/>
              </w:rPr>
            </w:pPr>
            <w:r w:rsidRPr="00A95A5E">
              <w:rPr>
                <w:rFonts w:eastAsia="PMingLiU"/>
                <w:color w:val="000000"/>
              </w:rPr>
              <w:t>Основные принципы процесса разработки программного обеспечения.</w:t>
            </w:r>
          </w:p>
        </w:tc>
      </w:tr>
      <w:tr w:rsidR="00CE5900" w:rsidRPr="00F80A3E" w14:paraId="43532EE3" w14:textId="77777777" w:rsidTr="00D4580C">
        <w:trPr>
          <w:trHeight w:val="72"/>
          <w:jc w:val="center"/>
        </w:trPr>
        <w:tc>
          <w:tcPr>
            <w:tcW w:w="2557" w:type="dxa"/>
            <w:vMerge/>
          </w:tcPr>
          <w:p w14:paraId="6D96189B" w14:textId="77777777" w:rsidR="00CE5900" w:rsidRPr="008C1904" w:rsidRDefault="00CE5900" w:rsidP="00CE5900">
            <w:pPr>
              <w:rPr>
                <w:rFonts w:eastAsia="PMingLiU"/>
                <w:i/>
              </w:rPr>
            </w:pPr>
          </w:p>
        </w:tc>
        <w:tc>
          <w:tcPr>
            <w:tcW w:w="2552" w:type="dxa"/>
            <w:vMerge/>
          </w:tcPr>
          <w:p w14:paraId="323AE04E" w14:textId="77777777" w:rsidR="00CE5900" w:rsidRPr="00F80A3E" w:rsidRDefault="00CE5900" w:rsidP="00CE5900">
            <w:pPr>
              <w:rPr>
                <w:rFonts w:eastAsia="PMingLiU"/>
              </w:rPr>
            </w:pPr>
          </w:p>
        </w:tc>
        <w:tc>
          <w:tcPr>
            <w:tcW w:w="1134" w:type="dxa"/>
            <w:vAlign w:val="center"/>
          </w:tcPr>
          <w:p w14:paraId="17BBDCB1" w14:textId="77777777" w:rsidR="00CE5900" w:rsidRPr="00E95FD8" w:rsidRDefault="00CE5900" w:rsidP="00CE5900">
            <w:pPr>
              <w:jc w:val="center"/>
              <w:rPr>
                <w:rFonts w:eastAsia="PMingLiU"/>
              </w:rPr>
            </w:pPr>
            <w:r w:rsidRPr="00E95FD8">
              <w:rPr>
                <w:rFonts w:eastAsia="PMingLiU"/>
              </w:rPr>
              <w:t>З 2.5.03</w:t>
            </w:r>
          </w:p>
        </w:tc>
        <w:tc>
          <w:tcPr>
            <w:tcW w:w="3969" w:type="dxa"/>
          </w:tcPr>
          <w:p w14:paraId="1D0E294D" w14:textId="77777777" w:rsidR="00CE5900" w:rsidRPr="00F80A3E" w:rsidRDefault="00CE5900" w:rsidP="00CE5900">
            <w:pPr>
              <w:rPr>
                <w:rFonts w:eastAsia="PMingLiU"/>
                <w:b/>
              </w:rPr>
            </w:pPr>
            <w:r w:rsidRPr="00A95A5E">
              <w:rPr>
                <w:rFonts w:eastAsia="PMingLiU"/>
                <w:color w:val="000000"/>
              </w:rPr>
              <w:t>Основные подходы к интегрированию программных модулей.</w:t>
            </w:r>
          </w:p>
        </w:tc>
      </w:tr>
      <w:tr w:rsidR="00CE5900" w:rsidRPr="00F80A3E" w14:paraId="4E18AFF0" w14:textId="77777777" w:rsidTr="00D4580C">
        <w:trPr>
          <w:trHeight w:val="72"/>
          <w:jc w:val="center"/>
        </w:trPr>
        <w:tc>
          <w:tcPr>
            <w:tcW w:w="2557" w:type="dxa"/>
            <w:vMerge/>
          </w:tcPr>
          <w:p w14:paraId="693A91FB" w14:textId="77777777" w:rsidR="00CE5900" w:rsidRPr="008C1904" w:rsidRDefault="00CE5900" w:rsidP="00CE5900">
            <w:pPr>
              <w:rPr>
                <w:rFonts w:eastAsia="PMingLiU"/>
                <w:i/>
              </w:rPr>
            </w:pPr>
          </w:p>
        </w:tc>
        <w:tc>
          <w:tcPr>
            <w:tcW w:w="2552" w:type="dxa"/>
            <w:vMerge/>
          </w:tcPr>
          <w:p w14:paraId="06FF2A05" w14:textId="77777777" w:rsidR="00CE5900" w:rsidRPr="00F80A3E" w:rsidRDefault="00CE5900" w:rsidP="00CE5900">
            <w:pPr>
              <w:rPr>
                <w:rFonts w:eastAsia="PMingLiU"/>
              </w:rPr>
            </w:pPr>
          </w:p>
        </w:tc>
        <w:tc>
          <w:tcPr>
            <w:tcW w:w="1134" w:type="dxa"/>
            <w:vAlign w:val="center"/>
          </w:tcPr>
          <w:p w14:paraId="05FBC182" w14:textId="77777777" w:rsidR="00CE5900" w:rsidRPr="00E95FD8" w:rsidRDefault="00CE5900" w:rsidP="00CE5900">
            <w:pPr>
              <w:jc w:val="center"/>
              <w:rPr>
                <w:rFonts w:eastAsia="PMingLiU"/>
              </w:rPr>
            </w:pPr>
            <w:r w:rsidRPr="00E95FD8">
              <w:rPr>
                <w:rFonts w:eastAsia="PMingLiU"/>
              </w:rPr>
              <w:t>З 2.5.04</w:t>
            </w:r>
          </w:p>
        </w:tc>
        <w:tc>
          <w:tcPr>
            <w:tcW w:w="3969" w:type="dxa"/>
          </w:tcPr>
          <w:p w14:paraId="263B5AD7" w14:textId="77777777" w:rsidR="00CE5900" w:rsidRPr="00F80A3E" w:rsidRDefault="00CE5900" w:rsidP="00CE5900">
            <w:pPr>
              <w:rPr>
                <w:rFonts w:eastAsia="PMingLiU"/>
                <w:b/>
              </w:rPr>
            </w:pPr>
            <w:r w:rsidRPr="00A95A5E">
              <w:rPr>
                <w:rFonts w:eastAsia="PMingLiU"/>
                <w:color w:val="000000"/>
              </w:rPr>
              <w:t>Основы верификации и аттестации программного обеспечения.</w:t>
            </w:r>
          </w:p>
        </w:tc>
      </w:tr>
      <w:tr w:rsidR="00CE5900" w:rsidRPr="00F80A3E" w14:paraId="78034C05" w14:textId="77777777" w:rsidTr="00D4580C">
        <w:trPr>
          <w:trHeight w:val="72"/>
          <w:jc w:val="center"/>
        </w:trPr>
        <w:tc>
          <w:tcPr>
            <w:tcW w:w="2557" w:type="dxa"/>
            <w:vMerge/>
          </w:tcPr>
          <w:p w14:paraId="24226F1E" w14:textId="77777777" w:rsidR="00CE5900" w:rsidRPr="008C1904" w:rsidRDefault="00CE5900" w:rsidP="00CE5900">
            <w:pPr>
              <w:rPr>
                <w:rFonts w:eastAsia="PMingLiU"/>
                <w:i/>
              </w:rPr>
            </w:pPr>
          </w:p>
        </w:tc>
        <w:tc>
          <w:tcPr>
            <w:tcW w:w="2552" w:type="dxa"/>
            <w:vMerge/>
          </w:tcPr>
          <w:p w14:paraId="580D9F13" w14:textId="77777777" w:rsidR="00CE5900" w:rsidRPr="00F80A3E" w:rsidRDefault="00CE5900" w:rsidP="00CE5900">
            <w:pPr>
              <w:rPr>
                <w:rFonts w:eastAsia="PMingLiU"/>
              </w:rPr>
            </w:pPr>
          </w:p>
        </w:tc>
        <w:tc>
          <w:tcPr>
            <w:tcW w:w="1134" w:type="dxa"/>
            <w:vAlign w:val="center"/>
          </w:tcPr>
          <w:p w14:paraId="1D9C7931" w14:textId="77777777" w:rsidR="00CE5900" w:rsidRPr="00E95FD8" w:rsidRDefault="00CE5900" w:rsidP="00CE5900">
            <w:pPr>
              <w:jc w:val="center"/>
              <w:rPr>
                <w:rFonts w:eastAsia="PMingLiU"/>
              </w:rPr>
            </w:pPr>
            <w:r w:rsidRPr="00E95FD8">
              <w:rPr>
                <w:rFonts w:eastAsia="PMingLiU"/>
              </w:rPr>
              <w:t>З 2.5.05</w:t>
            </w:r>
          </w:p>
        </w:tc>
        <w:tc>
          <w:tcPr>
            <w:tcW w:w="3969" w:type="dxa"/>
          </w:tcPr>
          <w:p w14:paraId="16E205C0" w14:textId="77777777" w:rsidR="00CE5900" w:rsidRPr="00F80A3E" w:rsidRDefault="00CE5900" w:rsidP="00CE5900">
            <w:pPr>
              <w:rPr>
                <w:rFonts w:eastAsia="PMingLiU"/>
                <w:b/>
              </w:rPr>
            </w:pPr>
            <w:r w:rsidRPr="00A95A5E">
              <w:rPr>
                <w:rFonts w:eastAsia="PMingLiU"/>
                <w:color w:val="000000"/>
              </w:rPr>
              <w:t>Стандарты качества программной документации.</w:t>
            </w:r>
          </w:p>
        </w:tc>
      </w:tr>
      <w:tr w:rsidR="00CE5900" w:rsidRPr="00F80A3E" w14:paraId="60852AEF" w14:textId="77777777" w:rsidTr="00D4580C">
        <w:trPr>
          <w:trHeight w:val="72"/>
          <w:jc w:val="center"/>
        </w:trPr>
        <w:tc>
          <w:tcPr>
            <w:tcW w:w="2557" w:type="dxa"/>
            <w:vMerge/>
          </w:tcPr>
          <w:p w14:paraId="318861A4" w14:textId="77777777" w:rsidR="00CE5900" w:rsidRPr="008C1904" w:rsidRDefault="00CE5900" w:rsidP="00CE5900">
            <w:pPr>
              <w:rPr>
                <w:rFonts w:eastAsia="PMingLiU"/>
                <w:i/>
              </w:rPr>
            </w:pPr>
          </w:p>
        </w:tc>
        <w:tc>
          <w:tcPr>
            <w:tcW w:w="2552" w:type="dxa"/>
            <w:vMerge/>
          </w:tcPr>
          <w:p w14:paraId="581693F0" w14:textId="77777777" w:rsidR="00CE5900" w:rsidRPr="00F80A3E" w:rsidRDefault="00CE5900" w:rsidP="00CE5900">
            <w:pPr>
              <w:rPr>
                <w:rFonts w:eastAsia="PMingLiU"/>
              </w:rPr>
            </w:pPr>
          </w:p>
        </w:tc>
        <w:tc>
          <w:tcPr>
            <w:tcW w:w="1134" w:type="dxa"/>
            <w:vAlign w:val="center"/>
          </w:tcPr>
          <w:p w14:paraId="75364356" w14:textId="77777777" w:rsidR="00CE5900" w:rsidRPr="00E95FD8" w:rsidRDefault="00CE5900" w:rsidP="00CE5900">
            <w:pPr>
              <w:jc w:val="center"/>
              <w:rPr>
                <w:rFonts w:eastAsia="PMingLiU"/>
              </w:rPr>
            </w:pPr>
            <w:r w:rsidRPr="00E95FD8">
              <w:rPr>
                <w:rFonts w:eastAsia="PMingLiU"/>
              </w:rPr>
              <w:t>З 2.5.06</w:t>
            </w:r>
          </w:p>
        </w:tc>
        <w:tc>
          <w:tcPr>
            <w:tcW w:w="3969" w:type="dxa"/>
          </w:tcPr>
          <w:p w14:paraId="3DC242B0" w14:textId="77777777" w:rsidR="00CE5900" w:rsidRPr="00F80A3E" w:rsidRDefault="00CE5900" w:rsidP="00CE5900">
            <w:pPr>
              <w:rPr>
                <w:rFonts w:eastAsia="PMingLiU"/>
                <w:b/>
              </w:rPr>
            </w:pPr>
            <w:r w:rsidRPr="00A95A5E">
              <w:rPr>
                <w:rFonts w:eastAsia="PMingLiU"/>
                <w:color w:val="000000"/>
              </w:rPr>
              <w:t>Основы организации инспектирования и верификации.</w:t>
            </w:r>
          </w:p>
        </w:tc>
      </w:tr>
      <w:tr w:rsidR="00CE5900" w:rsidRPr="00F80A3E" w14:paraId="52189B2A" w14:textId="77777777" w:rsidTr="00D4580C">
        <w:trPr>
          <w:trHeight w:val="72"/>
          <w:jc w:val="center"/>
        </w:trPr>
        <w:tc>
          <w:tcPr>
            <w:tcW w:w="2557" w:type="dxa"/>
            <w:vMerge/>
          </w:tcPr>
          <w:p w14:paraId="6FCCFA39" w14:textId="77777777" w:rsidR="00CE5900" w:rsidRPr="008C1904" w:rsidRDefault="00CE5900" w:rsidP="00CE5900">
            <w:pPr>
              <w:rPr>
                <w:rFonts w:eastAsia="PMingLiU"/>
                <w:i/>
              </w:rPr>
            </w:pPr>
          </w:p>
        </w:tc>
        <w:tc>
          <w:tcPr>
            <w:tcW w:w="2552" w:type="dxa"/>
            <w:vMerge/>
          </w:tcPr>
          <w:p w14:paraId="25A85006" w14:textId="77777777" w:rsidR="00CE5900" w:rsidRPr="00F80A3E" w:rsidRDefault="00CE5900" w:rsidP="00CE5900">
            <w:pPr>
              <w:rPr>
                <w:rFonts w:eastAsia="PMingLiU"/>
              </w:rPr>
            </w:pPr>
          </w:p>
        </w:tc>
        <w:tc>
          <w:tcPr>
            <w:tcW w:w="1134" w:type="dxa"/>
            <w:vAlign w:val="center"/>
          </w:tcPr>
          <w:p w14:paraId="4512BEA3" w14:textId="77777777" w:rsidR="00CE5900" w:rsidRPr="00E95FD8" w:rsidRDefault="00CE5900" w:rsidP="00CE5900">
            <w:pPr>
              <w:jc w:val="center"/>
              <w:rPr>
                <w:rFonts w:eastAsia="PMingLiU"/>
              </w:rPr>
            </w:pPr>
            <w:r w:rsidRPr="00E95FD8">
              <w:rPr>
                <w:rFonts w:eastAsia="PMingLiU"/>
              </w:rPr>
              <w:t>З 2.5.07</w:t>
            </w:r>
          </w:p>
        </w:tc>
        <w:tc>
          <w:tcPr>
            <w:tcW w:w="3969" w:type="dxa"/>
          </w:tcPr>
          <w:p w14:paraId="7B283F7D" w14:textId="77777777" w:rsidR="00CE5900" w:rsidRPr="00F80A3E" w:rsidRDefault="00CE5900" w:rsidP="00CE5900">
            <w:pPr>
              <w:rPr>
                <w:rFonts w:eastAsia="PMingLiU"/>
                <w:b/>
              </w:rPr>
            </w:pPr>
            <w:r w:rsidRPr="00A95A5E">
              <w:rPr>
                <w:rFonts w:eastAsia="PMingLiU"/>
                <w:color w:val="000000"/>
              </w:rPr>
              <w:t>Встроенные и основные специализированные инструменты анализа качества программных продуктов.</w:t>
            </w:r>
          </w:p>
        </w:tc>
      </w:tr>
      <w:tr w:rsidR="00CE5900" w:rsidRPr="00F80A3E" w14:paraId="2298EA07" w14:textId="77777777" w:rsidTr="00D4580C">
        <w:trPr>
          <w:trHeight w:val="72"/>
          <w:jc w:val="center"/>
        </w:trPr>
        <w:tc>
          <w:tcPr>
            <w:tcW w:w="2557" w:type="dxa"/>
            <w:vMerge/>
          </w:tcPr>
          <w:p w14:paraId="150584BC" w14:textId="77777777" w:rsidR="00CE5900" w:rsidRPr="008C1904" w:rsidRDefault="00CE5900" w:rsidP="00CE5900">
            <w:pPr>
              <w:rPr>
                <w:rFonts w:eastAsia="PMingLiU"/>
                <w:i/>
              </w:rPr>
            </w:pPr>
          </w:p>
        </w:tc>
        <w:tc>
          <w:tcPr>
            <w:tcW w:w="2552" w:type="dxa"/>
            <w:vMerge/>
          </w:tcPr>
          <w:p w14:paraId="0FC1D80C" w14:textId="77777777" w:rsidR="00CE5900" w:rsidRPr="00F80A3E" w:rsidRDefault="00CE5900" w:rsidP="00CE5900">
            <w:pPr>
              <w:rPr>
                <w:rFonts w:eastAsia="PMingLiU"/>
              </w:rPr>
            </w:pPr>
          </w:p>
        </w:tc>
        <w:tc>
          <w:tcPr>
            <w:tcW w:w="1134" w:type="dxa"/>
            <w:vAlign w:val="center"/>
          </w:tcPr>
          <w:p w14:paraId="1A89FD3C" w14:textId="77777777" w:rsidR="00CE5900" w:rsidRPr="00E95FD8" w:rsidRDefault="00CE5900" w:rsidP="00CE5900">
            <w:pPr>
              <w:jc w:val="center"/>
              <w:rPr>
                <w:rFonts w:eastAsia="PMingLiU"/>
              </w:rPr>
            </w:pPr>
            <w:r w:rsidRPr="00E95FD8">
              <w:rPr>
                <w:rFonts w:eastAsia="PMingLiU"/>
              </w:rPr>
              <w:t>З 2.5.08</w:t>
            </w:r>
          </w:p>
        </w:tc>
        <w:tc>
          <w:tcPr>
            <w:tcW w:w="3969" w:type="dxa"/>
          </w:tcPr>
          <w:p w14:paraId="3AC4951A" w14:textId="77777777" w:rsidR="00CE5900" w:rsidRPr="00F80A3E" w:rsidRDefault="00CE5900" w:rsidP="00CE5900">
            <w:pPr>
              <w:rPr>
                <w:rFonts w:eastAsia="PMingLiU"/>
                <w:b/>
              </w:rPr>
            </w:pPr>
            <w:r w:rsidRPr="00A95A5E">
              <w:rPr>
                <w:rFonts w:eastAsia="PMingLiU"/>
              </w:rPr>
              <w:t>Методы организации работы в команде разработчиков</w:t>
            </w:r>
          </w:p>
        </w:tc>
      </w:tr>
      <w:tr w:rsidR="00CE5900" w:rsidRPr="00E95FD8" w14:paraId="5126EA66" w14:textId="77777777" w:rsidTr="00D4580C">
        <w:trPr>
          <w:trHeight w:val="343"/>
          <w:jc w:val="center"/>
        </w:trPr>
        <w:tc>
          <w:tcPr>
            <w:tcW w:w="2557" w:type="dxa"/>
            <w:vMerge w:val="restart"/>
          </w:tcPr>
          <w:p w14:paraId="5F56D161" w14:textId="77777777" w:rsidR="00CE5900" w:rsidRPr="008C1904" w:rsidRDefault="00CE5900" w:rsidP="00CE5900">
            <w:pPr>
              <w:rPr>
                <w:rFonts w:eastAsia="PMingLiU"/>
                <w:i/>
              </w:rPr>
            </w:pPr>
            <w:r w:rsidRPr="008C1904">
              <w:rPr>
                <w:rFonts w:eastAsia="PMingLiU"/>
                <w:i/>
              </w:rPr>
              <w:t>Сопровождение и обслуживание программного обеспечения компьютерных систем.</w:t>
            </w:r>
          </w:p>
          <w:p w14:paraId="20AB50FB" w14:textId="77777777" w:rsidR="00CE5900" w:rsidRPr="008C1904" w:rsidRDefault="00CE5900" w:rsidP="00CE5900">
            <w:pPr>
              <w:rPr>
                <w:rFonts w:eastAsia="PMingLiU"/>
                <w:i/>
              </w:rPr>
            </w:pPr>
          </w:p>
        </w:tc>
        <w:tc>
          <w:tcPr>
            <w:tcW w:w="2552" w:type="dxa"/>
            <w:vMerge w:val="restart"/>
          </w:tcPr>
          <w:p w14:paraId="674E5F62" w14:textId="77777777" w:rsidR="00CE5900" w:rsidRPr="00F80A3E" w:rsidRDefault="00CE5900" w:rsidP="00CE5900">
            <w:pPr>
              <w:rPr>
                <w:rFonts w:eastAsia="PMingLiU"/>
              </w:rPr>
            </w:pPr>
            <w:r w:rsidRPr="00F80A3E">
              <w:rPr>
                <w:rFonts w:eastAsia="PMingLiU"/>
              </w:rPr>
              <w:t xml:space="preserve">ПК </w:t>
            </w:r>
            <w:r>
              <w:rPr>
                <w:rFonts w:eastAsia="PMingLiU"/>
              </w:rPr>
              <w:t>3</w:t>
            </w:r>
            <w:r w:rsidRPr="00F80A3E">
              <w:rPr>
                <w:rFonts w:eastAsia="PMingLiU"/>
              </w:rPr>
              <w:t>.1. Осуществлять инсталляцию, настройку и обслуживание программного обеспечения компьютерных систем.</w:t>
            </w:r>
          </w:p>
        </w:tc>
        <w:tc>
          <w:tcPr>
            <w:tcW w:w="1134" w:type="dxa"/>
            <w:vAlign w:val="center"/>
          </w:tcPr>
          <w:p w14:paraId="44AE2744" w14:textId="77777777" w:rsidR="00CE5900" w:rsidRPr="00E95FD8" w:rsidRDefault="00CE5900" w:rsidP="00CE5900">
            <w:pPr>
              <w:jc w:val="center"/>
              <w:rPr>
                <w:rFonts w:eastAsia="PMingLiU"/>
              </w:rPr>
            </w:pPr>
            <w:r w:rsidRPr="00E95FD8">
              <w:rPr>
                <w:rFonts w:eastAsia="PMingLiU"/>
              </w:rPr>
              <w:t>Н 3.1.01</w:t>
            </w:r>
          </w:p>
        </w:tc>
        <w:tc>
          <w:tcPr>
            <w:tcW w:w="3969" w:type="dxa"/>
          </w:tcPr>
          <w:p w14:paraId="68252E6C"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7572D373" w14:textId="77777777" w:rsidR="00CE5900" w:rsidRPr="00E95FD8" w:rsidRDefault="00CE5900" w:rsidP="00CE5900">
            <w:pPr>
              <w:rPr>
                <w:rFonts w:eastAsia="PMingLiU"/>
              </w:rPr>
            </w:pPr>
            <w:r w:rsidRPr="00F80A3E">
              <w:rPr>
                <w:rFonts w:eastAsia="PMingLiU"/>
              </w:rPr>
              <w:t>Выполнять инсталляцию, настройку и обслуживание программного обеспечения компьютерных систем.</w:t>
            </w:r>
          </w:p>
        </w:tc>
      </w:tr>
      <w:tr w:rsidR="00CE5900" w:rsidRPr="00F80A3E" w14:paraId="1B73F9DB" w14:textId="77777777" w:rsidTr="00D4580C">
        <w:trPr>
          <w:trHeight w:val="343"/>
          <w:jc w:val="center"/>
        </w:trPr>
        <w:tc>
          <w:tcPr>
            <w:tcW w:w="2557" w:type="dxa"/>
            <w:vMerge/>
          </w:tcPr>
          <w:p w14:paraId="5CFB1C33" w14:textId="77777777" w:rsidR="00CE5900" w:rsidRPr="008C1904" w:rsidRDefault="00CE5900" w:rsidP="00CE5900">
            <w:pPr>
              <w:rPr>
                <w:rFonts w:eastAsia="PMingLiU"/>
                <w:i/>
              </w:rPr>
            </w:pPr>
          </w:p>
        </w:tc>
        <w:tc>
          <w:tcPr>
            <w:tcW w:w="2552" w:type="dxa"/>
            <w:vMerge/>
          </w:tcPr>
          <w:p w14:paraId="2875C5DE" w14:textId="77777777" w:rsidR="00CE5900" w:rsidRPr="00F80A3E" w:rsidRDefault="00CE5900" w:rsidP="00CE5900">
            <w:pPr>
              <w:rPr>
                <w:rFonts w:eastAsia="PMingLiU"/>
              </w:rPr>
            </w:pPr>
          </w:p>
        </w:tc>
        <w:tc>
          <w:tcPr>
            <w:tcW w:w="1134" w:type="dxa"/>
            <w:vAlign w:val="center"/>
          </w:tcPr>
          <w:p w14:paraId="49349A5C" w14:textId="77777777" w:rsidR="00CE5900" w:rsidRPr="00E95FD8" w:rsidRDefault="00CE5900" w:rsidP="00CE5900">
            <w:pPr>
              <w:jc w:val="center"/>
              <w:rPr>
                <w:rFonts w:eastAsia="PMingLiU"/>
              </w:rPr>
            </w:pPr>
            <w:r w:rsidRPr="00E95FD8">
              <w:rPr>
                <w:rFonts w:eastAsia="PMingLiU"/>
              </w:rPr>
              <w:t>Н 3.1.02</w:t>
            </w:r>
          </w:p>
        </w:tc>
        <w:tc>
          <w:tcPr>
            <w:tcW w:w="3969" w:type="dxa"/>
          </w:tcPr>
          <w:p w14:paraId="0212848E" w14:textId="77777777" w:rsidR="00CE5900" w:rsidRPr="00F80A3E" w:rsidRDefault="00CE5900" w:rsidP="00CE5900">
            <w:pPr>
              <w:rPr>
                <w:rFonts w:eastAsia="PMingLiU"/>
                <w:b/>
              </w:rPr>
            </w:pPr>
            <w:r w:rsidRPr="00F80A3E">
              <w:rPr>
                <w:rFonts w:eastAsia="PMingLiU"/>
              </w:rPr>
              <w:t>Настройка отдельных компонентов программного обеспечения компьютерных систем.</w:t>
            </w:r>
          </w:p>
        </w:tc>
      </w:tr>
      <w:tr w:rsidR="00CE5900" w:rsidRPr="00E95FD8" w14:paraId="2E40BD55" w14:textId="77777777" w:rsidTr="00D4580C">
        <w:trPr>
          <w:trHeight w:val="575"/>
          <w:jc w:val="center"/>
        </w:trPr>
        <w:tc>
          <w:tcPr>
            <w:tcW w:w="2557" w:type="dxa"/>
            <w:vMerge/>
          </w:tcPr>
          <w:p w14:paraId="4B44F7DD" w14:textId="77777777" w:rsidR="00CE5900" w:rsidRPr="008C1904" w:rsidRDefault="00CE5900" w:rsidP="00CE5900">
            <w:pPr>
              <w:rPr>
                <w:rFonts w:eastAsia="PMingLiU"/>
                <w:i/>
              </w:rPr>
            </w:pPr>
          </w:p>
        </w:tc>
        <w:tc>
          <w:tcPr>
            <w:tcW w:w="2552" w:type="dxa"/>
            <w:vMerge/>
          </w:tcPr>
          <w:p w14:paraId="2FE5B7B2" w14:textId="77777777" w:rsidR="00CE5900" w:rsidRPr="00F80A3E" w:rsidRDefault="00CE5900" w:rsidP="00CE5900">
            <w:pPr>
              <w:rPr>
                <w:rFonts w:eastAsia="PMingLiU"/>
              </w:rPr>
            </w:pPr>
          </w:p>
        </w:tc>
        <w:tc>
          <w:tcPr>
            <w:tcW w:w="1134" w:type="dxa"/>
            <w:vAlign w:val="center"/>
          </w:tcPr>
          <w:p w14:paraId="1AC4FC69" w14:textId="77777777" w:rsidR="00CE5900" w:rsidRPr="00E95FD8" w:rsidRDefault="00CE5900" w:rsidP="00CE5900">
            <w:pPr>
              <w:jc w:val="center"/>
              <w:rPr>
                <w:rFonts w:eastAsia="PMingLiU"/>
              </w:rPr>
            </w:pPr>
            <w:r w:rsidRPr="00E95FD8">
              <w:rPr>
                <w:rFonts w:eastAsia="PMingLiU"/>
              </w:rPr>
              <w:t>У 3.1.01</w:t>
            </w:r>
          </w:p>
        </w:tc>
        <w:tc>
          <w:tcPr>
            <w:tcW w:w="3969" w:type="dxa"/>
          </w:tcPr>
          <w:p w14:paraId="12140C55" w14:textId="77777777" w:rsidR="00CE5900" w:rsidRPr="00F80A3E" w:rsidRDefault="00CE5900" w:rsidP="00CE5900">
            <w:pPr>
              <w:rPr>
                <w:rFonts w:eastAsia="PMingLiU"/>
                <w:b/>
              </w:rPr>
            </w:pPr>
            <w:r w:rsidRPr="00F80A3E">
              <w:rPr>
                <w:rFonts w:eastAsia="PMingLiU"/>
                <w:b/>
              </w:rPr>
              <w:t>Умения:</w:t>
            </w:r>
          </w:p>
          <w:p w14:paraId="2629D799" w14:textId="77777777" w:rsidR="00CE5900" w:rsidRPr="00E95FD8" w:rsidRDefault="00CE5900" w:rsidP="00CE5900">
            <w:pPr>
              <w:rPr>
                <w:rFonts w:eastAsia="PMingLiU"/>
                <w:color w:val="000000"/>
              </w:rPr>
            </w:pPr>
            <w:r w:rsidRPr="00F80A3E">
              <w:rPr>
                <w:rFonts w:eastAsia="PMingLiU"/>
                <w:color w:val="000000"/>
              </w:rPr>
              <w:t>Подбирать и настраивать конфигурацию программного обеспечения компьютерных систем.</w:t>
            </w:r>
          </w:p>
        </w:tc>
      </w:tr>
      <w:tr w:rsidR="00CE5900" w:rsidRPr="00E95FD8" w14:paraId="2961844D" w14:textId="77777777" w:rsidTr="00D4580C">
        <w:trPr>
          <w:trHeight w:val="574"/>
          <w:jc w:val="center"/>
        </w:trPr>
        <w:tc>
          <w:tcPr>
            <w:tcW w:w="2557" w:type="dxa"/>
            <w:vMerge/>
          </w:tcPr>
          <w:p w14:paraId="04AC3AED" w14:textId="77777777" w:rsidR="00CE5900" w:rsidRPr="008C1904" w:rsidRDefault="00CE5900" w:rsidP="00CE5900">
            <w:pPr>
              <w:rPr>
                <w:rFonts w:eastAsia="PMingLiU"/>
                <w:i/>
              </w:rPr>
            </w:pPr>
          </w:p>
        </w:tc>
        <w:tc>
          <w:tcPr>
            <w:tcW w:w="2552" w:type="dxa"/>
            <w:vMerge/>
          </w:tcPr>
          <w:p w14:paraId="5E5D4FCA" w14:textId="77777777" w:rsidR="00CE5900" w:rsidRPr="00F80A3E" w:rsidRDefault="00CE5900" w:rsidP="00CE5900">
            <w:pPr>
              <w:rPr>
                <w:rFonts w:eastAsia="PMingLiU"/>
              </w:rPr>
            </w:pPr>
          </w:p>
        </w:tc>
        <w:tc>
          <w:tcPr>
            <w:tcW w:w="1134" w:type="dxa"/>
            <w:vAlign w:val="center"/>
          </w:tcPr>
          <w:p w14:paraId="3CCAF357" w14:textId="77777777" w:rsidR="00CE5900" w:rsidRPr="00E95FD8" w:rsidRDefault="00CE5900" w:rsidP="00CE5900">
            <w:pPr>
              <w:jc w:val="center"/>
              <w:rPr>
                <w:rFonts w:eastAsia="PMingLiU"/>
              </w:rPr>
            </w:pPr>
            <w:r w:rsidRPr="00E95FD8">
              <w:rPr>
                <w:rFonts w:eastAsia="PMingLiU"/>
              </w:rPr>
              <w:t>У 3.1.02</w:t>
            </w:r>
          </w:p>
        </w:tc>
        <w:tc>
          <w:tcPr>
            <w:tcW w:w="3969" w:type="dxa"/>
          </w:tcPr>
          <w:p w14:paraId="50E62D37" w14:textId="77777777" w:rsidR="00CE5900" w:rsidRPr="00E95FD8" w:rsidRDefault="00CE5900" w:rsidP="00CE5900">
            <w:pPr>
              <w:rPr>
                <w:rFonts w:eastAsia="PMingLiU"/>
                <w:color w:val="000000"/>
              </w:rPr>
            </w:pPr>
            <w:r w:rsidRPr="00F80A3E">
              <w:rPr>
                <w:rFonts w:eastAsia="PMingLiU"/>
                <w:color w:val="000000"/>
              </w:rPr>
              <w:t>Проводить инсталляцию программного обеспечения компьютерных систем.</w:t>
            </w:r>
          </w:p>
        </w:tc>
      </w:tr>
      <w:tr w:rsidR="00CE5900" w:rsidRPr="00F80A3E" w14:paraId="4403932B" w14:textId="77777777" w:rsidTr="00D4580C">
        <w:trPr>
          <w:trHeight w:val="574"/>
          <w:jc w:val="center"/>
        </w:trPr>
        <w:tc>
          <w:tcPr>
            <w:tcW w:w="2557" w:type="dxa"/>
            <w:vMerge/>
          </w:tcPr>
          <w:p w14:paraId="1D1D5857" w14:textId="77777777" w:rsidR="00CE5900" w:rsidRPr="008C1904" w:rsidRDefault="00CE5900" w:rsidP="00CE5900">
            <w:pPr>
              <w:rPr>
                <w:rFonts w:eastAsia="PMingLiU"/>
                <w:i/>
              </w:rPr>
            </w:pPr>
          </w:p>
        </w:tc>
        <w:tc>
          <w:tcPr>
            <w:tcW w:w="2552" w:type="dxa"/>
            <w:vMerge/>
          </w:tcPr>
          <w:p w14:paraId="09D2B755" w14:textId="77777777" w:rsidR="00CE5900" w:rsidRPr="00F80A3E" w:rsidRDefault="00CE5900" w:rsidP="00CE5900">
            <w:pPr>
              <w:rPr>
                <w:rFonts w:eastAsia="PMingLiU"/>
              </w:rPr>
            </w:pPr>
          </w:p>
        </w:tc>
        <w:tc>
          <w:tcPr>
            <w:tcW w:w="1134" w:type="dxa"/>
            <w:vAlign w:val="center"/>
          </w:tcPr>
          <w:p w14:paraId="73CFF46B" w14:textId="77777777" w:rsidR="00CE5900" w:rsidRPr="00E95FD8" w:rsidRDefault="00CE5900" w:rsidP="00CE5900">
            <w:pPr>
              <w:jc w:val="center"/>
              <w:rPr>
                <w:rFonts w:eastAsia="PMingLiU"/>
              </w:rPr>
            </w:pPr>
            <w:r w:rsidRPr="00E95FD8">
              <w:rPr>
                <w:rFonts w:eastAsia="PMingLiU"/>
              </w:rPr>
              <w:t>У 3.1.03</w:t>
            </w:r>
          </w:p>
        </w:tc>
        <w:tc>
          <w:tcPr>
            <w:tcW w:w="3969" w:type="dxa"/>
          </w:tcPr>
          <w:p w14:paraId="0BE0A416" w14:textId="77777777" w:rsidR="00CE5900" w:rsidRPr="00F80A3E" w:rsidRDefault="00CE5900" w:rsidP="00CE5900">
            <w:pPr>
              <w:rPr>
                <w:rFonts w:eastAsia="PMingLiU"/>
                <w:b/>
              </w:rPr>
            </w:pPr>
            <w:r w:rsidRPr="00F80A3E">
              <w:rPr>
                <w:rFonts w:eastAsia="PMingLiU"/>
              </w:rPr>
              <w:t>Производить настройку отдельных компонент программного обеспечения компьютерных систем.</w:t>
            </w:r>
          </w:p>
        </w:tc>
      </w:tr>
      <w:tr w:rsidR="00CE5900" w:rsidRPr="00144D96" w14:paraId="0902EE5A" w14:textId="77777777" w:rsidTr="00D4580C">
        <w:trPr>
          <w:trHeight w:val="669"/>
          <w:jc w:val="center"/>
        </w:trPr>
        <w:tc>
          <w:tcPr>
            <w:tcW w:w="2557" w:type="dxa"/>
            <w:vMerge/>
          </w:tcPr>
          <w:p w14:paraId="5831B4C8" w14:textId="77777777" w:rsidR="00CE5900" w:rsidRPr="008C1904" w:rsidRDefault="00CE5900" w:rsidP="00CE5900">
            <w:pPr>
              <w:rPr>
                <w:rFonts w:eastAsia="PMingLiU"/>
                <w:i/>
              </w:rPr>
            </w:pPr>
          </w:p>
        </w:tc>
        <w:tc>
          <w:tcPr>
            <w:tcW w:w="2552" w:type="dxa"/>
            <w:vMerge/>
          </w:tcPr>
          <w:p w14:paraId="05F14689" w14:textId="77777777" w:rsidR="00CE5900" w:rsidRPr="00F80A3E" w:rsidRDefault="00CE5900" w:rsidP="00CE5900">
            <w:pPr>
              <w:rPr>
                <w:rFonts w:eastAsia="PMingLiU"/>
              </w:rPr>
            </w:pPr>
          </w:p>
        </w:tc>
        <w:tc>
          <w:tcPr>
            <w:tcW w:w="1134" w:type="dxa"/>
            <w:vAlign w:val="center"/>
          </w:tcPr>
          <w:p w14:paraId="142B9C23" w14:textId="77777777" w:rsidR="00CE5900" w:rsidRPr="00144D96" w:rsidRDefault="00CE5900" w:rsidP="00CE5900">
            <w:pPr>
              <w:jc w:val="center"/>
              <w:rPr>
                <w:rFonts w:eastAsia="PMingLiU"/>
              </w:rPr>
            </w:pPr>
            <w:r w:rsidRPr="00144D96">
              <w:rPr>
                <w:rFonts w:eastAsia="PMingLiU"/>
              </w:rPr>
              <w:t>З 3.1.01</w:t>
            </w:r>
          </w:p>
        </w:tc>
        <w:tc>
          <w:tcPr>
            <w:tcW w:w="3969" w:type="dxa"/>
          </w:tcPr>
          <w:p w14:paraId="68119E30" w14:textId="77777777" w:rsidR="00CE5900" w:rsidRPr="00F80A3E" w:rsidRDefault="00CE5900" w:rsidP="00CE5900">
            <w:pPr>
              <w:rPr>
                <w:rFonts w:eastAsia="PMingLiU"/>
                <w:b/>
              </w:rPr>
            </w:pPr>
            <w:r w:rsidRPr="00F80A3E">
              <w:rPr>
                <w:rFonts w:eastAsia="PMingLiU"/>
                <w:b/>
              </w:rPr>
              <w:t>Знания:</w:t>
            </w:r>
          </w:p>
          <w:p w14:paraId="06EE8F7A" w14:textId="77777777" w:rsidR="00CE5900" w:rsidRPr="00144D96" w:rsidRDefault="00CE5900" w:rsidP="00CE5900">
            <w:pPr>
              <w:rPr>
                <w:rFonts w:eastAsia="PMingLiU"/>
              </w:rPr>
            </w:pPr>
            <w:r w:rsidRPr="00F80A3E">
              <w:rPr>
                <w:rFonts w:eastAsia="PMingLiU"/>
              </w:rPr>
              <w:t>Основные методы и средства эффективного анализа функционирования программного обеспечения.</w:t>
            </w:r>
          </w:p>
        </w:tc>
      </w:tr>
      <w:tr w:rsidR="00CE5900" w:rsidRPr="00F80A3E" w14:paraId="44B3466D" w14:textId="77777777" w:rsidTr="00D4580C">
        <w:trPr>
          <w:trHeight w:val="499"/>
          <w:jc w:val="center"/>
        </w:trPr>
        <w:tc>
          <w:tcPr>
            <w:tcW w:w="2557" w:type="dxa"/>
            <w:vMerge/>
          </w:tcPr>
          <w:p w14:paraId="507E9A8E" w14:textId="77777777" w:rsidR="00CE5900" w:rsidRPr="008C1904" w:rsidRDefault="00CE5900" w:rsidP="00CE5900">
            <w:pPr>
              <w:rPr>
                <w:rFonts w:eastAsia="PMingLiU"/>
                <w:i/>
              </w:rPr>
            </w:pPr>
          </w:p>
        </w:tc>
        <w:tc>
          <w:tcPr>
            <w:tcW w:w="2552" w:type="dxa"/>
            <w:vMerge/>
          </w:tcPr>
          <w:p w14:paraId="23FC2BB4" w14:textId="77777777" w:rsidR="00CE5900" w:rsidRPr="00F80A3E" w:rsidRDefault="00CE5900" w:rsidP="00CE5900">
            <w:pPr>
              <w:rPr>
                <w:rFonts w:eastAsia="PMingLiU"/>
              </w:rPr>
            </w:pPr>
          </w:p>
        </w:tc>
        <w:tc>
          <w:tcPr>
            <w:tcW w:w="1134" w:type="dxa"/>
            <w:vAlign w:val="center"/>
          </w:tcPr>
          <w:p w14:paraId="1C25645F" w14:textId="77777777" w:rsidR="00CE5900" w:rsidRPr="00144D96" w:rsidRDefault="00CE5900" w:rsidP="00CE5900">
            <w:pPr>
              <w:jc w:val="center"/>
              <w:rPr>
                <w:rFonts w:eastAsia="PMingLiU"/>
              </w:rPr>
            </w:pPr>
            <w:r w:rsidRPr="00144D96">
              <w:rPr>
                <w:rFonts w:eastAsia="PMingLiU"/>
              </w:rPr>
              <w:t>З 3.1.02</w:t>
            </w:r>
          </w:p>
        </w:tc>
        <w:tc>
          <w:tcPr>
            <w:tcW w:w="3969" w:type="dxa"/>
          </w:tcPr>
          <w:p w14:paraId="61884B07" w14:textId="77777777" w:rsidR="00CE5900" w:rsidRPr="00F80A3E" w:rsidRDefault="00CE5900" w:rsidP="00CE5900">
            <w:pPr>
              <w:rPr>
                <w:rFonts w:eastAsia="PMingLiU"/>
                <w:b/>
              </w:rPr>
            </w:pPr>
            <w:r w:rsidRPr="00F80A3E">
              <w:rPr>
                <w:rFonts w:eastAsia="PMingLiU"/>
              </w:rPr>
              <w:t>Основные виды работ на этапе сопровождения ПО.</w:t>
            </w:r>
          </w:p>
        </w:tc>
      </w:tr>
      <w:tr w:rsidR="00CE5900" w:rsidRPr="00F80A3E" w14:paraId="7A5A52EE" w14:textId="77777777" w:rsidTr="00D4580C">
        <w:trPr>
          <w:trHeight w:val="343"/>
          <w:jc w:val="center"/>
        </w:trPr>
        <w:tc>
          <w:tcPr>
            <w:tcW w:w="2557" w:type="dxa"/>
            <w:vMerge/>
          </w:tcPr>
          <w:p w14:paraId="2CA1993E" w14:textId="77777777" w:rsidR="00CE5900" w:rsidRPr="008C1904" w:rsidRDefault="00CE5900" w:rsidP="00CE5900">
            <w:pPr>
              <w:rPr>
                <w:rFonts w:eastAsia="PMingLiU"/>
                <w:i/>
              </w:rPr>
            </w:pPr>
          </w:p>
        </w:tc>
        <w:tc>
          <w:tcPr>
            <w:tcW w:w="2552" w:type="dxa"/>
            <w:vMerge w:val="restart"/>
          </w:tcPr>
          <w:p w14:paraId="4E80AA9A" w14:textId="77777777" w:rsidR="00CE5900" w:rsidRPr="00F80A3E" w:rsidRDefault="00CE5900" w:rsidP="00CE5900">
            <w:pPr>
              <w:rPr>
                <w:rFonts w:eastAsia="PMingLiU"/>
                <w:color w:val="000000"/>
              </w:rPr>
            </w:pPr>
            <w:r w:rsidRPr="00F80A3E">
              <w:rPr>
                <w:rFonts w:eastAsia="PMingLiU"/>
                <w:color w:val="000000"/>
              </w:rPr>
              <w:t xml:space="preserve">ПК </w:t>
            </w:r>
            <w:r>
              <w:rPr>
                <w:rFonts w:eastAsia="PMingLiU"/>
                <w:color w:val="000000"/>
              </w:rPr>
              <w:t>3</w:t>
            </w:r>
            <w:r w:rsidRPr="00F80A3E">
              <w:rPr>
                <w:rFonts w:eastAsia="PMingLiU"/>
                <w:color w:val="000000"/>
              </w:rPr>
              <w:t>.2. Осуществлять измерения эксплуатационных характеристик программного обеспечения компьютерных систем.</w:t>
            </w:r>
          </w:p>
        </w:tc>
        <w:tc>
          <w:tcPr>
            <w:tcW w:w="1134" w:type="dxa"/>
            <w:vAlign w:val="center"/>
          </w:tcPr>
          <w:p w14:paraId="391DAFEF" w14:textId="77777777" w:rsidR="00CE5900" w:rsidRPr="00144D96" w:rsidRDefault="00CE5900" w:rsidP="00CE5900">
            <w:pPr>
              <w:jc w:val="center"/>
              <w:rPr>
                <w:rFonts w:eastAsia="PMingLiU"/>
              </w:rPr>
            </w:pPr>
            <w:r w:rsidRPr="00144D96">
              <w:rPr>
                <w:rFonts w:eastAsia="PMingLiU"/>
              </w:rPr>
              <w:t>Н 3.2.01</w:t>
            </w:r>
          </w:p>
        </w:tc>
        <w:tc>
          <w:tcPr>
            <w:tcW w:w="3969" w:type="dxa"/>
          </w:tcPr>
          <w:p w14:paraId="42F3436F"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096ECA7A" w14:textId="77777777" w:rsidR="00CE5900" w:rsidRPr="00F80A3E" w:rsidRDefault="00CE5900" w:rsidP="00CE5900">
            <w:pPr>
              <w:rPr>
                <w:rFonts w:eastAsia="PMingLiU"/>
                <w:b/>
              </w:rPr>
            </w:pPr>
            <w:r w:rsidRPr="00F80A3E">
              <w:rPr>
                <w:rFonts w:eastAsia="PMingLiU"/>
              </w:rPr>
              <w:t>Измерять эксплуатационные характеристики программного обеспечения компьютерных систем на соответствие требованиям.</w:t>
            </w:r>
          </w:p>
        </w:tc>
      </w:tr>
      <w:tr w:rsidR="00CE5900" w:rsidRPr="00F80A3E" w14:paraId="29044258" w14:textId="77777777" w:rsidTr="00D4580C">
        <w:trPr>
          <w:trHeight w:val="343"/>
          <w:jc w:val="center"/>
        </w:trPr>
        <w:tc>
          <w:tcPr>
            <w:tcW w:w="2557" w:type="dxa"/>
            <w:vMerge/>
          </w:tcPr>
          <w:p w14:paraId="762C5F88" w14:textId="77777777" w:rsidR="00CE5900" w:rsidRPr="008C1904" w:rsidRDefault="00CE5900" w:rsidP="00CE5900">
            <w:pPr>
              <w:rPr>
                <w:rFonts w:eastAsia="PMingLiU"/>
                <w:i/>
              </w:rPr>
            </w:pPr>
          </w:p>
        </w:tc>
        <w:tc>
          <w:tcPr>
            <w:tcW w:w="2552" w:type="dxa"/>
            <w:vMerge/>
          </w:tcPr>
          <w:p w14:paraId="1F59D3FA" w14:textId="77777777" w:rsidR="00CE5900" w:rsidRPr="00F80A3E" w:rsidRDefault="00CE5900" w:rsidP="00CE5900">
            <w:pPr>
              <w:rPr>
                <w:rFonts w:eastAsia="PMingLiU"/>
              </w:rPr>
            </w:pPr>
          </w:p>
        </w:tc>
        <w:tc>
          <w:tcPr>
            <w:tcW w:w="1134" w:type="dxa"/>
            <w:vAlign w:val="center"/>
          </w:tcPr>
          <w:p w14:paraId="5425E321" w14:textId="77777777" w:rsidR="00CE5900" w:rsidRPr="00144D96" w:rsidRDefault="00CE5900" w:rsidP="00CE5900">
            <w:pPr>
              <w:jc w:val="center"/>
              <w:rPr>
                <w:rFonts w:eastAsia="PMingLiU"/>
              </w:rPr>
            </w:pPr>
            <w:r w:rsidRPr="00144D96">
              <w:rPr>
                <w:rFonts w:eastAsia="PMingLiU"/>
              </w:rPr>
              <w:t>У 3.2.01</w:t>
            </w:r>
          </w:p>
        </w:tc>
        <w:tc>
          <w:tcPr>
            <w:tcW w:w="3969" w:type="dxa"/>
          </w:tcPr>
          <w:p w14:paraId="4C874380" w14:textId="77777777" w:rsidR="00CE5900" w:rsidRPr="00F80A3E" w:rsidRDefault="00CE5900" w:rsidP="00CE5900">
            <w:pPr>
              <w:rPr>
                <w:rFonts w:eastAsia="PMingLiU"/>
                <w:b/>
              </w:rPr>
            </w:pPr>
            <w:r w:rsidRPr="00F80A3E">
              <w:rPr>
                <w:rFonts w:eastAsia="PMingLiU"/>
                <w:b/>
              </w:rPr>
              <w:t>Умения:</w:t>
            </w:r>
          </w:p>
          <w:p w14:paraId="7C356F85" w14:textId="77777777" w:rsidR="00CE5900" w:rsidRPr="00F80A3E" w:rsidRDefault="00CE5900" w:rsidP="00CE5900">
            <w:pPr>
              <w:rPr>
                <w:rFonts w:eastAsia="PMingLiU"/>
                <w:b/>
              </w:rPr>
            </w:pPr>
            <w:r w:rsidRPr="00F80A3E">
              <w:rPr>
                <w:rFonts w:eastAsia="PMingLiU"/>
              </w:rPr>
              <w:t>Измерять и анализировать эксплуатационные характеристики качества программного обеспечения.</w:t>
            </w:r>
          </w:p>
        </w:tc>
      </w:tr>
      <w:tr w:rsidR="00CE5900" w:rsidRPr="00144D96" w14:paraId="034345C0" w14:textId="77777777" w:rsidTr="00D4580C">
        <w:trPr>
          <w:trHeight w:val="766"/>
          <w:jc w:val="center"/>
        </w:trPr>
        <w:tc>
          <w:tcPr>
            <w:tcW w:w="2557" w:type="dxa"/>
            <w:vMerge/>
          </w:tcPr>
          <w:p w14:paraId="2371FBB8" w14:textId="77777777" w:rsidR="00CE5900" w:rsidRPr="008C1904" w:rsidRDefault="00CE5900" w:rsidP="00CE5900">
            <w:pPr>
              <w:rPr>
                <w:rFonts w:eastAsia="PMingLiU"/>
                <w:i/>
              </w:rPr>
            </w:pPr>
          </w:p>
        </w:tc>
        <w:tc>
          <w:tcPr>
            <w:tcW w:w="2552" w:type="dxa"/>
            <w:vMerge/>
          </w:tcPr>
          <w:p w14:paraId="66D27BD6" w14:textId="77777777" w:rsidR="00CE5900" w:rsidRPr="00F80A3E" w:rsidRDefault="00CE5900" w:rsidP="00CE5900">
            <w:pPr>
              <w:rPr>
                <w:rFonts w:eastAsia="PMingLiU"/>
              </w:rPr>
            </w:pPr>
          </w:p>
        </w:tc>
        <w:tc>
          <w:tcPr>
            <w:tcW w:w="1134" w:type="dxa"/>
            <w:vAlign w:val="center"/>
          </w:tcPr>
          <w:p w14:paraId="33E5B136" w14:textId="77777777" w:rsidR="00CE5900" w:rsidRPr="00144D96" w:rsidRDefault="00CE5900" w:rsidP="00CE5900">
            <w:pPr>
              <w:jc w:val="center"/>
              <w:rPr>
                <w:rFonts w:eastAsia="PMingLiU"/>
              </w:rPr>
            </w:pPr>
            <w:r w:rsidRPr="00144D96">
              <w:rPr>
                <w:rFonts w:eastAsia="PMingLiU"/>
              </w:rPr>
              <w:t>З 3.2.01</w:t>
            </w:r>
          </w:p>
        </w:tc>
        <w:tc>
          <w:tcPr>
            <w:tcW w:w="3969" w:type="dxa"/>
          </w:tcPr>
          <w:p w14:paraId="0DCC30BF" w14:textId="77777777" w:rsidR="00CE5900" w:rsidRPr="00F80A3E" w:rsidRDefault="00CE5900" w:rsidP="00CE5900">
            <w:pPr>
              <w:rPr>
                <w:rFonts w:eastAsia="PMingLiU"/>
                <w:b/>
              </w:rPr>
            </w:pPr>
            <w:r w:rsidRPr="00F80A3E">
              <w:rPr>
                <w:rFonts w:eastAsia="PMingLiU"/>
                <w:b/>
              </w:rPr>
              <w:t>Знания:</w:t>
            </w:r>
          </w:p>
          <w:p w14:paraId="6D76D7D7" w14:textId="77777777" w:rsidR="00CE5900" w:rsidRPr="00144D96" w:rsidRDefault="00CE5900" w:rsidP="00CE5900">
            <w:pPr>
              <w:rPr>
                <w:rFonts w:eastAsia="PMingLiU"/>
              </w:rPr>
            </w:pPr>
            <w:r w:rsidRPr="00F80A3E">
              <w:rPr>
                <w:rFonts w:eastAsia="PMingLiU"/>
              </w:rPr>
              <w:t>Основные методы и средства эффективного анализа функционирования программного обеспечения.</w:t>
            </w:r>
          </w:p>
        </w:tc>
      </w:tr>
      <w:tr w:rsidR="00CE5900" w:rsidRPr="00F80A3E" w14:paraId="1DF57640" w14:textId="77777777" w:rsidTr="00D4580C">
        <w:trPr>
          <w:trHeight w:val="765"/>
          <w:jc w:val="center"/>
        </w:trPr>
        <w:tc>
          <w:tcPr>
            <w:tcW w:w="2557" w:type="dxa"/>
            <w:vMerge/>
          </w:tcPr>
          <w:p w14:paraId="46D786EE" w14:textId="77777777" w:rsidR="00CE5900" w:rsidRPr="008C1904" w:rsidRDefault="00CE5900" w:rsidP="00CE5900">
            <w:pPr>
              <w:rPr>
                <w:rFonts w:eastAsia="PMingLiU"/>
                <w:i/>
              </w:rPr>
            </w:pPr>
          </w:p>
        </w:tc>
        <w:tc>
          <w:tcPr>
            <w:tcW w:w="2552" w:type="dxa"/>
            <w:vMerge/>
          </w:tcPr>
          <w:p w14:paraId="55602A6F" w14:textId="77777777" w:rsidR="00CE5900" w:rsidRPr="00F80A3E" w:rsidRDefault="00CE5900" w:rsidP="00CE5900">
            <w:pPr>
              <w:rPr>
                <w:rFonts w:eastAsia="PMingLiU"/>
              </w:rPr>
            </w:pPr>
          </w:p>
        </w:tc>
        <w:tc>
          <w:tcPr>
            <w:tcW w:w="1134" w:type="dxa"/>
            <w:vAlign w:val="center"/>
          </w:tcPr>
          <w:p w14:paraId="6548CA3A" w14:textId="77777777" w:rsidR="00CE5900" w:rsidRPr="00144D96" w:rsidRDefault="00CE5900" w:rsidP="00CE5900">
            <w:pPr>
              <w:jc w:val="center"/>
              <w:rPr>
                <w:rFonts w:eastAsia="PMingLiU"/>
              </w:rPr>
            </w:pPr>
            <w:r w:rsidRPr="00144D96">
              <w:rPr>
                <w:rFonts w:eastAsia="PMingLiU"/>
              </w:rPr>
              <w:t>З 3.2.02</w:t>
            </w:r>
          </w:p>
        </w:tc>
        <w:tc>
          <w:tcPr>
            <w:tcW w:w="3969" w:type="dxa"/>
          </w:tcPr>
          <w:p w14:paraId="3482EE1C" w14:textId="77777777" w:rsidR="00CE5900" w:rsidRPr="00F80A3E" w:rsidRDefault="00CE5900" w:rsidP="00CE5900">
            <w:pPr>
              <w:rPr>
                <w:rFonts w:eastAsia="PMingLiU"/>
                <w:b/>
              </w:rPr>
            </w:pPr>
            <w:r w:rsidRPr="00F80A3E">
              <w:rPr>
                <w:rFonts w:eastAsia="PMingLiU"/>
              </w:rPr>
              <w:t>Основные принципы контроля конфигурации и поддержки целостности конфигурации ПО.</w:t>
            </w:r>
          </w:p>
        </w:tc>
      </w:tr>
      <w:tr w:rsidR="00CE5900" w:rsidRPr="00144D96" w14:paraId="064460AE" w14:textId="77777777" w:rsidTr="00D4580C">
        <w:trPr>
          <w:trHeight w:val="766"/>
          <w:jc w:val="center"/>
        </w:trPr>
        <w:tc>
          <w:tcPr>
            <w:tcW w:w="2557" w:type="dxa"/>
            <w:vMerge/>
          </w:tcPr>
          <w:p w14:paraId="6CC63310" w14:textId="77777777" w:rsidR="00CE5900" w:rsidRPr="008C1904" w:rsidRDefault="00CE5900" w:rsidP="00CE5900">
            <w:pPr>
              <w:rPr>
                <w:rFonts w:eastAsia="PMingLiU"/>
                <w:i/>
              </w:rPr>
            </w:pPr>
          </w:p>
        </w:tc>
        <w:tc>
          <w:tcPr>
            <w:tcW w:w="2552" w:type="dxa"/>
            <w:vMerge w:val="restart"/>
          </w:tcPr>
          <w:p w14:paraId="0AA1E766" w14:textId="77777777" w:rsidR="00CE5900" w:rsidRPr="00F80A3E" w:rsidRDefault="00CE5900" w:rsidP="00CE5900">
            <w:pPr>
              <w:rPr>
                <w:rFonts w:eastAsia="PMingLiU"/>
              </w:rPr>
            </w:pPr>
            <w:r w:rsidRPr="00F80A3E">
              <w:rPr>
                <w:rFonts w:eastAsia="PMingLiU"/>
              </w:rPr>
              <w:t xml:space="preserve">ПК </w:t>
            </w:r>
            <w:r>
              <w:rPr>
                <w:rFonts w:eastAsia="PMingLiU"/>
              </w:rPr>
              <w:t>3</w:t>
            </w:r>
            <w:r w:rsidRPr="00F80A3E">
              <w:rPr>
                <w:rFonts w:eastAsia="PMingLiU"/>
              </w:rPr>
              <w:t>.3. Выполнять работы по модификации отдельных компонент программного обеспечения в соответствии с потребностями заказчика.</w:t>
            </w:r>
          </w:p>
        </w:tc>
        <w:tc>
          <w:tcPr>
            <w:tcW w:w="1134" w:type="dxa"/>
            <w:vAlign w:val="center"/>
          </w:tcPr>
          <w:p w14:paraId="0036EDD4" w14:textId="77777777" w:rsidR="00CE5900" w:rsidRPr="00144D96" w:rsidRDefault="00CE5900" w:rsidP="00CE5900">
            <w:pPr>
              <w:jc w:val="center"/>
              <w:rPr>
                <w:rFonts w:eastAsia="PMingLiU"/>
              </w:rPr>
            </w:pPr>
            <w:r w:rsidRPr="00144D96">
              <w:rPr>
                <w:rFonts w:eastAsia="PMingLiU"/>
              </w:rPr>
              <w:t>Н 3.3.01</w:t>
            </w:r>
          </w:p>
        </w:tc>
        <w:tc>
          <w:tcPr>
            <w:tcW w:w="3969" w:type="dxa"/>
          </w:tcPr>
          <w:p w14:paraId="564E9337"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1F727D79" w14:textId="77777777" w:rsidR="00CE5900" w:rsidRPr="00144D96" w:rsidRDefault="00CE5900" w:rsidP="00CE5900">
            <w:pPr>
              <w:rPr>
                <w:rFonts w:eastAsia="PMingLiU"/>
              </w:rPr>
            </w:pPr>
            <w:r w:rsidRPr="00F80A3E">
              <w:rPr>
                <w:rFonts w:eastAsia="PMingLiU"/>
              </w:rPr>
              <w:t>Модифицировать отдельные компоненты программного обеспечения в соответствии с потребностями заказчика.</w:t>
            </w:r>
          </w:p>
        </w:tc>
      </w:tr>
      <w:tr w:rsidR="00CE5900" w:rsidRPr="00F80A3E" w14:paraId="2562B603" w14:textId="77777777" w:rsidTr="00D4580C">
        <w:trPr>
          <w:trHeight w:val="765"/>
          <w:jc w:val="center"/>
        </w:trPr>
        <w:tc>
          <w:tcPr>
            <w:tcW w:w="2557" w:type="dxa"/>
            <w:vMerge/>
          </w:tcPr>
          <w:p w14:paraId="083D9EE6" w14:textId="77777777" w:rsidR="00CE5900" w:rsidRPr="008C1904" w:rsidRDefault="00CE5900" w:rsidP="00CE5900">
            <w:pPr>
              <w:rPr>
                <w:rFonts w:eastAsia="PMingLiU"/>
                <w:i/>
              </w:rPr>
            </w:pPr>
          </w:p>
        </w:tc>
        <w:tc>
          <w:tcPr>
            <w:tcW w:w="2552" w:type="dxa"/>
            <w:vMerge/>
          </w:tcPr>
          <w:p w14:paraId="3F058D0F" w14:textId="77777777" w:rsidR="00CE5900" w:rsidRPr="00F80A3E" w:rsidRDefault="00CE5900" w:rsidP="00CE5900">
            <w:pPr>
              <w:rPr>
                <w:rFonts w:eastAsia="PMingLiU"/>
              </w:rPr>
            </w:pPr>
          </w:p>
        </w:tc>
        <w:tc>
          <w:tcPr>
            <w:tcW w:w="1134" w:type="dxa"/>
            <w:vAlign w:val="center"/>
          </w:tcPr>
          <w:p w14:paraId="5301586E" w14:textId="77777777" w:rsidR="00CE5900" w:rsidRPr="00144D96" w:rsidRDefault="00CE5900" w:rsidP="00CE5900">
            <w:pPr>
              <w:jc w:val="center"/>
              <w:rPr>
                <w:rFonts w:eastAsia="PMingLiU"/>
              </w:rPr>
            </w:pPr>
            <w:r w:rsidRPr="00144D96">
              <w:rPr>
                <w:rFonts w:eastAsia="PMingLiU"/>
              </w:rPr>
              <w:t>Н 3.3.02</w:t>
            </w:r>
          </w:p>
        </w:tc>
        <w:tc>
          <w:tcPr>
            <w:tcW w:w="3969" w:type="dxa"/>
          </w:tcPr>
          <w:p w14:paraId="75AA67F2" w14:textId="77777777" w:rsidR="00CE5900" w:rsidRPr="00F80A3E" w:rsidRDefault="00CE5900" w:rsidP="00CE5900">
            <w:pPr>
              <w:rPr>
                <w:rFonts w:eastAsia="PMingLiU"/>
                <w:b/>
              </w:rPr>
            </w:pPr>
            <w:r w:rsidRPr="00F80A3E">
              <w:rPr>
                <w:rFonts w:eastAsia="PMingLiU"/>
              </w:rPr>
              <w:t>Выполнение отдельных видов работ на этапе поддержки программного обеспечения компьютерных систем.</w:t>
            </w:r>
          </w:p>
        </w:tc>
      </w:tr>
      <w:tr w:rsidR="00CE5900" w:rsidRPr="00144D96" w14:paraId="672FD34B" w14:textId="77777777" w:rsidTr="00D4580C">
        <w:trPr>
          <w:trHeight w:val="575"/>
          <w:jc w:val="center"/>
        </w:trPr>
        <w:tc>
          <w:tcPr>
            <w:tcW w:w="2557" w:type="dxa"/>
            <w:vMerge/>
          </w:tcPr>
          <w:p w14:paraId="56ED57BF" w14:textId="77777777" w:rsidR="00CE5900" w:rsidRPr="008C1904" w:rsidRDefault="00CE5900" w:rsidP="00CE5900">
            <w:pPr>
              <w:rPr>
                <w:rFonts w:eastAsia="PMingLiU"/>
                <w:i/>
              </w:rPr>
            </w:pPr>
          </w:p>
        </w:tc>
        <w:tc>
          <w:tcPr>
            <w:tcW w:w="2552" w:type="dxa"/>
            <w:vMerge/>
          </w:tcPr>
          <w:p w14:paraId="6A4C1F3D" w14:textId="77777777" w:rsidR="00CE5900" w:rsidRPr="00F80A3E" w:rsidRDefault="00CE5900" w:rsidP="00CE5900">
            <w:pPr>
              <w:rPr>
                <w:rFonts w:eastAsia="PMingLiU"/>
              </w:rPr>
            </w:pPr>
          </w:p>
        </w:tc>
        <w:tc>
          <w:tcPr>
            <w:tcW w:w="1134" w:type="dxa"/>
            <w:vAlign w:val="center"/>
          </w:tcPr>
          <w:p w14:paraId="055753BC" w14:textId="77777777" w:rsidR="00CE5900" w:rsidRPr="00144D96" w:rsidRDefault="00CE5900" w:rsidP="00CE5900">
            <w:pPr>
              <w:jc w:val="center"/>
              <w:rPr>
                <w:rFonts w:eastAsia="PMingLiU"/>
              </w:rPr>
            </w:pPr>
            <w:r w:rsidRPr="00144D96">
              <w:rPr>
                <w:rFonts w:eastAsia="PMingLiU"/>
              </w:rPr>
              <w:t>У 3.3.01</w:t>
            </w:r>
          </w:p>
        </w:tc>
        <w:tc>
          <w:tcPr>
            <w:tcW w:w="3969" w:type="dxa"/>
          </w:tcPr>
          <w:p w14:paraId="02340E58" w14:textId="77777777" w:rsidR="00CE5900" w:rsidRPr="00F80A3E" w:rsidRDefault="00CE5900" w:rsidP="00CE5900">
            <w:pPr>
              <w:rPr>
                <w:rFonts w:eastAsia="PMingLiU"/>
                <w:b/>
              </w:rPr>
            </w:pPr>
            <w:r w:rsidRPr="00F80A3E">
              <w:rPr>
                <w:rFonts w:eastAsia="PMingLiU"/>
                <w:b/>
              </w:rPr>
              <w:t>Умения:</w:t>
            </w:r>
          </w:p>
          <w:p w14:paraId="2216FE8B" w14:textId="77777777" w:rsidR="00CE5900" w:rsidRPr="00144D96" w:rsidRDefault="00CE5900" w:rsidP="00CE5900">
            <w:pPr>
              <w:rPr>
                <w:rFonts w:eastAsia="PMingLiU"/>
                <w:color w:val="000000"/>
              </w:rPr>
            </w:pPr>
            <w:r w:rsidRPr="00F80A3E">
              <w:rPr>
                <w:rFonts w:eastAsia="PMingLiU"/>
                <w:color w:val="000000"/>
              </w:rPr>
              <w:t>Определять направления модификации программного продукта.</w:t>
            </w:r>
          </w:p>
        </w:tc>
      </w:tr>
      <w:tr w:rsidR="00CE5900" w:rsidRPr="00144D96" w14:paraId="3F5D552A" w14:textId="77777777" w:rsidTr="00D4580C">
        <w:trPr>
          <w:trHeight w:val="574"/>
          <w:jc w:val="center"/>
        </w:trPr>
        <w:tc>
          <w:tcPr>
            <w:tcW w:w="2557" w:type="dxa"/>
            <w:vMerge/>
          </w:tcPr>
          <w:p w14:paraId="30C9C8F3" w14:textId="77777777" w:rsidR="00CE5900" w:rsidRPr="008C1904" w:rsidRDefault="00CE5900" w:rsidP="00CE5900">
            <w:pPr>
              <w:rPr>
                <w:rFonts w:eastAsia="PMingLiU"/>
                <w:i/>
              </w:rPr>
            </w:pPr>
          </w:p>
        </w:tc>
        <w:tc>
          <w:tcPr>
            <w:tcW w:w="2552" w:type="dxa"/>
            <w:vMerge/>
          </w:tcPr>
          <w:p w14:paraId="482EF0E9" w14:textId="77777777" w:rsidR="00CE5900" w:rsidRPr="00F80A3E" w:rsidRDefault="00CE5900" w:rsidP="00CE5900">
            <w:pPr>
              <w:rPr>
                <w:rFonts w:eastAsia="PMingLiU"/>
              </w:rPr>
            </w:pPr>
          </w:p>
        </w:tc>
        <w:tc>
          <w:tcPr>
            <w:tcW w:w="1134" w:type="dxa"/>
            <w:vAlign w:val="center"/>
          </w:tcPr>
          <w:p w14:paraId="4BDD044B" w14:textId="77777777" w:rsidR="00CE5900" w:rsidRPr="00144D96" w:rsidRDefault="00CE5900" w:rsidP="00CE5900">
            <w:pPr>
              <w:jc w:val="center"/>
              <w:rPr>
                <w:rFonts w:eastAsia="PMingLiU"/>
              </w:rPr>
            </w:pPr>
            <w:r w:rsidRPr="00144D96">
              <w:rPr>
                <w:rFonts w:eastAsia="PMingLiU"/>
              </w:rPr>
              <w:t>У 3.3.02</w:t>
            </w:r>
          </w:p>
        </w:tc>
        <w:tc>
          <w:tcPr>
            <w:tcW w:w="3969" w:type="dxa"/>
          </w:tcPr>
          <w:p w14:paraId="78FA8F6E" w14:textId="77777777" w:rsidR="00CE5900" w:rsidRPr="00144D96" w:rsidRDefault="00CE5900" w:rsidP="00CE5900">
            <w:pPr>
              <w:rPr>
                <w:rFonts w:eastAsia="PMingLiU"/>
                <w:color w:val="000000"/>
              </w:rPr>
            </w:pPr>
            <w:r w:rsidRPr="00F80A3E">
              <w:rPr>
                <w:rFonts w:eastAsia="PMingLiU"/>
                <w:color w:val="000000"/>
              </w:rPr>
              <w:t>Разрабатывать и настраивать программные модули программного продукта.</w:t>
            </w:r>
          </w:p>
        </w:tc>
      </w:tr>
      <w:tr w:rsidR="00CE5900" w:rsidRPr="00F80A3E" w14:paraId="16FADA23" w14:textId="77777777" w:rsidTr="00D4580C">
        <w:trPr>
          <w:trHeight w:val="574"/>
          <w:jc w:val="center"/>
        </w:trPr>
        <w:tc>
          <w:tcPr>
            <w:tcW w:w="2557" w:type="dxa"/>
            <w:vMerge/>
          </w:tcPr>
          <w:p w14:paraId="7A98FCCD" w14:textId="77777777" w:rsidR="00CE5900" w:rsidRPr="008C1904" w:rsidRDefault="00CE5900" w:rsidP="00CE5900">
            <w:pPr>
              <w:rPr>
                <w:rFonts w:eastAsia="PMingLiU"/>
                <w:i/>
              </w:rPr>
            </w:pPr>
          </w:p>
        </w:tc>
        <w:tc>
          <w:tcPr>
            <w:tcW w:w="2552" w:type="dxa"/>
            <w:vMerge/>
          </w:tcPr>
          <w:p w14:paraId="5A274ECA" w14:textId="77777777" w:rsidR="00CE5900" w:rsidRPr="00F80A3E" w:rsidRDefault="00CE5900" w:rsidP="00CE5900">
            <w:pPr>
              <w:rPr>
                <w:rFonts w:eastAsia="PMingLiU"/>
              </w:rPr>
            </w:pPr>
          </w:p>
        </w:tc>
        <w:tc>
          <w:tcPr>
            <w:tcW w:w="1134" w:type="dxa"/>
            <w:vAlign w:val="center"/>
          </w:tcPr>
          <w:p w14:paraId="31068136" w14:textId="77777777" w:rsidR="00CE5900" w:rsidRPr="00144D96" w:rsidRDefault="00CE5900" w:rsidP="00CE5900">
            <w:pPr>
              <w:jc w:val="center"/>
              <w:rPr>
                <w:rFonts w:eastAsia="PMingLiU"/>
              </w:rPr>
            </w:pPr>
            <w:r w:rsidRPr="00144D96">
              <w:rPr>
                <w:rFonts w:eastAsia="PMingLiU"/>
              </w:rPr>
              <w:t>У 3.3.03</w:t>
            </w:r>
          </w:p>
        </w:tc>
        <w:tc>
          <w:tcPr>
            <w:tcW w:w="3969" w:type="dxa"/>
          </w:tcPr>
          <w:p w14:paraId="6197C8AF" w14:textId="77777777" w:rsidR="00CE5900" w:rsidRPr="00F80A3E" w:rsidRDefault="00CE5900" w:rsidP="00CE5900">
            <w:pPr>
              <w:rPr>
                <w:rFonts w:eastAsia="PMingLiU"/>
                <w:b/>
              </w:rPr>
            </w:pPr>
            <w:r w:rsidRPr="00F80A3E">
              <w:rPr>
                <w:rFonts w:eastAsia="PMingLiU"/>
              </w:rPr>
              <w:t>Настраивать конфигурацию программного обеспечения компьютерных систем.</w:t>
            </w:r>
          </w:p>
        </w:tc>
      </w:tr>
      <w:tr w:rsidR="00CE5900" w:rsidRPr="00F80A3E" w14:paraId="747008DA" w14:textId="77777777" w:rsidTr="00D4580C">
        <w:trPr>
          <w:trHeight w:val="343"/>
          <w:jc w:val="center"/>
        </w:trPr>
        <w:tc>
          <w:tcPr>
            <w:tcW w:w="2557" w:type="dxa"/>
            <w:vMerge/>
          </w:tcPr>
          <w:p w14:paraId="308F2E28" w14:textId="77777777" w:rsidR="00CE5900" w:rsidRPr="008C1904" w:rsidRDefault="00CE5900" w:rsidP="00CE5900">
            <w:pPr>
              <w:rPr>
                <w:rFonts w:eastAsia="PMingLiU"/>
                <w:i/>
              </w:rPr>
            </w:pPr>
          </w:p>
        </w:tc>
        <w:tc>
          <w:tcPr>
            <w:tcW w:w="2552" w:type="dxa"/>
            <w:vMerge/>
          </w:tcPr>
          <w:p w14:paraId="7FEA8C45" w14:textId="77777777" w:rsidR="00CE5900" w:rsidRPr="00F80A3E" w:rsidRDefault="00CE5900" w:rsidP="00CE5900">
            <w:pPr>
              <w:rPr>
                <w:rFonts w:eastAsia="PMingLiU"/>
              </w:rPr>
            </w:pPr>
          </w:p>
        </w:tc>
        <w:tc>
          <w:tcPr>
            <w:tcW w:w="1134" w:type="dxa"/>
            <w:vAlign w:val="center"/>
          </w:tcPr>
          <w:p w14:paraId="641427CE" w14:textId="77777777" w:rsidR="00CE5900" w:rsidRPr="00144D96" w:rsidRDefault="00CE5900" w:rsidP="00CE5900">
            <w:pPr>
              <w:jc w:val="center"/>
              <w:rPr>
                <w:rFonts w:eastAsia="PMingLiU"/>
              </w:rPr>
            </w:pPr>
            <w:r w:rsidRPr="00144D96">
              <w:rPr>
                <w:rFonts w:eastAsia="PMingLiU"/>
              </w:rPr>
              <w:t>З 3.3.01</w:t>
            </w:r>
          </w:p>
        </w:tc>
        <w:tc>
          <w:tcPr>
            <w:tcW w:w="3969" w:type="dxa"/>
          </w:tcPr>
          <w:p w14:paraId="7447E3AC" w14:textId="77777777" w:rsidR="00CE5900" w:rsidRPr="00F80A3E" w:rsidRDefault="00CE5900" w:rsidP="00CE5900">
            <w:pPr>
              <w:rPr>
                <w:rFonts w:eastAsia="PMingLiU"/>
                <w:b/>
              </w:rPr>
            </w:pPr>
            <w:r w:rsidRPr="00F80A3E">
              <w:rPr>
                <w:rFonts w:eastAsia="PMingLiU"/>
                <w:b/>
              </w:rPr>
              <w:t>Знания:</w:t>
            </w:r>
          </w:p>
          <w:p w14:paraId="04F63586" w14:textId="77777777" w:rsidR="00CE5900" w:rsidRPr="00F80A3E" w:rsidRDefault="00CE5900" w:rsidP="00CE5900">
            <w:pPr>
              <w:rPr>
                <w:rFonts w:eastAsia="PMingLiU"/>
                <w:b/>
              </w:rPr>
            </w:pPr>
            <w:r w:rsidRPr="00F80A3E">
              <w:rPr>
                <w:rFonts w:eastAsia="PMingLiU"/>
              </w:rPr>
              <w:t>Основные методы и средства эффективного анализа функционирования программного обеспечения.</w:t>
            </w:r>
          </w:p>
        </w:tc>
      </w:tr>
      <w:tr w:rsidR="00CE5900" w:rsidRPr="00F80A3E" w14:paraId="54EB3259" w14:textId="77777777" w:rsidTr="00D4580C">
        <w:trPr>
          <w:trHeight w:val="343"/>
          <w:jc w:val="center"/>
        </w:trPr>
        <w:tc>
          <w:tcPr>
            <w:tcW w:w="2557" w:type="dxa"/>
            <w:vMerge/>
          </w:tcPr>
          <w:p w14:paraId="091095B9" w14:textId="77777777" w:rsidR="00CE5900" w:rsidRPr="008C1904" w:rsidRDefault="00CE5900" w:rsidP="00CE5900">
            <w:pPr>
              <w:rPr>
                <w:rFonts w:eastAsia="PMingLiU"/>
                <w:i/>
              </w:rPr>
            </w:pPr>
          </w:p>
        </w:tc>
        <w:tc>
          <w:tcPr>
            <w:tcW w:w="2552" w:type="dxa"/>
            <w:vMerge w:val="restart"/>
          </w:tcPr>
          <w:p w14:paraId="5C4C9DDE" w14:textId="77777777" w:rsidR="00CE5900" w:rsidRPr="00F80A3E" w:rsidRDefault="00CE5900" w:rsidP="00CE5900">
            <w:pPr>
              <w:rPr>
                <w:rFonts w:eastAsia="PMingLiU"/>
              </w:rPr>
            </w:pPr>
            <w:r w:rsidRPr="00F80A3E">
              <w:rPr>
                <w:rFonts w:eastAsia="PMingLiU"/>
              </w:rPr>
              <w:t xml:space="preserve">ПК </w:t>
            </w:r>
            <w:r>
              <w:rPr>
                <w:rFonts w:eastAsia="PMingLiU"/>
              </w:rPr>
              <w:t>3</w:t>
            </w:r>
            <w:r w:rsidRPr="00F80A3E">
              <w:rPr>
                <w:rFonts w:eastAsia="PMingLiU"/>
              </w:rPr>
              <w:t>.4. Обеспечивать защиту программного обеспечения компьютерных систем программными средствами.</w:t>
            </w:r>
          </w:p>
        </w:tc>
        <w:tc>
          <w:tcPr>
            <w:tcW w:w="1134" w:type="dxa"/>
            <w:vAlign w:val="center"/>
          </w:tcPr>
          <w:p w14:paraId="02512851" w14:textId="77777777" w:rsidR="00CE5900" w:rsidRPr="00144D96" w:rsidRDefault="00CE5900" w:rsidP="00CE5900">
            <w:pPr>
              <w:jc w:val="center"/>
              <w:rPr>
                <w:rFonts w:eastAsia="PMingLiU"/>
              </w:rPr>
            </w:pPr>
            <w:r w:rsidRPr="00144D96">
              <w:rPr>
                <w:rFonts w:eastAsia="PMingLiU"/>
              </w:rPr>
              <w:t>Н 3.4.01</w:t>
            </w:r>
          </w:p>
        </w:tc>
        <w:tc>
          <w:tcPr>
            <w:tcW w:w="3969" w:type="dxa"/>
          </w:tcPr>
          <w:p w14:paraId="7E8456A8"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35FD63D2" w14:textId="77777777" w:rsidR="00CE5900" w:rsidRPr="00F80A3E" w:rsidRDefault="00CE5900" w:rsidP="00CE5900">
            <w:pPr>
              <w:rPr>
                <w:rFonts w:eastAsia="PMingLiU"/>
                <w:b/>
              </w:rPr>
            </w:pPr>
            <w:r w:rsidRPr="00F80A3E">
              <w:rPr>
                <w:rFonts w:eastAsia="PMingLiU"/>
              </w:rPr>
              <w:t>Обеспечивать защиту программного обеспечения компьютерных систем программными средствами.</w:t>
            </w:r>
          </w:p>
        </w:tc>
      </w:tr>
      <w:tr w:rsidR="00CE5900" w:rsidRPr="00144D96" w14:paraId="1994D144" w14:textId="77777777" w:rsidTr="00D4580C">
        <w:trPr>
          <w:trHeight w:val="1040"/>
          <w:jc w:val="center"/>
        </w:trPr>
        <w:tc>
          <w:tcPr>
            <w:tcW w:w="2557" w:type="dxa"/>
            <w:vMerge/>
          </w:tcPr>
          <w:p w14:paraId="5DF76FF9" w14:textId="77777777" w:rsidR="00CE5900" w:rsidRPr="008C1904" w:rsidRDefault="00CE5900" w:rsidP="00CE5900">
            <w:pPr>
              <w:rPr>
                <w:rFonts w:eastAsia="PMingLiU"/>
                <w:i/>
              </w:rPr>
            </w:pPr>
          </w:p>
        </w:tc>
        <w:tc>
          <w:tcPr>
            <w:tcW w:w="2552" w:type="dxa"/>
            <w:vMerge/>
          </w:tcPr>
          <w:p w14:paraId="788F9605" w14:textId="77777777" w:rsidR="00CE5900" w:rsidRPr="00F80A3E" w:rsidRDefault="00CE5900" w:rsidP="00CE5900">
            <w:pPr>
              <w:rPr>
                <w:rFonts w:eastAsia="PMingLiU"/>
              </w:rPr>
            </w:pPr>
          </w:p>
        </w:tc>
        <w:tc>
          <w:tcPr>
            <w:tcW w:w="1134" w:type="dxa"/>
            <w:vAlign w:val="center"/>
          </w:tcPr>
          <w:p w14:paraId="377B339B" w14:textId="77777777" w:rsidR="00CE5900" w:rsidRDefault="00CE5900" w:rsidP="00CE5900">
            <w:pPr>
              <w:jc w:val="center"/>
              <w:rPr>
                <w:rFonts w:eastAsia="PMingLiU"/>
              </w:rPr>
            </w:pPr>
          </w:p>
          <w:p w14:paraId="0C778978" w14:textId="77777777" w:rsidR="00CE5900" w:rsidRDefault="00CE5900" w:rsidP="00CE5900">
            <w:pPr>
              <w:rPr>
                <w:rFonts w:eastAsia="PMingLiU"/>
              </w:rPr>
            </w:pPr>
          </w:p>
          <w:p w14:paraId="60E170FF" w14:textId="77777777" w:rsidR="00CE5900" w:rsidRDefault="00CE5900" w:rsidP="00CE5900">
            <w:pPr>
              <w:jc w:val="center"/>
              <w:rPr>
                <w:rFonts w:eastAsia="PMingLiU"/>
              </w:rPr>
            </w:pPr>
          </w:p>
          <w:p w14:paraId="43B8CD83" w14:textId="77777777" w:rsidR="00CE5900" w:rsidRPr="00144D96" w:rsidRDefault="00CE5900" w:rsidP="00CE5900">
            <w:pPr>
              <w:jc w:val="center"/>
              <w:rPr>
                <w:rFonts w:eastAsia="PMingLiU"/>
              </w:rPr>
            </w:pPr>
            <w:r w:rsidRPr="00144D96">
              <w:rPr>
                <w:rFonts w:eastAsia="PMingLiU"/>
              </w:rPr>
              <w:t>У 3.4.01</w:t>
            </w:r>
          </w:p>
        </w:tc>
        <w:tc>
          <w:tcPr>
            <w:tcW w:w="3969" w:type="dxa"/>
          </w:tcPr>
          <w:p w14:paraId="23B1037E" w14:textId="77777777" w:rsidR="00CE5900" w:rsidRPr="00F80A3E" w:rsidRDefault="00CE5900" w:rsidP="00CE5900">
            <w:pPr>
              <w:rPr>
                <w:rFonts w:eastAsia="PMingLiU"/>
                <w:b/>
              </w:rPr>
            </w:pPr>
            <w:r>
              <w:rPr>
                <w:rFonts w:eastAsia="PMingLiU"/>
                <w:b/>
              </w:rPr>
              <w:t>Ум</w:t>
            </w:r>
            <w:r w:rsidRPr="00F80A3E">
              <w:rPr>
                <w:rFonts w:eastAsia="PMingLiU"/>
                <w:b/>
              </w:rPr>
              <w:t>ения:</w:t>
            </w:r>
          </w:p>
          <w:p w14:paraId="58DFB7A3" w14:textId="77777777" w:rsidR="00CE5900" w:rsidRPr="00144D96" w:rsidRDefault="00CE5900" w:rsidP="00CE5900">
            <w:pPr>
              <w:rPr>
                <w:rFonts w:eastAsia="PMingLiU"/>
                <w:color w:val="000000"/>
              </w:rPr>
            </w:pPr>
            <w:r w:rsidRPr="00F80A3E">
              <w:rPr>
                <w:rFonts w:eastAsia="PMingLiU"/>
                <w:color w:val="000000"/>
              </w:rPr>
              <w:t>Использовать методы защиты программного обеспечения компьютерных систем.</w:t>
            </w:r>
          </w:p>
        </w:tc>
      </w:tr>
      <w:tr w:rsidR="00CE5900" w:rsidRPr="00144D96" w14:paraId="2730F1FA" w14:textId="77777777" w:rsidTr="00D4580C">
        <w:trPr>
          <w:trHeight w:val="386"/>
          <w:jc w:val="center"/>
        </w:trPr>
        <w:tc>
          <w:tcPr>
            <w:tcW w:w="2557" w:type="dxa"/>
            <w:vMerge/>
          </w:tcPr>
          <w:p w14:paraId="7D2CEA80" w14:textId="77777777" w:rsidR="00CE5900" w:rsidRPr="008C1904" w:rsidRDefault="00CE5900" w:rsidP="00CE5900">
            <w:pPr>
              <w:rPr>
                <w:rFonts w:eastAsia="PMingLiU"/>
                <w:i/>
              </w:rPr>
            </w:pPr>
          </w:p>
        </w:tc>
        <w:tc>
          <w:tcPr>
            <w:tcW w:w="2552" w:type="dxa"/>
            <w:vMerge/>
          </w:tcPr>
          <w:p w14:paraId="3F2D37AC" w14:textId="77777777" w:rsidR="00CE5900" w:rsidRPr="00F80A3E" w:rsidRDefault="00CE5900" w:rsidP="00CE5900">
            <w:pPr>
              <w:rPr>
                <w:rFonts w:eastAsia="PMingLiU"/>
              </w:rPr>
            </w:pPr>
          </w:p>
        </w:tc>
        <w:tc>
          <w:tcPr>
            <w:tcW w:w="1134" w:type="dxa"/>
            <w:vAlign w:val="center"/>
          </w:tcPr>
          <w:p w14:paraId="44BD8F09" w14:textId="77777777" w:rsidR="00CE5900" w:rsidRPr="00144D96" w:rsidRDefault="00CE5900" w:rsidP="00CE5900">
            <w:pPr>
              <w:jc w:val="center"/>
              <w:rPr>
                <w:rFonts w:eastAsia="PMingLiU"/>
              </w:rPr>
            </w:pPr>
            <w:r w:rsidRPr="00144D96">
              <w:rPr>
                <w:rFonts w:eastAsia="PMingLiU"/>
              </w:rPr>
              <w:t>У 3.4.02</w:t>
            </w:r>
          </w:p>
        </w:tc>
        <w:tc>
          <w:tcPr>
            <w:tcW w:w="3969" w:type="dxa"/>
          </w:tcPr>
          <w:p w14:paraId="37252609" w14:textId="77777777" w:rsidR="00CE5900" w:rsidRPr="00144D96" w:rsidRDefault="00CE5900" w:rsidP="00CE5900">
            <w:pPr>
              <w:rPr>
                <w:rFonts w:eastAsia="PMingLiU"/>
                <w:color w:val="000000"/>
              </w:rPr>
            </w:pPr>
            <w:r w:rsidRPr="00F80A3E">
              <w:rPr>
                <w:rFonts w:eastAsia="PMingLiU"/>
                <w:color w:val="000000"/>
              </w:rPr>
              <w:t>Анализировать риски и характеристики качества программного обеспечения.</w:t>
            </w:r>
          </w:p>
        </w:tc>
      </w:tr>
      <w:tr w:rsidR="00CE5900" w:rsidRPr="00F80A3E" w14:paraId="5EE1C0D4" w14:textId="77777777" w:rsidTr="00D4580C">
        <w:trPr>
          <w:trHeight w:val="638"/>
          <w:jc w:val="center"/>
        </w:trPr>
        <w:tc>
          <w:tcPr>
            <w:tcW w:w="2557" w:type="dxa"/>
            <w:vMerge/>
          </w:tcPr>
          <w:p w14:paraId="1BBFBAF8" w14:textId="77777777" w:rsidR="00CE5900" w:rsidRPr="008C1904" w:rsidRDefault="00CE5900" w:rsidP="00CE5900">
            <w:pPr>
              <w:rPr>
                <w:rFonts w:eastAsia="PMingLiU"/>
                <w:i/>
              </w:rPr>
            </w:pPr>
          </w:p>
        </w:tc>
        <w:tc>
          <w:tcPr>
            <w:tcW w:w="2552" w:type="dxa"/>
            <w:vMerge/>
          </w:tcPr>
          <w:p w14:paraId="257489F2" w14:textId="77777777" w:rsidR="00CE5900" w:rsidRPr="00F80A3E" w:rsidRDefault="00CE5900" w:rsidP="00CE5900">
            <w:pPr>
              <w:rPr>
                <w:rFonts w:eastAsia="PMingLiU"/>
              </w:rPr>
            </w:pPr>
          </w:p>
        </w:tc>
        <w:tc>
          <w:tcPr>
            <w:tcW w:w="1134" w:type="dxa"/>
            <w:vAlign w:val="center"/>
          </w:tcPr>
          <w:p w14:paraId="02DCD831" w14:textId="77777777" w:rsidR="00CE5900" w:rsidRPr="00144D96" w:rsidRDefault="00CE5900" w:rsidP="00CE5900">
            <w:pPr>
              <w:jc w:val="center"/>
              <w:rPr>
                <w:rFonts w:eastAsia="PMingLiU"/>
              </w:rPr>
            </w:pPr>
            <w:r w:rsidRPr="00144D96">
              <w:rPr>
                <w:rFonts w:eastAsia="PMingLiU"/>
              </w:rPr>
              <w:t>У 3.4.03</w:t>
            </w:r>
          </w:p>
        </w:tc>
        <w:tc>
          <w:tcPr>
            <w:tcW w:w="3969" w:type="dxa"/>
          </w:tcPr>
          <w:p w14:paraId="6D5E8A05" w14:textId="77777777" w:rsidR="00CE5900" w:rsidRPr="00F80A3E" w:rsidRDefault="00CE5900" w:rsidP="00CE5900">
            <w:pPr>
              <w:rPr>
                <w:rFonts w:eastAsia="PMingLiU"/>
                <w:b/>
              </w:rPr>
            </w:pPr>
            <w:r w:rsidRPr="00F80A3E">
              <w:rPr>
                <w:rFonts w:eastAsia="PMingLiU"/>
              </w:rPr>
              <w:t xml:space="preserve">Выбирать и использовать методы и средства защиты компьютерных систем программными и аппаратными </w:t>
            </w:r>
            <w:r w:rsidRPr="00F80A3E">
              <w:rPr>
                <w:rFonts w:eastAsia="PMingLiU"/>
              </w:rPr>
              <w:lastRenderedPageBreak/>
              <w:t>средствами.</w:t>
            </w:r>
          </w:p>
        </w:tc>
      </w:tr>
      <w:tr w:rsidR="00CE5900" w:rsidRPr="00F80A3E" w14:paraId="7E3F257D" w14:textId="77777777" w:rsidTr="00D4580C">
        <w:trPr>
          <w:trHeight w:val="343"/>
          <w:jc w:val="center"/>
        </w:trPr>
        <w:tc>
          <w:tcPr>
            <w:tcW w:w="2557" w:type="dxa"/>
            <w:vMerge/>
          </w:tcPr>
          <w:p w14:paraId="15AF5BDC" w14:textId="77777777" w:rsidR="00CE5900" w:rsidRPr="008C1904" w:rsidRDefault="00CE5900" w:rsidP="00CE5900">
            <w:pPr>
              <w:rPr>
                <w:rFonts w:eastAsia="PMingLiU"/>
                <w:i/>
              </w:rPr>
            </w:pPr>
          </w:p>
        </w:tc>
        <w:tc>
          <w:tcPr>
            <w:tcW w:w="2552" w:type="dxa"/>
            <w:vMerge/>
          </w:tcPr>
          <w:p w14:paraId="0363CE68" w14:textId="77777777" w:rsidR="00CE5900" w:rsidRPr="00F80A3E" w:rsidRDefault="00CE5900" w:rsidP="00CE5900">
            <w:pPr>
              <w:rPr>
                <w:rFonts w:eastAsia="PMingLiU"/>
              </w:rPr>
            </w:pPr>
          </w:p>
        </w:tc>
        <w:tc>
          <w:tcPr>
            <w:tcW w:w="1134" w:type="dxa"/>
            <w:vAlign w:val="center"/>
          </w:tcPr>
          <w:p w14:paraId="26F22A33" w14:textId="77777777" w:rsidR="00CE5900" w:rsidRPr="00144D96" w:rsidRDefault="00CE5900" w:rsidP="00CE5900">
            <w:pPr>
              <w:jc w:val="center"/>
              <w:rPr>
                <w:rFonts w:eastAsia="PMingLiU"/>
              </w:rPr>
            </w:pPr>
            <w:r w:rsidRPr="00144D96">
              <w:rPr>
                <w:rFonts w:eastAsia="PMingLiU"/>
              </w:rPr>
              <w:t>З 3.4.01</w:t>
            </w:r>
          </w:p>
        </w:tc>
        <w:tc>
          <w:tcPr>
            <w:tcW w:w="3969" w:type="dxa"/>
          </w:tcPr>
          <w:p w14:paraId="3349A5C5" w14:textId="77777777" w:rsidR="00CE5900" w:rsidRPr="00F80A3E" w:rsidRDefault="00CE5900" w:rsidP="00CE5900">
            <w:pPr>
              <w:rPr>
                <w:rFonts w:eastAsia="PMingLiU"/>
                <w:b/>
              </w:rPr>
            </w:pPr>
            <w:r w:rsidRPr="00F80A3E">
              <w:rPr>
                <w:rFonts w:eastAsia="PMingLiU"/>
                <w:b/>
              </w:rPr>
              <w:t>Знания:</w:t>
            </w:r>
          </w:p>
          <w:p w14:paraId="2B6935BC" w14:textId="77777777" w:rsidR="00CE5900" w:rsidRPr="00F80A3E" w:rsidRDefault="00CE5900" w:rsidP="00CE5900">
            <w:pPr>
              <w:rPr>
                <w:rFonts w:eastAsia="PMingLiU"/>
                <w:b/>
              </w:rPr>
            </w:pPr>
            <w:r w:rsidRPr="00F80A3E">
              <w:rPr>
                <w:rFonts w:eastAsia="PMingLiU"/>
              </w:rPr>
              <w:t>Основные средства и методы защиты компьютерных систем программными и аппаратными средствами.</w:t>
            </w:r>
          </w:p>
        </w:tc>
      </w:tr>
      <w:tr w:rsidR="00CE5900" w:rsidRPr="00F80A3E" w14:paraId="6A383CAE" w14:textId="77777777" w:rsidTr="00D4580C">
        <w:trPr>
          <w:trHeight w:val="830"/>
          <w:jc w:val="center"/>
        </w:trPr>
        <w:tc>
          <w:tcPr>
            <w:tcW w:w="2557" w:type="dxa"/>
            <w:vMerge w:val="restart"/>
          </w:tcPr>
          <w:p w14:paraId="578E3574" w14:textId="77777777" w:rsidR="00CE5900" w:rsidRPr="008C1904" w:rsidRDefault="00CE5900" w:rsidP="00CE5900">
            <w:pPr>
              <w:rPr>
                <w:rFonts w:eastAsia="PMingLiU"/>
                <w:i/>
              </w:rPr>
            </w:pPr>
            <w:r w:rsidRPr="008C1904">
              <w:rPr>
                <w:rFonts w:eastAsia="PMingLiU"/>
                <w:i/>
              </w:rPr>
              <w:t>Разработка, администрирование и защита баз данных.</w:t>
            </w:r>
          </w:p>
        </w:tc>
        <w:tc>
          <w:tcPr>
            <w:tcW w:w="2552" w:type="dxa"/>
            <w:vMerge w:val="restart"/>
          </w:tcPr>
          <w:p w14:paraId="05A58586" w14:textId="77777777" w:rsidR="00CE5900" w:rsidRPr="00F80A3E" w:rsidRDefault="00CE5900" w:rsidP="00CE5900">
            <w:pPr>
              <w:rPr>
                <w:rFonts w:eastAsia="PMingLiU"/>
              </w:rPr>
            </w:pPr>
            <w:r w:rsidRPr="00F80A3E">
              <w:rPr>
                <w:rFonts w:eastAsia="PMingLiU"/>
              </w:rPr>
              <w:t xml:space="preserve">ПК </w:t>
            </w:r>
            <w:r w:rsidR="00371913">
              <w:rPr>
                <w:rFonts w:eastAsia="PMingLiU"/>
              </w:rPr>
              <w:t>11.1</w:t>
            </w:r>
            <w:r w:rsidRPr="00F80A3E">
              <w:rPr>
                <w:rFonts w:eastAsia="PMingLiU"/>
              </w:rPr>
              <w:t>. Осуществлять сбор, обработку и анализ информации для проектирования баз данных.</w:t>
            </w:r>
          </w:p>
        </w:tc>
        <w:tc>
          <w:tcPr>
            <w:tcW w:w="1134" w:type="dxa"/>
            <w:vAlign w:val="center"/>
          </w:tcPr>
          <w:p w14:paraId="3A002C1D" w14:textId="77777777" w:rsidR="00CE5900" w:rsidRPr="00144D96" w:rsidRDefault="00CE5900" w:rsidP="00CE5900">
            <w:pPr>
              <w:jc w:val="center"/>
              <w:rPr>
                <w:rFonts w:eastAsia="PMingLiU"/>
              </w:rPr>
            </w:pPr>
            <w:r w:rsidRPr="00144D96">
              <w:rPr>
                <w:rFonts w:eastAsia="PMingLiU"/>
              </w:rPr>
              <w:t xml:space="preserve">Н </w:t>
            </w:r>
            <w:r w:rsidR="00371913">
              <w:rPr>
                <w:rFonts w:eastAsia="PMingLiU"/>
              </w:rPr>
              <w:t>11.1</w:t>
            </w:r>
            <w:r w:rsidRPr="00144D96">
              <w:rPr>
                <w:rFonts w:eastAsia="PMingLiU"/>
              </w:rPr>
              <w:t>.01</w:t>
            </w:r>
          </w:p>
        </w:tc>
        <w:tc>
          <w:tcPr>
            <w:tcW w:w="3969" w:type="dxa"/>
          </w:tcPr>
          <w:p w14:paraId="33A9247C"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7AE97B9D" w14:textId="77777777" w:rsidR="00CE5900" w:rsidRPr="00F80A3E" w:rsidRDefault="00CE5900" w:rsidP="00CE5900">
            <w:pPr>
              <w:rPr>
                <w:rFonts w:eastAsia="PMingLiU"/>
                <w:b/>
              </w:rPr>
            </w:pPr>
            <w:r w:rsidRPr="00F80A3E">
              <w:rPr>
                <w:rFonts w:eastAsia="PMingLiU"/>
              </w:rPr>
              <w:t>Выполнять сбор, обработку и анализ информации для проектирования баз данных.</w:t>
            </w:r>
          </w:p>
        </w:tc>
      </w:tr>
      <w:tr w:rsidR="00CE5900" w:rsidRPr="00144D96" w14:paraId="10BAFE28" w14:textId="77777777" w:rsidTr="00D4580C">
        <w:trPr>
          <w:trHeight w:val="830"/>
          <w:jc w:val="center"/>
        </w:trPr>
        <w:tc>
          <w:tcPr>
            <w:tcW w:w="2557" w:type="dxa"/>
            <w:vMerge/>
          </w:tcPr>
          <w:p w14:paraId="0A7CC8CA" w14:textId="77777777" w:rsidR="00CE5900" w:rsidRPr="008C1904" w:rsidRDefault="00CE5900" w:rsidP="00CE5900">
            <w:pPr>
              <w:rPr>
                <w:rFonts w:eastAsia="PMingLiU"/>
                <w:i/>
              </w:rPr>
            </w:pPr>
          </w:p>
        </w:tc>
        <w:tc>
          <w:tcPr>
            <w:tcW w:w="2552" w:type="dxa"/>
            <w:vMerge/>
          </w:tcPr>
          <w:p w14:paraId="702F9E3C" w14:textId="77777777" w:rsidR="00CE5900" w:rsidRPr="00F80A3E" w:rsidRDefault="00CE5900" w:rsidP="00CE5900">
            <w:pPr>
              <w:rPr>
                <w:rFonts w:eastAsia="PMingLiU"/>
              </w:rPr>
            </w:pPr>
          </w:p>
        </w:tc>
        <w:tc>
          <w:tcPr>
            <w:tcW w:w="1134" w:type="dxa"/>
            <w:vAlign w:val="center"/>
          </w:tcPr>
          <w:p w14:paraId="6DD64E1E" w14:textId="77777777" w:rsidR="00CE5900" w:rsidRPr="00144D96" w:rsidRDefault="00CE5900" w:rsidP="00CE5900">
            <w:pPr>
              <w:jc w:val="center"/>
              <w:rPr>
                <w:rFonts w:eastAsia="PMingLiU"/>
              </w:rPr>
            </w:pPr>
            <w:r w:rsidRPr="00144D96">
              <w:rPr>
                <w:rFonts w:eastAsia="PMingLiU"/>
              </w:rPr>
              <w:t xml:space="preserve">У </w:t>
            </w:r>
            <w:r w:rsidR="00371913">
              <w:rPr>
                <w:rFonts w:eastAsia="PMingLiU"/>
              </w:rPr>
              <w:t>11.1</w:t>
            </w:r>
            <w:r w:rsidRPr="00144D96">
              <w:rPr>
                <w:rFonts w:eastAsia="PMingLiU"/>
              </w:rPr>
              <w:t>.01</w:t>
            </w:r>
          </w:p>
        </w:tc>
        <w:tc>
          <w:tcPr>
            <w:tcW w:w="3969" w:type="dxa"/>
          </w:tcPr>
          <w:p w14:paraId="517FCB82" w14:textId="77777777" w:rsidR="00CE5900" w:rsidRPr="00F80A3E" w:rsidRDefault="00CE5900" w:rsidP="00CE5900">
            <w:pPr>
              <w:rPr>
                <w:rFonts w:eastAsia="PMingLiU"/>
                <w:b/>
              </w:rPr>
            </w:pPr>
            <w:r w:rsidRPr="00F80A3E">
              <w:rPr>
                <w:rFonts w:eastAsia="PMingLiU"/>
                <w:b/>
              </w:rPr>
              <w:t>Умения:</w:t>
            </w:r>
          </w:p>
          <w:p w14:paraId="2EAF28BF" w14:textId="77777777" w:rsidR="00CE5900" w:rsidRPr="00144D96" w:rsidRDefault="00CE5900" w:rsidP="00CE5900">
            <w:pPr>
              <w:rPr>
                <w:rFonts w:eastAsia="PMingLiU"/>
                <w:color w:val="000000"/>
              </w:rPr>
            </w:pPr>
            <w:r w:rsidRPr="00F80A3E">
              <w:rPr>
                <w:rFonts w:eastAsia="PMingLiU"/>
                <w:color w:val="000000"/>
              </w:rPr>
              <w:t>Работать с документами отраслевой направленности.</w:t>
            </w:r>
          </w:p>
        </w:tc>
      </w:tr>
      <w:tr w:rsidR="00CE5900" w:rsidRPr="00F80A3E" w14:paraId="2670D87C" w14:textId="77777777" w:rsidTr="00D4580C">
        <w:trPr>
          <w:trHeight w:val="830"/>
          <w:jc w:val="center"/>
        </w:trPr>
        <w:tc>
          <w:tcPr>
            <w:tcW w:w="2557" w:type="dxa"/>
            <w:vMerge/>
          </w:tcPr>
          <w:p w14:paraId="70B5050B" w14:textId="77777777" w:rsidR="00CE5900" w:rsidRPr="008C1904" w:rsidRDefault="00CE5900" w:rsidP="00CE5900">
            <w:pPr>
              <w:rPr>
                <w:rFonts w:eastAsia="PMingLiU"/>
                <w:i/>
              </w:rPr>
            </w:pPr>
          </w:p>
        </w:tc>
        <w:tc>
          <w:tcPr>
            <w:tcW w:w="2552" w:type="dxa"/>
            <w:vMerge/>
          </w:tcPr>
          <w:p w14:paraId="6B8F5FE5" w14:textId="77777777" w:rsidR="00CE5900" w:rsidRPr="00F80A3E" w:rsidRDefault="00CE5900" w:rsidP="00CE5900">
            <w:pPr>
              <w:rPr>
                <w:rFonts w:eastAsia="PMingLiU"/>
              </w:rPr>
            </w:pPr>
          </w:p>
        </w:tc>
        <w:tc>
          <w:tcPr>
            <w:tcW w:w="1134" w:type="dxa"/>
            <w:vAlign w:val="center"/>
          </w:tcPr>
          <w:p w14:paraId="765EB96B" w14:textId="77777777" w:rsidR="00CE5900" w:rsidRPr="00144D96" w:rsidRDefault="00CE5900" w:rsidP="00CE5900">
            <w:pPr>
              <w:jc w:val="center"/>
              <w:rPr>
                <w:rFonts w:eastAsia="PMingLiU"/>
              </w:rPr>
            </w:pPr>
            <w:r w:rsidRPr="00144D96">
              <w:rPr>
                <w:rFonts w:eastAsia="PMingLiU"/>
              </w:rPr>
              <w:t xml:space="preserve">У </w:t>
            </w:r>
            <w:r w:rsidR="00371913">
              <w:rPr>
                <w:rFonts w:eastAsia="PMingLiU"/>
              </w:rPr>
              <w:t>11.1</w:t>
            </w:r>
            <w:r w:rsidRPr="00144D96">
              <w:rPr>
                <w:rFonts w:eastAsia="PMingLiU"/>
              </w:rPr>
              <w:t>.02</w:t>
            </w:r>
          </w:p>
        </w:tc>
        <w:tc>
          <w:tcPr>
            <w:tcW w:w="3969" w:type="dxa"/>
          </w:tcPr>
          <w:p w14:paraId="2AFC26FF" w14:textId="77777777" w:rsidR="00CE5900" w:rsidRPr="00F80A3E" w:rsidRDefault="00CE5900" w:rsidP="00CE5900">
            <w:pPr>
              <w:rPr>
                <w:rFonts w:eastAsia="PMingLiU"/>
                <w:b/>
              </w:rPr>
            </w:pPr>
            <w:r w:rsidRPr="00F80A3E">
              <w:rPr>
                <w:rFonts w:eastAsia="PMingLiU"/>
              </w:rPr>
              <w:t>Собирать, обрабатывать и анализировать информацию на предпроектной стадии.</w:t>
            </w:r>
          </w:p>
        </w:tc>
      </w:tr>
      <w:tr w:rsidR="00CE5900" w:rsidRPr="00144D96" w14:paraId="7881D5CD" w14:textId="77777777" w:rsidTr="00D4580C">
        <w:trPr>
          <w:trHeight w:val="479"/>
          <w:jc w:val="center"/>
        </w:trPr>
        <w:tc>
          <w:tcPr>
            <w:tcW w:w="2557" w:type="dxa"/>
            <w:vMerge/>
          </w:tcPr>
          <w:p w14:paraId="522DCA56" w14:textId="77777777" w:rsidR="00CE5900" w:rsidRPr="008C1904" w:rsidRDefault="00CE5900" w:rsidP="00CE5900">
            <w:pPr>
              <w:rPr>
                <w:rFonts w:eastAsia="PMingLiU"/>
                <w:i/>
              </w:rPr>
            </w:pPr>
          </w:p>
        </w:tc>
        <w:tc>
          <w:tcPr>
            <w:tcW w:w="2552" w:type="dxa"/>
            <w:vMerge/>
          </w:tcPr>
          <w:p w14:paraId="41B83569" w14:textId="77777777" w:rsidR="00CE5900" w:rsidRPr="00F80A3E" w:rsidRDefault="00CE5900" w:rsidP="00CE5900">
            <w:pPr>
              <w:rPr>
                <w:rFonts w:eastAsia="PMingLiU"/>
              </w:rPr>
            </w:pPr>
          </w:p>
        </w:tc>
        <w:tc>
          <w:tcPr>
            <w:tcW w:w="1134" w:type="dxa"/>
            <w:vAlign w:val="center"/>
          </w:tcPr>
          <w:p w14:paraId="52E5D3C3" w14:textId="77777777" w:rsidR="00CE5900" w:rsidRPr="00144D96" w:rsidRDefault="00CE5900" w:rsidP="00CE5900">
            <w:pPr>
              <w:jc w:val="center"/>
              <w:rPr>
                <w:rFonts w:eastAsia="PMingLiU"/>
              </w:rPr>
            </w:pPr>
            <w:r w:rsidRPr="00144D96">
              <w:rPr>
                <w:rFonts w:eastAsia="PMingLiU"/>
              </w:rPr>
              <w:t xml:space="preserve">З </w:t>
            </w:r>
            <w:r w:rsidR="00371913">
              <w:rPr>
                <w:rFonts w:eastAsia="PMingLiU"/>
              </w:rPr>
              <w:t>11.1</w:t>
            </w:r>
            <w:r w:rsidRPr="00144D96">
              <w:rPr>
                <w:rFonts w:eastAsia="PMingLiU"/>
              </w:rPr>
              <w:t>.01</w:t>
            </w:r>
          </w:p>
        </w:tc>
        <w:tc>
          <w:tcPr>
            <w:tcW w:w="3969" w:type="dxa"/>
          </w:tcPr>
          <w:p w14:paraId="55F9B8C7" w14:textId="77777777" w:rsidR="00CE5900" w:rsidRPr="00F80A3E" w:rsidRDefault="00CE5900" w:rsidP="00CE5900">
            <w:pPr>
              <w:rPr>
                <w:rFonts w:eastAsia="PMingLiU"/>
                <w:b/>
              </w:rPr>
            </w:pPr>
            <w:r w:rsidRPr="00F80A3E">
              <w:rPr>
                <w:rFonts w:eastAsia="PMingLiU"/>
                <w:b/>
              </w:rPr>
              <w:t>Знания:</w:t>
            </w:r>
          </w:p>
          <w:p w14:paraId="68329B6F" w14:textId="77777777" w:rsidR="00CE5900" w:rsidRPr="00144D96" w:rsidRDefault="00CE5900" w:rsidP="00CE5900">
            <w:pPr>
              <w:rPr>
                <w:rFonts w:eastAsia="PMingLiU"/>
                <w:color w:val="000000"/>
              </w:rPr>
            </w:pPr>
            <w:r w:rsidRPr="00F80A3E">
              <w:rPr>
                <w:rFonts w:eastAsia="PMingLiU"/>
                <w:color w:val="000000"/>
              </w:rPr>
              <w:t xml:space="preserve">Методы описания схем баз данных в современных СУБД. </w:t>
            </w:r>
          </w:p>
        </w:tc>
      </w:tr>
      <w:tr w:rsidR="00CE5900" w:rsidRPr="00144D96" w14:paraId="27FCFF9B" w14:textId="77777777" w:rsidTr="00D4580C">
        <w:trPr>
          <w:trHeight w:val="479"/>
          <w:jc w:val="center"/>
        </w:trPr>
        <w:tc>
          <w:tcPr>
            <w:tcW w:w="2557" w:type="dxa"/>
            <w:vMerge/>
          </w:tcPr>
          <w:p w14:paraId="27F40991" w14:textId="77777777" w:rsidR="00CE5900" w:rsidRPr="008C1904" w:rsidRDefault="00CE5900" w:rsidP="00CE5900">
            <w:pPr>
              <w:rPr>
                <w:rFonts w:eastAsia="PMingLiU"/>
                <w:i/>
              </w:rPr>
            </w:pPr>
          </w:p>
        </w:tc>
        <w:tc>
          <w:tcPr>
            <w:tcW w:w="2552" w:type="dxa"/>
            <w:vMerge/>
          </w:tcPr>
          <w:p w14:paraId="581FCF53" w14:textId="77777777" w:rsidR="00CE5900" w:rsidRPr="00F80A3E" w:rsidRDefault="00CE5900" w:rsidP="00CE5900">
            <w:pPr>
              <w:rPr>
                <w:rFonts w:eastAsia="PMingLiU"/>
              </w:rPr>
            </w:pPr>
          </w:p>
        </w:tc>
        <w:tc>
          <w:tcPr>
            <w:tcW w:w="1134" w:type="dxa"/>
            <w:vAlign w:val="center"/>
          </w:tcPr>
          <w:p w14:paraId="57618036" w14:textId="77777777" w:rsidR="00CE5900" w:rsidRPr="00144D96" w:rsidRDefault="00CE5900" w:rsidP="00CE5900">
            <w:pPr>
              <w:jc w:val="center"/>
              <w:rPr>
                <w:rFonts w:eastAsia="PMingLiU"/>
              </w:rPr>
            </w:pPr>
            <w:r w:rsidRPr="00144D96">
              <w:rPr>
                <w:rFonts w:eastAsia="PMingLiU"/>
              </w:rPr>
              <w:t xml:space="preserve">З </w:t>
            </w:r>
            <w:r w:rsidR="00371913">
              <w:rPr>
                <w:rFonts w:eastAsia="PMingLiU"/>
              </w:rPr>
              <w:t>11.1</w:t>
            </w:r>
            <w:r w:rsidRPr="00144D96">
              <w:rPr>
                <w:rFonts w:eastAsia="PMingLiU"/>
              </w:rPr>
              <w:t>.02</w:t>
            </w:r>
          </w:p>
        </w:tc>
        <w:tc>
          <w:tcPr>
            <w:tcW w:w="3969" w:type="dxa"/>
          </w:tcPr>
          <w:p w14:paraId="52808862" w14:textId="77777777" w:rsidR="00CE5900" w:rsidRPr="00144D96" w:rsidRDefault="00CE5900" w:rsidP="00CE5900">
            <w:pPr>
              <w:rPr>
                <w:rFonts w:eastAsia="PMingLiU"/>
                <w:color w:val="000000"/>
              </w:rPr>
            </w:pPr>
            <w:r w:rsidRPr="00F80A3E">
              <w:rPr>
                <w:rFonts w:eastAsia="PMingLiU"/>
                <w:color w:val="000000"/>
              </w:rPr>
              <w:t>Основные положения теории баз данных, хранилищ данных, баз знаний.</w:t>
            </w:r>
          </w:p>
        </w:tc>
      </w:tr>
      <w:tr w:rsidR="00CE5900" w:rsidRPr="00144D96" w14:paraId="6323DBEF" w14:textId="77777777" w:rsidTr="00D4580C">
        <w:trPr>
          <w:trHeight w:val="479"/>
          <w:jc w:val="center"/>
        </w:trPr>
        <w:tc>
          <w:tcPr>
            <w:tcW w:w="2557" w:type="dxa"/>
            <w:vMerge/>
          </w:tcPr>
          <w:p w14:paraId="2FE69548" w14:textId="77777777" w:rsidR="00CE5900" w:rsidRPr="008C1904" w:rsidRDefault="00CE5900" w:rsidP="00CE5900">
            <w:pPr>
              <w:rPr>
                <w:rFonts w:eastAsia="PMingLiU"/>
                <w:i/>
              </w:rPr>
            </w:pPr>
          </w:p>
        </w:tc>
        <w:tc>
          <w:tcPr>
            <w:tcW w:w="2552" w:type="dxa"/>
            <w:vMerge/>
          </w:tcPr>
          <w:p w14:paraId="3BF9B8EF" w14:textId="77777777" w:rsidR="00CE5900" w:rsidRPr="00F80A3E" w:rsidRDefault="00CE5900" w:rsidP="00CE5900">
            <w:pPr>
              <w:rPr>
                <w:rFonts w:eastAsia="PMingLiU"/>
              </w:rPr>
            </w:pPr>
          </w:p>
        </w:tc>
        <w:tc>
          <w:tcPr>
            <w:tcW w:w="1134" w:type="dxa"/>
            <w:vAlign w:val="center"/>
          </w:tcPr>
          <w:p w14:paraId="76387121" w14:textId="77777777" w:rsidR="00CE5900" w:rsidRPr="00144D96" w:rsidRDefault="00CE5900" w:rsidP="00CE5900">
            <w:pPr>
              <w:jc w:val="center"/>
              <w:rPr>
                <w:rFonts w:eastAsia="PMingLiU"/>
              </w:rPr>
            </w:pPr>
            <w:r w:rsidRPr="00144D96">
              <w:rPr>
                <w:rFonts w:eastAsia="PMingLiU"/>
              </w:rPr>
              <w:t xml:space="preserve">З </w:t>
            </w:r>
            <w:r w:rsidR="00371913">
              <w:rPr>
                <w:rFonts w:eastAsia="PMingLiU"/>
              </w:rPr>
              <w:t>11.1</w:t>
            </w:r>
            <w:r w:rsidRPr="00144D96">
              <w:rPr>
                <w:rFonts w:eastAsia="PMingLiU"/>
              </w:rPr>
              <w:t>.03</w:t>
            </w:r>
          </w:p>
        </w:tc>
        <w:tc>
          <w:tcPr>
            <w:tcW w:w="3969" w:type="dxa"/>
          </w:tcPr>
          <w:p w14:paraId="6E58E3B0" w14:textId="77777777" w:rsidR="00CE5900" w:rsidRPr="00144D96" w:rsidRDefault="00CE5900" w:rsidP="00CE5900">
            <w:pPr>
              <w:rPr>
                <w:rFonts w:eastAsia="PMingLiU"/>
                <w:color w:val="000000"/>
              </w:rPr>
            </w:pPr>
            <w:r w:rsidRPr="00F80A3E">
              <w:rPr>
                <w:rFonts w:eastAsia="PMingLiU"/>
                <w:color w:val="000000"/>
              </w:rPr>
              <w:t>Основные принципы структуризации и нормализации базы данных.</w:t>
            </w:r>
          </w:p>
        </w:tc>
      </w:tr>
      <w:tr w:rsidR="00CE5900" w:rsidRPr="00F80A3E" w14:paraId="52C1D65D" w14:textId="77777777" w:rsidTr="00D4580C">
        <w:trPr>
          <w:trHeight w:val="479"/>
          <w:jc w:val="center"/>
        </w:trPr>
        <w:tc>
          <w:tcPr>
            <w:tcW w:w="2557" w:type="dxa"/>
            <w:vMerge/>
          </w:tcPr>
          <w:p w14:paraId="71B9498C" w14:textId="77777777" w:rsidR="00CE5900" w:rsidRPr="008C1904" w:rsidRDefault="00CE5900" w:rsidP="00CE5900">
            <w:pPr>
              <w:rPr>
                <w:rFonts w:eastAsia="PMingLiU"/>
                <w:i/>
              </w:rPr>
            </w:pPr>
          </w:p>
        </w:tc>
        <w:tc>
          <w:tcPr>
            <w:tcW w:w="2552" w:type="dxa"/>
            <w:vMerge/>
          </w:tcPr>
          <w:p w14:paraId="6C476503" w14:textId="77777777" w:rsidR="00CE5900" w:rsidRPr="00F80A3E" w:rsidRDefault="00CE5900" w:rsidP="00CE5900">
            <w:pPr>
              <w:rPr>
                <w:rFonts w:eastAsia="PMingLiU"/>
              </w:rPr>
            </w:pPr>
          </w:p>
        </w:tc>
        <w:tc>
          <w:tcPr>
            <w:tcW w:w="1134" w:type="dxa"/>
            <w:vAlign w:val="center"/>
          </w:tcPr>
          <w:p w14:paraId="09FB0653" w14:textId="77777777" w:rsidR="00CE5900" w:rsidRPr="00144D96" w:rsidRDefault="00CE5900" w:rsidP="00CE5900">
            <w:pPr>
              <w:jc w:val="center"/>
              <w:rPr>
                <w:rFonts w:eastAsia="PMingLiU"/>
              </w:rPr>
            </w:pPr>
            <w:r w:rsidRPr="00144D96">
              <w:rPr>
                <w:rFonts w:eastAsia="PMingLiU"/>
              </w:rPr>
              <w:t xml:space="preserve">З </w:t>
            </w:r>
            <w:r w:rsidR="00371913">
              <w:rPr>
                <w:rFonts w:eastAsia="PMingLiU"/>
              </w:rPr>
              <w:t>11.1</w:t>
            </w:r>
            <w:r w:rsidRPr="00144D96">
              <w:rPr>
                <w:rFonts w:eastAsia="PMingLiU"/>
              </w:rPr>
              <w:t>.04</w:t>
            </w:r>
          </w:p>
        </w:tc>
        <w:tc>
          <w:tcPr>
            <w:tcW w:w="3969" w:type="dxa"/>
          </w:tcPr>
          <w:p w14:paraId="7E2E56B8" w14:textId="77777777" w:rsidR="00CE5900" w:rsidRPr="00F80A3E" w:rsidRDefault="00CE5900" w:rsidP="00CE5900">
            <w:pPr>
              <w:rPr>
                <w:rFonts w:eastAsia="PMingLiU"/>
                <w:b/>
              </w:rPr>
            </w:pPr>
            <w:r w:rsidRPr="00F80A3E">
              <w:rPr>
                <w:rFonts w:eastAsia="PMingLiU"/>
              </w:rPr>
              <w:t>Основные принципы построения концептуальной, логической и физической модели данных.</w:t>
            </w:r>
          </w:p>
        </w:tc>
      </w:tr>
      <w:tr w:rsidR="00CE5900" w:rsidRPr="00F80A3E" w14:paraId="1FFCBA9C" w14:textId="77777777" w:rsidTr="00D4580C">
        <w:trPr>
          <w:trHeight w:val="830"/>
          <w:jc w:val="center"/>
        </w:trPr>
        <w:tc>
          <w:tcPr>
            <w:tcW w:w="2557" w:type="dxa"/>
            <w:vMerge/>
          </w:tcPr>
          <w:p w14:paraId="7149A1FF" w14:textId="77777777" w:rsidR="00CE5900" w:rsidRPr="008C1904" w:rsidRDefault="00CE5900" w:rsidP="00CE5900">
            <w:pPr>
              <w:rPr>
                <w:rFonts w:eastAsia="PMingLiU"/>
                <w:i/>
              </w:rPr>
            </w:pPr>
          </w:p>
        </w:tc>
        <w:tc>
          <w:tcPr>
            <w:tcW w:w="2552" w:type="dxa"/>
            <w:vMerge w:val="restart"/>
          </w:tcPr>
          <w:p w14:paraId="30D8A947" w14:textId="77777777" w:rsidR="00CE5900" w:rsidRPr="00F80A3E" w:rsidRDefault="00CE5900" w:rsidP="00CE5900">
            <w:pPr>
              <w:rPr>
                <w:rFonts w:eastAsia="PMingLiU"/>
              </w:rPr>
            </w:pPr>
            <w:r w:rsidRPr="00F80A3E">
              <w:rPr>
                <w:rFonts w:eastAsia="PMingLiU"/>
              </w:rPr>
              <w:t xml:space="preserve">ПК </w:t>
            </w:r>
            <w:r w:rsidR="00371913">
              <w:rPr>
                <w:rFonts w:eastAsia="PMingLiU"/>
              </w:rPr>
              <w:t>11.2</w:t>
            </w:r>
            <w:r w:rsidRPr="00F80A3E">
              <w:rPr>
                <w:rFonts w:eastAsia="PMingLiU"/>
              </w:rPr>
              <w:t>. Проектировать базу данных на основе анализа предметной области.</w:t>
            </w:r>
          </w:p>
        </w:tc>
        <w:tc>
          <w:tcPr>
            <w:tcW w:w="1134" w:type="dxa"/>
            <w:vAlign w:val="center"/>
          </w:tcPr>
          <w:p w14:paraId="02E2C32B" w14:textId="77777777" w:rsidR="00CE5900" w:rsidRPr="00144D96" w:rsidRDefault="00CE5900" w:rsidP="00CE5900">
            <w:pPr>
              <w:jc w:val="center"/>
              <w:rPr>
                <w:rFonts w:eastAsia="PMingLiU"/>
              </w:rPr>
            </w:pPr>
            <w:r w:rsidRPr="00144D96">
              <w:rPr>
                <w:rFonts w:eastAsia="PMingLiU"/>
              </w:rPr>
              <w:t xml:space="preserve">Н </w:t>
            </w:r>
            <w:r w:rsidR="00371913">
              <w:rPr>
                <w:rFonts w:eastAsia="PMingLiU"/>
              </w:rPr>
              <w:t>11.2</w:t>
            </w:r>
            <w:r w:rsidRPr="00144D96">
              <w:rPr>
                <w:rFonts w:eastAsia="PMingLiU"/>
              </w:rPr>
              <w:t>.01</w:t>
            </w:r>
          </w:p>
        </w:tc>
        <w:tc>
          <w:tcPr>
            <w:tcW w:w="3969" w:type="dxa"/>
          </w:tcPr>
          <w:p w14:paraId="5065E8D7"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70A25DFE" w14:textId="77777777" w:rsidR="00CE5900" w:rsidRPr="00F80A3E" w:rsidRDefault="00CE5900" w:rsidP="00CE5900">
            <w:pPr>
              <w:rPr>
                <w:rFonts w:eastAsia="PMingLiU"/>
                <w:b/>
              </w:rPr>
            </w:pPr>
            <w:r w:rsidRPr="00F80A3E">
              <w:rPr>
                <w:rFonts w:eastAsia="PMingLiU"/>
              </w:rPr>
              <w:t>Выполнять работы с документами отраслевой направленности.</w:t>
            </w:r>
          </w:p>
        </w:tc>
      </w:tr>
      <w:tr w:rsidR="00CE5900" w:rsidRPr="00F80A3E" w14:paraId="239A686F" w14:textId="77777777" w:rsidTr="00D4580C">
        <w:trPr>
          <w:trHeight w:val="830"/>
          <w:jc w:val="center"/>
        </w:trPr>
        <w:tc>
          <w:tcPr>
            <w:tcW w:w="2557" w:type="dxa"/>
            <w:vMerge/>
          </w:tcPr>
          <w:p w14:paraId="3D8FA45A" w14:textId="77777777" w:rsidR="00CE5900" w:rsidRPr="008C1904" w:rsidRDefault="00CE5900" w:rsidP="00CE5900">
            <w:pPr>
              <w:rPr>
                <w:rFonts w:eastAsia="PMingLiU"/>
                <w:i/>
              </w:rPr>
            </w:pPr>
          </w:p>
        </w:tc>
        <w:tc>
          <w:tcPr>
            <w:tcW w:w="2552" w:type="dxa"/>
            <w:vMerge/>
          </w:tcPr>
          <w:p w14:paraId="4AA0D494" w14:textId="77777777" w:rsidR="00CE5900" w:rsidRPr="00F80A3E" w:rsidRDefault="00CE5900" w:rsidP="00CE5900">
            <w:pPr>
              <w:rPr>
                <w:rFonts w:eastAsia="PMingLiU"/>
              </w:rPr>
            </w:pPr>
          </w:p>
        </w:tc>
        <w:tc>
          <w:tcPr>
            <w:tcW w:w="1134" w:type="dxa"/>
            <w:vAlign w:val="center"/>
          </w:tcPr>
          <w:p w14:paraId="17082156" w14:textId="77777777" w:rsidR="00CE5900" w:rsidRPr="00144D96" w:rsidRDefault="00CE5900" w:rsidP="00CE5900">
            <w:pPr>
              <w:jc w:val="center"/>
              <w:rPr>
                <w:rFonts w:eastAsia="PMingLiU"/>
              </w:rPr>
            </w:pPr>
            <w:r w:rsidRPr="00144D96">
              <w:rPr>
                <w:rFonts w:eastAsia="PMingLiU"/>
              </w:rPr>
              <w:t xml:space="preserve">У </w:t>
            </w:r>
            <w:r w:rsidR="00371913">
              <w:rPr>
                <w:rFonts w:eastAsia="PMingLiU"/>
              </w:rPr>
              <w:t>11.2</w:t>
            </w:r>
            <w:r w:rsidRPr="00144D96">
              <w:rPr>
                <w:rFonts w:eastAsia="PMingLiU"/>
              </w:rPr>
              <w:t>.01</w:t>
            </w:r>
          </w:p>
        </w:tc>
        <w:tc>
          <w:tcPr>
            <w:tcW w:w="3969" w:type="dxa"/>
          </w:tcPr>
          <w:p w14:paraId="2DF3A57A" w14:textId="77777777" w:rsidR="00CE5900" w:rsidRPr="00F80A3E" w:rsidRDefault="00CE5900" w:rsidP="00CE5900">
            <w:pPr>
              <w:rPr>
                <w:rFonts w:eastAsia="PMingLiU"/>
                <w:b/>
              </w:rPr>
            </w:pPr>
            <w:r w:rsidRPr="00F80A3E">
              <w:rPr>
                <w:rFonts w:eastAsia="PMingLiU"/>
                <w:b/>
              </w:rPr>
              <w:t>Умения:</w:t>
            </w:r>
          </w:p>
          <w:p w14:paraId="77200CDD" w14:textId="77777777" w:rsidR="00CE5900" w:rsidRPr="00F80A3E" w:rsidRDefault="00CE5900" w:rsidP="00CE5900">
            <w:pPr>
              <w:rPr>
                <w:rFonts w:eastAsia="PMingLiU"/>
                <w:b/>
              </w:rPr>
            </w:pPr>
            <w:r w:rsidRPr="00F80A3E">
              <w:rPr>
                <w:rFonts w:eastAsia="PMingLiU"/>
              </w:rPr>
              <w:t xml:space="preserve">Работать с современными </w:t>
            </w:r>
            <w:proofErr w:type="spellStart"/>
            <w:r w:rsidRPr="00F80A3E">
              <w:rPr>
                <w:rFonts w:eastAsia="PMingLiU"/>
              </w:rPr>
              <w:t>case</w:t>
            </w:r>
            <w:proofErr w:type="spellEnd"/>
            <w:r w:rsidRPr="00F80A3E">
              <w:rPr>
                <w:rFonts w:eastAsia="PMingLiU"/>
              </w:rPr>
              <w:t>-средствами проектирования баз данных.</w:t>
            </w:r>
          </w:p>
        </w:tc>
      </w:tr>
      <w:tr w:rsidR="00CE5900" w:rsidRPr="00144D96" w14:paraId="213BCF73" w14:textId="77777777" w:rsidTr="00D4580C">
        <w:trPr>
          <w:trHeight w:val="573"/>
          <w:jc w:val="center"/>
        </w:trPr>
        <w:tc>
          <w:tcPr>
            <w:tcW w:w="2557" w:type="dxa"/>
            <w:vMerge/>
          </w:tcPr>
          <w:p w14:paraId="75A51E65" w14:textId="77777777" w:rsidR="00CE5900" w:rsidRPr="008C1904" w:rsidRDefault="00CE5900" w:rsidP="00CE5900">
            <w:pPr>
              <w:rPr>
                <w:rFonts w:eastAsia="PMingLiU"/>
                <w:i/>
              </w:rPr>
            </w:pPr>
          </w:p>
        </w:tc>
        <w:tc>
          <w:tcPr>
            <w:tcW w:w="2552" w:type="dxa"/>
            <w:vMerge/>
          </w:tcPr>
          <w:p w14:paraId="5A8C121C" w14:textId="77777777" w:rsidR="00CE5900" w:rsidRPr="00F80A3E" w:rsidRDefault="00CE5900" w:rsidP="00CE5900">
            <w:pPr>
              <w:rPr>
                <w:rFonts w:eastAsia="PMingLiU"/>
              </w:rPr>
            </w:pPr>
          </w:p>
        </w:tc>
        <w:tc>
          <w:tcPr>
            <w:tcW w:w="1134" w:type="dxa"/>
            <w:vAlign w:val="center"/>
          </w:tcPr>
          <w:p w14:paraId="4A9F9B1B" w14:textId="77777777" w:rsidR="00CE5900" w:rsidRPr="008D1980" w:rsidRDefault="00CE5900" w:rsidP="00CE5900">
            <w:pPr>
              <w:jc w:val="center"/>
              <w:rPr>
                <w:rFonts w:eastAsia="PMingLiU"/>
              </w:rPr>
            </w:pPr>
            <w:r w:rsidRPr="008D1980">
              <w:rPr>
                <w:rFonts w:eastAsia="PMingLiU"/>
              </w:rPr>
              <w:t xml:space="preserve">З </w:t>
            </w:r>
            <w:r w:rsidR="00371913">
              <w:rPr>
                <w:rFonts w:eastAsia="PMingLiU"/>
              </w:rPr>
              <w:t>11.2</w:t>
            </w:r>
            <w:r w:rsidRPr="008D1980">
              <w:rPr>
                <w:rFonts w:eastAsia="PMingLiU"/>
              </w:rPr>
              <w:t>.01</w:t>
            </w:r>
          </w:p>
        </w:tc>
        <w:tc>
          <w:tcPr>
            <w:tcW w:w="3969" w:type="dxa"/>
          </w:tcPr>
          <w:p w14:paraId="680E39F7" w14:textId="77777777" w:rsidR="00CE5900" w:rsidRPr="00F80A3E" w:rsidRDefault="00CE5900" w:rsidP="00CE5900">
            <w:pPr>
              <w:rPr>
                <w:rFonts w:eastAsia="PMingLiU"/>
                <w:b/>
              </w:rPr>
            </w:pPr>
            <w:r w:rsidRPr="00F80A3E">
              <w:rPr>
                <w:rFonts w:eastAsia="PMingLiU"/>
                <w:b/>
              </w:rPr>
              <w:t>Знания:</w:t>
            </w:r>
          </w:p>
          <w:p w14:paraId="04D2ACCC" w14:textId="77777777" w:rsidR="00CE5900" w:rsidRPr="00144D96" w:rsidRDefault="00CE5900" w:rsidP="00CE5900">
            <w:pPr>
              <w:rPr>
                <w:rFonts w:eastAsia="PMingLiU"/>
                <w:color w:val="000000"/>
              </w:rPr>
            </w:pPr>
            <w:r w:rsidRPr="00F80A3E">
              <w:rPr>
                <w:rFonts w:eastAsia="PMingLiU"/>
                <w:color w:val="000000"/>
              </w:rPr>
              <w:t>Основные принципы структуризации и нормализации базы данных.</w:t>
            </w:r>
          </w:p>
        </w:tc>
      </w:tr>
      <w:tr w:rsidR="00CE5900" w:rsidRPr="00F80A3E" w14:paraId="7FB2AE8F" w14:textId="77777777" w:rsidTr="00D4580C">
        <w:trPr>
          <w:trHeight w:val="572"/>
          <w:jc w:val="center"/>
        </w:trPr>
        <w:tc>
          <w:tcPr>
            <w:tcW w:w="2557" w:type="dxa"/>
            <w:vMerge/>
          </w:tcPr>
          <w:p w14:paraId="0E92313E" w14:textId="77777777" w:rsidR="00CE5900" w:rsidRPr="008C1904" w:rsidRDefault="00CE5900" w:rsidP="00CE5900">
            <w:pPr>
              <w:rPr>
                <w:rFonts w:eastAsia="PMingLiU"/>
                <w:i/>
              </w:rPr>
            </w:pPr>
          </w:p>
        </w:tc>
        <w:tc>
          <w:tcPr>
            <w:tcW w:w="2552" w:type="dxa"/>
            <w:vMerge/>
          </w:tcPr>
          <w:p w14:paraId="1977CF6C" w14:textId="77777777" w:rsidR="00CE5900" w:rsidRPr="00F80A3E" w:rsidRDefault="00CE5900" w:rsidP="00CE5900">
            <w:pPr>
              <w:rPr>
                <w:rFonts w:eastAsia="PMingLiU"/>
              </w:rPr>
            </w:pPr>
          </w:p>
        </w:tc>
        <w:tc>
          <w:tcPr>
            <w:tcW w:w="1134" w:type="dxa"/>
            <w:vAlign w:val="center"/>
          </w:tcPr>
          <w:p w14:paraId="245D290B" w14:textId="77777777" w:rsidR="00CE5900" w:rsidRPr="008D1980" w:rsidRDefault="00CE5900" w:rsidP="00CE5900">
            <w:pPr>
              <w:jc w:val="center"/>
              <w:rPr>
                <w:rFonts w:eastAsia="PMingLiU"/>
              </w:rPr>
            </w:pPr>
            <w:r w:rsidRPr="008D1980">
              <w:rPr>
                <w:rFonts w:eastAsia="PMingLiU"/>
              </w:rPr>
              <w:t xml:space="preserve">З </w:t>
            </w:r>
            <w:r w:rsidR="00371913">
              <w:rPr>
                <w:rFonts w:eastAsia="PMingLiU"/>
              </w:rPr>
              <w:t>11.2</w:t>
            </w:r>
            <w:r w:rsidRPr="008D1980">
              <w:rPr>
                <w:rFonts w:eastAsia="PMingLiU"/>
              </w:rPr>
              <w:t>.02</w:t>
            </w:r>
          </w:p>
        </w:tc>
        <w:tc>
          <w:tcPr>
            <w:tcW w:w="3969" w:type="dxa"/>
          </w:tcPr>
          <w:p w14:paraId="24FC576D" w14:textId="77777777" w:rsidR="00CE5900" w:rsidRPr="00F80A3E" w:rsidRDefault="00CE5900" w:rsidP="00CE5900">
            <w:pPr>
              <w:rPr>
                <w:rFonts w:eastAsia="PMingLiU"/>
                <w:b/>
              </w:rPr>
            </w:pPr>
            <w:r w:rsidRPr="00F80A3E">
              <w:rPr>
                <w:rFonts w:eastAsia="PMingLiU"/>
                <w:color w:val="000000"/>
              </w:rPr>
              <w:t>Структуры данных СУБД, общий подход к организации представлений, таблиц, индексов и кластеров.</w:t>
            </w:r>
          </w:p>
        </w:tc>
      </w:tr>
      <w:tr w:rsidR="00CE5900" w:rsidRPr="008D1980" w14:paraId="080E4277" w14:textId="77777777" w:rsidTr="00D4580C">
        <w:trPr>
          <w:trHeight w:val="458"/>
          <w:jc w:val="center"/>
        </w:trPr>
        <w:tc>
          <w:tcPr>
            <w:tcW w:w="2557" w:type="dxa"/>
            <w:vMerge/>
          </w:tcPr>
          <w:p w14:paraId="04DFAC79" w14:textId="77777777" w:rsidR="00CE5900" w:rsidRPr="008C1904" w:rsidRDefault="00CE5900" w:rsidP="00CE5900">
            <w:pPr>
              <w:rPr>
                <w:rFonts w:eastAsia="PMingLiU"/>
                <w:i/>
              </w:rPr>
            </w:pPr>
          </w:p>
        </w:tc>
        <w:tc>
          <w:tcPr>
            <w:tcW w:w="2552" w:type="dxa"/>
            <w:vMerge w:val="restart"/>
          </w:tcPr>
          <w:p w14:paraId="13E84FA3" w14:textId="77777777" w:rsidR="00CE5900" w:rsidRPr="00F80A3E" w:rsidRDefault="00CE5900" w:rsidP="00CE5900">
            <w:pPr>
              <w:rPr>
                <w:rFonts w:eastAsia="PMingLiU"/>
                <w:color w:val="000000"/>
              </w:rPr>
            </w:pPr>
            <w:r w:rsidRPr="00F80A3E">
              <w:rPr>
                <w:rFonts w:eastAsia="PMingLiU"/>
                <w:color w:val="000000"/>
              </w:rPr>
              <w:t xml:space="preserve">ПК </w:t>
            </w:r>
            <w:r w:rsidR="00371913">
              <w:rPr>
                <w:rFonts w:eastAsia="PMingLiU"/>
                <w:color w:val="000000"/>
              </w:rPr>
              <w:t>11.3</w:t>
            </w:r>
            <w:r w:rsidRPr="00F80A3E">
              <w:rPr>
                <w:rFonts w:eastAsia="PMingLiU"/>
                <w:color w:val="000000"/>
              </w:rPr>
              <w:t>. Разрабатывать объекты базы данных в соответствии с результатами анализа предметной области.</w:t>
            </w:r>
          </w:p>
        </w:tc>
        <w:tc>
          <w:tcPr>
            <w:tcW w:w="1134" w:type="dxa"/>
            <w:vAlign w:val="center"/>
          </w:tcPr>
          <w:p w14:paraId="5243E419" w14:textId="77777777" w:rsidR="00CE5900" w:rsidRPr="008D1980" w:rsidRDefault="00CE5900" w:rsidP="00CE5900">
            <w:pPr>
              <w:jc w:val="center"/>
              <w:rPr>
                <w:rFonts w:eastAsia="PMingLiU"/>
              </w:rPr>
            </w:pPr>
            <w:r w:rsidRPr="008D1980">
              <w:rPr>
                <w:rFonts w:eastAsia="PMingLiU"/>
              </w:rPr>
              <w:t xml:space="preserve">Н </w:t>
            </w:r>
            <w:r w:rsidR="00371913">
              <w:rPr>
                <w:rFonts w:eastAsia="PMingLiU"/>
              </w:rPr>
              <w:t>11.3</w:t>
            </w:r>
            <w:r w:rsidRPr="008D1980">
              <w:rPr>
                <w:rFonts w:eastAsia="PMingLiU"/>
              </w:rPr>
              <w:t>.01</w:t>
            </w:r>
          </w:p>
        </w:tc>
        <w:tc>
          <w:tcPr>
            <w:tcW w:w="3969" w:type="dxa"/>
          </w:tcPr>
          <w:p w14:paraId="119282A7"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3CAB05E7" w14:textId="77777777" w:rsidR="00CE5900" w:rsidRPr="008D1980" w:rsidRDefault="00CE5900" w:rsidP="00CE5900">
            <w:pPr>
              <w:rPr>
                <w:rFonts w:eastAsia="PMingLiU"/>
                <w:color w:val="000000"/>
              </w:rPr>
            </w:pPr>
            <w:r w:rsidRPr="00F80A3E">
              <w:rPr>
                <w:rFonts w:eastAsia="PMingLiU"/>
                <w:color w:val="000000"/>
              </w:rPr>
              <w:t>Работать с объектами баз данных в конкретной системе управления базами данных.</w:t>
            </w:r>
          </w:p>
        </w:tc>
      </w:tr>
      <w:tr w:rsidR="00CE5900" w:rsidRPr="008D1980" w14:paraId="4451D477" w14:textId="77777777" w:rsidTr="00D4580C">
        <w:trPr>
          <w:trHeight w:val="458"/>
          <w:jc w:val="center"/>
        </w:trPr>
        <w:tc>
          <w:tcPr>
            <w:tcW w:w="2557" w:type="dxa"/>
            <w:vMerge/>
          </w:tcPr>
          <w:p w14:paraId="26189704" w14:textId="77777777" w:rsidR="00CE5900" w:rsidRPr="008C1904" w:rsidRDefault="00CE5900" w:rsidP="00CE5900">
            <w:pPr>
              <w:rPr>
                <w:rFonts w:eastAsia="PMingLiU"/>
                <w:i/>
              </w:rPr>
            </w:pPr>
          </w:p>
        </w:tc>
        <w:tc>
          <w:tcPr>
            <w:tcW w:w="2552" w:type="dxa"/>
            <w:vMerge/>
          </w:tcPr>
          <w:p w14:paraId="18662862" w14:textId="77777777" w:rsidR="00CE5900" w:rsidRPr="00F80A3E" w:rsidRDefault="00CE5900" w:rsidP="00CE5900">
            <w:pPr>
              <w:rPr>
                <w:rFonts w:eastAsia="PMingLiU"/>
                <w:color w:val="000000"/>
              </w:rPr>
            </w:pPr>
          </w:p>
        </w:tc>
        <w:tc>
          <w:tcPr>
            <w:tcW w:w="1134" w:type="dxa"/>
            <w:vAlign w:val="center"/>
          </w:tcPr>
          <w:p w14:paraId="2227E65C" w14:textId="77777777" w:rsidR="00CE5900" w:rsidRPr="008D1980" w:rsidRDefault="00CE5900" w:rsidP="00CE5900">
            <w:pPr>
              <w:jc w:val="center"/>
              <w:rPr>
                <w:rFonts w:eastAsia="PMingLiU"/>
              </w:rPr>
            </w:pPr>
            <w:r w:rsidRPr="008D1980">
              <w:rPr>
                <w:rFonts w:eastAsia="PMingLiU"/>
              </w:rPr>
              <w:t xml:space="preserve">Н </w:t>
            </w:r>
            <w:r w:rsidR="00371913">
              <w:rPr>
                <w:rFonts w:eastAsia="PMingLiU"/>
              </w:rPr>
              <w:t>11.3</w:t>
            </w:r>
            <w:r w:rsidRPr="008D1980">
              <w:rPr>
                <w:rFonts w:eastAsia="PMingLiU"/>
              </w:rPr>
              <w:t>.02</w:t>
            </w:r>
          </w:p>
        </w:tc>
        <w:tc>
          <w:tcPr>
            <w:tcW w:w="3969" w:type="dxa"/>
          </w:tcPr>
          <w:p w14:paraId="6FBD1815" w14:textId="77777777" w:rsidR="00CE5900" w:rsidRPr="008D1980" w:rsidRDefault="00CE5900" w:rsidP="00CE5900">
            <w:pPr>
              <w:rPr>
                <w:rFonts w:eastAsia="PMingLiU"/>
                <w:color w:val="000000"/>
              </w:rPr>
            </w:pPr>
            <w:r w:rsidRPr="00F80A3E">
              <w:rPr>
                <w:rFonts w:eastAsia="PMingLiU"/>
                <w:color w:val="000000"/>
              </w:rPr>
              <w:t>Использовать стандартные методы защиты объектов базы данных.</w:t>
            </w:r>
          </w:p>
        </w:tc>
      </w:tr>
      <w:tr w:rsidR="00CE5900" w:rsidRPr="008D1980" w14:paraId="4B27C2A1" w14:textId="77777777" w:rsidTr="00D4580C">
        <w:trPr>
          <w:trHeight w:val="458"/>
          <w:jc w:val="center"/>
        </w:trPr>
        <w:tc>
          <w:tcPr>
            <w:tcW w:w="2557" w:type="dxa"/>
            <w:vMerge/>
          </w:tcPr>
          <w:p w14:paraId="1250B65F" w14:textId="77777777" w:rsidR="00CE5900" w:rsidRPr="008C1904" w:rsidRDefault="00CE5900" w:rsidP="00CE5900">
            <w:pPr>
              <w:rPr>
                <w:rFonts w:eastAsia="PMingLiU"/>
                <w:i/>
              </w:rPr>
            </w:pPr>
          </w:p>
        </w:tc>
        <w:tc>
          <w:tcPr>
            <w:tcW w:w="2552" w:type="dxa"/>
            <w:vMerge/>
          </w:tcPr>
          <w:p w14:paraId="3D710585" w14:textId="77777777" w:rsidR="00CE5900" w:rsidRPr="00F80A3E" w:rsidRDefault="00CE5900" w:rsidP="00CE5900">
            <w:pPr>
              <w:rPr>
                <w:rFonts w:eastAsia="PMingLiU"/>
                <w:color w:val="000000"/>
              </w:rPr>
            </w:pPr>
          </w:p>
        </w:tc>
        <w:tc>
          <w:tcPr>
            <w:tcW w:w="1134" w:type="dxa"/>
            <w:vAlign w:val="center"/>
          </w:tcPr>
          <w:p w14:paraId="33EDA332" w14:textId="77777777" w:rsidR="00CE5900" w:rsidRPr="008D1980" w:rsidRDefault="00CE5900" w:rsidP="00CE5900">
            <w:pPr>
              <w:jc w:val="center"/>
              <w:rPr>
                <w:rFonts w:eastAsia="PMingLiU"/>
              </w:rPr>
            </w:pPr>
            <w:r w:rsidRPr="008D1980">
              <w:rPr>
                <w:rFonts w:eastAsia="PMingLiU"/>
              </w:rPr>
              <w:t xml:space="preserve">Н </w:t>
            </w:r>
            <w:r w:rsidR="00371913">
              <w:rPr>
                <w:rFonts w:eastAsia="PMingLiU"/>
              </w:rPr>
              <w:t>11.3</w:t>
            </w:r>
            <w:r w:rsidRPr="008D1980">
              <w:rPr>
                <w:rFonts w:eastAsia="PMingLiU"/>
              </w:rPr>
              <w:t>.03</w:t>
            </w:r>
          </w:p>
        </w:tc>
        <w:tc>
          <w:tcPr>
            <w:tcW w:w="3969" w:type="dxa"/>
          </w:tcPr>
          <w:p w14:paraId="3E9A93E0" w14:textId="77777777" w:rsidR="00CE5900" w:rsidRPr="008D1980" w:rsidRDefault="00CE5900" w:rsidP="00CE5900">
            <w:pPr>
              <w:rPr>
                <w:rFonts w:eastAsia="PMingLiU"/>
                <w:color w:val="000000"/>
              </w:rPr>
            </w:pPr>
            <w:r w:rsidRPr="00F80A3E">
              <w:rPr>
                <w:rFonts w:eastAsia="PMingLiU"/>
                <w:color w:val="000000"/>
              </w:rPr>
              <w:t>Работать с документами отраслевой направленности.</w:t>
            </w:r>
          </w:p>
        </w:tc>
      </w:tr>
      <w:tr w:rsidR="00CE5900" w:rsidRPr="008D1980" w14:paraId="34E59962" w14:textId="77777777" w:rsidTr="00D4580C">
        <w:trPr>
          <w:trHeight w:val="458"/>
          <w:jc w:val="center"/>
        </w:trPr>
        <w:tc>
          <w:tcPr>
            <w:tcW w:w="2557" w:type="dxa"/>
            <w:vMerge/>
          </w:tcPr>
          <w:p w14:paraId="4F62748D" w14:textId="77777777" w:rsidR="00CE5900" w:rsidRPr="008C1904" w:rsidRDefault="00CE5900" w:rsidP="00CE5900">
            <w:pPr>
              <w:rPr>
                <w:rFonts w:eastAsia="PMingLiU"/>
                <w:i/>
              </w:rPr>
            </w:pPr>
          </w:p>
        </w:tc>
        <w:tc>
          <w:tcPr>
            <w:tcW w:w="2552" w:type="dxa"/>
            <w:vMerge/>
          </w:tcPr>
          <w:p w14:paraId="0F1E2BCE" w14:textId="77777777" w:rsidR="00CE5900" w:rsidRPr="00F80A3E" w:rsidRDefault="00CE5900" w:rsidP="00CE5900">
            <w:pPr>
              <w:rPr>
                <w:rFonts w:eastAsia="PMingLiU"/>
                <w:color w:val="000000"/>
              </w:rPr>
            </w:pPr>
          </w:p>
        </w:tc>
        <w:tc>
          <w:tcPr>
            <w:tcW w:w="1134" w:type="dxa"/>
            <w:vAlign w:val="center"/>
          </w:tcPr>
          <w:p w14:paraId="13832481" w14:textId="77777777" w:rsidR="00CE5900" w:rsidRPr="008D1980" w:rsidRDefault="00CE5900" w:rsidP="00CE5900">
            <w:pPr>
              <w:jc w:val="center"/>
              <w:rPr>
                <w:rFonts w:eastAsia="PMingLiU"/>
              </w:rPr>
            </w:pPr>
            <w:r w:rsidRPr="008D1980">
              <w:rPr>
                <w:rFonts w:eastAsia="PMingLiU"/>
              </w:rPr>
              <w:t xml:space="preserve">Н </w:t>
            </w:r>
            <w:r w:rsidR="00371913">
              <w:rPr>
                <w:rFonts w:eastAsia="PMingLiU"/>
              </w:rPr>
              <w:t>11.3</w:t>
            </w:r>
            <w:r w:rsidRPr="008D1980">
              <w:rPr>
                <w:rFonts w:eastAsia="PMingLiU"/>
              </w:rPr>
              <w:t>.04</w:t>
            </w:r>
          </w:p>
        </w:tc>
        <w:tc>
          <w:tcPr>
            <w:tcW w:w="3969" w:type="dxa"/>
          </w:tcPr>
          <w:p w14:paraId="291C11DA" w14:textId="77777777" w:rsidR="00CE5900" w:rsidRPr="008D1980" w:rsidRDefault="00CE5900" w:rsidP="00CE5900">
            <w:pPr>
              <w:rPr>
                <w:rFonts w:eastAsia="PMingLiU"/>
                <w:color w:val="000000"/>
              </w:rPr>
            </w:pPr>
            <w:r w:rsidRPr="00F80A3E">
              <w:rPr>
                <w:rFonts w:eastAsia="PMingLiU"/>
                <w:color w:val="000000"/>
              </w:rPr>
              <w:t>Использовать средства заполнения базы данных.</w:t>
            </w:r>
          </w:p>
        </w:tc>
      </w:tr>
      <w:tr w:rsidR="00CE5900" w:rsidRPr="008D1980" w14:paraId="73EAC84E" w14:textId="77777777" w:rsidTr="00D4580C">
        <w:trPr>
          <w:trHeight w:val="830"/>
          <w:jc w:val="center"/>
        </w:trPr>
        <w:tc>
          <w:tcPr>
            <w:tcW w:w="2557" w:type="dxa"/>
            <w:vMerge/>
          </w:tcPr>
          <w:p w14:paraId="673A1F7D" w14:textId="77777777" w:rsidR="00CE5900" w:rsidRPr="008C1904" w:rsidRDefault="00CE5900" w:rsidP="00CE5900">
            <w:pPr>
              <w:rPr>
                <w:rFonts w:eastAsia="PMingLiU"/>
                <w:i/>
              </w:rPr>
            </w:pPr>
          </w:p>
        </w:tc>
        <w:tc>
          <w:tcPr>
            <w:tcW w:w="2552" w:type="dxa"/>
            <w:vMerge/>
          </w:tcPr>
          <w:p w14:paraId="3BD6E4EA" w14:textId="77777777" w:rsidR="00CE5900" w:rsidRPr="00F80A3E" w:rsidRDefault="00CE5900" w:rsidP="00CE5900">
            <w:pPr>
              <w:rPr>
                <w:rFonts w:eastAsia="PMingLiU"/>
              </w:rPr>
            </w:pPr>
          </w:p>
        </w:tc>
        <w:tc>
          <w:tcPr>
            <w:tcW w:w="1134" w:type="dxa"/>
            <w:vAlign w:val="center"/>
          </w:tcPr>
          <w:p w14:paraId="3E18AB11" w14:textId="77777777" w:rsidR="00CE5900" w:rsidRPr="008D1980" w:rsidRDefault="00CE5900" w:rsidP="00CE5900">
            <w:pPr>
              <w:jc w:val="center"/>
              <w:rPr>
                <w:rFonts w:eastAsia="PMingLiU"/>
              </w:rPr>
            </w:pPr>
            <w:r w:rsidRPr="008D1980">
              <w:rPr>
                <w:rFonts w:eastAsia="PMingLiU"/>
              </w:rPr>
              <w:t xml:space="preserve">У </w:t>
            </w:r>
            <w:r w:rsidR="00371913">
              <w:rPr>
                <w:rFonts w:eastAsia="PMingLiU"/>
              </w:rPr>
              <w:t>11.3</w:t>
            </w:r>
            <w:r w:rsidRPr="008D1980">
              <w:rPr>
                <w:rFonts w:eastAsia="PMingLiU"/>
              </w:rPr>
              <w:t>.01</w:t>
            </w:r>
          </w:p>
        </w:tc>
        <w:tc>
          <w:tcPr>
            <w:tcW w:w="3969" w:type="dxa"/>
          </w:tcPr>
          <w:p w14:paraId="53677EA5" w14:textId="77777777" w:rsidR="00CE5900" w:rsidRPr="00F80A3E" w:rsidRDefault="00CE5900" w:rsidP="00CE5900">
            <w:pPr>
              <w:rPr>
                <w:rFonts w:eastAsia="PMingLiU"/>
                <w:b/>
              </w:rPr>
            </w:pPr>
            <w:r w:rsidRPr="00F80A3E">
              <w:rPr>
                <w:rFonts w:eastAsia="PMingLiU"/>
                <w:b/>
              </w:rPr>
              <w:t>Умения:</w:t>
            </w:r>
          </w:p>
          <w:p w14:paraId="4472671E" w14:textId="77777777" w:rsidR="00CE5900" w:rsidRPr="008D1980" w:rsidRDefault="00CE5900" w:rsidP="00CE5900">
            <w:pPr>
              <w:rPr>
                <w:rFonts w:eastAsia="PMingLiU"/>
                <w:color w:val="000000"/>
              </w:rPr>
            </w:pPr>
            <w:r w:rsidRPr="00F80A3E">
              <w:rPr>
                <w:rFonts w:eastAsia="PMingLiU"/>
                <w:color w:val="000000"/>
              </w:rPr>
              <w:t xml:space="preserve">Работать с современными </w:t>
            </w:r>
            <w:proofErr w:type="spellStart"/>
            <w:r w:rsidRPr="00F80A3E">
              <w:rPr>
                <w:rFonts w:eastAsia="PMingLiU"/>
                <w:color w:val="000000"/>
              </w:rPr>
              <w:t>case</w:t>
            </w:r>
            <w:proofErr w:type="spellEnd"/>
            <w:r w:rsidRPr="00F80A3E">
              <w:rPr>
                <w:rFonts w:eastAsia="PMingLiU"/>
                <w:color w:val="000000"/>
              </w:rPr>
              <w:t>-средствами проектирования баз данных.</w:t>
            </w:r>
          </w:p>
        </w:tc>
      </w:tr>
      <w:tr w:rsidR="00CE5900" w:rsidRPr="00F80A3E" w14:paraId="6092388C" w14:textId="77777777" w:rsidTr="00D4580C">
        <w:trPr>
          <w:trHeight w:val="485"/>
          <w:jc w:val="center"/>
        </w:trPr>
        <w:tc>
          <w:tcPr>
            <w:tcW w:w="2557" w:type="dxa"/>
            <w:vMerge/>
          </w:tcPr>
          <w:p w14:paraId="11135372" w14:textId="77777777" w:rsidR="00CE5900" w:rsidRPr="008C1904" w:rsidRDefault="00CE5900" w:rsidP="00CE5900">
            <w:pPr>
              <w:rPr>
                <w:rFonts w:eastAsia="PMingLiU"/>
                <w:i/>
              </w:rPr>
            </w:pPr>
          </w:p>
        </w:tc>
        <w:tc>
          <w:tcPr>
            <w:tcW w:w="2552" w:type="dxa"/>
            <w:vMerge/>
          </w:tcPr>
          <w:p w14:paraId="2D7500AD" w14:textId="77777777" w:rsidR="00CE5900" w:rsidRPr="00F80A3E" w:rsidRDefault="00CE5900" w:rsidP="00CE5900">
            <w:pPr>
              <w:rPr>
                <w:rFonts w:eastAsia="PMingLiU"/>
              </w:rPr>
            </w:pPr>
          </w:p>
        </w:tc>
        <w:tc>
          <w:tcPr>
            <w:tcW w:w="1134" w:type="dxa"/>
            <w:vAlign w:val="center"/>
          </w:tcPr>
          <w:p w14:paraId="7CA7B287" w14:textId="77777777" w:rsidR="00CE5900" w:rsidRPr="008D1980" w:rsidRDefault="00CE5900" w:rsidP="00CE5900">
            <w:pPr>
              <w:jc w:val="center"/>
              <w:rPr>
                <w:rFonts w:eastAsia="PMingLiU"/>
              </w:rPr>
            </w:pPr>
            <w:r w:rsidRPr="008D1980">
              <w:rPr>
                <w:rFonts w:eastAsia="PMingLiU"/>
              </w:rPr>
              <w:t xml:space="preserve">У </w:t>
            </w:r>
            <w:r w:rsidR="00371913">
              <w:rPr>
                <w:rFonts w:eastAsia="PMingLiU"/>
              </w:rPr>
              <w:t>11.3</w:t>
            </w:r>
            <w:r w:rsidRPr="008D1980">
              <w:rPr>
                <w:rFonts w:eastAsia="PMingLiU"/>
              </w:rPr>
              <w:t>.02</w:t>
            </w:r>
          </w:p>
        </w:tc>
        <w:tc>
          <w:tcPr>
            <w:tcW w:w="3969" w:type="dxa"/>
          </w:tcPr>
          <w:p w14:paraId="4878E266" w14:textId="77777777" w:rsidR="00CE5900" w:rsidRPr="00F80A3E" w:rsidRDefault="00CE5900" w:rsidP="00CE5900">
            <w:pPr>
              <w:rPr>
                <w:rFonts w:eastAsia="PMingLiU"/>
                <w:b/>
              </w:rPr>
            </w:pPr>
            <w:r w:rsidRPr="00F80A3E">
              <w:rPr>
                <w:rFonts w:eastAsia="PMingLiU"/>
                <w:color w:val="000000"/>
              </w:rPr>
              <w:t>Создавать объекты баз данных в совр</w:t>
            </w:r>
            <w:r>
              <w:rPr>
                <w:rFonts w:eastAsia="PMingLiU"/>
                <w:color w:val="000000"/>
              </w:rPr>
              <w:t>е</w:t>
            </w:r>
            <w:r w:rsidRPr="00F80A3E">
              <w:rPr>
                <w:rFonts w:eastAsia="PMingLiU"/>
                <w:color w:val="000000"/>
              </w:rPr>
              <w:t>менных СУБД.</w:t>
            </w:r>
          </w:p>
        </w:tc>
      </w:tr>
      <w:tr w:rsidR="00CE5900" w:rsidRPr="008D1980" w14:paraId="27DA81A7" w14:textId="77777777" w:rsidTr="00D4580C">
        <w:trPr>
          <w:trHeight w:val="511"/>
          <w:jc w:val="center"/>
        </w:trPr>
        <w:tc>
          <w:tcPr>
            <w:tcW w:w="2557" w:type="dxa"/>
            <w:vMerge/>
          </w:tcPr>
          <w:p w14:paraId="6490365D" w14:textId="77777777" w:rsidR="00CE5900" w:rsidRPr="008C1904" w:rsidRDefault="00CE5900" w:rsidP="00CE5900">
            <w:pPr>
              <w:rPr>
                <w:rFonts w:eastAsia="PMingLiU"/>
                <w:i/>
              </w:rPr>
            </w:pPr>
          </w:p>
        </w:tc>
        <w:tc>
          <w:tcPr>
            <w:tcW w:w="2552" w:type="dxa"/>
            <w:vMerge/>
          </w:tcPr>
          <w:p w14:paraId="0B827005" w14:textId="77777777" w:rsidR="00CE5900" w:rsidRPr="00F80A3E" w:rsidRDefault="00CE5900" w:rsidP="00CE5900">
            <w:pPr>
              <w:rPr>
                <w:rFonts w:eastAsia="PMingLiU"/>
              </w:rPr>
            </w:pPr>
          </w:p>
        </w:tc>
        <w:tc>
          <w:tcPr>
            <w:tcW w:w="1134" w:type="dxa"/>
            <w:vAlign w:val="center"/>
          </w:tcPr>
          <w:p w14:paraId="26102850" w14:textId="77777777" w:rsidR="00CE5900" w:rsidRPr="008D1980" w:rsidRDefault="00CE5900" w:rsidP="00CE5900">
            <w:pPr>
              <w:jc w:val="center"/>
              <w:rPr>
                <w:rFonts w:eastAsia="PMingLiU"/>
              </w:rPr>
            </w:pPr>
            <w:r w:rsidRPr="008D1980">
              <w:rPr>
                <w:rFonts w:eastAsia="PMingLiU"/>
              </w:rPr>
              <w:t xml:space="preserve">З </w:t>
            </w:r>
            <w:r w:rsidR="00371913">
              <w:rPr>
                <w:rFonts w:eastAsia="PMingLiU"/>
              </w:rPr>
              <w:t>11.3</w:t>
            </w:r>
            <w:r w:rsidRPr="008D1980">
              <w:rPr>
                <w:rFonts w:eastAsia="PMingLiU"/>
              </w:rPr>
              <w:t>.01</w:t>
            </w:r>
          </w:p>
        </w:tc>
        <w:tc>
          <w:tcPr>
            <w:tcW w:w="3969" w:type="dxa"/>
          </w:tcPr>
          <w:p w14:paraId="54E75D41" w14:textId="77777777" w:rsidR="00CE5900" w:rsidRPr="00F80A3E" w:rsidRDefault="00CE5900" w:rsidP="00CE5900">
            <w:pPr>
              <w:rPr>
                <w:rFonts w:eastAsia="PMingLiU"/>
                <w:b/>
              </w:rPr>
            </w:pPr>
            <w:r w:rsidRPr="00F80A3E">
              <w:rPr>
                <w:rFonts w:eastAsia="PMingLiU"/>
                <w:b/>
              </w:rPr>
              <w:t>Знания:</w:t>
            </w:r>
          </w:p>
          <w:p w14:paraId="4AF1586F" w14:textId="77777777" w:rsidR="00CE5900" w:rsidRPr="008D1980" w:rsidRDefault="00CE5900" w:rsidP="00CE5900">
            <w:pPr>
              <w:rPr>
                <w:rFonts w:eastAsia="PMingLiU"/>
                <w:color w:val="000000"/>
              </w:rPr>
            </w:pPr>
            <w:r w:rsidRPr="00F80A3E">
              <w:rPr>
                <w:rFonts w:eastAsia="PMingLiU"/>
                <w:color w:val="000000"/>
              </w:rPr>
              <w:t>Методы описания схем баз данных в современных СУБД.</w:t>
            </w:r>
          </w:p>
        </w:tc>
      </w:tr>
      <w:tr w:rsidR="00CE5900" w:rsidRPr="008D1980" w14:paraId="365B630C" w14:textId="77777777" w:rsidTr="00D4580C">
        <w:trPr>
          <w:trHeight w:val="510"/>
          <w:jc w:val="center"/>
        </w:trPr>
        <w:tc>
          <w:tcPr>
            <w:tcW w:w="2557" w:type="dxa"/>
            <w:vMerge/>
          </w:tcPr>
          <w:p w14:paraId="04ACA9A8" w14:textId="77777777" w:rsidR="00CE5900" w:rsidRPr="008C1904" w:rsidRDefault="00CE5900" w:rsidP="00CE5900">
            <w:pPr>
              <w:rPr>
                <w:rFonts w:eastAsia="PMingLiU"/>
                <w:i/>
              </w:rPr>
            </w:pPr>
          </w:p>
        </w:tc>
        <w:tc>
          <w:tcPr>
            <w:tcW w:w="2552" w:type="dxa"/>
            <w:vMerge/>
          </w:tcPr>
          <w:p w14:paraId="6EF5382B" w14:textId="77777777" w:rsidR="00CE5900" w:rsidRPr="00F80A3E" w:rsidRDefault="00CE5900" w:rsidP="00CE5900">
            <w:pPr>
              <w:rPr>
                <w:rFonts w:eastAsia="PMingLiU"/>
              </w:rPr>
            </w:pPr>
          </w:p>
        </w:tc>
        <w:tc>
          <w:tcPr>
            <w:tcW w:w="1134" w:type="dxa"/>
            <w:vAlign w:val="center"/>
          </w:tcPr>
          <w:p w14:paraId="5078B4EB" w14:textId="77777777" w:rsidR="00CE5900" w:rsidRPr="008D1980" w:rsidRDefault="00CE5900" w:rsidP="00CE5900">
            <w:pPr>
              <w:jc w:val="center"/>
              <w:rPr>
                <w:rFonts w:eastAsia="PMingLiU"/>
              </w:rPr>
            </w:pPr>
            <w:r w:rsidRPr="008D1980">
              <w:rPr>
                <w:rFonts w:eastAsia="PMingLiU"/>
              </w:rPr>
              <w:t xml:space="preserve">З </w:t>
            </w:r>
            <w:r w:rsidR="00371913">
              <w:rPr>
                <w:rFonts w:eastAsia="PMingLiU"/>
              </w:rPr>
              <w:t>11.3</w:t>
            </w:r>
            <w:r w:rsidRPr="008D1980">
              <w:rPr>
                <w:rFonts w:eastAsia="PMingLiU"/>
              </w:rPr>
              <w:t>.02</w:t>
            </w:r>
          </w:p>
        </w:tc>
        <w:tc>
          <w:tcPr>
            <w:tcW w:w="3969" w:type="dxa"/>
          </w:tcPr>
          <w:p w14:paraId="41C17968" w14:textId="77777777" w:rsidR="00CE5900" w:rsidRPr="008D1980" w:rsidRDefault="00CE5900" w:rsidP="00CE5900">
            <w:pPr>
              <w:rPr>
                <w:rFonts w:eastAsia="PMingLiU"/>
                <w:color w:val="000000"/>
              </w:rPr>
            </w:pPr>
            <w:r w:rsidRPr="00F80A3E">
              <w:rPr>
                <w:rFonts w:eastAsia="PMingLiU"/>
                <w:color w:val="000000"/>
              </w:rPr>
              <w:t>Структуры данных СУБД, общий подход к организации представлений, таблиц, индексов и кластеров.</w:t>
            </w:r>
          </w:p>
        </w:tc>
      </w:tr>
      <w:tr w:rsidR="00CE5900" w:rsidRPr="00F80A3E" w14:paraId="208B632C" w14:textId="77777777" w:rsidTr="00D4580C">
        <w:trPr>
          <w:trHeight w:val="510"/>
          <w:jc w:val="center"/>
        </w:trPr>
        <w:tc>
          <w:tcPr>
            <w:tcW w:w="2557" w:type="dxa"/>
            <w:vMerge/>
          </w:tcPr>
          <w:p w14:paraId="6AF39C26" w14:textId="77777777" w:rsidR="00CE5900" w:rsidRPr="008C1904" w:rsidRDefault="00CE5900" w:rsidP="00CE5900">
            <w:pPr>
              <w:rPr>
                <w:rFonts w:eastAsia="PMingLiU"/>
                <w:i/>
              </w:rPr>
            </w:pPr>
          </w:p>
        </w:tc>
        <w:tc>
          <w:tcPr>
            <w:tcW w:w="2552" w:type="dxa"/>
            <w:vMerge/>
          </w:tcPr>
          <w:p w14:paraId="1EBA4103" w14:textId="77777777" w:rsidR="00CE5900" w:rsidRPr="00F80A3E" w:rsidRDefault="00CE5900" w:rsidP="00CE5900">
            <w:pPr>
              <w:rPr>
                <w:rFonts w:eastAsia="PMingLiU"/>
              </w:rPr>
            </w:pPr>
          </w:p>
        </w:tc>
        <w:tc>
          <w:tcPr>
            <w:tcW w:w="1134" w:type="dxa"/>
            <w:vAlign w:val="center"/>
          </w:tcPr>
          <w:p w14:paraId="6A5CD672" w14:textId="77777777" w:rsidR="00CE5900" w:rsidRPr="008D1980" w:rsidRDefault="00CE5900" w:rsidP="00CE5900">
            <w:pPr>
              <w:jc w:val="center"/>
              <w:rPr>
                <w:rFonts w:eastAsia="PMingLiU"/>
              </w:rPr>
            </w:pPr>
            <w:r w:rsidRPr="008D1980">
              <w:rPr>
                <w:rFonts w:eastAsia="PMingLiU"/>
              </w:rPr>
              <w:t xml:space="preserve">З </w:t>
            </w:r>
            <w:r w:rsidR="00371913">
              <w:rPr>
                <w:rFonts w:eastAsia="PMingLiU"/>
              </w:rPr>
              <w:t>11.3</w:t>
            </w:r>
            <w:r w:rsidRPr="008D1980">
              <w:rPr>
                <w:rFonts w:eastAsia="PMingLiU"/>
              </w:rPr>
              <w:t>.03</w:t>
            </w:r>
          </w:p>
        </w:tc>
        <w:tc>
          <w:tcPr>
            <w:tcW w:w="3969" w:type="dxa"/>
          </w:tcPr>
          <w:p w14:paraId="069BC2C3" w14:textId="77777777" w:rsidR="00CE5900" w:rsidRPr="00F80A3E" w:rsidRDefault="00CE5900" w:rsidP="00CE5900">
            <w:pPr>
              <w:rPr>
                <w:rFonts w:eastAsia="PMingLiU"/>
                <w:b/>
              </w:rPr>
            </w:pPr>
            <w:r w:rsidRPr="00F80A3E">
              <w:rPr>
                <w:rFonts w:eastAsia="PMingLiU"/>
              </w:rPr>
              <w:t>Методы организации целостности данных.</w:t>
            </w:r>
          </w:p>
        </w:tc>
      </w:tr>
      <w:tr w:rsidR="00CE5900" w:rsidRPr="00F80A3E" w14:paraId="1F422F8B" w14:textId="77777777" w:rsidTr="00D4580C">
        <w:trPr>
          <w:trHeight w:val="830"/>
          <w:jc w:val="center"/>
        </w:trPr>
        <w:tc>
          <w:tcPr>
            <w:tcW w:w="2557" w:type="dxa"/>
            <w:vMerge/>
          </w:tcPr>
          <w:p w14:paraId="1E684888" w14:textId="77777777" w:rsidR="00CE5900" w:rsidRPr="008C1904" w:rsidRDefault="00CE5900" w:rsidP="00CE5900">
            <w:pPr>
              <w:rPr>
                <w:rFonts w:eastAsia="PMingLiU"/>
                <w:i/>
              </w:rPr>
            </w:pPr>
          </w:p>
        </w:tc>
        <w:tc>
          <w:tcPr>
            <w:tcW w:w="2552" w:type="dxa"/>
            <w:vMerge w:val="restart"/>
          </w:tcPr>
          <w:p w14:paraId="21B35011" w14:textId="77777777" w:rsidR="00CE5900" w:rsidRPr="00F80A3E" w:rsidRDefault="00CE5900" w:rsidP="00CE5900">
            <w:pPr>
              <w:rPr>
                <w:rFonts w:eastAsia="PMingLiU"/>
              </w:rPr>
            </w:pPr>
            <w:r w:rsidRPr="00F80A3E">
              <w:rPr>
                <w:rFonts w:eastAsia="PMingLiU"/>
              </w:rPr>
              <w:t xml:space="preserve">ПК </w:t>
            </w:r>
            <w:r w:rsidR="00371913">
              <w:rPr>
                <w:rFonts w:eastAsia="PMingLiU"/>
              </w:rPr>
              <w:t>11.4</w:t>
            </w:r>
            <w:r w:rsidRPr="00F80A3E">
              <w:rPr>
                <w:rFonts w:eastAsia="PMingLiU"/>
              </w:rPr>
              <w:t>. Реализовывать базу данных в конкретной системе управления базами данных.</w:t>
            </w:r>
          </w:p>
        </w:tc>
        <w:tc>
          <w:tcPr>
            <w:tcW w:w="1134" w:type="dxa"/>
            <w:vAlign w:val="center"/>
          </w:tcPr>
          <w:p w14:paraId="77135AAA" w14:textId="77777777" w:rsidR="00CE5900" w:rsidRPr="00176881" w:rsidRDefault="00CE5900" w:rsidP="00CE5900">
            <w:pPr>
              <w:jc w:val="center"/>
              <w:rPr>
                <w:rFonts w:eastAsia="PMingLiU"/>
              </w:rPr>
            </w:pPr>
            <w:r w:rsidRPr="00176881">
              <w:rPr>
                <w:rFonts w:eastAsia="PMingLiU"/>
              </w:rPr>
              <w:t xml:space="preserve">Н </w:t>
            </w:r>
            <w:r w:rsidR="00371913">
              <w:rPr>
                <w:rFonts w:eastAsia="PMingLiU"/>
              </w:rPr>
              <w:t>11.4</w:t>
            </w:r>
            <w:r w:rsidRPr="00176881">
              <w:rPr>
                <w:rFonts w:eastAsia="PMingLiU"/>
              </w:rPr>
              <w:t>.01</w:t>
            </w:r>
          </w:p>
        </w:tc>
        <w:tc>
          <w:tcPr>
            <w:tcW w:w="3969" w:type="dxa"/>
          </w:tcPr>
          <w:p w14:paraId="3C8A1854"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18D43000" w14:textId="77777777" w:rsidR="00CE5900" w:rsidRPr="00F80A3E" w:rsidRDefault="00CE5900" w:rsidP="00CE5900">
            <w:pPr>
              <w:rPr>
                <w:rFonts w:eastAsia="PMingLiU"/>
                <w:b/>
              </w:rPr>
            </w:pPr>
            <w:r w:rsidRPr="00F80A3E">
              <w:rPr>
                <w:rFonts w:eastAsia="PMingLiU"/>
              </w:rPr>
              <w:t>Работать с объектами базы данных в конкретной системе управления базами данных.</w:t>
            </w:r>
          </w:p>
        </w:tc>
      </w:tr>
      <w:tr w:rsidR="00CE5900" w:rsidRPr="005D2D2D" w14:paraId="048A7808" w14:textId="77777777" w:rsidTr="00D4580C">
        <w:trPr>
          <w:trHeight w:val="830"/>
          <w:jc w:val="center"/>
        </w:trPr>
        <w:tc>
          <w:tcPr>
            <w:tcW w:w="2557" w:type="dxa"/>
            <w:vMerge/>
          </w:tcPr>
          <w:p w14:paraId="49269C2C" w14:textId="77777777" w:rsidR="00CE5900" w:rsidRPr="008C1904" w:rsidRDefault="00CE5900" w:rsidP="00CE5900">
            <w:pPr>
              <w:rPr>
                <w:rFonts w:eastAsia="PMingLiU"/>
                <w:i/>
              </w:rPr>
            </w:pPr>
          </w:p>
        </w:tc>
        <w:tc>
          <w:tcPr>
            <w:tcW w:w="2552" w:type="dxa"/>
            <w:vMerge/>
          </w:tcPr>
          <w:p w14:paraId="6942120F" w14:textId="77777777" w:rsidR="00CE5900" w:rsidRPr="00F80A3E" w:rsidRDefault="00CE5900" w:rsidP="00CE5900">
            <w:pPr>
              <w:rPr>
                <w:rFonts w:eastAsia="PMingLiU"/>
              </w:rPr>
            </w:pPr>
          </w:p>
        </w:tc>
        <w:tc>
          <w:tcPr>
            <w:tcW w:w="1134" w:type="dxa"/>
            <w:vAlign w:val="center"/>
          </w:tcPr>
          <w:p w14:paraId="26BBADA1" w14:textId="77777777" w:rsidR="00CE5900" w:rsidRPr="00176881" w:rsidRDefault="00CE5900" w:rsidP="00CE5900">
            <w:pPr>
              <w:jc w:val="center"/>
              <w:rPr>
                <w:rFonts w:eastAsia="PMingLiU"/>
              </w:rPr>
            </w:pPr>
            <w:r w:rsidRPr="00176881">
              <w:rPr>
                <w:rFonts w:eastAsia="PMingLiU"/>
              </w:rPr>
              <w:t xml:space="preserve">У </w:t>
            </w:r>
            <w:r w:rsidR="00371913">
              <w:rPr>
                <w:rFonts w:eastAsia="PMingLiU"/>
              </w:rPr>
              <w:t>11.4</w:t>
            </w:r>
            <w:r w:rsidRPr="00176881">
              <w:rPr>
                <w:rFonts w:eastAsia="PMingLiU"/>
              </w:rPr>
              <w:t>.01</w:t>
            </w:r>
          </w:p>
        </w:tc>
        <w:tc>
          <w:tcPr>
            <w:tcW w:w="3969" w:type="dxa"/>
          </w:tcPr>
          <w:p w14:paraId="0900CDB6" w14:textId="77777777" w:rsidR="00CE5900" w:rsidRPr="00F80A3E" w:rsidRDefault="00CE5900" w:rsidP="00CE5900">
            <w:pPr>
              <w:rPr>
                <w:rFonts w:eastAsia="PMingLiU"/>
                <w:b/>
              </w:rPr>
            </w:pPr>
            <w:r w:rsidRPr="00F80A3E">
              <w:rPr>
                <w:rFonts w:eastAsia="PMingLiU"/>
                <w:b/>
              </w:rPr>
              <w:t>Умения:</w:t>
            </w:r>
          </w:p>
          <w:p w14:paraId="7EE078E2" w14:textId="77777777" w:rsidR="00CE5900" w:rsidRPr="005D2D2D" w:rsidRDefault="00CE5900" w:rsidP="00CE5900">
            <w:pPr>
              <w:rPr>
                <w:rFonts w:eastAsia="PMingLiU"/>
                <w:color w:val="000000"/>
              </w:rPr>
            </w:pPr>
            <w:r w:rsidRPr="00F80A3E">
              <w:rPr>
                <w:rFonts w:eastAsia="PMingLiU"/>
                <w:color w:val="000000"/>
              </w:rPr>
              <w:t>Создавать объекты баз данных в современных СУБД.</w:t>
            </w:r>
          </w:p>
        </w:tc>
      </w:tr>
      <w:tr w:rsidR="00CE5900" w:rsidRPr="005D2D2D" w14:paraId="5BA7BF4D" w14:textId="77777777" w:rsidTr="00D4580C">
        <w:trPr>
          <w:trHeight w:val="830"/>
          <w:jc w:val="center"/>
        </w:trPr>
        <w:tc>
          <w:tcPr>
            <w:tcW w:w="2557" w:type="dxa"/>
            <w:vMerge/>
          </w:tcPr>
          <w:p w14:paraId="4F2B7D2F" w14:textId="77777777" w:rsidR="00CE5900" w:rsidRPr="008C1904" w:rsidRDefault="00CE5900" w:rsidP="00CE5900">
            <w:pPr>
              <w:rPr>
                <w:rFonts w:eastAsia="PMingLiU"/>
                <w:i/>
              </w:rPr>
            </w:pPr>
          </w:p>
        </w:tc>
        <w:tc>
          <w:tcPr>
            <w:tcW w:w="2552" w:type="dxa"/>
            <w:vMerge/>
          </w:tcPr>
          <w:p w14:paraId="526E4958" w14:textId="77777777" w:rsidR="00CE5900" w:rsidRPr="00F80A3E" w:rsidRDefault="00CE5900" w:rsidP="00CE5900">
            <w:pPr>
              <w:rPr>
                <w:rFonts w:eastAsia="PMingLiU"/>
              </w:rPr>
            </w:pPr>
          </w:p>
        </w:tc>
        <w:tc>
          <w:tcPr>
            <w:tcW w:w="1134" w:type="dxa"/>
            <w:vAlign w:val="center"/>
          </w:tcPr>
          <w:p w14:paraId="6C008391"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11.4</w:t>
            </w:r>
            <w:r w:rsidRPr="00176881">
              <w:rPr>
                <w:rFonts w:eastAsia="PMingLiU"/>
              </w:rPr>
              <w:t>.01</w:t>
            </w:r>
          </w:p>
        </w:tc>
        <w:tc>
          <w:tcPr>
            <w:tcW w:w="3969" w:type="dxa"/>
          </w:tcPr>
          <w:p w14:paraId="6AC44045" w14:textId="77777777" w:rsidR="00CE5900" w:rsidRPr="00F80A3E" w:rsidRDefault="00CE5900" w:rsidP="00CE5900">
            <w:pPr>
              <w:rPr>
                <w:rFonts w:eastAsia="PMingLiU"/>
                <w:b/>
              </w:rPr>
            </w:pPr>
            <w:r w:rsidRPr="00F80A3E">
              <w:rPr>
                <w:rFonts w:eastAsia="PMingLiU"/>
                <w:b/>
              </w:rPr>
              <w:t>Знания:</w:t>
            </w:r>
          </w:p>
          <w:p w14:paraId="05E274CE" w14:textId="77777777" w:rsidR="00CE5900" w:rsidRPr="005D2D2D" w:rsidRDefault="00CE5900" w:rsidP="00CE5900">
            <w:pPr>
              <w:rPr>
                <w:rFonts w:eastAsia="PMingLiU"/>
                <w:color w:val="000000"/>
              </w:rPr>
            </w:pPr>
            <w:r w:rsidRPr="00F80A3E">
              <w:rPr>
                <w:rFonts w:eastAsia="PMingLiU"/>
                <w:color w:val="000000"/>
              </w:rPr>
              <w:t>Основные принципы структуризации и нормализации базы данных.</w:t>
            </w:r>
          </w:p>
        </w:tc>
      </w:tr>
      <w:tr w:rsidR="00CE5900" w:rsidRPr="00F80A3E" w14:paraId="0BD1D9D8" w14:textId="77777777" w:rsidTr="00D4580C">
        <w:trPr>
          <w:trHeight w:val="602"/>
          <w:jc w:val="center"/>
        </w:trPr>
        <w:tc>
          <w:tcPr>
            <w:tcW w:w="2557" w:type="dxa"/>
            <w:vMerge/>
          </w:tcPr>
          <w:p w14:paraId="4D62DD37" w14:textId="77777777" w:rsidR="00CE5900" w:rsidRPr="008C1904" w:rsidRDefault="00CE5900" w:rsidP="00CE5900">
            <w:pPr>
              <w:rPr>
                <w:rFonts w:eastAsia="PMingLiU"/>
                <w:i/>
              </w:rPr>
            </w:pPr>
          </w:p>
        </w:tc>
        <w:tc>
          <w:tcPr>
            <w:tcW w:w="2552" w:type="dxa"/>
            <w:vMerge/>
          </w:tcPr>
          <w:p w14:paraId="64CD6490" w14:textId="77777777" w:rsidR="00CE5900" w:rsidRPr="00F80A3E" w:rsidRDefault="00CE5900" w:rsidP="00CE5900">
            <w:pPr>
              <w:rPr>
                <w:rFonts w:eastAsia="PMingLiU"/>
              </w:rPr>
            </w:pPr>
          </w:p>
        </w:tc>
        <w:tc>
          <w:tcPr>
            <w:tcW w:w="1134" w:type="dxa"/>
            <w:vAlign w:val="center"/>
          </w:tcPr>
          <w:p w14:paraId="3697E37F"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11.4</w:t>
            </w:r>
            <w:r w:rsidRPr="00176881">
              <w:rPr>
                <w:rFonts w:eastAsia="PMingLiU"/>
              </w:rPr>
              <w:t>.02</w:t>
            </w:r>
          </w:p>
        </w:tc>
        <w:tc>
          <w:tcPr>
            <w:tcW w:w="3969" w:type="dxa"/>
          </w:tcPr>
          <w:p w14:paraId="7BFF4A49" w14:textId="77777777" w:rsidR="00CE5900" w:rsidRPr="00F80A3E" w:rsidRDefault="00CE5900" w:rsidP="00CE5900">
            <w:pPr>
              <w:rPr>
                <w:rFonts w:eastAsia="PMingLiU"/>
                <w:b/>
              </w:rPr>
            </w:pPr>
            <w:r w:rsidRPr="00F80A3E">
              <w:rPr>
                <w:rFonts w:eastAsia="PMingLiU"/>
                <w:color w:val="000000"/>
              </w:rPr>
              <w:t>Основные принципы построения концептуальной, логической и физической модели данных.</w:t>
            </w:r>
          </w:p>
        </w:tc>
      </w:tr>
      <w:tr w:rsidR="00CE5900" w:rsidRPr="005D2D2D" w14:paraId="7223C0CC" w14:textId="77777777" w:rsidTr="00D4580C">
        <w:trPr>
          <w:trHeight w:val="830"/>
          <w:jc w:val="center"/>
        </w:trPr>
        <w:tc>
          <w:tcPr>
            <w:tcW w:w="2557" w:type="dxa"/>
            <w:vMerge/>
          </w:tcPr>
          <w:p w14:paraId="0C9EE8BF" w14:textId="77777777" w:rsidR="00CE5900" w:rsidRPr="008C1904" w:rsidRDefault="00CE5900" w:rsidP="00CE5900">
            <w:pPr>
              <w:rPr>
                <w:rFonts w:eastAsia="PMingLiU"/>
                <w:i/>
              </w:rPr>
            </w:pPr>
          </w:p>
        </w:tc>
        <w:tc>
          <w:tcPr>
            <w:tcW w:w="2552" w:type="dxa"/>
            <w:vMerge w:val="restart"/>
          </w:tcPr>
          <w:p w14:paraId="4753A07B" w14:textId="77777777" w:rsidR="00CE5900" w:rsidRPr="00F80A3E" w:rsidRDefault="00CE5900" w:rsidP="00CE5900">
            <w:pPr>
              <w:rPr>
                <w:rFonts w:eastAsia="PMingLiU"/>
              </w:rPr>
            </w:pPr>
            <w:r w:rsidRPr="00F80A3E">
              <w:rPr>
                <w:rFonts w:eastAsia="PMingLiU"/>
              </w:rPr>
              <w:t xml:space="preserve">ПК </w:t>
            </w:r>
            <w:r w:rsidR="00371913">
              <w:rPr>
                <w:rFonts w:eastAsia="PMingLiU"/>
              </w:rPr>
              <w:t>11.5</w:t>
            </w:r>
            <w:r w:rsidRPr="00F80A3E">
              <w:rPr>
                <w:rFonts w:eastAsia="PMingLiU"/>
              </w:rPr>
              <w:t>. Администрировать базы данных.</w:t>
            </w:r>
          </w:p>
        </w:tc>
        <w:tc>
          <w:tcPr>
            <w:tcW w:w="1134" w:type="dxa"/>
            <w:vAlign w:val="center"/>
          </w:tcPr>
          <w:p w14:paraId="6E407841" w14:textId="77777777" w:rsidR="00CE5900" w:rsidRPr="00176881" w:rsidRDefault="00CE5900" w:rsidP="00CE5900">
            <w:pPr>
              <w:jc w:val="center"/>
              <w:rPr>
                <w:rFonts w:eastAsia="PMingLiU"/>
              </w:rPr>
            </w:pPr>
            <w:r w:rsidRPr="00176881">
              <w:rPr>
                <w:rFonts w:eastAsia="PMingLiU"/>
              </w:rPr>
              <w:t xml:space="preserve">Н </w:t>
            </w:r>
            <w:r w:rsidR="00371913">
              <w:rPr>
                <w:rFonts w:eastAsia="PMingLiU"/>
              </w:rPr>
              <w:t>11.5</w:t>
            </w:r>
            <w:r w:rsidRPr="00176881">
              <w:rPr>
                <w:rFonts w:eastAsia="PMingLiU"/>
              </w:rPr>
              <w:t>.01</w:t>
            </w:r>
          </w:p>
        </w:tc>
        <w:tc>
          <w:tcPr>
            <w:tcW w:w="3969" w:type="dxa"/>
          </w:tcPr>
          <w:p w14:paraId="3A525332"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034E6921" w14:textId="77777777" w:rsidR="00CE5900" w:rsidRPr="005D2D2D" w:rsidRDefault="00CE5900" w:rsidP="00CE5900">
            <w:pPr>
              <w:rPr>
                <w:rFonts w:eastAsia="PMingLiU"/>
                <w:color w:val="000000"/>
              </w:rPr>
            </w:pPr>
            <w:r w:rsidRPr="00F80A3E">
              <w:rPr>
                <w:rFonts w:eastAsia="PMingLiU"/>
                <w:color w:val="000000"/>
              </w:rPr>
              <w:t>Выполнять работы с объектами базы данных в конкретной системе управления базами данных.</w:t>
            </w:r>
          </w:p>
        </w:tc>
      </w:tr>
      <w:tr w:rsidR="00CE5900" w:rsidRPr="005D2D2D" w14:paraId="5712F039" w14:textId="77777777" w:rsidTr="00D4580C">
        <w:trPr>
          <w:trHeight w:val="575"/>
          <w:jc w:val="center"/>
        </w:trPr>
        <w:tc>
          <w:tcPr>
            <w:tcW w:w="2557" w:type="dxa"/>
            <w:vMerge/>
          </w:tcPr>
          <w:p w14:paraId="60A83996" w14:textId="77777777" w:rsidR="00CE5900" w:rsidRPr="008C1904" w:rsidRDefault="00CE5900" w:rsidP="00CE5900">
            <w:pPr>
              <w:rPr>
                <w:rFonts w:eastAsia="PMingLiU"/>
                <w:i/>
              </w:rPr>
            </w:pPr>
          </w:p>
        </w:tc>
        <w:tc>
          <w:tcPr>
            <w:tcW w:w="2552" w:type="dxa"/>
            <w:vMerge/>
          </w:tcPr>
          <w:p w14:paraId="30B61A6B" w14:textId="77777777" w:rsidR="00CE5900" w:rsidRPr="00F80A3E" w:rsidRDefault="00CE5900" w:rsidP="00CE5900">
            <w:pPr>
              <w:rPr>
                <w:rFonts w:eastAsia="PMingLiU"/>
              </w:rPr>
            </w:pPr>
          </w:p>
        </w:tc>
        <w:tc>
          <w:tcPr>
            <w:tcW w:w="1134" w:type="dxa"/>
            <w:vAlign w:val="center"/>
          </w:tcPr>
          <w:p w14:paraId="55203610" w14:textId="77777777" w:rsidR="00CE5900" w:rsidRPr="00176881" w:rsidRDefault="00CE5900" w:rsidP="00CE5900">
            <w:pPr>
              <w:jc w:val="center"/>
              <w:rPr>
                <w:rFonts w:eastAsia="PMingLiU"/>
              </w:rPr>
            </w:pPr>
            <w:r w:rsidRPr="00176881">
              <w:rPr>
                <w:rFonts w:eastAsia="PMingLiU"/>
              </w:rPr>
              <w:t xml:space="preserve">У </w:t>
            </w:r>
            <w:r w:rsidR="00371913">
              <w:rPr>
                <w:rFonts w:eastAsia="PMingLiU"/>
              </w:rPr>
              <w:t>11.5</w:t>
            </w:r>
            <w:r w:rsidRPr="00176881">
              <w:rPr>
                <w:rFonts w:eastAsia="PMingLiU"/>
              </w:rPr>
              <w:t>.01</w:t>
            </w:r>
          </w:p>
        </w:tc>
        <w:tc>
          <w:tcPr>
            <w:tcW w:w="3969" w:type="dxa"/>
          </w:tcPr>
          <w:p w14:paraId="4FC6F0AF" w14:textId="77777777" w:rsidR="00CE5900" w:rsidRPr="00F80A3E" w:rsidRDefault="00CE5900" w:rsidP="00CE5900">
            <w:pPr>
              <w:rPr>
                <w:rFonts w:eastAsia="PMingLiU"/>
                <w:b/>
              </w:rPr>
            </w:pPr>
            <w:r w:rsidRPr="00F80A3E">
              <w:rPr>
                <w:rFonts w:eastAsia="PMingLiU"/>
                <w:b/>
              </w:rPr>
              <w:t>Умения:</w:t>
            </w:r>
          </w:p>
          <w:p w14:paraId="1E0C407E" w14:textId="77777777" w:rsidR="00CE5900" w:rsidRPr="005D2D2D" w:rsidRDefault="00CE5900" w:rsidP="00CE5900">
            <w:pPr>
              <w:rPr>
                <w:rFonts w:eastAsia="PMingLiU"/>
                <w:color w:val="000000"/>
              </w:rPr>
            </w:pPr>
            <w:r w:rsidRPr="00F80A3E">
              <w:rPr>
                <w:rFonts w:eastAsia="PMingLiU"/>
                <w:color w:val="000000"/>
              </w:rPr>
              <w:t>Применять стандартные методы для защиты объектов базы данных.</w:t>
            </w:r>
          </w:p>
        </w:tc>
      </w:tr>
      <w:tr w:rsidR="00CE5900" w:rsidRPr="00176881" w14:paraId="4FB47793" w14:textId="77777777" w:rsidTr="00D4580C">
        <w:trPr>
          <w:trHeight w:val="574"/>
          <w:jc w:val="center"/>
        </w:trPr>
        <w:tc>
          <w:tcPr>
            <w:tcW w:w="2557" w:type="dxa"/>
            <w:vMerge/>
          </w:tcPr>
          <w:p w14:paraId="0C969B5E" w14:textId="77777777" w:rsidR="00CE5900" w:rsidRPr="008C1904" w:rsidRDefault="00CE5900" w:rsidP="00CE5900">
            <w:pPr>
              <w:rPr>
                <w:rFonts w:eastAsia="PMingLiU"/>
                <w:i/>
              </w:rPr>
            </w:pPr>
          </w:p>
        </w:tc>
        <w:tc>
          <w:tcPr>
            <w:tcW w:w="2552" w:type="dxa"/>
            <w:vMerge/>
          </w:tcPr>
          <w:p w14:paraId="08D324C4" w14:textId="77777777" w:rsidR="00CE5900" w:rsidRPr="00F80A3E" w:rsidRDefault="00CE5900" w:rsidP="00CE5900">
            <w:pPr>
              <w:rPr>
                <w:rFonts w:eastAsia="PMingLiU"/>
              </w:rPr>
            </w:pPr>
          </w:p>
        </w:tc>
        <w:tc>
          <w:tcPr>
            <w:tcW w:w="1134" w:type="dxa"/>
            <w:vAlign w:val="center"/>
          </w:tcPr>
          <w:p w14:paraId="27362ED9" w14:textId="77777777" w:rsidR="00CE5900" w:rsidRPr="00176881" w:rsidRDefault="00CE5900" w:rsidP="00CE5900">
            <w:pPr>
              <w:jc w:val="center"/>
              <w:rPr>
                <w:rFonts w:eastAsia="PMingLiU"/>
              </w:rPr>
            </w:pPr>
            <w:r w:rsidRPr="00176881">
              <w:rPr>
                <w:rFonts w:eastAsia="PMingLiU"/>
              </w:rPr>
              <w:t xml:space="preserve">У </w:t>
            </w:r>
            <w:r w:rsidR="00371913">
              <w:rPr>
                <w:rFonts w:eastAsia="PMingLiU"/>
              </w:rPr>
              <w:t>11.5</w:t>
            </w:r>
            <w:r w:rsidRPr="00176881">
              <w:rPr>
                <w:rFonts w:eastAsia="PMingLiU"/>
              </w:rPr>
              <w:t>.02</w:t>
            </w:r>
          </w:p>
        </w:tc>
        <w:tc>
          <w:tcPr>
            <w:tcW w:w="3969" w:type="dxa"/>
          </w:tcPr>
          <w:p w14:paraId="64B004C9" w14:textId="77777777" w:rsidR="00CE5900" w:rsidRPr="00176881" w:rsidRDefault="00CE5900" w:rsidP="00CE5900">
            <w:pPr>
              <w:rPr>
                <w:rFonts w:eastAsia="PMingLiU"/>
                <w:color w:val="000000"/>
              </w:rPr>
            </w:pPr>
            <w:r w:rsidRPr="00F80A3E">
              <w:rPr>
                <w:rFonts w:eastAsia="PMingLiU"/>
                <w:color w:val="000000"/>
              </w:rPr>
              <w:t>Выполнять стандартные процедуры резервного копирования и мониторинга выполнения этой процедуры.</w:t>
            </w:r>
          </w:p>
        </w:tc>
      </w:tr>
      <w:tr w:rsidR="00CE5900" w:rsidRPr="00F80A3E" w14:paraId="71FDAC4B" w14:textId="77777777" w:rsidTr="00D4580C">
        <w:trPr>
          <w:trHeight w:val="574"/>
          <w:jc w:val="center"/>
        </w:trPr>
        <w:tc>
          <w:tcPr>
            <w:tcW w:w="2557" w:type="dxa"/>
            <w:vMerge/>
          </w:tcPr>
          <w:p w14:paraId="595C1319" w14:textId="77777777" w:rsidR="00CE5900" w:rsidRPr="008C1904" w:rsidRDefault="00CE5900" w:rsidP="00CE5900">
            <w:pPr>
              <w:rPr>
                <w:rFonts w:eastAsia="PMingLiU"/>
                <w:i/>
              </w:rPr>
            </w:pPr>
          </w:p>
        </w:tc>
        <w:tc>
          <w:tcPr>
            <w:tcW w:w="2552" w:type="dxa"/>
            <w:vMerge/>
          </w:tcPr>
          <w:p w14:paraId="3C5597F9" w14:textId="77777777" w:rsidR="00CE5900" w:rsidRPr="00F80A3E" w:rsidRDefault="00CE5900" w:rsidP="00CE5900">
            <w:pPr>
              <w:rPr>
                <w:rFonts w:eastAsia="PMingLiU"/>
              </w:rPr>
            </w:pPr>
          </w:p>
        </w:tc>
        <w:tc>
          <w:tcPr>
            <w:tcW w:w="1134" w:type="dxa"/>
            <w:vAlign w:val="center"/>
          </w:tcPr>
          <w:p w14:paraId="3AB408E5" w14:textId="77777777" w:rsidR="00CE5900" w:rsidRPr="00176881" w:rsidRDefault="00CE5900" w:rsidP="00CE5900">
            <w:pPr>
              <w:jc w:val="center"/>
              <w:rPr>
                <w:rFonts w:eastAsia="PMingLiU"/>
              </w:rPr>
            </w:pPr>
            <w:r w:rsidRPr="00176881">
              <w:rPr>
                <w:rFonts w:eastAsia="PMingLiU"/>
              </w:rPr>
              <w:t xml:space="preserve">У </w:t>
            </w:r>
            <w:r w:rsidR="00371913">
              <w:rPr>
                <w:rFonts w:eastAsia="PMingLiU"/>
              </w:rPr>
              <w:t>11.5</w:t>
            </w:r>
            <w:r w:rsidRPr="00176881">
              <w:rPr>
                <w:rFonts w:eastAsia="PMingLiU"/>
              </w:rPr>
              <w:t>.03</w:t>
            </w:r>
          </w:p>
        </w:tc>
        <w:tc>
          <w:tcPr>
            <w:tcW w:w="3969" w:type="dxa"/>
          </w:tcPr>
          <w:p w14:paraId="27C60013" w14:textId="77777777" w:rsidR="00CE5900" w:rsidRPr="00F80A3E" w:rsidRDefault="00CE5900" w:rsidP="00CE5900">
            <w:pPr>
              <w:rPr>
                <w:rFonts w:eastAsia="PMingLiU"/>
                <w:b/>
              </w:rPr>
            </w:pPr>
            <w:r w:rsidRPr="00F80A3E">
              <w:rPr>
                <w:rFonts w:eastAsia="PMingLiU"/>
                <w:color w:val="000000"/>
              </w:rPr>
              <w:t>Выполнять процедуру восстановления базы данных и вести мониторинг выполнения этой процедуры.</w:t>
            </w:r>
          </w:p>
        </w:tc>
      </w:tr>
      <w:tr w:rsidR="00CE5900" w:rsidRPr="00176881" w14:paraId="5A914F84" w14:textId="77777777" w:rsidTr="00D4580C">
        <w:trPr>
          <w:trHeight w:val="446"/>
          <w:jc w:val="center"/>
        </w:trPr>
        <w:tc>
          <w:tcPr>
            <w:tcW w:w="2557" w:type="dxa"/>
            <w:vMerge/>
          </w:tcPr>
          <w:p w14:paraId="2BC7BFD2" w14:textId="77777777" w:rsidR="00CE5900" w:rsidRPr="008C1904" w:rsidRDefault="00CE5900" w:rsidP="00CE5900">
            <w:pPr>
              <w:rPr>
                <w:rFonts w:eastAsia="PMingLiU"/>
                <w:i/>
              </w:rPr>
            </w:pPr>
          </w:p>
        </w:tc>
        <w:tc>
          <w:tcPr>
            <w:tcW w:w="2552" w:type="dxa"/>
            <w:vMerge/>
          </w:tcPr>
          <w:p w14:paraId="29169775" w14:textId="77777777" w:rsidR="00CE5900" w:rsidRPr="00F80A3E" w:rsidRDefault="00CE5900" w:rsidP="00CE5900">
            <w:pPr>
              <w:rPr>
                <w:rFonts w:eastAsia="PMingLiU"/>
              </w:rPr>
            </w:pPr>
          </w:p>
        </w:tc>
        <w:tc>
          <w:tcPr>
            <w:tcW w:w="1134" w:type="dxa"/>
            <w:vAlign w:val="center"/>
          </w:tcPr>
          <w:p w14:paraId="62BD37DF"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11.5</w:t>
            </w:r>
            <w:r w:rsidRPr="00176881">
              <w:rPr>
                <w:rFonts w:eastAsia="PMingLiU"/>
              </w:rPr>
              <w:t>.01</w:t>
            </w:r>
          </w:p>
        </w:tc>
        <w:tc>
          <w:tcPr>
            <w:tcW w:w="3969" w:type="dxa"/>
          </w:tcPr>
          <w:p w14:paraId="10155416" w14:textId="77777777" w:rsidR="00CE5900" w:rsidRPr="00F80A3E" w:rsidRDefault="00CE5900" w:rsidP="00CE5900">
            <w:pPr>
              <w:rPr>
                <w:rFonts w:eastAsia="PMingLiU"/>
                <w:b/>
              </w:rPr>
            </w:pPr>
            <w:r w:rsidRPr="00F80A3E">
              <w:rPr>
                <w:rFonts w:eastAsia="PMingLiU"/>
                <w:b/>
              </w:rPr>
              <w:t>Знания:</w:t>
            </w:r>
          </w:p>
          <w:p w14:paraId="1D477CF4" w14:textId="77777777" w:rsidR="00CE5900" w:rsidRPr="00176881" w:rsidRDefault="00CE5900" w:rsidP="00CE5900">
            <w:pPr>
              <w:rPr>
                <w:rFonts w:eastAsia="PMingLiU"/>
                <w:color w:val="000000"/>
              </w:rPr>
            </w:pPr>
            <w:r w:rsidRPr="00F80A3E">
              <w:rPr>
                <w:rFonts w:eastAsia="PMingLiU"/>
                <w:color w:val="000000"/>
              </w:rPr>
              <w:t>Технологии передачи и обмена данными в компьютерных сетях.</w:t>
            </w:r>
          </w:p>
        </w:tc>
      </w:tr>
      <w:tr w:rsidR="00CE5900" w:rsidRPr="00176881" w14:paraId="3BEB119A" w14:textId="77777777" w:rsidTr="00D4580C">
        <w:trPr>
          <w:trHeight w:val="446"/>
          <w:jc w:val="center"/>
        </w:trPr>
        <w:tc>
          <w:tcPr>
            <w:tcW w:w="2557" w:type="dxa"/>
            <w:vMerge/>
          </w:tcPr>
          <w:p w14:paraId="13A4619C" w14:textId="77777777" w:rsidR="00CE5900" w:rsidRPr="008C1904" w:rsidRDefault="00CE5900" w:rsidP="00CE5900">
            <w:pPr>
              <w:rPr>
                <w:rFonts w:eastAsia="PMingLiU"/>
                <w:i/>
              </w:rPr>
            </w:pPr>
          </w:p>
        </w:tc>
        <w:tc>
          <w:tcPr>
            <w:tcW w:w="2552" w:type="dxa"/>
            <w:vMerge/>
          </w:tcPr>
          <w:p w14:paraId="24414B4E" w14:textId="77777777" w:rsidR="00CE5900" w:rsidRPr="00F80A3E" w:rsidRDefault="00CE5900" w:rsidP="00CE5900">
            <w:pPr>
              <w:rPr>
                <w:rFonts w:eastAsia="PMingLiU"/>
              </w:rPr>
            </w:pPr>
          </w:p>
        </w:tc>
        <w:tc>
          <w:tcPr>
            <w:tcW w:w="1134" w:type="dxa"/>
            <w:vAlign w:val="center"/>
          </w:tcPr>
          <w:p w14:paraId="77F2BA90"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11.5</w:t>
            </w:r>
            <w:r w:rsidRPr="00176881">
              <w:rPr>
                <w:rFonts w:eastAsia="PMingLiU"/>
              </w:rPr>
              <w:t>.02</w:t>
            </w:r>
          </w:p>
        </w:tc>
        <w:tc>
          <w:tcPr>
            <w:tcW w:w="3969" w:type="dxa"/>
          </w:tcPr>
          <w:p w14:paraId="35EC0E3D" w14:textId="77777777" w:rsidR="00CE5900" w:rsidRPr="00176881" w:rsidRDefault="00CE5900" w:rsidP="00CE5900">
            <w:pPr>
              <w:rPr>
                <w:rFonts w:eastAsia="PMingLiU"/>
                <w:color w:val="000000"/>
              </w:rPr>
            </w:pPr>
            <w:r w:rsidRPr="00F80A3E">
              <w:rPr>
                <w:rFonts w:eastAsia="PMingLiU"/>
                <w:color w:val="000000"/>
              </w:rPr>
              <w:t>Алгоритм проведения процедуры резервного копирования.</w:t>
            </w:r>
          </w:p>
        </w:tc>
      </w:tr>
      <w:tr w:rsidR="00CE5900" w:rsidRPr="00F80A3E" w14:paraId="03E51C01" w14:textId="77777777" w:rsidTr="00D4580C">
        <w:trPr>
          <w:trHeight w:val="446"/>
          <w:jc w:val="center"/>
        </w:trPr>
        <w:tc>
          <w:tcPr>
            <w:tcW w:w="2557" w:type="dxa"/>
            <w:vMerge/>
          </w:tcPr>
          <w:p w14:paraId="440F19CF" w14:textId="77777777" w:rsidR="00CE5900" w:rsidRPr="008C1904" w:rsidRDefault="00CE5900" w:rsidP="00CE5900">
            <w:pPr>
              <w:rPr>
                <w:rFonts w:eastAsia="PMingLiU"/>
                <w:i/>
              </w:rPr>
            </w:pPr>
          </w:p>
        </w:tc>
        <w:tc>
          <w:tcPr>
            <w:tcW w:w="2552" w:type="dxa"/>
            <w:vMerge/>
          </w:tcPr>
          <w:p w14:paraId="125E0460" w14:textId="77777777" w:rsidR="00CE5900" w:rsidRPr="00F80A3E" w:rsidRDefault="00CE5900" w:rsidP="00CE5900">
            <w:pPr>
              <w:rPr>
                <w:rFonts w:eastAsia="PMingLiU"/>
              </w:rPr>
            </w:pPr>
          </w:p>
        </w:tc>
        <w:tc>
          <w:tcPr>
            <w:tcW w:w="1134" w:type="dxa"/>
            <w:vAlign w:val="center"/>
          </w:tcPr>
          <w:p w14:paraId="3BDA991D"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11.5</w:t>
            </w:r>
            <w:r w:rsidRPr="00176881">
              <w:rPr>
                <w:rFonts w:eastAsia="PMingLiU"/>
              </w:rPr>
              <w:t>.03</w:t>
            </w:r>
          </w:p>
        </w:tc>
        <w:tc>
          <w:tcPr>
            <w:tcW w:w="3969" w:type="dxa"/>
          </w:tcPr>
          <w:p w14:paraId="4C30B6E4" w14:textId="77777777" w:rsidR="00CE5900" w:rsidRPr="00F80A3E" w:rsidRDefault="00CE5900" w:rsidP="00CE5900">
            <w:pPr>
              <w:rPr>
                <w:rFonts w:eastAsia="PMingLiU"/>
                <w:b/>
              </w:rPr>
            </w:pPr>
            <w:r w:rsidRPr="00F80A3E">
              <w:rPr>
                <w:rFonts w:eastAsia="PMingLiU"/>
              </w:rPr>
              <w:t>Алгоритм проведения процедуры восстановления базы данных.</w:t>
            </w:r>
          </w:p>
        </w:tc>
      </w:tr>
      <w:tr w:rsidR="00CE5900" w:rsidRPr="00F80A3E" w14:paraId="2444F717" w14:textId="77777777" w:rsidTr="00D4580C">
        <w:trPr>
          <w:trHeight w:val="830"/>
          <w:jc w:val="center"/>
        </w:trPr>
        <w:tc>
          <w:tcPr>
            <w:tcW w:w="2557" w:type="dxa"/>
            <w:vMerge/>
          </w:tcPr>
          <w:p w14:paraId="076FF74F" w14:textId="77777777" w:rsidR="00CE5900" w:rsidRPr="008C1904" w:rsidRDefault="00CE5900" w:rsidP="00CE5900">
            <w:pPr>
              <w:rPr>
                <w:rFonts w:eastAsia="PMingLiU"/>
                <w:i/>
              </w:rPr>
            </w:pPr>
          </w:p>
        </w:tc>
        <w:tc>
          <w:tcPr>
            <w:tcW w:w="2552" w:type="dxa"/>
            <w:vMerge w:val="restart"/>
          </w:tcPr>
          <w:p w14:paraId="6D6F33DD" w14:textId="77777777" w:rsidR="00CE5900" w:rsidRPr="00F80A3E" w:rsidRDefault="00CE5900" w:rsidP="00CE5900">
            <w:pPr>
              <w:rPr>
                <w:rFonts w:eastAsia="PMingLiU"/>
                <w:color w:val="000000"/>
              </w:rPr>
            </w:pPr>
            <w:r w:rsidRPr="00F80A3E">
              <w:rPr>
                <w:rFonts w:eastAsia="PMingLiU"/>
                <w:color w:val="000000"/>
              </w:rPr>
              <w:t xml:space="preserve">ПК </w:t>
            </w:r>
            <w:r w:rsidR="00371913">
              <w:rPr>
                <w:rFonts w:eastAsia="PMingLiU"/>
                <w:color w:val="000000"/>
              </w:rPr>
              <w:t>11.6</w:t>
            </w:r>
            <w:r w:rsidRPr="00F80A3E">
              <w:rPr>
                <w:rFonts w:eastAsia="PMingLiU"/>
                <w:color w:val="000000"/>
              </w:rPr>
              <w:t>. Защищать информацию в базе данных с использованием технологии защиты информации.</w:t>
            </w:r>
          </w:p>
        </w:tc>
        <w:tc>
          <w:tcPr>
            <w:tcW w:w="1134" w:type="dxa"/>
            <w:vAlign w:val="center"/>
          </w:tcPr>
          <w:p w14:paraId="5E259EE4" w14:textId="77777777" w:rsidR="00CE5900" w:rsidRPr="00176881" w:rsidRDefault="00CE5900" w:rsidP="00CE5900">
            <w:pPr>
              <w:jc w:val="center"/>
              <w:rPr>
                <w:rFonts w:eastAsia="PMingLiU"/>
              </w:rPr>
            </w:pPr>
            <w:r w:rsidRPr="00176881">
              <w:rPr>
                <w:rFonts w:eastAsia="PMingLiU"/>
              </w:rPr>
              <w:t xml:space="preserve">Н </w:t>
            </w:r>
            <w:r w:rsidR="00371913">
              <w:rPr>
                <w:rFonts w:eastAsia="PMingLiU"/>
              </w:rPr>
              <w:t>11.6</w:t>
            </w:r>
            <w:r w:rsidRPr="00176881">
              <w:rPr>
                <w:rFonts w:eastAsia="PMingLiU"/>
              </w:rPr>
              <w:t>.01</w:t>
            </w:r>
          </w:p>
        </w:tc>
        <w:tc>
          <w:tcPr>
            <w:tcW w:w="3969" w:type="dxa"/>
          </w:tcPr>
          <w:p w14:paraId="644D8989" w14:textId="77777777" w:rsidR="00CE5900" w:rsidRPr="00F80A3E" w:rsidRDefault="003B0B8E" w:rsidP="00CE5900">
            <w:pPr>
              <w:rPr>
                <w:rFonts w:eastAsia="PMingLiU"/>
                <w:b/>
              </w:rPr>
            </w:pPr>
            <w:r>
              <w:rPr>
                <w:rFonts w:eastAsia="PMingLiU"/>
                <w:b/>
              </w:rPr>
              <w:t>Навыки</w:t>
            </w:r>
            <w:r w:rsidR="00CE5900" w:rsidRPr="00F80A3E">
              <w:rPr>
                <w:rFonts w:eastAsia="PMingLiU"/>
                <w:b/>
              </w:rPr>
              <w:t>:</w:t>
            </w:r>
          </w:p>
          <w:p w14:paraId="0DA23E84" w14:textId="77777777" w:rsidR="00CE5900" w:rsidRPr="00F80A3E" w:rsidRDefault="00CE5900" w:rsidP="00CE5900">
            <w:pPr>
              <w:rPr>
                <w:rFonts w:eastAsia="PMingLiU"/>
                <w:color w:val="000000"/>
              </w:rPr>
            </w:pPr>
            <w:r w:rsidRPr="00F80A3E">
              <w:rPr>
                <w:rFonts w:eastAsia="PMingLiU"/>
                <w:color w:val="000000"/>
              </w:rPr>
              <w:t>Использовать стандартные методы защиты объектов базы данных.</w:t>
            </w:r>
          </w:p>
        </w:tc>
      </w:tr>
      <w:tr w:rsidR="00CE5900" w:rsidRPr="00176881" w14:paraId="54B00DAD" w14:textId="77777777" w:rsidTr="00D4580C">
        <w:trPr>
          <w:trHeight w:val="669"/>
          <w:jc w:val="center"/>
        </w:trPr>
        <w:tc>
          <w:tcPr>
            <w:tcW w:w="2557" w:type="dxa"/>
            <w:vMerge/>
          </w:tcPr>
          <w:p w14:paraId="04C7FC7C" w14:textId="77777777" w:rsidR="00CE5900" w:rsidRPr="008C1904" w:rsidRDefault="00CE5900" w:rsidP="00CE5900">
            <w:pPr>
              <w:rPr>
                <w:rFonts w:eastAsia="PMingLiU"/>
                <w:i/>
              </w:rPr>
            </w:pPr>
          </w:p>
        </w:tc>
        <w:tc>
          <w:tcPr>
            <w:tcW w:w="2552" w:type="dxa"/>
            <w:vMerge/>
          </w:tcPr>
          <w:p w14:paraId="072DCD55" w14:textId="77777777" w:rsidR="00CE5900" w:rsidRPr="00F80A3E" w:rsidRDefault="00CE5900" w:rsidP="00CE5900">
            <w:pPr>
              <w:rPr>
                <w:rFonts w:eastAsia="PMingLiU"/>
              </w:rPr>
            </w:pPr>
          </w:p>
        </w:tc>
        <w:tc>
          <w:tcPr>
            <w:tcW w:w="1134" w:type="dxa"/>
            <w:vAlign w:val="center"/>
          </w:tcPr>
          <w:p w14:paraId="032AF6C5" w14:textId="77777777" w:rsidR="00CE5900" w:rsidRPr="00176881" w:rsidRDefault="00CE5900" w:rsidP="00CE5900">
            <w:pPr>
              <w:jc w:val="center"/>
              <w:rPr>
                <w:rFonts w:eastAsia="PMingLiU"/>
              </w:rPr>
            </w:pPr>
            <w:r w:rsidRPr="00176881">
              <w:rPr>
                <w:rFonts w:eastAsia="PMingLiU"/>
              </w:rPr>
              <w:t xml:space="preserve">У </w:t>
            </w:r>
            <w:r w:rsidR="00371913">
              <w:rPr>
                <w:rFonts w:eastAsia="PMingLiU"/>
              </w:rPr>
              <w:t>11.6</w:t>
            </w:r>
            <w:r w:rsidRPr="00176881">
              <w:rPr>
                <w:rFonts w:eastAsia="PMingLiU"/>
              </w:rPr>
              <w:t>.01</w:t>
            </w:r>
          </w:p>
        </w:tc>
        <w:tc>
          <w:tcPr>
            <w:tcW w:w="3969" w:type="dxa"/>
          </w:tcPr>
          <w:p w14:paraId="2249A295" w14:textId="77777777" w:rsidR="00CE5900" w:rsidRPr="00F80A3E" w:rsidRDefault="00CE5900" w:rsidP="00CE5900">
            <w:pPr>
              <w:rPr>
                <w:rFonts w:eastAsia="PMingLiU"/>
                <w:b/>
              </w:rPr>
            </w:pPr>
            <w:r w:rsidRPr="00F80A3E">
              <w:rPr>
                <w:rFonts w:eastAsia="PMingLiU"/>
                <w:b/>
              </w:rPr>
              <w:t>Умения:</w:t>
            </w:r>
          </w:p>
          <w:p w14:paraId="7DEEFEC0" w14:textId="77777777" w:rsidR="00CE5900" w:rsidRPr="00176881" w:rsidRDefault="00CE5900" w:rsidP="00CE5900">
            <w:pPr>
              <w:rPr>
                <w:rFonts w:eastAsia="PMingLiU"/>
                <w:color w:val="000000"/>
              </w:rPr>
            </w:pPr>
            <w:r w:rsidRPr="00F80A3E">
              <w:rPr>
                <w:rFonts w:eastAsia="PMingLiU"/>
                <w:color w:val="000000"/>
              </w:rPr>
              <w:t>Выполнять установку и настройку программного обеспечения для обеспечения работы пользователя с базой данных.</w:t>
            </w:r>
          </w:p>
        </w:tc>
      </w:tr>
      <w:tr w:rsidR="00CE5900" w:rsidRPr="00F80A3E" w14:paraId="311FB3C5" w14:textId="77777777" w:rsidTr="00D4580C">
        <w:trPr>
          <w:trHeight w:val="559"/>
          <w:jc w:val="center"/>
        </w:trPr>
        <w:tc>
          <w:tcPr>
            <w:tcW w:w="2557" w:type="dxa"/>
            <w:vMerge/>
          </w:tcPr>
          <w:p w14:paraId="01097E7E" w14:textId="77777777" w:rsidR="00CE5900" w:rsidRPr="008C1904" w:rsidRDefault="00CE5900" w:rsidP="00CE5900">
            <w:pPr>
              <w:rPr>
                <w:rFonts w:eastAsia="PMingLiU"/>
                <w:i/>
              </w:rPr>
            </w:pPr>
          </w:p>
        </w:tc>
        <w:tc>
          <w:tcPr>
            <w:tcW w:w="2552" w:type="dxa"/>
            <w:vMerge/>
          </w:tcPr>
          <w:p w14:paraId="644656AD" w14:textId="77777777" w:rsidR="00CE5900" w:rsidRPr="00F80A3E" w:rsidRDefault="00CE5900" w:rsidP="00CE5900">
            <w:pPr>
              <w:rPr>
                <w:rFonts w:eastAsia="PMingLiU"/>
              </w:rPr>
            </w:pPr>
          </w:p>
        </w:tc>
        <w:tc>
          <w:tcPr>
            <w:tcW w:w="1134" w:type="dxa"/>
            <w:vAlign w:val="center"/>
          </w:tcPr>
          <w:p w14:paraId="79781FCF" w14:textId="77777777" w:rsidR="00CE5900" w:rsidRPr="00176881" w:rsidRDefault="00CE5900" w:rsidP="00CE5900">
            <w:pPr>
              <w:jc w:val="center"/>
              <w:rPr>
                <w:rFonts w:eastAsia="PMingLiU"/>
              </w:rPr>
            </w:pPr>
            <w:r w:rsidRPr="00176881">
              <w:rPr>
                <w:rFonts w:eastAsia="PMingLiU"/>
              </w:rPr>
              <w:t xml:space="preserve">У </w:t>
            </w:r>
            <w:r w:rsidR="00371913">
              <w:rPr>
                <w:rFonts w:eastAsia="PMingLiU"/>
              </w:rPr>
              <w:t>11.6</w:t>
            </w:r>
            <w:r w:rsidRPr="00176881">
              <w:rPr>
                <w:rFonts w:eastAsia="PMingLiU"/>
              </w:rPr>
              <w:t>.02</w:t>
            </w:r>
          </w:p>
        </w:tc>
        <w:tc>
          <w:tcPr>
            <w:tcW w:w="3969" w:type="dxa"/>
          </w:tcPr>
          <w:p w14:paraId="10694243" w14:textId="77777777" w:rsidR="00CE5900" w:rsidRPr="00F80A3E" w:rsidRDefault="00CE5900" w:rsidP="00CE5900">
            <w:pPr>
              <w:rPr>
                <w:rFonts w:eastAsia="PMingLiU"/>
                <w:b/>
              </w:rPr>
            </w:pPr>
            <w:r w:rsidRPr="00F80A3E">
              <w:rPr>
                <w:rFonts w:eastAsia="PMingLiU"/>
              </w:rPr>
              <w:t>Обеспечивать информационную безопасность на уровне базы данных.</w:t>
            </w:r>
          </w:p>
        </w:tc>
      </w:tr>
      <w:tr w:rsidR="00CE5900" w:rsidRPr="00176881" w14:paraId="527A4350" w14:textId="77777777" w:rsidTr="00D4580C">
        <w:trPr>
          <w:trHeight w:val="433"/>
          <w:jc w:val="center"/>
        </w:trPr>
        <w:tc>
          <w:tcPr>
            <w:tcW w:w="2557" w:type="dxa"/>
            <w:vMerge/>
          </w:tcPr>
          <w:p w14:paraId="28406595" w14:textId="77777777" w:rsidR="00CE5900" w:rsidRPr="008C1904" w:rsidRDefault="00CE5900" w:rsidP="00CE5900">
            <w:pPr>
              <w:rPr>
                <w:rFonts w:eastAsia="PMingLiU"/>
                <w:i/>
              </w:rPr>
            </w:pPr>
          </w:p>
        </w:tc>
        <w:tc>
          <w:tcPr>
            <w:tcW w:w="2552" w:type="dxa"/>
            <w:vMerge/>
          </w:tcPr>
          <w:p w14:paraId="4985D6E0" w14:textId="77777777" w:rsidR="00CE5900" w:rsidRPr="00F80A3E" w:rsidRDefault="00CE5900" w:rsidP="00CE5900">
            <w:pPr>
              <w:rPr>
                <w:rFonts w:eastAsia="PMingLiU"/>
              </w:rPr>
            </w:pPr>
          </w:p>
        </w:tc>
        <w:tc>
          <w:tcPr>
            <w:tcW w:w="1134" w:type="dxa"/>
            <w:vAlign w:val="center"/>
          </w:tcPr>
          <w:p w14:paraId="2E912FBC"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11.6</w:t>
            </w:r>
            <w:r w:rsidRPr="00176881">
              <w:rPr>
                <w:rFonts w:eastAsia="PMingLiU"/>
              </w:rPr>
              <w:t>.01</w:t>
            </w:r>
          </w:p>
        </w:tc>
        <w:tc>
          <w:tcPr>
            <w:tcW w:w="3969" w:type="dxa"/>
          </w:tcPr>
          <w:p w14:paraId="12E10967" w14:textId="77777777" w:rsidR="00CE5900" w:rsidRPr="00F80A3E" w:rsidRDefault="00CE5900" w:rsidP="00CE5900">
            <w:pPr>
              <w:rPr>
                <w:rFonts w:eastAsia="PMingLiU"/>
                <w:b/>
              </w:rPr>
            </w:pPr>
            <w:r w:rsidRPr="00F80A3E">
              <w:rPr>
                <w:rFonts w:eastAsia="PMingLiU"/>
                <w:b/>
              </w:rPr>
              <w:t>Знания:</w:t>
            </w:r>
          </w:p>
          <w:p w14:paraId="5E32808B" w14:textId="77777777" w:rsidR="00CE5900" w:rsidRPr="00176881" w:rsidRDefault="00CE5900" w:rsidP="00CE5900">
            <w:pPr>
              <w:rPr>
                <w:rFonts w:eastAsia="PMingLiU"/>
                <w:color w:val="000000"/>
              </w:rPr>
            </w:pPr>
            <w:r w:rsidRPr="00F80A3E">
              <w:rPr>
                <w:rFonts w:eastAsia="PMingLiU"/>
                <w:color w:val="000000"/>
              </w:rPr>
              <w:t>Методы организации целостности данных.</w:t>
            </w:r>
          </w:p>
        </w:tc>
      </w:tr>
      <w:tr w:rsidR="00CE5900" w:rsidRPr="00176881" w14:paraId="76CD306C" w14:textId="77777777" w:rsidTr="00D4580C">
        <w:trPr>
          <w:trHeight w:val="430"/>
          <w:jc w:val="center"/>
        </w:trPr>
        <w:tc>
          <w:tcPr>
            <w:tcW w:w="2557" w:type="dxa"/>
            <w:vMerge/>
          </w:tcPr>
          <w:p w14:paraId="377546B4" w14:textId="77777777" w:rsidR="00CE5900" w:rsidRPr="008C1904" w:rsidRDefault="00CE5900" w:rsidP="00CE5900">
            <w:pPr>
              <w:rPr>
                <w:rFonts w:eastAsia="PMingLiU"/>
                <w:i/>
              </w:rPr>
            </w:pPr>
          </w:p>
        </w:tc>
        <w:tc>
          <w:tcPr>
            <w:tcW w:w="2552" w:type="dxa"/>
            <w:vMerge/>
          </w:tcPr>
          <w:p w14:paraId="29263DC9" w14:textId="77777777" w:rsidR="00CE5900" w:rsidRPr="00F80A3E" w:rsidRDefault="00CE5900" w:rsidP="00CE5900">
            <w:pPr>
              <w:rPr>
                <w:rFonts w:eastAsia="PMingLiU"/>
              </w:rPr>
            </w:pPr>
          </w:p>
        </w:tc>
        <w:tc>
          <w:tcPr>
            <w:tcW w:w="1134" w:type="dxa"/>
            <w:vAlign w:val="center"/>
          </w:tcPr>
          <w:p w14:paraId="3B1D0C0E"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11.6</w:t>
            </w:r>
            <w:r w:rsidRPr="00176881">
              <w:rPr>
                <w:rFonts w:eastAsia="PMingLiU"/>
              </w:rPr>
              <w:t>.02</w:t>
            </w:r>
          </w:p>
        </w:tc>
        <w:tc>
          <w:tcPr>
            <w:tcW w:w="3969" w:type="dxa"/>
          </w:tcPr>
          <w:p w14:paraId="64644C3A" w14:textId="77777777" w:rsidR="00CE5900" w:rsidRPr="00176881" w:rsidRDefault="00CE5900" w:rsidP="00CE5900">
            <w:pPr>
              <w:rPr>
                <w:rFonts w:eastAsia="PMingLiU"/>
                <w:color w:val="000000"/>
              </w:rPr>
            </w:pPr>
            <w:r w:rsidRPr="00F80A3E">
              <w:rPr>
                <w:rFonts w:eastAsia="PMingLiU"/>
                <w:color w:val="000000"/>
              </w:rPr>
              <w:t>Способы контроля доступа к данным и управления привилегиями.</w:t>
            </w:r>
          </w:p>
        </w:tc>
      </w:tr>
      <w:tr w:rsidR="00CE5900" w:rsidRPr="00176881" w14:paraId="6E724FFB" w14:textId="77777777" w:rsidTr="00D4580C">
        <w:trPr>
          <w:trHeight w:val="430"/>
          <w:jc w:val="center"/>
        </w:trPr>
        <w:tc>
          <w:tcPr>
            <w:tcW w:w="2557" w:type="dxa"/>
            <w:vMerge/>
          </w:tcPr>
          <w:p w14:paraId="38C799E5" w14:textId="77777777" w:rsidR="00CE5900" w:rsidRPr="008C1904" w:rsidRDefault="00CE5900" w:rsidP="00CE5900">
            <w:pPr>
              <w:rPr>
                <w:rFonts w:eastAsia="PMingLiU"/>
                <w:i/>
              </w:rPr>
            </w:pPr>
          </w:p>
        </w:tc>
        <w:tc>
          <w:tcPr>
            <w:tcW w:w="2552" w:type="dxa"/>
            <w:vMerge/>
          </w:tcPr>
          <w:p w14:paraId="5C67A701" w14:textId="77777777" w:rsidR="00CE5900" w:rsidRPr="00F80A3E" w:rsidRDefault="00CE5900" w:rsidP="00CE5900">
            <w:pPr>
              <w:rPr>
                <w:rFonts w:eastAsia="PMingLiU"/>
              </w:rPr>
            </w:pPr>
          </w:p>
        </w:tc>
        <w:tc>
          <w:tcPr>
            <w:tcW w:w="1134" w:type="dxa"/>
            <w:vAlign w:val="center"/>
          </w:tcPr>
          <w:p w14:paraId="0F7EAFC7"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11.6</w:t>
            </w:r>
            <w:r w:rsidRPr="00176881">
              <w:rPr>
                <w:rFonts w:eastAsia="PMingLiU"/>
              </w:rPr>
              <w:t>.03</w:t>
            </w:r>
          </w:p>
          <w:p w14:paraId="0A2A13AD" w14:textId="77777777" w:rsidR="00CE5900" w:rsidRPr="00176881" w:rsidRDefault="00CE5900" w:rsidP="00CE5900">
            <w:pPr>
              <w:jc w:val="center"/>
              <w:rPr>
                <w:rFonts w:eastAsia="PMingLiU"/>
              </w:rPr>
            </w:pPr>
          </w:p>
        </w:tc>
        <w:tc>
          <w:tcPr>
            <w:tcW w:w="3969" w:type="dxa"/>
          </w:tcPr>
          <w:p w14:paraId="0B419809" w14:textId="77777777" w:rsidR="00CE5900" w:rsidRPr="00176881" w:rsidRDefault="00CE5900" w:rsidP="00CE5900">
            <w:pPr>
              <w:rPr>
                <w:rFonts w:eastAsia="PMingLiU"/>
              </w:rPr>
            </w:pPr>
            <w:r w:rsidRPr="00F80A3E">
              <w:rPr>
                <w:rFonts w:eastAsia="PMingLiU"/>
              </w:rPr>
              <w:t>Основы разработки приложений баз данных.</w:t>
            </w:r>
          </w:p>
        </w:tc>
      </w:tr>
      <w:tr w:rsidR="00CE5900" w:rsidRPr="00F80A3E" w14:paraId="2C5F11CC" w14:textId="77777777" w:rsidTr="00D4580C">
        <w:trPr>
          <w:trHeight w:val="430"/>
          <w:jc w:val="center"/>
        </w:trPr>
        <w:tc>
          <w:tcPr>
            <w:tcW w:w="2557" w:type="dxa"/>
            <w:vMerge/>
          </w:tcPr>
          <w:p w14:paraId="327351A9" w14:textId="77777777" w:rsidR="00CE5900" w:rsidRPr="008C1904" w:rsidRDefault="00CE5900" w:rsidP="00CE5900">
            <w:pPr>
              <w:rPr>
                <w:rFonts w:eastAsia="PMingLiU"/>
                <w:i/>
              </w:rPr>
            </w:pPr>
          </w:p>
        </w:tc>
        <w:tc>
          <w:tcPr>
            <w:tcW w:w="2552" w:type="dxa"/>
            <w:vMerge/>
          </w:tcPr>
          <w:p w14:paraId="0D109571" w14:textId="77777777" w:rsidR="00CE5900" w:rsidRPr="00F80A3E" w:rsidRDefault="00CE5900" w:rsidP="00CE5900">
            <w:pPr>
              <w:rPr>
                <w:rFonts w:eastAsia="PMingLiU"/>
              </w:rPr>
            </w:pPr>
          </w:p>
        </w:tc>
        <w:tc>
          <w:tcPr>
            <w:tcW w:w="1134" w:type="dxa"/>
            <w:vAlign w:val="center"/>
          </w:tcPr>
          <w:p w14:paraId="5041C9BF" w14:textId="77777777" w:rsidR="00CE5900" w:rsidRPr="00176881" w:rsidRDefault="00CE5900" w:rsidP="00CE5900">
            <w:pPr>
              <w:jc w:val="center"/>
              <w:rPr>
                <w:rFonts w:eastAsia="PMingLiU"/>
              </w:rPr>
            </w:pPr>
            <w:r w:rsidRPr="00176881">
              <w:rPr>
                <w:rFonts w:eastAsia="PMingLiU"/>
              </w:rPr>
              <w:t xml:space="preserve">З </w:t>
            </w:r>
            <w:r w:rsidR="00371913">
              <w:rPr>
                <w:rFonts w:eastAsia="PMingLiU"/>
              </w:rPr>
              <w:t>11.6</w:t>
            </w:r>
            <w:r w:rsidRPr="00176881">
              <w:rPr>
                <w:rFonts w:eastAsia="PMingLiU"/>
              </w:rPr>
              <w:t>.04</w:t>
            </w:r>
          </w:p>
        </w:tc>
        <w:tc>
          <w:tcPr>
            <w:tcW w:w="3969" w:type="dxa"/>
          </w:tcPr>
          <w:p w14:paraId="06E578FC" w14:textId="77777777" w:rsidR="00CE5900" w:rsidRPr="00F80A3E" w:rsidRDefault="00CE5900" w:rsidP="00CE5900">
            <w:pPr>
              <w:rPr>
                <w:rFonts w:eastAsia="PMingLiU"/>
                <w:b/>
              </w:rPr>
            </w:pPr>
            <w:r w:rsidRPr="00F80A3E">
              <w:rPr>
                <w:rFonts w:eastAsia="PMingLiU"/>
              </w:rPr>
              <w:t>Основные методы и средства защиты данных в базе данных</w:t>
            </w:r>
          </w:p>
        </w:tc>
      </w:tr>
      <w:tr w:rsidR="00CE5900" w:rsidRPr="005C590D" w14:paraId="1D6E258D" w14:textId="77777777" w:rsidTr="00D4580C">
        <w:trPr>
          <w:trHeight w:val="208"/>
          <w:jc w:val="center"/>
        </w:trPr>
        <w:tc>
          <w:tcPr>
            <w:tcW w:w="2557" w:type="dxa"/>
            <w:vMerge w:val="restart"/>
          </w:tcPr>
          <w:p w14:paraId="563A8611" w14:textId="77777777" w:rsidR="00CE5900" w:rsidRPr="008C1904" w:rsidRDefault="00CE5900" w:rsidP="00CE5900">
            <w:pPr>
              <w:rPr>
                <w:rFonts w:eastAsia="PMingLiU"/>
                <w:i/>
              </w:rPr>
            </w:pPr>
            <w:r w:rsidRPr="008C1904">
              <w:rPr>
                <w:rFonts w:eastAsia="PMingLiU"/>
                <w:i/>
              </w:rPr>
              <w:t xml:space="preserve">Разработка </w:t>
            </w:r>
            <w:r w:rsidRPr="008C1904">
              <w:rPr>
                <w:rFonts w:eastAsia="PMingLiU"/>
                <w:i/>
              </w:rPr>
              <w:lastRenderedPageBreak/>
              <w:t>программных решений</w:t>
            </w:r>
          </w:p>
        </w:tc>
        <w:tc>
          <w:tcPr>
            <w:tcW w:w="2552" w:type="dxa"/>
            <w:vMerge w:val="restart"/>
          </w:tcPr>
          <w:p w14:paraId="1E36148B" w14:textId="77777777" w:rsidR="00CE5900" w:rsidRPr="005C590D" w:rsidRDefault="00CE5900" w:rsidP="00CE5900">
            <w:pPr>
              <w:rPr>
                <w:rFonts w:eastAsia="PMingLiU"/>
              </w:rPr>
            </w:pPr>
            <w:r w:rsidRPr="005C590D">
              <w:rPr>
                <w:rFonts w:eastAsia="PMingLiU"/>
              </w:rPr>
              <w:lastRenderedPageBreak/>
              <w:t xml:space="preserve">ПК </w:t>
            </w:r>
            <w:r w:rsidR="00371913">
              <w:rPr>
                <w:rFonts w:eastAsia="PMingLiU"/>
              </w:rPr>
              <w:t>12.1</w:t>
            </w:r>
            <w:r w:rsidRPr="005C590D">
              <w:rPr>
                <w:rFonts w:eastAsia="PMingLiU"/>
              </w:rPr>
              <w:t xml:space="preserve"> Анализировать </w:t>
            </w:r>
            <w:r w:rsidRPr="005C590D">
              <w:rPr>
                <w:rFonts w:eastAsia="PMingLiU"/>
              </w:rPr>
              <w:lastRenderedPageBreak/>
              <w:t>и проектировать программные решения</w:t>
            </w:r>
          </w:p>
        </w:tc>
        <w:tc>
          <w:tcPr>
            <w:tcW w:w="1134" w:type="dxa"/>
            <w:vAlign w:val="center"/>
          </w:tcPr>
          <w:p w14:paraId="1BBECE39" w14:textId="77777777" w:rsidR="00CE5900" w:rsidRPr="005C590D" w:rsidRDefault="00CE5900" w:rsidP="00CE5900">
            <w:pPr>
              <w:jc w:val="center"/>
              <w:rPr>
                <w:rFonts w:eastAsia="PMingLiU"/>
              </w:rPr>
            </w:pPr>
            <w:r w:rsidRPr="005C590D">
              <w:rPr>
                <w:rFonts w:eastAsia="PMingLiU"/>
              </w:rPr>
              <w:lastRenderedPageBreak/>
              <w:t xml:space="preserve">Н </w:t>
            </w:r>
            <w:r w:rsidR="00371913">
              <w:rPr>
                <w:rFonts w:eastAsia="PMingLiU"/>
              </w:rPr>
              <w:t>12.1</w:t>
            </w:r>
            <w:r w:rsidRPr="005C590D">
              <w:rPr>
                <w:rFonts w:eastAsia="PMingLiU"/>
              </w:rPr>
              <w:t>.01</w:t>
            </w:r>
          </w:p>
        </w:tc>
        <w:tc>
          <w:tcPr>
            <w:tcW w:w="3969" w:type="dxa"/>
          </w:tcPr>
          <w:p w14:paraId="01FA1D41" w14:textId="77777777" w:rsidR="00CE5900" w:rsidRPr="005C590D" w:rsidRDefault="003B0B8E" w:rsidP="00CE5900">
            <w:pPr>
              <w:rPr>
                <w:rFonts w:eastAsia="PMingLiU"/>
                <w:b/>
              </w:rPr>
            </w:pPr>
            <w:r>
              <w:rPr>
                <w:rFonts w:eastAsia="PMingLiU"/>
                <w:b/>
              </w:rPr>
              <w:t>Навыки</w:t>
            </w:r>
            <w:r w:rsidR="00CE5900" w:rsidRPr="005C590D">
              <w:rPr>
                <w:rFonts w:eastAsia="PMingLiU"/>
                <w:b/>
              </w:rPr>
              <w:t>:</w:t>
            </w:r>
          </w:p>
          <w:p w14:paraId="7340F118" w14:textId="77777777" w:rsidR="00CE5900" w:rsidRPr="005C590D" w:rsidRDefault="00CE5900" w:rsidP="00CE5900">
            <w:pPr>
              <w:rPr>
                <w:rFonts w:eastAsia="PMingLiU"/>
                <w:b/>
              </w:rPr>
            </w:pPr>
            <w:r w:rsidRPr="005C590D">
              <w:rPr>
                <w:rFonts w:eastAsia="PMingLiU"/>
              </w:rPr>
              <w:lastRenderedPageBreak/>
              <w:t>Использовать унифицированный язык моделирования UML, преимущества программной платформы MVC, фреймворков, шаблонов проектирования.</w:t>
            </w:r>
          </w:p>
        </w:tc>
      </w:tr>
      <w:tr w:rsidR="00CE5900" w:rsidRPr="005C590D" w14:paraId="01A13AB5" w14:textId="77777777" w:rsidTr="00D4580C">
        <w:trPr>
          <w:trHeight w:val="208"/>
          <w:jc w:val="center"/>
        </w:trPr>
        <w:tc>
          <w:tcPr>
            <w:tcW w:w="2557" w:type="dxa"/>
            <w:vMerge/>
          </w:tcPr>
          <w:p w14:paraId="25A35822" w14:textId="77777777" w:rsidR="00CE5900" w:rsidRPr="008C1904" w:rsidRDefault="00CE5900" w:rsidP="00CE5900">
            <w:pPr>
              <w:rPr>
                <w:rFonts w:eastAsia="PMingLiU"/>
                <w:i/>
              </w:rPr>
            </w:pPr>
          </w:p>
        </w:tc>
        <w:tc>
          <w:tcPr>
            <w:tcW w:w="2552" w:type="dxa"/>
            <w:vMerge/>
          </w:tcPr>
          <w:p w14:paraId="0678D5E4" w14:textId="77777777" w:rsidR="00CE5900" w:rsidRPr="005C590D" w:rsidRDefault="00CE5900" w:rsidP="00CE5900">
            <w:pPr>
              <w:rPr>
                <w:rFonts w:eastAsia="PMingLiU"/>
              </w:rPr>
            </w:pPr>
          </w:p>
        </w:tc>
        <w:tc>
          <w:tcPr>
            <w:tcW w:w="1134" w:type="dxa"/>
            <w:vAlign w:val="center"/>
          </w:tcPr>
          <w:p w14:paraId="64B22E85" w14:textId="77777777" w:rsidR="00CE5900" w:rsidRPr="005C590D" w:rsidRDefault="00CE5900" w:rsidP="00CE5900">
            <w:pPr>
              <w:jc w:val="center"/>
              <w:rPr>
                <w:rFonts w:eastAsia="PMingLiU"/>
              </w:rPr>
            </w:pPr>
            <w:r w:rsidRPr="005C590D">
              <w:rPr>
                <w:rFonts w:eastAsia="PMingLiU"/>
              </w:rPr>
              <w:t xml:space="preserve">Н </w:t>
            </w:r>
            <w:r w:rsidR="00371913">
              <w:rPr>
                <w:rFonts w:eastAsia="PMingLiU"/>
              </w:rPr>
              <w:t>12.1</w:t>
            </w:r>
            <w:r w:rsidRPr="005C590D">
              <w:rPr>
                <w:rFonts w:eastAsia="PMingLiU"/>
              </w:rPr>
              <w:t>.02</w:t>
            </w:r>
          </w:p>
        </w:tc>
        <w:tc>
          <w:tcPr>
            <w:tcW w:w="3969" w:type="dxa"/>
          </w:tcPr>
          <w:p w14:paraId="22AF81FB" w14:textId="77777777" w:rsidR="00CE5900" w:rsidRPr="005C590D" w:rsidRDefault="00CE5900" w:rsidP="00CE5900">
            <w:pPr>
              <w:rPr>
                <w:rFonts w:eastAsia="PMingLiU"/>
              </w:rPr>
            </w:pPr>
            <w:r w:rsidRPr="005C590D">
              <w:rPr>
                <w:rFonts w:eastAsia="PMingLiU"/>
              </w:rPr>
              <w:t>Проектировать диаграммы классов, диаграммы последовательностей,</w:t>
            </w:r>
          </w:p>
          <w:p w14:paraId="421A2F9C" w14:textId="77777777" w:rsidR="00CE5900" w:rsidRPr="005C590D" w:rsidRDefault="00CE5900" w:rsidP="00CE5900">
            <w:pPr>
              <w:rPr>
                <w:rFonts w:eastAsia="PMingLiU"/>
                <w:b/>
              </w:rPr>
            </w:pPr>
            <w:r w:rsidRPr="005C590D">
              <w:rPr>
                <w:rFonts w:eastAsia="PMingLiU"/>
              </w:rPr>
              <w:t>диаграммы состояний, диаграммы деятельности.</w:t>
            </w:r>
          </w:p>
        </w:tc>
      </w:tr>
      <w:tr w:rsidR="00CE5900" w:rsidRPr="005C590D" w14:paraId="3EF0593B" w14:textId="77777777" w:rsidTr="00D4580C">
        <w:trPr>
          <w:trHeight w:val="208"/>
          <w:jc w:val="center"/>
        </w:trPr>
        <w:tc>
          <w:tcPr>
            <w:tcW w:w="2557" w:type="dxa"/>
            <w:vMerge/>
          </w:tcPr>
          <w:p w14:paraId="2155ECBA" w14:textId="77777777" w:rsidR="00CE5900" w:rsidRPr="008C1904" w:rsidRDefault="00CE5900" w:rsidP="00CE5900">
            <w:pPr>
              <w:rPr>
                <w:rFonts w:eastAsia="PMingLiU"/>
                <w:i/>
              </w:rPr>
            </w:pPr>
          </w:p>
        </w:tc>
        <w:tc>
          <w:tcPr>
            <w:tcW w:w="2552" w:type="dxa"/>
            <w:vMerge/>
          </w:tcPr>
          <w:p w14:paraId="78674D2C" w14:textId="77777777" w:rsidR="00CE5900" w:rsidRPr="005C590D" w:rsidRDefault="00CE5900" w:rsidP="00CE5900">
            <w:pPr>
              <w:rPr>
                <w:rFonts w:eastAsia="PMingLiU"/>
              </w:rPr>
            </w:pPr>
          </w:p>
        </w:tc>
        <w:tc>
          <w:tcPr>
            <w:tcW w:w="1134" w:type="dxa"/>
            <w:vAlign w:val="center"/>
          </w:tcPr>
          <w:p w14:paraId="2E087FC4" w14:textId="77777777" w:rsidR="00CE5900" w:rsidRPr="005C590D" w:rsidRDefault="00CE5900" w:rsidP="00CE5900">
            <w:pPr>
              <w:jc w:val="center"/>
              <w:rPr>
                <w:rFonts w:eastAsia="PMingLiU"/>
              </w:rPr>
            </w:pPr>
            <w:r w:rsidRPr="005C590D">
              <w:rPr>
                <w:rFonts w:eastAsia="PMingLiU"/>
              </w:rPr>
              <w:t xml:space="preserve">Н </w:t>
            </w:r>
            <w:r w:rsidR="00371913">
              <w:rPr>
                <w:rFonts w:eastAsia="PMingLiU"/>
              </w:rPr>
              <w:t>12.1</w:t>
            </w:r>
            <w:r w:rsidRPr="005C590D">
              <w:rPr>
                <w:rFonts w:eastAsia="PMingLiU"/>
              </w:rPr>
              <w:t>.03</w:t>
            </w:r>
          </w:p>
        </w:tc>
        <w:tc>
          <w:tcPr>
            <w:tcW w:w="3969" w:type="dxa"/>
          </w:tcPr>
          <w:p w14:paraId="171A5E4B" w14:textId="77777777" w:rsidR="00CE5900" w:rsidRPr="005C590D" w:rsidRDefault="00CE5900" w:rsidP="00CE5900">
            <w:pPr>
              <w:rPr>
                <w:rFonts w:eastAsia="PMingLiU"/>
              </w:rPr>
            </w:pPr>
            <w:r w:rsidRPr="005C590D">
              <w:rPr>
                <w:rFonts w:eastAsia="PMingLiU"/>
              </w:rPr>
              <w:t>Создавать схемы реляционной или объектной базы данных и</w:t>
            </w:r>
          </w:p>
          <w:p w14:paraId="69A01FC9" w14:textId="77777777" w:rsidR="00CE5900" w:rsidRPr="005C590D" w:rsidRDefault="00CE5900" w:rsidP="00CE5900">
            <w:pPr>
              <w:rPr>
                <w:rFonts w:eastAsia="PMingLiU"/>
                <w:b/>
              </w:rPr>
            </w:pPr>
            <w:r w:rsidRPr="005C590D">
              <w:rPr>
                <w:rFonts w:eastAsia="PMingLiU"/>
              </w:rPr>
              <w:t>диаграмм потоков данных.</w:t>
            </w:r>
          </w:p>
        </w:tc>
      </w:tr>
      <w:tr w:rsidR="00CE5900" w:rsidRPr="005C590D" w14:paraId="6300BD25" w14:textId="77777777" w:rsidTr="00D4580C">
        <w:trPr>
          <w:trHeight w:val="208"/>
          <w:jc w:val="center"/>
        </w:trPr>
        <w:tc>
          <w:tcPr>
            <w:tcW w:w="2557" w:type="dxa"/>
            <w:vMerge/>
          </w:tcPr>
          <w:p w14:paraId="259C05E6" w14:textId="77777777" w:rsidR="00CE5900" w:rsidRPr="008C1904" w:rsidRDefault="00CE5900" w:rsidP="00CE5900">
            <w:pPr>
              <w:rPr>
                <w:rFonts w:eastAsia="PMingLiU"/>
                <w:i/>
              </w:rPr>
            </w:pPr>
          </w:p>
        </w:tc>
        <w:tc>
          <w:tcPr>
            <w:tcW w:w="2552" w:type="dxa"/>
            <w:vMerge/>
          </w:tcPr>
          <w:p w14:paraId="6D9B1DBF" w14:textId="77777777" w:rsidR="00CE5900" w:rsidRPr="005C590D" w:rsidRDefault="00CE5900" w:rsidP="00CE5900">
            <w:pPr>
              <w:rPr>
                <w:rFonts w:eastAsia="PMingLiU"/>
              </w:rPr>
            </w:pPr>
          </w:p>
        </w:tc>
        <w:tc>
          <w:tcPr>
            <w:tcW w:w="1134" w:type="dxa"/>
            <w:vAlign w:val="center"/>
          </w:tcPr>
          <w:p w14:paraId="72D11661" w14:textId="77777777" w:rsidR="00CE5900" w:rsidRPr="005C590D" w:rsidRDefault="00CE5900" w:rsidP="00CE5900">
            <w:pPr>
              <w:jc w:val="center"/>
              <w:rPr>
                <w:rFonts w:eastAsia="PMingLiU"/>
              </w:rPr>
            </w:pPr>
            <w:r w:rsidRPr="005C590D">
              <w:rPr>
                <w:rFonts w:eastAsia="PMingLiU"/>
              </w:rPr>
              <w:t xml:space="preserve">Н </w:t>
            </w:r>
            <w:r w:rsidR="00371913">
              <w:rPr>
                <w:rFonts w:eastAsia="PMingLiU"/>
              </w:rPr>
              <w:t>12.1</w:t>
            </w:r>
            <w:r w:rsidRPr="005C590D">
              <w:rPr>
                <w:rFonts w:eastAsia="PMingLiU"/>
              </w:rPr>
              <w:t>.04</w:t>
            </w:r>
          </w:p>
        </w:tc>
        <w:tc>
          <w:tcPr>
            <w:tcW w:w="3969" w:type="dxa"/>
          </w:tcPr>
          <w:p w14:paraId="5A5479F4" w14:textId="77777777" w:rsidR="00CE5900" w:rsidRPr="005C590D" w:rsidRDefault="00CE5900" w:rsidP="00CE5900">
            <w:pPr>
              <w:rPr>
                <w:rFonts w:eastAsia="PMingLiU"/>
              </w:rPr>
            </w:pPr>
            <w:r w:rsidRPr="005C590D">
              <w:rPr>
                <w:rFonts w:eastAsia="PMingLiU"/>
              </w:rPr>
              <w:t>Проектировать графический интерфейс</w:t>
            </w:r>
          </w:p>
          <w:p w14:paraId="75D76313" w14:textId="77777777" w:rsidR="00CE5900" w:rsidRPr="005C590D" w:rsidRDefault="00CE5900" w:rsidP="00CE5900">
            <w:pPr>
              <w:rPr>
                <w:rFonts w:eastAsia="PMingLiU"/>
                <w:b/>
              </w:rPr>
            </w:pPr>
            <w:r w:rsidRPr="005C590D">
              <w:rPr>
                <w:rFonts w:eastAsia="PMingLiU"/>
              </w:rPr>
              <w:t>механизма взаимодействия приложения с пользователем.</w:t>
            </w:r>
          </w:p>
        </w:tc>
      </w:tr>
      <w:tr w:rsidR="00CE5900" w:rsidRPr="005C590D" w14:paraId="6B7EE147" w14:textId="77777777" w:rsidTr="00D4580C">
        <w:trPr>
          <w:trHeight w:val="208"/>
          <w:jc w:val="center"/>
        </w:trPr>
        <w:tc>
          <w:tcPr>
            <w:tcW w:w="2557" w:type="dxa"/>
            <w:vMerge/>
          </w:tcPr>
          <w:p w14:paraId="2E652E5A" w14:textId="77777777" w:rsidR="00CE5900" w:rsidRPr="008C1904" w:rsidRDefault="00CE5900" w:rsidP="00CE5900">
            <w:pPr>
              <w:rPr>
                <w:rFonts w:eastAsia="PMingLiU"/>
                <w:i/>
              </w:rPr>
            </w:pPr>
          </w:p>
        </w:tc>
        <w:tc>
          <w:tcPr>
            <w:tcW w:w="2552" w:type="dxa"/>
            <w:vMerge/>
          </w:tcPr>
          <w:p w14:paraId="7AAFFA79" w14:textId="77777777" w:rsidR="00CE5900" w:rsidRPr="005C590D" w:rsidRDefault="00CE5900" w:rsidP="00CE5900">
            <w:pPr>
              <w:rPr>
                <w:rFonts w:eastAsia="PMingLiU"/>
              </w:rPr>
            </w:pPr>
          </w:p>
        </w:tc>
        <w:tc>
          <w:tcPr>
            <w:tcW w:w="1134" w:type="dxa"/>
            <w:vAlign w:val="center"/>
          </w:tcPr>
          <w:p w14:paraId="4C28F49C" w14:textId="77777777" w:rsidR="00CE5900" w:rsidRPr="005C590D" w:rsidRDefault="00CE5900" w:rsidP="00CE5900">
            <w:pPr>
              <w:jc w:val="center"/>
              <w:rPr>
                <w:rFonts w:eastAsia="PMingLiU"/>
              </w:rPr>
            </w:pPr>
            <w:r w:rsidRPr="005C590D">
              <w:rPr>
                <w:rFonts w:eastAsia="PMingLiU"/>
              </w:rPr>
              <w:t xml:space="preserve">Н </w:t>
            </w:r>
            <w:r w:rsidR="00371913">
              <w:rPr>
                <w:rFonts w:eastAsia="PMingLiU"/>
              </w:rPr>
              <w:t>12.1</w:t>
            </w:r>
            <w:r w:rsidRPr="005C590D">
              <w:rPr>
                <w:rFonts w:eastAsia="PMingLiU"/>
              </w:rPr>
              <w:t>.05</w:t>
            </w:r>
          </w:p>
        </w:tc>
        <w:tc>
          <w:tcPr>
            <w:tcW w:w="3969" w:type="dxa"/>
          </w:tcPr>
          <w:p w14:paraId="5A3CD9DD" w14:textId="77777777" w:rsidR="00CE5900" w:rsidRPr="005C590D" w:rsidRDefault="00CE5900" w:rsidP="00CE5900">
            <w:pPr>
              <w:rPr>
                <w:rFonts w:eastAsia="PMingLiU"/>
                <w:bCs/>
              </w:rPr>
            </w:pPr>
            <w:r w:rsidRPr="005C590D">
              <w:rPr>
                <w:rFonts w:eastAsia="PMingLiU"/>
                <w:bCs/>
              </w:rPr>
              <w:t>Проектировать средства безопасности и контроля.</w:t>
            </w:r>
          </w:p>
        </w:tc>
      </w:tr>
      <w:tr w:rsidR="00CE5900" w:rsidRPr="005C590D" w14:paraId="223A217F" w14:textId="77777777" w:rsidTr="00D4580C">
        <w:trPr>
          <w:trHeight w:val="208"/>
          <w:jc w:val="center"/>
        </w:trPr>
        <w:tc>
          <w:tcPr>
            <w:tcW w:w="2557" w:type="dxa"/>
            <w:vMerge/>
          </w:tcPr>
          <w:p w14:paraId="7D955381" w14:textId="77777777" w:rsidR="00CE5900" w:rsidRPr="008C1904" w:rsidRDefault="00CE5900" w:rsidP="00CE5900">
            <w:pPr>
              <w:rPr>
                <w:rFonts w:eastAsia="PMingLiU"/>
                <w:i/>
              </w:rPr>
            </w:pPr>
          </w:p>
        </w:tc>
        <w:tc>
          <w:tcPr>
            <w:tcW w:w="2552" w:type="dxa"/>
            <w:vMerge/>
          </w:tcPr>
          <w:p w14:paraId="64B17FA9" w14:textId="77777777" w:rsidR="00CE5900" w:rsidRPr="005C590D" w:rsidRDefault="00CE5900" w:rsidP="00CE5900">
            <w:pPr>
              <w:rPr>
                <w:rFonts w:eastAsia="PMingLiU"/>
              </w:rPr>
            </w:pPr>
          </w:p>
        </w:tc>
        <w:tc>
          <w:tcPr>
            <w:tcW w:w="1134" w:type="dxa"/>
            <w:vAlign w:val="center"/>
          </w:tcPr>
          <w:p w14:paraId="087B63B8"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12.1</w:t>
            </w:r>
            <w:r w:rsidRPr="005C590D">
              <w:rPr>
                <w:rFonts w:eastAsia="PMingLiU"/>
              </w:rPr>
              <w:t>.01</w:t>
            </w:r>
          </w:p>
        </w:tc>
        <w:tc>
          <w:tcPr>
            <w:tcW w:w="3969" w:type="dxa"/>
          </w:tcPr>
          <w:p w14:paraId="00AD3DD9" w14:textId="77777777" w:rsidR="00CE5900" w:rsidRPr="005C590D" w:rsidRDefault="00CE5900" w:rsidP="00CE5900">
            <w:pPr>
              <w:rPr>
                <w:rFonts w:eastAsia="PMingLiU"/>
                <w:b/>
              </w:rPr>
            </w:pPr>
            <w:r w:rsidRPr="005C590D">
              <w:rPr>
                <w:rFonts w:eastAsia="PMingLiU"/>
                <w:b/>
              </w:rPr>
              <w:t>Умения:</w:t>
            </w:r>
          </w:p>
          <w:p w14:paraId="112A638F" w14:textId="77777777" w:rsidR="00CE5900" w:rsidRPr="005C590D" w:rsidRDefault="00CE5900" w:rsidP="00CE5900">
            <w:pPr>
              <w:rPr>
                <w:rFonts w:eastAsia="PMingLiU"/>
                <w:b/>
              </w:rPr>
            </w:pPr>
            <w:r w:rsidRPr="005C590D">
              <w:rPr>
                <w:rFonts w:eastAsia="PMingLiU"/>
              </w:rPr>
              <w:t>Использовать системный анализ и различные методологии проектирования.</w:t>
            </w:r>
          </w:p>
        </w:tc>
      </w:tr>
      <w:tr w:rsidR="00CE5900" w:rsidRPr="005C590D" w14:paraId="2FF160B3" w14:textId="77777777" w:rsidTr="00D4580C">
        <w:trPr>
          <w:trHeight w:val="208"/>
          <w:jc w:val="center"/>
        </w:trPr>
        <w:tc>
          <w:tcPr>
            <w:tcW w:w="2557" w:type="dxa"/>
            <w:vMerge/>
          </w:tcPr>
          <w:p w14:paraId="2B23BB20" w14:textId="77777777" w:rsidR="00CE5900" w:rsidRPr="008C1904" w:rsidRDefault="00CE5900" w:rsidP="00CE5900">
            <w:pPr>
              <w:rPr>
                <w:rFonts w:eastAsia="PMingLiU"/>
                <w:i/>
              </w:rPr>
            </w:pPr>
          </w:p>
        </w:tc>
        <w:tc>
          <w:tcPr>
            <w:tcW w:w="2552" w:type="dxa"/>
            <w:vMerge/>
          </w:tcPr>
          <w:p w14:paraId="14CE7C61" w14:textId="77777777" w:rsidR="00CE5900" w:rsidRPr="005C590D" w:rsidRDefault="00CE5900" w:rsidP="00CE5900">
            <w:pPr>
              <w:rPr>
                <w:rFonts w:eastAsia="PMingLiU"/>
              </w:rPr>
            </w:pPr>
          </w:p>
        </w:tc>
        <w:tc>
          <w:tcPr>
            <w:tcW w:w="1134" w:type="dxa"/>
            <w:vAlign w:val="center"/>
          </w:tcPr>
          <w:p w14:paraId="5086447B"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12.1</w:t>
            </w:r>
            <w:r w:rsidRPr="005C590D">
              <w:rPr>
                <w:rFonts w:eastAsia="PMingLiU"/>
              </w:rPr>
              <w:t>.02</w:t>
            </w:r>
          </w:p>
        </w:tc>
        <w:tc>
          <w:tcPr>
            <w:tcW w:w="3969" w:type="dxa"/>
          </w:tcPr>
          <w:p w14:paraId="49FDFD75" w14:textId="77777777" w:rsidR="00CE5900" w:rsidRPr="005C590D" w:rsidRDefault="00CE5900" w:rsidP="00CE5900">
            <w:pPr>
              <w:rPr>
                <w:rFonts w:eastAsia="PMingLiU"/>
                <w:b/>
              </w:rPr>
            </w:pPr>
            <w:r w:rsidRPr="005C590D">
              <w:rPr>
                <w:rFonts w:eastAsia="PMingLiU"/>
              </w:rPr>
              <w:t>Использовать системы управления базами данных для построения, хранения и управления данными для требуемой системы.</w:t>
            </w:r>
          </w:p>
        </w:tc>
      </w:tr>
      <w:tr w:rsidR="00CE5900" w:rsidRPr="005C590D" w14:paraId="1ABBD1D0" w14:textId="77777777" w:rsidTr="00D4580C">
        <w:trPr>
          <w:trHeight w:val="208"/>
          <w:jc w:val="center"/>
        </w:trPr>
        <w:tc>
          <w:tcPr>
            <w:tcW w:w="2557" w:type="dxa"/>
            <w:vMerge/>
          </w:tcPr>
          <w:p w14:paraId="5A177BC8" w14:textId="77777777" w:rsidR="00CE5900" w:rsidRPr="008C1904" w:rsidRDefault="00CE5900" w:rsidP="00CE5900">
            <w:pPr>
              <w:rPr>
                <w:rFonts w:eastAsia="PMingLiU"/>
                <w:i/>
              </w:rPr>
            </w:pPr>
          </w:p>
        </w:tc>
        <w:tc>
          <w:tcPr>
            <w:tcW w:w="2552" w:type="dxa"/>
            <w:vMerge/>
          </w:tcPr>
          <w:p w14:paraId="51F48FCE" w14:textId="77777777" w:rsidR="00CE5900" w:rsidRPr="005C590D" w:rsidRDefault="00CE5900" w:rsidP="00CE5900">
            <w:pPr>
              <w:rPr>
                <w:rFonts w:eastAsia="PMingLiU"/>
              </w:rPr>
            </w:pPr>
          </w:p>
        </w:tc>
        <w:tc>
          <w:tcPr>
            <w:tcW w:w="1134" w:type="dxa"/>
            <w:vAlign w:val="center"/>
          </w:tcPr>
          <w:p w14:paraId="2E3DBE1C"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12.1</w:t>
            </w:r>
            <w:r w:rsidRPr="005C590D">
              <w:rPr>
                <w:rFonts w:eastAsia="PMingLiU"/>
              </w:rPr>
              <w:t>.03</w:t>
            </w:r>
          </w:p>
        </w:tc>
        <w:tc>
          <w:tcPr>
            <w:tcW w:w="3969" w:type="dxa"/>
          </w:tcPr>
          <w:p w14:paraId="11B2FDB5" w14:textId="77777777" w:rsidR="00CE5900" w:rsidRPr="005C590D" w:rsidRDefault="00CE5900" w:rsidP="00CE5900">
            <w:pPr>
              <w:rPr>
                <w:rFonts w:eastAsia="PMingLiU"/>
                <w:b/>
              </w:rPr>
            </w:pPr>
            <w:r w:rsidRPr="005C590D">
              <w:rPr>
                <w:rFonts w:eastAsia="PMingLiU"/>
              </w:rPr>
              <w:t>Использовать методы моделирования для построения архитектуры многоуровневого приложения.</w:t>
            </w:r>
          </w:p>
        </w:tc>
      </w:tr>
      <w:tr w:rsidR="00CE5900" w:rsidRPr="005C590D" w14:paraId="7C8F5D19" w14:textId="77777777" w:rsidTr="00D4580C">
        <w:trPr>
          <w:trHeight w:val="208"/>
          <w:jc w:val="center"/>
        </w:trPr>
        <w:tc>
          <w:tcPr>
            <w:tcW w:w="2557" w:type="dxa"/>
            <w:vMerge/>
          </w:tcPr>
          <w:p w14:paraId="326CCFDC" w14:textId="77777777" w:rsidR="00CE5900" w:rsidRPr="008C1904" w:rsidRDefault="00CE5900" w:rsidP="00CE5900">
            <w:pPr>
              <w:rPr>
                <w:rFonts w:eastAsia="PMingLiU"/>
                <w:i/>
              </w:rPr>
            </w:pPr>
          </w:p>
        </w:tc>
        <w:tc>
          <w:tcPr>
            <w:tcW w:w="2552" w:type="dxa"/>
            <w:vMerge/>
          </w:tcPr>
          <w:p w14:paraId="136F06B6" w14:textId="77777777" w:rsidR="00CE5900" w:rsidRPr="005C590D" w:rsidRDefault="00CE5900" w:rsidP="00CE5900">
            <w:pPr>
              <w:rPr>
                <w:rFonts w:eastAsia="PMingLiU"/>
              </w:rPr>
            </w:pPr>
          </w:p>
        </w:tc>
        <w:tc>
          <w:tcPr>
            <w:tcW w:w="1134" w:type="dxa"/>
            <w:vAlign w:val="center"/>
          </w:tcPr>
          <w:p w14:paraId="25613B27" w14:textId="77777777" w:rsidR="00CE5900" w:rsidRPr="005C590D" w:rsidRDefault="00CE5900" w:rsidP="00CE5900">
            <w:pPr>
              <w:jc w:val="center"/>
              <w:rPr>
                <w:rFonts w:eastAsia="PMingLiU"/>
              </w:rPr>
            </w:pPr>
            <w:r w:rsidRPr="005C590D">
              <w:rPr>
                <w:rFonts w:eastAsia="PMingLiU"/>
              </w:rPr>
              <w:t xml:space="preserve">З </w:t>
            </w:r>
            <w:r w:rsidR="00371913">
              <w:rPr>
                <w:rFonts w:eastAsia="PMingLiU"/>
              </w:rPr>
              <w:t>12.1</w:t>
            </w:r>
            <w:r w:rsidRPr="005C590D">
              <w:rPr>
                <w:rFonts w:eastAsia="PMingLiU"/>
              </w:rPr>
              <w:t>.01</w:t>
            </w:r>
          </w:p>
        </w:tc>
        <w:tc>
          <w:tcPr>
            <w:tcW w:w="3969" w:type="dxa"/>
          </w:tcPr>
          <w:p w14:paraId="1E270224" w14:textId="77777777" w:rsidR="00CE5900" w:rsidRPr="005C590D" w:rsidRDefault="00CE5900" w:rsidP="00CE5900">
            <w:pPr>
              <w:adjustRightInd w:val="0"/>
              <w:rPr>
                <w:rFonts w:eastAsia="PMingLiU"/>
                <w:bCs/>
              </w:rPr>
            </w:pPr>
            <w:r w:rsidRPr="005C590D">
              <w:rPr>
                <w:rFonts w:eastAsia="PMingLiU"/>
                <w:b/>
              </w:rPr>
              <w:t>Знания:</w:t>
            </w:r>
            <w:r w:rsidRPr="005C590D">
              <w:rPr>
                <w:rFonts w:eastAsia="PMingLiU"/>
                <w:bCs/>
              </w:rPr>
              <w:t xml:space="preserve"> </w:t>
            </w:r>
          </w:p>
          <w:p w14:paraId="5989D0AE" w14:textId="77777777" w:rsidR="00CE5900" w:rsidRPr="005C590D" w:rsidRDefault="00CE5900" w:rsidP="00CE5900">
            <w:pPr>
              <w:adjustRightInd w:val="0"/>
              <w:rPr>
                <w:rFonts w:eastAsia="PMingLiU"/>
                <w:bCs/>
              </w:rPr>
            </w:pPr>
            <w:r w:rsidRPr="005C590D">
              <w:rPr>
                <w:rFonts w:eastAsia="PMingLiU"/>
                <w:bCs/>
              </w:rPr>
              <w:t>Методы системного анализа и</w:t>
            </w:r>
          </w:p>
          <w:p w14:paraId="1717867E" w14:textId="77777777" w:rsidR="00CE5900" w:rsidRPr="005C590D" w:rsidRDefault="00CE5900" w:rsidP="00CE5900">
            <w:pPr>
              <w:adjustRightInd w:val="0"/>
              <w:rPr>
                <w:rFonts w:eastAsia="PMingLiU"/>
                <w:bCs/>
              </w:rPr>
            </w:pPr>
            <w:r w:rsidRPr="005C590D">
              <w:rPr>
                <w:rFonts w:eastAsia="PMingLiU"/>
                <w:bCs/>
              </w:rPr>
              <w:t xml:space="preserve">методологии проектирования. </w:t>
            </w:r>
          </w:p>
        </w:tc>
      </w:tr>
      <w:tr w:rsidR="00CE5900" w:rsidRPr="005C590D" w14:paraId="6ED939EE" w14:textId="77777777" w:rsidTr="00D4580C">
        <w:trPr>
          <w:trHeight w:val="208"/>
          <w:jc w:val="center"/>
        </w:trPr>
        <w:tc>
          <w:tcPr>
            <w:tcW w:w="2557" w:type="dxa"/>
            <w:vMerge/>
          </w:tcPr>
          <w:p w14:paraId="22F3734E" w14:textId="77777777" w:rsidR="00CE5900" w:rsidRPr="008C1904" w:rsidRDefault="00CE5900" w:rsidP="00CE5900">
            <w:pPr>
              <w:rPr>
                <w:rFonts w:eastAsia="PMingLiU"/>
                <w:i/>
              </w:rPr>
            </w:pPr>
          </w:p>
        </w:tc>
        <w:tc>
          <w:tcPr>
            <w:tcW w:w="2552" w:type="dxa"/>
            <w:vMerge/>
          </w:tcPr>
          <w:p w14:paraId="709B4E7A" w14:textId="77777777" w:rsidR="00CE5900" w:rsidRPr="005C590D" w:rsidRDefault="00CE5900" w:rsidP="00CE5900">
            <w:pPr>
              <w:rPr>
                <w:rFonts w:eastAsia="PMingLiU"/>
              </w:rPr>
            </w:pPr>
          </w:p>
        </w:tc>
        <w:tc>
          <w:tcPr>
            <w:tcW w:w="1134" w:type="dxa"/>
          </w:tcPr>
          <w:p w14:paraId="111E81AE" w14:textId="77777777" w:rsidR="00CE5900" w:rsidRPr="005C590D" w:rsidRDefault="00CE5900" w:rsidP="00CE5900">
            <w:pPr>
              <w:jc w:val="center"/>
              <w:rPr>
                <w:rFonts w:eastAsia="PMingLiU"/>
              </w:rPr>
            </w:pPr>
            <w:r w:rsidRPr="005C590D">
              <w:rPr>
                <w:rFonts w:eastAsia="PMingLiU"/>
              </w:rPr>
              <w:t xml:space="preserve">З </w:t>
            </w:r>
            <w:r w:rsidR="00371913">
              <w:rPr>
                <w:rFonts w:eastAsia="PMingLiU"/>
              </w:rPr>
              <w:t>12.1</w:t>
            </w:r>
            <w:r w:rsidRPr="005C590D">
              <w:rPr>
                <w:rFonts w:eastAsia="PMingLiU"/>
              </w:rPr>
              <w:t>.02</w:t>
            </w:r>
          </w:p>
        </w:tc>
        <w:tc>
          <w:tcPr>
            <w:tcW w:w="3969" w:type="dxa"/>
          </w:tcPr>
          <w:p w14:paraId="5A619E4A" w14:textId="77777777" w:rsidR="00CE5900" w:rsidRPr="005C590D" w:rsidRDefault="00CE5900" w:rsidP="00CE5900">
            <w:pPr>
              <w:adjustRightInd w:val="0"/>
              <w:rPr>
                <w:rFonts w:eastAsia="PMingLiU"/>
                <w:bCs/>
              </w:rPr>
            </w:pPr>
            <w:r w:rsidRPr="005C590D">
              <w:rPr>
                <w:rFonts w:eastAsia="PMingLiU"/>
                <w:bCs/>
              </w:rPr>
              <w:t>Технологии построения и оптимизации архитектуры системы с учетом</w:t>
            </w:r>
          </w:p>
          <w:p w14:paraId="6E0271EB" w14:textId="77777777" w:rsidR="00CE5900" w:rsidRPr="005C590D" w:rsidRDefault="00CE5900" w:rsidP="00CE5900">
            <w:pPr>
              <w:rPr>
                <w:rFonts w:eastAsia="PMingLiU"/>
                <w:bCs/>
              </w:rPr>
            </w:pPr>
            <w:r w:rsidRPr="005C590D">
              <w:rPr>
                <w:rFonts w:eastAsia="PMingLiU"/>
                <w:bCs/>
              </w:rPr>
              <w:t>модульности и повторного использования.</w:t>
            </w:r>
          </w:p>
        </w:tc>
      </w:tr>
      <w:tr w:rsidR="00CE5900" w:rsidRPr="005C590D" w14:paraId="5AFA6FF3" w14:textId="77777777" w:rsidTr="00D4580C">
        <w:trPr>
          <w:trHeight w:val="208"/>
          <w:jc w:val="center"/>
        </w:trPr>
        <w:tc>
          <w:tcPr>
            <w:tcW w:w="2557" w:type="dxa"/>
            <w:vMerge/>
          </w:tcPr>
          <w:p w14:paraId="1E905F84" w14:textId="77777777" w:rsidR="00CE5900" w:rsidRPr="008C1904" w:rsidRDefault="00CE5900" w:rsidP="00CE5900">
            <w:pPr>
              <w:rPr>
                <w:rFonts w:eastAsia="PMingLiU"/>
                <w:i/>
              </w:rPr>
            </w:pPr>
          </w:p>
        </w:tc>
        <w:tc>
          <w:tcPr>
            <w:tcW w:w="2552" w:type="dxa"/>
            <w:vMerge/>
          </w:tcPr>
          <w:p w14:paraId="23AD0EC4" w14:textId="77777777" w:rsidR="00CE5900" w:rsidRPr="005C590D" w:rsidRDefault="00CE5900" w:rsidP="00CE5900">
            <w:pPr>
              <w:rPr>
                <w:rFonts w:eastAsia="PMingLiU"/>
              </w:rPr>
            </w:pPr>
          </w:p>
        </w:tc>
        <w:tc>
          <w:tcPr>
            <w:tcW w:w="1134" w:type="dxa"/>
          </w:tcPr>
          <w:p w14:paraId="411C3771" w14:textId="77777777" w:rsidR="00CE5900" w:rsidRPr="005C590D" w:rsidRDefault="00CE5900" w:rsidP="00CE5900">
            <w:pPr>
              <w:jc w:val="center"/>
              <w:rPr>
                <w:rFonts w:eastAsia="PMingLiU"/>
              </w:rPr>
            </w:pPr>
            <w:r w:rsidRPr="005C590D">
              <w:rPr>
                <w:rFonts w:eastAsia="PMingLiU"/>
              </w:rPr>
              <w:t xml:space="preserve">З </w:t>
            </w:r>
            <w:r w:rsidR="00371913">
              <w:rPr>
                <w:rFonts w:eastAsia="PMingLiU"/>
              </w:rPr>
              <w:t>12.1</w:t>
            </w:r>
            <w:r w:rsidRPr="005C590D">
              <w:rPr>
                <w:rFonts w:eastAsia="PMingLiU"/>
              </w:rPr>
              <w:t>.03</w:t>
            </w:r>
          </w:p>
        </w:tc>
        <w:tc>
          <w:tcPr>
            <w:tcW w:w="3969" w:type="dxa"/>
          </w:tcPr>
          <w:p w14:paraId="7287B367" w14:textId="77777777" w:rsidR="00CE5900" w:rsidRPr="005C590D" w:rsidRDefault="00CE5900" w:rsidP="00CE5900">
            <w:pPr>
              <w:adjustRightInd w:val="0"/>
              <w:rPr>
                <w:rFonts w:eastAsia="PMingLiU"/>
                <w:bCs/>
              </w:rPr>
            </w:pPr>
            <w:r w:rsidRPr="005C590D">
              <w:rPr>
                <w:rFonts w:eastAsia="PMingLiU"/>
                <w:bCs/>
              </w:rPr>
              <w:t>Принципы построения интерфейсов и структур данных.</w:t>
            </w:r>
          </w:p>
        </w:tc>
      </w:tr>
      <w:tr w:rsidR="00CE5900" w:rsidRPr="005C590D" w14:paraId="1820EFBC" w14:textId="77777777" w:rsidTr="00D4580C">
        <w:trPr>
          <w:trHeight w:val="208"/>
          <w:jc w:val="center"/>
        </w:trPr>
        <w:tc>
          <w:tcPr>
            <w:tcW w:w="2557" w:type="dxa"/>
            <w:vMerge/>
          </w:tcPr>
          <w:p w14:paraId="54A5AF18" w14:textId="77777777" w:rsidR="00CE5900" w:rsidRPr="008C1904" w:rsidRDefault="00CE5900" w:rsidP="00CE5900">
            <w:pPr>
              <w:rPr>
                <w:rFonts w:eastAsia="PMingLiU"/>
                <w:i/>
              </w:rPr>
            </w:pPr>
          </w:p>
        </w:tc>
        <w:tc>
          <w:tcPr>
            <w:tcW w:w="2552" w:type="dxa"/>
            <w:vMerge w:val="restart"/>
          </w:tcPr>
          <w:p w14:paraId="733B022F" w14:textId="77777777" w:rsidR="00CE5900" w:rsidRPr="005C590D" w:rsidRDefault="00CE5900" w:rsidP="00CE5900">
            <w:pPr>
              <w:rPr>
                <w:rFonts w:eastAsia="PMingLiU"/>
              </w:rPr>
            </w:pPr>
            <w:r w:rsidRPr="005C590D">
              <w:rPr>
                <w:rFonts w:eastAsia="PMingLiU"/>
              </w:rPr>
              <w:t xml:space="preserve">ПК </w:t>
            </w:r>
            <w:r w:rsidR="00371913">
              <w:rPr>
                <w:rFonts w:eastAsia="PMingLiU"/>
              </w:rPr>
              <w:t>12.2</w:t>
            </w:r>
            <w:r w:rsidRPr="005C590D">
              <w:rPr>
                <w:rFonts w:eastAsia="PMingLiU"/>
              </w:rPr>
              <w:t xml:space="preserve"> Создавать программные решения, работающие в режиме клиент-серверной архитектуры</w:t>
            </w:r>
          </w:p>
        </w:tc>
        <w:tc>
          <w:tcPr>
            <w:tcW w:w="1134" w:type="dxa"/>
            <w:vAlign w:val="center"/>
          </w:tcPr>
          <w:p w14:paraId="39CFB671" w14:textId="77777777" w:rsidR="00CE5900" w:rsidRPr="005C590D" w:rsidRDefault="00CE5900" w:rsidP="00CE5900">
            <w:pPr>
              <w:jc w:val="center"/>
              <w:rPr>
                <w:rFonts w:eastAsia="PMingLiU"/>
                <w:b/>
              </w:rPr>
            </w:pPr>
            <w:r w:rsidRPr="005C590D">
              <w:rPr>
                <w:rFonts w:eastAsia="PMingLiU"/>
              </w:rPr>
              <w:t xml:space="preserve">Н </w:t>
            </w:r>
            <w:r w:rsidR="00371913">
              <w:rPr>
                <w:rFonts w:eastAsia="PMingLiU"/>
              </w:rPr>
              <w:t>12.2</w:t>
            </w:r>
            <w:r w:rsidRPr="005C590D">
              <w:rPr>
                <w:rFonts w:eastAsia="PMingLiU"/>
              </w:rPr>
              <w:t>.01</w:t>
            </w:r>
          </w:p>
        </w:tc>
        <w:tc>
          <w:tcPr>
            <w:tcW w:w="3969" w:type="dxa"/>
          </w:tcPr>
          <w:p w14:paraId="7096E025" w14:textId="77777777" w:rsidR="00CE5900" w:rsidRPr="005C590D" w:rsidRDefault="003B0B8E" w:rsidP="00CE5900">
            <w:pPr>
              <w:rPr>
                <w:rFonts w:eastAsia="PMingLiU"/>
                <w:b/>
              </w:rPr>
            </w:pPr>
            <w:r>
              <w:rPr>
                <w:rFonts w:eastAsia="PMingLiU"/>
                <w:b/>
              </w:rPr>
              <w:t>Навыки</w:t>
            </w:r>
            <w:r w:rsidR="00CE5900" w:rsidRPr="005C590D">
              <w:rPr>
                <w:rFonts w:eastAsia="PMingLiU"/>
                <w:b/>
              </w:rPr>
              <w:t>:</w:t>
            </w:r>
          </w:p>
          <w:p w14:paraId="6721D623" w14:textId="77777777" w:rsidR="00CE5900" w:rsidRPr="005C590D" w:rsidRDefault="00CE5900" w:rsidP="00CE5900">
            <w:pPr>
              <w:adjustRightInd w:val="0"/>
              <w:rPr>
                <w:rFonts w:eastAsia="PMingLiU"/>
                <w:b/>
              </w:rPr>
            </w:pPr>
            <w:r w:rsidRPr="005C590D">
              <w:rPr>
                <w:rFonts w:eastAsia="PMingLiU"/>
                <w:bCs/>
              </w:rPr>
              <w:t xml:space="preserve">Разрабатывать клиент-серверные приложения. </w:t>
            </w:r>
          </w:p>
        </w:tc>
      </w:tr>
      <w:tr w:rsidR="00CE5900" w:rsidRPr="005C590D" w14:paraId="3A0EAF08" w14:textId="77777777" w:rsidTr="00D4580C">
        <w:trPr>
          <w:trHeight w:val="208"/>
          <w:jc w:val="center"/>
        </w:trPr>
        <w:tc>
          <w:tcPr>
            <w:tcW w:w="2557" w:type="dxa"/>
            <w:vMerge/>
          </w:tcPr>
          <w:p w14:paraId="4299ABCE" w14:textId="77777777" w:rsidR="00CE5900" w:rsidRPr="008C1904" w:rsidRDefault="00CE5900" w:rsidP="00CE5900">
            <w:pPr>
              <w:rPr>
                <w:rFonts w:eastAsia="PMingLiU"/>
                <w:i/>
              </w:rPr>
            </w:pPr>
          </w:p>
        </w:tc>
        <w:tc>
          <w:tcPr>
            <w:tcW w:w="2552" w:type="dxa"/>
            <w:vMerge/>
          </w:tcPr>
          <w:p w14:paraId="1C60D3A2" w14:textId="77777777" w:rsidR="00CE5900" w:rsidRPr="005C590D" w:rsidRDefault="00CE5900" w:rsidP="00CE5900">
            <w:pPr>
              <w:rPr>
                <w:rFonts w:eastAsia="PMingLiU"/>
              </w:rPr>
            </w:pPr>
          </w:p>
        </w:tc>
        <w:tc>
          <w:tcPr>
            <w:tcW w:w="1134" w:type="dxa"/>
            <w:vAlign w:val="center"/>
          </w:tcPr>
          <w:p w14:paraId="49A3A081" w14:textId="77777777" w:rsidR="00CE5900" w:rsidRPr="005C590D" w:rsidRDefault="00CE5900" w:rsidP="00CE5900">
            <w:pPr>
              <w:jc w:val="center"/>
              <w:rPr>
                <w:rFonts w:eastAsia="PMingLiU"/>
              </w:rPr>
            </w:pPr>
            <w:r w:rsidRPr="005C590D">
              <w:rPr>
                <w:rFonts w:eastAsia="PMingLiU"/>
              </w:rPr>
              <w:t xml:space="preserve">Н </w:t>
            </w:r>
            <w:r w:rsidR="00371913">
              <w:rPr>
                <w:rFonts w:eastAsia="PMingLiU"/>
              </w:rPr>
              <w:t>12.2</w:t>
            </w:r>
            <w:r w:rsidRPr="005C590D">
              <w:rPr>
                <w:rFonts w:eastAsia="PMingLiU"/>
              </w:rPr>
              <w:t>.02</w:t>
            </w:r>
          </w:p>
        </w:tc>
        <w:tc>
          <w:tcPr>
            <w:tcW w:w="3969" w:type="dxa"/>
          </w:tcPr>
          <w:p w14:paraId="2551469D" w14:textId="77777777" w:rsidR="00CE5900" w:rsidRPr="005C590D" w:rsidRDefault="00CE5900" w:rsidP="00CE5900">
            <w:pPr>
              <w:rPr>
                <w:rFonts w:eastAsia="PMingLiU"/>
                <w:b/>
              </w:rPr>
            </w:pPr>
            <w:r w:rsidRPr="005C590D">
              <w:rPr>
                <w:rFonts w:eastAsia="PMingLiU"/>
                <w:bCs/>
              </w:rPr>
              <w:t>Проводить тестирование и отладку приложения.</w:t>
            </w:r>
          </w:p>
        </w:tc>
      </w:tr>
      <w:tr w:rsidR="00CE5900" w:rsidRPr="005C590D" w14:paraId="4778F2A5" w14:textId="77777777" w:rsidTr="00D4580C">
        <w:trPr>
          <w:trHeight w:val="208"/>
          <w:jc w:val="center"/>
        </w:trPr>
        <w:tc>
          <w:tcPr>
            <w:tcW w:w="2557" w:type="dxa"/>
            <w:vMerge/>
          </w:tcPr>
          <w:p w14:paraId="605D9002" w14:textId="77777777" w:rsidR="00CE5900" w:rsidRPr="008C1904" w:rsidRDefault="00CE5900" w:rsidP="00CE5900">
            <w:pPr>
              <w:rPr>
                <w:rFonts w:eastAsia="PMingLiU"/>
                <w:i/>
              </w:rPr>
            </w:pPr>
          </w:p>
        </w:tc>
        <w:tc>
          <w:tcPr>
            <w:tcW w:w="2552" w:type="dxa"/>
            <w:vMerge/>
          </w:tcPr>
          <w:p w14:paraId="006A8F39" w14:textId="77777777" w:rsidR="00CE5900" w:rsidRPr="005C590D" w:rsidRDefault="00CE5900" w:rsidP="00CE5900">
            <w:pPr>
              <w:rPr>
                <w:rFonts w:eastAsia="PMingLiU"/>
              </w:rPr>
            </w:pPr>
          </w:p>
        </w:tc>
        <w:tc>
          <w:tcPr>
            <w:tcW w:w="1134" w:type="dxa"/>
            <w:vAlign w:val="center"/>
          </w:tcPr>
          <w:p w14:paraId="13051FCD" w14:textId="77777777" w:rsidR="00CE5900" w:rsidRPr="005C590D" w:rsidRDefault="00CE5900" w:rsidP="00CE5900">
            <w:pPr>
              <w:jc w:val="center"/>
              <w:rPr>
                <w:rFonts w:eastAsia="PMingLiU"/>
              </w:rPr>
            </w:pPr>
            <w:r w:rsidRPr="005C590D">
              <w:rPr>
                <w:rFonts w:eastAsia="PMingLiU"/>
              </w:rPr>
              <w:t xml:space="preserve">Н </w:t>
            </w:r>
            <w:r w:rsidR="00371913">
              <w:rPr>
                <w:rFonts w:eastAsia="PMingLiU"/>
              </w:rPr>
              <w:t>12.2</w:t>
            </w:r>
            <w:r w:rsidRPr="005C590D">
              <w:rPr>
                <w:rFonts w:eastAsia="PMingLiU"/>
              </w:rPr>
              <w:t>.03</w:t>
            </w:r>
          </w:p>
        </w:tc>
        <w:tc>
          <w:tcPr>
            <w:tcW w:w="3969" w:type="dxa"/>
          </w:tcPr>
          <w:p w14:paraId="46A1C7C0" w14:textId="77777777" w:rsidR="00CE5900" w:rsidRPr="005C590D" w:rsidRDefault="00CE5900" w:rsidP="00CE5900">
            <w:pPr>
              <w:adjustRightInd w:val="0"/>
              <w:rPr>
                <w:rFonts w:eastAsia="PMingLiU"/>
                <w:b/>
              </w:rPr>
            </w:pPr>
            <w:r w:rsidRPr="005C590D">
              <w:rPr>
                <w:rFonts w:eastAsia="PMingLiU"/>
                <w:bCs/>
              </w:rPr>
              <w:t>Использовать инструментальные средства на этапе тестирования программного продукта.</w:t>
            </w:r>
          </w:p>
        </w:tc>
      </w:tr>
      <w:tr w:rsidR="00CE5900" w:rsidRPr="005C590D" w14:paraId="6ED6FF13" w14:textId="77777777" w:rsidTr="00D4580C">
        <w:trPr>
          <w:trHeight w:val="208"/>
          <w:jc w:val="center"/>
        </w:trPr>
        <w:tc>
          <w:tcPr>
            <w:tcW w:w="2557" w:type="dxa"/>
            <w:vMerge/>
          </w:tcPr>
          <w:p w14:paraId="060176AB" w14:textId="77777777" w:rsidR="00CE5900" w:rsidRPr="008C1904" w:rsidRDefault="00CE5900" w:rsidP="00CE5900">
            <w:pPr>
              <w:rPr>
                <w:rFonts w:eastAsia="PMingLiU"/>
                <w:i/>
              </w:rPr>
            </w:pPr>
          </w:p>
        </w:tc>
        <w:tc>
          <w:tcPr>
            <w:tcW w:w="2552" w:type="dxa"/>
            <w:vMerge/>
          </w:tcPr>
          <w:p w14:paraId="01321F9E" w14:textId="77777777" w:rsidR="00CE5900" w:rsidRPr="005C590D" w:rsidRDefault="00CE5900" w:rsidP="00CE5900">
            <w:pPr>
              <w:rPr>
                <w:rFonts w:eastAsia="PMingLiU"/>
              </w:rPr>
            </w:pPr>
          </w:p>
        </w:tc>
        <w:tc>
          <w:tcPr>
            <w:tcW w:w="1134" w:type="dxa"/>
            <w:vAlign w:val="center"/>
          </w:tcPr>
          <w:p w14:paraId="7AF3AB4A" w14:textId="77777777" w:rsidR="00CE5900" w:rsidRPr="005C590D" w:rsidRDefault="00CE5900" w:rsidP="00CE5900">
            <w:pPr>
              <w:jc w:val="center"/>
              <w:rPr>
                <w:rFonts w:eastAsia="PMingLiU"/>
              </w:rPr>
            </w:pPr>
            <w:r w:rsidRPr="005C590D">
              <w:rPr>
                <w:rFonts w:eastAsia="PMingLiU"/>
              </w:rPr>
              <w:t xml:space="preserve">Н </w:t>
            </w:r>
            <w:r w:rsidR="00371913">
              <w:rPr>
                <w:rFonts w:eastAsia="PMingLiU"/>
              </w:rPr>
              <w:t>12.2</w:t>
            </w:r>
            <w:r w:rsidRPr="005C590D">
              <w:rPr>
                <w:rFonts w:eastAsia="PMingLiU"/>
              </w:rPr>
              <w:t>.04</w:t>
            </w:r>
          </w:p>
        </w:tc>
        <w:tc>
          <w:tcPr>
            <w:tcW w:w="3969" w:type="dxa"/>
          </w:tcPr>
          <w:p w14:paraId="70FF2D3E" w14:textId="77777777" w:rsidR="00CE5900" w:rsidRPr="005C590D" w:rsidRDefault="00CE5900" w:rsidP="00CE5900">
            <w:pPr>
              <w:adjustRightInd w:val="0"/>
              <w:rPr>
                <w:rFonts w:eastAsia="PMingLiU"/>
                <w:bCs/>
              </w:rPr>
            </w:pPr>
            <w:r w:rsidRPr="005C590D">
              <w:rPr>
                <w:rFonts w:eastAsia="PMingLiU"/>
                <w:bCs/>
              </w:rPr>
              <w:t>Управлять версионностью разработанного</w:t>
            </w:r>
          </w:p>
          <w:p w14:paraId="0877968B" w14:textId="77777777" w:rsidR="00CE5900" w:rsidRPr="005C590D" w:rsidRDefault="00CE5900" w:rsidP="00CE5900">
            <w:pPr>
              <w:adjustRightInd w:val="0"/>
              <w:rPr>
                <w:rFonts w:eastAsia="PMingLiU"/>
                <w:b/>
              </w:rPr>
            </w:pPr>
            <w:r w:rsidRPr="005C590D">
              <w:rPr>
                <w:rFonts w:eastAsia="PMingLiU"/>
                <w:bCs/>
              </w:rPr>
              <w:t>программного решения.</w:t>
            </w:r>
          </w:p>
        </w:tc>
      </w:tr>
      <w:tr w:rsidR="00CE5900" w:rsidRPr="005C590D" w14:paraId="0BD68E18" w14:textId="77777777" w:rsidTr="00D4580C">
        <w:trPr>
          <w:trHeight w:val="208"/>
          <w:jc w:val="center"/>
        </w:trPr>
        <w:tc>
          <w:tcPr>
            <w:tcW w:w="2557" w:type="dxa"/>
            <w:vMerge/>
          </w:tcPr>
          <w:p w14:paraId="49047F07" w14:textId="77777777" w:rsidR="00CE5900" w:rsidRPr="008C1904" w:rsidRDefault="00CE5900" w:rsidP="00CE5900">
            <w:pPr>
              <w:rPr>
                <w:rFonts w:eastAsia="PMingLiU"/>
                <w:i/>
              </w:rPr>
            </w:pPr>
          </w:p>
        </w:tc>
        <w:tc>
          <w:tcPr>
            <w:tcW w:w="2552" w:type="dxa"/>
            <w:vMerge/>
          </w:tcPr>
          <w:p w14:paraId="4C8A0496" w14:textId="77777777" w:rsidR="00CE5900" w:rsidRPr="005C590D" w:rsidRDefault="00CE5900" w:rsidP="00CE5900">
            <w:pPr>
              <w:rPr>
                <w:rFonts w:eastAsia="PMingLiU"/>
              </w:rPr>
            </w:pPr>
          </w:p>
        </w:tc>
        <w:tc>
          <w:tcPr>
            <w:tcW w:w="1134" w:type="dxa"/>
            <w:vAlign w:val="center"/>
          </w:tcPr>
          <w:p w14:paraId="65DECE8C"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12.2</w:t>
            </w:r>
            <w:r w:rsidRPr="005C590D">
              <w:rPr>
                <w:rFonts w:eastAsia="PMingLiU"/>
              </w:rPr>
              <w:t>.01</w:t>
            </w:r>
          </w:p>
        </w:tc>
        <w:tc>
          <w:tcPr>
            <w:tcW w:w="3969" w:type="dxa"/>
          </w:tcPr>
          <w:p w14:paraId="2FA6CBD1" w14:textId="77777777" w:rsidR="00CE5900" w:rsidRPr="005C590D" w:rsidRDefault="00CE5900" w:rsidP="00CE5900">
            <w:pPr>
              <w:adjustRightInd w:val="0"/>
              <w:rPr>
                <w:rFonts w:eastAsia="PMingLiU"/>
                <w:bCs/>
              </w:rPr>
            </w:pPr>
            <w:r w:rsidRPr="005C590D">
              <w:rPr>
                <w:rFonts w:eastAsia="PMingLiU"/>
                <w:bCs/>
              </w:rPr>
              <w:t>Умения:</w:t>
            </w:r>
          </w:p>
          <w:p w14:paraId="2CE5ED8A" w14:textId="77777777" w:rsidR="00CE5900" w:rsidRPr="005C590D" w:rsidRDefault="00CE5900" w:rsidP="00CE5900">
            <w:pPr>
              <w:adjustRightInd w:val="0"/>
              <w:rPr>
                <w:rFonts w:eastAsia="PMingLiU"/>
                <w:b/>
              </w:rPr>
            </w:pPr>
            <w:r w:rsidRPr="005C590D">
              <w:rPr>
                <w:rFonts w:eastAsia="PMingLiU"/>
                <w:bCs/>
              </w:rPr>
              <w:t>Использовать технологии для разработки серверной части приложений.</w:t>
            </w:r>
          </w:p>
        </w:tc>
      </w:tr>
      <w:tr w:rsidR="00CE5900" w:rsidRPr="005C590D" w14:paraId="1B82E9A4" w14:textId="77777777" w:rsidTr="00D4580C">
        <w:trPr>
          <w:trHeight w:val="208"/>
          <w:jc w:val="center"/>
        </w:trPr>
        <w:tc>
          <w:tcPr>
            <w:tcW w:w="2557" w:type="dxa"/>
            <w:vMerge/>
          </w:tcPr>
          <w:p w14:paraId="4115E2B8" w14:textId="77777777" w:rsidR="00CE5900" w:rsidRPr="008C1904" w:rsidRDefault="00CE5900" w:rsidP="00CE5900">
            <w:pPr>
              <w:rPr>
                <w:rFonts w:eastAsia="PMingLiU"/>
                <w:i/>
              </w:rPr>
            </w:pPr>
          </w:p>
        </w:tc>
        <w:tc>
          <w:tcPr>
            <w:tcW w:w="2552" w:type="dxa"/>
            <w:vMerge/>
          </w:tcPr>
          <w:p w14:paraId="7FA788ED" w14:textId="77777777" w:rsidR="00CE5900" w:rsidRPr="005C590D" w:rsidRDefault="00CE5900" w:rsidP="00CE5900">
            <w:pPr>
              <w:rPr>
                <w:rFonts w:eastAsia="PMingLiU"/>
              </w:rPr>
            </w:pPr>
          </w:p>
        </w:tc>
        <w:tc>
          <w:tcPr>
            <w:tcW w:w="1134" w:type="dxa"/>
            <w:vAlign w:val="center"/>
          </w:tcPr>
          <w:p w14:paraId="593CF55D"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12.2</w:t>
            </w:r>
            <w:r w:rsidRPr="005C590D">
              <w:rPr>
                <w:rFonts w:eastAsia="PMingLiU"/>
              </w:rPr>
              <w:t>.02</w:t>
            </w:r>
          </w:p>
        </w:tc>
        <w:tc>
          <w:tcPr>
            <w:tcW w:w="3969" w:type="dxa"/>
          </w:tcPr>
          <w:p w14:paraId="129DE800" w14:textId="77777777" w:rsidR="00CE5900" w:rsidRPr="005C590D" w:rsidRDefault="00CE5900" w:rsidP="00CE5900">
            <w:pPr>
              <w:adjustRightInd w:val="0"/>
              <w:rPr>
                <w:rFonts w:eastAsia="PMingLiU"/>
                <w:bCs/>
              </w:rPr>
            </w:pPr>
            <w:r w:rsidRPr="005C590D">
              <w:rPr>
                <w:rFonts w:eastAsia="PMingLiU"/>
                <w:bCs/>
              </w:rPr>
              <w:t>Использовать средства разработки</w:t>
            </w:r>
          </w:p>
          <w:p w14:paraId="4ED9FB1A" w14:textId="77777777" w:rsidR="00CE5900" w:rsidRPr="005C590D" w:rsidRDefault="00CE5900" w:rsidP="00CE5900">
            <w:pPr>
              <w:adjustRightInd w:val="0"/>
              <w:rPr>
                <w:rFonts w:eastAsia="PMingLiU"/>
                <w:bCs/>
              </w:rPr>
            </w:pPr>
            <w:r w:rsidRPr="005C590D">
              <w:rPr>
                <w:rFonts w:eastAsia="PMingLiU"/>
                <w:bCs/>
              </w:rPr>
              <w:t>программного обеспечения и среды для создания клиентской части приложения.</w:t>
            </w:r>
          </w:p>
        </w:tc>
      </w:tr>
      <w:tr w:rsidR="00CE5900" w:rsidRPr="005C590D" w14:paraId="7269F662" w14:textId="77777777" w:rsidTr="00D4580C">
        <w:trPr>
          <w:trHeight w:val="208"/>
          <w:jc w:val="center"/>
        </w:trPr>
        <w:tc>
          <w:tcPr>
            <w:tcW w:w="2557" w:type="dxa"/>
            <w:vMerge/>
          </w:tcPr>
          <w:p w14:paraId="084A0037" w14:textId="77777777" w:rsidR="00CE5900" w:rsidRPr="008C1904" w:rsidRDefault="00CE5900" w:rsidP="00CE5900">
            <w:pPr>
              <w:rPr>
                <w:rFonts w:eastAsia="PMingLiU"/>
                <w:i/>
              </w:rPr>
            </w:pPr>
          </w:p>
        </w:tc>
        <w:tc>
          <w:tcPr>
            <w:tcW w:w="2552" w:type="dxa"/>
            <w:vMerge/>
          </w:tcPr>
          <w:p w14:paraId="19F6E3F9" w14:textId="77777777" w:rsidR="00CE5900" w:rsidRPr="005C590D" w:rsidRDefault="00CE5900" w:rsidP="00CE5900">
            <w:pPr>
              <w:rPr>
                <w:rFonts w:eastAsia="PMingLiU"/>
              </w:rPr>
            </w:pPr>
          </w:p>
        </w:tc>
        <w:tc>
          <w:tcPr>
            <w:tcW w:w="1134" w:type="dxa"/>
            <w:vAlign w:val="center"/>
          </w:tcPr>
          <w:p w14:paraId="2F947E75" w14:textId="77777777" w:rsidR="00CE5900" w:rsidRPr="005C590D" w:rsidRDefault="00CE5900" w:rsidP="00CE5900">
            <w:pPr>
              <w:jc w:val="center"/>
              <w:rPr>
                <w:rFonts w:eastAsia="PMingLiU"/>
                <w:b/>
              </w:rPr>
            </w:pPr>
            <w:r w:rsidRPr="005C590D">
              <w:rPr>
                <w:rFonts w:eastAsia="PMingLiU"/>
              </w:rPr>
              <w:t xml:space="preserve">У </w:t>
            </w:r>
            <w:r w:rsidR="00371913">
              <w:rPr>
                <w:rFonts w:eastAsia="PMingLiU"/>
              </w:rPr>
              <w:t>12.2</w:t>
            </w:r>
            <w:r w:rsidRPr="005C590D">
              <w:rPr>
                <w:rFonts w:eastAsia="PMingLiU"/>
              </w:rPr>
              <w:t>.03</w:t>
            </w:r>
          </w:p>
        </w:tc>
        <w:tc>
          <w:tcPr>
            <w:tcW w:w="3969" w:type="dxa"/>
          </w:tcPr>
          <w:p w14:paraId="6EC40E6A" w14:textId="77777777" w:rsidR="00CE5900" w:rsidRPr="005C590D" w:rsidRDefault="00CE5900" w:rsidP="00CE5900">
            <w:pPr>
              <w:adjustRightInd w:val="0"/>
              <w:rPr>
                <w:rFonts w:eastAsia="PMingLiU"/>
                <w:bCs/>
              </w:rPr>
            </w:pPr>
            <w:r w:rsidRPr="005C590D">
              <w:rPr>
                <w:rFonts w:eastAsia="PMingLiU"/>
                <w:bCs/>
              </w:rPr>
              <w:t>Использовать технологии для работы с различными протоколами обмена данными.</w:t>
            </w:r>
          </w:p>
        </w:tc>
      </w:tr>
      <w:tr w:rsidR="00CE5900" w:rsidRPr="005C590D" w14:paraId="1CBB13AD" w14:textId="77777777" w:rsidTr="00D4580C">
        <w:trPr>
          <w:trHeight w:val="208"/>
          <w:jc w:val="center"/>
        </w:trPr>
        <w:tc>
          <w:tcPr>
            <w:tcW w:w="2557" w:type="dxa"/>
            <w:vMerge/>
          </w:tcPr>
          <w:p w14:paraId="661E13CC" w14:textId="77777777" w:rsidR="00CE5900" w:rsidRPr="008C1904" w:rsidRDefault="00CE5900" w:rsidP="00CE5900">
            <w:pPr>
              <w:rPr>
                <w:rFonts w:eastAsia="PMingLiU"/>
                <w:i/>
              </w:rPr>
            </w:pPr>
          </w:p>
        </w:tc>
        <w:tc>
          <w:tcPr>
            <w:tcW w:w="2552" w:type="dxa"/>
            <w:vMerge/>
          </w:tcPr>
          <w:p w14:paraId="2AEA5F3D" w14:textId="77777777" w:rsidR="00CE5900" w:rsidRPr="005C590D" w:rsidRDefault="00CE5900" w:rsidP="00CE5900">
            <w:pPr>
              <w:rPr>
                <w:rFonts w:eastAsia="PMingLiU"/>
              </w:rPr>
            </w:pPr>
          </w:p>
        </w:tc>
        <w:tc>
          <w:tcPr>
            <w:tcW w:w="1134" w:type="dxa"/>
            <w:vAlign w:val="center"/>
          </w:tcPr>
          <w:p w14:paraId="7C5470BD"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12.2</w:t>
            </w:r>
            <w:r w:rsidRPr="005C590D">
              <w:rPr>
                <w:rFonts w:eastAsia="PMingLiU"/>
              </w:rPr>
              <w:t>.04</w:t>
            </w:r>
          </w:p>
        </w:tc>
        <w:tc>
          <w:tcPr>
            <w:tcW w:w="3969" w:type="dxa"/>
          </w:tcPr>
          <w:p w14:paraId="4E75EABC" w14:textId="77777777" w:rsidR="00CE5900" w:rsidRPr="005C590D" w:rsidRDefault="00CE5900" w:rsidP="00CE5900">
            <w:pPr>
              <w:adjustRightInd w:val="0"/>
              <w:rPr>
                <w:rFonts w:eastAsia="PMingLiU"/>
                <w:bCs/>
              </w:rPr>
            </w:pPr>
            <w:r w:rsidRPr="005C590D">
              <w:rPr>
                <w:rFonts w:eastAsia="PMingLiU"/>
                <w:bCs/>
              </w:rPr>
              <w:t>Строить приложения со сложной логикой переходов.</w:t>
            </w:r>
          </w:p>
        </w:tc>
      </w:tr>
      <w:tr w:rsidR="00CE5900" w:rsidRPr="005C590D" w14:paraId="48CA7100" w14:textId="77777777" w:rsidTr="00D4580C">
        <w:trPr>
          <w:trHeight w:val="208"/>
          <w:jc w:val="center"/>
        </w:trPr>
        <w:tc>
          <w:tcPr>
            <w:tcW w:w="2557" w:type="dxa"/>
            <w:vMerge/>
          </w:tcPr>
          <w:p w14:paraId="4FEEA478" w14:textId="77777777" w:rsidR="00CE5900" w:rsidRPr="008C1904" w:rsidRDefault="00CE5900" w:rsidP="00CE5900">
            <w:pPr>
              <w:rPr>
                <w:rFonts w:eastAsia="PMingLiU"/>
                <w:i/>
              </w:rPr>
            </w:pPr>
          </w:p>
        </w:tc>
        <w:tc>
          <w:tcPr>
            <w:tcW w:w="2552" w:type="dxa"/>
            <w:vMerge/>
          </w:tcPr>
          <w:p w14:paraId="11287A85" w14:textId="77777777" w:rsidR="00CE5900" w:rsidRPr="005C590D" w:rsidRDefault="00CE5900" w:rsidP="00CE5900">
            <w:pPr>
              <w:rPr>
                <w:rFonts w:eastAsia="PMingLiU"/>
              </w:rPr>
            </w:pPr>
          </w:p>
        </w:tc>
        <w:tc>
          <w:tcPr>
            <w:tcW w:w="1134" w:type="dxa"/>
            <w:vAlign w:val="center"/>
          </w:tcPr>
          <w:p w14:paraId="58F0FB82"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12.2</w:t>
            </w:r>
            <w:r w:rsidRPr="005C590D">
              <w:rPr>
                <w:rFonts w:eastAsia="PMingLiU"/>
              </w:rPr>
              <w:t>.05</w:t>
            </w:r>
          </w:p>
        </w:tc>
        <w:tc>
          <w:tcPr>
            <w:tcW w:w="3969" w:type="dxa"/>
          </w:tcPr>
          <w:p w14:paraId="2FED9719" w14:textId="77777777" w:rsidR="00CE5900" w:rsidRPr="005C590D" w:rsidRDefault="00CE5900" w:rsidP="00CE5900">
            <w:pPr>
              <w:adjustRightInd w:val="0"/>
              <w:rPr>
                <w:rFonts w:eastAsia="PMingLiU"/>
                <w:bCs/>
              </w:rPr>
            </w:pPr>
            <w:r w:rsidRPr="005C590D">
              <w:rPr>
                <w:rFonts w:eastAsia="PMingLiU"/>
                <w:bCs/>
              </w:rPr>
              <w:t xml:space="preserve">Использовать системы контроля версий. </w:t>
            </w:r>
          </w:p>
        </w:tc>
      </w:tr>
      <w:tr w:rsidR="00CE5900" w:rsidRPr="005C590D" w14:paraId="1CBE6524" w14:textId="77777777" w:rsidTr="00D4580C">
        <w:trPr>
          <w:trHeight w:val="208"/>
          <w:jc w:val="center"/>
        </w:trPr>
        <w:tc>
          <w:tcPr>
            <w:tcW w:w="2557" w:type="dxa"/>
            <w:vMerge/>
          </w:tcPr>
          <w:p w14:paraId="195DDB74" w14:textId="77777777" w:rsidR="00CE5900" w:rsidRPr="008C1904" w:rsidRDefault="00CE5900" w:rsidP="00CE5900">
            <w:pPr>
              <w:rPr>
                <w:rFonts w:eastAsia="PMingLiU"/>
                <w:i/>
              </w:rPr>
            </w:pPr>
          </w:p>
        </w:tc>
        <w:tc>
          <w:tcPr>
            <w:tcW w:w="2552" w:type="dxa"/>
            <w:vMerge/>
          </w:tcPr>
          <w:p w14:paraId="40B8AB6F" w14:textId="77777777" w:rsidR="00CE5900" w:rsidRPr="005C590D" w:rsidRDefault="00CE5900" w:rsidP="00CE5900">
            <w:pPr>
              <w:rPr>
                <w:rFonts w:eastAsia="PMingLiU"/>
              </w:rPr>
            </w:pPr>
          </w:p>
        </w:tc>
        <w:tc>
          <w:tcPr>
            <w:tcW w:w="1134" w:type="dxa"/>
            <w:vAlign w:val="center"/>
          </w:tcPr>
          <w:p w14:paraId="0795A74E"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12.2</w:t>
            </w:r>
            <w:r w:rsidRPr="005C590D">
              <w:rPr>
                <w:rFonts w:eastAsia="PMingLiU"/>
              </w:rPr>
              <w:t>.06</w:t>
            </w:r>
          </w:p>
        </w:tc>
        <w:tc>
          <w:tcPr>
            <w:tcW w:w="3969" w:type="dxa"/>
          </w:tcPr>
          <w:p w14:paraId="134016FB" w14:textId="77777777" w:rsidR="00CE5900" w:rsidRPr="005C590D" w:rsidRDefault="00CE5900" w:rsidP="00CE5900">
            <w:pPr>
              <w:adjustRightInd w:val="0"/>
              <w:rPr>
                <w:rFonts w:eastAsia="PMingLiU"/>
                <w:bCs/>
              </w:rPr>
            </w:pPr>
            <w:r w:rsidRPr="005C590D">
              <w:rPr>
                <w:rFonts w:eastAsia="PMingLiU"/>
                <w:bCs/>
              </w:rPr>
              <w:t>Определять и интегрировать соответствующие библиотеки и фреймворки в программное решение.</w:t>
            </w:r>
          </w:p>
        </w:tc>
      </w:tr>
      <w:tr w:rsidR="00CE5900" w:rsidRPr="005C590D" w14:paraId="73034B64" w14:textId="77777777" w:rsidTr="00D4580C">
        <w:trPr>
          <w:trHeight w:val="208"/>
          <w:jc w:val="center"/>
        </w:trPr>
        <w:tc>
          <w:tcPr>
            <w:tcW w:w="2557" w:type="dxa"/>
            <w:vMerge/>
          </w:tcPr>
          <w:p w14:paraId="4F3AD445" w14:textId="77777777" w:rsidR="00CE5900" w:rsidRPr="008C1904" w:rsidRDefault="00CE5900" w:rsidP="00CE5900">
            <w:pPr>
              <w:rPr>
                <w:rFonts w:eastAsia="PMingLiU"/>
                <w:i/>
              </w:rPr>
            </w:pPr>
          </w:p>
        </w:tc>
        <w:tc>
          <w:tcPr>
            <w:tcW w:w="2552" w:type="dxa"/>
            <w:vMerge/>
          </w:tcPr>
          <w:p w14:paraId="1EEE2BC4" w14:textId="77777777" w:rsidR="00CE5900" w:rsidRPr="005C590D" w:rsidRDefault="00CE5900" w:rsidP="00CE5900">
            <w:pPr>
              <w:rPr>
                <w:rFonts w:eastAsia="PMingLiU"/>
              </w:rPr>
            </w:pPr>
          </w:p>
        </w:tc>
        <w:tc>
          <w:tcPr>
            <w:tcW w:w="1134" w:type="dxa"/>
            <w:vAlign w:val="center"/>
          </w:tcPr>
          <w:p w14:paraId="3211C9BB" w14:textId="77777777" w:rsidR="00CE5900" w:rsidRPr="005C590D" w:rsidRDefault="00CE5900" w:rsidP="00CE5900">
            <w:pPr>
              <w:jc w:val="center"/>
              <w:rPr>
                <w:rFonts w:eastAsia="PMingLiU"/>
              </w:rPr>
            </w:pPr>
            <w:r w:rsidRPr="005C590D">
              <w:rPr>
                <w:rFonts w:eastAsia="PMingLiU"/>
              </w:rPr>
              <w:t xml:space="preserve">У </w:t>
            </w:r>
            <w:r w:rsidR="00371913">
              <w:rPr>
                <w:rFonts w:eastAsia="PMingLiU"/>
              </w:rPr>
              <w:t>12.2</w:t>
            </w:r>
            <w:r w:rsidRPr="005C590D">
              <w:rPr>
                <w:rFonts w:eastAsia="PMingLiU"/>
              </w:rPr>
              <w:t>.07</w:t>
            </w:r>
          </w:p>
        </w:tc>
        <w:tc>
          <w:tcPr>
            <w:tcW w:w="3969" w:type="dxa"/>
          </w:tcPr>
          <w:p w14:paraId="6F74E85E" w14:textId="77777777" w:rsidR="00CE5900" w:rsidRPr="005C590D" w:rsidRDefault="00CE5900" w:rsidP="00CE5900">
            <w:pPr>
              <w:adjustRightInd w:val="0"/>
              <w:rPr>
                <w:rFonts w:eastAsia="PMingLiU"/>
                <w:bCs/>
              </w:rPr>
            </w:pPr>
            <w:r w:rsidRPr="005C590D">
              <w:rPr>
                <w:rFonts w:eastAsia="PMingLiU"/>
                <w:bCs/>
              </w:rPr>
              <w:t>Разрабатывать документацию на программные средства.</w:t>
            </w:r>
          </w:p>
        </w:tc>
      </w:tr>
      <w:tr w:rsidR="00CE5900" w:rsidRPr="005C590D" w14:paraId="547DD523" w14:textId="77777777" w:rsidTr="00D4580C">
        <w:trPr>
          <w:trHeight w:val="208"/>
          <w:jc w:val="center"/>
        </w:trPr>
        <w:tc>
          <w:tcPr>
            <w:tcW w:w="2557" w:type="dxa"/>
            <w:vMerge/>
          </w:tcPr>
          <w:p w14:paraId="6070353C" w14:textId="77777777" w:rsidR="00CE5900" w:rsidRPr="008C1904" w:rsidRDefault="00CE5900" w:rsidP="00CE5900">
            <w:pPr>
              <w:rPr>
                <w:rFonts w:eastAsia="PMingLiU"/>
                <w:i/>
              </w:rPr>
            </w:pPr>
          </w:p>
        </w:tc>
        <w:tc>
          <w:tcPr>
            <w:tcW w:w="2552" w:type="dxa"/>
            <w:vMerge/>
          </w:tcPr>
          <w:p w14:paraId="4BB72D04" w14:textId="77777777" w:rsidR="00CE5900" w:rsidRPr="005C590D" w:rsidRDefault="00CE5900" w:rsidP="00CE5900">
            <w:pPr>
              <w:rPr>
                <w:rFonts w:eastAsia="PMingLiU"/>
              </w:rPr>
            </w:pPr>
          </w:p>
        </w:tc>
        <w:tc>
          <w:tcPr>
            <w:tcW w:w="1134" w:type="dxa"/>
            <w:vAlign w:val="center"/>
          </w:tcPr>
          <w:p w14:paraId="4D46D3B6" w14:textId="77777777" w:rsidR="00CE5900" w:rsidRPr="005C590D" w:rsidRDefault="00CE5900" w:rsidP="00CE5900">
            <w:pPr>
              <w:jc w:val="center"/>
              <w:rPr>
                <w:rFonts w:eastAsia="PMingLiU"/>
              </w:rPr>
            </w:pPr>
            <w:r w:rsidRPr="005C590D">
              <w:rPr>
                <w:rFonts w:eastAsia="PMingLiU"/>
              </w:rPr>
              <w:t xml:space="preserve">З </w:t>
            </w:r>
            <w:r w:rsidR="00371913">
              <w:rPr>
                <w:rFonts w:eastAsia="PMingLiU"/>
              </w:rPr>
              <w:t>12.2</w:t>
            </w:r>
            <w:r w:rsidRPr="005C590D">
              <w:rPr>
                <w:rFonts w:eastAsia="PMingLiU"/>
              </w:rPr>
              <w:t>.01</w:t>
            </w:r>
          </w:p>
        </w:tc>
        <w:tc>
          <w:tcPr>
            <w:tcW w:w="3969" w:type="dxa"/>
          </w:tcPr>
          <w:p w14:paraId="3134BE1E" w14:textId="77777777" w:rsidR="00CE5900" w:rsidRPr="005C590D" w:rsidRDefault="00CE5900" w:rsidP="00CE5900">
            <w:pPr>
              <w:rPr>
                <w:rFonts w:eastAsia="PMingLiU"/>
                <w:b/>
              </w:rPr>
            </w:pPr>
            <w:r w:rsidRPr="005C590D">
              <w:rPr>
                <w:rFonts w:eastAsia="PMingLiU"/>
                <w:b/>
              </w:rPr>
              <w:t>Знания:</w:t>
            </w:r>
          </w:p>
          <w:p w14:paraId="4F6E45F0" w14:textId="77777777" w:rsidR="00CE5900" w:rsidRPr="005C590D" w:rsidRDefault="00CE5900" w:rsidP="00CE5900">
            <w:pPr>
              <w:adjustRightInd w:val="0"/>
              <w:rPr>
                <w:rFonts w:eastAsia="PMingLiU"/>
                <w:bCs/>
              </w:rPr>
            </w:pPr>
            <w:r w:rsidRPr="005C590D">
              <w:rPr>
                <w:rFonts w:eastAsia="PMingLiU"/>
                <w:bCs/>
              </w:rPr>
              <w:t>Основные принципы технологии структурного и объектно-ориентированного программирования.</w:t>
            </w:r>
          </w:p>
        </w:tc>
      </w:tr>
      <w:tr w:rsidR="00CE5900" w:rsidRPr="005C590D" w14:paraId="3936CF78" w14:textId="77777777" w:rsidTr="00D4580C">
        <w:trPr>
          <w:trHeight w:val="208"/>
          <w:jc w:val="center"/>
        </w:trPr>
        <w:tc>
          <w:tcPr>
            <w:tcW w:w="2557" w:type="dxa"/>
            <w:vMerge/>
          </w:tcPr>
          <w:p w14:paraId="7A668E75" w14:textId="77777777" w:rsidR="00CE5900" w:rsidRPr="008C1904" w:rsidRDefault="00CE5900" w:rsidP="00CE5900">
            <w:pPr>
              <w:rPr>
                <w:rFonts w:eastAsia="PMingLiU"/>
                <w:i/>
              </w:rPr>
            </w:pPr>
          </w:p>
        </w:tc>
        <w:tc>
          <w:tcPr>
            <w:tcW w:w="2552" w:type="dxa"/>
            <w:vMerge/>
          </w:tcPr>
          <w:p w14:paraId="4B740A2D" w14:textId="77777777" w:rsidR="00CE5900" w:rsidRPr="005C590D" w:rsidRDefault="00CE5900" w:rsidP="00CE5900">
            <w:pPr>
              <w:rPr>
                <w:rFonts w:eastAsia="PMingLiU"/>
              </w:rPr>
            </w:pPr>
          </w:p>
        </w:tc>
        <w:tc>
          <w:tcPr>
            <w:tcW w:w="1134" w:type="dxa"/>
            <w:vAlign w:val="center"/>
          </w:tcPr>
          <w:p w14:paraId="3DB73AF0" w14:textId="77777777" w:rsidR="00CE5900" w:rsidRPr="005C590D" w:rsidRDefault="00CE5900" w:rsidP="00CE5900">
            <w:pPr>
              <w:jc w:val="center"/>
              <w:rPr>
                <w:rFonts w:eastAsia="PMingLiU"/>
              </w:rPr>
            </w:pPr>
            <w:r w:rsidRPr="005C590D">
              <w:rPr>
                <w:rFonts w:eastAsia="PMingLiU"/>
              </w:rPr>
              <w:t xml:space="preserve">З </w:t>
            </w:r>
            <w:r w:rsidR="00371913">
              <w:rPr>
                <w:rFonts w:eastAsia="PMingLiU"/>
              </w:rPr>
              <w:t>12.2</w:t>
            </w:r>
            <w:r w:rsidRPr="005C590D">
              <w:rPr>
                <w:rFonts w:eastAsia="PMingLiU"/>
              </w:rPr>
              <w:t>.02</w:t>
            </w:r>
          </w:p>
        </w:tc>
        <w:tc>
          <w:tcPr>
            <w:tcW w:w="3969" w:type="dxa"/>
          </w:tcPr>
          <w:p w14:paraId="395CD3D1" w14:textId="77777777" w:rsidR="00CE5900" w:rsidRPr="005C590D" w:rsidRDefault="00CE5900" w:rsidP="00CE5900">
            <w:pPr>
              <w:adjustRightInd w:val="0"/>
              <w:rPr>
                <w:rFonts w:eastAsia="PMingLiU"/>
                <w:bCs/>
              </w:rPr>
            </w:pPr>
            <w:r w:rsidRPr="005C590D">
              <w:rPr>
                <w:rFonts w:eastAsia="PMingLiU"/>
                <w:bCs/>
              </w:rPr>
              <w:t>Основные принципы отладки и тестирования программных продуктов.</w:t>
            </w:r>
          </w:p>
        </w:tc>
      </w:tr>
      <w:tr w:rsidR="00CE5900" w:rsidRPr="005C590D" w14:paraId="2B898493" w14:textId="77777777" w:rsidTr="00D4580C">
        <w:trPr>
          <w:trHeight w:val="208"/>
          <w:jc w:val="center"/>
        </w:trPr>
        <w:tc>
          <w:tcPr>
            <w:tcW w:w="2557" w:type="dxa"/>
            <w:vMerge/>
          </w:tcPr>
          <w:p w14:paraId="06C20092" w14:textId="77777777" w:rsidR="00CE5900" w:rsidRPr="008C1904" w:rsidRDefault="00CE5900" w:rsidP="00CE5900">
            <w:pPr>
              <w:rPr>
                <w:rFonts w:eastAsia="PMingLiU"/>
                <w:i/>
              </w:rPr>
            </w:pPr>
          </w:p>
        </w:tc>
        <w:tc>
          <w:tcPr>
            <w:tcW w:w="2552" w:type="dxa"/>
            <w:vMerge/>
          </w:tcPr>
          <w:p w14:paraId="5B9C8993" w14:textId="77777777" w:rsidR="00CE5900" w:rsidRPr="005C590D" w:rsidRDefault="00CE5900" w:rsidP="00CE5900">
            <w:pPr>
              <w:rPr>
                <w:rFonts w:eastAsia="PMingLiU"/>
              </w:rPr>
            </w:pPr>
          </w:p>
        </w:tc>
        <w:tc>
          <w:tcPr>
            <w:tcW w:w="1134" w:type="dxa"/>
            <w:vAlign w:val="center"/>
          </w:tcPr>
          <w:p w14:paraId="1F56B082" w14:textId="77777777" w:rsidR="00CE5900" w:rsidRPr="005C590D" w:rsidRDefault="00CE5900" w:rsidP="00CE5900">
            <w:pPr>
              <w:jc w:val="center"/>
              <w:rPr>
                <w:rFonts w:eastAsia="PMingLiU"/>
                <w:b/>
              </w:rPr>
            </w:pPr>
            <w:r w:rsidRPr="005C590D">
              <w:rPr>
                <w:rFonts w:eastAsia="PMingLiU"/>
              </w:rPr>
              <w:t xml:space="preserve">З </w:t>
            </w:r>
            <w:r w:rsidR="00371913">
              <w:rPr>
                <w:rFonts w:eastAsia="PMingLiU"/>
              </w:rPr>
              <w:t>12.2</w:t>
            </w:r>
            <w:r w:rsidRPr="005C590D">
              <w:rPr>
                <w:rFonts w:eastAsia="PMingLiU"/>
              </w:rPr>
              <w:t>.03</w:t>
            </w:r>
          </w:p>
        </w:tc>
        <w:tc>
          <w:tcPr>
            <w:tcW w:w="3969" w:type="dxa"/>
          </w:tcPr>
          <w:p w14:paraId="5BBE387A" w14:textId="77777777" w:rsidR="00CE5900" w:rsidRPr="005C590D" w:rsidRDefault="00CE5900" w:rsidP="00CE5900">
            <w:pPr>
              <w:adjustRightInd w:val="0"/>
              <w:rPr>
                <w:rFonts w:eastAsia="PMingLiU"/>
                <w:b/>
              </w:rPr>
            </w:pPr>
            <w:r w:rsidRPr="005C590D">
              <w:rPr>
                <w:rFonts w:eastAsia="PMingLiU"/>
                <w:bCs/>
              </w:rPr>
              <w:t>Способы оптимизации и приемы рефакторинга.</w:t>
            </w:r>
          </w:p>
        </w:tc>
      </w:tr>
    </w:tbl>
    <w:p w14:paraId="55AFD697" w14:textId="77777777" w:rsidR="00CE5900" w:rsidRDefault="00CE5900" w:rsidP="00CE5900">
      <w:pPr>
        <w:pStyle w:val="a7"/>
        <w:tabs>
          <w:tab w:val="left" w:pos="1322"/>
        </w:tabs>
        <w:spacing w:before="90"/>
        <w:ind w:left="1321" w:firstLine="0"/>
        <w:rPr>
          <w:b/>
          <w:sz w:val="24"/>
        </w:rPr>
      </w:pPr>
    </w:p>
    <w:p w14:paraId="55C83ADE" w14:textId="77777777" w:rsidR="00625439" w:rsidRDefault="00625439" w:rsidP="00625439">
      <w:pPr>
        <w:pStyle w:val="a3"/>
        <w:spacing w:before="7"/>
        <w:rPr>
          <w:b/>
          <w:sz w:val="22"/>
        </w:rPr>
      </w:pPr>
    </w:p>
    <w:p w14:paraId="7D873295" w14:textId="77777777" w:rsidR="00625439" w:rsidRDefault="00625439" w:rsidP="00CE5900">
      <w:pPr>
        <w:pStyle w:val="a3"/>
        <w:spacing w:before="10"/>
        <w:rPr>
          <w:sz w:val="20"/>
        </w:rPr>
      </w:pPr>
    </w:p>
    <w:p w14:paraId="46AC7976" w14:textId="77777777" w:rsidR="00625439" w:rsidRDefault="00625439" w:rsidP="00625439">
      <w:pPr>
        <w:jc w:val="both"/>
        <w:rPr>
          <w:sz w:val="20"/>
        </w:rPr>
        <w:sectPr w:rsidR="00625439">
          <w:pgSz w:w="11910" w:h="16840"/>
          <w:pgMar w:top="980" w:right="320" w:bottom="280" w:left="940" w:header="717" w:footer="0" w:gutter="0"/>
          <w:cols w:space="720"/>
        </w:sectPr>
      </w:pPr>
    </w:p>
    <w:p w14:paraId="61BC7D1B" w14:textId="77777777" w:rsidR="00625439" w:rsidRPr="008F1C6F" w:rsidRDefault="00625439" w:rsidP="0043497D">
      <w:pPr>
        <w:pStyle w:val="1"/>
        <w:jc w:val="center"/>
      </w:pPr>
      <w:r w:rsidRPr="008F1C6F">
        <w:lastRenderedPageBreak/>
        <w:t>РАЗДЕЛ</w:t>
      </w:r>
      <w:r w:rsidRPr="008F1C6F">
        <w:rPr>
          <w:spacing w:val="-3"/>
        </w:rPr>
        <w:t xml:space="preserve"> </w:t>
      </w:r>
      <w:r w:rsidRPr="008F1C6F">
        <w:t>5.</w:t>
      </w:r>
      <w:r w:rsidRPr="008F1C6F">
        <w:rPr>
          <w:spacing w:val="-3"/>
        </w:rPr>
        <w:t xml:space="preserve"> </w:t>
      </w:r>
      <w:r w:rsidRPr="008F1C6F">
        <w:t>СТРУКТУРА</w:t>
      </w:r>
      <w:r w:rsidRPr="008F1C6F">
        <w:rPr>
          <w:spacing w:val="-4"/>
        </w:rPr>
        <w:t xml:space="preserve"> </w:t>
      </w:r>
      <w:r w:rsidRPr="008F1C6F">
        <w:t>ОБРАЗОВАТЕЛЬНОЙ</w:t>
      </w:r>
      <w:r w:rsidRPr="008F1C6F">
        <w:rPr>
          <w:spacing w:val="-3"/>
        </w:rPr>
        <w:t xml:space="preserve"> </w:t>
      </w:r>
      <w:r w:rsidRPr="008F1C6F">
        <w:t>ПРОГРАММЫ</w:t>
      </w:r>
    </w:p>
    <w:p w14:paraId="17185B77" w14:textId="77777777" w:rsidR="00625439" w:rsidRDefault="00625439" w:rsidP="00625439">
      <w:pPr>
        <w:pStyle w:val="a3"/>
        <w:spacing w:before="9"/>
        <w:rPr>
          <w:b/>
          <w:sz w:val="32"/>
        </w:rPr>
      </w:pPr>
    </w:p>
    <w:p w14:paraId="1C7991DD" w14:textId="77777777" w:rsidR="00625439" w:rsidRPr="0043497D" w:rsidRDefault="00D4580C" w:rsidP="0043497D">
      <w:pPr>
        <w:pStyle w:val="affffff"/>
        <w:jc w:val="left"/>
        <w:rPr>
          <w:rFonts w:ascii="Times New Roman" w:hAnsi="Times New Roman" w:cs="Times New Roman"/>
          <w:spacing w:val="57"/>
        </w:rPr>
      </w:pPr>
      <w:r w:rsidRPr="0043497D">
        <w:rPr>
          <w:rFonts w:ascii="Times New Roman" w:hAnsi="Times New Roman" w:cs="Times New Roman"/>
        </w:rPr>
        <w:t>5</w:t>
      </w:r>
      <w:r w:rsidR="00371913" w:rsidRPr="0043497D">
        <w:rPr>
          <w:rFonts w:ascii="Times New Roman" w:hAnsi="Times New Roman" w:cs="Times New Roman"/>
        </w:rPr>
        <w:t>.1</w:t>
      </w:r>
      <w:r w:rsidR="00625439" w:rsidRPr="0043497D">
        <w:rPr>
          <w:rFonts w:ascii="Times New Roman" w:hAnsi="Times New Roman" w:cs="Times New Roman"/>
        </w:rPr>
        <w:t>.1.</w:t>
      </w:r>
      <w:r w:rsidR="00625439" w:rsidRPr="0043497D">
        <w:rPr>
          <w:rFonts w:ascii="Times New Roman" w:hAnsi="Times New Roman" w:cs="Times New Roman"/>
          <w:spacing w:val="-3"/>
        </w:rPr>
        <w:t xml:space="preserve"> </w:t>
      </w:r>
      <w:r w:rsidR="00625439" w:rsidRPr="0043497D">
        <w:rPr>
          <w:rFonts w:ascii="Times New Roman" w:hAnsi="Times New Roman" w:cs="Times New Roman"/>
        </w:rPr>
        <w:t>Учебный</w:t>
      </w:r>
      <w:r w:rsidR="00625439" w:rsidRPr="0043497D">
        <w:rPr>
          <w:rFonts w:ascii="Times New Roman" w:hAnsi="Times New Roman" w:cs="Times New Roman"/>
          <w:spacing w:val="58"/>
        </w:rPr>
        <w:t xml:space="preserve"> </w:t>
      </w:r>
      <w:r w:rsidR="00625439" w:rsidRPr="0043497D">
        <w:rPr>
          <w:rFonts w:ascii="Times New Roman" w:hAnsi="Times New Roman" w:cs="Times New Roman"/>
        </w:rPr>
        <w:t>план</w:t>
      </w:r>
      <w:r w:rsidR="00625439" w:rsidRPr="0043497D">
        <w:rPr>
          <w:rFonts w:ascii="Times New Roman" w:hAnsi="Times New Roman" w:cs="Times New Roman"/>
          <w:spacing w:val="55"/>
        </w:rPr>
        <w:t xml:space="preserve"> </w:t>
      </w:r>
      <w:r w:rsidR="00625439" w:rsidRPr="0043497D">
        <w:rPr>
          <w:rFonts w:ascii="Times New Roman" w:hAnsi="Times New Roman" w:cs="Times New Roman"/>
        </w:rPr>
        <w:t>по</w:t>
      </w:r>
      <w:r w:rsidR="00625439" w:rsidRPr="0043497D">
        <w:rPr>
          <w:rFonts w:ascii="Times New Roman" w:hAnsi="Times New Roman" w:cs="Times New Roman"/>
          <w:spacing w:val="57"/>
        </w:rPr>
        <w:t xml:space="preserve"> </w:t>
      </w:r>
      <w:r w:rsidR="00625439" w:rsidRPr="0043497D">
        <w:rPr>
          <w:rFonts w:ascii="Times New Roman" w:hAnsi="Times New Roman" w:cs="Times New Roman"/>
        </w:rPr>
        <w:t>программе</w:t>
      </w:r>
      <w:r w:rsidR="00625439" w:rsidRPr="0043497D">
        <w:rPr>
          <w:rFonts w:ascii="Times New Roman" w:hAnsi="Times New Roman" w:cs="Times New Roman"/>
          <w:spacing w:val="56"/>
        </w:rPr>
        <w:t xml:space="preserve"> </w:t>
      </w:r>
      <w:r w:rsidR="00625439" w:rsidRPr="0043497D">
        <w:rPr>
          <w:rFonts w:ascii="Times New Roman" w:hAnsi="Times New Roman" w:cs="Times New Roman"/>
        </w:rPr>
        <w:t>подготовки</w:t>
      </w:r>
      <w:r w:rsidR="00625439" w:rsidRPr="0043497D">
        <w:rPr>
          <w:rFonts w:ascii="Times New Roman" w:hAnsi="Times New Roman" w:cs="Times New Roman"/>
          <w:spacing w:val="2"/>
        </w:rPr>
        <w:t xml:space="preserve"> </w:t>
      </w:r>
      <w:r w:rsidR="00625439" w:rsidRPr="0043497D">
        <w:rPr>
          <w:rFonts w:ascii="Times New Roman" w:hAnsi="Times New Roman" w:cs="Times New Roman"/>
        </w:rPr>
        <w:t>специалистов</w:t>
      </w:r>
      <w:r w:rsidR="00625439" w:rsidRPr="0043497D">
        <w:rPr>
          <w:rFonts w:ascii="Times New Roman" w:hAnsi="Times New Roman" w:cs="Times New Roman"/>
          <w:spacing w:val="55"/>
        </w:rPr>
        <w:t xml:space="preserve"> </w:t>
      </w:r>
      <w:r w:rsidR="00625439" w:rsidRPr="0043497D">
        <w:rPr>
          <w:rFonts w:ascii="Times New Roman" w:hAnsi="Times New Roman" w:cs="Times New Roman"/>
        </w:rPr>
        <w:t>среднего</w:t>
      </w:r>
      <w:r w:rsidR="00625439" w:rsidRPr="0043497D">
        <w:rPr>
          <w:rFonts w:ascii="Times New Roman" w:hAnsi="Times New Roman" w:cs="Times New Roman"/>
          <w:spacing w:val="57"/>
        </w:rPr>
        <w:t xml:space="preserve"> </w:t>
      </w:r>
      <w:r w:rsidR="00625439" w:rsidRPr="0043497D">
        <w:rPr>
          <w:rFonts w:ascii="Times New Roman" w:hAnsi="Times New Roman" w:cs="Times New Roman"/>
        </w:rPr>
        <w:t>звена</w:t>
      </w:r>
      <w:r w:rsidR="00625439" w:rsidRPr="0043497D">
        <w:rPr>
          <w:rFonts w:ascii="Times New Roman" w:hAnsi="Times New Roman" w:cs="Times New Roman"/>
          <w:spacing w:val="59"/>
        </w:rPr>
        <w:t xml:space="preserve"> </w:t>
      </w:r>
      <w:r w:rsidR="00625439" w:rsidRPr="0043497D">
        <w:rPr>
          <w:rFonts w:ascii="Times New Roman" w:hAnsi="Times New Roman" w:cs="Times New Roman"/>
        </w:rPr>
        <w:t>(ППССЗ)</w:t>
      </w:r>
      <w:r w:rsidR="00625439" w:rsidRPr="0043497D">
        <w:rPr>
          <w:rFonts w:ascii="Times New Roman" w:hAnsi="Times New Roman" w:cs="Times New Roman"/>
          <w:spacing w:val="57"/>
        </w:rPr>
        <w:t xml:space="preserve"> </w:t>
      </w:r>
    </w:p>
    <w:p w14:paraId="7EDD9682" w14:textId="77777777" w:rsidR="00D4580C" w:rsidRDefault="00D4580C" w:rsidP="00D4580C">
      <w:pPr>
        <w:pStyle w:val="a7"/>
        <w:ind w:left="0"/>
      </w:pPr>
    </w:p>
    <w:tbl>
      <w:tblPr>
        <w:tblW w:w="11218" w:type="dxa"/>
        <w:tblInd w:w="562" w:type="dxa"/>
        <w:tblLook w:val="04A0" w:firstRow="1" w:lastRow="0" w:firstColumn="1" w:lastColumn="0" w:noHBand="0" w:noVBand="1"/>
      </w:tblPr>
      <w:tblGrid>
        <w:gridCol w:w="1418"/>
        <w:gridCol w:w="4961"/>
        <w:gridCol w:w="1559"/>
        <w:gridCol w:w="1560"/>
        <w:gridCol w:w="1720"/>
      </w:tblGrid>
      <w:tr w:rsidR="000A25C7" w:rsidRPr="00791334" w14:paraId="3514A19F" w14:textId="77777777" w:rsidTr="000A25C7">
        <w:trPr>
          <w:trHeight w:val="433"/>
        </w:trPr>
        <w:tc>
          <w:tcPr>
            <w:tcW w:w="14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5E40785" w14:textId="77777777" w:rsidR="000A25C7" w:rsidRPr="00791334" w:rsidRDefault="000A25C7" w:rsidP="00D4580C">
            <w:pPr>
              <w:jc w:val="center"/>
              <w:rPr>
                <w:color w:val="000000"/>
                <w:sz w:val="20"/>
                <w:szCs w:val="20"/>
              </w:rPr>
            </w:pPr>
            <w:r w:rsidRPr="00791334">
              <w:rPr>
                <w:color w:val="000000"/>
                <w:sz w:val="20"/>
                <w:szCs w:val="20"/>
              </w:rPr>
              <w:t>Индекс</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012A64" w14:textId="77777777" w:rsidR="000A25C7" w:rsidRPr="00791334" w:rsidRDefault="000A25C7" w:rsidP="00D4580C">
            <w:pPr>
              <w:rPr>
                <w:color w:val="000000"/>
                <w:sz w:val="20"/>
                <w:szCs w:val="20"/>
              </w:rPr>
            </w:pPr>
            <w:r w:rsidRPr="00791334">
              <w:rPr>
                <w:color w:val="000000"/>
                <w:sz w:val="20"/>
                <w:szCs w:val="20"/>
              </w:rPr>
              <w:t>Наименование</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0FC43D8F" w14:textId="77777777" w:rsidR="000A25C7" w:rsidRPr="00791334" w:rsidRDefault="000A25C7" w:rsidP="000A25C7">
            <w:pPr>
              <w:ind w:left="113" w:right="113"/>
              <w:jc w:val="center"/>
              <w:rPr>
                <w:color w:val="000000"/>
                <w:sz w:val="20"/>
                <w:szCs w:val="20"/>
              </w:rPr>
            </w:pPr>
            <w:r w:rsidRPr="00791334">
              <w:rPr>
                <w:color w:val="000000"/>
                <w:sz w:val="20"/>
                <w:szCs w:val="20"/>
              </w:rPr>
              <w:t>Всего</w:t>
            </w:r>
            <w:r>
              <w:rPr>
                <w:color w:val="000000"/>
                <w:sz w:val="20"/>
                <w:szCs w:val="20"/>
              </w:rPr>
              <w:t>, с учетом интенсификации</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767A5AC2" w14:textId="77777777" w:rsidR="000A25C7" w:rsidRPr="00791334" w:rsidRDefault="000A25C7" w:rsidP="000A25C7">
            <w:pPr>
              <w:jc w:val="center"/>
              <w:rPr>
                <w:color w:val="000000"/>
                <w:sz w:val="20"/>
                <w:szCs w:val="20"/>
              </w:rPr>
            </w:pPr>
            <w:r w:rsidRPr="00791334">
              <w:rPr>
                <w:color w:val="000000"/>
                <w:sz w:val="20"/>
                <w:szCs w:val="20"/>
              </w:rPr>
              <w:t>В т.ч. в форме практической подготовки</w:t>
            </w:r>
          </w:p>
        </w:tc>
        <w:tc>
          <w:tcPr>
            <w:tcW w:w="172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4EF8AD13" w14:textId="77777777" w:rsidR="000A25C7" w:rsidRPr="00791334" w:rsidRDefault="000A25C7" w:rsidP="000A25C7">
            <w:pPr>
              <w:ind w:left="113" w:right="113"/>
              <w:rPr>
                <w:color w:val="000000"/>
                <w:sz w:val="20"/>
                <w:szCs w:val="20"/>
              </w:rPr>
            </w:pPr>
            <w:r w:rsidRPr="00791334">
              <w:rPr>
                <w:color w:val="000000"/>
                <w:sz w:val="20"/>
                <w:szCs w:val="20"/>
              </w:rPr>
              <w:t xml:space="preserve">Рекомендуемый </w:t>
            </w:r>
            <w:r w:rsidR="00A80780">
              <w:rPr>
                <w:color w:val="000000"/>
                <w:sz w:val="20"/>
                <w:szCs w:val="20"/>
              </w:rPr>
              <w:t xml:space="preserve">курс </w:t>
            </w:r>
            <w:r w:rsidRPr="00791334">
              <w:rPr>
                <w:color w:val="000000"/>
                <w:sz w:val="20"/>
                <w:szCs w:val="20"/>
              </w:rPr>
              <w:t>изучения</w:t>
            </w:r>
          </w:p>
        </w:tc>
      </w:tr>
      <w:tr w:rsidR="000A25C7" w:rsidRPr="00791334" w14:paraId="6352F4FE" w14:textId="77777777" w:rsidTr="000A25C7">
        <w:trPr>
          <w:trHeight w:val="1410"/>
        </w:trPr>
        <w:tc>
          <w:tcPr>
            <w:tcW w:w="1418" w:type="dxa"/>
            <w:vMerge/>
            <w:tcBorders>
              <w:top w:val="single" w:sz="4" w:space="0" w:color="auto"/>
              <w:left w:val="single" w:sz="4" w:space="0" w:color="auto"/>
              <w:bottom w:val="single" w:sz="4" w:space="0" w:color="000000"/>
              <w:right w:val="single" w:sz="4" w:space="0" w:color="auto"/>
            </w:tcBorders>
            <w:vAlign w:val="center"/>
            <w:hideMark/>
          </w:tcPr>
          <w:p w14:paraId="738923EE" w14:textId="77777777" w:rsidR="000A25C7" w:rsidRPr="00791334" w:rsidRDefault="000A25C7" w:rsidP="00D4580C">
            <w:pPr>
              <w:rPr>
                <w:color w:val="000000"/>
                <w:sz w:val="20"/>
                <w:szCs w:val="20"/>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14:paraId="6F345320" w14:textId="77777777" w:rsidR="000A25C7" w:rsidRPr="00791334" w:rsidRDefault="000A25C7" w:rsidP="00D4580C">
            <w:pPr>
              <w:rPr>
                <w:color w:val="00000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565E198" w14:textId="77777777" w:rsidR="000A25C7" w:rsidRPr="00791334" w:rsidRDefault="000A25C7" w:rsidP="000A25C7">
            <w:pPr>
              <w:jc w:val="center"/>
              <w:rPr>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708C5E81" w14:textId="77777777" w:rsidR="000A25C7" w:rsidRPr="00791334" w:rsidRDefault="000A25C7" w:rsidP="000A25C7">
            <w:pPr>
              <w:jc w:val="center"/>
              <w:rPr>
                <w:color w:val="000000"/>
                <w:sz w:val="20"/>
                <w:szCs w:val="20"/>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54127658" w14:textId="77777777" w:rsidR="000A25C7" w:rsidRPr="00791334" w:rsidRDefault="000A25C7" w:rsidP="00D4580C">
            <w:pPr>
              <w:rPr>
                <w:color w:val="000000"/>
                <w:sz w:val="20"/>
                <w:szCs w:val="20"/>
              </w:rPr>
            </w:pPr>
          </w:p>
        </w:tc>
      </w:tr>
      <w:tr w:rsidR="000A25C7" w:rsidRPr="00791334" w14:paraId="19105F64" w14:textId="77777777" w:rsidTr="000A25C7">
        <w:trPr>
          <w:trHeight w:val="300"/>
        </w:trPr>
        <w:tc>
          <w:tcPr>
            <w:tcW w:w="637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8DAB1D" w14:textId="77777777" w:rsidR="000A25C7" w:rsidRPr="00791334" w:rsidRDefault="000A25C7" w:rsidP="00D4580C">
            <w:pPr>
              <w:rPr>
                <w:b/>
                <w:bCs/>
                <w:color w:val="000000"/>
                <w:sz w:val="20"/>
                <w:szCs w:val="20"/>
              </w:rPr>
            </w:pPr>
            <w:r w:rsidRPr="00791334">
              <w:rPr>
                <w:b/>
                <w:bCs/>
                <w:color w:val="000000"/>
                <w:sz w:val="20"/>
                <w:szCs w:val="20"/>
              </w:rPr>
              <w:t>Обязательная часть образовательной программы</w:t>
            </w:r>
          </w:p>
        </w:tc>
        <w:tc>
          <w:tcPr>
            <w:tcW w:w="1559" w:type="dxa"/>
            <w:tcBorders>
              <w:top w:val="nil"/>
              <w:left w:val="nil"/>
              <w:bottom w:val="single" w:sz="4" w:space="0" w:color="auto"/>
              <w:right w:val="single" w:sz="4" w:space="0" w:color="auto"/>
            </w:tcBorders>
            <w:shd w:val="clear" w:color="auto" w:fill="auto"/>
            <w:vAlign w:val="center"/>
            <w:hideMark/>
          </w:tcPr>
          <w:p w14:paraId="55EA2E28" w14:textId="77777777" w:rsidR="000A25C7" w:rsidRPr="00791334" w:rsidRDefault="000A25C7" w:rsidP="000A25C7">
            <w:pPr>
              <w:jc w:val="center"/>
              <w:rPr>
                <w:b/>
                <w:bCs/>
                <w:color w:val="000000"/>
                <w:sz w:val="20"/>
                <w:szCs w:val="20"/>
              </w:rPr>
            </w:pPr>
            <w:r w:rsidRPr="00791334">
              <w:rPr>
                <w:b/>
                <w:bCs/>
                <w:color w:val="000000"/>
                <w:sz w:val="20"/>
                <w:szCs w:val="20"/>
              </w:rPr>
              <w:t>5256</w:t>
            </w:r>
          </w:p>
        </w:tc>
        <w:tc>
          <w:tcPr>
            <w:tcW w:w="1560" w:type="dxa"/>
            <w:tcBorders>
              <w:top w:val="nil"/>
              <w:left w:val="nil"/>
              <w:bottom w:val="single" w:sz="4" w:space="0" w:color="auto"/>
              <w:right w:val="single" w:sz="4" w:space="0" w:color="auto"/>
            </w:tcBorders>
            <w:shd w:val="clear" w:color="auto" w:fill="auto"/>
            <w:vAlign w:val="center"/>
            <w:hideMark/>
          </w:tcPr>
          <w:p w14:paraId="13F99E56" w14:textId="77777777" w:rsidR="000A25C7" w:rsidRPr="00791334" w:rsidRDefault="000A25C7" w:rsidP="000A25C7">
            <w:pPr>
              <w:jc w:val="center"/>
              <w:rPr>
                <w:b/>
                <w:bCs/>
                <w:color w:val="000000"/>
                <w:sz w:val="20"/>
                <w:szCs w:val="20"/>
              </w:rPr>
            </w:pPr>
            <w:r w:rsidRPr="00791334">
              <w:rPr>
                <w:b/>
                <w:bCs/>
                <w:color w:val="000000"/>
                <w:sz w:val="20"/>
                <w:szCs w:val="20"/>
              </w:rPr>
              <w:t>2068</w:t>
            </w:r>
          </w:p>
        </w:tc>
        <w:tc>
          <w:tcPr>
            <w:tcW w:w="1720" w:type="dxa"/>
            <w:tcBorders>
              <w:top w:val="nil"/>
              <w:left w:val="nil"/>
              <w:bottom w:val="single" w:sz="4" w:space="0" w:color="auto"/>
              <w:right w:val="single" w:sz="4" w:space="0" w:color="auto"/>
            </w:tcBorders>
            <w:shd w:val="clear" w:color="auto" w:fill="auto"/>
            <w:vAlign w:val="center"/>
            <w:hideMark/>
          </w:tcPr>
          <w:p w14:paraId="6A3BF419" w14:textId="77777777" w:rsidR="000A25C7" w:rsidRPr="00791334" w:rsidRDefault="000A25C7" w:rsidP="00D4580C">
            <w:pPr>
              <w:rPr>
                <w:color w:val="000000"/>
                <w:sz w:val="20"/>
                <w:szCs w:val="20"/>
              </w:rPr>
            </w:pPr>
            <w:r w:rsidRPr="00791334">
              <w:rPr>
                <w:color w:val="000000"/>
                <w:sz w:val="20"/>
                <w:szCs w:val="20"/>
              </w:rPr>
              <w:t> </w:t>
            </w:r>
          </w:p>
        </w:tc>
      </w:tr>
      <w:tr w:rsidR="000A25C7" w:rsidRPr="00791334" w14:paraId="6A49E473" w14:textId="77777777" w:rsidTr="000A25C7">
        <w:trPr>
          <w:trHeight w:val="270"/>
        </w:trPr>
        <w:tc>
          <w:tcPr>
            <w:tcW w:w="637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283FEB" w14:textId="77777777" w:rsidR="000A25C7" w:rsidRPr="00791334" w:rsidRDefault="000A25C7" w:rsidP="00D4580C">
            <w:pPr>
              <w:rPr>
                <w:b/>
                <w:bCs/>
                <w:color w:val="000000"/>
                <w:sz w:val="20"/>
                <w:szCs w:val="20"/>
              </w:rPr>
            </w:pPr>
            <w:r w:rsidRPr="00791334">
              <w:rPr>
                <w:b/>
                <w:bCs/>
                <w:color w:val="000000"/>
                <w:sz w:val="20"/>
                <w:szCs w:val="20"/>
              </w:rPr>
              <w:t>Блок ООД</w:t>
            </w:r>
          </w:p>
        </w:tc>
        <w:tc>
          <w:tcPr>
            <w:tcW w:w="1559" w:type="dxa"/>
            <w:tcBorders>
              <w:top w:val="nil"/>
              <w:left w:val="nil"/>
              <w:bottom w:val="single" w:sz="4" w:space="0" w:color="auto"/>
              <w:right w:val="single" w:sz="4" w:space="0" w:color="auto"/>
            </w:tcBorders>
            <w:shd w:val="clear" w:color="auto" w:fill="auto"/>
            <w:vAlign w:val="center"/>
            <w:hideMark/>
          </w:tcPr>
          <w:p w14:paraId="3728E3E0" w14:textId="77777777" w:rsidR="000A25C7" w:rsidRPr="00791334" w:rsidRDefault="000A25C7" w:rsidP="000A25C7">
            <w:pPr>
              <w:jc w:val="center"/>
              <w:rPr>
                <w:b/>
                <w:bCs/>
                <w:color w:val="000000"/>
                <w:sz w:val="20"/>
                <w:szCs w:val="20"/>
              </w:rPr>
            </w:pPr>
            <w:r w:rsidRPr="00791334">
              <w:rPr>
                <w:b/>
                <w:bCs/>
                <w:color w:val="000000"/>
                <w:sz w:val="20"/>
                <w:szCs w:val="20"/>
              </w:rPr>
              <w:t>1476</w:t>
            </w:r>
          </w:p>
        </w:tc>
        <w:tc>
          <w:tcPr>
            <w:tcW w:w="1560" w:type="dxa"/>
            <w:tcBorders>
              <w:top w:val="nil"/>
              <w:left w:val="nil"/>
              <w:bottom w:val="single" w:sz="4" w:space="0" w:color="auto"/>
              <w:right w:val="single" w:sz="4" w:space="0" w:color="auto"/>
            </w:tcBorders>
            <w:shd w:val="clear" w:color="auto" w:fill="auto"/>
            <w:vAlign w:val="center"/>
            <w:hideMark/>
          </w:tcPr>
          <w:p w14:paraId="36BAE97C" w14:textId="77777777" w:rsidR="000A25C7" w:rsidRPr="00791334" w:rsidRDefault="000A25C7" w:rsidP="000A25C7">
            <w:pPr>
              <w:jc w:val="center"/>
              <w:rPr>
                <w:b/>
                <w:bCs/>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3B9BFD1C" w14:textId="77777777" w:rsidR="000A25C7" w:rsidRPr="00791334" w:rsidRDefault="000A25C7" w:rsidP="00D4580C">
            <w:pPr>
              <w:rPr>
                <w:b/>
                <w:bCs/>
                <w:color w:val="000000"/>
                <w:sz w:val="20"/>
                <w:szCs w:val="20"/>
              </w:rPr>
            </w:pPr>
            <w:r w:rsidRPr="00791334">
              <w:rPr>
                <w:b/>
                <w:bCs/>
                <w:color w:val="000000"/>
                <w:sz w:val="20"/>
                <w:szCs w:val="20"/>
              </w:rPr>
              <w:t> </w:t>
            </w:r>
          </w:p>
        </w:tc>
      </w:tr>
      <w:tr w:rsidR="000A25C7" w:rsidRPr="00791334" w14:paraId="11C94326"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FCE0258" w14:textId="77777777" w:rsidR="000A25C7" w:rsidRPr="00791334" w:rsidRDefault="000A25C7" w:rsidP="00D4580C">
            <w:pPr>
              <w:rPr>
                <w:color w:val="000000"/>
                <w:sz w:val="20"/>
                <w:szCs w:val="20"/>
              </w:rPr>
            </w:pPr>
            <w:r w:rsidRPr="00791334">
              <w:rPr>
                <w:color w:val="000000"/>
                <w:sz w:val="20"/>
                <w:szCs w:val="20"/>
              </w:rPr>
              <w:t>ООД.01</w:t>
            </w:r>
          </w:p>
        </w:tc>
        <w:tc>
          <w:tcPr>
            <w:tcW w:w="4961" w:type="dxa"/>
            <w:tcBorders>
              <w:top w:val="nil"/>
              <w:left w:val="nil"/>
              <w:bottom w:val="single" w:sz="4" w:space="0" w:color="auto"/>
              <w:right w:val="single" w:sz="4" w:space="0" w:color="auto"/>
            </w:tcBorders>
            <w:shd w:val="clear" w:color="auto" w:fill="auto"/>
            <w:vAlign w:val="center"/>
            <w:hideMark/>
          </w:tcPr>
          <w:p w14:paraId="0D3CB965" w14:textId="77777777" w:rsidR="000A25C7" w:rsidRPr="00791334" w:rsidRDefault="000A25C7" w:rsidP="00D4580C">
            <w:pPr>
              <w:rPr>
                <w:color w:val="000000"/>
                <w:sz w:val="20"/>
                <w:szCs w:val="20"/>
              </w:rPr>
            </w:pPr>
            <w:r w:rsidRPr="00791334">
              <w:rPr>
                <w:color w:val="000000"/>
                <w:sz w:val="20"/>
                <w:szCs w:val="20"/>
              </w:rPr>
              <w:t>Русский язык</w:t>
            </w:r>
          </w:p>
        </w:tc>
        <w:tc>
          <w:tcPr>
            <w:tcW w:w="1559" w:type="dxa"/>
            <w:tcBorders>
              <w:top w:val="nil"/>
              <w:left w:val="nil"/>
              <w:bottom w:val="single" w:sz="4" w:space="0" w:color="auto"/>
              <w:right w:val="single" w:sz="4" w:space="0" w:color="auto"/>
            </w:tcBorders>
            <w:shd w:val="clear" w:color="auto" w:fill="auto"/>
            <w:vAlign w:val="center"/>
            <w:hideMark/>
          </w:tcPr>
          <w:p w14:paraId="6DA11FD8" w14:textId="77777777" w:rsidR="000A25C7" w:rsidRPr="00791334" w:rsidRDefault="000A25C7" w:rsidP="000A25C7">
            <w:pPr>
              <w:jc w:val="center"/>
              <w:rPr>
                <w:color w:val="000000"/>
                <w:sz w:val="20"/>
                <w:szCs w:val="20"/>
              </w:rPr>
            </w:pPr>
            <w:r w:rsidRPr="00791334">
              <w:rPr>
                <w:color w:val="000000"/>
                <w:sz w:val="20"/>
                <w:szCs w:val="20"/>
              </w:rPr>
              <w:t>78</w:t>
            </w:r>
          </w:p>
        </w:tc>
        <w:tc>
          <w:tcPr>
            <w:tcW w:w="1560" w:type="dxa"/>
            <w:tcBorders>
              <w:top w:val="nil"/>
              <w:left w:val="nil"/>
              <w:bottom w:val="single" w:sz="4" w:space="0" w:color="auto"/>
              <w:right w:val="single" w:sz="4" w:space="0" w:color="auto"/>
            </w:tcBorders>
            <w:shd w:val="clear" w:color="auto" w:fill="auto"/>
            <w:vAlign w:val="center"/>
            <w:hideMark/>
          </w:tcPr>
          <w:p w14:paraId="594F9E99"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5E843A9B" w14:textId="77777777" w:rsidR="000A25C7" w:rsidRPr="00791334" w:rsidRDefault="00CB3344" w:rsidP="00D4580C">
            <w:pPr>
              <w:rPr>
                <w:color w:val="000000"/>
                <w:sz w:val="20"/>
                <w:szCs w:val="20"/>
              </w:rPr>
            </w:pPr>
            <w:r>
              <w:rPr>
                <w:color w:val="000000"/>
                <w:sz w:val="20"/>
                <w:szCs w:val="20"/>
              </w:rPr>
              <w:t>1</w:t>
            </w:r>
          </w:p>
        </w:tc>
      </w:tr>
      <w:tr w:rsidR="000A25C7" w:rsidRPr="00791334" w14:paraId="01931DBD"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121BF6D" w14:textId="77777777" w:rsidR="000A25C7" w:rsidRPr="00791334" w:rsidRDefault="000A25C7" w:rsidP="00D4580C">
            <w:pPr>
              <w:rPr>
                <w:color w:val="000000"/>
                <w:sz w:val="20"/>
                <w:szCs w:val="20"/>
              </w:rPr>
            </w:pPr>
            <w:r w:rsidRPr="00791334">
              <w:rPr>
                <w:color w:val="000000"/>
                <w:sz w:val="20"/>
                <w:szCs w:val="20"/>
              </w:rPr>
              <w:t>ООД.02</w:t>
            </w:r>
          </w:p>
        </w:tc>
        <w:tc>
          <w:tcPr>
            <w:tcW w:w="4961" w:type="dxa"/>
            <w:tcBorders>
              <w:top w:val="nil"/>
              <w:left w:val="nil"/>
              <w:bottom w:val="single" w:sz="4" w:space="0" w:color="auto"/>
              <w:right w:val="single" w:sz="4" w:space="0" w:color="auto"/>
            </w:tcBorders>
            <w:shd w:val="clear" w:color="auto" w:fill="auto"/>
            <w:vAlign w:val="center"/>
            <w:hideMark/>
          </w:tcPr>
          <w:p w14:paraId="36B9A266" w14:textId="77777777" w:rsidR="000A25C7" w:rsidRPr="00791334" w:rsidRDefault="000A25C7" w:rsidP="00D4580C">
            <w:pPr>
              <w:rPr>
                <w:color w:val="000000"/>
                <w:sz w:val="20"/>
                <w:szCs w:val="20"/>
              </w:rPr>
            </w:pPr>
            <w:r w:rsidRPr="00791334">
              <w:rPr>
                <w:color w:val="000000"/>
                <w:sz w:val="20"/>
                <w:szCs w:val="20"/>
              </w:rPr>
              <w:t>Литература</w:t>
            </w:r>
          </w:p>
        </w:tc>
        <w:tc>
          <w:tcPr>
            <w:tcW w:w="1559" w:type="dxa"/>
            <w:tcBorders>
              <w:top w:val="nil"/>
              <w:left w:val="nil"/>
              <w:bottom w:val="single" w:sz="4" w:space="0" w:color="auto"/>
              <w:right w:val="single" w:sz="4" w:space="0" w:color="auto"/>
            </w:tcBorders>
            <w:shd w:val="clear" w:color="auto" w:fill="auto"/>
            <w:vAlign w:val="center"/>
            <w:hideMark/>
          </w:tcPr>
          <w:p w14:paraId="0A97E8D1" w14:textId="77777777" w:rsidR="000A25C7" w:rsidRPr="00791334" w:rsidRDefault="000A25C7" w:rsidP="000A25C7">
            <w:pPr>
              <w:jc w:val="center"/>
              <w:rPr>
                <w:color w:val="000000"/>
                <w:sz w:val="20"/>
                <w:szCs w:val="20"/>
              </w:rPr>
            </w:pPr>
            <w:r w:rsidRPr="00791334">
              <w:rPr>
                <w:color w:val="000000"/>
                <w:sz w:val="20"/>
                <w:szCs w:val="20"/>
              </w:rPr>
              <w:t>108</w:t>
            </w:r>
          </w:p>
        </w:tc>
        <w:tc>
          <w:tcPr>
            <w:tcW w:w="1560" w:type="dxa"/>
            <w:tcBorders>
              <w:top w:val="nil"/>
              <w:left w:val="nil"/>
              <w:bottom w:val="single" w:sz="4" w:space="0" w:color="auto"/>
              <w:right w:val="single" w:sz="4" w:space="0" w:color="auto"/>
            </w:tcBorders>
            <w:shd w:val="clear" w:color="auto" w:fill="auto"/>
            <w:vAlign w:val="center"/>
            <w:hideMark/>
          </w:tcPr>
          <w:p w14:paraId="00CB5187"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130352FB" w14:textId="77777777" w:rsidR="000A25C7" w:rsidRPr="00791334" w:rsidRDefault="00CB3344" w:rsidP="00D4580C">
            <w:pPr>
              <w:rPr>
                <w:color w:val="000000"/>
                <w:sz w:val="20"/>
                <w:szCs w:val="20"/>
              </w:rPr>
            </w:pPr>
            <w:r>
              <w:rPr>
                <w:color w:val="000000"/>
                <w:sz w:val="20"/>
                <w:szCs w:val="20"/>
              </w:rPr>
              <w:t>1</w:t>
            </w:r>
          </w:p>
        </w:tc>
      </w:tr>
      <w:tr w:rsidR="000A25C7" w:rsidRPr="00791334" w14:paraId="573BD7FB"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3E87D45" w14:textId="77777777" w:rsidR="000A25C7" w:rsidRPr="00791334" w:rsidRDefault="000A25C7" w:rsidP="00D4580C">
            <w:pPr>
              <w:rPr>
                <w:color w:val="000000"/>
                <w:sz w:val="20"/>
                <w:szCs w:val="20"/>
              </w:rPr>
            </w:pPr>
            <w:r w:rsidRPr="00791334">
              <w:rPr>
                <w:color w:val="000000"/>
                <w:sz w:val="20"/>
                <w:szCs w:val="20"/>
              </w:rPr>
              <w:t> ООД.03</w:t>
            </w:r>
          </w:p>
        </w:tc>
        <w:tc>
          <w:tcPr>
            <w:tcW w:w="4961" w:type="dxa"/>
            <w:tcBorders>
              <w:top w:val="nil"/>
              <w:left w:val="nil"/>
              <w:bottom w:val="single" w:sz="4" w:space="0" w:color="auto"/>
              <w:right w:val="single" w:sz="4" w:space="0" w:color="auto"/>
            </w:tcBorders>
            <w:shd w:val="clear" w:color="auto" w:fill="auto"/>
            <w:vAlign w:val="center"/>
            <w:hideMark/>
          </w:tcPr>
          <w:p w14:paraId="091A723C" w14:textId="77777777" w:rsidR="000A25C7" w:rsidRPr="00791334" w:rsidRDefault="000A25C7" w:rsidP="00D4580C">
            <w:pPr>
              <w:rPr>
                <w:color w:val="000000"/>
                <w:sz w:val="20"/>
                <w:szCs w:val="20"/>
              </w:rPr>
            </w:pPr>
            <w:r w:rsidRPr="00791334">
              <w:rPr>
                <w:color w:val="000000"/>
                <w:sz w:val="20"/>
                <w:szCs w:val="20"/>
              </w:rPr>
              <w:t>История</w:t>
            </w:r>
          </w:p>
        </w:tc>
        <w:tc>
          <w:tcPr>
            <w:tcW w:w="1559" w:type="dxa"/>
            <w:tcBorders>
              <w:top w:val="nil"/>
              <w:left w:val="nil"/>
              <w:bottom w:val="single" w:sz="4" w:space="0" w:color="auto"/>
              <w:right w:val="single" w:sz="4" w:space="0" w:color="auto"/>
            </w:tcBorders>
            <w:shd w:val="clear" w:color="auto" w:fill="auto"/>
            <w:vAlign w:val="center"/>
            <w:hideMark/>
          </w:tcPr>
          <w:p w14:paraId="569D2AED" w14:textId="77777777" w:rsidR="000A25C7" w:rsidRPr="00791334" w:rsidRDefault="000A25C7" w:rsidP="000A25C7">
            <w:pPr>
              <w:jc w:val="center"/>
              <w:rPr>
                <w:color w:val="000000"/>
                <w:sz w:val="20"/>
                <w:szCs w:val="20"/>
              </w:rPr>
            </w:pPr>
            <w:r w:rsidRPr="00791334">
              <w:rPr>
                <w:color w:val="000000"/>
                <w:sz w:val="20"/>
                <w:szCs w:val="20"/>
              </w:rPr>
              <w:t>108</w:t>
            </w:r>
          </w:p>
        </w:tc>
        <w:tc>
          <w:tcPr>
            <w:tcW w:w="1560" w:type="dxa"/>
            <w:tcBorders>
              <w:top w:val="nil"/>
              <w:left w:val="nil"/>
              <w:bottom w:val="single" w:sz="4" w:space="0" w:color="auto"/>
              <w:right w:val="single" w:sz="4" w:space="0" w:color="auto"/>
            </w:tcBorders>
            <w:shd w:val="clear" w:color="auto" w:fill="auto"/>
            <w:vAlign w:val="center"/>
            <w:hideMark/>
          </w:tcPr>
          <w:p w14:paraId="6684B515"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0C23DF58" w14:textId="77777777" w:rsidR="000A25C7" w:rsidRPr="00791334" w:rsidRDefault="000A25C7" w:rsidP="00D4580C">
            <w:pPr>
              <w:rPr>
                <w:color w:val="000000"/>
                <w:sz w:val="20"/>
                <w:szCs w:val="20"/>
              </w:rPr>
            </w:pPr>
            <w:r w:rsidRPr="00791334">
              <w:rPr>
                <w:color w:val="000000"/>
                <w:sz w:val="20"/>
                <w:szCs w:val="20"/>
              </w:rPr>
              <w:t> </w:t>
            </w:r>
            <w:r w:rsidR="00CB3344">
              <w:rPr>
                <w:color w:val="000000"/>
                <w:sz w:val="20"/>
                <w:szCs w:val="20"/>
              </w:rPr>
              <w:t>1</w:t>
            </w:r>
          </w:p>
        </w:tc>
      </w:tr>
      <w:tr w:rsidR="000A25C7" w:rsidRPr="00791334" w14:paraId="227E4B92"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DD9AE0C" w14:textId="77777777" w:rsidR="000A25C7" w:rsidRPr="00791334" w:rsidRDefault="000A25C7" w:rsidP="00D4580C">
            <w:pPr>
              <w:rPr>
                <w:color w:val="000000"/>
                <w:sz w:val="20"/>
                <w:szCs w:val="20"/>
              </w:rPr>
            </w:pPr>
            <w:r w:rsidRPr="00791334">
              <w:rPr>
                <w:color w:val="000000"/>
                <w:sz w:val="20"/>
                <w:szCs w:val="20"/>
              </w:rPr>
              <w:t> ООД.04</w:t>
            </w:r>
          </w:p>
        </w:tc>
        <w:tc>
          <w:tcPr>
            <w:tcW w:w="4961" w:type="dxa"/>
            <w:tcBorders>
              <w:top w:val="nil"/>
              <w:left w:val="nil"/>
              <w:bottom w:val="single" w:sz="4" w:space="0" w:color="auto"/>
              <w:right w:val="single" w:sz="4" w:space="0" w:color="auto"/>
            </w:tcBorders>
            <w:shd w:val="clear" w:color="auto" w:fill="auto"/>
            <w:vAlign w:val="center"/>
            <w:hideMark/>
          </w:tcPr>
          <w:p w14:paraId="12F6D17D" w14:textId="77777777" w:rsidR="000A25C7" w:rsidRPr="00791334" w:rsidRDefault="000A25C7" w:rsidP="00D4580C">
            <w:pPr>
              <w:rPr>
                <w:color w:val="000000"/>
                <w:sz w:val="20"/>
                <w:szCs w:val="20"/>
              </w:rPr>
            </w:pPr>
            <w:r w:rsidRPr="00791334">
              <w:rPr>
                <w:color w:val="000000"/>
                <w:sz w:val="20"/>
                <w:szCs w:val="20"/>
              </w:rPr>
              <w:t>Иностранный язык</w:t>
            </w:r>
          </w:p>
        </w:tc>
        <w:tc>
          <w:tcPr>
            <w:tcW w:w="1559" w:type="dxa"/>
            <w:tcBorders>
              <w:top w:val="nil"/>
              <w:left w:val="nil"/>
              <w:bottom w:val="single" w:sz="4" w:space="0" w:color="auto"/>
              <w:right w:val="single" w:sz="4" w:space="0" w:color="auto"/>
            </w:tcBorders>
            <w:shd w:val="clear" w:color="auto" w:fill="auto"/>
            <w:vAlign w:val="center"/>
            <w:hideMark/>
          </w:tcPr>
          <w:p w14:paraId="21CF54B2" w14:textId="77777777" w:rsidR="000A25C7" w:rsidRPr="00791334" w:rsidRDefault="000A25C7" w:rsidP="000A25C7">
            <w:pPr>
              <w:jc w:val="center"/>
              <w:rPr>
                <w:color w:val="000000"/>
                <w:sz w:val="20"/>
                <w:szCs w:val="20"/>
              </w:rPr>
            </w:pPr>
            <w:r w:rsidRPr="00791334">
              <w:rPr>
                <w:color w:val="000000"/>
                <w:sz w:val="20"/>
                <w:szCs w:val="20"/>
              </w:rPr>
              <w:t>108</w:t>
            </w:r>
          </w:p>
        </w:tc>
        <w:tc>
          <w:tcPr>
            <w:tcW w:w="1560" w:type="dxa"/>
            <w:tcBorders>
              <w:top w:val="nil"/>
              <w:left w:val="nil"/>
              <w:bottom w:val="single" w:sz="4" w:space="0" w:color="auto"/>
              <w:right w:val="single" w:sz="4" w:space="0" w:color="auto"/>
            </w:tcBorders>
            <w:shd w:val="clear" w:color="auto" w:fill="auto"/>
            <w:vAlign w:val="center"/>
            <w:hideMark/>
          </w:tcPr>
          <w:p w14:paraId="29F0F18E"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1B6F939A" w14:textId="77777777" w:rsidR="000A25C7" w:rsidRPr="00791334" w:rsidRDefault="00CB3344" w:rsidP="00D4580C">
            <w:pPr>
              <w:rPr>
                <w:color w:val="000000"/>
                <w:sz w:val="20"/>
                <w:szCs w:val="20"/>
              </w:rPr>
            </w:pPr>
            <w:r>
              <w:rPr>
                <w:color w:val="000000"/>
                <w:sz w:val="20"/>
                <w:szCs w:val="20"/>
              </w:rPr>
              <w:t>1</w:t>
            </w:r>
          </w:p>
        </w:tc>
      </w:tr>
      <w:tr w:rsidR="000A25C7" w:rsidRPr="00791334" w14:paraId="44814CE0"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225E499" w14:textId="77777777" w:rsidR="000A25C7" w:rsidRPr="00791334" w:rsidRDefault="000A25C7" w:rsidP="00D4580C">
            <w:pPr>
              <w:rPr>
                <w:color w:val="000000"/>
                <w:sz w:val="20"/>
                <w:szCs w:val="20"/>
              </w:rPr>
            </w:pPr>
            <w:r w:rsidRPr="00791334">
              <w:rPr>
                <w:color w:val="000000"/>
                <w:sz w:val="20"/>
                <w:szCs w:val="20"/>
              </w:rPr>
              <w:t> ООД.05</w:t>
            </w:r>
          </w:p>
        </w:tc>
        <w:tc>
          <w:tcPr>
            <w:tcW w:w="4961" w:type="dxa"/>
            <w:tcBorders>
              <w:top w:val="nil"/>
              <w:left w:val="nil"/>
              <w:bottom w:val="single" w:sz="4" w:space="0" w:color="auto"/>
              <w:right w:val="single" w:sz="4" w:space="0" w:color="auto"/>
            </w:tcBorders>
            <w:shd w:val="clear" w:color="auto" w:fill="auto"/>
            <w:vAlign w:val="center"/>
            <w:hideMark/>
          </w:tcPr>
          <w:p w14:paraId="62BFA323" w14:textId="77777777" w:rsidR="000A25C7" w:rsidRPr="00791334" w:rsidRDefault="000A25C7" w:rsidP="00D4580C">
            <w:pPr>
              <w:rPr>
                <w:color w:val="000000"/>
                <w:sz w:val="20"/>
                <w:szCs w:val="20"/>
              </w:rPr>
            </w:pPr>
            <w:r w:rsidRPr="00791334">
              <w:rPr>
                <w:color w:val="000000"/>
                <w:sz w:val="20"/>
                <w:szCs w:val="20"/>
              </w:rPr>
              <w:t>Обществознание</w:t>
            </w:r>
          </w:p>
        </w:tc>
        <w:tc>
          <w:tcPr>
            <w:tcW w:w="1559" w:type="dxa"/>
            <w:tcBorders>
              <w:top w:val="nil"/>
              <w:left w:val="nil"/>
              <w:bottom w:val="single" w:sz="4" w:space="0" w:color="auto"/>
              <w:right w:val="single" w:sz="4" w:space="0" w:color="auto"/>
            </w:tcBorders>
            <w:shd w:val="clear" w:color="auto" w:fill="auto"/>
            <w:vAlign w:val="center"/>
            <w:hideMark/>
          </w:tcPr>
          <w:p w14:paraId="6CE26295" w14:textId="77777777" w:rsidR="000A25C7" w:rsidRPr="00791334" w:rsidRDefault="000A25C7" w:rsidP="000A25C7">
            <w:pPr>
              <w:jc w:val="center"/>
              <w:rPr>
                <w:color w:val="000000"/>
                <w:sz w:val="20"/>
                <w:szCs w:val="20"/>
              </w:rPr>
            </w:pPr>
            <w:r w:rsidRPr="00791334">
              <w:rPr>
                <w:color w:val="000000"/>
                <w:sz w:val="20"/>
                <w:szCs w:val="20"/>
              </w:rPr>
              <w:t>72</w:t>
            </w:r>
          </w:p>
        </w:tc>
        <w:tc>
          <w:tcPr>
            <w:tcW w:w="1560" w:type="dxa"/>
            <w:tcBorders>
              <w:top w:val="nil"/>
              <w:left w:val="nil"/>
              <w:bottom w:val="single" w:sz="4" w:space="0" w:color="auto"/>
              <w:right w:val="single" w:sz="4" w:space="0" w:color="auto"/>
            </w:tcBorders>
            <w:shd w:val="clear" w:color="auto" w:fill="auto"/>
            <w:vAlign w:val="center"/>
            <w:hideMark/>
          </w:tcPr>
          <w:p w14:paraId="43ECEB69"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730FE997" w14:textId="77777777" w:rsidR="000A25C7" w:rsidRPr="00791334" w:rsidRDefault="00CB3344" w:rsidP="00D4580C">
            <w:pPr>
              <w:rPr>
                <w:color w:val="000000"/>
                <w:sz w:val="20"/>
                <w:szCs w:val="20"/>
              </w:rPr>
            </w:pPr>
            <w:r>
              <w:rPr>
                <w:color w:val="000000"/>
                <w:sz w:val="20"/>
                <w:szCs w:val="20"/>
              </w:rPr>
              <w:t>1</w:t>
            </w:r>
          </w:p>
        </w:tc>
      </w:tr>
      <w:tr w:rsidR="000A25C7" w:rsidRPr="00791334" w14:paraId="1056E395"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F6F1381" w14:textId="77777777" w:rsidR="000A25C7" w:rsidRPr="00791334" w:rsidRDefault="000A25C7" w:rsidP="00D4580C">
            <w:pPr>
              <w:rPr>
                <w:color w:val="000000"/>
                <w:sz w:val="20"/>
                <w:szCs w:val="20"/>
              </w:rPr>
            </w:pPr>
            <w:r w:rsidRPr="00791334">
              <w:rPr>
                <w:color w:val="000000"/>
                <w:sz w:val="20"/>
                <w:szCs w:val="20"/>
              </w:rPr>
              <w:t> ООД.06</w:t>
            </w:r>
          </w:p>
        </w:tc>
        <w:tc>
          <w:tcPr>
            <w:tcW w:w="4961" w:type="dxa"/>
            <w:tcBorders>
              <w:top w:val="nil"/>
              <w:left w:val="nil"/>
              <w:bottom w:val="single" w:sz="4" w:space="0" w:color="auto"/>
              <w:right w:val="single" w:sz="4" w:space="0" w:color="auto"/>
            </w:tcBorders>
            <w:shd w:val="clear" w:color="auto" w:fill="auto"/>
            <w:vAlign w:val="center"/>
            <w:hideMark/>
          </w:tcPr>
          <w:p w14:paraId="534C0571" w14:textId="77777777" w:rsidR="000A25C7" w:rsidRPr="00791334" w:rsidRDefault="000A25C7" w:rsidP="00D4580C">
            <w:pPr>
              <w:rPr>
                <w:color w:val="000000"/>
                <w:sz w:val="20"/>
                <w:szCs w:val="20"/>
              </w:rPr>
            </w:pPr>
            <w:r w:rsidRPr="00791334">
              <w:rPr>
                <w:color w:val="000000"/>
                <w:sz w:val="20"/>
                <w:szCs w:val="20"/>
              </w:rPr>
              <w:t>География</w:t>
            </w:r>
          </w:p>
        </w:tc>
        <w:tc>
          <w:tcPr>
            <w:tcW w:w="1559" w:type="dxa"/>
            <w:tcBorders>
              <w:top w:val="nil"/>
              <w:left w:val="nil"/>
              <w:bottom w:val="single" w:sz="4" w:space="0" w:color="auto"/>
              <w:right w:val="single" w:sz="4" w:space="0" w:color="auto"/>
            </w:tcBorders>
            <w:shd w:val="clear" w:color="auto" w:fill="auto"/>
            <w:vAlign w:val="center"/>
            <w:hideMark/>
          </w:tcPr>
          <w:p w14:paraId="2679A821" w14:textId="77777777" w:rsidR="000A25C7" w:rsidRPr="00791334" w:rsidRDefault="000A25C7" w:rsidP="000A25C7">
            <w:pPr>
              <w:jc w:val="center"/>
              <w:rPr>
                <w:color w:val="000000"/>
                <w:sz w:val="20"/>
                <w:szCs w:val="20"/>
              </w:rPr>
            </w:pPr>
            <w:r w:rsidRPr="00791334">
              <w:rPr>
                <w:color w:val="000000"/>
                <w:sz w:val="20"/>
                <w:szCs w:val="20"/>
              </w:rPr>
              <w:t>72</w:t>
            </w:r>
          </w:p>
        </w:tc>
        <w:tc>
          <w:tcPr>
            <w:tcW w:w="1560" w:type="dxa"/>
            <w:tcBorders>
              <w:top w:val="nil"/>
              <w:left w:val="nil"/>
              <w:bottom w:val="single" w:sz="4" w:space="0" w:color="auto"/>
              <w:right w:val="single" w:sz="4" w:space="0" w:color="auto"/>
            </w:tcBorders>
            <w:shd w:val="clear" w:color="auto" w:fill="auto"/>
            <w:vAlign w:val="center"/>
            <w:hideMark/>
          </w:tcPr>
          <w:p w14:paraId="2433B8EE"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6F4A4C1D" w14:textId="77777777" w:rsidR="000A25C7" w:rsidRPr="00791334" w:rsidRDefault="000A25C7" w:rsidP="00D4580C">
            <w:pPr>
              <w:rPr>
                <w:color w:val="000000"/>
                <w:sz w:val="20"/>
                <w:szCs w:val="20"/>
              </w:rPr>
            </w:pPr>
            <w:r w:rsidRPr="00791334">
              <w:rPr>
                <w:color w:val="000000"/>
                <w:sz w:val="20"/>
                <w:szCs w:val="20"/>
              </w:rPr>
              <w:t> 1</w:t>
            </w:r>
          </w:p>
        </w:tc>
      </w:tr>
      <w:tr w:rsidR="000A25C7" w:rsidRPr="00791334" w14:paraId="2EA339D9"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0658618" w14:textId="77777777" w:rsidR="000A25C7" w:rsidRPr="00791334" w:rsidRDefault="000A25C7" w:rsidP="00D4580C">
            <w:pPr>
              <w:rPr>
                <w:color w:val="000000"/>
                <w:sz w:val="20"/>
                <w:szCs w:val="20"/>
              </w:rPr>
            </w:pPr>
            <w:r w:rsidRPr="00791334">
              <w:rPr>
                <w:color w:val="000000"/>
                <w:sz w:val="20"/>
                <w:szCs w:val="20"/>
              </w:rPr>
              <w:t> ООД.07</w:t>
            </w:r>
          </w:p>
        </w:tc>
        <w:tc>
          <w:tcPr>
            <w:tcW w:w="4961" w:type="dxa"/>
            <w:tcBorders>
              <w:top w:val="nil"/>
              <w:left w:val="nil"/>
              <w:bottom w:val="single" w:sz="4" w:space="0" w:color="auto"/>
              <w:right w:val="single" w:sz="4" w:space="0" w:color="auto"/>
            </w:tcBorders>
            <w:shd w:val="clear" w:color="auto" w:fill="auto"/>
            <w:vAlign w:val="center"/>
            <w:hideMark/>
          </w:tcPr>
          <w:p w14:paraId="01D6450D" w14:textId="77777777" w:rsidR="000A25C7" w:rsidRPr="00791334" w:rsidRDefault="000A25C7" w:rsidP="00D4580C">
            <w:pPr>
              <w:rPr>
                <w:color w:val="000000"/>
                <w:sz w:val="20"/>
                <w:szCs w:val="20"/>
              </w:rPr>
            </w:pPr>
            <w:r w:rsidRPr="00791334">
              <w:rPr>
                <w:color w:val="000000"/>
                <w:sz w:val="20"/>
                <w:szCs w:val="20"/>
              </w:rPr>
              <w:t>Физика</w:t>
            </w:r>
          </w:p>
        </w:tc>
        <w:tc>
          <w:tcPr>
            <w:tcW w:w="1559" w:type="dxa"/>
            <w:tcBorders>
              <w:top w:val="nil"/>
              <w:left w:val="nil"/>
              <w:bottom w:val="single" w:sz="4" w:space="0" w:color="auto"/>
              <w:right w:val="single" w:sz="4" w:space="0" w:color="auto"/>
            </w:tcBorders>
            <w:shd w:val="clear" w:color="auto" w:fill="auto"/>
            <w:vAlign w:val="center"/>
            <w:hideMark/>
          </w:tcPr>
          <w:p w14:paraId="1423C0CB" w14:textId="77777777" w:rsidR="000A25C7" w:rsidRPr="00791334" w:rsidRDefault="000A25C7" w:rsidP="000A25C7">
            <w:pPr>
              <w:jc w:val="center"/>
              <w:rPr>
                <w:color w:val="000000"/>
                <w:sz w:val="20"/>
                <w:szCs w:val="20"/>
              </w:rPr>
            </w:pPr>
            <w:r w:rsidRPr="00791334">
              <w:rPr>
                <w:color w:val="000000"/>
                <w:sz w:val="20"/>
                <w:szCs w:val="20"/>
              </w:rPr>
              <w:t>110</w:t>
            </w:r>
          </w:p>
        </w:tc>
        <w:tc>
          <w:tcPr>
            <w:tcW w:w="1560" w:type="dxa"/>
            <w:tcBorders>
              <w:top w:val="nil"/>
              <w:left w:val="nil"/>
              <w:bottom w:val="single" w:sz="4" w:space="0" w:color="auto"/>
              <w:right w:val="single" w:sz="4" w:space="0" w:color="auto"/>
            </w:tcBorders>
            <w:shd w:val="clear" w:color="auto" w:fill="auto"/>
            <w:vAlign w:val="center"/>
            <w:hideMark/>
          </w:tcPr>
          <w:p w14:paraId="3AA7E0A6"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556213EC" w14:textId="77777777" w:rsidR="000A25C7" w:rsidRPr="00791334" w:rsidRDefault="00CB3344" w:rsidP="00D4580C">
            <w:pPr>
              <w:rPr>
                <w:color w:val="000000"/>
                <w:sz w:val="20"/>
                <w:szCs w:val="20"/>
              </w:rPr>
            </w:pPr>
            <w:r>
              <w:rPr>
                <w:color w:val="000000"/>
                <w:sz w:val="20"/>
                <w:szCs w:val="20"/>
              </w:rPr>
              <w:t>1</w:t>
            </w:r>
          </w:p>
        </w:tc>
      </w:tr>
      <w:tr w:rsidR="000A25C7" w:rsidRPr="00791334" w14:paraId="4A7B8CB2"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6EF1000" w14:textId="77777777" w:rsidR="000A25C7" w:rsidRPr="00791334" w:rsidRDefault="000A25C7" w:rsidP="00D4580C">
            <w:pPr>
              <w:rPr>
                <w:color w:val="000000"/>
                <w:sz w:val="20"/>
                <w:szCs w:val="20"/>
              </w:rPr>
            </w:pPr>
            <w:r w:rsidRPr="00791334">
              <w:rPr>
                <w:color w:val="000000"/>
                <w:sz w:val="20"/>
                <w:szCs w:val="20"/>
              </w:rPr>
              <w:t> ООД.08</w:t>
            </w:r>
          </w:p>
        </w:tc>
        <w:tc>
          <w:tcPr>
            <w:tcW w:w="4961" w:type="dxa"/>
            <w:tcBorders>
              <w:top w:val="nil"/>
              <w:left w:val="nil"/>
              <w:bottom w:val="single" w:sz="4" w:space="0" w:color="auto"/>
              <w:right w:val="single" w:sz="4" w:space="0" w:color="auto"/>
            </w:tcBorders>
            <w:shd w:val="clear" w:color="auto" w:fill="auto"/>
            <w:vAlign w:val="center"/>
            <w:hideMark/>
          </w:tcPr>
          <w:p w14:paraId="5C45A57E" w14:textId="77777777" w:rsidR="000A25C7" w:rsidRPr="00791334" w:rsidRDefault="000A25C7" w:rsidP="00D4580C">
            <w:pPr>
              <w:rPr>
                <w:color w:val="000000"/>
                <w:sz w:val="20"/>
                <w:szCs w:val="20"/>
              </w:rPr>
            </w:pPr>
            <w:r w:rsidRPr="00791334">
              <w:rPr>
                <w:color w:val="000000"/>
                <w:sz w:val="20"/>
                <w:szCs w:val="20"/>
              </w:rPr>
              <w:t>Биология</w:t>
            </w:r>
          </w:p>
        </w:tc>
        <w:tc>
          <w:tcPr>
            <w:tcW w:w="1559" w:type="dxa"/>
            <w:tcBorders>
              <w:top w:val="nil"/>
              <w:left w:val="nil"/>
              <w:bottom w:val="single" w:sz="4" w:space="0" w:color="auto"/>
              <w:right w:val="single" w:sz="4" w:space="0" w:color="auto"/>
            </w:tcBorders>
            <w:shd w:val="clear" w:color="auto" w:fill="auto"/>
            <w:vAlign w:val="center"/>
            <w:hideMark/>
          </w:tcPr>
          <w:p w14:paraId="76EAB646" w14:textId="77777777" w:rsidR="000A25C7" w:rsidRPr="00791334" w:rsidRDefault="000A25C7" w:rsidP="000A25C7">
            <w:pPr>
              <w:jc w:val="center"/>
              <w:rPr>
                <w:color w:val="000000"/>
                <w:sz w:val="20"/>
                <w:szCs w:val="20"/>
              </w:rPr>
            </w:pPr>
            <w:r w:rsidRPr="00791334">
              <w:rPr>
                <w:color w:val="000000"/>
                <w:sz w:val="20"/>
                <w:szCs w:val="20"/>
              </w:rPr>
              <w:t>72</w:t>
            </w:r>
          </w:p>
        </w:tc>
        <w:tc>
          <w:tcPr>
            <w:tcW w:w="1560" w:type="dxa"/>
            <w:tcBorders>
              <w:top w:val="nil"/>
              <w:left w:val="nil"/>
              <w:bottom w:val="single" w:sz="4" w:space="0" w:color="auto"/>
              <w:right w:val="single" w:sz="4" w:space="0" w:color="auto"/>
            </w:tcBorders>
            <w:shd w:val="clear" w:color="auto" w:fill="auto"/>
            <w:vAlign w:val="center"/>
            <w:hideMark/>
          </w:tcPr>
          <w:p w14:paraId="255FA407"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6124591D" w14:textId="77777777" w:rsidR="000A25C7" w:rsidRPr="00791334" w:rsidRDefault="000A25C7" w:rsidP="00D4580C">
            <w:pPr>
              <w:rPr>
                <w:color w:val="000000"/>
                <w:sz w:val="20"/>
                <w:szCs w:val="20"/>
              </w:rPr>
            </w:pPr>
            <w:r w:rsidRPr="00791334">
              <w:rPr>
                <w:color w:val="000000"/>
                <w:sz w:val="20"/>
                <w:szCs w:val="20"/>
              </w:rPr>
              <w:t> </w:t>
            </w:r>
            <w:r w:rsidR="00CB3344">
              <w:rPr>
                <w:color w:val="000000"/>
                <w:sz w:val="20"/>
                <w:szCs w:val="20"/>
              </w:rPr>
              <w:t>1</w:t>
            </w:r>
          </w:p>
        </w:tc>
      </w:tr>
      <w:tr w:rsidR="000A25C7" w:rsidRPr="00791334" w14:paraId="0C24A8A5"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0D1565E" w14:textId="77777777" w:rsidR="000A25C7" w:rsidRPr="00791334" w:rsidRDefault="000A25C7" w:rsidP="00D4580C">
            <w:pPr>
              <w:rPr>
                <w:color w:val="000000"/>
                <w:sz w:val="20"/>
                <w:szCs w:val="20"/>
              </w:rPr>
            </w:pPr>
            <w:r w:rsidRPr="00791334">
              <w:rPr>
                <w:color w:val="000000"/>
                <w:sz w:val="20"/>
                <w:szCs w:val="20"/>
              </w:rPr>
              <w:t> ООД.09</w:t>
            </w:r>
          </w:p>
        </w:tc>
        <w:tc>
          <w:tcPr>
            <w:tcW w:w="4961" w:type="dxa"/>
            <w:tcBorders>
              <w:top w:val="nil"/>
              <w:left w:val="nil"/>
              <w:bottom w:val="single" w:sz="4" w:space="0" w:color="auto"/>
              <w:right w:val="single" w:sz="4" w:space="0" w:color="auto"/>
            </w:tcBorders>
            <w:shd w:val="clear" w:color="auto" w:fill="auto"/>
            <w:vAlign w:val="center"/>
            <w:hideMark/>
          </w:tcPr>
          <w:p w14:paraId="79EB157C" w14:textId="77777777" w:rsidR="000A25C7" w:rsidRPr="00791334" w:rsidRDefault="000A25C7" w:rsidP="00D4580C">
            <w:pPr>
              <w:rPr>
                <w:color w:val="000000"/>
                <w:sz w:val="20"/>
                <w:szCs w:val="20"/>
              </w:rPr>
            </w:pPr>
            <w:r w:rsidRPr="00791334">
              <w:rPr>
                <w:color w:val="000000"/>
                <w:sz w:val="20"/>
                <w:szCs w:val="20"/>
              </w:rPr>
              <w:t>Химия</w:t>
            </w:r>
          </w:p>
        </w:tc>
        <w:tc>
          <w:tcPr>
            <w:tcW w:w="1559" w:type="dxa"/>
            <w:tcBorders>
              <w:top w:val="nil"/>
              <w:left w:val="nil"/>
              <w:bottom w:val="single" w:sz="4" w:space="0" w:color="auto"/>
              <w:right w:val="single" w:sz="4" w:space="0" w:color="auto"/>
            </w:tcBorders>
            <w:shd w:val="clear" w:color="auto" w:fill="auto"/>
            <w:vAlign w:val="center"/>
            <w:hideMark/>
          </w:tcPr>
          <w:p w14:paraId="4AA41EDF" w14:textId="77777777" w:rsidR="000A25C7" w:rsidRPr="00791334" w:rsidRDefault="000A25C7" w:rsidP="000A25C7">
            <w:pPr>
              <w:jc w:val="center"/>
              <w:rPr>
                <w:color w:val="000000"/>
                <w:sz w:val="20"/>
                <w:szCs w:val="20"/>
              </w:rPr>
            </w:pPr>
            <w:r w:rsidRPr="00791334">
              <w:rPr>
                <w:color w:val="000000"/>
                <w:sz w:val="20"/>
                <w:szCs w:val="20"/>
              </w:rPr>
              <w:t>76</w:t>
            </w:r>
          </w:p>
        </w:tc>
        <w:tc>
          <w:tcPr>
            <w:tcW w:w="1560" w:type="dxa"/>
            <w:tcBorders>
              <w:top w:val="nil"/>
              <w:left w:val="nil"/>
              <w:bottom w:val="single" w:sz="4" w:space="0" w:color="auto"/>
              <w:right w:val="single" w:sz="4" w:space="0" w:color="auto"/>
            </w:tcBorders>
            <w:shd w:val="clear" w:color="auto" w:fill="auto"/>
            <w:vAlign w:val="center"/>
            <w:hideMark/>
          </w:tcPr>
          <w:p w14:paraId="15413AE3"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027CE332" w14:textId="77777777" w:rsidR="000A25C7" w:rsidRPr="00791334" w:rsidRDefault="000A25C7" w:rsidP="00D4580C">
            <w:pPr>
              <w:rPr>
                <w:color w:val="000000"/>
                <w:sz w:val="20"/>
                <w:szCs w:val="20"/>
              </w:rPr>
            </w:pPr>
            <w:r w:rsidRPr="00791334">
              <w:rPr>
                <w:color w:val="000000"/>
                <w:sz w:val="20"/>
                <w:szCs w:val="20"/>
              </w:rPr>
              <w:t> </w:t>
            </w:r>
            <w:r w:rsidR="00CB3344">
              <w:rPr>
                <w:color w:val="000000"/>
                <w:sz w:val="20"/>
                <w:szCs w:val="20"/>
              </w:rPr>
              <w:t>1</w:t>
            </w:r>
          </w:p>
        </w:tc>
      </w:tr>
      <w:tr w:rsidR="000A25C7" w:rsidRPr="00791334" w14:paraId="075157D8" w14:textId="77777777" w:rsidTr="000A25C7">
        <w:trPr>
          <w:trHeight w:val="36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5666D40" w14:textId="77777777" w:rsidR="000A25C7" w:rsidRPr="00791334" w:rsidRDefault="000A25C7" w:rsidP="00D4580C">
            <w:pPr>
              <w:rPr>
                <w:color w:val="000000"/>
                <w:sz w:val="20"/>
                <w:szCs w:val="20"/>
              </w:rPr>
            </w:pPr>
            <w:r w:rsidRPr="00791334">
              <w:rPr>
                <w:color w:val="000000"/>
                <w:sz w:val="20"/>
                <w:szCs w:val="20"/>
              </w:rPr>
              <w:t> ООД.10</w:t>
            </w:r>
          </w:p>
        </w:tc>
        <w:tc>
          <w:tcPr>
            <w:tcW w:w="4961" w:type="dxa"/>
            <w:tcBorders>
              <w:top w:val="nil"/>
              <w:left w:val="nil"/>
              <w:bottom w:val="single" w:sz="4" w:space="0" w:color="auto"/>
              <w:right w:val="single" w:sz="4" w:space="0" w:color="auto"/>
            </w:tcBorders>
            <w:shd w:val="clear" w:color="auto" w:fill="auto"/>
            <w:vAlign w:val="center"/>
            <w:hideMark/>
          </w:tcPr>
          <w:p w14:paraId="757A20A1" w14:textId="77777777" w:rsidR="000A25C7" w:rsidRPr="00791334" w:rsidRDefault="000A25C7" w:rsidP="00D4580C">
            <w:pPr>
              <w:rPr>
                <w:color w:val="000000"/>
                <w:sz w:val="20"/>
                <w:szCs w:val="20"/>
              </w:rPr>
            </w:pPr>
            <w:r w:rsidRPr="00791334">
              <w:rPr>
                <w:color w:val="000000"/>
                <w:sz w:val="20"/>
                <w:szCs w:val="20"/>
              </w:rPr>
              <w:t>Основы безопасности жизнедеятельности</w:t>
            </w:r>
          </w:p>
        </w:tc>
        <w:tc>
          <w:tcPr>
            <w:tcW w:w="1559" w:type="dxa"/>
            <w:tcBorders>
              <w:top w:val="nil"/>
              <w:left w:val="nil"/>
              <w:bottom w:val="single" w:sz="4" w:space="0" w:color="auto"/>
              <w:right w:val="single" w:sz="4" w:space="0" w:color="auto"/>
            </w:tcBorders>
            <w:shd w:val="clear" w:color="auto" w:fill="auto"/>
            <w:vAlign w:val="center"/>
            <w:hideMark/>
          </w:tcPr>
          <w:p w14:paraId="6942C33C" w14:textId="77777777" w:rsidR="000A25C7" w:rsidRPr="00791334" w:rsidRDefault="000A25C7" w:rsidP="000A25C7">
            <w:pPr>
              <w:jc w:val="center"/>
              <w:rPr>
                <w:color w:val="000000"/>
                <w:sz w:val="20"/>
                <w:szCs w:val="20"/>
              </w:rPr>
            </w:pPr>
            <w:r w:rsidRPr="00791334">
              <w:rPr>
                <w:color w:val="000000"/>
                <w:sz w:val="20"/>
                <w:szCs w:val="20"/>
              </w:rPr>
              <w:t>72</w:t>
            </w:r>
          </w:p>
        </w:tc>
        <w:tc>
          <w:tcPr>
            <w:tcW w:w="1560" w:type="dxa"/>
            <w:tcBorders>
              <w:top w:val="nil"/>
              <w:left w:val="nil"/>
              <w:bottom w:val="single" w:sz="4" w:space="0" w:color="auto"/>
              <w:right w:val="single" w:sz="4" w:space="0" w:color="auto"/>
            </w:tcBorders>
            <w:shd w:val="clear" w:color="auto" w:fill="auto"/>
            <w:vAlign w:val="center"/>
            <w:hideMark/>
          </w:tcPr>
          <w:p w14:paraId="4148D3A7"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21EC7500" w14:textId="77777777" w:rsidR="000A25C7" w:rsidRPr="00791334" w:rsidRDefault="00CB3344" w:rsidP="00D4580C">
            <w:pPr>
              <w:rPr>
                <w:color w:val="000000"/>
                <w:sz w:val="20"/>
                <w:szCs w:val="20"/>
              </w:rPr>
            </w:pPr>
            <w:r>
              <w:rPr>
                <w:color w:val="000000"/>
                <w:sz w:val="20"/>
                <w:szCs w:val="20"/>
              </w:rPr>
              <w:t>1</w:t>
            </w:r>
          </w:p>
        </w:tc>
      </w:tr>
      <w:tr w:rsidR="000A25C7" w:rsidRPr="00791334" w14:paraId="470B70EF"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6A3C0F3" w14:textId="77777777" w:rsidR="000A25C7" w:rsidRPr="00791334" w:rsidRDefault="000A25C7" w:rsidP="00D4580C">
            <w:pPr>
              <w:rPr>
                <w:color w:val="000000"/>
                <w:sz w:val="20"/>
                <w:szCs w:val="20"/>
              </w:rPr>
            </w:pPr>
            <w:r w:rsidRPr="00791334">
              <w:rPr>
                <w:color w:val="000000"/>
                <w:sz w:val="20"/>
                <w:szCs w:val="20"/>
              </w:rPr>
              <w:t> ООД.11</w:t>
            </w:r>
          </w:p>
        </w:tc>
        <w:tc>
          <w:tcPr>
            <w:tcW w:w="4961" w:type="dxa"/>
            <w:tcBorders>
              <w:top w:val="nil"/>
              <w:left w:val="nil"/>
              <w:bottom w:val="single" w:sz="4" w:space="0" w:color="auto"/>
              <w:right w:val="single" w:sz="4" w:space="0" w:color="auto"/>
            </w:tcBorders>
            <w:shd w:val="clear" w:color="auto" w:fill="auto"/>
            <w:vAlign w:val="center"/>
            <w:hideMark/>
          </w:tcPr>
          <w:p w14:paraId="632E0F0E" w14:textId="77777777" w:rsidR="000A25C7" w:rsidRPr="00791334" w:rsidRDefault="000A25C7" w:rsidP="00D4580C">
            <w:pPr>
              <w:rPr>
                <w:color w:val="000000"/>
                <w:sz w:val="20"/>
                <w:szCs w:val="20"/>
              </w:rPr>
            </w:pPr>
            <w:r w:rsidRPr="00791334">
              <w:rPr>
                <w:color w:val="000000"/>
                <w:sz w:val="20"/>
                <w:szCs w:val="20"/>
              </w:rPr>
              <w:t>Физическая культура</w:t>
            </w:r>
          </w:p>
        </w:tc>
        <w:tc>
          <w:tcPr>
            <w:tcW w:w="1559" w:type="dxa"/>
            <w:tcBorders>
              <w:top w:val="nil"/>
              <w:left w:val="nil"/>
              <w:bottom w:val="single" w:sz="4" w:space="0" w:color="auto"/>
              <w:right w:val="single" w:sz="4" w:space="0" w:color="auto"/>
            </w:tcBorders>
            <w:shd w:val="clear" w:color="auto" w:fill="auto"/>
            <w:vAlign w:val="center"/>
            <w:hideMark/>
          </w:tcPr>
          <w:p w14:paraId="790471AF" w14:textId="77777777" w:rsidR="000A25C7" w:rsidRPr="00791334" w:rsidRDefault="000A25C7" w:rsidP="000A25C7">
            <w:pPr>
              <w:jc w:val="center"/>
              <w:rPr>
                <w:color w:val="000000"/>
                <w:sz w:val="20"/>
                <w:szCs w:val="20"/>
              </w:rPr>
            </w:pPr>
            <w:r w:rsidRPr="00791334">
              <w:rPr>
                <w:color w:val="000000"/>
                <w:sz w:val="20"/>
                <w:szCs w:val="20"/>
              </w:rPr>
              <w:t>108</w:t>
            </w:r>
          </w:p>
        </w:tc>
        <w:tc>
          <w:tcPr>
            <w:tcW w:w="1560" w:type="dxa"/>
            <w:tcBorders>
              <w:top w:val="nil"/>
              <w:left w:val="nil"/>
              <w:bottom w:val="single" w:sz="4" w:space="0" w:color="auto"/>
              <w:right w:val="single" w:sz="4" w:space="0" w:color="auto"/>
            </w:tcBorders>
            <w:shd w:val="clear" w:color="auto" w:fill="auto"/>
            <w:vAlign w:val="center"/>
            <w:hideMark/>
          </w:tcPr>
          <w:p w14:paraId="3A8A5277"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678A7DDD" w14:textId="77777777" w:rsidR="000A25C7" w:rsidRPr="00791334" w:rsidRDefault="000A25C7" w:rsidP="00D4580C">
            <w:pPr>
              <w:rPr>
                <w:color w:val="000000"/>
                <w:sz w:val="20"/>
                <w:szCs w:val="20"/>
              </w:rPr>
            </w:pPr>
            <w:r w:rsidRPr="00791334">
              <w:rPr>
                <w:color w:val="000000"/>
                <w:sz w:val="20"/>
                <w:szCs w:val="20"/>
              </w:rPr>
              <w:t> </w:t>
            </w:r>
            <w:r w:rsidR="00CB3344">
              <w:rPr>
                <w:color w:val="000000"/>
                <w:sz w:val="20"/>
                <w:szCs w:val="20"/>
              </w:rPr>
              <w:t>1</w:t>
            </w:r>
          </w:p>
        </w:tc>
      </w:tr>
      <w:tr w:rsidR="000A25C7" w:rsidRPr="00791334" w14:paraId="30DA4EDA"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CF85F03" w14:textId="77777777" w:rsidR="000A25C7" w:rsidRPr="00791334" w:rsidRDefault="000A25C7" w:rsidP="00D4580C">
            <w:pPr>
              <w:rPr>
                <w:color w:val="000000"/>
                <w:sz w:val="20"/>
                <w:szCs w:val="20"/>
              </w:rPr>
            </w:pPr>
            <w:r w:rsidRPr="00791334">
              <w:rPr>
                <w:color w:val="000000"/>
                <w:sz w:val="20"/>
                <w:szCs w:val="20"/>
              </w:rPr>
              <w:t> ООД.12</w:t>
            </w:r>
          </w:p>
        </w:tc>
        <w:tc>
          <w:tcPr>
            <w:tcW w:w="4961" w:type="dxa"/>
            <w:tcBorders>
              <w:top w:val="nil"/>
              <w:left w:val="nil"/>
              <w:bottom w:val="single" w:sz="4" w:space="0" w:color="auto"/>
              <w:right w:val="single" w:sz="4" w:space="0" w:color="auto"/>
            </w:tcBorders>
            <w:shd w:val="clear" w:color="auto" w:fill="auto"/>
            <w:vAlign w:val="center"/>
            <w:hideMark/>
          </w:tcPr>
          <w:p w14:paraId="7F61B5ED" w14:textId="77777777" w:rsidR="000A25C7" w:rsidRPr="00791334" w:rsidRDefault="000A25C7" w:rsidP="00D4580C">
            <w:pPr>
              <w:rPr>
                <w:color w:val="000000"/>
                <w:sz w:val="20"/>
                <w:szCs w:val="20"/>
              </w:rPr>
            </w:pPr>
            <w:r w:rsidRPr="00791334">
              <w:rPr>
                <w:color w:val="000000"/>
                <w:sz w:val="20"/>
                <w:szCs w:val="20"/>
              </w:rPr>
              <w:t>Математика</w:t>
            </w:r>
          </w:p>
        </w:tc>
        <w:tc>
          <w:tcPr>
            <w:tcW w:w="1559" w:type="dxa"/>
            <w:tcBorders>
              <w:top w:val="nil"/>
              <w:left w:val="nil"/>
              <w:bottom w:val="single" w:sz="4" w:space="0" w:color="auto"/>
              <w:right w:val="single" w:sz="4" w:space="0" w:color="auto"/>
            </w:tcBorders>
            <w:shd w:val="clear" w:color="auto" w:fill="auto"/>
            <w:vAlign w:val="center"/>
            <w:hideMark/>
          </w:tcPr>
          <w:p w14:paraId="628D3C02" w14:textId="77777777" w:rsidR="000A25C7" w:rsidRPr="00791334" w:rsidRDefault="000A25C7" w:rsidP="000A25C7">
            <w:pPr>
              <w:jc w:val="center"/>
              <w:rPr>
                <w:color w:val="000000"/>
                <w:sz w:val="20"/>
                <w:szCs w:val="20"/>
              </w:rPr>
            </w:pPr>
            <w:r w:rsidRPr="00791334">
              <w:rPr>
                <w:color w:val="000000"/>
                <w:sz w:val="20"/>
                <w:szCs w:val="20"/>
              </w:rPr>
              <w:t>212</w:t>
            </w:r>
          </w:p>
        </w:tc>
        <w:tc>
          <w:tcPr>
            <w:tcW w:w="1560" w:type="dxa"/>
            <w:tcBorders>
              <w:top w:val="nil"/>
              <w:left w:val="nil"/>
              <w:bottom w:val="single" w:sz="4" w:space="0" w:color="auto"/>
              <w:right w:val="single" w:sz="4" w:space="0" w:color="auto"/>
            </w:tcBorders>
            <w:shd w:val="clear" w:color="auto" w:fill="auto"/>
            <w:vAlign w:val="center"/>
            <w:hideMark/>
          </w:tcPr>
          <w:p w14:paraId="5F43FCC1"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4E4464C2" w14:textId="77777777" w:rsidR="000A25C7" w:rsidRPr="00791334" w:rsidRDefault="00CB3344" w:rsidP="00D4580C">
            <w:pPr>
              <w:rPr>
                <w:color w:val="000000"/>
                <w:sz w:val="20"/>
                <w:szCs w:val="20"/>
              </w:rPr>
            </w:pPr>
            <w:r>
              <w:rPr>
                <w:color w:val="000000"/>
                <w:sz w:val="20"/>
                <w:szCs w:val="20"/>
              </w:rPr>
              <w:t>1</w:t>
            </w:r>
          </w:p>
        </w:tc>
      </w:tr>
      <w:tr w:rsidR="000A25C7" w:rsidRPr="00791334" w14:paraId="5DC091E6"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20FDC02" w14:textId="77777777" w:rsidR="000A25C7" w:rsidRPr="00791334" w:rsidRDefault="000A25C7" w:rsidP="00D4580C">
            <w:pPr>
              <w:rPr>
                <w:color w:val="000000"/>
                <w:sz w:val="20"/>
                <w:szCs w:val="20"/>
              </w:rPr>
            </w:pPr>
            <w:r w:rsidRPr="00791334">
              <w:rPr>
                <w:color w:val="000000"/>
                <w:sz w:val="20"/>
                <w:szCs w:val="20"/>
              </w:rPr>
              <w:t> ООД.13</w:t>
            </w:r>
          </w:p>
        </w:tc>
        <w:tc>
          <w:tcPr>
            <w:tcW w:w="4961" w:type="dxa"/>
            <w:tcBorders>
              <w:top w:val="nil"/>
              <w:left w:val="nil"/>
              <w:bottom w:val="single" w:sz="4" w:space="0" w:color="auto"/>
              <w:right w:val="single" w:sz="4" w:space="0" w:color="auto"/>
            </w:tcBorders>
            <w:shd w:val="clear" w:color="auto" w:fill="auto"/>
            <w:vAlign w:val="center"/>
            <w:hideMark/>
          </w:tcPr>
          <w:p w14:paraId="75781842" w14:textId="77777777" w:rsidR="000A25C7" w:rsidRPr="00791334" w:rsidRDefault="000A25C7" w:rsidP="00D4580C">
            <w:pPr>
              <w:rPr>
                <w:color w:val="000000"/>
                <w:sz w:val="20"/>
                <w:szCs w:val="20"/>
              </w:rPr>
            </w:pPr>
            <w:r w:rsidRPr="00791334">
              <w:rPr>
                <w:color w:val="000000"/>
                <w:sz w:val="20"/>
                <w:szCs w:val="20"/>
              </w:rPr>
              <w:t>Информатика</w:t>
            </w:r>
          </w:p>
        </w:tc>
        <w:tc>
          <w:tcPr>
            <w:tcW w:w="1559" w:type="dxa"/>
            <w:tcBorders>
              <w:top w:val="nil"/>
              <w:left w:val="nil"/>
              <w:bottom w:val="single" w:sz="4" w:space="0" w:color="auto"/>
              <w:right w:val="single" w:sz="4" w:space="0" w:color="auto"/>
            </w:tcBorders>
            <w:shd w:val="clear" w:color="auto" w:fill="auto"/>
            <w:vAlign w:val="center"/>
            <w:hideMark/>
          </w:tcPr>
          <w:p w14:paraId="1B478C85" w14:textId="77777777" w:rsidR="000A25C7" w:rsidRPr="00791334" w:rsidRDefault="000A25C7" w:rsidP="000A25C7">
            <w:pPr>
              <w:jc w:val="center"/>
              <w:rPr>
                <w:color w:val="000000"/>
                <w:sz w:val="20"/>
                <w:szCs w:val="20"/>
              </w:rPr>
            </w:pPr>
            <w:r w:rsidRPr="00791334">
              <w:rPr>
                <w:color w:val="000000"/>
                <w:sz w:val="20"/>
                <w:szCs w:val="20"/>
              </w:rPr>
              <w:t>142</w:t>
            </w:r>
          </w:p>
        </w:tc>
        <w:tc>
          <w:tcPr>
            <w:tcW w:w="1560" w:type="dxa"/>
            <w:tcBorders>
              <w:top w:val="nil"/>
              <w:left w:val="nil"/>
              <w:bottom w:val="single" w:sz="4" w:space="0" w:color="auto"/>
              <w:right w:val="single" w:sz="4" w:space="0" w:color="auto"/>
            </w:tcBorders>
            <w:shd w:val="clear" w:color="auto" w:fill="auto"/>
            <w:vAlign w:val="center"/>
            <w:hideMark/>
          </w:tcPr>
          <w:p w14:paraId="22E69D90"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04376F96" w14:textId="77777777" w:rsidR="000A25C7" w:rsidRPr="00791334" w:rsidRDefault="000A25C7" w:rsidP="00D4580C">
            <w:pPr>
              <w:rPr>
                <w:color w:val="000000"/>
                <w:sz w:val="20"/>
                <w:szCs w:val="20"/>
              </w:rPr>
            </w:pPr>
            <w:r w:rsidRPr="00791334">
              <w:rPr>
                <w:color w:val="000000"/>
                <w:sz w:val="20"/>
                <w:szCs w:val="20"/>
              </w:rPr>
              <w:t> </w:t>
            </w:r>
            <w:r w:rsidR="00CB3344">
              <w:rPr>
                <w:color w:val="000000"/>
                <w:sz w:val="20"/>
                <w:szCs w:val="20"/>
              </w:rPr>
              <w:t>1</w:t>
            </w:r>
          </w:p>
        </w:tc>
      </w:tr>
      <w:tr w:rsidR="000A25C7" w:rsidRPr="00791334" w14:paraId="621F9727" w14:textId="77777777" w:rsidTr="000A25C7">
        <w:trPr>
          <w:trHeight w:val="34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FAA1E8A" w14:textId="77777777" w:rsidR="000A25C7" w:rsidRPr="00791334" w:rsidRDefault="000A25C7" w:rsidP="00D4580C">
            <w:pPr>
              <w:rPr>
                <w:color w:val="000000"/>
                <w:sz w:val="20"/>
                <w:szCs w:val="20"/>
              </w:rPr>
            </w:pPr>
            <w:r w:rsidRPr="00791334">
              <w:rPr>
                <w:color w:val="000000"/>
                <w:sz w:val="20"/>
                <w:szCs w:val="20"/>
              </w:rPr>
              <w:t> ООД.14</w:t>
            </w:r>
          </w:p>
        </w:tc>
        <w:tc>
          <w:tcPr>
            <w:tcW w:w="4961" w:type="dxa"/>
            <w:tcBorders>
              <w:top w:val="nil"/>
              <w:left w:val="nil"/>
              <w:bottom w:val="single" w:sz="4" w:space="0" w:color="auto"/>
              <w:right w:val="single" w:sz="4" w:space="0" w:color="auto"/>
            </w:tcBorders>
            <w:shd w:val="clear" w:color="auto" w:fill="auto"/>
            <w:vAlign w:val="center"/>
            <w:hideMark/>
          </w:tcPr>
          <w:p w14:paraId="7C6262E1" w14:textId="77777777" w:rsidR="000A25C7" w:rsidRPr="00791334" w:rsidRDefault="000A25C7" w:rsidP="00D4580C">
            <w:pPr>
              <w:rPr>
                <w:color w:val="000000"/>
                <w:sz w:val="20"/>
                <w:szCs w:val="20"/>
              </w:rPr>
            </w:pPr>
            <w:r w:rsidRPr="00791334">
              <w:rPr>
                <w:color w:val="000000"/>
                <w:sz w:val="20"/>
                <w:szCs w:val="20"/>
              </w:rPr>
              <w:t>Разработка мультимедийных презентаций</w:t>
            </w:r>
          </w:p>
        </w:tc>
        <w:tc>
          <w:tcPr>
            <w:tcW w:w="1559" w:type="dxa"/>
            <w:tcBorders>
              <w:top w:val="nil"/>
              <w:left w:val="nil"/>
              <w:bottom w:val="single" w:sz="4" w:space="0" w:color="auto"/>
              <w:right w:val="single" w:sz="4" w:space="0" w:color="auto"/>
            </w:tcBorders>
            <w:shd w:val="clear" w:color="auto" w:fill="auto"/>
            <w:vAlign w:val="center"/>
            <w:hideMark/>
          </w:tcPr>
          <w:p w14:paraId="65784E44" w14:textId="77777777" w:rsidR="000A25C7" w:rsidRPr="00791334" w:rsidRDefault="000A25C7" w:rsidP="000A25C7">
            <w:pPr>
              <w:jc w:val="center"/>
              <w:rPr>
                <w:color w:val="000000"/>
                <w:sz w:val="20"/>
                <w:szCs w:val="20"/>
              </w:rPr>
            </w:pPr>
            <w:r w:rsidRPr="00791334">
              <w:rPr>
                <w:color w:val="000000"/>
                <w:sz w:val="20"/>
                <w:szCs w:val="20"/>
              </w:rPr>
              <w:t>62</w:t>
            </w:r>
          </w:p>
        </w:tc>
        <w:tc>
          <w:tcPr>
            <w:tcW w:w="1560" w:type="dxa"/>
            <w:tcBorders>
              <w:top w:val="nil"/>
              <w:left w:val="nil"/>
              <w:bottom w:val="single" w:sz="4" w:space="0" w:color="auto"/>
              <w:right w:val="single" w:sz="4" w:space="0" w:color="auto"/>
            </w:tcBorders>
            <w:shd w:val="clear" w:color="auto" w:fill="auto"/>
            <w:vAlign w:val="center"/>
            <w:hideMark/>
          </w:tcPr>
          <w:p w14:paraId="535F82B5"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12264B33" w14:textId="77777777" w:rsidR="000A25C7" w:rsidRPr="00791334" w:rsidRDefault="000A25C7" w:rsidP="00D4580C">
            <w:pPr>
              <w:rPr>
                <w:color w:val="000000"/>
                <w:sz w:val="20"/>
                <w:szCs w:val="20"/>
              </w:rPr>
            </w:pPr>
            <w:r w:rsidRPr="00791334">
              <w:rPr>
                <w:color w:val="000000"/>
                <w:sz w:val="20"/>
                <w:szCs w:val="20"/>
              </w:rPr>
              <w:t> </w:t>
            </w:r>
            <w:r w:rsidR="00CB3344">
              <w:rPr>
                <w:color w:val="000000"/>
                <w:sz w:val="20"/>
                <w:szCs w:val="20"/>
              </w:rPr>
              <w:t>1</w:t>
            </w:r>
          </w:p>
        </w:tc>
      </w:tr>
      <w:tr w:rsidR="000A25C7" w:rsidRPr="00791334" w14:paraId="249A27AC" w14:textId="77777777" w:rsidTr="000A25C7">
        <w:trPr>
          <w:trHeight w:val="34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0F692C6" w14:textId="77777777" w:rsidR="000A25C7" w:rsidRPr="00791334" w:rsidRDefault="000A25C7" w:rsidP="00D4580C">
            <w:pPr>
              <w:rPr>
                <w:color w:val="000000"/>
                <w:sz w:val="20"/>
                <w:szCs w:val="20"/>
              </w:rPr>
            </w:pPr>
            <w:r w:rsidRPr="00791334">
              <w:rPr>
                <w:color w:val="000000"/>
                <w:sz w:val="20"/>
                <w:szCs w:val="20"/>
              </w:rPr>
              <w:t> ООД.15</w:t>
            </w:r>
          </w:p>
        </w:tc>
        <w:tc>
          <w:tcPr>
            <w:tcW w:w="4961" w:type="dxa"/>
            <w:tcBorders>
              <w:top w:val="nil"/>
              <w:left w:val="nil"/>
              <w:bottom w:val="single" w:sz="4" w:space="0" w:color="auto"/>
              <w:right w:val="single" w:sz="4" w:space="0" w:color="auto"/>
            </w:tcBorders>
            <w:shd w:val="clear" w:color="auto" w:fill="auto"/>
            <w:vAlign w:val="center"/>
            <w:hideMark/>
          </w:tcPr>
          <w:p w14:paraId="3E69AD71" w14:textId="77777777" w:rsidR="000A25C7" w:rsidRPr="00791334" w:rsidRDefault="000A25C7" w:rsidP="00D4580C">
            <w:pPr>
              <w:rPr>
                <w:color w:val="000000"/>
                <w:sz w:val="20"/>
                <w:szCs w:val="20"/>
              </w:rPr>
            </w:pPr>
            <w:r w:rsidRPr="00791334">
              <w:rPr>
                <w:color w:val="000000"/>
                <w:sz w:val="20"/>
                <w:szCs w:val="20"/>
              </w:rPr>
              <w:t>Конструирование сайта</w:t>
            </w:r>
          </w:p>
        </w:tc>
        <w:tc>
          <w:tcPr>
            <w:tcW w:w="1559" w:type="dxa"/>
            <w:tcBorders>
              <w:top w:val="nil"/>
              <w:left w:val="nil"/>
              <w:bottom w:val="single" w:sz="4" w:space="0" w:color="auto"/>
              <w:right w:val="single" w:sz="4" w:space="0" w:color="auto"/>
            </w:tcBorders>
            <w:shd w:val="clear" w:color="auto" w:fill="auto"/>
            <w:vAlign w:val="center"/>
            <w:hideMark/>
          </w:tcPr>
          <w:p w14:paraId="772F9719" w14:textId="77777777" w:rsidR="000A25C7" w:rsidRPr="00791334" w:rsidRDefault="000A25C7" w:rsidP="000A25C7">
            <w:pPr>
              <w:jc w:val="center"/>
              <w:rPr>
                <w:color w:val="000000"/>
                <w:sz w:val="20"/>
                <w:szCs w:val="20"/>
              </w:rPr>
            </w:pPr>
            <w:r w:rsidRPr="00791334">
              <w:rPr>
                <w:color w:val="000000"/>
                <w:sz w:val="20"/>
                <w:szCs w:val="20"/>
              </w:rPr>
              <w:t>76</w:t>
            </w:r>
          </w:p>
        </w:tc>
        <w:tc>
          <w:tcPr>
            <w:tcW w:w="1560" w:type="dxa"/>
            <w:tcBorders>
              <w:top w:val="nil"/>
              <w:left w:val="nil"/>
              <w:bottom w:val="single" w:sz="4" w:space="0" w:color="auto"/>
              <w:right w:val="single" w:sz="4" w:space="0" w:color="auto"/>
            </w:tcBorders>
            <w:shd w:val="clear" w:color="auto" w:fill="auto"/>
            <w:vAlign w:val="center"/>
            <w:hideMark/>
          </w:tcPr>
          <w:p w14:paraId="77C48C1F"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4A406CC9" w14:textId="77777777" w:rsidR="000A25C7" w:rsidRPr="00791334" w:rsidRDefault="00CB3344" w:rsidP="00D4580C">
            <w:pPr>
              <w:rPr>
                <w:color w:val="000000"/>
                <w:sz w:val="20"/>
                <w:szCs w:val="20"/>
              </w:rPr>
            </w:pPr>
            <w:r>
              <w:rPr>
                <w:color w:val="000000"/>
                <w:sz w:val="20"/>
                <w:szCs w:val="20"/>
              </w:rPr>
              <w:t>2</w:t>
            </w:r>
          </w:p>
        </w:tc>
      </w:tr>
      <w:tr w:rsidR="000A25C7" w:rsidRPr="00791334" w14:paraId="31DCD68C" w14:textId="77777777" w:rsidTr="000A25C7">
        <w:trPr>
          <w:trHeight w:val="300"/>
        </w:trPr>
        <w:tc>
          <w:tcPr>
            <w:tcW w:w="1418" w:type="dxa"/>
            <w:tcBorders>
              <w:top w:val="nil"/>
              <w:left w:val="single" w:sz="4" w:space="0" w:color="auto"/>
              <w:bottom w:val="nil"/>
              <w:right w:val="single" w:sz="4" w:space="0" w:color="auto"/>
            </w:tcBorders>
            <w:shd w:val="clear" w:color="auto" w:fill="auto"/>
            <w:vAlign w:val="center"/>
            <w:hideMark/>
          </w:tcPr>
          <w:p w14:paraId="48F0C45B" w14:textId="77777777" w:rsidR="000A25C7" w:rsidRPr="00791334" w:rsidRDefault="000A25C7" w:rsidP="00D4580C">
            <w:pPr>
              <w:rPr>
                <w:b/>
                <w:bCs/>
                <w:color w:val="000000"/>
                <w:sz w:val="20"/>
                <w:szCs w:val="20"/>
              </w:rPr>
            </w:pPr>
            <w:r w:rsidRPr="00791334">
              <w:rPr>
                <w:b/>
                <w:bCs/>
                <w:color w:val="000000"/>
                <w:sz w:val="20"/>
                <w:szCs w:val="20"/>
              </w:rPr>
              <w:t>ПА</w:t>
            </w:r>
          </w:p>
        </w:tc>
        <w:tc>
          <w:tcPr>
            <w:tcW w:w="4961" w:type="dxa"/>
            <w:tcBorders>
              <w:top w:val="nil"/>
              <w:left w:val="nil"/>
              <w:bottom w:val="nil"/>
              <w:right w:val="single" w:sz="4" w:space="0" w:color="auto"/>
            </w:tcBorders>
            <w:shd w:val="clear" w:color="auto" w:fill="auto"/>
            <w:vAlign w:val="center"/>
            <w:hideMark/>
          </w:tcPr>
          <w:p w14:paraId="57A9ACDA" w14:textId="77777777" w:rsidR="000A25C7" w:rsidRPr="00791334" w:rsidRDefault="000A25C7" w:rsidP="00D4580C">
            <w:pPr>
              <w:rPr>
                <w:b/>
                <w:bCs/>
                <w:color w:val="000000"/>
                <w:sz w:val="20"/>
                <w:szCs w:val="20"/>
              </w:rPr>
            </w:pPr>
            <w:r w:rsidRPr="00791334">
              <w:rPr>
                <w:b/>
                <w:bCs/>
                <w:color w:val="000000"/>
                <w:sz w:val="20"/>
                <w:szCs w:val="20"/>
              </w:rPr>
              <w:t>Промежуточная аттестация</w:t>
            </w:r>
          </w:p>
        </w:tc>
        <w:tc>
          <w:tcPr>
            <w:tcW w:w="1559" w:type="dxa"/>
            <w:tcBorders>
              <w:top w:val="nil"/>
              <w:left w:val="nil"/>
              <w:bottom w:val="nil"/>
              <w:right w:val="single" w:sz="4" w:space="0" w:color="auto"/>
            </w:tcBorders>
            <w:shd w:val="clear" w:color="auto" w:fill="auto"/>
            <w:vAlign w:val="center"/>
            <w:hideMark/>
          </w:tcPr>
          <w:p w14:paraId="23590036" w14:textId="77777777" w:rsidR="000A25C7" w:rsidRPr="00791334" w:rsidRDefault="000A25C7" w:rsidP="000A25C7">
            <w:pPr>
              <w:jc w:val="center"/>
              <w:rPr>
                <w:color w:val="000000"/>
                <w:sz w:val="20"/>
                <w:szCs w:val="20"/>
              </w:rPr>
            </w:pPr>
            <w:r w:rsidRPr="00791334">
              <w:rPr>
                <w:color w:val="000000"/>
                <w:sz w:val="20"/>
                <w:szCs w:val="20"/>
              </w:rPr>
              <w:t>72</w:t>
            </w:r>
          </w:p>
        </w:tc>
        <w:tc>
          <w:tcPr>
            <w:tcW w:w="1560" w:type="dxa"/>
            <w:tcBorders>
              <w:top w:val="nil"/>
              <w:left w:val="nil"/>
              <w:bottom w:val="single" w:sz="4" w:space="0" w:color="auto"/>
              <w:right w:val="single" w:sz="4" w:space="0" w:color="auto"/>
            </w:tcBorders>
            <w:shd w:val="clear" w:color="auto" w:fill="auto"/>
            <w:noWrap/>
            <w:vAlign w:val="bottom"/>
            <w:hideMark/>
          </w:tcPr>
          <w:p w14:paraId="2869E95E" w14:textId="77777777" w:rsidR="000A25C7" w:rsidRPr="00791334" w:rsidRDefault="000A25C7" w:rsidP="000A25C7">
            <w:pPr>
              <w:jc w:val="center"/>
              <w:rPr>
                <w:rFonts w:ascii="Calibri" w:hAnsi="Calibri" w:cs="Calibri"/>
                <w:color w:val="000000"/>
              </w:rPr>
            </w:pPr>
          </w:p>
        </w:tc>
        <w:tc>
          <w:tcPr>
            <w:tcW w:w="1720" w:type="dxa"/>
            <w:tcBorders>
              <w:top w:val="nil"/>
              <w:left w:val="nil"/>
              <w:bottom w:val="single" w:sz="4" w:space="0" w:color="auto"/>
              <w:right w:val="single" w:sz="4" w:space="0" w:color="auto"/>
            </w:tcBorders>
            <w:shd w:val="clear" w:color="auto" w:fill="auto"/>
            <w:noWrap/>
            <w:vAlign w:val="bottom"/>
            <w:hideMark/>
          </w:tcPr>
          <w:p w14:paraId="022A7526" w14:textId="77777777" w:rsidR="000A25C7" w:rsidRPr="00791334" w:rsidRDefault="000A25C7" w:rsidP="00D4580C">
            <w:pPr>
              <w:rPr>
                <w:rFonts w:ascii="Calibri" w:hAnsi="Calibri" w:cs="Calibri"/>
                <w:color w:val="000000"/>
              </w:rPr>
            </w:pPr>
            <w:r w:rsidRPr="00791334">
              <w:rPr>
                <w:rFonts w:ascii="Calibri" w:hAnsi="Calibri" w:cs="Calibri"/>
                <w:color w:val="000000"/>
              </w:rPr>
              <w:t> </w:t>
            </w:r>
          </w:p>
        </w:tc>
      </w:tr>
      <w:tr w:rsidR="000A25C7" w:rsidRPr="00791334" w14:paraId="1FB338BB" w14:textId="77777777" w:rsidTr="000A25C7">
        <w:trPr>
          <w:trHeight w:val="345"/>
        </w:trPr>
        <w:tc>
          <w:tcPr>
            <w:tcW w:w="637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1F84FE" w14:textId="77777777" w:rsidR="000A25C7" w:rsidRPr="00791334" w:rsidRDefault="000A25C7" w:rsidP="00D4580C">
            <w:pPr>
              <w:rPr>
                <w:b/>
                <w:bCs/>
                <w:color w:val="000000"/>
                <w:sz w:val="20"/>
                <w:szCs w:val="20"/>
              </w:rPr>
            </w:pPr>
            <w:r w:rsidRPr="00791334">
              <w:rPr>
                <w:b/>
                <w:bCs/>
                <w:color w:val="000000"/>
                <w:sz w:val="20"/>
                <w:szCs w:val="20"/>
              </w:rPr>
              <w:t>ОГСЭ.00 Общий гуманитарный и социально-экономический цикл</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43DBD5E" w14:textId="77777777" w:rsidR="000A25C7" w:rsidRPr="00791334" w:rsidRDefault="000A25C7" w:rsidP="000A25C7">
            <w:pPr>
              <w:jc w:val="center"/>
              <w:rPr>
                <w:b/>
                <w:bCs/>
                <w:color w:val="000000"/>
                <w:sz w:val="20"/>
                <w:szCs w:val="20"/>
              </w:rPr>
            </w:pPr>
            <w:r w:rsidRPr="00791334">
              <w:rPr>
                <w:b/>
                <w:bCs/>
                <w:color w:val="000000"/>
                <w:sz w:val="20"/>
                <w:szCs w:val="20"/>
              </w:rPr>
              <w:t>430</w:t>
            </w:r>
          </w:p>
        </w:tc>
        <w:tc>
          <w:tcPr>
            <w:tcW w:w="1560" w:type="dxa"/>
            <w:tcBorders>
              <w:top w:val="nil"/>
              <w:left w:val="nil"/>
              <w:bottom w:val="single" w:sz="4" w:space="0" w:color="auto"/>
              <w:right w:val="single" w:sz="4" w:space="0" w:color="auto"/>
            </w:tcBorders>
            <w:shd w:val="clear" w:color="auto" w:fill="auto"/>
            <w:vAlign w:val="center"/>
            <w:hideMark/>
          </w:tcPr>
          <w:p w14:paraId="5F96A8B9" w14:textId="77777777" w:rsidR="000A25C7" w:rsidRPr="00791334" w:rsidRDefault="000A25C7" w:rsidP="000A25C7">
            <w:pPr>
              <w:jc w:val="center"/>
              <w:rPr>
                <w:b/>
                <w:bCs/>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31D3A6D0" w14:textId="77777777" w:rsidR="000A25C7" w:rsidRPr="00791334" w:rsidRDefault="000A25C7" w:rsidP="00D4580C">
            <w:pPr>
              <w:rPr>
                <w:b/>
                <w:bCs/>
                <w:color w:val="000000"/>
                <w:sz w:val="20"/>
                <w:szCs w:val="20"/>
              </w:rPr>
            </w:pPr>
            <w:r w:rsidRPr="00791334">
              <w:rPr>
                <w:b/>
                <w:bCs/>
                <w:color w:val="000000"/>
                <w:sz w:val="20"/>
                <w:szCs w:val="20"/>
              </w:rPr>
              <w:t> </w:t>
            </w:r>
          </w:p>
        </w:tc>
      </w:tr>
      <w:tr w:rsidR="000A25C7" w:rsidRPr="00791334" w14:paraId="397AE26E"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9941621" w14:textId="77777777" w:rsidR="000A25C7" w:rsidRPr="00791334" w:rsidRDefault="000A25C7" w:rsidP="00D4580C">
            <w:pPr>
              <w:rPr>
                <w:color w:val="000000"/>
                <w:sz w:val="20"/>
                <w:szCs w:val="20"/>
              </w:rPr>
            </w:pPr>
            <w:r w:rsidRPr="00791334">
              <w:rPr>
                <w:color w:val="000000"/>
                <w:sz w:val="20"/>
                <w:szCs w:val="20"/>
              </w:rPr>
              <w:t> ОГСЭ.01</w:t>
            </w:r>
          </w:p>
        </w:tc>
        <w:tc>
          <w:tcPr>
            <w:tcW w:w="4961" w:type="dxa"/>
            <w:tcBorders>
              <w:top w:val="nil"/>
              <w:left w:val="nil"/>
              <w:bottom w:val="single" w:sz="4" w:space="0" w:color="auto"/>
              <w:right w:val="single" w:sz="4" w:space="0" w:color="auto"/>
            </w:tcBorders>
            <w:shd w:val="clear" w:color="auto" w:fill="auto"/>
            <w:vAlign w:val="center"/>
            <w:hideMark/>
          </w:tcPr>
          <w:p w14:paraId="0121D2AC" w14:textId="77777777" w:rsidR="000A25C7" w:rsidRPr="00791334" w:rsidRDefault="000A25C7" w:rsidP="00D4580C">
            <w:pPr>
              <w:rPr>
                <w:color w:val="000000"/>
                <w:sz w:val="20"/>
                <w:szCs w:val="20"/>
              </w:rPr>
            </w:pPr>
            <w:r w:rsidRPr="00791334">
              <w:rPr>
                <w:color w:val="000000"/>
                <w:sz w:val="20"/>
                <w:szCs w:val="20"/>
              </w:rPr>
              <w:t>Основы философии</w:t>
            </w:r>
          </w:p>
        </w:tc>
        <w:tc>
          <w:tcPr>
            <w:tcW w:w="1559" w:type="dxa"/>
            <w:tcBorders>
              <w:top w:val="nil"/>
              <w:left w:val="nil"/>
              <w:bottom w:val="single" w:sz="4" w:space="0" w:color="auto"/>
              <w:right w:val="single" w:sz="4" w:space="0" w:color="auto"/>
            </w:tcBorders>
            <w:shd w:val="clear" w:color="auto" w:fill="auto"/>
            <w:vAlign w:val="center"/>
            <w:hideMark/>
          </w:tcPr>
          <w:p w14:paraId="099BCC6E" w14:textId="77777777" w:rsidR="000A25C7" w:rsidRPr="00791334" w:rsidRDefault="000A25C7" w:rsidP="000A25C7">
            <w:pPr>
              <w:jc w:val="center"/>
              <w:rPr>
                <w:color w:val="000000"/>
                <w:sz w:val="20"/>
                <w:szCs w:val="20"/>
              </w:rPr>
            </w:pPr>
            <w:r w:rsidRPr="00791334">
              <w:rPr>
                <w:color w:val="000000"/>
                <w:sz w:val="20"/>
                <w:szCs w:val="20"/>
              </w:rPr>
              <w:t>48</w:t>
            </w:r>
          </w:p>
        </w:tc>
        <w:tc>
          <w:tcPr>
            <w:tcW w:w="1560" w:type="dxa"/>
            <w:tcBorders>
              <w:top w:val="nil"/>
              <w:left w:val="nil"/>
              <w:bottom w:val="single" w:sz="4" w:space="0" w:color="auto"/>
              <w:right w:val="single" w:sz="4" w:space="0" w:color="auto"/>
            </w:tcBorders>
            <w:shd w:val="clear" w:color="auto" w:fill="auto"/>
            <w:vAlign w:val="center"/>
            <w:hideMark/>
          </w:tcPr>
          <w:p w14:paraId="38FE576D"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106CD02C"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4</w:t>
            </w:r>
          </w:p>
        </w:tc>
      </w:tr>
      <w:tr w:rsidR="000A25C7" w:rsidRPr="00791334" w14:paraId="5DFA2522"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A4D6383" w14:textId="77777777" w:rsidR="000A25C7" w:rsidRPr="00791334" w:rsidRDefault="000A25C7" w:rsidP="00D4580C">
            <w:pPr>
              <w:rPr>
                <w:color w:val="000000"/>
                <w:sz w:val="20"/>
                <w:szCs w:val="20"/>
              </w:rPr>
            </w:pPr>
            <w:r w:rsidRPr="00791334">
              <w:rPr>
                <w:color w:val="000000"/>
                <w:sz w:val="20"/>
                <w:szCs w:val="20"/>
              </w:rPr>
              <w:t> ОГСЭ.02</w:t>
            </w:r>
          </w:p>
        </w:tc>
        <w:tc>
          <w:tcPr>
            <w:tcW w:w="4961" w:type="dxa"/>
            <w:tcBorders>
              <w:top w:val="nil"/>
              <w:left w:val="nil"/>
              <w:bottom w:val="single" w:sz="4" w:space="0" w:color="auto"/>
              <w:right w:val="single" w:sz="4" w:space="0" w:color="auto"/>
            </w:tcBorders>
            <w:shd w:val="clear" w:color="auto" w:fill="auto"/>
            <w:vAlign w:val="center"/>
            <w:hideMark/>
          </w:tcPr>
          <w:p w14:paraId="45EF725B" w14:textId="77777777" w:rsidR="000A25C7" w:rsidRPr="00791334" w:rsidRDefault="000A25C7" w:rsidP="00D4580C">
            <w:pPr>
              <w:rPr>
                <w:color w:val="000000"/>
                <w:sz w:val="20"/>
                <w:szCs w:val="20"/>
              </w:rPr>
            </w:pPr>
            <w:r w:rsidRPr="00791334">
              <w:rPr>
                <w:color w:val="000000"/>
                <w:sz w:val="20"/>
                <w:szCs w:val="20"/>
              </w:rPr>
              <w:t>История</w:t>
            </w:r>
          </w:p>
        </w:tc>
        <w:tc>
          <w:tcPr>
            <w:tcW w:w="1559" w:type="dxa"/>
            <w:tcBorders>
              <w:top w:val="nil"/>
              <w:left w:val="nil"/>
              <w:bottom w:val="single" w:sz="4" w:space="0" w:color="auto"/>
              <w:right w:val="single" w:sz="4" w:space="0" w:color="auto"/>
            </w:tcBorders>
            <w:shd w:val="clear" w:color="auto" w:fill="auto"/>
            <w:vAlign w:val="center"/>
            <w:hideMark/>
          </w:tcPr>
          <w:p w14:paraId="0E02D7C4" w14:textId="77777777" w:rsidR="000A25C7" w:rsidRPr="00791334" w:rsidRDefault="000A25C7" w:rsidP="000A25C7">
            <w:pPr>
              <w:jc w:val="center"/>
              <w:rPr>
                <w:color w:val="000000"/>
                <w:sz w:val="20"/>
                <w:szCs w:val="20"/>
              </w:rPr>
            </w:pPr>
            <w:r w:rsidRPr="00791334">
              <w:rPr>
                <w:color w:val="000000"/>
                <w:sz w:val="20"/>
                <w:szCs w:val="20"/>
              </w:rPr>
              <w:t>34</w:t>
            </w:r>
          </w:p>
        </w:tc>
        <w:tc>
          <w:tcPr>
            <w:tcW w:w="1560" w:type="dxa"/>
            <w:tcBorders>
              <w:top w:val="nil"/>
              <w:left w:val="nil"/>
              <w:bottom w:val="single" w:sz="4" w:space="0" w:color="auto"/>
              <w:right w:val="single" w:sz="4" w:space="0" w:color="auto"/>
            </w:tcBorders>
            <w:shd w:val="clear" w:color="auto" w:fill="auto"/>
            <w:vAlign w:val="center"/>
            <w:hideMark/>
          </w:tcPr>
          <w:p w14:paraId="1E1C315A"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3A9E178C"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2</w:t>
            </w:r>
          </w:p>
        </w:tc>
      </w:tr>
      <w:tr w:rsidR="000A25C7" w:rsidRPr="00791334" w14:paraId="41944B06"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06F69EF" w14:textId="77777777" w:rsidR="000A25C7" w:rsidRPr="00791334" w:rsidRDefault="000A25C7" w:rsidP="00D4580C">
            <w:pPr>
              <w:rPr>
                <w:color w:val="000000"/>
                <w:sz w:val="20"/>
                <w:szCs w:val="20"/>
              </w:rPr>
            </w:pPr>
            <w:r w:rsidRPr="00791334">
              <w:rPr>
                <w:color w:val="000000"/>
                <w:sz w:val="20"/>
                <w:szCs w:val="20"/>
              </w:rPr>
              <w:t> ОГСЭ.03</w:t>
            </w:r>
          </w:p>
        </w:tc>
        <w:tc>
          <w:tcPr>
            <w:tcW w:w="4961" w:type="dxa"/>
            <w:tcBorders>
              <w:top w:val="nil"/>
              <w:left w:val="nil"/>
              <w:bottom w:val="single" w:sz="4" w:space="0" w:color="auto"/>
              <w:right w:val="single" w:sz="4" w:space="0" w:color="auto"/>
            </w:tcBorders>
            <w:shd w:val="clear" w:color="auto" w:fill="auto"/>
            <w:vAlign w:val="center"/>
            <w:hideMark/>
          </w:tcPr>
          <w:p w14:paraId="2D3FD4D6" w14:textId="77777777" w:rsidR="000A25C7" w:rsidRPr="00791334" w:rsidRDefault="000A25C7" w:rsidP="00D4580C">
            <w:pPr>
              <w:rPr>
                <w:color w:val="000000"/>
                <w:sz w:val="20"/>
                <w:szCs w:val="20"/>
              </w:rPr>
            </w:pPr>
            <w:r w:rsidRPr="00791334">
              <w:rPr>
                <w:color w:val="000000"/>
                <w:sz w:val="20"/>
                <w:szCs w:val="20"/>
              </w:rPr>
              <w:t>Психология общения</w:t>
            </w:r>
          </w:p>
        </w:tc>
        <w:tc>
          <w:tcPr>
            <w:tcW w:w="1559" w:type="dxa"/>
            <w:tcBorders>
              <w:top w:val="nil"/>
              <w:left w:val="nil"/>
              <w:bottom w:val="single" w:sz="4" w:space="0" w:color="auto"/>
              <w:right w:val="single" w:sz="4" w:space="0" w:color="auto"/>
            </w:tcBorders>
            <w:shd w:val="clear" w:color="auto" w:fill="auto"/>
            <w:vAlign w:val="center"/>
            <w:hideMark/>
          </w:tcPr>
          <w:p w14:paraId="04D4D583" w14:textId="77777777" w:rsidR="000A25C7" w:rsidRPr="00791334" w:rsidRDefault="000A25C7" w:rsidP="000A25C7">
            <w:pPr>
              <w:jc w:val="center"/>
              <w:rPr>
                <w:color w:val="000000"/>
                <w:sz w:val="20"/>
                <w:szCs w:val="20"/>
              </w:rPr>
            </w:pPr>
            <w:r w:rsidRPr="00791334">
              <w:rPr>
                <w:color w:val="000000"/>
                <w:sz w:val="20"/>
                <w:szCs w:val="20"/>
              </w:rPr>
              <w:t>32</w:t>
            </w:r>
          </w:p>
        </w:tc>
        <w:tc>
          <w:tcPr>
            <w:tcW w:w="1560" w:type="dxa"/>
            <w:tcBorders>
              <w:top w:val="nil"/>
              <w:left w:val="nil"/>
              <w:bottom w:val="single" w:sz="4" w:space="0" w:color="auto"/>
              <w:right w:val="single" w:sz="4" w:space="0" w:color="auto"/>
            </w:tcBorders>
            <w:shd w:val="clear" w:color="auto" w:fill="auto"/>
            <w:vAlign w:val="center"/>
            <w:hideMark/>
          </w:tcPr>
          <w:p w14:paraId="740FA5CE"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1758B7EA"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3</w:t>
            </w:r>
          </w:p>
        </w:tc>
      </w:tr>
      <w:tr w:rsidR="000A25C7" w:rsidRPr="00791334" w14:paraId="6015E358" w14:textId="77777777" w:rsidTr="000A25C7">
        <w:trPr>
          <w:trHeight w:val="3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10EF5CD" w14:textId="77777777" w:rsidR="000A25C7" w:rsidRPr="00791334" w:rsidRDefault="000A25C7" w:rsidP="00D4580C">
            <w:pPr>
              <w:rPr>
                <w:color w:val="000000"/>
                <w:sz w:val="20"/>
                <w:szCs w:val="20"/>
              </w:rPr>
            </w:pPr>
            <w:r w:rsidRPr="00791334">
              <w:rPr>
                <w:color w:val="000000"/>
                <w:sz w:val="20"/>
                <w:szCs w:val="20"/>
              </w:rPr>
              <w:lastRenderedPageBreak/>
              <w:t> ОГСЭ.04</w:t>
            </w:r>
          </w:p>
        </w:tc>
        <w:tc>
          <w:tcPr>
            <w:tcW w:w="4961" w:type="dxa"/>
            <w:tcBorders>
              <w:top w:val="nil"/>
              <w:left w:val="nil"/>
              <w:bottom w:val="single" w:sz="4" w:space="0" w:color="auto"/>
              <w:right w:val="single" w:sz="4" w:space="0" w:color="auto"/>
            </w:tcBorders>
            <w:shd w:val="clear" w:color="auto" w:fill="auto"/>
            <w:vAlign w:val="center"/>
            <w:hideMark/>
          </w:tcPr>
          <w:p w14:paraId="65F8A465" w14:textId="77777777" w:rsidR="000A25C7" w:rsidRPr="00791334" w:rsidRDefault="000A25C7" w:rsidP="00D4580C">
            <w:pPr>
              <w:rPr>
                <w:color w:val="000000"/>
                <w:sz w:val="20"/>
                <w:szCs w:val="20"/>
              </w:rPr>
            </w:pPr>
            <w:r w:rsidRPr="00791334">
              <w:rPr>
                <w:color w:val="000000"/>
                <w:sz w:val="20"/>
                <w:szCs w:val="20"/>
              </w:rPr>
              <w:t>Иностранный язык в профессиональной деятельности</w:t>
            </w:r>
          </w:p>
        </w:tc>
        <w:tc>
          <w:tcPr>
            <w:tcW w:w="1559" w:type="dxa"/>
            <w:tcBorders>
              <w:top w:val="nil"/>
              <w:left w:val="nil"/>
              <w:bottom w:val="single" w:sz="4" w:space="0" w:color="auto"/>
              <w:right w:val="single" w:sz="4" w:space="0" w:color="auto"/>
            </w:tcBorders>
            <w:shd w:val="clear" w:color="auto" w:fill="auto"/>
            <w:vAlign w:val="center"/>
            <w:hideMark/>
          </w:tcPr>
          <w:p w14:paraId="0EC79854" w14:textId="77777777" w:rsidR="000A25C7" w:rsidRPr="00791334" w:rsidRDefault="000A25C7" w:rsidP="000A25C7">
            <w:pPr>
              <w:jc w:val="center"/>
              <w:rPr>
                <w:color w:val="000000"/>
                <w:sz w:val="20"/>
                <w:szCs w:val="20"/>
              </w:rPr>
            </w:pPr>
            <w:r w:rsidRPr="00791334">
              <w:rPr>
                <w:color w:val="000000"/>
                <w:sz w:val="20"/>
                <w:szCs w:val="20"/>
              </w:rPr>
              <w:t>156</w:t>
            </w:r>
          </w:p>
        </w:tc>
        <w:tc>
          <w:tcPr>
            <w:tcW w:w="1560" w:type="dxa"/>
            <w:tcBorders>
              <w:top w:val="nil"/>
              <w:left w:val="nil"/>
              <w:bottom w:val="single" w:sz="4" w:space="0" w:color="auto"/>
              <w:right w:val="single" w:sz="4" w:space="0" w:color="auto"/>
            </w:tcBorders>
            <w:shd w:val="clear" w:color="auto" w:fill="auto"/>
            <w:vAlign w:val="center"/>
            <w:hideMark/>
          </w:tcPr>
          <w:p w14:paraId="1A2B75A1"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104C744A"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2,3,4</w:t>
            </w:r>
          </w:p>
        </w:tc>
      </w:tr>
      <w:tr w:rsidR="000A25C7" w:rsidRPr="00791334" w14:paraId="5883B886"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2BF841B" w14:textId="77777777" w:rsidR="000A25C7" w:rsidRPr="00791334" w:rsidRDefault="000A25C7" w:rsidP="00D4580C">
            <w:pPr>
              <w:rPr>
                <w:color w:val="000000"/>
                <w:sz w:val="20"/>
                <w:szCs w:val="20"/>
              </w:rPr>
            </w:pPr>
            <w:r w:rsidRPr="00791334">
              <w:rPr>
                <w:color w:val="000000"/>
                <w:sz w:val="20"/>
                <w:szCs w:val="20"/>
              </w:rPr>
              <w:t> ОГСЭ.05</w:t>
            </w:r>
          </w:p>
        </w:tc>
        <w:tc>
          <w:tcPr>
            <w:tcW w:w="4961" w:type="dxa"/>
            <w:tcBorders>
              <w:top w:val="nil"/>
              <w:left w:val="nil"/>
              <w:bottom w:val="single" w:sz="4" w:space="0" w:color="auto"/>
              <w:right w:val="single" w:sz="4" w:space="0" w:color="auto"/>
            </w:tcBorders>
            <w:shd w:val="clear" w:color="auto" w:fill="auto"/>
            <w:vAlign w:val="center"/>
            <w:hideMark/>
          </w:tcPr>
          <w:p w14:paraId="483BD12E" w14:textId="77777777" w:rsidR="000A25C7" w:rsidRPr="00791334" w:rsidRDefault="000A25C7" w:rsidP="00D4580C">
            <w:pPr>
              <w:rPr>
                <w:color w:val="000000"/>
                <w:sz w:val="20"/>
                <w:szCs w:val="20"/>
              </w:rPr>
            </w:pPr>
            <w:r w:rsidRPr="00791334">
              <w:rPr>
                <w:color w:val="000000"/>
                <w:sz w:val="20"/>
                <w:szCs w:val="20"/>
              </w:rPr>
              <w:t>Физическая культура</w:t>
            </w:r>
          </w:p>
        </w:tc>
        <w:tc>
          <w:tcPr>
            <w:tcW w:w="1559" w:type="dxa"/>
            <w:tcBorders>
              <w:top w:val="nil"/>
              <w:left w:val="nil"/>
              <w:bottom w:val="single" w:sz="4" w:space="0" w:color="auto"/>
              <w:right w:val="single" w:sz="4" w:space="0" w:color="auto"/>
            </w:tcBorders>
            <w:shd w:val="clear" w:color="auto" w:fill="auto"/>
            <w:vAlign w:val="center"/>
            <w:hideMark/>
          </w:tcPr>
          <w:p w14:paraId="39D4B597" w14:textId="77777777" w:rsidR="000A25C7" w:rsidRPr="00791334" w:rsidRDefault="000A25C7" w:rsidP="000A25C7">
            <w:pPr>
              <w:jc w:val="center"/>
              <w:rPr>
                <w:color w:val="000000"/>
                <w:sz w:val="20"/>
                <w:szCs w:val="20"/>
              </w:rPr>
            </w:pPr>
            <w:r w:rsidRPr="00791334">
              <w:rPr>
                <w:color w:val="000000"/>
                <w:sz w:val="20"/>
                <w:szCs w:val="20"/>
              </w:rPr>
              <w:t>160</w:t>
            </w:r>
          </w:p>
        </w:tc>
        <w:tc>
          <w:tcPr>
            <w:tcW w:w="1560" w:type="dxa"/>
            <w:tcBorders>
              <w:top w:val="nil"/>
              <w:left w:val="nil"/>
              <w:bottom w:val="single" w:sz="4" w:space="0" w:color="auto"/>
              <w:right w:val="single" w:sz="4" w:space="0" w:color="auto"/>
            </w:tcBorders>
            <w:shd w:val="clear" w:color="auto" w:fill="auto"/>
            <w:vAlign w:val="center"/>
            <w:hideMark/>
          </w:tcPr>
          <w:p w14:paraId="30474091" w14:textId="77777777" w:rsidR="000A25C7" w:rsidRPr="00791334" w:rsidRDefault="000A25C7" w:rsidP="000A25C7">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3884C4EE" w14:textId="77777777" w:rsidR="000A25C7" w:rsidRPr="00791334" w:rsidRDefault="00A80780" w:rsidP="00D4580C">
            <w:pPr>
              <w:rPr>
                <w:color w:val="000000"/>
                <w:sz w:val="20"/>
                <w:szCs w:val="20"/>
              </w:rPr>
            </w:pPr>
            <w:r>
              <w:rPr>
                <w:color w:val="000000"/>
                <w:sz w:val="20"/>
                <w:szCs w:val="20"/>
              </w:rPr>
              <w:t>2,3,4</w:t>
            </w:r>
          </w:p>
        </w:tc>
      </w:tr>
      <w:tr w:rsidR="000A25C7" w:rsidRPr="00791334" w14:paraId="352EE903" w14:textId="77777777" w:rsidTr="000A25C7">
        <w:trPr>
          <w:trHeight w:val="285"/>
        </w:trPr>
        <w:tc>
          <w:tcPr>
            <w:tcW w:w="637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4AD341" w14:textId="77777777" w:rsidR="000A25C7" w:rsidRPr="00791334" w:rsidRDefault="000A25C7" w:rsidP="00D4580C">
            <w:pPr>
              <w:rPr>
                <w:b/>
                <w:bCs/>
                <w:color w:val="000000"/>
                <w:sz w:val="20"/>
                <w:szCs w:val="20"/>
              </w:rPr>
            </w:pPr>
            <w:r w:rsidRPr="00791334">
              <w:rPr>
                <w:b/>
                <w:bCs/>
                <w:color w:val="000000"/>
                <w:sz w:val="20"/>
                <w:szCs w:val="20"/>
              </w:rPr>
              <w:t>ЕН.00 Математический и общий естественнонаучный цикл</w:t>
            </w:r>
          </w:p>
        </w:tc>
        <w:tc>
          <w:tcPr>
            <w:tcW w:w="1559" w:type="dxa"/>
            <w:tcBorders>
              <w:top w:val="nil"/>
              <w:left w:val="nil"/>
              <w:bottom w:val="single" w:sz="4" w:space="0" w:color="auto"/>
              <w:right w:val="single" w:sz="4" w:space="0" w:color="auto"/>
            </w:tcBorders>
            <w:shd w:val="clear" w:color="auto" w:fill="auto"/>
            <w:vAlign w:val="center"/>
            <w:hideMark/>
          </w:tcPr>
          <w:p w14:paraId="61975800" w14:textId="77777777" w:rsidR="000A25C7" w:rsidRPr="00791334" w:rsidRDefault="000A25C7" w:rsidP="000A25C7">
            <w:pPr>
              <w:jc w:val="center"/>
              <w:rPr>
                <w:b/>
                <w:bCs/>
                <w:color w:val="000000"/>
                <w:sz w:val="20"/>
                <w:szCs w:val="20"/>
              </w:rPr>
            </w:pPr>
            <w:r w:rsidRPr="00791334">
              <w:rPr>
                <w:b/>
                <w:bCs/>
                <w:color w:val="000000"/>
                <w:sz w:val="20"/>
                <w:szCs w:val="20"/>
              </w:rPr>
              <w:t>138</w:t>
            </w:r>
          </w:p>
        </w:tc>
        <w:tc>
          <w:tcPr>
            <w:tcW w:w="1560" w:type="dxa"/>
            <w:tcBorders>
              <w:top w:val="nil"/>
              <w:left w:val="nil"/>
              <w:bottom w:val="single" w:sz="4" w:space="0" w:color="auto"/>
              <w:right w:val="single" w:sz="4" w:space="0" w:color="auto"/>
            </w:tcBorders>
            <w:shd w:val="clear" w:color="auto" w:fill="auto"/>
            <w:vAlign w:val="center"/>
            <w:hideMark/>
          </w:tcPr>
          <w:p w14:paraId="0617EDB7" w14:textId="77777777" w:rsidR="000A25C7" w:rsidRPr="00791334" w:rsidRDefault="000A25C7" w:rsidP="000A25C7">
            <w:pPr>
              <w:jc w:val="center"/>
              <w:rPr>
                <w:b/>
                <w:bCs/>
                <w:color w:val="000000"/>
                <w:sz w:val="20"/>
                <w:szCs w:val="20"/>
              </w:rPr>
            </w:pPr>
            <w:r w:rsidRPr="00791334">
              <w:rPr>
                <w:b/>
                <w:bCs/>
                <w:color w:val="000000"/>
                <w:sz w:val="20"/>
                <w:szCs w:val="20"/>
              </w:rPr>
              <w:t>56</w:t>
            </w:r>
          </w:p>
        </w:tc>
        <w:tc>
          <w:tcPr>
            <w:tcW w:w="1720" w:type="dxa"/>
            <w:tcBorders>
              <w:top w:val="nil"/>
              <w:left w:val="nil"/>
              <w:bottom w:val="single" w:sz="4" w:space="0" w:color="auto"/>
              <w:right w:val="single" w:sz="4" w:space="0" w:color="auto"/>
            </w:tcBorders>
            <w:shd w:val="clear" w:color="auto" w:fill="auto"/>
            <w:vAlign w:val="center"/>
            <w:hideMark/>
          </w:tcPr>
          <w:p w14:paraId="5F0746AB" w14:textId="77777777" w:rsidR="000A25C7" w:rsidRPr="00791334" w:rsidRDefault="000A25C7" w:rsidP="00D4580C">
            <w:pPr>
              <w:rPr>
                <w:b/>
                <w:bCs/>
                <w:color w:val="000000"/>
                <w:sz w:val="20"/>
                <w:szCs w:val="20"/>
              </w:rPr>
            </w:pPr>
            <w:r w:rsidRPr="00791334">
              <w:rPr>
                <w:b/>
                <w:bCs/>
                <w:color w:val="000000"/>
                <w:sz w:val="20"/>
                <w:szCs w:val="20"/>
              </w:rPr>
              <w:t> </w:t>
            </w:r>
          </w:p>
        </w:tc>
      </w:tr>
      <w:tr w:rsidR="000A25C7" w:rsidRPr="00791334" w14:paraId="3FD2F14D"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3ADD83A" w14:textId="77777777" w:rsidR="000A25C7" w:rsidRPr="00791334" w:rsidRDefault="000A25C7" w:rsidP="00D4580C">
            <w:pPr>
              <w:rPr>
                <w:color w:val="000000"/>
                <w:sz w:val="20"/>
                <w:szCs w:val="20"/>
              </w:rPr>
            </w:pPr>
            <w:r w:rsidRPr="00791334">
              <w:rPr>
                <w:color w:val="000000"/>
                <w:sz w:val="20"/>
                <w:szCs w:val="20"/>
              </w:rPr>
              <w:t> ЕН.01</w:t>
            </w:r>
          </w:p>
        </w:tc>
        <w:tc>
          <w:tcPr>
            <w:tcW w:w="4961" w:type="dxa"/>
            <w:tcBorders>
              <w:top w:val="nil"/>
              <w:left w:val="nil"/>
              <w:bottom w:val="single" w:sz="4" w:space="0" w:color="auto"/>
              <w:right w:val="single" w:sz="4" w:space="0" w:color="auto"/>
            </w:tcBorders>
            <w:shd w:val="clear" w:color="auto" w:fill="auto"/>
            <w:vAlign w:val="center"/>
            <w:hideMark/>
          </w:tcPr>
          <w:p w14:paraId="1F4D157E" w14:textId="77777777" w:rsidR="000A25C7" w:rsidRPr="00791334" w:rsidRDefault="000A25C7" w:rsidP="00D4580C">
            <w:pPr>
              <w:rPr>
                <w:color w:val="000000"/>
                <w:sz w:val="20"/>
                <w:szCs w:val="20"/>
              </w:rPr>
            </w:pPr>
            <w:r w:rsidRPr="00791334">
              <w:rPr>
                <w:color w:val="000000"/>
                <w:sz w:val="20"/>
                <w:szCs w:val="20"/>
              </w:rPr>
              <w:t>Элементы высшей математики</w:t>
            </w:r>
          </w:p>
        </w:tc>
        <w:tc>
          <w:tcPr>
            <w:tcW w:w="1559" w:type="dxa"/>
            <w:tcBorders>
              <w:top w:val="nil"/>
              <w:left w:val="nil"/>
              <w:bottom w:val="single" w:sz="4" w:space="0" w:color="auto"/>
              <w:right w:val="single" w:sz="4" w:space="0" w:color="auto"/>
            </w:tcBorders>
            <w:shd w:val="clear" w:color="auto" w:fill="auto"/>
            <w:vAlign w:val="center"/>
            <w:hideMark/>
          </w:tcPr>
          <w:p w14:paraId="6B3E563E" w14:textId="77777777" w:rsidR="000A25C7" w:rsidRPr="00791334" w:rsidRDefault="000A25C7" w:rsidP="000A25C7">
            <w:pPr>
              <w:jc w:val="center"/>
              <w:rPr>
                <w:color w:val="000000"/>
                <w:sz w:val="20"/>
                <w:szCs w:val="20"/>
              </w:rPr>
            </w:pPr>
            <w:r w:rsidRPr="00791334">
              <w:rPr>
                <w:color w:val="000000"/>
                <w:sz w:val="20"/>
                <w:szCs w:val="20"/>
              </w:rPr>
              <w:t>74</w:t>
            </w:r>
          </w:p>
        </w:tc>
        <w:tc>
          <w:tcPr>
            <w:tcW w:w="1560" w:type="dxa"/>
            <w:tcBorders>
              <w:top w:val="nil"/>
              <w:left w:val="nil"/>
              <w:bottom w:val="single" w:sz="4" w:space="0" w:color="auto"/>
              <w:right w:val="single" w:sz="4" w:space="0" w:color="auto"/>
            </w:tcBorders>
            <w:shd w:val="clear" w:color="auto" w:fill="auto"/>
            <w:vAlign w:val="center"/>
            <w:hideMark/>
          </w:tcPr>
          <w:p w14:paraId="517F6FB3" w14:textId="77777777" w:rsidR="000A25C7" w:rsidRPr="00791334" w:rsidRDefault="000A25C7" w:rsidP="000A25C7">
            <w:pPr>
              <w:jc w:val="center"/>
              <w:rPr>
                <w:color w:val="000000"/>
                <w:sz w:val="20"/>
                <w:szCs w:val="20"/>
              </w:rPr>
            </w:pPr>
            <w:r w:rsidRPr="00791334">
              <w:rPr>
                <w:color w:val="000000"/>
                <w:sz w:val="20"/>
                <w:szCs w:val="20"/>
              </w:rPr>
              <w:t>26</w:t>
            </w:r>
          </w:p>
        </w:tc>
        <w:tc>
          <w:tcPr>
            <w:tcW w:w="1720" w:type="dxa"/>
            <w:tcBorders>
              <w:top w:val="nil"/>
              <w:left w:val="nil"/>
              <w:bottom w:val="single" w:sz="4" w:space="0" w:color="auto"/>
              <w:right w:val="single" w:sz="4" w:space="0" w:color="auto"/>
            </w:tcBorders>
            <w:shd w:val="clear" w:color="auto" w:fill="auto"/>
            <w:vAlign w:val="center"/>
            <w:hideMark/>
          </w:tcPr>
          <w:p w14:paraId="20ED0484"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2</w:t>
            </w:r>
          </w:p>
        </w:tc>
      </w:tr>
      <w:tr w:rsidR="000A25C7" w:rsidRPr="00791334" w14:paraId="5B228DD9" w14:textId="77777777" w:rsidTr="000A25C7">
        <w:trPr>
          <w:trHeight w:val="51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A7FFD67" w14:textId="77777777" w:rsidR="000A25C7" w:rsidRPr="00791334" w:rsidRDefault="000A25C7" w:rsidP="00D4580C">
            <w:pPr>
              <w:rPr>
                <w:color w:val="000000"/>
                <w:sz w:val="20"/>
                <w:szCs w:val="20"/>
              </w:rPr>
            </w:pPr>
            <w:r w:rsidRPr="00791334">
              <w:rPr>
                <w:color w:val="000000"/>
                <w:sz w:val="20"/>
                <w:szCs w:val="20"/>
              </w:rPr>
              <w:t> ЕН.02</w:t>
            </w:r>
          </w:p>
        </w:tc>
        <w:tc>
          <w:tcPr>
            <w:tcW w:w="4961" w:type="dxa"/>
            <w:tcBorders>
              <w:top w:val="nil"/>
              <w:left w:val="nil"/>
              <w:bottom w:val="single" w:sz="4" w:space="0" w:color="auto"/>
              <w:right w:val="single" w:sz="4" w:space="0" w:color="auto"/>
            </w:tcBorders>
            <w:shd w:val="clear" w:color="auto" w:fill="auto"/>
            <w:vAlign w:val="center"/>
            <w:hideMark/>
          </w:tcPr>
          <w:p w14:paraId="3B291782" w14:textId="77777777" w:rsidR="000A25C7" w:rsidRPr="00791334" w:rsidRDefault="000A25C7" w:rsidP="00D4580C">
            <w:pPr>
              <w:rPr>
                <w:color w:val="000000"/>
                <w:sz w:val="20"/>
                <w:szCs w:val="20"/>
              </w:rPr>
            </w:pPr>
            <w:r w:rsidRPr="00791334">
              <w:rPr>
                <w:color w:val="000000"/>
                <w:sz w:val="20"/>
                <w:szCs w:val="20"/>
              </w:rPr>
              <w:t>Дискретная математика с элементами математической логики</w:t>
            </w:r>
          </w:p>
        </w:tc>
        <w:tc>
          <w:tcPr>
            <w:tcW w:w="1559" w:type="dxa"/>
            <w:tcBorders>
              <w:top w:val="nil"/>
              <w:left w:val="nil"/>
              <w:bottom w:val="single" w:sz="4" w:space="0" w:color="auto"/>
              <w:right w:val="single" w:sz="4" w:space="0" w:color="auto"/>
            </w:tcBorders>
            <w:shd w:val="clear" w:color="auto" w:fill="auto"/>
            <w:vAlign w:val="center"/>
            <w:hideMark/>
          </w:tcPr>
          <w:p w14:paraId="3277ADD2" w14:textId="77777777" w:rsidR="000A25C7" w:rsidRPr="00791334" w:rsidRDefault="000A25C7" w:rsidP="000A25C7">
            <w:pPr>
              <w:jc w:val="center"/>
              <w:rPr>
                <w:color w:val="000000"/>
                <w:sz w:val="20"/>
                <w:szCs w:val="20"/>
              </w:rPr>
            </w:pPr>
            <w:r w:rsidRPr="00791334">
              <w:rPr>
                <w:color w:val="000000"/>
                <w:sz w:val="20"/>
                <w:szCs w:val="20"/>
              </w:rPr>
              <w:t>32</w:t>
            </w:r>
          </w:p>
        </w:tc>
        <w:tc>
          <w:tcPr>
            <w:tcW w:w="1560" w:type="dxa"/>
            <w:tcBorders>
              <w:top w:val="nil"/>
              <w:left w:val="nil"/>
              <w:bottom w:val="single" w:sz="4" w:space="0" w:color="auto"/>
              <w:right w:val="single" w:sz="4" w:space="0" w:color="auto"/>
            </w:tcBorders>
            <w:shd w:val="clear" w:color="auto" w:fill="auto"/>
            <w:vAlign w:val="center"/>
            <w:hideMark/>
          </w:tcPr>
          <w:p w14:paraId="345411BA" w14:textId="77777777" w:rsidR="000A25C7" w:rsidRPr="00791334" w:rsidRDefault="000A25C7" w:rsidP="000A25C7">
            <w:pPr>
              <w:jc w:val="center"/>
              <w:rPr>
                <w:color w:val="000000"/>
                <w:sz w:val="20"/>
                <w:szCs w:val="20"/>
              </w:rPr>
            </w:pPr>
            <w:r w:rsidRPr="00791334">
              <w:rPr>
                <w:color w:val="000000"/>
                <w:sz w:val="20"/>
                <w:szCs w:val="20"/>
              </w:rPr>
              <w:t>16</w:t>
            </w:r>
          </w:p>
        </w:tc>
        <w:tc>
          <w:tcPr>
            <w:tcW w:w="1720" w:type="dxa"/>
            <w:tcBorders>
              <w:top w:val="nil"/>
              <w:left w:val="nil"/>
              <w:bottom w:val="single" w:sz="4" w:space="0" w:color="auto"/>
              <w:right w:val="single" w:sz="4" w:space="0" w:color="auto"/>
            </w:tcBorders>
            <w:shd w:val="clear" w:color="auto" w:fill="auto"/>
            <w:vAlign w:val="center"/>
            <w:hideMark/>
          </w:tcPr>
          <w:p w14:paraId="1838EE81" w14:textId="77777777" w:rsidR="000A25C7" w:rsidRPr="00791334" w:rsidRDefault="00A80780" w:rsidP="00D4580C">
            <w:pPr>
              <w:rPr>
                <w:color w:val="000000"/>
                <w:sz w:val="20"/>
                <w:szCs w:val="20"/>
              </w:rPr>
            </w:pPr>
            <w:r>
              <w:rPr>
                <w:color w:val="000000"/>
                <w:sz w:val="20"/>
                <w:szCs w:val="20"/>
              </w:rPr>
              <w:t>2</w:t>
            </w:r>
          </w:p>
        </w:tc>
      </w:tr>
      <w:tr w:rsidR="000A25C7" w:rsidRPr="00791334" w14:paraId="041BB87B" w14:textId="77777777" w:rsidTr="000A25C7">
        <w:trPr>
          <w:trHeight w:val="33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7A8A681" w14:textId="77777777" w:rsidR="000A25C7" w:rsidRPr="00791334" w:rsidRDefault="000A25C7" w:rsidP="00D4580C">
            <w:pPr>
              <w:rPr>
                <w:color w:val="000000"/>
                <w:sz w:val="20"/>
                <w:szCs w:val="20"/>
              </w:rPr>
            </w:pPr>
            <w:r w:rsidRPr="00791334">
              <w:rPr>
                <w:color w:val="000000"/>
                <w:sz w:val="20"/>
                <w:szCs w:val="20"/>
              </w:rPr>
              <w:t> ЕН.03</w:t>
            </w:r>
          </w:p>
        </w:tc>
        <w:tc>
          <w:tcPr>
            <w:tcW w:w="4961" w:type="dxa"/>
            <w:tcBorders>
              <w:top w:val="nil"/>
              <w:left w:val="nil"/>
              <w:bottom w:val="single" w:sz="4" w:space="0" w:color="auto"/>
              <w:right w:val="single" w:sz="4" w:space="0" w:color="auto"/>
            </w:tcBorders>
            <w:shd w:val="clear" w:color="auto" w:fill="auto"/>
            <w:vAlign w:val="center"/>
            <w:hideMark/>
          </w:tcPr>
          <w:p w14:paraId="7C08998C" w14:textId="77777777" w:rsidR="000A25C7" w:rsidRPr="00791334" w:rsidRDefault="000A25C7" w:rsidP="00D4580C">
            <w:pPr>
              <w:rPr>
                <w:color w:val="000000"/>
                <w:sz w:val="20"/>
                <w:szCs w:val="20"/>
              </w:rPr>
            </w:pPr>
            <w:r w:rsidRPr="00791334">
              <w:rPr>
                <w:color w:val="000000"/>
                <w:sz w:val="20"/>
                <w:szCs w:val="20"/>
              </w:rPr>
              <w:t>Теория вероятностей и математическая статистика</w:t>
            </w:r>
          </w:p>
        </w:tc>
        <w:tc>
          <w:tcPr>
            <w:tcW w:w="1559" w:type="dxa"/>
            <w:tcBorders>
              <w:top w:val="nil"/>
              <w:left w:val="nil"/>
              <w:bottom w:val="single" w:sz="4" w:space="0" w:color="auto"/>
              <w:right w:val="single" w:sz="4" w:space="0" w:color="auto"/>
            </w:tcBorders>
            <w:shd w:val="clear" w:color="auto" w:fill="auto"/>
            <w:vAlign w:val="center"/>
            <w:hideMark/>
          </w:tcPr>
          <w:p w14:paraId="70F78545" w14:textId="77777777" w:rsidR="000A25C7" w:rsidRPr="00791334" w:rsidRDefault="000A25C7" w:rsidP="000A25C7">
            <w:pPr>
              <w:jc w:val="center"/>
              <w:rPr>
                <w:color w:val="000000"/>
                <w:sz w:val="20"/>
                <w:szCs w:val="20"/>
              </w:rPr>
            </w:pPr>
            <w:r w:rsidRPr="00791334">
              <w:rPr>
                <w:color w:val="000000"/>
                <w:sz w:val="20"/>
                <w:szCs w:val="20"/>
              </w:rPr>
              <w:t>32</w:t>
            </w:r>
          </w:p>
        </w:tc>
        <w:tc>
          <w:tcPr>
            <w:tcW w:w="1560" w:type="dxa"/>
            <w:tcBorders>
              <w:top w:val="nil"/>
              <w:left w:val="nil"/>
              <w:bottom w:val="single" w:sz="4" w:space="0" w:color="auto"/>
              <w:right w:val="single" w:sz="4" w:space="0" w:color="auto"/>
            </w:tcBorders>
            <w:shd w:val="clear" w:color="auto" w:fill="auto"/>
            <w:vAlign w:val="center"/>
            <w:hideMark/>
          </w:tcPr>
          <w:p w14:paraId="62C09A2E" w14:textId="77777777" w:rsidR="000A25C7" w:rsidRPr="00791334" w:rsidRDefault="000A25C7" w:rsidP="000A25C7">
            <w:pPr>
              <w:jc w:val="center"/>
              <w:rPr>
                <w:color w:val="000000"/>
                <w:sz w:val="20"/>
                <w:szCs w:val="20"/>
              </w:rPr>
            </w:pPr>
            <w:r w:rsidRPr="00791334">
              <w:rPr>
                <w:color w:val="000000"/>
                <w:sz w:val="20"/>
                <w:szCs w:val="20"/>
              </w:rPr>
              <w:t>14</w:t>
            </w:r>
          </w:p>
        </w:tc>
        <w:tc>
          <w:tcPr>
            <w:tcW w:w="1720" w:type="dxa"/>
            <w:tcBorders>
              <w:top w:val="nil"/>
              <w:left w:val="nil"/>
              <w:bottom w:val="single" w:sz="4" w:space="0" w:color="auto"/>
              <w:right w:val="single" w:sz="4" w:space="0" w:color="auto"/>
            </w:tcBorders>
            <w:shd w:val="clear" w:color="auto" w:fill="auto"/>
            <w:vAlign w:val="center"/>
            <w:hideMark/>
          </w:tcPr>
          <w:p w14:paraId="11E7C921" w14:textId="77777777" w:rsidR="000A25C7" w:rsidRPr="00791334" w:rsidRDefault="00A80780" w:rsidP="00D4580C">
            <w:pPr>
              <w:rPr>
                <w:color w:val="000000"/>
                <w:sz w:val="20"/>
                <w:szCs w:val="20"/>
              </w:rPr>
            </w:pPr>
            <w:r>
              <w:rPr>
                <w:color w:val="000000"/>
                <w:sz w:val="20"/>
                <w:szCs w:val="20"/>
              </w:rPr>
              <w:t>2</w:t>
            </w:r>
          </w:p>
        </w:tc>
      </w:tr>
      <w:tr w:rsidR="000A25C7" w:rsidRPr="00791334" w14:paraId="5902BAC0" w14:textId="77777777" w:rsidTr="000A25C7">
        <w:trPr>
          <w:trHeight w:val="40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680F0B8" w14:textId="77777777" w:rsidR="000A25C7" w:rsidRPr="00791334" w:rsidRDefault="000A25C7" w:rsidP="00D4580C">
            <w:pPr>
              <w:rPr>
                <w:b/>
                <w:bCs/>
                <w:color w:val="000000"/>
                <w:sz w:val="20"/>
                <w:szCs w:val="20"/>
              </w:rPr>
            </w:pPr>
            <w:r w:rsidRPr="00791334">
              <w:rPr>
                <w:b/>
                <w:bCs/>
                <w:color w:val="000000"/>
                <w:sz w:val="20"/>
                <w:szCs w:val="20"/>
              </w:rPr>
              <w:t>ОПБ</w:t>
            </w:r>
          </w:p>
        </w:tc>
        <w:tc>
          <w:tcPr>
            <w:tcW w:w="4961" w:type="dxa"/>
            <w:tcBorders>
              <w:top w:val="nil"/>
              <w:left w:val="nil"/>
              <w:bottom w:val="single" w:sz="4" w:space="0" w:color="auto"/>
              <w:right w:val="single" w:sz="4" w:space="0" w:color="auto"/>
            </w:tcBorders>
            <w:shd w:val="clear" w:color="auto" w:fill="auto"/>
            <w:vAlign w:val="center"/>
            <w:hideMark/>
          </w:tcPr>
          <w:p w14:paraId="0B9F98DD" w14:textId="77777777" w:rsidR="000A25C7" w:rsidRPr="00791334" w:rsidRDefault="000A25C7" w:rsidP="00D4580C">
            <w:pPr>
              <w:rPr>
                <w:b/>
                <w:bCs/>
                <w:color w:val="000000"/>
                <w:sz w:val="20"/>
                <w:szCs w:val="20"/>
              </w:rPr>
            </w:pPr>
            <w:r w:rsidRPr="00791334">
              <w:rPr>
                <w:b/>
                <w:bCs/>
                <w:color w:val="000000"/>
                <w:sz w:val="20"/>
                <w:szCs w:val="20"/>
              </w:rPr>
              <w:t>Обязательный профессиональный блок</w:t>
            </w:r>
          </w:p>
        </w:tc>
        <w:tc>
          <w:tcPr>
            <w:tcW w:w="1559" w:type="dxa"/>
            <w:tcBorders>
              <w:top w:val="nil"/>
              <w:left w:val="nil"/>
              <w:bottom w:val="single" w:sz="4" w:space="0" w:color="auto"/>
              <w:right w:val="single" w:sz="4" w:space="0" w:color="auto"/>
            </w:tcBorders>
            <w:shd w:val="clear" w:color="auto" w:fill="auto"/>
            <w:vAlign w:val="center"/>
            <w:hideMark/>
          </w:tcPr>
          <w:p w14:paraId="04B81DD8" w14:textId="77777777" w:rsidR="000A25C7" w:rsidRPr="00791334" w:rsidRDefault="000A25C7" w:rsidP="000A25C7">
            <w:pPr>
              <w:jc w:val="center"/>
              <w:rPr>
                <w:b/>
                <w:bCs/>
                <w:color w:val="000000"/>
                <w:sz w:val="20"/>
                <w:szCs w:val="20"/>
              </w:rPr>
            </w:pPr>
            <w:r w:rsidRPr="00791334">
              <w:rPr>
                <w:b/>
                <w:bCs/>
                <w:color w:val="000000"/>
                <w:sz w:val="20"/>
                <w:szCs w:val="20"/>
              </w:rPr>
              <w:t>2996</w:t>
            </w:r>
          </w:p>
        </w:tc>
        <w:tc>
          <w:tcPr>
            <w:tcW w:w="1560" w:type="dxa"/>
            <w:tcBorders>
              <w:top w:val="nil"/>
              <w:left w:val="nil"/>
              <w:bottom w:val="single" w:sz="4" w:space="0" w:color="auto"/>
              <w:right w:val="single" w:sz="4" w:space="0" w:color="auto"/>
            </w:tcBorders>
            <w:shd w:val="clear" w:color="auto" w:fill="auto"/>
            <w:vAlign w:val="center"/>
            <w:hideMark/>
          </w:tcPr>
          <w:p w14:paraId="265DACDB" w14:textId="77777777" w:rsidR="000A25C7" w:rsidRPr="00791334" w:rsidRDefault="000A25C7" w:rsidP="000A25C7">
            <w:pPr>
              <w:jc w:val="center"/>
              <w:rPr>
                <w:b/>
                <w:bCs/>
                <w:color w:val="000000"/>
                <w:sz w:val="20"/>
                <w:szCs w:val="20"/>
              </w:rPr>
            </w:pPr>
            <w:r w:rsidRPr="00791334">
              <w:rPr>
                <w:b/>
                <w:bCs/>
                <w:color w:val="000000"/>
                <w:sz w:val="20"/>
                <w:szCs w:val="20"/>
              </w:rPr>
              <w:t>1976</w:t>
            </w:r>
          </w:p>
        </w:tc>
        <w:tc>
          <w:tcPr>
            <w:tcW w:w="1720" w:type="dxa"/>
            <w:tcBorders>
              <w:top w:val="nil"/>
              <w:left w:val="nil"/>
              <w:bottom w:val="single" w:sz="4" w:space="0" w:color="auto"/>
              <w:right w:val="single" w:sz="4" w:space="0" w:color="auto"/>
            </w:tcBorders>
            <w:shd w:val="clear" w:color="auto" w:fill="auto"/>
            <w:vAlign w:val="center"/>
            <w:hideMark/>
          </w:tcPr>
          <w:p w14:paraId="72BD08AD" w14:textId="77777777" w:rsidR="000A25C7" w:rsidRPr="00791334" w:rsidRDefault="000A25C7" w:rsidP="00D4580C">
            <w:pPr>
              <w:rPr>
                <w:b/>
                <w:bCs/>
                <w:color w:val="000000"/>
                <w:sz w:val="20"/>
                <w:szCs w:val="20"/>
              </w:rPr>
            </w:pPr>
            <w:r w:rsidRPr="00791334">
              <w:rPr>
                <w:b/>
                <w:bCs/>
                <w:color w:val="000000"/>
                <w:sz w:val="20"/>
                <w:szCs w:val="20"/>
              </w:rPr>
              <w:t> </w:t>
            </w:r>
          </w:p>
        </w:tc>
      </w:tr>
      <w:tr w:rsidR="000A25C7" w:rsidRPr="00791334" w14:paraId="7481F04C" w14:textId="77777777" w:rsidTr="000A25C7">
        <w:trPr>
          <w:trHeight w:val="405"/>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8C332C9" w14:textId="77777777" w:rsidR="000A25C7" w:rsidRPr="00791334" w:rsidRDefault="000A25C7" w:rsidP="00D4580C">
            <w:pPr>
              <w:rPr>
                <w:rFonts w:ascii="Calibri" w:hAnsi="Calibri" w:cs="Calibri"/>
                <w:color w:val="000000"/>
              </w:rPr>
            </w:pPr>
            <w:r w:rsidRPr="00791334">
              <w:rPr>
                <w:rFonts w:ascii="Calibri" w:hAnsi="Calibri" w:cs="Calibri"/>
                <w:color w:val="000000"/>
              </w:rPr>
              <w:t> </w:t>
            </w:r>
          </w:p>
        </w:tc>
        <w:tc>
          <w:tcPr>
            <w:tcW w:w="4961" w:type="dxa"/>
            <w:tcBorders>
              <w:top w:val="nil"/>
              <w:left w:val="nil"/>
              <w:bottom w:val="single" w:sz="4" w:space="0" w:color="auto"/>
              <w:right w:val="single" w:sz="4" w:space="0" w:color="auto"/>
            </w:tcBorders>
            <w:shd w:val="clear" w:color="auto" w:fill="auto"/>
            <w:vAlign w:val="center"/>
            <w:hideMark/>
          </w:tcPr>
          <w:p w14:paraId="53803D75" w14:textId="77777777" w:rsidR="000A25C7" w:rsidRPr="00791334" w:rsidRDefault="000A25C7" w:rsidP="00D4580C">
            <w:pPr>
              <w:rPr>
                <w:b/>
                <w:bCs/>
                <w:color w:val="000000"/>
                <w:sz w:val="20"/>
                <w:szCs w:val="20"/>
              </w:rPr>
            </w:pPr>
            <w:r w:rsidRPr="00791334">
              <w:rPr>
                <w:b/>
                <w:bCs/>
                <w:color w:val="000000"/>
                <w:sz w:val="20"/>
                <w:szCs w:val="20"/>
              </w:rPr>
              <w:t xml:space="preserve">Общепрофессиональный цикл </w:t>
            </w:r>
          </w:p>
        </w:tc>
        <w:tc>
          <w:tcPr>
            <w:tcW w:w="1559" w:type="dxa"/>
            <w:tcBorders>
              <w:top w:val="nil"/>
              <w:left w:val="nil"/>
              <w:bottom w:val="single" w:sz="4" w:space="0" w:color="auto"/>
              <w:right w:val="single" w:sz="4" w:space="0" w:color="auto"/>
            </w:tcBorders>
            <w:shd w:val="clear" w:color="auto" w:fill="auto"/>
            <w:vAlign w:val="center"/>
            <w:hideMark/>
          </w:tcPr>
          <w:p w14:paraId="79C295AE" w14:textId="77777777" w:rsidR="000A25C7" w:rsidRPr="00791334" w:rsidRDefault="000A25C7" w:rsidP="000A25C7">
            <w:pPr>
              <w:jc w:val="center"/>
              <w:rPr>
                <w:b/>
                <w:bCs/>
                <w:color w:val="000000"/>
                <w:sz w:val="20"/>
                <w:szCs w:val="20"/>
              </w:rPr>
            </w:pPr>
            <w:r w:rsidRPr="00791334">
              <w:rPr>
                <w:b/>
                <w:bCs/>
                <w:color w:val="000000"/>
                <w:sz w:val="20"/>
                <w:szCs w:val="20"/>
              </w:rPr>
              <w:t>726</w:t>
            </w:r>
          </w:p>
        </w:tc>
        <w:tc>
          <w:tcPr>
            <w:tcW w:w="1560" w:type="dxa"/>
            <w:tcBorders>
              <w:top w:val="nil"/>
              <w:left w:val="nil"/>
              <w:bottom w:val="single" w:sz="4" w:space="0" w:color="auto"/>
              <w:right w:val="single" w:sz="4" w:space="0" w:color="auto"/>
            </w:tcBorders>
            <w:shd w:val="clear" w:color="auto" w:fill="auto"/>
            <w:vAlign w:val="center"/>
            <w:hideMark/>
          </w:tcPr>
          <w:p w14:paraId="38F52ECB" w14:textId="77777777" w:rsidR="000A25C7" w:rsidRPr="00791334" w:rsidRDefault="000A25C7" w:rsidP="000A25C7">
            <w:pPr>
              <w:jc w:val="center"/>
              <w:rPr>
                <w:b/>
                <w:bCs/>
                <w:color w:val="000000"/>
                <w:sz w:val="20"/>
                <w:szCs w:val="20"/>
              </w:rPr>
            </w:pPr>
            <w:r w:rsidRPr="00791334">
              <w:rPr>
                <w:b/>
                <w:bCs/>
                <w:color w:val="000000"/>
                <w:sz w:val="20"/>
                <w:szCs w:val="20"/>
              </w:rPr>
              <w:t>282</w:t>
            </w:r>
          </w:p>
        </w:tc>
        <w:tc>
          <w:tcPr>
            <w:tcW w:w="1720" w:type="dxa"/>
            <w:tcBorders>
              <w:top w:val="nil"/>
              <w:left w:val="nil"/>
              <w:bottom w:val="single" w:sz="4" w:space="0" w:color="auto"/>
              <w:right w:val="single" w:sz="4" w:space="0" w:color="auto"/>
            </w:tcBorders>
            <w:shd w:val="clear" w:color="auto" w:fill="auto"/>
            <w:vAlign w:val="center"/>
            <w:hideMark/>
          </w:tcPr>
          <w:p w14:paraId="311101E1" w14:textId="77777777" w:rsidR="000A25C7" w:rsidRPr="00791334" w:rsidRDefault="000A25C7" w:rsidP="00D4580C">
            <w:pPr>
              <w:rPr>
                <w:b/>
                <w:bCs/>
                <w:color w:val="000000"/>
                <w:sz w:val="20"/>
                <w:szCs w:val="20"/>
              </w:rPr>
            </w:pPr>
            <w:r w:rsidRPr="00791334">
              <w:rPr>
                <w:b/>
                <w:bCs/>
                <w:color w:val="000000"/>
                <w:sz w:val="20"/>
                <w:szCs w:val="20"/>
              </w:rPr>
              <w:t> </w:t>
            </w:r>
          </w:p>
        </w:tc>
      </w:tr>
      <w:tr w:rsidR="000A25C7" w:rsidRPr="00791334" w14:paraId="6BB66EA1"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44DA192" w14:textId="77777777" w:rsidR="000A25C7" w:rsidRPr="00791334" w:rsidRDefault="000A25C7" w:rsidP="00D4580C">
            <w:pPr>
              <w:rPr>
                <w:color w:val="000000"/>
                <w:sz w:val="20"/>
                <w:szCs w:val="20"/>
              </w:rPr>
            </w:pPr>
            <w:r w:rsidRPr="00791334">
              <w:rPr>
                <w:color w:val="000000"/>
                <w:sz w:val="20"/>
                <w:szCs w:val="20"/>
              </w:rPr>
              <w:t> ОП.01</w:t>
            </w:r>
          </w:p>
        </w:tc>
        <w:tc>
          <w:tcPr>
            <w:tcW w:w="4961" w:type="dxa"/>
            <w:tcBorders>
              <w:top w:val="nil"/>
              <w:left w:val="nil"/>
              <w:bottom w:val="single" w:sz="4" w:space="0" w:color="auto"/>
              <w:right w:val="single" w:sz="4" w:space="0" w:color="auto"/>
            </w:tcBorders>
            <w:shd w:val="clear" w:color="auto" w:fill="auto"/>
            <w:vAlign w:val="center"/>
            <w:hideMark/>
          </w:tcPr>
          <w:p w14:paraId="613C6535" w14:textId="77777777" w:rsidR="000A25C7" w:rsidRPr="00791334" w:rsidRDefault="000A25C7" w:rsidP="00D4580C">
            <w:pPr>
              <w:rPr>
                <w:color w:val="000000"/>
                <w:sz w:val="20"/>
                <w:szCs w:val="20"/>
              </w:rPr>
            </w:pPr>
            <w:r w:rsidRPr="00791334">
              <w:rPr>
                <w:color w:val="000000"/>
                <w:sz w:val="20"/>
                <w:szCs w:val="20"/>
              </w:rPr>
              <w:t>Операционные системы и среды</w:t>
            </w:r>
          </w:p>
        </w:tc>
        <w:tc>
          <w:tcPr>
            <w:tcW w:w="1559" w:type="dxa"/>
            <w:tcBorders>
              <w:top w:val="nil"/>
              <w:left w:val="nil"/>
              <w:bottom w:val="single" w:sz="4" w:space="0" w:color="auto"/>
              <w:right w:val="single" w:sz="4" w:space="0" w:color="auto"/>
            </w:tcBorders>
            <w:shd w:val="clear" w:color="auto" w:fill="auto"/>
            <w:vAlign w:val="center"/>
            <w:hideMark/>
          </w:tcPr>
          <w:p w14:paraId="6503962B" w14:textId="77777777" w:rsidR="000A25C7" w:rsidRPr="00791334" w:rsidRDefault="000A25C7" w:rsidP="000A25C7">
            <w:pPr>
              <w:jc w:val="center"/>
              <w:rPr>
                <w:color w:val="000000"/>
                <w:sz w:val="20"/>
                <w:szCs w:val="20"/>
              </w:rPr>
            </w:pPr>
            <w:r w:rsidRPr="00791334">
              <w:rPr>
                <w:color w:val="000000"/>
                <w:sz w:val="20"/>
                <w:szCs w:val="20"/>
              </w:rPr>
              <w:t>48</w:t>
            </w:r>
          </w:p>
        </w:tc>
        <w:tc>
          <w:tcPr>
            <w:tcW w:w="1560" w:type="dxa"/>
            <w:tcBorders>
              <w:top w:val="nil"/>
              <w:left w:val="nil"/>
              <w:bottom w:val="single" w:sz="4" w:space="0" w:color="auto"/>
              <w:right w:val="single" w:sz="4" w:space="0" w:color="auto"/>
            </w:tcBorders>
            <w:shd w:val="clear" w:color="auto" w:fill="auto"/>
            <w:vAlign w:val="center"/>
            <w:hideMark/>
          </w:tcPr>
          <w:p w14:paraId="55A4C962" w14:textId="77777777" w:rsidR="000A25C7" w:rsidRPr="00791334" w:rsidRDefault="000A25C7" w:rsidP="000A25C7">
            <w:pPr>
              <w:jc w:val="center"/>
              <w:rPr>
                <w:color w:val="000000"/>
                <w:sz w:val="20"/>
                <w:szCs w:val="20"/>
              </w:rPr>
            </w:pPr>
            <w:r w:rsidRPr="00791334">
              <w:rPr>
                <w:color w:val="000000"/>
                <w:sz w:val="20"/>
                <w:szCs w:val="20"/>
              </w:rPr>
              <w:t>26</w:t>
            </w:r>
          </w:p>
        </w:tc>
        <w:tc>
          <w:tcPr>
            <w:tcW w:w="1720" w:type="dxa"/>
            <w:tcBorders>
              <w:top w:val="nil"/>
              <w:left w:val="nil"/>
              <w:bottom w:val="single" w:sz="4" w:space="0" w:color="auto"/>
              <w:right w:val="single" w:sz="4" w:space="0" w:color="auto"/>
            </w:tcBorders>
            <w:shd w:val="clear" w:color="auto" w:fill="auto"/>
            <w:vAlign w:val="center"/>
            <w:hideMark/>
          </w:tcPr>
          <w:p w14:paraId="2DCEA5AB" w14:textId="77777777" w:rsidR="000A25C7" w:rsidRPr="00791334" w:rsidRDefault="00A80780" w:rsidP="00D4580C">
            <w:pPr>
              <w:rPr>
                <w:color w:val="000000"/>
                <w:sz w:val="20"/>
                <w:szCs w:val="20"/>
              </w:rPr>
            </w:pPr>
            <w:r>
              <w:rPr>
                <w:color w:val="000000"/>
                <w:sz w:val="20"/>
                <w:szCs w:val="20"/>
              </w:rPr>
              <w:t>2</w:t>
            </w:r>
          </w:p>
        </w:tc>
      </w:tr>
      <w:tr w:rsidR="000A25C7" w:rsidRPr="00791334" w14:paraId="16F2F936"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0BF0AB4" w14:textId="77777777" w:rsidR="000A25C7" w:rsidRPr="00791334" w:rsidRDefault="000A25C7" w:rsidP="00D4580C">
            <w:pPr>
              <w:rPr>
                <w:color w:val="000000"/>
                <w:sz w:val="20"/>
                <w:szCs w:val="20"/>
              </w:rPr>
            </w:pPr>
            <w:r w:rsidRPr="00791334">
              <w:rPr>
                <w:color w:val="000000"/>
                <w:sz w:val="20"/>
                <w:szCs w:val="20"/>
              </w:rPr>
              <w:t> ОП.02</w:t>
            </w:r>
          </w:p>
        </w:tc>
        <w:tc>
          <w:tcPr>
            <w:tcW w:w="4961" w:type="dxa"/>
            <w:tcBorders>
              <w:top w:val="nil"/>
              <w:left w:val="nil"/>
              <w:bottom w:val="single" w:sz="4" w:space="0" w:color="auto"/>
              <w:right w:val="single" w:sz="4" w:space="0" w:color="auto"/>
            </w:tcBorders>
            <w:shd w:val="clear" w:color="auto" w:fill="auto"/>
            <w:vAlign w:val="center"/>
            <w:hideMark/>
          </w:tcPr>
          <w:p w14:paraId="4C0A6ABD" w14:textId="77777777" w:rsidR="000A25C7" w:rsidRPr="00791334" w:rsidRDefault="000A25C7" w:rsidP="00D4580C">
            <w:pPr>
              <w:rPr>
                <w:color w:val="000000"/>
                <w:sz w:val="20"/>
                <w:szCs w:val="20"/>
              </w:rPr>
            </w:pPr>
            <w:r w:rsidRPr="00791334">
              <w:rPr>
                <w:color w:val="000000"/>
                <w:sz w:val="20"/>
                <w:szCs w:val="20"/>
              </w:rPr>
              <w:t>Архитектура аппаратных средств</w:t>
            </w:r>
          </w:p>
        </w:tc>
        <w:tc>
          <w:tcPr>
            <w:tcW w:w="1559" w:type="dxa"/>
            <w:tcBorders>
              <w:top w:val="nil"/>
              <w:left w:val="nil"/>
              <w:bottom w:val="single" w:sz="4" w:space="0" w:color="auto"/>
              <w:right w:val="single" w:sz="4" w:space="0" w:color="auto"/>
            </w:tcBorders>
            <w:shd w:val="clear" w:color="auto" w:fill="auto"/>
            <w:vAlign w:val="center"/>
            <w:hideMark/>
          </w:tcPr>
          <w:p w14:paraId="46ADBC36" w14:textId="77777777" w:rsidR="000A25C7" w:rsidRPr="00791334" w:rsidRDefault="000A25C7" w:rsidP="000A25C7">
            <w:pPr>
              <w:jc w:val="center"/>
              <w:rPr>
                <w:color w:val="000000"/>
                <w:sz w:val="20"/>
                <w:szCs w:val="20"/>
              </w:rPr>
            </w:pPr>
            <w:r w:rsidRPr="00791334">
              <w:rPr>
                <w:color w:val="000000"/>
                <w:sz w:val="20"/>
                <w:szCs w:val="20"/>
              </w:rPr>
              <w:t>44</w:t>
            </w:r>
          </w:p>
        </w:tc>
        <w:tc>
          <w:tcPr>
            <w:tcW w:w="1560" w:type="dxa"/>
            <w:tcBorders>
              <w:top w:val="nil"/>
              <w:left w:val="nil"/>
              <w:bottom w:val="single" w:sz="4" w:space="0" w:color="auto"/>
              <w:right w:val="single" w:sz="4" w:space="0" w:color="auto"/>
            </w:tcBorders>
            <w:shd w:val="clear" w:color="auto" w:fill="auto"/>
            <w:vAlign w:val="center"/>
            <w:hideMark/>
          </w:tcPr>
          <w:p w14:paraId="121A3E82" w14:textId="77777777" w:rsidR="000A25C7" w:rsidRPr="00791334" w:rsidRDefault="000A25C7" w:rsidP="000A25C7">
            <w:pPr>
              <w:jc w:val="center"/>
              <w:rPr>
                <w:color w:val="000000"/>
                <w:sz w:val="20"/>
                <w:szCs w:val="20"/>
              </w:rPr>
            </w:pPr>
            <w:r w:rsidRPr="00791334">
              <w:rPr>
                <w:color w:val="000000"/>
                <w:sz w:val="20"/>
                <w:szCs w:val="20"/>
              </w:rPr>
              <w:t>14</w:t>
            </w:r>
          </w:p>
        </w:tc>
        <w:tc>
          <w:tcPr>
            <w:tcW w:w="1720" w:type="dxa"/>
            <w:tcBorders>
              <w:top w:val="nil"/>
              <w:left w:val="nil"/>
              <w:bottom w:val="single" w:sz="4" w:space="0" w:color="auto"/>
              <w:right w:val="single" w:sz="4" w:space="0" w:color="auto"/>
            </w:tcBorders>
            <w:shd w:val="clear" w:color="auto" w:fill="auto"/>
            <w:vAlign w:val="center"/>
            <w:hideMark/>
          </w:tcPr>
          <w:p w14:paraId="13DCC15E" w14:textId="77777777" w:rsidR="000A25C7" w:rsidRPr="00791334" w:rsidRDefault="000A25C7" w:rsidP="00D4580C">
            <w:pPr>
              <w:rPr>
                <w:color w:val="000000"/>
                <w:sz w:val="20"/>
                <w:szCs w:val="20"/>
              </w:rPr>
            </w:pPr>
            <w:r w:rsidRPr="00791334">
              <w:rPr>
                <w:color w:val="000000"/>
                <w:sz w:val="20"/>
                <w:szCs w:val="20"/>
              </w:rPr>
              <w:t> </w:t>
            </w:r>
            <w:r w:rsidR="00A80780">
              <w:rPr>
                <w:color w:val="000000"/>
                <w:sz w:val="20"/>
                <w:szCs w:val="20"/>
              </w:rPr>
              <w:t>2</w:t>
            </w:r>
          </w:p>
        </w:tc>
      </w:tr>
      <w:tr w:rsidR="00944CFC" w:rsidRPr="00791334" w14:paraId="1098B09D" w14:textId="77777777" w:rsidTr="00944CFC">
        <w:trPr>
          <w:trHeight w:val="300"/>
        </w:trPr>
        <w:tc>
          <w:tcPr>
            <w:tcW w:w="1418" w:type="dxa"/>
            <w:tcBorders>
              <w:top w:val="nil"/>
              <w:left w:val="single" w:sz="4" w:space="0" w:color="auto"/>
              <w:bottom w:val="single" w:sz="4" w:space="0" w:color="auto"/>
              <w:right w:val="single" w:sz="4" w:space="0" w:color="auto"/>
            </w:tcBorders>
            <w:shd w:val="clear" w:color="auto" w:fill="auto"/>
            <w:vAlign w:val="center"/>
          </w:tcPr>
          <w:p w14:paraId="024F39BA" w14:textId="56DE8972" w:rsidR="00944CFC" w:rsidRPr="00791334" w:rsidRDefault="00944CFC" w:rsidP="00944CFC">
            <w:pPr>
              <w:rPr>
                <w:color w:val="000000"/>
                <w:sz w:val="20"/>
                <w:szCs w:val="20"/>
              </w:rPr>
            </w:pPr>
            <w:r w:rsidRPr="00791334">
              <w:rPr>
                <w:color w:val="000000"/>
                <w:sz w:val="20"/>
                <w:szCs w:val="20"/>
              </w:rPr>
              <w:t>ОП.03</w:t>
            </w:r>
          </w:p>
        </w:tc>
        <w:tc>
          <w:tcPr>
            <w:tcW w:w="4961" w:type="dxa"/>
            <w:tcBorders>
              <w:top w:val="nil"/>
              <w:left w:val="nil"/>
              <w:bottom w:val="single" w:sz="4" w:space="0" w:color="auto"/>
              <w:right w:val="single" w:sz="4" w:space="0" w:color="auto"/>
            </w:tcBorders>
            <w:shd w:val="clear" w:color="auto" w:fill="auto"/>
            <w:vAlign w:val="center"/>
          </w:tcPr>
          <w:p w14:paraId="34665562" w14:textId="324BB59A" w:rsidR="00944CFC" w:rsidRPr="00791334" w:rsidRDefault="00944CFC" w:rsidP="00944CFC">
            <w:pPr>
              <w:rPr>
                <w:color w:val="000000"/>
                <w:sz w:val="20"/>
                <w:szCs w:val="20"/>
              </w:rPr>
            </w:pPr>
            <w:r w:rsidRPr="00791334">
              <w:rPr>
                <w:color w:val="000000"/>
                <w:sz w:val="20"/>
                <w:szCs w:val="20"/>
              </w:rPr>
              <w:t>Информационные технологии</w:t>
            </w:r>
          </w:p>
        </w:tc>
        <w:tc>
          <w:tcPr>
            <w:tcW w:w="1559" w:type="dxa"/>
            <w:tcBorders>
              <w:top w:val="nil"/>
              <w:left w:val="nil"/>
              <w:bottom w:val="single" w:sz="4" w:space="0" w:color="auto"/>
              <w:right w:val="single" w:sz="4" w:space="0" w:color="auto"/>
            </w:tcBorders>
            <w:shd w:val="clear" w:color="auto" w:fill="auto"/>
            <w:vAlign w:val="center"/>
          </w:tcPr>
          <w:p w14:paraId="54E66F03" w14:textId="1D82B0F6" w:rsidR="00944CFC" w:rsidRPr="00791334" w:rsidRDefault="00944CFC" w:rsidP="00944CFC">
            <w:pPr>
              <w:jc w:val="center"/>
              <w:rPr>
                <w:color w:val="000000"/>
                <w:sz w:val="20"/>
                <w:szCs w:val="20"/>
              </w:rPr>
            </w:pPr>
            <w:r w:rsidRPr="00791334">
              <w:rPr>
                <w:color w:val="000000"/>
                <w:sz w:val="20"/>
                <w:szCs w:val="20"/>
              </w:rPr>
              <w:t>44</w:t>
            </w:r>
          </w:p>
        </w:tc>
        <w:tc>
          <w:tcPr>
            <w:tcW w:w="1560" w:type="dxa"/>
            <w:tcBorders>
              <w:top w:val="nil"/>
              <w:left w:val="nil"/>
              <w:bottom w:val="single" w:sz="4" w:space="0" w:color="auto"/>
              <w:right w:val="single" w:sz="4" w:space="0" w:color="auto"/>
            </w:tcBorders>
            <w:shd w:val="clear" w:color="auto" w:fill="auto"/>
            <w:vAlign w:val="center"/>
          </w:tcPr>
          <w:p w14:paraId="273DB1D7" w14:textId="39CB82F1" w:rsidR="00944CFC" w:rsidRPr="00791334" w:rsidRDefault="00944CFC" w:rsidP="00944CFC">
            <w:pPr>
              <w:jc w:val="center"/>
              <w:rPr>
                <w:color w:val="000000"/>
                <w:sz w:val="20"/>
                <w:szCs w:val="20"/>
              </w:rPr>
            </w:pPr>
            <w:r w:rsidRPr="00791334">
              <w:rPr>
                <w:color w:val="000000"/>
                <w:sz w:val="20"/>
                <w:szCs w:val="20"/>
              </w:rPr>
              <w:t>28</w:t>
            </w:r>
          </w:p>
        </w:tc>
        <w:tc>
          <w:tcPr>
            <w:tcW w:w="1720" w:type="dxa"/>
            <w:tcBorders>
              <w:top w:val="nil"/>
              <w:left w:val="nil"/>
              <w:bottom w:val="single" w:sz="4" w:space="0" w:color="auto"/>
              <w:right w:val="single" w:sz="4" w:space="0" w:color="auto"/>
            </w:tcBorders>
            <w:shd w:val="clear" w:color="auto" w:fill="auto"/>
            <w:vAlign w:val="center"/>
          </w:tcPr>
          <w:p w14:paraId="04DC403A" w14:textId="4F6B2C85" w:rsidR="00944CFC" w:rsidRPr="00791334" w:rsidRDefault="00944CFC" w:rsidP="00944CFC">
            <w:pPr>
              <w:rPr>
                <w:color w:val="000000"/>
                <w:sz w:val="20"/>
                <w:szCs w:val="20"/>
              </w:rPr>
            </w:pPr>
            <w:r>
              <w:rPr>
                <w:color w:val="000000"/>
                <w:sz w:val="20"/>
                <w:szCs w:val="20"/>
              </w:rPr>
              <w:t>2</w:t>
            </w:r>
          </w:p>
        </w:tc>
      </w:tr>
      <w:tr w:rsidR="00944CFC" w:rsidRPr="00791334" w14:paraId="7FB3A83F"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tcPr>
          <w:p w14:paraId="4C36EA5F" w14:textId="69244BFA" w:rsidR="00944CFC" w:rsidRPr="00791334" w:rsidRDefault="00944CFC" w:rsidP="00944CFC">
            <w:pPr>
              <w:rPr>
                <w:color w:val="000000"/>
                <w:sz w:val="20"/>
                <w:szCs w:val="20"/>
              </w:rPr>
            </w:pPr>
            <w:r w:rsidRPr="00791334">
              <w:rPr>
                <w:color w:val="000000"/>
                <w:sz w:val="20"/>
                <w:szCs w:val="20"/>
              </w:rPr>
              <w:t> ОП.04</w:t>
            </w:r>
          </w:p>
        </w:tc>
        <w:tc>
          <w:tcPr>
            <w:tcW w:w="4961" w:type="dxa"/>
            <w:tcBorders>
              <w:top w:val="nil"/>
              <w:left w:val="nil"/>
              <w:bottom w:val="single" w:sz="4" w:space="0" w:color="auto"/>
              <w:right w:val="single" w:sz="4" w:space="0" w:color="auto"/>
            </w:tcBorders>
            <w:shd w:val="clear" w:color="auto" w:fill="auto"/>
            <w:vAlign w:val="center"/>
          </w:tcPr>
          <w:p w14:paraId="71CA2563" w14:textId="3083A444" w:rsidR="00944CFC" w:rsidRPr="00791334" w:rsidRDefault="00944CFC" w:rsidP="00944CFC">
            <w:pPr>
              <w:rPr>
                <w:color w:val="000000"/>
                <w:sz w:val="20"/>
                <w:szCs w:val="20"/>
              </w:rPr>
            </w:pPr>
            <w:r w:rsidRPr="00791334">
              <w:rPr>
                <w:color w:val="000000"/>
                <w:sz w:val="20"/>
                <w:szCs w:val="20"/>
              </w:rPr>
              <w:t>Основы алгоритмизации и программирования</w:t>
            </w:r>
          </w:p>
        </w:tc>
        <w:tc>
          <w:tcPr>
            <w:tcW w:w="1559" w:type="dxa"/>
            <w:tcBorders>
              <w:top w:val="nil"/>
              <w:left w:val="nil"/>
              <w:bottom w:val="single" w:sz="4" w:space="0" w:color="auto"/>
              <w:right w:val="single" w:sz="4" w:space="0" w:color="auto"/>
            </w:tcBorders>
            <w:shd w:val="clear" w:color="auto" w:fill="auto"/>
            <w:vAlign w:val="center"/>
          </w:tcPr>
          <w:p w14:paraId="73092FDD" w14:textId="45419480" w:rsidR="00944CFC" w:rsidRPr="00791334" w:rsidRDefault="00944CFC" w:rsidP="00944CFC">
            <w:pPr>
              <w:jc w:val="center"/>
              <w:rPr>
                <w:color w:val="000000"/>
                <w:sz w:val="20"/>
                <w:szCs w:val="20"/>
              </w:rPr>
            </w:pPr>
            <w:r w:rsidRPr="00791334">
              <w:rPr>
                <w:color w:val="000000"/>
                <w:sz w:val="20"/>
                <w:szCs w:val="20"/>
              </w:rPr>
              <w:t>234</w:t>
            </w:r>
          </w:p>
        </w:tc>
        <w:tc>
          <w:tcPr>
            <w:tcW w:w="1560" w:type="dxa"/>
            <w:tcBorders>
              <w:top w:val="nil"/>
              <w:left w:val="nil"/>
              <w:bottom w:val="single" w:sz="4" w:space="0" w:color="auto"/>
              <w:right w:val="single" w:sz="4" w:space="0" w:color="auto"/>
            </w:tcBorders>
            <w:shd w:val="clear" w:color="auto" w:fill="auto"/>
            <w:vAlign w:val="center"/>
          </w:tcPr>
          <w:p w14:paraId="427E1683" w14:textId="7FEADD7E" w:rsidR="00944CFC" w:rsidRPr="00791334" w:rsidRDefault="00944CFC" w:rsidP="00944CFC">
            <w:pPr>
              <w:jc w:val="center"/>
              <w:rPr>
                <w:color w:val="000000"/>
                <w:sz w:val="20"/>
                <w:szCs w:val="20"/>
              </w:rPr>
            </w:pPr>
            <w:r w:rsidRPr="00791334">
              <w:rPr>
                <w:color w:val="000000"/>
                <w:sz w:val="20"/>
                <w:szCs w:val="20"/>
              </w:rPr>
              <w:t>98</w:t>
            </w:r>
          </w:p>
        </w:tc>
        <w:tc>
          <w:tcPr>
            <w:tcW w:w="1720" w:type="dxa"/>
            <w:tcBorders>
              <w:top w:val="nil"/>
              <w:left w:val="nil"/>
              <w:bottom w:val="single" w:sz="4" w:space="0" w:color="auto"/>
              <w:right w:val="single" w:sz="4" w:space="0" w:color="auto"/>
            </w:tcBorders>
            <w:shd w:val="clear" w:color="auto" w:fill="auto"/>
            <w:vAlign w:val="center"/>
          </w:tcPr>
          <w:p w14:paraId="7A3288B6" w14:textId="704039A9" w:rsidR="00944CFC" w:rsidRPr="00791334" w:rsidRDefault="00944CFC" w:rsidP="00944CFC">
            <w:pPr>
              <w:rPr>
                <w:color w:val="000000"/>
                <w:sz w:val="20"/>
                <w:szCs w:val="20"/>
              </w:rPr>
            </w:pPr>
            <w:r>
              <w:rPr>
                <w:color w:val="000000"/>
                <w:sz w:val="20"/>
                <w:szCs w:val="20"/>
              </w:rPr>
              <w:t>1,2</w:t>
            </w:r>
          </w:p>
        </w:tc>
      </w:tr>
      <w:tr w:rsidR="00944CFC" w:rsidRPr="00791334" w14:paraId="3AEA262E"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tcPr>
          <w:p w14:paraId="30783EED" w14:textId="4ED631DF" w:rsidR="00944CFC" w:rsidRPr="00791334" w:rsidRDefault="00944CFC" w:rsidP="00944CFC">
            <w:pPr>
              <w:rPr>
                <w:color w:val="000000"/>
                <w:sz w:val="20"/>
                <w:szCs w:val="20"/>
              </w:rPr>
            </w:pPr>
            <w:r w:rsidRPr="00791334">
              <w:rPr>
                <w:color w:val="000000"/>
                <w:sz w:val="20"/>
                <w:szCs w:val="20"/>
              </w:rPr>
              <w:t> ОП.05</w:t>
            </w:r>
          </w:p>
        </w:tc>
        <w:tc>
          <w:tcPr>
            <w:tcW w:w="4961" w:type="dxa"/>
            <w:tcBorders>
              <w:top w:val="nil"/>
              <w:left w:val="nil"/>
              <w:bottom w:val="single" w:sz="4" w:space="0" w:color="auto"/>
              <w:right w:val="single" w:sz="4" w:space="0" w:color="auto"/>
            </w:tcBorders>
            <w:shd w:val="clear" w:color="auto" w:fill="auto"/>
            <w:vAlign w:val="center"/>
          </w:tcPr>
          <w:p w14:paraId="1012D495" w14:textId="0A441A52" w:rsidR="00944CFC" w:rsidRPr="00791334" w:rsidRDefault="00944CFC" w:rsidP="00944CFC">
            <w:pPr>
              <w:rPr>
                <w:color w:val="000000"/>
                <w:sz w:val="20"/>
                <w:szCs w:val="20"/>
              </w:rPr>
            </w:pPr>
            <w:r w:rsidRPr="00791334">
              <w:rPr>
                <w:color w:val="000000"/>
                <w:sz w:val="20"/>
                <w:szCs w:val="20"/>
              </w:rPr>
              <w:t>Правовое обеспечение профессиональной деятельности</w:t>
            </w:r>
          </w:p>
        </w:tc>
        <w:tc>
          <w:tcPr>
            <w:tcW w:w="1559" w:type="dxa"/>
            <w:tcBorders>
              <w:top w:val="nil"/>
              <w:left w:val="nil"/>
              <w:bottom w:val="single" w:sz="4" w:space="0" w:color="auto"/>
              <w:right w:val="single" w:sz="4" w:space="0" w:color="auto"/>
            </w:tcBorders>
            <w:shd w:val="clear" w:color="auto" w:fill="auto"/>
            <w:vAlign w:val="center"/>
          </w:tcPr>
          <w:p w14:paraId="3D7205E0" w14:textId="71B27B40" w:rsidR="00944CFC" w:rsidRPr="00791334" w:rsidRDefault="00944CFC" w:rsidP="00944CFC">
            <w:pPr>
              <w:jc w:val="center"/>
              <w:rPr>
                <w:color w:val="000000"/>
                <w:sz w:val="20"/>
                <w:szCs w:val="20"/>
              </w:rPr>
            </w:pPr>
            <w:r w:rsidRPr="00791334">
              <w:rPr>
                <w:color w:val="000000"/>
                <w:sz w:val="20"/>
                <w:szCs w:val="20"/>
              </w:rPr>
              <w:t>36</w:t>
            </w:r>
          </w:p>
        </w:tc>
        <w:tc>
          <w:tcPr>
            <w:tcW w:w="1560" w:type="dxa"/>
            <w:tcBorders>
              <w:top w:val="nil"/>
              <w:left w:val="nil"/>
              <w:bottom w:val="single" w:sz="4" w:space="0" w:color="auto"/>
              <w:right w:val="single" w:sz="4" w:space="0" w:color="auto"/>
            </w:tcBorders>
            <w:shd w:val="clear" w:color="auto" w:fill="auto"/>
            <w:vAlign w:val="center"/>
          </w:tcPr>
          <w:p w14:paraId="5A5824DF" w14:textId="672F40AE" w:rsidR="00944CFC" w:rsidRPr="00791334" w:rsidRDefault="00944CFC" w:rsidP="00944CFC">
            <w:pPr>
              <w:jc w:val="center"/>
              <w:rPr>
                <w:color w:val="000000"/>
                <w:sz w:val="20"/>
                <w:szCs w:val="20"/>
              </w:rPr>
            </w:pPr>
            <w:r w:rsidRPr="00791334">
              <w:rPr>
                <w:color w:val="000000"/>
                <w:sz w:val="20"/>
                <w:szCs w:val="20"/>
              </w:rPr>
              <w:t>14</w:t>
            </w:r>
          </w:p>
        </w:tc>
        <w:tc>
          <w:tcPr>
            <w:tcW w:w="1720" w:type="dxa"/>
            <w:tcBorders>
              <w:top w:val="nil"/>
              <w:left w:val="nil"/>
              <w:bottom w:val="single" w:sz="4" w:space="0" w:color="auto"/>
              <w:right w:val="single" w:sz="4" w:space="0" w:color="auto"/>
            </w:tcBorders>
            <w:shd w:val="clear" w:color="auto" w:fill="auto"/>
            <w:vAlign w:val="center"/>
          </w:tcPr>
          <w:p w14:paraId="028B73E7" w14:textId="1AD14BEC" w:rsidR="00944CFC" w:rsidRPr="00791334" w:rsidRDefault="00944CFC" w:rsidP="00944CFC">
            <w:pPr>
              <w:rPr>
                <w:color w:val="000000"/>
                <w:sz w:val="20"/>
                <w:szCs w:val="20"/>
              </w:rPr>
            </w:pPr>
            <w:r>
              <w:rPr>
                <w:color w:val="000000"/>
                <w:sz w:val="20"/>
                <w:szCs w:val="20"/>
              </w:rPr>
              <w:t>3</w:t>
            </w:r>
          </w:p>
        </w:tc>
      </w:tr>
      <w:tr w:rsidR="00944CFC" w:rsidRPr="00791334" w14:paraId="35AA3147"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tcPr>
          <w:p w14:paraId="32C6DCD0" w14:textId="7C7EF963" w:rsidR="00944CFC" w:rsidRPr="00791334" w:rsidRDefault="00944CFC" w:rsidP="00944CFC">
            <w:pPr>
              <w:rPr>
                <w:color w:val="000000"/>
                <w:sz w:val="20"/>
                <w:szCs w:val="20"/>
              </w:rPr>
            </w:pPr>
            <w:r w:rsidRPr="00791334">
              <w:rPr>
                <w:color w:val="000000"/>
                <w:sz w:val="20"/>
                <w:szCs w:val="20"/>
              </w:rPr>
              <w:t> ОП.06</w:t>
            </w:r>
          </w:p>
        </w:tc>
        <w:tc>
          <w:tcPr>
            <w:tcW w:w="4961" w:type="dxa"/>
            <w:tcBorders>
              <w:top w:val="nil"/>
              <w:left w:val="nil"/>
              <w:bottom w:val="single" w:sz="4" w:space="0" w:color="auto"/>
              <w:right w:val="single" w:sz="4" w:space="0" w:color="auto"/>
            </w:tcBorders>
            <w:shd w:val="clear" w:color="auto" w:fill="auto"/>
            <w:vAlign w:val="center"/>
          </w:tcPr>
          <w:p w14:paraId="1211DED3" w14:textId="2E324446" w:rsidR="00944CFC" w:rsidRPr="00791334" w:rsidRDefault="00944CFC" w:rsidP="00944CFC">
            <w:pPr>
              <w:rPr>
                <w:color w:val="000000"/>
                <w:sz w:val="20"/>
                <w:szCs w:val="20"/>
              </w:rPr>
            </w:pPr>
            <w:r w:rsidRPr="00791334">
              <w:rPr>
                <w:color w:val="000000"/>
                <w:sz w:val="20"/>
                <w:szCs w:val="20"/>
              </w:rPr>
              <w:t>Безопасность жизнедеятельности</w:t>
            </w:r>
          </w:p>
        </w:tc>
        <w:tc>
          <w:tcPr>
            <w:tcW w:w="1559" w:type="dxa"/>
            <w:tcBorders>
              <w:top w:val="nil"/>
              <w:left w:val="nil"/>
              <w:bottom w:val="single" w:sz="4" w:space="0" w:color="auto"/>
              <w:right w:val="single" w:sz="4" w:space="0" w:color="auto"/>
            </w:tcBorders>
            <w:shd w:val="clear" w:color="auto" w:fill="auto"/>
            <w:vAlign w:val="center"/>
          </w:tcPr>
          <w:p w14:paraId="529DEE29" w14:textId="59720E44" w:rsidR="00944CFC" w:rsidRPr="00791334" w:rsidRDefault="00944CFC" w:rsidP="00944CFC">
            <w:pPr>
              <w:jc w:val="center"/>
              <w:rPr>
                <w:color w:val="000000"/>
                <w:sz w:val="20"/>
                <w:szCs w:val="20"/>
              </w:rPr>
            </w:pPr>
            <w:r w:rsidRPr="00791334">
              <w:rPr>
                <w:color w:val="000000"/>
                <w:sz w:val="20"/>
                <w:szCs w:val="20"/>
              </w:rPr>
              <w:t>68</w:t>
            </w:r>
          </w:p>
        </w:tc>
        <w:tc>
          <w:tcPr>
            <w:tcW w:w="1560" w:type="dxa"/>
            <w:tcBorders>
              <w:top w:val="nil"/>
              <w:left w:val="nil"/>
              <w:bottom w:val="single" w:sz="4" w:space="0" w:color="auto"/>
              <w:right w:val="single" w:sz="4" w:space="0" w:color="auto"/>
            </w:tcBorders>
            <w:shd w:val="clear" w:color="auto" w:fill="auto"/>
            <w:vAlign w:val="center"/>
          </w:tcPr>
          <w:p w14:paraId="0FC68CDD" w14:textId="59F52A06" w:rsidR="00944CFC" w:rsidRPr="00791334" w:rsidRDefault="00944CFC" w:rsidP="00944CFC">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tcPr>
          <w:p w14:paraId="4F16B853" w14:textId="079A2292" w:rsidR="00944CFC" w:rsidRPr="00791334" w:rsidRDefault="00944CFC" w:rsidP="00944CFC">
            <w:pPr>
              <w:rPr>
                <w:color w:val="000000"/>
                <w:sz w:val="20"/>
                <w:szCs w:val="20"/>
              </w:rPr>
            </w:pPr>
            <w:r>
              <w:rPr>
                <w:color w:val="000000"/>
                <w:sz w:val="20"/>
                <w:szCs w:val="20"/>
              </w:rPr>
              <w:t>3</w:t>
            </w:r>
          </w:p>
        </w:tc>
      </w:tr>
      <w:tr w:rsidR="00944CFC" w:rsidRPr="00791334" w14:paraId="4535B2C9" w14:textId="77777777" w:rsidTr="00944CFC">
        <w:trPr>
          <w:trHeight w:val="300"/>
        </w:trPr>
        <w:tc>
          <w:tcPr>
            <w:tcW w:w="1418" w:type="dxa"/>
            <w:tcBorders>
              <w:top w:val="nil"/>
              <w:left w:val="single" w:sz="4" w:space="0" w:color="auto"/>
              <w:bottom w:val="single" w:sz="4" w:space="0" w:color="auto"/>
              <w:right w:val="single" w:sz="4" w:space="0" w:color="auto"/>
            </w:tcBorders>
            <w:shd w:val="clear" w:color="auto" w:fill="auto"/>
            <w:vAlign w:val="center"/>
          </w:tcPr>
          <w:p w14:paraId="4CBC2BB6" w14:textId="1C2D8787" w:rsidR="00944CFC" w:rsidRPr="00791334" w:rsidRDefault="00944CFC" w:rsidP="00944CFC">
            <w:pPr>
              <w:rPr>
                <w:color w:val="000000"/>
                <w:sz w:val="20"/>
                <w:szCs w:val="20"/>
              </w:rPr>
            </w:pPr>
            <w:r w:rsidRPr="00791334">
              <w:rPr>
                <w:color w:val="000000"/>
                <w:sz w:val="20"/>
                <w:szCs w:val="20"/>
              </w:rPr>
              <w:t> ОП.07</w:t>
            </w:r>
          </w:p>
        </w:tc>
        <w:tc>
          <w:tcPr>
            <w:tcW w:w="4961" w:type="dxa"/>
            <w:tcBorders>
              <w:top w:val="nil"/>
              <w:left w:val="nil"/>
              <w:bottom w:val="single" w:sz="4" w:space="0" w:color="auto"/>
              <w:right w:val="single" w:sz="4" w:space="0" w:color="auto"/>
            </w:tcBorders>
            <w:shd w:val="clear" w:color="auto" w:fill="auto"/>
            <w:vAlign w:val="center"/>
          </w:tcPr>
          <w:p w14:paraId="69E5B331" w14:textId="19B4FF71" w:rsidR="00944CFC" w:rsidRPr="00791334" w:rsidRDefault="00944CFC" w:rsidP="00944CFC">
            <w:pPr>
              <w:rPr>
                <w:color w:val="000000"/>
                <w:sz w:val="20"/>
                <w:szCs w:val="20"/>
              </w:rPr>
            </w:pPr>
            <w:r w:rsidRPr="00791334">
              <w:rPr>
                <w:color w:val="000000"/>
                <w:sz w:val="20"/>
                <w:szCs w:val="20"/>
              </w:rPr>
              <w:t>Экономика отрасли</w:t>
            </w:r>
          </w:p>
        </w:tc>
        <w:tc>
          <w:tcPr>
            <w:tcW w:w="1559" w:type="dxa"/>
            <w:tcBorders>
              <w:top w:val="nil"/>
              <w:left w:val="nil"/>
              <w:bottom w:val="single" w:sz="4" w:space="0" w:color="auto"/>
              <w:right w:val="single" w:sz="4" w:space="0" w:color="auto"/>
            </w:tcBorders>
            <w:shd w:val="clear" w:color="auto" w:fill="auto"/>
            <w:vAlign w:val="center"/>
          </w:tcPr>
          <w:p w14:paraId="2C1842FB" w14:textId="4FB85646" w:rsidR="00944CFC" w:rsidRPr="00791334" w:rsidRDefault="00944CFC" w:rsidP="00944CFC">
            <w:pPr>
              <w:jc w:val="center"/>
              <w:rPr>
                <w:color w:val="000000"/>
                <w:sz w:val="20"/>
                <w:szCs w:val="20"/>
              </w:rPr>
            </w:pPr>
            <w:r w:rsidRPr="00791334">
              <w:rPr>
                <w:color w:val="000000"/>
                <w:sz w:val="20"/>
                <w:szCs w:val="20"/>
              </w:rPr>
              <w:t>32</w:t>
            </w:r>
          </w:p>
        </w:tc>
        <w:tc>
          <w:tcPr>
            <w:tcW w:w="1560" w:type="dxa"/>
            <w:tcBorders>
              <w:top w:val="nil"/>
              <w:left w:val="nil"/>
              <w:bottom w:val="single" w:sz="4" w:space="0" w:color="auto"/>
              <w:right w:val="single" w:sz="4" w:space="0" w:color="auto"/>
            </w:tcBorders>
            <w:shd w:val="clear" w:color="auto" w:fill="auto"/>
            <w:vAlign w:val="center"/>
          </w:tcPr>
          <w:p w14:paraId="39CE6B67" w14:textId="6DD290CF" w:rsidR="00944CFC" w:rsidRPr="00791334" w:rsidRDefault="00944CFC" w:rsidP="00944CFC">
            <w:pPr>
              <w:jc w:val="center"/>
              <w:rPr>
                <w:color w:val="000000"/>
                <w:sz w:val="20"/>
                <w:szCs w:val="20"/>
              </w:rPr>
            </w:pPr>
            <w:r w:rsidRPr="00791334">
              <w:rPr>
                <w:color w:val="000000"/>
                <w:sz w:val="20"/>
                <w:szCs w:val="20"/>
              </w:rPr>
              <w:t>18</w:t>
            </w:r>
          </w:p>
        </w:tc>
        <w:tc>
          <w:tcPr>
            <w:tcW w:w="1720" w:type="dxa"/>
            <w:tcBorders>
              <w:top w:val="nil"/>
              <w:left w:val="nil"/>
              <w:bottom w:val="single" w:sz="4" w:space="0" w:color="auto"/>
              <w:right w:val="single" w:sz="4" w:space="0" w:color="auto"/>
            </w:tcBorders>
            <w:shd w:val="clear" w:color="auto" w:fill="auto"/>
            <w:vAlign w:val="center"/>
          </w:tcPr>
          <w:p w14:paraId="3EFB2E8D" w14:textId="420A4165" w:rsidR="00944CFC" w:rsidRPr="00791334" w:rsidRDefault="00944CFC" w:rsidP="00944CFC">
            <w:pPr>
              <w:rPr>
                <w:color w:val="000000"/>
                <w:sz w:val="20"/>
                <w:szCs w:val="20"/>
              </w:rPr>
            </w:pPr>
            <w:r>
              <w:rPr>
                <w:color w:val="000000"/>
                <w:sz w:val="20"/>
                <w:szCs w:val="20"/>
              </w:rPr>
              <w:t>3</w:t>
            </w:r>
          </w:p>
        </w:tc>
      </w:tr>
      <w:tr w:rsidR="00944CFC" w:rsidRPr="00791334" w14:paraId="40B7C9CB" w14:textId="77777777" w:rsidTr="00944CFC">
        <w:trPr>
          <w:trHeight w:val="375"/>
        </w:trPr>
        <w:tc>
          <w:tcPr>
            <w:tcW w:w="1418" w:type="dxa"/>
            <w:tcBorders>
              <w:top w:val="nil"/>
              <w:left w:val="single" w:sz="4" w:space="0" w:color="auto"/>
              <w:bottom w:val="single" w:sz="4" w:space="0" w:color="auto"/>
              <w:right w:val="single" w:sz="4" w:space="0" w:color="auto"/>
            </w:tcBorders>
            <w:shd w:val="clear" w:color="auto" w:fill="auto"/>
            <w:vAlign w:val="center"/>
          </w:tcPr>
          <w:p w14:paraId="6F670CD1" w14:textId="4F1E0E73" w:rsidR="00944CFC" w:rsidRPr="00791334" w:rsidRDefault="00944CFC" w:rsidP="00944CFC">
            <w:pPr>
              <w:rPr>
                <w:color w:val="000000"/>
                <w:sz w:val="20"/>
                <w:szCs w:val="20"/>
              </w:rPr>
            </w:pPr>
            <w:r w:rsidRPr="00791334">
              <w:rPr>
                <w:color w:val="000000"/>
                <w:sz w:val="20"/>
                <w:szCs w:val="20"/>
              </w:rPr>
              <w:t> ОП.08</w:t>
            </w:r>
          </w:p>
        </w:tc>
        <w:tc>
          <w:tcPr>
            <w:tcW w:w="4961" w:type="dxa"/>
            <w:tcBorders>
              <w:top w:val="nil"/>
              <w:left w:val="nil"/>
              <w:bottom w:val="single" w:sz="4" w:space="0" w:color="auto"/>
              <w:right w:val="single" w:sz="4" w:space="0" w:color="auto"/>
            </w:tcBorders>
            <w:shd w:val="clear" w:color="auto" w:fill="auto"/>
            <w:vAlign w:val="center"/>
          </w:tcPr>
          <w:p w14:paraId="5F63AEBA" w14:textId="4F1D209A" w:rsidR="00944CFC" w:rsidRPr="00791334" w:rsidRDefault="00944CFC" w:rsidP="00944CFC">
            <w:pPr>
              <w:rPr>
                <w:color w:val="000000"/>
                <w:sz w:val="20"/>
                <w:szCs w:val="20"/>
              </w:rPr>
            </w:pPr>
            <w:r w:rsidRPr="00791334">
              <w:rPr>
                <w:color w:val="000000"/>
                <w:sz w:val="20"/>
                <w:szCs w:val="20"/>
              </w:rPr>
              <w:t>Основы проектирования баз данных</w:t>
            </w:r>
          </w:p>
        </w:tc>
        <w:tc>
          <w:tcPr>
            <w:tcW w:w="1559" w:type="dxa"/>
            <w:tcBorders>
              <w:top w:val="nil"/>
              <w:left w:val="nil"/>
              <w:bottom w:val="single" w:sz="4" w:space="0" w:color="auto"/>
              <w:right w:val="single" w:sz="4" w:space="0" w:color="auto"/>
            </w:tcBorders>
            <w:shd w:val="clear" w:color="auto" w:fill="auto"/>
            <w:vAlign w:val="center"/>
          </w:tcPr>
          <w:p w14:paraId="0E32F8B4" w14:textId="2B789115" w:rsidR="00944CFC" w:rsidRPr="00791334" w:rsidRDefault="00944CFC" w:rsidP="00944CFC">
            <w:pPr>
              <w:jc w:val="center"/>
              <w:rPr>
                <w:color w:val="000000"/>
                <w:sz w:val="20"/>
                <w:szCs w:val="20"/>
              </w:rPr>
            </w:pPr>
            <w:r w:rsidRPr="00791334">
              <w:rPr>
                <w:color w:val="000000"/>
                <w:sz w:val="20"/>
                <w:szCs w:val="20"/>
              </w:rPr>
              <w:t>56</w:t>
            </w:r>
          </w:p>
        </w:tc>
        <w:tc>
          <w:tcPr>
            <w:tcW w:w="1560" w:type="dxa"/>
            <w:tcBorders>
              <w:top w:val="nil"/>
              <w:left w:val="nil"/>
              <w:bottom w:val="single" w:sz="4" w:space="0" w:color="auto"/>
              <w:right w:val="single" w:sz="4" w:space="0" w:color="auto"/>
            </w:tcBorders>
            <w:shd w:val="clear" w:color="auto" w:fill="auto"/>
            <w:vAlign w:val="center"/>
          </w:tcPr>
          <w:p w14:paraId="547BD0C7" w14:textId="4B62A400" w:rsidR="00944CFC" w:rsidRPr="00791334" w:rsidRDefault="00944CFC" w:rsidP="00944CFC">
            <w:pPr>
              <w:jc w:val="center"/>
              <w:rPr>
                <w:color w:val="000000"/>
                <w:sz w:val="20"/>
                <w:szCs w:val="20"/>
              </w:rPr>
            </w:pPr>
            <w:r w:rsidRPr="00791334">
              <w:rPr>
                <w:color w:val="000000"/>
                <w:sz w:val="20"/>
                <w:szCs w:val="20"/>
              </w:rPr>
              <w:t>14</w:t>
            </w:r>
          </w:p>
        </w:tc>
        <w:tc>
          <w:tcPr>
            <w:tcW w:w="1720" w:type="dxa"/>
            <w:tcBorders>
              <w:top w:val="nil"/>
              <w:left w:val="nil"/>
              <w:bottom w:val="single" w:sz="4" w:space="0" w:color="auto"/>
              <w:right w:val="single" w:sz="4" w:space="0" w:color="auto"/>
            </w:tcBorders>
            <w:shd w:val="clear" w:color="auto" w:fill="auto"/>
            <w:vAlign w:val="center"/>
          </w:tcPr>
          <w:p w14:paraId="2D0555C2" w14:textId="223A77E2" w:rsidR="00944CFC" w:rsidRPr="00791334" w:rsidRDefault="00944CFC" w:rsidP="00944CFC">
            <w:pPr>
              <w:rPr>
                <w:color w:val="000000"/>
                <w:sz w:val="20"/>
                <w:szCs w:val="20"/>
              </w:rPr>
            </w:pPr>
            <w:r>
              <w:rPr>
                <w:color w:val="000000"/>
                <w:sz w:val="20"/>
                <w:szCs w:val="20"/>
              </w:rPr>
              <w:t>2</w:t>
            </w:r>
          </w:p>
        </w:tc>
      </w:tr>
      <w:tr w:rsidR="00944CFC" w:rsidRPr="00791334" w14:paraId="72DD9DE5" w14:textId="77777777" w:rsidTr="00944CFC">
        <w:trPr>
          <w:trHeight w:val="360"/>
        </w:trPr>
        <w:tc>
          <w:tcPr>
            <w:tcW w:w="1418" w:type="dxa"/>
            <w:tcBorders>
              <w:top w:val="nil"/>
              <w:left w:val="single" w:sz="4" w:space="0" w:color="auto"/>
              <w:bottom w:val="single" w:sz="4" w:space="0" w:color="auto"/>
              <w:right w:val="single" w:sz="4" w:space="0" w:color="auto"/>
            </w:tcBorders>
            <w:shd w:val="clear" w:color="auto" w:fill="auto"/>
            <w:vAlign w:val="center"/>
          </w:tcPr>
          <w:p w14:paraId="65C5542D" w14:textId="434AC9FA" w:rsidR="00944CFC" w:rsidRPr="00791334" w:rsidRDefault="00944CFC" w:rsidP="00944CFC">
            <w:pPr>
              <w:rPr>
                <w:color w:val="000000"/>
                <w:sz w:val="20"/>
                <w:szCs w:val="20"/>
              </w:rPr>
            </w:pPr>
            <w:r w:rsidRPr="00791334">
              <w:rPr>
                <w:color w:val="000000"/>
                <w:sz w:val="20"/>
                <w:szCs w:val="20"/>
              </w:rPr>
              <w:t>ОП.09</w:t>
            </w:r>
          </w:p>
        </w:tc>
        <w:tc>
          <w:tcPr>
            <w:tcW w:w="4961" w:type="dxa"/>
            <w:tcBorders>
              <w:top w:val="nil"/>
              <w:left w:val="nil"/>
              <w:bottom w:val="single" w:sz="4" w:space="0" w:color="auto"/>
              <w:right w:val="single" w:sz="4" w:space="0" w:color="auto"/>
            </w:tcBorders>
            <w:shd w:val="clear" w:color="auto" w:fill="auto"/>
            <w:vAlign w:val="center"/>
          </w:tcPr>
          <w:p w14:paraId="5E3B1D9C" w14:textId="27334687" w:rsidR="00944CFC" w:rsidRPr="00791334" w:rsidRDefault="00944CFC" w:rsidP="00944CFC">
            <w:pPr>
              <w:rPr>
                <w:color w:val="000000"/>
                <w:sz w:val="20"/>
                <w:szCs w:val="20"/>
              </w:rPr>
            </w:pPr>
            <w:r w:rsidRPr="00791334">
              <w:rPr>
                <w:color w:val="000000"/>
                <w:sz w:val="20"/>
                <w:szCs w:val="20"/>
              </w:rPr>
              <w:t>Стандартизация, сертификация и техническое документоведение</w:t>
            </w:r>
          </w:p>
        </w:tc>
        <w:tc>
          <w:tcPr>
            <w:tcW w:w="1559" w:type="dxa"/>
            <w:tcBorders>
              <w:top w:val="nil"/>
              <w:left w:val="nil"/>
              <w:bottom w:val="single" w:sz="4" w:space="0" w:color="auto"/>
              <w:right w:val="single" w:sz="4" w:space="0" w:color="auto"/>
            </w:tcBorders>
            <w:shd w:val="clear" w:color="auto" w:fill="auto"/>
            <w:vAlign w:val="center"/>
          </w:tcPr>
          <w:p w14:paraId="1CEBCCA8" w14:textId="75256030" w:rsidR="00944CFC" w:rsidRPr="00791334" w:rsidRDefault="00944CFC" w:rsidP="00944CFC">
            <w:pPr>
              <w:jc w:val="center"/>
              <w:rPr>
                <w:color w:val="000000"/>
                <w:sz w:val="20"/>
                <w:szCs w:val="20"/>
              </w:rPr>
            </w:pPr>
            <w:r w:rsidRPr="00791334">
              <w:rPr>
                <w:color w:val="000000"/>
                <w:sz w:val="20"/>
                <w:szCs w:val="20"/>
              </w:rPr>
              <w:t>36</w:t>
            </w:r>
          </w:p>
        </w:tc>
        <w:tc>
          <w:tcPr>
            <w:tcW w:w="1560" w:type="dxa"/>
            <w:tcBorders>
              <w:top w:val="nil"/>
              <w:left w:val="nil"/>
              <w:bottom w:val="single" w:sz="4" w:space="0" w:color="auto"/>
              <w:right w:val="single" w:sz="4" w:space="0" w:color="auto"/>
            </w:tcBorders>
            <w:shd w:val="clear" w:color="auto" w:fill="auto"/>
            <w:vAlign w:val="center"/>
          </w:tcPr>
          <w:p w14:paraId="1D16FA7D" w14:textId="35E805A7" w:rsidR="00944CFC" w:rsidRPr="00791334" w:rsidRDefault="00944CFC" w:rsidP="00944CFC">
            <w:pPr>
              <w:jc w:val="center"/>
              <w:rPr>
                <w:color w:val="000000"/>
                <w:sz w:val="20"/>
                <w:szCs w:val="20"/>
              </w:rPr>
            </w:pPr>
            <w:r w:rsidRPr="00791334">
              <w:rPr>
                <w:color w:val="000000"/>
                <w:sz w:val="20"/>
                <w:szCs w:val="20"/>
              </w:rPr>
              <w:t>16</w:t>
            </w:r>
          </w:p>
        </w:tc>
        <w:tc>
          <w:tcPr>
            <w:tcW w:w="1720" w:type="dxa"/>
            <w:tcBorders>
              <w:top w:val="nil"/>
              <w:left w:val="nil"/>
              <w:bottom w:val="single" w:sz="4" w:space="0" w:color="auto"/>
              <w:right w:val="single" w:sz="4" w:space="0" w:color="auto"/>
            </w:tcBorders>
            <w:shd w:val="clear" w:color="auto" w:fill="auto"/>
            <w:vAlign w:val="center"/>
          </w:tcPr>
          <w:p w14:paraId="15943C65" w14:textId="212DA705" w:rsidR="00944CFC" w:rsidRPr="00791334" w:rsidRDefault="00944CFC" w:rsidP="00944CFC">
            <w:pPr>
              <w:rPr>
                <w:color w:val="000000"/>
                <w:sz w:val="20"/>
                <w:szCs w:val="20"/>
              </w:rPr>
            </w:pPr>
            <w:r>
              <w:rPr>
                <w:color w:val="000000"/>
                <w:sz w:val="20"/>
                <w:szCs w:val="20"/>
              </w:rPr>
              <w:t>4</w:t>
            </w:r>
          </w:p>
        </w:tc>
      </w:tr>
      <w:tr w:rsidR="00944CFC" w:rsidRPr="00791334" w14:paraId="1A93DD2A"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AFF44AA" w14:textId="77777777" w:rsidR="00944CFC" w:rsidRPr="00791334" w:rsidRDefault="00944CFC" w:rsidP="00944CFC">
            <w:pPr>
              <w:rPr>
                <w:color w:val="000000"/>
                <w:sz w:val="20"/>
                <w:szCs w:val="20"/>
              </w:rPr>
            </w:pPr>
            <w:r w:rsidRPr="00791334">
              <w:rPr>
                <w:color w:val="000000"/>
                <w:sz w:val="20"/>
                <w:szCs w:val="20"/>
              </w:rPr>
              <w:t> ОП.10</w:t>
            </w:r>
          </w:p>
        </w:tc>
        <w:tc>
          <w:tcPr>
            <w:tcW w:w="4961" w:type="dxa"/>
            <w:tcBorders>
              <w:top w:val="nil"/>
              <w:left w:val="nil"/>
              <w:bottom w:val="single" w:sz="4" w:space="0" w:color="auto"/>
              <w:right w:val="single" w:sz="4" w:space="0" w:color="auto"/>
            </w:tcBorders>
            <w:shd w:val="clear" w:color="auto" w:fill="auto"/>
            <w:vAlign w:val="center"/>
            <w:hideMark/>
          </w:tcPr>
          <w:p w14:paraId="6DFA0BF1" w14:textId="77777777" w:rsidR="00944CFC" w:rsidRPr="00791334" w:rsidRDefault="00944CFC" w:rsidP="00944CFC">
            <w:pPr>
              <w:rPr>
                <w:color w:val="000000"/>
                <w:sz w:val="20"/>
                <w:szCs w:val="20"/>
              </w:rPr>
            </w:pPr>
            <w:r w:rsidRPr="00791334">
              <w:rPr>
                <w:color w:val="000000"/>
                <w:sz w:val="20"/>
                <w:szCs w:val="20"/>
              </w:rPr>
              <w:t>Численные методы</w:t>
            </w:r>
          </w:p>
        </w:tc>
        <w:tc>
          <w:tcPr>
            <w:tcW w:w="1559" w:type="dxa"/>
            <w:tcBorders>
              <w:top w:val="nil"/>
              <w:left w:val="nil"/>
              <w:bottom w:val="single" w:sz="4" w:space="0" w:color="auto"/>
              <w:right w:val="single" w:sz="4" w:space="0" w:color="auto"/>
            </w:tcBorders>
            <w:shd w:val="clear" w:color="auto" w:fill="auto"/>
            <w:vAlign w:val="center"/>
            <w:hideMark/>
          </w:tcPr>
          <w:p w14:paraId="2CA902C1" w14:textId="77777777" w:rsidR="00944CFC" w:rsidRPr="00791334" w:rsidRDefault="00944CFC" w:rsidP="00944CFC">
            <w:pPr>
              <w:jc w:val="center"/>
              <w:rPr>
                <w:color w:val="000000"/>
                <w:sz w:val="20"/>
                <w:szCs w:val="20"/>
              </w:rPr>
            </w:pPr>
            <w:r w:rsidRPr="00791334">
              <w:rPr>
                <w:color w:val="000000"/>
                <w:sz w:val="20"/>
                <w:szCs w:val="20"/>
              </w:rPr>
              <w:t>48</w:t>
            </w:r>
          </w:p>
        </w:tc>
        <w:tc>
          <w:tcPr>
            <w:tcW w:w="1560" w:type="dxa"/>
            <w:tcBorders>
              <w:top w:val="nil"/>
              <w:left w:val="nil"/>
              <w:bottom w:val="single" w:sz="4" w:space="0" w:color="auto"/>
              <w:right w:val="single" w:sz="4" w:space="0" w:color="auto"/>
            </w:tcBorders>
            <w:shd w:val="clear" w:color="auto" w:fill="auto"/>
            <w:vAlign w:val="center"/>
            <w:hideMark/>
          </w:tcPr>
          <w:p w14:paraId="6ADB76A9" w14:textId="77777777" w:rsidR="00944CFC" w:rsidRPr="00791334" w:rsidRDefault="00944CFC" w:rsidP="00944CFC">
            <w:pPr>
              <w:jc w:val="center"/>
              <w:rPr>
                <w:color w:val="000000"/>
                <w:sz w:val="20"/>
                <w:szCs w:val="20"/>
              </w:rPr>
            </w:pPr>
            <w:r w:rsidRPr="00791334">
              <w:rPr>
                <w:color w:val="000000"/>
                <w:sz w:val="20"/>
                <w:szCs w:val="20"/>
              </w:rPr>
              <w:t>14</w:t>
            </w:r>
          </w:p>
        </w:tc>
        <w:tc>
          <w:tcPr>
            <w:tcW w:w="1720" w:type="dxa"/>
            <w:tcBorders>
              <w:top w:val="nil"/>
              <w:left w:val="nil"/>
              <w:bottom w:val="single" w:sz="4" w:space="0" w:color="auto"/>
              <w:right w:val="single" w:sz="4" w:space="0" w:color="auto"/>
            </w:tcBorders>
            <w:shd w:val="clear" w:color="auto" w:fill="auto"/>
            <w:vAlign w:val="center"/>
            <w:hideMark/>
          </w:tcPr>
          <w:p w14:paraId="0064155A" w14:textId="77777777" w:rsidR="00944CFC" w:rsidRPr="00791334" w:rsidRDefault="00944CFC" w:rsidP="00944CFC">
            <w:pPr>
              <w:rPr>
                <w:color w:val="000000"/>
                <w:sz w:val="20"/>
                <w:szCs w:val="20"/>
              </w:rPr>
            </w:pPr>
            <w:r>
              <w:rPr>
                <w:color w:val="000000"/>
                <w:sz w:val="20"/>
                <w:szCs w:val="20"/>
              </w:rPr>
              <w:t>2</w:t>
            </w:r>
          </w:p>
        </w:tc>
      </w:tr>
      <w:tr w:rsidR="00944CFC" w:rsidRPr="00791334" w14:paraId="671A4DE1" w14:textId="77777777" w:rsidTr="00944CFC">
        <w:trPr>
          <w:trHeight w:val="510"/>
        </w:trPr>
        <w:tc>
          <w:tcPr>
            <w:tcW w:w="1418" w:type="dxa"/>
            <w:tcBorders>
              <w:top w:val="nil"/>
              <w:left w:val="single" w:sz="4" w:space="0" w:color="auto"/>
              <w:bottom w:val="single" w:sz="4" w:space="0" w:color="auto"/>
              <w:right w:val="single" w:sz="4" w:space="0" w:color="auto"/>
            </w:tcBorders>
            <w:shd w:val="clear" w:color="auto" w:fill="auto"/>
            <w:vAlign w:val="center"/>
          </w:tcPr>
          <w:p w14:paraId="6DA9D0DD" w14:textId="48553F52" w:rsidR="00944CFC" w:rsidRPr="00791334" w:rsidRDefault="00944CFC" w:rsidP="00944CFC">
            <w:pPr>
              <w:rPr>
                <w:color w:val="000000"/>
                <w:sz w:val="20"/>
                <w:szCs w:val="20"/>
              </w:rPr>
            </w:pPr>
            <w:r w:rsidRPr="00791334">
              <w:rPr>
                <w:color w:val="000000"/>
                <w:sz w:val="20"/>
                <w:szCs w:val="20"/>
              </w:rPr>
              <w:t> ОП.11</w:t>
            </w:r>
          </w:p>
        </w:tc>
        <w:tc>
          <w:tcPr>
            <w:tcW w:w="4961" w:type="dxa"/>
            <w:tcBorders>
              <w:top w:val="nil"/>
              <w:left w:val="nil"/>
              <w:bottom w:val="single" w:sz="4" w:space="0" w:color="auto"/>
              <w:right w:val="single" w:sz="4" w:space="0" w:color="auto"/>
            </w:tcBorders>
            <w:shd w:val="clear" w:color="auto" w:fill="auto"/>
            <w:vAlign w:val="center"/>
          </w:tcPr>
          <w:p w14:paraId="26BE8F18" w14:textId="096AFDF1" w:rsidR="00944CFC" w:rsidRPr="00791334" w:rsidRDefault="00944CFC" w:rsidP="00944CFC">
            <w:pPr>
              <w:rPr>
                <w:color w:val="000000"/>
                <w:sz w:val="20"/>
                <w:szCs w:val="20"/>
              </w:rPr>
            </w:pPr>
            <w:r w:rsidRPr="00791334">
              <w:rPr>
                <w:color w:val="000000"/>
                <w:sz w:val="20"/>
                <w:szCs w:val="20"/>
              </w:rPr>
              <w:t>Компьютерные сети</w:t>
            </w:r>
          </w:p>
        </w:tc>
        <w:tc>
          <w:tcPr>
            <w:tcW w:w="1559" w:type="dxa"/>
            <w:tcBorders>
              <w:top w:val="nil"/>
              <w:left w:val="nil"/>
              <w:bottom w:val="single" w:sz="4" w:space="0" w:color="auto"/>
              <w:right w:val="single" w:sz="4" w:space="0" w:color="auto"/>
            </w:tcBorders>
            <w:shd w:val="clear" w:color="auto" w:fill="auto"/>
            <w:vAlign w:val="center"/>
          </w:tcPr>
          <w:p w14:paraId="77845944" w14:textId="689CAF29" w:rsidR="00944CFC" w:rsidRPr="00791334" w:rsidRDefault="00944CFC" w:rsidP="00944CFC">
            <w:pPr>
              <w:jc w:val="center"/>
              <w:rPr>
                <w:color w:val="000000"/>
                <w:sz w:val="20"/>
                <w:szCs w:val="20"/>
              </w:rPr>
            </w:pPr>
            <w:r w:rsidRPr="00791334">
              <w:rPr>
                <w:color w:val="000000"/>
                <w:sz w:val="20"/>
                <w:szCs w:val="20"/>
              </w:rPr>
              <w:t>44</w:t>
            </w:r>
          </w:p>
        </w:tc>
        <w:tc>
          <w:tcPr>
            <w:tcW w:w="1560" w:type="dxa"/>
            <w:tcBorders>
              <w:top w:val="nil"/>
              <w:left w:val="nil"/>
              <w:bottom w:val="single" w:sz="4" w:space="0" w:color="auto"/>
              <w:right w:val="single" w:sz="4" w:space="0" w:color="auto"/>
            </w:tcBorders>
            <w:shd w:val="clear" w:color="auto" w:fill="auto"/>
            <w:vAlign w:val="center"/>
          </w:tcPr>
          <w:p w14:paraId="2B6185D5" w14:textId="5DF8A2F7" w:rsidR="00944CFC" w:rsidRPr="00791334" w:rsidRDefault="00944CFC" w:rsidP="00944CFC">
            <w:pPr>
              <w:jc w:val="center"/>
              <w:rPr>
                <w:color w:val="000000"/>
                <w:sz w:val="20"/>
                <w:szCs w:val="20"/>
              </w:rPr>
            </w:pPr>
            <w:r w:rsidRPr="00791334">
              <w:rPr>
                <w:color w:val="000000"/>
                <w:sz w:val="20"/>
                <w:szCs w:val="20"/>
              </w:rPr>
              <w:t>26</w:t>
            </w:r>
          </w:p>
        </w:tc>
        <w:tc>
          <w:tcPr>
            <w:tcW w:w="1720" w:type="dxa"/>
            <w:tcBorders>
              <w:top w:val="nil"/>
              <w:left w:val="nil"/>
              <w:bottom w:val="single" w:sz="4" w:space="0" w:color="auto"/>
              <w:right w:val="single" w:sz="4" w:space="0" w:color="auto"/>
            </w:tcBorders>
            <w:shd w:val="clear" w:color="auto" w:fill="auto"/>
            <w:vAlign w:val="center"/>
          </w:tcPr>
          <w:p w14:paraId="5758073B" w14:textId="2690CD3A" w:rsidR="00944CFC" w:rsidRPr="00791334" w:rsidRDefault="00944CFC" w:rsidP="00944CFC">
            <w:pPr>
              <w:rPr>
                <w:color w:val="000000"/>
                <w:sz w:val="20"/>
                <w:szCs w:val="20"/>
              </w:rPr>
            </w:pPr>
            <w:r w:rsidRPr="00791334">
              <w:rPr>
                <w:color w:val="000000"/>
                <w:sz w:val="20"/>
                <w:szCs w:val="20"/>
              </w:rPr>
              <w:t> </w:t>
            </w:r>
            <w:r>
              <w:rPr>
                <w:color w:val="000000"/>
                <w:sz w:val="20"/>
                <w:szCs w:val="20"/>
              </w:rPr>
              <w:t>2</w:t>
            </w:r>
          </w:p>
        </w:tc>
      </w:tr>
      <w:tr w:rsidR="00944CFC" w:rsidRPr="00791334" w14:paraId="22C62F62" w14:textId="77777777" w:rsidTr="00944CFC">
        <w:trPr>
          <w:trHeight w:val="300"/>
        </w:trPr>
        <w:tc>
          <w:tcPr>
            <w:tcW w:w="1418" w:type="dxa"/>
            <w:tcBorders>
              <w:top w:val="nil"/>
              <w:left w:val="single" w:sz="4" w:space="0" w:color="auto"/>
              <w:bottom w:val="single" w:sz="4" w:space="0" w:color="auto"/>
              <w:right w:val="single" w:sz="4" w:space="0" w:color="auto"/>
            </w:tcBorders>
            <w:shd w:val="clear" w:color="auto" w:fill="auto"/>
            <w:vAlign w:val="center"/>
          </w:tcPr>
          <w:p w14:paraId="772A9CB5" w14:textId="58813B7C" w:rsidR="00944CFC" w:rsidRPr="00791334" w:rsidRDefault="00944CFC" w:rsidP="00944CFC">
            <w:pPr>
              <w:rPr>
                <w:color w:val="000000"/>
                <w:sz w:val="20"/>
                <w:szCs w:val="20"/>
              </w:rPr>
            </w:pPr>
            <w:r w:rsidRPr="00791334">
              <w:rPr>
                <w:color w:val="000000"/>
                <w:sz w:val="20"/>
                <w:szCs w:val="20"/>
              </w:rPr>
              <w:t> ОП.12</w:t>
            </w:r>
          </w:p>
        </w:tc>
        <w:tc>
          <w:tcPr>
            <w:tcW w:w="4961" w:type="dxa"/>
            <w:tcBorders>
              <w:top w:val="nil"/>
              <w:left w:val="nil"/>
              <w:bottom w:val="single" w:sz="4" w:space="0" w:color="auto"/>
              <w:right w:val="single" w:sz="4" w:space="0" w:color="auto"/>
            </w:tcBorders>
            <w:shd w:val="clear" w:color="auto" w:fill="auto"/>
            <w:vAlign w:val="center"/>
          </w:tcPr>
          <w:p w14:paraId="38CAC224" w14:textId="70D3E022" w:rsidR="00944CFC" w:rsidRPr="00791334" w:rsidRDefault="00944CFC" w:rsidP="00944CFC">
            <w:pPr>
              <w:rPr>
                <w:color w:val="000000"/>
                <w:sz w:val="20"/>
                <w:szCs w:val="20"/>
              </w:rPr>
            </w:pPr>
            <w:r w:rsidRPr="00791334">
              <w:rPr>
                <w:color w:val="000000"/>
                <w:sz w:val="20"/>
                <w:szCs w:val="20"/>
              </w:rPr>
              <w:t>Менеджмент в профессиональной деятельности</w:t>
            </w:r>
          </w:p>
        </w:tc>
        <w:tc>
          <w:tcPr>
            <w:tcW w:w="1559" w:type="dxa"/>
            <w:tcBorders>
              <w:top w:val="nil"/>
              <w:left w:val="nil"/>
              <w:bottom w:val="single" w:sz="4" w:space="0" w:color="auto"/>
              <w:right w:val="single" w:sz="4" w:space="0" w:color="auto"/>
            </w:tcBorders>
            <w:shd w:val="clear" w:color="auto" w:fill="auto"/>
            <w:vAlign w:val="center"/>
          </w:tcPr>
          <w:p w14:paraId="5586B89E" w14:textId="0B4A5B43" w:rsidR="00944CFC" w:rsidRPr="00791334" w:rsidRDefault="00944CFC" w:rsidP="00944CFC">
            <w:pPr>
              <w:jc w:val="center"/>
              <w:rPr>
                <w:color w:val="000000"/>
                <w:sz w:val="20"/>
                <w:szCs w:val="20"/>
              </w:rPr>
            </w:pPr>
            <w:r w:rsidRPr="00791334">
              <w:rPr>
                <w:color w:val="000000"/>
                <w:sz w:val="20"/>
                <w:szCs w:val="20"/>
              </w:rPr>
              <w:t>36</w:t>
            </w:r>
          </w:p>
        </w:tc>
        <w:tc>
          <w:tcPr>
            <w:tcW w:w="1560" w:type="dxa"/>
            <w:tcBorders>
              <w:top w:val="nil"/>
              <w:left w:val="nil"/>
              <w:bottom w:val="single" w:sz="4" w:space="0" w:color="auto"/>
              <w:right w:val="single" w:sz="4" w:space="0" w:color="auto"/>
            </w:tcBorders>
            <w:shd w:val="clear" w:color="auto" w:fill="auto"/>
            <w:vAlign w:val="center"/>
          </w:tcPr>
          <w:p w14:paraId="2C656190" w14:textId="3E9BC3D3" w:rsidR="00944CFC" w:rsidRPr="00791334" w:rsidRDefault="00944CFC" w:rsidP="00944CFC">
            <w:pPr>
              <w:jc w:val="center"/>
              <w:rPr>
                <w:color w:val="000000"/>
                <w:sz w:val="20"/>
                <w:szCs w:val="20"/>
              </w:rPr>
            </w:pPr>
            <w:r w:rsidRPr="00791334">
              <w:rPr>
                <w:color w:val="000000"/>
                <w:sz w:val="20"/>
                <w:szCs w:val="20"/>
              </w:rPr>
              <w:t>14</w:t>
            </w:r>
          </w:p>
        </w:tc>
        <w:tc>
          <w:tcPr>
            <w:tcW w:w="1720" w:type="dxa"/>
            <w:tcBorders>
              <w:top w:val="nil"/>
              <w:left w:val="nil"/>
              <w:bottom w:val="single" w:sz="4" w:space="0" w:color="auto"/>
              <w:right w:val="single" w:sz="4" w:space="0" w:color="auto"/>
            </w:tcBorders>
            <w:shd w:val="clear" w:color="auto" w:fill="auto"/>
            <w:vAlign w:val="center"/>
          </w:tcPr>
          <w:p w14:paraId="485C94D3" w14:textId="78B44F1D" w:rsidR="00944CFC" w:rsidRPr="00791334" w:rsidRDefault="00944CFC" w:rsidP="00944CFC">
            <w:pPr>
              <w:rPr>
                <w:color w:val="000000"/>
                <w:sz w:val="20"/>
                <w:szCs w:val="20"/>
              </w:rPr>
            </w:pPr>
            <w:r>
              <w:rPr>
                <w:color w:val="000000"/>
                <w:sz w:val="20"/>
                <w:szCs w:val="20"/>
              </w:rPr>
              <w:t>3</w:t>
            </w:r>
          </w:p>
        </w:tc>
      </w:tr>
      <w:tr w:rsidR="00944CFC" w:rsidRPr="00791334" w14:paraId="71D74BE1" w14:textId="77777777" w:rsidTr="000A25C7">
        <w:trPr>
          <w:trHeight w:val="450"/>
        </w:trPr>
        <w:tc>
          <w:tcPr>
            <w:tcW w:w="1418" w:type="dxa"/>
            <w:tcBorders>
              <w:top w:val="single" w:sz="4" w:space="0" w:color="auto"/>
              <w:left w:val="single" w:sz="4" w:space="0" w:color="auto"/>
              <w:bottom w:val="single" w:sz="4" w:space="0" w:color="auto"/>
              <w:right w:val="nil"/>
            </w:tcBorders>
            <w:shd w:val="clear" w:color="auto" w:fill="auto"/>
            <w:noWrap/>
            <w:vAlign w:val="bottom"/>
            <w:hideMark/>
          </w:tcPr>
          <w:p w14:paraId="60A66055" w14:textId="77777777" w:rsidR="00944CFC" w:rsidRPr="00791334" w:rsidRDefault="00944CFC" w:rsidP="00944CFC">
            <w:pPr>
              <w:rPr>
                <w:color w:val="000000"/>
                <w:sz w:val="20"/>
                <w:szCs w:val="20"/>
              </w:rPr>
            </w:pPr>
            <w:bookmarkStart w:id="2" w:name="_GoBack"/>
            <w:bookmarkEnd w:id="2"/>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CA86C0" w14:textId="77777777" w:rsidR="00944CFC" w:rsidRPr="00791334" w:rsidRDefault="00944CFC" w:rsidP="00944CFC">
            <w:pPr>
              <w:rPr>
                <w:b/>
                <w:bCs/>
                <w:color w:val="000000"/>
                <w:sz w:val="20"/>
                <w:szCs w:val="20"/>
              </w:rPr>
            </w:pPr>
            <w:r w:rsidRPr="00791334">
              <w:rPr>
                <w:b/>
                <w:bCs/>
                <w:color w:val="000000"/>
                <w:sz w:val="20"/>
                <w:szCs w:val="20"/>
              </w:rPr>
              <w:t xml:space="preserve">Профессиональный цикл </w:t>
            </w:r>
          </w:p>
        </w:tc>
        <w:tc>
          <w:tcPr>
            <w:tcW w:w="1559" w:type="dxa"/>
            <w:tcBorders>
              <w:top w:val="nil"/>
              <w:left w:val="nil"/>
              <w:bottom w:val="single" w:sz="4" w:space="0" w:color="auto"/>
              <w:right w:val="single" w:sz="4" w:space="0" w:color="auto"/>
            </w:tcBorders>
            <w:shd w:val="clear" w:color="auto" w:fill="auto"/>
            <w:vAlign w:val="center"/>
            <w:hideMark/>
          </w:tcPr>
          <w:p w14:paraId="19A066D8" w14:textId="77777777" w:rsidR="00944CFC" w:rsidRPr="00791334" w:rsidRDefault="00944CFC" w:rsidP="00944CFC">
            <w:pPr>
              <w:jc w:val="center"/>
              <w:rPr>
                <w:b/>
                <w:bCs/>
                <w:color w:val="000000"/>
                <w:sz w:val="20"/>
                <w:szCs w:val="20"/>
              </w:rPr>
            </w:pPr>
            <w:r w:rsidRPr="00791334">
              <w:rPr>
                <w:b/>
                <w:bCs/>
                <w:color w:val="000000"/>
                <w:sz w:val="20"/>
                <w:szCs w:val="20"/>
              </w:rPr>
              <w:t>2270</w:t>
            </w:r>
          </w:p>
        </w:tc>
        <w:tc>
          <w:tcPr>
            <w:tcW w:w="1560" w:type="dxa"/>
            <w:tcBorders>
              <w:top w:val="nil"/>
              <w:left w:val="nil"/>
              <w:bottom w:val="single" w:sz="4" w:space="0" w:color="auto"/>
              <w:right w:val="single" w:sz="4" w:space="0" w:color="auto"/>
            </w:tcBorders>
            <w:shd w:val="clear" w:color="auto" w:fill="auto"/>
            <w:vAlign w:val="center"/>
            <w:hideMark/>
          </w:tcPr>
          <w:p w14:paraId="39961FF2" w14:textId="77777777" w:rsidR="00944CFC" w:rsidRPr="00791334" w:rsidRDefault="00944CFC" w:rsidP="00944CFC">
            <w:pPr>
              <w:jc w:val="center"/>
              <w:rPr>
                <w:b/>
                <w:bCs/>
                <w:color w:val="000000"/>
                <w:sz w:val="20"/>
                <w:szCs w:val="20"/>
              </w:rPr>
            </w:pPr>
            <w:r w:rsidRPr="00791334">
              <w:rPr>
                <w:b/>
                <w:bCs/>
                <w:color w:val="000000"/>
                <w:sz w:val="20"/>
                <w:szCs w:val="20"/>
              </w:rPr>
              <w:t>1694</w:t>
            </w:r>
          </w:p>
        </w:tc>
        <w:tc>
          <w:tcPr>
            <w:tcW w:w="1720" w:type="dxa"/>
            <w:tcBorders>
              <w:top w:val="nil"/>
              <w:left w:val="nil"/>
              <w:bottom w:val="single" w:sz="4" w:space="0" w:color="auto"/>
              <w:right w:val="single" w:sz="4" w:space="0" w:color="auto"/>
            </w:tcBorders>
            <w:shd w:val="clear" w:color="auto" w:fill="auto"/>
            <w:vAlign w:val="center"/>
            <w:hideMark/>
          </w:tcPr>
          <w:p w14:paraId="4F545896" w14:textId="77777777" w:rsidR="00944CFC" w:rsidRPr="00791334" w:rsidRDefault="00944CFC" w:rsidP="00944CFC">
            <w:pPr>
              <w:rPr>
                <w:b/>
                <w:bCs/>
                <w:color w:val="000000"/>
                <w:sz w:val="20"/>
                <w:szCs w:val="20"/>
              </w:rPr>
            </w:pPr>
            <w:r w:rsidRPr="00791334">
              <w:rPr>
                <w:b/>
                <w:bCs/>
                <w:color w:val="000000"/>
                <w:sz w:val="20"/>
                <w:szCs w:val="20"/>
              </w:rPr>
              <w:t> </w:t>
            </w:r>
          </w:p>
        </w:tc>
      </w:tr>
      <w:tr w:rsidR="00944CFC" w:rsidRPr="00791334" w14:paraId="3CD75BD3" w14:textId="77777777" w:rsidTr="000A25C7">
        <w:trPr>
          <w:trHeight w:val="57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86EB53" w14:textId="77777777" w:rsidR="00944CFC" w:rsidRPr="00791334" w:rsidRDefault="00944CFC" w:rsidP="00944CFC">
            <w:pPr>
              <w:rPr>
                <w:color w:val="000000"/>
                <w:sz w:val="20"/>
                <w:szCs w:val="20"/>
              </w:rPr>
            </w:pPr>
            <w:r w:rsidRPr="00791334">
              <w:rPr>
                <w:color w:val="000000"/>
                <w:sz w:val="20"/>
                <w:szCs w:val="20"/>
              </w:rPr>
              <w:t> </w:t>
            </w:r>
            <w:r w:rsidRPr="00791334">
              <w:rPr>
                <w:b/>
                <w:bCs/>
                <w:color w:val="000000"/>
                <w:sz w:val="20"/>
                <w:szCs w:val="20"/>
              </w:rPr>
              <w:t xml:space="preserve"> ПМ.01</w:t>
            </w:r>
          </w:p>
        </w:tc>
        <w:tc>
          <w:tcPr>
            <w:tcW w:w="4961" w:type="dxa"/>
            <w:tcBorders>
              <w:top w:val="single" w:sz="4" w:space="0" w:color="auto"/>
              <w:left w:val="nil"/>
              <w:bottom w:val="single" w:sz="4" w:space="0" w:color="auto"/>
              <w:right w:val="single" w:sz="4" w:space="0" w:color="auto"/>
            </w:tcBorders>
            <w:shd w:val="clear" w:color="auto" w:fill="auto"/>
            <w:vAlign w:val="center"/>
            <w:hideMark/>
          </w:tcPr>
          <w:p w14:paraId="31FEC145" w14:textId="77777777" w:rsidR="00944CFC" w:rsidRPr="00791334" w:rsidRDefault="00944CFC" w:rsidP="00944CFC">
            <w:pPr>
              <w:rPr>
                <w:b/>
                <w:bCs/>
                <w:color w:val="000000"/>
                <w:sz w:val="20"/>
                <w:szCs w:val="20"/>
              </w:rPr>
            </w:pPr>
            <w:r w:rsidRPr="00791334">
              <w:rPr>
                <w:b/>
                <w:bCs/>
                <w:color w:val="000000"/>
                <w:sz w:val="20"/>
                <w:szCs w:val="20"/>
              </w:rPr>
              <w:t>Разработка модулей программного обеспечения для компьютерных систем</w:t>
            </w:r>
          </w:p>
        </w:tc>
        <w:tc>
          <w:tcPr>
            <w:tcW w:w="1559" w:type="dxa"/>
            <w:tcBorders>
              <w:top w:val="nil"/>
              <w:left w:val="nil"/>
              <w:bottom w:val="single" w:sz="4" w:space="0" w:color="auto"/>
              <w:right w:val="single" w:sz="4" w:space="0" w:color="auto"/>
            </w:tcBorders>
            <w:shd w:val="clear" w:color="auto" w:fill="auto"/>
            <w:vAlign w:val="center"/>
            <w:hideMark/>
          </w:tcPr>
          <w:p w14:paraId="1549401F" w14:textId="77777777" w:rsidR="00944CFC" w:rsidRPr="00791334" w:rsidRDefault="00944CFC" w:rsidP="00944CFC">
            <w:pPr>
              <w:jc w:val="center"/>
              <w:rPr>
                <w:b/>
                <w:bCs/>
                <w:color w:val="000000"/>
                <w:sz w:val="20"/>
                <w:szCs w:val="20"/>
              </w:rPr>
            </w:pPr>
            <w:r w:rsidRPr="00791334">
              <w:rPr>
                <w:b/>
                <w:bCs/>
                <w:color w:val="000000"/>
                <w:sz w:val="20"/>
                <w:szCs w:val="20"/>
              </w:rPr>
              <w:t>1010</w:t>
            </w:r>
          </w:p>
        </w:tc>
        <w:tc>
          <w:tcPr>
            <w:tcW w:w="1560" w:type="dxa"/>
            <w:tcBorders>
              <w:top w:val="nil"/>
              <w:left w:val="nil"/>
              <w:bottom w:val="single" w:sz="4" w:space="0" w:color="auto"/>
              <w:right w:val="single" w:sz="4" w:space="0" w:color="auto"/>
            </w:tcBorders>
            <w:shd w:val="clear" w:color="auto" w:fill="auto"/>
            <w:vAlign w:val="center"/>
            <w:hideMark/>
          </w:tcPr>
          <w:p w14:paraId="362DA6C0" w14:textId="77777777" w:rsidR="00944CFC" w:rsidRPr="00791334" w:rsidRDefault="00944CFC" w:rsidP="00944CFC">
            <w:pPr>
              <w:jc w:val="center"/>
              <w:rPr>
                <w:b/>
                <w:bCs/>
                <w:color w:val="000000"/>
                <w:sz w:val="20"/>
                <w:szCs w:val="20"/>
              </w:rPr>
            </w:pPr>
            <w:r w:rsidRPr="00791334">
              <w:rPr>
                <w:b/>
                <w:bCs/>
                <w:color w:val="000000"/>
                <w:sz w:val="20"/>
                <w:szCs w:val="20"/>
              </w:rPr>
              <w:t>766</w:t>
            </w:r>
          </w:p>
        </w:tc>
        <w:tc>
          <w:tcPr>
            <w:tcW w:w="1720" w:type="dxa"/>
            <w:tcBorders>
              <w:top w:val="nil"/>
              <w:left w:val="nil"/>
              <w:bottom w:val="single" w:sz="4" w:space="0" w:color="auto"/>
              <w:right w:val="single" w:sz="4" w:space="0" w:color="auto"/>
            </w:tcBorders>
            <w:shd w:val="clear" w:color="auto" w:fill="auto"/>
            <w:vAlign w:val="center"/>
            <w:hideMark/>
          </w:tcPr>
          <w:p w14:paraId="1062E427" w14:textId="77777777" w:rsidR="00944CFC" w:rsidRPr="00791334" w:rsidRDefault="00944CFC" w:rsidP="00944CFC">
            <w:pPr>
              <w:rPr>
                <w:b/>
                <w:bCs/>
                <w:color w:val="000000"/>
                <w:sz w:val="20"/>
                <w:szCs w:val="20"/>
              </w:rPr>
            </w:pPr>
          </w:p>
        </w:tc>
      </w:tr>
      <w:tr w:rsidR="00944CFC" w:rsidRPr="00791334" w14:paraId="4228277B" w14:textId="77777777" w:rsidTr="000A25C7">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CEA7536" w14:textId="77777777" w:rsidR="00944CFC" w:rsidRPr="00791334" w:rsidRDefault="00944CFC" w:rsidP="00944CFC">
            <w:pPr>
              <w:rPr>
                <w:color w:val="000000"/>
                <w:sz w:val="20"/>
                <w:szCs w:val="20"/>
              </w:rPr>
            </w:pPr>
            <w:r w:rsidRPr="00791334">
              <w:rPr>
                <w:color w:val="000000"/>
                <w:sz w:val="20"/>
                <w:szCs w:val="20"/>
              </w:rPr>
              <w:t> МДК.01.01</w:t>
            </w:r>
          </w:p>
        </w:tc>
        <w:tc>
          <w:tcPr>
            <w:tcW w:w="4961" w:type="dxa"/>
            <w:tcBorders>
              <w:top w:val="nil"/>
              <w:left w:val="nil"/>
              <w:bottom w:val="single" w:sz="4" w:space="0" w:color="auto"/>
              <w:right w:val="single" w:sz="4" w:space="0" w:color="auto"/>
            </w:tcBorders>
            <w:shd w:val="clear" w:color="auto" w:fill="auto"/>
            <w:vAlign w:val="center"/>
            <w:hideMark/>
          </w:tcPr>
          <w:p w14:paraId="399F5E00" w14:textId="77777777" w:rsidR="00944CFC" w:rsidRPr="00791334" w:rsidRDefault="00944CFC" w:rsidP="00944CFC">
            <w:pPr>
              <w:rPr>
                <w:color w:val="000000"/>
                <w:sz w:val="20"/>
                <w:szCs w:val="20"/>
              </w:rPr>
            </w:pPr>
            <w:r w:rsidRPr="00791334">
              <w:rPr>
                <w:color w:val="000000"/>
                <w:sz w:val="20"/>
                <w:szCs w:val="20"/>
              </w:rPr>
              <w:t>Разработка программных модулей</w:t>
            </w:r>
          </w:p>
        </w:tc>
        <w:tc>
          <w:tcPr>
            <w:tcW w:w="1559" w:type="dxa"/>
            <w:tcBorders>
              <w:top w:val="nil"/>
              <w:left w:val="nil"/>
              <w:bottom w:val="single" w:sz="4" w:space="0" w:color="auto"/>
              <w:right w:val="single" w:sz="4" w:space="0" w:color="auto"/>
            </w:tcBorders>
            <w:shd w:val="clear" w:color="auto" w:fill="auto"/>
            <w:vAlign w:val="center"/>
            <w:hideMark/>
          </w:tcPr>
          <w:p w14:paraId="31E6077C" w14:textId="77777777" w:rsidR="00944CFC" w:rsidRPr="00791334" w:rsidRDefault="00944CFC" w:rsidP="00944CFC">
            <w:pPr>
              <w:jc w:val="center"/>
              <w:rPr>
                <w:color w:val="000000"/>
                <w:sz w:val="20"/>
                <w:szCs w:val="20"/>
              </w:rPr>
            </w:pPr>
            <w:r w:rsidRPr="00791334">
              <w:rPr>
                <w:color w:val="000000"/>
                <w:sz w:val="20"/>
                <w:szCs w:val="20"/>
              </w:rPr>
              <w:t>200</w:t>
            </w:r>
          </w:p>
        </w:tc>
        <w:tc>
          <w:tcPr>
            <w:tcW w:w="1560" w:type="dxa"/>
            <w:tcBorders>
              <w:top w:val="nil"/>
              <w:left w:val="nil"/>
              <w:bottom w:val="single" w:sz="4" w:space="0" w:color="auto"/>
              <w:right w:val="single" w:sz="4" w:space="0" w:color="auto"/>
            </w:tcBorders>
            <w:shd w:val="clear" w:color="auto" w:fill="auto"/>
            <w:vAlign w:val="center"/>
            <w:hideMark/>
          </w:tcPr>
          <w:p w14:paraId="60B9DF96" w14:textId="77777777" w:rsidR="00944CFC" w:rsidRPr="00791334" w:rsidRDefault="00944CFC" w:rsidP="00944CFC">
            <w:pPr>
              <w:jc w:val="center"/>
              <w:rPr>
                <w:color w:val="000000"/>
                <w:sz w:val="20"/>
                <w:szCs w:val="20"/>
              </w:rPr>
            </w:pPr>
            <w:r w:rsidRPr="00791334">
              <w:rPr>
                <w:color w:val="000000"/>
                <w:sz w:val="20"/>
                <w:szCs w:val="20"/>
              </w:rPr>
              <w:t>158</w:t>
            </w:r>
          </w:p>
        </w:tc>
        <w:tc>
          <w:tcPr>
            <w:tcW w:w="1720" w:type="dxa"/>
            <w:tcBorders>
              <w:top w:val="nil"/>
              <w:left w:val="nil"/>
              <w:bottom w:val="single" w:sz="4" w:space="0" w:color="auto"/>
              <w:right w:val="single" w:sz="4" w:space="0" w:color="auto"/>
            </w:tcBorders>
            <w:shd w:val="clear" w:color="auto" w:fill="auto"/>
            <w:vAlign w:val="center"/>
            <w:hideMark/>
          </w:tcPr>
          <w:p w14:paraId="55C35887" w14:textId="77777777" w:rsidR="00944CFC" w:rsidRPr="00791334" w:rsidRDefault="00944CFC" w:rsidP="00944CFC">
            <w:pPr>
              <w:rPr>
                <w:color w:val="000000"/>
                <w:sz w:val="20"/>
                <w:szCs w:val="20"/>
              </w:rPr>
            </w:pPr>
            <w:r w:rsidRPr="00791334">
              <w:rPr>
                <w:color w:val="000000"/>
                <w:sz w:val="20"/>
                <w:szCs w:val="20"/>
              </w:rPr>
              <w:t> </w:t>
            </w:r>
            <w:r>
              <w:rPr>
                <w:color w:val="000000"/>
                <w:sz w:val="20"/>
                <w:szCs w:val="20"/>
              </w:rPr>
              <w:t>2,3</w:t>
            </w:r>
          </w:p>
        </w:tc>
      </w:tr>
      <w:tr w:rsidR="00944CFC" w:rsidRPr="00791334" w14:paraId="23646126" w14:textId="77777777" w:rsidTr="000A25C7">
        <w:trPr>
          <w:trHeight w:val="36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97F7DDE" w14:textId="77777777" w:rsidR="00944CFC" w:rsidRPr="00791334" w:rsidRDefault="00944CFC" w:rsidP="00944CFC">
            <w:pPr>
              <w:rPr>
                <w:color w:val="000000"/>
                <w:sz w:val="20"/>
                <w:szCs w:val="20"/>
              </w:rPr>
            </w:pPr>
            <w:r w:rsidRPr="00791334">
              <w:rPr>
                <w:color w:val="000000"/>
                <w:sz w:val="20"/>
                <w:szCs w:val="20"/>
              </w:rPr>
              <w:t> МДК.01.02</w:t>
            </w:r>
          </w:p>
        </w:tc>
        <w:tc>
          <w:tcPr>
            <w:tcW w:w="4961" w:type="dxa"/>
            <w:tcBorders>
              <w:top w:val="nil"/>
              <w:left w:val="nil"/>
              <w:bottom w:val="single" w:sz="4" w:space="0" w:color="auto"/>
              <w:right w:val="single" w:sz="4" w:space="0" w:color="auto"/>
            </w:tcBorders>
            <w:shd w:val="clear" w:color="auto" w:fill="auto"/>
            <w:vAlign w:val="center"/>
            <w:hideMark/>
          </w:tcPr>
          <w:p w14:paraId="4B0C5B81" w14:textId="77777777" w:rsidR="00944CFC" w:rsidRPr="00791334" w:rsidRDefault="00944CFC" w:rsidP="00944CFC">
            <w:pPr>
              <w:rPr>
                <w:color w:val="000000"/>
                <w:sz w:val="20"/>
                <w:szCs w:val="20"/>
              </w:rPr>
            </w:pPr>
            <w:r w:rsidRPr="00791334">
              <w:rPr>
                <w:color w:val="000000"/>
                <w:sz w:val="20"/>
                <w:szCs w:val="20"/>
              </w:rPr>
              <w:t>Поддержка и тестирование программных модулей</w:t>
            </w:r>
          </w:p>
        </w:tc>
        <w:tc>
          <w:tcPr>
            <w:tcW w:w="1559" w:type="dxa"/>
            <w:tcBorders>
              <w:top w:val="nil"/>
              <w:left w:val="nil"/>
              <w:bottom w:val="single" w:sz="4" w:space="0" w:color="auto"/>
              <w:right w:val="single" w:sz="4" w:space="0" w:color="auto"/>
            </w:tcBorders>
            <w:shd w:val="clear" w:color="auto" w:fill="auto"/>
            <w:vAlign w:val="center"/>
            <w:hideMark/>
          </w:tcPr>
          <w:p w14:paraId="341F43FF" w14:textId="77777777" w:rsidR="00944CFC" w:rsidRPr="00791334" w:rsidRDefault="00944CFC" w:rsidP="00944CFC">
            <w:pPr>
              <w:jc w:val="center"/>
              <w:rPr>
                <w:color w:val="000000"/>
                <w:sz w:val="20"/>
                <w:szCs w:val="20"/>
              </w:rPr>
            </w:pPr>
            <w:r w:rsidRPr="00791334">
              <w:rPr>
                <w:color w:val="000000"/>
                <w:sz w:val="20"/>
                <w:szCs w:val="20"/>
              </w:rPr>
              <w:t>74</w:t>
            </w:r>
          </w:p>
        </w:tc>
        <w:tc>
          <w:tcPr>
            <w:tcW w:w="1560" w:type="dxa"/>
            <w:tcBorders>
              <w:top w:val="nil"/>
              <w:left w:val="nil"/>
              <w:bottom w:val="single" w:sz="4" w:space="0" w:color="auto"/>
              <w:right w:val="single" w:sz="4" w:space="0" w:color="auto"/>
            </w:tcBorders>
            <w:shd w:val="clear" w:color="auto" w:fill="auto"/>
            <w:vAlign w:val="center"/>
            <w:hideMark/>
          </w:tcPr>
          <w:p w14:paraId="2E806933" w14:textId="77777777" w:rsidR="00944CFC" w:rsidRPr="00791334" w:rsidRDefault="00944CFC" w:rsidP="00944CFC">
            <w:pPr>
              <w:jc w:val="center"/>
              <w:rPr>
                <w:color w:val="000000"/>
                <w:sz w:val="20"/>
                <w:szCs w:val="20"/>
              </w:rPr>
            </w:pPr>
            <w:r w:rsidRPr="00791334">
              <w:rPr>
                <w:color w:val="000000"/>
                <w:sz w:val="20"/>
                <w:szCs w:val="20"/>
              </w:rPr>
              <w:t>30</w:t>
            </w:r>
          </w:p>
        </w:tc>
        <w:tc>
          <w:tcPr>
            <w:tcW w:w="1720" w:type="dxa"/>
            <w:tcBorders>
              <w:top w:val="nil"/>
              <w:left w:val="nil"/>
              <w:bottom w:val="single" w:sz="4" w:space="0" w:color="auto"/>
              <w:right w:val="single" w:sz="4" w:space="0" w:color="auto"/>
            </w:tcBorders>
            <w:shd w:val="clear" w:color="auto" w:fill="auto"/>
            <w:vAlign w:val="center"/>
            <w:hideMark/>
          </w:tcPr>
          <w:p w14:paraId="0F50A205" w14:textId="77777777" w:rsidR="00944CFC" w:rsidRPr="00791334" w:rsidRDefault="00944CFC" w:rsidP="00944CFC">
            <w:pPr>
              <w:rPr>
                <w:color w:val="000000"/>
                <w:sz w:val="20"/>
                <w:szCs w:val="20"/>
              </w:rPr>
            </w:pPr>
            <w:r w:rsidRPr="00791334">
              <w:rPr>
                <w:color w:val="000000"/>
                <w:sz w:val="20"/>
                <w:szCs w:val="20"/>
              </w:rPr>
              <w:t> </w:t>
            </w:r>
            <w:r>
              <w:rPr>
                <w:color w:val="000000"/>
                <w:sz w:val="20"/>
                <w:szCs w:val="20"/>
              </w:rPr>
              <w:t>3</w:t>
            </w:r>
          </w:p>
        </w:tc>
      </w:tr>
      <w:tr w:rsidR="00944CFC" w:rsidRPr="00791334" w14:paraId="6223D764"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CEFC5A5" w14:textId="77777777" w:rsidR="00944CFC" w:rsidRPr="00791334" w:rsidRDefault="00944CFC" w:rsidP="00944CFC">
            <w:pPr>
              <w:rPr>
                <w:color w:val="000000"/>
                <w:sz w:val="20"/>
                <w:szCs w:val="20"/>
              </w:rPr>
            </w:pPr>
            <w:r w:rsidRPr="00791334">
              <w:rPr>
                <w:color w:val="000000"/>
                <w:sz w:val="20"/>
                <w:szCs w:val="20"/>
              </w:rPr>
              <w:t> МДК.01.03</w:t>
            </w:r>
          </w:p>
        </w:tc>
        <w:tc>
          <w:tcPr>
            <w:tcW w:w="4961" w:type="dxa"/>
            <w:tcBorders>
              <w:top w:val="nil"/>
              <w:left w:val="nil"/>
              <w:bottom w:val="single" w:sz="4" w:space="0" w:color="auto"/>
              <w:right w:val="single" w:sz="4" w:space="0" w:color="auto"/>
            </w:tcBorders>
            <w:shd w:val="clear" w:color="auto" w:fill="auto"/>
            <w:vAlign w:val="center"/>
            <w:hideMark/>
          </w:tcPr>
          <w:p w14:paraId="757E38C9" w14:textId="77777777" w:rsidR="00944CFC" w:rsidRPr="00791334" w:rsidRDefault="00944CFC" w:rsidP="00944CFC">
            <w:pPr>
              <w:rPr>
                <w:color w:val="000000"/>
                <w:sz w:val="20"/>
                <w:szCs w:val="20"/>
              </w:rPr>
            </w:pPr>
            <w:r w:rsidRPr="00791334">
              <w:rPr>
                <w:color w:val="000000"/>
                <w:sz w:val="20"/>
                <w:szCs w:val="20"/>
              </w:rPr>
              <w:t>Разработка мобильных приложений</w:t>
            </w:r>
          </w:p>
        </w:tc>
        <w:tc>
          <w:tcPr>
            <w:tcW w:w="1559" w:type="dxa"/>
            <w:tcBorders>
              <w:top w:val="nil"/>
              <w:left w:val="nil"/>
              <w:bottom w:val="single" w:sz="4" w:space="0" w:color="auto"/>
              <w:right w:val="single" w:sz="4" w:space="0" w:color="auto"/>
            </w:tcBorders>
            <w:shd w:val="clear" w:color="auto" w:fill="auto"/>
            <w:vAlign w:val="center"/>
            <w:hideMark/>
          </w:tcPr>
          <w:p w14:paraId="06555BCD" w14:textId="77777777" w:rsidR="00944CFC" w:rsidRPr="00791334" w:rsidRDefault="00944CFC" w:rsidP="00944CFC">
            <w:pPr>
              <w:jc w:val="center"/>
              <w:rPr>
                <w:color w:val="000000"/>
                <w:sz w:val="20"/>
                <w:szCs w:val="20"/>
              </w:rPr>
            </w:pPr>
            <w:r w:rsidRPr="00791334">
              <w:rPr>
                <w:color w:val="000000"/>
                <w:sz w:val="20"/>
                <w:szCs w:val="20"/>
              </w:rPr>
              <w:t>292</w:t>
            </w:r>
          </w:p>
        </w:tc>
        <w:tc>
          <w:tcPr>
            <w:tcW w:w="1560" w:type="dxa"/>
            <w:tcBorders>
              <w:top w:val="nil"/>
              <w:left w:val="nil"/>
              <w:bottom w:val="single" w:sz="4" w:space="0" w:color="auto"/>
              <w:right w:val="single" w:sz="4" w:space="0" w:color="auto"/>
            </w:tcBorders>
            <w:shd w:val="clear" w:color="auto" w:fill="auto"/>
            <w:vAlign w:val="center"/>
            <w:hideMark/>
          </w:tcPr>
          <w:p w14:paraId="13AF86CA" w14:textId="77777777" w:rsidR="00944CFC" w:rsidRPr="00791334" w:rsidRDefault="00944CFC" w:rsidP="00944CFC">
            <w:pPr>
              <w:jc w:val="center"/>
              <w:rPr>
                <w:color w:val="000000"/>
                <w:sz w:val="20"/>
                <w:szCs w:val="20"/>
              </w:rPr>
            </w:pPr>
            <w:r w:rsidRPr="00791334">
              <w:rPr>
                <w:color w:val="000000"/>
                <w:sz w:val="20"/>
                <w:szCs w:val="20"/>
              </w:rPr>
              <w:t>190</w:t>
            </w:r>
          </w:p>
        </w:tc>
        <w:tc>
          <w:tcPr>
            <w:tcW w:w="1720" w:type="dxa"/>
            <w:tcBorders>
              <w:top w:val="nil"/>
              <w:left w:val="nil"/>
              <w:bottom w:val="single" w:sz="4" w:space="0" w:color="auto"/>
              <w:right w:val="single" w:sz="4" w:space="0" w:color="auto"/>
            </w:tcBorders>
            <w:shd w:val="clear" w:color="auto" w:fill="auto"/>
            <w:vAlign w:val="center"/>
            <w:hideMark/>
          </w:tcPr>
          <w:p w14:paraId="4FD2B984" w14:textId="77777777" w:rsidR="00944CFC" w:rsidRPr="00791334" w:rsidRDefault="00944CFC" w:rsidP="00944CFC">
            <w:pPr>
              <w:rPr>
                <w:color w:val="000000"/>
                <w:sz w:val="20"/>
                <w:szCs w:val="20"/>
              </w:rPr>
            </w:pPr>
            <w:r>
              <w:rPr>
                <w:color w:val="000000"/>
                <w:sz w:val="20"/>
                <w:szCs w:val="20"/>
              </w:rPr>
              <w:t>2,3</w:t>
            </w:r>
          </w:p>
        </w:tc>
      </w:tr>
      <w:tr w:rsidR="00944CFC" w:rsidRPr="00791334" w14:paraId="13F4F34F" w14:textId="77777777" w:rsidTr="000A25C7">
        <w:trPr>
          <w:trHeight w:val="36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40AFA63" w14:textId="77777777" w:rsidR="00944CFC" w:rsidRPr="00791334" w:rsidRDefault="00944CFC" w:rsidP="00944CFC">
            <w:pPr>
              <w:rPr>
                <w:color w:val="000000"/>
                <w:sz w:val="20"/>
                <w:szCs w:val="20"/>
              </w:rPr>
            </w:pPr>
            <w:r w:rsidRPr="00791334">
              <w:rPr>
                <w:color w:val="000000"/>
                <w:sz w:val="20"/>
                <w:szCs w:val="20"/>
              </w:rPr>
              <w:t> МДК.01.04</w:t>
            </w:r>
          </w:p>
        </w:tc>
        <w:tc>
          <w:tcPr>
            <w:tcW w:w="4961" w:type="dxa"/>
            <w:tcBorders>
              <w:top w:val="nil"/>
              <w:left w:val="nil"/>
              <w:bottom w:val="single" w:sz="4" w:space="0" w:color="auto"/>
              <w:right w:val="single" w:sz="4" w:space="0" w:color="auto"/>
            </w:tcBorders>
            <w:shd w:val="clear" w:color="auto" w:fill="auto"/>
            <w:vAlign w:val="center"/>
            <w:hideMark/>
          </w:tcPr>
          <w:p w14:paraId="04346064" w14:textId="77777777" w:rsidR="00944CFC" w:rsidRPr="00791334" w:rsidRDefault="00944CFC" w:rsidP="00944CFC">
            <w:pPr>
              <w:rPr>
                <w:color w:val="000000"/>
                <w:sz w:val="20"/>
                <w:szCs w:val="20"/>
              </w:rPr>
            </w:pPr>
            <w:r w:rsidRPr="00791334">
              <w:rPr>
                <w:color w:val="000000"/>
                <w:sz w:val="20"/>
                <w:szCs w:val="20"/>
              </w:rPr>
              <w:t>Системное программирование</w:t>
            </w:r>
          </w:p>
        </w:tc>
        <w:tc>
          <w:tcPr>
            <w:tcW w:w="1559" w:type="dxa"/>
            <w:tcBorders>
              <w:top w:val="nil"/>
              <w:left w:val="nil"/>
              <w:bottom w:val="single" w:sz="4" w:space="0" w:color="auto"/>
              <w:right w:val="single" w:sz="4" w:space="0" w:color="auto"/>
            </w:tcBorders>
            <w:shd w:val="clear" w:color="auto" w:fill="auto"/>
            <w:vAlign w:val="center"/>
            <w:hideMark/>
          </w:tcPr>
          <w:p w14:paraId="6862872F" w14:textId="77777777" w:rsidR="00944CFC" w:rsidRPr="00791334" w:rsidRDefault="00944CFC" w:rsidP="00944CFC">
            <w:pPr>
              <w:jc w:val="center"/>
              <w:rPr>
                <w:color w:val="000000"/>
                <w:sz w:val="20"/>
                <w:szCs w:val="20"/>
              </w:rPr>
            </w:pPr>
            <w:r w:rsidRPr="00791334">
              <w:rPr>
                <w:color w:val="000000"/>
                <w:sz w:val="20"/>
                <w:szCs w:val="20"/>
              </w:rPr>
              <w:t>72</w:t>
            </w:r>
          </w:p>
        </w:tc>
        <w:tc>
          <w:tcPr>
            <w:tcW w:w="1560" w:type="dxa"/>
            <w:tcBorders>
              <w:top w:val="nil"/>
              <w:left w:val="nil"/>
              <w:bottom w:val="single" w:sz="4" w:space="0" w:color="auto"/>
              <w:right w:val="single" w:sz="4" w:space="0" w:color="auto"/>
            </w:tcBorders>
            <w:shd w:val="clear" w:color="auto" w:fill="auto"/>
            <w:vAlign w:val="center"/>
            <w:hideMark/>
          </w:tcPr>
          <w:p w14:paraId="26E91262" w14:textId="77777777" w:rsidR="00944CFC" w:rsidRPr="00791334" w:rsidRDefault="00944CFC" w:rsidP="00944CFC">
            <w:pPr>
              <w:jc w:val="center"/>
              <w:rPr>
                <w:color w:val="000000"/>
                <w:sz w:val="20"/>
                <w:szCs w:val="20"/>
              </w:rPr>
            </w:pPr>
            <w:r w:rsidRPr="00791334">
              <w:rPr>
                <w:color w:val="000000"/>
                <w:sz w:val="20"/>
                <w:szCs w:val="20"/>
              </w:rPr>
              <w:t>28</w:t>
            </w:r>
          </w:p>
        </w:tc>
        <w:tc>
          <w:tcPr>
            <w:tcW w:w="1720" w:type="dxa"/>
            <w:tcBorders>
              <w:top w:val="nil"/>
              <w:left w:val="nil"/>
              <w:bottom w:val="single" w:sz="4" w:space="0" w:color="auto"/>
              <w:right w:val="single" w:sz="4" w:space="0" w:color="auto"/>
            </w:tcBorders>
            <w:shd w:val="clear" w:color="auto" w:fill="auto"/>
            <w:vAlign w:val="center"/>
            <w:hideMark/>
          </w:tcPr>
          <w:p w14:paraId="5672FA30" w14:textId="77777777" w:rsidR="00944CFC" w:rsidRPr="00791334" w:rsidRDefault="00944CFC" w:rsidP="00944CFC">
            <w:pPr>
              <w:rPr>
                <w:color w:val="000000"/>
                <w:sz w:val="20"/>
                <w:szCs w:val="20"/>
              </w:rPr>
            </w:pPr>
            <w:r>
              <w:rPr>
                <w:color w:val="000000"/>
                <w:sz w:val="20"/>
                <w:szCs w:val="20"/>
              </w:rPr>
              <w:t>3</w:t>
            </w:r>
          </w:p>
        </w:tc>
      </w:tr>
      <w:tr w:rsidR="00944CFC" w:rsidRPr="00791334" w14:paraId="763E0196"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726D872" w14:textId="77777777" w:rsidR="00944CFC" w:rsidRPr="00791334" w:rsidRDefault="00944CFC" w:rsidP="00944CFC">
            <w:pPr>
              <w:rPr>
                <w:color w:val="000000"/>
                <w:sz w:val="20"/>
                <w:szCs w:val="20"/>
              </w:rPr>
            </w:pPr>
            <w:r w:rsidRPr="00791334">
              <w:rPr>
                <w:color w:val="000000"/>
                <w:sz w:val="20"/>
                <w:szCs w:val="20"/>
              </w:rPr>
              <w:t> УП.01.</w:t>
            </w:r>
          </w:p>
        </w:tc>
        <w:tc>
          <w:tcPr>
            <w:tcW w:w="4961" w:type="dxa"/>
            <w:tcBorders>
              <w:top w:val="nil"/>
              <w:left w:val="nil"/>
              <w:bottom w:val="single" w:sz="4" w:space="0" w:color="auto"/>
              <w:right w:val="single" w:sz="4" w:space="0" w:color="auto"/>
            </w:tcBorders>
            <w:shd w:val="clear" w:color="auto" w:fill="auto"/>
            <w:vAlign w:val="center"/>
            <w:hideMark/>
          </w:tcPr>
          <w:p w14:paraId="684A5079" w14:textId="77777777" w:rsidR="00944CFC" w:rsidRPr="00791334" w:rsidRDefault="00944CFC" w:rsidP="00944CFC">
            <w:pPr>
              <w:rPr>
                <w:color w:val="000000"/>
                <w:sz w:val="20"/>
                <w:szCs w:val="20"/>
              </w:rPr>
            </w:pPr>
            <w:r w:rsidRPr="00791334">
              <w:rPr>
                <w:color w:val="000000"/>
                <w:sz w:val="20"/>
                <w:szCs w:val="20"/>
              </w:rPr>
              <w:t>Учебная практика</w:t>
            </w:r>
          </w:p>
        </w:tc>
        <w:tc>
          <w:tcPr>
            <w:tcW w:w="1559" w:type="dxa"/>
            <w:tcBorders>
              <w:top w:val="nil"/>
              <w:left w:val="nil"/>
              <w:bottom w:val="single" w:sz="4" w:space="0" w:color="auto"/>
              <w:right w:val="single" w:sz="4" w:space="0" w:color="auto"/>
            </w:tcBorders>
            <w:shd w:val="clear" w:color="auto" w:fill="auto"/>
            <w:vAlign w:val="center"/>
            <w:hideMark/>
          </w:tcPr>
          <w:p w14:paraId="05FE219B" w14:textId="77777777" w:rsidR="00944CFC" w:rsidRPr="00791334" w:rsidRDefault="00944CFC" w:rsidP="00944CFC">
            <w:pPr>
              <w:jc w:val="center"/>
              <w:rPr>
                <w:color w:val="000000"/>
                <w:sz w:val="20"/>
                <w:szCs w:val="20"/>
              </w:rPr>
            </w:pPr>
            <w:r w:rsidRPr="00791334">
              <w:rPr>
                <w:color w:val="000000"/>
                <w:sz w:val="20"/>
                <w:szCs w:val="20"/>
              </w:rPr>
              <w:t>180</w:t>
            </w:r>
          </w:p>
        </w:tc>
        <w:tc>
          <w:tcPr>
            <w:tcW w:w="1560" w:type="dxa"/>
            <w:tcBorders>
              <w:top w:val="nil"/>
              <w:left w:val="nil"/>
              <w:bottom w:val="single" w:sz="4" w:space="0" w:color="auto"/>
              <w:right w:val="single" w:sz="4" w:space="0" w:color="auto"/>
            </w:tcBorders>
            <w:shd w:val="clear" w:color="auto" w:fill="auto"/>
            <w:vAlign w:val="center"/>
            <w:hideMark/>
          </w:tcPr>
          <w:p w14:paraId="015BDD27" w14:textId="77777777" w:rsidR="00944CFC" w:rsidRPr="00791334" w:rsidRDefault="00944CFC" w:rsidP="00944CFC">
            <w:pPr>
              <w:jc w:val="center"/>
              <w:rPr>
                <w:color w:val="000000"/>
                <w:sz w:val="20"/>
                <w:szCs w:val="20"/>
              </w:rPr>
            </w:pPr>
            <w:r w:rsidRPr="00791334">
              <w:rPr>
                <w:color w:val="000000"/>
                <w:sz w:val="20"/>
                <w:szCs w:val="20"/>
              </w:rPr>
              <w:t>180</w:t>
            </w:r>
          </w:p>
        </w:tc>
        <w:tc>
          <w:tcPr>
            <w:tcW w:w="1720" w:type="dxa"/>
            <w:tcBorders>
              <w:top w:val="nil"/>
              <w:left w:val="nil"/>
              <w:bottom w:val="single" w:sz="4" w:space="0" w:color="auto"/>
              <w:right w:val="single" w:sz="4" w:space="0" w:color="auto"/>
            </w:tcBorders>
            <w:shd w:val="clear" w:color="auto" w:fill="auto"/>
            <w:vAlign w:val="center"/>
            <w:hideMark/>
          </w:tcPr>
          <w:p w14:paraId="3C3FCA3B" w14:textId="77777777" w:rsidR="00944CFC" w:rsidRPr="00791334" w:rsidRDefault="00944CFC" w:rsidP="00944CFC">
            <w:pPr>
              <w:rPr>
                <w:color w:val="000000"/>
                <w:sz w:val="20"/>
                <w:szCs w:val="20"/>
              </w:rPr>
            </w:pPr>
            <w:r>
              <w:rPr>
                <w:color w:val="000000"/>
                <w:sz w:val="20"/>
                <w:szCs w:val="20"/>
              </w:rPr>
              <w:t>2,3</w:t>
            </w:r>
          </w:p>
        </w:tc>
      </w:tr>
      <w:tr w:rsidR="00944CFC" w:rsidRPr="00791334" w14:paraId="478779AF"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3CFE016" w14:textId="77777777" w:rsidR="00944CFC" w:rsidRPr="00791334" w:rsidRDefault="00944CFC" w:rsidP="00944CFC">
            <w:pPr>
              <w:rPr>
                <w:color w:val="000000"/>
                <w:sz w:val="20"/>
                <w:szCs w:val="20"/>
              </w:rPr>
            </w:pPr>
            <w:r w:rsidRPr="00791334">
              <w:rPr>
                <w:color w:val="000000"/>
                <w:sz w:val="20"/>
                <w:szCs w:val="20"/>
              </w:rPr>
              <w:lastRenderedPageBreak/>
              <w:t> ПП.01.</w:t>
            </w:r>
          </w:p>
        </w:tc>
        <w:tc>
          <w:tcPr>
            <w:tcW w:w="4961" w:type="dxa"/>
            <w:tcBorders>
              <w:top w:val="nil"/>
              <w:left w:val="nil"/>
              <w:bottom w:val="single" w:sz="4" w:space="0" w:color="auto"/>
              <w:right w:val="single" w:sz="4" w:space="0" w:color="auto"/>
            </w:tcBorders>
            <w:shd w:val="clear" w:color="auto" w:fill="auto"/>
            <w:vAlign w:val="center"/>
            <w:hideMark/>
          </w:tcPr>
          <w:p w14:paraId="18D48AEE" w14:textId="77777777" w:rsidR="00944CFC" w:rsidRPr="00791334" w:rsidRDefault="00944CFC" w:rsidP="00944CFC">
            <w:pPr>
              <w:rPr>
                <w:color w:val="000000"/>
                <w:sz w:val="20"/>
                <w:szCs w:val="20"/>
              </w:rPr>
            </w:pPr>
            <w:r w:rsidRPr="00791334">
              <w:rPr>
                <w:color w:val="000000"/>
                <w:sz w:val="20"/>
                <w:szCs w:val="20"/>
              </w:rPr>
              <w:t>Производственная практика</w:t>
            </w:r>
          </w:p>
        </w:tc>
        <w:tc>
          <w:tcPr>
            <w:tcW w:w="1559" w:type="dxa"/>
            <w:tcBorders>
              <w:top w:val="nil"/>
              <w:left w:val="nil"/>
              <w:bottom w:val="single" w:sz="4" w:space="0" w:color="auto"/>
              <w:right w:val="single" w:sz="4" w:space="0" w:color="auto"/>
            </w:tcBorders>
            <w:shd w:val="clear" w:color="auto" w:fill="auto"/>
            <w:vAlign w:val="center"/>
            <w:hideMark/>
          </w:tcPr>
          <w:p w14:paraId="2CE28542" w14:textId="77777777" w:rsidR="00944CFC" w:rsidRPr="00791334" w:rsidRDefault="00944CFC" w:rsidP="00944CFC">
            <w:pPr>
              <w:jc w:val="center"/>
              <w:rPr>
                <w:color w:val="000000"/>
                <w:sz w:val="20"/>
                <w:szCs w:val="20"/>
              </w:rPr>
            </w:pPr>
            <w:r w:rsidRPr="00791334">
              <w:rPr>
                <w:color w:val="000000"/>
                <w:sz w:val="20"/>
                <w:szCs w:val="20"/>
              </w:rPr>
              <w:t>180</w:t>
            </w:r>
          </w:p>
        </w:tc>
        <w:tc>
          <w:tcPr>
            <w:tcW w:w="1560" w:type="dxa"/>
            <w:tcBorders>
              <w:top w:val="nil"/>
              <w:left w:val="nil"/>
              <w:bottom w:val="single" w:sz="4" w:space="0" w:color="auto"/>
              <w:right w:val="single" w:sz="4" w:space="0" w:color="auto"/>
            </w:tcBorders>
            <w:shd w:val="clear" w:color="auto" w:fill="auto"/>
            <w:vAlign w:val="center"/>
            <w:hideMark/>
          </w:tcPr>
          <w:p w14:paraId="091F02AE" w14:textId="77777777" w:rsidR="00944CFC" w:rsidRPr="00791334" w:rsidRDefault="00944CFC" w:rsidP="00944CFC">
            <w:pPr>
              <w:jc w:val="center"/>
              <w:rPr>
                <w:color w:val="000000"/>
                <w:sz w:val="20"/>
                <w:szCs w:val="20"/>
              </w:rPr>
            </w:pPr>
            <w:r w:rsidRPr="00791334">
              <w:rPr>
                <w:color w:val="000000"/>
                <w:sz w:val="20"/>
                <w:szCs w:val="20"/>
              </w:rPr>
              <w:t>180</w:t>
            </w:r>
          </w:p>
        </w:tc>
        <w:tc>
          <w:tcPr>
            <w:tcW w:w="1720" w:type="dxa"/>
            <w:tcBorders>
              <w:top w:val="nil"/>
              <w:left w:val="nil"/>
              <w:bottom w:val="single" w:sz="4" w:space="0" w:color="auto"/>
              <w:right w:val="single" w:sz="4" w:space="0" w:color="auto"/>
            </w:tcBorders>
            <w:shd w:val="clear" w:color="auto" w:fill="auto"/>
            <w:vAlign w:val="center"/>
            <w:hideMark/>
          </w:tcPr>
          <w:p w14:paraId="05B68E8D" w14:textId="77777777" w:rsidR="00944CFC" w:rsidRPr="00791334" w:rsidRDefault="00944CFC" w:rsidP="00944CFC">
            <w:pPr>
              <w:rPr>
                <w:color w:val="000000"/>
                <w:sz w:val="20"/>
                <w:szCs w:val="20"/>
              </w:rPr>
            </w:pPr>
            <w:r w:rsidRPr="00791334">
              <w:rPr>
                <w:color w:val="000000"/>
                <w:sz w:val="20"/>
                <w:szCs w:val="20"/>
              </w:rPr>
              <w:t> </w:t>
            </w:r>
            <w:r>
              <w:rPr>
                <w:color w:val="000000"/>
                <w:sz w:val="20"/>
                <w:szCs w:val="20"/>
              </w:rPr>
              <w:t>3</w:t>
            </w:r>
          </w:p>
        </w:tc>
      </w:tr>
      <w:tr w:rsidR="00944CFC" w:rsidRPr="00791334" w14:paraId="69F5E27C" w14:textId="77777777" w:rsidTr="000A25C7">
        <w:trPr>
          <w:trHeight w:val="36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3540CD6" w14:textId="77777777" w:rsidR="00944CFC" w:rsidRPr="00791334" w:rsidRDefault="00944CFC" w:rsidP="00944CFC">
            <w:pPr>
              <w:rPr>
                <w:color w:val="000000"/>
                <w:sz w:val="20"/>
                <w:szCs w:val="20"/>
              </w:rPr>
            </w:pPr>
            <w:r w:rsidRPr="00791334">
              <w:rPr>
                <w:color w:val="000000"/>
                <w:sz w:val="20"/>
                <w:szCs w:val="20"/>
              </w:rPr>
              <w:t>ПА</w:t>
            </w:r>
          </w:p>
        </w:tc>
        <w:tc>
          <w:tcPr>
            <w:tcW w:w="4961" w:type="dxa"/>
            <w:tcBorders>
              <w:top w:val="nil"/>
              <w:left w:val="nil"/>
              <w:bottom w:val="single" w:sz="4" w:space="0" w:color="auto"/>
              <w:right w:val="single" w:sz="4" w:space="0" w:color="auto"/>
            </w:tcBorders>
            <w:shd w:val="clear" w:color="auto" w:fill="auto"/>
            <w:vAlign w:val="center"/>
            <w:hideMark/>
          </w:tcPr>
          <w:p w14:paraId="3A7D348D" w14:textId="77777777" w:rsidR="00944CFC" w:rsidRPr="00791334" w:rsidRDefault="00944CFC" w:rsidP="00944CFC">
            <w:pPr>
              <w:rPr>
                <w:color w:val="000000"/>
                <w:sz w:val="20"/>
                <w:szCs w:val="20"/>
              </w:rPr>
            </w:pPr>
            <w:r w:rsidRPr="00791334">
              <w:rPr>
                <w:color w:val="000000"/>
                <w:sz w:val="20"/>
                <w:szCs w:val="20"/>
              </w:rPr>
              <w:t>Промежуточная аттестация</w:t>
            </w:r>
          </w:p>
        </w:tc>
        <w:tc>
          <w:tcPr>
            <w:tcW w:w="1559" w:type="dxa"/>
            <w:tcBorders>
              <w:top w:val="nil"/>
              <w:left w:val="nil"/>
              <w:bottom w:val="single" w:sz="4" w:space="0" w:color="auto"/>
              <w:right w:val="single" w:sz="4" w:space="0" w:color="auto"/>
            </w:tcBorders>
            <w:shd w:val="clear" w:color="auto" w:fill="auto"/>
            <w:vAlign w:val="center"/>
            <w:hideMark/>
          </w:tcPr>
          <w:p w14:paraId="7055D1A6" w14:textId="77777777" w:rsidR="00944CFC" w:rsidRPr="00791334" w:rsidRDefault="00944CFC" w:rsidP="00944CFC">
            <w:pPr>
              <w:jc w:val="center"/>
              <w:rPr>
                <w:color w:val="000000"/>
                <w:sz w:val="20"/>
                <w:szCs w:val="20"/>
              </w:rPr>
            </w:pPr>
            <w:r w:rsidRPr="00791334">
              <w:rPr>
                <w:color w:val="000000"/>
                <w:sz w:val="20"/>
                <w:szCs w:val="20"/>
              </w:rPr>
              <w:t>12</w:t>
            </w:r>
          </w:p>
        </w:tc>
        <w:tc>
          <w:tcPr>
            <w:tcW w:w="1560" w:type="dxa"/>
            <w:tcBorders>
              <w:top w:val="nil"/>
              <w:left w:val="nil"/>
              <w:bottom w:val="single" w:sz="4" w:space="0" w:color="auto"/>
              <w:right w:val="single" w:sz="4" w:space="0" w:color="auto"/>
            </w:tcBorders>
            <w:shd w:val="clear" w:color="auto" w:fill="auto"/>
            <w:vAlign w:val="center"/>
            <w:hideMark/>
          </w:tcPr>
          <w:p w14:paraId="2758B1A3" w14:textId="77777777" w:rsidR="00944CFC" w:rsidRPr="00791334" w:rsidRDefault="00944CFC" w:rsidP="00944CFC">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10A37616" w14:textId="77777777" w:rsidR="00944CFC" w:rsidRPr="00791334" w:rsidRDefault="00944CFC" w:rsidP="00944CFC">
            <w:pPr>
              <w:rPr>
                <w:color w:val="000000"/>
                <w:sz w:val="20"/>
                <w:szCs w:val="20"/>
              </w:rPr>
            </w:pPr>
            <w:r>
              <w:rPr>
                <w:color w:val="000000"/>
                <w:sz w:val="20"/>
                <w:szCs w:val="20"/>
              </w:rPr>
              <w:t>3</w:t>
            </w:r>
          </w:p>
        </w:tc>
      </w:tr>
      <w:tr w:rsidR="00944CFC" w:rsidRPr="00791334" w14:paraId="1CD3DD5B" w14:textId="77777777" w:rsidTr="000A25C7">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8FEAD9A" w14:textId="77777777" w:rsidR="00944CFC" w:rsidRPr="00791334" w:rsidRDefault="00944CFC" w:rsidP="00944CFC">
            <w:pPr>
              <w:rPr>
                <w:color w:val="000000"/>
                <w:sz w:val="20"/>
                <w:szCs w:val="20"/>
              </w:rPr>
            </w:pPr>
            <w:r w:rsidRPr="00791334">
              <w:rPr>
                <w:color w:val="000000"/>
                <w:sz w:val="20"/>
                <w:szCs w:val="20"/>
              </w:rPr>
              <w:t> </w:t>
            </w:r>
            <w:r w:rsidRPr="00791334">
              <w:rPr>
                <w:b/>
                <w:bCs/>
                <w:color w:val="000000"/>
                <w:sz w:val="20"/>
                <w:szCs w:val="20"/>
              </w:rPr>
              <w:t xml:space="preserve"> ПМ.02</w:t>
            </w:r>
          </w:p>
        </w:tc>
        <w:tc>
          <w:tcPr>
            <w:tcW w:w="4961" w:type="dxa"/>
            <w:tcBorders>
              <w:top w:val="nil"/>
              <w:left w:val="nil"/>
              <w:bottom w:val="single" w:sz="4" w:space="0" w:color="auto"/>
              <w:right w:val="single" w:sz="4" w:space="0" w:color="auto"/>
            </w:tcBorders>
            <w:shd w:val="clear" w:color="auto" w:fill="auto"/>
            <w:vAlign w:val="center"/>
            <w:hideMark/>
          </w:tcPr>
          <w:p w14:paraId="7D56BEC3" w14:textId="77777777" w:rsidR="00944CFC" w:rsidRPr="00791334" w:rsidRDefault="00944CFC" w:rsidP="00944CFC">
            <w:pPr>
              <w:rPr>
                <w:b/>
                <w:bCs/>
                <w:color w:val="000000"/>
                <w:sz w:val="20"/>
                <w:szCs w:val="20"/>
              </w:rPr>
            </w:pPr>
            <w:r w:rsidRPr="00791334">
              <w:rPr>
                <w:b/>
                <w:bCs/>
                <w:color w:val="000000"/>
                <w:sz w:val="20"/>
                <w:szCs w:val="20"/>
              </w:rPr>
              <w:t>Осуществление интеграции программных модулей</w:t>
            </w:r>
          </w:p>
        </w:tc>
        <w:tc>
          <w:tcPr>
            <w:tcW w:w="1559" w:type="dxa"/>
            <w:tcBorders>
              <w:top w:val="nil"/>
              <w:left w:val="nil"/>
              <w:bottom w:val="single" w:sz="4" w:space="0" w:color="auto"/>
              <w:right w:val="single" w:sz="4" w:space="0" w:color="auto"/>
            </w:tcBorders>
            <w:shd w:val="clear" w:color="auto" w:fill="auto"/>
            <w:vAlign w:val="center"/>
            <w:hideMark/>
          </w:tcPr>
          <w:p w14:paraId="03E14C89" w14:textId="77777777" w:rsidR="00944CFC" w:rsidRPr="00791334" w:rsidRDefault="00944CFC" w:rsidP="00944CFC">
            <w:pPr>
              <w:jc w:val="center"/>
              <w:rPr>
                <w:b/>
                <w:bCs/>
                <w:color w:val="000000"/>
                <w:sz w:val="20"/>
                <w:szCs w:val="20"/>
              </w:rPr>
            </w:pPr>
            <w:r w:rsidRPr="00791334">
              <w:rPr>
                <w:b/>
                <w:bCs/>
                <w:color w:val="000000"/>
                <w:sz w:val="20"/>
                <w:szCs w:val="20"/>
              </w:rPr>
              <w:t>466</w:t>
            </w:r>
          </w:p>
        </w:tc>
        <w:tc>
          <w:tcPr>
            <w:tcW w:w="1560" w:type="dxa"/>
            <w:tcBorders>
              <w:top w:val="nil"/>
              <w:left w:val="nil"/>
              <w:bottom w:val="single" w:sz="4" w:space="0" w:color="auto"/>
              <w:right w:val="single" w:sz="4" w:space="0" w:color="auto"/>
            </w:tcBorders>
            <w:shd w:val="clear" w:color="auto" w:fill="auto"/>
            <w:vAlign w:val="center"/>
            <w:hideMark/>
          </w:tcPr>
          <w:p w14:paraId="7541C376" w14:textId="77777777" w:rsidR="00944CFC" w:rsidRPr="00791334" w:rsidRDefault="00944CFC" w:rsidP="00944CFC">
            <w:pPr>
              <w:jc w:val="center"/>
              <w:rPr>
                <w:b/>
                <w:bCs/>
                <w:color w:val="000000"/>
                <w:sz w:val="20"/>
                <w:szCs w:val="20"/>
              </w:rPr>
            </w:pPr>
            <w:r w:rsidRPr="00791334">
              <w:rPr>
                <w:b/>
                <w:bCs/>
                <w:color w:val="000000"/>
                <w:sz w:val="20"/>
                <w:szCs w:val="20"/>
              </w:rPr>
              <w:t>312</w:t>
            </w:r>
          </w:p>
        </w:tc>
        <w:tc>
          <w:tcPr>
            <w:tcW w:w="1720" w:type="dxa"/>
            <w:tcBorders>
              <w:top w:val="nil"/>
              <w:left w:val="nil"/>
              <w:bottom w:val="single" w:sz="4" w:space="0" w:color="auto"/>
              <w:right w:val="single" w:sz="4" w:space="0" w:color="auto"/>
            </w:tcBorders>
            <w:shd w:val="clear" w:color="auto" w:fill="auto"/>
            <w:vAlign w:val="center"/>
            <w:hideMark/>
          </w:tcPr>
          <w:p w14:paraId="76F47FB3" w14:textId="77777777" w:rsidR="00944CFC" w:rsidRPr="00791334" w:rsidRDefault="00944CFC" w:rsidP="00944CFC">
            <w:pPr>
              <w:rPr>
                <w:b/>
                <w:bCs/>
                <w:color w:val="000000"/>
                <w:sz w:val="20"/>
                <w:szCs w:val="20"/>
              </w:rPr>
            </w:pPr>
          </w:p>
        </w:tc>
      </w:tr>
      <w:tr w:rsidR="00944CFC" w:rsidRPr="00791334" w14:paraId="4EBA13A2" w14:textId="77777777" w:rsidTr="000A25C7">
        <w:trPr>
          <w:trHeight w:val="40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6DFB21F" w14:textId="77777777" w:rsidR="00944CFC" w:rsidRPr="00791334" w:rsidRDefault="00944CFC" w:rsidP="00944CFC">
            <w:pPr>
              <w:rPr>
                <w:color w:val="000000"/>
                <w:sz w:val="20"/>
                <w:szCs w:val="20"/>
              </w:rPr>
            </w:pPr>
            <w:r w:rsidRPr="00791334">
              <w:rPr>
                <w:color w:val="000000"/>
                <w:sz w:val="20"/>
                <w:szCs w:val="20"/>
              </w:rPr>
              <w:t> МДК.02.01</w:t>
            </w:r>
          </w:p>
        </w:tc>
        <w:tc>
          <w:tcPr>
            <w:tcW w:w="4961" w:type="dxa"/>
            <w:tcBorders>
              <w:top w:val="nil"/>
              <w:left w:val="nil"/>
              <w:bottom w:val="single" w:sz="4" w:space="0" w:color="auto"/>
              <w:right w:val="single" w:sz="4" w:space="0" w:color="auto"/>
            </w:tcBorders>
            <w:shd w:val="clear" w:color="auto" w:fill="auto"/>
            <w:vAlign w:val="center"/>
            <w:hideMark/>
          </w:tcPr>
          <w:p w14:paraId="4EC0FC5E" w14:textId="77777777" w:rsidR="00944CFC" w:rsidRPr="00791334" w:rsidRDefault="00944CFC" w:rsidP="00944CFC">
            <w:pPr>
              <w:rPr>
                <w:color w:val="000000"/>
                <w:sz w:val="20"/>
                <w:szCs w:val="20"/>
              </w:rPr>
            </w:pPr>
            <w:r w:rsidRPr="00791334">
              <w:rPr>
                <w:color w:val="000000"/>
                <w:sz w:val="20"/>
                <w:szCs w:val="20"/>
              </w:rPr>
              <w:t>Технология разработки программного обеспечения</w:t>
            </w:r>
          </w:p>
        </w:tc>
        <w:tc>
          <w:tcPr>
            <w:tcW w:w="1559" w:type="dxa"/>
            <w:tcBorders>
              <w:top w:val="nil"/>
              <w:left w:val="nil"/>
              <w:bottom w:val="single" w:sz="4" w:space="0" w:color="auto"/>
              <w:right w:val="single" w:sz="4" w:space="0" w:color="auto"/>
            </w:tcBorders>
            <w:shd w:val="clear" w:color="auto" w:fill="auto"/>
            <w:vAlign w:val="center"/>
            <w:hideMark/>
          </w:tcPr>
          <w:p w14:paraId="5C9E8953" w14:textId="77777777" w:rsidR="00944CFC" w:rsidRPr="00791334" w:rsidRDefault="00944CFC" w:rsidP="00944CFC">
            <w:pPr>
              <w:jc w:val="center"/>
              <w:rPr>
                <w:color w:val="000000"/>
                <w:sz w:val="20"/>
                <w:szCs w:val="20"/>
              </w:rPr>
            </w:pPr>
            <w:r w:rsidRPr="00791334">
              <w:rPr>
                <w:color w:val="000000"/>
                <w:sz w:val="20"/>
                <w:szCs w:val="20"/>
              </w:rPr>
              <w:t>132</w:t>
            </w:r>
          </w:p>
        </w:tc>
        <w:tc>
          <w:tcPr>
            <w:tcW w:w="1560" w:type="dxa"/>
            <w:tcBorders>
              <w:top w:val="nil"/>
              <w:left w:val="nil"/>
              <w:bottom w:val="single" w:sz="4" w:space="0" w:color="auto"/>
              <w:right w:val="single" w:sz="4" w:space="0" w:color="auto"/>
            </w:tcBorders>
            <w:shd w:val="clear" w:color="auto" w:fill="auto"/>
            <w:vAlign w:val="center"/>
            <w:hideMark/>
          </w:tcPr>
          <w:p w14:paraId="49071390" w14:textId="77777777" w:rsidR="00944CFC" w:rsidRPr="00791334" w:rsidRDefault="00944CFC" w:rsidP="00944CFC">
            <w:pPr>
              <w:jc w:val="center"/>
              <w:rPr>
                <w:color w:val="000000"/>
                <w:sz w:val="20"/>
                <w:szCs w:val="20"/>
              </w:rPr>
            </w:pPr>
            <w:r w:rsidRPr="00791334">
              <w:rPr>
                <w:color w:val="000000"/>
                <w:sz w:val="20"/>
                <w:szCs w:val="20"/>
              </w:rPr>
              <w:t>58</w:t>
            </w:r>
          </w:p>
        </w:tc>
        <w:tc>
          <w:tcPr>
            <w:tcW w:w="1720" w:type="dxa"/>
            <w:tcBorders>
              <w:top w:val="nil"/>
              <w:left w:val="nil"/>
              <w:bottom w:val="single" w:sz="4" w:space="0" w:color="auto"/>
              <w:right w:val="single" w:sz="4" w:space="0" w:color="auto"/>
            </w:tcBorders>
            <w:shd w:val="clear" w:color="auto" w:fill="auto"/>
            <w:vAlign w:val="center"/>
            <w:hideMark/>
          </w:tcPr>
          <w:p w14:paraId="2F86500F" w14:textId="77777777" w:rsidR="00944CFC" w:rsidRPr="00791334" w:rsidRDefault="00944CFC" w:rsidP="00944CFC">
            <w:pPr>
              <w:rPr>
                <w:color w:val="000000"/>
                <w:sz w:val="20"/>
                <w:szCs w:val="20"/>
              </w:rPr>
            </w:pPr>
            <w:r>
              <w:rPr>
                <w:color w:val="000000"/>
                <w:sz w:val="20"/>
                <w:szCs w:val="20"/>
              </w:rPr>
              <w:t>3</w:t>
            </w:r>
          </w:p>
        </w:tc>
      </w:tr>
      <w:tr w:rsidR="00944CFC" w:rsidRPr="00791334" w14:paraId="169243D6" w14:textId="77777777" w:rsidTr="000A25C7">
        <w:trPr>
          <w:trHeight w:val="6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39012EE" w14:textId="77777777" w:rsidR="00944CFC" w:rsidRPr="00791334" w:rsidRDefault="00944CFC" w:rsidP="00944CFC">
            <w:pPr>
              <w:rPr>
                <w:color w:val="000000"/>
                <w:sz w:val="20"/>
                <w:szCs w:val="20"/>
              </w:rPr>
            </w:pPr>
            <w:r w:rsidRPr="00791334">
              <w:rPr>
                <w:color w:val="000000"/>
                <w:sz w:val="20"/>
                <w:szCs w:val="20"/>
              </w:rPr>
              <w:t> МДК.02.02</w:t>
            </w:r>
          </w:p>
        </w:tc>
        <w:tc>
          <w:tcPr>
            <w:tcW w:w="4961" w:type="dxa"/>
            <w:tcBorders>
              <w:top w:val="nil"/>
              <w:left w:val="nil"/>
              <w:bottom w:val="single" w:sz="4" w:space="0" w:color="auto"/>
              <w:right w:val="single" w:sz="4" w:space="0" w:color="auto"/>
            </w:tcBorders>
            <w:shd w:val="clear" w:color="auto" w:fill="auto"/>
            <w:vAlign w:val="center"/>
            <w:hideMark/>
          </w:tcPr>
          <w:p w14:paraId="59330F93" w14:textId="77777777" w:rsidR="00944CFC" w:rsidRPr="00791334" w:rsidRDefault="00944CFC" w:rsidP="00944CFC">
            <w:pPr>
              <w:rPr>
                <w:color w:val="000000"/>
                <w:sz w:val="20"/>
                <w:szCs w:val="20"/>
              </w:rPr>
            </w:pPr>
            <w:r w:rsidRPr="00791334">
              <w:rPr>
                <w:color w:val="000000"/>
                <w:sz w:val="20"/>
                <w:szCs w:val="20"/>
              </w:rPr>
              <w:t>Инструментальные средства разработки программного обеспечения</w:t>
            </w:r>
          </w:p>
        </w:tc>
        <w:tc>
          <w:tcPr>
            <w:tcW w:w="1559" w:type="dxa"/>
            <w:tcBorders>
              <w:top w:val="nil"/>
              <w:left w:val="nil"/>
              <w:bottom w:val="single" w:sz="4" w:space="0" w:color="auto"/>
              <w:right w:val="single" w:sz="4" w:space="0" w:color="auto"/>
            </w:tcBorders>
            <w:shd w:val="clear" w:color="auto" w:fill="auto"/>
            <w:vAlign w:val="center"/>
            <w:hideMark/>
          </w:tcPr>
          <w:p w14:paraId="16E94F73" w14:textId="77777777" w:rsidR="00944CFC" w:rsidRPr="00791334" w:rsidRDefault="00944CFC" w:rsidP="00944CFC">
            <w:pPr>
              <w:jc w:val="center"/>
              <w:rPr>
                <w:color w:val="000000"/>
                <w:sz w:val="20"/>
                <w:szCs w:val="20"/>
              </w:rPr>
            </w:pPr>
            <w:r w:rsidRPr="00791334">
              <w:rPr>
                <w:color w:val="000000"/>
                <w:sz w:val="20"/>
                <w:szCs w:val="20"/>
              </w:rPr>
              <w:t>142</w:t>
            </w:r>
          </w:p>
        </w:tc>
        <w:tc>
          <w:tcPr>
            <w:tcW w:w="1560" w:type="dxa"/>
            <w:tcBorders>
              <w:top w:val="nil"/>
              <w:left w:val="nil"/>
              <w:bottom w:val="single" w:sz="4" w:space="0" w:color="auto"/>
              <w:right w:val="single" w:sz="4" w:space="0" w:color="auto"/>
            </w:tcBorders>
            <w:shd w:val="clear" w:color="auto" w:fill="auto"/>
            <w:vAlign w:val="center"/>
            <w:hideMark/>
          </w:tcPr>
          <w:p w14:paraId="0F99A87A" w14:textId="77777777" w:rsidR="00944CFC" w:rsidRPr="00791334" w:rsidRDefault="00944CFC" w:rsidP="00944CFC">
            <w:pPr>
              <w:jc w:val="center"/>
              <w:rPr>
                <w:color w:val="000000"/>
                <w:sz w:val="20"/>
                <w:szCs w:val="20"/>
              </w:rPr>
            </w:pPr>
            <w:r w:rsidRPr="00791334">
              <w:rPr>
                <w:color w:val="000000"/>
                <w:sz w:val="20"/>
                <w:szCs w:val="20"/>
              </w:rPr>
              <w:t>94</w:t>
            </w:r>
          </w:p>
        </w:tc>
        <w:tc>
          <w:tcPr>
            <w:tcW w:w="1720" w:type="dxa"/>
            <w:tcBorders>
              <w:top w:val="nil"/>
              <w:left w:val="nil"/>
              <w:bottom w:val="single" w:sz="4" w:space="0" w:color="auto"/>
              <w:right w:val="single" w:sz="4" w:space="0" w:color="auto"/>
            </w:tcBorders>
            <w:shd w:val="clear" w:color="auto" w:fill="auto"/>
            <w:vAlign w:val="center"/>
            <w:hideMark/>
          </w:tcPr>
          <w:p w14:paraId="14E0FE8E" w14:textId="77777777" w:rsidR="00944CFC" w:rsidRPr="00791334" w:rsidRDefault="00944CFC" w:rsidP="00944CFC">
            <w:pPr>
              <w:rPr>
                <w:color w:val="000000"/>
                <w:sz w:val="20"/>
                <w:szCs w:val="20"/>
              </w:rPr>
            </w:pPr>
            <w:r w:rsidRPr="00791334">
              <w:rPr>
                <w:color w:val="000000"/>
                <w:sz w:val="20"/>
                <w:szCs w:val="20"/>
              </w:rPr>
              <w:t> </w:t>
            </w:r>
            <w:r>
              <w:rPr>
                <w:color w:val="000000"/>
                <w:sz w:val="20"/>
                <w:szCs w:val="20"/>
              </w:rPr>
              <w:t>3,4</w:t>
            </w:r>
          </w:p>
        </w:tc>
      </w:tr>
      <w:tr w:rsidR="00944CFC" w:rsidRPr="00791334" w14:paraId="0C482887"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4412FB4" w14:textId="77777777" w:rsidR="00944CFC" w:rsidRPr="00791334" w:rsidRDefault="00944CFC" w:rsidP="00944CFC">
            <w:pPr>
              <w:rPr>
                <w:color w:val="000000"/>
                <w:sz w:val="20"/>
                <w:szCs w:val="20"/>
              </w:rPr>
            </w:pPr>
            <w:r w:rsidRPr="00791334">
              <w:rPr>
                <w:color w:val="000000"/>
                <w:sz w:val="20"/>
                <w:szCs w:val="20"/>
              </w:rPr>
              <w:t> МДК.02.03</w:t>
            </w:r>
          </w:p>
        </w:tc>
        <w:tc>
          <w:tcPr>
            <w:tcW w:w="4961" w:type="dxa"/>
            <w:tcBorders>
              <w:top w:val="nil"/>
              <w:left w:val="nil"/>
              <w:bottom w:val="single" w:sz="4" w:space="0" w:color="auto"/>
              <w:right w:val="single" w:sz="4" w:space="0" w:color="auto"/>
            </w:tcBorders>
            <w:shd w:val="clear" w:color="auto" w:fill="auto"/>
            <w:vAlign w:val="center"/>
            <w:hideMark/>
          </w:tcPr>
          <w:p w14:paraId="53CFC064" w14:textId="77777777" w:rsidR="00944CFC" w:rsidRPr="00791334" w:rsidRDefault="00944CFC" w:rsidP="00944CFC">
            <w:pPr>
              <w:rPr>
                <w:color w:val="000000"/>
                <w:sz w:val="20"/>
                <w:szCs w:val="20"/>
              </w:rPr>
            </w:pPr>
            <w:r w:rsidRPr="00791334">
              <w:rPr>
                <w:color w:val="000000"/>
                <w:sz w:val="20"/>
                <w:szCs w:val="20"/>
              </w:rPr>
              <w:t>Математическое моделирование</w:t>
            </w:r>
          </w:p>
        </w:tc>
        <w:tc>
          <w:tcPr>
            <w:tcW w:w="1559" w:type="dxa"/>
            <w:tcBorders>
              <w:top w:val="nil"/>
              <w:left w:val="nil"/>
              <w:bottom w:val="single" w:sz="4" w:space="0" w:color="auto"/>
              <w:right w:val="single" w:sz="4" w:space="0" w:color="auto"/>
            </w:tcBorders>
            <w:shd w:val="clear" w:color="auto" w:fill="auto"/>
            <w:vAlign w:val="center"/>
            <w:hideMark/>
          </w:tcPr>
          <w:p w14:paraId="6414986A" w14:textId="77777777" w:rsidR="00944CFC" w:rsidRPr="00791334" w:rsidRDefault="00944CFC" w:rsidP="00944CFC">
            <w:pPr>
              <w:jc w:val="center"/>
              <w:rPr>
                <w:color w:val="000000"/>
                <w:sz w:val="20"/>
                <w:szCs w:val="20"/>
              </w:rPr>
            </w:pPr>
            <w:r w:rsidRPr="00791334">
              <w:rPr>
                <w:color w:val="000000"/>
                <w:sz w:val="20"/>
                <w:szCs w:val="20"/>
              </w:rPr>
              <w:t>36</w:t>
            </w:r>
          </w:p>
        </w:tc>
        <w:tc>
          <w:tcPr>
            <w:tcW w:w="1560" w:type="dxa"/>
            <w:tcBorders>
              <w:top w:val="nil"/>
              <w:left w:val="nil"/>
              <w:bottom w:val="single" w:sz="4" w:space="0" w:color="auto"/>
              <w:right w:val="single" w:sz="4" w:space="0" w:color="auto"/>
            </w:tcBorders>
            <w:shd w:val="clear" w:color="auto" w:fill="auto"/>
            <w:vAlign w:val="center"/>
            <w:hideMark/>
          </w:tcPr>
          <w:p w14:paraId="0527FD6B" w14:textId="77777777" w:rsidR="00944CFC" w:rsidRPr="00791334" w:rsidRDefault="00944CFC" w:rsidP="00944CFC">
            <w:pPr>
              <w:jc w:val="center"/>
              <w:rPr>
                <w:color w:val="000000"/>
                <w:sz w:val="20"/>
                <w:szCs w:val="20"/>
              </w:rPr>
            </w:pPr>
            <w:r w:rsidRPr="00791334">
              <w:rPr>
                <w:color w:val="000000"/>
                <w:sz w:val="20"/>
                <w:szCs w:val="20"/>
              </w:rPr>
              <w:t>16</w:t>
            </w:r>
          </w:p>
        </w:tc>
        <w:tc>
          <w:tcPr>
            <w:tcW w:w="1720" w:type="dxa"/>
            <w:tcBorders>
              <w:top w:val="nil"/>
              <w:left w:val="nil"/>
              <w:bottom w:val="single" w:sz="4" w:space="0" w:color="auto"/>
              <w:right w:val="single" w:sz="4" w:space="0" w:color="auto"/>
            </w:tcBorders>
            <w:shd w:val="clear" w:color="auto" w:fill="auto"/>
            <w:vAlign w:val="center"/>
            <w:hideMark/>
          </w:tcPr>
          <w:p w14:paraId="6A319C5A" w14:textId="77777777" w:rsidR="00944CFC" w:rsidRPr="00791334" w:rsidRDefault="00944CFC" w:rsidP="00944CFC">
            <w:pPr>
              <w:rPr>
                <w:color w:val="000000"/>
                <w:sz w:val="20"/>
                <w:szCs w:val="20"/>
              </w:rPr>
            </w:pPr>
            <w:r w:rsidRPr="00791334">
              <w:rPr>
                <w:color w:val="000000"/>
                <w:sz w:val="20"/>
                <w:szCs w:val="20"/>
              </w:rPr>
              <w:t> </w:t>
            </w:r>
            <w:r>
              <w:rPr>
                <w:color w:val="000000"/>
                <w:sz w:val="20"/>
                <w:szCs w:val="20"/>
              </w:rPr>
              <w:t>4</w:t>
            </w:r>
          </w:p>
        </w:tc>
      </w:tr>
      <w:tr w:rsidR="00944CFC" w:rsidRPr="00791334" w14:paraId="203025F0"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74771DF" w14:textId="77777777" w:rsidR="00944CFC" w:rsidRPr="00791334" w:rsidRDefault="00944CFC" w:rsidP="00944CFC">
            <w:pPr>
              <w:rPr>
                <w:color w:val="000000"/>
                <w:sz w:val="20"/>
                <w:szCs w:val="20"/>
              </w:rPr>
            </w:pPr>
            <w:r w:rsidRPr="00791334">
              <w:rPr>
                <w:color w:val="000000"/>
                <w:sz w:val="20"/>
                <w:szCs w:val="20"/>
              </w:rPr>
              <w:t>УП.02.</w:t>
            </w:r>
          </w:p>
        </w:tc>
        <w:tc>
          <w:tcPr>
            <w:tcW w:w="4961" w:type="dxa"/>
            <w:tcBorders>
              <w:top w:val="nil"/>
              <w:left w:val="nil"/>
              <w:bottom w:val="single" w:sz="4" w:space="0" w:color="auto"/>
              <w:right w:val="single" w:sz="4" w:space="0" w:color="auto"/>
            </w:tcBorders>
            <w:shd w:val="clear" w:color="auto" w:fill="auto"/>
            <w:vAlign w:val="center"/>
            <w:hideMark/>
          </w:tcPr>
          <w:p w14:paraId="1AE86602" w14:textId="77777777" w:rsidR="00944CFC" w:rsidRPr="00791334" w:rsidRDefault="00944CFC" w:rsidP="00944CFC">
            <w:pPr>
              <w:rPr>
                <w:color w:val="000000"/>
                <w:sz w:val="20"/>
                <w:szCs w:val="20"/>
              </w:rPr>
            </w:pPr>
            <w:r w:rsidRPr="00791334">
              <w:rPr>
                <w:color w:val="000000"/>
                <w:sz w:val="20"/>
                <w:szCs w:val="20"/>
              </w:rPr>
              <w:t xml:space="preserve">Учебная практика </w:t>
            </w:r>
          </w:p>
        </w:tc>
        <w:tc>
          <w:tcPr>
            <w:tcW w:w="1559" w:type="dxa"/>
            <w:tcBorders>
              <w:top w:val="nil"/>
              <w:left w:val="nil"/>
              <w:bottom w:val="single" w:sz="4" w:space="0" w:color="auto"/>
              <w:right w:val="single" w:sz="4" w:space="0" w:color="auto"/>
            </w:tcBorders>
            <w:shd w:val="clear" w:color="auto" w:fill="auto"/>
            <w:vAlign w:val="center"/>
            <w:hideMark/>
          </w:tcPr>
          <w:p w14:paraId="609E2714" w14:textId="77777777" w:rsidR="00944CFC" w:rsidRPr="00791334" w:rsidRDefault="00944CFC" w:rsidP="00944CFC">
            <w:pPr>
              <w:jc w:val="center"/>
              <w:rPr>
                <w:color w:val="000000"/>
                <w:sz w:val="20"/>
                <w:szCs w:val="20"/>
              </w:rPr>
            </w:pPr>
            <w:r w:rsidRPr="00791334">
              <w:rPr>
                <w:color w:val="000000"/>
                <w:sz w:val="20"/>
                <w:szCs w:val="20"/>
              </w:rPr>
              <w:t>36</w:t>
            </w:r>
          </w:p>
        </w:tc>
        <w:tc>
          <w:tcPr>
            <w:tcW w:w="1560" w:type="dxa"/>
            <w:tcBorders>
              <w:top w:val="nil"/>
              <w:left w:val="nil"/>
              <w:bottom w:val="single" w:sz="4" w:space="0" w:color="auto"/>
              <w:right w:val="single" w:sz="4" w:space="0" w:color="auto"/>
            </w:tcBorders>
            <w:shd w:val="clear" w:color="auto" w:fill="auto"/>
            <w:vAlign w:val="center"/>
            <w:hideMark/>
          </w:tcPr>
          <w:p w14:paraId="2E4E07A1" w14:textId="77777777" w:rsidR="00944CFC" w:rsidRPr="00791334" w:rsidRDefault="00944CFC" w:rsidP="00944CFC">
            <w:pPr>
              <w:jc w:val="center"/>
              <w:rPr>
                <w:color w:val="000000"/>
                <w:sz w:val="20"/>
                <w:szCs w:val="20"/>
              </w:rPr>
            </w:pPr>
            <w:r w:rsidRPr="00791334">
              <w:rPr>
                <w:color w:val="000000"/>
                <w:sz w:val="20"/>
                <w:szCs w:val="20"/>
              </w:rPr>
              <w:t>36</w:t>
            </w:r>
          </w:p>
        </w:tc>
        <w:tc>
          <w:tcPr>
            <w:tcW w:w="1720" w:type="dxa"/>
            <w:tcBorders>
              <w:top w:val="nil"/>
              <w:left w:val="nil"/>
              <w:bottom w:val="single" w:sz="4" w:space="0" w:color="auto"/>
              <w:right w:val="single" w:sz="4" w:space="0" w:color="auto"/>
            </w:tcBorders>
            <w:shd w:val="clear" w:color="auto" w:fill="auto"/>
            <w:vAlign w:val="center"/>
            <w:hideMark/>
          </w:tcPr>
          <w:p w14:paraId="02876B68" w14:textId="77777777" w:rsidR="00944CFC" w:rsidRPr="00791334" w:rsidRDefault="00944CFC" w:rsidP="00944CFC">
            <w:pPr>
              <w:rPr>
                <w:color w:val="000000"/>
                <w:sz w:val="20"/>
                <w:szCs w:val="20"/>
              </w:rPr>
            </w:pPr>
            <w:r>
              <w:rPr>
                <w:color w:val="000000"/>
                <w:sz w:val="20"/>
                <w:szCs w:val="20"/>
              </w:rPr>
              <w:t>4</w:t>
            </w:r>
          </w:p>
        </w:tc>
      </w:tr>
      <w:tr w:rsidR="00944CFC" w:rsidRPr="00791334" w14:paraId="0231E864"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22C21A8" w14:textId="77777777" w:rsidR="00944CFC" w:rsidRPr="00791334" w:rsidRDefault="00944CFC" w:rsidP="00944CFC">
            <w:pPr>
              <w:rPr>
                <w:color w:val="000000"/>
                <w:sz w:val="20"/>
                <w:szCs w:val="20"/>
              </w:rPr>
            </w:pPr>
            <w:r w:rsidRPr="00791334">
              <w:rPr>
                <w:color w:val="000000"/>
                <w:sz w:val="20"/>
                <w:szCs w:val="20"/>
              </w:rPr>
              <w:t>ПП.02.</w:t>
            </w:r>
          </w:p>
        </w:tc>
        <w:tc>
          <w:tcPr>
            <w:tcW w:w="4961" w:type="dxa"/>
            <w:tcBorders>
              <w:top w:val="nil"/>
              <w:left w:val="nil"/>
              <w:bottom w:val="single" w:sz="4" w:space="0" w:color="auto"/>
              <w:right w:val="single" w:sz="4" w:space="0" w:color="auto"/>
            </w:tcBorders>
            <w:shd w:val="clear" w:color="auto" w:fill="auto"/>
            <w:vAlign w:val="center"/>
            <w:hideMark/>
          </w:tcPr>
          <w:p w14:paraId="22142717" w14:textId="77777777" w:rsidR="00944CFC" w:rsidRPr="00791334" w:rsidRDefault="00944CFC" w:rsidP="00944CFC">
            <w:pPr>
              <w:rPr>
                <w:color w:val="000000"/>
                <w:sz w:val="20"/>
                <w:szCs w:val="20"/>
              </w:rPr>
            </w:pPr>
            <w:r w:rsidRPr="00791334">
              <w:rPr>
                <w:color w:val="000000"/>
                <w:sz w:val="20"/>
                <w:szCs w:val="20"/>
              </w:rPr>
              <w:t>Производственная практика</w:t>
            </w:r>
          </w:p>
        </w:tc>
        <w:tc>
          <w:tcPr>
            <w:tcW w:w="1559" w:type="dxa"/>
            <w:tcBorders>
              <w:top w:val="nil"/>
              <w:left w:val="nil"/>
              <w:bottom w:val="single" w:sz="4" w:space="0" w:color="auto"/>
              <w:right w:val="single" w:sz="4" w:space="0" w:color="auto"/>
            </w:tcBorders>
            <w:shd w:val="clear" w:color="auto" w:fill="auto"/>
            <w:vAlign w:val="center"/>
            <w:hideMark/>
          </w:tcPr>
          <w:p w14:paraId="7A2C56F9" w14:textId="77777777" w:rsidR="00944CFC" w:rsidRPr="00791334" w:rsidRDefault="00944CFC" w:rsidP="00944CFC">
            <w:pPr>
              <w:jc w:val="center"/>
              <w:rPr>
                <w:color w:val="000000"/>
                <w:sz w:val="20"/>
                <w:szCs w:val="20"/>
              </w:rPr>
            </w:pPr>
            <w:r w:rsidRPr="00791334">
              <w:rPr>
                <w:color w:val="000000"/>
                <w:sz w:val="20"/>
                <w:szCs w:val="20"/>
              </w:rPr>
              <w:t>108</w:t>
            </w:r>
          </w:p>
        </w:tc>
        <w:tc>
          <w:tcPr>
            <w:tcW w:w="1560" w:type="dxa"/>
            <w:tcBorders>
              <w:top w:val="nil"/>
              <w:left w:val="nil"/>
              <w:bottom w:val="single" w:sz="4" w:space="0" w:color="auto"/>
              <w:right w:val="single" w:sz="4" w:space="0" w:color="auto"/>
            </w:tcBorders>
            <w:shd w:val="clear" w:color="auto" w:fill="auto"/>
            <w:vAlign w:val="center"/>
            <w:hideMark/>
          </w:tcPr>
          <w:p w14:paraId="12118273" w14:textId="77777777" w:rsidR="00944CFC" w:rsidRPr="00791334" w:rsidRDefault="00944CFC" w:rsidP="00944CFC">
            <w:pPr>
              <w:jc w:val="center"/>
              <w:rPr>
                <w:color w:val="000000"/>
                <w:sz w:val="20"/>
                <w:szCs w:val="20"/>
              </w:rPr>
            </w:pPr>
            <w:r w:rsidRPr="00791334">
              <w:rPr>
                <w:color w:val="000000"/>
                <w:sz w:val="20"/>
                <w:szCs w:val="20"/>
              </w:rPr>
              <w:t>108</w:t>
            </w:r>
          </w:p>
        </w:tc>
        <w:tc>
          <w:tcPr>
            <w:tcW w:w="1720" w:type="dxa"/>
            <w:tcBorders>
              <w:top w:val="nil"/>
              <w:left w:val="nil"/>
              <w:bottom w:val="single" w:sz="4" w:space="0" w:color="auto"/>
              <w:right w:val="single" w:sz="4" w:space="0" w:color="auto"/>
            </w:tcBorders>
            <w:shd w:val="clear" w:color="auto" w:fill="auto"/>
            <w:vAlign w:val="center"/>
            <w:hideMark/>
          </w:tcPr>
          <w:p w14:paraId="44C63026" w14:textId="77777777" w:rsidR="00944CFC" w:rsidRPr="00791334" w:rsidRDefault="00944CFC" w:rsidP="00944CFC">
            <w:pPr>
              <w:rPr>
                <w:color w:val="000000"/>
                <w:sz w:val="20"/>
                <w:szCs w:val="20"/>
              </w:rPr>
            </w:pPr>
            <w:r>
              <w:rPr>
                <w:color w:val="000000"/>
                <w:sz w:val="20"/>
                <w:szCs w:val="20"/>
              </w:rPr>
              <w:t>4</w:t>
            </w:r>
          </w:p>
        </w:tc>
      </w:tr>
      <w:tr w:rsidR="00944CFC" w:rsidRPr="00791334" w14:paraId="1C92F1EA"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FACFBD9" w14:textId="77777777" w:rsidR="00944CFC" w:rsidRPr="00791334" w:rsidRDefault="00944CFC" w:rsidP="00944CFC">
            <w:pPr>
              <w:rPr>
                <w:color w:val="000000"/>
                <w:sz w:val="20"/>
                <w:szCs w:val="20"/>
              </w:rPr>
            </w:pPr>
            <w:r w:rsidRPr="00791334">
              <w:rPr>
                <w:color w:val="000000"/>
                <w:sz w:val="20"/>
                <w:szCs w:val="20"/>
              </w:rPr>
              <w:t>ПА</w:t>
            </w:r>
          </w:p>
        </w:tc>
        <w:tc>
          <w:tcPr>
            <w:tcW w:w="4961" w:type="dxa"/>
            <w:tcBorders>
              <w:top w:val="nil"/>
              <w:left w:val="nil"/>
              <w:bottom w:val="single" w:sz="4" w:space="0" w:color="auto"/>
              <w:right w:val="single" w:sz="4" w:space="0" w:color="auto"/>
            </w:tcBorders>
            <w:shd w:val="clear" w:color="auto" w:fill="auto"/>
            <w:vAlign w:val="center"/>
            <w:hideMark/>
          </w:tcPr>
          <w:p w14:paraId="3A46A487" w14:textId="77777777" w:rsidR="00944CFC" w:rsidRPr="00791334" w:rsidRDefault="00944CFC" w:rsidP="00944CFC">
            <w:pPr>
              <w:rPr>
                <w:color w:val="000000"/>
                <w:sz w:val="20"/>
                <w:szCs w:val="20"/>
              </w:rPr>
            </w:pPr>
            <w:r w:rsidRPr="00791334">
              <w:rPr>
                <w:color w:val="000000"/>
                <w:sz w:val="20"/>
                <w:szCs w:val="20"/>
              </w:rPr>
              <w:t>Промежуточная аттестация</w:t>
            </w:r>
          </w:p>
        </w:tc>
        <w:tc>
          <w:tcPr>
            <w:tcW w:w="1559" w:type="dxa"/>
            <w:tcBorders>
              <w:top w:val="nil"/>
              <w:left w:val="nil"/>
              <w:bottom w:val="single" w:sz="4" w:space="0" w:color="auto"/>
              <w:right w:val="single" w:sz="4" w:space="0" w:color="auto"/>
            </w:tcBorders>
            <w:shd w:val="clear" w:color="auto" w:fill="auto"/>
            <w:vAlign w:val="center"/>
            <w:hideMark/>
          </w:tcPr>
          <w:p w14:paraId="4322A0B7" w14:textId="77777777" w:rsidR="00944CFC" w:rsidRPr="00791334" w:rsidRDefault="00944CFC" w:rsidP="00944CFC">
            <w:pPr>
              <w:jc w:val="center"/>
              <w:rPr>
                <w:color w:val="000000"/>
                <w:sz w:val="20"/>
                <w:szCs w:val="20"/>
              </w:rPr>
            </w:pPr>
            <w:r w:rsidRPr="00791334">
              <w:rPr>
                <w:color w:val="000000"/>
                <w:sz w:val="20"/>
                <w:szCs w:val="20"/>
              </w:rPr>
              <w:t>12</w:t>
            </w:r>
          </w:p>
        </w:tc>
        <w:tc>
          <w:tcPr>
            <w:tcW w:w="1560" w:type="dxa"/>
            <w:tcBorders>
              <w:top w:val="nil"/>
              <w:left w:val="nil"/>
              <w:bottom w:val="single" w:sz="4" w:space="0" w:color="auto"/>
              <w:right w:val="single" w:sz="4" w:space="0" w:color="auto"/>
            </w:tcBorders>
            <w:shd w:val="clear" w:color="auto" w:fill="auto"/>
            <w:vAlign w:val="center"/>
            <w:hideMark/>
          </w:tcPr>
          <w:p w14:paraId="227C65DF" w14:textId="77777777" w:rsidR="00944CFC" w:rsidRPr="00791334" w:rsidRDefault="00944CFC" w:rsidP="00944CFC">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195CEA3D" w14:textId="77777777" w:rsidR="00944CFC" w:rsidRPr="00791334" w:rsidRDefault="00944CFC" w:rsidP="00944CFC">
            <w:pPr>
              <w:rPr>
                <w:color w:val="000000"/>
                <w:sz w:val="20"/>
                <w:szCs w:val="20"/>
              </w:rPr>
            </w:pPr>
            <w:r>
              <w:rPr>
                <w:color w:val="000000"/>
                <w:sz w:val="20"/>
                <w:szCs w:val="20"/>
              </w:rPr>
              <w:t>4</w:t>
            </w:r>
          </w:p>
        </w:tc>
      </w:tr>
      <w:tr w:rsidR="00944CFC" w:rsidRPr="00791334" w14:paraId="02F0EB36" w14:textId="77777777" w:rsidTr="000A25C7">
        <w:trPr>
          <w:trHeight w:val="45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C5769FC" w14:textId="77777777" w:rsidR="00944CFC" w:rsidRPr="00791334" w:rsidRDefault="00944CFC" w:rsidP="00944CFC">
            <w:pPr>
              <w:rPr>
                <w:color w:val="000000"/>
                <w:sz w:val="20"/>
                <w:szCs w:val="20"/>
              </w:rPr>
            </w:pPr>
            <w:r w:rsidRPr="00791334">
              <w:rPr>
                <w:color w:val="000000"/>
                <w:sz w:val="20"/>
                <w:szCs w:val="20"/>
              </w:rPr>
              <w:t> </w:t>
            </w:r>
            <w:r w:rsidRPr="00791334">
              <w:rPr>
                <w:b/>
                <w:bCs/>
                <w:color w:val="000000"/>
                <w:sz w:val="20"/>
                <w:szCs w:val="20"/>
              </w:rPr>
              <w:t xml:space="preserve"> ПМ.04</w:t>
            </w:r>
          </w:p>
        </w:tc>
        <w:tc>
          <w:tcPr>
            <w:tcW w:w="4961" w:type="dxa"/>
            <w:tcBorders>
              <w:top w:val="nil"/>
              <w:left w:val="nil"/>
              <w:bottom w:val="single" w:sz="4" w:space="0" w:color="auto"/>
              <w:right w:val="single" w:sz="4" w:space="0" w:color="auto"/>
            </w:tcBorders>
            <w:shd w:val="clear" w:color="auto" w:fill="auto"/>
            <w:vAlign w:val="center"/>
            <w:hideMark/>
          </w:tcPr>
          <w:p w14:paraId="5089C96E" w14:textId="77777777" w:rsidR="00944CFC" w:rsidRPr="00791334" w:rsidRDefault="00944CFC" w:rsidP="00944CFC">
            <w:pPr>
              <w:rPr>
                <w:b/>
                <w:bCs/>
                <w:color w:val="000000"/>
                <w:sz w:val="20"/>
                <w:szCs w:val="20"/>
              </w:rPr>
            </w:pPr>
            <w:r w:rsidRPr="00791334">
              <w:rPr>
                <w:b/>
                <w:bCs/>
                <w:color w:val="000000"/>
                <w:sz w:val="20"/>
                <w:szCs w:val="20"/>
              </w:rPr>
              <w:t>Сопровождение и обслуживание программного обеспечения компьютерных систем</w:t>
            </w:r>
          </w:p>
        </w:tc>
        <w:tc>
          <w:tcPr>
            <w:tcW w:w="1559" w:type="dxa"/>
            <w:tcBorders>
              <w:top w:val="nil"/>
              <w:left w:val="nil"/>
              <w:bottom w:val="single" w:sz="4" w:space="0" w:color="auto"/>
              <w:right w:val="single" w:sz="4" w:space="0" w:color="auto"/>
            </w:tcBorders>
            <w:shd w:val="clear" w:color="auto" w:fill="auto"/>
            <w:vAlign w:val="center"/>
            <w:hideMark/>
          </w:tcPr>
          <w:p w14:paraId="5101557B" w14:textId="77777777" w:rsidR="00944CFC" w:rsidRPr="00791334" w:rsidRDefault="00944CFC" w:rsidP="00944CFC">
            <w:pPr>
              <w:jc w:val="center"/>
              <w:rPr>
                <w:b/>
                <w:bCs/>
                <w:color w:val="000000"/>
                <w:sz w:val="20"/>
                <w:szCs w:val="20"/>
              </w:rPr>
            </w:pPr>
            <w:r w:rsidRPr="00791334">
              <w:rPr>
                <w:b/>
                <w:bCs/>
                <w:color w:val="000000"/>
                <w:sz w:val="20"/>
                <w:szCs w:val="20"/>
              </w:rPr>
              <w:t>424</w:t>
            </w:r>
          </w:p>
        </w:tc>
        <w:tc>
          <w:tcPr>
            <w:tcW w:w="1560" w:type="dxa"/>
            <w:tcBorders>
              <w:top w:val="nil"/>
              <w:left w:val="nil"/>
              <w:bottom w:val="single" w:sz="4" w:space="0" w:color="auto"/>
              <w:right w:val="single" w:sz="4" w:space="0" w:color="auto"/>
            </w:tcBorders>
            <w:shd w:val="clear" w:color="auto" w:fill="auto"/>
            <w:vAlign w:val="center"/>
            <w:hideMark/>
          </w:tcPr>
          <w:p w14:paraId="3B392554" w14:textId="77777777" w:rsidR="00944CFC" w:rsidRPr="00791334" w:rsidRDefault="00944CFC" w:rsidP="00944CFC">
            <w:pPr>
              <w:jc w:val="center"/>
              <w:rPr>
                <w:b/>
                <w:bCs/>
                <w:color w:val="000000"/>
                <w:sz w:val="20"/>
                <w:szCs w:val="20"/>
              </w:rPr>
            </w:pPr>
            <w:r w:rsidRPr="00791334">
              <w:rPr>
                <w:b/>
                <w:bCs/>
                <w:color w:val="000000"/>
                <w:sz w:val="20"/>
                <w:szCs w:val="20"/>
              </w:rPr>
              <w:t>356</w:t>
            </w:r>
          </w:p>
        </w:tc>
        <w:tc>
          <w:tcPr>
            <w:tcW w:w="1720" w:type="dxa"/>
            <w:tcBorders>
              <w:top w:val="nil"/>
              <w:left w:val="nil"/>
              <w:bottom w:val="single" w:sz="4" w:space="0" w:color="auto"/>
              <w:right w:val="single" w:sz="4" w:space="0" w:color="auto"/>
            </w:tcBorders>
            <w:shd w:val="clear" w:color="auto" w:fill="auto"/>
            <w:vAlign w:val="center"/>
            <w:hideMark/>
          </w:tcPr>
          <w:p w14:paraId="1A59D299" w14:textId="77777777" w:rsidR="00944CFC" w:rsidRPr="00791334" w:rsidRDefault="00944CFC" w:rsidP="00944CFC">
            <w:pPr>
              <w:rPr>
                <w:b/>
                <w:bCs/>
                <w:color w:val="000000"/>
                <w:sz w:val="20"/>
                <w:szCs w:val="20"/>
              </w:rPr>
            </w:pPr>
            <w:r>
              <w:rPr>
                <w:b/>
                <w:bCs/>
                <w:color w:val="000000"/>
                <w:sz w:val="20"/>
                <w:szCs w:val="20"/>
              </w:rPr>
              <w:t>2</w:t>
            </w:r>
          </w:p>
        </w:tc>
      </w:tr>
      <w:tr w:rsidR="00944CFC" w:rsidRPr="00791334" w14:paraId="31CEDB45" w14:textId="77777777" w:rsidTr="000A25C7">
        <w:trPr>
          <w:trHeight w:val="39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F7C2FDC" w14:textId="77777777" w:rsidR="00944CFC" w:rsidRPr="00791334" w:rsidRDefault="00944CFC" w:rsidP="00944CFC">
            <w:pPr>
              <w:rPr>
                <w:color w:val="000000"/>
                <w:sz w:val="20"/>
                <w:szCs w:val="20"/>
              </w:rPr>
            </w:pPr>
            <w:r w:rsidRPr="00791334">
              <w:rPr>
                <w:color w:val="000000"/>
                <w:sz w:val="20"/>
                <w:szCs w:val="20"/>
              </w:rPr>
              <w:t> МДК.04.01</w:t>
            </w:r>
          </w:p>
        </w:tc>
        <w:tc>
          <w:tcPr>
            <w:tcW w:w="4961" w:type="dxa"/>
            <w:tcBorders>
              <w:top w:val="nil"/>
              <w:left w:val="nil"/>
              <w:bottom w:val="single" w:sz="4" w:space="0" w:color="auto"/>
              <w:right w:val="single" w:sz="4" w:space="0" w:color="auto"/>
            </w:tcBorders>
            <w:shd w:val="clear" w:color="auto" w:fill="auto"/>
            <w:vAlign w:val="center"/>
            <w:hideMark/>
          </w:tcPr>
          <w:p w14:paraId="0A450270" w14:textId="77777777" w:rsidR="00944CFC" w:rsidRPr="00791334" w:rsidRDefault="00944CFC" w:rsidP="00944CFC">
            <w:pPr>
              <w:rPr>
                <w:color w:val="000000"/>
                <w:sz w:val="20"/>
                <w:szCs w:val="20"/>
              </w:rPr>
            </w:pPr>
            <w:r w:rsidRPr="00791334">
              <w:rPr>
                <w:color w:val="000000"/>
                <w:sz w:val="20"/>
                <w:szCs w:val="20"/>
              </w:rPr>
              <w:t>Внедрение и поддержка компьютерных систем</w:t>
            </w:r>
          </w:p>
        </w:tc>
        <w:tc>
          <w:tcPr>
            <w:tcW w:w="1559" w:type="dxa"/>
            <w:tcBorders>
              <w:top w:val="nil"/>
              <w:left w:val="nil"/>
              <w:bottom w:val="single" w:sz="4" w:space="0" w:color="auto"/>
              <w:right w:val="single" w:sz="4" w:space="0" w:color="auto"/>
            </w:tcBorders>
            <w:shd w:val="clear" w:color="auto" w:fill="auto"/>
            <w:vAlign w:val="center"/>
            <w:hideMark/>
          </w:tcPr>
          <w:p w14:paraId="147B424E" w14:textId="77777777" w:rsidR="00944CFC" w:rsidRPr="00791334" w:rsidRDefault="00944CFC" w:rsidP="00944CFC">
            <w:pPr>
              <w:jc w:val="center"/>
              <w:rPr>
                <w:color w:val="000000"/>
                <w:sz w:val="20"/>
                <w:szCs w:val="20"/>
              </w:rPr>
            </w:pPr>
            <w:r w:rsidRPr="00791334">
              <w:rPr>
                <w:color w:val="000000"/>
                <w:sz w:val="20"/>
                <w:szCs w:val="20"/>
              </w:rPr>
              <w:t>96</w:t>
            </w:r>
          </w:p>
        </w:tc>
        <w:tc>
          <w:tcPr>
            <w:tcW w:w="1560" w:type="dxa"/>
            <w:tcBorders>
              <w:top w:val="nil"/>
              <w:left w:val="nil"/>
              <w:bottom w:val="single" w:sz="4" w:space="0" w:color="auto"/>
              <w:right w:val="single" w:sz="4" w:space="0" w:color="auto"/>
            </w:tcBorders>
            <w:shd w:val="clear" w:color="auto" w:fill="auto"/>
            <w:vAlign w:val="center"/>
            <w:hideMark/>
          </w:tcPr>
          <w:p w14:paraId="57AB65FA" w14:textId="77777777" w:rsidR="00944CFC" w:rsidRPr="00791334" w:rsidRDefault="00944CFC" w:rsidP="00944CFC">
            <w:pPr>
              <w:jc w:val="center"/>
              <w:rPr>
                <w:color w:val="000000"/>
                <w:sz w:val="20"/>
                <w:szCs w:val="20"/>
              </w:rPr>
            </w:pPr>
            <w:r w:rsidRPr="00791334">
              <w:rPr>
                <w:color w:val="000000"/>
                <w:sz w:val="20"/>
                <w:szCs w:val="20"/>
              </w:rPr>
              <w:t>74</w:t>
            </w:r>
          </w:p>
        </w:tc>
        <w:tc>
          <w:tcPr>
            <w:tcW w:w="1720" w:type="dxa"/>
            <w:tcBorders>
              <w:top w:val="nil"/>
              <w:left w:val="nil"/>
              <w:bottom w:val="single" w:sz="4" w:space="0" w:color="auto"/>
              <w:right w:val="single" w:sz="4" w:space="0" w:color="auto"/>
            </w:tcBorders>
            <w:shd w:val="clear" w:color="auto" w:fill="auto"/>
            <w:vAlign w:val="center"/>
            <w:hideMark/>
          </w:tcPr>
          <w:p w14:paraId="65741823" w14:textId="77777777" w:rsidR="00944CFC" w:rsidRPr="00791334" w:rsidRDefault="00944CFC" w:rsidP="00944CFC">
            <w:pPr>
              <w:rPr>
                <w:color w:val="000000"/>
                <w:sz w:val="20"/>
                <w:szCs w:val="20"/>
              </w:rPr>
            </w:pPr>
            <w:r w:rsidRPr="00791334">
              <w:rPr>
                <w:color w:val="000000"/>
                <w:sz w:val="20"/>
                <w:szCs w:val="20"/>
              </w:rPr>
              <w:t> </w:t>
            </w:r>
            <w:r>
              <w:rPr>
                <w:color w:val="000000"/>
                <w:sz w:val="20"/>
                <w:szCs w:val="20"/>
              </w:rPr>
              <w:t>2</w:t>
            </w:r>
          </w:p>
        </w:tc>
      </w:tr>
      <w:tr w:rsidR="00944CFC" w:rsidRPr="00791334" w14:paraId="54D61C33" w14:textId="77777777" w:rsidTr="000A25C7">
        <w:trPr>
          <w:trHeight w:val="55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7BEB6C3" w14:textId="77777777" w:rsidR="00944CFC" w:rsidRPr="00791334" w:rsidRDefault="00944CFC" w:rsidP="00944CFC">
            <w:pPr>
              <w:rPr>
                <w:color w:val="000000"/>
                <w:sz w:val="20"/>
                <w:szCs w:val="20"/>
              </w:rPr>
            </w:pPr>
            <w:r w:rsidRPr="00791334">
              <w:rPr>
                <w:color w:val="000000"/>
                <w:sz w:val="20"/>
                <w:szCs w:val="20"/>
              </w:rPr>
              <w:t> МДК.04.02</w:t>
            </w:r>
          </w:p>
        </w:tc>
        <w:tc>
          <w:tcPr>
            <w:tcW w:w="4961" w:type="dxa"/>
            <w:tcBorders>
              <w:top w:val="nil"/>
              <w:left w:val="nil"/>
              <w:bottom w:val="single" w:sz="4" w:space="0" w:color="auto"/>
              <w:right w:val="single" w:sz="4" w:space="0" w:color="auto"/>
            </w:tcBorders>
            <w:shd w:val="clear" w:color="auto" w:fill="auto"/>
            <w:vAlign w:val="center"/>
            <w:hideMark/>
          </w:tcPr>
          <w:p w14:paraId="1A7648BC" w14:textId="77777777" w:rsidR="00944CFC" w:rsidRPr="00791334" w:rsidRDefault="00944CFC" w:rsidP="00944CFC">
            <w:pPr>
              <w:rPr>
                <w:color w:val="000000"/>
                <w:sz w:val="20"/>
                <w:szCs w:val="20"/>
              </w:rPr>
            </w:pPr>
            <w:r w:rsidRPr="00791334">
              <w:rPr>
                <w:color w:val="000000"/>
                <w:sz w:val="20"/>
                <w:szCs w:val="20"/>
              </w:rPr>
              <w:t>Обеспечение качества функционирования компьютерных систем</w:t>
            </w:r>
          </w:p>
        </w:tc>
        <w:tc>
          <w:tcPr>
            <w:tcW w:w="1559" w:type="dxa"/>
            <w:tcBorders>
              <w:top w:val="nil"/>
              <w:left w:val="nil"/>
              <w:bottom w:val="single" w:sz="4" w:space="0" w:color="auto"/>
              <w:right w:val="single" w:sz="4" w:space="0" w:color="auto"/>
            </w:tcBorders>
            <w:shd w:val="clear" w:color="auto" w:fill="auto"/>
            <w:vAlign w:val="center"/>
            <w:hideMark/>
          </w:tcPr>
          <w:p w14:paraId="46D10B5E" w14:textId="77777777" w:rsidR="00944CFC" w:rsidRPr="00791334" w:rsidRDefault="00944CFC" w:rsidP="00944CFC">
            <w:pPr>
              <w:jc w:val="center"/>
              <w:rPr>
                <w:color w:val="000000"/>
                <w:sz w:val="20"/>
                <w:szCs w:val="20"/>
              </w:rPr>
            </w:pPr>
            <w:r w:rsidRPr="00791334">
              <w:rPr>
                <w:color w:val="000000"/>
                <w:sz w:val="20"/>
                <w:szCs w:val="20"/>
              </w:rPr>
              <w:t>64</w:t>
            </w:r>
          </w:p>
        </w:tc>
        <w:tc>
          <w:tcPr>
            <w:tcW w:w="1560" w:type="dxa"/>
            <w:tcBorders>
              <w:top w:val="nil"/>
              <w:left w:val="nil"/>
              <w:bottom w:val="single" w:sz="4" w:space="0" w:color="auto"/>
              <w:right w:val="single" w:sz="4" w:space="0" w:color="auto"/>
            </w:tcBorders>
            <w:shd w:val="clear" w:color="auto" w:fill="auto"/>
            <w:vAlign w:val="center"/>
            <w:hideMark/>
          </w:tcPr>
          <w:p w14:paraId="5CAE0264" w14:textId="77777777" w:rsidR="00944CFC" w:rsidRPr="00791334" w:rsidRDefault="00944CFC" w:rsidP="00944CFC">
            <w:pPr>
              <w:jc w:val="center"/>
              <w:rPr>
                <w:color w:val="000000"/>
                <w:sz w:val="20"/>
                <w:szCs w:val="20"/>
              </w:rPr>
            </w:pPr>
            <w:r w:rsidRPr="00791334">
              <w:rPr>
                <w:color w:val="000000"/>
                <w:sz w:val="20"/>
                <w:szCs w:val="20"/>
              </w:rPr>
              <w:t>30</w:t>
            </w:r>
          </w:p>
        </w:tc>
        <w:tc>
          <w:tcPr>
            <w:tcW w:w="1720" w:type="dxa"/>
            <w:tcBorders>
              <w:top w:val="nil"/>
              <w:left w:val="nil"/>
              <w:bottom w:val="single" w:sz="4" w:space="0" w:color="auto"/>
              <w:right w:val="single" w:sz="4" w:space="0" w:color="auto"/>
            </w:tcBorders>
            <w:shd w:val="clear" w:color="auto" w:fill="auto"/>
            <w:vAlign w:val="center"/>
            <w:hideMark/>
          </w:tcPr>
          <w:p w14:paraId="1A9EB017" w14:textId="77777777" w:rsidR="00944CFC" w:rsidRPr="00791334" w:rsidRDefault="00944CFC" w:rsidP="00944CFC">
            <w:pPr>
              <w:rPr>
                <w:color w:val="000000"/>
                <w:sz w:val="20"/>
                <w:szCs w:val="20"/>
              </w:rPr>
            </w:pPr>
            <w:r>
              <w:rPr>
                <w:color w:val="000000"/>
                <w:sz w:val="20"/>
                <w:szCs w:val="20"/>
              </w:rPr>
              <w:t>2</w:t>
            </w:r>
          </w:p>
        </w:tc>
      </w:tr>
      <w:tr w:rsidR="00944CFC" w:rsidRPr="00791334" w14:paraId="5805072D"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504B30F" w14:textId="77777777" w:rsidR="00944CFC" w:rsidRPr="00791334" w:rsidRDefault="00944CFC" w:rsidP="00944CFC">
            <w:pPr>
              <w:rPr>
                <w:color w:val="000000"/>
                <w:sz w:val="20"/>
                <w:szCs w:val="20"/>
              </w:rPr>
            </w:pPr>
            <w:r w:rsidRPr="00791334">
              <w:rPr>
                <w:color w:val="000000"/>
                <w:sz w:val="20"/>
                <w:szCs w:val="20"/>
              </w:rPr>
              <w:t>УП.04.</w:t>
            </w:r>
          </w:p>
        </w:tc>
        <w:tc>
          <w:tcPr>
            <w:tcW w:w="4961" w:type="dxa"/>
            <w:tcBorders>
              <w:top w:val="nil"/>
              <w:left w:val="nil"/>
              <w:bottom w:val="single" w:sz="4" w:space="0" w:color="auto"/>
              <w:right w:val="single" w:sz="4" w:space="0" w:color="auto"/>
            </w:tcBorders>
            <w:shd w:val="clear" w:color="auto" w:fill="auto"/>
            <w:vAlign w:val="center"/>
            <w:hideMark/>
          </w:tcPr>
          <w:p w14:paraId="10561AD2" w14:textId="77777777" w:rsidR="00944CFC" w:rsidRPr="00791334" w:rsidRDefault="00944CFC" w:rsidP="00944CFC">
            <w:pPr>
              <w:rPr>
                <w:color w:val="000000"/>
                <w:sz w:val="20"/>
                <w:szCs w:val="20"/>
              </w:rPr>
            </w:pPr>
            <w:r w:rsidRPr="00791334">
              <w:rPr>
                <w:color w:val="000000"/>
                <w:sz w:val="20"/>
                <w:szCs w:val="20"/>
              </w:rPr>
              <w:t>Учебная практика</w:t>
            </w:r>
          </w:p>
        </w:tc>
        <w:tc>
          <w:tcPr>
            <w:tcW w:w="1559" w:type="dxa"/>
            <w:tcBorders>
              <w:top w:val="nil"/>
              <w:left w:val="nil"/>
              <w:bottom w:val="single" w:sz="4" w:space="0" w:color="auto"/>
              <w:right w:val="single" w:sz="4" w:space="0" w:color="auto"/>
            </w:tcBorders>
            <w:shd w:val="clear" w:color="auto" w:fill="auto"/>
            <w:vAlign w:val="center"/>
            <w:hideMark/>
          </w:tcPr>
          <w:p w14:paraId="524FB1FF" w14:textId="77777777" w:rsidR="00944CFC" w:rsidRPr="00791334" w:rsidRDefault="00944CFC" w:rsidP="00944CFC">
            <w:pPr>
              <w:jc w:val="center"/>
              <w:rPr>
                <w:color w:val="000000"/>
                <w:sz w:val="20"/>
                <w:szCs w:val="20"/>
              </w:rPr>
            </w:pPr>
            <w:r w:rsidRPr="00791334">
              <w:rPr>
                <w:color w:val="000000"/>
                <w:sz w:val="20"/>
                <w:szCs w:val="20"/>
              </w:rPr>
              <w:t>144</w:t>
            </w:r>
          </w:p>
        </w:tc>
        <w:tc>
          <w:tcPr>
            <w:tcW w:w="1560" w:type="dxa"/>
            <w:tcBorders>
              <w:top w:val="nil"/>
              <w:left w:val="nil"/>
              <w:bottom w:val="single" w:sz="4" w:space="0" w:color="auto"/>
              <w:right w:val="single" w:sz="4" w:space="0" w:color="auto"/>
            </w:tcBorders>
            <w:shd w:val="clear" w:color="auto" w:fill="auto"/>
            <w:vAlign w:val="center"/>
            <w:hideMark/>
          </w:tcPr>
          <w:p w14:paraId="566C56F5" w14:textId="77777777" w:rsidR="00944CFC" w:rsidRPr="00791334" w:rsidRDefault="00944CFC" w:rsidP="00944CFC">
            <w:pPr>
              <w:jc w:val="center"/>
              <w:rPr>
                <w:color w:val="000000"/>
                <w:sz w:val="20"/>
                <w:szCs w:val="20"/>
              </w:rPr>
            </w:pPr>
            <w:r w:rsidRPr="00791334">
              <w:rPr>
                <w:color w:val="000000"/>
                <w:sz w:val="20"/>
                <w:szCs w:val="20"/>
              </w:rPr>
              <w:t>144</w:t>
            </w:r>
          </w:p>
        </w:tc>
        <w:tc>
          <w:tcPr>
            <w:tcW w:w="1720" w:type="dxa"/>
            <w:tcBorders>
              <w:top w:val="nil"/>
              <w:left w:val="nil"/>
              <w:bottom w:val="single" w:sz="4" w:space="0" w:color="auto"/>
              <w:right w:val="single" w:sz="4" w:space="0" w:color="auto"/>
            </w:tcBorders>
            <w:shd w:val="clear" w:color="auto" w:fill="auto"/>
            <w:vAlign w:val="center"/>
            <w:hideMark/>
          </w:tcPr>
          <w:p w14:paraId="1550CE3F" w14:textId="77777777" w:rsidR="00944CFC" w:rsidRPr="00791334" w:rsidRDefault="00944CFC" w:rsidP="00944CFC">
            <w:pPr>
              <w:rPr>
                <w:color w:val="000000"/>
                <w:sz w:val="20"/>
                <w:szCs w:val="20"/>
              </w:rPr>
            </w:pPr>
            <w:r>
              <w:rPr>
                <w:color w:val="000000"/>
                <w:sz w:val="20"/>
                <w:szCs w:val="20"/>
              </w:rPr>
              <w:t>2</w:t>
            </w:r>
          </w:p>
        </w:tc>
      </w:tr>
      <w:tr w:rsidR="00944CFC" w:rsidRPr="00791334" w14:paraId="34E865BE"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3F11D57" w14:textId="77777777" w:rsidR="00944CFC" w:rsidRPr="00791334" w:rsidRDefault="00944CFC" w:rsidP="00944CFC">
            <w:pPr>
              <w:rPr>
                <w:color w:val="000000"/>
                <w:sz w:val="20"/>
                <w:szCs w:val="20"/>
              </w:rPr>
            </w:pPr>
            <w:r w:rsidRPr="00791334">
              <w:rPr>
                <w:color w:val="000000"/>
                <w:sz w:val="20"/>
                <w:szCs w:val="20"/>
              </w:rPr>
              <w:t> ПП.04.</w:t>
            </w:r>
          </w:p>
        </w:tc>
        <w:tc>
          <w:tcPr>
            <w:tcW w:w="4961" w:type="dxa"/>
            <w:tcBorders>
              <w:top w:val="nil"/>
              <w:left w:val="nil"/>
              <w:bottom w:val="single" w:sz="4" w:space="0" w:color="auto"/>
              <w:right w:val="single" w:sz="4" w:space="0" w:color="auto"/>
            </w:tcBorders>
            <w:shd w:val="clear" w:color="auto" w:fill="auto"/>
            <w:vAlign w:val="center"/>
            <w:hideMark/>
          </w:tcPr>
          <w:p w14:paraId="63FF8432" w14:textId="77777777" w:rsidR="00944CFC" w:rsidRPr="00791334" w:rsidRDefault="00944CFC" w:rsidP="00944CFC">
            <w:pPr>
              <w:rPr>
                <w:color w:val="000000"/>
                <w:sz w:val="20"/>
                <w:szCs w:val="20"/>
              </w:rPr>
            </w:pPr>
            <w:r w:rsidRPr="00791334">
              <w:rPr>
                <w:color w:val="000000"/>
                <w:sz w:val="20"/>
                <w:szCs w:val="20"/>
              </w:rPr>
              <w:t xml:space="preserve">Производственная практика </w:t>
            </w:r>
          </w:p>
        </w:tc>
        <w:tc>
          <w:tcPr>
            <w:tcW w:w="1559" w:type="dxa"/>
            <w:tcBorders>
              <w:top w:val="nil"/>
              <w:left w:val="nil"/>
              <w:bottom w:val="single" w:sz="4" w:space="0" w:color="auto"/>
              <w:right w:val="single" w:sz="4" w:space="0" w:color="auto"/>
            </w:tcBorders>
            <w:shd w:val="clear" w:color="auto" w:fill="auto"/>
            <w:vAlign w:val="center"/>
            <w:hideMark/>
          </w:tcPr>
          <w:p w14:paraId="5C7F5A17" w14:textId="77777777" w:rsidR="00944CFC" w:rsidRPr="00791334" w:rsidRDefault="00944CFC" w:rsidP="00944CFC">
            <w:pPr>
              <w:jc w:val="center"/>
              <w:rPr>
                <w:color w:val="000000"/>
                <w:sz w:val="20"/>
                <w:szCs w:val="20"/>
              </w:rPr>
            </w:pPr>
            <w:r w:rsidRPr="00791334">
              <w:rPr>
                <w:color w:val="000000"/>
                <w:sz w:val="20"/>
                <w:szCs w:val="20"/>
              </w:rPr>
              <w:t>108</w:t>
            </w:r>
          </w:p>
        </w:tc>
        <w:tc>
          <w:tcPr>
            <w:tcW w:w="1560" w:type="dxa"/>
            <w:tcBorders>
              <w:top w:val="nil"/>
              <w:left w:val="nil"/>
              <w:bottom w:val="single" w:sz="4" w:space="0" w:color="auto"/>
              <w:right w:val="single" w:sz="4" w:space="0" w:color="auto"/>
            </w:tcBorders>
            <w:shd w:val="clear" w:color="auto" w:fill="auto"/>
            <w:vAlign w:val="center"/>
            <w:hideMark/>
          </w:tcPr>
          <w:p w14:paraId="1CAFFBB9" w14:textId="77777777" w:rsidR="00944CFC" w:rsidRPr="00791334" w:rsidRDefault="00944CFC" w:rsidP="00944CFC">
            <w:pPr>
              <w:jc w:val="center"/>
              <w:rPr>
                <w:color w:val="000000"/>
                <w:sz w:val="20"/>
                <w:szCs w:val="20"/>
              </w:rPr>
            </w:pPr>
            <w:r w:rsidRPr="00791334">
              <w:rPr>
                <w:color w:val="000000"/>
                <w:sz w:val="20"/>
                <w:szCs w:val="20"/>
              </w:rPr>
              <w:t>108</w:t>
            </w:r>
          </w:p>
        </w:tc>
        <w:tc>
          <w:tcPr>
            <w:tcW w:w="1720" w:type="dxa"/>
            <w:tcBorders>
              <w:top w:val="nil"/>
              <w:left w:val="nil"/>
              <w:bottom w:val="single" w:sz="4" w:space="0" w:color="auto"/>
              <w:right w:val="single" w:sz="4" w:space="0" w:color="auto"/>
            </w:tcBorders>
            <w:shd w:val="clear" w:color="auto" w:fill="auto"/>
            <w:vAlign w:val="center"/>
            <w:hideMark/>
          </w:tcPr>
          <w:p w14:paraId="2658BA1B" w14:textId="77777777" w:rsidR="00944CFC" w:rsidRPr="00791334" w:rsidRDefault="00944CFC" w:rsidP="00944CFC">
            <w:pPr>
              <w:rPr>
                <w:color w:val="000000"/>
                <w:sz w:val="20"/>
                <w:szCs w:val="20"/>
              </w:rPr>
            </w:pPr>
            <w:r>
              <w:rPr>
                <w:color w:val="000000"/>
                <w:sz w:val="20"/>
                <w:szCs w:val="20"/>
              </w:rPr>
              <w:t>2</w:t>
            </w:r>
          </w:p>
        </w:tc>
      </w:tr>
      <w:tr w:rsidR="00944CFC" w:rsidRPr="00791334" w14:paraId="409C328B"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293EBE2" w14:textId="77777777" w:rsidR="00944CFC" w:rsidRPr="00791334" w:rsidRDefault="00944CFC" w:rsidP="00944CFC">
            <w:pPr>
              <w:rPr>
                <w:color w:val="000000"/>
                <w:sz w:val="20"/>
                <w:szCs w:val="20"/>
              </w:rPr>
            </w:pPr>
            <w:r w:rsidRPr="00791334">
              <w:rPr>
                <w:color w:val="000000"/>
                <w:sz w:val="20"/>
                <w:szCs w:val="20"/>
              </w:rPr>
              <w:t>ПА</w:t>
            </w:r>
          </w:p>
        </w:tc>
        <w:tc>
          <w:tcPr>
            <w:tcW w:w="4961" w:type="dxa"/>
            <w:tcBorders>
              <w:top w:val="nil"/>
              <w:left w:val="nil"/>
              <w:bottom w:val="single" w:sz="4" w:space="0" w:color="auto"/>
              <w:right w:val="single" w:sz="4" w:space="0" w:color="auto"/>
            </w:tcBorders>
            <w:shd w:val="clear" w:color="auto" w:fill="auto"/>
            <w:vAlign w:val="center"/>
            <w:hideMark/>
          </w:tcPr>
          <w:p w14:paraId="0FCD3058" w14:textId="77777777" w:rsidR="00944CFC" w:rsidRPr="00791334" w:rsidRDefault="00944CFC" w:rsidP="00944CFC">
            <w:pPr>
              <w:rPr>
                <w:color w:val="000000"/>
                <w:sz w:val="20"/>
                <w:szCs w:val="20"/>
              </w:rPr>
            </w:pPr>
            <w:r w:rsidRPr="00791334">
              <w:rPr>
                <w:color w:val="000000"/>
                <w:sz w:val="20"/>
                <w:szCs w:val="20"/>
              </w:rPr>
              <w:t>Промежуточная аттестация</w:t>
            </w:r>
          </w:p>
        </w:tc>
        <w:tc>
          <w:tcPr>
            <w:tcW w:w="1559" w:type="dxa"/>
            <w:tcBorders>
              <w:top w:val="nil"/>
              <w:left w:val="nil"/>
              <w:bottom w:val="single" w:sz="4" w:space="0" w:color="auto"/>
              <w:right w:val="single" w:sz="4" w:space="0" w:color="auto"/>
            </w:tcBorders>
            <w:shd w:val="clear" w:color="auto" w:fill="auto"/>
            <w:vAlign w:val="center"/>
            <w:hideMark/>
          </w:tcPr>
          <w:p w14:paraId="4DC46161" w14:textId="77777777" w:rsidR="00944CFC" w:rsidRPr="00791334" w:rsidRDefault="00944CFC" w:rsidP="00944CFC">
            <w:pPr>
              <w:jc w:val="center"/>
              <w:rPr>
                <w:color w:val="000000"/>
                <w:sz w:val="20"/>
                <w:szCs w:val="20"/>
              </w:rPr>
            </w:pPr>
            <w:r w:rsidRPr="00791334">
              <w:rPr>
                <w:color w:val="000000"/>
                <w:sz w:val="20"/>
                <w:szCs w:val="20"/>
              </w:rPr>
              <w:t>12</w:t>
            </w:r>
          </w:p>
        </w:tc>
        <w:tc>
          <w:tcPr>
            <w:tcW w:w="1560" w:type="dxa"/>
            <w:tcBorders>
              <w:top w:val="nil"/>
              <w:left w:val="nil"/>
              <w:bottom w:val="single" w:sz="4" w:space="0" w:color="auto"/>
              <w:right w:val="single" w:sz="4" w:space="0" w:color="auto"/>
            </w:tcBorders>
            <w:shd w:val="clear" w:color="auto" w:fill="auto"/>
            <w:vAlign w:val="center"/>
            <w:hideMark/>
          </w:tcPr>
          <w:p w14:paraId="01D8B609" w14:textId="77777777" w:rsidR="00944CFC" w:rsidRPr="00791334" w:rsidRDefault="00944CFC" w:rsidP="00944CFC">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71CC2B0B" w14:textId="77777777" w:rsidR="00944CFC" w:rsidRPr="00791334" w:rsidRDefault="00944CFC" w:rsidP="00944CFC">
            <w:pPr>
              <w:rPr>
                <w:color w:val="000000"/>
                <w:sz w:val="20"/>
                <w:szCs w:val="20"/>
              </w:rPr>
            </w:pPr>
            <w:r w:rsidRPr="00791334">
              <w:rPr>
                <w:color w:val="000000"/>
                <w:sz w:val="20"/>
                <w:szCs w:val="20"/>
              </w:rPr>
              <w:t> </w:t>
            </w:r>
            <w:r>
              <w:rPr>
                <w:color w:val="000000"/>
                <w:sz w:val="20"/>
                <w:szCs w:val="20"/>
              </w:rPr>
              <w:t>2</w:t>
            </w:r>
          </w:p>
        </w:tc>
      </w:tr>
      <w:tr w:rsidR="00944CFC" w:rsidRPr="00791334" w14:paraId="6EA7D2F3" w14:textId="77777777" w:rsidTr="000A25C7">
        <w:trPr>
          <w:trHeight w:val="40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34BDE7B" w14:textId="77777777" w:rsidR="00944CFC" w:rsidRPr="00791334" w:rsidRDefault="00944CFC" w:rsidP="00944CFC">
            <w:pPr>
              <w:rPr>
                <w:color w:val="000000"/>
                <w:sz w:val="20"/>
                <w:szCs w:val="20"/>
              </w:rPr>
            </w:pPr>
            <w:r w:rsidRPr="00791334">
              <w:rPr>
                <w:color w:val="000000"/>
                <w:sz w:val="20"/>
                <w:szCs w:val="20"/>
              </w:rPr>
              <w:t> </w:t>
            </w:r>
            <w:r w:rsidRPr="00791334">
              <w:rPr>
                <w:b/>
                <w:bCs/>
                <w:color w:val="000000"/>
                <w:sz w:val="20"/>
                <w:szCs w:val="20"/>
              </w:rPr>
              <w:t xml:space="preserve"> ПМ.11</w:t>
            </w:r>
          </w:p>
        </w:tc>
        <w:tc>
          <w:tcPr>
            <w:tcW w:w="4961" w:type="dxa"/>
            <w:tcBorders>
              <w:top w:val="nil"/>
              <w:left w:val="nil"/>
              <w:bottom w:val="single" w:sz="4" w:space="0" w:color="auto"/>
              <w:right w:val="single" w:sz="4" w:space="0" w:color="auto"/>
            </w:tcBorders>
            <w:shd w:val="clear" w:color="auto" w:fill="auto"/>
            <w:vAlign w:val="center"/>
            <w:hideMark/>
          </w:tcPr>
          <w:p w14:paraId="50A2E24F" w14:textId="77777777" w:rsidR="00944CFC" w:rsidRPr="00791334" w:rsidRDefault="00944CFC" w:rsidP="00944CFC">
            <w:pPr>
              <w:rPr>
                <w:b/>
                <w:bCs/>
                <w:color w:val="000000"/>
                <w:sz w:val="20"/>
                <w:szCs w:val="20"/>
              </w:rPr>
            </w:pPr>
            <w:r w:rsidRPr="00791334">
              <w:rPr>
                <w:b/>
                <w:bCs/>
                <w:color w:val="000000"/>
                <w:sz w:val="20"/>
                <w:szCs w:val="20"/>
              </w:rPr>
              <w:t>Разработка, администрирование и защита баз данных</w:t>
            </w:r>
          </w:p>
        </w:tc>
        <w:tc>
          <w:tcPr>
            <w:tcW w:w="1559" w:type="dxa"/>
            <w:tcBorders>
              <w:top w:val="nil"/>
              <w:left w:val="nil"/>
              <w:bottom w:val="single" w:sz="4" w:space="0" w:color="auto"/>
              <w:right w:val="single" w:sz="4" w:space="0" w:color="auto"/>
            </w:tcBorders>
            <w:shd w:val="clear" w:color="auto" w:fill="auto"/>
            <w:vAlign w:val="center"/>
            <w:hideMark/>
          </w:tcPr>
          <w:p w14:paraId="13D0D16F" w14:textId="77777777" w:rsidR="00944CFC" w:rsidRPr="00791334" w:rsidRDefault="00944CFC" w:rsidP="00944CFC">
            <w:pPr>
              <w:jc w:val="center"/>
              <w:rPr>
                <w:b/>
                <w:bCs/>
                <w:color w:val="000000"/>
                <w:sz w:val="20"/>
                <w:szCs w:val="20"/>
              </w:rPr>
            </w:pPr>
            <w:r w:rsidRPr="00791334">
              <w:rPr>
                <w:b/>
                <w:bCs/>
                <w:color w:val="000000"/>
                <w:sz w:val="20"/>
                <w:szCs w:val="20"/>
              </w:rPr>
              <w:t>370</w:t>
            </w:r>
          </w:p>
        </w:tc>
        <w:tc>
          <w:tcPr>
            <w:tcW w:w="1560" w:type="dxa"/>
            <w:tcBorders>
              <w:top w:val="nil"/>
              <w:left w:val="nil"/>
              <w:bottom w:val="single" w:sz="4" w:space="0" w:color="auto"/>
              <w:right w:val="single" w:sz="4" w:space="0" w:color="auto"/>
            </w:tcBorders>
            <w:shd w:val="clear" w:color="auto" w:fill="auto"/>
            <w:vAlign w:val="center"/>
            <w:hideMark/>
          </w:tcPr>
          <w:p w14:paraId="4CFF55E8" w14:textId="77777777" w:rsidR="00944CFC" w:rsidRPr="00791334" w:rsidRDefault="00944CFC" w:rsidP="00944CFC">
            <w:pPr>
              <w:jc w:val="center"/>
              <w:rPr>
                <w:b/>
                <w:bCs/>
                <w:color w:val="000000"/>
                <w:sz w:val="20"/>
                <w:szCs w:val="20"/>
              </w:rPr>
            </w:pPr>
            <w:r w:rsidRPr="00791334">
              <w:rPr>
                <w:b/>
                <w:bCs/>
                <w:color w:val="000000"/>
                <w:sz w:val="20"/>
                <w:szCs w:val="20"/>
              </w:rPr>
              <w:t>260</w:t>
            </w:r>
          </w:p>
        </w:tc>
        <w:tc>
          <w:tcPr>
            <w:tcW w:w="1720" w:type="dxa"/>
            <w:tcBorders>
              <w:top w:val="nil"/>
              <w:left w:val="nil"/>
              <w:bottom w:val="single" w:sz="4" w:space="0" w:color="auto"/>
              <w:right w:val="single" w:sz="4" w:space="0" w:color="auto"/>
            </w:tcBorders>
            <w:shd w:val="clear" w:color="auto" w:fill="auto"/>
            <w:vAlign w:val="center"/>
            <w:hideMark/>
          </w:tcPr>
          <w:p w14:paraId="7A8F832A" w14:textId="77777777" w:rsidR="00944CFC" w:rsidRPr="00791334" w:rsidRDefault="00944CFC" w:rsidP="00944CFC">
            <w:pPr>
              <w:rPr>
                <w:b/>
                <w:bCs/>
                <w:color w:val="000000"/>
                <w:sz w:val="20"/>
                <w:szCs w:val="20"/>
              </w:rPr>
            </w:pPr>
            <w:r w:rsidRPr="00791334">
              <w:rPr>
                <w:b/>
                <w:bCs/>
                <w:color w:val="000000"/>
                <w:sz w:val="20"/>
                <w:szCs w:val="20"/>
              </w:rPr>
              <w:t> </w:t>
            </w:r>
          </w:p>
        </w:tc>
      </w:tr>
      <w:tr w:rsidR="00944CFC" w:rsidRPr="00791334" w14:paraId="125F7D2B" w14:textId="77777777" w:rsidTr="000A25C7">
        <w:trPr>
          <w:trHeight w:val="36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754954F" w14:textId="77777777" w:rsidR="00944CFC" w:rsidRPr="00791334" w:rsidRDefault="00944CFC" w:rsidP="00944CFC">
            <w:pPr>
              <w:rPr>
                <w:color w:val="000000"/>
                <w:sz w:val="20"/>
                <w:szCs w:val="20"/>
              </w:rPr>
            </w:pPr>
            <w:r w:rsidRPr="00791334">
              <w:rPr>
                <w:color w:val="000000"/>
                <w:sz w:val="20"/>
                <w:szCs w:val="20"/>
              </w:rPr>
              <w:t> МДК.11.01</w:t>
            </w:r>
          </w:p>
        </w:tc>
        <w:tc>
          <w:tcPr>
            <w:tcW w:w="4961" w:type="dxa"/>
            <w:tcBorders>
              <w:top w:val="nil"/>
              <w:left w:val="nil"/>
              <w:bottom w:val="single" w:sz="4" w:space="0" w:color="auto"/>
              <w:right w:val="single" w:sz="4" w:space="0" w:color="auto"/>
            </w:tcBorders>
            <w:shd w:val="clear" w:color="auto" w:fill="auto"/>
            <w:vAlign w:val="center"/>
            <w:hideMark/>
          </w:tcPr>
          <w:p w14:paraId="42F0DA3B" w14:textId="77777777" w:rsidR="00944CFC" w:rsidRPr="00791334" w:rsidRDefault="00944CFC" w:rsidP="00944CFC">
            <w:pPr>
              <w:rPr>
                <w:color w:val="000000"/>
                <w:sz w:val="20"/>
                <w:szCs w:val="20"/>
              </w:rPr>
            </w:pPr>
            <w:r w:rsidRPr="00791334">
              <w:rPr>
                <w:color w:val="000000"/>
                <w:sz w:val="20"/>
                <w:szCs w:val="20"/>
              </w:rPr>
              <w:t>Технология разработки и защиты баз данных</w:t>
            </w:r>
          </w:p>
        </w:tc>
        <w:tc>
          <w:tcPr>
            <w:tcW w:w="1559" w:type="dxa"/>
            <w:tcBorders>
              <w:top w:val="nil"/>
              <w:left w:val="nil"/>
              <w:bottom w:val="single" w:sz="4" w:space="0" w:color="auto"/>
              <w:right w:val="single" w:sz="4" w:space="0" w:color="auto"/>
            </w:tcBorders>
            <w:shd w:val="clear" w:color="auto" w:fill="auto"/>
            <w:vAlign w:val="center"/>
            <w:hideMark/>
          </w:tcPr>
          <w:p w14:paraId="2CF0DDCE" w14:textId="77777777" w:rsidR="00944CFC" w:rsidRPr="00791334" w:rsidRDefault="00944CFC" w:rsidP="00944CFC">
            <w:pPr>
              <w:jc w:val="center"/>
              <w:rPr>
                <w:color w:val="000000"/>
                <w:sz w:val="20"/>
                <w:szCs w:val="20"/>
              </w:rPr>
            </w:pPr>
            <w:r w:rsidRPr="00791334">
              <w:rPr>
                <w:color w:val="000000"/>
                <w:sz w:val="20"/>
                <w:szCs w:val="20"/>
              </w:rPr>
              <w:t>286</w:t>
            </w:r>
          </w:p>
        </w:tc>
        <w:tc>
          <w:tcPr>
            <w:tcW w:w="1560" w:type="dxa"/>
            <w:tcBorders>
              <w:top w:val="nil"/>
              <w:left w:val="nil"/>
              <w:bottom w:val="single" w:sz="4" w:space="0" w:color="auto"/>
              <w:right w:val="single" w:sz="4" w:space="0" w:color="auto"/>
            </w:tcBorders>
            <w:shd w:val="clear" w:color="auto" w:fill="auto"/>
            <w:vAlign w:val="center"/>
            <w:hideMark/>
          </w:tcPr>
          <w:p w14:paraId="2F79EF8B" w14:textId="77777777" w:rsidR="00944CFC" w:rsidRPr="00791334" w:rsidRDefault="00944CFC" w:rsidP="00944CFC">
            <w:pPr>
              <w:jc w:val="center"/>
              <w:rPr>
                <w:color w:val="000000"/>
                <w:sz w:val="20"/>
                <w:szCs w:val="20"/>
              </w:rPr>
            </w:pPr>
            <w:r w:rsidRPr="00791334">
              <w:rPr>
                <w:color w:val="000000"/>
                <w:sz w:val="20"/>
                <w:szCs w:val="20"/>
              </w:rPr>
              <w:t>188</w:t>
            </w:r>
          </w:p>
        </w:tc>
        <w:tc>
          <w:tcPr>
            <w:tcW w:w="1720" w:type="dxa"/>
            <w:tcBorders>
              <w:top w:val="nil"/>
              <w:left w:val="nil"/>
              <w:bottom w:val="single" w:sz="4" w:space="0" w:color="auto"/>
              <w:right w:val="single" w:sz="4" w:space="0" w:color="auto"/>
            </w:tcBorders>
            <w:shd w:val="clear" w:color="auto" w:fill="auto"/>
            <w:vAlign w:val="center"/>
            <w:hideMark/>
          </w:tcPr>
          <w:p w14:paraId="73E77AD0" w14:textId="77777777" w:rsidR="00944CFC" w:rsidRPr="00791334" w:rsidRDefault="00944CFC" w:rsidP="00944CFC">
            <w:pPr>
              <w:rPr>
                <w:color w:val="000000"/>
                <w:sz w:val="20"/>
                <w:szCs w:val="20"/>
              </w:rPr>
            </w:pPr>
            <w:r>
              <w:rPr>
                <w:color w:val="000000"/>
                <w:sz w:val="20"/>
                <w:szCs w:val="20"/>
              </w:rPr>
              <w:t>3,4</w:t>
            </w:r>
          </w:p>
        </w:tc>
      </w:tr>
      <w:tr w:rsidR="00944CFC" w:rsidRPr="00791334" w14:paraId="78CBBC38"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4519AFB" w14:textId="77777777" w:rsidR="00944CFC" w:rsidRPr="00791334" w:rsidRDefault="00944CFC" w:rsidP="00944CFC">
            <w:pPr>
              <w:rPr>
                <w:color w:val="000000"/>
                <w:sz w:val="20"/>
                <w:szCs w:val="20"/>
              </w:rPr>
            </w:pPr>
            <w:r w:rsidRPr="00791334">
              <w:rPr>
                <w:color w:val="000000"/>
                <w:sz w:val="20"/>
                <w:szCs w:val="20"/>
              </w:rPr>
              <w:t> УП.11.</w:t>
            </w:r>
          </w:p>
        </w:tc>
        <w:tc>
          <w:tcPr>
            <w:tcW w:w="4961" w:type="dxa"/>
            <w:tcBorders>
              <w:top w:val="nil"/>
              <w:left w:val="nil"/>
              <w:bottom w:val="single" w:sz="4" w:space="0" w:color="auto"/>
              <w:right w:val="single" w:sz="4" w:space="0" w:color="auto"/>
            </w:tcBorders>
            <w:shd w:val="clear" w:color="auto" w:fill="auto"/>
            <w:vAlign w:val="center"/>
            <w:hideMark/>
          </w:tcPr>
          <w:p w14:paraId="79B39082" w14:textId="77777777" w:rsidR="00944CFC" w:rsidRPr="00791334" w:rsidRDefault="00944CFC" w:rsidP="00944CFC">
            <w:pPr>
              <w:rPr>
                <w:color w:val="000000"/>
                <w:sz w:val="20"/>
                <w:szCs w:val="20"/>
              </w:rPr>
            </w:pPr>
            <w:r w:rsidRPr="00791334">
              <w:rPr>
                <w:color w:val="000000"/>
                <w:sz w:val="20"/>
                <w:szCs w:val="20"/>
              </w:rPr>
              <w:t xml:space="preserve">Учебная практика </w:t>
            </w:r>
          </w:p>
        </w:tc>
        <w:tc>
          <w:tcPr>
            <w:tcW w:w="1559" w:type="dxa"/>
            <w:tcBorders>
              <w:top w:val="nil"/>
              <w:left w:val="nil"/>
              <w:bottom w:val="single" w:sz="4" w:space="0" w:color="auto"/>
              <w:right w:val="single" w:sz="4" w:space="0" w:color="auto"/>
            </w:tcBorders>
            <w:shd w:val="clear" w:color="auto" w:fill="auto"/>
            <w:vAlign w:val="center"/>
            <w:hideMark/>
          </w:tcPr>
          <w:p w14:paraId="78BBB8D8" w14:textId="77777777" w:rsidR="00944CFC" w:rsidRPr="00791334" w:rsidRDefault="00944CFC" w:rsidP="00944CFC">
            <w:pPr>
              <w:jc w:val="center"/>
              <w:rPr>
                <w:color w:val="000000"/>
                <w:sz w:val="20"/>
                <w:szCs w:val="20"/>
              </w:rPr>
            </w:pPr>
            <w:r w:rsidRPr="00791334">
              <w:rPr>
                <w:color w:val="000000"/>
                <w:sz w:val="20"/>
                <w:szCs w:val="20"/>
              </w:rPr>
              <w:t>36</w:t>
            </w:r>
          </w:p>
        </w:tc>
        <w:tc>
          <w:tcPr>
            <w:tcW w:w="1560" w:type="dxa"/>
            <w:tcBorders>
              <w:top w:val="nil"/>
              <w:left w:val="nil"/>
              <w:bottom w:val="single" w:sz="4" w:space="0" w:color="auto"/>
              <w:right w:val="single" w:sz="4" w:space="0" w:color="auto"/>
            </w:tcBorders>
            <w:shd w:val="clear" w:color="auto" w:fill="auto"/>
            <w:vAlign w:val="center"/>
            <w:hideMark/>
          </w:tcPr>
          <w:p w14:paraId="54AF2CC8" w14:textId="77777777" w:rsidR="00944CFC" w:rsidRPr="00791334" w:rsidRDefault="00944CFC" w:rsidP="00944CFC">
            <w:pPr>
              <w:jc w:val="center"/>
              <w:rPr>
                <w:color w:val="000000"/>
                <w:sz w:val="20"/>
                <w:szCs w:val="20"/>
              </w:rPr>
            </w:pPr>
            <w:r w:rsidRPr="00791334">
              <w:rPr>
                <w:color w:val="000000"/>
                <w:sz w:val="20"/>
                <w:szCs w:val="20"/>
              </w:rPr>
              <w:t>36</w:t>
            </w:r>
          </w:p>
        </w:tc>
        <w:tc>
          <w:tcPr>
            <w:tcW w:w="1720" w:type="dxa"/>
            <w:tcBorders>
              <w:top w:val="nil"/>
              <w:left w:val="nil"/>
              <w:bottom w:val="single" w:sz="4" w:space="0" w:color="auto"/>
              <w:right w:val="single" w:sz="4" w:space="0" w:color="auto"/>
            </w:tcBorders>
            <w:shd w:val="clear" w:color="auto" w:fill="auto"/>
            <w:vAlign w:val="center"/>
            <w:hideMark/>
          </w:tcPr>
          <w:p w14:paraId="5F55C74D" w14:textId="77777777" w:rsidR="00944CFC" w:rsidRPr="00791334" w:rsidRDefault="00944CFC" w:rsidP="00944CFC">
            <w:pPr>
              <w:rPr>
                <w:color w:val="000000"/>
                <w:sz w:val="20"/>
                <w:szCs w:val="20"/>
              </w:rPr>
            </w:pPr>
            <w:r>
              <w:rPr>
                <w:color w:val="000000"/>
                <w:sz w:val="20"/>
                <w:szCs w:val="20"/>
              </w:rPr>
              <w:t>3</w:t>
            </w:r>
          </w:p>
        </w:tc>
      </w:tr>
      <w:tr w:rsidR="00944CFC" w:rsidRPr="00791334" w14:paraId="1DF62D73" w14:textId="77777777" w:rsidTr="000A25C7">
        <w:trPr>
          <w:trHeight w:val="30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B00BC16" w14:textId="77777777" w:rsidR="00944CFC" w:rsidRPr="00791334" w:rsidRDefault="00944CFC" w:rsidP="00944CFC">
            <w:pPr>
              <w:rPr>
                <w:color w:val="000000"/>
                <w:sz w:val="20"/>
                <w:szCs w:val="20"/>
              </w:rPr>
            </w:pPr>
            <w:r w:rsidRPr="00791334">
              <w:rPr>
                <w:color w:val="000000"/>
                <w:sz w:val="20"/>
                <w:szCs w:val="20"/>
              </w:rPr>
              <w:t> ПП.11.</w:t>
            </w:r>
          </w:p>
        </w:tc>
        <w:tc>
          <w:tcPr>
            <w:tcW w:w="4961" w:type="dxa"/>
            <w:tcBorders>
              <w:top w:val="nil"/>
              <w:left w:val="nil"/>
              <w:bottom w:val="single" w:sz="4" w:space="0" w:color="auto"/>
              <w:right w:val="single" w:sz="4" w:space="0" w:color="auto"/>
            </w:tcBorders>
            <w:shd w:val="clear" w:color="auto" w:fill="auto"/>
            <w:vAlign w:val="center"/>
            <w:hideMark/>
          </w:tcPr>
          <w:p w14:paraId="263C68B1" w14:textId="77777777" w:rsidR="00944CFC" w:rsidRPr="00791334" w:rsidRDefault="00944CFC" w:rsidP="00944CFC">
            <w:pPr>
              <w:rPr>
                <w:color w:val="000000"/>
                <w:sz w:val="20"/>
                <w:szCs w:val="20"/>
              </w:rPr>
            </w:pPr>
            <w:r w:rsidRPr="00791334">
              <w:rPr>
                <w:color w:val="000000"/>
                <w:sz w:val="20"/>
                <w:szCs w:val="20"/>
              </w:rPr>
              <w:t xml:space="preserve">Производственная практика </w:t>
            </w:r>
          </w:p>
        </w:tc>
        <w:tc>
          <w:tcPr>
            <w:tcW w:w="1559" w:type="dxa"/>
            <w:tcBorders>
              <w:top w:val="nil"/>
              <w:left w:val="nil"/>
              <w:bottom w:val="single" w:sz="4" w:space="0" w:color="auto"/>
              <w:right w:val="single" w:sz="4" w:space="0" w:color="auto"/>
            </w:tcBorders>
            <w:shd w:val="clear" w:color="auto" w:fill="auto"/>
            <w:vAlign w:val="center"/>
            <w:hideMark/>
          </w:tcPr>
          <w:p w14:paraId="768919D3" w14:textId="77777777" w:rsidR="00944CFC" w:rsidRPr="00791334" w:rsidRDefault="00944CFC" w:rsidP="00944CFC">
            <w:pPr>
              <w:jc w:val="center"/>
              <w:rPr>
                <w:color w:val="000000"/>
                <w:sz w:val="20"/>
                <w:szCs w:val="20"/>
              </w:rPr>
            </w:pPr>
            <w:r w:rsidRPr="00791334">
              <w:rPr>
                <w:color w:val="000000"/>
                <w:sz w:val="20"/>
                <w:szCs w:val="20"/>
              </w:rPr>
              <w:t>36</w:t>
            </w:r>
          </w:p>
        </w:tc>
        <w:tc>
          <w:tcPr>
            <w:tcW w:w="1560" w:type="dxa"/>
            <w:tcBorders>
              <w:top w:val="nil"/>
              <w:left w:val="nil"/>
              <w:bottom w:val="single" w:sz="4" w:space="0" w:color="auto"/>
              <w:right w:val="single" w:sz="4" w:space="0" w:color="auto"/>
            </w:tcBorders>
            <w:shd w:val="clear" w:color="auto" w:fill="auto"/>
            <w:vAlign w:val="center"/>
            <w:hideMark/>
          </w:tcPr>
          <w:p w14:paraId="04B0B775" w14:textId="77777777" w:rsidR="00944CFC" w:rsidRPr="00791334" w:rsidRDefault="00944CFC" w:rsidP="00944CFC">
            <w:pPr>
              <w:jc w:val="center"/>
              <w:rPr>
                <w:color w:val="000000"/>
                <w:sz w:val="20"/>
                <w:szCs w:val="20"/>
              </w:rPr>
            </w:pPr>
            <w:r w:rsidRPr="00791334">
              <w:rPr>
                <w:color w:val="000000"/>
                <w:sz w:val="20"/>
                <w:szCs w:val="20"/>
              </w:rPr>
              <w:t>36</w:t>
            </w:r>
          </w:p>
        </w:tc>
        <w:tc>
          <w:tcPr>
            <w:tcW w:w="1720" w:type="dxa"/>
            <w:tcBorders>
              <w:top w:val="nil"/>
              <w:left w:val="nil"/>
              <w:bottom w:val="single" w:sz="4" w:space="0" w:color="auto"/>
              <w:right w:val="single" w:sz="4" w:space="0" w:color="auto"/>
            </w:tcBorders>
            <w:shd w:val="clear" w:color="auto" w:fill="auto"/>
            <w:vAlign w:val="center"/>
            <w:hideMark/>
          </w:tcPr>
          <w:p w14:paraId="0A7AA41A" w14:textId="77777777" w:rsidR="00944CFC" w:rsidRPr="00791334" w:rsidRDefault="00944CFC" w:rsidP="00944CFC">
            <w:pPr>
              <w:rPr>
                <w:color w:val="000000"/>
                <w:sz w:val="20"/>
                <w:szCs w:val="20"/>
              </w:rPr>
            </w:pPr>
            <w:r w:rsidRPr="00791334">
              <w:rPr>
                <w:color w:val="000000"/>
                <w:sz w:val="20"/>
                <w:szCs w:val="20"/>
              </w:rPr>
              <w:t> </w:t>
            </w:r>
            <w:r>
              <w:rPr>
                <w:color w:val="000000"/>
                <w:sz w:val="20"/>
                <w:szCs w:val="20"/>
              </w:rPr>
              <w:t>4</w:t>
            </w:r>
          </w:p>
        </w:tc>
      </w:tr>
      <w:tr w:rsidR="00944CFC" w:rsidRPr="00791334" w14:paraId="61902C1D" w14:textId="77777777" w:rsidTr="000A25C7">
        <w:trPr>
          <w:trHeight w:val="40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83A4A81" w14:textId="77777777" w:rsidR="00944CFC" w:rsidRPr="00791334" w:rsidRDefault="00944CFC" w:rsidP="00944CFC">
            <w:pPr>
              <w:rPr>
                <w:color w:val="000000"/>
                <w:sz w:val="20"/>
                <w:szCs w:val="20"/>
              </w:rPr>
            </w:pPr>
            <w:r w:rsidRPr="00791334">
              <w:rPr>
                <w:color w:val="000000"/>
                <w:sz w:val="20"/>
                <w:szCs w:val="20"/>
              </w:rPr>
              <w:t>ПА</w:t>
            </w:r>
          </w:p>
        </w:tc>
        <w:tc>
          <w:tcPr>
            <w:tcW w:w="4961" w:type="dxa"/>
            <w:tcBorders>
              <w:top w:val="nil"/>
              <w:left w:val="nil"/>
              <w:bottom w:val="single" w:sz="4" w:space="0" w:color="auto"/>
              <w:right w:val="single" w:sz="4" w:space="0" w:color="auto"/>
            </w:tcBorders>
            <w:shd w:val="clear" w:color="auto" w:fill="auto"/>
            <w:vAlign w:val="center"/>
            <w:hideMark/>
          </w:tcPr>
          <w:p w14:paraId="3F48F368" w14:textId="77777777" w:rsidR="00944CFC" w:rsidRPr="00791334" w:rsidRDefault="00944CFC" w:rsidP="00944CFC">
            <w:pPr>
              <w:rPr>
                <w:color w:val="000000"/>
                <w:sz w:val="20"/>
                <w:szCs w:val="20"/>
              </w:rPr>
            </w:pPr>
            <w:r w:rsidRPr="00791334">
              <w:rPr>
                <w:color w:val="000000"/>
                <w:sz w:val="20"/>
                <w:szCs w:val="20"/>
              </w:rPr>
              <w:t>Промежуточная аттестация</w:t>
            </w:r>
          </w:p>
        </w:tc>
        <w:tc>
          <w:tcPr>
            <w:tcW w:w="1559" w:type="dxa"/>
            <w:tcBorders>
              <w:top w:val="nil"/>
              <w:left w:val="nil"/>
              <w:bottom w:val="single" w:sz="4" w:space="0" w:color="auto"/>
              <w:right w:val="single" w:sz="4" w:space="0" w:color="auto"/>
            </w:tcBorders>
            <w:shd w:val="clear" w:color="auto" w:fill="auto"/>
            <w:vAlign w:val="center"/>
            <w:hideMark/>
          </w:tcPr>
          <w:p w14:paraId="6CAEADA0" w14:textId="77777777" w:rsidR="00944CFC" w:rsidRPr="00791334" w:rsidRDefault="00944CFC" w:rsidP="00944CFC">
            <w:pPr>
              <w:jc w:val="center"/>
              <w:rPr>
                <w:color w:val="000000"/>
                <w:sz w:val="20"/>
                <w:szCs w:val="20"/>
              </w:rPr>
            </w:pPr>
            <w:r w:rsidRPr="00791334">
              <w:rPr>
                <w:color w:val="000000"/>
                <w:sz w:val="20"/>
                <w:szCs w:val="20"/>
              </w:rPr>
              <w:t>12</w:t>
            </w:r>
          </w:p>
        </w:tc>
        <w:tc>
          <w:tcPr>
            <w:tcW w:w="1560" w:type="dxa"/>
            <w:tcBorders>
              <w:top w:val="nil"/>
              <w:left w:val="nil"/>
              <w:bottom w:val="single" w:sz="4" w:space="0" w:color="auto"/>
              <w:right w:val="single" w:sz="4" w:space="0" w:color="auto"/>
            </w:tcBorders>
            <w:shd w:val="clear" w:color="auto" w:fill="auto"/>
            <w:vAlign w:val="center"/>
            <w:hideMark/>
          </w:tcPr>
          <w:p w14:paraId="0447D2F5" w14:textId="77777777" w:rsidR="00944CFC" w:rsidRPr="00791334" w:rsidRDefault="00944CFC" w:rsidP="00944CFC">
            <w:pPr>
              <w:jc w:val="center"/>
              <w:rPr>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5274AFFC" w14:textId="77777777" w:rsidR="00944CFC" w:rsidRPr="00791334" w:rsidRDefault="00944CFC" w:rsidP="00944CFC">
            <w:pPr>
              <w:rPr>
                <w:color w:val="000000"/>
                <w:sz w:val="20"/>
                <w:szCs w:val="20"/>
              </w:rPr>
            </w:pPr>
            <w:r w:rsidRPr="00791334">
              <w:rPr>
                <w:color w:val="000000"/>
                <w:sz w:val="20"/>
                <w:szCs w:val="20"/>
              </w:rPr>
              <w:t> </w:t>
            </w:r>
            <w:r>
              <w:rPr>
                <w:color w:val="000000"/>
                <w:sz w:val="20"/>
                <w:szCs w:val="20"/>
              </w:rPr>
              <w:t>4</w:t>
            </w:r>
          </w:p>
        </w:tc>
      </w:tr>
      <w:tr w:rsidR="00944CFC" w:rsidRPr="00791334" w14:paraId="7A08691B" w14:textId="77777777" w:rsidTr="000A25C7">
        <w:trPr>
          <w:trHeight w:val="51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2F93F01" w14:textId="77777777" w:rsidR="00944CFC" w:rsidRPr="00791334" w:rsidRDefault="00944CFC" w:rsidP="00944CFC">
            <w:pPr>
              <w:rPr>
                <w:color w:val="000000"/>
                <w:sz w:val="20"/>
                <w:szCs w:val="20"/>
              </w:rPr>
            </w:pPr>
            <w:r w:rsidRPr="00791334">
              <w:rPr>
                <w:color w:val="000000"/>
                <w:sz w:val="20"/>
                <w:szCs w:val="20"/>
              </w:rPr>
              <w:t> </w:t>
            </w:r>
            <w:r w:rsidRPr="00791334">
              <w:rPr>
                <w:b/>
                <w:bCs/>
                <w:color w:val="000000"/>
                <w:sz w:val="20"/>
                <w:szCs w:val="20"/>
              </w:rPr>
              <w:t>ДПБ</w:t>
            </w:r>
          </w:p>
        </w:tc>
        <w:tc>
          <w:tcPr>
            <w:tcW w:w="4961" w:type="dxa"/>
            <w:tcBorders>
              <w:top w:val="nil"/>
              <w:left w:val="nil"/>
              <w:bottom w:val="single" w:sz="4" w:space="0" w:color="auto"/>
              <w:right w:val="single" w:sz="4" w:space="0" w:color="auto"/>
            </w:tcBorders>
            <w:shd w:val="clear" w:color="auto" w:fill="auto"/>
            <w:vAlign w:val="center"/>
            <w:hideMark/>
          </w:tcPr>
          <w:p w14:paraId="5EF30DD6" w14:textId="77777777" w:rsidR="00944CFC" w:rsidRPr="00791334" w:rsidRDefault="00944CFC" w:rsidP="00944CFC">
            <w:pPr>
              <w:rPr>
                <w:b/>
                <w:bCs/>
                <w:color w:val="000000"/>
                <w:sz w:val="20"/>
                <w:szCs w:val="20"/>
              </w:rPr>
            </w:pPr>
            <w:r w:rsidRPr="00791334">
              <w:rPr>
                <w:b/>
                <w:bCs/>
                <w:color w:val="000000"/>
                <w:sz w:val="20"/>
                <w:szCs w:val="20"/>
              </w:rPr>
              <w:t>Дополнительный профессиональный блок (АО "ОНИИП")</w:t>
            </w:r>
          </w:p>
        </w:tc>
        <w:tc>
          <w:tcPr>
            <w:tcW w:w="1559" w:type="dxa"/>
            <w:tcBorders>
              <w:top w:val="nil"/>
              <w:left w:val="nil"/>
              <w:bottom w:val="single" w:sz="4" w:space="0" w:color="auto"/>
              <w:right w:val="single" w:sz="4" w:space="0" w:color="auto"/>
            </w:tcBorders>
            <w:shd w:val="clear" w:color="auto" w:fill="auto"/>
            <w:vAlign w:val="center"/>
            <w:hideMark/>
          </w:tcPr>
          <w:p w14:paraId="2D66A9FA" w14:textId="77777777" w:rsidR="00944CFC" w:rsidRPr="00791334" w:rsidRDefault="00944CFC" w:rsidP="00944CFC">
            <w:pPr>
              <w:jc w:val="center"/>
              <w:rPr>
                <w:b/>
                <w:bCs/>
                <w:color w:val="000000"/>
                <w:sz w:val="20"/>
                <w:szCs w:val="20"/>
              </w:rPr>
            </w:pPr>
            <w:r w:rsidRPr="00791334">
              <w:rPr>
                <w:b/>
                <w:bCs/>
                <w:color w:val="000000"/>
                <w:sz w:val="20"/>
                <w:szCs w:val="20"/>
              </w:rPr>
              <w:t>180</w:t>
            </w:r>
          </w:p>
        </w:tc>
        <w:tc>
          <w:tcPr>
            <w:tcW w:w="1560" w:type="dxa"/>
            <w:tcBorders>
              <w:top w:val="nil"/>
              <w:left w:val="nil"/>
              <w:bottom w:val="single" w:sz="4" w:space="0" w:color="auto"/>
              <w:right w:val="single" w:sz="4" w:space="0" w:color="auto"/>
            </w:tcBorders>
            <w:shd w:val="clear" w:color="auto" w:fill="auto"/>
            <w:vAlign w:val="center"/>
            <w:hideMark/>
          </w:tcPr>
          <w:p w14:paraId="5693B07D" w14:textId="77777777" w:rsidR="00944CFC" w:rsidRPr="00791334" w:rsidRDefault="00944CFC" w:rsidP="00944CFC">
            <w:pPr>
              <w:jc w:val="center"/>
              <w:rPr>
                <w:b/>
                <w:bCs/>
                <w:color w:val="000000"/>
                <w:sz w:val="20"/>
                <w:szCs w:val="20"/>
              </w:rPr>
            </w:pPr>
          </w:p>
        </w:tc>
        <w:tc>
          <w:tcPr>
            <w:tcW w:w="1720" w:type="dxa"/>
            <w:tcBorders>
              <w:top w:val="nil"/>
              <w:left w:val="nil"/>
              <w:bottom w:val="single" w:sz="4" w:space="0" w:color="auto"/>
              <w:right w:val="single" w:sz="4" w:space="0" w:color="auto"/>
            </w:tcBorders>
            <w:shd w:val="clear" w:color="auto" w:fill="auto"/>
            <w:vAlign w:val="center"/>
            <w:hideMark/>
          </w:tcPr>
          <w:p w14:paraId="7AE68EFD" w14:textId="77777777" w:rsidR="00944CFC" w:rsidRPr="00791334" w:rsidRDefault="00944CFC" w:rsidP="00944CFC">
            <w:pPr>
              <w:rPr>
                <w:b/>
                <w:bCs/>
                <w:color w:val="000000"/>
                <w:sz w:val="20"/>
                <w:szCs w:val="20"/>
              </w:rPr>
            </w:pPr>
            <w:r w:rsidRPr="00791334">
              <w:rPr>
                <w:b/>
                <w:bCs/>
                <w:color w:val="000000"/>
                <w:sz w:val="20"/>
                <w:szCs w:val="20"/>
              </w:rPr>
              <w:t> </w:t>
            </w:r>
            <w:r>
              <w:rPr>
                <w:b/>
                <w:bCs/>
                <w:color w:val="000000"/>
                <w:sz w:val="20"/>
                <w:szCs w:val="20"/>
              </w:rPr>
              <w:t>4</w:t>
            </w:r>
          </w:p>
        </w:tc>
      </w:tr>
      <w:tr w:rsidR="00944CFC" w:rsidRPr="00791334" w14:paraId="168E8308" w14:textId="77777777" w:rsidTr="000A25C7">
        <w:trPr>
          <w:trHeight w:val="52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FB531E9" w14:textId="77777777" w:rsidR="00944CFC" w:rsidRPr="00791334" w:rsidRDefault="00944CFC" w:rsidP="00944CFC">
            <w:pPr>
              <w:rPr>
                <w:b/>
                <w:bCs/>
                <w:color w:val="000000"/>
                <w:sz w:val="20"/>
                <w:szCs w:val="20"/>
              </w:rPr>
            </w:pPr>
            <w:r w:rsidRPr="00791334">
              <w:rPr>
                <w:b/>
                <w:bCs/>
                <w:color w:val="000000"/>
                <w:sz w:val="20"/>
                <w:szCs w:val="20"/>
              </w:rPr>
              <w:t>ГИА.00</w:t>
            </w:r>
          </w:p>
        </w:tc>
        <w:tc>
          <w:tcPr>
            <w:tcW w:w="4961" w:type="dxa"/>
            <w:tcBorders>
              <w:top w:val="nil"/>
              <w:left w:val="nil"/>
              <w:bottom w:val="single" w:sz="4" w:space="0" w:color="auto"/>
              <w:right w:val="single" w:sz="4" w:space="0" w:color="auto"/>
            </w:tcBorders>
            <w:shd w:val="clear" w:color="auto" w:fill="auto"/>
            <w:vAlign w:val="center"/>
            <w:hideMark/>
          </w:tcPr>
          <w:p w14:paraId="55489049" w14:textId="77777777" w:rsidR="00944CFC" w:rsidRPr="00791334" w:rsidRDefault="00944CFC" w:rsidP="00944CFC">
            <w:pPr>
              <w:rPr>
                <w:b/>
                <w:bCs/>
                <w:color w:val="000000"/>
                <w:sz w:val="20"/>
                <w:szCs w:val="20"/>
              </w:rPr>
            </w:pPr>
            <w:r w:rsidRPr="00791334">
              <w:rPr>
                <w:b/>
                <w:bCs/>
                <w:color w:val="000000"/>
                <w:sz w:val="20"/>
                <w:szCs w:val="20"/>
              </w:rPr>
              <w:t xml:space="preserve"> Государственная итоговая аттестация </w:t>
            </w:r>
          </w:p>
        </w:tc>
        <w:tc>
          <w:tcPr>
            <w:tcW w:w="1559" w:type="dxa"/>
            <w:tcBorders>
              <w:top w:val="nil"/>
              <w:left w:val="nil"/>
              <w:bottom w:val="single" w:sz="4" w:space="0" w:color="auto"/>
              <w:right w:val="single" w:sz="4" w:space="0" w:color="auto"/>
            </w:tcBorders>
            <w:shd w:val="clear" w:color="auto" w:fill="auto"/>
            <w:vAlign w:val="center"/>
            <w:hideMark/>
          </w:tcPr>
          <w:p w14:paraId="5BD415C9" w14:textId="77777777" w:rsidR="00944CFC" w:rsidRPr="00791334" w:rsidRDefault="00944CFC" w:rsidP="00944CFC">
            <w:pPr>
              <w:jc w:val="center"/>
              <w:rPr>
                <w:b/>
                <w:bCs/>
                <w:color w:val="000000"/>
                <w:sz w:val="20"/>
                <w:szCs w:val="20"/>
              </w:rPr>
            </w:pPr>
            <w:r w:rsidRPr="00791334">
              <w:rPr>
                <w:b/>
                <w:bCs/>
                <w:color w:val="000000"/>
                <w:sz w:val="20"/>
                <w:szCs w:val="20"/>
              </w:rPr>
              <w:t>216</w:t>
            </w:r>
          </w:p>
        </w:tc>
        <w:tc>
          <w:tcPr>
            <w:tcW w:w="1560" w:type="dxa"/>
            <w:tcBorders>
              <w:top w:val="nil"/>
              <w:left w:val="nil"/>
              <w:bottom w:val="single" w:sz="4" w:space="0" w:color="auto"/>
              <w:right w:val="single" w:sz="4" w:space="0" w:color="auto"/>
            </w:tcBorders>
            <w:shd w:val="clear" w:color="auto" w:fill="auto"/>
            <w:vAlign w:val="center"/>
            <w:hideMark/>
          </w:tcPr>
          <w:p w14:paraId="7254B4FB" w14:textId="77777777" w:rsidR="00944CFC" w:rsidRPr="00791334" w:rsidRDefault="00944CFC" w:rsidP="00944CFC">
            <w:pPr>
              <w:jc w:val="center"/>
              <w:rPr>
                <w:b/>
                <w:bCs/>
                <w:color w:val="000000"/>
                <w:sz w:val="20"/>
                <w:szCs w:val="20"/>
              </w:rPr>
            </w:pPr>
            <w:r w:rsidRPr="00791334">
              <w:rPr>
                <w:b/>
                <w:bCs/>
                <w:color w:val="000000"/>
                <w:sz w:val="20"/>
                <w:szCs w:val="20"/>
              </w:rPr>
              <w:t>36</w:t>
            </w:r>
          </w:p>
        </w:tc>
        <w:tc>
          <w:tcPr>
            <w:tcW w:w="1720" w:type="dxa"/>
            <w:tcBorders>
              <w:top w:val="nil"/>
              <w:left w:val="nil"/>
              <w:bottom w:val="single" w:sz="4" w:space="0" w:color="auto"/>
              <w:right w:val="single" w:sz="4" w:space="0" w:color="auto"/>
            </w:tcBorders>
            <w:shd w:val="clear" w:color="auto" w:fill="auto"/>
            <w:vAlign w:val="center"/>
            <w:hideMark/>
          </w:tcPr>
          <w:p w14:paraId="36AFEFC7" w14:textId="77777777" w:rsidR="00944CFC" w:rsidRPr="00791334" w:rsidRDefault="00944CFC" w:rsidP="00944CFC">
            <w:pPr>
              <w:rPr>
                <w:b/>
                <w:bCs/>
                <w:color w:val="000000"/>
                <w:sz w:val="20"/>
                <w:szCs w:val="20"/>
              </w:rPr>
            </w:pPr>
            <w:r w:rsidRPr="00791334">
              <w:rPr>
                <w:b/>
                <w:bCs/>
                <w:color w:val="000000"/>
                <w:sz w:val="20"/>
                <w:szCs w:val="20"/>
              </w:rPr>
              <w:t> </w:t>
            </w:r>
          </w:p>
        </w:tc>
      </w:tr>
      <w:tr w:rsidR="00944CFC" w:rsidRPr="00791334" w14:paraId="12CCA083" w14:textId="77777777" w:rsidTr="000A25C7">
        <w:trPr>
          <w:trHeight w:val="300"/>
        </w:trPr>
        <w:tc>
          <w:tcPr>
            <w:tcW w:w="637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45864C" w14:textId="77777777" w:rsidR="00944CFC" w:rsidRPr="00791334" w:rsidRDefault="00944CFC" w:rsidP="00944CFC">
            <w:pPr>
              <w:jc w:val="right"/>
              <w:rPr>
                <w:b/>
                <w:bCs/>
                <w:color w:val="000000"/>
                <w:sz w:val="20"/>
                <w:szCs w:val="20"/>
              </w:rPr>
            </w:pPr>
            <w:r w:rsidRPr="00791334">
              <w:rPr>
                <w:b/>
                <w:bCs/>
                <w:color w:val="000000"/>
                <w:sz w:val="20"/>
                <w:szCs w:val="20"/>
              </w:rPr>
              <w:t>Итого</w:t>
            </w:r>
          </w:p>
        </w:tc>
        <w:tc>
          <w:tcPr>
            <w:tcW w:w="1559" w:type="dxa"/>
            <w:tcBorders>
              <w:top w:val="nil"/>
              <w:left w:val="nil"/>
              <w:bottom w:val="single" w:sz="4" w:space="0" w:color="auto"/>
              <w:right w:val="single" w:sz="4" w:space="0" w:color="auto"/>
            </w:tcBorders>
            <w:shd w:val="clear" w:color="auto" w:fill="auto"/>
            <w:noWrap/>
            <w:vAlign w:val="bottom"/>
            <w:hideMark/>
          </w:tcPr>
          <w:p w14:paraId="2A3DFAE3" w14:textId="77777777" w:rsidR="00944CFC" w:rsidRPr="00791334" w:rsidRDefault="00944CFC" w:rsidP="00944CFC">
            <w:pPr>
              <w:jc w:val="center"/>
              <w:rPr>
                <w:b/>
                <w:bCs/>
                <w:color w:val="000000"/>
                <w:sz w:val="20"/>
                <w:szCs w:val="20"/>
              </w:rPr>
            </w:pPr>
            <w:r w:rsidRPr="00791334">
              <w:rPr>
                <w:b/>
                <w:bCs/>
                <w:color w:val="000000"/>
                <w:sz w:val="20"/>
                <w:szCs w:val="20"/>
              </w:rPr>
              <w:t>5436</w:t>
            </w:r>
          </w:p>
        </w:tc>
        <w:tc>
          <w:tcPr>
            <w:tcW w:w="1560" w:type="dxa"/>
            <w:tcBorders>
              <w:top w:val="nil"/>
              <w:left w:val="nil"/>
              <w:bottom w:val="single" w:sz="4" w:space="0" w:color="auto"/>
              <w:right w:val="single" w:sz="4" w:space="0" w:color="auto"/>
            </w:tcBorders>
            <w:shd w:val="clear" w:color="auto" w:fill="auto"/>
            <w:noWrap/>
            <w:vAlign w:val="bottom"/>
            <w:hideMark/>
          </w:tcPr>
          <w:p w14:paraId="26CE91E3" w14:textId="77777777" w:rsidR="00944CFC" w:rsidRPr="00791334" w:rsidRDefault="00944CFC" w:rsidP="00944CFC">
            <w:pPr>
              <w:jc w:val="center"/>
              <w:rPr>
                <w:b/>
                <w:bCs/>
                <w:color w:val="000000"/>
                <w:sz w:val="20"/>
                <w:szCs w:val="20"/>
              </w:rPr>
            </w:pPr>
            <w:r w:rsidRPr="00791334">
              <w:rPr>
                <w:b/>
                <w:bCs/>
                <w:color w:val="000000"/>
                <w:sz w:val="20"/>
                <w:szCs w:val="20"/>
              </w:rPr>
              <w:t>2204</w:t>
            </w:r>
          </w:p>
        </w:tc>
        <w:tc>
          <w:tcPr>
            <w:tcW w:w="1720" w:type="dxa"/>
            <w:tcBorders>
              <w:top w:val="nil"/>
              <w:left w:val="nil"/>
              <w:bottom w:val="single" w:sz="4" w:space="0" w:color="auto"/>
              <w:right w:val="single" w:sz="4" w:space="0" w:color="auto"/>
            </w:tcBorders>
            <w:shd w:val="clear" w:color="auto" w:fill="auto"/>
            <w:noWrap/>
            <w:vAlign w:val="bottom"/>
            <w:hideMark/>
          </w:tcPr>
          <w:p w14:paraId="5DBF6683" w14:textId="77777777" w:rsidR="00944CFC" w:rsidRPr="00791334" w:rsidRDefault="00944CFC" w:rsidP="00944CFC">
            <w:pPr>
              <w:rPr>
                <w:color w:val="000000"/>
                <w:sz w:val="20"/>
                <w:szCs w:val="20"/>
              </w:rPr>
            </w:pPr>
            <w:r w:rsidRPr="00791334">
              <w:rPr>
                <w:color w:val="000000"/>
                <w:sz w:val="20"/>
                <w:szCs w:val="20"/>
              </w:rPr>
              <w:t> </w:t>
            </w:r>
          </w:p>
        </w:tc>
      </w:tr>
    </w:tbl>
    <w:p w14:paraId="4F366ACD" w14:textId="77777777" w:rsidR="00D4580C" w:rsidRPr="002B7EBE" w:rsidRDefault="00D4580C" w:rsidP="00625439">
      <w:pPr>
        <w:ind w:left="212" w:firstLine="708"/>
        <w:rPr>
          <w:sz w:val="24"/>
        </w:rPr>
      </w:pPr>
    </w:p>
    <w:p w14:paraId="75AC1090" w14:textId="77777777" w:rsidR="00625439" w:rsidRDefault="00625439" w:rsidP="00625439">
      <w:pPr>
        <w:pStyle w:val="a3"/>
        <w:spacing w:before="2"/>
        <w:rPr>
          <w:i/>
          <w:sz w:val="22"/>
        </w:rPr>
      </w:pPr>
    </w:p>
    <w:p w14:paraId="65045933" w14:textId="77777777" w:rsidR="00625439" w:rsidRDefault="00625439" w:rsidP="00625439">
      <w:pPr>
        <w:pStyle w:val="a3"/>
        <w:rPr>
          <w:i/>
          <w:sz w:val="20"/>
        </w:rPr>
      </w:pPr>
    </w:p>
    <w:p w14:paraId="72DEE127" w14:textId="77777777" w:rsidR="00625439" w:rsidRDefault="00625439" w:rsidP="00D4580C">
      <w:pPr>
        <w:pStyle w:val="a3"/>
        <w:rPr>
          <w:i/>
          <w:sz w:val="20"/>
        </w:rPr>
      </w:pPr>
    </w:p>
    <w:p w14:paraId="6B707706" w14:textId="08451239" w:rsidR="00625439" w:rsidRPr="0043497D" w:rsidRDefault="00625439" w:rsidP="0043497D">
      <w:pPr>
        <w:pStyle w:val="affffff"/>
        <w:numPr>
          <w:ilvl w:val="2"/>
          <w:numId w:val="27"/>
        </w:numPr>
        <w:jc w:val="both"/>
        <w:rPr>
          <w:rFonts w:ascii="Times New Roman" w:hAnsi="Times New Roman" w:cs="Times New Roman"/>
        </w:rPr>
      </w:pPr>
      <w:r w:rsidRPr="0043497D">
        <w:rPr>
          <w:rFonts w:ascii="Times New Roman" w:hAnsi="Times New Roman" w:cs="Times New Roman"/>
        </w:rPr>
        <w:t>План</w:t>
      </w:r>
      <w:r w:rsidRPr="0043497D">
        <w:rPr>
          <w:rFonts w:ascii="Times New Roman" w:hAnsi="Times New Roman" w:cs="Times New Roman"/>
          <w:spacing w:val="-2"/>
        </w:rPr>
        <w:t xml:space="preserve"> </w:t>
      </w:r>
      <w:r w:rsidRPr="0043497D">
        <w:rPr>
          <w:rFonts w:ascii="Times New Roman" w:hAnsi="Times New Roman" w:cs="Times New Roman"/>
        </w:rPr>
        <w:t>обучения</w:t>
      </w:r>
      <w:r w:rsidRPr="0043497D">
        <w:rPr>
          <w:rFonts w:ascii="Times New Roman" w:hAnsi="Times New Roman" w:cs="Times New Roman"/>
          <w:spacing w:val="-2"/>
        </w:rPr>
        <w:t xml:space="preserve"> </w:t>
      </w:r>
      <w:r w:rsidRPr="0043497D">
        <w:rPr>
          <w:rFonts w:ascii="Times New Roman" w:hAnsi="Times New Roman" w:cs="Times New Roman"/>
        </w:rPr>
        <w:t>на</w:t>
      </w:r>
      <w:r w:rsidRPr="0043497D">
        <w:rPr>
          <w:rFonts w:ascii="Times New Roman" w:hAnsi="Times New Roman" w:cs="Times New Roman"/>
          <w:spacing w:val="-2"/>
        </w:rPr>
        <w:t xml:space="preserve"> </w:t>
      </w:r>
      <w:r w:rsidRPr="0043497D">
        <w:rPr>
          <w:rFonts w:ascii="Times New Roman" w:hAnsi="Times New Roman" w:cs="Times New Roman"/>
        </w:rPr>
        <w:t>предприятии</w:t>
      </w:r>
      <w:r w:rsidRPr="0043497D">
        <w:rPr>
          <w:rFonts w:ascii="Times New Roman" w:hAnsi="Times New Roman" w:cs="Times New Roman"/>
          <w:spacing w:val="-2"/>
        </w:rPr>
        <w:t xml:space="preserve"> </w:t>
      </w:r>
      <w:r w:rsidRPr="0043497D">
        <w:rPr>
          <w:rFonts w:ascii="Times New Roman" w:hAnsi="Times New Roman" w:cs="Times New Roman"/>
        </w:rPr>
        <w:t>(на</w:t>
      </w:r>
      <w:r w:rsidRPr="0043497D">
        <w:rPr>
          <w:rFonts w:ascii="Times New Roman" w:hAnsi="Times New Roman" w:cs="Times New Roman"/>
          <w:spacing w:val="-2"/>
        </w:rPr>
        <w:t xml:space="preserve"> </w:t>
      </w:r>
      <w:r w:rsidRPr="0043497D">
        <w:rPr>
          <w:rFonts w:ascii="Times New Roman" w:hAnsi="Times New Roman" w:cs="Times New Roman"/>
        </w:rPr>
        <w:t>рабочем</w:t>
      </w:r>
      <w:r w:rsidRPr="0043497D">
        <w:rPr>
          <w:rFonts w:ascii="Times New Roman" w:hAnsi="Times New Roman" w:cs="Times New Roman"/>
          <w:spacing w:val="-3"/>
        </w:rPr>
        <w:t xml:space="preserve"> </w:t>
      </w:r>
      <w:r w:rsidRPr="0043497D">
        <w:rPr>
          <w:rFonts w:ascii="Times New Roman" w:hAnsi="Times New Roman" w:cs="Times New Roman"/>
        </w:rPr>
        <w:t>месте)</w:t>
      </w:r>
    </w:p>
    <w:p w14:paraId="549303B6" w14:textId="77777777" w:rsidR="00625439" w:rsidRDefault="00625439" w:rsidP="00625439">
      <w:pPr>
        <w:pStyle w:val="a3"/>
        <w:rPr>
          <w:i/>
          <w:sz w:val="20"/>
        </w:rPr>
      </w:pPr>
    </w:p>
    <w:tbl>
      <w:tblPr>
        <w:tblW w:w="1545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5244"/>
        <w:gridCol w:w="993"/>
        <w:gridCol w:w="1842"/>
        <w:gridCol w:w="1560"/>
        <w:gridCol w:w="1134"/>
        <w:gridCol w:w="2268"/>
        <w:gridCol w:w="1842"/>
      </w:tblGrid>
      <w:tr w:rsidR="0028098E" w:rsidRPr="00507BF2" w14:paraId="40DA6B10" w14:textId="77777777" w:rsidTr="007E5C26">
        <w:trPr>
          <w:cantSplit/>
          <w:trHeight w:val="392"/>
        </w:trPr>
        <w:tc>
          <w:tcPr>
            <w:tcW w:w="568" w:type="dxa"/>
            <w:vMerge w:val="restart"/>
            <w:vAlign w:val="center"/>
          </w:tcPr>
          <w:p w14:paraId="27023190" w14:textId="77777777" w:rsidR="0028098E" w:rsidRPr="00507BF2" w:rsidRDefault="0028098E" w:rsidP="0028098E">
            <w:pPr>
              <w:pBdr>
                <w:top w:val="nil"/>
                <w:left w:val="nil"/>
                <w:bottom w:val="nil"/>
                <w:right w:val="nil"/>
                <w:between w:val="nil"/>
              </w:pBdr>
              <w:jc w:val="center"/>
              <w:rPr>
                <w:color w:val="000000"/>
              </w:rPr>
            </w:pPr>
            <w:r w:rsidRPr="00507BF2">
              <w:rPr>
                <w:color w:val="000000"/>
              </w:rPr>
              <w:t>№ п/п</w:t>
            </w:r>
          </w:p>
        </w:tc>
        <w:tc>
          <w:tcPr>
            <w:tcW w:w="5244" w:type="dxa"/>
            <w:vMerge w:val="restart"/>
          </w:tcPr>
          <w:p w14:paraId="1A342FFD" w14:textId="77777777" w:rsidR="0028098E" w:rsidRPr="00507BF2" w:rsidRDefault="0028098E" w:rsidP="0028098E">
            <w:pPr>
              <w:pBdr>
                <w:top w:val="nil"/>
                <w:left w:val="nil"/>
                <w:bottom w:val="nil"/>
                <w:right w:val="nil"/>
                <w:between w:val="nil"/>
              </w:pBdr>
              <w:jc w:val="center"/>
              <w:rPr>
                <w:color w:val="000000"/>
              </w:rPr>
            </w:pPr>
            <w:r w:rsidRPr="00507BF2">
              <w:rPr>
                <w:color w:val="000000"/>
              </w:rPr>
              <w:t>Содержание практической подготовки (виды работ)</w:t>
            </w:r>
          </w:p>
        </w:tc>
        <w:tc>
          <w:tcPr>
            <w:tcW w:w="2835" w:type="dxa"/>
            <w:gridSpan w:val="2"/>
            <w:vAlign w:val="center"/>
          </w:tcPr>
          <w:p w14:paraId="5F21CC1C" w14:textId="77777777" w:rsidR="0028098E" w:rsidRPr="00507BF2" w:rsidRDefault="0028098E" w:rsidP="0028098E">
            <w:pPr>
              <w:pBdr>
                <w:top w:val="nil"/>
                <w:left w:val="nil"/>
                <w:bottom w:val="nil"/>
                <w:right w:val="nil"/>
                <w:between w:val="nil"/>
              </w:pBdr>
              <w:jc w:val="center"/>
              <w:rPr>
                <w:color w:val="000000"/>
              </w:rPr>
            </w:pPr>
            <w:r w:rsidRPr="00507BF2">
              <w:rPr>
                <w:color w:val="000000"/>
              </w:rPr>
              <w:t>ПМ/ МДК</w:t>
            </w:r>
          </w:p>
        </w:tc>
        <w:tc>
          <w:tcPr>
            <w:tcW w:w="1560" w:type="dxa"/>
            <w:vMerge w:val="restart"/>
            <w:vAlign w:val="center"/>
          </w:tcPr>
          <w:p w14:paraId="2EA027CA" w14:textId="77777777" w:rsidR="0028098E" w:rsidRPr="00507BF2" w:rsidRDefault="0028098E" w:rsidP="0028098E">
            <w:pPr>
              <w:pBdr>
                <w:top w:val="nil"/>
                <w:left w:val="nil"/>
                <w:bottom w:val="nil"/>
                <w:right w:val="nil"/>
                <w:between w:val="nil"/>
              </w:pBdr>
              <w:jc w:val="center"/>
              <w:rPr>
                <w:color w:val="000000"/>
              </w:rPr>
            </w:pPr>
            <w:r w:rsidRPr="00507BF2">
              <w:rPr>
                <w:color w:val="000000"/>
              </w:rPr>
              <w:t>Длительность обучения</w:t>
            </w:r>
          </w:p>
          <w:p w14:paraId="51232D26" w14:textId="77777777" w:rsidR="0028098E" w:rsidRPr="00507BF2" w:rsidRDefault="0028098E" w:rsidP="0028098E">
            <w:pPr>
              <w:pBdr>
                <w:top w:val="nil"/>
                <w:left w:val="nil"/>
                <w:bottom w:val="nil"/>
                <w:right w:val="nil"/>
                <w:between w:val="nil"/>
              </w:pBdr>
              <w:jc w:val="center"/>
              <w:rPr>
                <w:color w:val="000000"/>
              </w:rPr>
            </w:pPr>
            <w:r w:rsidRPr="00507BF2">
              <w:rPr>
                <w:color w:val="000000"/>
              </w:rPr>
              <w:t>(в часах)</w:t>
            </w:r>
          </w:p>
        </w:tc>
        <w:tc>
          <w:tcPr>
            <w:tcW w:w="1134" w:type="dxa"/>
            <w:vMerge w:val="restart"/>
            <w:vAlign w:val="center"/>
          </w:tcPr>
          <w:p w14:paraId="4D87F08F" w14:textId="77777777" w:rsidR="0028098E" w:rsidRPr="00507BF2" w:rsidRDefault="0028098E" w:rsidP="0028098E">
            <w:pPr>
              <w:pBdr>
                <w:top w:val="nil"/>
                <w:left w:val="nil"/>
                <w:bottom w:val="nil"/>
                <w:right w:val="nil"/>
                <w:between w:val="nil"/>
              </w:pBdr>
              <w:jc w:val="center"/>
              <w:rPr>
                <w:color w:val="000000"/>
              </w:rPr>
            </w:pPr>
            <w:r w:rsidRPr="00507BF2">
              <w:rPr>
                <w:color w:val="000000"/>
              </w:rPr>
              <w:t>Семестр обучения</w:t>
            </w:r>
          </w:p>
        </w:tc>
        <w:tc>
          <w:tcPr>
            <w:tcW w:w="2268" w:type="dxa"/>
            <w:vMerge w:val="restart"/>
            <w:vAlign w:val="center"/>
          </w:tcPr>
          <w:p w14:paraId="73246B0C" w14:textId="77777777" w:rsidR="0028098E" w:rsidRPr="00507BF2" w:rsidRDefault="0028098E" w:rsidP="0028098E">
            <w:pPr>
              <w:pBdr>
                <w:top w:val="nil"/>
                <w:left w:val="nil"/>
                <w:bottom w:val="nil"/>
                <w:right w:val="nil"/>
                <w:between w:val="nil"/>
              </w:pBdr>
              <w:jc w:val="center"/>
              <w:rPr>
                <w:color w:val="000000"/>
                <w:highlight w:val="yellow"/>
              </w:rPr>
            </w:pPr>
            <w:r w:rsidRPr="00E04C9A">
              <w:rPr>
                <w:color w:val="000000"/>
              </w:rPr>
              <w:t>Наименование рабочего места, участка</w:t>
            </w:r>
          </w:p>
        </w:tc>
        <w:tc>
          <w:tcPr>
            <w:tcW w:w="1842" w:type="dxa"/>
            <w:vMerge w:val="restart"/>
          </w:tcPr>
          <w:p w14:paraId="572BA80A" w14:textId="77777777" w:rsidR="0028098E" w:rsidRPr="00507BF2" w:rsidRDefault="0028098E" w:rsidP="0028098E">
            <w:pPr>
              <w:pBdr>
                <w:top w:val="nil"/>
                <w:left w:val="nil"/>
                <w:bottom w:val="nil"/>
                <w:right w:val="nil"/>
                <w:between w:val="nil"/>
              </w:pBdr>
              <w:jc w:val="center"/>
              <w:rPr>
                <w:color w:val="000000"/>
              </w:rPr>
            </w:pPr>
            <w:r w:rsidRPr="0028098E">
              <w:rPr>
                <w:color w:val="000000"/>
              </w:rPr>
              <w:t>Ответственный от предприятия (при необходимости</w:t>
            </w:r>
            <w:r w:rsidRPr="00507BF2">
              <w:rPr>
                <w:i/>
                <w:color w:val="000000"/>
              </w:rPr>
              <w:t>)</w:t>
            </w:r>
          </w:p>
        </w:tc>
      </w:tr>
      <w:tr w:rsidR="0028098E" w:rsidRPr="00507BF2" w14:paraId="1ABF6B81" w14:textId="77777777" w:rsidTr="007E5C26">
        <w:trPr>
          <w:cantSplit/>
        </w:trPr>
        <w:tc>
          <w:tcPr>
            <w:tcW w:w="568" w:type="dxa"/>
            <w:vMerge/>
            <w:vAlign w:val="center"/>
          </w:tcPr>
          <w:p w14:paraId="164A2014" w14:textId="77777777" w:rsidR="0028098E" w:rsidRPr="00507BF2" w:rsidRDefault="0028098E" w:rsidP="0028098E">
            <w:pPr>
              <w:pBdr>
                <w:top w:val="nil"/>
                <w:left w:val="nil"/>
                <w:bottom w:val="nil"/>
                <w:right w:val="nil"/>
                <w:between w:val="nil"/>
              </w:pBdr>
              <w:rPr>
                <w:color w:val="000000"/>
              </w:rPr>
            </w:pPr>
          </w:p>
        </w:tc>
        <w:tc>
          <w:tcPr>
            <w:tcW w:w="5244" w:type="dxa"/>
            <w:vMerge/>
          </w:tcPr>
          <w:p w14:paraId="34BD5BE2" w14:textId="77777777" w:rsidR="0028098E" w:rsidRPr="00507BF2" w:rsidRDefault="0028098E" w:rsidP="0028098E">
            <w:pPr>
              <w:pBdr>
                <w:top w:val="nil"/>
                <w:left w:val="nil"/>
                <w:bottom w:val="nil"/>
                <w:right w:val="nil"/>
                <w:between w:val="nil"/>
              </w:pBdr>
              <w:rPr>
                <w:color w:val="000000"/>
              </w:rPr>
            </w:pPr>
          </w:p>
        </w:tc>
        <w:tc>
          <w:tcPr>
            <w:tcW w:w="993" w:type="dxa"/>
            <w:tcBorders>
              <w:bottom w:val="single" w:sz="6" w:space="0" w:color="000000"/>
            </w:tcBorders>
            <w:vAlign w:val="center"/>
          </w:tcPr>
          <w:p w14:paraId="5F7AC4EA" w14:textId="77777777" w:rsidR="0028098E" w:rsidRPr="00507BF2" w:rsidRDefault="0028098E" w:rsidP="0028098E">
            <w:pPr>
              <w:pBdr>
                <w:top w:val="nil"/>
                <w:left w:val="nil"/>
                <w:bottom w:val="nil"/>
                <w:right w:val="nil"/>
                <w:between w:val="nil"/>
              </w:pBdr>
              <w:jc w:val="center"/>
              <w:rPr>
                <w:color w:val="000000"/>
              </w:rPr>
            </w:pPr>
            <w:r w:rsidRPr="00507BF2">
              <w:rPr>
                <w:color w:val="000000"/>
              </w:rPr>
              <w:t>Код</w:t>
            </w:r>
          </w:p>
        </w:tc>
        <w:tc>
          <w:tcPr>
            <w:tcW w:w="1842" w:type="dxa"/>
            <w:tcBorders>
              <w:bottom w:val="single" w:sz="6" w:space="0" w:color="000000"/>
            </w:tcBorders>
            <w:vAlign w:val="center"/>
          </w:tcPr>
          <w:p w14:paraId="03E140B8" w14:textId="77777777" w:rsidR="0028098E" w:rsidRPr="00507BF2" w:rsidRDefault="0028098E" w:rsidP="0028098E">
            <w:pPr>
              <w:pBdr>
                <w:top w:val="nil"/>
                <w:left w:val="nil"/>
                <w:bottom w:val="nil"/>
                <w:right w:val="nil"/>
                <w:between w:val="nil"/>
              </w:pBdr>
              <w:jc w:val="center"/>
              <w:rPr>
                <w:color w:val="000000"/>
              </w:rPr>
            </w:pPr>
            <w:r w:rsidRPr="00507BF2">
              <w:rPr>
                <w:color w:val="000000"/>
              </w:rPr>
              <w:t>Название</w:t>
            </w:r>
          </w:p>
        </w:tc>
        <w:tc>
          <w:tcPr>
            <w:tcW w:w="1560" w:type="dxa"/>
            <w:vMerge/>
            <w:vAlign w:val="center"/>
          </w:tcPr>
          <w:p w14:paraId="737C820C" w14:textId="77777777" w:rsidR="0028098E" w:rsidRPr="00507BF2" w:rsidRDefault="0028098E" w:rsidP="0028098E">
            <w:pPr>
              <w:pBdr>
                <w:top w:val="nil"/>
                <w:left w:val="nil"/>
                <w:bottom w:val="nil"/>
                <w:right w:val="nil"/>
                <w:between w:val="nil"/>
              </w:pBdr>
              <w:rPr>
                <w:color w:val="000000"/>
              </w:rPr>
            </w:pPr>
          </w:p>
        </w:tc>
        <w:tc>
          <w:tcPr>
            <w:tcW w:w="1134" w:type="dxa"/>
            <w:vMerge/>
            <w:vAlign w:val="center"/>
          </w:tcPr>
          <w:p w14:paraId="0A95F0D6" w14:textId="77777777" w:rsidR="0028098E" w:rsidRPr="00507BF2" w:rsidRDefault="0028098E" w:rsidP="0028098E">
            <w:pPr>
              <w:pBdr>
                <w:top w:val="nil"/>
                <w:left w:val="nil"/>
                <w:bottom w:val="nil"/>
                <w:right w:val="nil"/>
                <w:between w:val="nil"/>
              </w:pBdr>
              <w:rPr>
                <w:color w:val="000000"/>
              </w:rPr>
            </w:pPr>
          </w:p>
        </w:tc>
        <w:tc>
          <w:tcPr>
            <w:tcW w:w="2268" w:type="dxa"/>
            <w:vMerge/>
            <w:vAlign w:val="center"/>
          </w:tcPr>
          <w:p w14:paraId="3544F991" w14:textId="77777777" w:rsidR="0028098E" w:rsidRPr="00507BF2" w:rsidRDefault="0028098E" w:rsidP="0028098E">
            <w:pPr>
              <w:pBdr>
                <w:top w:val="nil"/>
                <w:left w:val="nil"/>
                <w:bottom w:val="nil"/>
                <w:right w:val="nil"/>
                <w:between w:val="nil"/>
              </w:pBdr>
              <w:rPr>
                <w:color w:val="000000"/>
                <w:highlight w:val="yellow"/>
              </w:rPr>
            </w:pPr>
          </w:p>
        </w:tc>
        <w:tc>
          <w:tcPr>
            <w:tcW w:w="1842" w:type="dxa"/>
            <w:vMerge/>
          </w:tcPr>
          <w:p w14:paraId="3226EF84" w14:textId="77777777" w:rsidR="0028098E" w:rsidRPr="00507BF2" w:rsidRDefault="0028098E" w:rsidP="0028098E">
            <w:pPr>
              <w:pBdr>
                <w:top w:val="nil"/>
                <w:left w:val="nil"/>
                <w:bottom w:val="nil"/>
                <w:right w:val="nil"/>
                <w:between w:val="nil"/>
              </w:pBdr>
              <w:rPr>
                <w:color w:val="000000"/>
              </w:rPr>
            </w:pPr>
          </w:p>
        </w:tc>
      </w:tr>
      <w:tr w:rsidR="0028098E" w:rsidRPr="00507BF2" w14:paraId="2C531F0C" w14:textId="77777777" w:rsidTr="007E5C26">
        <w:tc>
          <w:tcPr>
            <w:tcW w:w="568" w:type="dxa"/>
          </w:tcPr>
          <w:p w14:paraId="3C8BF174" w14:textId="77777777" w:rsidR="0028098E" w:rsidRPr="00507BF2" w:rsidRDefault="0028098E" w:rsidP="0028098E">
            <w:pPr>
              <w:numPr>
                <w:ilvl w:val="0"/>
                <w:numId w:val="16"/>
              </w:numPr>
              <w:pBdr>
                <w:top w:val="nil"/>
                <w:left w:val="nil"/>
                <w:bottom w:val="nil"/>
                <w:right w:val="nil"/>
                <w:between w:val="nil"/>
              </w:pBdr>
              <w:suppressAutoHyphens/>
              <w:autoSpaceDE/>
              <w:autoSpaceDN/>
              <w:ind w:left="0" w:firstLine="0"/>
              <w:jc w:val="both"/>
              <w:textDirection w:val="btLr"/>
              <w:textAlignment w:val="top"/>
              <w:outlineLvl w:val="0"/>
            </w:pPr>
          </w:p>
        </w:tc>
        <w:tc>
          <w:tcPr>
            <w:tcW w:w="5244" w:type="dxa"/>
            <w:tcBorders>
              <w:right w:val="single" w:sz="6" w:space="0" w:color="000000"/>
            </w:tcBorders>
          </w:tcPr>
          <w:p w14:paraId="5FBAD4D1" w14:textId="77777777" w:rsidR="0028098E" w:rsidRPr="00233EDA" w:rsidRDefault="0028098E" w:rsidP="0028098E">
            <w:r>
              <w:t>А</w:t>
            </w:r>
            <w:r w:rsidRPr="00233EDA">
              <w:t>нализ управляющей и информац</w:t>
            </w:r>
            <w:r>
              <w:t>ионной структуры приложения для</w:t>
            </w:r>
            <w:r w:rsidRPr="00233EDA">
              <w:t xml:space="preserve"> реализации различных стратегий тестирования;</w:t>
            </w:r>
          </w:p>
          <w:p w14:paraId="1D83426D" w14:textId="77777777" w:rsidR="0028098E" w:rsidRPr="00233EDA" w:rsidRDefault="0028098E" w:rsidP="0028098E">
            <w:r>
              <w:t>Р</w:t>
            </w:r>
            <w:r w:rsidRPr="00233EDA">
              <w:t>азработка тестовых наборов и тестовых сценариев для отдельных компонент программного модуля и модуля в целом;</w:t>
            </w:r>
          </w:p>
          <w:p w14:paraId="4F9803AC" w14:textId="77777777" w:rsidR="0028098E" w:rsidRPr="00233EDA" w:rsidRDefault="0028098E" w:rsidP="0028098E">
            <w:r>
              <w:t>П</w:t>
            </w:r>
            <w:r w:rsidRPr="00233EDA">
              <w:t>роведение тестирования программного модуля по определенному сценарию;</w:t>
            </w:r>
          </w:p>
          <w:p w14:paraId="15D1C08B" w14:textId="77777777" w:rsidR="0028098E" w:rsidRPr="00233EDA" w:rsidRDefault="0028098E" w:rsidP="0028098E">
            <w:r>
              <w:t>Д</w:t>
            </w:r>
            <w:r w:rsidRPr="00233EDA">
              <w:t>окументирование результатов тестирования;</w:t>
            </w:r>
          </w:p>
          <w:p w14:paraId="2AD44CEB" w14:textId="77777777" w:rsidR="0028098E" w:rsidRDefault="0028098E" w:rsidP="0028098E">
            <w:r>
              <w:t>О</w:t>
            </w:r>
            <w:r w:rsidRPr="00233EDA">
              <w:t>птимизация и рефакторинг программного модуля с использованием возможностей среды разработки;</w:t>
            </w:r>
          </w:p>
          <w:p w14:paraId="2D97A498" w14:textId="77777777" w:rsidR="0028098E" w:rsidRPr="002C0E7D" w:rsidRDefault="0028098E" w:rsidP="0028098E">
            <w:pPr>
              <w:pStyle w:val="1f"/>
              <w:tabs>
                <w:tab w:val="left" w:pos="569"/>
              </w:tabs>
              <w:spacing w:line="240" w:lineRule="auto"/>
              <w:ind w:left="-2" w:right="1" w:firstLine="0"/>
              <w:rPr>
                <w:rFonts w:cs="Times New Roman"/>
                <w:sz w:val="22"/>
              </w:rPr>
            </w:pPr>
            <w:r>
              <w:rPr>
                <w:rFonts w:cs="Times New Roman"/>
                <w:sz w:val="22"/>
              </w:rPr>
              <w:t>А</w:t>
            </w:r>
            <w:r w:rsidRPr="00C16F86">
              <w:rPr>
                <w:rFonts w:cs="Times New Roman"/>
                <w:sz w:val="22"/>
              </w:rPr>
              <w:t>нализ требований к приложению;</w:t>
            </w:r>
          </w:p>
          <w:p w14:paraId="2D92312A" w14:textId="77777777" w:rsidR="0028098E" w:rsidRPr="002C0E7D" w:rsidRDefault="0028098E" w:rsidP="0028098E">
            <w:pPr>
              <w:pStyle w:val="1f"/>
              <w:tabs>
                <w:tab w:val="left" w:pos="569"/>
              </w:tabs>
              <w:spacing w:line="240" w:lineRule="auto"/>
              <w:ind w:left="-2" w:right="1" w:firstLine="0"/>
              <w:rPr>
                <w:rFonts w:cs="Times New Roman"/>
                <w:sz w:val="22"/>
              </w:rPr>
            </w:pPr>
            <w:r>
              <w:rPr>
                <w:rFonts w:cs="Times New Roman"/>
                <w:sz w:val="22"/>
              </w:rPr>
              <w:t>с</w:t>
            </w:r>
            <w:r w:rsidRPr="00C16F86">
              <w:rPr>
                <w:rFonts w:cs="Times New Roman"/>
                <w:sz w:val="22"/>
              </w:rPr>
              <w:t>оздание графического интерфейса пользователя и файлов ресурсов;</w:t>
            </w:r>
          </w:p>
          <w:p w14:paraId="5C74D8D8" w14:textId="77777777" w:rsidR="0028098E" w:rsidRPr="002C0E7D" w:rsidRDefault="0028098E" w:rsidP="0028098E">
            <w:pPr>
              <w:pStyle w:val="1f"/>
              <w:tabs>
                <w:tab w:val="left" w:pos="569"/>
              </w:tabs>
              <w:spacing w:line="240" w:lineRule="auto"/>
              <w:ind w:left="-2" w:right="1" w:firstLine="0"/>
              <w:rPr>
                <w:rFonts w:cs="Times New Roman"/>
                <w:sz w:val="22"/>
              </w:rPr>
            </w:pPr>
            <w:r>
              <w:rPr>
                <w:rFonts w:cs="Times New Roman"/>
                <w:sz w:val="22"/>
              </w:rPr>
              <w:t>у</w:t>
            </w:r>
            <w:r w:rsidRPr="00FF46EF">
              <w:rPr>
                <w:rFonts w:cs="Times New Roman"/>
                <w:sz w:val="22"/>
              </w:rPr>
              <w:t>правление фрагментами приложения;</w:t>
            </w:r>
          </w:p>
          <w:p w14:paraId="09AFC657" w14:textId="77777777" w:rsidR="0028098E" w:rsidRPr="002C0E7D" w:rsidRDefault="0028098E" w:rsidP="0028098E">
            <w:pPr>
              <w:pStyle w:val="1f"/>
              <w:tabs>
                <w:tab w:val="left" w:pos="569"/>
              </w:tabs>
              <w:spacing w:line="240" w:lineRule="auto"/>
              <w:ind w:left="-2" w:right="1" w:firstLine="0"/>
              <w:rPr>
                <w:rFonts w:cs="Times New Roman"/>
                <w:sz w:val="22"/>
              </w:rPr>
            </w:pPr>
            <w:r>
              <w:rPr>
                <w:rFonts w:cs="Times New Roman"/>
                <w:sz w:val="22"/>
              </w:rPr>
              <w:t>о</w:t>
            </w:r>
            <w:r w:rsidRPr="00FF46EF">
              <w:rPr>
                <w:rFonts w:cs="Times New Roman"/>
                <w:sz w:val="22"/>
              </w:rPr>
              <w:t>рганизация передачи данных между фрагментами и управляющей активностью;</w:t>
            </w:r>
          </w:p>
          <w:p w14:paraId="3758B25A" w14:textId="77777777" w:rsidR="0028098E" w:rsidRPr="002C0E7D" w:rsidRDefault="0028098E" w:rsidP="0028098E">
            <w:pPr>
              <w:pStyle w:val="1f"/>
              <w:tabs>
                <w:tab w:val="left" w:pos="569"/>
              </w:tabs>
              <w:spacing w:line="240" w:lineRule="auto"/>
              <w:ind w:left="-2" w:right="1" w:firstLine="0"/>
              <w:rPr>
                <w:rFonts w:cs="Times New Roman"/>
                <w:sz w:val="22"/>
              </w:rPr>
            </w:pPr>
            <w:r>
              <w:rPr>
                <w:rFonts w:cs="Times New Roman"/>
                <w:sz w:val="22"/>
              </w:rPr>
              <w:t>С</w:t>
            </w:r>
            <w:r w:rsidRPr="00FF46EF">
              <w:rPr>
                <w:rFonts w:cs="Times New Roman"/>
                <w:sz w:val="22"/>
              </w:rPr>
              <w:t xml:space="preserve">оздание базы данных </w:t>
            </w:r>
            <w:proofErr w:type="spellStart"/>
            <w:r w:rsidRPr="00FF46EF">
              <w:rPr>
                <w:rFonts w:cs="Times New Roman"/>
                <w:sz w:val="22"/>
              </w:rPr>
              <w:t>SQLite</w:t>
            </w:r>
            <w:proofErr w:type="spellEnd"/>
            <w:r w:rsidRPr="00FF46EF">
              <w:rPr>
                <w:rFonts w:cs="Times New Roman"/>
                <w:sz w:val="22"/>
              </w:rPr>
              <w:t xml:space="preserve"> и управление запросами;</w:t>
            </w:r>
          </w:p>
          <w:p w14:paraId="60BEE9C1" w14:textId="77777777" w:rsidR="0028098E" w:rsidRPr="002C0E7D" w:rsidRDefault="0028098E" w:rsidP="0028098E">
            <w:pPr>
              <w:pStyle w:val="1f"/>
              <w:tabs>
                <w:tab w:val="left" w:pos="569"/>
              </w:tabs>
              <w:spacing w:line="240" w:lineRule="auto"/>
              <w:ind w:left="-2" w:right="1" w:firstLine="0"/>
              <w:rPr>
                <w:rFonts w:cs="Times New Roman"/>
                <w:sz w:val="22"/>
              </w:rPr>
            </w:pPr>
            <w:r>
              <w:rPr>
                <w:rFonts w:cs="Times New Roman"/>
                <w:sz w:val="22"/>
              </w:rPr>
              <w:t>о</w:t>
            </w:r>
            <w:r w:rsidRPr="00FF46EF">
              <w:rPr>
                <w:rFonts w:cs="Times New Roman"/>
                <w:sz w:val="22"/>
              </w:rPr>
              <w:t>рга</w:t>
            </w:r>
            <w:r w:rsidRPr="00FF46EF">
              <w:rPr>
                <w:rFonts w:cs="Times New Roman"/>
                <w:sz w:val="22"/>
              </w:rPr>
              <w:softHyphen/>
              <w:t>низация асинхронной работы с данными;</w:t>
            </w:r>
          </w:p>
          <w:p w14:paraId="171A80C2" w14:textId="77777777" w:rsidR="0028098E" w:rsidRPr="002C0E7D" w:rsidRDefault="0028098E" w:rsidP="0028098E">
            <w:pPr>
              <w:pStyle w:val="1f"/>
              <w:tabs>
                <w:tab w:val="left" w:pos="569"/>
              </w:tabs>
              <w:spacing w:line="240" w:lineRule="auto"/>
              <w:ind w:left="-2" w:right="1" w:firstLine="0"/>
              <w:rPr>
                <w:rFonts w:cs="Times New Roman"/>
                <w:sz w:val="22"/>
              </w:rPr>
            </w:pPr>
            <w:r>
              <w:rPr>
                <w:rFonts w:cs="Times New Roman"/>
                <w:sz w:val="22"/>
              </w:rPr>
              <w:t>Д</w:t>
            </w:r>
            <w:r w:rsidRPr="00CD1E22">
              <w:rPr>
                <w:rFonts w:cs="Times New Roman"/>
                <w:sz w:val="22"/>
              </w:rPr>
              <w:t>окументирование готового программного продукта;</w:t>
            </w:r>
          </w:p>
          <w:p w14:paraId="6ECA5EAD" w14:textId="77777777" w:rsidR="0028098E" w:rsidRPr="00507BF2" w:rsidRDefault="0028098E" w:rsidP="0028098E">
            <w:r>
              <w:t>П</w:t>
            </w:r>
            <w:r w:rsidRPr="00233EDA">
              <w:t>резентация решений</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49F08A2" w14:textId="77777777" w:rsidR="0028098E" w:rsidRPr="00507BF2" w:rsidRDefault="0028098E" w:rsidP="0028098E">
            <w:pPr>
              <w:jc w:val="center"/>
            </w:pPr>
            <w:r w:rsidRPr="00507BF2">
              <w:rPr>
                <w:bCs/>
                <w:color w:val="000000"/>
              </w:rPr>
              <w:t>01</w:t>
            </w:r>
          </w:p>
        </w:tc>
        <w:tc>
          <w:tcPr>
            <w:tcW w:w="1842" w:type="dxa"/>
            <w:tcBorders>
              <w:top w:val="single" w:sz="4" w:space="0" w:color="auto"/>
              <w:left w:val="nil"/>
              <w:bottom w:val="single" w:sz="4" w:space="0" w:color="auto"/>
              <w:right w:val="single" w:sz="4" w:space="0" w:color="auto"/>
            </w:tcBorders>
            <w:shd w:val="clear" w:color="auto" w:fill="auto"/>
            <w:vAlign w:val="center"/>
          </w:tcPr>
          <w:p w14:paraId="441B1D5F" w14:textId="77777777" w:rsidR="0028098E" w:rsidRPr="00507BF2" w:rsidRDefault="0028098E" w:rsidP="0028098E">
            <w:r w:rsidRPr="00507BF2">
              <w:rPr>
                <w:bCs/>
                <w:color w:val="000000"/>
              </w:rPr>
              <w:t>Разработка модулей программного обеспечения для компьютерных систем</w:t>
            </w:r>
          </w:p>
        </w:tc>
        <w:tc>
          <w:tcPr>
            <w:tcW w:w="1560" w:type="dxa"/>
          </w:tcPr>
          <w:p w14:paraId="5F429C47" w14:textId="77777777" w:rsidR="0028098E" w:rsidRPr="00507BF2" w:rsidRDefault="0028098E" w:rsidP="0028098E">
            <w:pPr>
              <w:pBdr>
                <w:top w:val="nil"/>
                <w:left w:val="nil"/>
                <w:bottom w:val="nil"/>
                <w:right w:val="nil"/>
                <w:between w:val="nil"/>
              </w:pBdr>
              <w:jc w:val="center"/>
            </w:pPr>
            <w:r>
              <w:t>180</w:t>
            </w:r>
          </w:p>
        </w:tc>
        <w:tc>
          <w:tcPr>
            <w:tcW w:w="1134" w:type="dxa"/>
          </w:tcPr>
          <w:p w14:paraId="197236AC" w14:textId="77777777" w:rsidR="0028098E" w:rsidRPr="00507BF2" w:rsidRDefault="0028098E" w:rsidP="0028098E">
            <w:pPr>
              <w:pBdr>
                <w:top w:val="nil"/>
                <w:left w:val="nil"/>
                <w:bottom w:val="nil"/>
                <w:right w:val="nil"/>
                <w:between w:val="nil"/>
              </w:pBdr>
              <w:jc w:val="center"/>
            </w:pPr>
            <w:r>
              <w:t>6</w:t>
            </w:r>
          </w:p>
        </w:tc>
        <w:tc>
          <w:tcPr>
            <w:tcW w:w="2268" w:type="dxa"/>
          </w:tcPr>
          <w:p w14:paraId="4DA82705" w14:textId="77777777" w:rsidR="0028098E" w:rsidRPr="00507BF2" w:rsidRDefault="0028098E" w:rsidP="0028098E">
            <w:pPr>
              <w:jc w:val="center"/>
              <w:rPr>
                <w:highlight w:val="yellow"/>
              </w:rPr>
            </w:pPr>
            <w:r w:rsidRPr="00172F8E">
              <w:t>Мастерская «Разработка мобильных приложений»</w:t>
            </w:r>
          </w:p>
        </w:tc>
        <w:tc>
          <w:tcPr>
            <w:tcW w:w="1842" w:type="dxa"/>
          </w:tcPr>
          <w:p w14:paraId="46EDD00B" w14:textId="77777777" w:rsidR="0028098E" w:rsidRPr="00507BF2" w:rsidRDefault="0028098E" w:rsidP="0028098E">
            <w:pPr>
              <w:pBdr>
                <w:top w:val="nil"/>
                <w:left w:val="nil"/>
                <w:bottom w:val="nil"/>
                <w:right w:val="nil"/>
                <w:between w:val="nil"/>
              </w:pBdr>
              <w:jc w:val="both"/>
              <w:rPr>
                <w:color w:val="000000"/>
              </w:rPr>
            </w:pPr>
          </w:p>
        </w:tc>
      </w:tr>
      <w:tr w:rsidR="0028098E" w:rsidRPr="00507BF2" w14:paraId="30689067" w14:textId="77777777" w:rsidTr="007E5C26">
        <w:tc>
          <w:tcPr>
            <w:tcW w:w="568" w:type="dxa"/>
          </w:tcPr>
          <w:p w14:paraId="0BDADC2A" w14:textId="77777777" w:rsidR="0028098E" w:rsidRPr="00507BF2" w:rsidRDefault="0028098E" w:rsidP="0028098E">
            <w:pPr>
              <w:numPr>
                <w:ilvl w:val="0"/>
                <w:numId w:val="16"/>
              </w:numPr>
              <w:pBdr>
                <w:top w:val="nil"/>
                <w:left w:val="nil"/>
                <w:bottom w:val="nil"/>
                <w:right w:val="nil"/>
                <w:between w:val="nil"/>
              </w:pBdr>
              <w:suppressAutoHyphens/>
              <w:autoSpaceDE/>
              <w:autoSpaceDN/>
              <w:ind w:left="0" w:firstLine="0"/>
              <w:jc w:val="both"/>
              <w:textDirection w:val="btLr"/>
              <w:textAlignment w:val="top"/>
              <w:outlineLvl w:val="0"/>
            </w:pPr>
          </w:p>
        </w:tc>
        <w:tc>
          <w:tcPr>
            <w:tcW w:w="5244" w:type="dxa"/>
            <w:tcBorders>
              <w:right w:val="single" w:sz="6" w:space="0" w:color="000000"/>
            </w:tcBorders>
          </w:tcPr>
          <w:p w14:paraId="663CF1B3" w14:textId="77777777" w:rsidR="0028098E" w:rsidRPr="00EF6672" w:rsidRDefault="0028098E" w:rsidP="0028098E">
            <w:pPr>
              <w:jc w:val="both"/>
            </w:pPr>
            <w:r w:rsidRPr="00EF6672">
              <w:t>Поиск и использование информации, необходимой для эффективного выполнения профессиональных задач;</w:t>
            </w:r>
          </w:p>
          <w:p w14:paraId="4B1153F1" w14:textId="77777777" w:rsidR="0028098E" w:rsidRPr="00EF6672" w:rsidRDefault="0028098E" w:rsidP="0028098E">
            <w:pPr>
              <w:jc w:val="both"/>
            </w:pPr>
            <w:r w:rsidRPr="00EF6672">
              <w:t>Анализ проектной и технической документации;</w:t>
            </w:r>
          </w:p>
          <w:p w14:paraId="72CE1E50" w14:textId="77777777" w:rsidR="0028098E" w:rsidRPr="00EF6672" w:rsidRDefault="0028098E" w:rsidP="0028098E">
            <w:pPr>
              <w:jc w:val="both"/>
            </w:pPr>
            <w:r w:rsidRPr="00EF6672">
              <w:t xml:space="preserve">Разработка организационной структуры проекта и управление персоналом проекта </w:t>
            </w:r>
          </w:p>
          <w:p w14:paraId="686DD421" w14:textId="77777777" w:rsidR="0028098E" w:rsidRPr="00EF6672" w:rsidRDefault="0028098E" w:rsidP="0028098E">
            <w:pPr>
              <w:jc w:val="both"/>
            </w:pPr>
            <w:r w:rsidRPr="00EF6672">
              <w:t xml:space="preserve">Планирование проекта; </w:t>
            </w:r>
          </w:p>
          <w:p w14:paraId="586FD393" w14:textId="77777777" w:rsidR="0028098E" w:rsidRPr="00EF6672" w:rsidRDefault="0028098E" w:rsidP="0028098E">
            <w:pPr>
              <w:jc w:val="both"/>
            </w:pPr>
            <w:r w:rsidRPr="00EF6672">
              <w:t>Участие в выработке требований к программному обеспечению;</w:t>
            </w:r>
          </w:p>
          <w:p w14:paraId="55148338" w14:textId="77777777" w:rsidR="0028098E" w:rsidRPr="00EF6672" w:rsidRDefault="0028098E" w:rsidP="0028098E">
            <w:pPr>
              <w:jc w:val="both"/>
            </w:pPr>
            <w:r w:rsidRPr="00EF6672">
              <w:t>Интеграция спроектированных компонент;</w:t>
            </w:r>
          </w:p>
          <w:p w14:paraId="0EFAECDD" w14:textId="77777777" w:rsidR="0028098E" w:rsidRPr="00EF6672" w:rsidRDefault="0028098E" w:rsidP="0028098E">
            <w:pPr>
              <w:jc w:val="both"/>
            </w:pPr>
            <w:r w:rsidRPr="00EF6672">
              <w:t>Выполнение интеграции модулей в программную систему;</w:t>
            </w:r>
          </w:p>
          <w:p w14:paraId="4B5D94E1" w14:textId="77777777" w:rsidR="0028098E" w:rsidRPr="00EF6672" w:rsidRDefault="0028098E" w:rsidP="0028098E">
            <w:pPr>
              <w:jc w:val="both"/>
            </w:pPr>
            <w:r w:rsidRPr="00EF6672">
              <w:t>Управление изменениями в содержании;</w:t>
            </w:r>
          </w:p>
          <w:p w14:paraId="60255739" w14:textId="77777777" w:rsidR="0028098E" w:rsidRPr="00EF6672" w:rsidRDefault="0028098E" w:rsidP="0028098E">
            <w:pPr>
              <w:jc w:val="both"/>
            </w:pPr>
            <w:r w:rsidRPr="00EF6672">
              <w:lastRenderedPageBreak/>
              <w:t>Формирование итоговой отчетности по проекту;</w:t>
            </w:r>
          </w:p>
          <w:p w14:paraId="13901D98" w14:textId="77777777" w:rsidR="0028098E" w:rsidRPr="00EF6672" w:rsidRDefault="0028098E" w:rsidP="0028098E">
            <w:pPr>
              <w:jc w:val="both"/>
            </w:pPr>
            <w:r w:rsidRPr="00EF6672">
              <w:t>Участие в проектировании программного обеспечения с использованием специализированных программных пакетов;</w:t>
            </w:r>
          </w:p>
          <w:p w14:paraId="1ACC1BAD" w14:textId="77777777" w:rsidR="0028098E" w:rsidRPr="00EF6672" w:rsidRDefault="0028098E" w:rsidP="0028098E">
            <w:pPr>
              <w:jc w:val="center"/>
            </w:pPr>
            <w:r w:rsidRPr="00EF6672">
              <w:t>Презентация решений</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34E6BF4" w14:textId="77777777" w:rsidR="0028098E" w:rsidRPr="00507BF2" w:rsidRDefault="0028098E" w:rsidP="0028098E">
            <w:pPr>
              <w:jc w:val="center"/>
            </w:pPr>
            <w:r w:rsidRPr="00507BF2">
              <w:rPr>
                <w:bCs/>
                <w:color w:val="000000"/>
              </w:rPr>
              <w:lastRenderedPageBreak/>
              <w:t>02</w:t>
            </w:r>
          </w:p>
        </w:tc>
        <w:tc>
          <w:tcPr>
            <w:tcW w:w="1842" w:type="dxa"/>
            <w:tcBorders>
              <w:top w:val="single" w:sz="4" w:space="0" w:color="auto"/>
              <w:left w:val="nil"/>
              <w:bottom w:val="single" w:sz="4" w:space="0" w:color="auto"/>
              <w:right w:val="single" w:sz="4" w:space="0" w:color="auto"/>
            </w:tcBorders>
            <w:shd w:val="clear" w:color="auto" w:fill="auto"/>
            <w:vAlign w:val="center"/>
          </w:tcPr>
          <w:p w14:paraId="12903AA6" w14:textId="77777777" w:rsidR="0028098E" w:rsidRPr="00507BF2" w:rsidRDefault="0028098E" w:rsidP="0028098E">
            <w:r w:rsidRPr="00507BF2">
              <w:rPr>
                <w:bCs/>
                <w:color w:val="000000"/>
              </w:rPr>
              <w:t>Осуществление интеграции программных модулей</w:t>
            </w:r>
          </w:p>
        </w:tc>
        <w:tc>
          <w:tcPr>
            <w:tcW w:w="1560" w:type="dxa"/>
          </w:tcPr>
          <w:p w14:paraId="42269EF6" w14:textId="77777777" w:rsidR="0028098E" w:rsidRPr="00507BF2" w:rsidRDefault="0028098E" w:rsidP="0028098E">
            <w:pPr>
              <w:pBdr>
                <w:top w:val="nil"/>
                <w:left w:val="nil"/>
                <w:bottom w:val="nil"/>
                <w:right w:val="nil"/>
                <w:between w:val="nil"/>
              </w:pBdr>
              <w:jc w:val="center"/>
            </w:pPr>
            <w:r>
              <w:t>108</w:t>
            </w:r>
          </w:p>
        </w:tc>
        <w:tc>
          <w:tcPr>
            <w:tcW w:w="1134" w:type="dxa"/>
          </w:tcPr>
          <w:p w14:paraId="5EAD2718" w14:textId="77777777" w:rsidR="0028098E" w:rsidRPr="00507BF2" w:rsidRDefault="0028098E" w:rsidP="0028098E">
            <w:pPr>
              <w:pBdr>
                <w:top w:val="nil"/>
                <w:left w:val="nil"/>
                <w:bottom w:val="nil"/>
                <w:right w:val="nil"/>
                <w:between w:val="nil"/>
              </w:pBdr>
              <w:jc w:val="center"/>
            </w:pPr>
            <w:r>
              <w:t>7</w:t>
            </w:r>
          </w:p>
        </w:tc>
        <w:tc>
          <w:tcPr>
            <w:tcW w:w="2268" w:type="dxa"/>
          </w:tcPr>
          <w:p w14:paraId="33C1BADB" w14:textId="77777777" w:rsidR="0028098E" w:rsidRPr="00EF6672" w:rsidRDefault="0028098E" w:rsidP="0028098E">
            <w:pPr>
              <w:jc w:val="center"/>
            </w:pPr>
            <w:r w:rsidRPr="00C41B35">
              <w:rPr>
                <w:bCs/>
                <w:sz w:val="24"/>
                <w:szCs w:val="24"/>
              </w:rPr>
              <w:t>Мастерская</w:t>
            </w:r>
            <w:r w:rsidRPr="00C41B35">
              <w:rPr>
                <w:b/>
                <w:bCs/>
                <w:iCs/>
                <w:sz w:val="24"/>
                <w:szCs w:val="24"/>
              </w:rPr>
              <w:t xml:space="preserve"> </w:t>
            </w:r>
            <w:r w:rsidRPr="00C41B35">
              <w:rPr>
                <w:bCs/>
                <w:sz w:val="24"/>
                <w:szCs w:val="24"/>
              </w:rPr>
              <w:t>«</w:t>
            </w:r>
            <w:r w:rsidRPr="00134702">
              <w:rPr>
                <w:bCs/>
                <w:sz w:val="24"/>
                <w:szCs w:val="24"/>
              </w:rPr>
              <w:t>Разработка мобильных приложений»</w:t>
            </w:r>
          </w:p>
        </w:tc>
        <w:tc>
          <w:tcPr>
            <w:tcW w:w="1842" w:type="dxa"/>
          </w:tcPr>
          <w:p w14:paraId="2A2A360E" w14:textId="77777777" w:rsidR="0028098E" w:rsidRPr="00507BF2" w:rsidRDefault="0028098E" w:rsidP="0028098E">
            <w:pPr>
              <w:pBdr>
                <w:top w:val="nil"/>
                <w:left w:val="nil"/>
                <w:bottom w:val="nil"/>
                <w:right w:val="nil"/>
                <w:between w:val="nil"/>
              </w:pBdr>
              <w:jc w:val="both"/>
              <w:rPr>
                <w:color w:val="000000"/>
              </w:rPr>
            </w:pPr>
          </w:p>
        </w:tc>
      </w:tr>
      <w:tr w:rsidR="0028098E" w:rsidRPr="00507BF2" w14:paraId="025D27CF" w14:textId="77777777" w:rsidTr="007E5C26">
        <w:tc>
          <w:tcPr>
            <w:tcW w:w="568" w:type="dxa"/>
          </w:tcPr>
          <w:p w14:paraId="367886AD" w14:textId="77777777" w:rsidR="0028098E" w:rsidRPr="00507BF2" w:rsidRDefault="0028098E" w:rsidP="0028098E">
            <w:pPr>
              <w:numPr>
                <w:ilvl w:val="0"/>
                <w:numId w:val="16"/>
              </w:numPr>
              <w:pBdr>
                <w:top w:val="nil"/>
                <w:left w:val="nil"/>
                <w:bottom w:val="nil"/>
                <w:right w:val="nil"/>
                <w:between w:val="nil"/>
              </w:pBdr>
              <w:suppressAutoHyphens/>
              <w:autoSpaceDE/>
              <w:autoSpaceDN/>
              <w:ind w:left="0" w:firstLine="0"/>
              <w:jc w:val="both"/>
              <w:textDirection w:val="btLr"/>
              <w:textAlignment w:val="top"/>
              <w:outlineLvl w:val="0"/>
              <w:rPr>
                <w:color w:val="000000"/>
              </w:rPr>
            </w:pPr>
          </w:p>
        </w:tc>
        <w:tc>
          <w:tcPr>
            <w:tcW w:w="5244" w:type="dxa"/>
            <w:tcBorders>
              <w:right w:val="single" w:sz="6" w:space="0" w:color="000000"/>
            </w:tcBorders>
          </w:tcPr>
          <w:p w14:paraId="48D36AB9" w14:textId="77777777" w:rsidR="0028098E" w:rsidRPr="00172F8E" w:rsidRDefault="0028098E" w:rsidP="0028098E">
            <w:r w:rsidRPr="00172F8E">
              <w:t xml:space="preserve">Составление технического задания на разработку веб-проекта </w:t>
            </w:r>
          </w:p>
          <w:p w14:paraId="71B206CF" w14:textId="77777777" w:rsidR="0028098E" w:rsidRPr="00172F8E" w:rsidRDefault="0028098E" w:rsidP="0028098E">
            <w:r w:rsidRPr="00172F8E">
              <w:t>2. Верстка сайта с CMS (системы управления контентом) и сайта с PHP Фреймворками</w:t>
            </w:r>
          </w:p>
          <w:p w14:paraId="55BC179A" w14:textId="77777777" w:rsidR="0028098E" w:rsidRPr="00172F8E" w:rsidRDefault="0028098E" w:rsidP="0028098E">
            <w:r w:rsidRPr="00172F8E">
              <w:t>3. Создание базы данных пользователей сайта. Извлечение, редактирование данных.</w:t>
            </w:r>
          </w:p>
          <w:p w14:paraId="2BE25812" w14:textId="77777777" w:rsidR="0028098E" w:rsidRPr="00172F8E" w:rsidRDefault="0028098E" w:rsidP="0028098E">
            <w:r w:rsidRPr="00172F8E">
              <w:t xml:space="preserve">4. Публикация сайта на бесплатном хостинге. </w:t>
            </w:r>
          </w:p>
          <w:p w14:paraId="25597E50" w14:textId="77777777" w:rsidR="0028098E" w:rsidRPr="00172F8E" w:rsidRDefault="0028098E" w:rsidP="0028098E">
            <w:r w:rsidRPr="00172F8E">
              <w:t xml:space="preserve">5. Сбор информации о </w:t>
            </w:r>
            <w:proofErr w:type="spellStart"/>
            <w:r w:rsidRPr="00172F8E">
              <w:t>web</w:t>
            </w:r>
            <w:proofErr w:type="spellEnd"/>
            <w:r w:rsidRPr="00172F8E">
              <w:t xml:space="preserve">-приложении. </w:t>
            </w:r>
          </w:p>
          <w:p w14:paraId="754F7962" w14:textId="77777777" w:rsidR="0028098E" w:rsidRPr="00507BF2" w:rsidRDefault="0028098E" w:rsidP="0028098E">
            <w:r w:rsidRPr="00172F8E">
              <w:t>6. Тестирование валидности данных веб-проекта.</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04F098E5" w14:textId="77777777" w:rsidR="0028098E" w:rsidRPr="00507BF2" w:rsidRDefault="0028098E" w:rsidP="0028098E">
            <w:pPr>
              <w:jc w:val="center"/>
            </w:pPr>
            <w:r w:rsidRPr="00507BF2">
              <w:rPr>
                <w:bCs/>
                <w:color w:val="000000"/>
              </w:rPr>
              <w:t>04</w:t>
            </w:r>
          </w:p>
        </w:tc>
        <w:tc>
          <w:tcPr>
            <w:tcW w:w="1842" w:type="dxa"/>
            <w:tcBorders>
              <w:top w:val="single" w:sz="4" w:space="0" w:color="auto"/>
              <w:left w:val="nil"/>
              <w:bottom w:val="single" w:sz="4" w:space="0" w:color="auto"/>
              <w:right w:val="single" w:sz="4" w:space="0" w:color="auto"/>
            </w:tcBorders>
            <w:shd w:val="clear" w:color="auto" w:fill="auto"/>
            <w:vAlign w:val="center"/>
          </w:tcPr>
          <w:p w14:paraId="1D263913" w14:textId="77777777" w:rsidR="0028098E" w:rsidRPr="00507BF2" w:rsidRDefault="0028098E" w:rsidP="0028098E">
            <w:r w:rsidRPr="00507BF2">
              <w:rPr>
                <w:bCs/>
                <w:color w:val="000000"/>
              </w:rPr>
              <w:t>Сопровождение и обслуживание программного обеспечения компьютерных систем</w:t>
            </w:r>
          </w:p>
        </w:tc>
        <w:tc>
          <w:tcPr>
            <w:tcW w:w="1560" w:type="dxa"/>
          </w:tcPr>
          <w:p w14:paraId="5E684400" w14:textId="77777777" w:rsidR="0028098E" w:rsidRPr="00507BF2" w:rsidRDefault="0028098E" w:rsidP="0028098E">
            <w:pPr>
              <w:pBdr>
                <w:top w:val="nil"/>
                <w:left w:val="nil"/>
                <w:bottom w:val="nil"/>
                <w:right w:val="nil"/>
                <w:between w:val="nil"/>
              </w:pBdr>
              <w:jc w:val="center"/>
              <w:rPr>
                <w:color w:val="000000"/>
              </w:rPr>
            </w:pPr>
            <w:r>
              <w:rPr>
                <w:color w:val="000000"/>
              </w:rPr>
              <w:t>108</w:t>
            </w:r>
          </w:p>
        </w:tc>
        <w:tc>
          <w:tcPr>
            <w:tcW w:w="1134" w:type="dxa"/>
          </w:tcPr>
          <w:p w14:paraId="61059362" w14:textId="77777777" w:rsidR="0028098E" w:rsidRPr="00507BF2" w:rsidRDefault="0028098E" w:rsidP="0028098E">
            <w:pPr>
              <w:pBdr>
                <w:top w:val="nil"/>
                <w:left w:val="nil"/>
                <w:bottom w:val="nil"/>
                <w:right w:val="nil"/>
                <w:between w:val="nil"/>
              </w:pBdr>
              <w:jc w:val="center"/>
              <w:rPr>
                <w:color w:val="000000"/>
              </w:rPr>
            </w:pPr>
            <w:r>
              <w:rPr>
                <w:color w:val="000000"/>
              </w:rPr>
              <w:t>4</w:t>
            </w:r>
          </w:p>
        </w:tc>
        <w:tc>
          <w:tcPr>
            <w:tcW w:w="2268" w:type="dxa"/>
          </w:tcPr>
          <w:p w14:paraId="2DF3F935" w14:textId="77777777" w:rsidR="0028098E" w:rsidRPr="00507BF2" w:rsidRDefault="0028098E" w:rsidP="0028098E">
            <w:pPr>
              <w:jc w:val="center"/>
              <w:rPr>
                <w:highlight w:val="yellow"/>
              </w:rPr>
            </w:pPr>
            <w:bookmarkStart w:id="3" w:name="_Hlk127172429"/>
            <w:r w:rsidRPr="00172F8E">
              <w:t>Одел обслуживания и наладки (п</w:t>
            </w:r>
            <w:r>
              <w:t>р</w:t>
            </w:r>
            <w:r w:rsidRPr="00172F8E">
              <w:t>ограммирования)</w:t>
            </w:r>
            <w:bookmarkEnd w:id="3"/>
          </w:p>
        </w:tc>
        <w:tc>
          <w:tcPr>
            <w:tcW w:w="1842" w:type="dxa"/>
          </w:tcPr>
          <w:p w14:paraId="03AC4198" w14:textId="77777777" w:rsidR="0028098E" w:rsidRPr="00507BF2" w:rsidRDefault="0028098E" w:rsidP="0028098E">
            <w:pPr>
              <w:pBdr>
                <w:top w:val="nil"/>
                <w:left w:val="nil"/>
                <w:bottom w:val="nil"/>
                <w:right w:val="nil"/>
                <w:between w:val="nil"/>
              </w:pBdr>
              <w:jc w:val="both"/>
              <w:rPr>
                <w:color w:val="000000"/>
              </w:rPr>
            </w:pPr>
          </w:p>
        </w:tc>
      </w:tr>
      <w:tr w:rsidR="0028098E" w:rsidRPr="00507BF2" w14:paraId="69A769FD" w14:textId="77777777" w:rsidTr="007E5C26">
        <w:tc>
          <w:tcPr>
            <w:tcW w:w="568" w:type="dxa"/>
          </w:tcPr>
          <w:p w14:paraId="4ACCDD88" w14:textId="77777777" w:rsidR="0028098E" w:rsidRPr="00507BF2" w:rsidRDefault="0028098E" w:rsidP="0028098E">
            <w:pPr>
              <w:numPr>
                <w:ilvl w:val="0"/>
                <w:numId w:val="16"/>
              </w:numPr>
              <w:pBdr>
                <w:top w:val="nil"/>
                <w:left w:val="nil"/>
                <w:bottom w:val="nil"/>
                <w:right w:val="nil"/>
                <w:between w:val="nil"/>
              </w:pBdr>
              <w:suppressAutoHyphens/>
              <w:autoSpaceDE/>
              <w:autoSpaceDN/>
              <w:ind w:left="0" w:firstLine="0"/>
              <w:jc w:val="both"/>
              <w:textDirection w:val="btLr"/>
              <w:textAlignment w:val="top"/>
              <w:outlineLvl w:val="0"/>
              <w:rPr>
                <w:color w:val="000000"/>
              </w:rPr>
            </w:pPr>
          </w:p>
        </w:tc>
        <w:tc>
          <w:tcPr>
            <w:tcW w:w="5244" w:type="dxa"/>
            <w:tcBorders>
              <w:right w:val="single" w:sz="6" w:space="0" w:color="000000"/>
            </w:tcBorders>
          </w:tcPr>
          <w:p w14:paraId="305B8021" w14:textId="77777777" w:rsidR="0028098E" w:rsidRPr="0048024C" w:rsidRDefault="0028098E" w:rsidP="0028098E">
            <w:pPr>
              <w:ind w:hanging="2"/>
            </w:pPr>
            <w:r w:rsidRPr="0048024C">
              <w:t xml:space="preserve">Проектирование объектов базы данных с использованием </w:t>
            </w:r>
            <w:proofErr w:type="spellStart"/>
            <w:r w:rsidRPr="0048024C">
              <w:t>Case</w:t>
            </w:r>
            <w:proofErr w:type="spellEnd"/>
            <w:r w:rsidRPr="0048024C">
              <w:t>-средств</w:t>
            </w:r>
          </w:p>
          <w:p w14:paraId="414F34AD" w14:textId="77777777" w:rsidR="0028098E" w:rsidRPr="0048024C" w:rsidRDefault="0028098E" w:rsidP="0028098E">
            <w:pPr>
              <w:ind w:hanging="2"/>
            </w:pPr>
            <w:r w:rsidRPr="0048024C">
              <w:t xml:space="preserve"> Реализация объектов базы данных в SQL </w:t>
            </w:r>
            <w:proofErr w:type="spellStart"/>
            <w:r w:rsidRPr="0048024C">
              <w:t>Server</w:t>
            </w:r>
            <w:proofErr w:type="spellEnd"/>
          </w:p>
          <w:p w14:paraId="16A49DA7" w14:textId="77777777" w:rsidR="0028098E" w:rsidRPr="0048024C" w:rsidRDefault="0028098E" w:rsidP="0028098E">
            <w:pPr>
              <w:ind w:hanging="2"/>
            </w:pPr>
            <w:r w:rsidRPr="0048024C">
              <w:t xml:space="preserve"> Создание хранимых процедур и триггеров</w:t>
            </w:r>
          </w:p>
          <w:p w14:paraId="4440CA1D" w14:textId="77777777" w:rsidR="0028098E" w:rsidRPr="0048024C" w:rsidRDefault="0028098E" w:rsidP="0028098E">
            <w:pPr>
              <w:ind w:hanging="2"/>
            </w:pPr>
            <w:r w:rsidRPr="0048024C">
              <w:t xml:space="preserve"> Создание клиентской части приложения</w:t>
            </w:r>
          </w:p>
          <w:p w14:paraId="04968817" w14:textId="77777777" w:rsidR="0028098E" w:rsidRPr="0048024C" w:rsidRDefault="0028098E" w:rsidP="0028098E">
            <w:pPr>
              <w:ind w:hanging="2"/>
            </w:pPr>
            <w:r w:rsidRPr="0048024C">
              <w:t xml:space="preserve"> Использование стандартных методов защиты объектов базы данных SQL </w:t>
            </w:r>
            <w:proofErr w:type="spellStart"/>
            <w:r w:rsidRPr="0048024C">
              <w:t>Server</w:t>
            </w:r>
            <w:proofErr w:type="spellEnd"/>
          </w:p>
          <w:p w14:paraId="1DEF8DC2" w14:textId="77777777" w:rsidR="0028098E" w:rsidRPr="0048024C" w:rsidRDefault="0028098E" w:rsidP="0028098E">
            <w:pPr>
              <w:ind w:hanging="2"/>
            </w:pPr>
            <w:r w:rsidRPr="0048024C">
              <w:t xml:space="preserve"> Тестирование приложения</w:t>
            </w:r>
          </w:p>
          <w:p w14:paraId="0A1E162F" w14:textId="77777777" w:rsidR="0028098E" w:rsidRPr="00507BF2" w:rsidRDefault="0028098E" w:rsidP="0028098E">
            <w:r w:rsidRPr="0048024C">
              <w:t xml:space="preserve"> Документирование и презентация решений</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F45C039" w14:textId="77777777" w:rsidR="0028098E" w:rsidRPr="00507BF2" w:rsidRDefault="0028098E" w:rsidP="0028098E">
            <w:pPr>
              <w:jc w:val="center"/>
            </w:pPr>
            <w:r w:rsidRPr="00507BF2">
              <w:rPr>
                <w:bCs/>
                <w:color w:val="000000"/>
              </w:rPr>
              <w:t>11</w:t>
            </w:r>
          </w:p>
        </w:tc>
        <w:tc>
          <w:tcPr>
            <w:tcW w:w="1842" w:type="dxa"/>
            <w:tcBorders>
              <w:top w:val="single" w:sz="4" w:space="0" w:color="auto"/>
              <w:left w:val="nil"/>
              <w:bottom w:val="single" w:sz="4" w:space="0" w:color="auto"/>
              <w:right w:val="single" w:sz="4" w:space="0" w:color="auto"/>
            </w:tcBorders>
            <w:shd w:val="clear" w:color="auto" w:fill="auto"/>
            <w:vAlign w:val="center"/>
          </w:tcPr>
          <w:p w14:paraId="71EC188E" w14:textId="77777777" w:rsidR="0028098E" w:rsidRPr="00507BF2" w:rsidRDefault="0028098E" w:rsidP="0028098E">
            <w:r w:rsidRPr="00507BF2">
              <w:rPr>
                <w:bCs/>
                <w:color w:val="000000"/>
              </w:rPr>
              <w:t>Разработка, администрирование и защита баз данных</w:t>
            </w:r>
          </w:p>
        </w:tc>
        <w:tc>
          <w:tcPr>
            <w:tcW w:w="1560" w:type="dxa"/>
          </w:tcPr>
          <w:p w14:paraId="0976F53A" w14:textId="77777777" w:rsidR="0028098E" w:rsidRPr="00507BF2" w:rsidRDefault="0028098E" w:rsidP="0028098E">
            <w:pPr>
              <w:pBdr>
                <w:top w:val="nil"/>
                <w:left w:val="nil"/>
                <w:bottom w:val="nil"/>
                <w:right w:val="nil"/>
                <w:between w:val="nil"/>
              </w:pBdr>
              <w:jc w:val="center"/>
            </w:pPr>
            <w:r>
              <w:t>36</w:t>
            </w:r>
          </w:p>
        </w:tc>
        <w:tc>
          <w:tcPr>
            <w:tcW w:w="1134" w:type="dxa"/>
          </w:tcPr>
          <w:p w14:paraId="33AA6C71" w14:textId="77777777" w:rsidR="0028098E" w:rsidRPr="00507BF2" w:rsidRDefault="0028098E" w:rsidP="0028098E">
            <w:pPr>
              <w:pBdr>
                <w:top w:val="nil"/>
                <w:left w:val="nil"/>
                <w:bottom w:val="nil"/>
                <w:right w:val="nil"/>
                <w:between w:val="nil"/>
              </w:pBdr>
              <w:jc w:val="center"/>
            </w:pPr>
            <w:r>
              <w:t>7</w:t>
            </w:r>
          </w:p>
        </w:tc>
        <w:tc>
          <w:tcPr>
            <w:tcW w:w="2268" w:type="dxa"/>
          </w:tcPr>
          <w:p w14:paraId="2C0EF1A3" w14:textId="77777777" w:rsidR="0028098E" w:rsidRPr="00507BF2" w:rsidRDefault="0028098E" w:rsidP="0028098E">
            <w:pPr>
              <w:jc w:val="center"/>
              <w:rPr>
                <w:highlight w:val="yellow"/>
              </w:rPr>
            </w:pPr>
            <w:r w:rsidRPr="00172F8E">
              <w:t>Одел обслуживания и наладки (п</w:t>
            </w:r>
            <w:r>
              <w:t>р</w:t>
            </w:r>
            <w:r w:rsidRPr="00172F8E">
              <w:t>ограммирования)</w:t>
            </w:r>
          </w:p>
        </w:tc>
        <w:tc>
          <w:tcPr>
            <w:tcW w:w="1842" w:type="dxa"/>
          </w:tcPr>
          <w:p w14:paraId="5458B1BC" w14:textId="77777777" w:rsidR="0028098E" w:rsidRPr="00507BF2" w:rsidRDefault="0028098E" w:rsidP="0028098E">
            <w:pPr>
              <w:pBdr>
                <w:top w:val="nil"/>
                <w:left w:val="nil"/>
                <w:bottom w:val="nil"/>
                <w:right w:val="nil"/>
                <w:between w:val="nil"/>
              </w:pBdr>
              <w:jc w:val="both"/>
              <w:rPr>
                <w:color w:val="000000"/>
              </w:rPr>
            </w:pPr>
          </w:p>
        </w:tc>
      </w:tr>
    </w:tbl>
    <w:p w14:paraId="5699EFF1" w14:textId="77777777" w:rsidR="00625439" w:rsidRDefault="00625439" w:rsidP="00625439">
      <w:pPr>
        <w:pStyle w:val="a3"/>
        <w:rPr>
          <w:i/>
          <w:sz w:val="20"/>
        </w:rPr>
      </w:pPr>
    </w:p>
    <w:p w14:paraId="6A96D301" w14:textId="77777777" w:rsidR="00625439" w:rsidRDefault="00625439" w:rsidP="00625439">
      <w:pPr>
        <w:pStyle w:val="a3"/>
        <w:rPr>
          <w:i/>
          <w:sz w:val="20"/>
        </w:rPr>
      </w:pPr>
    </w:p>
    <w:p w14:paraId="3729C121" w14:textId="77777777" w:rsidR="00625439" w:rsidRDefault="00625439" w:rsidP="00625439">
      <w:pPr>
        <w:pStyle w:val="a3"/>
        <w:rPr>
          <w:i/>
          <w:sz w:val="20"/>
        </w:rPr>
      </w:pPr>
    </w:p>
    <w:p w14:paraId="57E2DAD1" w14:textId="77777777" w:rsidR="00625439" w:rsidRDefault="00625439" w:rsidP="00625439">
      <w:pPr>
        <w:pStyle w:val="a3"/>
        <w:rPr>
          <w:i/>
          <w:sz w:val="20"/>
        </w:rPr>
      </w:pPr>
    </w:p>
    <w:p w14:paraId="34F156DF" w14:textId="77777777" w:rsidR="00625439" w:rsidRDefault="00625439" w:rsidP="00625439">
      <w:pPr>
        <w:pStyle w:val="a3"/>
        <w:rPr>
          <w:i/>
          <w:sz w:val="20"/>
        </w:rPr>
      </w:pPr>
    </w:p>
    <w:p w14:paraId="299E85C6" w14:textId="77777777" w:rsidR="00625439" w:rsidRDefault="00625439" w:rsidP="00625439">
      <w:pPr>
        <w:pStyle w:val="a3"/>
        <w:rPr>
          <w:i/>
          <w:sz w:val="20"/>
        </w:rPr>
      </w:pPr>
    </w:p>
    <w:p w14:paraId="417ED1D3" w14:textId="77777777" w:rsidR="00625439" w:rsidRDefault="00625439" w:rsidP="00625439">
      <w:pPr>
        <w:pStyle w:val="a3"/>
        <w:rPr>
          <w:i/>
          <w:sz w:val="20"/>
        </w:rPr>
      </w:pPr>
    </w:p>
    <w:p w14:paraId="39445DC6" w14:textId="77777777" w:rsidR="00625439" w:rsidRDefault="00625439" w:rsidP="00625439">
      <w:pPr>
        <w:pStyle w:val="a3"/>
        <w:rPr>
          <w:i/>
          <w:sz w:val="20"/>
        </w:rPr>
      </w:pPr>
    </w:p>
    <w:p w14:paraId="0ECE51C5" w14:textId="77777777" w:rsidR="00625439" w:rsidRDefault="00625439" w:rsidP="00625439">
      <w:pPr>
        <w:pStyle w:val="a3"/>
        <w:rPr>
          <w:i/>
          <w:sz w:val="20"/>
        </w:rPr>
      </w:pPr>
    </w:p>
    <w:p w14:paraId="1C23A811" w14:textId="77777777" w:rsidR="00625439" w:rsidRDefault="00625439" w:rsidP="00625439">
      <w:pPr>
        <w:pStyle w:val="a3"/>
        <w:rPr>
          <w:i/>
          <w:sz w:val="20"/>
        </w:rPr>
      </w:pPr>
    </w:p>
    <w:p w14:paraId="1EF3622E" w14:textId="77777777" w:rsidR="00625439" w:rsidRDefault="00625439" w:rsidP="00625439">
      <w:pPr>
        <w:pStyle w:val="a3"/>
        <w:rPr>
          <w:i/>
          <w:sz w:val="20"/>
        </w:rPr>
      </w:pPr>
    </w:p>
    <w:p w14:paraId="7A0A358E" w14:textId="77777777" w:rsidR="00625439" w:rsidRDefault="00625439" w:rsidP="00625439">
      <w:pPr>
        <w:pStyle w:val="a3"/>
        <w:rPr>
          <w:i/>
          <w:sz w:val="20"/>
        </w:rPr>
      </w:pPr>
    </w:p>
    <w:p w14:paraId="74B58749" w14:textId="77777777" w:rsidR="00625439" w:rsidRDefault="00625439" w:rsidP="0028098E">
      <w:pPr>
        <w:pStyle w:val="a3"/>
        <w:spacing w:before="3"/>
        <w:rPr>
          <w:sz w:val="20"/>
        </w:rPr>
      </w:pPr>
    </w:p>
    <w:p w14:paraId="731401B7" w14:textId="77777777" w:rsidR="00625439" w:rsidRDefault="00625439" w:rsidP="00625439">
      <w:pPr>
        <w:jc w:val="both"/>
        <w:rPr>
          <w:sz w:val="20"/>
        </w:rPr>
        <w:sectPr w:rsidR="00625439">
          <w:headerReference w:type="default" r:id="rId12"/>
          <w:pgSz w:w="16840" w:h="11910" w:orient="landscape"/>
          <w:pgMar w:top="1140" w:right="460" w:bottom="280" w:left="920" w:header="717" w:footer="0" w:gutter="0"/>
          <w:cols w:space="720"/>
        </w:sectPr>
      </w:pPr>
    </w:p>
    <w:p w14:paraId="6192AF9B" w14:textId="77777777" w:rsidR="00625439" w:rsidRPr="004B3F8A" w:rsidRDefault="00625439" w:rsidP="00A72A51">
      <w:pPr>
        <w:pStyle w:val="a7"/>
        <w:numPr>
          <w:ilvl w:val="1"/>
          <w:numId w:val="4"/>
        </w:numPr>
        <w:tabs>
          <w:tab w:val="left" w:pos="1910"/>
        </w:tabs>
        <w:spacing w:before="100"/>
        <w:ind w:left="1910" w:hanging="420"/>
        <w:jc w:val="left"/>
        <w:rPr>
          <w:sz w:val="24"/>
        </w:rPr>
      </w:pPr>
      <w:r w:rsidRPr="004B3F8A">
        <w:rPr>
          <w:sz w:val="24"/>
        </w:rPr>
        <w:lastRenderedPageBreak/>
        <w:t>Календарный</w:t>
      </w:r>
      <w:r w:rsidRPr="004B3F8A">
        <w:rPr>
          <w:spacing w:val="-1"/>
          <w:sz w:val="24"/>
        </w:rPr>
        <w:t xml:space="preserve"> </w:t>
      </w:r>
      <w:r w:rsidRPr="004B3F8A">
        <w:rPr>
          <w:sz w:val="24"/>
        </w:rPr>
        <w:t>учебный</w:t>
      </w:r>
      <w:r w:rsidRPr="004B3F8A">
        <w:rPr>
          <w:spacing w:val="-1"/>
          <w:sz w:val="24"/>
        </w:rPr>
        <w:t xml:space="preserve"> </w:t>
      </w:r>
      <w:r w:rsidRPr="004B3F8A">
        <w:rPr>
          <w:sz w:val="24"/>
        </w:rPr>
        <w:t>график</w:t>
      </w:r>
    </w:p>
    <w:p w14:paraId="5367BD53" w14:textId="77777777" w:rsidR="00625439" w:rsidRDefault="00625439" w:rsidP="00A72A51">
      <w:pPr>
        <w:pStyle w:val="a7"/>
        <w:numPr>
          <w:ilvl w:val="2"/>
          <w:numId w:val="4"/>
        </w:numPr>
        <w:tabs>
          <w:tab w:val="left" w:pos="2086"/>
        </w:tabs>
        <w:spacing w:before="183"/>
        <w:rPr>
          <w:sz w:val="24"/>
        </w:rPr>
      </w:pPr>
      <w:r>
        <w:rPr>
          <w:sz w:val="24"/>
        </w:rPr>
        <w:t>По</w:t>
      </w:r>
      <w:r>
        <w:rPr>
          <w:spacing w:val="-3"/>
          <w:sz w:val="24"/>
        </w:rPr>
        <w:t xml:space="preserve"> </w:t>
      </w:r>
      <w:r>
        <w:rPr>
          <w:sz w:val="24"/>
        </w:rPr>
        <w:t>программе</w:t>
      </w:r>
      <w:r>
        <w:rPr>
          <w:spacing w:val="-2"/>
          <w:sz w:val="24"/>
        </w:rPr>
        <w:t xml:space="preserve"> </w:t>
      </w:r>
      <w:r>
        <w:rPr>
          <w:sz w:val="24"/>
        </w:rPr>
        <w:t>подготовки</w:t>
      </w:r>
      <w:r>
        <w:rPr>
          <w:spacing w:val="1"/>
          <w:sz w:val="24"/>
        </w:rPr>
        <w:t xml:space="preserve"> </w:t>
      </w:r>
      <w:r>
        <w:rPr>
          <w:i/>
          <w:sz w:val="24"/>
        </w:rPr>
        <w:t>специалиста</w:t>
      </w:r>
      <w:r>
        <w:rPr>
          <w:i/>
          <w:spacing w:val="-2"/>
          <w:sz w:val="24"/>
        </w:rPr>
        <w:t xml:space="preserve"> </w:t>
      </w:r>
      <w:r>
        <w:rPr>
          <w:i/>
          <w:sz w:val="24"/>
        </w:rPr>
        <w:t>среднего</w:t>
      </w:r>
      <w:r>
        <w:rPr>
          <w:i/>
          <w:spacing w:val="-2"/>
          <w:sz w:val="24"/>
        </w:rPr>
        <w:t xml:space="preserve"> </w:t>
      </w:r>
      <w:r>
        <w:rPr>
          <w:i/>
          <w:sz w:val="24"/>
        </w:rPr>
        <w:t>звена</w:t>
      </w:r>
      <w:r>
        <w:rPr>
          <w:i/>
          <w:spacing w:val="-2"/>
          <w:sz w:val="24"/>
        </w:rPr>
        <w:t xml:space="preserve"> </w:t>
      </w:r>
      <w:r>
        <w:rPr>
          <w:i/>
          <w:sz w:val="24"/>
        </w:rPr>
        <w:t>(ППССЗ)</w:t>
      </w:r>
      <w:r>
        <w:rPr>
          <w:i/>
          <w:spacing w:val="-1"/>
          <w:sz w:val="24"/>
        </w:rPr>
        <w:t xml:space="preserve"> </w:t>
      </w:r>
    </w:p>
    <w:p w14:paraId="4DD70832" w14:textId="77777777" w:rsidR="00625439" w:rsidRDefault="00625439" w:rsidP="00625439">
      <w:pPr>
        <w:spacing w:before="21"/>
        <w:ind w:left="782"/>
        <w:rPr>
          <w:b/>
          <w:sz w:val="24"/>
        </w:rPr>
      </w:pPr>
      <w:r>
        <w:rPr>
          <w:b/>
          <w:sz w:val="24"/>
        </w:rPr>
        <w:t>График</w:t>
      </w:r>
      <w:r>
        <w:rPr>
          <w:b/>
          <w:spacing w:val="-1"/>
          <w:sz w:val="24"/>
        </w:rPr>
        <w:t xml:space="preserve"> </w:t>
      </w:r>
      <w:r>
        <w:rPr>
          <w:b/>
          <w:sz w:val="24"/>
        </w:rPr>
        <w:t>учебного</w:t>
      </w:r>
      <w:r>
        <w:rPr>
          <w:b/>
          <w:spacing w:val="-1"/>
          <w:sz w:val="24"/>
        </w:rPr>
        <w:t xml:space="preserve"> </w:t>
      </w:r>
      <w:r>
        <w:rPr>
          <w:b/>
          <w:sz w:val="24"/>
        </w:rPr>
        <w:t>процесса</w:t>
      </w:r>
      <w:r>
        <w:rPr>
          <w:b/>
          <w:spacing w:val="-1"/>
          <w:sz w:val="24"/>
        </w:rPr>
        <w:t xml:space="preserve"> </w:t>
      </w:r>
      <w:r>
        <w:rPr>
          <w:b/>
          <w:sz w:val="24"/>
        </w:rPr>
        <w:t>по</w:t>
      </w:r>
      <w:r>
        <w:rPr>
          <w:b/>
          <w:spacing w:val="-1"/>
          <w:sz w:val="24"/>
        </w:rPr>
        <w:t xml:space="preserve"> </w:t>
      </w:r>
      <w:r>
        <w:rPr>
          <w:b/>
          <w:sz w:val="24"/>
        </w:rPr>
        <w:t>неделям</w:t>
      </w:r>
      <w:r>
        <w:rPr>
          <w:b/>
          <w:spacing w:val="-2"/>
          <w:sz w:val="24"/>
        </w:rPr>
        <w:t xml:space="preserve"> </w:t>
      </w:r>
      <w:r>
        <w:rPr>
          <w:b/>
          <w:sz w:val="24"/>
        </w:rPr>
        <w:t>(с</w:t>
      </w:r>
      <w:r>
        <w:rPr>
          <w:b/>
          <w:spacing w:val="-2"/>
          <w:sz w:val="24"/>
        </w:rPr>
        <w:t xml:space="preserve"> </w:t>
      </w:r>
      <w:r>
        <w:rPr>
          <w:b/>
          <w:sz w:val="24"/>
        </w:rPr>
        <w:t>учетом</w:t>
      </w:r>
      <w:r>
        <w:rPr>
          <w:b/>
          <w:spacing w:val="-3"/>
          <w:sz w:val="24"/>
        </w:rPr>
        <w:t xml:space="preserve"> </w:t>
      </w:r>
      <w:r>
        <w:rPr>
          <w:b/>
          <w:sz w:val="24"/>
        </w:rPr>
        <w:t>интенсификации</w:t>
      </w:r>
      <w:r>
        <w:rPr>
          <w:b/>
          <w:spacing w:val="-3"/>
          <w:sz w:val="24"/>
        </w:rPr>
        <w:t xml:space="preserve"> </w:t>
      </w:r>
      <w:r w:rsidR="00ED6BBA">
        <w:rPr>
          <w:b/>
          <w:sz w:val="24"/>
        </w:rPr>
        <w:t>до</w:t>
      </w:r>
      <w:r>
        <w:rPr>
          <w:b/>
          <w:spacing w:val="-1"/>
          <w:sz w:val="24"/>
        </w:rPr>
        <w:t xml:space="preserve"> </w:t>
      </w:r>
      <w:r>
        <w:rPr>
          <w:b/>
          <w:sz w:val="24"/>
        </w:rPr>
        <w:t>40%)</w:t>
      </w:r>
    </w:p>
    <w:p w14:paraId="4D624758" w14:textId="77777777" w:rsidR="004B3F8A" w:rsidRDefault="004B3F8A" w:rsidP="00625439">
      <w:pPr>
        <w:spacing w:before="21"/>
        <w:ind w:left="782"/>
        <w:rPr>
          <w:b/>
          <w:sz w:val="24"/>
        </w:rPr>
      </w:pPr>
    </w:p>
    <w:tbl>
      <w:tblPr>
        <w:tblW w:w="157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
        <w:gridCol w:w="294"/>
        <w:gridCol w:w="303"/>
        <w:gridCol w:w="22"/>
        <w:gridCol w:w="269"/>
        <w:gridCol w:w="291"/>
        <w:gridCol w:w="69"/>
        <w:gridCol w:w="222"/>
        <w:gridCol w:w="290"/>
        <w:gridCol w:w="117"/>
        <w:gridCol w:w="173"/>
        <w:gridCol w:w="290"/>
        <w:gridCol w:w="166"/>
        <w:gridCol w:w="124"/>
        <w:gridCol w:w="290"/>
        <w:gridCol w:w="290"/>
        <w:gridCol w:w="169"/>
        <w:gridCol w:w="121"/>
        <w:gridCol w:w="290"/>
        <w:gridCol w:w="290"/>
        <w:gridCol w:w="172"/>
        <w:gridCol w:w="118"/>
        <w:gridCol w:w="290"/>
        <w:gridCol w:w="291"/>
        <w:gridCol w:w="174"/>
        <w:gridCol w:w="117"/>
        <w:gridCol w:w="291"/>
        <w:gridCol w:w="291"/>
        <w:gridCol w:w="174"/>
        <w:gridCol w:w="117"/>
        <w:gridCol w:w="291"/>
        <w:gridCol w:w="221"/>
        <w:gridCol w:w="70"/>
        <w:gridCol w:w="291"/>
        <w:gridCol w:w="268"/>
        <w:gridCol w:w="23"/>
        <w:gridCol w:w="291"/>
        <w:gridCol w:w="291"/>
        <w:gridCol w:w="24"/>
        <w:gridCol w:w="267"/>
        <w:gridCol w:w="291"/>
        <w:gridCol w:w="71"/>
        <w:gridCol w:w="220"/>
        <w:gridCol w:w="291"/>
        <w:gridCol w:w="118"/>
        <w:gridCol w:w="173"/>
        <w:gridCol w:w="291"/>
        <w:gridCol w:w="291"/>
        <w:gridCol w:w="291"/>
        <w:gridCol w:w="291"/>
        <w:gridCol w:w="291"/>
        <w:gridCol w:w="291"/>
        <w:gridCol w:w="291"/>
        <w:gridCol w:w="291"/>
        <w:gridCol w:w="291"/>
        <w:gridCol w:w="291"/>
        <w:gridCol w:w="291"/>
        <w:gridCol w:w="46"/>
        <w:gridCol w:w="245"/>
        <w:gridCol w:w="291"/>
        <w:gridCol w:w="93"/>
        <w:gridCol w:w="198"/>
        <w:gridCol w:w="291"/>
        <w:gridCol w:w="140"/>
        <w:gridCol w:w="151"/>
        <w:gridCol w:w="291"/>
        <w:gridCol w:w="187"/>
        <w:gridCol w:w="104"/>
        <w:gridCol w:w="291"/>
        <w:gridCol w:w="234"/>
        <w:gridCol w:w="57"/>
        <w:gridCol w:w="291"/>
        <w:gridCol w:w="281"/>
        <w:gridCol w:w="10"/>
      </w:tblGrid>
      <w:tr w:rsidR="00542367" w:rsidRPr="00582594" w14:paraId="62CBED69" w14:textId="77777777" w:rsidTr="00542367">
        <w:trPr>
          <w:gridBefore w:val="1"/>
          <w:trHeight w:val="375"/>
          <w:jc w:val="center"/>
        </w:trPr>
        <w:tc>
          <w:tcPr>
            <w:tcW w:w="293" w:type="dxa"/>
            <w:vMerge w:val="restart"/>
            <w:noWrap/>
            <w:textDirection w:val="btLr"/>
            <w:hideMark/>
          </w:tcPr>
          <w:p w14:paraId="4E57EB5C" w14:textId="77777777" w:rsidR="00542367" w:rsidRPr="00582594" w:rsidRDefault="00542367" w:rsidP="00CB3344">
            <w:pPr>
              <w:jc w:val="center"/>
              <w:rPr>
                <w:b/>
                <w:sz w:val="18"/>
                <w:szCs w:val="18"/>
              </w:rPr>
            </w:pPr>
            <w:r w:rsidRPr="00582594">
              <w:rPr>
                <w:b/>
                <w:sz w:val="18"/>
                <w:szCs w:val="18"/>
              </w:rPr>
              <w:t>курс</w:t>
            </w:r>
          </w:p>
        </w:tc>
        <w:tc>
          <w:tcPr>
            <w:tcW w:w="302" w:type="dxa"/>
          </w:tcPr>
          <w:p w14:paraId="1DED13F2" w14:textId="77777777" w:rsidR="00542367" w:rsidRPr="00582594" w:rsidRDefault="00542367" w:rsidP="00CB3344">
            <w:pPr>
              <w:rPr>
                <w:b/>
                <w:sz w:val="16"/>
                <w:szCs w:val="16"/>
              </w:rPr>
            </w:pPr>
          </w:p>
        </w:tc>
        <w:tc>
          <w:tcPr>
            <w:tcW w:w="1160" w:type="dxa"/>
            <w:gridSpan w:val="6"/>
            <w:noWrap/>
            <w:hideMark/>
          </w:tcPr>
          <w:p w14:paraId="2B22F77E" w14:textId="77777777" w:rsidR="00542367" w:rsidRPr="00582594" w:rsidRDefault="00542367" w:rsidP="00CB3344">
            <w:pPr>
              <w:rPr>
                <w:b/>
                <w:sz w:val="16"/>
                <w:szCs w:val="16"/>
              </w:rPr>
            </w:pPr>
            <w:r w:rsidRPr="00582594">
              <w:rPr>
                <w:b/>
                <w:sz w:val="16"/>
                <w:szCs w:val="16"/>
              </w:rPr>
              <w:t>Сентябрь</w:t>
            </w:r>
          </w:p>
        </w:tc>
        <w:tc>
          <w:tcPr>
            <w:tcW w:w="290" w:type="dxa"/>
            <w:gridSpan w:val="2"/>
            <w:vMerge w:val="restart"/>
            <w:noWrap/>
            <w:textDirection w:val="btLr"/>
            <w:hideMark/>
          </w:tcPr>
          <w:p w14:paraId="777D68AC" w14:textId="77777777" w:rsidR="00542367" w:rsidRPr="00582594" w:rsidRDefault="00542367" w:rsidP="00CB3344">
            <w:pPr>
              <w:rPr>
                <w:b/>
                <w:sz w:val="16"/>
                <w:szCs w:val="16"/>
              </w:rPr>
            </w:pPr>
            <w:r w:rsidRPr="00582594">
              <w:rPr>
                <w:b/>
                <w:sz w:val="16"/>
                <w:szCs w:val="16"/>
              </w:rPr>
              <w:t>29 - 5</w:t>
            </w:r>
          </w:p>
        </w:tc>
        <w:tc>
          <w:tcPr>
            <w:tcW w:w="870" w:type="dxa"/>
            <w:gridSpan w:val="4"/>
            <w:noWrap/>
            <w:hideMark/>
          </w:tcPr>
          <w:p w14:paraId="21258EC4" w14:textId="77777777" w:rsidR="00542367" w:rsidRPr="00582594" w:rsidRDefault="00542367" w:rsidP="00CB3344">
            <w:pPr>
              <w:rPr>
                <w:b/>
                <w:sz w:val="16"/>
                <w:szCs w:val="16"/>
              </w:rPr>
            </w:pPr>
            <w:r w:rsidRPr="00582594">
              <w:rPr>
                <w:b/>
                <w:sz w:val="16"/>
                <w:szCs w:val="16"/>
              </w:rPr>
              <w:t>Октябрь</w:t>
            </w:r>
          </w:p>
        </w:tc>
        <w:tc>
          <w:tcPr>
            <w:tcW w:w="290" w:type="dxa"/>
            <w:vMerge w:val="restart"/>
            <w:noWrap/>
            <w:textDirection w:val="btLr"/>
            <w:hideMark/>
          </w:tcPr>
          <w:p w14:paraId="38E2A77B" w14:textId="77777777" w:rsidR="00542367" w:rsidRPr="00582594" w:rsidRDefault="00542367" w:rsidP="00CB3344">
            <w:pPr>
              <w:rPr>
                <w:b/>
                <w:sz w:val="16"/>
                <w:szCs w:val="16"/>
              </w:rPr>
            </w:pPr>
            <w:r w:rsidRPr="00582594">
              <w:rPr>
                <w:b/>
                <w:sz w:val="16"/>
                <w:szCs w:val="16"/>
              </w:rPr>
              <w:t>27 - 2</w:t>
            </w:r>
          </w:p>
        </w:tc>
        <w:tc>
          <w:tcPr>
            <w:tcW w:w="1160" w:type="dxa"/>
            <w:gridSpan w:val="6"/>
            <w:noWrap/>
            <w:hideMark/>
          </w:tcPr>
          <w:p w14:paraId="6A3FEEF3" w14:textId="77777777" w:rsidR="00542367" w:rsidRPr="00582594" w:rsidRDefault="00542367" w:rsidP="00CB3344">
            <w:pPr>
              <w:rPr>
                <w:b/>
                <w:sz w:val="16"/>
                <w:szCs w:val="16"/>
              </w:rPr>
            </w:pPr>
            <w:r w:rsidRPr="00582594">
              <w:rPr>
                <w:b/>
                <w:sz w:val="16"/>
                <w:szCs w:val="16"/>
              </w:rPr>
              <w:t>Ноябрь</w:t>
            </w:r>
          </w:p>
        </w:tc>
        <w:tc>
          <w:tcPr>
            <w:tcW w:w="1163" w:type="dxa"/>
            <w:gridSpan w:val="5"/>
            <w:noWrap/>
            <w:hideMark/>
          </w:tcPr>
          <w:p w14:paraId="31BED53E" w14:textId="77777777" w:rsidR="00542367" w:rsidRPr="00582594" w:rsidRDefault="00542367" w:rsidP="00CB3344">
            <w:pPr>
              <w:rPr>
                <w:b/>
                <w:sz w:val="16"/>
                <w:szCs w:val="16"/>
              </w:rPr>
            </w:pPr>
            <w:r w:rsidRPr="00582594">
              <w:rPr>
                <w:b/>
                <w:sz w:val="16"/>
                <w:szCs w:val="16"/>
              </w:rPr>
              <w:t>Декабрь</w:t>
            </w:r>
          </w:p>
        </w:tc>
        <w:tc>
          <w:tcPr>
            <w:tcW w:w="291" w:type="dxa"/>
            <w:vMerge w:val="restart"/>
            <w:noWrap/>
            <w:textDirection w:val="btLr"/>
            <w:hideMark/>
          </w:tcPr>
          <w:p w14:paraId="010773C2" w14:textId="77777777" w:rsidR="00542367" w:rsidRPr="00582594" w:rsidRDefault="00542367" w:rsidP="00CB3344">
            <w:pPr>
              <w:rPr>
                <w:b/>
                <w:sz w:val="16"/>
                <w:szCs w:val="16"/>
              </w:rPr>
            </w:pPr>
            <w:r w:rsidRPr="00582594">
              <w:rPr>
                <w:b/>
                <w:sz w:val="16"/>
                <w:szCs w:val="16"/>
              </w:rPr>
              <w:t>29 - 4</w:t>
            </w:r>
          </w:p>
        </w:tc>
        <w:tc>
          <w:tcPr>
            <w:tcW w:w="873" w:type="dxa"/>
            <w:gridSpan w:val="5"/>
            <w:noWrap/>
            <w:hideMark/>
          </w:tcPr>
          <w:p w14:paraId="15F090DA" w14:textId="77777777" w:rsidR="00542367" w:rsidRPr="00582594" w:rsidRDefault="00542367" w:rsidP="00CB3344">
            <w:pPr>
              <w:rPr>
                <w:b/>
                <w:sz w:val="16"/>
                <w:szCs w:val="16"/>
              </w:rPr>
            </w:pPr>
            <w:r w:rsidRPr="00582594">
              <w:rPr>
                <w:b/>
                <w:sz w:val="16"/>
                <w:szCs w:val="16"/>
              </w:rPr>
              <w:t>Январь</w:t>
            </w:r>
          </w:p>
        </w:tc>
        <w:tc>
          <w:tcPr>
            <w:tcW w:w="291" w:type="dxa"/>
            <w:vMerge w:val="restart"/>
            <w:noWrap/>
            <w:textDirection w:val="btLr"/>
            <w:hideMark/>
          </w:tcPr>
          <w:p w14:paraId="48F1B797" w14:textId="77777777" w:rsidR="00542367" w:rsidRPr="00582594" w:rsidRDefault="00542367" w:rsidP="00CB3344">
            <w:pPr>
              <w:rPr>
                <w:b/>
                <w:sz w:val="16"/>
                <w:szCs w:val="16"/>
              </w:rPr>
            </w:pPr>
            <w:r w:rsidRPr="00582594">
              <w:rPr>
                <w:b/>
                <w:sz w:val="16"/>
                <w:szCs w:val="16"/>
              </w:rPr>
              <w:t>26 - 1</w:t>
            </w:r>
          </w:p>
        </w:tc>
        <w:tc>
          <w:tcPr>
            <w:tcW w:w="873" w:type="dxa"/>
            <w:gridSpan w:val="4"/>
            <w:noWrap/>
            <w:hideMark/>
          </w:tcPr>
          <w:p w14:paraId="7C1CEA44" w14:textId="77777777" w:rsidR="00542367" w:rsidRPr="00582594" w:rsidRDefault="00542367" w:rsidP="00CB3344">
            <w:pPr>
              <w:rPr>
                <w:b/>
                <w:sz w:val="16"/>
                <w:szCs w:val="16"/>
              </w:rPr>
            </w:pPr>
            <w:r w:rsidRPr="00582594">
              <w:rPr>
                <w:b/>
                <w:sz w:val="16"/>
                <w:szCs w:val="16"/>
              </w:rPr>
              <w:t>Февраль</w:t>
            </w:r>
          </w:p>
        </w:tc>
        <w:tc>
          <w:tcPr>
            <w:tcW w:w="291" w:type="dxa"/>
            <w:gridSpan w:val="2"/>
            <w:vMerge w:val="restart"/>
            <w:noWrap/>
            <w:textDirection w:val="btLr"/>
            <w:hideMark/>
          </w:tcPr>
          <w:p w14:paraId="7C542318" w14:textId="77777777" w:rsidR="00542367" w:rsidRPr="00582594" w:rsidRDefault="00542367" w:rsidP="00CB3344">
            <w:pPr>
              <w:rPr>
                <w:b/>
                <w:sz w:val="16"/>
                <w:szCs w:val="16"/>
              </w:rPr>
            </w:pPr>
            <w:r w:rsidRPr="00582594">
              <w:rPr>
                <w:b/>
                <w:sz w:val="16"/>
                <w:szCs w:val="16"/>
              </w:rPr>
              <w:t>23 - 1</w:t>
            </w:r>
          </w:p>
        </w:tc>
        <w:tc>
          <w:tcPr>
            <w:tcW w:w="1164" w:type="dxa"/>
            <w:gridSpan w:val="6"/>
            <w:noWrap/>
            <w:hideMark/>
          </w:tcPr>
          <w:p w14:paraId="42D33B3E" w14:textId="77777777" w:rsidR="00542367" w:rsidRPr="00582594" w:rsidRDefault="00542367" w:rsidP="00CB3344">
            <w:pPr>
              <w:rPr>
                <w:b/>
                <w:sz w:val="16"/>
                <w:szCs w:val="16"/>
              </w:rPr>
            </w:pPr>
            <w:r w:rsidRPr="00582594">
              <w:rPr>
                <w:b/>
                <w:sz w:val="16"/>
                <w:szCs w:val="16"/>
              </w:rPr>
              <w:t>Март</w:t>
            </w:r>
          </w:p>
        </w:tc>
        <w:tc>
          <w:tcPr>
            <w:tcW w:w="291" w:type="dxa"/>
            <w:vMerge w:val="restart"/>
            <w:noWrap/>
            <w:textDirection w:val="btLr"/>
            <w:hideMark/>
          </w:tcPr>
          <w:p w14:paraId="3C94862D" w14:textId="77777777" w:rsidR="00542367" w:rsidRPr="00582594" w:rsidRDefault="00542367" w:rsidP="00CB3344">
            <w:pPr>
              <w:rPr>
                <w:b/>
                <w:sz w:val="16"/>
                <w:szCs w:val="16"/>
              </w:rPr>
            </w:pPr>
            <w:r w:rsidRPr="00582594">
              <w:rPr>
                <w:b/>
                <w:sz w:val="16"/>
                <w:szCs w:val="16"/>
              </w:rPr>
              <w:t>30 - 5</w:t>
            </w:r>
          </w:p>
        </w:tc>
        <w:tc>
          <w:tcPr>
            <w:tcW w:w="873" w:type="dxa"/>
            <w:gridSpan w:val="3"/>
            <w:noWrap/>
            <w:hideMark/>
          </w:tcPr>
          <w:p w14:paraId="28EC3F38" w14:textId="77777777" w:rsidR="00542367" w:rsidRPr="00582594" w:rsidRDefault="00542367" w:rsidP="00CB3344">
            <w:pPr>
              <w:rPr>
                <w:b/>
                <w:sz w:val="16"/>
                <w:szCs w:val="16"/>
              </w:rPr>
            </w:pPr>
            <w:r w:rsidRPr="00582594">
              <w:rPr>
                <w:b/>
                <w:sz w:val="16"/>
                <w:szCs w:val="16"/>
              </w:rPr>
              <w:t>Апрель</w:t>
            </w:r>
          </w:p>
        </w:tc>
        <w:tc>
          <w:tcPr>
            <w:tcW w:w="291" w:type="dxa"/>
            <w:vMerge w:val="restart"/>
            <w:noWrap/>
            <w:textDirection w:val="btLr"/>
            <w:hideMark/>
          </w:tcPr>
          <w:p w14:paraId="0A421D24" w14:textId="77777777" w:rsidR="00542367" w:rsidRPr="00582594" w:rsidRDefault="00542367" w:rsidP="00CB3344">
            <w:pPr>
              <w:rPr>
                <w:b/>
                <w:sz w:val="16"/>
                <w:szCs w:val="16"/>
              </w:rPr>
            </w:pPr>
            <w:r w:rsidRPr="00582594">
              <w:rPr>
                <w:b/>
                <w:sz w:val="16"/>
                <w:szCs w:val="16"/>
              </w:rPr>
              <w:t>27 - 3</w:t>
            </w:r>
          </w:p>
        </w:tc>
        <w:tc>
          <w:tcPr>
            <w:tcW w:w="1164" w:type="dxa"/>
            <w:gridSpan w:val="4"/>
            <w:noWrap/>
            <w:hideMark/>
          </w:tcPr>
          <w:p w14:paraId="2564A0BB" w14:textId="77777777" w:rsidR="00542367" w:rsidRPr="00582594" w:rsidRDefault="00542367" w:rsidP="00CB3344">
            <w:pPr>
              <w:rPr>
                <w:b/>
                <w:sz w:val="16"/>
                <w:szCs w:val="16"/>
              </w:rPr>
            </w:pPr>
            <w:r w:rsidRPr="00582594">
              <w:rPr>
                <w:b/>
                <w:sz w:val="16"/>
                <w:szCs w:val="16"/>
              </w:rPr>
              <w:t>Май</w:t>
            </w:r>
          </w:p>
        </w:tc>
        <w:tc>
          <w:tcPr>
            <w:tcW w:w="1164" w:type="dxa"/>
            <w:gridSpan w:val="5"/>
            <w:noWrap/>
            <w:hideMark/>
          </w:tcPr>
          <w:p w14:paraId="2076F7AF" w14:textId="77777777" w:rsidR="00542367" w:rsidRPr="00582594" w:rsidRDefault="00542367" w:rsidP="00CB3344">
            <w:pPr>
              <w:rPr>
                <w:b/>
                <w:sz w:val="16"/>
                <w:szCs w:val="16"/>
              </w:rPr>
            </w:pPr>
            <w:r w:rsidRPr="00582594">
              <w:rPr>
                <w:b/>
                <w:sz w:val="16"/>
                <w:szCs w:val="16"/>
              </w:rPr>
              <w:t>Июнь</w:t>
            </w:r>
          </w:p>
        </w:tc>
        <w:tc>
          <w:tcPr>
            <w:tcW w:w="291" w:type="dxa"/>
            <w:gridSpan w:val="2"/>
            <w:vMerge w:val="restart"/>
            <w:noWrap/>
            <w:textDirection w:val="btLr"/>
            <w:hideMark/>
          </w:tcPr>
          <w:p w14:paraId="0F08AE92" w14:textId="77777777" w:rsidR="00542367" w:rsidRPr="00582594" w:rsidRDefault="00542367" w:rsidP="00CB3344">
            <w:pPr>
              <w:rPr>
                <w:b/>
                <w:sz w:val="16"/>
                <w:szCs w:val="16"/>
              </w:rPr>
            </w:pPr>
            <w:r w:rsidRPr="00582594">
              <w:rPr>
                <w:b/>
                <w:sz w:val="16"/>
                <w:szCs w:val="16"/>
              </w:rPr>
              <w:t>29 - 5</w:t>
            </w:r>
          </w:p>
        </w:tc>
        <w:tc>
          <w:tcPr>
            <w:tcW w:w="873" w:type="dxa"/>
            <w:gridSpan w:val="4"/>
            <w:noWrap/>
            <w:hideMark/>
          </w:tcPr>
          <w:p w14:paraId="5B1DE124" w14:textId="77777777" w:rsidR="00542367" w:rsidRPr="00582594" w:rsidRDefault="00542367" w:rsidP="00CB3344">
            <w:pPr>
              <w:rPr>
                <w:b/>
                <w:sz w:val="16"/>
                <w:szCs w:val="16"/>
              </w:rPr>
            </w:pPr>
            <w:r w:rsidRPr="00582594">
              <w:rPr>
                <w:b/>
                <w:sz w:val="16"/>
                <w:szCs w:val="16"/>
              </w:rPr>
              <w:t>Июль</w:t>
            </w:r>
          </w:p>
        </w:tc>
        <w:tc>
          <w:tcPr>
            <w:tcW w:w="291" w:type="dxa"/>
            <w:gridSpan w:val="2"/>
            <w:vMerge w:val="restart"/>
            <w:noWrap/>
            <w:textDirection w:val="btLr"/>
            <w:hideMark/>
          </w:tcPr>
          <w:p w14:paraId="24531492" w14:textId="77777777" w:rsidR="00542367" w:rsidRPr="00582594" w:rsidRDefault="00542367" w:rsidP="00CB3344">
            <w:pPr>
              <w:rPr>
                <w:b/>
                <w:sz w:val="16"/>
                <w:szCs w:val="16"/>
              </w:rPr>
            </w:pPr>
            <w:r w:rsidRPr="00582594">
              <w:rPr>
                <w:b/>
                <w:sz w:val="16"/>
                <w:szCs w:val="16"/>
              </w:rPr>
              <w:t>27 -2</w:t>
            </w:r>
          </w:p>
        </w:tc>
        <w:tc>
          <w:tcPr>
            <w:tcW w:w="1164" w:type="dxa"/>
            <w:gridSpan w:val="6"/>
            <w:noWrap/>
            <w:hideMark/>
          </w:tcPr>
          <w:p w14:paraId="2248ED7F" w14:textId="77777777" w:rsidR="00542367" w:rsidRPr="00582594" w:rsidRDefault="00542367" w:rsidP="00CB3344">
            <w:pPr>
              <w:rPr>
                <w:b/>
                <w:sz w:val="16"/>
                <w:szCs w:val="16"/>
              </w:rPr>
            </w:pPr>
            <w:r w:rsidRPr="00582594">
              <w:rPr>
                <w:b/>
                <w:sz w:val="16"/>
                <w:szCs w:val="16"/>
              </w:rPr>
              <w:t>Август</w:t>
            </w:r>
          </w:p>
        </w:tc>
      </w:tr>
      <w:tr w:rsidR="00542367" w:rsidRPr="00D5753D" w14:paraId="4F56E489" w14:textId="77777777" w:rsidTr="00542367">
        <w:trPr>
          <w:gridBefore w:val="1"/>
          <w:trHeight w:val="677"/>
          <w:jc w:val="center"/>
        </w:trPr>
        <w:tc>
          <w:tcPr>
            <w:tcW w:w="293" w:type="dxa"/>
            <w:vMerge/>
            <w:noWrap/>
            <w:vAlign w:val="bottom"/>
            <w:hideMark/>
          </w:tcPr>
          <w:p w14:paraId="445FD1E6" w14:textId="77777777" w:rsidR="00542367" w:rsidRPr="00D5753D" w:rsidRDefault="00542367" w:rsidP="00CB3344">
            <w:pPr>
              <w:rPr>
                <w:b/>
                <w:sz w:val="18"/>
                <w:szCs w:val="18"/>
              </w:rPr>
            </w:pPr>
          </w:p>
        </w:tc>
        <w:tc>
          <w:tcPr>
            <w:tcW w:w="302" w:type="dxa"/>
            <w:noWrap/>
            <w:textDirection w:val="btLr"/>
            <w:vAlign w:val="center"/>
            <w:hideMark/>
          </w:tcPr>
          <w:p w14:paraId="2B044EF4" w14:textId="77777777" w:rsidR="00542367" w:rsidRPr="00582594" w:rsidRDefault="00542367" w:rsidP="00CB3344">
            <w:pPr>
              <w:rPr>
                <w:b/>
                <w:sz w:val="16"/>
                <w:szCs w:val="16"/>
              </w:rPr>
            </w:pPr>
            <w:r>
              <w:rPr>
                <w:b/>
                <w:sz w:val="16"/>
                <w:szCs w:val="16"/>
              </w:rPr>
              <w:t>ВУП</w:t>
            </w:r>
          </w:p>
        </w:tc>
        <w:tc>
          <w:tcPr>
            <w:tcW w:w="290" w:type="dxa"/>
            <w:gridSpan w:val="2"/>
            <w:textDirection w:val="btLr"/>
          </w:tcPr>
          <w:p w14:paraId="5F55BDC8" w14:textId="77777777" w:rsidR="00542367" w:rsidRPr="0051432F" w:rsidRDefault="00542367" w:rsidP="00CB3344">
            <w:pPr>
              <w:ind w:left="360"/>
              <w:rPr>
                <w:b/>
                <w:sz w:val="16"/>
                <w:szCs w:val="16"/>
              </w:rPr>
            </w:pPr>
            <w:r>
              <w:rPr>
                <w:b/>
                <w:sz w:val="16"/>
                <w:szCs w:val="16"/>
              </w:rPr>
              <w:t>1-7</w:t>
            </w:r>
            <w:r w:rsidRPr="0051432F">
              <w:rPr>
                <w:b/>
                <w:sz w:val="16"/>
                <w:szCs w:val="16"/>
              </w:rPr>
              <w:t xml:space="preserve"> </w:t>
            </w:r>
          </w:p>
        </w:tc>
        <w:tc>
          <w:tcPr>
            <w:tcW w:w="290" w:type="dxa"/>
            <w:noWrap/>
            <w:textDirection w:val="btLr"/>
            <w:vAlign w:val="center"/>
            <w:hideMark/>
          </w:tcPr>
          <w:p w14:paraId="775E8502" w14:textId="77777777" w:rsidR="00542367" w:rsidRPr="00582594" w:rsidRDefault="00542367" w:rsidP="00CB3344">
            <w:pPr>
              <w:rPr>
                <w:b/>
                <w:sz w:val="16"/>
                <w:szCs w:val="16"/>
              </w:rPr>
            </w:pPr>
            <w:r w:rsidRPr="00582594">
              <w:rPr>
                <w:b/>
                <w:sz w:val="16"/>
                <w:szCs w:val="16"/>
              </w:rPr>
              <w:t>8 - 14</w:t>
            </w:r>
          </w:p>
        </w:tc>
        <w:tc>
          <w:tcPr>
            <w:tcW w:w="290" w:type="dxa"/>
            <w:gridSpan w:val="2"/>
            <w:noWrap/>
            <w:textDirection w:val="btLr"/>
            <w:vAlign w:val="center"/>
            <w:hideMark/>
          </w:tcPr>
          <w:p w14:paraId="00219863" w14:textId="77777777" w:rsidR="00542367" w:rsidRPr="00582594" w:rsidRDefault="00542367" w:rsidP="00CB3344">
            <w:pPr>
              <w:rPr>
                <w:b/>
                <w:sz w:val="16"/>
                <w:szCs w:val="16"/>
              </w:rPr>
            </w:pPr>
            <w:r w:rsidRPr="00582594">
              <w:rPr>
                <w:b/>
                <w:sz w:val="16"/>
                <w:szCs w:val="16"/>
              </w:rPr>
              <w:t>15 - 21</w:t>
            </w:r>
          </w:p>
        </w:tc>
        <w:tc>
          <w:tcPr>
            <w:tcW w:w="290" w:type="dxa"/>
            <w:noWrap/>
            <w:textDirection w:val="btLr"/>
            <w:vAlign w:val="center"/>
            <w:hideMark/>
          </w:tcPr>
          <w:p w14:paraId="23DFCEC8" w14:textId="77777777" w:rsidR="00542367" w:rsidRPr="00582594" w:rsidRDefault="00542367" w:rsidP="00CB3344">
            <w:pPr>
              <w:rPr>
                <w:b/>
                <w:sz w:val="16"/>
                <w:szCs w:val="16"/>
              </w:rPr>
            </w:pPr>
            <w:r w:rsidRPr="00582594">
              <w:rPr>
                <w:b/>
                <w:sz w:val="16"/>
                <w:szCs w:val="16"/>
              </w:rPr>
              <w:t>22 - 28</w:t>
            </w:r>
          </w:p>
        </w:tc>
        <w:tc>
          <w:tcPr>
            <w:tcW w:w="290" w:type="dxa"/>
            <w:gridSpan w:val="2"/>
            <w:vMerge/>
            <w:vAlign w:val="center"/>
            <w:hideMark/>
          </w:tcPr>
          <w:p w14:paraId="5C0C86B4" w14:textId="77777777" w:rsidR="00542367" w:rsidRPr="00582594" w:rsidRDefault="00542367" w:rsidP="00CB3344">
            <w:pPr>
              <w:rPr>
                <w:b/>
                <w:sz w:val="16"/>
                <w:szCs w:val="16"/>
              </w:rPr>
            </w:pPr>
          </w:p>
        </w:tc>
        <w:tc>
          <w:tcPr>
            <w:tcW w:w="290" w:type="dxa"/>
            <w:noWrap/>
            <w:textDirection w:val="btLr"/>
            <w:vAlign w:val="center"/>
            <w:hideMark/>
          </w:tcPr>
          <w:p w14:paraId="67988A85" w14:textId="77777777" w:rsidR="00542367" w:rsidRPr="00582594" w:rsidRDefault="00542367" w:rsidP="00CB3344">
            <w:pPr>
              <w:rPr>
                <w:b/>
                <w:sz w:val="16"/>
                <w:szCs w:val="16"/>
              </w:rPr>
            </w:pPr>
            <w:r w:rsidRPr="00582594">
              <w:rPr>
                <w:b/>
                <w:sz w:val="16"/>
                <w:szCs w:val="16"/>
              </w:rPr>
              <w:t>6 - 12</w:t>
            </w:r>
          </w:p>
        </w:tc>
        <w:tc>
          <w:tcPr>
            <w:tcW w:w="290" w:type="dxa"/>
            <w:gridSpan w:val="2"/>
            <w:noWrap/>
            <w:textDirection w:val="btLr"/>
            <w:vAlign w:val="center"/>
            <w:hideMark/>
          </w:tcPr>
          <w:p w14:paraId="6206F611" w14:textId="77777777" w:rsidR="00542367" w:rsidRPr="00582594" w:rsidRDefault="00542367" w:rsidP="00CB3344">
            <w:pPr>
              <w:rPr>
                <w:b/>
                <w:sz w:val="16"/>
                <w:szCs w:val="16"/>
              </w:rPr>
            </w:pPr>
            <w:r w:rsidRPr="00582594">
              <w:rPr>
                <w:b/>
                <w:sz w:val="16"/>
                <w:szCs w:val="16"/>
              </w:rPr>
              <w:t>13 - 19</w:t>
            </w:r>
          </w:p>
        </w:tc>
        <w:tc>
          <w:tcPr>
            <w:tcW w:w="290" w:type="dxa"/>
            <w:noWrap/>
            <w:textDirection w:val="btLr"/>
            <w:vAlign w:val="center"/>
            <w:hideMark/>
          </w:tcPr>
          <w:p w14:paraId="401ADDA4" w14:textId="77777777" w:rsidR="00542367" w:rsidRPr="00582594" w:rsidRDefault="00542367" w:rsidP="00CB3344">
            <w:pPr>
              <w:rPr>
                <w:b/>
                <w:sz w:val="16"/>
                <w:szCs w:val="16"/>
              </w:rPr>
            </w:pPr>
            <w:r w:rsidRPr="00582594">
              <w:rPr>
                <w:b/>
                <w:sz w:val="16"/>
                <w:szCs w:val="16"/>
              </w:rPr>
              <w:t>20 - 26</w:t>
            </w:r>
          </w:p>
        </w:tc>
        <w:tc>
          <w:tcPr>
            <w:tcW w:w="290" w:type="dxa"/>
            <w:vMerge/>
            <w:vAlign w:val="center"/>
            <w:hideMark/>
          </w:tcPr>
          <w:p w14:paraId="61B5B2E5" w14:textId="77777777" w:rsidR="00542367" w:rsidRPr="00582594" w:rsidRDefault="00542367" w:rsidP="00CB3344">
            <w:pPr>
              <w:rPr>
                <w:b/>
                <w:sz w:val="16"/>
                <w:szCs w:val="16"/>
              </w:rPr>
            </w:pPr>
          </w:p>
        </w:tc>
        <w:tc>
          <w:tcPr>
            <w:tcW w:w="290" w:type="dxa"/>
            <w:gridSpan w:val="2"/>
            <w:noWrap/>
            <w:textDirection w:val="btLr"/>
            <w:vAlign w:val="center"/>
            <w:hideMark/>
          </w:tcPr>
          <w:p w14:paraId="129CDEA0" w14:textId="77777777" w:rsidR="00542367" w:rsidRPr="00582594" w:rsidRDefault="00542367" w:rsidP="00CB3344">
            <w:pPr>
              <w:rPr>
                <w:b/>
                <w:sz w:val="16"/>
                <w:szCs w:val="16"/>
              </w:rPr>
            </w:pPr>
            <w:r w:rsidRPr="00582594">
              <w:rPr>
                <w:b/>
                <w:sz w:val="16"/>
                <w:szCs w:val="16"/>
              </w:rPr>
              <w:t>3 - 9</w:t>
            </w:r>
          </w:p>
        </w:tc>
        <w:tc>
          <w:tcPr>
            <w:tcW w:w="290" w:type="dxa"/>
            <w:noWrap/>
            <w:textDirection w:val="btLr"/>
            <w:vAlign w:val="center"/>
            <w:hideMark/>
          </w:tcPr>
          <w:p w14:paraId="27155507" w14:textId="77777777" w:rsidR="00542367" w:rsidRPr="00582594" w:rsidRDefault="00542367" w:rsidP="00CB3344">
            <w:pPr>
              <w:rPr>
                <w:b/>
                <w:sz w:val="16"/>
                <w:szCs w:val="16"/>
              </w:rPr>
            </w:pPr>
            <w:r w:rsidRPr="00582594">
              <w:rPr>
                <w:b/>
                <w:sz w:val="16"/>
                <w:szCs w:val="16"/>
              </w:rPr>
              <w:t>10 - 16</w:t>
            </w:r>
          </w:p>
        </w:tc>
        <w:tc>
          <w:tcPr>
            <w:tcW w:w="290" w:type="dxa"/>
            <w:noWrap/>
            <w:textDirection w:val="btLr"/>
            <w:vAlign w:val="center"/>
            <w:hideMark/>
          </w:tcPr>
          <w:p w14:paraId="786BAA28" w14:textId="77777777" w:rsidR="00542367" w:rsidRPr="00582594" w:rsidRDefault="00542367" w:rsidP="00CB3344">
            <w:pPr>
              <w:rPr>
                <w:b/>
                <w:sz w:val="16"/>
                <w:szCs w:val="16"/>
              </w:rPr>
            </w:pPr>
            <w:r w:rsidRPr="00582594">
              <w:rPr>
                <w:b/>
                <w:sz w:val="16"/>
                <w:szCs w:val="16"/>
              </w:rPr>
              <w:t>17 - 23</w:t>
            </w:r>
          </w:p>
        </w:tc>
        <w:tc>
          <w:tcPr>
            <w:tcW w:w="290" w:type="dxa"/>
            <w:gridSpan w:val="2"/>
            <w:noWrap/>
            <w:textDirection w:val="btLr"/>
            <w:vAlign w:val="center"/>
            <w:hideMark/>
          </w:tcPr>
          <w:p w14:paraId="556BBEB6" w14:textId="77777777" w:rsidR="00542367" w:rsidRPr="00582594" w:rsidRDefault="00542367" w:rsidP="00CB3344">
            <w:pPr>
              <w:rPr>
                <w:b/>
                <w:sz w:val="16"/>
                <w:szCs w:val="16"/>
              </w:rPr>
            </w:pPr>
            <w:r w:rsidRPr="00582594">
              <w:rPr>
                <w:b/>
                <w:sz w:val="16"/>
                <w:szCs w:val="16"/>
              </w:rPr>
              <w:t>24 - 30</w:t>
            </w:r>
          </w:p>
        </w:tc>
        <w:tc>
          <w:tcPr>
            <w:tcW w:w="290" w:type="dxa"/>
            <w:noWrap/>
            <w:textDirection w:val="btLr"/>
            <w:vAlign w:val="center"/>
            <w:hideMark/>
          </w:tcPr>
          <w:p w14:paraId="21802176" w14:textId="77777777" w:rsidR="00542367" w:rsidRPr="00582594" w:rsidRDefault="00542367" w:rsidP="00CB3344">
            <w:pPr>
              <w:rPr>
                <w:b/>
                <w:sz w:val="16"/>
                <w:szCs w:val="16"/>
              </w:rPr>
            </w:pPr>
            <w:r w:rsidRPr="00582594">
              <w:rPr>
                <w:b/>
                <w:sz w:val="16"/>
                <w:szCs w:val="16"/>
              </w:rPr>
              <w:t>1 - 7</w:t>
            </w:r>
          </w:p>
        </w:tc>
        <w:tc>
          <w:tcPr>
            <w:tcW w:w="291" w:type="dxa"/>
            <w:noWrap/>
            <w:textDirection w:val="btLr"/>
            <w:vAlign w:val="center"/>
            <w:hideMark/>
          </w:tcPr>
          <w:p w14:paraId="4B90816F" w14:textId="77777777" w:rsidR="00542367" w:rsidRPr="00582594" w:rsidRDefault="00542367" w:rsidP="00CB3344">
            <w:pPr>
              <w:rPr>
                <w:b/>
                <w:sz w:val="16"/>
                <w:szCs w:val="16"/>
              </w:rPr>
            </w:pPr>
            <w:r w:rsidRPr="00582594">
              <w:rPr>
                <w:b/>
                <w:sz w:val="16"/>
                <w:szCs w:val="16"/>
              </w:rPr>
              <w:t>8 - 14</w:t>
            </w:r>
          </w:p>
        </w:tc>
        <w:tc>
          <w:tcPr>
            <w:tcW w:w="291" w:type="dxa"/>
            <w:gridSpan w:val="2"/>
            <w:noWrap/>
            <w:textDirection w:val="btLr"/>
            <w:vAlign w:val="center"/>
            <w:hideMark/>
          </w:tcPr>
          <w:p w14:paraId="01C269CD" w14:textId="77777777" w:rsidR="00542367" w:rsidRPr="00582594" w:rsidRDefault="00542367" w:rsidP="00CB3344">
            <w:pPr>
              <w:rPr>
                <w:b/>
                <w:sz w:val="16"/>
                <w:szCs w:val="16"/>
              </w:rPr>
            </w:pPr>
            <w:r w:rsidRPr="00582594">
              <w:rPr>
                <w:b/>
                <w:sz w:val="16"/>
                <w:szCs w:val="16"/>
              </w:rPr>
              <w:t>15 - 21</w:t>
            </w:r>
          </w:p>
        </w:tc>
        <w:tc>
          <w:tcPr>
            <w:tcW w:w="291" w:type="dxa"/>
            <w:noWrap/>
            <w:textDirection w:val="btLr"/>
            <w:vAlign w:val="center"/>
            <w:hideMark/>
          </w:tcPr>
          <w:p w14:paraId="1A619539" w14:textId="77777777" w:rsidR="00542367" w:rsidRPr="00582594" w:rsidRDefault="00542367" w:rsidP="00CB3344">
            <w:pPr>
              <w:rPr>
                <w:b/>
                <w:sz w:val="16"/>
                <w:szCs w:val="16"/>
              </w:rPr>
            </w:pPr>
            <w:r w:rsidRPr="00582594">
              <w:rPr>
                <w:b/>
                <w:sz w:val="16"/>
                <w:szCs w:val="16"/>
              </w:rPr>
              <w:t>22 - 28</w:t>
            </w:r>
          </w:p>
        </w:tc>
        <w:tc>
          <w:tcPr>
            <w:tcW w:w="291" w:type="dxa"/>
            <w:vMerge/>
            <w:vAlign w:val="center"/>
            <w:hideMark/>
          </w:tcPr>
          <w:p w14:paraId="2CA66495" w14:textId="77777777" w:rsidR="00542367" w:rsidRPr="00582594" w:rsidRDefault="00542367" w:rsidP="00CB3344">
            <w:pPr>
              <w:rPr>
                <w:b/>
                <w:sz w:val="16"/>
                <w:szCs w:val="16"/>
              </w:rPr>
            </w:pPr>
          </w:p>
        </w:tc>
        <w:tc>
          <w:tcPr>
            <w:tcW w:w="291" w:type="dxa"/>
            <w:gridSpan w:val="2"/>
            <w:noWrap/>
            <w:textDirection w:val="btLr"/>
            <w:vAlign w:val="center"/>
            <w:hideMark/>
          </w:tcPr>
          <w:p w14:paraId="066D6D71" w14:textId="77777777" w:rsidR="00542367" w:rsidRPr="00582594" w:rsidRDefault="00542367" w:rsidP="00CB3344">
            <w:pPr>
              <w:rPr>
                <w:b/>
                <w:sz w:val="16"/>
                <w:szCs w:val="16"/>
              </w:rPr>
            </w:pPr>
            <w:r w:rsidRPr="00582594">
              <w:rPr>
                <w:b/>
                <w:sz w:val="16"/>
                <w:szCs w:val="16"/>
              </w:rPr>
              <w:t>5 - 11</w:t>
            </w:r>
          </w:p>
        </w:tc>
        <w:tc>
          <w:tcPr>
            <w:tcW w:w="291" w:type="dxa"/>
            <w:noWrap/>
            <w:textDirection w:val="btLr"/>
            <w:vAlign w:val="center"/>
            <w:hideMark/>
          </w:tcPr>
          <w:p w14:paraId="2F0C3C34" w14:textId="77777777" w:rsidR="00542367" w:rsidRPr="00582594" w:rsidRDefault="00542367" w:rsidP="00CB3344">
            <w:pPr>
              <w:rPr>
                <w:b/>
                <w:sz w:val="16"/>
                <w:szCs w:val="16"/>
              </w:rPr>
            </w:pPr>
            <w:r w:rsidRPr="00582594">
              <w:rPr>
                <w:b/>
                <w:sz w:val="16"/>
                <w:szCs w:val="16"/>
              </w:rPr>
              <w:t>12 - 18</w:t>
            </w:r>
          </w:p>
        </w:tc>
        <w:tc>
          <w:tcPr>
            <w:tcW w:w="291" w:type="dxa"/>
            <w:gridSpan w:val="2"/>
            <w:noWrap/>
            <w:textDirection w:val="btLr"/>
            <w:vAlign w:val="center"/>
            <w:hideMark/>
          </w:tcPr>
          <w:p w14:paraId="036E5A8E" w14:textId="77777777" w:rsidR="00542367" w:rsidRPr="00582594" w:rsidRDefault="00542367" w:rsidP="00CB3344">
            <w:pPr>
              <w:rPr>
                <w:b/>
                <w:sz w:val="16"/>
                <w:szCs w:val="16"/>
              </w:rPr>
            </w:pPr>
            <w:r w:rsidRPr="00582594">
              <w:rPr>
                <w:b/>
                <w:sz w:val="16"/>
                <w:szCs w:val="16"/>
              </w:rPr>
              <w:t>19 - 25</w:t>
            </w:r>
          </w:p>
        </w:tc>
        <w:tc>
          <w:tcPr>
            <w:tcW w:w="291" w:type="dxa"/>
            <w:vMerge/>
            <w:vAlign w:val="center"/>
            <w:hideMark/>
          </w:tcPr>
          <w:p w14:paraId="3B94ADE3" w14:textId="77777777" w:rsidR="00542367" w:rsidRPr="00582594" w:rsidRDefault="00542367" w:rsidP="00CB3344">
            <w:pPr>
              <w:rPr>
                <w:b/>
                <w:sz w:val="16"/>
                <w:szCs w:val="16"/>
              </w:rPr>
            </w:pPr>
          </w:p>
        </w:tc>
        <w:tc>
          <w:tcPr>
            <w:tcW w:w="291" w:type="dxa"/>
            <w:gridSpan w:val="2"/>
            <w:noWrap/>
            <w:textDirection w:val="btLr"/>
            <w:vAlign w:val="center"/>
            <w:hideMark/>
          </w:tcPr>
          <w:p w14:paraId="51DFAF10" w14:textId="77777777" w:rsidR="00542367" w:rsidRPr="00582594" w:rsidRDefault="00542367" w:rsidP="00CB3344">
            <w:pPr>
              <w:rPr>
                <w:b/>
                <w:sz w:val="16"/>
                <w:szCs w:val="16"/>
              </w:rPr>
            </w:pPr>
            <w:r w:rsidRPr="00582594">
              <w:rPr>
                <w:b/>
                <w:sz w:val="16"/>
                <w:szCs w:val="16"/>
              </w:rPr>
              <w:t>2 - 8</w:t>
            </w:r>
          </w:p>
        </w:tc>
        <w:tc>
          <w:tcPr>
            <w:tcW w:w="291" w:type="dxa"/>
            <w:noWrap/>
            <w:textDirection w:val="btLr"/>
            <w:vAlign w:val="center"/>
            <w:hideMark/>
          </w:tcPr>
          <w:p w14:paraId="0D4BCB3D" w14:textId="77777777" w:rsidR="00542367" w:rsidRPr="00582594" w:rsidRDefault="00542367" w:rsidP="00CB3344">
            <w:pPr>
              <w:rPr>
                <w:b/>
                <w:sz w:val="16"/>
                <w:szCs w:val="16"/>
              </w:rPr>
            </w:pPr>
            <w:r w:rsidRPr="00582594">
              <w:rPr>
                <w:b/>
                <w:sz w:val="16"/>
                <w:szCs w:val="16"/>
              </w:rPr>
              <w:t>9 - 15</w:t>
            </w:r>
          </w:p>
        </w:tc>
        <w:tc>
          <w:tcPr>
            <w:tcW w:w="291" w:type="dxa"/>
            <w:noWrap/>
            <w:textDirection w:val="btLr"/>
            <w:vAlign w:val="center"/>
            <w:hideMark/>
          </w:tcPr>
          <w:p w14:paraId="2FC08F25" w14:textId="77777777" w:rsidR="00542367" w:rsidRPr="00582594" w:rsidRDefault="00542367" w:rsidP="00CB3344">
            <w:pPr>
              <w:rPr>
                <w:b/>
                <w:sz w:val="16"/>
                <w:szCs w:val="16"/>
              </w:rPr>
            </w:pPr>
            <w:r w:rsidRPr="00582594">
              <w:rPr>
                <w:b/>
                <w:sz w:val="16"/>
                <w:szCs w:val="16"/>
              </w:rPr>
              <w:t>16 - 22</w:t>
            </w:r>
          </w:p>
        </w:tc>
        <w:tc>
          <w:tcPr>
            <w:tcW w:w="291" w:type="dxa"/>
            <w:gridSpan w:val="2"/>
            <w:vMerge/>
            <w:vAlign w:val="center"/>
            <w:hideMark/>
          </w:tcPr>
          <w:p w14:paraId="094049D3" w14:textId="77777777" w:rsidR="00542367" w:rsidRPr="00582594" w:rsidRDefault="00542367" w:rsidP="00CB3344">
            <w:pPr>
              <w:rPr>
                <w:b/>
                <w:sz w:val="16"/>
                <w:szCs w:val="16"/>
              </w:rPr>
            </w:pPr>
          </w:p>
        </w:tc>
        <w:tc>
          <w:tcPr>
            <w:tcW w:w="291" w:type="dxa"/>
            <w:noWrap/>
            <w:textDirection w:val="btLr"/>
            <w:vAlign w:val="center"/>
            <w:hideMark/>
          </w:tcPr>
          <w:p w14:paraId="025CCCCB" w14:textId="77777777" w:rsidR="00542367" w:rsidRPr="00582594" w:rsidRDefault="00542367" w:rsidP="00CB3344">
            <w:pPr>
              <w:rPr>
                <w:b/>
                <w:sz w:val="16"/>
                <w:szCs w:val="16"/>
              </w:rPr>
            </w:pPr>
            <w:r w:rsidRPr="00582594">
              <w:rPr>
                <w:b/>
                <w:sz w:val="16"/>
                <w:szCs w:val="16"/>
              </w:rPr>
              <w:t>2 - 8</w:t>
            </w:r>
          </w:p>
        </w:tc>
        <w:tc>
          <w:tcPr>
            <w:tcW w:w="291" w:type="dxa"/>
            <w:gridSpan w:val="2"/>
            <w:noWrap/>
            <w:textDirection w:val="btLr"/>
            <w:vAlign w:val="center"/>
            <w:hideMark/>
          </w:tcPr>
          <w:p w14:paraId="3D293082" w14:textId="77777777" w:rsidR="00542367" w:rsidRPr="00582594" w:rsidRDefault="00542367" w:rsidP="00CB3344">
            <w:pPr>
              <w:rPr>
                <w:b/>
                <w:sz w:val="16"/>
                <w:szCs w:val="16"/>
              </w:rPr>
            </w:pPr>
            <w:r w:rsidRPr="00582594">
              <w:rPr>
                <w:b/>
                <w:sz w:val="16"/>
                <w:szCs w:val="16"/>
              </w:rPr>
              <w:t>9 - 15</w:t>
            </w:r>
          </w:p>
        </w:tc>
        <w:tc>
          <w:tcPr>
            <w:tcW w:w="291" w:type="dxa"/>
            <w:noWrap/>
            <w:textDirection w:val="btLr"/>
            <w:vAlign w:val="center"/>
            <w:hideMark/>
          </w:tcPr>
          <w:p w14:paraId="7036BDDF" w14:textId="77777777" w:rsidR="00542367" w:rsidRPr="00582594" w:rsidRDefault="00542367" w:rsidP="00CB3344">
            <w:pPr>
              <w:rPr>
                <w:b/>
                <w:sz w:val="16"/>
                <w:szCs w:val="16"/>
              </w:rPr>
            </w:pPr>
            <w:r w:rsidRPr="00582594">
              <w:rPr>
                <w:b/>
                <w:sz w:val="16"/>
                <w:szCs w:val="16"/>
              </w:rPr>
              <w:t>16 - 22</w:t>
            </w:r>
          </w:p>
        </w:tc>
        <w:tc>
          <w:tcPr>
            <w:tcW w:w="291" w:type="dxa"/>
            <w:gridSpan w:val="2"/>
            <w:noWrap/>
            <w:textDirection w:val="btLr"/>
            <w:vAlign w:val="center"/>
            <w:hideMark/>
          </w:tcPr>
          <w:p w14:paraId="7F1F1243" w14:textId="77777777" w:rsidR="00542367" w:rsidRPr="00582594" w:rsidRDefault="00542367" w:rsidP="00CB3344">
            <w:pPr>
              <w:rPr>
                <w:b/>
                <w:sz w:val="16"/>
                <w:szCs w:val="16"/>
              </w:rPr>
            </w:pPr>
            <w:r w:rsidRPr="00582594">
              <w:rPr>
                <w:b/>
                <w:sz w:val="16"/>
                <w:szCs w:val="16"/>
              </w:rPr>
              <w:t>23 - 29</w:t>
            </w:r>
          </w:p>
        </w:tc>
        <w:tc>
          <w:tcPr>
            <w:tcW w:w="291" w:type="dxa"/>
            <w:vMerge/>
            <w:vAlign w:val="center"/>
            <w:hideMark/>
          </w:tcPr>
          <w:p w14:paraId="660C9716" w14:textId="77777777" w:rsidR="00542367" w:rsidRPr="00582594" w:rsidRDefault="00542367" w:rsidP="00CB3344">
            <w:pPr>
              <w:rPr>
                <w:b/>
                <w:sz w:val="16"/>
                <w:szCs w:val="16"/>
              </w:rPr>
            </w:pPr>
          </w:p>
        </w:tc>
        <w:tc>
          <w:tcPr>
            <w:tcW w:w="291" w:type="dxa"/>
            <w:noWrap/>
            <w:textDirection w:val="btLr"/>
            <w:vAlign w:val="center"/>
            <w:hideMark/>
          </w:tcPr>
          <w:p w14:paraId="0C0D25D9" w14:textId="77777777" w:rsidR="00542367" w:rsidRPr="00582594" w:rsidRDefault="00542367" w:rsidP="00CB3344">
            <w:pPr>
              <w:rPr>
                <w:b/>
                <w:sz w:val="16"/>
                <w:szCs w:val="16"/>
              </w:rPr>
            </w:pPr>
            <w:r w:rsidRPr="00582594">
              <w:rPr>
                <w:b/>
                <w:sz w:val="16"/>
                <w:szCs w:val="16"/>
              </w:rPr>
              <w:t>6 - 12</w:t>
            </w:r>
          </w:p>
        </w:tc>
        <w:tc>
          <w:tcPr>
            <w:tcW w:w="291" w:type="dxa"/>
            <w:noWrap/>
            <w:textDirection w:val="btLr"/>
            <w:vAlign w:val="center"/>
            <w:hideMark/>
          </w:tcPr>
          <w:p w14:paraId="6F71BD29" w14:textId="77777777" w:rsidR="00542367" w:rsidRPr="00582594" w:rsidRDefault="00542367" w:rsidP="00CB3344">
            <w:pPr>
              <w:rPr>
                <w:b/>
                <w:sz w:val="16"/>
                <w:szCs w:val="16"/>
              </w:rPr>
            </w:pPr>
            <w:r w:rsidRPr="00582594">
              <w:rPr>
                <w:b/>
                <w:sz w:val="16"/>
                <w:szCs w:val="16"/>
              </w:rPr>
              <w:t>13 - 19</w:t>
            </w:r>
          </w:p>
        </w:tc>
        <w:tc>
          <w:tcPr>
            <w:tcW w:w="291" w:type="dxa"/>
            <w:noWrap/>
            <w:textDirection w:val="btLr"/>
            <w:vAlign w:val="center"/>
            <w:hideMark/>
          </w:tcPr>
          <w:p w14:paraId="7972CB19" w14:textId="77777777" w:rsidR="00542367" w:rsidRPr="00582594" w:rsidRDefault="00542367" w:rsidP="00CB3344">
            <w:pPr>
              <w:rPr>
                <w:b/>
                <w:sz w:val="16"/>
                <w:szCs w:val="16"/>
              </w:rPr>
            </w:pPr>
            <w:r w:rsidRPr="00582594">
              <w:rPr>
                <w:b/>
                <w:sz w:val="16"/>
                <w:szCs w:val="16"/>
              </w:rPr>
              <w:t>20 - 26</w:t>
            </w:r>
          </w:p>
        </w:tc>
        <w:tc>
          <w:tcPr>
            <w:tcW w:w="291" w:type="dxa"/>
            <w:vMerge/>
            <w:vAlign w:val="center"/>
            <w:hideMark/>
          </w:tcPr>
          <w:p w14:paraId="43E66C00" w14:textId="77777777" w:rsidR="00542367" w:rsidRPr="00582594" w:rsidRDefault="00542367" w:rsidP="00CB3344">
            <w:pPr>
              <w:rPr>
                <w:b/>
                <w:sz w:val="16"/>
                <w:szCs w:val="16"/>
              </w:rPr>
            </w:pPr>
          </w:p>
        </w:tc>
        <w:tc>
          <w:tcPr>
            <w:tcW w:w="291" w:type="dxa"/>
            <w:noWrap/>
            <w:textDirection w:val="btLr"/>
            <w:vAlign w:val="center"/>
            <w:hideMark/>
          </w:tcPr>
          <w:p w14:paraId="79CA27D2" w14:textId="77777777" w:rsidR="00542367" w:rsidRPr="00582594" w:rsidRDefault="00542367" w:rsidP="00CB3344">
            <w:pPr>
              <w:rPr>
                <w:b/>
                <w:sz w:val="16"/>
                <w:szCs w:val="16"/>
              </w:rPr>
            </w:pPr>
            <w:r w:rsidRPr="00582594">
              <w:rPr>
                <w:b/>
                <w:sz w:val="16"/>
                <w:szCs w:val="16"/>
              </w:rPr>
              <w:t>4 - 10</w:t>
            </w:r>
          </w:p>
        </w:tc>
        <w:tc>
          <w:tcPr>
            <w:tcW w:w="291" w:type="dxa"/>
            <w:noWrap/>
            <w:textDirection w:val="btLr"/>
            <w:vAlign w:val="center"/>
            <w:hideMark/>
          </w:tcPr>
          <w:p w14:paraId="5B668BBD" w14:textId="77777777" w:rsidR="00542367" w:rsidRPr="00582594" w:rsidRDefault="00542367" w:rsidP="00CB3344">
            <w:pPr>
              <w:rPr>
                <w:b/>
                <w:sz w:val="16"/>
                <w:szCs w:val="16"/>
              </w:rPr>
            </w:pPr>
            <w:r w:rsidRPr="00582594">
              <w:rPr>
                <w:b/>
                <w:sz w:val="16"/>
                <w:szCs w:val="16"/>
              </w:rPr>
              <w:t>11 - 17</w:t>
            </w:r>
          </w:p>
        </w:tc>
        <w:tc>
          <w:tcPr>
            <w:tcW w:w="291" w:type="dxa"/>
            <w:noWrap/>
            <w:textDirection w:val="btLr"/>
            <w:vAlign w:val="center"/>
            <w:hideMark/>
          </w:tcPr>
          <w:p w14:paraId="080BB398" w14:textId="77777777" w:rsidR="00542367" w:rsidRPr="00582594" w:rsidRDefault="00542367" w:rsidP="00CB3344">
            <w:pPr>
              <w:rPr>
                <w:b/>
                <w:sz w:val="16"/>
                <w:szCs w:val="16"/>
              </w:rPr>
            </w:pPr>
            <w:r w:rsidRPr="00582594">
              <w:rPr>
                <w:b/>
                <w:sz w:val="16"/>
                <w:szCs w:val="16"/>
              </w:rPr>
              <w:t>18 - 24</w:t>
            </w:r>
          </w:p>
        </w:tc>
        <w:tc>
          <w:tcPr>
            <w:tcW w:w="291" w:type="dxa"/>
            <w:noWrap/>
            <w:textDirection w:val="btLr"/>
            <w:vAlign w:val="center"/>
            <w:hideMark/>
          </w:tcPr>
          <w:p w14:paraId="43F59134" w14:textId="77777777" w:rsidR="00542367" w:rsidRPr="00582594" w:rsidRDefault="00542367" w:rsidP="00CB3344">
            <w:pPr>
              <w:rPr>
                <w:b/>
                <w:sz w:val="16"/>
                <w:szCs w:val="16"/>
              </w:rPr>
            </w:pPr>
            <w:r w:rsidRPr="00582594">
              <w:rPr>
                <w:b/>
                <w:sz w:val="16"/>
                <w:szCs w:val="16"/>
              </w:rPr>
              <w:t>25 - 31</w:t>
            </w:r>
          </w:p>
        </w:tc>
        <w:tc>
          <w:tcPr>
            <w:tcW w:w="291" w:type="dxa"/>
            <w:noWrap/>
            <w:textDirection w:val="btLr"/>
            <w:vAlign w:val="center"/>
            <w:hideMark/>
          </w:tcPr>
          <w:p w14:paraId="3ED06091" w14:textId="77777777" w:rsidR="00542367" w:rsidRPr="00582594" w:rsidRDefault="00542367" w:rsidP="00CB3344">
            <w:pPr>
              <w:rPr>
                <w:b/>
                <w:sz w:val="16"/>
                <w:szCs w:val="16"/>
              </w:rPr>
            </w:pPr>
            <w:r w:rsidRPr="00582594">
              <w:rPr>
                <w:b/>
                <w:sz w:val="16"/>
                <w:szCs w:val="16"/>
              </w:rPr>
              <w:t>1 - 7</w:t>
            </w:r>
          </w:p>
        </w:tc>
        <w:tc>
          <w:tcPr>
            <w:tcW w:w="291" w:type="dxa"/>
            <w:noWrap/>
            <w:textDirection w:val="btLr"/>
            <w:vAlign w:val="center"/>
            <w:hideMark/>
          </w:tcPr>
          <w:p w14:paraId="5B156AFF" w14:textId="77777777" w:rsidR="00542367" w:rsidRPr="00582594" w:rsidRDefault="00542367" w:rsidP="00CB3344">
            <w:pPr>
              <w:rPr>
                <w:b/>
                <w:sz w:val="16"/>
                <w:szCs w:val="16"/>
              </w:rPr>
            </w:pPr>
            <w:r w:rsidRPr="00582594">
              <w:rPr>
                <w:b/>
                <w:sz w:val="16"/>
                <w:szCs w:val="16"/>
              </w:rPr>
              <w:t>8 - 14</w:t>
            </w:r>
          </w:p>
        </w:tc>
        <w:tc>
          <w:tcPr>
            <w:tcW w:w="291" w:type="dxa"/>
            <w:gridSpan w:val="2"/>
            <w:noWrap/>
            <w:textDirection w:val="btLr"/>
            <w:vAlign w:val="center"/>
            <w:hideMark/>
          </w:tcPr>
          <w:p w14:paraId="5FB6AE0C" w14:textId="77777777" w:rsidR="00542367" w:rsidRPr="00582594" w:rsidRDefault="00542367" w:rsidP="00CB3344">
            <w:pPr>
              <w:rPr>
                <w:b/>
                <w:sz w:val="16"/>
                <w:szCs w:val="16"/>
              </w:rPr>
            </w:pPr>
            <w:r w:rsidRPr="00582594">
              <w:rPr>
                <w:b/>
                <w:sz w:val="16"/>
                <w:szCs w:val="16"/>
              </w:rPr>
              <w:t>15 - 21</w:t>
            </w:r>
          </w:p>
        </w:tc>
        <w:tc>
          <w:tcPr>
            <w:tcW w:w="291" w:type="dxa"/>
            <w:noWrap/>
            <w:textDirection w:val="btLr"/>
            <w:vAlign w:val="center"/>
            <w:hideMark/>
          </w:tcPr>
          <w:p w14:paraId="7E3FF466" w14:textId="77777777" w:rsidR="00542367" w:rsidRPr="00582594" w:rsidRDefault="00542367" w:rsidP="00CB3344">
            <w:pPr>
              <w:rPr>
                <w:b/>
                <w:sz w:val="16"/>
                <w:szCs w:val="16"/>
              </w:rPr>
            </w:pPr>
            <w:r w:rsidRPr="00582594">
              <w:rPr>
                <w:b/>
                <w:sz w:val="16"/>
                <w:szCs w:val="16"/>
              </w:rPr>
              <w:t>22 - 28</w:t>
            </w:r>
          </w:p>
        </w:tc>
        <w:tc>
          <w:tcPr>
            <w:tcW w:w="291" w:type="dxa"/>
            <w:gridSpan w:val="2"/>
            <w:vMerge/>
            <w:vAlign w:val="center"/>
            <w:hideMark/>
          </w:tcPr>
          <w:p w14:paraId="768FD86D" w14:textId="77777777" w:rsidR="00542367" w:rsidRPr="00582594" w:rsidRDefault="00542367" w:rsidP="00CB3344">
            <w:pPr>
              <w:rPr>
                <w:b/>
                <w:sz w:val="16"/>
                <w:szCs w:val="16"/>
              </w:rPr>
            </w:pPr>
          </w:p>
        </w:tc>
        <w:tc>
          <w:tcPr>
            <w:tcW w:w="291" w:type="dxa"/>
            <w:noWrap/>
            <w:textDirection w:val="btLr"/>
            <w:vAlign w:val="center"/>
            <w:hideMark/>
          </w:tcPr>
          <w:p w14:paraId="076EB2AE" w14:textId="77777777" w:rsidR="00542367" w:rsidRPr="00582594" w:rsidRDefault="00542367" w:rsidP="00CB3344">
            <w:pPr>
              <w:rPr>
                <w:b/>
                <w:sz w:val="16"/>
                <w:szCs w:val="16"/>
              </w:rPr>
            </w:pPr>
            <w:r w:rsidRPr="00582594">
              <w:rPr>
                <w:b/>
                <w:sz w:val="16"/>
                <w:szCs w:val="16"/>
              </w:rPr>
              <w:t>6 - 12</w:t>
            </w:r>
          </w:p>
        </w:tc>
        <w:tc>
          <w:tcPr>
            <w:tcW w:w="291" w:type="dxa"/>
            <w:gridSpan w:val="2"/>
            <w:noWrap/>
            <w:textDirection w:val="btLr"/>
            <w:vAlign w:val="center"/>
            <w:hideMark/>
          </w:tcPr>
          <w:p w14:paraId="3CC97209" w14:textId="77777777" w:rsidR="00542367" w:rsidRPr="00582594" w:rsidRDefault="00542367" w:rsidP="00CB3344">
            <w:pPr>
              <w:rPr>
                <w:b/>
                <w:sz w:val="16"/>
                <w:szCs w:val="16"/>
              </w:rPr>
            </w:pPr>
            <w:r w:rsidRPr="00582594">
              <w:rPr>
                <w:b/>
                <w:sz w:val="16"/>
                <w:szCs w:val="16"/>
              </w:rPr>
              <w:t>13 - 19</w:t>
            </w:r>
          </w:p>
        </w:tc>
        <w:tc>
          <w:tcPr>
            <w:tcW w:w="291" w:type="dxa"/>
            <w:noWrap/>
            <w:textDirection w:val="btLr"/>
            <w:vAlign w:val="center"/>
            <w:hideMark/>
          </w:tcPr>
          <w:p w14:paraId="17289F49" w14:textId="77777777" w:rsidR="00542367" w:rsidRPr="00582594" w:rsidRDefault="00542367" w:rsidP="00CB3344">
            <w:pPr>
              <w:rPr>
                <w:b/>
                <w:sz w:val="16"/>
                <w:szCs w:val="16"/>
              </w:rPr>
            </w:pPr>
            <w:r w:rsidRPr="00582594">
              <w:rPr>
                <w:b/>
                <w:sz w:val="16"/>
                <w:szCs w:val="16"/>
              </w:rPr>
              <w:t>20 - 26</w:t>
            </w:r>
          </w:p>
        </w:tc>
        <w:tc>
          <w:tcPr>
            <w:tcW w:w="291" w:type="dxa"/>
            <w:gridSpan w:val="2"/>
            <w:vMerge/>
            <w:vAlign w:val="center"/>
            <w:hideMark/>
          </w:tcPr>
          <w:p w14:paraId="0C736919" w14:textId="77777777" w:rsidR="00542367" w:rsidRPr="00582594" w:rsidRDefault="00542367" w:rsidP="00CB3344">
            <w:pPr>
              <w:rPr>
                <w:b/>
                <w:sz w:val="16"/>
                <w:szCs w:val="16"/>
              </w:rPr>
            </w:pPr>
          </w:p>
        </w:tc>
        <w:tc>
          <w:tcPr>
            <w:tcW w:w="291" w:type="dxa"/>
            <w:noWrap/>
            <w:textDirection w:val="btLr"/>
            <w:vAlign w:val="center"/>
            <w:hideMark/>
          </w:tcPr>
          <w:p w14:paraId="429392B0" w14:textId="77777777" w:rsidR="00542367" w:rsidRPr="00582594" w:rsidRDefault="00542367" w:rsidP="00CB3344">
            <w:pPr>
              <w:rPr>
                <w:b/>
                <w:sz w:val="16"/>
                <w:szCs w:val="16"/>
              </w:rPr>
            </w:pPr>
            <w:r w:rsidRPr="00582594">
              <w:rPr>
                <w:b/>
                <w:sz w:val="16"/>
                <w:szCs w:val="16"/>
              </w:rPr>
              <w:t>3 - 9</w:t>
            </w:r>
          </w:p>
        </w:tc>
        <w:tc>
          <w:tcPr>
            <w:tcW w:w="291" w:type="dxa"/>
            <w:gridSpan w:val="2"/>
            <w:noWrap/>
            <w:textDirection w:val="btLr"/>
            <w:vAlign w:val="center"/>
            <w:hideMark/>
          </w:tcPr>
          <w:p w14:paraId="326F4307" w14:textId="77777777" w:rsidR="00542367" w:rsidRPr="00582594" w:rsidRDefault="00542367" w:rsidP="00CB3344">
            <w:pPr>
              <w:rPr>
                <w:b/>
                <w:sz w:val="16"/>
                <w:szCs w:val="16"/>
              </w:rPr>
            </w:pPr>
            <w:r w:rsidRPr="00582594">
              <w:rPr>
                <w:b/>
                <w:sz w:val="16"/>
                <w:szCs w:val="16"/>
              </w:rPr>
              <w:t>10 - 16</w:t>
            </w:r>
          </w:p>
        </w:tc>
        <w:tc>
          <w:tcPr>
            <w:tcW w:w="291" w:type="dxa"/>
            <w:noWrap/>
            <w:textDirection w:val="btLr"/>
            <w:vAlign w:val="center"/>
            <w:hideMark/>
          </w:tcPr>
          <w:p w14:paraId="716B3C41" w14:textId="77777777" w:rsidR="00542367" w:rsidRPr="00582594" w:rsidRDefault="00542367" w:rsidP="00CB3344">
            <w:pPr>
              <w:rPr>
                <w:b/>
                <w:sz w:val="16"/>
                <w:szCs w:val="16"/>
              </w:rPr>
            </w:pPr>
            <w:r w:rsidRPr="00582594">
              <w:rPr>
                <w:b/>
                <w:sz w:val="16"/>
                <w:szCs w:val="16"/>
              </w:rPr>
              <w:t>17 - 23</w:t>
            </w:r>
          </w:p>
        </w:tc>
        <w:tc>
          <w:tcPr>
            <w:tcW w:w="291" w:type="dxa"/>
            <w:gridSpan w:val="2"/>
            <w:noWrap/>
            <w:textDirection w:val="btLr"/>
            <w:vAlign w:val="center"/>
            <w:hideMark/>
          </w:tcPr>
          <w:p w14:paraId="39F38C37" w14:textId="77777777" w:rsidR="00542367" w:rsidRPr="00582594" w:rsidRDefault="00542367" w:rsidP="00CB3344">
            <w:pPr>
              <w:rPr>
                <w:b/>
                <w:sz w:val="16"/>
                <w:szCs w:val="16"/>
              </w:rPr>
            </w:pPr>
            <w:r w:rsidRPr="00582594">
              <w:rPr>
                <w:b/>
                <w:sz w:val="16"/>
                <w:szCs w:val="16"/>
              </w:rPr>
              <w:t>24 - 31</w:t>
            </w:r>
          </w:p>
        </w:tc>
      </w:tr>
      <w:tr w:rsidR="00542367" w:rsidRPr="00D5753D" w14:paraId="4C2324F6" w14:textId="77777777" w:rsidTr="00542367">
        <w:trPr>
          <w:gridBefore w:val="1"/>
          <w:trHeight w:val="446"/>
          <w:jc w:val="center"/>
        </w:trPr>
        <w:tc>
          <w:tcPr>
            <w:tcW w:w="293" w:type="dxa"/>
            <w:vMerge/>
            <w:noWrap/>
            <w:vAlign w:val="bottom"/>
            <w:hideMark/>
          </w:tcPr>
          <w:p w14:paraId="538A2B58" w14:textId="77777777" w:rsidR="00542367" w:rsidRPr="00D5753D" w:rsidRDefault="00542367" w:rsidP="00CB3344">
            <w:pPr>
              <w:rPr>
                <w:b/>
                <w:sz w:val="18"/>
                <w:szCs w:val="18"/>
              </w:rPr>
            </w:pPr>
          </w:p>
        </w:tc>
        <w:tc>
          <w:tcPr>
            <w:tcW w:w="302" w:type="dxa"/>
            <w:noWrap/>
            <w:hideMark/>
          </w:tcPr>
          <w:p w14:paraId="76ADA50F" w14:textId="77777777" w:rsidR="00542367" w:rsidRPr="00D5753D" w:rsidRDefault="00542367" w:rsidP="00CB3344">
            <w:pPr>
              <w:rPr>
                <w:b/>
                <w:sz w:val="18"/>
                <w:szCs w:val="18"/>
              </w:rPr>
            </w:pPr>
            <w:r w:rsidRPr="00D5753D">
              <w:rPr>
                <w:b/>
                <w:sz w:val="18"/>
                <w:szCs w:val="18"/>
              </w:rPr>
              <w:t>1</w:t>
            </w:r>
          </w:p>
        </w:tc>
        <w:tc>
          <w:tcPr>
            <w:tcW w:w="290" w:type="dxa"/>
            <w:gridSpan w:val="2"/>
          </w:tcPr>
          <w:p w14:paraId="7EA22555" w14:textId="77777777" w:rsidR="00542367" w:rsidRPr="00D5753D" w:rsidRDefault="00542367" w:rsidP="00CB3344">
            <w:pPr>
              <w:rPr>
                <w:b/>
                <w:sz w:val="18"/>
                <w:szCs w:val="18"/>
              </w:rPr>
            </w:pPr>
          </w:p>
        </w:tc>
        <w:tc>
          <w:tcPr>
            <w:tcW w:w="290" w:type="dxa"/>
            <w:noWrap/>
            <w:hideMark/>
          </w:tcPr>
          <w:p w14:paraId="2D7F3BDF" w14:textId="77777777" w:rsidR="00542367" w:rsidRPr="00D5753D" w:rsidRDefault="00542367" w:rsidP="00CB3344">
            <w:pPr>
              <w:rPr>
                <w:b/>
                <w:sz w:val="18"/>
                <w:szCs w:val="18"/>
              </w:rPr>
            </w:pPr>
            <w:r w:rsidRPr="00D5753D">
              <w:rPr>
                <w:b/>
                <w:sz w:val="18"/>
                <w:szCs w:val="18"/>
              </w:rPr>
              <w:t>2</w:t>
            </w:r>
          </w:p>
        </w:tc>
        <w:tc>
          <w:tcPr>
            <w:tcW w:w="290" w:type="dxa"/>
            <w:gridSpan w:val="2"/>
            <w:noWrap/>
            <w:hideMark/>
          </w:tcPr>
          <w:p w14:paraId="05289595" w14:textId="77777777" w:rsidR="00542367" w:rsidRPr="00D5753D" w:rsidRDefault="00542367" w:rsidP="00CB3344">
            <w:pPr>
              <w:rPr>
                <w:b/>
                <w:sz w:val="18"/>
                <w:szCs w:val="18"/>
              </w:rPr>
            </w:pPr>
            <w:r w:rsidRPr="00D5753D">
              <w:rPr>
                <w:b/>
                <w:sz w:val="18"/>
                <w:szCs w:val="18"/>
              </w:rPr>
              <w:t>3</w:t>
            </w:r>
          </w:p>
        </w:tc>
        <w:tc>
          <w:tcPr>
            <w:tcW w:w="290" w:type="dxa"/>
            <w:noWrap/>
            <w:hideMark/>
          </w:tcPr>
          <w:p w14:paraId="00FF381E" w14:textId="77777777" w:rsidR="00542367" w:rsidRPr="00D5753D" w:rsidRDefault="00542367" w:rsidP="00CB3344">
            <w:pPr>
              <w:rPr>
                <w:b/>
                <w:sz w:val="18"/>
                <w:szCs w:val="18"/>
              </w:rPr>
            </w:pPr>
            <w:r w:rsidRPr="00D5753D">
              <w:rPr>
                <w:b/>
                <w:sz w:val="18"/>
                <w:szCs w:val="18"/>
              </w:rPr>
              <w:t>4</w:t>
            </w:r>
          </w:p>
        </w:tc>
        <w:tc>
          <w:tcPr>
            <w:tcW w:w="290" w:type="dxa"/>
            <w:gridSpan w:val="2"/>
            <w:noWrap/>
            <w:hideMark/>
          </w:tcPr>
          <w:p w14:paraId="5A189935" w14:textId="77777777" w:rsidR="00542367" w:rsidRPr="00D5753D" w:rsidRDefault="00542367" w:rsidP="00CB3344">
            <w:pPr>
              <w:rPr>
                <w:b/>
                <w:sz w:val="18"/>
                <w:szCs w:val="18"/>
              </w:rPr>
            </w:pPr>
            <w:r w:rsidRPr="00D5753D">
              <w:rPr>
                <w:b/>
                <w:sz w:val="18"/>
                <w:szCs w:val="18"/>
              </w:rPr>
              <w:t>5</w:t>
            </w:r>
          </w:p>
        </w:tc>
        <w:tc>
          <w:tcPr>
            <w:tcW w:w="290" w:type="dxa"/>
            <w:noWrap/>
            <w:hideMark/>
          </w:tcPr>
          <w:p w14:paraId="7CBA7CF0" w14:textId="77777777" w:rsidR="00542367" w:rsidRPr="00D5753D" w:rsidRDefault="00542367" w:rsidP="00CB3344">
            <w:pPr>
              <w:rPr>
                <w:b/>
                <w:sz w:val="18"/>
                <w:szCs w:val="18"/>
              </w:rPr>
            </w:pPr>
            <w:r w:rsidRPr="00D5753D">
              <w:rPr>
                <w:b/>
                <w:sz w:val="18"/>
                <w:szCs w:val="18"/>
              </w:rPr>
              <w:t>6</w:t>
            </w:r>
          </w:p>
        </w:tc>
        <w:tc>
          <w:tcPr>
            <w:tcW w:w="290" w:type="dxa"/>
            <w:gridSpan w:val="2"/>
            <w:noWrap/>
            <w:hideMark/>
          </w:tcPr>
          <w:p w14:paraId="19580411" w14:textId="77777777" w:rsidR="00542367" w:rsidRPr="00D5753D" w:rsidRDefault="00542367" w:rsidP="00CB3344">
            <w:pPr>
              <w:rPr>
                <w:b/>
                <w:sz w:val="18"/>
                <w:szCs w:val="18"/>
              </w:rPr>
            </w:pPr>
            <w:r w:rsidRPr="00D5753D">
              <w:rPr>
                <w:b/>
                <w:sz w:val="18"/>
                <w:szCs w:val="18"/>
              </w:rPr>
              <w:t>7</w:t>
            </w:r>
          </w:p>
        </w:tc>
        <w:tc>
          <w:tcPr>
            <w:tcW w:w="290" w:type="dxa"/>
            <w:noWrap/>
            <w:hideMark/>
          </w:tcPr>
          <w:p w14:paraId="60A0C3D6" w14:textId="77777777" w:rsidR="00542367" w:rsidRPr="00D5753D" w:rsidRDefault="00542367" w:rsidP="00CB3344">
            <w:pPr>
              <w:rPr>
                <w:b/>
                <w:sz w:val="18"/>
                <w:szCs w:val="18"/>
              </w:rPr>
            </w:pPr>
            <w:r w:rsidRPr="00D5753D">
              <w:rPr>
                <w:b/>
                <w:sz w:val="18"/>
                <w:szCs w:val="18"/>
              </w:rPr>
              <w:t>8</w:t>
            </w:r>
          </w:p>
        </w:tc>
        <w:tc>
          <w:tcPr>
            <w:tcW w:w="290" w:type="dxa"/>
            <w:noWrap/>
            <w:hideMark/>
          </w:tcPr>
          <w:p w14:paraId="1285C369" w14:textId="77777777" w:rsidR="00542367" w:rsidRPr="00D5753D" w:rsidRDefault="00542367" w:rsidP="00CB3344">
            <w:pPr>
              <w:rPr>
                <w:b/>
                <w:sz w:val="18"/>
                <w:szCs w:val="18"/>
              </w:rPr>
            </w:pPr>
            <w:r w:rsidRPr="00D5753D">
              <w:rPr>
                <w:b/>
                <w:sz w:val="18"/>
                <w:szCs w:val="18"/>
              </w:rPr>
              <w:t>9</w:t>
            </w:r>
          </w:p>
        </w:tc>
        <w:tc>
          <w:tcPr>
            <w:tcW w:w="290" w:type="dxa"/>
            <w:gridSpan w:val="2"/>
            <w:noWrap/>
            <w:hideMark/>
          </w:tcPr>
          <w:p w14:paraId="30A63E61" w14:textId="77777777" w:rsidR="00542367" w:rsidRPr="00D5753D" w:rsidRDefault="00542367" w:rsidP="00CB3344">
            <w:pPr>
              <w:rPr>
                <w:b/>
                <w:sz w:val="18"/>
                <w:szCs w:val="18"/>
              </w:rPr>
            </w:pPr>
            <w:r w:rsidRPr="00D5753D">
              <w:rPr>
                <w:b/>
                <w:sz w:val="18"/>
                <w:szCs w:val="18"/>
              </w:rPr>
              <w:t>10</w:t>
            </w:r>
          </w:p>
        </w:tc>
        <w:tc>
          <w:tcPr>
            <w:tcW w:w="290" w:type="dxa"/>
            <w:noWrap/>
            <w:hideMark/>
          </w:tcPr>
          <w:p w14:paraId="74B3E1A8" w14:textId="77777777" w:rsidR="00542367" w:rsidRPr="00D5753D" w:rsidRDefault="00542367" w:rsidP="00CB3344">
            <w:pPr>
              <w:rPr>
                <w:b/>
                <w:sz w:val="18"/>
                <w:szCs w:val="18"/>
              </w:rPr>
            </w:pPr>
            <w:r w:rsidRPr="00D5753D">
              <w:rPr>
                <w:b/>
                <w:sz w:val="18"/>
                <w:szCs w:val="18"/>
              </w:rPr>
              <w:t>11</w:t>
            </w:r>
          </w:p>
        </w:tc>
        <w:tc>
          <w:tcPr>
            <w:tcW w:w="290" w:type="dxa"/>
            <w:noWrap/>
            <w:hideMark/>
          </w:tcPr>
          <w:p w14:paraId="33E4E2BE" w14:textId="77777777" w:rsidR="00542367" w:rsidRPr="00D5753D" w:rsidRDefault="00542367" w:rsidP="00CB3344">
            <w:pPr>
              <w:rPr>
                <w:b/>
                <w:sz w:val="18"/>
                <w:szCs w:val="18"/>
              </w:rPr>
            </w:pPr>
            <w:r w:rsidRPr="00D5753D">
              <w:rPr>
                <w:b/>
                <w:sz w:val="18"/>
                <w:szCs w:val="18"/>
              </w:rPr>
              <w:t>12</w:t>
            </w:r>
          </w:p>
        </w:tc>
        <w:tc>
          <w:tcPr>
            <w:tcW w:w="290" w:type="dxa"/>
            <w:gridSpan w:val="2"/>
            <w:noWrap/>
            <w:hideMark/>
          </w:tcPr>
          <w:p w14:paraId="6EDB5E79" w14:textId="77777777" w:rsidR="00542367" w:rsidRPr="00D5753D" w:rsidRDefault="00542367" w:rsidP="00CB3344">
            <w:pPr>
              <w:rPr>
                <w:b/>
                <w:sz w:val="18"/>
                <w:szCs w:val="18"/>
              </w:rPr>
            </w:pPr>
            <w:r w:rsidRPr="00D5753D">
              <w:rPr>
                <w:b/>
                <w:sz w:val="18"/>
                <w:szCs w:val="18"/>
              </w:rPr>
              <w:t>13</w:t>
            </w:r>
          </w:p>
        </w:tc>
        <w:tc>
          <w:tcPr>
            <w:tcW w:w="290" w:type="dxa"/>
            <w:noWrap/>
            <w:hideMark/>
          </w:tcPr>
          <w:p w14:paraId="70C444C9" w14:textId="77777777" w:rsidR="00542367" w:rsidRPr="00D5753D" w:rsidRDefault="00542367" w:rsidP="00CB3344">
            <w:pPr>
              <w:rPr>
                <w:b/>
                <w:sz w:val="18"/>
                <w:szCs w:val="18"/>
              </w:rPr>
            </w:pPr>
            <w:r w:rsidRPr="00D5753D">
              <w:rPr>
                <w:b/>
                <w:sz w:val="18"/>
                <w:szCs w:val="18"/>
              </w:rPr>
              <w:t>14</w:t>
            </w:r>
          </w:p>
        </w:tc>
        <w:tc>
          <w:tcPr>
            <w:tcW w:w="291" w:type="dxa"/>
            <w:noWrap/>
            <w:hideMark/>
          </w:tcPr>
          <w:p w14:paraId="348FC489" w14:textId="77777777" w:rsidR="00542367" w:rsidRPr="00D5753D" w:rsidRDefault="00542367" w:rsidP="00CB3344">
            <w:pPr>
              <w:rPr>
                <w:b/>
                <w:sz w:val="18"/>
                <w:szCs w:val="18"/>
              </w:rPr>
            </w:pPr>
            <w:r w:rsidRPr="00D5753D">
              <w:rPr>
                <w:b/>
                <w:sz w:val="18"/>
                <w:szCs w:val="18"/>
              </w:rPr>
              <w:t>15</w:t>
            </w:r>
          </w:p>
        </w:tc>
        <w:tc>
          <w:tcPr>
            <w:tcW w:w="291" w:type="dxa"/>
            <w:gridSpan w:val="2"/>
            <w:noWrap/>
            <w:hideMark/>
          </w:tcPr>
          <w:p w14:paraId="0A739CCE" w14:textId="77777777" w:rsidR="00542367" w:rsidRPr="00D5753D" w:rsidRDefault="00542367" w:rsidP="00CB3344">
            <w:pPr>
              <w:rPr>
                <w:b/>
                <w:sz w:val="18"/>
                <w:szCs w:val="18"/>
              </w:rPr>
            </w:pPr>
            <w:r w:rsidRPr="00D5753D">
              <w:rPr>
                <w:b/>
                <w:sz w:val="18"/>
                <w:szCs w:val="18"/>
              </w:rPr>
              <w:t>16</w:t>
            </w:r>
          </w:p>
        </w:tc>
        <w:tc>
          <w:tcPr>
            <w:tcW w:w="291" w:type="dxa"/>
            <w:noWrap/>
            <w:hideMark/>
          </w:tcPr>
          <w:p w14:paraId="105346EF" w14:textId="77777777" w:rsidR="00542367" w:rsidRPr="00D5753D" w:rsidRDefault="00542367" w:rsidP="00CB3344">
            <w:pPr>
              <w:rPr>
                <w:b/>
                <w:sz w:val="18"/>
                <w:szCs w:val="18"/>
              </w:rPr>
            </w:pPr>
            <w:r w:rsidRPr="00D5753D">
              <w:rPr>
                <w:b/>
                <w:sz w:val="18"/>
                <w:szCs w:val="18"/>
              </w:rPr>
              <w:t>17</w:t>
            </w:r>
          </w:p>
        </w:tc>
        <w:tc>
          <w:tcPr>
            <w:tcW w:w="291" w:type="dxa"/>
            <w:noWrap/>
            <w:hideMark/>
          </w:tcPr>
          <w:p w14:paraId="65D4E5DC" w14:textId="77777777" w:rsidR="00542367" w:rsidRPr="00D5753D" w:rsidRDefault="00542367" w:rsidP="00CB3344">
            <w:pPr>
              <w:rPr>
                <w:b/>
                <w:sz w:val="18"/>
                <w:szCs w:val="18"/>
              </w:rPr>
            </w:pPr>
            <w:r w:rsidRPr="00D5753D">
              <w:rPr>
                <w:b/>
                <w:sz w:val="18"/>
                <w:szCs w:val="18"/>
              </w:rPr>
              <w:t>18</w:t>
            </w:r>
          </w:p>
        </w:tc>
        <w:tc>
          <w:tcPr>
            <w:tcW w:w="291" w:type="dxa"/>
            <w:gridSpan w:val="2"/>
            <w:noWrap/>
            <w:hideMark/>
          </w:tcPr>
          <w:p w14:paraId="33831B1D" w14:textId="77777777" w:rsidR="00542367" w:rsidRPr="00D5753D" w:rsidRDefault="00542367" w:rsidP="00CB3344">
            <w:pPr>
              <w:rPr>
                <w:b/>
                <w:sz w:val="18"/>
                <w:szCs w:val="18"/>
              </w:rPr>
            </w:pPr>
            <w:r w:rsidRPr="00D5753D">
              <w:rPr>
                <w:b/>
                <w:sz w:val="18"/>
                <w:szCs w:val="18"/>
              </w:rPr>
              <w:t>19</w:t>
            </w:r>
          </w:p>
        </w:tc>
        <w:tc>
          <w:tcPr>
            <w:tcW w:w="291" w:type="dxa"/>
            <w:noWrap/>
            <w:hideMark/>
          </w:tcPr>
          <w:p w14:paraId="47B3FA7B" w14:textId="77777777" w:rsidR="00542367" w:rsidRPr="00D5753D" w:rsidRDefault="00542367" w:rsidP="00CB3344">
            <w:pPr>
              <w:rPr>
                <w:b/>
                <w:sz w:val="18"/>
                <w:szCs w:val="18"/>
              </w:rPr>
            </w:pPr>
            <w:r w:rsidRPr="00D5753D">
              <w:rPr>
                <w:b/>
                <w:sz w:val="18"/>
                <w:szCs w:val="18"/>
              </w:rPr>
              <w:t>20</w:t>
            </w:r>
          </w:p>
        </w:tc>
        <w:tc>
          <w:tcPr>
            <w:tcW w:w="291" w:type="dxa"/>
            <w:gridSpan w:val="2"/>
            <w:noWrap/>
            <w:hideMark/>
          </w:tcPr>
          <w:p w14:paraId="5E9D1D71" w14:textId="77777777" w:rsidR="00542367" w:rsidRPr="00D5753D" w:rsidRDefault="00542367" w:rsidP="00CB3344">
            <w:pPr>
              <w:rPr>
                <w:b/>
                <w:sz w:val="18"/>
                <w:szCs w:val="18"/>
              </w:rPr>
            </w:pPr>
            <w:r w:rsidRPr="00D5753D">
              <w:rPr>
                <w:b/>
                <w:sz w:val="18"/>
                <w:szCs w:val="18"/>
              </w:rPr>
              <w:t>21</w:t>
            </w:r>
          </w:p>
        </w:tc>
        <w:tc>
          <w:tcPr>
            <w:tcW w:w="291" w:type="dxa"/>
            <w:noWrap/>
            <w:hideMark/>
          </w:tcPr>
          <w:p w14:paraId="4C7F734F" w14:textId="77777777" w:rsidR="00542367" w:rsidRPr="00D5753D" w:rsidRDefault="00542367" w:rsidP="00CB3344">
            <w:pPr>
              <w:rPr>
                <w:b/>
                <w:sz w:val="18"/>
                <w:szCs w:val="18"/>
              </w:rPr>
            </w:pPr>
            <w:r w:rsidRPr="00D5753D">
              <w:rPr>
                <w:b/>
                <w:sz w:val="18"/>
                <w:szCs w:val="18"/>
              </w:rPr>
              <w:t>22</w:t>
            </w:r>
          </w:p>
        </w:tc>
        <w:tc>
          <w:tcPr>
            <w:tcW w:w="291" w:type="dxa"/>
            <w:gridSpan w:val="2"/>
            <w:noWrap/>
            <w:hideMark/>
          </w:tcPr>
          <w:p w14:paraId="50776FD2" w14:textId="77777777" w:rsidR="00542367" w:rsidRPr="00D5753D" w:rsidRDefault="00542367" w:rsidP="00CB3344">
            <w:pPr>
              <w:rPr>
                <w:b/>
                <w:sz w:val="18"/>
                <w:szCs w:val="18"/>
              </w:rPr>
            </w:pPr>
            <w:r w:rsidRPr="00D5753D">
              <w:rPr>
                <w:b/>
                <w:sz w:val="18"/>
                <w:szCs w:val="18"/>
              </w:rPr>
              <w:t>23</w:t>
            </w:r>
          </w:p>
        </w:tc>
        <w:tc>
          <w:tcPr>
            <w:tcW w:w="291" w:type="dxa"/>
            <w:noWrap/>
            <w:hideMark/>
          </w:tcPr>
          <w:p w14:paraId="1109A821" w14:textId="77777777" w:rsidR="00542367" w:rsidRPr="00D5753D" w:rsidRDefault="00542367" w:rsidP="00CB3344">
            <w:pPr>
              <w:rPr>
                <w:b/>
                <w:sz w:val="18"/>
                <w:szCs w:val="18"/>
              </w:rPr>
            </w:pPr>
            <w:r w:rsidRPr="00D5753D">
              <w:rPr>
                <w:b/>
                <w:sz w:val="18"/>
                <w:szCs w:val="18"/>
              </w:rPr>
              <w:t>24</w:t>
            </w:r>
          </w:p>
        </w:tc>
        <w:tc>
          <w:tcPr>
            <w:tcW w:w="291" w:type="dxa"/>
            <w:noWrap/>
            <w:hideMark/>
          </w:tcPr>
          <w:p w14:paraId="3A83AF7D" w14:textId="77777777" w:rsidR="00542367" w:rsidRPr="00D5753D" w:rsidRDefault="00542367" w:rsidP="00CB3344">
            <w:pPr>
              <w:rPr>
                <w:b/>
                <w:sz w:val="18"/>
                <w:szCs w:val="18"/>
              </w:rPr>
            </w:pPr>
            <w:r w:rsidRPr="00D5753D">
              <w:rPr>
                <w:b/>
                <w:sz w:val="18"/>
                <w:szCs w:val="18"/>
              </w:rPr>
              <w:t>25</w:t>
            </w:r>
          </w:p>
        </w:tc>
        <w:tc>
          <w:tcPr>
            <w:tcW w:w="291" w:type="dxa"/>
            <w:gridSpan w:val="2"/>
            <w:noWrap/>
            <w:hideMark/>
          </w:tcPr>
          <w:p w14:paraId="68F01C69" w14:textId="77777777" w:rsidR="00542367" w:rsidRPr="00D5753D" w:rsidRDefault="00542367" w:rsidP="00CB3344">
            <w:pPr>
              <w:rPr>
                <w:b/>
                <w:sz w:val="18"/>
                <w:szCs w:val="18"/>
              </w:rPr>
            </w:pPr>
            <w:r w:rsidRPr="00D5753D">
              <w:rPr>
                <w:b/>
                <w:sz w:val="18"/>
                <w:szCs w:val="18"/>
              </w:rPr>
              <w:t>26</w:t>
            </w:r>
          </w:p>
        </w:tc>
        <w:tc>
          <w:tcPr>
            <w:tcW w:w="291" w:type="dxa"/>
            <w:noWrap/>
            <w:hideMark/>
          </w:tcPr>
          <w:p w14:paraId="5E7EC55B" w14:textId="77777777" w:rsidR="00542367" w:rsidRPr="00D5753D" w:rsidRDefault="00542367" w:rsidP="00CB3344">
            <w:pPr>
              <w:rPr>
                <w:b/>
                <w:sz w:val="18"/>
                <w:szCs w:val="18"/>
              </w:rPr>
            </w:pPr>
            <w:r w:rsidRPr="00D5753D">
              <w:rPr>
                <w:b/>
                <w:sz w:val="18"/>
                <w:szCs w:val="18"/>
              </w:rPr>
              <w:t>27</w:t>
            </w:r>
          </w:p>
        </w:tc>
        <w:tc>
          <w:tcPr>
            <w:tcW w:w="291" w:type="dxa"/>
            <w:gridSpan w:val="2"/>
            <w:noWrap/>
            <w:hideMark/>
          </w:tcPr>
          <w:p w14:paraId="40660C66" w14:textId="77777777" w:rsidR="00542367" w:rsidRPr="00D5753D" w:rsidRDefault="00542367" w:rsidP="00CB3344">
            <w:pPr>
              <w:rPr>
                <w:b/>
                <w:sz w:val="18"/>
                <w:szCs w:val="18"/>
              </w:rPr>
            </w:pPr>
            <w:r w:rsidRPr="00D5753D">
              <w:rPr>
                <w:b/>
                <w:sz w:val="18"/>
                <w:szCs w:val="18"/>
              </w:rPr>
              <w:t>28</w:t>
            </w:r>
          </w:p>
        </w:tc>
        <w:tc>
          <w:tcPr>
            <w:tcW w:w="291" w:type="dxa"/>
            <w:noWrap/>
            <w:hideMark/>
          </w:tcPr>
          <w:p w14:paraId="25F684D1" w14:textId="77777777" w:rsidR="00542367" w:rsidRPr="00D5753D" w:rsidRDefault="00542367" w:rsidP="00CB3344">
            <w:pPr>
              <w:rPr>
                <w:b/>
                <w:sz w:val="18"/>
                <w:szCs w:val="18"/>
              </w:rPr>
            </w:pPr>
            <w:r w:rsidRPr="00D5753D">
              <w:rPr>
                <w:b/>
                <w:sz w:val="18"/>
                <w:szCs w:val="18"/>
              </w:rPr>
              <w:t>29</w:t>
            </w:r>
          </w:p>
        </w:tc>
        <w:tc>
          <w:tcPr>
            <w:tcW w:w="291" w:type="dxa"/>
            <w:gridSpan w:val="2"/>
            <w:noWrap/>
            <w:hideMark/>
          </w:tcPr>
          <w:p w14:paraId="7D51FEA5" w14:textId="77777777" w:rsidR="00542367" w:rsidRPr="00D5753D" w:rsidRDefault="00542367" w:rsidP="00CB3344">
            <w:pPr>
              <w:rPr>
                <w:b/>
                <w:sz w:val="18"/>
                <w:szCs w:val="18"/>
              </w:rPr>
            </w:pPr>
            <w:r w:rsidRPr="00D5753D">
              <w:rPr>
                <w:b/>
                <w:sz w:val="18"/>
                <w:szCs w:val="18"/>
              </w:rPr>
              <w:t>30</w:t>
            </w:r>
          </w:p>
        </w:tc>
        <w:tc>
          <w:tcPr>
            <w:tcW w:w="291" w:type="dxa"/>
            <w:noWrap/>
            <w:hideMark/>
          </w:tcPr>
          <w:p w14:paraId="4DA2ED09" w14:textId="77777777" w:rsidR="00542367" w:rsidRPr="00D5753D" w:rsidRDefault="00542367" w:rsidP="00CB3344">
            <w:pPr>
              <w:rPr>
                <w:b/>
                <w:sz w:val="18"/>
                <w:szCs w:val="18"/>
              </w:rPr>
            </w:pPr>
            <w:r w:rsidRPr="00D5753D">
              <w:rPr>
                <w:b/>
                <w:sz w:val="18"/>
                <w:szCs w:val="18"/>
              </w:rPr>
              <w:t>31</w:t>
            </w:r>
          </w:p>
        </w:tc>
        <w:tc>
          <w:tcPr>
            <w:tcW w:w="291" w:type="dxa"/>
            <w:noWrap/>
            <w:hideMark/>
          </w:tcPr>
          <w:p w14:paraId="7E6C5E16" w14:textId="77777777" w:rsidR="00542367" w:rsidRPr="00D5753D" w:rsidRDefault="00542367" w:rsidP="00CB3344">
            <w:pPr>
              <w:rPr>
                <w:b/>
                <w:sz w:val="18"/>
                <w:szCs w:val="18"/>
              </w:rPr>
            </w:pPr>
            <w:r w:rsidRPr="00D5753D">
              <w:rPr>
                <w:b/>
                <w:sz w:val="18"/>
                <w:szCs w:val="18"/>
              </w:rPr>
              <w:t>32</w:t>
            </w:r>
          </w:p>
        </w:tc>
        <w:tc>
          <w:tcPr>
            <w:tcW w:w="291" w:type="dxa"/>
            <w:noWrap/>
            <w:hideMark/>
          </w:tcPr>
          <w:p w14:paraId="1E6280CF" w14:textId="77777777" w:rsidR="00542367" w:rsidRPr="00D5753D" w:rsidRDefault="00542367" w:rsidP="00CB3344">
            <w:pPr>
              <w:rPr>
                <w:b/>
                <w:sz w:val="18"/>
                <w:szCs w:val="18"/>
              </w:rPr>
            </w:pPr>
            <w:r w:rsidRPr="00D5753D">
              <w:rPr>
                <w:b/>
                <w:sz w:val="18"/>
                <w:szCs w:val="18"/>
              </w:rPr>
              <w:t>33</w:t>
            </w:r>
          </w:p>
        </w:tc>
        <w:tc>
          <w:tcPr>
            <w:tcW w:w="291" w:type="dxa"/>
            <w:noWrap/>
            <w:hideMark/>
          </w:tcPr>
          <w:p w14:paraId="43F440C4" w14:textId="77777777" w:rsidR="00542367" w:rsidRPr="00D5753D" w:rsidRDefault="00542367" w:rsidP="00CB3344">
            <w:pPr>
              <w:rPr>
                <w:b/>
                <w:sz w:val="18"/>
                <w:szCs w:val="18"/>
              </w:rPr>
            </w:pPr>
            <w:r w:rsidRPr="00D5753D">
              <w:rPr>
                <w:b/>
                <w:sz w:val="18"/>
                <w:szCs w:val="18"/>
              </w:rPr>
              <w:t>34</w:t>
            </w:r>
          </w:p>
        </w:tc>
        <w:tc>
          <w:tcPr>
            <w:tcW w:w="291" w:type="dxa"/>
            <w:noWrap/>
            <w:hideMark/>
          </w:tcPr>
          <w:p w14:paraId="0C65888E" w14:textId="77777777" w:rsidR="00542367" w:rsidRPr="00D5753D" w:rsidRDefault="00542367" w:rsidP="00CB3344">
            <w:pPr>
              <w:rPr>
                <w:b/>
                <w:sz w:val="18"/>
                <w:szCs w:val="18"/>
              </w:rPr>
            </w:pPr>
            <w:r w:rsidRPr="00D5753D">
              <w:rPr>
                <w:b/>
                <w:sz w:val="18"/>
                <w:szCs w:val="18"/>
              </w:rPr>
              <w:t>35</w:t>
            </w:r>
          </w:p>
        </w:tc>
        <w:tc>
          <w:tcPr>
            <w:tcW w:w="291" w:type="dxa"/>
            <w:noWrap/>
            <w:hideMark/>
          </w:tcPr>
          <w:p w14:paraId="2E3471E6" w14:textId="77777777" w:rsidR="00542367" w:rsidRPr="00D5753D" w:rsidRDefault="00542367" w:rsidP="00CB3344">
            <w:pPr>
              <w:rPr>
                <w:b/>
                <w:sz w:val="18"/>
                <w:szCs w:val="18"/>
              </w:rPr>
            </w:pPr>
            <w:r w:rsidRPr="00D5753D">
              <w:rPr>
                <w:b/>
                <w:sz w:val="18"/>
                <w:szCs w:val="18"/>
              </w:rPr>
              <w:t>36</w:t>
            </w:r>
          </w:p>
        </w:tc>
        <w:tc>
          <w:tcPr>
            <w:tcW w:w="291" w:type="dxa"/>
            <w:noWrap/>
            <w:hideMark/>
          </w:tcPr>
          <w:p w14:paraId="2D0254E1" w14:textId="77777777" w:rsidR="00542367" w:rsidRPr="00D5753D" w:rsidRDefault="00542367" w:rsidP="00CB3344">
            <w:pPr>
              <w:rPr>
                <w:b/>
                <w:sz w:val="18"/>
                <w:szCs w:val="18"/>
              </w:rPr>
            </w:pPr>
            <w:r w:rsidRPr="00D5753D">
              <w:rPr>
                <w:b/>
                <w:sz w:val="18"/>
                <w:szCs w:val="18"/>
              </w:rPr>
              <w:t>37</w:t>
            </w:r>
          </w:p>
        </w:tc>
        <w:tc>
          <w:tcPr>
            <w:tcW w:w="291" w:type="dxa"/>
            <w:noWrap/>
            <w:hideMark/>
          </w:tcPr>
          <w:p w14:paraId="4D7F0ACA" w14:textId="77777777" w:rsidR="00542367" w:rsidRPr="00D5753D" w:rsidRDefault="00542367" w:rsidP="00CB3344">
            <w:pPr>
              <w:rPr>
                <w:b/>
                <w:sz w:val="18"/>
                <w:szCs w:val="18"/>
              </w:rPr>
            </w:pPr>
            <w:r w:rsidRPr="00D5753D">
              <w:rPr>
                <w:b/>
                <w:sz w:val="18"/>
                <w:szCs w:val="18"/>
              </w:rPr>
              <w:t>38</w:t>
            </w:r>
          </w:p>
        </w:tc>
        <w:tc>
          <w:tcPr>
            <w:tcW w:w="291" w:type="dxa"/>
            <w:noWrap/>
            <w:hideMark/>
          </w:tcPr>
          <w:p w14:paraId="1DCDB310" w14:textId="77777777" w:rsidR="00542367" w:rsidRPr="00D5753D" w:rsidRDefault="00542367" w:rsidP="00CB3344">
            <w:pPr>
              <w:rPr>
                <w:b/>
                <w:sz w:val="18"/>
                <w:szCs w:val="18"/>
              </w:rPr>
            </w:pPr>
            <w:r w:rsidRPr="00D5753D">
              <w:rPr>
                <w:b/>
                <w:sz w:val="18"/>
                <w:szCs w:val="18"/>
              </w:rPr>
              <w:t>39</w:t>
            </w:r>
          </w:p>
        </w:tc>
        <w:tc>
          <w:tcPr>
            <w:tcW w:w="291" w:type="dxa"/>
            <w:noWrap/>
            <w:hideMark/>
          </w:tcPr>
          <w:p w14:paraId="775B31D2" w14:textId="77777777" w:rsidR="00542367" w:rsidRPr="00D5753D" w:rsidRDefault="00542367" w:rsidP="00CB3344">
            <w:pPr>
              <w:rPr>
                <w:b/>
                <w:sz w:val="18"/>
                <w:szCs w:val="18"/>
              </w:rPr>
            </w:pPr>
            <w:r w:rsidRPr="00D5753D">
              <w:rPr>
                <w:b/>
                <w:sz w:val="18"/>
                <w:szCs w:val="18"/>
              </w:rPr>
              <w:t>40</w:t>
            </w:r>
          </w:p>
        </w:tc>
        <w:tc>
          <w:tcPr>
            <w:tcW w:w="291" w:type="dxa"/>
            <w:noWrap/>
            <w:hideMark/>
          </w:tcPr>
          <w:p w14:paraId="00932A4C" w14:textId="77777777" w:rsidR="00542367" w:rsidRPr="00D5753D" w:rsidRDefault="00542367" w:rsidP="00CB3344">
            <w:pPr>
              <w:rPr>
                <w:b/>
                <w:sz w:val="18"/>
                <w:szCs w:val="18"/>
              </w:rPr>
            </w:pPr>
            <w:r w:rsidRPr="00D5753D">
              <w:rPr>
                <w:b/>
                <w:sz w:val="18"/>
                <w:szCs w:val="18"/>
              </w:rPr>
              <w:t>41</w:t>
            </w:r>
          </w:p>
        </w:tc>
        <w:tc>
          <w:tcPr>
            <w:tcW w:w="291" w:type="dxa"/>
            <w:gridSpan w:val="2"/>
            <w:noWrap/>
            <w:hideMark/>
          </w:tcPr>
          <w:p w14:paraId="28CA5364" w14:textId="77777777" w:rsidR="00542367" w:rsidRPr="00D5753D" w:rsidRDefault="00542367" w:rsidP="00CB3344">
            <w:pPr>
              <w:rPr>
                <w:b/>
                <w:sz w:val="18"/>
                <w:szCs w:val="18"/>
              </w:rPr>
            </w:pPr>
            <w:r w:rsidRPr="00D5753D">
              <w:rPr>
                <w:b/>
                <w:sz w:val="18"/>
                <w:szCs w:val="18"/>
              </w:rPr>
              <w:t>42</w:t>
            </w:r>
          </w:p>
        </w:tc>
        <w:tc>
          <w:tcPr>
            <w:tcW w:w="291" w:type="dxa"/>
            <w:noWrap/>
            <w:hideMark/>
          </w:tcPr>
          <w:p w14:paraId="74EDFC7E" w14:textId="77777777" w:rsidR="00542367" w:rsidRPr="00D5753D" w:rsidRDefault="00542367" w:rsidP="00CB3344">
            <w:pPr>
              <w:rPr>
                <w:b/>
                <w:sz w:val="18"/>
                <w:szCs w:val="18"/>
              </w:rPr>
            </w:pPr>
            <w:r w:rsidRPr="00D5753D">
              <w:rPr>
                <w:b/>
                <w:sz w:val="18"/>
                <w:szCs w:val="18"/>
              </w:rPr>
              <w:t>43</w:t>
            </w:r>
          </w:p>
        </w:tc>
        <w:tc>
          <w:tcPr>
            <w:tcW w:w="291" w:type="dxa"/>
            <w:gridSpan w:val="2"/>
            <w:noWrap/>
            <w:hideMark/>
          </w:tcPr>
          <w:p w14:paraId="68FC58F5" w14:textId="77777777" w:rsidR="00542367" w:rsidRPr="00D5753D" w:rsidRDefault="00542367" w:rsidP="00CB3344">
            <w:pPr>
              <w:rPr>
                <w:b/>
                <w:sz w:val="18"/>
                <w:szCs w:val="18"/>
              </w:rPr>
            </w:pPr>
            <w:r w:rsidRPr="00D5753D">
              <w:rPr>
                <w:b/>
                <w:sz w:val="18"/>
                <w:szCs w:val="18"/>
              </w:rPr>
              <w:t>44</w:t>
            </w:r>
          </w:p>
        </w:tc>
        <w:tc>
          <w:tcPr>
            <w:tcW w:w="291" w:type="dxa"/>
            <w:noWrap/>
            <w:hideMark/>
          </w:tcPr>
          <w:p w14:paraId="33ED95E2" w14:textId="77777777" w:rsidR="00542367" w:rsidRPr="00D5753D" w:rsidRDefault="00542367" w:rsidP="00CB3344">
            <w:pPr>
              <w:rPr>
                <w:b/>
                <w:sz w:val="18"/>
                <w:szCs w:val="18"/>
              </w:rPr>
            </w:pPr>
            <w:r w:rsidRPr="00D5753D">
              <w:rPr>
                <w:b/>
                <w:sz w:val="18"/>
                <w:szCs w:val="18"/>
              </w:rPr>
              <w:t>45</w:t>
            </w:r>
          </w:p>
        </w:tc>
        <w:tc>
          <w:tcPr>
            <w:tcW w:w="291" w:type="dxa"/>
            <w:gridSpan w:val="2"/>
            <w:noWrap/>
            <w:hideMark/>
          </w:tcPr>
          <w:p w14:paraId="3C9BC1A3" w14:textId="77777777" w:rsidR="00542367" w:rsidRPr="00D5753D" w:rsidRDefault="00542367" w:rsidP="00CB3344">
            <w:pPr>
              <w:rPr>
                <w:b/>
                <w:sz w:val="18"/>
                <w:szCs w:val="18"/>
              </w:rPr>
            </w:pPr>
            <w:r w:rsidRPr="00D5753D">
              <w:rPr>
                <w:b/>
                <w:sz w:val="18"/>
                <w:szCs w:val="18"/>
              </w:rPr>
              <w:t>46</w:t>
            </w:r>
          </w:p>
        </w:tc>
        <w:tc>
          <w:tcPr>
            <w:tcW w:w="291" w:type="dxa"/>
            <w:noWrap/>
            <w:hideMark/>
          </w:tcPr>
          <w:p w14:paraId="3E606F72" w14:textId="77777777" w:rsidR="00542367" w:rsidRPr="00D5753D" w:rsidRDefault="00542367" w:rsidP="00CB3344">
            <w:pPr>
              <w:rPr>
                <w:b/>
                <w:sz w:val="18"/>
                <w:szCs w:val="18"/>
              </w:rPr>
            </w:pPr>
            <w:r w:rsidRPr="00D5753D">
              <w:rPr>
                <w:b/>
                <w:sz w:val="18"/>
                <w:szCs w:val="18"/>
              </w:rPr>
              <w:t>47</w:t>
            </w:r>
          </w:p>
        </w:tc>
        <w:tc>
          <w:tcPr>
            <w:tcW w:w="291" w:type="dxa"/>
            <w:gridSpan w:val="2"/>
            <w:noWrap/>
            <w:hideMark/>
          </w:tcPr>
          <w:p w14:paraId="14A02B1A" w14:textId="77777777" w:rsidR="00542367" w:rsidRPr="00D5753D" w:rsidRDefault="00542367" w:rsidP="00CB3344">
            <w:pPr>
              <w:rPr>
                <w:b/>
                <w:sz w:val="18"/>
                <w:szCs w:val="18"/>
              </w:rPr>
            </w:pPr>
            <w:r w:rsidRPr="00D5753D">
              <w:rPr>
                <w:b/>
                <w:sz w:val="18"/>
                <w:szCs w:val="18"/>
              </w:rPr>
              <w:t>48</w:t>
            </w:r>
          </w:p>
        </w:tc>
        <w:tc>
          <w:tcPr>
            <w:tcW w:w="291" w:type="dxa"/>
            <w:noWrap/>
            <w:hideMark/>
          </w:tcPr>
          <w:p w14:paraId="5FA2513F" w14:textId="77777777" w:rsidR="00542367" w:rsidRPr="00D5753D" w:rsidRDefault="00542367" w:rsidP="00CB3344">
            <w:pPr>
              <w:rPr>
                <w:b/>
                <w:sz w:val="18"/>
                <w:szCs w:val="18"/>
              </w:rPr>
            </w:pPr>
            <w:r w:rsidRPr="00D5753D">
              <w:rPr>
                <w:b/>
                <w:sz w:val="18"/>
                <w:szCs w:val="18"/>
              </w:rPr>
              <w:t>49</w:t>
            </w:r>
          </w:p>
        </w:tc>
        <w:tc>
          <w:tcPr>
            <w:tcW w:w="291" w:type="dxa"/>
            <w:gridSpan w:val="2"/>
            <w:noWrap/>
            <w:hideMark/>
          </w:tcPr>
          <w:p w14:paraId="7113BEB1" w14:textId="77777777" w:rsidR="00542367" w:rsidRPr="00D5753D" w:rsidRDefault="00542367" w:rsidP="00CB3344">
            <w:pPr>
              <w:rPr>
                <w:b/>
                <w:sz w:val="18"/>
                <w:szCs w:val="18"/>
              </w:rPr>
            </w:pPr>
            <w:r w:rsidRPr="00D5753D">
              <w:rPr>
                <w:b/>
                <w:sz w:val="18"/>
                <w:szCs w:val="18"/>
              </w:rPr>
              <w:t>50</w:t>
            </w:r>
          </w:p>
        </w:tc>
        <w:tc>
          <w:tcPr>
            <w:tcW w:w="291" w:type="dxa"/>
            <w:noWrap/>
            <w:hideMark/>
          </w:tcPr>
          <w:p w14:paraId="1D878038" w14:textId="77777777" w:rsidR="00542367" w:rsidRPr="00D5753D" w:rsidRDefault="00542367" w:rsidP="00CB3344">
            <w:pPr>
              <w:rPr>
                <w:b/>
                <w:sz w:val="18"/>
                <w:szCs w:val="18"/>
              </w:rPr>
            </w:pPr>
            <w:r w:rsidRPr="00D5753D">
              <w:rPr>
                <w:b/>
                <w:sz w:val="18"/>
                <w:szCs w:val="18"/>
              </w:rPr>
              <w:t>51</w:t>
            </w:r>
          </w:p>
        </w:tc>
        <w:tc>
          <w:tcPr>
            <w:tcW w:w="291" w:type="dxa"/>
            <w:gridSpan w:val="2"/>
            <w:noWrap/>
            <w:hideMark/>
          </w:tcPr>
          <w:p w14:paraId="724E97D1" w14:textId="77777777" w:rsidR="00542367" w:rsidRPr="00D5753D" w:rsidRDefault="00542367" w:rsidP="00CB3344">
            <w:pPr>
              <w:rPr>
                <w:b/>
                <w:sz w:val="18"/>
                <w:szCs w:val="18"/>
              </w:rPr>
            </w:pPr>
            <w:r w:rsidRPr="00D5753D">
              <w:rPr>
                <w:b/>
                <w:sz w:val="18"/>
                <w:szCs w:val="18"/>
              </w:rPr>
              <w:t>52</w:t>
            </w:r>
          </w:p>
        </w:tc>
      </w:tr>
      <w:tr w:rsidR="00542367" w:rsidRPr="00D5753D" w14:paraId="31CD1742" w14:textId="77777777" w:rsidTr="00542367">
        <w:trPr>
          <w:gridBefore w:val="1"/>
          <w:trHeight w:val="542"/>
          <w:jc w:val="center"/>
        </w:trPr>
        <w:tc>
          <w:tcPr>
            <w:tcW w:w="293" w:type="dxa"/>
            <w:vMerge w:val="restart"/>
            <w:noWrap/>
            <w:hideMark/>
          </w:tcPr>
          <w:p w14:paraId="7B4DCAE7" w14:textId="77777777" w:rsidR="00542367" w:rsidRPr="00D5753D" w:rsidRDefault="00542367" w:rsidP="00CB3344">
            <w:pPr>
              <w:rPr>
                <w:b/>
                <w:sz w:val="18"/>
                <w:szCs w:val="18"/>
              </w:rPr>
            </w:pPr>
            <w:r>
              <w:rPr>
                <w:b/>
                <w:sz w:val="18"/>
                <w:szCs w:val="18"/>
              </w:rPr>
              <w:t>1</w:t>
            </w:r>
          </w:p>
          <w:p w14:paraId="726E0271" w14:textId="77777777" w:rsidR="00542367" w:rsidRPr="00D5753D" w:rsidRDefault="00542367" w:rsidP="00CB3344">
            <w:pPr>
              <w:rPr>
                <w:b/>
                <w:sz w:val="18"/>
                <w:szCs w:val="18"/>
              </w:rPr>
            </w:pPr>
            <w:r w:rsidRPr="00D5753D">
              <w:rPr>
                <w:b/>
                <w:sz w:val="18"/>
                <w:szCs w:val="18"/>
              </w:rPr>
              <w:t> </w:t>
            </w:r>
          </w:p>
        </w:tc>
        <w:tc>
          <w:tcPr>
            <w:tcW w:w="302" w:type="dxa"/>
            <w:noWrap/>
            <w:hideMark/>
          </w:tcPr>
          <w:p w14:paraId="01609314" w14:textId="77777777" w:rsidR="00542367" w:rsidRPr="00D5753D" w:rsidRDefault="00542367" w:rsidP="00CB3344">
            <w:pPr>
              <w:rPr>
                <w:b/>
                <w:sz w:val="18"/>
                <w:szCs w:val="18"/>
              </w:rPr>
            </w:pPr>
            <w:r w:rsidRPr="00D5753D">
              <w:rPr>
                <w:b/>
                <w:sz w:val="18"/>
                <w:szCs w:val="18"/>
              </w:rPr>
              <w:t> </w:t>
            </w:r>
            <w:proofErr w:type="spellStart"/>
            <w:r>
              <w:rPr>
                <w:b/>
                <w:sz w:val="18"/>
                <w:szCs w:val="18"/>
              </w:rPr>
              <w:t>оч</w:t>
            </w:r>
            <w:proofErr w:type="spellEnd"/>
          </w:p>
        </w:tc>
        <w:tc>
          <w:tcPr>
            <w:tcW w:w="290" w:type="dxa"/>
            <w:gridSpan w:val="2"/>
          </w:tcPr>
          <w:p w14:paraId="70F71AA3" w14:textId="77777777" w:rsidR="00542367" w:rsidRPr="00D5753D" w:rsidRDefault="00542367" w:rsidP="00CB3344">
            <w:pPr>
              <w:rPr>
                <w:b/>
                <w:sz w:val="18"/>
                <w:szCs w:val="18"/>
              </w:rPr>
            </w:pPr>
          </w:p>
        </w:tc>
        <w:tc>
          <w:tcPr>
            <w:tcW w:w="290" w:type="dxa"/>
            <w:noWrap/>
            <w:hideMark/>
          </w:tcPr>
          <w:p w14:paraId="52C5DE25"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0BE80B49" w14:textId="77777777" w:rsidR="00542367" w:rsidRPr="00D5753D" w:rsidRDefault="00542367" w:rsidP="00CB3344">
            <w:pPr>
              <w:rPr>
                <w:b/>
                <w:sz w:val="18"/>
                <w:szCs w:val="18"/>
              </w:rPr>
            </w:pPr>
            <w:r w:rsidRPr="00D5753D">
              <w:rPr>
                <w:b/>
                <w:sz w:val="18"/>
                <w:szCs w:val="18"/>
              </w:rPr>
              <w:t> </w:t>
            </w:r>
          </w:p>
        </w:tc>
        <w:tc>
          <w:tcPr>
            <w:tcW w:w="290" w:type="dxa"/>
            <w:noWrap/>
            <w:hideMark/>
          </w:tcPr>
          <w:p w14:paraId="60059AD4"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52119068" w14:textId="77777777" w:rsidR="00542367" w:rsidRPr="00D5753D" w:rsidRDefault="00542367" w:rsidP="00CB3344">
            <w:pPr>
              <w:rPr>
                <w:b/>
                <w:sz w:val="18"/>
                <w:szCs w:val="18"/>
              </w:rPr>
            </w:pPr>
            <w:r w:rsidRPr="00D5753D">
              <w:rPr>
                <w:b/>
                <w:sz w:val="18"/>
                <w:szCs w:val="18"/>
              </w:rPr>
              <w:t> </w:t>
            </w:r>
          </w:p>
        </w:tc>
        <w:tc>
          <w:tcPr>
            <w:tcW w:w="290" w:type="dxa"/>
            <w:noWrap/>
            <w:hideMark/>
          </w:tcPr>
          <w:p w14:paraId="06DDB403"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024F7C7C" w14:textId="77777777" w:rsidR="00542367" w:rsidRPr="00D5753D" w:rsidRDefault="00542367" w:rsidP="00CB3344">
            <w:pPr>
              <w:rPr>
                <w:b/>
                <w:sz w:val="18"/>
                <w:szCs w:val="18"/>
              </w:rPr>
            </w:pPr>
            <w:r w:rsidRPr="00D5753D">
              <w:rPr>
                <w:b/>
                <w:sz w:val="18"/>
                <w:szCs w:val="18"/>
              </w:rPr>
              <w:t> </w:t>
            </w:r>
          </w:p>
        </w:tc>
        <w:tc>
          <w:tcPr>
            <w:tcW w:w="290" w:type="dxa"/>
            <w:noWrap/>
            <w:hideMark/>
          </w:tcPr>
          <w:p w14:paraId="3E6746A9" w14:textId="77777777" w:rsidR="00542367" w:rsidRPr="00D5753D" w:rsidRDefault="00542367" w:rsidP="00CB3344">
            <w:pPr>
              <w:rPr>
                <w:b/>
                <w:sz w:val="18"/>
                <w:szCs w:val="18"/>
              </w:rPr>
            </w:pPr>
            <w:r w:rsidRPr="00D5753D">
              <w:rPr>
                <w:b/>
                <w:sz w:val="18"/>
                <w:szCs w:val="18"/>
              </w:rPr>
              <w:t> </w:t>
            </w:r>
          </w:p>
        </w:tc>
        <w:tc>
          <w:tcPr>
            <w:tcW w:w="290" w:type="dxa"/>
            <w:noWrap/>
            <w:hideMark/>
          </w:tcPr>
          <w:p w14:paraId="1B0EA248"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1B746951" w14:textId="77777777" w:rsidR="00542367" w:rsidRPr="00D5753D" w:rsidRDefault="00542367" w:rsidP="00CB3344">
            <w:pPr>
              <w:rPr>
                <w:b/>
                <w:sz w:val="18"/>
                <w:szCs w:val="18"/>
              </w:rPr>
            </w:pPr>
            <w:r w:rsidRPr="00D5753D">
              <w:rPr>
                <w:b/>
                <w:sz w:val="18"/>
                <w:szCs w:val="18"/>
              </w:rPr>
              <w:t> </w:t>
            </w:r>
          </w:p>
        </w:tc>
        <w:tc>
          <w:tcPr>
            <w:tcW w:w="290" w:type="dxa"/>
            <w:noWrap/>
            <w:hideMark/>
          </w:tcPr>
          <w:p w14:paraId="5BF91500" w14:textId="77777777" w:rsidR="00542367" w:rsidRPr="00D5753D" w:rsidRDefault="00542367" w:rsidP="00CB3344">
            <w:pPr>
              <w:rPr>
                <w:b/>
                <w:sz w:val="18"/>
                <w:szCs w:val="18"/>
              </w:rPr>
            </w:pPr>
            <w:r w:rsidRPr="00D5753D">
              <w:rPr>
                <w:b/>
                <w:sz w:val="18"/>
                <w:szCs w:val="18"/>
              </w:rPr>
              <w:t> </w:t>
            </w:r>
          </w:p>
        </w:tc>
        <w:tc>
          <w:tcPr>
            <w:tcW w:w="290" w:type="dxa"/>
            <w:noWrap/>
            <w:hideMark/>
          </w:tcPr>
          <w:p w14:paraId="7DA79343"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20C9719F" w14:textId="77777777" w:rsidR="00542367" w:rsidRPr="00D5753D" w:rsidRDefault="00542367" w:rsidP="00CB3344">
            <w:pPr>
              <w:rPr>
                <w:b/>
                <w:sz w:val="18"/>
                <w:szCs w:val="18"/>
              </w:rPr>
            </w:pPr>
            <w:r w:rsidRPr="00D5753D">
              <w:rPr>
                <w:b/>
                <w:sz w:val="18"/>
                <w:szCs w:val="18"/>
              </w:rPr>
              <w:t> </w:t>
            </w:r>
          </w:p>
        </w:tc>
        <w:tc>
          <w:tcPr>
            <w:tcW w:w="290" w:type="dxa"/>
            <w:noWrap/>
            <w:hideMark/>
          </w:tcPr>
          <w:p w14:paraId="6B189309" w14:textId="77777777" w:rsidR="00542367" w:rsidRPr="00D5753D" w:rsidRDefault="00542367" w:rsidP="00CB3344">
            <w:pPr>
              <w:rPr>
                <w:b/>
                <w:sz w:val="18"/>
                <w:szCs w:val="18"/>
              </w:rPr>
            </w:pPr>
            <w:r w:rsidRPr="00D5753D">
              <w:rPr>
                <w:b/>
                <w:sz w:val="18"/>
                <w:szCs w:val="18"/>
              </w:rPr>
              <w:t> </w:t>
            </w:r>
          </w:p>
        </w:tc>
        <w:tc>
          <w:tcPr>
            <w:tcW w:w="291" w:type="dxa"/>
            <w:noWrap/>
            <w:hideMark/>
          </w:tcPr>
          <w:p w14:paraId="28CDBBE7"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77AE5BAA" w14:textId="77777777" w:rsidR="00542367" w:rsidRPr="00D5753D" w:rsidRDefault="00542367" w:rsidP="00CB3344">
            <w:pPr>
              <w:rPr>
                <w:b/>
                <w:sz w:val="18"/>
                <w:szCs w:val="18"/>
              </w:rPr>
            </w:pPr>
            <w:r w:rsidRPr="00D5753D">
              <w:rPr>
                <w:b/>
                <w:sz w:val="18"/>
                <w:szCs w:val="18"/>
              </w:rPr>
              <w:t> </w:t>
            </w:r>
          </w:p>
        </w:tc>
        <w:tc>
          <w:tcPr>
            <w:tcW w:w="291" w:type="dxa"/>
            <w:noWrap/>
            <w:hideMark/>
          </w:tcPr>
          <w:p w14:paraId="76FF8549"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43A93D87" w14:textId="77777777" w:rsidR="00542367" w:rsidRPr="00D5753D" w:rsidRDefault="00542367" w:rsidP="00CB3344">
            <w:pPr>
              <w:rPr>
                <w:b/>
                <w:sz w:val="18"/>
                <w:szCs w:val="18"/>
              </w:rPr>
            </w:pPr>
            <w:r w:rsidRPr="00D5753D">
              <w:rPr>
                <w:b/>
                <w:sz w:val="18"/>
                <w:szCs w:val="18"/>
              </w:rPr>
              <w:t>К</w:t>
            </w:r>
          </w:p>
        </w:tc>
        <w:tc>
          <w:tcPr>
            <w:tcW w:w="291" w:type="dxa"/>
            <w:gridSpan w:val="2"/>
            <w:vMerge w:val="restart"/>
            <w:shd w:val="clear" w:color="auto" w:fill="FFD966" w:themeFill="accent4" w:themeFillTint="99"/>
            <w:noWrap/>
            <w:hideMark/>
          </w:tcPr>
          <w:p w14:paraId="4EAA2F32" w14:textId="77777777" w:rsidR="00542367" w:rsidRPr="00D5753D" w:rsidRDefault="00542367" w:rsidP="00CB3344">
            <w:pPr>
              <w:rPr>
                <w:b/>
                <w:sz w:val="18"/>
                <w:szCs w:val="18"/>
              </w:rPr>
            </w:pPr>
            <w:r w:rsidRPr="00D5753D">
              <w:rPr>
                <w:b/>
                <w:sz w:val="18"/>
                <w:szCs w:val="18"/>
              </w:rPr>
              <w:t>К</w:t>
            </w:r>
          </w:p>
        </w:tc>
        <w:tc>
          <w:tcPr>
            <w:tcW w:w="291" w:type="dxa"/>
            <w:noWrap/>
            <w:hideMark/>
          </w:tcPr>
          <w:p w14:paraId="71E1721E"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70E3EABF" w14:textId="77777777" w:rsidR="00542367" w:rsidRPr="00D5753D" w:rsidRDefault="00542367" w:rsidP="00CB3344">
            <w:pPr>
              <w:rPr>
                <w:b/>
                <w:sz w:val="18"/>
                <w:szCs w:val="18"/>
              </w:rPr>
            </w:pPr>
            <w:r w:rsidRPr="00D5753D">
              <w:rPr>
                <w:b/>
                <w:sz w:val="18"/>
                <w:szCs w:val="18"/>
              </w:rPr>
              <w:t> </w:t>
            </w:r>
          </w:p>
        </w:tc>
        <w:tc>
          <w:tcPr>
            <w:tcW w:w="291" w:type="dxa"/>
            <w:noWrap/>
            <w:hideMark/>
          </w:tcPr>
          <w:p w14:paraId="72B19958"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2254BDD5" w14:textId="77777777" w:rsidR="00542367" w:rsidRPr="00D5753D" w:rsidRDefault="00542367" w:rsidP="00CB3344">
            <w:pPr>
              <w:rPr>
                <w:b/>
                <w:sz w:val="18"/>
                <w:szCs w:val="18"/>
              </w:rPr>
            </w:pPr>
            <w:r w:rsidRPr="00D5753D">
              <w:rPr>
                <w:b/>
                <w:sz w:val="18"/>
                <w:szCs w:val="18"/>
              </w:rPr>
              <w:t> </w:t>
            </w:r>
          </w:p>
        </w:tc>
        <w:tc>
          <w:tcPr>
            <w:tcW w:w="291" w:type="dxa"/>
            <w:noWrap/>
            <w:hideMark/>
          </w:tcPr>
          <w:p w14:paraId="28034768" w14:textId="77777777" w:rsidR="00542367" w:rsidRPr="00D5753D" w:rsidRDefault="00542367" w:rsidP="00CB3344">
            <w:pPr>
              <w:rPr>
                <w:b/>
                <w:sz w:val="18"/>
                <w:szCs w:val="18"/>
              </w:rPr>
            </w:pPr>
            <w:r w:rsidRPr="00D5753D">
              <w:rPr>
                <w:b/>
                <w:sz w:val="18"/>
                <w:szCs w:val="18"/>
              </w:rPr>
              <w:t> </w:t>
            </w:r>
          </w:p>
        </w:tc>
        <w:tc>
          <w:tcPr>
            <w:tcW w:w="291" w:type="dxa"/>
            <w:noWrap/>
            <w:hideMark/>
          </w:tcPr>
          <w:p w14:paraId="20D72F02"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7A332B7A" w14:textId="77777777" w:rsidR="00542367" w:rsidRPr="00D5753D" w:rsidRDefault="00542367" w:rsidP="00CB3344">
            <w:pPr>
              <w:rPr>
                <w:b/>
                <w:sz w:val="18"/>
                <w:szCs w:val="18"/>
              </w:rPr>
            </w:pPr>
            <w:r w:rsidRPr="00D5753D">
              <w:rPr>
                <w:b/>
                <w:sz w:val="18"/>
                <w:szCs w:val="18"/>
              </w:rPr>
              <w:t> </w:t>
            </w:r>
          </w:p>
        </w:tc>
        <w:tc>
          <w:tcPr>
            <w:tcW w:w="291" w:type="dxa"/>
            <w:noWrap/>
            <w:hideMark/>
          </w:tcPr>
          <w:p w14:paraId="1817D9AA"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6606096D" w14:textId="77777777" w:rsidR="00542367" w:rsidRPr="00D5753D" w:rsidRDefault="00542367" w:rsidP="00CB3344">
            <w:pPr>
              <w:rPr>
                <w:b/>
                <w:sz w:val="18"/>
                <w:szCs w:val="18"/>
              </w:rPr>
            </w:pPr>
            <w:r w:rsidRPr="00D5753D">
              <w:rPr>
                <w:b/>
                <w:sz w:val="18"/>
                <w:szCs w:val="18"/>
              </w:rPr>
              <w:t> </w:t>
            </w:r>
          </w:p>
        </w:tc>
        <w:tc>
          <w:tcPr>
            <w:tcW w:w="291" w:type="dxa"/>
            <w:noWrap/>
            <w:hideMark/>
          </w:tcPr>
          <w:p w14:paraId="10A47D0F"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115E4F7D" w14:textId="77777777" w:rsidR="00542367" w:rsidRPr="00D5753D" w:rsidRDefault="00542367" w:rsidP="00CB3344">
            <w:pPr>
              <w:rPr>
                <w:b/>
                <w:sz w:val="18"/>
                <w:szCs w:val="18"/>
              </w:rPr>
            </w:pPr>
            <w:r w:rsidRPr="00D5753D">
              <w:rPr>
                <w:b/>
                <w:sz w:val="18"/>
                <w:szCs w:val="18"/>
              </w:rPr>
              <w:t> </w:t>
            </w:r>
          </w:p>
        </w:tc>
        <w:tc>
          <w:tcPr>
            <w:tcW w:w="291" w:type="dxa"/>
            <w:noWrap/>
            <w:hideMark/>
          </w:tcPr>
          <w:p w14:paraId="6A1C3A3C" w14:textId="77777777" w:rsidR="00542367" w:rsidRPr="00D5753D" w:rsidRDefault="00542367" w:rsidP="00CB3344">
            <w:pPr>
              <w:rPr>
                <w:b/>
                <w:sz w:val="18"/>
                <w:szCs w:val="18"/>
              </w:rPr>
            </w:pPr>
            <w:r w:rsidRPr="00D5753D">
              <w:rPr>
                <w:b/>
                <w:sz w:val="18"/>
                <w:szCs w:val="18"/>
              </w:rPr>
              <w:t> </w:t>
            </w:r>
          </w:p>
        </w:tc>
        <w:tc>
          <w:tcPr>
            <w:tcW w:w="291" w:type="dxa"/>
            <w:noWrap/>
            <w:hideMark/>
          </w:tcPr>
          <w:p w14:paraId="57F3091B" w14:textId="77777777" w:rsidR="00542367" w:rsidRPr="00D5753D" w:rsidRDefault="00542367" w:rsidP="00CB3344">
            <w:pPr>
              <w:rPr>
                <w:b/>
                <w:sz w:val="18"/>
                <w:szCs w:val="18"/>
              </w:rPr>
            </w:pPr>
            <w:r w:rsidRPr="00D5753D">
              <w:rPr>
                <w:b/>
                <w:sz w:val="18"/>
                <w:szCs w:val="18"/>
              </w:rPr>
              <w:t> </w:t>
            </w:r>
          </w:p>
        </w:tc>
        <w:tc>
          <w:tcPr>
            <w:tcW w:w="291" w:type="dxa"/>
            <w:noWrap/>
            <w:hideMark/>
          </w:tcPr>
          <w:p w14:paraId="21B12D92" w14:textId="77777777" w:rsidR="00542367" w:rsidRPr="00D5753D" w:rsidRDefault="00542367" w:rsidP="00CB3344">
            <w:pPr>
              <w:rPr>
                <w:b/>
                <w:sz w:val="18"/>
                <w:szCs w:val="18"/>
              </w:rPr>
            </w:pPr>
            <w:r w:rsidRPr="00D5753D">
              <w:rPr>
                <w:b/>
                <w:sz w:val="18"/>
                <w:szCs w:val="18"/>
              </w:rPr>
              <w:t> </w:t>
            </w:r>
          </w:p>
        </w:tc>
        <w:tc>
          <w:tcPr>
            <w:tcW w:w="291" w:type="dxa"/>
            <w:noWrap/>
            <w:hideMark/>
          </w:tcPr>
          <w:p w14:paraId="252E0EEF" w14:textId="77777777" w:rsidR="00542367" w:rsidRPr="00D5753D" w:rsidRDefault="00542367" w:rsidP="00CB3344">
            <w:pPr>
              <w:rPr>
                <w:b/>
                <w:sz w:val="18"/>
                <w:szCs w:val="18"/>
              </w:rPr>
            </w:pPr>
            <w:r w:rsidRPr="00D5753D">
              <w:rPr>
                <w:b/>
                <w:sz w:val="18"/>
                <w:szCs w:val="18"/>
              </w:rPr>
              <w:t> </w:t>
            </w:r>
          </w:p>
        </w:tc>
        <w:tc>
          <w:tcPr>
            <w:tcW w:w="291" w:type="dxa"/>
            <w:noWrap/>
            <w:hideMark/>
          </w:tcPr>
          <w:p w14:paraId="72FFB8F1" w14:textId="77777777" w:rsidR="00542367" w:rsidRPr="00D5753D" w:rsidRDefault="00542367" w:rsidP="00CB3344">
            <w:pPr>
              <w:rPr>
                <w:b/>
                <w:sz w:val="18"/>
                <w:szCs w:val="18"/>
              </w:rPr>
            </w:pPr>
            <w:r w:rsidRPr="00D5753D">
              <w:rPr>
                <w:b/>
                <w:sz w:val="18"/>
                <w:szCs w:val="18"/>
              </w:rPr>
              <w:t> </w:t>
            </w:r>
          </w:p>
        </w:tc>
        <w:tc>
          <w:tcPr>
            <w:tcW w:w="291" w:type="dxa"/>
            <w:noWrap/>
            <w:hideMark/>
          </w:tcPr>
          <w:p w14:paraId="5766F8C0" w14:textId="77777777" w:rsidR="00542367" w:rsidRPr="00D5753D" w:rsidRDefault="00542367" w:rsidP="00CB3344">
            <w:pPr>
              <w:rPr>
                <w:b/>
                <w:sz w:val="18"/>
                <w:szCs w:val="18"/>
              </w:rPr>
            </w:pPr>
            <w:r w:rsidRPr="00D5753D">
              <w:rPr>
                <w:b/>
                <w:sz w:val="18"/>
                <w:szCs w:val="18"/>
              </w:rPr>
              <w:t> </w:t>
            </w:r>
          </w:p>
        </w:tc>
        <w:tc>
          <w:tcPr>
            <w:tcW w:w="291" w:type="dxa"/>
            <w:noWrap/>
            <w:hideMark/>
          </w:tcPr>
          <w:p w14:paraId="2461B9B0" w14:textId="77777777" w:rsidR="00542367" w:rsidRPr="00D5753D" w:rsidRDefault="00542367" w:rsidP="00CB3344">
            <w:pPr>
              <w:rPr>
                <w:b/>
                <w:sz w:val="18"/>
                <w:szCs w:val="18"/>
              </w:rPr>
            </w:pPr>
            <w:r w:rsidRPr="00D5753D">
              <w:rPr>
                <w:b/>
                <w:sz w:val="18"/>
                <w:szCs w:val="18"/>
              </w:rPr>
              <w:t> </w:t>
            </w:r>
          </w:p>
        </w:tc>
        <w:tc>
          <w:tcPr>
            <w:tcW w:w="291" w:type="dxa"/>
            <w:noWrap/>
            <w:hideMark/>
          </w:tcPr>
          <w:p w14:paraId="541D69E8" w14:textId="77777777" w:rsidR="00542367" w:rsidRPr="00D5753D" w:rsidRDefault="00542367" w:rsidP="00CB3344">
            <w:pPr>
              <w:rPr>
                <w:b/>
                <w:sz w:val="18"/>
                <w:szCs w:val="18"/>
              </w:rPr>
            </w:pPr>
            <w:r w:rsidRPr="00D5753D">
              <w:rPr>
                <w:b/>
                <w:sz w:val="18"/>
                <w:szCs w:val="18"/>
              </w:rPr>
              <w:t> </w:t>
            </w:r>
          </w:p>
        </w:tc>
        <w:tc>
          <w:tcPr>
            <w:tcW w:w="291" w:type="dxa"/>
            <w:noWrap/>
            <w:hideMark/>
          </w:tcPr>
          <w:p w14:paraId="0774C260" w14:textId="77777777" w:rsidR="00542367" w:rsidRPr="00D5753D" w:rsidRDefault="00542367" w:rsidP="00CB3344">
            <w:pPr>
              <w:rPr>
                <w:b/>
                <w:sz w:val="18"/>
                <w:szCs w:val="18"/>
              </w:rPr>
            </w:pPr>
            <w:r w:rsidRPr="00D5753D">
              <w:rPr>
                <w:b/>
                <w:sz w:val="18"/>
                <w:szCs w:val="18"/>
              </w:rPr>
              <w:t> </w:t>
            </w:r>
          </w:p>
        </w:tc>
        <w:tc>
          <w:tcPr>
            <w:tcW w:w="291" w:type="dxa"/>
            <w:noWrap/>
            <w:hideMark/>
          </w:tcPr>
          <w:p w14:paraId="25518F3B" w14:textId="77777777" w:rsidR="00542367" w:rsidRPr="00D5753D" w:rsidRDefault="00542367" w:rsidP="00CB3344">
            <w:pPr>
              <w:rPr>
                <w:b/>
                <w:sz w:val="18"/>
                <w:szCs w:val="18"/>
              </w:rPr>
            </w:pPr>
            <w:r w:rsidRPr="00D5753D">
              <w:rPr>
                <w:b/>
                <w:sz w:val="18"/>
                <w:szCs w:val="18"/>
              </w:rPr>
              <w:t> </w:t>
            </w:r>
          </w:p>
        </w:tc>
        <w:tc>
          <w:tcPr>
            <w:tcW w:w="291" w:type="dxa"/>
            <w:noWrap/>
            <w:hideMark/>
          </w:tcPr>
          <w:p w14:paraId="44F0804F"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5977212D"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4B083" w:themeFill="accent2" w:themeFillTint="99"/>
            <w:noWrap/>
            <w:hideMark/>
          </w:tcPr>
          <w:p w14:paraId="4A40AA51" w14:textId="77777777" w:rsidR="00542367" w:rsidRPr="00D5753D" w:rsidRDefault="00542367" w:rsidP="00CB3344">
            <w:pPr>
              <w:rPr>
                <w:b/>
                <w:sz w:val="18"/>
                <w:szCs w:val="18"/>
              </w:rPr>
            </w:pPr>
            <w:r w:rsidRPr="00D5753D">
              <w:rPr>
                <w:b/>
                <w:sz w:val="18"/>
                <w:szCs w:val="18"/>
              </w:rPr>
              <w:t>Э</w:t>
            </w:r>
          </w:p>
        </w:tc>
        <w:tc>
          <w:tcPr>
            <w:tcW w:w="291" w:type="dxa"/>
            <w:gridSpan w:val="2"/>
            <w:vMerge w:val="restart"/>
            <w:shd w:val="clear" w:color="auto" w:fill="FFD966" w:themeFill="accent4" w:themeFillTint="99"/>
            <w:noWrap/>
            <w:hideMark/>
          </w:tcPr>
          <w:p w14:paraId="2DD2BFA4" w14:textId="77777777" w:rsidR="00542367" w:rsidRPr="00D5753D" w:rsidRDefault="00542367" w:rsidP="00CB3344">
            <w:pPr>
              <w:rPr>
                <w:b/>
                <w:sz w:val="18"/>
                <w:szCs w:val="18"/>
              </w:rPr>
            </w:pPr>
            <w:r w:rsidRPr="00D5753D">
              <w:rPr>
                <w:b/>
                <w:sz w:val="18"/>
                <w:szCs w:val="18"/>
              </w:rPr>
              <w:t>К</w:t>
            </w:r>
          </w:p>
        </w:tc>
        <w:tc>
          <w:tcPr>
            <w:tcW w:w="291" w:type="dxa"/>
            <w:vMerge w:val="restart"/>
            <w:shd w:val="clear" w:color="auto" w:fill="FFD966" w:themeFill="accent4" w:themeFillTint="99"/>
            <w:noWrap/>
            <w:hideMark/>
          </w:tcPr>
          <w:p w14:paraId="090EC4BB" w14:textId="77777777" w:rsidR="00542367" w:rsidRPr="00D5753D" w:rsidRDefault="00542367" w:rsidP="00CB3344">
            <w:pPr>
              <w:rPr>
                <w:b/>
                <w:sz w:val="18"/>
                <w:szCs w:val="18"/>
              </w:rPr>
            </w:pPr>
            <w:r w:rsidRPr="00D5753D">
              <w:rPr>
                <w:b/>
                <w:sz w:val="18"/>
                <w:szCs w:val="18"/>
              </w:rPr>
              <w:t>К</w:t>
            </w:r>
          </w:p>
        </w:tc>
        <w:tc>
          <w:tcPr>
            <w:tcW w:w="291" w:type="dxa"/>
            <w:gridSpan w:val="2"/>
            <w:vMerge w:val="restart"/>
            <w:shd w:val="clear" w:color="auto" w:fill="FFD966" w:themeFill="accent4" w:themeFillTint="99"/>
            <w:noWrap/>
            <w:hideMark/>
          </w:tcPr>
          <w:p w14:paraId="169DFEB8" w14:textId="77777777" w:rsidR="00542367" w:rsidRPr="00D5753D" w:rsidRDefault="00542367" w:rsidP="00CB3344">
            <w:pPr>
              <w:rPr>
                <w:b/>
                <w:sz w:val="18"/>
                <w:szCs w:val="18"/>
              </w:rPr>
            </w:pPr>
            <w:r w:rsidRPr="00D5753D">
              <w:rPr>
                <w:b/>
                <w:sz w:val="18"/>
                <w:szCs w:val="18"/>
              </w:rPr>
              <w:t>К</w:t>
            </w:r>
          </w:p>
        </w:tc>
        <w:tc>
          <w:tcPr>
            <w:tcW w:w="291" w:type="dxa"/>
            <w:vMerge w:val="restart"/>
            <w:shd w:val="clear" w:color="auto" w:fill="FFD966" w:themeFill="accent4" w:themeFillTint="99"/>
            <w:noWrap/>
            <w:hideMark/>
          </w:tcPr>
          <w:p w14:paraId="4641A8F1" w14:textId="77777777" w:rsidR="00542367" w:rsidRPr="00D5753D" w:rsidRDefault="00542367" w:rsidP="00CB3344">
            <w:pPr>
              <w:rPr>
                <w:b/>
                <w:sz w:val="18"/>
                <w:szCs w:val="18"/>
              </w:rPr>
            </w:pPr>
            <w:r w:rsidRPr="00D5753D">
              <w:rPr>
                <w:b/>
                <w:sz w:val="18"/>
                <w:szCs w:val="18"/>
              </w:rPr>
              <w:t>К</w:t>
            </w:r>
          </w:p>
        </w:tc>
        <w:tc>
          <w:tcPr>
            <w:tcW w:w="291" w:type="dxa"/>
            <w:gridSpan w:val="2"/>
            <w:vMerge w:val="restart"/>
            <w:shd w:val="clear" w:color="auto" w:fill="FFD966" w:themeFill="accent4" w:themeFillTint="99"/>
            <w:noWrap/>
            <w:hideMark/>
          </w:tcPr>
          <w:p w14:paraId="5FFB060F" w14:textId="77777777" w:rsidR="00542367" w:rsidRPr="00D5753D" w:rsidRDefault="00542367" w:rsidP="00CB3344">
            <w:pPr>
              <w:rPr>
                <w:b/>
                <w:sz w:val="18"/>
                <w:szCs w:val="18"/>
              </w:rPr>
            </w:pPr>
            <w:r w:rsidRPr="00D5753D">
              <w:rPr>
                <w:b/>
                <w:sz w:val="18"/>
                <w:szCs w:val="18"/>
              </w:rPr>
              <w:t>К</w:t>
            </w:r>
          </w:p>
        </w:tc>
        <w:tc>
          <w:tcPr>
            <w:tcW w:w="291" w:type="dxa"/>
            <w:vMerge w:val="restart"/>
            <w:shd w:val="clear" w:color="auto" w:fill="FFD966" w:themeFill="accent4" w:themeFillTint="99"/>
            <w:noWrap/>
            <w:hideMark/>
          </w:tcPr>
          <w:p w14:paraId="3C24457E" w14:textId="77777777" w:rsidR="00542367" w:rsidRPr="00D5753D" w:rsidRDefault="00542367" w:rsidP="00CB3344">
            <w:pPr>
              <w:rPr>
                <w:b/>
                <w:sz w:val="18"/>
                <w:szCs w:val="18"/>
              </w:rPr>
            </w:pPr>
            <w:r w:rsidRPr="00D5753D">
              <w:rPr>
                <w:b/>
                <w:sz w:val="18"/>
                <w:szCs w:val="18"/>
              </w:rPr>
              <w:t>К</w:t>
            </w:r>
          </w:p>
        </w:tc>
        <w:tc>
          <w:tcPr>
            <w:tcW w:w="291" w:type="dxa"/>
            <w:gridSpan w:val="2"/>
            <w:vMerge w:val="restart"/>
            <w:shd w:val="clear" w:color="auto" w:fill="FFD966" w:themeFill="accent4" w:themeFillTint="99"/>
            <w:noWrap/>
            <w:hideMark/>
          </w:tcPr>
          <w:p w14:paraId="568AB6A8" w14:textId="77777777" w:rsidR="00542367" w:rsidRPr="00D5753D" w:rsidRDefault="00542367" w:rsidP="00CB3344">
            <w:pPr>
              <w:rPr>
                <w:b/>
                <w:sz w:val="18"/>
                <w:szCs w:val="18"/>
              </w:rPr>
            </w:pPr>
            <w:r w:rsidRPr="00D5753D">
              <w:rPr>
                <w:b/>
                <w:sz w:val="18"/>
                <w:szCs w:val="18"/>
              </w:rPr>
              <w:t>К</w:t>
            </w:r>
          </w:p>
        </w:tc>
        <w:tc>
          <w:tcPr>
            <w:tcW w:w="291" w:type="dxa"/>
            <w:vMerge w:val="restart"/>
            <w:shd w:val="clear" w:color="auto" w:fill="FFD966" w:themeFill="accent4" w:themeFillTint="99"/>
            <w:noWrap/>
            <w:hideMark/>
          </w:tcPr>
          <w:p w14:paraId="228E3A9A" w14:textId="77777777" w:rsidR="00542367" w:rsidRPr="00D5753D" w:rsidRDefault="00542367" w:rsidP="00CB3344">
            <w:pPr>
              <w:rPr>
                <w:b/>
                <w:sz w:val="18"/>
                <w:szCs w:val="18"/>
              </w:rPr>
            </w:pPr>
            <w:r w:rsidRPr="00D5753D">
              <w:rPr>
                <w:b/>
                <w:sz w:val="18"/>
                <w:szCs w:val="18"/>
              </w:rPr>
              <w:t>К</w:t>
            </w:r>
          </w:p>
        </w:tc>
        <w:tc>
          <w:tcPr>
            <w:tcW w:w="291" w:type="dxa"/>
            <w:gridSpan w:val="2"/>
            <w:vMerge w:val="restart"/>
            <w:shd w:val="clear" w:color="auto" w:fill="FFD966" w:themeFill="accent4" w:themeFillTint="99"/>
            <w:noWrap/>
            <w:hideMark/>
          </w:tcPr>
          <w:p w14:paraId="456AEB2E" w14:textId="77777777" w:rsidR="00542367" w:rsidRPr="00D5753D" w:rsidRDefault="00542367" w:rsidP="00CB3344">
            <w:pPr>
              <w:rPr>
                <w:b/>
                <w:sz w:val="18"/>
                <w:szCs w:val="18"/>
              </w:rPr>
            </w:pPr>
            <w:r w:rsidRPr="00D5753D">
              <w:rPr>
                <w:b/>
                <w:sz w:val="18"/>
                <w:szCs w:val="18"/>
              </w:rPr>
              <w:t>К</w:t>
            </w:r>
          </w:p>
        </w:tc>
      </w:tr>
      <w:tr w:rsidR="00542367" w:rsidRPr="00D5753D" w14:paraId="5448D92B" w14:textId="77777777" w:rsidTr="00542367">
        <w:trPr>
          <w:gridBefore w:val="1"/>
          <w:trHeight w:val="522"/>
          <w:jc w:val="center"/>
        </w:trPr>
        <w:tc>
          <w:tcPr>
            <w:tcW w:w="293" w:type="dxa"/>
            <w:vMerge/>
            <w:noWrap/>
          </w:tcPr>
          <w:p w14:paraId="240206C3" w14:textId="77777777" w:rsidR="00542367" w:rsidRDefault="00542367" w:rsidP="00CB3344">
            <w:pPr>
              <w:rPr>
                <w:b/>
                <w:sz w:val="18"/>
                <w:szCs w:val="18"/>
              </w:rPr>
            </w:pPr>
          </w:p>
        </w:tc>
        <w:tc>
          <w:tcPr>
            <w:tcW w:w="302" w:type="dxa"/>
            <w:noWrap/>
          </w:tcPr>
          <w:p w14:paraId="7CCA1AC3" w14:textId="77777777" w:rsidR="00542367" w:rsidRPr="00D5753D" w:rsidRDefault="00542367" w:rsidP="00CB3344">
            <w:pPr>
              <w:rPr>
                <w:b/>
                <w:sz w:val="18"/>
                <w:szCs w:val="18"/>
              </w:rPr>
            </w:pPr>
            <w:proofErr w:type="spellStart"/>
            <w:r>
              <w:rPr>
                <w:b/>
                <w:sz w:val="18"/>
                <w:szCs w:val="18"/>
              </w:rPr>
              <w:t>вч</w:t>
            </w:r>
            <w:proofErr w:type="spellEnd"/>
          </w:p>
        </w:tc>
        <w:tc>
          <w:tcPr>
            <w:tcW w:w="290" w:type="dxa"/>
            <w:gridSpan w:val="2"/>
          </w:tcPr>
          <w:p w14:paraId="7071A652" w14:textId="77777777" w:rsidR="00542367" w:rsidRPr="00D5753D" w:rsidRDefault="00542367" w:rsidP="00CB3344">
            <w:pPr>
              <w:rPr>
                <w:b/>
                <w:sz w:val="18"/>
                <w:szCs w:val="18"/>
              </w:rPr>
            </w:pPr>
          </w:p>
        </w:tc>
        <w:tc>
          <w:tcPr>
            <w:tcW w:w="290" w:type="dxa"/>
            <w:noWrap/>
          </w:tcPr>
          <w:p w14:paraId="53067ED1" w14:textId="77777777" w:rsidR="00542367" w:rsidRPr="00D5753D" w:rsidRDefault="00542367" w:rsidP="00CB3344">
            <w:pPr>
              <w:rPr>
                <w:b/>
                <w:sz w:val="18"/>
                <w:szCs w:val="18"/>
              </w:rPr>
            </w:pPr>
          </w:p>
        </w:tc>
        <w:tc>
          <w:tcPr>
            <w:tcW w:w="290" w:type="dxa"/>
            <w:gridSpan w:val="2"/>
            <w:noWrap/>
          </w:tcPr>
          <w:p w14:paraId="3B3BE879" w14:textId="77777777" w:rsidR="00542367" w:rsidRPr="00D5753D" w:rsidRDefault="00542367" w:rsidP="00CB3344">
            <w:pPr>
              <w:rPr>
                <w:b/>
                <w:sz w:val="18"/>
                <w:szCs w:val="18"/>
              </w:rPr>
            </w:pPr>
          </w:p>
        </w:tc>
        <w:tc>
          <w:tcPr>
            <w:tcW w:w="290" w:type="dxa"/>
            <w:noWrap/>
          </w:tcPr>
          <w:p w14:paraId="04524DEA" w14:textId="77777777" w:rsidR="00542367" w:rsidRPr="00D5753D" w:rsidRDefault="00542367" w:rsidP="00CB3344">
            <w:pPr>
              <w:rPr>
                <w:b/>
                <w:sz w:val="18"/>
                <w:szCs w:val="18"/>
              </w:rPr>
            </w:pPr>
          </w:p>
        </w:tc>
        <w:tc>
          <w:tcPr>
            <w:tcW w:w="290" w:type="dxa"/>
            <w:gridSpan w:val="2"/>
            <w:noWrap/>
          </w:tcPr>
          <w:p w14:paraId="6483C952" w14:textId="77777777" w:rsidR="00542367" w:rsidRPr="00D5753D" w:rsidRDefault="00542367" w:rsidP="00CB3344">
            <w:pPr>
              <w:rPr>
                <w:b/>
                <w:sz w:val="18"/>
                <w:szCs w:val="18"/>
              </w:rPr>
            </w:pPr>
          </w:p>
        </w:tc>
        <w:tc>
          <w:tcPr>
            <w:tcW w:w="290" w:type="dxa"/>
            <w:noWrap/>
          </w:tcPr>
          <w:p w14:paraId="2ECF3B49" w14:textId="77777777" w:rsidR="00542367" w:rsidRPr="00D5753D" w:rsidRDefault="00542367" w:rsidP="00CB3344">
            <w:pPr>
              <w:rPr>
                <w:b/>
                <w:sz w:val="18"/>
                <w:szCs w:val="18"/>
              </w:rPr>
            </w:pPr>
          </w:p>
        </w:tc>
        <w:tc>
          <w:tcPr>
            <w:tcW w:w="290" w:type="dxa"/>
            <w:gridSpan w:val="2"/>
            <w:noWrap/>
          </w:tcPr>
          <w:p w14:paraId="5F2239F5" w14:textId="77777777" w:rsidR="00542367" w:rsidRPr="00D5753D" w:rsidRDefault="00542367" w:rsidP="00CB3344">
            <w:pPr>
              <w:rPr>
                <w:b/>
                <w:sz w:val="18"/>
                <w:szCs w:val="18"/>
              </w:rPr>
            </w:pPr>
          </w:p>
        </w:tc>
        <w:tc>
          <w:tcPr>
            <w:tcW w:w="290" w:type="dxa"/>
            <w:noWrap/>
          </w:tcPr>
          <w:p w14:paraId="3F164F0F" w14:textId="77777777" w:rsidR="00542367" w:rsidRPr="00D5753D" w:rsidRDefault="00542367" w:rsidP="00CB3344">
            <w:pPr>
              <w:rPr>
                <w:b/>
                <w:sz w:val="18"/>
                <w:szCs w:val="18"/>
              </w:rPr>
            </w:pPr>
          </w:p>
        </w:tc>
        <w:tc>
          <w:tcPr>
            <w:tcW w:w="290" w:type="dxa"/>
            <w:noWrap/>
          </w:tcPr>
          <w:p w14:paraId="55E3D13C" w14:textId="77777777" w:rsidR="00542367" w:rsidRPr="00D5753D" w:rsidRDefault="00542367" w:rsidP="00CB3344">
            <w:pPr>
              <w:rPr>
                <w:b/>
                <w:sz w:val="18"/>
                <w:szCs w:val="18"/>
              </w:rPr>
            </w:pPr>
          </w:p>
        </w:tc>
        <w:tc>
          <w:tcPr>
            <w:tcW w:w="290" w:type="dxa"/>
            <w:gridSpan w:val="2"/>
            <w:noWrap/>
          </w:tcPr>
          <w:p w14:paraId="1FDEBC05" w14:textId="77777777" w:rsidR="00542367" w:rsidRPr="00D5753D" w:rsidRDefault="00542367" w:rsidP="00CB3344">
            <w:pPr>
              <w:rPr>
                <w:b/>
                <w:sz w:val="18"/>
                <w:szCs w:val="18"/>
              </w:rPr>
            </w:pPr>
          </w:p>
        </w:tc>
        <w:tc>
          <w:tcPr>
            <w:tcW w:w="290" w:type="dxa"/>
            <w:noWrap/>
          </w:tcPr>
          <w:p w14:paraId="3EDFE1C2" w14:textId="77777777" w:rsidR="00542367" w:rsidRPr="00D5753D" w:rsidRDefault="00542367" w:rsidP="00CB3344">
            <w:pPr>
              <w:rPr>
                <w:b/>
                <w:sz w:val="18"/>
                <w:szCs w:val="18"/>
              </w:rPr>
            </w:pPr>
          </w:p>
        </w:tc>
        <w:tc>
          <w:tcPr>
            <w:tcW w:w="290" w:type="dxa"/>
            <w:noWrap/>
          </w:tcPr>
          <w:p w14:paraId="2DE4B66E" w14:textId="77777777" w:rsidR="00542367" w:rsidRPr="00D5753D" w:rsidRDefault="00542367" w:rsidP="00CB3344">
            <w:pPr>
              <w:rPr>
                <w:b/>
                <w:sz w:val="18"/>
                <w:szCs w:val="18"/>
              </w:rPr>
            </w:pPr>
          </w:p>
        </w:tc>
        <w:tc>
          <w:tcPr>
            <w:tcW w:w="290" w:type="dxa"/>
            <w:gridSpan w:val="2"/>
            <w:noWrap/>
          </w:tcPr>
          <w:p w14:paraId="3A376377" w14:textId="77777777" w:rsidR="00542367" w:rsidRPr="00D5753D" w:rsidRDefault="00542367" w:rsidP="00CB3344">
            <w:pPr>
              <w:rPr>
                <w:b/>
                <w:sz w:val="18"/>
                <w:szCs w:val="18"/>
              </w:rPr>
            </w:pPr>
          </w:p>
        </w:tc>
        <w:tc>
          <w:tcPr>
            <w:tcW w:w="290" w:type="dxa"/>
            <w:noWrap/>
          </w:tcPr>
          <w:p w14:paraId="79EFAD56" w14:textId="77777777" w:rsidR="00542367" w:rsidRPr="00D5753D" w:rsidRDefault="00542367" w:rsidP="00CB3344">
            <w:pPr>
              <w:rPr>
                <w:b/>
                <w:sz w:val="18"/>
                <w:szCs w:val="18"/>
              </w:rPr>
            </w:pPr>
          </w:p>
        </w:tc>
        <w:tc>
          <w:tcPr>
            <w:tcW w:w="291" w:type="dxa"/>
            <w:noWrap/>
          </w:tcPr>
          <w:p w14:paraId="7AD9A5AA" w14:textId="77777777" w:rsidR="00542367" w:rsidRPr="00D5753D" w:rsidRDefault="00542367" w:rsidP="00CB3344">
            <w:pPr>
              <w:rPr>
                <w:b/>
                <w:sz w:val="18"/>
                <w:szCs w:val="18"/>
              </w:rPr>
            </w:pPr>
          </w:p>
        </w:tc>
        <w:tc>
          <w:tcPr>
            <w:tcW w:w="291" w:type="dxa"/>
            <w:gridSpan w:val="2"/>
            <w:noWrap/>
          </w:tcPr>
          <w:p w14:paraId="0AB55A7B" w14:textId="77777777" w:rsidR="00542367" w:rsidRPr="00D5753D" w:rsidRDefault="00542367" w:rsidP="00CB3344">
            <w:pPr>
              <w:rPr>
                <w:b/>
                <w:sz w:val="18"/>
                <w:szCs w:val="18"/>
              </w:rPr>
            </w:pPr>
          </w:p>
        </w:tc>
        <w:tc>
          <w:tcPr>
            <w:tcW w:w="291" w:type="dxa"/>
            <w:noWrap/>
          </w:tcPr>
          <w:p w14:paraId="6A5CCD90" w14:textId="77777777" w:rsidR="00542367" w:rsidRPr="00D5753D" w:rsidRDefault="00542367" w:rsidP="00CB3344">
            <w:pPr>
              <w:rPr>
                <w:b/>
                <w:sz w:val="18"/>
                <w:szCs w:val="18"/>
              </w:rPr>
            </w:pPr>
          </w:p>
        </w:tc>
        <w:tc>
          <w:tcPr>
            <w:tcW w:w="291" w:type="dxa"/>
            <w:vMerge/>
            <w:shd w:val="clear" w:color="auto" w:fill="FFD966" w:themeFill="accent4" w:themeFillTint="99"/>
            <w:noWrap/>
          </w:tcPr>
          <w:p w14:paraId="054705F3" w14:textId="77777777" w:rsidR="00542367" w:rsidRPr="00D5753D" w:rsidRDefault="00542367" w:rsidP="00CB3344">
            <w:pPr>
              <w:rPr>
                <w:b/>
                <w:sz w:val="18"/>
                <w:szCs w:val="18"/>
              </w:rPr>
            </w:pPr>
          </w:p>
        </w:tc>
        <w:tc>
          <w:tcPr>
            <w:tcW w:w="291" w:type="dxa"/>
            <w:gridSpan w:val="2"/>
            <w:vMerge/>
            <w:shd w:val="clear" w:color="auto" w:fill="FFD966" w:themeFill="accent4" w:themeFillTint="99"/>
            <w:noWrap/>
          </w:tcPr>
          <w:p w14:paraId="10BBFFB1" w14:textId="77777777" w:rsidR="00542367" w:rsidRPr="00D5753D" w:rsidRDefault="00542367" w:rsidP="00CB3344">
            <w:pPr>
              <w:rPr>
                <w:b/>
                <w:sz w:val="18"/>
                <w:szCs w:val="18"/>
              </w:rPr>
            </w:pPr>
          </w:p>
        </w:tc>
        <w:tc>
          <w:tcPr>
            <w:tcW w:w="291" w:type="dxa"/>
            <w:shd w:val="clear" w:color="auto" w:fill="D9D9D9" w:themeFill="background1" w:themeFillShade="D9"/>
            <w:noWrap/>
          </w:tcPr>
          <w:p w14:paraId="174CD68F"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79CFFAB2" w14:textId="77777777" w:rsidR="00542367" w:rsidRPr="00D5753D" w:rsidRDefault="00542367" w:rsidP="00CB3344">
            <w:pPr>
              <w:rPr>
                <w:b/>
                <w:sz w:val="18"/>
                <w:szCs w:val="18"/>
              </w:rPr>
            </w:pPr>
          </w:p>
        </w:tc>
        <w:tc>
          <w:tcPr>
            <w:tcW w:w="291" w:type="dxa"/>
            <w:shd w:val="clear" w:color="auto" w:fill="D9D9D9" w:themeFill="background1" w:themeFillShade="D9"/>
            <w:noWrap/>
          </w:tcPr>
          <w:p w14:paraId="3AD17B32"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117002CF" w14:textId="77777777" w:rsidR="00542367" w:rsidRPr="00D5753D" w:rsidRDefault="00542367" w:rsidP="00CB3344">
            <w:pPr>
              <w:rPr>
                <w:b/>
                <w:sz w:val="18"/>
                <w:szCs w:val="18"/>
              </w:rPr>
            </w:pPr>
          </w:p>
        </w:tc>
        <w:tc>
          <w:tcPr>
            <w:tcW w:w="291" w:type="dxa"/>
            <w:shd w:val="clear" w:color="auto" w:fill="D9D9D9" w:themeFill="background1" w:themeFillShade="D9"/>
            <w:noWrap/>
          </w:tcPr>
          <w:p w14:paraId="11288A48" w14:textId="77777777" w:rsidR="00542367" w:rsidRPr="00D5753D" w:rsidRDefault="00542367" w:rsidP="00CB3344">
            <w:pPr>
              <w:rPr>
                <w:b/>
                <w:sz w:val="18"/>
                <w:szCs w:val="18"/>
              </w:rPr>
            </w:pPr>
          </w:p>
        </w:tc>
        <w:tc>
          <w:tcPr>
            <w:tcW w:w="291" w:type="dxa"/>
            <w:shd w:val="clear" w:color="auto" w:fill="D9D9D9" w:themeFill="background1" w:themeFillShade="D9"/>
            <w:noWrap/>
          </w:tcPr>
          <w:p w14:paraId="5B4D9FC8"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4BF79B44" w14:textId="77777777" w:rsidR="00542367" w:rsidRPr="00D5753D" w:rsidRDefault="00542367" w:rsidP="00CB3344">
            <w:pPr>
              <w:rPr>
                <w:b/>
                <w:sz w:val="18"/>
                <w:szCs w:val="18"/>
              </w:rPr>
            </w:pPr>
          </w:p>
        </w:tc>
        <w:tc>
          <w:tcPr>
            <w:tcW w:w="291" w:type="dxa"/>
            <w:shd w:val="clear" w:color="auto" w:fill="D9D9D9" w:themeFill="background1" w:themeFillShade="D9"/>
            <w:noWrap/>
          </w:tcPr>
          <w:p w14:paraId="750C50D9"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74868A2B" w14:textId="77777777" w:rsidR="00542367" w:rsidRPr="00D5753D" w:rsidRDefault="00542367" w:rsidP="00CB3344">
            <w:pPr>
              <w:rPr>
                <w:b/>
                <w:sz w:val="18"/>
                <w:szCs w:val="18"/>
              </w:rPr>
            </w:pPr>
          </w:p>
        </w:tc>
        <w:tc>
          <w:tcPr>
            <w:tcW w:w="291" w:type="dxa"/>
            <w:shd w:val="clear" w:color="auto" w:fill="D9D9D9" w:themeFill="background1" w:themeFillShade="D9"/>
            <w:noWrap/>
          </w:tcPr>
          <w:p w14:paraId="686F7ED7"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1861FB9D" w14:textId="77777777" w:rsidR="00542367" w:rsidRPr="00D5753D" w:rsidRDefault="00542367" w:rsidP="00CB3344">
            <w:pPr>
              <w:rPr>
                <w:b/>
                <w:sz w:val="18"/>
                <w:szCs w:val="18"/>
              </w:rPr>
            </w:pPr>
          </w:p>
        </w:tc>
        <w:tc>
          <w:tcPr>
            <w:tcW w:w="291" w:type="dxa"/>
            <w:shd w:val="clear" w:color="auto" w:fill="D9D9D9" w:themeFill="background1" w:themeFillShade="D9"/>
            <w:noWrap/>
          </w:tcPr>
          <w:p w14:paraId="01FE7308" w14:textId="77777777" w:rsidR="00542367" w:rsidRPr="00D5753D" w:rsidRDefault="00542367" w:rsidP="00CB3344">
            <w:pPr>
              <w:rPr>
                <w:b/>
                <w:sz w:val="18"/>
                <w:szCs w:val="18"/>
              </w:rPr>
            </w:pPr>
          </w:p>
        </w:tc>
        <w:tc>
          <w:tcPr>
            <w:tcW w:w="291" w:type="dxa"/>
            <w:shd w:val="clear" w:color="auto" w:fill="D9D9D9" w:themeFill="background1" w:themeFillShade="D9"/>
            <w:noWrap/>
          </w:tcPr>
          <w:p w14:paraId="198FA7D7" w14:textId="77777777" w:rsidR="00542367" w:rsidRPr="00D5753D" w:rsidRDefault="00542367" w:rsidP="00CB3344">
            <w:pPr>
              <w:rPr>
                <w:b/>
                <w:sz w:val="18"/>
                <w:szCs w:val="18"/>
              </w:rPr>
            </w:pPr>
          </w:p>
        </w:tc>
        <w:tc>
          <w:tcPr>
            <w:tcW w:w="291" w:type="dxa"/>
            <w:shd w:val="clear" w:color="auto" w:fill="D9D9D9" w:themeFill="background1" w:themeFillShade="D9"/>
            <w:noWrap/>
          </w:tcPr>
          <w:p w14:paraId="3726A3D9" w14:textId="77777777" w:rsidR="00542367" w:rsidRPr="00D5753D" w:rsidRDefault="00542367" w:rsidP="00CB3344">
            <w:pPr>
              <w:rPr>
                <w:b/>
                <w:sz w:val="18"/>
                <w:szCs w:val="18"/>
              </w:rPr>
            </w:pPr>
          </w:p>
        </w:tc>
        <w:tc>
          <w:tcPr>
            <w:tcW w:w="291" w:type="dxa"/>
            <w:shd w:val="clear" w:color="auto" w:fill="D9D9D9" w:themeFill="background1" w:themeFillShade="D9"/>
            <w:noWrap/>
          </w:tcPr>
          <w:p w14:paraId="606883E9" w14:textId="77777777" w:rsidR="00542367" w:rsidRPr="00D5753D" w:rsidRDefault="00542367" w:rsidP="00CB3344">
            <w:pPr>
              <w:rPr>
                <w:b/>
                <w:sz w:val="18"/>
                <w:szCs w:val="18"/>
              </w:rPr>
            </w:pPr>
          </w:p>
        </w:tc>
        <w:tc>
          <w:tcPr>
            <w:tcW w:w="291" w:type="dxa"/>
            <w:shd w:val="clear" w:color="auto" w:fill="D9D9D9" w:themeFill="background1" w:themeFillShade="D9"/>
            <w:noWrap/>
          </w:tcPr>
          <w:p w14:paraId="249977CF" w14:textId="77777777" w:rsidR="00542367" w:rsidRPr="00D5753D" w:rsidRDefault="00542367" w:rsidP="00CB3344">
            <w:pPr>
              <w:rPr>
                <w:b/>
                <w:sz w:val="18"/>
                <w:szCs w:val="18"/>
              </w:rPr>
            </w:pPr>
          </w:p>
        </w:tc>
        <w:tc>
          <w:tcPr>
            <w:tcW w:w="291" w:type="dxa"/>
            <w:shd w:val="clear" w:color="auto" w:fill="D9D9D9" w:themeFill="background1" w:themeFillShade="D9"/>
            <w:noWrap/>
          </w:tcPr>
          <w:p w14:paraId="2E9604D6" w14:textId="77777777" w:rsidR="00542367" w:rsidRPr="00D5753D" w:rsidRDefault="00542367" w:rsidP="00CB3344">
            <w:pPr>
              <w:rPr>
                <w:b/>
                <w:sz w:val="18"/>
                <w:szCs w:val="18"/>
              </w:rPr>
            </w:pPr>
          </w:p>
        </w:tc>
        <w:tc>
          <w:tcPr>
            <w:tcW w:w="291" w:type="dxa"/>
            <w:shd w:val="clear" w:color="auto" w:fill="D9D9D9" w:themeFill="background1" w:themeFillShade="D9"/>
            <w:noWrap/>
          </w:tcPr>
          <w:p w14:paraId="4C4447E7" w14:textId="77777777" w:rsidR="00542367" w:rsidRPr="00D5753D" w:rsidRDefault="00542367" w:rsidP="00CB3344">
            <w:pPr>
              <w:rPr>
                <w:b/>
                <w:sz w:val="18"/>
                <w:szCs w:val="18"/>
              </w:rPr>
            </w:pPr>
          </w:p>
        </w:tc>
        <w:tc>
          <w:tcPr>
            <w:tcW w:w="291" w:type="dxa"/>
            <w:shd w:val="clear" w:color="auto" w:fill="D9D9D9" w:themeFill="background1" w:themeFillShade="D9"/>
            <w:noWrap/>
          </w:tcPr>
          <w:p w14:paraId="728751AA" w14:textId="77777777" w:rsidR="00542367" w:rsidRPr="00D5753D" w:rsidRDefault="00542367" w:rsidP="00CB3344">
            <w:pPr>
              <w:rPr>
                <w:b/>
                <w:sz w:val="18"/>
                <w:szCs w:val="18"/>
              </w:rPr>
            </w:pPr>
          </w:p>
        </w:tc>
        <w:tc>
          <w:tcPr>
            <w:tcW w:w="291" w:type="dxa"/>
            <w:shd w:val="clear" w:color="auto" w:fill="D9D9D9" w:themeFill="background1" w:themeFillShade="D9"/>
            <w:noWrap/>
          </w:tcPr>
          <w:p w14:paraId="4C54E46A" w14:textId="77777777" w:rsidR="00542367" w:rsidRPr="00D5753D" w:rsidRDefault="00542367" w:rsidP="00CB3344">
            <w:pPr>
              <w:rPr>
                <w:b/>
                <w:sz w:val="18"/>
                <w:szCs w:val="18"/>
              </w:rPr>
            </w:pPr>
          </w:p>
        </w:tc>
        <w:tc>
          <w:tcPr>
            <w:tcW w:w="291" w:type="dxa"/>
            <w:shd w:val="clear" w:color="auto" w:fill="D9D9D9" w:themeFill="background1" w:themeFillShade="D9"/>
            <w:noWrap/>
          </w:tcPr>
          <w:p w14:paraId="6FCB8182" w14:textId="77777777" w:rsidR="00542367" w:rsidRPr="00D5753D" w:rsidRDefault="00542367" w:rsidP="00CB3344">
            <w:pPr>
              <w:rPr>
                <w:b/>
                <w:sz w:val="18"/>
                <w:szCs w:val="18"/>
              </w:rPr>
            </w:pPr>
          </w:p>
        </w:tc>
        <w:tc>
          <w:tcPr>
            <w:tcW w:w="291" w:type="dxa"/>
            <w:shd w:val="clear" w:color="auto" w:fill="D9D9D9" w:themeFill="background1" w:themeFillShade="D9"/>
            <w:noWrap/>
          </w:tcPr>
          <w:p w14:paraId="6D34519C"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0B2BB168" w14:textId="77777777" w:rsidR="00542367" w:rsidRPr="00D5753D" w:rsidRDefault="00542367" w:rsidP="00CB3344">
            <w:pPr>
              <w:rPr>
                <w:b/>
                <w:sz w:val="18"/>
                <w:szCs w:val="18"/>
              </w:rPr>
            </w:pPr>
          </w:p>
        </w:tc>
        <w:tc>
          <w:tcPr>
            <w:tcW w:w="291" w:type="dxa"/>
            <w:vMerge/>
            <w:shd w:val="clear" w:color="auto" w:fill="F4B083" w:themeFill="accent2" w:themeFillTint="99"/>
            <w:noWrap/>
          </w:tcPr>
          <w:p w14:paraId="26418D44" w14:textId="77777777" w:rsidR="00542367" w:rsidRPr="00D5753D" w:rsidRDefault="00542367" w:rsidP="00CB3344">
            <w:pPr>
              <w:rPr>
                <w:b/>
                <w:sz w:val="18"/>
                <w:szCs w:val="18"/>
              </w:rPr>
            </w:pPr>
          </w:p>
        </w:tc>
        <w:tc>
          <w:tcPr>
            <w:tcW w:w="291" w:type="dxa"/>
            <w:gridSpan w:val="2"/>
            <w:vMerge/>
            <w:shd w:val="clear" w:color="auto" w:fill="FFD966" w:themeFill="accent4" w:themeFillTint="99"/>
            <w:noWrap/>
          </w:tcPr>
          <w:p w14:paraId="3BD5432B" w14:textId="77777777" w:rsidR="00542367" w:rsidRPr="00D5753D" w:rsidRDefault="00542367" w:rsidP="00CB3344">
            <w:pPr>
              <w:rPr>
                <w:b/>
                <w:sz w:val="18"/>
                <w:szCs w:val="18"/>
              </w:rPr>
            </w:pPr>
          </w:p>
        </w:tc>
        <w:tc>
          <w:tcPr>
            <w:tcW w:w="291" w:type="dxa"/>
            <w:vMerge/>
            <w:shd w:val="clear" w:color="auto" w:fill="FFD966" w:themeFill="accent4" w:themeFillTint="99"/>
            <w:noWrap/>
          </w:tcPr>
          <w:p w14:paraId="7F7E9DD0" w14:textId="77777777" w:rsidR="00542367" w:rsidRPr="00D5753D" w:rsidRDefault="00542367" w:rsidP="00CB3344">
            <w:pPr>
              <w:rPr>
                <w:b/>
                <w:sz w:val="18"/>
                <w:szCs w:val="18"/>
              </w:rPr>
            </w:pPr>
          </w:p>
        </w:tc>
        <w:tc>
          <w:tcPr>
            <w:tcW w:w="291" w:type="dxa"/>
            <w:gridSpan w:val="2"/>
            <w:vMerge/>
            <w:shd w:val="clear" w:color="auto" w:fill="FFD966" w:themeFill="accent4" w:themeFillTint="99"/>
            <w:noWrap/>
          </w:tcPr>
          <w:p w14:paraId="3779228F" w14:textId="77777777" w:rsidR="00542367" w:rsidRPr="00D5753D" w:rsidRDefault="00542367" w:rsidP="00CB3344">
            <w:pPr>
              <w:rPr>
                <w:b/>
                <w:sz w:val="18"/>
                <w:szCs w:val="18"/>
              </w:rPr>
            </w:pPr>
          </w:p>
        </w:tc>
        <w:tc>
          <w:tcPr>
            <w:tcW w:w="291" w:type="dxa"/>
            <w:vMerge/>
            <w:shd w:val="clear" w:color="auto" w:fill="FFD966" w:themeFill="accent4" w:themeFillTint="99"/>
            <w:noWrap/>
          </w:tcPr>
          <w:p w14:paraId="3D2F944D" w14:textId="77777777" w:rsidR="00542367" w:rsidRPr="00D5753D" w:rsidRDefault="00542367" w:rsidP="00CB3344">
            <w:pPr>
              <w:rPr>
                <w:b/>
                <w:sz w:val="18"/>
                <w:szCs w:val="18"/>
              </w:rPr>
            </w:pPr>
          </w:p>
        </w:tc>
        <w:tc>
          <w:tcPr>
            <w:tcW w:w="291" w:type="dxa"/>
            <w:gridSpan w:val="2"/>
            <w:vMerge/>
            <w:shd w:val="clear" w:color="auto" w:fill="FFD966" w:themeFill="accent4" w:themeFillTint="99"/>
            <w:noWrap/>
          </w:tcPr>
          <w:p w14:paraId="65592B55" w14:textId="77777777" w:rsidR="00542367" w:rsidRPr="00D5753D" w:rsidRDefault="00542367" w:rsidP="00CB3344">
            <w:pPr>
              <w:rPr>
                <w:b/>
                <w:sz w:val="18"/>
                <w:szCs w:val="18"/>
              </w:rPr>
            </w:pPr>
          </w:p>
        </w:tc>
        <w:tc>
          <w:tcPr>
            <w:tcW w:w="291" w:type="dxa"/>
            <w:vMerge/>
            <w:shd w:val="clear" w:color="auto" w:fill="FFD966" w:themeFill="accent4" w:themeFillTint="99"/>
            <w:noWrap/>
          </w:tcPr>
          <w:p w14:paraId="28E04228" w14:textId="77777777" w:rsidR="00542367" w:rsidRPr="00D5753D" w:rsidRDefault="00542367" w:rsidP="00CB3344">
            <w:pPr>
              <w:rPr>
                <w:b/>
                <w:sz w:val="18"/>
                <w:szCs w:val="18"/>
              </w:rPr>
            </w:pPr>
          </w:p>
        </w:tc>
        <w:tc>
          <w:tcPr>
            <w:tcW w:w="291" w:type="dxa"/>
            <w:gridSpan w:val="2"/>
            <w:vMerge/>
            <w:shd w:val="clear" w:color="auto" w:fill="FFD966" w:themeFill="accent4" w:themeFillTint="99"/>
            <w:noWrap/>
          </w:tcPr>
          <w:p w14:paraId="3E56D00C" w14:textId="77777777" w:rsidR="00542367" w:rsidRPr="00D5753D" w:rsidRDefault="00542367" w:rsidP="00CB3344">
            <w:pPr>
              <w:rPr>
                <w:b/>
                <w:sz w:val="18"/>
                <w:szCs w:val="18"/>
              </w:rPr>
            </w:pPr>
          </w:p>
        </w:tc>
        <w:tc>
          <w:tcPr>
            <w:tcW w:w="291" w:type="dxa"/>
            <w:vMerge/>
            <w:shd w:val="clear" w:color="auto" w:fill="FFD966" w:themeFill="accent4" w:themeFillTint="99"/>
            <w:noWrap/>
          </w:tcPr>
          <w:p w14:paraId="23783C32" w14:textId="77777777" w:rsidR="00542367" w:rsidRPr="00D5753D" w:rsidRDefault="00542367" w:rsidP="00CB3344">
            <w:pPr>
              <w:rPr>
                <w:b/>
                <w:sz w:val="18"/>
                <w:szCs w:val="18"/>
              </w:rPr>
            </w:pPr>
          </w:p>
        </w:tc>
        <w:tc>
          <w:tcPr>
            <w:tcW w:w="291" w:type="dxa"/>
            <w:gridSpan w:val="2"/>
            <w:vMerge/>
            <w:shd w:val="clear" w:color="auto" w:fill="FFD966" w:themeFill="accent4" w:themeFillTint="99"/>
            <w:noWrap/>
          </w:tcPr>
          <w:p w14:paraId="56AA09DA" w14:textId="77777777" w:rsidR="00542367" w:rsidRPr="00D5753D" w:rsidRDefault="00542367" w:rsidP="00CB3344">
            <w:pPr>
              <w:rPr>
                <w:b/>
                <w:sz w:val="18"/>
                <w:szCs w:val="18"/>
              </w:rPr>
            </w:pPr>
          </w:p>
        </w:tc>
      </w:tr>
      <w:tr w:rsidR="00542367" w:rsidRPr="00D5753D" w14:paraId="063ED129" w14:textId="77777777" w:rsidTr="00542367">
        <w:trPr>
          <w:gridBefore w:val="1"/>
          <w:trHeight w:val="311"/>
          <w:jc w:val="center"/>
        </w:trPr>
        <w:tc>
          <w:tcPr>
            <w:tcW w:w="293" w:type="dxa"/>
            <w:vMerge w:val="restart"/>
            <w:noWrap/>
            <w:hideMark/>
          </w:tcPr>
          <w:p w14:paraId="09C032D2" w14:textId="77777777" w:rsidR="00542367" w:rsidRPr="00D5753D" w:rsidRDefault="00542367" w:rsidP="00CB3344">
            <w:pPr>
              <w:rPr>
                <w:b/>
                <w:sz w:val="18"/>
                <w:szCs w:val="18"/>
              </w:rPr>
            </w:pPr>
            <w:r>
              <w:rPr>
                <w:b/>
                <w:sz w:val="18"/>
                <w:szCs w:val="18"/>
              </w:rPr>
              <w:t>2</w:t>
            </w:r>
          </w:p>
          <w:p w14:paraId="2D6A60DB" w14:textId="77777777" w:rsidR="00542367" w:rsidRPr="00D5753D" w:rsidRDefault="00542367" w:rsidP="00CB3344">
            <w:pPr>
              <w:rPr>
                <w:b/>
                <w:sz w:val="18"/>
                <w:szCs w:val="18"/>
              </w:rPr>
            </w:pPr>
            <w:r w:rsidRPr="00D5753D">
              <w:rPr>
                <w:b/>
                <w:sz w:val="18"/>
                <w:szCs w:val="18"/>
              </w:rPr>
              <w:t> </w:t>
            </w:r>
          </w:p>
        </w:tc>
        <w:tc>
          <w:tcPr>
            <w:tcW w:w="302" w:type="dxa"/>
            <w:noWrap/>
            <w:hideMark/>
          </w:tcPr>
          <w:p w14:paraId="65127EBC" w14:textId="77777777" w:rsidR="00542367" w:rsidRPr="00D5753D" w:rsidRDefault="00542367" w:rsidP="00CB3344">
            <w:pPr>
              <w:rPr>
                <w:b/>
                <w:sz w:val="18"/>
                <w:szCs w:val="18"/>
              </w:rPr>
            </w:pPr>
            <w:r w:rsidRPr="00D5753D">
              <w:rPr>
                <w:b/>
                <w:sz w:val="18"/>
                <w:szCs w:val="18"/>
              </w:rPr>
              <w:t> </w:t>
            </w:r>
            <w:proofErr w:type="spellStart"/>
            <w:r>
              <w:rPr>
                <w:b/>
                <w:sz w:val="18"/>
                <w:szCs w:val="18"/>
              </w:rPr>
              <w:t>оч</w:t>
            </w:r>
            <w:proofErr w:type="spellEnd"/>
          </w:p>
        </w:tc>
        <w:tc>
          <w:tcPr>
            <w:tcW w:w="290" w:type="dxa"/>
            <w:gridSpan w:val="2"/>
          </w:tcPr>
          <w:p w14:paraId="1194CF96" w14:textId="77777777" w:rsidR="00542367" w:rsidRPr="00D5753D" w:rsidRDefault="00542367" w:rsidP="00CB3344">
            <w:pPr>
              <w:rPr>
                <w:b/>
                <w:sz w:val="18"/>
                <w:szCs w:val="18"/>
              </w:rPr>
            </w:pPr>
          </w:p>
        </w:tc>
        <w:tc>
          <w:tcPr>
            <w:tcW w:w="290" w:type="dxa"/>
            <w:noWrap/>
            <w:hideMark/>
          </w:tcPr>
          <w:p w14:paraId="14EC6671"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4C22B253" w14:textId="77777777" w:rsidR="00542367" w:rsidRPr="00D5753D" w:rsidRDefault="00542367" w:rsidP="00CB3344">
            <w:pPr>
              <w:rPr>
                <w:b/>
                <w:sz w:val="18"/>
                <w:szCs w:val="18"/>
              </w:rPr>
            </w:pPr>
            <w:r w:rsidRPr="00D5753D">
              <w:rPr>
                <w:b/>
                <w:sz w:val="18"/>
                <w:szCs w:val="18"/>
              </w:rPr>
              <w:t> </w:t>
            </w:r>
          </w:p>
        </w:tc>
        <w:tc>
          <w:tcPr>
            <w:tcW w:w="290" w:type="dxa"/>
            <w:noWrap/>
            <w:hideMark/>
          </w:tcPr>
          <w:p w14:paraId="6A1FF99C"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67B7BF3E" w14:textId="77777777" w:rsidR="00542367" w:rsidRPr="00D5753D" w:rsidRDefault="00542367" w:rsidP="00CB3344">
            <w:pPr>
              <w:rPr>
                <w:b/>
                <w:sz w:val="18"/>
                <w:szCs w:val="18"/>
              </w:rPr>
            </w:pPr>
            <w:r w:rsidRPr="00D5753D">
              <w:rPr>
                <w:b/>
                <w:sz w:val="18"/>
                <w:szCs w:val="18"/>
              </w:rPr>
              <w:t> </w:t>
            </w:r>
          </w:p>
        </w:tc>
        <w:tc>
          <w:tcPr>
            <w:tcW w:w="290" w:type="dxa"/>
            <w:noWrap/>
            <w:hideMark/>
          </w:tcPr>
          <w:p w14:paraId="0F30AB1B"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5920EEC4" w14:textId="77777777" w:rsidR="00542367" w:rsidRPr="00D5753D" w:rsidRDefault="00542367" w:rsidP="00CB3344">
            <w:pPr>
              <w:rPr>
                <w:b/>
                <w:sz w:val="18"/>
                <w:szCs w:val="18"/>
              </w:rPr>
            </w:pPr>
            <w:r w:rsidRPr="00D5753D">
              <w:rPr>
                <w:b/>
                <w:sz w:val="18"/>
                <w:szCs w:val="18"/>
              </w:rPr>
              <w:t> </w:t>
            </w:r>
          </w:p>
        </w:tc>
        <w:tc>
          <w:tcPr>
            <w:tcW w:w="290" w:type="dxa"/>
            <w:noWrap/>
            <w:hideMark/>
          </w:tcPr>
          <w:p w14:paraId="5F74CBBD" w14:textId="77777777" w:rsidR="00542367" w:rsidRPr="00D5753D" w:rsidRDefault="00542367" w:rsidP="00CB3344">
            <w:pPr>
              <w:rPr>
                <w:b/>
                <w:sz w:val="18"/>
                <w:szCs w:val="18"/>
              </w:rPr>
            </w:pPr>
            <w:r w:rsidRPr="00D5753D">
              <w:rPr>
                <w:b/>
                <w:sz w:val="18"/>
                <w:szCs w:val="18"/>
              </w:rPr>
              <w:t> </w:t>
            </w:r>
          </w:p>
        </w:tc>
        <w:tc>
          <w:tcPr>
            <w:tcW w:w="290" w:type="dxa"/>
            <w:noWrap/>
            <w:hideMark/>
          </w:tcPr>
          <w:p w14:paraId="1EB8F923"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393A87A3" w14:textId="77777777" w:rsidR="00542367" w:rsidRPr="00D5753D" w:rsidRDefault="00542367" w:rsidP="00CB3344">
            <w:pPr>
              <w:rPr>
                <w:b/>
                <w:sz w:val="18"/>
                <w:szCs w:val="18"/>
              </w:rPr>
            </w:pPr>
            <w:r w:rsidRPr="00D5753D">
              <w:rPr>
                <w:b/>
                <w:sz w:val="18"/>
                <w:szCs w:val="18"/>
              </w:rPr>
              <w:t> </w:t>
            </w:r>
          </w:p>
        </w:tc>
        <w:tc>
          <w:tcPr>
            <w:tcW w:w="290" w:type="dxa"/>
            <w:noWrap/>
            <w:hideMark/>
          </w:tcPr>
          <w:p w14:paraId="15723C7A" w14:textId="77777777" w:rsidR="00542367" w:rsidRPr="00D5753D" w:rsidRDefault="00542367" w:rsidP="00CB3344">
            <w:pPr>
              <w:rPr>
                <w:b/>
                <w:sz w:val="18"/>
                <w:szCs w:val="18"/>
              </w:rPr>
            </w:pPr>
            <w:r w:rsidRPr="00D5753D">
              <w:rPr>
                <w:b/>
                <w:sz w:val="18"/>
                <w:szCs w:val="18"/>
              </w:rPr>
              <w:t> </w:t>
            </w:r>
          </w:p>
        </w:tc>
        <w:tc>
          <w:tcPr>
            <w:tcW w:w="290" w:type="dxa"/>
            <w:noWrap/>
            <w:hideMark/>
          </w:tcPr>
          <w:p w14:paraId="5A86DA01"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02662F5C" w14:textId="77777777" w:rsidR="00542367" w:rsidRPr="00D5753D" w:rsidRDefault="00542367" w:rsidP="00CB3344">
            <w:pPr>
              <w:rPr>
                <w:b/>
                <w:sz w:val="18"/>
                <w:szCs w:val="18"/>
              </w:rPr>
            </w:pPr>
            <w:r w:rsidRPr="00D5753D">
              <w:rPr>
                <w:b/>
                <w:sz w:val="18"/>
                <w:szCs w:val="18"/>
              </w:rPr>
              <w:t> </w:t>
            </w:r>
          </w:p>
        </w:tc>
        <w:tc>
          <w:tcPr>
            <w:tcW w:w="290" w:type="dxa"/>
            <w:noWrap/>
            <w:hideMark/>
          </w:tcPr>
          <w:p w14:paraId="25338B7B" w14:textId="77777777" w:rsidR="00542367" w:rsidRPr="00D5753D" w:rsidRDefault="00542367" w:rsidP="00CB3344">
            <w:pPr>
              <w:rPr>
                <w:b/>
                <w:sz w:val="18"/>
                <w:szCs w:val="18"/>
              </w:rPr>
            </w:pPr>
            <w:r w:rsidRPr="00D5753D">
              <w:rPr>
                <w:b/>
                <w:sz w:val="18"/>
                <w:szCs w:val="18"/>
              </w:rPr>
              <w:t> </w:t>
            </w:r>
          </w:p>
        </w:tc>
        <w:tc>
          <w:tcPr>
            <w:tcW w:w="291" w:type="dxa"/>
            <w:shd w:val="clear" w:color="auto" w:fill="BDD6EE" w:themeFill="accent1" w:themeFillTint="66"/>
            <w:noWrap/>
            <w:hideMark/>
          </w:tcPr>
          <w:p w14:paraId="457AA3DC" w14:textId="77777777" w:rsidR="00542367" w:rsidRPr="00D5753D" w:rsidRDefault="00542367" w:rsidP="00CB3344">
            <w:pPr>
              <w:rPr>
                <w:b/>
                <w:sz w:val="18"/>
                <w:szCs w:val="18"/>
              </w:rPr>
            </w:pPr>
            <w:r w:rsidRPr="00D5753D">
              <w:rPr>
                <w:b/>
                <w:sz w:val="18"/>
                <w:szCs w:val="18"/>
              </w:rPr>
              <w:t>У</w:t>
            </w:r>
          </w:p>
        </w:tc>
        <w:tc>
          <w:tcPr>
            <w:tcW w:w="291" w:type="dxa"/>
            <w:gridSpan w:val="2"/>
            <w:shd w:val="clear" w:color="auto" w:fill="BDD6EE" w:themeFill="accent1" w:themeFillTint="66"/>
            <w:noWrap/>
            <w:hideMark/>
          </w:tcPr>
          <w:p w14:paraId="0CED05EB" w14:textId="77777777" w:rsidR="00542367" w:rsidRPr="00D5753D" w:rsidRDefault="00542367" w:rsidP="00CB3344">
            <w:pPr>
              <w:rPr>
                <w:b/>
                <w:sz w:val="18"/>
                <w:szCs w:val="18"/>
              </w:rPr>
            </w:pPr>
            <w:r w:rsidRPr="00D5753D">
              <w:rPr>
                <w:b/>
                <w:sz w:val="18"/>
                <w:szCs w:val="18"/>
              </w:rPr>
              <w:t>У</w:t>
            </w:r>
          </w:p>
        </w:tc>
        <w:tc>
          <w:tcPr>
            <w:tcW w:w="291" w:type="dxa"/>
            <w:vMerge w:val="restart"/>
            <w:shd w:val="clear" w:color="auto" w:fill="F4B083" w:themeFill="accent2" w:themeFillTint="99"/>
            <w:noWrap/>
            <w:hideMark/>
          </w:tcPr>
          <w:p w14:paraId="7C08B76C" w14:textId="77777777" w:rsidR="00542367" w:rsidRPr="00D5753D" w:rsidRDefault="00542367" w:rsidP="00CB3344">
            <w:pPr>
              <w:rPr>
                <w:b/>
                <w:sz w:val="18"/>
                <w:szCs w:val="18"/>
              </w:rPr>
            </w:pPr>
            <w:r w:rsidRPr="00D5753D">
              <w:rPr>
                <w:b/>
                <w:sz w:val="18"/>
                <w:szCs w:val="18"/>
              </w:rPr>
              <w:t>Э</w:t>
            </w:r>
          </w:p>
          <w:p w14:paraId="7571AD22"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250BD7C8" w14:textId="77777777" w:rsidR="00542367" w:rsidRPr="00D5753D" w:rsidRDefault="00542367" w:rsidP="00CB3344">
            <w:pPr>
              <w:rPr>
                <w:b/>
                <w:sz w:val="18"/>
                <w:szCs w:val="18"/>
              </w:rPr>
            </w:pPr>
            <w:r w:rsidRPr="00D5753D">
              <w:rPr>
                <w:b/>
                <w:sz w:val="18"/>
                <w:szCs w:val="18"/>
              </w:rPr>
              <w:t>К</w:t>
            </w:r>
          </w:p>
          <w:p w14:paraId="5261D2D2"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0DE1A0DA" w14:textId="77777777" w:rsidR="00542367" w:rsidRPr="00D5753D" w:rsidRDefault="00542367" w:rsidP="00CB3344">
            <w:pPr>
              <w:rPr>
                <w:b/>
                <w:sz w:val="18"/>
                <w:szCs w:val="18"/>
              </w:rPr>
            </w:pPr>
            <w:r w:rsidRPr="00D5753D">
              <w:rPr>
                <w:b/>
                <w:sz w:val="18"/>
                <w:szCs w:val="18"/>
              </w:rPr>
              <w:t>К</w:t>
            </w:r>
          </w:p>
          <w:p w14:paraId="23E48784" w14:textId="77777777" w:rsidR="00542367" w:rsidRPr="00D5753D" w:rsidRDefault="00542367" w:rsidP="00CB3344">
            <w:pPr>
              <w:rPr>
                <w:b/>
                <w:sz w:val="18"/>
                <w:szCs w:val="18"/>
              </w:rPr>
            </w:pPr>
            <w:r w:rsidRPr="00D5753D">
              <w:rPr>
                <w:b/>
                <w:sz w:val="18"/>
                <w:szCs w:val="18"/>
              </w:rPr>
              <w:t> </w:t>
            </w:r>
          </w:p>
        </w:tc>
        <w:tc>
          <w:tcPr>
            <w:tcW w:w="291" w:type="dxa"/>
            <w:noWrap/>
            <w:hideMark/>
          </w:tcPr>
          <w:p w14:paraId="112F8EE6"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6889CD04" w14:textId="77777777" w:rsidR="00542367" w:rsidRPr="00D5753D" w:rsidRDefault="00542367" w:rsidP="00CB3344">
            <w:pPr>
              <w:rPr>
                <w:b/>
                <w:sz w:val="18"/>
                <w:szCs w:val="18"/>
              </w:rPr>
            </w:pPr>
            <w:r w:rsidRPr="00D5753D">
              <w:rPr>
                <w:b/>
                <w:sz w:val="18"/>
                <w:szCs w:val="18"/>
              </w:rPr>
              <w:t> </w:t>
            </w:r>
          </w:p>
        </w:tc>
        <w:tc>
          <w:tcPr>
            <w:tcW w:w="291" w:type="dxa"/>
            <w:noWrap/>
            <w:hideMark/>
          </w:tcPr>
          <w:p w14:paraId="098B0CE4"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367A32A9" w14:textId="77777777" w:rsidR="00542367" w:rsidRPr="00D5753D" w:rsidRDefault="00542367" w:rsidP="00CB3344">
            <w:pPr>
              <w:rPr>
                <w:b/>
                <w:sz w:val="18"/>
                <w:szCs w:val="18"/>
              </w:rPr>
            </w:pPr>
            <w:r w:rsidRPr="00D5753D">
              <w:rPr>
                <w:b/>
                <w:sz w:val="18"/>
                <w:szCs w:val="18"/>
              </w:rPr>
              <w:t> </w:t>
            </w:r>
          </w:p>
        </w:tc>
        <w:tc>
          <w:tcPr>
            <w:tcW w:w="291" w:type="dxa"/>
            <w:noWrap/>
            <w:hideMark/>
          </w:tcPr>
          <w:p w14:paraId="08F66134" w14:textId="77777777" w:rsidR="00542367" w:rsidRPr="00D5753D" w:rsidRDefault="00542367" w:rsidP="00CB3344">
            <w:pPr>
              <w:rPr>
                <w:b/>
                <w:sz w:val="18"/>
                <w:szCs w:val="18"/>
              </w:rPr>
            </w:pPr>
            <w:r w:rsidRPr="00D5753D">
              <w:rPr>
                <w:b/>
                <w:sz w:val="18"/>
                <w:szCs w:val="18"/>
              </w:rPr>
              <w:t> </w:t>
            </w:r>
          </w:p>
        </w:tc>
        <w:tc>
          <w:tcPr>
            <w:tcW w:w="291" w:type="dxa"/>
            <w:noWrap/>
            <w:hideMark/>
          </w:tcPr>
          <w:p w14:paraId="6EFBB944"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49FF5A71" w14:textId="77777777" w:rsidR="00542367" w:rsidRPr="00D5753D" w:rsidRDefault="00542367" w:rsidP="00CB3344">
            <w:pPr>
              <w:rPr>
                <w:b/>
                <w:sz w:val="18"/>
                <w:szCs w:val="18"/>
              </w:rPr>
            </w:pPr>
            <w:r w:rsidRPr="00D5753D">
              <w:rPr>
                <w:b/>
                <w:sz w:val="18"/>
                <w:szCs w:val="18"/>
              </w:rPr>
              <w:t> </w:t>
            </w:r>
          </w:p>
        </w:tc>
        <w:tc>
          <w:tcPr>
            <w:tcW w:w="291" w:type="dxa"/>
            <w:noWrap/>
            <w:hideMark/>
          </w:tcPr>
          <w:p w14:paraId="643D7AE3"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25A04E80" w14:textId="77777777" w:rsidR="00542367" w:rsidRPr="00D5753D" w:rsidRDefault="00542367" w:rsidP="00CB3344">
            <w:pPr>
              <w:rPr>
                <w:b/>
                <w:sz w:val="18"/>
                <w:szCs w:val="18"/>
              </w:rPr>
            </w:pPr>
            <w:r w:rsidRPr="00D5753D">
              <w:rPr>
                <w:b/>
                <w:sz w:val="18"/>
                <w:szCs w:val="18"/>
              </w:rPr>
              <w:t> </w:t>
            </w:r>
          </w:p>
        </w:tc>
        <w:tc>
          <w:tcPr>
            <w:tcW w:w="291" w:type="dxa"/>
            <w:noWrap/>
            <w:hideMark/>
          </w:tcPr>
          <w:p w14:paraId="11F05DE5"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4D4EC20E" w14:textId="77777777" w:rsidR="00542367" w:rsidRPr="00D5753D" w:rsidRDefault="00542367" w:rsidP="00CB3344">
            <w:pPr>
              <w:rPr>
                <w:b/>
                <w:sz w:val="18"/>
                <w:szCs w:val="18"/>
              </w:rPr>
            </w:pPr>
            <w:r w:rsidRPr="00D5753D">
              <w:rPr>
                <w:b/>
                <w:sz w:val="18"/>
                <w:szCs w:val="18"/>
              </w:rPr>
              <w:t> </w:t>
            </w:r>
          </w:p>
        </w:tc>
        <w:tc>
          <w:tcPr>
            <w:tcW w:w="291" w:type="dxa"/>
            <w:noWrap/>
            <w:hideMark/>
          </w:tcPr>
          <w:p w14:paraId="61775ED6" w14:textId="77777777" w:rsidR="00542367" w:rsidRPr="00D5753D" w:rsidRDefault="00542367" w:rsidP="00CB3344">
            <w:pPr>
              <w:rPr>
                <w:b/>
                <w:sz w:val="18"/>
                <w:szCs w:val="18"/>
              </w:rPr>
            </w:pPr>
            <w:r w:rsidRPr="00D5753D">
              <w:rPr>
                <w:b/>
                <w:sz w:val="18"/>
                <w:szCs w:val="18"/>
              </w:rPr>
              <w:t> </w:t>
            </w:r>
          </w:p>
        </w:tc>
        <w:tc>
          <w:tcPr>
            <w:tcW w:w="291" w:type="dxa"/>
            <w:noWrap/>
            <w:hideMark/>
          </w:tcPr>
          <w:p w14:paraId="3B7E2A15" w14:textId="77777777" w:rsidR="00542367" w:rsidRPr="00D5753D" w:rsidRDefault="00542367" w:rsidP="00CB3344">
            <w:pPr>
              <w:rPr>
                <w:b/>
                <w:sz w:val="18"/>
                <w:szCs w:val="18"/>
              </w:rPr>
            </w:pPr>
            <w:r w:rsidRPr="00D5753D">
              <w:rPr>
                <w:b/>
                <w:sz w:val="18"/>
                <w:szCs w:val="18"/>
              </w:rPr>
              <w:t> </w:t>
            </w:r>
          </w:p>
        </w:tc>
        <w:tc>
          <w:tcPr>
            <w:tcW w:w="291" w:type="dxa"/>
            <w:noWrap/>
            <w:hideMark/>
          </w:tcPr>
          <w:p w14:paraId="72214882" w14:textId="77777777" w:rsidR="00542367" w:rsidRPr="00D5753D" w:rsidRDefault="00542367" w:rsidP="00CB3344">
            <w:pPr>
              <w:rPr>
                <w:b/>
                <w:sz w:val="18"/>
                <w:szCs w:val="18"/>
              </w:rPr>
            </w:pPr>
            <w:r w:rsidRPr="00D5753D">
              <w:rPr>
                <w:b/>
                <w:sz w:val="18"/>
                <w:szCs w:val="18"/>
              </w:rPr>
              <w:t> </w:t>
            </w:r>
          </w:p>
        </w:tc>
        <w:tc>
          <w:tcPr>
            <w:tcW w:w="291" w:type="dxa"/>
            <w:noWrap/>
            <w:hideMark/>
          </w:tcPr>
          <w:p w14:paraId="01E79E1D" w14:textId="77777777" w:rsidR="00542367" w:rsidRPr="00D5753D" w:rsidRDefault="00542367" w:rsidP="00CB3344">
            <w:pPr>
              <w:rPr>
                <w:b/>
                <w:sz w:val="18"/>
                <w:szCs w:val="18"/>
              </w:rPr>
            </w:pPr>
            <w:r w:rsidRPr="00D5753D">
              <w:rPr>
                <w:b/>
                <w:sz w:val="18"/>
                <w:szCs w:val="18"/>
              </w:rPr>
              <w:t> </w:t>
            </w:r>
          </w:p>
        </w:tc>
        <w:tc>
          <w:tcPr>
            <w:tcW w:w="291" w:type="dxa"/>
            <w:shd w:val="clear" w:color="auto" w:fill="8EAADB" w:themeFill="accent5" w:themeFillTint="99"/>
            <w:noWrap/>
            <w:hideMark/>
          </w:tcPr>
          <w:p w14:paraId="2DA96DD1" w14:textId="77777777" w:rsidR="00542367" w:rsidRPr="00D5753D" w:rsidRDefault="00542367" w:rsidP="00CB3344">
            <w:pPr>
              <w:rPr>
                <w:b/>
                <w:sz w:val="18"/>
                <w:szCs w:val="18"/>
              </w:rPr>
            </w:pPr>
            <w:r w:rsidRPr="00D5753D">
              <w:rPr>
                <w:b/>
                <w:sz w:val="18"/>
                <w:szCs w:val="18"/>
              </w:rPr>
              <w:t>У</w:t>
            </w:r>
          </w:p>
        </w:tc>
        <w:tc>
          <w:tcPr>
            <w:tcW w:w="291" w:type="dxa"/>
            <w:shd w:val="clear" w:color="auto" w:fill="8EAADB" w:themeFill="accent5" w:themeFillTint="99"/>
            <w:noWrap/>
            <w:hideMark/>
          </w:tcPr>
          <w:p w14:paraId="57E6B601" w14:textId="77777777" w:rsidR="00542367" w:rsidRPr="00D5753D" w:rsidRDefault="00542367" w:rsidP="00CB3344">
            <w:pPr>
              <w:rPr>
                <w:b/>
                <w:sz w:val="18"/>
                <w:szCs w:val="18"/>
              </w:rPr>
            </w:pPr>
            <w:r w:rsidRPr="00D5753D">
              <w:rPr>
                <w:b/>
                <w:sz w:val="18"/>
                <w:szCs w:val="18"/>
              </w:rPr>
              <w:t>У</w:t>
            </w:r>
          </w:p>
        </w:tc>
        <w:tc>
          <w:tcPr>
            <w:tcW w:w="291" w:type="dxa"/>
            <w:shd w:val="clear" w:color="auto" w:fill="8EAADB" w:themeFill="accent5" w:themeFillTint="99"/>
            <w:noWrap/>
            <w:hideMark/>
          </w:tcPr>
          <w:p w14:paraId="48E1355B" w14:textId="77777777" w:rsidR="00542367" w:rsidRPr="00D5753D" w:rsidRDefault="00542367" w:rsidP="00CB3344">
            <w:pPr>
              <w:rPr>
                <w:b/>
                <w:sz w:val="18"/>
                <w:szCs w:val="18"/>
              </w:rPr>
            </w:pPr>
            <w:r w:rsidRPr="00D5753D">
              <w:rPr>
                <w:b/>
                <w:sz w:val="18"/>
                <w:szCs w:val="18"/>
              </w:rPr>
              <w:t>У</w:t>
            </w:r>
          </w:p>
        </w:tc>
        <w:tc>
          <w:tcPr>
            <w:tcW w:w="291" w:type="dxa"/>
            <w:shd w:val="clear" w:color="auto" w:fill="8EAADB" w:themeFill="accent5" w:themeFillTint="99"/>
            <w:noWrap/>
            <w:hideMark/>
          </w:tcPr>
          <w:p w14:paraId="02C8BA9B" w14:textId="77777777" w:rsidR="00542367" w:rsidRPr="00D5753D" w:rsidRDefault="00542367" w:rsidP="00CB3344">
            <w:pPr>
              <w:rPr>
                <w:b/>
                <w:sz w:val="18"/>
                <w:szCs w:val="18"/>
              </w:rPr>
            </w:pPr>
            <w:r w:rsidRPr="00D5753D">
              <w:rPr>
                <w:b/>
                <w:sz w:val="18"/>
                <w:szCs w:val="18"/>
              </w:rPr>
              <w:t>У</w:t>
            </w:r>
          </w:p>
        </w:tc>
        <w:tc>
          <w:tcPr>
            <w:tcW w:w="291" w:type="dxa"/>
            <w:shd w:val="clear" w:color="auto" w:fill="8EAADB" w:themeFill="accent5" w:themeFillTint="99"/>
            <w:noWrap/>
            <w:hideMark/>
          </w:tcPr>
          <w:p w14:paraId="69AB77EA" w14:textId="77777777" w:rsidR="00542367" w:rsidRPr="00D5753D" w:rsidRDefault="00542367" w:rsidP="00CB3344">
            <w:pPr>
              <w:rPr>
                <w:b/>
                <w:sz w:val="18"/>
                <w:szCs w:val="18"/>
              </w:rPr>
            </w:pPr>
            <w:r w:rsidRPr="00D5753D">
              <w:rPr>
                <w:b/>
                <w:sz w:val="18"/>
                <w:szCs w:val="18"/>
              </w:rPr>
              <w:t>У</w:t>
            </w:r>
          </w:p>
        </w:tc>
        <w:tc>
          <w:tcPr>
            <w:tcW w:w="291" w:type="dxa"/>
            <w:shd w:val="clear" w:color="auto" w:fill="8EAADB" w:themeFill="accent5" w:themeFillTint="99"/>
            <w:noWrap/>
            <w:hideMark/>
          </w:tcPr>
          <w:p w14:paraId="72244145" w14:textId="77777777" w:rsidR="00542367" w:rsidRPr="00D5753D" w:rsidRDefault="00542367" w:rsidP="00CB3344">
            <w:pPr>
              <w:rPr>
                <w:b/>
                <w:sz w:val="18"/>
                <w:szCs w:val="18"/>
              </w:rPr>
            </w:pPr>
            <w:r w:rsidRPr="00D5753D">
              <w:rPr>
                <w:b/>
                <w:sz w:val="18"/>
                <w:szCs w:val="18"/>
              </w:rPr>
              <w:t>П</w:t>
            </w:r>
          </w:p>
        </w:tc>
        <w:tc>
          <w:tcPr>
            <w:tcW w:w="291" w:type="dxa"/>
            <w:shd w:val="clear" w:color="auto" w:fill="8EAADB" w:themeFill="accent5" w:themeFillTint="99"/>
            <w:noWrap/>
            <w:hideMark/>
          </w:tcPr>
          <w:p w14:paraId="73E8EF2C" w14:textId="77777777" w:rsidR="00542367" w:rsidRPr="00D5753D" w:rsidRDefault="00542367" w:rsidP="00CB3344">
            <w:pPr>
              <w:rPr>
                <w:b/>
                <w:sz w:val="18"/>
                <w:szCs w:val="18"/>
              </w:rPr>
            </w:pPr>
            <w:r w:rsidRPr="00D5753D">
              <w:rPr>
                <w:b/>
                <w:sz w:val="18"/>
                <w:szCs w:val="18"/>
              </w:rPr>
              <w:t>П</w:t>
            </w:r>
          </w:p>
        </w:tc>
        <w:tc>
          <w:tcPr>
            <w:tcW w:w="291" w:type="dxa"/>
            <w:gridSpan w:val="2"/>
            <w:shd w:val="clear" w:color="auto" w:fill="8EAADB" w:themeFill="accent5" w:themeFillTint="99"/>
            <w:noWrap/>
            <w:hideMark/>
          </w:tcPr>
          <w:p w14:paraId="4A2C559B" w14:textId="77777777" w:rsidR="00542367" w:rsidRPr="00D5753D" w:rsidRDefault="00542367" w:rsidP="00CB3344">
            <w:pPr>
              <w:rPr>
                <w:b/>
                <w:sz w:val="18"/>
                <w:szCs w:val="18"/>
              </w:rPr>
            </w:pPr>
            <w:r w:rsidRPr="00D5753D">
              <w:rPr>
                <w:b/>
                <w:sz w:val="18"/>
                <w:szCs w:val="18"/>
              </w:rPr>
              <w:t>П</w:t>
            </w:r>
          </w:p>
        </w:tc>
        <w:tc>
          <w:tcPr>
            <w:tcW w:w="291" w:type="dxa"/>
            <w:vMerge w:val="restart"/>
            <w:shd w:val="clear" w:color="auto" w:fill="F4B083" w:themeFill="accent2" w:themeFillTint="99"/>
            <w:noWrap/>
            <w:hideMark/>
          </w:tcPr>
          <w:p w14:paraId="21DD076F" w14:textId="77777777" w:rsidR="00542367" w:rsidRPr="00D5753D" w:rsidRDefault="00542367" w:rsidP="00CB3344">
            <w:pPr>
              <w:rPr>
                <w:b/>
                <w:sz w:val="18"/>
                <w:szCs w:val="18"/>
              </w:rPr>
            </w:pPr>
            <w:r w:rsidRPr="00D5753D">
              <w:rPr>
                <w:b/>
                <w:sz w:val="18"/>
                <w:szCs w:val="18"/>
              </w:rPr>
              <w:t>Э</w:t>
            </w:r>
          </w:p>
          <w:p w14:paraId="3772E4EC"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4DC50308" w14:textId="77777777" w:rsidR="00542367" w:rsidRPr="00D5753D" w:rsidRDefault="00542367" w:rsidP="00CB3344">
            <w:pPr>
              <w:rPr>
                <w:b/>
                <w:sz w:val="18"/>
                <w:szCs w:val="18"/>
              </w:rPr>
            </w:pPr>
            <w:r w:rsidRPr="00D5753D">
              <w:rPr>
                <w:b/>
                <w:sz w:val="18"/>
                <w:szCs w:val="18"/>
              </w:rPr>
              <w:t>К</w:t>
            </w:r>
          </w:p>
          <w:p w14:paraId="1A1226D2"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456802C2" w14:textId="77777777" w:rsidR="00542367" w:rsidRPr="00D5753D" w:rsidRDefault="00542367" w:rsidP="00CB3344">
            <w:pPr>
              <w:rPr>
                <w:b/>
                <w:sz w:val="18"/>
                <w:szCs w:val="18"/>
              </w:rPr>
            </w:pPr>
            <w:r w:rsidRPr="00D5753D">
              <w:rPr>
                <w:b/>
                <w:sz w:val="18"/>
                <w:szCs w:val="18"/>
              </w:rPr>
              <w:t>К</w:t>
            </w:r>
          </w:p>
          <w:p w14:paraId="423E965B"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761AFEA4" w14:textId="77777777" w:rsidR="00542367" w:rsidRPr="00D5753D" w:rsidRDefault="00542367" w:rsidP="00CB3344">
            <w:pPr>
              <w:rPr>
                <w:b/>
                <w:sz w:val="18"/>
                <w:szCs w:val="18"/>
              </w:rPr>
            </w:pPr>
            <w:r w:rsidRPr="00D5753D">
              <w:rPr>
                <w:b/>
                <w:sz w:val="18"/>
                <w:szCs w:val="18"/>
              </w:rPr>
              <w:t>К</w:t>
            </w:r>
          </w:p>
          <w:p w14:paraId="04A7D4C4"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359A07FE" w14:textId="77777777" w:rsidR="00542367" w:rsidRPr="00D5753D" w:rsidRDefault="00542367" w:rsidP="00CB3344">
            <w:pPr>
              <w:rPr>
                <w:b/>
                <w:sz w:val="18"/>
                <w:szCs w:val="18"/>
              </w:rPr>
            </w:pPr>
            <w:r w:rsidRPr="00D5753D">
              <w:rPr>
                <w:b/>
                <w:sz w:val="18"/>
                <w:szCs w:val="18"/>
              </w:rPr>
              <w:t>К</w:t>
            </w:r>
          </w:p>
          <w:p w14:paraId="71317C3A"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1277BEED" w14:textId="77777777" w:rsidR="00542367" w:rsidRPr="00D5753D" w:rsidRDefault="00542367" w:rsidP="00CB3344">
            <w:pPr>
              <w:rPr>
                <w:b/>
                <w:sz w:val="18"/>
                <w:szCs w:val="18"/>
              </w:rPr>
            </w:pPr>
            <w:r w:rsidRPr="00D5753D">
              <w:rPr>
                <w:b/>
                <w:sz w:val="18"/>
                <w:szCs w:val="18"/>
              </w:rPr>
              <w:t>К</w:t>
            </w:r>
          </w:p>
          <w:p w14:paraId="16E43556"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4BDED04D" w14:textId="77777777" w:rsidR="00542367" w:rsidRPr="00D5753D" w:rsidRDefault="00542367" w:rsidP="00CB3344">
            <w:pPr>
              <w:rPr>
                <w:b/>
                <w:sz w:val="18"/>
                <w:szCs w:val="18"/>
              </w:rPr>
            </w:pPr>
            <w:r w:rsidRPr="00D5753D">
              <w:rPr>
                <w:b/>
                <w:sz w:val="18"/>
                <w:szCs w:val="18"/>
              </w:rPr>
              <w:t>К</w:t>
            </w:r>
          </w:p>
          <w:p w14:paraId="3DE9EC52"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521BD12B" w14:textId="77777777" w:rsidR="00542367" w:rsidRPr="00D5753D" w:rsidRDefault="00542367" w:rsidP="00CB3344">
            <w:pPr>
              <w:rPr>
                <w:b/>
                <w:sz w:val="18"/>
                <w:szCs w:val="18"/>
              </w:rPr>
            </w:pPr>
            <w:r w:rsidRPr="00D5753D">
              <w:rPr>
                <w:b/>
                <w:sz w:val="18"/>
                <w:szCs w:val="18"/>
              </w:rPr>
              <w:t>К</w:t>
            </w:r>
          </w:p>
          <w:p w14:paraId="10342E20"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3CDA2A63" w14:textId="77777777" w:rsidR="00542367" w:rsidRPr="00D5753D" w:rsidRDefault="00542367" w:rsidP="00CB3344">
            <w:pPr>
              <w:rPr>
                <w:b/>
                <w:sz w:val="18"/>
                <w:szCs w:val="18"/>
              </w:rPr>
            </w:pPr>
            <w:r w:rsidRPr="00D5753D">
              <w:rPr>
                <w:b/>
                <w:sz w:val="18"/>
                <w:szCs w:val="18"/>
              </w:rPr>
              <w:t>К</w:t>
            </w:r>
          </w:p>
          <w:p w14:paraId="1898EA9D"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3D6D49EC" w14:textId="77777777" w:rsidR="00542367" w:rsidRPr="00D5753D" w:rsidRDefault="00542367" w:rsidP="00CB3344">
            <w:pPr>
              <w:rPr>
                <w:b/>
                <w:sz w:val="18"/>
                <w:szCs w:val="18"/>
              </w:rPr>
            </w:pPr>
            <w:r w:rsidRPr="00D5753D">
              <w:rPr>
                <w:b/>
                <w:sz w:val="18"/>
                <w:szCs w:val="18"/>
              </w:rPr>
              <w:t>К</w:t>
            </w:r>
          </w:p>
          <w:p w14:paraId="24B9C81D" w14:textId="77777777" w:rsidR="00542367" w:rsidRPr="00D5753D" w:rsidRDefault="00542367" w:rsidP="00CB3344">
            <w:pPr>
              <w:rPr>
                <w:b/>
                <w:sz w:val="18"/>
                <w:szCs w:val="18"/>
              </w:rPr>
            </w:pPr>
            <w:r w:rsidRPr="00D5753D">
              <w:rPr>
                <w:b/>
                <w:sz w:val="18"/>
                <w:szCs w:val="18"/>
              </w:rPr>
              <w:t> </w:t>
            </w:r>
          </w:p>
        </w:tc>
      </w:tr>
      <w:tr w:rsidR="00944CFC" w:rsidRPr="00D5753D" w14:paraId="4B9D8E24" w14:textId="77777777" w:rsidTr="00542367">
        <w:trPr>
          <w:gridBefore w:val="1"/>
          <w:trHeight w:val="216"/>
          <w:jc w:val="center"/>
        </w:trPr>
        <w:tc>
          <w:tcPr>
            <w:tcW w:w="293" w:type="dxa"/>
            <w:vMerge/>
            <w:noWrap/>
            <w:hideMark/>
          </w:tcPr>
          <w:p w14:paraId="32EAD674" w14:textId="77777777" w:rsidR="00542367" w:rsidRPr="00D5753D" w:rsidRDefault="00542367" w:rsidP="00CB3344">
            <w:pPr>
              <w:rPr>
                <w:b/>
                <w:sz w:val="18"/>
                <w:szCs w:val="18"/>
              </w:rPr>
            </w:pPr>
          </w:p>
        </w:tc>
        <w:tc>
          <w:tcPr>
            <w:tcW w:w="302" w:type="dxa"/>
            <w:noWrap/>
            <w:hideMark/>
          </w:tcPr>
          <w:p w14:paraId="763201B2" w14:textId="77777777" w:rsidR="00542367" w:rsidRPr="00D5753D" w:rsidRDefault="00542367" w:rsidP="00CB3344">
            <w:pPr>
              <w:rPr>
                <w:b/>
                <w:sz w:val="18"/>
                <w:szCs w:val="18"/>
              </w:rPr>
            </w:pPr>
            <w:r w:rsidRPr="00D5753D">
              <w:rPr>
                <w:b/>
                <w:sz w:val="18"/>
                <w:szCs w:val="18"/>
              </w:rPr>
              <w:t> </w:t>
            </w:r>
            <w:proofErr w:type="spellStart"/>
            <w:r>
              <w:rPr>
                <w:b/>
                <w:sz w:val="18"/>
                <w:szCs w:val="18"/>
              </w:rPr>
              <w:t>вч</w:t>
            </w:r>
            <w:proofErr w:type="spellEnd"/>
          </w:p>
        </w:tc>
        <w:tc>
          <w:tcPr>
            <w:tcW w:w="290" w:type="dxa"/>
            <w:gridSpan w:val="2"/>
            <w:shd w:val="clear" w:color="auto" w:fill="D9D9D9" w:themeFill="background1" w:themeFillShade="D9"/>
          </w:tcPr>
          <w:p w14:paraId="7777F688" w14:textId="77777777" w:rsidR="00542367" w:rsidRPr="00D5753D" w:rsidRDefault="00542367" w:rsidP="00CB3344">
            <w:pPr>
              <w:rPr>
                <w:b/>
                <w:sz w:val="18"/>
                <w:szCs w:val="18"/>
              </w:rPr>
            </w:pPr>
          </w:p>
        </w:tc>
        <w:tc>
          <w:tcPr>
            <w:tcW w:w="290" w:type="dxa"/>
            <w:shd w:val="clear" w:color="auto" w:fill="D9D9D9" w:themeFill="background1" w:themeFillShade="D9"/>
            <w:noWrap/>
            <w:hideMark/>
          </w:tcPr>
          <w:p w14:paraId="5039BCC3"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520B5A55"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18955263"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33865BD5"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447DD93D"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2B03D15A"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4C833B84"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618F1E47"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4A897624"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16860F95"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30108C10"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05DA1FDA"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1C04A01A" w14:textId="77777777" w:rsidR="00542367" w:rsidRPr="00D5753D" w:rsidRDefault="00542367" w:rsidP="00CB3344">
            <w:pPr>
              <w:rPr>
                <w:b/>
                <w:sz w:val="18"/>
                <w:szCs w:val="18"/>
              </w:rPr>
            </w:pPr>
            <w:r w:rsidRPr="00D5753D">
              <w:rPr>
                <w:b/>
                <w:sz w:val="18"/>
                <w:szCs w:val="18"/>
              </w:rPr>
              <w:t> </w:t>
            </w:r>
          </w:p>
        </w:tc>
        <w:tc>
          <w:tcPr>
            <w:tcW w:w="291" w:type="dxa"/>
            <w:shd w:val="clear" w:color="auto" w:fill="auto"/>
            <w:noWrap/>
          </w:tcPr>
          <w:p w14:paraId="787EB7DE" w14:textId="77777777" w:rsidR="00542367" w:rsidRPr="00D5753D" w:rsidRDefault="00542367" w:rsidP="00CB3344">
            <w:pPr>
              <w:rPr>
                <w:b/>
                <w:sz w:val="18"/>
                <w:szCs w:val="18"/>
              </w:rPr>
            </w:pPr>
          </w:p>
        </w:tc>
        <w:tc>
          <w:tcPr>
            <w:tcW w:w="291" w:type="dxa"/>
            <w:gridSpan w:val="2"/>
            <w:shd w:val="clear" w:color="auto" w:fill="auto"/>
            <w:noWrap/>
          </w:tcPr>
          <w:p w14:paraId="3060C938" w14:textId="77777777" w:rsidR="00542367" w:rsidRPr="00D5753D" w:rsidRDefault="00542367" w:rsidP="00CB3344">
            <w:pPr>
              <w:rPr>
                <w:b/>
                <w:sz w:val="18"/>
                <w:szCs w:val="18"/>
              </w:rPr>
            </w:pPr>
          </w:p>
        </w:tc>
        <w:tc>
          <w:tcPr>
            <w:tcW w:w="291" w:type="dxa"/>
            <w:vMerge/>
            <w:shd w:val="clear" w:color="auto" w:fill="F4B083" w:themeFill="accent2" w:themeFillTint="99"/>
            <w:noWrap/>
            <w:hideMark/>
          </w:tcPr>
          <w:p w14:paraId="0C142FB4"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7D76D55E"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52E47434" w14:textId="77777777" w:rsidR="00542367" w:rsidRPr="00D5753D" w:rsidRDefault="00542367" w:rsidP="00CB3344">
            <w:pPr>
              <w:rPr>
                <w:b/>
                <w:sz w:val="18"/>
                <w:szCs w:val="18"/>
              </w:rPr>
            </w:pPr>
          </w:p>
        </w:tc>
        <w:tc>
          <w:tcPr>
            <w:tcW w:w="291" w:type="dxa"/>
            <w:shd w:val="clear" w:color="auto" w:fill="D9D9D9" w:themeFill="background1" w:themeFillShade="D9"/>
            <w:noWrap/>
            <w:hideMark/>
          </w:tcPr>
          <w:p w14:paraId="214ACEE0"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4DEF3500"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6CD121BB"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2E07EFE1"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018A68C7"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35E24C32"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4591F2F5"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0B226950"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422EE067"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1B63AE0E"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5A19125F"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0EE2A4B3"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27D526DE"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3740E332"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4F58D91E" w14:textId="77777777" w:rsidR="00542367" w:rsidRPr="00D5753D" w:rsidRDefault="00542367" w:rsidP="00CB3344">
            <w:pPr>
              <w:rPr>
                <w:b/>
                <w:sz w:val="18"/>
                <w:szCs w:val="18"/>
              </w:rPr>
            </w:pPr>
            <w:r w:rsidRPr="00D5753D">
              <w:rPr>
                <w:b/>
                <w:sz w:val="18"/>
                <w:szCs w:val="18"/>
              </w:rPr>
              <w:t> </w:t>
            </w:r>
          </w:p>
        </w:tc>
        <w:tc>
          <w:tcPr>
            <w:tcW w:w="291" w:type="dxa"/>
            <w:shd w:val="clear" w:color="auto" w:fill="auto"/>
            <w:noWrap/>
            <w:hideMark/>
          </w:tcPr>
          <w:p w14:paraId="1E8E3994" w14:textId="77777777" w:rsidR="00542367" w:rsidRPr="00D5753D" w:rsidRDefault="00542367" w:rsidP="00CB3344">
            <w:pPr>
              <w:rPr>
                <w:b/>
                <w:sz w:val="18"/>
                <w:szCs w:val="18"/>
              </w:rPr>
            </w:pPr>
            <w:r w:rsidRPr="00D5753D">
              <w:rPr>
                <w:b/>
                <w:sz w:val="18"/>
                <w:szCs w:val="18"/>
              </w:rPr>
              <w:t> </w:t>
            </w:r>
          </w:p>
        </w:tc>
        <w:tc>
          <w:tcPr>
            <w:tcW w:w="291" w:type="dxa"/>
            <w:shd w:val="clear" w:color="auto" w:fill="auto"/>
            <w:noWrap/>
            <w:hideMark/>
          </w:tcPr>
          <w:p w14:paraId="5143A8E6" w14:textId="77777777" w:rsidR="00542367" w:rsidRPr="00D5753D" w:rsidRDefault="00542367" w:rsidP="00CB3344">
            <w:pPr>
              <w:rPr>
                <w:b/>
                <w:sz w:val="18"/>
                <w:szCs w:val="18"/>
              </w:rPr>
            </w:pPr>
            <w:r w:rsidRPr="00D5753D">
              <w:rPr>
                <w:b/>
                <w:sz w:val="18"/>
                <w:szCs w:val="18"/>
              </w:rPr>
              <w:t> </w:t>
            </w:r>
          </w:p>
        </w:tc>
        <w:tc>
          <w:tcPr>
            <w:tcW w:w="291" w:type="dxa"/>
            <w:shd w:val="clear" w:color="auto" w:fill="auto"/>
            <w:noWrap/>
            <w:hideMark/>
          </w:tcPr>
          <w:p w14:paraId="2BB359FF"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tcPr>
          <w:p w14:paraId="1A904855" w14:textId="77777777" w:rsidR="00542367" w:rsidRPr="00D5753D" w:rsidRDefault="00542367" w:rsidP="00CB3344">
            <w:pPr>
              <w:rPr>
                <w:b/>
                <w:sz w:val="18"/>
                <w:szCs w:val="18"/>
              </w:rPr>
            </w:pPr>
          </w:p>
        </w:tc>
        <w:tc>
          <w:tcPr>
            <w:tcW w:w="291" w:type="dxa"/>
            <w:shd w:val="clear" w:color="auto" w:fill="D9D9D9" w:themeFill="background1" w:themeFillShade="D9"/>
            <w:noWrap/>
          </w:tcPr>
          <w:p w14:paraId="2C339D4D" w14:textId="77777777" w:rsidR="00542367" w:rsidRPr="00D5753D" w:rsidRDefault="00542367" w:rsidP="00CB3344">
            <w:pPr>
              <w:rPr>
                <w:b/>
                <w:sz w:val="18"/>
                <w:szCs w:val="18"/>
              </w:rPr>
            </w:pPr>
          </w:p>
        </w:tc>
        <w:tc>
          <w:tcPr>
            <w:tcW w:w="291" w:type="dxa"/>
            <w:shd w:val="clear" w:color="auto" w:fill="D9D9D9" w:themeFill="background1" w:themeFillShade="D9"/>
            <w:noWrap/>
          </w:tcPr>
          <w:p w14:paraId="53266432" w14:textId="77777777" w:rsidR="00542367" w:rsidRPr="00D5753D" w:rsidRDefault="00542367" w:rsidP="00CB3344">
            <w:pPr>
              <w:rPr>
                <w:b/>
                <w:sz w:val="18"/>
                <w:szCs w:val="18"/>
              </w:rPr>
            </w:pPr>
          </w:p>
        </w:tc>
        <w:tc>
          <w:tcPr>
            <w:tcW w:w="291" w:type="dxa"/>
            <w:shd w:val="clear" w:color="auto" w:fill="auto"/>
            <w:noWrap/>
            <w:hideMark/>
          </w:tcPr>
          <w:p w14:paraId="02DEA81C"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auto"/>
            <w:noWrap/>
            <w:hideMark/>
          </w:tcPr>
          <w:p w14:paraId="32E3FAC3" w14:textId="77777777" w:rsidR="00542367" w:rsidRPr="00D5753D" w:rsidRDefault="00542367" w:rsidP="00CB3344">
            <w:pPr>
              <w:rPr>
                <w:b/>
                <w:sz w:val="18"/>
                <w:szCs w:val="18"/>
              </w:rPr>
            </w:pPr>
            <w:r w:rsidRPr="00D5753D">
              <w:rPr>
                <w:b/>
                <w:sz w:val="18"/>
                <w:szCs w:val="18"/>
              </w:rPr>
              <w:t> </w:t>
            </w:r>
          </w:p>
        </w:tc>
        <w:tc>
          <w:tcPr>
            <w:tcW w:w="291" w:type="dxa"/>
            <w:vMerge/>
            <w:shd w:val="clear" w:color="auto" w:fill="F4B083" w:themeFill="accent2" w:themeFillTint="99"/>
            <w:noWrap/>
            <w:hideMark/>
          </w:tcPr>
          <w:p w14:paraId="6F17D458"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003A2C15"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52B9DBB3"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3F2E331A"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6A6B42D6"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2FEFF624"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23C29A39"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7BA339B2"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3FE95C52"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76879CF6" w14:textId="77777777" w:rsidR="00542367" w:rsidRPr="00D5753D" w:rsidRDefault="00542367" w:rsidP="00CB3344">
            <w:pPr>
              <w:rPr>
                <w:b/>
                <w:sz w:val="18"/>
                <w:szCs w:val="18"/>
              </w:rPr>
            </w:pPr>
          </w:p>
        </w:tc>
      </w:tr>
      <w:tr w:rsidR="00542367" w:rsidRPr="00D5753D" w14:paraId="493E1870" w14:textId="77777777" w:rsidTr="00542367">
        <w:trPr>
          <w:gridBefore w:val="1"/>
          <w:trHeight w:val="392"/>
          <w:jc w:val="center"/>
        </w:trPr>
        <w:tc>
          <w:tcPr>
            <w:tcW w:w="293" w:type="dxa"/>
            <w:vMerge w:val="restart"/>
            <w:noWrap/>
            <w:hideMark/>
          </w:tcPr>
          <w:p w14:paraId="7662CFD2" w14:textId="77777777" w:rsidR="00542367" w:rsidRPr="00D5753D" w:rsidRDefault="00542367" w:rsidP="00CB3344">
            <w:pPr>
              <w:rPr>
                <w:b/>
                <w:sz w:val="18"/>
                <w:szCs w:val="18"/>
              </w:rPr>
            </w:pPr>
            <w:r>
              <w:rPr>
                <w:b/>
                <w:sz w:val="18"/>
                <w:szCs w:val="18"/>
              </w:rPr>
              <w:t>3</w:t>
            </w:r>
          </w:p>
          <w:p w14:paraId="47CB95D6" w14:textId="77777777" w:rsidR="00542367" w:rsidRPr="00D5753D" w:rsidRDefault="00542367" w:rsidP="00CB3344">
            <w:pPr>
              <w:rPr>
                <w:b/>
                <w:sz w:val="18"/>
                <w:szCs w:val="18"/>
              </w:rPr>
            </w:pPr>
            <w:r w:rsidRPr="00D5753D">
              <w:rPr>
                <w:b/>
                <w:sz w:val="18"/>
                <w:szCs w:val="18"/>
              </w:rPr>
              <w:t> </w:t>
            </w:r>
          </w:p>
        </w:tc>
        <w:tc>
          <w:tcPr>
            <w:tcW w:w="302" w:type="dxa"/>
            <w:noWrap/>
            <w:hideMark/>
          </w:tcPr>
          <w:p w14:paraId="684017F8" w14:textId="77777777" w:rsidR="00542367" w:rsidRPr="00D5753D" w:rsidRDefault="00542367" w:rsidP="00CB3344">
            <w:pPr>
              <w:rPr>
                <w:b/>
                <w:sz w:val="18"/>
                <w:szCs w:val="18"/>
              </w:rPr>
            </w:pPr>
            <w:r w:rsidRPr="00D5753D">
              <w:rPr>
                <w:b/>
                <w:sz w:val="18"/>
                <w:szCs w:val="18"/>
              </w:rPr>
              <w:t> </w:t>
            </w:r>
            <w:proofErr w:type="spellStart"/>
            <w:r>
              <w:rPr>
                <w:b/>
                <w:sz w:val="18"/>
                <w:szCs w:val="18"/>
              </w:rPr>
              <w:t>оч</w:t>
            </w:r>
            <w:proofErr w:type="spellEnd"/>
          </w:p>
        </w:tc>
        <w:tc>
          <w:tcPr>
            <w:tcW w:w="290" w:type="dxa"/>
            <w:gridSpan w:val="2"/>
          </w:tcPr>
          <w:p w14:paraId="7DE46E24" w14:textId="77777777" w:rsidR="00542367" w:rsidRPr="00D5753D" w:rsidRDefault="00542367" w:rsidP="00CB3344">
            <w:pPr>
              <w:rPr>
                <w:b/>
                <w:sz w:val="18"/>
                <w:szCs w:val="18"/>
              </w:rPr>
            </w:pPr>
          </w:p>
        </w:tc>
        <w:tc>
          <w:tcPr>
            <w:tcW w:w="290" w:type="dxa"/>
            <w:noWrap/>
            <w:hideMark/>
          </w:tcPr>
          <w:p w14:paraId="3F624E3E"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39608168" w14:textId="77777777" w:rsidR="00542367" w:rsidRPr="00D5753D" w:rsidRDefault="00542367" w:rsidP="00CB3344">
            <w:pPr>
              <w:rPr>
                <w:b/>
                <w:sz w:val="18"/>
                <w:szCs w:val="18"/>
              </w:rPr>
            </w:pPr>
            <w:r w:rsidRPr="00D5753D">
              <w:rPr>
                <w:b/>
                <w:sz w:val="18"/>
                <w:szCs w:val="18"/>
              </w:rPr>
              <w:t> </w:t>
            </w:r>
          </w:p>
        </w:tc>
        <w:tc>
          <w:tcPr>
            <w:tcW w:w="290" w:type="dxa"/>
            <w:noWrap/>
            <w:hideMark/>
          </w:tcPr>
          <w:p w14:paraId="4651474D"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37292A9E" w14:textId="77777777" w:rsidR="00542367" w:rsidRPr="00D5753D" w:rsidRDefault="00542367" w:rsidP="00CB3344">
            <w:pPr>
              <w:rPr>
                <w:b/>
                <w:sz w:val="18"/>
                <w:szCs w:val="18"/>
              </w:rPr>
            </w:pPr>
            <w:r w:rsidRPr="00D5753D">
              <w:rPr>
                <w:b/>
                <w:sz w:val="18"/>
                <w:szCs w:val="18"/>
              </w:rPr>
              <w:t> </w:t>
            </w:r>
          </w:p>
        </w:tc>
        <w:tc>
          <w:tcPr>
            <w:tcW w:w="290" w:type="dxa"/>
            <w:noWrap/>
            <w:hideMark/>
          </w:tcPr>
          <w:p w14:paraId="4154BA7A"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6A82B44F" w14:textId="77777777" w:rsidR="00542367" w:rsidRPr="00D5753D" w:rsidRDefault="00542367" w:rsidP="00CB3344">
            <w:pPr>
              <w:rPr>
                <w:b/>
                <w:sz w:val="18"/>
                <w:szCs w:val="18"/>
              </w:rPr>
            </w:pPr>
            <w:r w:rsidRPr="00D5753D">
              <w:rPr>
                <w:b/>
                <w:sz w:val="18"/>
                <w:szCs w:val="18"/>
              </w:rPr>
              <w:t> </w:t>
            </w:r>
          </w:p>
        </w:tc>
        <w:tc>
          <w:tcPr>
            <w:tcW w:w="290" w:type="dxa"/>
            <w:noWrap/>
            <w:hideMark/>
          </w:tcPr>
          <w:p w14:paraId="334C1A4F" w14:textId="77777777" w:rsidR="00542367" w:rsidRPr="00D5753D" w:rsidRDefault="00542367" w:rsidP="00CB3344">
            <w:pPr>
              <w:rPr>
                <w:b/>
                <w:sz w:val="18"/>
                <w:szCs w:val="18"/>
              </w:rPr>
            </w:pPr>
            <w:r w:rsidRPr="00D5753D">
              <w:rPr>
                <w:b/>
                <w:sz w:val="18"/>
                <w:szCs w:val="18"/>
              </w:rPr>
              <w:t> </w:t>
            </w:r>
          </w:p>
        </w:tc>
        <w:tc>
          <w:tcPr>
            <w:tcW w:w="290" w:type="dxa"/>
            <w:noWrap/>
            <w:hideMark/>
          </w:tcPr>
          <w:p w14:paraId="099A19DA"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77DE68CE" w14:textId="77777777" w:rsidR="00542367" w:rsidRPr="00D5753D" w:rsidRDefault="00542367" w:rsidP="00CB3344">
            <w:pPr>
              <w:rPr>
                <w:b/>
                <w:sz w:val="18"/>
                <w:szCs w:val="18"/>
              </w:rPr>
            </w:pPr>
            <w:r w:rsidRPr="00D5753D">
              <w:rPr>
                <w:b/>
                <w:sz w:val="18"/>
                <w:szCs w:val="18"/>
              </w:rPr>
              <w:t> </w:t>
            </w:r>
          </w:p>
        </w:tc>
        <w:tc>
          <w:tcPr>
            <w:tcW w:w="290" w:type="dxa"/>
            <w:noWrap/>
            <w:hideMark/>
          </w:tcPr>
          <w:p w14:paraId="2A6791E9" w14:textId="77777777" w:rsidR="00542367" w:rsidRPr="00D5753D" w:rsidRDefault="00542367" w:rsidP="00CB3344">
            <w:pPr>
              <w:rPr>
                <w:b/>
                <w:sz w:val="18"/>
                <w:szCs w:val="18"/>
              </w:rPr>
            </w:pPr>
            <w:r w:rsidRPr="00D5753D">
              <w:rPr>
                <w:b/>
                <w:sz w:val="18"/>
                <w:szCs w:val="18"/>
              </w:rPr>
              <w:t> </w:t>
            </w:r>
          </w:p>
        </w:tc>
        <w:tc>
          <w:tcPr>
            <w:tcW w:w="290" w:type="dxa"/>
            <w:noWrap/>
            <w:hideMark/>
          </w:tcPr>
          <w:p w14:paraId="625560D9"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0071506F" w14:textId="77777777" w:rsidR="00542367" w:rsidRPr="00D5753D" w:rsidRDefault="00542367" w:rsidP="00CB3344">
            <w:pPr>
              <w:rPr>
                <w:b/>
                <w:sz w:val="18"/>
                <w:szCs w:val="18"/>
              </w:rPr>
            </w:pPr>
            <w:r w:rsidRPr="00D5753D">
              <w:rPr>
                <w:b/>
                <w:sz w:val="18"/>
                <w:szCs w:val="18"/>
              </w:rPr>
              <w:t> </w:t>
            </w:r>
          </w:p>
        </w:tc>
        <w:tc>
          <w:tcPr>
            <w:tcW w:w="290" w:type="dxa"/>
            <w:noWrap/>
            <w:hideMark/>
          </w:tcPr>
          <w:p w14:paraId="16275F82" w14:textId="77777777" w:rsidR="00542367" w:rsidRPr="00D5753D" w:rsidRDefault="00542367" w:rsidP="00CB3344">
            <w:pPr>
              <w:rPr>
                <w:b/>
                <w:sz w:val="18"/>
                <w:szCs w:val="18"/>
              </w:rPr>
            </w:pPr>
            <w:r w:rsidRPr="00D5753D">
              <w:rPr>
                <w:b/>
                <w:sz w:val="18"/>
                <w:szCs w:val="18"/>
              </w:rPr>
              <w:t> </w:t>
            </w:r>
          </w:p>
        </w:tc>
        <w:tc>
          <w:tcPr>
            <w:tcW w:w="291" w:type="dxa"/>
            <w:shd w:val="clear" w:color="auto" w:fill="BDD6EE" w:themeFill="accent1" w:themeFillTint="66"/>
            <w:noWrap/>
            <w:hideMark/>
          </w:tcPr>
          <w:p w14:paraId="7F87C601" w14:textId="77777777" w:rsidR="00542367" w:rsidRPr="00D5753D" w:rsidRDefault="00542367" w:rsidP="00CB3344">
            <w:pPr>
              <w:rPr>
                <w:b/>
                <w:sz w:val="18"/>
                <w:szCs w:val="18"/>
              </w:rPr>
            </w:pPr>
            <w:r w:rsidRPr="00D5753D">
              <w:rPr>
                <w:b/>
                <w:sz w:val="18"/>
                <w:szCs w:val="18"/>
              </w:rPr>
              <w:t>У</w:t>
            </w:r>
          </w:p>
        </w:tc>
        <w:tc>
          <w:tcPr>
            <w:tcW w:w="291" w:type="dxa"/>
            <w:gridSpan w:val="2"/>
            <w:shd w:val="clear" w:color="auto" w:fill="BDD6EE" w:themeFill="accent1" w:themeFillTint="66"/>
            <w:noWrap/>
            <w:hideMark/>
          </w:tcPr>
          <w:p w14:paraId="16C42085" w14:textId="77777777" w:rsidR="00542367" w:rsidRPr="00D5753D" w:rsidRDefault="00542367" w:rsidP="00CB3344">
            <w:pPr>
              <w:rPr>
                <w:b/>
                <w:sz w:val="18"/>
                <w:szCs w:val="18"/>
              </w:rPr>
            </w:pPr>
            <w:r w:rsidRPr="00D5753D">
              <w:rPr>
                <w:b/>
                <w:sz w:val="18"/>
                <w:szCs w:val="18"/>
              </w:rPr>
              <w:t>У</w:t>
            </w:r>
          </w:p>
        </w:tc>
        <w:tc>
          <w:tcPr>
            <w:tcW w:w="291" w:type="dxa"/>
            <w:shd w:val="clear" w:color="auto" w:fill="F4B083" w:themeFill="accent2" w:themeFillTint="99"/>
            <w:noWrap/>
            <w:hideMark/>
          </w:tcPr>
          <w:p w14:paraId="7D204BD4" w14:textId="77777777" w:rsidR="00542367" w:rsidRPr="00D5753D" w:rsidRDefault="00542367" w:rsidP="00CB3344">
            <w:pPr>
              <w:rPr>
                <w:b/>
                <w:sz w:val="18"/>
                <w:szCs w:val="18"/>
              </w:rPr>
            </w:pPr>
            <w:r w:rsidRPr="00D5753D">
              <w:rPr>
                <w:b/>
                <w:sz w:val="18"/>
                <w:szCs w:val="18"/>
              </w:rPr>
              <w:t>Э</w:t>
            </w:r>
          </w:p>
        </w:tc>
        <w:tc>
          <w:tcPr>
            <w:tcW w:w="291" w:type="dxa"/>
            <w:vMerge w:val="restart"/>
            <w:shd w:val="clear" w:color="auto" w:fill="FFD966" w:themeFill="accent4" w:themeFillTint="99"/>
            <w:noWrap/>
            <w:hideMark/>
          </w:tcPr>
          <w:p w14:paraId="5B0A0916" w14:textId="77777777" w:rsidR="00542367" w:rsidRPr="00D5753D" w:rsidRDefault="00542367" w:rsidP="00CB3344">
            <w:pPr>
              <w:rPr>
                <w:b/>
                <w:sz w:val="18"/>
                <w:szCs w:val="18"/>
              </w:rPr>
            </w:pPr>
            <w:r w:rsidRPr="00D5753D">
              <w:rPr>
                <w:b/>
                <w:sz w:val="18"/>
                <w:szCs w:val="18"/>
              </w:rPr>
              <w:t>К</w:t>
            </w:r>
          </w:p>
          <w:p w14:paraId="2B0B819C"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737817BC" w14:textId="77777777" w:rsidR="00542367" w:rsidRPr="00D5753D" w:rsidRDefault="00542367" w:rsidP="00CB3344">
            <w:pPr>
              <w:rPr>
                <w:b/>
                <w:sz w:val="18"/>
                <w:szCs w:val="18"/>
              </w:rPr>
            </w:pPr>
            <w:r w:rsidRPr="00D5753D">
              <w:rPr>
                <w:b/>
                <w:sz w:val="18"/>
                <w:szCs w:val="18"/>
              </w:rPr>
              <w:t>К</w:t>
            </w:r>
          </w:p>
          <w:p w14:paraId="61336DDF" w14:textId="77777777" w:rsidR="00542367" w:rsidRPr="00D5753D" w:rsidRDefault="00542367" w:rsidP="00CB3344">
            <w:pPr>
              <w:rPr>
                <w:b/>
                <w:sz w:val="18"/>
                <w:szCs w:val="18"/>
              </w:rPr>
            </w:pPr>
            <w:r w:rsidRPr="00D5753D">
              <w:rPr>
                <w:b/>
                <w:sz w:val="18"/>
                <w:szCs w:val="18"/>
              </w:rPr>
              <w:t> </w:t>
            </w:r>
          </w:p>
        </w:tc>
        <w:tc>
          <w:tcPr>
            <w:tcW w:w="291" w:type="dxa"/>
            <w:noWrap/>
            <w:hideMark/>
          </w:tcPr>
          <w:p w14:paraId="0D0AF77B"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78C4D9A2" w14:textId="77777777" w:rsidR="00542367" w:rsidRPr="00D5753D" w:rsidRDefault="00542367" w:rsidP="00CB3344">
            <w:pPr>
              <w:rPr>
                <w:b/>
                <w:sz w:val="18"/>
                <w:szCs w:val="18"/>
              </w:rPr>
            </w:pPr>
            <w:r w:rsidRPr="00D5753D">
              <w:rPr>
                <w:b/>
                <w:sz w:val="18"/>
                <w:szCs w:val="18"/>
              </w:rPr>
              <w:t> </w:t>
            </w:r>
          </w:p>
        </w:tc>
        <w:tc>
          <w:tcPr>
            <w:tcW w:w="291" w:type="dxa"/>
            <w:noWrap/>
            <w:hideMark/>
          </w:tcPr>
          <w:p w14:paraId="32DE25A5"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0F570648" w14:textId="77777777" w:rsidR="00542367" w:rsidRPr="00D5753D" w:rsidRDefault="00542367" w:rsidP="00CB3344">
            <w:pPr>
              <w:rPr>
                <w:b/>
                <w:sz w:val="18"/>
                <w:szCs w:val="18"/>
              </w:rPr>
            </w:pPr>
            <w:r w:rsidRPr="00D5753D">
              <w:rPr>
                <w:b/>
                <w:sz w:val="18"/>
                <w:szCs w:val="18"/>
              </w:rPr>
              <w:t> </w:t>
            </w:r>
          </w:p>
        </w:tc>
        <w:tc>
          <w:tcPr>
            <w:tcW w:w="291" w:type="dxa"/>
            <w:noWrap/>
            <w:hideMark/>
          </w:tcPr>
          <w:p w14:paraId="1898BBBF" w14:textId="77777777" w:rsidR="00542367" w:rsidRPr="00D5753D" w:rsidRDefault="00542367" w:rsidP="00CB3344">
            <w:pPr>
              <w:rPr>
                <w:b/>
                <w:sz w:val="18"/>
                <w:szCs w:val="18"/>
              </w:rPr>
            </w:pPr>
            <w:r w:rsidRPr="00D5753D">
              <w:rPr>
                <w:b/>
                <w:sz w:val="18"/>
                <w:szCs w:val="18"/>
              </w:rPr>
              <w:t> </w:t>
            </w:r>
          </w:p>
        </w:tc>
        <w:tc>
          <w:tcPr>
            <w:tcW w:w="291" w:type="dxa"/>
            <w:noWrap/>
            <w:hideMark/>
          </w:tcPr>
          <w:p w14:paraId="36673BB8"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316AD790" w14:textId="77777777" w:rsidR="00542367" w:rsidRPr="00D5753D" w:rsidRDefault="00542367" w:rsidP="00CB3344">
            <w:pPr>
              <w:rPr>
                <w:b/>
                <w:sz w:val="18"/>
                <w:szCs w:val="18"/>
              </w:rPr>
            </w:pPr>
            <w:r w:rsidRPr="00D5753D">
              <w:rPr>
                <w:b/>
                <w:sz w:val="18"/>
                <w:szCs w:val="18"/>
              </w:rPr>
              <w:t> </w:t>
            </w:r>
          </w:p>
        </w:tc>
        <w:tc>
          <w:tcPr>
            <w:tcW w:w="291" w:type="dxa"/>
            <w:noWrap/>
            <w:hideMark/>
          </w:tcPr>
          <w:p w14:paraId="6ADC815B"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285B7C4B" w14:textId="77777777" w:rsidR="00542367" w:rsidRPr="00D5753D" w:rsidRDefault="00542367" w:rsidP="00CB3344">
            <w:pPr>
              <w:rPr>
                <w:b/>
                <w:sz w:val="18"/>
                <w:szCs w:val="18"/>
              </w:rPr>
            </w:pPr>
            <w:r w:rsidRPr="00D5753D">
              <w:rPr>
                <w:b/>
                <w:sz w:val="18"/>
                <w:szCs w:val="18"/>
              </w:rPr>
              <w:t> </w:t>
            </w:r>
          </w:p>
        </w:tc>
        <w:tc>
          <w:tcPr>
            <w:tcW w:w="291" w:type="dxa"/>
            <w:noWrap/>
            <w:hideMark/>
          </w:tcPr>
          <w:p w14:paraId="58BC0304"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3FCC8C04" w14:textId="77777777" w:rsidR="00542367" w:rsidRPr="00D5753D" w:rsidRDefault="00542367" w:rsidP="00CB3344">
            <w:pPr>
              <w:rPr>
                <w:b/>
                <w:sz w:val="18"/>
                <w:szCs w:val="18"/>
              </w:rPr>
            </w:pPr>
            <w:r w:rsidRPr="00D5753D">
              <w:rPr>
                <w:b/>
                <w:sz w:val="18"/>
                <w:szCs w:val="18"/>
              </w:rPr>
              <w:t> </w:t>
            </w:r>
          </w:p>
        </w:tc>
        <w:tc>
          <w:tcPr>
            <w:tcW w:w="291" w:type="dxa"/>
            <w:noWrap/>
            <w:hideMark/>
          </w:tcPr>
          <w:p w14:paraId="25244DF2" w14:textId="77777777" w:rsidR="00542367" w:rsidRPr="00D5753D" w:rsidRDefault="00542367" w:rsidP="00CB3344">
            <w:pPr>
              <w:rPr>
                <w:b/>
                <w:sz w:val="18"/>
                <w:szCs w:val="18"/>
              </w:rPr>
            </w:pPr>
            <w:r w:rsidRPr="00D5753D">
              <w:rPr>
                <w:b/>
                <w:sz w:val="18"/>
                <w:szCs w:val="18"/>
              </w:rPr>
              <w:t> </w:t>
            </w:r>
          </w:p>
        </w:tc>
        <w:tc>
          <w:tcPr>
            <w:tcW w:w="291" w:type="dxa"/>
            <w:noWrap/>
            <w:hideMark/>
          </w:tcPr>
          <w:p w14:paraId="7CCF043E" w14:textId="77777777" w:rsidR="00542367" w:rsidRPr="00D5753D" w:rsidRDefault="00542367" w:rsidP="00CB3344">
            <w:pPr>
              <w:rPr>
                <w:b/>
                <w:sz w:val="18"/>
                <w:szCs w:val="18"/>
              </w:rPr>
            </w:pPr>
            <w:r w:rsidRPr="00D5753D">
              <w:rPr>
                <w:b/>
                <w:sz w:val="18"/>
                <w:szCs w:val="18"/>
              </w:rPr>
              <w:t> </w:t>
            </w:r>
          </w:p>
        </w:tc>
        <w:tc>
          <w:tcPr>
            <w:tcW w:w="291" w:type="dxa"/>
            <w:noWrap/>
            <w:hideMark/>
          </w:tcPr>
          <w:p w14:paraId="2CE2BBBB" w14:textId="77777777" w:rsidR="00542367" w:rsidRPr="00D5753D" w:rsidRDefault="00542367" w:rsidP="00CB3344">
            <w:pPr>
              <w:rPr>
                <w:b/>
                <w:sz w:val="18"/>
                <w:szCs w:val="18"/>
              </w:rPr>
            </w:pPr>
            <w:r w:rsidRPr="00D5753D">
              <w:rPr>
                <w:b/>
                <w:sz w:val="18"/>
                <w:szCs w:val="18"/>
              </w:rPr>
              <w:t> </w:t>
            </w:r>
          </w:p>
        </w:tc>
        <w:tc>
          <w:tcPr>
            <w:tcW w:w="291" w:type="dxa"/>
            <w:noWrap/>
            <w:hideMark/>
          </w:tcPr>
          <w:p w14:paraId="1148BC7E" w14:textId="77777777" w:rsidR="00542367" w:rsidRPr="00D5753D" w:rsidRDefault="00542367" w:rsidP="00CB3344">
            <w:pPr>
              <w:rPr>
                <w:b/>
                <w:sz w:val="18"/>
                <w:szCs w:val="18"/>
              </w:rPr>
            </w:pPr>
            <w:r w:rsidRPr="00D5753D">
              <w:rPr>
                <w:b/>
                <w:sz w:val="18"/>
                <w:szCs w:val="18"/>
              </w:rPr>
              <w:t> </w:t>
            </w:r>
          </w:p>
        </w:tc>
        <w:tc>
          <w:tcPr>
            <w:tcW w:w="291" w:type="dxa"/>
            <w:shd w:val="clear" w:color="auto" w:fill="8EAADB" w:themeFill="accent5" w:themeFillTint="99"/>
            <w:noWrap/>
            <w:hideMark/>
          </w:tcPr>
          <w:p w14:paraId="2E73F329" w14:textId="77777777" w:rsidR="00542367" w:rsidRPr="00D5753D" w:rsidRDefault="00542367" w:rsidP="00CB3344">
            <w:pPr>
              <w:rPr>
                <w:b/>
                <w:sz w:val="18"/>
                <w:szCs w:val="18"/>
              </w:rPr>
            </w:pPr>
            <w:r w:rsidRPr="00D5753D">
              <w:rPr>
                <w:b/>
                <w:sz w:val="18"/>
                <w:szCs w:val="18"/>
              </w:rPr>
              <w:t>У</w:t>
            </w:r>
          </w:p>
        </w:tc>
        <w:tc>
          <w:tcPr>
            <w:tcW w:w="291" w:type="dxa"/>
            <w:shd w:val="clear" w:color="auto" w:fill="8EAADB" w:themeFill="accent5" w:themeFillTint="99"/>
            <w:noWrap/>
            <w:hideMark/>
          </w:tcPr>
          <w:p w14:paraId="31442704" w14:textId="77777777" w:rsidR="00542367" w:rsidRPr="00D5753D" w:rsidRDefault="00542367" w:rsidP="00CB3344">
            <w:pPr>
              <w:rPr>
                <w:b/>
                <w:sz w:val="18"/>
                <w:szCs w:val="18"/>
              </w:rPr>
            </w:pPr>
            <w:r w:rsidRPr="00D5753D">
              <w:rPr>
                <w:b/>
                <w:sz w:val="18"/>
                <w:szCs w:val="18"/>
              </w:rPr>
              <w:t>П</w:t>
            </w:r>
          </w:p>
        </w:tc>
        <w:tc>
          <w:tcPr>
            <w:tcW w:w="291" w:type="dxa"/>
            <w:shd w:val="clear" w:color="auto" w:fill="8EAADB" w:themeFill="accent5" w:themeFillTint="99"/>
            <w:noWrap/>
            <w:hideMark/>
          </w:tcPr>
          <w:p w14:paraId="1E9983FF" w14:textId="77777777" w:rsidR="00542367" w:rsidRPr="00D5753D" w:rsidRDefault="00542367" w:rsidP="00CB3344">
            <w:pPr>
              <w:rPr>
                <w:b/>
                <w:sz w:val="18"/>
                <w:szCs w:val="18"/>
              </w:rPr>
            </w:pPr>
            <w:r w:rsidRPr="00D5753D">
              <w:rPr>
                <w:b/>
                <w:sz w:val="18"/>
                <w:szCs w:val="18"/>
              </w:rPr>
              <w:t>П</w:t>
            </w:r>
          </w:p>
        </w:tc>
        <w:tc>
          <w:tcPr>
            <w:tcW w:w="291" w:type="dxa"/>
            <w:shd w:val="clear" w:color="auto" w:fill="8EAADB" w:themeFill="accent5" w:themeFillTint="99"/>
            <w:noWrap/>
            <w:hideMark/>
          </w:tcPr>
          <w:p w14:paraId="02698251" w14:textId="77777777" w:rsidR="00542367" w:rsidRPr="00D5753D" w:rsidRDefault="00542367" w:rsidP="00CB3344">
            <w:pPr>
              <w:rPr>
                <w:b/>
                <w:sz w:val="18"/>
                <w:szCs w:val="18"/>
              </w:rPr>
            </w:pPr>
            <w:r w:rsidRPr="00D5753D">
              <w:rPr>
                <w:b/>
                <w:sz w:val="18"/>
                <w:szCs w:val="18"/>
              </w:rPr>
              <w:t>П</w:t>
            </w:r>
          </w:p>
        </w:tc>
        <w:tc>
          <w:tcPr>
            <w:tcW w:w="291" w:type="dxa"/>
            <w:shd w:val="clear" w:color="auto" w:fill="8EAADB" w:themeFill="accent5" w:themeFillTint="99"/>
            <w:noWrap/>
            <w:hideMark/>
          </w:tcPr>
          <w:p w14:paraId="24B90524" w14:textId="77777777" w:rsidR="00542367" w:rsidRPr="00D5753D" w:rsidRDefault="00542367" w:rsidP="00CB3344">
            <w:pPr>
              <w:rPr>
                <w:b/>
                <w:sz w:val="18"/>
                <w:szCs w:val="18"/>
              </w:rPr>
            </w:pPr>
            <w:r w:rsidRPr="00D5753D">
              <w:rPr>
                <w:b/>
                <w:sz w:val="18"/>
                <w:szCs w:val="18"/>
              </w:rPr>
              <w:t>П</w:t>
            </w:r>
          </w:p>
        </w:tc>
        <w:tc>
          <w:tcPr>
            <w:tcW w:w="291" w:type="dxa"/>
            <w:shd w:val="clear" w:color="auto" w:fill="8EAADB" w:themeFill="accent5" w:themeFillTint="99"/>
            <w:noWrap/>
            <w:hideMark/>
          </w:tcPr>
          <w:p w14:paraId="6906F3E5" w14:textId="77777777" w:rsidR="00542367" w:rsidRPr="00D5753D" w:rsidRDefault="00542367" w:rsidP="00CB3344">
            <w:pPr>
              <w:rPr>
                <w:b/>
                <w:sz w:val="18"/>
                <w:szCs w:val="18"/>
              </w:rPr>
            </w:pPr>
            <w:r w:rsidRPr="00D5753D">
              <w:rPr>
                <w:b/>
                <w:sz w:val="18"/>
                <w:szCs w:val="18"/>
              </w:rPr>
              <w:t>П</w:t>
            </w:r>
          </w:p>
        </w:tc>
        <w:tc>
          <w:tcPr>
            <w:tcW w:w="291" w:type="dxa"/>
            <w:shd w:val="clear" w:color="auto" w:fill="8EAADB" w:themeFill="accent5" w:themeFillTint="99"/>
            <w:noWrap/>
            <w:hideMark/>
          </w:tcPr>
          <w:p w14:paraId="4AC7836A" w14:textId="77777777" w:rsidR="00542367" w:rsidRPr="00D5753D" w:rsidRDefault="00542367" w:rsidP="00CB3344">
            <w:pPr>
              <w:rPr>
                <w:b/>
                <w:sz w:val="18"/>
                <w:szCs w:val="18"/>
              </w:rPr>
            </w:pPr>
            <w:r w:rsidRPr="00D5753D">
              <w:rPr>
                <w:b/>
                <w:sz w:val="18"/>
                <w:szCs w:val="18"/>
              </w:rPr>
              <w:t>П</w:t>
            </w:r>
          </w:p>
        </w:tc>
        <w:tc>
          <w:tcPr>
            <w:tcW w:w="291" w:type="dxa"/>
            <w:gridSpan w:val="2"/>
            <w:shd w:val="clear" w:color="auto" w:fill="8EAADB" w:themeFill="accent5" w:themeFillTint="99"/>
            <w:noWrap/>
            <w:hideMark/>
          </w:tcPr>
          <w:p w14:paraId="63095093" w14:textId="77777777" w:rsidR="00542367" w:rsidRPr="00D5753D" w:rsidRDefault="00542367" w:rsidP="00CB3344">
            <w:pPr>
              <w:rPr>
                <w:b/>
                <w:sz w:val="18"/>
                <w:szCs w:val="18"/>
              </w:rPr>
            </w:pPr>
            <w:r w:rsidRPr="00D5753D">
              <w:rPr>
                <w:b/>
                <w:sz w:val="18"/>
                <w:szCs w:val="18"/>
              </w:rPr>
              <w:t>П</w:t>
            </w:r>
          </w:p>
        </w:tc>
        <w:tc>
          <w:tcPr>
            <w:tcW w:w="291" w:type="dxa"/>
            <w:vMerge w:val="restart"/>
            <w:shd w:val="clear" w:color="auto" w:fill="F4B083" w:themeFill="accent2" w:themeFillTint="99"/>
            <w:noWrap/>
            <w:hideMark/>
          </w:tcPr>
          <w:p w14:paraId="7764F3C9" w14:textId="77777777" w:rsidR="00542367" w:rsidRPr="00D5753D" w:rsidRDefault="00542367" w:rsidP="00CB3344">
            <w:pPr>
              <w:rPr>
                <w:b/>
                <w:sz w:val="18"/>
                <w:szCs w:val="18"/>
              </w:rPr>
            </w:pPr>
            <w:r w:rsidRPr="00D5753D">
              <w:rPr>
                <w:b/>
                <w:sz w:val="18"/>
                <w:szCs w:val="18"/>
              </w:rPr>
              <w:t>Э</w:t>
            </w:r>
          </w:p>
          <w:p w14:paraId="76E964CC"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72CCCCD5" w14:textId="77777777" w:rsidR="00542367" w:rsidRPr="00D5753D" w:rsidRDefault="00542367" w:rsidP="00CB3344">
            <w:pPr>
              <w:rPr>
                <w:b/>
                <w:sz w:val="18"/>
                <w:szCs w:val="18"/>
              </w:rPr>
            </w:pPr>
            <w:r w:rsidRPr="00D5753D">
              <w:rPr>
                <w:b/>
                <w:sz w:val="18"/>
                <w:szCs w:val="18"/>
              </w:rPr>
              <w:t>К</w:t>
            </w:r>
          </w:p>
          <w:p w14:paraId="35DB08C8"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2EECAECF" w14:textId="77777777" w:rsidR="00542367" w:rsidRPr="00D5753D" w:rsidRDefault="00542367" w:rsidP="00CB3344">
            <w:pPr>
              <w:rPr>
                <w:b/>
                <w:sz w:val="18"/>
                <w:szCs w:val="18"/>
              </w:rPr>
            </w:pPr>
            <w:r w:rsidRPr="00D5753D">
              <w:rPr>
                <w:b/>
                <w:sz w:val="18"/>
                <w:szCs w:val="18"/>
              </w:rPr>
              <w:t>К</w:t>
            </w:r>
          </w:p>
          <w:p w14:paraId="48FAFFFC"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603B36A5" w14:textId="77777777" w:rsidR="00542367" w:rsidRPr="00D5753D" w:rsidRDefault="00542367" w:rsidP="00CB3344">
            <w:pPr>
              <w:rPr>
                <w:b/>
                <w:sz w:val="18"/>
                <w:szCs w:val="18"/>
              </w:rPr>
            </w:pPr>
            <w:r w:rsidRPr="00D5753D">
              <w:rPr>
                <w:b/>
                <w:sz w:val="18"/>
                <w:szCs w:val="18"/>
              </w:rPr>
              <w:t>К</w:t>
            </w:r>
          </w:p>
          <w:p w14:paraId="5AAC3873"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1BFE6BD2" w14:textId="77777777" w:rsidR="00542367" w:rsidRPr="00D5753D" w:rsidRDefault="00542367" w:rsidP="00CB3344">
            <w:pPr>
              <w:rPr>
                <w:b/>
                <w:sz w:val="18"/>
                <w:szCs w:val="18"/>
              </w:rPr>
            </w:pPr>
            <w:r w:rsidRPr="00D5753D">
              <w:rPr>
                <w:b/>
                <w:sz w:val="18"/>
                <w:szCs w:val="18"/>
              </w:rPr>
              <w:t>К</w:t>
            </w:r>
          </w:p>
          <w:p w14:paraId="0A7B1B2D"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2FCE568E" w14:textId="77777777" w:rsidR="00542367" w:rsidRPr="00D5753D" w:rsidRDefault="00542367" w:rsidP="00CB3344">
            <w:pPr>
              <w:rPr>
                <w:b/>
                <w:sz w:val="18"/>
                <w:szCs w:val="18"/>
              </w:rPr>
            </w:pPr>
            <w:r w:rsidRPr="00D5753D">
              <w:rPr>
                <w:b/>
                <w:sz w:val="18"/>
                <w:szCs w:val="18"/>
              </w:rPr>
              <w:t>К</w:t>
            </w:r>
          </w:p>
          <w:p w14:paraId="19DB4AD3"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0CD22DD6" w14:textId="77777777" w:rsidR="00542367" w:rsidRPr="00D5753D" w:rsidRDefault="00542367" w:rsidP="00CB3344">
            <w:pPr>
              <w:rPr>
                <w:b/>
                <w:sz w:val="18"/>
                <w:szCs w:val="18"/>
              </w:rPr>
            </w:pPr>
            <w:r w:rsidRPr="00D5753D">
              <w:rPr>
                <w:b/>
                <w:sz w:val="18"/>
                <w:szCs w:val="18"/>
              </w:rPr>
              <w:t>К</w:t>
            </w:r>
          </w:p>
          <w:p w14:paraId="76353285"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71E018F7" w14:textId="77777777" w:rsidR="00542367" w:rsidRPr="00D5753D" w:rsidRDefault="00542367" w:rsidP="00CB3344">
            <w:pPr>
              <w:rPr>
                <w:b/>
                <w:sz w:val="18"/>
                <w:szCs w:val="18"/>
              </w:rPr>
            </w:pPr>
            <w:r w:rsidRPr="00D5753D">
              <w:rPr>
                <w:b/>
                <w:sz w:val="18"/>
                <w:szCs w:val="18"/>
              </w:rPr>
              <w:t>К</w:t>
            </w:r>
          </w:p>
          <w:p w14:paraId="3D2AB74A" w14:textId="77777777" w:rsidR="00542367" w:rsidRPr="00D5753D" w:rsidRDefault="00542367" w:rsidP="00CB3344">
            <w:pPr>
              <w:rPr>
                <w:b/>
                <w:sz w:val="18"/>
                <w:szCs w:val="18"/>
              </w:rPr>
            </w:pPr>
            <w:r w:rsidRPr="00D5753D">
              <w:rPr>
                <w:b/>
                <w:sz w:val="18"/>
                <w:szCs w:val="18"/>
              </w:rPr>
              <w:t> </w:t>
            </w:r>
          </w:p>
        </w:tc>
        <w:tc>
          <w:tcPr>
            <w:tcW w:w="291" w:type="dxa"/>
            <w:vMerge w:val="restart"/>
            <w:shd w:val="clear" w:color="auto" w:fill="FFD966" w:themeFill="accent4" w:themeFillTint="99"/>
            <w:noWrap/>
            <w:hideMark/>
          </w:tcPr>
          <w:p w14:paraId="2AC65997" w14:textId="77777777" w:rsidR="00542367" w:rsidRPr="00D5753D" w:rsidRDefault="00542367" w:rsidP="00CB3344">
            <w:pPr>
              <w:rPr>
                <w:b/>
                <w:sz w:val="18"/>
                <w:szCs w:val="18"/>
              </w:rPr>
            </w:pPr>
            <w:r w:rsidRPr="00D5753D">
              <w:rPr>
                <w:b/>
                <w:sz w:val="18"/>
                <w:szCs w:val="18"/>
              </w:rPr>
              <w:t>К</w:t>
            </w:r>
          </w:p>
          <w:p w14:paraId="1667C92E" w14:textId="77777777" w:rsidR="00542367" w:rsidRPr="00D5753D" w:rsidRDefault="00542367" w:rsidP="00CB3344">
            <w:pPr>
              <w:rPr>
                <w:b/>
                <w:sz w:val="18"/>
                <w:szCs w:val="18"/>
              </w:rPr>
            </w:pPr>
            <w:r w:rsidRPr="00D5753D">
              <w:rPr>
                <w:b/>
                <w:sz w:val="18"/>
                <w:szCs w:val="18"/>
              </w:rPr>
              <w:t> </w:t>
            </w:r>
          </w:p>
        </w:tc>
        <w:tc>
          <w:tcPr>
            <w:tcW w:w="291" w:type="dxa"/>
            <w:gridSpan w:val="2"/>
            <w:vMerge w:val="restart"/>
            <w:shd w:val="clear" w:color="auto" w:fill="FFD966" w:themeFill="accent4" w:themeFillTint="99"/>
            <w:noWrap/>
            <w:hideMark/>
          </w:tcPr>
          <w:p w14:paraId="269D9C97" w14:textId="77777777" w:rsidR="00542367" w:rsidRPr="00D5753D" w:rsidRDefault="00542367" w:rsidP="00CB3344">
            <w:pPr>
              <w:rPr>
                <w:b/>
                <w:sz w:val="18"/>
                <w:szCs w:val="18"/>
              </w:rPr>
            </w:pPr>
            <w:r w:rsidRPr="00D5753D">
              <w:rPr>
                <w:b/>
                <w:sz w:val="18"/>
                <w:szCs w:val="18"/>
              </w:rPr>
              <w:t>К</w:t>
            </w:r>
          </w:p>
          <w:p w14:paraId="078D0D26" w14:textId="77777777" w:rsidR="00542367" w:rsidRPr="00D5753D" w:rsidRDefault="00542367" w:rsidP="00CB3344">
            <w:pPr>
              <w:rPr>
                <w:b/>
                <w:sz w:val="18"/>
                <w:szCs w:val="18"/>
              </w:rPr>
            </w:pPr>
            <w:r w:rsidRPr="00D5753D">
              <w:rPr>
                <w:b/>
                <w:sz w:val="18"/>
                <w:szCs w:val="18"/>
              </w:rPr>
              <w:t> </w:t>
            </w:r>
          </w:p>
        </w:tc>
      </w:tr>
      <w:tr w:rsidR="00944CFC" w:rsidRPr="00D5753D" w14:paraId="0DEE12CC" w14:textId="77777777" w:rsidTr="00542367">
        <w:trPr>
          <w:gridBefore w:val="1"/>
          <w:trHeight w:val="129"/>
          <w:jc w:val="center"/>
        </w:trPr>
        <w:tc>
          <w:tcPr>
            <w:tcW w:w="293" w:type="dxa"/>
            <w:vMerge/>
            <w:noWrap/>
            <w:hideMark/>
          </w:tcPr>
          <w:p w14:paraId="6E3C4BEA" w14:textId="77777777" w:rsidR="00542367" w:rsidRPr="00D5753D" w:rsidRDefault="00542367" w:rsidP="00CB3344">
            <w:pPr>
              <w:rPr>
                <w:b/>
                <w:sz w:val="18"/>
                <w:szCs w:val="18"/>
              </w:rPr>
            </w:pPr>
          </w:p>
        </w:tc>
        <w:tc>
          <w:tcPr>
            <w:tcW w:w="302" w:type="dxa"/>
            <w:noWrap/>
            <w:hideMark/>
          </w:tcPr>
          <w:p w14:paraId="1A3937F0" w14:textId="77777777" w:rsidR="00542367" w:rsidRPr="00D5753D" w:rsidRDefault="00542367" w:rsidP="00CB3344">
            <w:pPr>
              <w:rPr>
                <w:b/>
                <w:sz w:val="18"/>
                <w:szCs w:val="18"/>
              </w:rPr>
            </w:pPr>
            <w:r w:rsidRPr="00D5753D">
              <w:rPr>
                <w:b/>
                <w:sz w:val="18"/>
                <w:szCs w:val="18"/>
              </w:rPr>
              <w:t> </w:t>
            </w:r>
            <w:proofErr w:type="spellStart"/>
            <w:r>
              <w:rPr>
                <w:b/>
                <w:sz w:val="18"/>
                <w:szCs w:val="18"/>
              </w:rPr>
              <w:t>вч</w:t>
            </w:r>
            <w:proofErr w:type="spellEnd"/>
          </w:p>
        </w:tc>
        <w:tc>
          <w:tcPr>
            <w:tcW w:w="290" w:type="dxa"/>
            <w:gridSpan w:val="2"/>
            <w:shd w:val="clear" w:color="auto" w:fill="D9D9D9" w:themeFill="background1" w:themeFillShade="D9"/>
          </w:tcPr>
          <w:p w14:paraId="2023A345" w14:textId="77777777" w:rsidR="00542367" w:rsidRPr="00D5753D" w:rsidRDefault="00542367" w:rsidP="00CB3344">
            <w:pPr>
              <w:rPr>
                <w:b/>
                <w:sz w:val="18"/>
                <w:szCs w:val="18"/>
              </w:rPr>
            </w:pPr>
          </w:p>
        </w:tc>
        <w:tc>
          <w:tcPr>
            <w:tcW w:w="290" w:type="dxa"/>
            <w:shd w:val="clear" w:color="auto" w:fill="D9D9D9" w:themeFill="background1" w:themeFillShade="D9"/>
            <w:noWrap/>
            <w:hideMark/>
          </w:tcPr>
          <w:p w14:paraId="123B4092"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0628E4DA"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69E0416E"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5B3B08AD"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02C8CE63"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6CA250E7"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2A069CD1"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5ABAC1E2"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49ACF1A3"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0ABEE1B2"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57E51738" w14:textId="77777777" w:rsidR="00542367" w:rsidRPr="00D5753D" w:rsidRDefault="00542367" w:rsidP="00CB3344">
            <w:pPr>
              <w:rPr>
                <w:b/>
                <w:sz w:val="18"/>
                <w:szCs w:val="18"/>
              </w:rPr>
            </w:pPr>
            <w:r w:rsidRPr="00D5753D">
              <w:rPr>
                <w:b/>
                <w:sz w:val="18"/>
                <w:szCs w:val="18"/>
              </w:rPr>
              <w:t> </w:t>
            </w:r>
          </w:p>
        </w:tc>
        <w:tc>
          <w:tcPr>
            <w:tcW w:w="290" w:type="dxa"/>
            <w:gridSpan w:val="2"/>
            <w:shd w:val="clear" w:color="auto" w:fill="D9D9D9" w:themeFill="background1" w:themeFillShade="D9"/>
            <w:noWrap/>
            <w:hideMark/>
          </w:tcPr>
          <w:p w14:paraId="0AB8A9F8" w14:textId="77777777" w:rsidR="00542367" w:rsidRPr="00D5753D" w:rsidRDefault="00542367" w:rsidP="00CB3344">
            <w:pPr>
              <w:rPr>
                <w:b/>
                <w:sz w:val="18"/>
                <w:szCs w:val="18"/>
              </w:rPr>
            </w:pPr>
            <w:r w:rsidRPr="00D5753D">
              <w:rPr>
                <w:b/>
                <w:sz w:val="18"/>
                <w:szCs w:val="18"/>
              </w:rPr>
              <w:t> </w:t>
            </w:r>
          </w:p>
        </w:tc>
        <w:tc>
          <w:tcPr>
            <w:tcW w:w="290" w:type="dxa"/>
            <w:shd w:val="clear" w:color="auto" w:fill="D9D9D9" w:themeFill="background1" w:themeFillShade="D9"/>
            <w:noWrap/>
            <w:hideMark/>
          </w:tcPr>
          <w:p w14:paraId="695D54C6" w14:textId="77777777" w:rsidR="00542367" w:rsidRPr="00D5753D" w:rsidRDefault="00542367" w:rsidP="00CB3344">
            <w:pPr>
              <w:rPr>
                <w:b/>
                <w:sz w:val="18"/>
                <w:szCs w:val="18"/>
              </w:rPr>
            </w:pPr>
            <w:r w:rsidRPr="00D5753D">
              <w:rPr>
                <w:b/>
                <w:sz w:val="18"/>
                <w:szCs w:val="18"/>
              </w:rPr>
              <w:t> </w:t>
            </w:r>
          </w:p>
        </w:tc>
        <w:tc>
          <w:tcPr>
            <w:tcW w:w="291" w:type="dxa"/>
            <w:shd w:val="clear" w:color="auto" w:fill="FFFFFF" w:themeFill="background1"/>
            <w:noWrap/>
          </w:tcPr>
          <w:p w14:paraId="3C8A2D49" w14:textId="77777777" w:rsidR="00542367" w:rsidRPr="00D5753D" w:rsidRDefault="00542367" w:rsidP="00CB3344">
            <w:pPr>
              <w:rPr>
                <w:b/>
                <w:sz w:val="18"/>
                <w:szCs w:val="18"/>
              </w:rPr>
            </w:pPr>
          </w:p>
        </w:tc>
        <w:tc>
          <w:tcPr>
            <w:tcW w:w="291" w:type="dxa"/>
            <w:gridSpan w:val="2"/>
            <w:shd w:val="clear" w:color="auto" w:fill="FFFFFF" w:themeFill="background1"/>
            <w:noWrap/>
          </w:tcPr>
          <w:p w14:paraId="1BF81EF1" w14:textId="77777777" w:rsidR="00542367" w:rsidRPr="00D5753D" w:rsidRDefault="00542367" w:rsidP="00CB3344">
            <w:pPr>
              <w:rPr>
                <w:b/>
                <w:sz w:val="18"/>
                <w:szCs w:val="18"/>
              </w:rPr>
            </w:pPr>
          </w:p>
        </w:tc>
        <w:tc>
          <w:tcPr>
            <w:tcW w:w="291" w:type="dxa"/>
            <w:shd w:val="clear" w:color="auto" w:fill="F4B083" w:themeFill="accent2" w:themeFillTint="99"/>
            <w:noWrap/>
            <w:hideMark/>
          </w:tcPr>
          <w:p w14:paraId="18C7B9BA" w14:textId="77777777" w:rsidR="00542367" w:rsidRPr="00D5753D" w:rsidRDefault="00542367" w:rsidP="00CB3344">
            <w:pPr>
              <w:rPr>
                <w:b/>
                <w:sz w:val="18"/>
                <w:szCs w:val="18"/>
              </w:rPr>
            </w:pPr>
            <w:r w:rsidRPr="00D5753D">
              <w:rPr>
                <w:b/>
                <w:sz w:val="18"/>
                <w:szCs w:val="18"/>
              </w:rPr>
              <w:t> </w:t>
            </w:r>
          </w:p>
        </w:tc>
        <w:tc>
          <w:tcPr>
            <w:tcW w:w="291" w:type="dxa"/>
            <w:vMerge/>
            <w:shd w:val="clear" w:color="auto" w:fill="FFD966" w:themeFill="accent4" w:themeFillTint="99"/>
            <w:noWrap/>
            <w:hideMark/>
          </w:tcPr>
          <w:p w14:paraId="412CD48F"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6FE3506E" w14:textId="77777777" w:rsidR="00542367" w:rsidRPr="00D5753D" w:rsidRDefault="00542367" w:rsidP="00CB3344">
            <w:pPr>
              <w:rPr>
                <w:b/>
                <w:sz w:val="18"/>
                <w:szCs w:val="18"/>
              </w:rPr>
            </w:pPr>
          </w:p>
        </w:tc>
        <w:tc>
          <w:tcPr>
            <w:tcW w:w="291" w:type="dxa"/>
            <w:shd w:val="clear" w:color="auto" w:fill="D9D9D9" w:themeFill="background1" w:themeFillShade="D9"/>
            <w:noWrap/>
            <w:hideMark/>
          </w:tcPr>
          <w:p w14:paraId="7E918E08"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3102D5B3"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54CCF331"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559A7D5C"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22C8151B"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70DE68C0"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1F657394"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120FC8EA"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029B6BD0"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1F83C3E3"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D9D9D9" w:themeFill="background1" w:themeFillShade="D9"/>
            <w:noWrap/>
            <w:hideMark/>
          </w:tcPr>
          <w:p w14:paraId="1CFE8D39"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6C7C7F33"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7F28A9E8"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560B1627" w14:textId="77777777" w:rsidR="00542367" w:rsidRPr="00D5753D" w:rsidRDefault="00542367" w:rsidP="00CB3344">
            <w:pPr>
              <w:rPr>
                <w:b/>
                <w:sz w:val="18"/>
                <w:szCs w:val="18"/>
              </w:rPr>
            </w:pPr>
            <w:r w:rsidRPr="00D5753D">
              <w:rPr>
                <w:b/>
                <w:sz w:val="18"/>
                <w:szCs w:val="18"/>
              </w:rPr>
              <w:t> </w:t>
            </w:r>
          </w:p>
        </w:tc>
        <w:tc>
          <w:tcPr>
            <w:tcW w:w="291" w:type="dxa"/>
            <w:shd w:val="clear" w:color="auto" w:fill="D9D9D9" w:themeFill="background1" w:themeFillShade="D9"/>
            <w:noWrap/>
            <w:hideMark/>
          </w:tcPr>
          <w:p w14:paraId="025DAD2A" w14:textId="77777777" w:rsidR="00542367" w:rsidRPr="00D5753D" w:rsidRDefault="00542367" w:rsidP="00CB3344">
            <w:pPr>
              <w:rPr>
                <w:b/>
                <w:sz w:val="18"/>
                <w:szCs w:val="18"/>
              </w:rPr>
            </w:pPr>
            <w:r w:rsidRPr="00D5753D">
              <w:rPr>
                <w:b/>
                <w:sz w:val="18"/>
                <w:szCs w:val="18"/>
              </w:rPr>
              <w:t> </w:t>
            </w:r>
          </w:p>
        </w:tc>
        <w:tc>
          <w:tcPr>
            <w:tcW w:w="291" w:type="dxa"/>
            <w:shd w:val="clear" w:color="auto" w:fill="FFFFFF" w:themeFill="background1"/>
            <w:noWrap/>
          </w:tcPr>
          <w:p w14:paraId="5EC8D350" w14:textId="77777777" w:rsidR="00542367" w:rsidRPr="00D5753D" w:rsidRDefault="00542367" w:rsidP="00CB3344">
            <w:pPr>
              <w:rPr>
                <w:b/>
                <w:sz w:val="18"/>
                <w:szCs w:val="18"/>
              </w:rPr>
            </w:pPr>
          </w:p>
        </w:tc>
        <w:tc>
          <w:tcPr>
            <w:tcW w:w="291" w:type="dxa"/>
            <w:shd w:val="clear" w:color="auto" w:fill="FFFFFF" w:themeFill="background1"/>
            <w:noWrap/>
          </w:tcPr>
          <w:p w14:paraId="595F809A" w14:textId="77777777" w:rsidR="00542367" w:rsidRPr="00D5753D" w:rsidRDefault="00542367" w:rsidP="00CB3344">
            <w:pPr>
              <w:rPr>
                <w:b/>
                <w:sz w:val="18"/>
                <w:szCs w:val="18"/>
              </w:rPr>
            </w:pPr>
          </w:p>
        </w:tc>
        <w:tc>
          <w:tcPr>
            <w:tcW w:w="291" w:type="dxa"/>
            <w:shd w:val="clear" w:color="auto" w:fill="FFFFFF" w:themeFill="background1"/>
            <w:noWrap/>
          </w:tcPr>
          <w:p w14:paraId="3FD56AF0" w14:textId="77777777" w:rsidR="00542367" w:rsidRPr="00D5753D" w:rsidRDefault="00542367" w:rsidP="00CB3344">
            <w:pPr>
              <w:rPr>
                <w:b/>
                <w:sz w:val="18"/>
                <w:szCs w:val="18"/>
              </w:rPr>
            </w:pPr>
          </w:p>
        </w:tc>
        <w:tc>
          <w:tcPr>
            <w:tcW w:w="291" w:type="dxa"/>
            <w:shd w:val="clear" w:color="auto" w:fill="FFFFFF" w:themeFill="background1"/>
            <w:noWrap/>
          </w:tcPr>
          <w:p w14:paraId="79744E9A" w14:textId="77777777" w:rsidR="00542367" w:rsidRPr="00D5753D" w:rsidRDefault="00542367" w:rsidP="00CB3344">
            <w:pPr>
              <w:rPr>
                <w:b/>
                <w:sz w:val="18"/>
                <w:szCs w:val="18"/>
              </w:rPr>
            </w:pPr>
          </w:p>
        </w:tc>
        <w:tc>
          <w:tcPr>
            <w:tcW w:w="291" w:type="dxa"/>
            <w:shd w:val="clear" w:color="auto" w:fill="FFFFFF" w:themeFill="background1"/>
            <w:noWrap/>
          </w:tcPr>
          <w:p w14:paraId="7DF86CD7" w14:textId="77777777" w:rsidR="00542367" w:rsidRPr="00D5753D" w:rsidRDefault="00542367" w:rsidP="00CB3344">
            <w:pPr>
              <w:rPr>
                <w:b/>
                <w:sz w:val="18"/>
                <w:szCs w:val="18"/>
              </w:rPr>
            </w:pPr>
          </w:p>
        </w:tc>
        <w:tc>
          <w:tcPr>
            <w:tcW w:w="291" w:type="dxa"/>
            <w:shd w:val="clear" w:color="auto" w:fill="FFFFFF" w:themeFill="background1"/>
            <w:noWrap/>
          </w:tcPr>
          <w:p w14:paraId="3E7480E5" w14:textId="77777777" w:rsidR="00542367" w:rsidRPr="00D5753D" w:rsidRDefault="00542367" w:rsidP="00CB3344">
            <w:pPr>
              <w:rPr>
                <w:b/>
                <w:sz w:val="18"/>
                <w:szCs w:val="18"/>
              </w:rPr>
            </w:pPr>
          </w:p>
        </w:tc>
        <w:tc>
          <w:tcPr>
            <w:tcW w:w="291" w:type="dxa"/>
            <w:shd w:val="clear" w:color="auto" w:fill="FFFFFF" w:themeFill="background1"/>
            <w:noWrap/>
          </w:tcPr>
          <w:p w14:paraId="1681B6B9" w14:textId="77777777" w:rsidR="00542367" w:rsidRPr="00D5753D" w:rsidRDefault="00542367" w:rsidP="00CB3344">
            <w:pPr>
              <w:rPr>
                <w:b/>
                <w:sz w:val="18"/>
                <w:szCs w:val="18"/>
              </w:rPr>
            </w:pPr>
          </w:p>
        </w:tc>
        <w:tc>
          <w:tcPr>
            <w:tcW w:w="291" w:type="dxa"/>
            <w:gridSpan w:val="2"/>
            <w:shd w:val="clear" w:color="auto" w:fill="FFFFFF" w:themeFill="background1"/>
            <w:noWrap/>
          </w:tcPr>
          <w:p w14:paraId="094B8F68" w14:textId="77777777" w:rsidR="00542367" w:rsidRPr="00D5753D" w:rsidRDefault="00542367" w:rsidP="00CB3344">
            <w:pPr>
              <w:rPr>
                <w:b/>
                <w:sz w:val="18"/>
                <w:szCs w:val="18"/>
              </w:rPr>
            </w:pPr>
          </w:p>
        </w:tc>
        <w:tc>
          <w:tcPr>
            <w:tcW w:w="291" w:type="dxa"/>
            <w:vMerge/>
            <w:shd w:val="clear" w:color="auto" w:fill="F4B083" w:themeFill="accent2" w:themeFillTint="99"/>
            <w:noWrap/>
            <w:hideMark/>
          </w:tcPr>
          <w:p w14:paraId="32C9451A"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6E6CB263"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5B0465CB"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52C1F0E4"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754333FD"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2E2E76F5"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47966D32"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70E7E8FC" w14:textId="77777777" w:rsidR="00542367" w:rsidRPr="00D5753D" w:rsidRDefault="00542367" w:rsidP="00CB3344">
            <w:pPr>
              <w:rPr>
                <w:b/>
                <w:sz w:val="18"/>
                <w:szCs w:val="18"/>
              </w:rPr>
            </w:pPr>
          </w:p>
        </w:tc>
        <w:tc>
          <w:tcPr>
            <w:tcW w:w="291" w:type="dxa"/>
            <w:vMerge/>
            <w:shd w:val="clear" w:color="auto" w:fill="FFD966" w:themeFill="accent4" w:themeFillTint="99"/>
            <w:noWrap/>
            <w:hideMark/>
          </w:tcPr>
          <w:p w14:paraId="0BE1F2E0" w14:textId="77777777" w:rsidR="00542367" w:rsidRPr="00D5753D" w:rsidRDefault="00542367" w:rsidP="00CB3344">
            <w:pPr>
              <w:rPr>
                <w:b/>
                <w:sz w:val="18"/>
                <w:szCs w:val="18"/>
              </w:rPr>
            </w:pPr>
          </w:p>
        </w:tc>
        <w:tc>
          <w:tcPr>
            <w:tcW w:w="291" w:type="dxa"/>
            <w:gridSpan w:val="2"/>
            <w:vMerge/>
            <w:shd w:val="clear" w:color="auto" w:fill="FFD966" w:themeFill="accent4" w:themeFillTint="99"/>
            <w:noWrap/>
            <w:hideMark/>
          </w:tcPr>
          <w:p w14:paraId="762F416E" w14:textId="77777777" w:rsidR="00542367" w:rsidRPr="00D5753D" w:rsidRDefault="00542367" w:rsidP="00CB3344">
            <w:pPr>
              <w:rPr>
                <w:b/>
                <w:sz w:val="18"/>
                <w:szCs w:val="18"/>
              </w:rPr>
            </w:pPr>
          </w:p>
        </w:tc>
      </w:tr>
      <w:tr w:rsidR="00542367" w:rsidRPr="00D5753D" w14:paraId="3FA7C41D" w14:textId="77777777" w:rsidTr="00542367">
        <w:trPr>
          <w:gridBefore w:val="1"/>
          <w:trHeight w:val="428"/>
          <w:jc w:val="center"/>
        </w:trPr>
        <w:tc>
          <w:tcPr>
            <w:tcW w:w="293" w:type="dxa"/>
            <w:vMerge w:val="restart"/>
            <w:noWrap/>
            <w:hideMark/>
          </w:tcPr>
          <w:p w14:paraId="0153DD14" w14:textId="77777777" w:rsidR="00542367" w:rsidRPr="00D5753D" w:rsidRDefault="00542367" w:rsidP="00CB3344">
            <w:pPr>
              <w:rPr>
                <w:b/>
                <w:sz w:val="18"/>
                <w:szCs w:val="18"/>
              </w:rPr>
            </w:pPr>
            <w:r>
              <w:rPr>
                <w:b/>
                <w:sz w:val="18"/>
                <w:szCs w:val="18"/>
              </w:rPr>
              <w:t>4</w:t>
            </w:r>
          </w:p>
        </w:tc>
        <w:tc>
          <w:tcPr>
            <w:tcW w:w="302" w:type="dxa"/>
            <w:noWrap/>
            <w:hideMark/>
          </w:tcPr>
          <w:p w14:paraId="0954E7E4" w14:textId="77777777" w:rsidR="00542367" w:rsidRPr="00D5753D" w:rsidRDefault="00542367" w:rsidP="00CB3344">
            <w:pPr>
              <w:rPr>
                <w:b/>
                <w:sz w:val="18"/>
                <w:szCs w:val="18"/>
              </w:rPr>
            </w:pPr>
            <w:r w:rsidRPr="00D5753D">
              <w:rPr>
                <w:b/>
                <w:sz w:val="18"/>
                <w:szCs w:val="18"/>
              </w:rPr>
              <w:t> </w:t>
            </w:r>
            <w:proofErr w:type="spellStart"/>
            <w:r>
              <w:rPr>
                <w:b/>
                <w:sz w:val="18"/>
                <w:szCs w:val="18"/>
              </w:rPr>
              <w:t>оч</w:t>
            </w:r>
            <w:proofErr w:type="spellEnd"/>
          </w:p>
        </w:tc>
        <w:tc>
          <w:tcPr>
            <w:tcW w:w="290" w:type="dxa"/>
            <w:gridSpan w:val="2"/>
          </w:tcPr>
          <w:p w14:paraId="1950BBF8" w14:textId="77777777" w:rsidR="00542367" w:rsidRPr="00D5753D" w:rsidRDefault="00542367" w:rsidP="00CB3344">
            <w:pPr>
              <w:rPr>
                <w:b/>
                <w:sz w:val="18"/>
                <w:szCs w:val="18"/>
              </w:rPr>
            </w:pPr>
          </w:p>
        </w:tc>
        <w:tc>
          <w:tcPr>
            <w:tcW w:w="290" w:type="dxa"/>
            <w:noWrap/>
            <w:hideMark/>
          </w:tcPr>
          <w:p w14:paraId="4947E987"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66D6CCB9" w14:textId="77777777" w:rsidR="00542367" w:rsidRPr="00D5753D" w:rsidRDefault="00542367" w:rsidP="00CB3344">
            <w:pPr>
              <w:rPr>
                <w:b/>
                <w:sz w:val="18"/>
                <w:szCs w:val="18"/>
              </w:rPr>
            </w:pPr>
            <w:r w:rsidRPr="00D5753D">
              <w:rPr>
                <w:b/>
                <w:sz w:val="18"/>
                <w:szCs w:val="18"/>
              </w:rPr>
              <w:t> </w:t>
            </w:r>
          </w:p>
        </w:tc>
        <w:tc>
          <w:tcPr>
            <w:tcW w:w="290" w:type="dxa"/>
            <w:noWrap/>
            <w:hideMark/>
          </w:tcPr>
          <w:p w14:paraId="5978D449"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0B74D0C3" w14:textId="77777777" w:rsidR="00542367" w:rsidRPr="00D5753D" w:rsidRDefault="00542367" w:rsidP="00CB3344">
            <w:pPr>
              <w:rPr>
                <w:b/>
                <w:sz w:val="18"/>
                <w:szCs w:val="18"/>
              </w:rPr>
            </w:pPr>
            <w:r w:rsidRPr="00D5753D">
              <w:rPr>
                <w:b/>
                <w:sz w:val="18"/>
                <w:szCs w:val="18"/>
              </w:rPr>
              <w:t> </w:t>
            </w:r>
          </w:p>
        </w:tc>
        <w:tc>
          <w:tcPr>
            <w:tcW w:w="290" w:type="dxa"/>
            <w:noWrap/>
            <w:hideMark/>
          </w:tcPr>
          <w:p w14:paraId="1B796CF5"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1C55BB9D" w14:textId="77777777" w:rsidR="00542367" w:rsidRPr="00D5753D" w:rsidRDefault="00542367" w:rsidP="00CB3344">
            <w:pPr>
              <w:rPr>
                <w:b/>
                <w:sz w:val="18"/>
                <w:szCs w:val="18"/>
              </w:rPr>
            </w:pPr>
            <w:r w:rsidRPr="00D5753D">
              <w:rPr>
                <w:b/>
                <w:sz w:val="18"/>
                <w:szCs w:val="18"/>
              </w:rPr>
              <w:t> </w:t>
            </w:r>
          </w:p>
        </w:tc>
        <w:tc>
          <w:tcPr>
            <w:tcW w:w="290" w:type="dxa"/>
            <w:noWrap/>
            <w:hideMark/>
          </w:tcPr>
          <w:p w14:paraId="200B29E3" w14:textId="77777777" w:rsidR="00542367" w:rsidRPr="00D5753D" w:rsidRDefault="00542367" w:rsidP="00CB3344">
            <w:pPr>
              <w:rPr>
                <w:b/>
                <w:sz w:val="18"/>
                <w:szCs w:val="18"/>
              </w:rPr>
            </w:pPr>
            <w:r w:rsidRPr="00D5753D">
              <w:rPr>
                <w:b/>
                <w:sz w:val="18"/>
                <w:szCs w:val="18"/>
              </w:rPr>
              <w:t> </w:t>
            </w:r>
          </w:p>
        </w:tc>
        <w:tc>
          <w:tcPr>
            <w:tcW w:w="290" w:type="dxa"/>
            <w:noWrap/>
            <w:hideMark/>
          </w:tcPr>
          <w:p w14:paraId="6752B79D"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6B5AED2E" w14:textId="77777777" w:rsidR="00542367" w:rsidRPr="00D5753D" w:rsidRDefault="00542367" w:rsidP="00CB3344">
            <w:pPr>
              <w:rPr>
                <w:b/>
                <w:sz w:val="18"/>
                <w:szCs w:val="18"/>
              </w:rPr>
            </w:pPr>
            <w:r w:rsidRPr="00D5753D">
              <w:rPr>
                <w:b/>
                <w:sz w:val="18"/>
                <w:szCs w:val="18"/>
              </w:rPr>
              <w:t> </w:t>
            </w:r>
          </w:p>
        </w:tc>
        <w:tc>
          <w:tcPr>
            <w:tcW w:w="290" w:type="dxa"/>
            <w:noWrap/>
            <w:hideMark/>
          </w:tcPr>
          <w:p w14:paraId="1A49F42D" w14:textId="77777777" w:rsidR="00542367" w:rsidRPr="00D5753D" w:rsidRDefault="00542367" w:rsidP="00CB3344">
            <w:pPr>
              <w:rPr>
                <w:b/>
                <w:sz w:val="18"/>
                <w:szCs w:val="18"/>
              </w:rPr>
            </w:pPr>
            <w:r w:rsidRPr="00D5753D">
              <w:rPr>
                <w:b/>
                <w:sz w:val="18"/>
                <w:szCs w:val="18"/>
              </w:rPr>
              <w:t> </w:t>
            </w:r>
          </w:p>
        </w:tc>
        <w:tc>
          <w:tcPr>
            <w:tcW w:w="290" w:type="dxa"/>
            <w:noWrap/>
            <w:hideMark/>
          </w:tcPr>
          <w:p w14:paraId="22291C92" w14:textId="77777777" w:rsidR="00542367" w:rsidRPr="00D5753D" w:rsidRDefault="00542367" w:rsidP="00CB3344">
            <w:pPr>
              <w:rPr>
                <w:b/>
                <w:sz w:val="18"/>
                <w:szCs w:val="18"/>
              </w:rPr>
            </w:pPr>
            <w:r w:rsidRPr="00D5753D">
              <w:rPr>
                <w:b/>
                <w:sz w:val="18"/>
                <w:szCs w:val="18"/>
              </w:rPr>
              <w:t> </w:t>
            </w:r>
          </w:p>
        </w:tc>
        <w:tc>
          <w:tcPr>
            <w:tcW w:w="290" w:type="dxa"/>
            <w:gridSpan w:val="2"/>
            <w:noWrap/>
            <w:hideMark/>
          </w:tcPr>
          <w:p w14:paraId="1E39C5B0" w14:textId="77777777" w:rsidR="00542367" w:rsidRPr="00D5753D" w:rsidRDefault="00542367" w:rsidP="00CB3344">
            <w:pPr>
              <w:rPr>
                <w:b/>
                <w:sz w:val="18"/>
                <w:szCs w:val="18"/>
              </w:rPr>
            </w:pPr>
            <w:r w:rsidRPr="00D5753D">
              <w:rPr>
                <w:b/>
                <w:sz w:val="18"/>
                <w:szCs w:val="18"/>
              </w:rPr>
              <w:t> </w:t>
            </w:r>
          </w:p>
        </w:tc>
        <w:tc>
          <w:tcPr>
            <w:tcW w:w="290" w:type="dxa"/>
            <w:shd w:val="clear" w:color="auto" w:fill="8EAADB" w:themeFill="accent5" w:themeFillTint="99"/>
            <w:noWrap/>
            <w:hideMark/>
          </w:tcPr>
          <w:p w14:paraId="2961B0B4" w14:textId="77777777" w:rsidR="00542367" w:rsidRPr="00D5753D" w:rsidRDefault="00542367" w:rsidP="00CB3344">
            <w:pPr>
              <w:rPr>
                <w:b/>
                <w:sz w:val="18"/>
                <w:szCs w:val="18"/>
              </w:rPr>
            </w:pPr>
            <w:r w:rsidRPr="00D5753D">
              <w:rPr>
                <w:b/>
                <w:sz w:val="18"/>
                <w:szCs w:val="18"/>
              </w:rPr>
              <w:t>У</w:t>
            </w:r>
          </w:p>
        </w:tc>
        <w:tc>
          <w:tcPr>
            <w:tcW w:w="291" w:type="dxa"/>
            <w:shd w:val="clear" w:color="auto" w:fill="8EAADB" w:themeFill="accent5" w:themeFillTint="99"/>
            <w:noWrap/>
            <w:hideMark/>
          </w:tcPr>
          <w:p w14:paraId="23C4B2F9" w14:textId="77777777" w:rsidR="00542367" w:rsidRPr="00D5753D" w:rsidRDefault="00542367" w:rsidP="00CB3344">
            <w:pPr>
              <w:rPr>
                <w:b/>
                <w:sz w:val="18"/>
                <w:szCs w:val="18"/>
              </w:rPr>
            </w:pPr>
            <w:r w:rsidRPr="00D5753D">
              <w:rPr>
                <w:b/>
                <w:sz w:val="18"/>
                <w:szCs w:val="18"/>
              </w:rPr>
              <w:t>П</w:t>
            </w:r>
          </w:p>
        </w:tc>
        <w:tc>
          <w:tcPr>
            <w:tcW w:w="291" w:type="dxa"/>
            <w:gridSpan w:val="2"/>
            <w:shd w:val="clear" w:color="auto" w:fill="8EAADB" w:themeFill="accent5" w:themeFillTint="99"/>
            <w:noWrap/>
            <w:hideMark/>
          </w:tcPr>
          <w:p w14:paraId="4C12BC2B" w14:textId="77777777" w:rsidR="00542367" w:rsidRPr="00D5753D" w:rsidRDefault="00542367" w:rsidP="00CB3344">
            <w:pPr>
              <w:rPr>
                <w:b/>
                <w:sz w:val="18"/>
                <w:szCs w:val="18"/>
              </w:rPr>
            </w:pPr>
            <w:r w:rsidRPr="00D5753D">
              <w:rPr>
                <w:b/>
                <w:sz w:val="18"/>
                <w:szCs w:val="18"/>
              </w:rPr>
              <w:t>П</w:t>
            </w:r>
          </w:p>
        </w:tc>
        <w:tc>
          <w:tcPr>
            <w:tcW w:w="291" w:type="dxa"/>
            <w:shd w:val="clear" w:color="auto" w:fill="8EAADB" w:themeFill="accent5" w:themeFillTint="99"/>
            <w:noWrap/>
            <w:hideMark/>
          </w:tcPr>
          <w:p w14:paraId="05C9A2EE" w14:textId="77777777" w:rsidR="00542367" w:rsidRPr="00D5753D" w:rsidRDefault="00542367" w:rsidP="00CB3344">
            <w:pPr>
              <w:rPr>
                <w:b/>
                <w:sz w:val="18"/>
                <w:szCs w:val="18"/>
              </w:rPr>
            </w:pPr>
            <w:r w:rsidRPr="00D5753D">
              <w:rPr>
                <w:b/>
                <w:sz w:val="18"/>
                <w:szCs w:val="18"/>
              </w:rPr>
              <w:t>П</w:t>
            </w:r>
          </w:p>
        </w:tc>
        <w:tc>
          <w:tcPr>
            <w:tcW w:w="291" w:type="dxa"/>
            <w:vMerge w:val="restart"/>
            <w:shd w:val="clear" w:color="auto" w:fill="FFD966" w:themeFill="accent4" w:themeFillTint="99"/>
            <w:noWrap/>
            <w:hideMark/>
          </w:tcPr>
          <w:p w14:paraId="237C27C1" w14:textId="77777777" w:rsidR="00542367" w:rsidRPr="00D5753D" w:rsidRDefault="00542367" w:rsidP="00CB3344">
            <w:pPr>
              <w:rPr>
                <w:b/>
                <w:sz w:val="18"/>
                <w:szCs w:val="18"/>
              </w:rPr>
            </w:pPr>
            <w:r w:rsidRPr="00D5753D">
              <w:rPr>
                <w:b/>
                <w:sz w:val="18"/>
                <w:szCs w:val="18"/>
              </w:rPr>
              <w:t>К</w:t>
            </w:r>
          </w:p>
        </w:tc>
        <w:tc>
          <w:tcPr>
            <w:tcW w:w="291" w:type="dxa"/>
            <w:gridSpan w:val="2"/>
            <w:vMerge w:val="restart"/>
            <w:shd w:val="clear" w:color="auto" w:fill="FFD966" w:themeFill="accent4" w:themeFillTint="99"/>
            <w:noWrap/>
            <w:hideMark/>
          </w:tcPr>
          <w:p w14:paraId="6D0DDFCB" w14:textId="77777777" w:rsidR="00542367" w:rsidRPr="00D5753D" w:rsidRDefault="00542367" w:rsidP="00CB3344">
            <w:pPr>
              <w:rPr>
                <w:b/>
                <w:sz w:val="18"/>
                <w:szCs w:val="18"/>
              </w:rPr>
            </w:pPr>
            <w:r w:rsidRPr="00D5753D">
              <w:rPr>
                <w:b/>
                <w:sz w:val="18"/>
                <w:szCs w:val="18"/>
              </w:rPr>
              <w:t>К</w:t>
            </w:r>
          </w:p>
        </w:tc>
        <w:tc>
          <w:tcPr>
            <w:tcW w:w="291" w:type="dxa"/>
            <w:noWrap/>
            <w:hideMark/>
          </w:tcPr>
          <w:p w14:paraId="484F4FEE" w14:textId="77777777" w:rsidR="00542367" w:rsidRPr="00D5753D" w:rsidRDefault="00542367" w:rsidP="00CB3344">
            <w:pPr>
              <w:rPr>
                <w:b/>
                <w:sz w:val="18"/>
                <w:szCs w:val="18"/>
              </w:rPr>
            </w:pPr>
            <w:r w:rsidRPr="00D5753D">
              <w:rPr>
                <w:b/>
                <w:sz w:val="18"/>
                <w:szCs w:val="18"/>
              </w:rPr>
              <w:t> </w:t>
            </w:r>
          </w:p>
        </w:tc>
        <w:tc>
          <w:tcPr>
            <w:tcW w:w="291" w:type="dxa"/>
            <w:gridSpan w:val="2"/>
            <w:noWrap/>
            <w:hideMark/>
          </w:tcPr>
          <w:p w14:paraId="25BA2791" w14:textId="77777777" w:rsidR="00542367" w:rsidRPr="00D5753D" w:rsidRDefault="00542367" w:rsidP="00CB3344">
            <w:pPr>
              <w:rPr>
                <w:b/>
                <w:sz w:val="18"/>
                <w:szCs w:val="18"/>
              </w:rPr>
            </w:pPr>
            <w:r w:rsidRPr="00D5753D">
              <w:rPr>
                <w:b/>
                <w:sz w:val="18"/>
                <w:szCs w:val="18"/>
              </w:rPr>
              <w:t> </w:t>
            </w:r>
          </w:p>
        </w:tc>
        <w:tc>
          <w:tcPr>
            <w:tcW w:w="291" w:type="dxa"/>
            <w:noWrap/>
            <w:hideMark/>
          </w:tcPr>
          <w:p w14:paraId="718CB1CD" w14:textId="77777777" w:rsidR="00542367" w:rsidRPr="00D5753D" w:rsidRDefault="00542367" w:rsidP="00CB3344">
            <w:pPr>
              <w:rPr>
                <w:b/>
                <w:sz w:val="18"/>
                <w:szCs w:val="18"/>
              </w:rPr>
            </w:pPr>
            <w:r w:rsidRPr="00D5753D">
              <w:rPr>
                <w:b/>
                <w:sz w:val="18"/>
                <w:szCs w:val="18"/>
              </w:rPr>
              <w:t> </w:t>
            </w:r>
          </w:p>
        </w:tc>
        <w:tc>
          <w:tcPr>
            <w:tcW w:w="291" w:type="dxa"/>
            <w:gridSpan w:val="2"/>
            <w:shd w:val="clear" w:color="auto" w:fill="BDD6EE" w:themeFill="accent1" w:themeFillTint="66"/>
            <w:noWrap/>
            <w:hideMark/>
          </w:tcPr>
          <w:p w14:paraId="3D8DF44B" w14:textId="77777777" w:rsidR="00542367" w:rsidRPr="00D5753D" w:rsidRDefault="00542367" w:rsidP="00CB3344">
            <w:pPr>
              <w:rPr>
                <w:b/>
                <w:sz w:val="18"/>
                <w:szCs w:val="18"/>
              </w:rPr>
            </w:pPr>
            <w:r w:rsidRPr="00D5753D">
              <w:rPr>
                <w:b/>
                <w:sz w:val="18"/>
                <w:szCs w:val="18"/>
              </w:rPr>
              <w:t>П</w:t>
            </w:r>
          </w:p>
        </w:tc>
        <w:tc>
          <w:tcPr>
            <w:tcW w:w="291" w:type="dxa"/>
            <w:vMerge w:val="restart"/>
            <w:shd w:val="clear" w:color="auto" w:fill="F4B083" w:themeFill="accent2" w:themeFillTint="99"/>
            <w:noWrap/>
            <w:hideMark/>
          </w:tcPr>
          <w:p w14:paraId="09E1AD9A" w14:textId="77777777" w:rsidR="00542367" w:rsidRPr="00D5753D" w:rsidRDefault="00542367" w:rsidP="00CB3344">
            <w:pPr>
              <w:rPr>
                <w:b/>
                <w:sz w:val="18"/>
                <w:szCs w:val="18"/>
              </w:rPr>
            </w:pPr>
            <w:r w:rsidRPr="00D5753D">
              <w:rPr>
                <w:b/>
                <w:sz w:val="18"/>
                <w:szCs w:val="18"/>
              </w:rPr>
              <w:t>Э</w:t>
            </w:r>
          </w:p>
        </w:tc>
        <w:tc>
          <w:tcPr>
            <w:tcW w:w="291" w:type="dxa"/>
            <w:vMerge w:val="restart"/>
            <w:shd w:val="clear" w:color="auto" w:fill="FF0000"/>
            <w:noWrap/>
          </w:tcPr>
          <w:p w14:paraId="31CDA3F2" w14:textId="77777777" w:rsidR="00542367" w:rsidRPr="00D5753D" w:rsidRDefault="00542367" w:rsidP="00CB3344">
            <w:pPr>
              <w:rPr>
                <w:b/>
                <w:sz w:val="18"/>
                <w:szCs w:val="18"/>
              </w:rPr>
            </w:pPr>
            <w:r>
              <w:rPr>
                <w:b/>
                <w:sz w:val="18"/>
                <w:szCs w:val="18"/>
              </w:rPr>
              <w:t>Г</w:t>
            </w:r>
          </w:p>
        </w:tc>
        <w:tc>
          <w:tcPr>
            <w:tcW w:w="291" w:type="dxa"/>
            <w:gridSpan w:val="2"/>
            <w:vMerge w:val="restart"/>
            <w:shd w:val="clear" w:color="auto" w:fill="FF0000"/>
            <w:noWrap/>
          </w:tcPr>
          <w:p w14:paraId="39173AD4" w14:textId="77777777" w:rsidR="00542367" w:rsidRPr="00D5753D" w:rsidRDefault="00542367" w:rsidP="00CB3344">
            <w:pPr>
              <w:rPr>
                <w:b/>
                <w:sz w:val="18"/>
                <w:szCs w:val="18"/>
              </w:rPr>
            </w:pPr>
            <w:r>
              <w:rPr>
                <w:b/>
                <w:sz w:val="18"/>
                <w:szCs w:val="18"/>
              </w:rPr>
              <w:t>Г</w:t>
            </w:r>
          </w:p>
        </w:tc>
        <w:tc>
          <w:tcPr>
            <w:tcW w:w="291" w:type="dxa"/>
            <w:vMerge w:val="restart"/>
            <w:shd w:val="clear" w:color="auto" w:fill="FF0000"/>
            <w:noWrap/>
          </w:tcPr>
          <w:p w14:paraId="4B38AE88" w14:textId="77777777" w:rsidR="00542367" w:rsidRPr="00D5753D" w:rsidRDefault="00542367" w:rsidP="00CB3344">
            <w:pPr>
              <w:rPr>
                <w:b/>
                <w:sz w:val="18"/>
                <w:szCs w:val="18"/>
              </w:rPr>
            </w:pPr>
            <w:r>
              <w:rPr>
                <w:b/>
                <w:sz w:val="18"/>
                <w:szCs w:val="18"/>
              </w:rPr>
              <w:t>Г</w:t>
            </w:r>
          </w:p>
        </w:tc>
        <w:tc>
          <w:tcPr>
            <w:tcW w:w="291" w:type="dxa"/>
            <w:gridSpan w:val="2"/>
            <w:vMerge w:val="restart"/>
            <w:shd w:val="clear" w:color="auto" w:fill="FF0000"/>
            <w:noWrap/>
          </w:tcPr>
          <w:p w14:paraId="588C773D" w14:textId="77777777" w:rsidR="00542367" w:rsidRPr="00D5753D" w:rsidRDefault="00542367" w:rsidP="00CB3344">
            <w:pPr>
              <w:rPr>
                <w:b/>
                <w:sz w:val="18"/>
                <w:szCs w:val="18"/>
              </w:rPr>
            </w:pPr>
            <w:r>
              <w:rPr>
                <w:b/>
                <w:sz w:val="18"/>
                <w:szCs w:val="18"/>
              </w:rPr>
              <w:t>Г</w:t>
            </w:r>
          </w:p>
        </w:tc>
        <w:tc>
          <w:tcPr>
            <w:tcW w:w="291" w:type="dxa"/>
            <w:vMerge w:val="restart"/>
            <w:shd w:val="clear" w:color="auto" w:fill="FF0000"/>
            <w:noWrap/>
          </w:tcPr>
          <w:p w14:paraId="1FC74537" w14:textId="77777777" w:rsidR="00542367" w:rsidRPr="00D5753D" w:rsidRDefault="00542367" w:rsidP="00CB3344">
            <w:pPr>
              <w:rPr>
                <w:b/>
                <w:sz w:val="18"/>
                <w:szCs w:val="18"/>
              </w:rPr>
            </w:pPr>
            <w:r>
              <w:rPr>
                <w:b/>
                <w:sz w:val="18"/>
                <w:szCs w:val="18"/>
              </w:rPr>
              <w:t>Г</w:t>
            </w:r>
          </w:p>
        </w:tc>
        <w:tc>
          <w:tcPr>
            <w:tcW w:w="291" w:type="dxa"/>
            <w:gridSpan w:val="2"/>
            <w:vMerge w:val="restart"/>
            <w:shd w:val="clear" w:color="auto" w:fill="FF0000"/>
            <w:noWrap/>
          </w:tcPr>
          <w:p w14:paraId="3AB71198" w14:textId="77777777" w:rsidR="00542367" w:rsidRPr="00D5753D" w:rsidRDefault="00542367" w:rsidP="00CB3344">
            <w:pPr>
              <w:rPr>
                <w:b/>
                <w:sz w:val="18"/>
                <w:szCs w:val="18"/>
              </w:rPr>
            </w:pPr>
            <w:r>
              <w:rPr>
                <w:b/>
                <w:sz w:val="18"/>
                <w:szCs w:val="18"/>
              </w:rPr>
              <w:t>Г</w:t>
            </w:r>
          </w:p>
        </w:tc>
        <w:tc>
          <w:tcPr>
            <w:tcW w:w="291" w:type="dxa"/>
            <w:vMerge w:val="restart"/>
            <w:noWrap/>
            <w:hideMark/>
          </w:tcPr>
          <w:p w14:paraId="1C2ABA0E"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2E3069A7"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1251F8D9"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6DC453C1"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1FCDF26D"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3AD9F4DF"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5693EE78"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04305B2C"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4E2657D6"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30049711"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3B24375A" w14:textId="77777777" w:rsidR="00542367" w:rsidRPr="00D5753D" w:rsidRDefault="00542367" w:rsidP="00CB3344">
            <w:pPr>
              <w:rPr>
                <w:b/>
                <w:sz w:val="18"/>
                <w:szCs w:val="18"/>
              </w:rPr>
            </w:pPr>
            <w:r w:rsidRPr="00D5753D">
              <w:rPr>
                <w:b/>
                <w:sz w:val="18"/>
                <w:szCs w:val="18"/>
              </w:rPr>
              <w:t>=</w:t>
            </w:r>
          </w:p>
        </w:tc>
        <w:tc>
          <w:tcPr>
            <w:tcW w:w="291" w:type="dxa"/>
            <w:gridSpan w:val="2"/>
            <w:vMerge w:val="restart"/>
            <w:noWrap/>
            <w:hideMark/>
          </w:tcPr>
          <w:p w14:paraId="776C38CE"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0DCC311F" w14:textId="77777777" w:rsidR="00542367" w:rsidRPr="00D5753D" w:rsidRDefault="00542367" w:rsidP="00CB3344">
            <w:pPr>
              <w:rPr>
                <w:b/>
                <w:sz w:val="18"/>
                <w:szCs w:val="18"/>
              </w:rPr>
            </w:pPr>
            <w:r w:rsidRPr="00D5753D">
              <w:rPr>
                <w:b/>
                <w:sz w:val="18"/>
                <w:szCs w:val="18"/>
              </w:rPr>
              <w:t>=</w:t>
            </w:r>
          </w:p>
        </w:tc>
        <w:tc>
          <w:tcPr>
            <w:tcW w:w="291" w:type="dxa"/>
            <w:gridSpan w:val="2"/>
            <w:vMerge w:val="restart"/>
            <w:noWrap/>
            <w:hideMark/>
          </w:tcPr>
          <w:p w14:paraId="6D853685"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2A89785D" w14:textId="77777777" w:rsidR="00542367" w:rsidRPr="00D5753D" w:rsidRDefault="00542367" w:rsidP="00CB3344">
            <w:pPr>
              <w:rPr>
                <w:b/>
                <w:sz w:val="18"/>
                <w:szCs w:val="18"/>
              </w:rPr>
            </w:pPr>
            <w:r w:rsidRPr="00D5753D">
              <w:rPr>
                <w:b/>
                <w:sz w:val="18"/>
                <w:szCs w:val="18"/>
              </w:rPr>
              <w:t>=</w:t>
            </w:r>
          </w:p>
        </w:tc>
        <w:tc>
          <w:tcPr>
            <w:tcW w:w="291" w:type="dxa"/>
            <w:gridSpan w:val="2"/>
            <w:vMerge w:val="restart"/>
            <w:noWrap/>
            <w:hideMark/>
          </w:tcPr>
          <w:p w14:paraId="76DB5EEC"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58D58D74" w14:textId="77777777" w:rsidR="00542367" w:rsidRPr="00D5753D" w:rsidRDefault="00542367" w:rsidP="00CB3344">
            <w:pPr>
              <w:rPr>
                <w:b/>
                <w:sz w:val="18"/>
                <w:szCs w:val="18"/>
              </w:rPr>
            </w:pPr>
            <w:r w:rsidRPr="00D5753D">
              <w:rPr>
                <w:b/>
                <w:sz w:val="18"/>
                <w:szCs w:val="18"/>
              </w:rPr>
              <w:t>=</w:t>
            </w:r>
          </w:p>
        </w:tc>
        <w:tc>
          <w:tcPr>
            <w:tcW w:w="291" w:type="dxa"/>
            <w:gridSpan w:val="2"/>
            <w:vMerge w:val="restart"/>
            <w:noWrap/>
            <w:hideMark/>
          </w:tcPr>
          <w:p w14:paraId="13A06F96"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0CE59C2C" w14:textId="77777777" w:rsidR="00542367" w:rsidRPr="00D5753D" w:rsidRDefault="00542367" w:rsidP="00CB3344">
            <w:pPr>
              <w:rPr>
                <w:b/>
                <w:sz w:val="18"/>
                <w:szCs w:val="18"/>
              </w:rPr>
            </w:pPr>
            <w:r w:rsidRPr="00D5753D">
              <w:rPr>
                <w:b/>
                <w:sz w:val="18"/>
                <w:szCs w:val="18"/>
              </w:rPr>
              <w:t>=</w:t>
            </w:r>
          </w:p>
        </w:tc>
        <w:tc>
          <w:tcPr>
            <w:tcW w:w="291" w:type="dxa"/>
            <w:gridSpan w:val="2"/>
            <w:vMerge w:val="restart"/>
            <w:noWrap/>
            <w:hideMark/>
          </w:tcPr>
          <w:p w14:paraId="5FA4ECD2" w14:textId="77777777" w:rsidR="00542367" w:rsidRPr="00D5753D" w:rsidRDefault="00542367" w:rsidP="00CB3344">
            <w:pPr>
              <w:rPr>
                <w:b/>
                <w:sz w:val="18"/>
                <w:szCs w:val="18"/>
              </w:rPr>
            </w:pPr>
            <w:r w:rsidRPr="00D5753D">
              <w:rPr>
                <w:b/>
                <w:sz w:val="18"/>
                <w:szCs w:val="18"/>
              </w:rPr>
              <w:t>=</w:t>
            </w:r>
          </w:p>
        </w:tc>
        <w:tc>
          <w:tcPr>
            <w:tcW w:w="291" w:type="dxa"/>
            <w:vMerge w:val="restart"/>
            <w:noWrap/>
            <w:hideMark/>
          </w:tcPr>
          <w:p w14:paraId="551E0DE7" w14:textId="77777777" w:rsidR="00542367" w:rsidRPr="00D5753D" w:rsidRDefault="00542367" w:rsidP="00CB3344">
            <w:pPr>
              <w:rPr>
                <w:b/>
                <w:sz w:val="18"/>
                <w:szCs w:val="18"/>
              </w:rPr>
            </w:pPr>
            <w:r w:rsidRPr="00D5753D">
              <w:rPr>
                <w:b/>
                <w:sz w:val="18"/>
                <w:szCs w:val="18"/>
              </w:rPr>
              <w:t>=</w:t>
            </w:r>
          </w:p>
        </w:tc>
        <w:tc>
          <w:tcPr>
            <w:tcW w:w="291" w:type="dxa"/>
            <w:gridSpan w:val="2"/>
            <w:vMerge w:val="restart"/>
            <w:noWrap/>
            <w:hideMark/>
          </w:tcPr>
          <w:p w14:paraId="7D083A0B" w14:textId="77777777" w:rsidR="00542367" w:rsidRPr="00D5753D" w:rsidRDefault="00542367" w:rsidP="00CB3344">
            <w:pPr>
              <w:rPr>
                <w:b/>
                <w:sz w:val="18"/>
                <w:szCs w:val="18"/>
              </w:rPr>
            </w:pPr>
            <w:r w:rsidRPr="00D5753D">
              <w:rPr>
                <w:b/>
                <w:sz w:val="18"/>
                <w:szCs w:val="18"/>
              </w:rPr>
              <w:t>=</w:t>
            </w:r>
          </w:p>
        </w:tc>
      </w:tr>
      <w:tr w:rsidR="00542367" w:rsidRPr="00D5753D" w14:paraId="52FC154B" w14:textId="77777777" w:rsidTr="00542367">
        <w:trPr>
          <w:gridBefore w:val="1"/>
          <w:trHeight w:val="290"/>
          <w:jc w:val="center"/>
        </w:trPr>
        <w:tc>
          <w:tcPr>
            <w:tcW w:w="293" w:type="dxa"/>
            <w:vMerge/>
            <w:noWrap/>
          </w:tcPr>
          <w:p w14:paraId="221B59CA" w14:textId="77777777" w:rsidR="00542367" w:rsidRDefault="00542367" w:rsidP="00CB3344">
            <w:pPr>
              <w:rPr>
                <w:b/>
                <w:sz w:val="18"/>
                <w:szCs w:val="18"/>
              </w:rPr>
            </w:pPr>
          </w:p>
        </w:tc>
        <w:tc>
          <w:tcPr>
            <w:tcW w:w="302" w:type="dxa"/>
            <w:noWrap/>
          </w:tcPr>
          <w:p w14:paraId="0E505847" w14:textId="77777777" w:rsidR="00542367" w:rsidRPr="00D5753D" w:rsidRDefault="00542367" w:rsidP="00CB3344">
            <w:pPr>
              <w:rPr>
                <w:b/>
                <w:sz w:val="18"/>
                <w:szCs w:val="18"/>
              </w:rPr>
            </w:pPr>
            <w:proofErr w:type="spellStart"/>
            <w:r>
              <w:rPr>
                <w:b/>
                <w:sz w:val="18"/>
                <w:szCs w:val="18"/>
              </w:rPr>
              <w:t>вч</w:t>
            </w:r>
            <w:proofErr w:type="spellEnd"/>
          </w:p>
        </w:tc>
        <w:tc>
          <w:tcPr>
            <w:tcW w:w="290" w:type="dxa"/>
            <w:gridSpan w:val="2"/>
            <w:shd w:val="clear" w:color="auto" w:fill="D9D9D9" w:themeFill="background1" w:themeFillShade="D9"/>
          </w:tcPr>
          <w:p w14:paraId="3B57509E" w14:textId="77777777" w:rsidR="00542367" w:rsidRPr="00D5753D" w:rsidRDefault="00542367" w:rsidP="00CB3344">
            <w:pPr>
              <w:rPr>
                <w:b/>
                <w:sz w:val="18"/>
                <w:szCs w:val="18"/>
              </w:rPr>
            </w:pPr>
          </w:p>
        </w:tc>
        <w:tc>
          <w:tcPr>
            <w:tcW w:w="290" w:type="dxa"/>
            <w:shd w:val="clear" w:color="auto" w:fill="D9D9D9" w:themeFill="background1" w:themeFillShade="D9"/>
            <w:noWrap/>
          </w:tcPr>
          <w:p w14:paraId="1FBC996A" w14:textId="77777777" w:rsidR="00542367" w:rsidRPr="00D5753D" w:rsidRDefault="00542367" w:rsidP="00CB3344">
            <w:pPr>
              <w:rPr>
                <w:b/>
                <w:sz w:val="18"/>
                <w:szCs w:val="18"/>
              </w:rPr>
            </w:pPr>
          </w:p>
        </w:tc>
        <w:tc>
          <w:tcPr>
            <w:tcW w:w="290" w:type="dxa"/>
            <w:gridSpan w:val="2"/>
            <w:shd w:val="clear" w:color="auto" w:fill="D9D9D9" w:themeFill="background1" w:themeFillShade="D9"/>
            <w:noWrap/>
          </w:tcPr>
          <w:p w14:paraId="21562D15" w14:textId="77777777" w:rsidR="00542367" w:rsidRPr="00D5753D" w:rsidRDefault="00542367" w:rsidP="00CB3344">
            <w:pPr>
              <w:rPr>
                <w:b/>
                <w:sz w:val="18"/>
                <w:szCs w:val="18"/>
              </w:rPr>
            </w:pPr>
          </w:p>
        </w:tc>
        <w:tc>
          <w:tcPr>
            <w:tcW w:w="290" w:type="dxa"/>
            <w:shd w:val="clear" w:color="auto" w:fill="D9D9D9" w:themeFill="background1" w:themeFillShade="D9"/>
            <w:noWrap/>
          </w:tcPr>
          <w:p w14:paraId="020C539A" w14:textId="77777777" w:rsidR="00542367" w:rsidRPr="00D5753D" w:rsidRDefault="00542367" w:rsidP="00CB3344">
            <w:pPr>
              <w:rPr>
                <w:b/>
                <w:sz w:val="18"/>
                <w:szCs w:val="18"/>
              </w:rPr>
            </w:pPr>
          </w:p>
        </w:tc>
        <w:tc>
          <w:tcPr>
            <w:tcW w:w="290" w:type="dxa"/>
            <w:gridSpan w:val="2"/>
            <w:shd w:val="clear" w:color="auto" w:fill="D9D9D9" w:themeFill="background1" w:themeFillShade="D9"/>
            <w:noWrap/>
          </w:tcPr>
          <w:p w14:paraId="2DEFEDAC" w14:textId="77777777" w:rsidR="00542367" w:rsidRPr="00D5753D" w:rsidRDefault="00542367" w:rsidP="00CB3344">
            <w:pPr>
              <w:rPr>
                <w:b/>
                <w:sz w:val="18"/>
                <w:szCs w:val="18"/>
              </w:rPr>
            </w:pPr>
          </w:p>
        </w:tc>
        <w:tc>
          <w:tcPr>
            <w:tcW w:w="290" w:type="dxa"/>
            <w:shd w:val="clear" w:color="auto" w:fill="D9D9D9" w:themeFill="background1" w:themeFillShade="D9"/>
            <w:noWrap/>
          </w:tcPr>
          <w:p w14:paraId="687DB833" w14:textId="77777777" w:rsidR="00542367" w:rsidRPr="00D5753D" w:rsidRDefault="00542367" w:rsidP="00CB3344">
            <w:pPr>
              <w:rPr>
                <w:b/>
                <w:sz w:val="18"/>
                <w:szCs w:val="18"/>
              </w:rPr>
            </w:pPr>
          </w:p>
        </w:tc>
        <w:tc>
          <w:tcPr>
            <w:tcW w:w="290" w:type="dxa"/>
            <w:gridSpan w:val="2"/>
            <w:shd w:val="clear" w:color="auto" w:fill="D9D9D9" w:themeFill="background1" w:themeFillShade="D9"/>
            <w:noWrap/>
          </w:tcPr>
          <w:p w14:paraId="3A106FC5" w14:textId="77777777" w:rsidR="00542367" w:rsidRPr="00D5753D" w:rsidRDefault="00542367" w:rsidP="00CB3344">
            <w:pPr>
              <w:rPr>
                <w:b/>
                <w:sz w:val="18"/>
                <w:szCs w:val="18"/>
              </w:rPr>
            </w:pPr>
          </w:p>
        </w:tc>
        <w:tc>
          <w:tcPr>
            <w:tcW w:w="290" w:type="dxa"/>
            <w:shd w:val="clear" w:color="auto" w:fill="D9D9D9" w:themeFill="background1" w:themeFillShade="D9"/>
            <w:noWrap/>
          </w:tcPr>
          <w:p w14:paraId="239C99FB" w14:textId="77777777" w:rsidR="00542367" w:rsidRPr="00D5753D" w:rsidRDefault="00542367" w:rsidP="00CB3344">
            <w:pPr>
              <w:rPr>
                <w:b/>
                <w:sz w:val="18"/>
                <w:szCs w:val="18"/>
              </w:rPr>
            </w:pPr>
          </w:p>
        </w:tc>
        <w:tc>
          <w:tcPr>
            <w:tcW w:w="290" w:type="dxa"/>
            <w:shd w:val="clear" w:color="auto" w:fill="D9D9D9" w:themeFill="background1" w:themeFillShade="D9"/>
            <w:noWrap/>
          </w:tcPr>
          <w:p w14:paraId="49CBFB9D" w14:textId="77777777" w:rsidR="00542367" w:rsidRPr="00D5753D" w:rsidRDefault="00542367" w:rsidP="00CB3344">
            <w:pPr>
              <w:rPr>
                <w:b/>
                <w:sz w:val="18"/>
                <w:szCs w:val="18"/>
              </w:rPr>
            </w:pPr>
          </w:p>
        </w:tc>
        <w:tc>
          <w:tcPr>
            <w:tcW w:w="290" w:type="dxa"/>
            <w:gridSpan w:val="2"/>
            <w:shd w:val="clear" w:color="auto" w:fill="D9D9D9" w:themeFill="background1" w:themeFillShade="D9"/>
            <w:noWrap/>
          </w:tcPr>
          <w:p w14:paraId="3180902D" w14:textId="77777777" w:rsidR="00542367" w:rsidRPr="00D5753D" w:rsidRDefault="00542367" w:rsidP="00CB3344">
            <w:pPr>
              <w:rPr>
                <w:b/>
                <w:sz w:val="18"/>
                <w:szCs w:val="18"/>
              </w:rPr>
            </w:pPr>
          </w:p>
        </w:tc>
        <w:tc>
          <w:tcPr>
            <w:tcW w:w="290" w:type="dxa"/>
            <w:shd w:val="clear" w:color="auto" w:fill="D9D9D9" w:themeFill="background1" w:themeFillShade="D9"/>
            <w:noWrap/>
          </w:tcPr>
          <w:p w14:paraId="2C27D588" w14:textId="77777777" w:rsidR="00542367" w:rsidRPr="00D5753D" w:rsidRDefault="00542367" w:rsidP="00CB3344">
            <w:pPr>
              <w:rPr>
                <w:b/>
                <w:sz w:val="18"/>
                <w:szCs w:val="18"/>
              </w:rPr>
            </w:pPr>
          </w:p>
        </w:tc>
        <w:tc>
          <w:tcPr>
            <w:tcW w:w="290" w:type="dxa"/>
            <w:shd w:val="clear" w:color="auto" w:fill="D9D9D9" w:themeFill="background1" w:themeFillShade="D9"/>
            <w:noWrap/>
          </w:tcPr>
          <w:p w14:paraId="0F378B51" w14:textId="77777777" w:rsidR="00542367" w:rsidRPr="00D5753D" w:rsidRDefault="00542367" w:rsidP="00CB3344">
            <w:pPr>
              <w:rPr>
                <w:b/>
                <w:sz w:val="18"/>
                <w:szCs w:val="18"/>
              </w:rPr>
            </w:pPr>
          </w:p>
        </w:tc>
        <w:tc>
          <w:tcPr>
            <w:tcW w:w="290" w:type="dxa"/>
            <w:gridSpan w:val="2"/>
            <w:shd w:val="clear" w:color="auto" w:fill="D9D9D9" w:themeFill="background1" w:themeFillShade="D9"/>
            <w:noWrap/>
          </w:tcPr>
          <w:p w14:paraId="60E84BC9" w14:textId="77777777" w:rsidR="00542367" w:rsidRPr="00D5753D" w:rsidRDefault="00542367" w:rsidP="00CB3344">
            <w:pPr>
              <w:rPr>
                <w:b/>
                <w:sz w:val="18"/>
                <w:szCs w:val="18"/>
              </w:rPr>
            </w:pPr>
          </w:p>
        </w:tc>
        <w:tc>
          <w:tcPr>
            <w:tcW w:w="290" w:type="dxa"/>
            <w:shd w:val="clear" w:color="auto" w:fill="D9D9D9" w:themeFill="background1" w:themeFillShade="D9"/>
            <w:noWrap/>
          </w:tcPr>
          <w:p w14:paraId="4AB0420C" w14:textId="77777777" w:rsidR="00542367" w:rsidRPr="00D5753D" w:rsidRDefault="00542367" w:rsidP="00CB3344">
            <w:pPr>
              <w:rPr>
                <w:b/>
                <w:sz w:val="18"/>
                <w:szCs w:val="18"/>
              </w:rPr>
            </w:pPr>
          </w:p>
        </w:tc>
        <w:tc>
          <w:tcPr>
            <w:tcW w:w="291" w:type="dxa"/>
            <w:shd w:val="clear" w:color="auto" w:fill="D9D9D9" w:themeFill="background1" w:themeFillShade="D9"/>
            <w:noWrap/>
          </w:tcPr>
          <w:p w14:paraId="66E2B301"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21FA15BE" w14:textId="77777777" w:rsidR="00542367" w:rsidRPr="00D5753D" w:rsidRDefault="00542367" w:rsidP="00CB3344">
            <w:pPr>
              <w:rPr>
                <w:b/>
                <w:sz w:val="18"/>
                <w:szCs w:val="18"/>
              </w:rPr>
            </w:pPr>
          </w:p>
        </w:tc>
        <w:tc>
          <w:tcPr>
            <w:tcW w:w="291" w:type="dxa"/>
            <w:shd w:val="clear" w:color="auto" w:fill="D9D9D9" w:themeFill="background1" w:themeFillShade="D9"/>
            <w:noWrap/>
          </w:tcPr>
          <w:p w14:paraId="1220CE7A" w14:textId="77777777" w:rsidR="00542367" w:rsidRPr="00D5753D" w:rsidRDefault="00542367" w:rsidP="00CB3344">
            <w:pPr>
              <w:rPr>
                <w:b/>
                <w:sz w:val="18"/>
                <w:szCs w:val="18"/>
              </w:rPr>
            </w:pPr>
          </w:p>
        </w:tc>
        <w:tc>
          <w:tcPr>
            <w:tcW w:w="291" w:type="dxa"/>
            <w:vMerge/>
            <w:shd w:val="clear" w:color="auto" w:fill="FFD966" w:themeFill="accent4" w:themeFillTint="99"/>
            <w:noWrap/>
          </w:tcPr>
          <w:p w14:paraId="0F9DD77E" w14:textId="77777777" w:rsidR="00542367" w:rsidRPr="00D5753D" w:rsidRDefault="00542367" w:rsidP="00CB3344">
            <w:pPr>
              <w:rPr>
                <w:b/>
                <w:sz w:val="18"/>
                <w:szCs w:val="18"/>
              </w:rPr>
            </w:pPr>
          </w:p>
        </w:tc>
        <w:tc>
          <w:tcPr>
            <w:tcW w:w="291" w:type="dxa"/>
            <w:gridSpan w:val="2"/>
            <w:vMerge/>
            <w:shd w:val="clear" w:color="auto" w:fill="FFD966" w:themeFill="accent4" w:themeFillTint="99"/>
            <w:noWrap/>
          </w:tcPr>
          <w:p w14:paraId="3560C6F4" w14:textId="77777777" w:rsidR="00542367" w:rsidRPr="00D5753D" w:rsidRDefault="00542367" w:rsidP="00CB3344">
            <w:pPr>
              <w:rPr>
                <w:b/>
                <w:sz w:val="18"/>
                <w:szCs w:val="18"/>
              </w:rPr>
            </w:pPr>
          </w:p>
        </w:tc>
        <w:tc>
          <w:tcPr>
            <w:tcW w:w="291" w:type="dxa"/>
            <w:shd w:val="clear" w:color="auto" w:fill="D9D9D9" w:themeFill="background1" w:themeFillShade="D9"/>
            <w:noWrap/>
          </w:tcPr>
          <w:p w14:paraId="5CBD51BC"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65F583FE" w14:textId="77777777" w:rsidR="00542367" w:rsidRPr="00D5753D" w:rsidRDefault="00542367" w:rsidP="00CB3344">
            <w:pPr>
              <w:rPr>
                <w:b/>
                <w:sz w:val="18"/>
                <w:szCs w:val="18"/>
              </w:rPr>
            </w:pPr>
          </w:p>
        </w:tc>
        <w:tc>
          <w:tcPr>
            <w:tcW w:w="291" w:type="dxa"/>
            <w:shd w:val="clear" w:color="auto" w:fill="D9D9D9" w:themeFill="background1" w:themeFillShade="D9"/>
            <w:noWrap/>
          </w:tcPr>
          <w:p w14:paraId="16D59A4B" w14:textId="77777777" w:rsidR="00542367" w:rsidRPr="00D5753D" w:rsidRDefault="00542367" w:rsidP="00CB3344">
            <w:pPr>
              <w:rPr>
                <w:b/>
                <w:sz w:val="18"/>
                <w:szCs w:val="18"/>
              </w:rPr>
            </w:pPr>
          </w:p>
        </w:tc>
        <w:tc>
          <w:tcPr>
            <w:tcW w:w="291" w:type="dxa"/>
            <w:gridSpan w:val="2"/>
            <w:shd w:val="clear" w:color="auto" w:fill="D9D9D9" w:themeFill="background1" w:themeFillShade="D9"/>
            <w:noWrap/>
          </w:tcPr>
          <w:p w14:paraId="1B8CDBC2" w14:textId="77777777" w:rsidR="00542367" w:rsidRPr="00D5753D" w:rsidRDefault="00542367" w:rsidP="00CB3344">
            <w:pPr>
              <w:rPr>
                <w:b/>
                <w:sz w:val="18"/>
                <w:szCs w:val="18"/>
              </w:rPr>
            </w:pPr>
          </w:p>
        </w:tc>
        <w:tc>
          <w:tcPr>
            <w:tcW w:w="291" w:type="dxa"/>
            <w:vMerge/>
            <w:shd w:val="clear" w:color="auto" w:fill="F4B083" w:themeFill="accent2" w:themeFillTint="99"/>
            <w:noWrap/>
          </w:tcPr>
          <w:p w14:paraId="05D750E9" w14:textId="77777777" w:rsidR="00542367" w:rsidRPr="00D5753D" w:rsidRDefault="00542367" w:rsidP="00CB3344">
            <w:pPr>
              <w:rPr>
                <w:b/>
                <w:sz w:val="18"/>
                <w:szCs w:val="18"/>
              </w:rPr>
            </w:pPr>
          </w:p>
        </w:tc>
        <w:tc>
          <w:tcPr>
            <w:tcW w:w="291" w:type="dxa"/>
            <w:vMerge/>
            <w:shd w:val="clear" w:color="auto" w:fill="FF0000"/>
            <w:noWrap/>
          </w:tcPr>
          <w:p w14:paraId="3047AD4C" w14:textId="77777777" w:rsidR="00542367" w:rsidRDefault="00542367" w:rsidP="00CB3344">
            <w:pPr>
              <w:rPr>
                <w:b/>
                <w:sz w:val="18"/>
                <w:szCs w:val="18"/>
              </w:rPr>
            </w:pPr>
          </w:p>
        </w:tc>
        <w:tc>
          <w:tcPr>
            <w:tcW w:w="291" w:type="dxa"/>
            <w:gridSpan w:val="2"/>
            <w:vMerge/>
            <w:shd w:val="clear" w:color="auto" w:fill="FF0000"/>
            <w:noWrap/>
          </w:tcPr>
          <w:p w14:paraId="48D00E5B" w14:textId="77777777" w:rsidR="00542367" w:rsidRDefault="00542367" w:rsidP="00CB3344">
            <w:pPr>
              <w:rPr>
                <w:b/>
                <w:sz w:val="18"/>
                <w:szCs w:val="18"/>
              </w:rPr>
            </w:pPr>
          </w:p>
        </w:tc>
        <w:tc>
          <w:tcPr>
            <w:tcW w:w="291" w:type="dxa"/>
            <w:vMerge/>
            <w:shd w:val="clear" w:color="auto" w:fill="FF0000"/>
            <w:noWrap/>
          </w:tcPr>
          <w:p w14:paraId="70C3996A" w14:textId="77777777" w:rsidR="00542367" w:rsidRDefault="00542367" w:rsidP="00CB3344">
            <w:pPr>
              <w:rPr>
                <w:b/>
                <w:sz w:val="18"/>
                <w:szCs w:val="18"/>
              </w:rPr>
            </w:pPr>
          </w:p>
        </w:tc>
        <w:tc>
          <w:tcPr>
            <w:tcW w:w="291" w:type="dxa"/>
            <w:gridSpan w:val="2"/>
            <w:vMerge/>
            <w:shd w:val="clear" w:color="auto" w:fill="FF0000"/>
            <w:noWrap/>
          </w:tcPr>
          <w:p w14:paraId="1AE167FA" w14:textId="77777777" w:rsidR="00542367" w:rsidRDefault="00542367" w:rsidP="00CB3344">
            <w:pPr>
              <w:rPr>
                <w:b/>
                <w:sz w:val="18"/>
                <w:szCs w:val="18"/>
              </w:rPr>
            </w:pPr>
          </w:p>
        </w:tc>
        <w:tc>
          <w:tcPr>
            <w:tcW w:w="291" w:type="dxa"/>
            <w:vMerge/>
            <w:shd w:val="clear" w:color="auto" w:fill="FF0000"/>
            <w:noWrap/>
          </w:tcPr>
          <w:p w14:paraId="545EAE05" w14:textId="77777777" w:rsidR="00542367" w:rsidRDefault="00542367" w:rsidP="00CB3344">
            <w:pPr>
              <w:rPr>
                <w:b/>
                <w:sz w:val="18"/>
                <w:szCs w:val="18"/>
              </w:rPr>
            </w:pPr>
          </w:p>
        </w:tc>
        <w:tc>
          <w:tcPr>
            <w:tcW w:w="291" w:type="dxa"/>
            <w:gridSpan w:val="2"/>
            <w:vMerge/>
            <w:shd w:val="clear" w:color="auto" w:fill="FF0000"/>
            <w:noWrap/>
          </w:tcPr>
          <w:p w14:paraId="4F46EB9A" w14:textId="77777777" w:rsidR="00542367" w:rsidRDefault="00542367" w:rsidP="00CB3344">
            <w:pPr>
              <w:rPr>
                <w:b/>
                <w:sz w:val="18"/>
                <w:szCs w:val="18"/>
              </w:rPr>
            </w:pPr>
          </w:p>
        </w:tc>
        <w:tc>
          <w:tcPr>
            <w:tcW w:w="291" w:type="dxa"/>
            <w:vMerge/>
            <w:noWrap/>
          </w:tcPr>
          <w:p w14:paraId="6EC96176" w14:textId="77777777" w:rsidR="00542367" w:rsidRPr="00D5753D" w:rsidRDefault="00542367" w:rsidP="00CB3344">
            <w:pPr>
              <w:rPr>
                <w:b/>
                <w:sz w:val="18"/>
                <w:szCs w:val="18"/>
              </w:rPr>
            </w:pPr>
          </w:p>
        </w:tc>
        <w:tc>
          <w:tcPr>
            <w:tcW w:w="291" w:type="dxa"/>
            <w:vMerge/>
            <w:noWrap/>
          </w:tcPr>
          <w:p w14:paraId="3EACE8FF" w14:textId="77777777" w:rsidR="00542367" w:rsidRPr="00D5753D" w:rsidRDefault="00542367" w:rsidP="00CB3344">
            <w:pPr>
              <w:rPr>
                <w:b/>
                <w:sz w:val="18"/>
                <w:szCs w:val="18"/>
              </w:rPr>
            </w:pPr>
          </w:p>
        </w:tc>
        <w:tc>
          <w:tcPr>
            <w:tcW w:w="291" w:type="dxa"/>
            <w:vMerge/>
            <w:noWrap/>
          </w:tcPr>
          <w:p w14:paraId="0A7365AB" w14:textId="77777777" w:rsidR="00542367" w:rsidRPr="00D5753D" w:rsidRDefault="00542367" w:rsidP="00CB3344">
            <w:pPr>
              <w:rPr>
                <w:b/>
                <w:sz w:val="18"/>
                <w:szCs w:val="18"/>
              </w:rPr>
            </w:pPr>
          </w:p>
        </w:tc>
        <w:tc>
          <w:tcPr>
            <w:tcW w:w="291" w:type="dxa"/>
            <w:vMerge/>
            <w:noWrap/>
          </w:tcPr>
          <w:p w14:paraId="080FFB3C" w14:textId="77777777" w:rsidR="00542367" w:rsidRPr="00D5753D" w:rsidRDefault="00542367" w:rsidP="00CB3344">
            <w:pPr>
              <w:rPr>
                <w:b/>
                <w:sz w:val="18"/>
                <w:szCs w:val="18"/>
              </w:rPr>
            </w:pPr>
          </w:p>
        </w:tc>
        <w:tc>
          <w:tcPr>
            <w:tcW w:w="291" w:type="dxa"/>
            <w:vMerge/>
            <w:noWrap/>
          </w:tcPr>
          <w:p w14:paraId="6825E36B" w14:textId="77777777" w:rsidR="00542367" w:rsidRPr="00D5753D" w:rsidRDefault="00542367" w:rsidP="00CB3344">
            <w:pPr>
              <w:rPr>
                <w:b/>
                <w:sz w:val="18"/>
                <w:szCs w:val="18"/>
              </w:rPr>
            </w:pPr>
          </w:p>
        </w:tc>
        <w:tc>
          <w:tcPr>
            <w:tcW w:w="291" w:type="dxa"/>
            <w:vMerge/>
            <w:noWrap/>
          </w:tcPr>
          <w:p w14:paraId="109269AC" w14:textId="77777777" w:rsidR="00542367" w:rsidRPr="00D5753D" w:rsidRDefault="00542367" w:rsidP="00CB3344">
            <w:pPr>
              <w:rPr>
                <w:b/>
                <w:sz w:val="18"/>
                <w:szCs w:val="18"/>
              </w:rPr>
            </w:pPr>
          </w:p>
        </w:tc>
        <w:tc>
          <w:tcPr>
            <w:tcW w:w="291" w:type="dxa"/>
            <w:vMerge/>
            <w:noWrap/>
          </w:tcPr>
          <w:p w14:paraId="5BECB13E" w14:textId="77777777" w:rsidR="00542367" w:rsidRPr="00D5753D" w:rsidRDefault="00542367" w:rsidP="00CB3344">
            <w:pPr>
              <w:rPr>
                <w:b/>
                <w:sz w:val="18"/>
                <w:szCs w:val="18"/>
              </w:rPr>
            </w:pPr>
          </w:p>
        </w:tc>
        <w:tc>
          <w:tcPr>
            <w:tcW w:w="291" w:type="dxa"/>
            <w:vMerge/>
            <w:noWrap/>
          </w:tcPr>
          <w:p w14:paraId="2258757C" w14:textId="77777777" w:rsidR="00542367" w:rsidRPr="00D5753D" w:rsidRDefault="00542367" w:rsidP="00CB3344">
            <w:pPr>
              <w:rPr>
                <w:b/>
                <w:sz w:val="18"/>
                <w:szCs w:val="18"/>
              </w:rPr>
            </w:pPr>
          </w:p>
        </w:tc>
        <w:tc>
          <w:tcPr>
            <w:tcW w:w="291" w:type="dxa"/>
            <w:vMerge/>
            <w:noWrap/>
          </w:tcPr>
          <w:p w14:paraId="369FE758" w14:textId="77777777" w:rsidR="00542367" w:rsidRPr="00D5753D" w:rsidRDefault="00542367" w:rsidP="00CB3344">
            <w:pPr>
              <w:rPr>
                <w:b/>
                <w:sz w:val="18"/>
                <w:szCs w:val="18"/>
              </w:rPr>
            </w:pPr>
          </w:p>
        </w:tc>
        <w:tc>
          <w:tcPr>
            <w:tcW w:w="291" w:type="dxa"/>
            <w:vMerge/>
            <w:noWrap/>
          </w:tcPr>
          <w:p w14:paraId="2F7AF7E2" w14:textId="77777777" w:rsidR="00542367" w:rsidRPr="00D5753D" w:rsidRDefault="00542367" w:rsidP="00CB3344">
            <w:pPr>
              <w:rPr>
                <w:b/>
                <w:sz w:val="18"/>
                <w:szCs w:val="18"/>
              </w:rPr>
            </w:pPr>
          </w:p>
        </w:tc>
        <w:tc>
          <w:tcPr>
            <w:tcW w:w="291" w:type="dxa"/>
            <w:vMerge/>
            <w:noWrap/>
          </w:tcPr>
          <w:p w14:paraId="1B845592" w14:textId="77777777" w:rsidR="00542367" w:rsidRPr="00D5753D" w:rsidRDefault="00542367" w:rsidP="00CB3344">
            <w:pPr>
              <w:rPr>
                <w:b/>
                <w:sz w:val="18"/>
                <w:szCs w:val="18"/>
              </w:rPr>
            </w:pPr>
          </w:p>
        </w:tc>
        <w:tc>
          <w:tcPr>
            <w:tcW w:w="291" w:type="dxa"/>
            <w:gridSpan w:val="2"/>
            <w:vMerge/>
            <w:noWrap/>
          </w:tcPr>
          <w:p w14:paraId="3ED38BEB" w14:textId="77777777" w:rsidR="00542367" w:rsidRPr="00D5753D" w:rsidRDefault="00542367" w:rsidP="00CB3344">
            <w:pPr>
              <w:rPr>
                <w:b/>
                <w:sz w:val="18"/>
                <w:szCs w:val="18"/>
              </w:rPr>
            </w:pPr>
          </w:p>
        </w:tc>
        <w:tc>
          <w:tcPr>
            <w:tcW w:w="291" w:type="dxa"/>
            <w:vMerge/>
            <w:noWrap/>
          </w:tcPr>
          <w:p w14:paraId="54AB93F5" w14:textId="77777777" w:rsidR="00542367" w:rsidRPr="00D5753D" w:rsidRDefault="00542367" w:rsidP="00CB3344">
            <w:pPr>
              <w:rPr>
                <w:b/>
                <w:sz w:val="18"/>
                <w:szCs w:val="18"/>
              </w:rPr>
            </w:pPr>
          </w:p>
        </w:tc>
        <w:tc>
          <w:tcPr>
            <w:tcW w:w="291" w:type="dxa"/>
            <w:gridSpan w:val="2"/>
            <w:vMerge/>
            <w:noWrap/>
          </w:tcPr>
          <w:p w14:paraId="5557F2D2" w14:textId="77777777" w:rsidR="00542367" w:rsidRPr="00D5753D" w:rsidRDefault="00542367" w:rsidP="00CB3344">
            <w:pPr>
              <w:rPr>
                <w:b/>
                <w:sz w:val="18"/>
                <w:szCs w:val="18"/>
              </w:rPr>
            </w:pPr>
          </w:p>
        </w:tc>
        <w:tc>
          <w:tcPr>
            <w:tcW w:w="291" w:type="dxa"/>
            <w:vMerge/>
            <w:noWrap/>
          </w:tcPr>
          <w:p w14:paraId="2A0B53CF" w14:textId="77777777" w:rsidR="00542367" w:rsidRPr="00D5753D" w:rsidRDefault="00542367" w:rsidP="00CB3344">
            <w:pPr>
              <w:rPr>
                <w:b/>
                <w:sz w:val="18"/>
                <w:szCs w:val="18"/>
              </w:rPr>
            </w:pPr>
          </w:p>
        </w:tc>
        <w:tc>
          <w:tcPr>
            <w:tcW w:w="291" w:type="dxa"/>
            <w:gridSpan w:val="2"/>
            <w:vMerge/>
            <w:noWrap/>
          </w:tcPr>
          <w:p w14:paraId="0F9AE6CC" w14:textId="77777777" w:rsidR="00542367" w:rsidRPr="00D5753D" w:rsidRDefault="00542367" w:rsidP="00CB3344">
            <w:pPr>
              <w:rPr>
                <w:b/>
                <w:sz w:val="18"/>
                <w:szCs w:val="18"/>
              </w:rPr>
            </w:pPr>
          </w:p>
        </w:tc>
        <w:tc>
          <w:tcPr>
            <w:tcW w:w="291" w:type="dxa"/>
            <w:vMerge/>
            <w:noWrap/>
          </w:tcPr>
          <w:p w14:paraId="4494D53C" w14:textId="77777777" w:rsidR="00542367" w:rsidRPr="00D5753D" w:rsidRDefault="00542367" w:rsidP="00CB3344">
            <w:pPr>
              <w:rPr>
                <w:b/>
                <w:sz w:val="18"/>
                <w:szCs w:val="18"/>
              </w:rPr>
            </w:pPr>
          </w:p>
        </w:tc>
        <w:tc>
          <w:tcPr>
            <w:tcW w:w="291" w:type="dxa"/>
            <w:gridSpan w:val="2"/>
            <w:vMerge/>
            <w:noWrap/>
          </w:tcPr>
          <w:p w14:paraId="1CC53052" w14:textId="77777777" w:rsidR="00542367" w:rsidRPr="00D5753D" w:rsidRDefault="00542367" w:rsidP="00CB3344">
            <w:pPr>
              <w:rPr>
                <w:b/>
                <w:sz w:val="18"/>
                <w:szCs w:val="18"/>
              </w:rPr>
            </w:pPr>
          </w:p>
        </w:tc>
        <w:tc>
          <w:tcPr>
            <w:tcW w:w="291" w:type="dxa"/>
            <w:vMerge/>
            <w:noWrap/>
          </w:tcPr>
          <w:p w14:paraId="53DB853E" w14:textId="77777777" w:rsidR="00542367" w:rsidRPr="00D5753D" w:rsidRDefault="00542367" w:rsidP="00CB3344">
            <w:pPr>
              <w:rPr>
                <w:b/>
                <w:sz w:val="18"/>
                <w:szCs w:val="18"/>
              </w:rPr>
            </w:pPr>
          </w:p>
        </w:tc>
        <w:tc>
          <w:tcPr>
            <w:tcW w:w="291" w:type="dxa"/>
            <w:gridSpan w:val="2"/>
            <w:vMerge/>
            <w:noWrap/>
          </w:tcPr>
          <w:p w14:paraId="279371FE" w14:textId="77777777" w:rsidR="00542367" w:rsidRPr="00D5753D" w:rsidRDefault="00542367" w:rsidP="00CB3344">
            <w:pPr>
              <w:rPr>
                <w:b/>
                <w:sz w:val="18"/>
                <w:szCs w:val="18"/>
              </w:rPr>
            </w:pPr>
          </w:p>
        </w:tc>
        <w:tc>
          <w:tcPr>
            <w:tcW w:w="291" w:type="dxa"/>
            <w:vMerge/>
            <w:noWrap/>
          </w:tcPr>
          <w:p w14:paraId="5E88E846" w14:textId="77777777" w:rsidR="00542367" w:rsidRPr="00D5753D" w:rsidRDefault="00542367" w:rsidP="00CB3344">
            <w:pPr>
              <w:rPr>
                <w:b/>
                <w:sz w:val="18"/>
                <w:szCs w:val="18"/>
              </w:rPr>
            </w:pPr>
          </w:p>
        </w:tc>
        <w:tc>
          <w:tcPr>
            <w:tcW w:w="291" w:type="dxa"/>
            <w:gridSpan w:val="2"/>
            <w:vMerge/>
            <w:noWrap/>
          </w:tcPr>
          <w:p w14:paraId="4543BED0" w14:textId="77777777" w:rsidR="00542367" w:rsidRPr="00D5753D" w:rsidRDefault="00542367" w:rsidP="00CB3344">
            <w:pPr>
              <w:rPr>
                <w:b/>
                <w:sz w:val="18"/>
                <w:szCs w:val="18"/>
              </w:rPr>
            </w:pPr>
          </w:p>
        </w:tc>
      </w:tr>
      <w:tr w:rsidR="00542367" w:rsidRPr="001C33BF" w14:paraId="617EE591" w14:textId="77777777" w:rsidTr="00542367">
        <w:tblPrEx>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270"/>
        </w:trPr>
        <w:tc>
          <w:tcPr>
            <w:tcW w:w="1080" w:type="dxa"/>
            <w:gridSpan w:val="7"/>
            <w:tcBorders>
              <w:top w:val="nil"/>
              <w:left w:val="nil"/>
              <w:bottom w:val="nil"/>
              <w:right w:val="nil"/>
            </w:tcBorders>
            <w:shd w:val="clear" w:color="auto" w:fill="auto"/>
            <w:noWrap/>
            <w:vAlign w:val="bottom"/>
            <w:hideMark/>
          </w:tcPr>
          <w:p w14:paraId="2BC9AF05" w14:textId="77777777" w:rsidR="00542367" w:rsidRPr="001C33BF" w:rsidRDefault="00542367" w:rsidP="00CB3344">
            <w:pPr>
              <w:rPr>
                <w:b/>
                <w:bCs/>
                <w:sz w:val="12"/>
                <w:szCs w:val="12"/>
              </w:rPr>
            </w:pPr>
            <w:r w:rsidRPr="001C33BF">
              <w:rPr>
                <w:b/>
                <w:bCs/>
                <w:sz w:val="12"/>
                <w:szCs w:val="12"/>
              </w:rPr>
              <w:t>Обозначения:</w:t>
            </w:r>
          </w:p>
        </w:tc>
        <w:tc>
          <w:tcPr>
            <w:tcW w:w="540" w:type="dxa"/>
            <w:gridSpan w:val="3"/>
            <w:tcBorders>
              <w:top w:val="nil"/>
              <w:left w:val="nil"/>
              <w:bottom w:val="nil"/>
              <w:right w:val="nil"/>
            </w:tcBorders>
            <w:shd w:val="clear" w:color="auto" w:fill="auto"/>
            <w:noWrap/>
            <w:vAlign w:val="bottom"/>
            <w:hideMark/>
          </w:tcPr>
          <w:p w14:paraId="734C254F" w14:textId="77777777" w:rsidR="00542367" w:rsidRPr="001C33BF" w:rsidRDefault="00542367" w:rsidP="00CB3344">
            <w:pPr>
              <w:rPr>
                <w:b/>
                <w:bCs/>
                <w:sz w:val="12"/>
                <w:szCs w:val="12"/>
              </w:rPr>
            </w:pPr>
          </w:p>
        </w:tc>
        <w:tc>
          <w:tcPr>
            <w:tcW w:w="540" w:type="dxa"/>
            <w:gridSpan w:val="3"/>
            <w:tcBorders>
              <w:top w:val="nil"/>
              <w:left w:val="nil"/>
              <w:bottom w:val="nil"/>
              <w:right w:val="nil"/>
            </w:tcBorders>
            <w:shd w:val="clear" w:color="auto" w:fill="auto"/>
            <w:noWrap/>
            <w:vAlign w:val="bottom"/>
            <w:hideMark/>
          </w:tcPr>
          <w:p w14:paraId="4B404760"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bottom"/>
            <w:hideMark/>
          </w:tcPr>
          <w:p w14:paraId="7BFF1B7E"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bottom"/>
            <w:hideMark/>
          </w:tcPr>
          <w:p w14:paraId="04CEA704"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bottom"/>
            <w:hideMark/>
          </w:tcPr>
          <w:p w14:paraId="06E9E9D9"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bottom"/>
            <w:hideMark/>
          </w:tcPr>
          <w:p w14:paraId="56BCCF72"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246F294C"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57901D21" w14:textId="77777777" w:rsidR="00542367" w:rsidRPr="001C33BF" w:rsidRDefault="00542367" w:rsidP="00CB3344">
            <w:pPr>
              <w:rPr>
                <w:sz w:val="20"/>
                <w:szCs w:val="20"/>
              </w:rPr>
            </w:pPr>
          </w:p>
        </w:tc>
        <w:tc>
          <w:tcPr>
            <w:tcW w:w="540" w:type="dxa"/>
            <w:gridSpan w:val="4"/>
            <w:tcBorders>
              <w:top w:val="nil"/>
              <w:left w:val="nil"/>
              <w:bottom w:val="nil"/>
              <w:right w:val="nil"/>
            </w:tcBorders>
            <w:shd w:val="clear" w:color="auto" w:fill="auto"/>
            <w:noWrap/>
            <w:vAlign w:val="bottom"/>
            <w:hideMark/>
          </w:tcPr>
          <w:p w14:paraId="4EBA50A1"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5CB421EE"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05868174" w14:textId="77777777" w:rsidR="00542367" w:rsidRPr="001C33BF" w:rsidRDefault="00542367" w:rsidP="00CB3344">
            <w:pPr>
              <w:rPr>
                <w:sz w:val="20"/>
                <w:szCs w:val="20"/>
              </w:rPr>
            </w:pPr>
          </w:p>
        </w:tc>
        <w:tc>
          <w:tcPr>
            <w:tcW w:w="2936" w:type="dxa"/>
            <w:gridSpan w:val="13"/>
            <w:tcBorders>
              <w:top w:val="nil"/>
              <w:left w:val="nil"/>
              <w:bottom w:val="nil"/>
              <w:right w:val="nil"/>
            </w:tcBorders>
            <w:shd w:val="clear" w:color="auto" w:fill="auto"/>
            <w:noWrap/>
            <w:vAlign w:val="bottom"/>
            <w:hideMark/>
          </w:tcPr>
          <w:p w14:paraId="1420F864"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4FE5BF1D"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BE18A83"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568B884C"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41F8BB1A"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7E2EB912" w14:textId="77777777" w:rsidR="00542367" w:rsidRPr="001C33BF" w:rsidRDefault="00542367" w:rsidP="00CB3344">
            <w:pPr>
              <w:rPr>
                <w:sz w:val="20"/>
                <w:szCs w:val="20"/>
              </w:rPr>
            </w:pPr>
          </w:p>
        </w:tc>
      </w:tr>
      <w:tr w:rsidR="00542367" w:rsidRPr="001C33BF" w14:paraId="652127CB" w14:textId="77777777" w:rsidTr="00542367">
        <w:tblPrEx>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270"/>
        </w:trPr>
        <w:tc>
          <w:tcPr>
            <w:tcW w:w="540" w:type="dxa"/>
            <w:gridSpan w:val="4"/>
            <w:tcBorders>
              <w:top w:val="nil"/>
              <w:left w:val="nil"/>
              <w:bottom w:val="nil"/>
              <w:right w:val="nil"/>
            </w:tcBorders>
            <w:shd w:val="clear" w:color="auto" w:fill="auto"/>
            <w:noWrap/>
            <w:vAlign w:val="bottom"/>
            <w:hideMark/>
          </w:tcPr>
          <w:p w14:paraId="5C39D998"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25D87F7"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4935F036" w14:textId="77777777" w:rsidR="00542367" w:rsidRPr="001C33BF" w:rsidRDefault="00542367" w:rsidP="00CB3344">
            <w:pPr>
              <w:rPr>
                <w:sz w:val="20"/>
                <w:szCs w:val="20"/>
              </w:rPr>
            </w:pPr>
          </w:p>
        </w:tc>
        <w:tc>
          <w:tcPr>
            <w:tcW w:w="540"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4D2D85" w14:textId="77777777" w:rsidR="00542367" w:rsidRPr="001C33BF" w:rsidRDefault="00542367" w:rsidP="00CB3344">
            <w:pPr>
              <w:jc w:val="center"/>
              <w:rPr>
                <w:sz w:val="12"/>
                <w:szCs w:val="12"/>
              </w:rPr>
            </w:pPr>
            <w:r w:rsidRPr="001C33BF">
              <w:rPr>
                <w:sz w:val="12"/>
                <w:szCs w:val="12"/>
              </w:rPr>
              <w:t> </w:t>
            </w:r>
          </w:p>
        </w:tc>
        <w:tc>
          <w:tcPr>
            <w:tcW w:w="2996" w:type="dxa"/>
            <w:gridSpan w:val="16"/>
            <w:tcBorders>
              <w:top w:val="nil"/>
              <w:left w:val="nil"/>
              <w:bottom w:val="nil"/>
              <w:right w:val="nil"/>
            </w:tcBorders>
            <w:shd w:val="clear" w:color="auto" w:fill="auto"/>
            <w:noWrap/>
            <w:vAlign w:val="center"/>
            <w:hideMark/>
          </w:tcPr>
          <w:p w14:paraId="6CD8225A" w14:textId="77777777" w:rsidR="00542367" w:rsidRPr="001C33BF" w:rsidRDefault="00542367" w:rsidP="00CB3344">
            <w:pPr>
              <w:ind w:firstLineChars="100" w:firstLine="120"/>
              <w:rPr>
                <w:b/>
                <w:bCs/>
                <w:sz w:val="12"/>
                <w:szCs w:val="12"/>
              </w:rPr>
            </w:pPr>
            <w:r w:rsidRPr="001C33BF">
              <w:rPr>
                <w:b/>
                <w:bCs/>
                <w:sz w:val="12"/>
                <w:szCs w:val="12"/>
              </w:rPr>
              <w:t>Модули и дисциплины (обязательная часть)</w:t>
            </w:r>
          </w:p>
        </w:tc>
        <w:tc>
          <w:tcPr>
            <w:tcW w:w="540" w:type="dxa"/>
            <w:gridSpan w:val="3"/>
            <w:tcBorders>
              <w:top w:val="nil"/>
              <w:left w:val="nil"/>
              <w:bottom w:val="nil"/>
              <w:right w:val="nil"/>
            </w:tcBorders>
            <w:shd w:val="clear" w:color="auto" w:fill="auto"/>
            <w:noWrap/>
            <w:hideMark/>
          </w:tcPr>
          <w:p w14:paraId="3AAACB22" w14:textId="77777777" w:rsidR="00542367" w:rsidRPr="001C33BF" w:rsidRDefault="00542367" w:rsidP="00CB3344">
            <w:pPr>
              <w:ind w:firstLineChars="100" w:firstLine="120"/>
              <w:rPr>
                <w:b/>
                <w:bCs/>
                <w:sz w:val="12"/>
                <w:szCs w:val="12"/>
              </w:rPr>
            </w:pPr>
          </w:p>
        </w:tc>
        <w:tc>
          <w:tcPr>
            <w:tcW w:w="540" w:type="dxa"/>
            <w:gridSpan w:val="3"/>
            <w:tcBorders>
              <w:top w:val="nil"/>
              <w:left w:val="nil"/>
              <w:bottom w:val="nil"/>
              <w:right w:val="nil"/>
            </w:tcBorders>
            <w:shd w:val="clear" w:color="auto" w:fill="auto"/>
            <w:noWrap/>
            <w:hideMark/>
          </w:tcPr>
          <w:p w14:paraId="453FBBAE" w14:textId="77777777" w:rsidR="00542367" w:rsidRPr="001C33BF" w:rsidRDefault="00542367" w:rsidP="00CB3344">
            <w:pPr>
              <w:rPr>
                <w:sz w:val="20"/>
                <w:szCs w:val="20"/>
              </w:rPr>
            </w:pPr>
          </w:p>
        </w:tc>
        <w:tc>
          <w:tcPr>
            <w:tcW w:w="540" w:type="dxa"/>
            <w:gridSpan w:val="4"/>
            <w:tcBorders>
              <w:top w:val="nil"/>
              <w:left w:val="nil"/>
              <w:bottom w:val="nil"/>
              <w:right w:val="nil"/>
            </w:tcBorders>
            <w:shd w:val="clear" w:color="auto" w:fill="auto"/>
            <w:noWrap/>
            <w:hideMark/>
          </w:tcPr>
          <w:p w14:paraId="390FE45E"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hideMark/>
          </w:tcPr>
          <w:p w14:paraId="31B8C20A" w14:textId="77777777" w:rsidR="00542367" w:rsidRPr="001C33BF" w:rsidRDefault="00542367" w:rsidP="00CB3344">
            <w:pPr>
              <w:rPr>
                <w:sz w:val="20"/>
                <w:szCs w:val="20"/>
              </w:rPr>
            </w:pPr>
          </w:p>
        </w:tc>
        <w:tc>
          <w:tcPr>
            <w:tcW w:w="54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7F8D5F2" w14:textId="77777777" w:rsidR="00542367" w:rsidRPr="001C33BF" w:rsidRDefault="00542367" w:rsidP="00CB3344">
            <w:pPr>
              <w:jc w:val="center"/>
              <w:rPr>
                <w:b/>
                <w:bCs/>
                <w:sz w:val="12"/>
                <w:szCs w:val="12"/>
              </w:rPr>
            </w:pPr>
            <w:r w:rsidRPr="001C33BF">
              <w:rPr>
                <w:b/>
                <w:bCs/>
                <w:sz w:val="12"/>
                <w:szCs w:val="12"/>
              </w:rPr>
              <w:t> </w:t>
            </w:r>
          </w:p>
        </w:tc>
        <w:tc>
          <w:tcPr>
            <w:tcW w:w="2936" w:type="dxa"/>
            <w:gridSpan w:val="13"/>
            <w:tcBorders>
              <w:top w:val="nil"/>
              <w:left w:val="nil"/>
              <w:bottom w:val="nil"/>
              <w:right w:val="nil"/>
            </w:tcBorders>
            <w:shd w:val="clear" w:color="auto" w:fill="auto"/>
            <w:noWrap/>
            <w:vAlign w:val="center"/>
            <w:hideMark/>
          </w:tcPr>
          <w:p w14:paraId="4034765D" w14:textId="77777777" w:rsidR="00542367" w:rsidRPr="001C33BF" w:rsidRDefault="00542367" w:rsidP="00CB3344">
            <w:pPr>
              <w:ind w:firstLineChars="100" w:firstLine="120"/>
              <w:rPr>
                <w:b/>
                <w:bCs/>
                <w:sz w:val="12"/>
                <w:szCs w:val="12"/>
              </w:rPr>
            </w:pPr>
            <w:r w:rsidRPr="001C33BF">
              <w:rPr>
                <w:b/>
                <w:bCs/>
                <w:sz w:val="12"/>
                <w:szCs w:val="12"/>
              </w:rPr>
              <w:t>Модули и дисциплины (вариативная часть)</w:t>
            </w:r>
          </w:p>
        </w:tc>
        <w:tc>
          <w:tcPr>
            <w:tcW w:w="540" w:type="dxa"/>
            <w:gridSpan w:val="3"/>
            <w:tcBorders>
              <w:top w:val="nil"/>
              <w:left w:val="nil"/>
              <w:bottom w:val="nil"/>
              <w:right w:val="nil"/>
            </w:tcBorders>
            <w:shd w:val="clear" w:color="auto" w:fill="auto"/>
            <w:noWrap/>
            <w:hideMark/>
          </w:tcPr>
          <w:p w14:paraId="37AD9245" w14:textId="77777777" w:rsidR="00542367" w:rsidRPr="001C33BF" w:rsidRDefault="00542367" w:rsidP="00CB3344">
            <w:pPr>
              <w:ind w:firstLineChars="100" w:firstLine="120"/>
              <w:rPr>
                <w:b/>
                <w:bCs/>
                <w:sz w:val="12"/>
                <w:szCs w:val="12"/>
              </w:rPr>
            </w:pPr>
          </w:p>
        </w:tc>
        <w:tc>
          <w:tcPr>
            <w:tcW w:w="540" w:type="dxa"/>
            <w:gridSpan w:val="3"/>
            <w:tcBorders>
              <w:top w:val="nil"/>
              <w:left w:val="nil"/>
              <w:bottom w:val="nil"/>
              <w:right w:val="nil"/>
            </w:tcBorders>
            <w:shd w:val="clear" w:color="auto" w:fill="auto"/>
            <w:noWrap/>
            <w:hideMark/>
          </w:tcPr>
          <w:p w14:paraId="18D13BA8"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hideMark/>
          </w:tcPr>
          <w:p w14:paraId="2DEA66A9"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hideMark/>
          </w:tcPr>
          <w:p w14:paraId="147137F1"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hideMark/>
          </w:tcPr>
          <w:p w14:paraId="567BC428" w14:textId="77777777" w:rsidR="00542367" w:rsidRPr="001C33BF" w:rsidRDefault="00542367" w:rsidP="00CB3344">
            <w:pPr>
              <w:rPr>
                <w:sz w:val="20"/>
                <w:szCs w:val="20"/>
              </w:rPr>
            </w:pPr>
          </w:p>
        </w:tc>
      </w:tr>
      <w:tr w:rsidR="00542367" w:rsidRPr="001C33BF" w14:paraId="010EE0BC" w14:textId="77777777" w:rsidTr="00542367">
        <w:tblPrEx>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255"/>
        </w:trPr>
        <w:tc>
          <w:tcPr>
            <w:tcW w:w="540" w:type="dxa"/>
            <w:gridSpan w:val="4"/>
            <w:tcBorders>
              <w:top w:val="nil"/>
              <w:left w:val="nil"/>
              <w:bottom w:val="nil"/>
              <w:right w:val="nil"/>
            </w:tcBorders>
            <w:shd w:val="clear" w:color="auto" w:fill="auto"/>
            <w:noWrap/>
            <w:vAlign w:val="bottom"/>
            <w:hideMark/>
          </w:tcPr>
          <w:p w14:paraId="44007ADA"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6175CA72"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7EE45BAA"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199D8A50"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center"/>
            <w:hideMark/>
          </w:tcPr>
          <w:p w14:paraId="4BCFD4C9"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center"/>
            <w:hideMark/>
          </w:tcPr>
          <w:p w14:paraId="7F2305EC"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bottom"/>
            <w:hideMark/>
          </w:tcPr>
          <w:p w14:paraId="7DA725F1"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bottom"/>
            <w:hideMark/>
          </w:tcPr>
          <w:p w14:paraId="10678E75"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6FD0D460"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97057B8" w14:textId="77777777" w:rsidR="00542367" w:rsidRPr="001C33BF" w:rsidRDefault="00542367" w:rsidP="00CB3344">
            <w:pPr>
              <w:rPr>
                <w:sz w:val="20"/>
                <w:szCs w:val="20"/>
              </w:rPr>
            </w:pPr>
          </w:p>
        </w:tc>
        <w:tc>
          <w:tcPr>
            <w:tcW w:w="540" w:type="dxa"/>
            <w:gridSpan w:val="4"/>
            <w:tcBorders>
              <w:top w:val="nil"/>
              <w:left w:val="nil"/>
              <w:bottom w:val="nil"/>
              <w:right w:val="nil"/>
            </w:tcBorders>
            <w:shd w:val="clear" w:color="auto" w:fill="auto"/>
            <w:noWrap/>
            <w:vAlign w:val="bottom"/>
            <w:hideMark/>
          </w:tcPr>
          <w:p w14:paraId="25E1F69A"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68BE33BB"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63D37934" w14:textId="77777777" w:rsidR="00542367" w:rsidRPr="001C33BF" w:rsidRDefault="00542367" w:rsidP="00CB3344">
            <w:pPr>
              <w:rPr>
                <w:sz w:val="20"/>
                <w:szCs w:val="20"/>
              </w:rPr>
            </w:pPr>
          </w:p>
        </w:tc>
        <w:tc>
          <w:tcPr>
            <w:tcW w:w="2936" w:type="dxa"/>
            <w:gridSpan w:val="13"/>
            <w:tcBorders>
              <w:top w:val="nil"/>
              <w:left w:val="nil"/>
              <w:bottom w:val="nil"/>
              <w:right w:val="nil"/>
            </w:tcBorders>
            <w:shd w:val="clear" w:color="auto" w:fill="auto"/>
            <w:noWrap/>
            <w:vAlign w:val="bottom"/>
            <w:hideMark/>
          </w:tcPr>
          <w:p w14:paraId="42DDABCA"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4D142D70"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1A1FFF5A"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5893D51E"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A63CD4B"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21C79795" w14:textId="77777777" w:rsidR="00542367" w:rsidRPr="001C33BF" w:rsidRDefault="00542367" w:rsidP="00CB3344">
            <w:pPr>
              <w:rPr>
                <w:sz w:val="20"/>
                <w:szCs w:val="20"/>
              </w:rPr>
            </w:pPr>
          </w:p>
        </w:tc>
      </w:tr>
      <w:tr w:rsidR="00542367" w:rsidRPr="001C33BF" w14:paraId="771CA777" w14:textId="77777777" w:rsidTr="00542367">
        <w:tblPrEx>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255"/>
        </w:trPr>
        <w:tc>
          <w:tcPr>
            <w:tcW w:w="540" w:type="dxa"/>
            <w:gridSpan w:val="4"/>
            <w:tcBorders>
              <w:top w:val="nil"/>
              <w:left w:val="nil"/>
              <w:bottom w:val="nil"/>
              <w:right w:val="nil"/>
            </w:tcBorders>
            <w:shd w:val="clear" w:color="auto" w:fill="auto"/>
            <w:noWrap/>
            <w:vAlign w:val="bottom"/>
            <w:hideMark/>
          </w:tcPr>
          <w:p w14:paraId="32D04937"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7B95904E"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3CDF710" w14:textId="77777777" w:rsidR="00542367" w:rsidRPr="001C33BF" w:rsidRDefault="00542367" w:rsidP="00CB3344">
            <w:pPr>
              <w:rPr>
                <w:sz w:val="20"/>
                <w:szCs w:val="20"/>
              </w:rPr>
            </w:pPr>
          </w:p>
        </w:tc>
        <w:tc>
          <w:tcPr>
            <w:tcW w:w="540" w:type="dxa"/>
            <w:gridSpan w:val="3"/>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7F8BE046" w14:textId="77777777" w:rsidR="00542367" w:rsidRPr="001C33BF" w:rsidRDefault="00542367" w:rsidP="00CB3344">
            <w:pPr>
              <w:jc w:val="center"/>
              <w:rPr>
                <w:b/>
                <w:bCs/>
                <w:sz w:val="12"/>
                <w:szCs w:val="12"/>
              </w:rPr>
            </w:pPr>
            <w:r>
              <w:rPr>
                <w:b/>
                <w:bCs/>
                <w:sz w:val="12"/>
                <w:szCs w:val="12"/>
              </w:rPr>
              <w:t>Э</w:t>
            </w:r>
          </w:p>
        </w:tc>
        <w:tc>
          <w:tcPr>
            <w:tcW w:w="2996" w:type="dxa"/>
            <w:gridSpan w:val="16"/>
            <w:tcBorders>
              <w:top w:val="nil"/>
              <w:left w:val="nil"/>
              <w:bottom w:val="nil"/>
              <w:right w:val="nil"/>
            </w:tcBorders>
            <w:shd w:val="clear" w:color="auto" w:fill="auto"/>
            <w:noWrap/>
            <w:vAlign w:val="center"/>
            <w:hideMark/>
          </w:tcPr>
          <w:p w14:paraId="3427D7DD" w14:textId="77777777" w:rsidR="00542367" w:rsidRPr="001C33BF" w:rsidRDefault="00542367" w:rsidP="00CB3344">
            <w:pPr>
              <w:ind w:firstLineChars="100" w:firstLine="120"/>
              <w:rPr>
                <w:b/>
                <w:bCs/>
                <w:sz w:val="12"/>
                <w:szCs w:val="12"/>
              </w:rPr>
            </w:pPr>
            <w:r w:rsidRPr="001C33BF">
              <w:rPr>
                <w:b/>
                <w:bCs/>
                <w:sz w:val="12"/>
                <w:szCs w:val="12"/>
              </w:rPr>
              <w:t>Промежуточная аттестация</w:t>
            </w:r>
          </w:p>
        </w:tc>
        <w:tc>
          <w:tcPr>
            <w:tcW w:w="540" w:type="dxa"/>
            <w:gridSpan w:val="3"/>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77910BA1" w14:textId="77777777" w:rsidR="00542367" w:rsidRPr="001C33BF" w:rsidRDefault="00542367" w:rsidP="00CB3344">
            <w:pPr>
              <w:jc w:val="center"/>
              <w:rPr>
                <w:b/>
                <w:bCs/>
                <w:sz w:val="12"/>
                <w:szCs w:val="12"/>
              </w:rPr>
            </w:pPr>
            <w:r>
              <w:rPr>
                <w:b/>
                <w:bCs/>
                <w:sz w:val="12"/>
                <w:szCs w:val="12"/>
              </w:rPr>
              <w:t>К</w:t>
            </w:r>
          </w:p>
        </w:tc>
        <w:tc>
          <w:tcPr>
            <w:tcW w:w="1080" w:type="dxa"/>
            <w:gridSpan w:val="7"/>
            <w:tcBorders>
              <w:top w:val="nil"/>
              <w:left w:val="nil"/>
              <w:bottom w:val="nil"/>
              <w:right w:val="nil"/>
            </w:tcBorders>
            <w:shd w:val="clear" w:color="auto" w:fill="auto"/>
            <w:noWrap/>
            <w:vAlign w:val="bottom"/>
            <w:hideMark/>
          </w:tcPr>
          <w:p w14:paraId="1278113C" w14:textId="77777777" w:rsidR="00542367" w:rsidRPr="001C33BF" w:rsidRDefault="00542367" w:rsidP="00CB3344">
            <w:pPr>
              <w:ind w:firstLineChars="100" w:firstLine="120"/>
              <w:rPr>
                <w:b/>
                <w:bCs/>
                <w:sz w:val="12"/>
                <w:szCs w:val="12"/>
              </w:rPr>
            </w:pPr>
            <w:r w:rsidRPr="001C33BF">
              <w:rPr>
                <w:b/>
                <w:bCs/>
                <w:sz w:val="12"/>
                <w:szCs w:val="12"/>
              </w:rPr>
              <w:t>Каникулы</w:t>
            </w:r>
          </w:p>
        </w:tc>
        <w:tc>
          <w:tcPr>
            <w:tcW w:w="540" w:type="dxa"/>
            <w:gridSpan w:val="3"/>
            <w:tcBorders>
              <w:top w:val="nil"/>
              <w:left w:val="nil"/>
              <w:bottom w:val="nil"/>
              <w:right w:val="nil"/>
            </w:tcBorders>
            <w:shd w:val="clear" w:color="auto" w:fill="auto"/>
            <w:noWrap/>
            <w:vAlign w:val="bottom"/>
            <w:hideMark/>
          </w:tcPr>
          <w:p w14:paraId="2339D416" w14:textId="77777777" w:rsidR="00542367" w:rsidRPr="001C33BF" w:rsidRDefault="00542367" w:rsidP="00CB3344">
            <w:pPr>
              <w:ind w:firstLineChars="100" w:firstLine="120"/>
              <w:rPr>
                <w:b/>
                <w:bCs/>
                <w:sz w:val="12"/>
                <w:szCs w:val="12"/>
              </w:rPr>
            </w:pPr>
          </w:p>
        </w:tc>
        <w:tc>
          <w:tcPr>
            <w:tcW w:w="540" w:type="dxa"/>
            <w:gridSpan w:val="3"/>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C8A06B0" w14:textId="77777777" w:rsidR="00542367" w:rsidRPr="001C33BF" w:rsidRDefault="00542367" w:rsidP="00CB3344">
            <w:pPr>
              <w:jc w:val="center"/>
              <w:rPr>
                <w:b/>
                <w:bCs/>
                <w:sz w:val="12"/>
                <w:szCs w:val="12"/>
              </w:rPr>
            </w:pPr>
            <w:r w:rsidRPr="001C33BF">
              <w:rPr>
                <w:b/>
                <w:bCs/>
                <w:sz w:val="12"/>
                <w:szCs w:val="12"/>
              </w:rPr>
              <w:t>Г</w:t>
            </w:r>
          </w:p>
        </w:tc>
        <w:tc>
          <w:tcPr>
            <w:tcW w:w="5636" w:type="dxa"/>
            <w:gridSpan w:val="28"/>
            <w:tcBorders>
              <w:top w:val="nil"/>
              <w:left w:val="nil"/>
              <w:bottom w:val="nil"/>
              <w:right w:val="nil"/>
            </w:tcBorders>
            <w:shd w:val="clear" w:color="auto" w:fill="auto"/>
            <w:hideMark/>
          </w:tcPr>
          <w:p w14:paraId="562F7EB4" w14:textId="77777777" w:rsidR="00542367" w:rsidRPr="001C33BF" w:rsidRDefault="00542367" w:rsidP="00CB3344">
            <w:pPr>
              <w:rPr>
                <w:b/>
                <w:bCs/>
                <w:sz w:val="12"/>
                <w:szCs w:val="12"/>
              </w:rPr>
            </w:pPr>
            <w:r w:rsidRPr="001C33BF">
              <w:rPr>
                <w:b/>
                <w:bCs/>
                <w:sz w:val="12"/>
                <w:szCs w:val="12"/>
              </w:rPr>
              <w:t xml:space="preserve">       Государственная итоговая аттестация</w:t>
            </w:r>
          </w:p>
        </w:tc>
      </w:tr>
      <w:tr w:rsidR="00542367" w:rsidRPr="001C33BF" w14:paraId="40652C5F" w14:textId="77777777" w:rsidTr="00542367">
        <w:tblPrEx>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270"/>
        </w:trPr>
        <w:tc>
          <w:tcPr>
            <w:tcW w:w="540" w:type="dxa"/>
            <w:gridSpan w:val="4"/>
            <w:tcBorders>
              <w:top w:val="nil"/>
              <w:left w:val="nil"/>
              <w:bottom w:val="nil"/>
              <w:right w:val="nil"/>
            </w:tcBorders>
            <w:shd w:val="clear" w:color="auto" w:fill="auto"/>
            <w:noWrap/>
            <w:vAlign w:val="bottom"/>
            <w:hideMark/>
          </w:tcPr>
          <w:p w14:paraId="21516589" w14:textId="77777777" w:rsidR="00542367" w:rsidRPr="001C33BF" w:rsidRDefault="00542367" w:rsidP="00CB3344">
            <w:pPr>
              <w:rPr>
                <w:b/>
                <w:bCs/>
                <w:sz w:val="12"/>
                <w:szCs w:val="12"/>
              </w:rPr>
            </w:pPr>
          </w:p>
        </w:tc>
        <w:tc>
          <w:tcPr>
            <w:tcW w:w="540" w:type="dxa"/>
            <w:gridSpan w:val="3"/>
            <w:tcBorders>
              <w:top w:val="nil"/>
              <w:left w:val="nil"/>
              <w:bottom w:val="nil"/>
              <w:right w:val="nil"/>
            </w:tcBorders>
            <w:shd w:val="clear" w:color="auto" w:fill="auto"/>
            <w:noWrap/>
            <w:vAlign w:val="bottom"/>
            <w:hideMark/>
          </w:tcPr>
          <w:p w14:paraId="4AB1026C"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03B6D848"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1893FCFA"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center"/>
            <w:hideMark/>
          </w:tcPr>
          <w:p w14:paraId="005CCCDB"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center"/>
            <w:hideMark/>
          </w:tcPr>
          <w:p w14:paraId="032B8C5C"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bottom"/>
            <w:hideMark/>
          </w:tcPr>
          <w:p w14:paraId="38B44BA3" w14:textId="77777777" w:rsidR="00542367" w:rsidRPr="001C33BF" w:rsidRDefault="00542367" w:rsidP="00CB3344">
            <w:pPr>
              <w:rPr>
                <w:sz w:val="20"/>
                <w:szCs w:val="20"/>
              </w:rPr>
            </w:pPr>
          </w:p>
        </w:tc>
        <w:tc>
          <w:tcPr>
            <w:tcW w:w="749" w:type="dxa"/>
            <w:gridSpan w:val="4"/>
            <w:tcBorders>
              <w:top w:val="nil"/>
              <w:left w:val="nil"/>
              <w:bottom w:val="nil"/>
              <w:right w:val="nil"/>
            </w:tcBorders>
            <w:shd w:val="clear" w:color="auto" w:fill="auto"/>
            <w:noWrap/>
            <w:vAlign w:val="bottom"/>
            <w:hideMark/>
          </w:tcPr>
          <w:p w14:paraId="77C6867D"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162264F8"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408845CD" w14:textId="77777777" w:rsidR="00542367" w:rsidRPr="001C33BF" w:rsidRDefault="00542367" w:rsidP="00CB3344">
            <w:pPr>
              <w:rPr>
                <w:sz w:val="20"/>
                <w:szCs w:val="20"/>
              </w:rPr>
            </w:pPr>
          </w:p>
        </w:tc>
        <w:tc>
          <w:tcPr>
            <w:tcW w:w="540" w:type="dxa"/>
            <w:gridSpan w:val="4"/>
            <w:tcBorders>
              <w:top w:val="nil"/>
              <w:left w:val="nil"/>
              <w:bottom w:val="nil"/>
              <w:right w:val="nil"/>
            </w:tcBorders>
            <w:shd w:val="clear" w:color="auto" w:fill="auto"/>
            <w:noWrap/>
            <w:vAlign w:val="bottom"/>
            <w:hideMark/>
          </w:tcPr>
          <w:p w14:paraId="46EA9CCB"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18DF0FD"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2D62DA33" w14:textId="77777777" w:rsidR="00542367" w:rsidRPr="001C33BF" w:rsidRDefault="00542367" w:rsidP="00CB3344">
            <w:pPr>
              <w:rPr>
                <w:sz w:val="20"/>
                <w:szCs w:val="20"/>
              </w:rPr>
            </w:pPr>
          </w:p>
        </w:tc>
        <w:tc>
          <w:tcPr>
            <w:tcW w:w="2936" w:type="dxa"/>
            <w:gridSpan w:val="13"/>
            <w:tcBorders>
              <w:top w:val="nil"/>
              <w:left w:val="nil"/>
              <w:bottom w:val="nil"/>
              <w:right w:val="nil"/>
            </w:tcBorders>
            <w:shd w:val="clear" w:color="auto" w:fill="auto"/>
            <w:noWrap/>
            <w:vAlign w:val="bottom"/>
            <w:hideMark/>
          </w:tcPr>
          <w:p w14:paraId="4459AA86"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EEFA1E8"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0A232936"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01F0ADA0"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09417EA9"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0A4E154" w14:textId="77777777" w:rsidR="00542367" w:rsidRPr="001C33BF" w:rsidRDefault="00542367" w:rsidP="00CB3344">
            <w:pPr>
              <w:rPr>
                <w:sz w:val="20"/>
                <w:szCs w:val="20"/>
              </w:rPr>
            </w:pPr>
          </w:p>
        </w:tc>
      </w:tr>
      <w:tr w:rsidR="00542367" w:rsidRPr="001C33BF" w14:paraId="0B53AC05" w14:textId="77777777" w:rsidTr="00542367">
        <w:tblPrEx>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Height w:val="270"/>
        </w:trPr>
        <w:tc>
          <w:tcPr>
            <w:tcW w:w="540" w:type="dxa"/>
            <w:gridSpan w:val="4"/>
            <w:tcBorders>
              <w:top w:val="nil"/>
              <w:left w:val="nil"/>
              <w:bottom w:val="nil"/>
              <w:right w:val="nil"/>
            </w:tcBorders>
            <w:shd w:val="clear" w:color="auto" w:fill="auto"/>
            <w:noWrap/>
            <w:vAlign w:val="bottom"/>
            <w:hideMark/>
          </w:tcPr>
          <w:p w14:paraId="04641371"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0E4A8675"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5C14F704" w14:textId="77777777" w:rsidR="00542367" w:rsidRPr="001C33BF" w:rsidRDefault="00542367" w:rsidP="00CB3344">
            <w:pPr>
              <w:rPr>
                <w:sz w:val="20"/>
                <w:szCs w:val="20"/>
              </w:rPr>
            </w:pPr>
          </w:p>
        </w:tc>
        <w:tc>
          <w:tcPr>
            <w:tcW w:w="540" w:type="dxa"/>
            <w:gridSpan w:val="3"/>
            <w:tcBorders>
              <w:top w:val="single" w:sz="8" w:space="0" w:color="auto"/>
              <w:left w:val="single" w:sz="8" w:space="0" w:color="auto"/>
              <w:bottom w:val="single" w:sz="8" w:space="0" w:color="auto"/>
              <w:right w:val="single" w:sz="8" w:space="0" w:color="auto"/>
            </w:tcBorders>
            <w:shd w:val="clear" w:color="auto" w:fill="8EAADB" w:themeFill="accent5" w:themeFillTint="99"/>
            <w:noWrap/>
            <w:vAlign w:val="center"/>
            <w:hideMark/>
          </w:tcPr>
          <w:p w14:paraId="2B553D5B" w14:textId="77777777" w:rsidR="00542367" w:rsidRPr="001C33BF" w:rsidRDefault="00542367" w:rsidP="00CB3344">
            <w:pPr>
              <w:jc w:val="center"/>
              <w:rPr>
                <w:sz w:val="12"/>
                <w:szCs w:val="12"/>
              </w:rPr>
            </w:pPr>
            <w:r>
              <w:rPr>
                <w:sz w:val="12"/>
                <w:szCs w:val="12"/>
              </w:rPr>
              <w:t>У, П</w:t>
            </w:r>
            <w:r w:rsidRPr="001C33BF">
              <w:rPr>
                <w:sz w:val="12"/>
                <w:szCs w:val="12"/>
              </w:rPr>
              <w:t> </w:t>
            </w:r>
          </w:p>
        </w:tc>
        <w:tc>
          <w:tcPr>
            <w:tcW w:w="1498" w:type="dxa"/>
            <w:gridSpan w:val="8"/>
            <w:tcBorders>
              <w:top w:val="nil"/>
              <w:left w:val="nil"/>
              <w:bottom w:val="nil"/>
              <w:right w:val="nil"/>
            </w:tcBorders>
            <w:shd w:val="clear" w:color="auto" w:fill="auto"/>
            <w:noWrap/>
            <w:vAlign w:val="center"/>
            <w:hideMark/>
          </w:tcPr>
          <w:p w14:paraId="001F8AED" w14:textId="77777777" w:rsidR="00542367" w:rsidRPr="001C33BF" w:rsidRDefault="00542367" w:rsidP="00CB3344">
            <w:pPr>
              <w:ind w:firstLineChars="100" w:firstLine="120"/>
              <w:rPr>
                <w:b/>
                <w:bCs/>
                <w:sz w:val="12"/>
                <w:szCs w:val="12"/>
              </w:rPr>
            </w:pPr>
            <w:r w:rsidRPr="001C33BF">
              <w:rPr>
                <w:b/>
                <w:bCs/>
                <w:sz w:val="12"/>
                <w:szCs w:val="12"/>
              </w:rPr>
              <w:t>Практики</w:t>
            </w:r>
          </w:p>
        </w:tc>
        <w:tc>
          <w:tcPr>
            <w:tcW w:w="749" w:type="dxa"/>
            <w:gridSpan w:val="4"/>
            <w:tcBorders>
              <w:top w:val="nil"/>
              <w:left w:val="nil"/>
              <w:bottom w:val="nil"/>
              <w:right w:val="nil"/>
            </w:tcBorders>
            <w:shd w:val="clear" w:color="auto" w:fill="auto"/>
            <w:noWrap/>
            <w:vAlign w:val="bottom"/>
            <w:hideMark/>
          </w:tcPr>
          <w:p w14:paraId="552168C8" w14:textId="77777777" w:rsidR="00542367" w:rsidRPr="001C33BF" w:rsidRDefault="00542367" w:rsidP="00CB3344">
            <w:pPr>
              <w:ind w:firstLineChars="100" w:firstLine="120"/>
              <w:rPr>
                <w:b/>
                <w:bCs/>
                <w:sz w:val="12"/>
                <w:szCs w:val="12"/>
              </w:rPr>
            </w:pPr>
          </w:p>
        </w:tc>
        <w:tc>
          <w:tcPr>
            <w:tcW w:w="749" w:type="dxa"/>
            <w:gridSpan w:val="4"/>
            <w:tcBorders>
              <w:top w:val="nil"/>
              <w:left w:val="nil"/>
              <w:bottom w:val="nil"/>
              <w:right w:val="nil"/>
            </w:tcBorders>
            <w:shd w:val="clear" w:color="auto" w:fill="auto"/>
            <w:noWrap/>
            <w:vAlign w:val="bottom"/>
            <w:hideMark/>
          </w:tcPr>
          <w:p w14:paraId="7DBDB3D2"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hideMark/>
          </w:tcPr>
          <w:p w14:paraId="71A86E7B"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hideMark/>
          </w:tcPr>
          <w:p w14:paraId="65A353CD" w14:textId="77777777" w:rsidR="00542367" w:rsidRPr="001C33BF" w:rsidRDefault="00542367" w:rsidP="00CB3344">
            <w:pPr>
              <w:rPr>
                <w:sz w:val="20"/>
                <w:szCs w:val="20"/>
              </w:rPr>
            </w:pPr>
          </w:p>
        </w:tc>
        <w:tc>
          <w:tcPr>
            <w:tcW w:w="540" w:type="dxa"/>
            <w:gridSpan w:val="4"/>
            <w:tcBorders>
              <w:top w:val="nil"/>
              <w:left w:val="nil"/>
              <w:bottom w:val="nil"/>
              <w:right w:val="nil"/>
            </w:tcBorders>
            <w:shd w:val="clear" w:color="auto" w:fill="auto"/>
            <w:noWrap/>
            <w:hideMark/>
          </w:tcPr>
          <w:p w14:paraId="45D2C7B3"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4243EAE7"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429787B2" w14:textId="77777777" w:rsidR="00542367" w:rsidRPr="001C33BF" w:rsidRDefault="00542367" w:rsidP="00CB3344">
            <w:pPr>
              <w:rPr>
                <w:sz w:val="20"/>
                <w:szCs w:val="20"/>
              </w:rPr>
            </w:pPr>
          </w:p>
        </w:tc>
        <w:tc>
          <w:tcPr>
            <w:tcW w:w="2936" w:type="dxa"/>
            <w:gridSpan w:val="13"/>
            <w:tcBorders>
              <w:top w:val="nil"/>
              <w:left w:val="nil"/>
              <w:bottom w:val="nil"/>
              <w:right w:val="nil"/>
            </w:tcBorders>
            <w:shd w:val="clear" w:color="auto" w:fill="auto"/>
            <w:noWrap/>
            <w:vAlign w:val="bottom"/>
            <w:hideMark/>
          </w:tcPr>
          <w:p w14:paraId="4A3D8118"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348E4FDC"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529A721A"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0A183EB8"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5F2AC234" w14:textId="77777777" w:rsidR="00542367" w:rsidRPr="001C33BF" w:rsidRDefault="00542367" w:rsidP="00CB3344">
            <w:pPr>
              <w:rPr>
                <w:sz w:val="20"/>
                <w:szCs w:val="20"/>
              </w:rPr>
            </w:pPr>
          </w:p>
        </w:tc>
        <w:tc>
          <w:tcPr>
            <w:tcW w:w="540" w:type="dxa"/>
            <w:gridSpan w:val="3"/>
            <w:tcBorders>
              <w:top w:val="nil"/>
              <w:left w:val="nil"/>
              <w:bottom w:val="nil"/>
              <w:right w:val="nil"/>
            </w:tcBorders>
            <w:shd w:val="clear" w:color="auto" w:fill="auto"/>
            <w:noWrap/>
            <w:vAlign w:val="bottom"/>
            <w:hideMark/>
          </w:tcPr>
          <w:p w14:paraId="066928EC" w14:textId="77777777" w:rsidR="00542367" w:rsidRPr="001C33BF" w:rsidRDefault="00542367" w:rsidP="00CB3344">
            <w:pPr>
              <w:rPr>
                <w:sz w:val="20"/>
                <w:szCs w:val="20"/>
              </w:rPr>
            </w:pPr>
          </w:p>
        </w:tc>
      </w:tr>
    </w:tbl>
    <w:p w14:paraId="23FAFDD5" w14:textId="77777777" w:rsidR="00625439" w:rsidRDefault="00625439" w:rsidP="00625439">
      <w:pPr>
        <w:pStyle w:val="a3"/>
        <w:rPr>
          <w:b/>
          <w:sz w:val="20"/>
        </w:rPr>
      </w:pPr>
    </w:p>
    <w:p w14:paraId="6EE888D4" w14:textId="77777777" w:rsidR="004B3F8A" w:rsidRDefault="004B3F8A" w:rsidP="00625439">
      <w:pPr>
        <w:pStyle w:val="a3"/>
        <w:rPr>
          <w:b/>
          <w:sz w:val="20"/>
        </w:rPr>
      </w:pPr>
    </w:p>
    <w:p w14:paraId="69D60C8C" w14:textId="77777777" w:rsidR="004B3F8A" w:rsidRDefault="004B3F8A" w:rsidP="00625439">
      <w:pPr>
        <w:pStyle w:val="a3"/>
        <w:rPr>
          <w:b/>
          <w:sz w:val="20"/>
        </w:rPr>
      </w:pPr>
    </w:p>
    <w:p w14:paraId="53AC477A" w14:textId="77777777" w:rsidR="004B3F8A" w:rsidRDefault="004B3F8A" w:rsidP="00625439">
      <w:pPr>
        <w:pStyle w:val="a3"/>
        <w:rPr>
          <w:b/>
          <w:sz w:val="20"/>
        </w:rPr>
      </w:pPr>
    </w:p>
    <w:p w14:paraId="133EED63" w14:textId="77777777" w:rsidR="00625439" w:rsidRDefault="00625439" w:rsidP="00625439">
      <w:pPr>
        <w:pStyle w:val="a3"/>
        <w:spacing w:before="2"/>
        <w:rPr>
          <w:b/>
          <w:sz w:val="14"/>
        </w:rPr>
      </w:pPr>
    </w:p>
    <w:p w14:paraId="7025AF2D" w14:textId="77777777" w:rsidR="004B3F8A" w:rsidRDefault="004B3F8A" w:rsidP="004B3F8A">
      <w:pPr>
        <w:ind w:firstLine="709"/>
        <w:rPr>
          <w:sz w:val="24"/>
          <w:szCs w:val="24"/>
        </w:rPr>
      </w:pPr>
      <w:r>
        <w:rPr>
          <w:sz w:val="24"/>
          <w:szCs w:val="24"/>
        </w:rPr>
        <w:t>1 курс</w:t>
      </w:r>
    </w:p>
    <w:tbl>
      <w:tblPr>
        <w:tblW w:w="15735" w:type="dxa"/>
        <w:tblInd w:w="-289" w:type="dxa"/>
        <w:tblLayout w:type="fixed"/>
        <w:tblLook w:val="04A0" w:firstRow="1" w:lastRow="0" w:firstColumn="1" w:lastColumn="0" w:noHBand="0" w:noVBand="1"/>
      </w:tblPr>
      <w:tblGrid>
        <w:gridCol w:w="799"/>
        <w:gridCol w:w="1366"/>
        <w:gridCol w:w="303"/>
        <w:gridCol w:w="305"/>
        <w:gridCol w:w="305"/>
        <w:gridCol w:w="305"/>
        <w:gridCol w:w="305"/>
        <w:gridCol w:w="304"/>
        <w:gridCol w:w="304"/>
        <w:gridCol w:w="304"/>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530"/>
      </w:tblGrid>
      <w:tr w:rsidR="004B3F8A" w:rsidRPr="001E67F9" w14:paraId="68FA1610" w14:textId="77777777" w:rsidTr="008C1904">
        <w:trPr>
          <w:trHeight w:val="255"/>
        </w:trPr>
        <w:tc>
          <w:tcPr>
            <w:tcW w:w="804"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70BE44BC" w14:textId="77777777" w:rsidR="004B3F8A" w:rsidRPr="001E67F9" w:rsidRDefault="004B3F8A" w:rsidP="008C1904">
            <w:pPr>
              <w:ind w:left="-113"/>
              <w:jc w:val="center"/>
              <w:rPr>
                <w:color w:val="000000"/>
                <w:sz w:val="16"/>
                <w:szCs w:val="16"/>
              </w:rPr>
            </w:pPr>
            <w:r w:rsidRPr="001E67F9">
              <w:rPr>
                <w:color w:val="000000"/>
                <w:sz w:val="16"/>
                <w:szCs w:val="16"/>
              </w:rPr>
              <w:t>индекс</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FD602" w14:textId="77777777" w:rsidR="004B3F8A" w:rsidRPr="001E67F9" w:rsidRDefault="004B3F8A" w:rsidP="008C1904">
            <w:pPr>
              <w:ind w:left="-113"/>
              <w:jc w:val="center"/>
              <w:rPr>
                <w:color w:val="000000"/>
                <w:sz w:val="16"/>
                <w:szCs w:val="16"/>
              </w:rPr>
            </w:pPr>
            <w:r w:rsidRPr="001E67F9">
              <w:rPr>
                <w:color w:val="000000"/>
                <w:sz w:val="16"/>
                <w:szCs w:val="16"/>
              </w:rPr>
              <w:t>компоненты программы</w:t>
            </w: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4DA1F25A" w14:textId="77777777" w:rsidR="004B3F8A" w:rsidRPr="001E67F9" w:rsidRDefault="004B3F8A" w:rsidP="008C1904">
            <w:pPr>
              <w:ind w:left="-113"/>
              <w:jc w:val="center"/>
              <w:rPr>
                <w:color w:val="000000"/>
                <w:sz w:val="16"/>
                <w:szCs w:val="16"/>
              </w:rPr>
            </w:pPr>
            <w:proofErr w:type="spellStart"/>
            <w:r w:rsidRPr="001E67F9">
              <w:rPr>
                <w:color w:val="000000"/>
                <w:sz w:val="16"/>
                <w:szCs w:val="16"/>
              </w:rPr>
              <w:t>пн</w:t>
            </w:r>
            <w:proofErr w:type="spellEnd"/>
          </w:p>
        </w:tc>
        <w:tc>
          <w:tcPr>
            <w:tcW w:w="305" w:type="dxa"/>
            <w:tcBorders>
              <w:top w:val="single" w:sz="4" w:space="0" w:color="auto"/>
              <w:left w:val="nil"/>
              <w:bottom w:val="single" w:sz="4" w:space="0" w:color="auto"/>
              <w:right w:val="single" w:sz="4" w:space="0" w:color="auto"/>
            </w:tcBorders>
            <w:shd w:val="clear" w:color="auto" w:fill="auto"/>
            <w:noWrap/>
            <w:vAlign w:val="center"/>
            <w:hideMark/>
          </w:tcPr>
          <w:p w14:paraId="58DB488D" w14:textId="77777777" w:rsidR="004B3F8A" w:rsidRPr="001E67F9" w:rsidRDefault="004B3F8A" w:rsidP="008C1904">
            <w:pPr>
              <w:ind w:left="-113"/>
              <w:jc w:val="right"/>
              <w:rPr>
                <w:color w:val="000000"/>
                <w:sz w:val="16"/>
                <w:szCs w:val="16"/>
              </w:rPr>
            </w:pPr>
            <w:r w:rsidRPr="001E67F9">
              <w:rPr>
                <w:color w:val="000000"/>
                <w:sz w:val="16"/>
                <w:szCs w:val="16"/>
              </w:rPr>
              <w:t>9</w:t>
            </w:r>
          </w:p>
        </w:tc>
        <w:tc>
          <w:tcPr>
            <w:tcW w:w="305" w:type="dxa"/>
            <w:tcBorders>
              <w:top w:val="single" w:sz="4" w:space="0" w:color="auto"/>
              <w:left w:val="nil"/>
              <w:bottom w:val="single" w:sz="4" w:space="0" w:color="auto"/>
              <w:right w:val="single" w:sz="4" w:space="0" w:color="auto"/>
            </w:tcBorders>
            <w:shd w:val="clear" w:color="auto" w:fill="auto"/>
            <w:noWrap/>
            <w:vAlign w:val="center"/>
            <w:hideMark/>
          </w:tcPr>
          <w:p w14:paraId="6F7B2B9A" w14:textId="77777777" w:rsidR="004B3F8A" w:rsidRPr="001E67F9" w:rsidRDefault="004B3F8A" w:rsidP="008C1904">
            <w:pPr>
              <w:ind w:left="-113"/>
              <w:jc w:val="right"/>
              <w:rPr>
                <w:color w:val="000000"/>
                <w:sz w:val="16"/>
                <w:szCs w:val="16"/>
              </w:rPr>
            </w:pPr>
            <w:r w:rsidRPr="001E67F9">
              <w:rPr>
                <w:color w:val="000000"/>
                <w:sz w:val="16"/>
                <w:szCs w:val="16"/>
              </w:rPr>
              <w:t>9</w:t>
            </w:r>
          </w:p>
        </w:tc>
        <w:tc>
          <w:tcPr>
            <w:tcW w:w="305" w:type="dxa"/>
            <w:tcBorders>
              <w:top w:val="single" w:sz="4" w:space="0" w:color="auto"/>
              <w:left w:val="nil"/>
              <w:bottom w:val="single" w:sz="4" w:space="0" w:color="auto"/>
              <w:right w:val="single" w:sz="4" w:space="0" w:color="auto"/>
            </w:tcBorders>
            <w:shd w:val="clear" w:color="auto" w:fill="auto"/>
            <w:noWrap/>
            <w:vAlign w:val="center"/>
            <w:hideMark/>
          </w:tcPr>
          <w:p w14:paraId="63449FBD" w14:textId="77777777" w:rsidR="004B3F8A" w:rsidRPr="001E67F9" w:rsidRDefault="004B3F8A" w:rsidP="008C1904">
            <w:pPr>
              <w:ind w:left="-113"/>
              <w:jc w:val="right"/>
              <w:rPr>
                <w:color w:val="000000"/>
                <w:sz w:val="16"/>
                <w:szCs w:val="16"/>
              </w:rPr>
            </w:pPr>
            <w:r w:rsidRPr="001E67F9">
              <w:rPr>
                <w:color w:val="000000"/>
                <w:sz w:val="16"/>
                <w:szCs w:val="16"/>
              </w:rPr>
              <w:t>9</w:t>
            </w:r>
          </w:p>
        </w:tc>
        <w:tc>
          <w:tcPr>
            <w:tcW w:w="305" w:type="dxa"/>
            <w:tcBorders>
              <w:top w:val="single" w:sz="4" w:space="0" w:color="auto"/>
              <w:left w:val="nil"/>
              <w:bottom w:val="single" w:sz="4" w:space="0" w:color="auto"/>
              <w:right w:val="single" w:sz="4" w:space="0" w:color="auto"/>
            </w:tcBorders>
            <w:shd w:val="clear" w:color="auto" w:fill="auto"/>
            <w:noWrap/>
            <w:vAlign w:val="center"/>
            <w:hideMark/>
          </w:tcPr>
          <w:p w14:paraId="5AB10BF8"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5252207" w14:textId="77777777" w:rsidR="004B3F8A" w:rsidRPr="001E67F9" w:rsidRDefault="004B3F8A" w:rsidP="008C1904">
            <w:pPr>
              <w:ind w:left="-113"/>
              <w:jc w:val="right"/>
              <w:rPr>
                <w:color w:val="000000"/>
                <w:sz w:val="16"/>
                <w:szCs w:val="16"/>
              </w:rPr>
            </w:pPr>
            <w:r w:rsidRPr="001E67F9">
              <w:rPr>
                <w:color w:val="000000"/>
                <w:sz w:val="16"/>
                <w:szCs w:val="16"/>
              </w:rPr>
              <w:t>10</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C9746D4" w14:textId="77777777" w:rsidR="004B3F8A" w:rsidRPr="001E67F9" w:rsidRDefault="004B3F8A" w:rsidP="008C1904">
            <w:pPr>
              <w:ind w:left="-113"/>
              <w:jc w:val="right"/>
              <w:rPr>
                <w:color w:val="000000"/>
                <w:sz w:val="16"/>
                <w:szCs w:val="16"/>
              </w:rPr>
            </w:pPr>
            <w:r w:rsidRPr="001E67F9">
              <w:rPr>
                <w:color w:val="000000"/>
                <w:sz w:val="16"/>
                <w:szCs w:val="16"/>
              </w:rPr>
              <w:t>10</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284F627" w14:textId="77777777" w:rsidR="004B3F8A" w:rsidRPr="001E67F9" w:rsidRDefault="004B3F8A" w:rsidP="008C1904">
            <w:pPr>
              <w:ind w:left="-113"/>
              <w:jc w:val="right"/>
              <w:rPr>
                <w:color w:val="000000"/>
                <w:sz w:val="16"/>
                <w:szCs w:val="16"/>
              </w:rPr>
            </w:pPr>
            <w:r w:rsidRPr="001E67F9">
              <w:rPr>
                <w:color w:val="000000"/>
                <w:sz w:val="16"/>
                <w:szCs w:val="16"/>
              </w:rPr>
              <w:t>10</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61E4066A"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3D6FEF5" w14:textId="77777777" w:rsidR="004B3F8A" w:rsidRPr="001E67F9" w:rsidRDefault="004B3F8A" w:rsidP="008C1904">
            <w:pPr>
              <w:ind w:left="-113"/>
              <w:jc w:val="right"/>
              <w:rPr>
                <w:color w:val="000000"/>
                <w:sz w:val="16"/>
                <w:szCs w:val="16"/>
              </w:rPr>
            </w:pPr>
            <w:r w:rsidRPr="001E67F9">
              <w:rPr>
                <w:color w:val="000000"/>
                <w:sz w:val="16"/>
                <w:szCs w:val="16"/>
              </w:rPr>
              <w:t>11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69FFA670" w14:textId="77777777" w:rsidR="004B3F8A" w:rsidRPr="001E67F9" w:rsidRDefault="004B3F8A" w:rsidP="008C1904">
            <w:pPr>
              <w:ind w:left="-113"/>
              <w:jc w:val="right"/>
              <w:rPr>
                <w:color w:val="000000"/>
                <w:sz w:val="16"/>
                <w:szCs w:val="16"/>
              </w:rPr>
            </w:pPr>
            <w:r w:rsidRPr="001E67F9">
              <w:rPr>
                <w:color w:val="000000"/>
                <w:sz w:val="16"/>
                <w:szCs w:val="16"/>
              </w:rPr>
              <w:t>11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FA101B0" w14:textId="77777777" w:rsidR="004B3F8A" w:rsidRPr="001E67F9" w:rsidRDefault="004B3F8A" w:rsidP="008C1904">
            <w:pPr>
              <w:ind w:left="-113"/>
              <w:jc w:val="right"/>
              <w:rPr>
                <w:color w:val="000000"/>
                <w:sz w:val="16"/>
                <w:szCs w:val="16"/>
              </w:rPr>
            </w:pPr>
            <w:r w:rsidRPr="001E67F9">
              <w:rPr>
                <w:color w:val="000000"/>
                <w:sz w:val="16"/>
                <w:szCs w:val="16"/>
              </w:rPr>
              <w:t>11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ECA7F1A"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97ACAD5" w14:textId="77777777" w:rsidR="004B3F8A" w:rsidRPr="001E67F9" w:rsidRDefault="004B3F8A" w:rsidP="008C1904">
            <w:pPr>
              <w:ind w:left="-113"/>
              <w:jc w:val="right"/>
              <w:rPr>
                <w:color w:val="000000"/>
                <w:sz w:val="16"/>
                <w:szCs w:val="16"/>
              </w:rPr>
            </w:pPr>
            <w:r w:rsidRPr="001E67F9">
              <w:rPr>
                <w:color w:val="000000"/>
                <w:sz w:val="16"/>
                <w:szCs w:val="16"/>
              </w:rPr>
              <w:t>12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66C424AB" w14:textId="77777777" w:rsidR="004B3F8A" w:rsidRPr="001E67F9" w:rsidRDefault="004B3F8A" w:rsidP="008C1904">
            <w:pPr>
              <w:ind w:left="-113"/>
              <w:jc w:val="right"/>
              <w:rPr>
                <w:color w:val="000000"/>
                <w:sz w:val="16"/>
                <w:szCs w:val="16"/>
              </w:rPr>
            </w:pPr>
            <w:r w:rsidRPr="001E67F9">
              <w:rPr>
                <w:color w:val="000000"/>
                <w:sz w:val="16"/>
                <w:szCs w:val="16"/>
              </w:rPr>
              <w:t>12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DBFA56B" w14:textId="77777777" w:rsidR="004B3F8A" w:rsidRPr="001E67F9" w:rsidRDefault="004B3F8A" w:rsidP="008C1904">
            <w:pPr>
              <w:ind w:left="-113"/>
              <w:jc w:val="right"/>
              <w:rPr>
                <w:color w:val="000000"/>
                <w:sz w:val="16"/>
                <w:szCs w:val="16"/>
              </w:rPr>
            </w:pPr>
            <w:r w:rsidRPr="001E67F9">
              <w:rPr>
                <w:color w:val="000000"/>
                <w:sz w:val="16"/>
                <w:szCs w:val="16"/>
              </w:rPr>
              <w:t>12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C399F90" w14:textId="77777777" w:rsidR="004B3F8A" w:rsidRPr="001E67F9" w:rsidRDefault="004B3F8A" w:rsidP="008C1904">
            <w:pPr>
              <w:ind w:left="-113"/>
              <w:jc w:val="right"/>
              <w:rPr>
                <w:color w:val="000000"/>
                <w:sz w:val="16"/>
                <w:szCs w:val="16"/>
              </w:rPr>
            </w:pPr>
            <w:r w:rsidRPr="001E67F9">
              <w:rPr>
                <w:color w:val="000000"/>
                <w:sz w:val="16"/>
                <w:szCs w:val="16"/>
              </w:rPr>
              <w:t>12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9AB18CD" w14:textId="77777777" w:rsidR="004B3F8A" w:rsidRPr="001E67F9" w:rsidRDefault="004B3F8A" w:rsidP="008C1904">
            <w:pPr>
              <w:ind w:left="-113"/>
              <w:jc w:val="right"/>
              <w:rPr>
                <w:color w:val="000000"/>
                <w:sz w:val="16"/>
                <w:szCs w:val="16"/>
              </w:rPr>
            </w:pPr>
            <w:r w:rsidRPr="001E67F9">
              <w:rPr>
                <w:color w:val="000000"/>
                <w:sz w:val="16"/>
                <w:szCs w:val="16"/>
              </w:rPr>
              <w:t>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3E340DF" w14:textId="77777777" w:rsidR="004B3F8A" w:rsidRPr="001E67F9" w:rsidRDefault="004B3F8A" w:rsidP="008C1904">
            <w:pPr>
              <w:ind w:left="-113"/>
              <w:jc w:val="right"/>
              <w:rPr>
                <w:color w:val="000000"/>
                <w:sz w:val="16"/>
                <w:szCs w:val="16"/>
              </w:rPr>
            </w:pPr>
            <w:r w:rsidRPr="001E67F9">
              <w:rPr>
                <w:color w:val="000000"/>
                <w:sz w:val="16"/>
                <w:szCs w:val="16"/>
              </w:rPr>
              <w:t>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03C8107" w14:textId="77777777" w:rsidR="004B3F8A" w:rsidRPr="001E67F9" w:rsidRDefault="004B3F8A" w:rsidP="008C1904">
            <w:pPr>
              <w:ind w:left="-113"/>
              <w:jc w:val="right"/>
              <w:rPr>
                <w:color w:val="000000"/>
                <w:sz w:val="16"/>
                <w:szCs w:val="16"/>
              </w:rPr>
            </w:pPr>
            <w:r w:rsidRPr="001E67F9">
              <w:rPr>
                <w:color w:val="000000"/>
                <w:sz w:val="16"/>
                <w:szCs w:val="16"/>
              </w:rPr>
              <w:t>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C2ED777" w14:textId="77777777" w:rsidR="004B3F8A" w:rsidRPr="001E67F9" w:rsidRDefault="004B3F8A" w:rsidP="008C1904">
            <w:pPr>
              <w:ind w:left="-113"/>
              <w:jc w:val="right"/>
              <w:rPr>
                <w:color w:val="000000"/>
                <w:sz w:val="16"/>
                <w:szCs w:val="16"/>
              </w:rPr>
            </w:pPr>
            <w:r w:rsidRPr="001E67F9">
              <w:rPr>
                <w:color w:val="000000"/>
                <w:sz w:val="16"/>
                <w:szCs w:val="16"/>
              </w:rPr>
              <w:t>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6C0CB59D"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EA0298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16592E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0C2967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413438C"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213366B" w14:textId="77777777" w:rsidR="004B3F8A" w:rsidRPr="001E67F9" w:rsidRDefault="004B3F8A" w:rsidP="008C1904">
            <w:pPr>
              <w:ind w:left="-113"/>
              <w:jc w:val="right"/>
              <w:rPr>
                <w:color w:val="000000"/>
                <w:sz w:val="16"/>
                <w:szCs w:val="16"/>
              </w:rPr>
            </w:pPr>
            <w:r w:rsidRPr="001E67F9">
              <w:rPr>
                <w:color w:val="000000"/>
                <w:sz w:val="16"/>
                <w:szCs w:val="16"/>
              </w:rPr>
              <w:t>3</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61B5135" w14:textId="77777777" w:rsidR="004B3F8A" w:rsidRPr="001E67F9" w:rsidRDefault="004B3F8A" w:rsidP="008C1904">
            <w:pPr>
              <w:ind w:left="-113"/>
              <w:jc w:val="right"/>
              <w:rPr>
                <w:color w:val="000000"/>
                <w:sz w:val="16"/>
                <w:szCs w:val="16"/>
              </w:rPr>
            </w:pPr>
            <w:r w:rsidRPr="001E67F9">
              <w:rPr>
                <w:color w:val="000000"/>
                <w:sz w:val="16"/>
                <w:szCs w:val="16"/>
              </w:rPr>
              <w:t>3</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10729C9" w14:textId="77777777" w:rsidR="004B3F8A" w:rsidRPr="001E67F9" w:rsidRDefault="004B3F8A" w:rsidP="008C1904">
            <w:pPr>
              <w:ind w:left="-113"/>
              <w:jc w:val="right"/>
              <w:rPr>
                <w:color w:val="000000"/>
                <w:sz w:val="16"/>
                <w:szCs w:val="16"/>
              </w:rPr>
            </w:pPr>
            <w:r w:rsidRPr="001E67F9">
              <w:rPr>
                <w:color w:val="000000"/>
                <w:sz w:val="16"/>
                <w:szCs w:val="16"/>
              </w:rPr>
              <w:t>3</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ADAD219" w14:textId="77777777" w:rsidR="004B3F8A" w:rsidRPr="001E67F9" w:rsidRDefault="004B3F8A" w:rsidP="008C1904">
            <w:pPr>
              <w:ind w:left="-113"/>
              <w:jc w:val="right"/>
              <w:rPr>
                <w:color w:val="000000"/>
                <w:sz w:val="16"/>
                <w:szCs w:val="16"/>
              </w:rPr>
            </w:pPr>
            <w:r w:rsidRPr="001E67F9">
              <w:rPr>
                <w:color w:val="000000"/>
                <w:sz w:val="16"/>
                <w:szCs w:val="16"/>
              </w:rPr>
              <w:t>3</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7BAC6E6"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36D39C6"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04E4111"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522DE60"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5B9E15E"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707A8DE" w14:textId="77777777" w:rsidR="004B3F8A" w:rsidRPr="001E67F9" w:rsidRDefault="004B3F8A" w:rsidP="008C1904">
            <w:pPr>
              <w:ind w:left="-113"/>
              <w:jc w:val="right"/>
              <w:rPr>
                <w:color w:val="000000"/>
                <w:sz w:val="16"/>
                <w:szCs w:val="16"/>
              </w:rPr>
            </w:pPr>
            <w:r w:rsidRPr="001E67F9">
              <w:rPr>
                <w:color w:val="000000"/>
                <w:sz w:val="16"/>
                <w:szCs w:val="16"/>
              </w:rPr>
              <w:t>5</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BE61EB2" w14:textId="77777777" w:rsidR="004B3F8A" w:rsidRPr="001E67F9" w:rsidRDefault="004B3F8A" w:rsidP="008C1904">
            <w:pPr>
              <w:ind w:left="-113"/>
              <w:jc w:val="right"/>
              <w:rPr>
                <w:color w:val="000000"/>
                <w:sz w:val="16"/>
                <w:szCs w:val="16"/>
              </w:rPr>
            </w:pPr>
            <w:r w:rsidRPr="001E67F9">
              <w:rPr>
                <w:color w:val="000000"/>
                <w:sz w:val="16"/>
                <w:szCs w:val="16"/>
              </w:rPr>
              <w:t>5</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6346889" w14:textId="77777777" w:rsidR="004B3F8A" w:rsidRPr="001E67F9" w:rsidRDefault="004B3F8A" w:rsidP="008C1904">
            <w:pPr>
              <w:ind w:left="-113"/>
              <w:jc w:val="right"/>
              <w:rPr>
                <w:color w:val="000000"/>
                <w:sz w:val="16"/>
                <w:szCs w:val="16"/>
              </w:rPr>
            </w:pPr>
            <w:r w:rsidRPr="001E67F9">
              <w:rPr>
                <w:color w:val="000000"/>
                <w:sz w:val="16"/>
                <w:szCs w:val="16"/>
              </w:rPr>
              <w:t>5</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39B0964"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DC40EF5"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57E8760"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21C3475"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F154A64"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single" w:sz="4" w:space="0" w:color="auto"/>
              <w:left w:val="nil"/>
              <w:bottom w:val="single" w:sz="4" w:space="0" w:color="auto"/>
              <w:right w:val="single" w:sz="4" w:space="0" w:color="auto"/>
            </w:tcBorders>
            <w:shd w:val="clear" w:color="000000" w:fill="FFFFFF"/>
            <w:noWrap/>
            <w:vAlign w:val="center"/>
            <w:hideMark/>
          </w:tcPr>
          <w:p w14:paraId="0ED3A8A9" w14:textId="77777777" w:rsidR="004B3F8A" w:rsidRPr="001E67F9" w:rsidRDefault="004B3F8A" w:rsidP="008C1904">
            <w:pPr>
              <w:ind w:left="-113"/>
              <w:rPr>
                <w:color w:val="000000"/>
                <w:sz w:val="16"/>
                <w:szCs w:val="16"/>
              </w:rPr>
            </w:pPr>
            <w:r w:rsidRPr="001E67F9">
              <w:rPr>
                <w:color w:val="000000"/>
                <w:sz w:val="16"/>
                <w:szCs w:val="16"/>
              </w:rPr>
              <w:t> </w:t>
            </w:r>
          </w:p>
        </w:tc>
      </w:tr>
      <w:tr w:rsidR="004B3F8A" w:rsidRPr="001E67F9" w14:paraId="2026EF2F" w14:textId="77777777" w:rsidTr="008C1904">
        <w:trPr>
          <w:gridAfter w:val="43"/>
          <w:wAfter w:w="13305" w:type="dxa"/>
          <w:trHeight w:val="255"/>
        </w:trPr>
        <w:tc>
          <w:tcPr>
            <w:tcW w:w="804" w:type="dxa"/>
            <w:vMerge/>
            <w:tcBorders>
              <w:top w:val="single" w:sz="4" w:space="0" w:color="auto"/>
              <w:left w:val="single" w:sz="4" w:space="0" w:color="auto"/>
              <w:bottom w:val="single" w:sz="4" w:space="0" w:color="auto"/>
              <w:right w:val="single" w:sz="4" w:space="0" w:color="auto"/>
            </w:tcBorders>
            <w:vAlign w:val="center"/>
            <w:hideMark/>
          </w:tcPr>
          <w:p w14:paraId="5D2D4644" w14:textId="77777777" w:rsidR="004B3F8A" w:rsidRPr="001E67F9" w:rsidRDefault="004B3F8A" w:rsidP="008C1904">
            <w:pPr>
              <w:ind w:left="-113"/>
              <w:rPr>
                <w:color w:val="000000"/>
                <w:sz w:val="16"/>
                <w:szCs w:val="16"/>
              </w:rPr>
            </w:pPr>
          </w:p>
        </w:tc>
        <w:tc>
          <w:tcPr>
            <w:tcW w:w="1378" w:type="dxa"/>
            <w:vMerge/>
            <w:tcBorders>
              <w:top w:val="single" w:sz="4" w:space="0" w:color="auto"/>
              <w:left w:val="single" w:sz="4" w:space="0" w:color="auto"/>
              <w:bottom w:val="single" w:sz="4" w:space="0" w:color="auto"/>
              <w:right w:val="single" w:sz="4" w:space="0" w:color="auto"/>
            </w:tcBorders>
            <w:vAlign w:val="center"/>
            <w:hideMark/>
          </w:tcPr>
          <w:p w14:paraId="2CED9278" w14:textId="77777777" w:rsidR="004B3F8A" w:rsidRPr="001E67F9" w:rsidRDefault="004B3F8A" w:rsidP="008C1904">
            <w:pPr>
              <w:ind w:left="-113"/>
              <w:rPr>
                <w:color w:val="000000"/>
                <w:sz w:val="16"/>
                <w:szCs w:val="16"/>
              </w:rPr>
            </w:pPr>
          </w:p>
        </w:tc>
        <w:tc>
          <w:tcPr>
            <w:tcW w:w="303" w:type="dxa"/>
            <w:tcBorders>
              <w:top w:val="nil"/>
              <w:left w:val="nil"/>
              <w:bottom w:val="nil"/>
              <w:right w:val="nil"/>
            </w:tcBorders>
            <w:shd w:val="clear" w:color="auto" w:fill="auto"/>
            <w:noWrap/>
            <w:vAlign w:val="center"/>
            <w:hideMark/>
          </w:tcPr>
          <w:p w14:paraId="3118D16C" w14:textId="77777777" w:rsidR="004B3F8A" w:rsidRPr="001E67F9" w:rsidRDefault="004B3F8A" w:rsidP="008C1904">
            <w:pPr>
              <w:ind w:left="-113"/>
              <w:rPr>
                <w:color w:val="000000"/>
                <w:sz w:val="16"/>
                <w:szCs w:val="16"/>
              </w:rPr>
            </w:pPr>
          </w:p>
        </w:tc>
      </w:tr>
      <w:tr w:rsidR="004B3F8A" w:rsidRPr="001E67F9" w14:paraId="1BA0B7ED" w14:textId="77777777" w:rsidTr="008C1904">
        <w:trPr>
          <w:trHeight w:val="255"/>
        </w:trPr>
        <w:tc>
          <w:tcPr>
            <w:tcW w:w="804" w:type="dxa"/>
            <w:vMerge/>
            <w:tcBorders>
              <w:top w:val="single" w:sz="4" w:space="0" w:color="auto"/>
              <w:left w:val="single" w:sz="4" w:space="0" w:color="auto"/>
              <w:bottom w:val="single" w:sz="4" w:space="0" w:color="auto"/>
              <w:right w:val="single" w:sz="4" w:space="0" w:color="auto"/>
            </w:tcBorders>
            <w:vAlign w:val="center"/>
            <w:hideMark/>
          </w:tcPr>
          <w:p w14:paraId="10B2947A" w14:textId="77777777" w:rsidR="004B3F8A" w:rsidRPr="001E67F9" w:rsidRDefault="004B3F8A" w:rsidP="008C1904">
            <w:pPr>
              <w:ind w:left="-113"/>
              <w:rPr>
                <w:color w:val="000000"/>
                <w:sz w:val="16"/>
                <w:szCs w:val="16"/>
              </w:rPr>
            </w:pPr>
          </w:p>
        </w:tc>
        <w:tc>
          <w:tcPr>
            <w:tcW w:w="1378" w:type="dxa"/>
            <w:vMerge/>
            <w:tcBorders>
              <w:top w:val="single" w:sz="4" w:space="0" w:color="auto"/>
              <w:left w:val="single" w:sz="4" w:space="0" w:color="auto"/>
              <w:bottom w:val="single" w:sz="4" w:space="0" w:color="auto"/>
              <w:right w:val="single" w:sz="4" w:space="0" w:color="auto"/>
            </w:tcBorders>
            <w:vAlign w:val="center"/>
            <w:hideMark/>
          </w:tcPr>
          <w:p w14:paraId="2DF6BADA" w14:textId="77777777" w:rsidR="004B3F8A" w:rsidRPr="001E67F9" w:rsidRDefault="004B3F8A" w:rsidP="008C1904">
            <w:pPr>
              <w:ind w:left="-113"/>
              <w:rPr>
                <w:color w:val="000000"/>
                <w:sz w:val="16"/>
                <w:szCs w:val="16"/>
              </w:rPr>
            </w:pP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6D6B0F50" w14:textId="77777777" w:rsidR="004B3F8A" w:rsidRPr="001E67F9" w:rsidRDefault="004B3F8A" w:rsidP="008C1904">
            <w:pPr>
              <w:ind w:left="-113"/>
              <w:jc w:val="center"/>
              <w:rPr>
                <w:color w:val="000000"/>
                <w:sz w:val="16"/>
                <w:szCs w:val="16"/>
              </w:rPr>
            </w:pPr>
            <w:r w:rsidRPr="001E67F9">
              <w:rPr>
                <w:color w:val="000000"/>
                <w:sz w:val="16"/>
                <w:szCs w:val="16"/>
              </w:rPr>
              <w:t>36</w:t>
            </w:r>
          </w:p>
        </w:tc>
        <w:tc>
          <w:tcPr>
            <w:tcW w:w="305" w:type="dxa"/>
            <w:tcBorders>
              <w:top w:val="single" w:sz="4" w:space="0" w:color="auto"/>
              <w:left w:val="nil"/>
              <w:bottom w:val="single" w:sz="4" w:space="0" w:color="auto"/>
              <w:right w:val="single" w:sz="4" w:space="0" w:color="auto"/>
            </w:tcBorders>
            <w:shd w:val="clear" w:color="auto" w:fill="auto"/>
            <w:noWrap/>
            <w:vAlign w:val="center"/>
            <w:hideMark/>
          </w:tcPr>
          <w:p w14:paraId="3F377343" w14:textId="77777777" w:rsidR="004B3F8A" w:rsidRPr="001E67F9" w:rsidRDefault="004B3F8A" w:rsidP="008C1904">
            <w:pPr>
              <w:ind w:left="-113"/>
              <w:jc w:val="right"/>
              <w:rPr>
                <w:color w:val="000000"/>
                <w:sz w:val="16"/>
                <w:szCs w:val="16"/>
              </w:rPr>
            </w:pPr>
            <w:r w:rsidRPr="001E67F9">
              <w:rPr>
                <w:color w:val="000000"/>
                <w:sz w:val="16"/>
                <w:szCs w:val="16"/>
              </w:rPr>
              <w:t>37</w:t>
            </w:r>
          </w:p>
        </w:tc>
        <w:tc>
          <w:tcPr>
            <w:tcW w:w="305" w:type="dxa"/>
            <w:tcBorders>
              <w:top w:val="single" w:sz="4" w:space="0" w:color="auto"/>
              <w:left w:val="nil"/>
              <w:bottom w:val="single" w:sz="4" w:space="0" w:color="auto"/>
              <w:right w:val="single" w:sz="4" w:space="0" w:color="auto"/>
            </w:tcBorders>
            <w:shd w:val="clear" w:color="auto" w:fill="auto"/>
            <w:noWrap/>
            <w:vAlign w:val="center"/>
            <w:hideMark/>
          </w:tcPr>
          <w:p w14:paraId="4D4DAD47" w14:textId="77777777" w:rsidR="004B3F8A" w:rsidRPr="001E67F9" w:rsidRDefault="004B3F8A" w:rsidP="008C1904">
            <w:pPr>
              <w:ind w:left="-113"/>
              <w:jc w:val="right"/>
              <w:rPr>
                <w:color w:val="000000"/>
                <w:sz w:val="16"/>
                <w:szCs w:val="16"/>
              </w:rPr>
            </w:pPr>
            <w:r w:rsidRPr="001E67F9">
              <w:rPr>
                <w:color w:val="000000"/>
                <w:sz w:val="16"/>
                <w:szCs w:val="16"/>
              </w:rPr>
              <w:t>38</w:t>
            </w:r>
          </w:p>
        </w:tc>
        <w:tc>
          <w:tcPr>
            <w:tcW w:w="305" w:type="dxa"/>
            <w:tcBorders>
              <w:top w:val="single" w:sz="4" w:space="0" w:color="auto"/>
              <w:left w:val="nil"/>
              <w:bottom w:val="single" w:sz="4" w:space="0" w:color="auto"/>
              <w:right w:val="single" w:sz="4" w:space="0" w:color="auto"/>
            </w:tcBorders>
            <w:shd w:val="clear" w:color="auto" w:fill="auto"/>
            <w:noWrap/>
            <w:vAlign w:val="center"/>
            <w:hideMark/>
          </w:tcPr>
          <w:p w14:paraId="37FD51C3" w14:textId="77777777" w:rsidR="004B3F8A" w:rsidRPr="001E67F9" w:rsidRDefault="004B3F8A" w:rsidP="008C1904">
            <w:pPr>
              <w:ind w:left="-113"/>
              <w:jc w:val="right"/>
              <w:rPr>
                <w:color w:val="000000"/>
                <w:sz w:val="16"/>
                <w:szCs w:val="16"/>
              </w:rPr>
            </w:pPr>
            <w:r w:rsidRPr="001E67F9">
              <w:rPr>
                <w:color w:val="000000"/>
                <w:sz w:val="16"/>
                <w:szCs w:val="16"/>
              </w:rPr>
              <w:t>39</w:t>
            </w:r>
          </w:p>
        </w:tc>
        <w:tc>
          <w:tcPr>
            <w:tcW w:w="305" w:type="dxa"/>
            <w:tcBorders>
              <w:top w:val="single" w:sz="4" w:space="0" w:color="auto"/>
              <w:left w:val="nil"/>
              <w:bottom w:val="single" w:sz="4" w:space="0" w:color="auto"/>
              <w:right w:val="single" w:sz="4" w:space="0" w:color="auto"/>
            </w:tcBorders>
            <w:shd w:val="clear" w:color="auto" w:fill="auto"/>
            <w:noWrap/>
            <w:vAlign w:val="center"/>
            <w:hideMark/>
          </w:tcPr>
          <w:p w14:paraId="0C367EEF" w14:textId="77777777" w:rsidR="004B3F8A" w:rsidRPr="001E67F9" w:rsidRDefault="004B3F8A" w:rsidP="008C1904">
            <w:pPr>
              <w:ind w:left="-113"/>
              <w:jc w:val="right"/>
              <w:rPr>
                <w:color w:val="000000"/>
                <w:sz w:val="16"/>
                <w:szCs w:val="16"/>
              </w:rPr>
            </w:pPr>
            <w:r w:rsidRPr="001E67F9">
              <w:rPr>
                <w:color w:val="000000"/>
                <w:sz w:val="16"/>
                <w:szCs w:val="16"/>
              </w:rPr>
              <w:t>40</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1B0492E" w14:textId="77777777" w:rsidR="004B3F8A" w:rsidRPr="001E67F9" w:rsidRDefault="004B3F8A" w:rsidP="008C1904">
            <w:pPr>
              <w:ind w:left="-113"/>
              <w:jc w:val="right"/>
              <w:rPr>
                <w:color w:val="000000"/>
                <w:sz w:val="16"/>
                <w:szCs w:val="16"/>
              </w:rPr>
            </w:pPr>
            <w:r w:rsidRPr="001E67F9">
              <w:rPr>
                <w:color w:val="000000"/>
                <w:sz w:val="16"/>
                <w:szCs w:val="16"/>
              </w:rPr>
              <w:t>41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2F41F97" w14:textId="77777777" w:rsidR="004B3F8A" w:rsidRPr="001E67F9" w:rsidRDefault="004B3F8A" w:rsidP="008C1904">
            <w:pPr>
              <w:ind w:left="-113"/>
              <w:jc w:val="right"/>
              <w:rPr>
                <w:color w:val="000000"/>
                <w:sz w:val="16"/>
                <w:szCs w:val="16"/>
              </w:rPr>
            </w:pPr>
            <w:r w:rsidRPr="001E67F9">
              <w:rPr>
                <w:color w:val="000000"/>
                <w:sz w:val="16"/>
                <w:szCs w:val="16"/>
              </w:rPr>
              <w:t>42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6A6C87F8" w14:textId="77777777" w:rsidR="004B3F8A" w:rsidRPr="001E67F9" w:rsidRDefault="004B3F8A" w:rsidP="008C1904">
            <w:pPr>
              <w:ind w:left="-113"/>
              <w:jc w:val="right"/>
              <w:rPr>
                <w:color w:val="000000"/>
                <w:sz w:val="16"/>
                <w:szCs w:val="16"/>
              </w:rPr>
            </w:pPr>
            <w:r w:rsidRPr="001E67F9">
              <w:rPr>
                <w:color w:val="000000"/>
                <w:sz w:val="16"/>
                <w:szCs w:val="16"/>
              </w:rPr>
              <w:t>43</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60A92410" w14:textId="77777777" w:rsidR="004B3F8A" w:rsidRPr="001E67F9" w:rsidRDefault="004B3F8A" w:rsidP="008C1904">
            <w:pPr>
              <w:ind w:left="-113"/>
              <w:jc w:val="right"/>
              <w:rPr>
                <w:color w:val="000000"/>
                <w:sz w:val="16"/>
                <w:szCs w:val="16"/>
              </w:rPr>
            </w:pPr>
            <w:r w:rsidRPr="001E67F9">
              <w:rPr>
                <w:color w:val="000000"/>
                <w:sz w:val="16"/>
                <w:szCs w:val="16"/>
              </w:rPr>
              <w:t>44</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3D96B07" w14:textId="77777777" w:rsidR="004B3F8A" w:rsidRPr="001E67F9" w:rsidRDefault="004B3F8A" w:rsidP="008C1904">
            <w:pPr>
              <w:ind w:left="-113"/>
              <w:jc w:val="right"/>
              <w:rPr>
                <w:color w:val="000000"/>
                <w:sz w:val="16"/>
                <w:szCs w:val="16"/>
              </w:rPr>
            </w:pPr>
            <w:r w:rsidRPr="001E67F9">
              <w:rPr>
                <w:color w:val="000000"/>
                <w:sz w:val="16"/>
                <w:szCs w:val="16"/>
              </w:rPr>
              <w:t>45</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6EBD6FD" w14:textId="77777777" w:rsidR="004B3F8A" w:rsidRPr="001E67F9" w:rsidRDefault="004B3F8A" w:rsidP="008C1904">
            <w:pPr>
              <w:ind w:left="-113"/>
              <w:jc w:val="right"/>
              <w:rPr>
                <w:color w:val="000000"/>
                <w:sz w:val="16"/>
                <w:szCs w:val="16"/>
              </w:rPr>
            </w:pPr>
            <w:r w:rsidRPr="001E67F9">
              <w:rPr>
                <w:color w:val="000000"/>
                <w:sz w:val="16"/>
                <w:szCs w:val="16"/>
              </w:rPr>
              <w:t>46</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0A393E2" w14:textId="77777777" w:rsidR="004B3F8A" w:rsidRPr="001E67F9" w:rsidRDefault="004B3F8A" w:rsidP="008C1904">
            <w:pPr>
              <w:ind w:left="-113"/>
              <w:jc w:val="right"/>
              <w:rPr>
                <w:color w:val="000000"/>
                <w:sz w:val="16"/>
                <w:szCs w:val="16"/>
              </w:rPr>
            </w:pPr>
            <w:r w:rsidRPr="001E67F9">
              <w:rPr>
                <w:color w:val="000000"/>
                <w:sz w:val="16"/>
                <w:szCs w:val="16"/>
              </w:rPr>
              <w:t>47</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E6D1521" w14:textId="77777777" w:rsidR="004B3F8A" w:rsidRPr="001E67F9" w:rsidRDefault="004B3F8A" w:rsidP="008C1904">
            <w:pPr>
              <w:ind w:left="-113"/>
              <w:jc w:val="right"/>
              <w:rPr>
                <w:color w:val="000000"/>
                <w:sz w:val="16"/>
                <w:szCs w:val="16"/>
              </w:rPr>
            </w:pPr>
            <w:r w:rsidRPr="001E67F9">
              <w:rPr>
                <w:color w:val="000000"/>
                <w:sz w:val="16"/>
                <w:szCs w:val="16"/>
              </w:rPr>
              <w:t>48</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9D0462B" w14:textId="77777777" w:rsidR="004B3F8A" w:rsidRPr="001E67F9" w:rsidRDefault="004B3F8A" w:rsidP="008C1904">
            <w:pPr>
              <w:ind w:left="-113"/>
              <w:jc w:val="right"/>
              <w:rPr>
                <w:color w:val="000000"/>
                <w:sz w:val="16"/>
                <w:szCs w:val="16"/>
              </w:rPr>
            </w:pPr>
            <w:r w:rsidRPr="001E67F9">
              <w:rPr>
                <w:color w:val="000000"/>
                <w:sz w:val="16"/>
                <w:szCs w:val="16"/>
              </w:rPr>
              <w:t>49</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620956C" w14:textId="77777777" w:rsidR="004B3F8A" w:rsidRPr="001E67F9" w:rsidRDefault="004B3F8A" w:rsidP="008C1904">
            <w:pPr>
              <w:ind w:left="-113"/>
              <w:jc w:val="right"/>
              <w:rPr>
                <w:color w:val="000000"/>
                <w:sz w:val="16"/>
                <w:szCs w:val="16"/>
              </w:rPr>
            </w:pPr>
            <w:r w:rsidRPr="001E67F9">
              <w:rPr>
                <w:color w:val="000000"/>
                <w:sz w:val="16"/>
                <w:szCs w:val="16"/>
              </w:rPr>
              <w:t>50</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7B1113BE" w14:textId="77777777" w:rsidR="004B3F8A" w:rsidRPr="001E67F9" w:rsidRDefault="004B3F8A" w:rsidP="008C1904">
            <w:pPr>
              <w:ind w:left="-113"/>
              <w:jc w:val="right"/>
              <w:rPr>
                <w:color w:val="000000"/>
                <w:sz w:val="16"/>
                <w:szCs w:val="16"/>
              </w:rPr>
            </w:pPr>
            <w:r w:rsidRPr="001E67F9">
              <w:rPr>
                <w:color w:val="000000"/>
                <w:sz w:val="16"/>
                <w:szCs w:val="16"/>
              </w:rPr>
              <w:t>51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92F531D" w14:textId="77777777" w:rsidR="004B3F8A" w:rsidRPr="001E67F9" w:rsidRDefault="004B3F8A" w:rsidP="008C1904">
            <w:pPr>
              <w:ind w:left="-113"/>
              <w:jc w:val="right"/>
              <w:rPr>
                <w:color w:val="000000"/>
                <w:sz w:val="16"/>
                <w:szCs w:val="16"/>
              </w:rPr>
            </w:pPr>
            <w:r w:rsidRPr="001E67F9">
              <w:rPr>
                <w:color w:val="000000"/>
                <w:sz w:val="16"/>
                <w:szCs w:val="16"/>
              </w:rPr>
              <w:t>52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7945961" w14:textId="77777777" w:rsidR="004B3F8A" w:rsidRPr="001E67F9" w:rsidRDefault="004B3F8A" w:rsidP="008C1904">
            <w:pPr>
              <w:ind w:left="-113"/>
              <w:jc w:val="right"/>
              <w:rPr>
                <w:color w:val="000000"/>
                <w:sz w:val="16"/>
                <w:szCs w:val="16"/>
              </w:rPr>
            </w:pPr>
            <w:r w:rsidRPr="001E67F9">
              <w:rPr>
                <w:color w:val="000000"/>
                <w:sz w:val="16"/>
                <w:szCs w:val="16"/>
              </w:rPr>
              <w:t>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6135898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DEA993F" w14:textId="77777777" w:rsidR="004B3F8A" w:rsidRPr="001E67F9" w:rsidRDefault="004B3F8A" w:rsidP="008C1904">
            <w:pPr>
              <w:ind w:left="-113"/>
              <w:jc w:val="right"/>
              <w:rPr>
                <w:color w:val="000000"/>
                <w:sz w:val="16"/>
                <w:szCs w:val="16"/>
              </w:rPr>
            </w:pPr>
            <w:r w:rsidRPr="001E67F9">
              <w:rPr>
                <w:color w:val="000000"/>
                <w:sz w:val="16"/>
                <w:szCs w:val="16"/>
              </w:rPr>
              <w:t>3</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C05FA7B"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C66E612" w14:textId="77777777" w:rsidR="004B3F8A" w:rsidRPr="001E67F9" w:rsidRDefault="004B3F8A" w:rsidP="008C1904">
            <w:pPr>
              <w:ind w:left="-113"/>
              <w:jc w:val="right"/>
              <w:rPr>
                <w:color w:val="000000"/>
                <w:sz w:val="16"/>
                <w:szCs w:val="16"/>
              </w:rPr>
            </w:pPr>
            <w:r w:rsidRPr="001E67F9">
              <w:rPr>
                <w:color w:val="000000"/>
                <w:sz w:val="16"/>
                <w:szCs w:val="16"/>
              </w:rPr>
              <w:t>5</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729532E0"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60CDC29E" w14:textId="77777777" w:rsidR="004B3F8A" w:rsidRPr="001E67F9" w:rsidRDefault="004B3F8A" w:rsidP="008C1904">
            <w:pPr>
              <w:ind w:left="-113"/>
              <w:jc w:val="right"/>
              <w:rPr>
                <w:color w:val="000000"/>
                <w:sz w:val="16"/>
                <w:szCs w:val="16"/>
              </w:rPr>
            </w:pPr>
            <w:r w:rsidRPr="001E67F9">
              <w:rPr>
                <w:color w:val="000000"/>
                <w:sz w:val="16"/>
                <w:szCs w:val="16"/>
              </w:rPr>
              <w:t>7</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0B0225B" w14:textId="77777777" w:rsidR="004B3F8A" w:rsidRPr="001E67F9" w:rsidRDefault="004B3F8A" w:rsidP="008C1904">
            <w:pPr>
              <w:ind w:left="-113"/>
              <w:jc w:val="right"/>
              <w:rPr>
                <w:color w:val="000000"/>
                <w:sz w:val="16"/>
                <w:szCs w:val="16"/>
              </w:rPr>
            </w:pPr>
            <w:r w:rsidRPr="001E67F9">
              <w:rPr>
                <w:color w:val="000000"/>
                <w:sz w:val="16"/>
                <w:szCs w:val="16"/>
              </w:rPr>
              <w:t>8</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022D9AC" w14:textId="77777777" w:rsidR="004B3F8A" w:rsidRPr="001E67F9" w:rsidRDefault="004B3F8A" w:rsidP="008C1904">
            <w:pPr>
              <w:ind w:left="-113"/>
              <w:jc w:val="right"/>
              <w:rPr>
                <w:color w:val="000000"/>
                <w:sz w:val="16"/>
                <w:szCs w:val="16"/>
              </w:rPr>
            </w:pPr>
            <w:r w:rsidRPr="001E67F9">
              <w:rPr>
                <w:color w:val="000000"/>
                <w:sz w:val="16"/>
                <w:szCs w:val="16"/>
              </w:rPr>
              <w:t>9</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4056272" w14:textId="77777777" w:rsidR="004B3F8A" w:rsidRPr="001E67F9" w:rsidRDefault="004B3F8A" w:rsidP="008C1904">
            <w:pPr>
              <w:ind w:left="-113"/>
              <w:jc w:val="right"/>
              <w:rPr>
                <w:color w:val="000000"/>
                <w:sz w:val="16"/>
                <w:szCs w:val="16"/>
              </w:rPr>
            </w:pPr>
            <w:r w:rsidRPr="001E67F9">
              <w:rPr>
                <w:color w:val="000000"/>
                <w:sz w:val="16"/>
                <w:szCs w:val="16"/>
              </w:rPr>
              <w:t>10</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7D9E6369" w14:textId="77777777" w:rsidR="004B3F8A" w:rsidRPr="001E67F9" w:rsidRDefault="004B3F8A" w:rsidP="008C1904">
            <w:pPr>
              <w:ind w:left="-113"/>
              <w:jc w:val="right"/>
              <w:rPr>
                <w:color w:val="000000"/>
                <w:sz w:val="16"/>
                <w:szCs w:val="16"/>
              </w:rPr>
            </w:pPr>
            <w:r w:rsidRPr="001E67F9">
              <w:rPr>
                <w:color w:val="000000"/>
                <w:sz w:val="16"/>
                <w:szCs w:val="16"/>
              </w:rPr>
              <w:t>11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4058B598" w14:textId="77777777" w:rsidR="004B3F8A" w:rsidRPr="001E67F9" w:rsidRDefault="004B3F8A" w:rsidP="008C1904">
            <w:pPr>
              <w:ind w:left="-113"/>
              <w:jc w:val="right"/>
              <w:rPr>
                <w:color w:val="000000"/>
                <w:sz w:val="16"/>
                <w:szCs w:val="16"/>
              </w:rPr>
            </w:pPr>
            <w:r w:rsidRPr="001E67F9">
              <w:rPr>
                <w:color w:val="000000"/>
                <w:sz w:val="16"/>
                <w:szCs w:val="16"/>
              </w:rPr>
              <w:t>12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63B6B33" w14:textId="77777777" w:rsidR="004B3F8A" w:rsidRPr="001E67F9" w:rsidRDefault="004B3F8A" w:rsidP="008C1904">
            <w:pPr>
              <w:ind w:left="-113"/>
              <w:jc w:val="right"/>
              <w:rPr>
                <w:color w:val="000000"/>
                <w:sz w:val="16"/>
                <w:szCs w:val="16"/>
              </w:rPr>
            </w:pPr>
            <w:r w:rsidRPr="001E67F9">
              <w:rPr>
                <w:color w:val="000000"/>
                <w:sz w:val="16"/>
                <w:szCs w:val="16"/>
              </w:rPr>
              <w:t>13</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08C5B58" w14:textId="77777777" w:rsidR="004B3F8A" w:rsidRPr="001E67F9" w:rsidRDefault="004B3F8A" w:rsidP="008C1904">
            <w:pPr>
              <w:ind w:left="-113"/>
              <w:jc w:val="right"/>
              <w:rPr>
                <w:color w:val="000000"/>
                <w:sz w:val="16"/>
                <w:szCs w:val="16"/>
              </w:rPr>
            </w:pPr>
            <w:r w:rsidRPr="001E67F9">
              <w:rPr>
                <w:color w:val="000000"/>
                <w:sz w:val="16"/>
                <w:szCs w:val="16"/>
              </w:rPr>
              <w:t>14</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3991450" w14:textId="77777777" w:rsidR="004B3F8A" w:rsidRPr="001E67F9" w:rsidRDefault="004B3F8A" w:rsidP="008C1904">
            <w:pPr>
              <w:ind w:left="-113"/>
              <w:jc w:val="right"/>
              <w:rPr>
                <w:color w:val="000000"/>
                <w:sz w:val="16"/>
                <w:szCs w:val="16"/>
              </w:rPr>
            </w:pPr>
            <w:r w:rsidRPr="001E67F9">
              <w:rPr>
                <w:color w:val="000000"/>
                <w:sz w:val="16"/>
                <w:szCs w:val="16"/>
              </w:rPr>
              <w:t>15</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2AD16A2" w14:textId="77777777" w:rsidR="004B3F8A" w:rsidRPr="001E67F9" w:rsidRDefault="004B3F8A" w:rsidP="008C1904">
            <w:pPr>
              <w:ind w:left="-113"/>
              <w:jc w:val="right"/>
              <w:rPr>
                <w:color w:val="000000"/>
                <w:sz w:val="16"/>
                <w:szCs w:val="16"/>
              </w:rPr>
            </w:pPr>
            <w:r w:rsidRPr="001E67F9">
              <w:rPr>
                <w:color w:val="000000"/>
                <w:sz w:val="16"/>
                <w:szCs w:val="16"/>
              </w:rPr>
              <w:t>16</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54A08F7" w14:textId="77777777" w:rsidR="004B3F8A" w:rsidRPr="001E67F9" w:rsidRDefault="004B3F8A" w:rsidP="008C1904">
            <w:pPr>
              <w:ind w:left="-113"/>
              <w:jc w:val="right"/>
              <w:rPr>
                <w:color w:val="000000"/>
                <w:sz w:val="16"/>
                <w:szCs w:val="16"/>
              </w:rPr>
            </w:pPr>
            <w:r w:rsidRPr="001E67F9">
              <w:rPr>
                <w:color w:val="000000"/>
                <w:sz w:val="16"/>
                <w:szCs w:val="16"/>
              </w:rPr>
              <w:t>17</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446A37A" w14:textId="77777777" w:rsidR="004B3F8A" w:rsidRPr="001E67F9" w:rsidRDefault="004B3F8A" w:rsidP="008C1904">
            <w:pPr>
              <w:ind w:left="-113"/>
              <w:jc w:val="right"/>
              <w:rPr>
                <w:color w:val="000000"/>
                <w:sz w:val="16"/>
                <w:szCs w:val="16"/>
              </w:rPr>
            </w:pPr>
            <w:r w:rsidRPr="001E67F9">
              <w:rPr>
                <w:color w:val="000000"/>
                <w:sz w:val="16"/>
                <w:szCs w:val="16"/>
              </w:rPr>
              <w:t>18</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4FA5E8E" w14:textId="77777777" w:rsidR="004B3F8A" w:rsidRPr="001E67F9" w:rsidRDefault="004B3F8A" w:rsidP="008C1904">
            <w:pPr>
              <w:ind w:left="-113"/>
              <w:jc w:val="right"/>
              <w:rPr>
                <w:color w:val="000000"/>
                <w:sz w:val="16"/>
                <w:szCs w:val="16"/>
              </w:rPr>
            </w:pPr>
            <w:r w:rsidRPr="001E67F9">
              <w:rPr>
                <w:color w:val="000000"/>
                <w:sz w:val="16"/>
                <w:szCs w:val="16"/>
              </w:rPr>
              <w:t>19</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40A4242" w14:textId="77777777" w:rsidR="004B3F8A" w:rsidRPr="001E67F9" w:rsidRDefault="004B3F8A" w:rsidP="008C1904">
            <w:pPr>
              <w:ind w:left="-113"/>
              <w:jc w:val="right"/>
              <w:rPr>
                <w:color w:val="000000"/>
                <w:sz w:val="16"/>
                <w:szCs w:val="16"/>
              </w:rPr>
            </w:pPr>
            <w:r w:rsidRPr="001E67F9">
              <w:rPr>
                <w:color w:val="000000"/>
                <w:sz w:val="16"/>
                <w:szCs w:val="16"/>
              </w:rPr>
              <w:t>20</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89C9B32" w14:textId="77777777" w:rsidR="004B3F8A" w:rsidRPr="001E67F9" w:rsidRDefault="004B3F8A" w:rsidP="008C1904">
            <w:pPr>
              <w:ind w:left="-113"/>
              <w:jc w:val="right"/>
              <w:rPr>
                <w:color w:val="000000"/>
                <w:sz w:val="16"/>
                <w:szCs w:val="16"/>
              </w:rPr>
            </w:pPr>
            <w:r w:rsidRPr="001E67F9">
              <w:rPr>
                <w:color w:val="000000"/>
                <w:sz w:val="16"/>
                <w:szCs w:val="16"/>
              </w:rPr>
              <w:t>21</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4AFA9000" w14:textId="77777777" w:rsidR="004B3F8A" w:rsidRPr="001E67F9" w:rsidRDefault="004B3F8A" w:rsidP="008C1904">
            <w:pPr>
              <w:ind w:left="-113"/>
              <w:jc w:val="right"/>
              <w:rPr>
                <w:color w:val="000000"/>
                <w:sz w:val="16"/>
                <w:szCs w:val="16"/>
              </w:rPr>
            </w:pPr>
            <w:r w:rsidRPr="001E67F9">
              <w:rPr>
                <w:color w:val="000000"/>
                <w:sz w:val="16"/>
                <w:szCs w:val="16"/>
              </w:rPr>
              <w:t>22</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9732ABE" w14:textId="77777777" w:rsidR="004B3F8A" w:rsidRPr="001E67F9" w:rsidRDefault="004B3F8A" w:rsidP="008C1904">
            <w:pPr>
              <w:ind w:left="-113"/>
              <w:jc w:val="right"/>
              <w:rPr>
                <w:color w:val="000000"/>
                <w:sz w:val="16"/>
                <w:szCs w:val="16"/>
              </w:rPr>
            </w:pPr>
            <w:r w:rsidRPr="001E67F9">
              <w:rPr>
                <w:color w:val="000000"/>
                <w:sz w:val="16"/>
                <w:szCs w:val="16"/>
              </w:rPr>
              <w:t>23</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223B6D3A" w14:textId="77777777" w:rsidR="004B3F8A" w:rsidRPr="001E67F9" w:rsidRDefault="004B3F8A" w:rsidP="008C1904">
            <w:pPr>
              <w:ind w:left="-113"/>
              <w:jc w:val="right"/>
              <w:rPr>
                <w:color w:val="000000"/>
                <w:sz w:val="16"/>
                <w:szCs w:val="16"/>
              </w:rPr>
            </w:pPr>
            <w:r w:rsidRPr="001E67F9">
              <w:rPr>
                <w:color w:val="000000"/>
                <w:sz w:val="16"/>
                <w:szCs w:val="16"/>
              </w:rPr>
              <w:t>24</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5CDA185E" w14:textId="77777777" w:rsidR="004B3F8A" w:rsidRPr="001E67F9" w:rsidRDefault="004B3F8A" w:rsidP="008C1904">
            <w:pPr>
              <w:ind w:left="-113"/>
              <w:jc w:val="right"/>
              <w:rPr>
                <w:color w:val="000000"/>
                <w:sz w:val="16"/>
                <w:szCs w:val="16"/>
              </w:rPr>
            </w:pPr>
            <w:r w:rsidRPr="001E67F9">
              <w:rPr>
                <w:color w:val="000000"/>
                <w:sz w:val="16"/>
                <w:szCs w:val="16"/>
              </w:rPr>
              <w:t>25</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35E5C73C"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4B1910A7" w14:textId="77777777" w:rsidR="004B3F8A" w:rsidRPr="001E67F9" w:rsidRDefault="004B3F8A" w:rsidP="008C1904">
            <w:pPr>
              <w:ind w:left="-113"/>
              <w:rPr>
                <w:color w:val="000000"/>
                <w:sz w:val="16"/>
                <w:szCs w:val="16"/>
              </w:rPr>
            </w:pPr>
            <w:proofErr w:type="spellStart"/>
            <w:r w:rsidRPr="001E67F9">
              <w:rPr>
                <w:color w:val="000000"/>
                <w:sz w:val="16"/>
                <w:szCs w:val="16"/>
              </w:rPr>
              <w:t>пн</w:t>
            </w:r>
            <w:proofErr w:type="spellEnd"/>
          </w:p>
        </w:tc>
      </w:tr>
      <w:tr w:rsidR="004B3F8A" w:rsidRPr="001E67F9" w14:paraId="66FC005C" w14:textId="77777777" w:rsidTr="008C1904">
        <w:trPr>
          <w:gridAfter w:val="43"/>
          <w:wAfter w:w="13305" w:type="dxa"/>
          <w:trHeight w:val="255"/>
        </w:trPr>
        <w:tc>
          <w:tcPr>
            <w:tcW w:w="804" w:type="dxa"/>
            <w:vMerge/>
            <w:tcBorders>
              <w:top w:val="single" w:sz="4" w:space="0" w:color="auto"/>
              <w:left w:val="single" w:sz="4" w:space="0" w:color="auto"/>
              <w:bottom w:val="single" w:sz="4" w:space="0" w:color="auto"/>
              <w:right w:val="single" w:sz="4" w:space="0" w:color="auto"/>
            </w:tcBorders>
            <w:vAlign w:val="center"/>
            <w:hideMark/>
          </w:tcPr>
          <w:p w14:paraId="7FBCD017" w14:textId="77777777" w:rsidR="004B3F8A" w:rsidRPr="001E67F9" w:rsidRDefault="004B3F8A" w:rsidP="008C1904">
            <w:pPr>
              <w:ind w:left="-113"/>
              <w:rPr>
                <w:color w:val="000000"/>
                <w:sz w:val="16"/>
                <w:szCs w:val="16"/>
              </w:rPr>
            </w:pPr>
          </w:p>
        </w:tc>
        <w:tc>
          <w:tcPr>
            <w:tcW w:w="1378" w:type="dxa"/>
            <w:vMerge/>
            <w:tcBorders>
              <w:top w:val="single" w:sz="4" w:space="0" w:color="auto"/>
              <w:left w:val="single" w:sz="4" w:space="0" w:color="auto"/>
              <w:bottom w:val="single" w:sz="4" w:space="0" w:color="auto"/>
              <w:right w:val="single" w:sz="4" w:space="0" w:color="auto"/>
            </w:tcBorders>
            <w:vAlign w:val="center"/>
            <w:hideMark/>
          </w:tcPr>
          <w:p w14:paraId="09881020" w14:textId="77777777" w:rsidR="004B3F8A" w:rsidRPr="001E67F9" w:rsidRDefault="004B3F8A" w:rsidP="008C1904">
            <w:pPr>
              <w:ind w:left="-113"/>
              <w:rPr>
                <w:color w:val="000000"/>
                <w:sz w:val="16"/>
                <w:szCs w:val="16"/>
              </w:rPr>
            </w:pPr>
          </w:p>
        </w:tc>
        <w:tc>
          <w:tcPr>
            <w:tcW w:w="303" w:type="dxa"/>
            <w:tcBorders>
              <w:top w:val="nil"/>
              <w:left w:val="nil"/>
              <w:bottom w:val="single" w:sz="4" w:space="0" w:color="auto"/>
              <w:right w:val="nil"/>
            </w:tcBorders>
            <w:shd w:val="clear" w:color="auto" w:fill="auto"/>
            <w:noWrap/>
            <w:vAlign w:val="center"/>
            <w:hideMark/>
          </w:tcPr>
          <w:p w14:paraId="43DF4237" w14:textId="77777777" w:rsidR="004B3F8A" w:rsidRPr="001E67F9" w:rsidRDefault="004B3F8A" w:rsidP="008C1904">
            <w:pPr>
              <w:ind w:left="-113"/>
              <w:jc w:val="center"/>
              <w:rPr>
                <w:color w:val="000000"/>
                <w:sz w:val="16"/>
                <w:szCs w:val="16"/>
              </w:rPr>
            </w:pPr>
            <w:r w:rsidRPr="001E67F9">
              <w:rPr>
                <w:color w:val="000000"/>
                <w:sz w:val="16"/>
                <w:szCs w:val="16"/>
              </w:rPr>
              <w:t> </w:t>
            </w:r>
          </w:p>
        </w:tc>
      </w:tr>
      <w:tr w:rsidR="004B3F8A" w:rsidRPr="001E67F9" w14:paraId="76B6BF3A" w14:textId="77777777" w:rsidTr="00542367">
        <w:trPr>
          <w:trHeight w:val="255"/>
        </w:trPr>
        <w:tc>
          <w:tcPr>
            <w:tcW w:w="804" w:type="dxa"/>
            <w:vMerge/>
            <w:tcBorders>
              <w:top w:val="single" w:sz="4" w:space="0" w:color="auto"/>
              <w:left w:val="single" w:sz="4" w:space="0" w:color="auto"/>
              <w:bottom w:val="single" w:sz="4" w:space="0" w:color="auto"/>
              <w:right w:val="single" w:sz="4" w:space="0" w:color="auto"/>
            </w:tcBorders>
            <w:vAlign w:val="center"/>
            <w:hideMark/>
          </w:tcPr>
          <w:p w14:paraId="6CA6B517" w14:textId="77777777" w:rsidR="004B3F8A" w:rsidRPr="001E67F9" w:rsidRDefault="004B3F8A" w:rsidP="008C1904">
            <w:pPr>
              <w:ind w:left="-113"/>
              <w:rPr>
                <w:color w:val="000000"/>
                <w:sz w:val="16"/>
                <w:szCs w:val="16"/>
              </w:rPr>
            </w:pPr>
          </w:p>
        </w:tc>
        <w:tc>
          <w:tcPr>
            <w:tcW w:w="1378" w:type="dxa"/>
            <w:vMerge/>
            <w:tcBorders>
              <w:top w:val="single" w:sz="4" w:space="0" w:color="auto"/>
              <w:left w:val="single" w:sz="4" w:space="0" w:color="auto"/>
              <w:bottom w:val="single" w:sz="4" w:space="0" w:color="auto"/>
              <w:right w:val="single" w:sz="4" w:space="0" w:color="auto"/>
            </w:tcBorders>
            <w:vAlign w:val="center"/>
            <w:hideMark/>
          </w:tcPr>
          <w:p w14:paraId="527E343B" w14:textId="77777777" w:rsidR="004B3F8A" w:rsidRPr="001E67F9" w:rsidRDefault="004B3F8A" w:rsidP="008C1904">
            <w:pPr>
              <w:ind w:left="-113"/>
              <w:rPr>
                <w:color w:val="000000"/>
                <w:sz w:val="16"/>
                <w:szCs w:val="16"/>
              </w:rPr>
            </w:pPr>
          </w:p>
        </w:tc>
        <w:tc>
          <w:tcPr>
            <w:tcW w:w="3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6A575" w14:textId="77777777" w:rsidR="004B3F8A" w:rsidRPr="001E67F9" w:rsidRDefault="004B3F8A" w:rsidP="008C1904">
            <w:pPr>
              <w:ind w:left="-113"/>
              <w:jc w:val="center"/>
              <w:rPr>
                <w:color w:val="000000"/>
                <w:sz w:val="16"/>
                <w:szCs w:val="16"/>
              </w:rPr>
            </w:pPr>
            <w:r w:rsidRPr="001E67F9">
              <w:rPr>
                <w:color w:val="000000"/>
                <w:sz w:val="16"/>
                <w:szCs w:val="16"/>
              </w:rPr>
              <w:t>1</w:t>
            </w:r>
          </w:p>
        </w:tc>
        <w:tc>
          <w:tcPr>
            <w:tcW w:w="3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26542A"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7C737" w14:textId="77777777" w:rsidR="004B3F8A" w:rsidRPr="001E67F9" w:rsidRDefault="004B3F8A" w:rsidP="008C1904">
            <w:pPr>
              <w:ind w:left="-113"/>
              <w:jc w:val="center"/>
              <w:rPr>
                <w:color w:val="000000"/>
                <w:sz w:val="16"/>
                <w:szCs w:val="16"/>
              </w:rPr>
            </w:pPr>
            <w:r w:rsidRPr="001E67F9">
              <w:rPr>
                <w:color w:val="000000"/>
                <w:sz w:val="16"/>
                <w:szCs w:val="16"/>
              </w:rPr>
              <w:t>3</w:t>
            </w:r>
          </w:p>
        </w:tc>
        <w:tc>
          <w:tcPr>
            <w:tcW w:w="3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281C4"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90E8C" w14:textId="77777777" w:rsidR="004B3F8A" w:rsidRPr="001E67F9" w:rsidRDefault="004B3F8A" w:rsidP="008C1904">
            <w:pPr>
              <w:ind w:left="-113"/>
              <w:jc w:val="center"/>
              <w:rPr>
                <w:color w:val="000000"/>
                <w:sz w:val="16"/>
                <w:szCs w:val="16"/>
              </w:rPr>
            </w:pPr>
            <w:r w:rsidRPr="001E67F9">
              <w:rPr>
                <w:color w:val="000000"/>
                <w:sz w:val="16"/>
                <w:szCs w:val="16"/>
              </w:rPr>
              <w:t>5</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00299" w14:textId="77777777" w:rsidR="004B3F8A" w:rsidRPr="001E67F9" w:rsidRDefault="004B3F8A" w:rsidP="008C1904">
            <w:pPr>
              <w:ind w:left="-113"/>
              <w:jc w:val="center"/>
              <w:rPr>
                <w:color w:val="000000"/>
                <w:sz w:val="16"/>
                <w:szCs w:val="16"/>
              </w:rPr>
            </w:pPr>
            <w:r w:rsidRPr="001E67F9">
              <w:rPr>
                <w:color w:val="000000"/>
                <w:sz w:val="16"/>
                <w:szCs w:val="16"/>
              </w:rPr>
              <w:t>6</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409D71" w14:textId="77777777" w:rsidR="004B3F8A" w:rsidRPr="001E67F9" w:rsidRDefault="004B3F8A" w:rsidP="008C1904">
            <w:pPr>
              <w:ind w:left="-113"/>
              <w:jc w:val="center"/>
              <w:rPr>
                <w:color w:val="000000"/>
                <w:sz w:val="16"/>
                <w:szCs w:val="16"/>
              </w:rPr>
            </w:pPr>
            <w:r w:rsidRPr="001E67F9">
              <w:rPr>
                <w:color w:val="000000"/>
                <w:sz w:val="16"/>
                <w:szCs w:val="16"/>
              </w:rPr>
              <w:t>7</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4ED89" w14:textId="77777777" w:rsidR="004B3F8A" w:rsidRPr="001E67F9" w:rsidRDefault="004B3F8A" w:rsidP="008C1904">
            <w:pPr>
              <w:ind w:left="-113"/>
              <w:jc w:val="center"/>
              <w:rPr>
                <w:color w:val="000000"/>
                <w:sz w:val="16"/>
                <w:szCs w:val="16"/>
              </w:rPr>
            </w:pPr>
            <w:r w:rsidRPr="001E67F9">
              <w:rPr>
                <w:color w:val="000000"/>
                <w:sz w:val="16"/>
                <w:szCs w:val="16"/>
              </w:rPr>
              <w:t>8</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999C7" w14:textId="77777777" w:rsidR="004B3F8A" w:rsidRPr="001E67F9" w:rsidRDefault="004B3F8A" w:rsidP="008C1904">
            <w:pPr>
              <w:ind w:left="-113"/>
              <w:jc w:val="center"/>
              <w:rPr>
                <w:color w:val="000000"/>
                <w:sz w:val="16"/>
                <w:szCs w:val="16"/>
              </w:rPr>
            </w:pPr>
            <w:r w:rsidRPr="001E67F9">
              <w:rPr>
                <w:color w:val="000000"/>
                <w:sz w:val="16"/>
                <w:szCs w:val="16"/>
              </w:rPr>
              <w:t>9</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D4E8C" w14:textId="77777777" w:rsidR="004B3F8A" w:rsidRPr="001E67F9" w:rsidRDefault="004B3F8A" w:rsidP="008C1904">
            <w:pPr>
              <w:ind w:left="-113"/>
              <w:jc w:val="center"/>
              <w:rPr>
                <w:color w:val="000000"/>
                <w:sz w:val="16"/>
                <w:szCs w:val="16"/>
              </w:rPr>
            </w:pPr>
            <w:r w:rsidRPr="001E67F9">
              <w:rPr>
                <w:color w:val="000000"/>
                <w:sz w:val="16"/>
                <w:szCs w:val="16"/>
              </w:rPr>
              <w:t>10</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B0FDF" w14:textId="77777777" w:rsidR="004B3F8A" w:rsidRPr="001E67F9" w:rsidRDefault="004B3F8A" w:rsidP="008C1904">
            <w:pPr>
              <w:ind w:left="-113"/>
              <w:jc w:val="center"/>
              <w:rPr>
                <w:color w:val="000000"/>
                <w:sz w:val="16"/>
                <w:szCs w:val="16"/>
              </w:rPr>
            </w:pPr>
            <w:r w:rsidRPr="001E67F9">
              <w:rPr>
                <w:color w:val="000000"/>
                <w:sz w:val="16"/>
                <w:szCs w:val="16"/>
              </w:rPr>
              <w:t>11</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CD4FF" w14:textId="77777777" w:rsidR="004B3F8A" w:rsidRPr="001E67F9" w:rsidRDefault="004B3F8A" w:rsidP="008C1904">
            <w:pPr>
              <w:ind w:left="-113"/>
              <w:jc w:val="center"/>
              <w:rPr>
                <w:color w:val="000000"/>
                <w:sz w:val="16"/>
                <w:szCs w:val="16"/>
              </w:rPr>
            </w:pPr>
            <w:r w:rsidRPr="001E67F9">
              <w:rPr>
                <w:color w:val="000000"/>
                <w:sz w:val="16"/>
                <w:szCs w:val="16"/>
              </w:rPr>
              <w:t>12</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4258F" w14:textId="77777777" w:rsidR="004B3F8A" w:rsidRPr="001E67F9" w:rsidRDefault="004B3F8A" w:rsidP="008C1904">
            <w:pPr>
              <w:ind w:left="-113"/>
              <w:jc w:val="center"/>
              <w:rPr>
                <w:color w:val="000000"/>
                <w:sz w:val="16"/>
                <w:szCs w:val="16"/>
              </w:rPr>
            </w:pPr>
            <w:r w:rsidRPr="001E67F9">
              <w:rPr>
                <w:color w:val="000000"/>
                <w:sz w:val="16"/>
                <w:szCs w:val="16"/>
              </w:rPr>
              <w:t>13</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1C081" w14:textId="77777777" w:rsidR="004B3F8A" w:rsidRPr="001E67F9" w:rsidRDefault="004B3F8A" w:rsidP="008C1904">
            <w:pPr>
              <w:ind w:left="-113"/>
              <w:jc w:val="center"/>
              <w:rPr>
                <w:color w:val="000000"/>
                <w:sz w:val="16"/>
                <w:szCs w:val="16"/>
              </w:rPr>
            </w:pPr>
            <w:r w:rsidRPr="001E67F9">
              <w:rPr>
                <w:color w:val="000000"/>
                <w:sz w:val="16"/>
                <w:szCs w:val="16"/>
              </w:rPr>
              <w:t>14</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1301BC" w14:textId="77777777" w:rsidR="004B3F8A" w:rsidRPr="001E67F9" w:rsidRDefault="004B3F8A" w:rsidP="008C1904">
            <w:pPr>
              <w:ind w:left="-113"/>
              <w:jc w:val="center"/>
              <w:rPr>
                <w:color w:val="000000"/>
                <w:sz w:val="16"/>
                <w:szCs w:val="16"/>
              </w:rPr>
            </w:pPr>
            <w:r w:rsidRPr="001E67F9">
              <w:rPr>
                <w:color w:val="000000"/>
                <w:sz w:val="16"/>
                <w:szCs w:val="16"/>
              </w:rPr>
              <w:t>15</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6604B" w14:textId="77777777" w:rsidR="004B3F8A" w:rsidRPr="001E67F9" w:rsidRDefault="004B3F8A" w:rsidP="008C1904">
            <w:pPr>
              <w:ind w:left="-113"/>
              <w:jc w:val="center"/>
              <w:rPr>
                <w:color w:val="000000"/>
                <w:sz w:val="16"/>
                <w:szCs w:val="16"/>
              </w:rPr>
            </w:pPr>
            <w:r w:rsidRPr="001E67F9">
              <w:rPr>
                <w:color w:val="000000"/>
                <w:sz w:val="16"/>
                <w:szCs w:val="16"/>
              </w:rPr>
              <w:t>16</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8CC4D" w14:textId="77777777" w:rsidR="004B3F8A" w:rsidRPr="001E67F9" w:rsidRDefault="004B3F8A" w:rsidP="008C1904">
            <w:pPr>
              <w:ind w:left="-113"/>
              <w:jc w:val="center"/>
              <w:rPr>
                <w:color w:val="000000"/>
                <w:sz w:val="16"/>
                <w:szCs w:val="16"/>
              </w:rPr>
            </w:pPr>
            <w:r w:rsidRPr="001E67F9">
              <w:rPr>
                <w:color w:val="000000"/>
                <w:sz w:val="16"/>
                <w:szCs w:val="16"/>
              </w:rPr>
              <w:t>17</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28283" w14:textId="77777777" w:rsidR="004B3F8A" w:rsidRPr="001E67F9" w:rsidRDefault="004B3F8A" w:rsidP="008C1904">
            <w:pPr>
              <w:ind w:left="-113"/>
              <w:jc w:val="center"/>
              <w:rPr>
                <w:color w:val="000000"/>
                <w:sz w:val="16"/>
                <w:szCs w:val="16"/>
              </w:rPr>
            </w:pPr>
            <w:r w:rsidRPr="001E67F9">
              <w:rPr>
                <w:color w:val="000000"/>
                <w:sz w:val="16"/>
                <w:szCs w:val="16"/>
              </w:rPr>
              <w:t>18</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59B94" w14:textId="77777777" w:rsidR="004B3F8A" w:rsidRPr="001E67F9" w:rsidRDefault="004B3F8A" w:rsidP="008C1904">
            <w:pPr>
              <w:ind w:left="-113"/>
              <w:jc w:val="center"/>
              <w:rPr>
                <w:color w:val="000000"/>
                <w:sz w:val="16"/>
                <w:szCs w:val="16"/>
              </w:rPr>
            </w:pPr>
            <w:r w:rsidRPr="001E67F9">
              <w:rPr>
                <w:color w:val="000000"/>
                <w:sz w:val="16"/>
                <w:szCs w:val="16"/>
              </w:rPr>
              <w:t>19</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E5B40" w14:textId="77777777" w:rsidR="004B3F8A" w:rsidRPr="001E67F9" w:rsidRDefault="004B3F8A" w:rsidP="008C1904">
            <w:pPr>
              <w:ind w:left="-113"/>
              <w:jc w:val="center"/>
              <w:rPr>
                <w:color w:val="000000"/>
                <w:sz w:val="16"/>
                <w:szCs w:val="16"/>
              </w:rPr>
            </w:pPr>
            <w:r w:rsidRPr="001E67F9">
              <w:rPr>
                <w:color w:val="000000"/>
                <w:sz w:val="16"/>
                <w:szCs w:val="16"/>
              </w:rPr>
              <w:t>20</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F81F7" w14:textId="77777777" w:rsidR="004B3F8A" w:rsidRPr="001E67F9" w:rsidRDefault="004B3F8A" w:rsidP="008C1904">
            <w:pPr>
              <w:ind w:left="-113"/>
              <w:jc w:val="center"/>
              <w:rPr>
                <w:color w:val="000000"/>
                <w:sz w:val="16"/>
                <w:szCs w:val="16"/>
              </w:rPr>
            </w:pPr>
            <w:r w:rsidRPr="001E67F9">
              <w:rPr>
                <w:color w:val="000000"/>
                <w:sz w:val="16"/>
                <w:szCs w:val="16"/>
              </w:rPr>
              <w:t>21</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9A0CB" w14:textId="77777777" w:rsidR="004B3F8A" w:rsidRPr="001E67F9" w:rsidRDefault="004B3F8A" w:rsidP="008C1904">
            <w:pPr>
              <w:ind w:left="-113"/>
              <w:jc w:val="center"/>
              <w:rPr>
                <w:color w:val="000000"/>
                <w:sz w:val="16"/>
                <w:szCs w:val="16"/>
              </w:rPr>
            </w:pPr>
            <w:r w:rsidRPr="001E67F9">
              <w:rPr>
                <w:color w:val="000000"/>
                <w:sz w:val="16"/>
                <w:szCs w:val="16"/>
              </w:rPr>
              <w:t>22</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A7134" w14:textId="77777777" w:rsidR="004B3F8A" w:rsidRPr="001E67F9" w:rsidRDefault="004B3F8A" w:rsidP="008C1904">
            <w:pPr>
              <w:ind w:left="-113"/>
              <w:jc w:val="center"/>
              <w:rPr>
                <w:color w:val="000000"/>
                <w:sz w:val="16"/>
                <w:szCs w:val="16"/>
              </w:rPr>
            </w:pPr>
            <w:r w:rsidRPr="001E67F9">
              <w:rPr>
                <w:color w:val="000000"/>
                <w:sz w:val="16"/>
                <w:szCs w:val="16"/>
              </w:rPr>
              <w:t>23</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5891F" w14:textId="77777777" w:rsidR="004B3F8A" w:rsidRPr="001E67F9" w:rsidRDefault="004B3F8A" w:rsidP="008C1904">
            <w:pPr>
              <w:ind w:left="-113"/>
              <w:jc w:val="center"/>
              <w:rPr>
                <w:color w:val="000000"/>
                <w:sz w:val="16"/>
                <w:szCs w:val="16"/>
              </w:rPr>
            </w:pPr>
            <w:r w:rsidRPr="001E67F9">
              <w:rPr>
                <w:color w:val="000000"/>
                <w:sz w:val="16"/>
                <w:szCs w:val="16"/>
              </w:rPr>
              <w:t>24</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A2AB4" w14:textId="77777777" w:rsidR="004B3F8A" w:rsidRPr="001E67F9" w:rsidRDefault="004B3F8A" w:rsidP="008C1904">
            <w:pPr>
              <w:ind w:left="-113"/>
              <w:jc w:val="center"/>
              <w:rPr>
                <w:color w:val="000000"/>
                <w:sz w:val="16"/>
                <w:szCs w:val="16"/>
              </w:rPr>
            </w:pPr>
            <w:r w:rsidRPr="001E67F9">
              <w:rPr>
                <w:color w:val="000000"/>
                <w:sz w:val="16"/>
                <w:szCs w:val="16"/>
              </w:rPr>
              <w:t>25</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50DF6" w14:textId="77777777" w:rsidR="004B3F8A" w:rsidRPr="001E67F9" w:rsidRDefault="004B3F8A" w:rsidP="008C1904">
            <w:pPr>
              <w:ind w:left="-113"/>
              <w:jc w:val="center"/>
              <w:rPr>
                <w:color w:val="000000"/>
                <w:sz w:val="16"/>
                <w:szCs w:val="16"/>
              </w:rPr>
            </w:pPr>
            <w:r w:rsidRPr="001E67F9">
              <w:rPr>
                <w:color w:val="000000"/>
                <w:sz w:val="16"/>
                <w:szCs w:val="16"/>
              </w:rPr>
              <w:t>26</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76A6" w14:textId="77777777" w:rsidR="004B3F8A" w:rsidRPr="001E67F9" w:rsidRDefault="004B3F8A" w:rsidP="008C1904">
            <w:pPr>
              <w:ind w:left="-113"/>
              <w:jc w:val="center"/>
              <w:rPr>
                <w:color w:val="000000"/>
                <w:sz w:val="16"/>
                <w:szCs w:val="16"/>
              </w:rPr>
            </w:pPr>
            <w:r w:rsidRPr="001E67F9">
              <w:rPr>
                <w:color w:val="000000"/>
                <w:sz w:val="16"/>
                <w:szCs w:val="16"/>
              </w:rPr>
              <w:t>27</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A7CE" w14:textId="77777777" w:rsidR="004B3F8A" w:rsidRPr="001E67F9" w:rsidRDefault="004B3F8A" w:rsidP="008C1904">
            <w:pPr>
              <w:ind w:left="-113"/>
              <w:jc w:val="center"/>
              <w:rPr>
                <w:color w:val="000000"/>
                <w:sz w:val="16"/>
                <w:szCs w:val="16"/>
              </w:rPr>
            </w:pPr>
            <w:r w:rsidRPr="001E67F9">
              <w:rPr>
                <w:color w:val="000000"/>
                <w:sz w:val="16"/>
                <w:szCs w:val="16"/>
              </w:rPr>
              <w:t>28</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35A16" w14:textId="77777777" w:rsidR="004B3F8A" w:rsidRPr="001E67F9" w:rsidRDefault="004B3F8A" w:rsidP="008C1904">
            <w:pPr>
              <w:ind w:left="-113"/>
              <w:jc w:val="center"/>
              <w:rPr>
                <w:color w:val="000000"/>
                <w:sz w:val="16"/>
                <w:szCs w:val="16"/>
              </w:rPr>
            </w:pPr>
            <w:r w:rsidRPr="001E67F9">
              <w:rPr>
                <w:color w:val="000000"/>
                <w:sz w:val="16"/>
                <w:szCs w:val="16"/>
              </w:rPr>
              <w:t>29</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23C612" w14:textId="77777777" w:rsidR="004B3F8A" w:rsidRPr="001E67F9" w:rsidRDefault="004B3F8A" w:rsidP="008C1904">
            <w:pPr>
              <w:ind w:left="-113"/>
              <w:jc w:val="center"/>
              <w:rPr>
                <w:color w:val="000000"/>
                <w:sz w:val="16"/>
                <w:szCs w:val="16"/>
              </w:rPr>
            </w:pPr>
            <w:r w:rsidRPr="001E67F9">
              <w:rPr>
                <w:color w:val="000000"/>
                <w:sz w:val="16"/>
                <w:szCs w:val="16"/>
              </w:rPr>
              <w:t>30</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296B4" w14:textId="77777777" w:rsidR="004B3F8A" w:rsidRPr="001E67F9" w:rsidRDefault="004B3F8A" w:rsidP="008C1904">
            <w:pPr>
              <w:ind w:left="-113"/>
              <w:jc w:val="center"/>
              <w:rPr>
                <w:color w:val="000000"/>
                <w:sz w:val="16"/>
                <w:szCs w:val="16"/>
              </w:rPr>
            </w:pPr>
            <w:r w:rsidRPr="001E67F9">
              <w:rPr>
                <w:color w:val="000000"/>
                <w:sz w:val="16"/>
                <w:szCs w:val="16"/>
              </w:rPr>
              <w:t>31</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C3C07" w14:textId="77777777" w:rsidR="004B3F8A" w:rsidRPr="001E67F9" w:rsidRDefault="004B3F8A" w:rsidP="008C1904">
            <w:pPr>
              <w:ind w:left="-113"/>
              <w:jc w:val="center"/>
              <w:rPr>
                <w:color w:val="000000"/>
                <w:sz w:val="16"/>
                <w:szCs w:val="16"/>
              </w:rPr>
            </w:pPr>
            <w:r w:rsidRPr="001E67F9">
              <w:rPr>
                <w:color w:val="000000"/>
                <w:sz w:val="16"/>
                <w:szCs w:val="16"/>
              </w:rPr>
              <w:t>32</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79AB5" w14:textId="77777777" w:rsidR="004B3F8A" w:rsidRPr="001E67F9" w:rsidRDefault="004B3F8A" w:rsidP="008C1904">
            <w:pPr>
              <w:ind w:left="-113"/>
              <w:jc w:val="center"/>
              <w:rPr>
                <w:color w:val="000000"/>
                <w:sz w:val="16"/>
                <w:szCs w:val="16"/>
              </w:rPr>
            </w:pPr>
            <w:r w:rsidRPr="001E67F9">
              <w:rPr>
                <w:color w:val="000000"/>
                <w:sz w:val="16"/>
                <w:szCs w:val="16"/>
              </w:rPr>
              <w:t>33</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6D424" w14:textId="77777777" w:rsidR="004B3F8A" w:rsidRPr="001E67F9" w:rsidRDefault="004B3F8A" w:rsidP="008C1904">
            <w:pPr>
              <w:ind w:left="-113"/>
              <w:jc w:val="center"/>
              <w:rPr>
                <w:color w:val="000000"/>
                <w:sz w:val="16"/>
                <w:szCs w:val="16"/>
              </w:rPr>
            </w:pPr>
            <w:r w:rsidRPr="001E67F9">
              <w:rPr>
                <w:color w:val="000000"/>
                <w:sz w:val="16"/>
                <w:szCs w:val="16"/>
              </w:rPr>
              <w:t>34</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5405E" w14:textId="77777777" w:rsidR="004B3F8A" w:rsidRPr="001E67F9" w:rsidRDefault="004B3F8A" w:rsidP="008C1904">
            <w:pPr>
              <w:ind w:left="-113"/>
              <w:jc w:val="center"/>
              <w:rPr>
                <w:color w:val="000000"/>
                <w:sz w:val="16"/>
                <w:szCs w:val="16"/>
              </w:rPr>
            </w:pPr>
            <w:r w:rsidRPr="001E67F9">
              <w:rPr>
                <w:color w:val="000000"/>
                <w:sz w:val="16"/>
                <w:szCs w:val="16"/>
              </w:rPr>
              <w:t>35</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34770" w14:textId="77777777" w:rsidR="004B3F8A" w:rsidRPr="001E67F9" w:rsidRDefault="004B3F8A" w:rsidP="008C1904">
            <w:pPr>
              <w:ind w:left="-113"/>
              <w:jc w:val="center"/>
              <w:rPr>
                <w:color w:val="000000"/>
                <w:sz w:val="16"/>
                <w:szCs w:val="16"/>
              </w:rPr>
            </w:pPr>
            <w:r w:rsidRPr="001E67F9">
              <w:rPr>
                <w:color w:val="000000"/>
                <w:sz w:val="16"/>
                <w:szCs w:val="16"/>
              </w:rPr>
              <w:t>36</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88619" w14:textId="77777777" w:rsidR="004B3F8A" w:rsidRPr="001E67F9" w:rsidRDefault="004B3F8A" w:rsidP="008C1904">
            <w:pPr>
              <w:ind w:left="-113"/>
              <w:jc w:val="center"/>
              <w:rPr>
                <w:color w:val="000000"/>
                <w:sz w:val="16"/>
                <w:szCs w:val="16"/>
              </w:rPr>
            </w:pPr>
            <w:r w:rsidRPr="001E67F9">
              <w:rPr>
                <w:color w:val="000000"/>
                <w:sz w:val="16"/>
                <w:szCs w:val="16"/>
              </w:rPr>
              <w:t>37</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D7B4B" w14:textId="77777777" w:rsidR="004B3F8A" w:rsidRPr="001E67F9" w:rsidRDefault="004B3F8A" w:rsidP="008C1904">
            <w:pPr>
              <w:ind w:left="-113"/>
              <w:jc w:val="center"/>
              <w:rPr>
                <w:color w:val="000000"/>
                <w:sz w:val="16"/>
                <w:szCs w:val="16"/>
              </w:rPr>
            </w:pPr>
            <w:r w:rsidRPr="001E67F9">
              <w:rPr>
                <w:color w:val="000000"/>
                <w:sz w:val="16"/>
                <w:szCs w:val="16"/>
              </w:rPr>
              <w:t>38</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FE329" w14:textId="77777777" w:rsidR="004B3F8A" w:rsidRPr="001E67F9" w:rsidRDefault="004B3F8A" w:rsidP="008C1904">
            <w:pPr>
              <w:ind w:left="-113"/>
              <w:jc w:val="center"/>
              <w:rPr>
                <w:color w:val="000000"/>
                <w:sz w:val="16"/>
                <w:szCs w:val="16"/>
              </w:rPr>
            </w:pPr>
            <w:r w:rsidRPr="001E67F9">
              <w:rPr>
                <w:color w:val="000000"/>
                <w:sz w:val="16"/>
                <w:szCs w:val="16"/>
              </w:rPr>
              <w:t>39</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A5990" w14:textId="77777777" w:rsidR="004B3F8A" w:rsidRPr="001E67F9" w:rsidRDefault="004B3F8A" w:rsidP="008C1904">
            <w:pPr>
              <w:ind w:left="-113"/>
              <w:jc w:val="center"/>
              <w:rPr>
                <w:color w:val="000000"/>
                <w:sz w:val="16"/>
                <w:szCs w:val="16"/>
              </w:rPr>
            </w:pPr>
            <w:r w:rsidRPr="001E67F9">
              <w:rPr>
                <w:color w:val="000000"/>
                <w:sz w:val="16"/>
                <w:szCs w:val="16"/>
              </w:rPr>
              <w:t>40</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AAF98" w14:textId="77777777" w:rsidR="004B3F8A" w:rsidRPr="001E67F9" w:rsidRDefault="004B3F8A" w:rsidP="008C1904">
            <w:pPr>
              <w:ind w:left="-113"/>
              <w:jc w:val="center"/>
              <w:rPr>
                <w:color w:val="000000"/>
                <w:sz w:val="16"/>
                <w:szCs w:val="16"/>
              </w:rPr>
            </w:pPr>
            <w:r w:rsidRPr="001E67F9">
              <w:rPr>
                <w:color w:val="000000"/>
                <w:sz w:val="16"/>
                <w:szCs w:val="16"/>
              </w:rPr>
              <w:t>41</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F4298" w14:textId="77777777" w:rsidR="004B3F8A" w:rsidRPr="001E67F9" w:rsidRDefault="004B3F8A" w:rsidP="008C1904">
            <w:pPr>
              <w:ind w:left="-113"/>
              <w:jc w:val="center"/>
              <w:rPr>
                <w:color w:val="000000"/>
                <w:sz w:val="16"/>
                <w:szCs w:val="16"/>
              </w:rPr>
            </w:pPr>
            <w:r w:rsidRPr="001E67F9">
              <w:rPr>
                <w:color w:val="000000"/>
                <w:sz w:val="16"/>
                <w:szCs w:val="16"/>
              </w:rPr>
              <w:t>42</w:t>
            </w:r>
          </w:p>
        </w:tc>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A9C09" w14:textId="77777777" w:rsidR="004B3F8A" w:rsidRPr="001E67F9" w:rsidRDefault="004B3F8A" w:rsidP="008C1904">
            <w:pPr>
              <w:ind w:left="-113"/>
              <w:jc w:val="center"/>
              <w:rPr>
                <w:color w:val="000000"/>
                <w:sz w:val="16"/>
                <w:szCs w:val="16"/>
              </w:rPr>
            </w:pPr>
            <w:r w:rsidRPr="001E67F9">
              <w:rPr>
                <w:color w:val="000000"/>
                <w:sz w:val="16"/>
                <w:szCs w:val="16"/>
              </w:rPr>
              <w:t>43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0BE72" w14:textId="77777777" w:rsidR="004B3F8A" w:rsidRPr="001E67F9" w:rsidRDefault="004B3F8A" w:rsidP="008C1904">
            <w:pPr>
              <w:ind w:left="-113"/>
              <w:jc w:val="center"/>
              <w:rPr>
                <w:color w:val="000000"/>
                <w:sz w:val="16"/>
                <w:szCs w:val="16"/>
              </w:rPr>
            </w:pPr>
            <w:r w:rsidRPr="001E67F9">
              <w:rPr>
                <w:color w:val="000000"/>
                <w:sz w:val="16"/>
                <w:szCs w:val="16"/>
              </w:rPr>
              <w:t>44</w:t>
            </w:r>
          </w:p>
        </w:tc>
      </w:tr>
      <w:tr w:rsidR="00944CFC" w:rsidRPr="001E67F9" w14:paraId="160AA8F2" w14:textId="77777777" w:rsidTr="00542367">
        <w:trPr>
          <w:trHeight w:val="300"/>
        </w:trPr>
        <w:tc>
          <w:tcPr>
            <w:tcW w:w="804" w:type="dxa"/>
            <w:tcBorders>
              <w:top w:val="nil"/>
              <w:left w:val="single" w:sz="4" w:space="0" w:color="auto"/>
              <w:bottom w:val="single" w:sz="4" w:space="0" w:color="auto"/>
              <w:right w:val="single" w:sz="4" w:space="0" w:color="auto"/>
            </w:tcBorders>
            <w:shd w:val="clear" w:color="800000" w:fill="C0C0C0"/>
            <w:noWrap/>
            <w:vAlign w:val="center"/>
            <w:hideMark/>
          </w:tcPr>
          <w:p w14:paraId="5BD30D87" w14:textId="77777777" w:rsidR="004B3F8A" w:rsidRPr="001E67F9" w:rsidRDefault="004B3F8A" w:rsidP="008C1904">
            <w:pPr>
              <w:ind w:left="-113"/>
              <w:rPr>
                <w:b/>
                <w:bCs/>
                <w:color w:val="000000"/>
                <w:sz w:val="16"/>
                <w:szCs w:val="16"/>
              </w:rPr>
            </w:pPr>
            <w:r w:rsidRPr="001E67F9">
              <w:rPr>
                <w:b/>
                <w:bCs/>
                <w:color w:val="000000"/>
                <w:sz w:val="16"/>
                <w:szCs w:val="16"/>
              </w:rPr>
              <w:t>ООД</w:t>
            </w:r>
          </w:p>
        </w:tc>
        <w:tc>
          <w:tcPr>
            <w:tcW w:w="1378" w:type="dxa"/>
            <w:tcBorders>
              <w:top w:val="nil"/>
              <w:left w:val="nil"/>
              <w:bottom w:val="single" w:sz="4" w:space="0" w:color="auto"/>
              <w:right w:val="single" w:sz="4" w:space="0" w:color="auto"/>
            </w:tcBorders>
            <w:shd w:val="clear" w:color="800000" w:fill="C0C0C0"/>
            <w:vAlign w:val="center"/>
            <w:hideMark/>
          </w:tcPr>
          <w:p w14:paraId="4ABADED1" w14:textId="77777777" w:rsidR="004B3F8A" w:rsidRPr="001E67F9" w:rsidRDefault="004B3F8A" w:rsidP="008C1904">
            <w:pPr>
              <w:ind w:left="-113"/>
              <w:rPr>
                <w:b/>
                <w:bCs/>
                <w:color w:val="000000"/>
                <w:sz w:val="16"/>
                <w:szCs w:val="16"/>
              </w:rPr>
            </w:pPr>
            <w:r w:rsidRPr="001E67F9">
              <w:rPr>
                <w:b/>
                <w:bCs/>
                <w:color w:val="000000"/>
                <w:sz w:val="16"/>
                <w:szCs w:val="16"/>
              </w:rPr>
              <w:t>Блок ООД</w:t>
            </w:r>
          </w:p>
        </w:tc>
        <w:tc>
          <w:tcPr>
            <w:tcW w:w="303" w:type="dxa"/>
            <w:tcBorders>
              <w:top w:val="single" w:sz="4" w:space="0" w:color="auto"/>
              <w:left w:val="nil"/>
              <w:bottom w:val="single" w:sz="4" w:space="0" w:color="auto"/>
              <w:right w:val="single" w:sz="4" w:space="0" w:color="auto"/>
            </w:tcBorders>
            <w:shd w:val="clear" w:color="800000" w:fill="D9D9D9"/>
            <w:vAlign w:val="center"/>
            <w:hideMark/>
          </w:tcPr>
          <w:p w14:paraId="7E02CB8B"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5" w:type="dxa"/>
            <w:tcBorders>
              <w:top w:val="single" w:sz="4" w:space="0" w:color="auto"/>
              <w:left w:val="nil"/>
              <w:bottom w:val="single" w:sz="4" w:space="0" w:color="auto"/>
              <w:right w:val="single" w:sz="4" w:space="0" w:color="auto"/>
            </w:tcBorders>
            <w:shd w:val="clear" w:color="000000" w:fill="D9D9D9"/>
            <w:noWrap/>
            <w:vAlign w:val="center"/>
            <w:hideMark/>
          </w:tcPr>
          <w:p w14:paraId="4C47889C"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5" w:type="dxa"/>
            <w:tcBorders>
              <w:top w:val="single" w:sz="4" w:space="0" w:color="auto"/>
              <w:left w:val="nil"/>
              <w:bottom w:val="single" w:sz="4" w:space="0" w:color="auto"/>
              <w:right w:val="single" w:sz="4" w:space="0" w:color="auto"/>
            </w:tcBorders>
            <w:shd w:val="clear" w:color="000000" w:fill="D9D9D9"/>
            <w:noWrap/>
            <w:vAlign w:val="center"/>
            <w:hideMark/>
          </w:tcPr>
          <w:p w14:paraId="6F509EE9"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5" w:type="dxa"/>
            <w:tcBorders>
              <w:top w:val="single" w:sz="4" w:space="0" w:color="auto"/>
              <w:left w:val="nil"/>
              <w:bottom w:val="single" w:sz="4" w:space="0" w:color="auto"/>
              <w:right w:val="single" w:sz="4" w:space="0" w:color="auto"/>
            </w:tcBorders>
            <w:shd w:val="clear" w:color="000000" w:fill="D9D9D9"/>
            <w:noWrap/>
            <w:vAlign w:val="center"/>
            <w:hideMark/>
          </w:tcPr>
          <w:p w14:paraId="02ED5379"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5" w:type="dxa"/>
            <w:tcBorders>
              <w:top w:val="single" w:sz="4" w:space="0" w:color="auto"/>
              <w:left w:val="nil"/>
              <w:bottom w:val="single" w:sz="4" w:space="0" w:color="auto"/>
              <w:right w:val="single" w:sz="4" w:space="0" w:color="auto"/>
            </w:tcBorders>
            <w:shd w:val="clear" w:color="000000" w:fill="D9D9D9"/>
            <w:noWrap/>
            <w:vAlign w:val="center"/>
            <w:hideMark/>
          </w:tcPr>
          <w:p w14:paraId="65A80220"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7966762B"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6AD039B8"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51432979"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89AFAE0"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0C9716C7"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B519B00"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24B40626"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295CADA8"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637ED54E"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3C9F1EC"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4552A361"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0E52A65E"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13C52DBB"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single" w:sz="4" w:space="0" w:color="auto"/>
              <w:left w:val="nil"/>
              <w:bottom w:val="single" w:sz="4" w:space="0" w:color="auto"/>
              <w:right w:val="single" w:sz="4" w:space="0" w:color="auto"/>
            </w:tcBorders>
            <w:shd w:val="clear" w:color="auto" w:fill="auto"/>
            <w:noWrap/>
            <w:vAlign w:val="center"/>
            <w:hideMark/>
          </w:tcPr>
          <w:p w14:paraId="0E7820A6"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31893F3F"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794C1D8A"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7816262C"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04C36DAF"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58538440"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7057580"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477978B4"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A187CFE"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387FC975"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960554A"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FB4ABCF"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712FF951"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587C7F73"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3B3255B0"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50E24E5"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5AAA2481"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4C47555C"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67A284DC"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60CFCEFA" w14:textId="77777777" w:rsidR="004B3F8A" w:rsidRPr="001E67F9" w:rsidRDefault="004B3F8A" w:rsidP="008C1904">
            <w:pPr>
              <w:ind w:left="-113"/>
              <w:jc w:val="right"/>
              <w:rPr>
                <w:b/>
                <w:bCs/>
                <w:color w:val="000000"/>
                <w:sz w:val="16"/>
                <w:szCs w:val="16"/>
              </w:rPr>
            </w:pPr>
            <w:r w:rsidRPr="001E67F9">
              <w:rPr>
                <w:b/>
                <w:bCs/>
                <w:color w:val="000000"/>
                <w:sz w:val="16"/>
                <w:szCs w:val="16"/>
              </w:rPr>
              <w:t>34</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F442B9B"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1549AA89"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461FF959" w14:textId="77777777" w:rsidR="004B3F8A" w:rsidRPr="001E67F9" w:rsidRDefault="004B3F8A" w:rsidP="008C1904">
            <w:pPr>
              <w:ind w:left="-113"/>
              <w:jc w:val="right"/>
              <w:rPr>
                <w:b/>
                <w:bCs/>
                <w:color w:val="000000"/>
                <w:sz w:val="16"/>
                <w:szCs w:val="16"/>
              </w:rPr>
            </w:pPr>
            <w:r w:rsidRPr="001E67F9">
              <w:rPr>
                <w:b/>
                <w:bCs/>
                <w:color w:val="000000"/>
                <w:sz w:val="16"/>
                <w:szCs w:val="16"/>
              </w:rPr>
              <w:t>32</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53ADB248" w14:textId="77777777" w:rsidR="004B3F8A" w:rsidRPr="001E67F9" w:rsidRDefault="004B3F8A" w:rsidP="008C1904">
            <w:pPr>
              <w:ind w:left="-113"/>
              <w:jc w:val="right"/>
              <w:rPr>
                <w:b/>
                <w:bCs/>
                <w:color w:val="000000"/>
                <w:sz w:val="16"/>
                <w:szCs w:val="16"/>
              </w:rPr>
            </w:pPr>
            <w:r w:rsidRPr="001E67F9">
              <w:rPr>
                <w:b/>
                <w:bCs/>
                <w:color w:val="000000"/>
                <w:sz w:val="16"/>
                <w:szCs w:val="16"/>
              </w:rPr>
              <w:t>30</w:t>
            </w:r>
          </w:p>
        </w:tc>
        <w:tc>
          <w:tcPr>
            <w:tcW w:w="304" w:type="dxa"/>
            <w:tcBorders>
              <w:top w:val="single" w:sz="4" w:space="0" w:color="auto"/>
              <w:left w:val="nil"/>
              <w:bottom w:val="single" w:sz="4" w:space="0" w:color="auto"/>
              <w:right w:val="single" w:sz="4" w:space="0" w:color="auto"/>
            </w:tcBorders>
            <w:shd w:val="clear" w:color="000000" w:fill="D9D9D9"/>
            <w:noWrap/>
            <w:vAlign w:val="center"/>
            <w:hideMark/>
          </w:tcPr>
          <w:p w14:paraId="499D6406"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6131B4A" w14:textId="77777777" w:rsidR="004B3F8A" w:rsidRPr="001E67F9" w:rsidRDefault="004B3F8A" w:rsidP="008C1904">
            <w:pPr>
              <w:ind w:left="-113"/>
              <w:jc w:val="center"/>
              <w:rPr>
                <w:b/>
                <w:bCs/>
                <w:color w:val="000000"/>
                <w:sz w:val="16"/>
                <w:szCs w:val="16"/>
              </w:rPr>
            </w:pPr>
            <w:r w:rsidRPr="001E67F9">
              <w:rPr>
                <w:b/>
                <w:bCs/>
                <w:color w:val="000000"/>
                <w:sz w:val="16"/>
                <w:szCs w:val="16"/>
              </w:rPr>
              <w:t>1400</w:t>
            </w:r>
          </w:p>
        </w:tc>
      </w:tr>
      <w:tr w:rsidR="004B3F8A" w:rsidRPr="001E67F9" w14:paraId="2E453BA6"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32001532" w14:textId="77777777" w:rsidR="004B3F8A" w:rsidRPr="001E67F9" w:rsidRDefault="004B3F8A" w:rsidP="008C1904">
            <w:pPr>
              <w:ind w:left="-113"/>
              <w:rPr>
                <w:color w:val="000000"/>
                <w:sz w:val="16"/>
                <w:szCs w:val="16"/>
              </w:rPr>
            </w:pPr>
            <w:r w:rsidRPr="001E67F9">
              <w:rPr>
                <w:color w:val="000000"/>
                <w:sz w:val="16"/>
                <w:szCs w:val="16"/>
              </w:rPr>
              <w:t>ООД.01</w:t>
            </w:r>
          </w:p>
        </w:tc>
        <w:tc>
          <w:tcPr>
            <w:tcW w:w="1378" w:type="dxa"/>
            <w:tcBorders>
              <w:top w:val="nil"/>
              <w:left w:val="nil"/>
              <w:bottom w:val="single" w:sz="4" w:space="0" w:color="auto"/>
              <w:right w:val="single" w:sz="4" w:space="0" w:color="auto"/>
            </w:tcBorders>
            <w:shd w:val="clear" w:color="800000" w:fill="FFFFFF"/>
            <w:vAlign w:val="center"/>
            <w:hideMark/>
          </w:tcPr>
          <w:p w14:paraId="4839EB5E" w14:textId="77777777" w:rsidR="004B3F8A" w:rsidRPr="001E67F9" w:rsidRDefault="004B3F8A" w:rsidP="008C1904">
            <w:pPr>
              <w:ind w:left="-113"/>
              <w:rPr>
                <w:color w:val="000000"/>
                <w:sz w:val="16"/>
                <w:szCs w:val="16"/>
              </w:rPr>
            </w:pPr>
            <w:r w:rsidRPr="001E67F9">
              <w:rPr>
                <w:color w:val="000000"/>
                <w:sz w:val="16"/>
                <w:szCs w:val="16"/>
              </w:rPr>
              <w:t>Русский язык</w:t>
            </w:r>
          </w:p>
        </w:tc>
        <w:tc>
          <w:tcPr>
            <w:tcW w:w="303" w:type="dxa"/>
            <w:tcBorders>
              <w:top w:val="nil"/>
              <w:left w:val="nil"/>
              <w:bottom w:val="single" w:sz="4" w:space="0" w:color="auto"/>
              <w:right w:val="single" w:sz="4" w:space="0" w:color="auto"/>
            </w:tcBorders>
            <w:shd w:val="clear" w:color="800000" w:fill="FFFFFF"/>
            <w:vAlign w:val="center"/>
            <w:hideMark/>
          </w:tcPr>
          <w:p w14:paraId="7107449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3EDE838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969DBCA"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6D21C23A"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4325100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FE39D3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A14848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02C2433"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875A27B"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3E6F603"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E78CD2B"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B63E30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2097FD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17A8ED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5C75E65"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C7D25A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81B531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B503D46"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304B9A0C"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5F617C4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9E87E7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7476AB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9D530F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2C448B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F25D44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94D1B5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E1F5D0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441CA9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B06AB6C"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59EB258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D0B76F9"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2BDFFA8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A9A3514"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18F310A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FD31FC7"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2176DCD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8035C94"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000000" w:fill="FFFFFF"/>
            <w:noWrap/>
            <w:vAlign w:val="center"/>
            <w:hideMark/>
          </w:tcPr>
          <w:p w14:paraId="64037B3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000000" w:fill="FFFFFF"/>
            <w:noWrap/>
            <w:vAlign w:val="center"/>
            <w:hideMark/>
          </w:tcPr>
          <w:p w14:paraId="749C05C9"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000000" w:fill="FFFFFF"/>
            <w:noWrap/>
            <w:vAlign w:val="center"/>
            <w:hideMark/>
          </w:tcPr>
          <w:p w14:paraId="2096F16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000000" w:fill="FFFFFF"/>
            <w:noWrap/>
            <w:vAlign w:val="center"/>
            <w:hideMark/>
          </w:tcPr>
          <w:p w14:paraId="59B88A62"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17A1BCC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2D2E1D9" w14:textId="77777777" w:rsidR="004B3F8A" w:rsidRPr="001E67F9" w:rsidRDefault="004B3F8A" w:rsidP="008C1904">
            <w:pPr>
              <w:ind w:left="-113"/>
              <w:jc w:val="right"/>
              <w:rPr>
                <w:color w:val="000000"/>
                <w:sz w:val="16"/>
                <w:szCs w:val="16"/>
              </w:rPr>
            </w:pPr>
            <w:r w:rsidRPr="001E67F9">
              <w:rPr>
                <w:color w:val="000000"/>
                <w:sz w:val="16"/>
                <w:szCs w:val="16"/>
              </w:rPr>
              <w:t>12</w:t>
            </w:r>
          </w:p>
        </w:tc>
        <w:tc>
          <w:tcPr>
            <w:tcW w:w="533" w:type="dxa"/>
            <w:tcBorders>
              <w:top w:val="nil"/>
              <w:left w:val="nil"/>
              <w:bottom w:val="single" w:sz="4" w:space="0" w:color="auto"/>
              <w:right w:val="single" w:sz="4" w:space="0" w:color="auto"/>
            </w:tcBorders>
            <w:shd w:val="clear" w:color="auto" w:fill="auto"/>
            <w:noWrap/>
            <w:vAlign w:val="center"/>
            <w:hideMark/>
          </w:tcPr>
          <w:p w14:paraId="5F2F2257" w14:textId="77777777" w:rsidR="004B3F8A" w:rsidRPr="001E67F9" w:rsidRDefault="004B3F8A" w:rsidP="008C1904">
            <w:pPr>
              <w:ind w:left="-113"/>
              <w:jc w:val="center"/>
              <w:rPr>
                <w:b/>
                <w:bCs/>
                <w:color w:val="000000"/>
                <w:sz w:val="16"/>
                <w:szCs w:val="16"/>
              </w:rPr>
            </w:pPr>
            <w:r w:rsidRPr="001E67F9">
              <w:rPr>
                <w:b/>
                <w:bCs/>
                <w:color w:val="000000"/>
                <w:sz w:val="16"/>
                <w:szCs w:val="16"/>
              </w:rPr>
              <w:t>78</w:t>
            </w:r>
          </w:p>
        </w:tc>
      </w:tr>
      <w:tr w:rsidR="004B3F8A" w:rsidRPr="001E67F9" w14:paraId="1AE51161"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310E1331" w14:textId="77777777" w:rsidR="004B3F8A" w:rsidRPr="001E67F9" w:rsidRDefault="004B3F8A" w:rsidP="008C1904">
            <w:pPr>
              <w:ind w:left="-113"/>
              <w:rPr>
                <w:color w:val="000000"/>
                <w:sz w:val="16"/>
                <w:szCs w:val="16"/>
              </w:rPr>
            </w:pPr>
            <w:r w:rsidRPr="001E67F9">
              <w:rPr>
                <w:color w:val="000000"/>
                <w:sz w:val="16"/>
                <w:szCs w:val="16"/>
              </w:rPr>
              <w:t>ООД.02</w:t>
            </w:r>
          </w:p>
        </w:tc>
        <w:tc>
          <w:tcPr>
            <w:tcW w:w="1378" w:type="dxa"/>
            <w:tcBorders>
              <w:top w:val="nil"/>
              <w:left w:val="nil"/>
              <w:bottom w:val="single" w:sz="4" w:space="0" w:color="auto"/>
              <w:right w:val="single" w:sz="4" w:space="0" w:color="auto"/>
            </w:tcBorders>
            <w:shd w:val="clear" w:color="800000" w:fill="FFFFFF"/>
            <w:vAlign w:val="center"/>
            <w:hideMark/>
          </w:tcPr>
          <w:p w14:paraId="04030802" w14:textId="77777777" w:rsidR="004B3F8A" w:rsidRPr="001E67F9" w:rsidRDefault="004B3F8A" w:rsidP="008C1904">
            <w:pPr>
              <w:ind w:left="-113"/>
              <w:rPr>
                <w:color w:val="000000"/>
                <w:sz w:val="16"/>
                <w:szCs w:val="16"/>
              </w:rPr>
            </w:pPr>
            <w:r w:rsidRPr="001E67F9">
              <w:rPr>
                <w:color w:val="000000"/>
                <w:sz w:val="16"/>
                <w:szCs w:val="16"/>
              </w:rPr>
              <w:t>Литература</w:t>
            </w:r>
          </w:p>
        </w:tc>
        <w:tc>
          <w:tcPr>
            <w:tcW w:w="303" w:type="dxa"/>
            <w:tcBorders>
              <w:top w:val="nil"/>
              <w:left w:val="nil"/>
              <w:bottom w:val="single" w:sz="4" w:space="0" w:color="auto"/>
              <w:right w:val="single" w:sz="4" w:space="0" w:color="auto"/>
            </w:tcBorders>
            <w:shd w:val="clear" w:color="800000" w:fill="FFFFFF"/>
            <w:vAlign w:val="center"/>
            <w:hideMark/>
          </w:tcPr>
          <w:p w14:paraId="0356F9F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3AC025EA"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87B49C9"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2CCAA4A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51C2FA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55DEDD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F7A43D3"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088ACA6"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6544294"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98B25A6"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A300AC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01A33FB"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8490D29"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58AA3C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2BADB5F"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57E949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4165C57"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8E12B07"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13C98F1"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CC4108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8BA964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9242B7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BA3351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F387F2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574010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E57F9A7"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0115789"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457CA68"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6FCD4F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C83FA40"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E244B4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167ECE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AF94B1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8C2890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A0F729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DABC24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149EDB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C30AAD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215F60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F8B7BA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5136FB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5B276BC"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4A81D24D"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716DC32A" w14:textId="77777777" w:rsidR="004B3F8A" w:rsidRPr="001E67F9" w:rsidRDefault="004B3F8A" w:rsidP="008C1904">
            <w:pPr>
              <w:ind w:left="-113"/>
              <w:jc w:val="center"/>
              <w:rPr>
                <w:b/>
                <w:bCs/>
                <w:color w:val="000000"/>
                <w:sz w:val="16"/>
                <w:szCs w:val="16"/>
              </w:rPr>
            </w:pPr>
            <w:r w:rsidRPr="001E67F9">
              <w:rPr>
                <w:b/>
                <w:bCs/>
                <w:color w:val="000000"/>
                <w:sz w:val="16"/>
                <w:szCs w:val="16"/>
              </w:rPr>
              <w:t>108</w:t>
            </w:r>
          </w:p>
        </w:tc>
      </w:tr>
      <w:tr w:rsidR="004B3F8A" w:rsidRPr="001E67F9" w14:paraId="533D5897"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60D87819" w14:textId="77777777" w:rsidR="004B3F8A" w:rsidRPr="001E67F9" w:rsidRDefault="004B3F8A" w:rsidP="008C1904">
            <w:pPr>
              <w:ind w:left="-113"/>
              <w:rPr>
                <w:color w:val="000000"/>
                <w:sz w:val="16"/>
                <w:szCs w:val="16"/>
              </w:rPr>
            </w:pPr>
            <w:r w:rsidRPr="001E67F9">
              <w:rPr>
                <w:color w:val="000000"/>
                <w:sz w:val="16"/>
                <w:szCs w:val="16"/>
              </w:rPr>
              <w:t>ООД.03</w:t>
            </w:r>
          </w:p>
        </w:tc>
        <w:tc>
          <w:tcPr>
            <w:tcW w:w="1378" w:type="dxa"/>
            <w:tcBorders>
              <w:top w:val="nil"/>
              <w:left w:val="nil"/>
              <w:bottom w:val="single" w:sz="4" w:space="0" w:color="auto"/>
              <w:right w:val="single" w:sz="4" w:space="0" w:color="auto"/>
            </w:tcBorders>
            <w:shd w:val="clear" w:color="800000" w:fill="FFFFFF"/>
            <w:vAlign w:val="center"/>
            <w:hideMark/>
          </w:tcPr>
          <w:p w14:paraId="6B844A52" w14:textId="77777777" w:rsidR="004B3F8A" w:rsidRPr="001E67F9" w:rsidRDefault="004B3F8A" w:rsidP="008C1904">
            <w:pPr>
              <w:ind w:left="-113"/>
              <w:rPr>
                <w:color w:val="000000"/>
                <w:sz w:val="16"/>
                <w:szCs w:val="16"/>
              </w:rPr>
            </w:pPr>
            <w:r w:rsidRPr="001E67F9">
              <w:rPr>
                <w:color w:val="000000"/>
                <w:sz w:val="16"/>
                <w:szCs w:val="16"/>
              </w:rPr>
              <w:t>История</w:t>
            </w:r>
          </w:p>
        </w:tc>
        <w:tc>
          <w:tcPr>
            <w:tcW w:w="303" w:type="dxa"/>
            <w:tcBorders>
              <w:top w:val="nil"/>
              <w:left w:val="nil"/>
              <w:bottom w:val="single" w:sz="4" w:space="0" w:color="auto"/>
              <w:right w:val="single" w:sz="4" w:space="0" w:color="auto"/>
            </w:tcBorders>
            <w:shd w:val="clear" w:color="800000" w:fill="FFFFFF"/>
            <w:vAlign w:val="center"/>
            <w:hideMark/>
          </w:tcPr>
          <w:p w14:paraId="4D24139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C0F6B2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68FA4D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FB2CF5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09C9790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135BAF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5528E5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B2C708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2E6F19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0CE3CCB"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2FEE78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805E1B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4B1187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90526E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5B3700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FDE524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F083AE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9C95F9B"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D657821"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8BE5405"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8AA08F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E272B6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FB8B3F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BDC97EB"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8BCEB02"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290A75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2714305"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E25056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D4D6AE1"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E0A1C9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4F6D6F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CA2B2D4"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8B33FDD"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FA5DAC0"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8C5CCF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754278C"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27DF23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4C1DEFB"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C94031A"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547AD9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9DBA66A"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A8C16A2"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4B4D34CB"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6BEF37D2" w14:textId="77777777" w:rsidR="004B3F8A" w:rsidRPr="001E67F9" w:rsidRDefault="004B3F8A" w:rsidP="008C1904">
            <w:pPr>
              <w:ind w:left="-113"/>
              <w:jc w:val="center"/>
              <w:rPr>
                <w:b/>
                <w:bCs/>
                <w:color w:val="000000"/>
                <w:sz w:val="16"/>
                <w:szCs w:val="16"/>
              </w:rPr>
            </w:pPr>
            <w:r w:rsidRPr="001E67F9">
              <w:rPr>
                <w:b/>
                <w:bCs/>
                <w:color w:val="000000"/>
                <w:sz w:val="16"/>
                <w:szCs w:val="16"/>
              </w:rPr>
              <w:t>108</w:t>
            </w:r>
          </w:p>
        </w:tc>
      </w:tr>
      <w:tr w:rsidR="004B3F8A" w:rsidRPr="001E67F9" w14:paraId="1FEB51AC"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737C88DF" w14:textId="77777777" w:rsidR="004B3F8A" w:rsidRPr="001E67F9" w:rsidRDefault="004B3F8A" w:rsidP="008C1904">
            <w:pPr>
              <w:ind w:left="-113"/>
              <w:rPr>
                <w:color w:val="000000"/>
                <w:sz w:val="16"/>
                <w:szCs w:val="16"/>
              </w:rPr>
            </w:pPr>
            <w:r w:rsidRPr="001E67F9">
              <w:rPr>
                <w:color w:val="000000"/>
                <w:sz w:val="16"/>
                <w:szCs w:val="16"/>
              </w:rPr>
              <w:t>ООД.04</w:t>
            </w:r>
          </w:p>
        </w:tc>
        <w:tc>
          <w:tcPr>
            <w:tcW w:w="1378" w:type="dxa"/>
            <w:tcBorders>
              <w:top w:val="nil"/>
              <w:left w:val="nil"/>
              <w:bottom w:val="single" w:sz="4" w:space="0" w:color="auto"/>
              <w:right w:val="single" w:sz="4" w:space="0" w:color="auto"/>
            </w:tcBorders>
            <w:shd w:val="clear" w:color="800000" w:fill="FFFFFF"/>
            <w:vAlign w:val="center"/>
            <w:hideMark/>
          </w:tcPr>
          <w:p w14:paraId="0B9BC20F" w14:textId="77777777" w:rsidR="004B3F8A" w:rsidRPr="001E67F9" w:rsidRDefault="004B3F8A" w:rsidP="008C1904">
            <w:pPr>
              <w:ind w:left="-113"/>
              <w:rPr>
                <w:color w:val="000000"/>
                <w:sz w:val="16"/>
                <w:szCs w:val="16"/>
              </w:rPr>
            </w:pPr>
            <w:r w:rsidRPr="001E67F9">
              <w:rPr>
                <w:color w:val="000000"/>
                <w:sz w:val="16"/>
                <w:szCs w:val="16"/>
              </w:rPr>
              <w:t>Иностранный язык</w:t>
            </w:r>
          </w:p>
        </w:tc>
        <w:tc>
          <w:tcPr>
            <w:tcW w:w="303" w:type="dxa"/>
            <w:tcBorders>
              <w:top w:val="nil"/>
              <w:left w:val="nil"/>
              <w:bottom w:val="single" w:sz="4" w:space="0" w:color="auto"/>
              <w:right w:val="single" w:sz="4" w:space="0" w:color="auto"/>
            </w:tcBorders>
            <w:shd w:val="clear" w:color="800000" w:fill="FFFFFF"/>
            <w:vAlign w:val="center"/>
            <w:hideMark/>
          </w:tcPr>
          <w:p w14:paraId="7170746A"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022F04D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60D9692C"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0FA4984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3871A2DF"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A8213C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B3CF60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CB6805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06787AB"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ECC65B7"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266F8F8"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36A139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77F5FDB"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C8D04AB"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8F8B8C4"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8D4E3D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A3652A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10DA171"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12F73E8D"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32275A2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ABB379B"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B51052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E40A7AE"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16D7C54"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0476C3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F107C89"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68670D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EA365C8"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D8491A9"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1D4B85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8B1BBE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5833B6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68ADA2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7DED33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A58E94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FFA008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4F38D5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E8323D2"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801EC8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CDAFA0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7B8128D"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BAC83DD"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044B8A8F"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610F382F" w14:textId="77777777" w:rsidR="004B3F8A" w:rsidRPr="001E67F9" w:rsidRDefault="004B3F8A" w:rsidP="008C1904">
            <w:pPr>
              <w:ind w:left="-113"/>
              <w:jc w:val="center"/>
              <w:rPr>
                <w:b/>
                <w:bCs/>
                <w:color w:val="000000"/>
                <w:sz w:val="16"/>
                <w:szCs w:val="16"/>
              </w:rPr>
            </w:pPr>
            <w:r w:rsidRPr="001E67F9">
              <w:rPr>
                <w:b/>
                <w:bCs/>
                <w:color w:val="000000"/>
                <w:sz w:val="16"/>
                <w:szCs w:val="16"/>
              </w:rPr>
              <w:t>108</w:t>
            </w:r>
          </w:p>
        </w:tc>
      </w:tr>
      <w:tr w:rsidR="004B3F8A" w:rsidRPr="001E67F9" w14:paraId="6A92B76C"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21A8EADC" w14:textId="77777777" w:rsidR="004B3F8A" w:rsidRPr="001E67F9" w:rsidRDefault="004B3F8A" w:rsidP="008C1904">
            <w:pPr>
              <w:ind w:left="-113"/>
              <w:rPr>
                <w:color w:val="000000"/>
                <w:sz w:val="16"/>
                <w:szCs w:val="16"/>
              </w:rPr>
            </w:pPr>
            <w:r w:rsidRPr="001E67F9">
              <w:rPr>
                <w:color w:val="000000"/>
                <w:sz w:val="16"/>
                <w:szCs w:val="16"/>
              </w:rPr>
              <w:t>ООД.05</w:t>
            </w:r>
          </w:p>
        </w:tc>
        <w:tc>
          <w:tcPr>
            <w:tcW w:w="1378" w:type="dxa"/>
            <w:tcBorders>
              <w:top w:val="nil"/>
              <w:left w:val="nil"/>
              <w:bottom w:val="single" w:sz="4" w:space="0" w:color="auto"/>
              <w:right w:val="single" w:sz="4" w:space="0" w:color="auto"/>
            </w:tcBorders>
            <w:shd w:val="clear" w:color="800000" w:fill="FFFFFF"/>
            <w:vAlign w:val="center"/>
            <w:hideMark/>
          </w:tcPr>
          <w:p w14:paraId="6846B650" w14:textId="77777777" w:rsidR="004B3F8A" w:rsidRPr="001E67F9" w:rsidRDefault="004B3F8A" w:rsidP="008C1904">
            <w:pPr>
              <w:ind w:left="-113"/>
              <w:rPr>
                <w:color w:val="000000"/>
                <w:sz w:val="16"/>
                <w:szCs w:val="16"/>
              </w:rPr>
            </w:pPr>
            <w:r w:rsidRPr="001E67F9">
              <w:rPr>
                <w:color w:val="000000"/>
                <w:sz w:val="16"/>
                <w:szCs w:val="16"/>
              </w:rPr>
              <w:t>Обществознание</w:t>
            </w:r>
          </w:p>
        </w:tc>
        <w:tc>
          <w:tcPr>
            <w:tcW w:w="303" w:type="dxa"/>
            <w:tcBorders>
              <w:top w:val="nil"/>
              <w:left w:val="nil"/>
              <w:bottom w:val="single" w:sz="4" w:space="0" w:color="auto"/>
              <w:right w:val="single" w:sz="4" w:space="0" w:color="auto"/>
            </w:tcBorders>
            <w:shd w:val="clear" w:color="800000" w:fill="FFFFFF"/>
            <w:vAlign w:val="center"/>
            <w:hideMark/>
          </w:tcPr>
          <w:p w14:paraId="7BCD0455"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032C38F4"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529196B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365005E3"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36FE954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FB2A1E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2F93F0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EF4E1C4"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385E256"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248D7A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F871144"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BAE3C7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65358A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67C14C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13696B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6401A8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446B483"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787EF05"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04E935BD"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01BF398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00DB2E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895F64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C15096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E15D26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635EFD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E3FFCC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7D226B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423A63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6ADBD7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24969E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56F775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0420A9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09D0F5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463015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537DE1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B5016F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A8E9A5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BC3B87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000000" w:fill="FFFFFF"/>
            <w:noWrap/>
            <w:vAlign w:val="center"/>
            <w:hideMark/>
          </w:tcPr>
          <w:p w14:paraId="4E87DA22"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000000" w:fill="FFFFFF"/>
            <w:noWrap/>
            <w:vAlign w:val="center"/>
            <w:hideMark/>
          </w:tcPr>
          <w:p w14:paraId="4CC839C5"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000000" w:fill="FFFFFF"/>
            <w:noWrap/>
            <w:vAlign w:val="center"/>
            <w:hideMark/>
          </w:tcPr>
          <w:p w14:paraId="385D183A"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667744DB"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089972F5"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01DBDBFA" w14:textId="77777777" w:rsidR="004B3F8A" w:rsidRPr="001E67F9" w:rsidRDefault="004B3F8A" w:rsidP="008C1904">
            <w:pPr>
              <w:ind w:left="-113"/>
              <w:jc w:val="center"/>
              <w:rPr>
                <w:b/>
                <w:bCs/>
                <w:color w:val="000000"/>
                <w:sz w:val="16"/>
                <w:szCs w:val="16"/>
              </w:rPr>
            </w:pPr>
            <w:r w:rsidRPr="001E67F9">
              <w:rPr>
                <w:b/>
                <w:bCs/>
                <w:color w:val="000000"/>
                <w:sz w:val="16"/>
                <w:szCs w:val="16"/>
              </w:rPr>
              <w:t>72</w:t>
            </w:r>
          </w:p>
        </w:tc>
      </w:tr>
      <w:tr w:rsidR="004B3F8A" w:rsidRPr="001E67F9" w14:paraId="34C93E0E"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19938D85" w14:textId="77777777" w:rsidR="004B3F8A" w:rsidRPr="001E67F9" w:rsidRDefault="004B3F8A" w:rsidP="008C1904">
            <w:pPr>
              <w:ind w:left="-113"/>
              <w:rPr>
                <w:color w:val="000000"/>
                <w:sz w:val="16"/>
                <w:szCs w:val="16"/>
              </w:rPr>
            </w:pPr>
            <w:r w:rsidRPr="001E67F9">
              <w:rPr>
                <w:color w:val="000000"/>
                <w:sz w:val="16"/>
                <w:szCs w:val="16"/>
              </w:rPr>
              <w:t>ООД.06</w:t>
            </w:r>
          </w:p>
        </w:tc>
        <w:tc>
          <w:tcPr>
            <w:tcW w:w="1378" w:type="dxa"/>
            <w:tcBorders>
              <w:top w:val="nil"/>
              <w:left w:val="nil"/>
              <w:bottom w:val="single" w:sz="4" w:space="0" w:color="auto"/>
              <w:right w:val="single" w:sz="4" w:space="0" w:color="auto"/>
            </w:tcBorders>
            <w:shd w:val="clear" w:color="800000" w:fill="FFFFFF"/>
            <w:vAlign w:val="center"/>
            <w:hideMark/>
          </w:tcPr>
          <w:p w14:paraId="4CA8E548" w14:textId="77777777" w:rsidR="004B3F8A" w:rsidRPr="001E67F9" w:rsidRDefault="004B3F8A" w:rsidP="008C1904">
            <w:pPr>
              <w:ind w:left="-113"/>
              <w:rPr>
                <w:color w:val="000000"/>
                <w:sz w:val="16"/>
                <w:szCs w:val="16"/>
              </w:rPr>
            </w:pPr>
            <w:r w:rsidRPr="001E67F9">
              <w:rPr>
                <w:color w:val="000000"/>
                <w:sz w:val="16"/>
                <w:szCs w:val="16"/>
              </w:rPr>
              <w:t>География</w:t>
            </w:r>
          </w:p>
        </w:tc>
        <w:tc>
          <w:tcPr>
            <w:tcW w:w="303" w:type="dxa"/>
            <w:tcBorders>
              <w:top w:val="nil"/>
              <w:left w:val="nil"/>
              <w:bottom w:val="single" w:sz="4" w:space="0" w:color="auto"/>
              <w:right w:val="single" w:sz="4" w:space="0" w:color="auto"/>
            </w:tcBorders>
            <w:shd w:val="clear" w:color="800000" w:fill="FFFFFF"/>
            <w:vAlign w:val="center"/>
            <w:hideMark/>
          </w:tcPr>
          <w:p w14:paraId="0670DD51"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32E71DF4"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6774F5F3"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0D0C6317"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2F422DD7"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8E56BB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461564B"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53851CB"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CA6845B"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B3065F6"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AC44C1B"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7A89B6C"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A5F627D"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852309A" w14:textId="77777777" w:rsidR="004B3F8A" w:rsidRPr="001E67F9" w:rsidRDefault="004B3F8A" w:rsidP="008C1904">
            <w:pPr>
              <w:ind w:left="-113"/>
              <w:jc w:val="center"/>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241F3999"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CF15828" w14:textId="77777777" w:rsidR="004B3F8A" w:rsidRPr="001E67F9" w:rsidRDefault="004B3F8A" w:rsidP="008C1904">
            <w:pPr>
              <w:ind w:left="-113"/>
              <w:jc w:val="center"/>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31CFCB80"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BBEC698"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30D56792"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05F32848"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5C5CF645"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7560A408"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1781C77C"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68CEAE32"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5BFD9F4F"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2BD5902A"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3B085567"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49C12875"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1239FAC1"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55558751"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4D351A06"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09342BBA"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317E465A"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545DC4FC"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2C5ACCAB"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326A7CC9"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3A41FB7E"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1059EDC3"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65031546"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42540A8D"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2D25A12F"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17A55960"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3D626E6C"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04330812" w14:textId="77777777" w:rsidR="004B3F8A" w:rsidRPr="001E67F9" w:rsidRDefault="004B3F8A" w:rsidP="008C1904">
            <w:pPr>
              <w:ind w:left="-113"/>
              <w:jc w:val="center"/>
              <w:rPr>
                <w:b/>
                <w:bCs/>
                <w:color w:val="000000"/>
                <w:sz w:val="16"/>
                <w:szCs w:val="16"/>
              </w:rPr>
            </w:pPr>
            <w:r w:rsidRPr="001E67F9">
              <w:rPr>
                <w:b/>
                <w:bCs/>
                <w:color w:val="000000"/>
                <w:sz w:val="16"/>
                <w:szCs w:val="16"/>
              </w:rPr>
              <w:t>72</w:t>
            </w:r>
          </w:p>
        </w:tc>
      </w:tr>
      <w:tr w:rsidR="004B3F8A" w:rsidRPr="001E67F9" w14:paraId="73355191" w14:textId="77777777" w:rsidTr="008C1904">
        <w:trPr>
          <w:trHeight w:val="300"/>
        </w:trPr>
        <w:tc>
          <w:tcPr>
            <w:tcW w:w="804" w:type="dxa"/>
            <w:tcBorders>
              <w:top w:val="nil"/>
              <w:left w:val="single" w:sz="4" w:space="0" w:color="000000"/>
              <w:bottom w:val="single" w:sz="4" w:space="0" w:color="000000"/>
              <w:right w:val="single" w:sz="4" w:space="0" w:color="000000"/>
            </w:tcBorders>
            <w:shd w:val="clear" w:color="000000" w:fill="FFFFFF"/>
            <w:noWrap/>
            <w:vAlign w:val="center"/>
            <w:hideMark/>
          </w:tcPr>
          <w:p w14:paraId="275E7CAC" w14:textId="77777777" w:rsidR="004B3F8A" w:rsidRPr="001E67F9" w:rsidRDefault="004B3F8A" w:rsidP="008C1904">
            <w:pPr>
              <w:ind w:left="-113"/>
              <w:rPr>
                <w:color w:val="000000"/>
                <w:sz w:val="16"/>
                <w:szCs w:val="16"/>
              </w:rPr>
            </w:pPr>
            <w:r w:rsidRPr="001E67F9">
              <w:rPr>
                <w:color w:val="000000"/>
                <w:sz w:val="16"/>
                <w:szCs w:val="16"/>
              </w:rPr>
              <w:t>ООД.07</w:t>
            </w:r>
          </w:p>
        </w:tc>
        <w:tc>
          <w:tcPr>
            <w:tcW w:w="1378" w:type="dxa"/>
            <w:tcBorders>
              <w:top w:val="nil"/>
              <w:left w:val="nil"/>
              <w:bottom w:val="single" w:sz="4" w:space="0" w:color="000000"/>
              <w:right w:val="single" w:sz="4" w:space="0" w:color="000000"/>
            </w:tcBorders>
            <w:shd w:val="clear" w:color="000000" w:fill="FFFFFF"/>
            <w:vAlign w:val="center"/>
            <w:hideMark/>
          </w:tcPr>
          <w:p w14:paraId="6EE1A74D" w14:textId="77777777" w:rsidR="004B3F8A" w:rsidRPr="001E67F9" w:rsidRDefault="004B3F8A" w:rsidP="008C1904">
            <w:pPr>
              <w:ind w:left="-113"/>
              <w:rPr>
                <w:color w:val="000000"/>
                <w:sz w:val="16"/>
                <w:szCs w:val="16"/>
              </w:rPr>
            </w:pPr>
            <w:r w:rsidRPr="001E67F9">
              <w:rPr>
                <w:color w:val="000000"/>
                <w:sz w:val="16"/>
                <w:szCs w:val="16"/>
              </w:rPr>
              <w:t>Физика</w:t>
            </w:r>
          </w:p>
        </w:tc>
        <w:tc>
          <w:tcPr>
            <w:tcW w:w="303" w:type="dxa"/>
            <w:tcBorders>
              <w:top w:val="nil"/>
              <w:left w:val="nil"/>
              <w:bottom w:val="single" w:sz="4" w:space="0" w:color="auto"/>
              <w:right w:val="single" w:sz="4" w:space="0" w:color="auto"/>
            </w:tcBorders>
            <w:shd w:val="clear" w:color="800000" w:fill="FFFFFF"/>
            <w:vAlign w:val="center"/>
            <w:hideMark/>
          </w:tcPr>
          <w:p w14:paraId="61DC267D"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55BD6A71"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5EA9538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20F56FA1"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02C83F5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731D95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E6CEE4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3FDDF54"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D6D629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86B58B3"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936A6D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0AA66F6"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43CA656"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5C60935"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95C1988"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D4C6A18"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78F05F1"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4E3C59F"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51211AC9"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7E0D696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392AE0D"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D2C03C4"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C991DE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91D7E3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B7ECBBC"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A5AAC0A"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386ACB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09C9AF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2F2795C"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B2680A8"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F22A84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F9D812E"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871AB1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BBC471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10166F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DD7475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6D82D3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E4A9C2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F5628F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76F460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2DF604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E7C571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325A6B0"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26786131" w14:textId="77777777" w:rsidR="004B3F8A" w:rsidRPr="001E67F9" w:rsidRDefault="004B3F8A" w:rsidP="008C1904">
            <w:pPr>
              <w:ind w:left="-113"/>
              <w:jc w:val="center"/>
              <w:rPr>
                <w:b/>
                <w:bCs/>
                <w:color w:val="000000"/>
                <w:sz w:val="16"/>
                <w:szCs w:val="16"/>
              </w:rPr>
            </w:pPr>
            <w:r w:rsidRPr="001E67F9">
              <w:rPr>
                <w:b/>
                <w:bCs/>
                <w:color w:val="000000"/>
                <w:sz w:val="16"/>
                <w:szCs w:val="16"/>
              </w:rPr>
              <w:t>110</w:t>
            </w:r>
          </w:p>
        </w:tc>
      </w:tr>
      <w:tr w:rsidR="004B3F8A" w:rsidRPr="001E67F9" w14:paraId="69A7AD68"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5F870D6D" w14:textId="77777777" w:rsidR="004B3F8A" w:rsidRPr="001E67F9" w:rsidRDefault="004B3F8A" w:rsidP="008C1904">
            <w:pPr>
              <w:ind w:left="-113"/>
              <w:rPr>
                <w:color w:val="000000"/>
                <w:sz w:val="16"/>
                <w:szCs w:val="16"/>
              </w:rPr>
            </w:pPr>
            <w:r w:rsidRPr="001E67F9">
              <w:rPr>
                <w:color w:val="000000"/>
                <w:sz w:val="16"/>
                <w:szCs w:val="16"/>
              </w:rPr>
              <w:t>ООД.08</w:t>
            </w:r>
          </w:p>
        </w:tc>
        <w:tc>
          <w:tcPr>
            <w:tcW w:w="1378" w:type="dxa"/>
            <w:tcBorders>
              <w:top w:val="nil"/>
              <w:left w:val="nil"/>
              <w:bottom w:val="single" w:sz="4" w:space="0" w:color="auto"/>
              <w:right w:val="single" w:sz="4" w:space="0" w:color="auto"/>
            </w:tcBorders>
            <w:shd w:val="clear" w:color="800000" w:fill="FFFFFF"/>
            <w:vAlign w:val="center"/>
            <w:hideMark/>
          </w:tcPr>
          <w:p w14:paraId="5B1B0236" w14:textId="77777777" w:rsidR="004B3F8A" w:rsidRPr="001E67F9" w:rsidRDefault="004B3F8A" w:rsidP="008C1904">
            <w:pPr>
              <w:ind w:left="-113"/>
              <w:rPr>
                <w:color w:val="000000"/>
                <w:sz w:val="16"/>
                <w:szCs w:val="16"/>
              </w:rPr>
            </w:pPr>
            <w:r w:rsidRPr="001E67F9">
              <w:rPr>
                <w:color w:val="000000"/>
                <w:sz w:val="16"/>
                <w:szCs w:val="16"/>
              </w:rPr>
              <w:t>Биология</w:t>
            </w:r>
          </w:p>
        </w:tc>
        <w:tc>
          <w:tcPr>
            <w:tcW w:w="303" w:type="dxa"/>
            <w:tcBorders>
              <w:top w:val="nil"/>
              <w:left w:val="nil"/>
              <w:bottom w:val="single" w:sz="4" w:space="0" w:color="auto"/>
              <w:right w:val="single" w:sz="4" w:space="0" w:color="auto"/>
            </w:tcBorders>
            <w:shd w:val="clear" w:color="800000" w:fill="FFFFFF"/>
            <w:vAlign w:val="center"/>
            <w:hideMark/>
          </w:tcPr>
          <w:p w14:paraId="3630B5D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05BE0734"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66270B8A"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02F28913"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2D814C8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460F05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5F04325"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D4CB59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2E01356"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952B92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59546F5"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AD01DB6"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D10C0F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6C6675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478531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7199B2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C6257FF"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3D6C541"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315A0C95"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66A16BE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9B614A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9421A7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7FD0C2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1C75F3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89C021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40A038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F363F9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F324CE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7BD644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7BDE01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A4BF2A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EA8F85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34CDFD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7338BE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F8AE62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EAB1EE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5CE915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0AA7A4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000000" w:fill="FFFFFF"/>
            <w:noWrap/>
            <w:vAlign w:val="center"/>
            <w:hideMark/>
          </w:tcPr>
          <w:p w14:paraId="67215D5D"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000000" w:fill="FFFFFF"/>
            <w:noWrap/>
            <w:vAlign w:val="center"/>
            <w:hideMark/>
          </w:tcPr>
          <w:p w14:paraId="0607B0C0"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000000" w:fill="FFFFFF"/>
            <w:noWrap/>
            <w:vAlign w:val="center"/>
            <w:hideMark/>
          </w:tcPr>
          <w:p w14:paraId="701461CE"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58F9148B"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66960A4F"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25167588" w14:textId="77777777" w:rsidR="004B3F8A" w:rsidRPr="001E67F9" w:rsidRDefault="004B3F8A" w:rsidP="008C1904">
            <w:pPr>
              <w:ind w:left="-113"/>
              <w:jc w:val="center"/>
              <w:rPr>
                <w:b/>
                <w:bCs/>
                <w:color w:val="000000"/>
                <w:sz w:val="16"/>
                <w:szCs w:val="16"/>
              </w:rPr>
            </w:pPr>
            <w:r w:rsidRPr="001E67F9">
              <w:rPr>
                <w:b/>
                <w:bCs/>
                <w:color w:val="000000"/>
                <w:sz w:val="16"/>
                <w:szCs w:val="16"/>
              </w:rPr>
              <w:t>72</w:t>
            </w:r>
          </w:p>
        </w:tc>
      </w:tr>
      <w:tr w:rsidR="004B3F8A" w:rsidRPr="001E67F9" w14:paraId="6E48E8D5"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60B4682A" w14:textId="77777777" w:rsidR="004B3F8A" w:rsidRPr="001E67F9" w:rsidRDefault="004B3F8A" w:rsidP="008C1904">
            <w:pPr>
              <w:ind w:left="-113"/>
              <w:rPr>
                <w:color w:val="000000"/>
                <w:sz w:val="16"/>
                <w:szCs w:val="16"/>
              </w:rPr>
            </w:pPr>
            <w:r w:rsidRPr="001E67F9">
              <w:rPr>
                <w:color w:val="000000"/>
                <w:sz w:val="16"/>
                <w:szCs w:val="16"/>
              </w:rPr>
              <w:t>ООД.09</w:t>
            </w:r>
          </w:p>
        </w:tc>
        <w:tc>
          <w:tcPr>
            <w:tcW w:w="1378" w:type="dxa"/>
            <w:tcBorders>
              <w:top w:val="nil"/>
              <w:left w:val="nil"/>
              <w:bottom w:val="single" w:sz="4" w:space="0" w:color="auto"/>
              <w:right w:val="single" w:sz="4" w:space="0" w:color="auto"/>
            </w:tcBorders>
            <w:shd w:val="clear" w:color="800000" w:fill="FFFFFF"/>
            <w:vAlign w:val="center"/>
            <w:hideMark/>
          </w:tcPr>
          <w:p w14:paraId="040CF6FE" w14:textId="77777777" w:rsidR="004B3F8A" w:rsidRPr="001E67F9" w:rsidRDefault="004B3F8A" w:rsidP="008C1904">
            <w:pPr>
              <w:ind w:left="-113"/>
              <w:rPr>
                <w:color w:val="000000"/>
                <w:sz w:val="16"/>
                <w:szCs w:val="16"/>
              </w:rPr>
            </w:pPr>
            <w:r w:rsidRPr="001E67F9">
              <w:rPr>
                <w:color w:val="000000"/>
                <w:sz w:val="16"/>
                <w:szCs w:val="16"/>
              </w:rPr>
              <w:t>Химия</w:t>
            </w:r>
          </w:p>
        </w:tc>
        <w:tc>
          <w:tcPr>
            <w:tcW w:w="303" w:type="dxa"/>
            <w:tcBorders>
              <w:top w:val="nil"/>
              <w:left w:val="nil"/>
              <w:bottom w:val="single" w:sz="4" w:space="0" w:color="auto"/>
              <w:right w:val="single" w:sz="4" w:space="0" w:color="auto"/>
            </w:tcBorders>
            <w:shd w:val="clear" w:color="800000" w:fill="FFFFFF"/>
            <w:vAlign w:val="center"/>
            <w:hideMark/>
          </w:tcPr>
          <w:p w14:paraId="006C18B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4DFBC41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4E9DBFDB"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14D60748"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1E21D0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A7FDD5A"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65B707A"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CF6EDA8"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808311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D50A1F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96158D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699219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BAA8BA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8BB56F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602F88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B05F804"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F086D2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15101E9"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6BC301B6"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33259A8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4A701B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5FAACC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CC3A84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91AD4E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5657A9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11D4EF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C6C597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3AFFE8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1C31BB1"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50A08B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CFCAC1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462F23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2F38F49"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4CCB2C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BF3F65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93DD38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3E8A1C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E944BD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000000" w:fill="FFFFFF"/>
            <w:noWrap/>
            <w:vAlign w:val="center"/>
            <w:hideMark/>
          </w:tcPr>
          <w:p w14:paraId="3A2ED93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000000" w:fill="FFFFFF"/>
            <w:noWrap/>
            <w:vAlign w:val="center"/>
            <w:hideMark/>
          </w:tcPr>
          <w:p w14:paraId="3250DA5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000000" w:fill="FFFFFF"/>
            <w:noWrap/>
            <w:vAlign w:val="center"/>
            <w:hideMark/>
          </w:tcPr>
          <w:p w14:paraId="62D52BFF"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2705C129"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22D00E79"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22C803DD" w14:textId="77777777" w:rsidR="004B3F8A" w:rsidRPr="001E67F9" w:rsidRDefault="004B3F8A" w:rsidP="008C1904">
            <w:pPr>
              <w:ind w:left="-113"/>
              <w:jc w:val="center"/>
              <w:rPr>
                <w:b/>
                <w:bCs/>
                <w:color w:val="000000"/>
                <w:sz w:val="16"/>
                <w:szCs w:val="16"/>
              </w:rPr>
            </w:pPr>
            <w:r w:rsidRPr="001E67F9">
              <w:rPr>
                <w:b/>
                <w:bCs/>
                <w:color w:val="000000"/>
                <w:sz w:val="16"/>
                <w:szCs w:val="16"/>
              </w:rPr>
              <w:t>76</w:t>
            </w:r>
          </w:p>
        </w:tc>
      </w:tr>
      <w:tr w:rsidR="004B3F8A" w:rsidRPr="001E67F9" w14:paraId="4348A626"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7E193261" w14:textId="77777777" w:rsidR="004B3F8A" w:rsidRPr="001E67F9" w:rsidRDefault="004B3F8A" w:rsidP="008C1904">
            <w:pPr>
              <w:ind w:left="-113"/>
              <w:rPr>
                <w:color w:val="000000"/>
                <w:sz w:val="16"/>
                <w:szCs w:val="16"/>
              </w:rPr>
            </w:pPr>
            <w:r w:rsidRPr="001E67F9">
              <w:rPr>
                <w:color w:val="000000"/>
                <w:sz w:val="16"/>
                <w:szCs w:val="16"/>
              </w:rPr>
              <w:t>ООД.10</w:t>
            </w:r>
          </w:p>
        </w:tc>
        <w:tc>
          <w:tcPr>
            <w:tcW w:w="1378" w:type="dxa"/>
            <w:tcBorders>
              <w:top w:val="nil"/>
              <w:left w:val="nil"/>
              <w:bottom w:val="single" w:sz="4" w:space="0" w:color="auto"/>
              <w:right w:val="single" w:sz="4" w:space="0" w:color="auto"/>
            </w:tcBorders>
            <w:shd w:val="clear" w:color="800000" w:fill="FFFFFF"/>
            <w:vAlign w:val="center"/>
            <w:hideMark/>
          </w:tcPr>
          <w:p w14:paraId="27AEAEF2" w14:textId="77777777" w:rsidR="004B3F8A" w:rsidRPr="001E67F9" w:rsidRDefault="004B3F8A" w:rsidP="008C1904">
            <w:pPr>
              <w:ind w:left="-113"/>
              <w:rPr>
                <w:color w:val="000000"/>
                <w:sz w:val="16"/>
                <w:szCs w:val="16"/>
              </w:rPr>
            </w:pPr>
            <w:r w:rsidRPr="001E67F9">
              <w:rPr>
                <w:color w:val="000000"/>
                <w:sz w:val="16"/>
                <w:szCs w:val="16"/>
              </w:rPr>
              <w:t>Основы безопасности жизнедеятельности</w:t>
            </w:r>
          </w:p>
        </w:tc>
        <w:tc>
          <w:tcPr>
            <w:tcW w:w="303" w:type="dxa"/>
            <w:tcBorders>
              <w:top w:val="nil"/>
              <w:left w:val="nil"/>
              <w:bottom w:val="single" w:sz="4" w:space="0" w:color="auto"/>
              <w:right w:val="single" w:sz="4" w:space="0" w:color="auto"/>
            </w:tcBorders>
            <w:shd w:val="clear" w:color="800000" w:fill="FFFFFF"/>
            <w:vAlign w:val="center"/>
            <w:hideMark/>
          </w:tcPr>
          <w:p w14:paraId="737A4F8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364AEC0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34DA2AE"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0466DAC3"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8E30D8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98AF81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35B801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84EAD8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D6306F4"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B0E975A"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9D15A4C"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F81E02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4817AD6"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6521379"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5C1D77B"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8747150"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62BC58D"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846BAF8"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1C7F829B"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62C224D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D0D00B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6E20CF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917D29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1F7D96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C5C34B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85FF4D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441200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1771F7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1FEC70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627787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34479C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500319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37A479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519436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53A7359"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E67DD0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196F1C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6C6BE9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000000" w:fill="FFFFFF"/>
            <w:noWrap/>
            <w:vAlign w:val="center"/>
            <w:hideMark/>
          </w:tcPr>
          <w:p w14:paraId="418A18B2"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000000" w:fill="FFFFFF"/>
            <w:noWrap/>
            <w:vAlign w:val="center"/>
            <w:hideMark/>
          </w:tcPr>
          <w:p w14:paraId="69E231EA"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000000" w:fill="FFFFFF"/>
            <w:noWrap/>
            <w:vAlign w:val="center"/>
            <w:hideMark/>
          </w:tcPr>
          <w:p w14:paraId="25A1C244"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49A65F87"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0EAB9A0F"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6841E705" w14:textId="77777777" w:rsidR="004B3F8A" w:rsidRPr="001E67F9" w:rsidRDefault="004B3F8A" w:rsidP="008C1904">
            <w:pPr>
              <w:ind w:left="-113"/>
              <w:jc w:val="center"/>
              <w:rPr>
                <w:b/>
                <w:bCs/>
                <w:color w:val="000000"/>
                <w:sz w:val="16"/>
                <w:szCs w:val="16"/>
              </w:rPr>
            </w:pPr>
            <w:r w:rsidRPr="001E67F9">
              <w:rPr>
                <w:b/>
                <w:bCs/>
                <w:color w:val="000000"/>
                <w:sz w:val="16"/>
                <w:szCs w:val="16"/>
              </w:rPr>
              <w:t>72</w:t>
            </w:r>
          </w:p>
        </w:tc>
      </w:tr>
      <w:tr w:rsidR="004B3F8A" w:rsidRPr="001E67F9" w14:paraId="76A34527" w14:textId="77777777" w:rsidTr="008C1904">
        <w:trPr>
          <w:trHeight w:val="300"/>
        </w:trPr>
        <w:tc>
          <w:tcPr>
            <w:tcW w:w="804" w:type="dxa"/>
            <w:tcBorders>
              <w:top w:val="nil"/>
              <w:left w:val="single" w:sz="4" w:space="0" w:color="auto"/>
              <w:bottom w:val="single" w:sz="4" w:space="0" w:color="auto"/>
              <w:right w:val="single" w:sz="4" w:space="0" w:color="auto"/>
            </w:tcBorders>
            <w:shd w:val="clear" w:color="800000" w:fill="FFFFFF"/>
            <w:noWrap/>
            <w:vAlign w:val="center"/>
            <w:hideMark/>
          </w:tcPr>
          <w:p w14:paraId="551AD8E5" w14:textId="77777777" w:rsidR="004B3F8A" w:rsidRPr="001E67F9" w:rsidRDefault="004B3F8A" w:rsidP="008C1904">
            <w:pPr>
              <w:ind w:left="-113"/>
              <w:rPr>
                <w:color w:val="000000"/>
                <w:sz w:val="16"/>
                <w:szCs w:val="16"/>
              </w:rPr>
            </w:pPr>
            <w:r w:rsidRPr="001E67F9">
              <w:rPr>
                <w:color w:val="000000"/>
                <w:sz w:val="16"/>
                <w:szCs w:val="16"/>
              </w:rPr>
              <w:t>ООД.11</w:t>
            </w:r>
          </w:p>
        </w:tc>
        <w:tc>
          <w:tcPr>
            <w:tcW w:w="1378" w:type="dxa"/>
            <w:tcBorders>
              <w:top w:val="nil"/>
              <w:left w:val="nil"/>
              <w:bottom w:val="single" w:sz="4" w:space="0" w:color="auto"/>
              <w:right w:val="single" w:sz="4" w:space="0" w:color="auto"/>
            </w:tcBorders>
            <w:shd w:val="clear" w:color="800000" w:fill="FFFFFF"/>
            <w:vAlign w:val="center"/>
            <w:hideMark/>
          </w:tcPr>
          <w:p w14:paraId="01FFA1E9" w14:textId="77777777" w:rsidR="004B3F8A" w:rsidRPr="001E67F9" w:rsidRDefault="004B3F8A" w:rsidP="008C1904">
            <w:pPr>
              <w:ind w:left="-113"/>
              <w:rPr>
                <w:color w:val="000000"/>
                <w:sz w:val="16"/>
                <w:szCs w:val="16"/>
              </w:rPr>
            </w:pPr>
            <w:r w:rsidRPr="001E67F9">
              <w:rPr>
                <w:color w:val="000000"/>
                <w:sz w:val="16"/>
                <w:szCs w:val="16"/>
              </w:rPr>
              <w:t>Физическая культура</w:t>
            </w:r>
          </w:p>
        </w:tc>
        <w:tc>
          <w:tcPr>
            <w:tcW w:w="303" w:type="dxa"/>
            <w:tcBorders>
              <w:top w:val="nil"/>
              <w:left w:val="nil"/>
              <w:bottom w:val="single" w:sz="4" w:space="0" w:color="auto"/>
              <w:right w:val="single" w:sz="4" w:space="0" w:color="auto"/>
            </w:tcBorders>
            <w:shd w:val="clear" w:color="800000" w:fill="FFFFFF"/>
            <w:vAlign w:val="center"/>
            <w:hideMark/>
          </w:tcPr>
          <w:p w14:paraId="46F31D85"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77C041CB"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25A90EB8"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5" w:type="dxa"/>
            <w:tcBorders>
              <w:top w:val="nil"/>
              <w:left w:val="nil"/>
              <w:bottom w:val="single" w:sz="4" w:space="0" w:color="auto"/>
              <w:right w:val="single" w:sz="4" w:space="0" w:color="auto"/>
            </w:tcBorders>
            <w:shd w:val="clear" w:color="auto" w:fill="auto"/>
            <w:noWrap/>
            <w:vAlign w:val="center"/>
            <w:hideMark/>
          </w:tcPr>
          <w:p w14:paraId="61A679FD"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4AA2D43F"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3B55FF5"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02F297F"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C57D1C3"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01723E0"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2C7E99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A584B6D"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8525D5F"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AD4E5D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4813E31"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D3BD1A4"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AE65387"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11F1872" w14:textId="77777777" w:rsidR="004B3F8A" w:rsidRPr="001E67F9" w:rsidRDefault="004B3F8A" w:rsidP="008C1904">
            <w:pPr>
              <w:ind w:left="-113"/>
              <w:jc w:val="center"/>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0F97BF1"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E14C509"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6DD7C71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9FE32A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7EABEA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3A03801"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491284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FC1E75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CD477A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E0012D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3DFD0F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C61890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4D2829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AE9E6B4"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A44523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A13FFF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C4FB91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97B9146"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4810B04"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590511A"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C84123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1BB6B32"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E0C453D"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7C91A77"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90910E3" w14:textId="77777777" w:rsidR="004B3F8A" w:rsidRPr="001E67F9" w:rsidRDefault="004B3F8A" w:rsidP="008C1904">
            <w:pPr>
              <w:ind w:left="-113"/>
              <w:rPr>
                <w:color w:val="000000"/>
                <w:sz w:val="16"/>
                <w:szCs w:val="16"/>
              </w:rPr>
            </w:pPr>
            <w:r w:rsidRPr="001E67F9">
              <w:rPr>
                <w:color w:val="000000"/>
                <w:sz w:val="16"/>
                <w:szCs w:val="16"/>
              </w:rPr>
              <w:t> </w:t>
            </w:r>
          </w:p>
        </w:tc>
        <w:tc>
          <w:tcPr>
            <w:tcW w:w="304" w:type="dxa"/>
            <w:tcBorders>
              <w:top w:val="nil"/>
              <w:left w:val="nil"/>
              <w:bottom w:val="single" w:sz="4" w:space="0" w:color="auto"/>
              <w:right w:val="single" w:sz="4" w:space="0" w:color="auto"/>
            </w:tcBorders>
            <w:shd w:val="clear" w:color="auto" w:fill="auto"/>
            <w:noWrap/>
            <w:vAlign w:val="center"/>
            <w:hideMark/>
          </w:tcPr>
          <w:p w14:paraId="3BD99D25"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266E75A0" w14:textId="77777777" w:rsidR="004B3F8A" w:rsidRPr="001E67F9" w:rsidRDefault="004B3F8A" w:rsidP="008C1904">
            <w:pPr>
              <w:ind w:left="-113"/>
              <w:jc w:val="center"/>
              <w:rPr>
                <w:b/>
                <w:bCs/>
                <w:color w:val="000000"/>
                <w:sz w:val="16"/>
                <w:szCs w:val="16"/>
              </w:rPr>
            </w:pPr>
            <w:r w:rsidRPr="001E67F9">
              <w:rPr>
                <w:b/>
                <w:bCs/>
                <w:color w:val="000000"/>
                <w:sz w:val="16"/>
                <w:szCs w:val="16"/>
              </w:rPr>
              <w:t>108</w:t>
            </w:r>
          </w:p>
        </w:tc>
      </w:tr>
      <w:tr w:rsidR="004B3F8A" w:rsidRPr="001E67F9" w14:paraId="75DFDB9C" w14:textId="77777777" w:rsidTr="008C1904">
        <w:trPr>
          <w:trHeight w:val="255"/>
        </w:trPr>
        <w:tc>
          <w:tcPr>
            <w:tcW w:w="804" w:type="dxa"/>
            <w:tcBorders>
              <w:top w:val="nil"/>
              <w:left w:val="single" w:sz="4" w:space="0" w:color="000000"/>
              <w:bottom w:val="single" w:sz="4" w:space="0" w:color="000000"/>
              <w:right w:val="single" w:sz="4" w:space="0" w:color="000000"/>
            </w:tcBorders>
            <w:shd w:val="clear" w:color="000000" w:fill="FFFFFF"/>
            <w:noWrap/>
            <w:vAlign w:val="center"/>
            <w:hideMark/>
          </w:tcPr>
          <w:p w14:paraId="70A0D4B0" w14:textId="77777777" w:rsidR="004B3F8A" w:rsidRPr="001E67F9" w:rsidRDefault="004B3F8A" w:rsidP="008C1904">
            <w:pPr>
              <w:ind w:left="-113"/>
              <w:rPr>
                <w:color w:val="000000"/>
                <w:sz w:val="16"/>
                <w:szCs w:val="16"/>
              </w:rPr>
            </w:pPr>
            <w:r w:rsidRPr="001E67F9">
              <w:rPr>
                <w:color w:val="000000"/>
                <w:sz w:val="16"/>
                <w:szCs w:val="16"/>
              </w:rPr>
              <w:t>ООД.12</w:t>
            </w:r>
          </w:p>
        </w:tc>
        <w:tc>
          <w:tcPr>
            <w:tcW w:w="1378" w:type="dxa"/>
            <w:tcBorders>
              <w:top w:val="nil"/>
              <w:left w:val="nil"/>
              <w:bottom w:val="single" w:sz="4" w:space="0" w:color="000000"/>
              <w:right w:val="single" w:sz="4" w:space="0" w:color="000000"/>
            </w:tcBorders>
            <w:shd w:val="clear" w:color="000000" w:fill="FFFFFF"/>
            <w:vAlign w:val="center"/>
            <w:hideMark/>
          </w:tcPr>
          <w:p w14:paraId="650C56F3" w14:textId="77777777" w:rsidR="004B3F8A" w:rsidRPr="001E67F9" w:rsidRDefault="004B3F8A" w:rsidP="008C1904">
            <w:pPr>
              <w:ind w:left="-113"/>
              <w:rPr>
                <w:color w:val="000000"/>
                <w:sz w:val="16"/>
                <w:szCs w:val="16"/>
              </w:rPr>
            </w:pPr>
            <w:r w:rsidRPr="001E67F9">
              <w:rPr>
                <w:color w:val="000000"/>
                <w:sz w:val="16"/>
                <w:szCs w:val="16"/>
              </w:rPr>
              <w:t>Математика</w:t>
            </w:r>
          </w:p>
        </w:tc>
        <w:tc>
          <w:tcPr>
            <w:tcW w:w="303" w:type="dxa"/>
            <w:tcBorders>
              <w:top w:val="nil"/>
              <w:left w:val="nil"/>
              <w:bottom w:val="single" w:sz="4" w:space="0" w:color="auto"/>
              <w:right w:val="single" w:sz="4" w:space="0" w:color="auto"/>
            </w:tcBorders>
            <w:shd w:val="clear" w:color="800000" w:fill="FFFFFF"/>
            <w:vAlign w:val="center"/>
            <w:hideMark/>
          </w:tcPr>
          <w:p w14:paraId="2570A197"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6CF3D440"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61229681"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06F4CB6D"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782CD209"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A82A15F"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075AE54"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DAD86D0"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519992C"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216355A"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909AE03"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3658DB7"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9FAA38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F5F9FFF"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289D773"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D1B1A2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3C695E0"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4705ECF"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5F1FA07"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4F119551"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709A15CC"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624316FD"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42D5C6B2"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1E346BE4"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C1BB968"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EA4B1BC"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F4342CC"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2669394"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44387E31"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64DE715"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35A6DCD5"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5D72A6CD"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1275F4FF"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52448B0A"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2A96E583"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79EF951F"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7738D1DA"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59D78152"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3B88FAA2"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1103FC82" w14:textId="77777777" w:rsidR="004B3F8A" w:rsidRPr="001E67F9" w:rsidRDefault="004B3F8A" w:rsidP="008C1904">
            <w:pPr>
              <w:ind w:left="-113"/>
              <w:jc w:val="right"/>
              <w:rPr>
                <w:color w:val="000000"/>
                <w:sz w:val="16"/>
                <w:szCs w:val="16"/>
              </w:rPr>
            </w:pPr>
            <w:r w:rsidRPr="001E67F9">
              <w:rPr>
                <w:color w:val="000000"/>
                <w:sz w:val="16"/>
                <w:szCs w:val="16"/>
              </w:rPr>
              <w:t>8</w:t>
            </w:r>
          </w:p>
        </w:tc>
        <w:tc>
          <w:tcPr>
            <w:tcW w:w="304" w:type="dxa"/>
            <w:tcBorders>
              <w:top w:val="nil"/>
              <w:left w:val="nil"/>
              <w:bottom w:val="single" w:sz="4" w:space="0" w:color="auto"/>
              <w:right w:val="single" w:sz="4" w:space="0" w:color="auto"/>
            </w:tcBorders>
            <w:shd w:val="clear" w:color="auto" w:fill="auto"/>
            <w:noWrap/>
            <w:vAlign w:val="center"/>
            <w:hideMark/>
          </w:tcPr>
          <w:p w14:paraId="60FAD107" w14:textId="77777777" w:rsidR="004B3F8A" w:rsidRPr="001E67F9" w:rsidRDefault="004B3F8A" w:rsidP="008C1904">
            <w:pPr>
              <w:ind w:left="-113"/>
              <w:jc w:val="right"/>
              <w:rPr>
                <w:color w:val="000000"/>
                <w:sz w:val="16"/>
                <w:szCs w:val="16"/>
              </w:rPr>
            </w:pPr>
            <w:r w:rsidRPr="001E67F9">
              <w:rPr>
                <w:color w:val="000000"/>
                <w:sz w:val="16"/>
                <w:szCs w:val="16"/>
              </w:rPr>
              <w:t>8</w:t>
            </w:r>
          </w:p>
        </w:tc>
        <w:tc>
          <w:tcPr>
            <w:tcW w:w="304" w:type="dxa"/>
            <w:tcBorders>
              <w:top w:val="nil"/>
              <w:left w:val="nil"/>
              <w:bottom w:val="single" w:sz="4" w:space="0" w:color="auto"/>
              <w:right w:val="single" w:sz="4" w:space="0" w:color="auto"/>
            </w:tcBorders>
            <w:shd w:val="clear" w:color="auto" w:fill="auto"/>
            <w:noWrap/>
            <w:vAlign w:val="center"/>
            <w:hideMark/>
          </w:tcPr>
          <w:p w14:paraId="1131F687"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44CB4B9F" w14:textId="77777777" w:rsidR="004B3F8A" w:rsidRPr="001E67F9" w:rsidRDefault="004B3F8A" w:rsidP="008C1904">
            <w:pPr>
              <w:ind w:left="-113"/>
              <w:jc w:val="right"/>
              <w:rPr>
                <w:color w:val="000000"/>
                <w:sz w:val="16"/>
                <w:szCs w:val="16"/>
              </w:rPr>
            </w:pPr>
            <w:r w:rsidRPr="001E67F9">
              <w:rPr>
                <w:color w:val="000000"/>
                <w:sz w:val="16"/>
                <w:szCs w:val="16"/>
              </w:rPr>
              <w:t>12</w:t>
            </w:r>
          </w:p>
        </w:tc>
        <w:tc>
          <w:tcPr>
            <w:tcW w:w="533" w:type="dxa"/>
            <w:tcBorders>
              <w:top w:val="nil"/>
              <w:left w:val="nil"/>
              <w:bottom w:val="single" w:sz="4" w:space="0" w:color="auto"/>
              <w:right w:val="single" w:sz="4" w:space="0" w:color="auto"/>
            </w:tcBorders>
            <w:shd w:val="clear" w:color="auto" w:fill="auto"/>
            <w:noWrap/>
            <w:vAlign w:val="center"/>
            <w:hideMark/>
          </w:tcPr>
          <w:p w14:paraId="4620DD8A" w14:textId="77777777" w:rsidR="004B3F8A" w:rsidRPr="001E67F9" w:rsidRDefault="004B3F8A" w:rsidP="008C1904">
            <w:pPr>
              <w:ind w:left="-113"/>
              <w:jc w:val="center"/>
              <w:rPr>
                <w:b/>
                <w:bCs/>
                <w:color w:val="000000"/>
                <w:sz w:val="16"/>
                <w:szCs w:val="16"/>
              </w:rPr>
            </w:pPr>
            <w:r w:rsidRPr="001E67F9">
              <w:rPr>
                <w:b/>
                <w:bCs/>
                <w:color w:val="000000"/>
                <w:sz w:val="16"/>
                <w:szCs w:val="16"/>
              </w:rPr>
              <w:t>212</w:t>
            </w:r>
          </w:p>
        </w:tc>
      </w:tr>
      <w:tr w:rsidR="004B3F8A" w:rsidRPr="001E67F9" w14:paraId="4A3DC518" w14:textId="77777777" w:rsidTr="008C1904">
        <w:trPr>
          <w:trHeight w:val="300"/>
        </w:trPr>
        <w:tc>
          <w:tcPr>
            <w:tcW w:w="804" w:type="dxa"/>
            <w:tcBorders>
              <w:top w:val="nil"/>
              <w:left w:val="single" w:sz="4" w:space="0" w:color="000000"/>
              <w:bottom w:val="single" w:sz="4" w:space="0" w:color="000000"/>
              <w:right w:val="single" w:sz="4" w:space="0" w:color="000000"/>
            </w:tcBorders>
            <w:shd w:val="clear" w:color="000000" w:fill="FFFFFF"/>
            <w:noWrap/>
            <w:vAlign w:val="center"/>
            <w:hideMark/>
          </w:tcPr>
          <w:p w14:paraId="27F8DFC4" w14:textId="77777777" w:rsidR="004B3F8A" w:rsidRPr="001E67F9" w:rsidRDefault="004B3F8A" w:rsidP="008C1904">
            <w:pPr>
              <w:ind w:left="-113"/>
              <w:rPr>
                <w:color w:val="000000"/>
                <w:sz w:val="16"/>
                <w:szCs w:val="16"/>
              </w:rPr>
            </w:pPr>
            <w:r w:rsidRPr="001E67F9">
              <w:rPr>
                <w:color w:val="000000"/>
                <w:sz w:val="16"/>
                <w:szCs w:val="16"/>
              </w:rPr>
              <w:t>ООД.13</w:t>
            </w:r>
          </w:p>
        </w:tc>
        <w:tc>
          <w:tcPr>
            <w:tcW w:w="1378" w:type="dxa"/>
            <w:tcBorders>
              <w:top w:val="nil"/>
              <w:left w:val="nil"/>
              <w:bottom w:val="single" w:sz="4" w:space="0" w:color="000000"/>
              <w:right w:val="single" w:sz="4" w:space="0" w:color="000000"/>
            </w:tcBorders>
            <w:shd w:val="clear" w:color="000000" w:fill="FFFFFF"/>
            <w:vAlign w:val="center"/>
            <w:hideMark/>
          </w:tcPr>
          <w:p w14:paraId="11AD31DB" w14:textId="77777777" w:rsidR="004B3F8A" w:rsidRPr="001E67F9" w:rsidRDefault="004B3F8A" w:rsidP="008C1904">
            <w:pPr>
              <w:ind w:left="-113"/>
              <w:rPr>
                <w:color w:val="000000"/>
                <w:sz w:val="16"/>
                <w:szCs w:val="16"/>
              </w:rPr>
            </w:pPr>
            <w:r w:rsidRPr="001E67F9">
              <w:rPr>
                <w:color w:val="000000"/>
                <w:sz w:val="16"/>
                <w:szCs w:val="16"/>
              </w:rPr>
              <w:t>Информатика</w:t>
            </w:r>
          </w:p>
        </w:tc>
        <w:tc>
          <w:tcPr>
            <w:tcW w:w="303" w:type="dxa"/>
            <w:tcBorders>
              <w:top w:val="nil"/>
              <w:left w:val="nil"/>
              <w:bottom w:val="single" w:sz="4" w:space="0" w:color="auto"/>
              <w:right w:val="single" w:sz="4" w:space="0" w:color="auto"/>
            </w:tcBorders>
            <w:shd w:val="clear" w:color="800000" w:fill="FFFFFF"/>
            <w:vAlign w:val="center"/>
            <w:hideMark/>
          </w:tcPr>
          <w:p w14:paraId="3C5E554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09F98F6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45FE643D"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4B58567F"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5" w:type="dxa"/>
            <w:tcBorders>
              <w:top w:val="nil"/>
              <w:left w:val="nil"/>
              <w:bottom w:val="single" w:sz="4" w:space="0" w:color="auto"/>
              <w:right w:val="single" w:sz="4" w:space="0" w:color="auto"/>
            </w:tcBorders>
            <w:shd w:val="clear" w:color="auto" w:fill="auto"/>
            <w:noWrap/>
            <w:vAlign w:val="center"/>
            <w:hideMark/>
          </w:tcPr>
          <w:p w14:paraId="16FB13EA"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937C050"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AD9A1C5"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A1FBAD6"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E4F8D64"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CF013AA"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12F2E88"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A190613"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D0AEB9B"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6FD77F2"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4EF4233"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9CB7CB7"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E7C3851" w14:textId="77777777" w:rsidR="004B3F8A" w:rsidRPr="001E67F9" w:rsidRDefault="004B3F8A" w:rsidP="008C1904">
            <w:pPr>
              <w:ind w:left="-113"/>
              <w:jc w:val="center"/>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E897255"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79F43145"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81310C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E77DE6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79D4C59"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886CE4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6A4020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CEEEC5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4EE5E36"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7A120D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B75050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34E0D11"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458423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8F1B158"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B2D43A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28835FA"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E8BA464"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E2E71BC"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6CE183B"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B846E9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2938AE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1454113"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8DE385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025260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C31612A"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D697B0D" w14:textId="77777777" w:rsidR="004B3F8A" w:rsidRPr="001E67F9" w:rsidRDefault="004B3F8A" w:rsidP="008C1904">
            <w:pPr>
              <w:ind w:left="-113"/>
              <w:jc w:val="right"/>
              <w:rPr>
                <w:color w:val="000000"/>
                <w:sz w:val="16"/>
                <w:szCs w:val="16"/>
              </w:rPr>
            </w:pPr>
            <w:r w:rsidRPr="001E67F9">
              <w:rPr>
                <w:color w:val="000000"/>
                <w:sz w:val="16"/>
                <w:szCs w:val="16"/>
              </w:rPr>
              <w:t>12</w:t>
            </w:r>
          </w:p>
        </w:tc>
        <w:tc>
          <w:tcPr>
            <w:tcW w:w="533" w:type="dxa"/>
            <w:tcBorders>
              <w:top w:val="nil"/>
              <w:left w:val="nil"/>
              <w:bottom w:val="single" w:sz="4" w:space="0" w:color="auto"/>
              <w:right w:val="single" w:sz="4" w:space="0" w:color="auto"/>
            </w:tcBorders>
            <w:shd w:val="clear" w:color="auto" w:fill="auto"/>
            <w:noWrap/>
            <w:vAlign w:val="center"/>
            <w:hideMark/>
          </w:tcPr>
          <w:p w14:paraId="22A25FB1" w14:textId="77777777" w:rsidR="004B3F8A" w:rsidRPr="001E67F9" w:rsidRDefault="004B3F8A" w:rsidP="008C1904">
            <w:pPr>
              <w:ind w:left="-113"/>
              <w:jc w:val="center"/>
              <w:rPr>
                <w:b/>
                <w:bCs/>
                <w:color w:val="000000"/>
                <w:sz w:val="16"/>
                <w:szCs w:val="16"/>
              </w:rPr>
            </w:pPr>
            <w:r w:rsidRPr="001E67F9">
              <w:rPr>
                <w:b/>
                <w:bCs/>
                <w:color w:val="000000"/>
                <w:sz w:val="16"/>
                <w:szCs w:val="16"/>
              </w:rPr>
              <w:t>142</w:t>
            </w:r>
          </w:p>
        </w:tc>
      </w:tr>
      <w:tr w:rsidR="004B3F8A" w:rsidRPr="001E67F9" w14:paraId="520EF8A4" w14:textId="77777777" w:rsidTr="008C1904">
        <w:trPr>
          <w:trHeight w:val="255"/>
        </w:trPr>
        <w:tc>
          <w:tcPr>
            <w:tcW w:w="804" w:type="dxa"/>
            <w:tcBorders>
              <w:top w:val="nil"/>
              <w:left w:val="single" w:sz="4" w:space="0" w:color="000000"/>
              <w:bottom w:val="nil"/>
              <w:right w:val="single" w:sz="4" w:space="0" w:color="000000"/>
            </w:tcBorders>
            <w:shd w:val="clear" w:color="000000" w:fill="FFFFFF"/>
            <w:noWrap/>
            <w:vAlign w:val="center"/>
            <w:hideMark/>
          </w:tcPr>
          <w:p w14:paraId="3EBF019C" w14:textId="77777777" w:rsidR="004B3F8A" w:rsidRPr="001E67F9" w:rsidRDefault="004B3F8A" w:rsidP="008C1904">
            <w:pPr>
              <w:ind w:left="-113"/>
              <w:rPr>
                <w:color w:val="000000"/>
                <w:sz w:val="16"/>
                <w:szCs w:val="16"/>
              </w:rPr>
            </w:pPr>
            <w:r w:rsidRPr="001E67F9">
              <w:rPr>
                <w:color w:val="000000"/>
                <w:sz w:val="16"/>
                <w:szCs w:val="16"/>
              </w:rPr>
              <w:t>ООД.14</w:t>
            </w:r>
          </w:p>
        </w:tc>
        <w:tc>
          <w:tcPr>
            <w:tcW w:w="1378" w:type="dxa"/>
            <w:tcBorders>
              <w:top w:val="nil"/>
              <w:left w:val="nil"/>
              <w:bottom w:val="single" w:sz="4" w:space="0" w:color="000000"/>
              <w:right w:val="single" w:sz="4" w:space="0" w:color="000000"/>
            </w:tcBorders>
            <w:shd w:val="clear" w:color="000000" w:fill="FFFFFF"/>
            <w:vAlign w:val="center"/>
            <w:hideMark/>
          </w:tcPr>
          <w:p w14:paraId="40AD99FC" w14:textId="77777777" w:rsidR="004B3F8A" w:rsidRPr="001E67F9" w:rsidRDefault="004B3F8A" w:rsidP="008C1904">
            <w:pPr>
              <w:ind w:left="-113"/>
              <w:rPr>
                <w:color w:val="000000"/>
                <w:sz w:val="16"/>
                <w:szCs w:val="16"/>
              </w:rPr>
            </w:pPr>
            <w:r w:rsidRPr="001E67F9">
              <w:rPr>
                <w:color w:val="000000"/>
                <w:sz w:val="16"/>
                <w:szCs w:val="16"/>
              </w:rPr>
              <w:t>Разработка мультимедийных презентаций</w:t>
            </w:r>
          </w:p>
        </w:tc>
        <w:tc>
          <w:tcPr>
            <w:tcW w:w="303" w:type="dxa"/>
            <w:tcBorders>
              <w:top w:val="nil"/>
              <w:left w:val="nil"/>
              <w:bottom w:val="single" w:sz="4" w:space="0" w:color="auto"/>
              <w:right w:val="single" w:sz="4" w:space="0" w:color="auto"/>
            </w:tcBorders>
            <w:shd w:val="clear" w:color="800000" w:fill="FFFFFF"/>
            <w:vAlign w:val="center"/>
            <w:hideMark/>
          </w:tcPr>
          <w:p w14:paraId="5EF929FE"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17CCE020"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29BEDFDA"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1A9E78D4"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4C8E0D32"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009D0924"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2374529E"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40923524"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440D7ED5"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54C77DF4"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0437EBE9"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7061FD31"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7A3B3FCD"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4E0B972E"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2DB3955B"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5D758F23"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02010BB5"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7D2AD7FF"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6FAD4926"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65DC1CC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84906B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4945195"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90AA19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7E4E26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2CDB7F8"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3917944A"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8A0A3A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25B28C5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DBFB80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F04DCF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89E789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285899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7FCDB19"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A6E151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C2CDAD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FD54E9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535C050"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A1FB0D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CCF80D9"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0F8EB16B"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70390C44"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579887F6"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1A4BA91"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77960A1D" w14:textId="77777777" w:rsidR="004B3F8A" w:rsidRPr="001E67F9" w:rsidRDefault="004B3F8A" w:rsidP="008C1904">
            <w:pPr>
              <w:ind w:left="-113"/>
              <w:jc w:val="center"/>
              <w:rPr>
                <w:b/>
                <w:bCs/>
                <w:color w:val="000000"/>
                <w:sz w:val="16"/>
                <w:szCs w:val="16"/>
              </w:rPr>
            </w:pPr>
            <w:r w:rsidRPr="001E67F9">
              <w:rPr>
                <w:b/>
                <w:bCs/>
                <w:color w:val="000000"/>
                <w:sz w:val="16"/>
                <w:szCs w:val="16"/>
              </w:rPr>
              <w:t>62</w:t>
            </w:r>
          </w:p>
        </w:tc>
      </w:tr>
      <w:tr w:rsidR="00944CFC" w:rsidRPr="001E67F9" w14:paraId="671FDDCF" w14:textId="77777777" w:rsidTr="008C1904">
        <w:trPr>
          <w:trHeight w:val="255"/>
        </w:trPr>
        <w:tc>
          <w:tcPr>
            <w:tcW w:w="804" w:type="dxa"/>
            <w:tcBorders>
              <w:top w:val="single" w:sz="4" w:space="0" w:color="auto"/>
              <w:left w:val="single" w:sz="4" w:space="0" w:color="auto"/>
              <w:bottom w:val="single" w:sz="4" w:space="0" w:color="auto"/>
              <w:right w:val="single" w:sz="4" w:space="0" w:color="auto"/>
            </w:tcBorders>
            <w:shd w:val="clear" w:color="800000" w:fill="D9D9D9"/>
            <w:noWrap/>
            <w:vAlign w:val="center"/>
            <w:hideMark/>
          </w:tcPr>
          <w:p w14:paraId="23657A08" w14:textId="77777777" w:rsidR="004B3F8A" w:rsidRPr="001E67F9" w:rsidRDefault="004B3F8A" w:rsidP="008C1904">
            <w:pPr>
              <w:ind w:left="-113"/>
              <w:rPr>
                <w:b/>
                <w:bCs/>
                <w:color w:val="000000"/>
                <w:sz w:val="16"/>
                <w:szCs w:val="16"/>
              </w:rPr>
            </w:pPr>
            <w:r w:rsidRPr="001E67F9">
              <w:rPr>
                <w:b/>
                <w:bCs/>
                <w:color w:val="000000"/>
                <w:sz w:val="16"/>
                <w:szCs w:val="16"/>
              </w:rPr>
              <w:t>ОП.00</w:t>
            </w:r>
          </w:p>
        </w:tc>
        <w:tc>
          <w:tcPr>
            <w:tcW w:w="1378" w:type="dxa"/>
            <w:tcBorders>
              <w:top w:val="nil"/>
              <w:left w:val="nil"/>
              <w:bottom w:val="single" w:sz="4" w:space="0" w:color="auto"/>
              <w:right w:val="single" w:sz="4" w:space="0" w:color="auto"/>
            </w:tcBorders>
            <w:shd w:val="clear" w:color="800000" w:fill="D9D9D9"/>
            <w:vAlign w:val="center"/>
            <w:hideMark/>
          </w:tcPr>
          <w:p w14:paraId="07073F34" w14:textId="77777777" w:rsidR="004B3F8A" w:rsidRPr="001E67F9" w:rsidRDefault="004B3F8A" w:rsidP="008C1904">
            <w:pPr>
              <w:ind w:left="-113"/>
              <w:rPr>
                <w:b/>
                <w:bCs/>
                <w:color w:val="000000"/>
                <w:sz w:val="16"/>
                <w:szCs w:val="16"/>
              </w:rPr>
            </w:pPr>
            <w:r w:rsidRPr="001E67F9">
              <w:rPr>
                <w:b/>
                <w:bCs/>
                <w:color w:val="000000"/>
                <w:sz w:val="16"/>
                <w:szCs w:val="16"/>
              </w:rPr>
              <w:t>Общепрофессиональный цикл</w:t>
            </w:r>
          </w:p>
        </w:tc>
        <w:tc>
          <w:tcPr>
            <w:tcW w:w="303" w:type="dxa"/>
            <w:tcBorders>
              <w:top w:val="nil"/>
              <w:left w:val="nil"/>
              <w:bottom w:val="single" w:sz="4" w:space="0" w:color="auto"/>
              <w:right w:val="single" w:sz="4" w:space="0" w:color="auto"/>
            </w:tcBorders>
            <w:shd w:val="clear" w:color="800000" w:fill="D9D9D9"/>
            <w:vAlign w:val="center"/>
            <w:hideMark/>
          </w:tcPr>
          <w:p w14:paraId="3C106D81"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000000" w:fill="D9D9D9"/>
            <w:noWrap/>
            <w:vAlign w:val="center"/>
            <w:hideMark/>
          </w:tcPr>
          <w:p w14:paraId="5D45CFDE"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000000" w:fill="D9D9D9"/>
            <w:noWrap/>
            <w:vAlign w:val="center"/>
            <w:hideMark/>
          </w:tcPr>
          <w:p w14:paraId="5A4467F7"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000000" w:fill="D9D9D9"/>
            <w:noWrap/>
            <w:vAlign w:val="center"/>
            <w:hideMark/>
          </w:tcPr>
          <w:p w14:paraId="0D55534A"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000000" w:fill="D9D9D9"/>
            <w:noWrap/>
            <w:vAlign w:val="center"/>
            <w:hideMark/>
          </w:tcPr>
          <w:p w14:paraId="1D68E838"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5CA177DF"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39808373"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123F99AA"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2CF6BBCB"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108F1498"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5C15C763"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4A8EF555"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6966ABF2"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22DF5C9A"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6DF032D2"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32DA88F1"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04C459B3"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7BB1DAD3" w14:textId="77777777" w:rsidR="004B3F8A" w:rsidRPr="001E67F9" w:rsidRDefault="004B3F8A" w:rsidP="008C1904">
            <w:pPr>
              <w:ind w:left="-113"/>
              <w:jc w:val="center"/>
              <w:rPr>
                <w:i/>
                <w:iCs/>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7124D6B2" w14:textId="77777777" w:rsidR="004B3F8A" w:rsidRPr="001E67F9" w:rsidRDefault="004B3F8A" w:rsidP="008C1904">
            <w:pPr>
              <w:ind w:left="-113"/>
              <w:jc w:val="center"/>
              <w:rPr>
                <w:i/>
                <w:iCs/>
                <w:color w:val="000000"/>
                <w:sz w:val="16"/>
                <w:szCs w:val="16"/>
              </w:rPr>
            </w:pPr>
          </w:p>
        </w:tc>
        <w:tc>
          <w:tcPr>
            <w:tcW w:w="304" w:type="dxa"/>
            <w:tcBorders>
              <w:top w:val="nil"/>
              <w:left w:val="nil"/>
              <w:bottom w:val="single" w:sz="4" w:space="0" w:color="auto"/>
              <w:right w:val="single" w:sz="4" w:space="0" w:color="auto"/>
            </w:tcBorders>
            <w:shd w:val="clear" w:color="000000" w:fill="D9D9D9"/>
            <w:noWrap/>
            <w:vAlign w:val="center"/>
            <w:hideMark/>
          </w:tcPr>
          <w:p w14:paraId="2D4D6938"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0DCA5B3E"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271B2175"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56DF475D"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4EC1AE06"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773E03F4"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212A9770"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7A005776"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7A283769"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73E2A68F"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591CC00C"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3F006F31"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0EB674AF"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08A714CD"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0CD5AAEF"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7C0B379C"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556162FE"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141F85EA"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18611B1B" w14:textId="77777777" w:rsidR="004B3F8A" w:rsidRPr="001E67F9" w:rsidRDefault="004B3F8A" w:rsidP="008C1904">
            <w:pPr>
              <w:ind w:left="-113"/>
              <w:jc w:val="right"/>
              <w:rPr>
                <w:b/>
                <w:bCs/>
                <w:color w:val="000000"/>
                <w:sz w:val="16"/>
                <w:szCs w:val="16"/>
              </w:rPr>
            </w:pPr>
            <w:r w:rsidRPr="001E67F9">
              <w:rPr>
                <w:b/>
                <w:bCs/>
                <w:color w:val="000000"/>
                <w:sz w:val="16"/>
                <w:szCs w:val="16"/>
              </w:rPr>
              <w:t>2</w:t>
            </w:r>
          </w:p>
        </w:tc>
        <w:tc>
          <w:tcPr>
            <w:tcW w:w="304" w:type="dxa"/>
            <w:tcBorders>
              <w:top w:val="nil"/>
              <w:left w:val="nil"/>
              <w:bottom w:val="single" w:sz="4" w:space="0" w:color="auto"/>
              <w:right w:val="single" w:sz="4" w:space="0" w:color="auto"/>
            </w:tcBorders>
            <w:shd w:val="clear" w:color="000000" w:fill="D9D9D9"/>
            <w:noWrap/>
            <w:vAlign w:val="center"/>
            <w:hideMark/>
          </w:tcPr>
          <w:p w14:paraId="60599E05"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690FFD08"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256B063B" w14:textId="77777777" w:rsidR="004B3F8A" w:rsidRPr="001E67F9" w:rsidRDefault="004B3F8A" w:rsidP="008C1904">
            <w:pPr>
              <w:ind w:left="-113"/>
              <w:jc w:val="right"/>
              <w:rPr>
                <w:b/>
                <w:bCs/>
                <w:color w:val="000000"/>
                <w:sz w:val="16"/>
                <w:szCs w:val="16"/>
              </w:rPr>
            </w:pPr>
            <w:r w:rsidRPr="001E67F9">
              <w:rPr>
                <w:b/>
                <w:bCs/>
                <w:color w:val="000000"/>
                <w:sz w:val="16"/>
                <w:szCs w:val="16"/>
              </w:rPr>
              <w:t>4</w:t>
            </w:r>
          </w:p>
        </w:tc>
        <w:tc>
          <w:tcPr>
            <w:tcW w:w="304" w:type="dxa"/>
            <w:tcBorders>
              <w:top w:val="nil"/>
              <w:left w:val="nil"/>
              <w:bottom w:val="single" w:sz="4" w:space="0" w:color="auto"/>
              <w:right w:val="single" w:sz="4" w:space="0" w:color="auto"/>
            </w:tcBorders>
            <w:shd w:val="clear" w:color="000000" w:fill="D9D9D9"/>
            <w:noWrap/>
            <w:vAlign w:val="center"/>
            <w:hideMark/>
          </w:tcPr>
          <w:p w14:paraId="15DAD59C" w14:textId="77777777" w:rsidR="004B3F8A" w:rsidRPr="001E67F9" w:rsidRDefault="004B3F8A" w:rsidP="008C1904">
            <w:pPr>
              <w:ind w:left="-113"/>
              <w:jc w:val="right"/>
              <w:rPr>
                <w:b/>
                <w:bCs/>
                <w:color w:val="000000"/>
                <w:sz w:val="16"/>
                <w:szCs w:val="16"/>
              </w:rPr>
            </w:pPr>
            <w:r w:rsidRPr="001E67F9">
              <w:rPr>
                <w:b/>
                <w:bCs/>
                <w:color w:val="000000"/>
                <w:sz w:val="16"/>
                <w:szCs w:val="16"/>
              </w:rPr>
              <w:t>6</w:t>
            </w:r>
          </w:p>
        </w:tc>
        <w:tc>
          <w:tcPr>
            <w:tcW w:w="304" w:type="dxa"/>
            <w:tcBorders>
              <w:top w:val="nil"/>
              <w:left w:val="nil"/>
              <w:bottom w:val="single" w:sz="4" w:space="0" w:color="auto"/>
              <w:right w:val="single" w:sz="4" w:space="0" w:color="auto"/>
            </w:tcBorders>
            <w:shd w:val="clear" w:color="000000" w:fill="D9D9D9"/>
            <w:noWrap/>
            <w:vAlign w:val="center"/>
            <w:hideMark/>
          </w:tcPr>
          <w:p w14:paraId="074182CA" w14:textId="77777777" w:rsidR="004B3F8A" w:rsidRPr="001E67F9" w:rsidRDefault="004B3F8A" w:rsidP="008C1904">
            <w:pPr>
              <w:ind w:left="-113"/>
              <w:rPr>
                <w:b/>
                <w:bCs/>
                <w:color w:val="000000"/>
                <w:sz w:val="16"/>
                <w:szCs w:val="16"/>
              </w:rPr>
            </w:pPr>
            <w:r w:rsidRPr="001E67F9">
              <w:rPr>
                <w:b/>
                <w:bCs/>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77432CF0" w14:textId="77777777" w:rsidR="004B3F8A" w:rsidRPr="001E67F9" w:rsidRDefault="004B3F8A" w:rsidP="008C1904">
            <w:pPr>
              <w:ind w:left="-113"/>
              <w:jc w:val="center"/>
              <w:rPr>
                <w:b/>
                <w:bCs/>
                <w:color w:val="000000"/>
                <w:sz w:val="16"/>
                <w:szCs w:val="16"/>
              </w:rPr>
            </w:pPr>
            <w:r w:rsidRPr="001E67F9">
              <w:rPr>
                <w:b/>
                <w:bCs/>
                <w:color w:val="000000"/>
                <w:sz w:val="16"/>
                <w:szCs w:val="16"/>
              </w:rPr>
              <w:t>76</w:t>
            </w:r>
          </w:p>
        </w:tc>
      </w:tr>
      <w:tr w:rsidR="004B3F8A" w:rsidRPr="001E67F9" w14:paraId="10440BB6" w14:textId="77777777" w:rsidTr="008C1904">
        <w:trPr>
          <w:trHeight w:val="255"/>
        </w:trPr>
        <w:tc>
          <w:tcPr>
            <w:tcW w:w="804" w:type="dxa"/>
            <w:tcBorders>
              <w:top w:val="nil"/>
              <w:left w:val="single" w:sz="4" w:space="0" w:color="auto"/>
              <w:bottom w:val="single" w:sz="4" w:space="0" w:color="auto"/>
              <w:right w:val="single" w:sz="4" w:space="0" w:color="auto"/>
            </w:tcBorders>
            <w:shd w:val="clear" w:color="800000" w:fill="FFFFFF"/>
            <w:vAlign w:val="center"/>
            <w:hideMark/>
          </w:tcPr>
          <w:p w14:paraId="4C8D3A52" w14:textId="77777777" w:rsidR="004B3F8A" w:rsidRPr="001E67F9" w:rsidRDefault="004B3F8A" w:rsidP="008C1904">
            <w:pPr>
              <w:ind w:left="-113"/>
              <w:rPr>
                <w:b/>
                <w:bCs/>
                <w:color w:val="000000"/>
                <w:sz w:val="16"/>
                <w:szCs w:val="16"/>
              </w:rPr>
            </w:pPr>
            <w:r w:rsidRPr="001E67F9">
              <w:rPr>
                <w:b/>
                <w:bCs/>
                <w:color w:val="000000"/>
                <w:sz w:val="16"/>
                <w:szCs w:val="16"/>
              </w:rPr>
              <w:t>МДМ.02</w:t>
            </w:r>
          </w:p>
        </w:tc>
        <w:tc>
          <w:tcPr>
            <w:tcW w:w="1378" w:type="dxa"/>
            <w:tcBorders>
              <w:top w:val="nil"/>
              <w:left w:val="nil"/>
              <w:bottom w:val="single" w:sz="4" w:space="0" w:color="auto"/>
              <w:right w:val="single" w:sz="4" w:space="0" w:color="auto"/>
            </w:tcBorders>
            <w:shd w:val="clear" w:color="800000" w:fill="FFFFFF"/>
            <w:vAlign w:val="center"/>
            <w:hideMark/>
          </w:tcPr>
          <w:p w14:paraId="610339BF" w14:textId="77777777" w:rsidR="004B3F8A" w:rsidRPr="001E67F9" w:rsidRDefault="004B3F8A" w:rsidP="008C1904">
            <w:pPr>
              <w:ind w:left="-113"/>
              <w:rPr>
                <w:b/>
                <w:bCs/>
                <w:color w:val="000000"/>
                <w:sz w:val="16"/>
                <w:szCs w:val="16"/>
              </w:rPr>
            </w:pPr>
            <w:r w:rsidRPr="001E67F9">
              <w:rPr>
                <w:b/>
                <w:bCs/>
                <w:color w:val="000000"/>
                <w:sz w:val="16"/>
                <w:szCs w:val="16"/>
              </w:rPr>
              <w:t>Основы программирования</w:t>
            </w:r>
          </w:p>
        </w:tc>
        <w:tc>
          <w:tcPr>
            <w:tcW w:w="303" w:type="dxa"/>
            <w:tcBorders>
              <w:top w:val="nil"/>
              <w:left w:val="nil"/>
              <w:bottom w:val="single" w:sz="4" w:space="0" w:color="auto"/>
              <w:right w:val="single" w:sz="4" w:space="0" w:color="auto"/>
            </w:tcBorders>
            <w:shd w:val="clear" w:color="800000" w:fill="FFFFFF"/>
            <w:vAlign w:val="center"/>
            <w:hideMark/>
          </w:tcPr>
          <w:p w14:paraId="53CB4C0C"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39314545"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323B4AE6"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27B52370"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6B1D36E8"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5AD05D76"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069E6963"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063DB590"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086B0A71"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0D7C3C37"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721EAF11"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1E2F1C02"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105243E2"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3F02EFB2"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6EB25B26"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4B5FB8B1"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323D29C1"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6F77A794"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5C64CA21"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1AB4D73"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3C6F91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34F9A30"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FDAF64E"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E280A7D"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1275CCB"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E1F832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9F6695A"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D34457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958A5D0"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8DE0B63"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9677AE1"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1E1E022"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1603C62"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3F9791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64A7E43D"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7EBD36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D1AB937"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5404AC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E824973"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748BCB5"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C7C563A"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904CD2E"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28403CF2"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436EE495" w14:textId="77777777" w:rsidR="004B3F8A" w:rsidRPr="001E67F9" w:rsidRDefault="004B3F8A" w:rsidP="008C1904">
            <w:pPr>
              <w:ind w:left="-113"/>
              <w:jc w:val="center"/>
              <w:rPr>
                <w:b/>
                <w:bCs/>
                <w:color w:val="000000"/>
                <w:sz w:val="16"/>
                <w:szCs w:val="16"/>
              </w:rPr>
            </w:pPr>
            <w:r w:rsidRPr="001E67F9">
              <w:rPr>
                <w:b/>
                <w:bCs/>
                <w:color w:val="000000"/>
                <w:sz w:val="16"/>
                <w:szCs w:val="16"/>
              </w:rPr>
              <w:t>76</w:t>
            </w:r>
          </w:p>
        </w:tc>
      </w:tr>
      <w:tr w:rsidR="004B3F8A" w:rsidRPr="001E67F9" w14:paraId="322BC148" w14:textId="77777777" w:rsidTr="008C1904">
        <w:trPr>
          <w:trHeight w:val="255"/>
        </w:trPr>
        <w:tc>
          <w:tcPr>
            <w:tcW w:w="804" w:type="dxa"/>
            <w:tcBorders>
              <w:top w:val="nil"/>
              <w:left w:val="single" w:sz="4" w:space="0" w:color="000000"/>
              <w:bottom w:val="single" w:sz="4" w:space="0" w:color="000000"/>
              <w:right w:val="single" w:sz="4" w:space="0" w:color="000000"/>
            </w:tcBorders>
            <w:shd w:val="clear" w:color="000000" w:fill="FFFFFF"/>
            <w:noWrap/>
            <w:vAlign w:val="center"/>
            <w:hideMark/>
          </w:tcPr>
          <w:p w14:paraId="1D8207F5" w14:textId="77777777" w:rsidR="004B3F8A" w:rsidRPr="001E67F9" w:rsidRDefault="004B3F8A" w:rsidP="008C1904">
            <w:pPr>
              <w:ind w:left="-113"/>
              <w:rPr>
                <w:color w:val="000000"/>
                <w:sz w:val="16"/>
                <w:szCs w:val="16"/>
              </w:rPr>
            </w:pPr>
            <w:r w:rsidRPr="001E67F9">
              <w:rPr>
                <w:color w:val="000000"/>
                <w:sz w:val="16"/>
                <w:szCs w:val="16"/>
              </w:rPr>
              <w:t>ОП.04</w:t>
            </w:r>
          </w:p>
        </w:tc>
        <w:tc>
          <w:tcPr>
            <w:tcW w:w="1378" w:type="dxa"/>
            <w:tcBorders>
              <w:top w:val="nil"/>
              <w:left w:val="nil"/>
              <w:bottom w:val="single" w:sz="4" w:space="0" w:color="000000"/>
              <w:right w:val="single" w:sz="4" w:space="0" w:color="000000"/>
            </w:tcBorders>
            <w:shd w:val="clear" w:color="000000" w:fill="FFFFFF"/>
            <w:vAlign w:val="center"/>
            <w:hideMark/>
          </w:tcPr>
          <w:p w14:paraId="2077F662" w14:textId="77777777" w:rsidR="004B3F8A" w:rsidRPr="001E67F9" w:rsidRDefault="004B3F8A" w:rsidP="008C1904">
            <w:pPr>
              <w:ind w:left="-113"/>
              <w:rPr>
                <w:color w:val="000000"/>
                <w:sz w:val="16"/>
                <w:szCs w:val="16"/>
              </w:rPr>
            </w:pPr>
            <w:r w:rsidRPr="001E67F9">
              <w:rPr>
                <w:color w:val="000000"/>
                <w:sz w:val="16"/>
                <w:szCs w:val="16"/>
              </w:rPr>
              <w:t>Основы алгоритмизации и программирования</w:t>
            </w:r>
          </w:p>
        </w:tc>
        <w:tc>
          <w:tcPr>
            <w:tcW w:w="303" w:type="dxa"/>
            <w:tcBorders>
              <w:top w:val="nil"/>
              <w:left w:val="nil"/>
              <w:bottom w:val="single" w:sz="4" w:space="0" w:color="auto"/>
              <w:right w:val="single" w:sz="4" w:space="0" w:color="auto"/>
            </w:tcBorders>
            <w:shd w:val="clear" w:color="800000" w:fill="FFFFFF"/>
            <w:vAlign w:val="center"/>
            <w:hideMark/>
          </w:tcPr>
          <w:p w14:paraId="3533BFCE"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1D521023"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7041E16F"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2A724D8C" w14:textId="77777777" w:rsidR="004B3F8A" w:rsidRPr="001E67F9" w:rsidRDefault="004B3F8A" w:rsidP="008C1904">
            <w:pPr>
              <w:ind w:left="-113"/>
              <w:jc w:val="center"/>
              <w:rPr>
                <w:color w:val="000000"/>
                <w:sz w:val="16"/>
                <w:szCs w:val="16"/>
              </w:rPr>
            </w:pPr>
          </w:p>
        </w:tc>
        <w:tc>
          <w:tcPr>
            <w:tcW w:w="305" w:type="dxa"/>
            <w:tcBorders>
              <w:top w:val="nil"/>
              <w:left w:val="nil"/>
              <w:bottom w:val="single" w:sz="4" w:space="0" w:color="auto"/>
              <w:right w:val="single" w:sz="4" w:space="0" w:color="auto"/>
            </w:tcBorders>
            <w:shd w:val="clear" w:color="auto" w:fill="auto"/>
            <w:noWrap/>
            <w:vAlign w:val="center"/>
            <w:hideMark/>
          </w:tcPr>
          <w:p w14:paraId="7E15AED3"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20E0D2FC"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6C0ACA9C"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750BC44B"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5F767ABD"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5F4F8A7C"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0980B17C"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29258DE2"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20C0D48C"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20A6B03D"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35C3E289"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36D67B76"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5D4B219A"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auto" w:fill="auto"/>
            <w:noWrap/>
            <w:vAlign w:val="center"/>
            <w:hideMark/>
          </w:tcPr>
          <w:p w14:paraId="2654F294"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23EAE53E" w14:textId="77777777" w:rsidR="004B3F8A" w:rsidRPr="001E67F9" w:rsidRDefault="004B3F8A" w:rsidP="008C1904">
            <w:pPr>
              <w:ind w:left="-113"/>
              <w:jc w:val="center"/>
              <w:rPr>
                <w:i/>
                <w:iCs/>
                <w:color w:val="000000"/>
                <w:sz w:val="16"/>
                <w:szCs w:val="16"/>
              </w:rPr>
            </w:pPr>
            <w:r w:rsidRPr="001E67F9">
              <w:rPr>
                <w:i/>
                <w:iCs/>
                <w:color w:val="000000"/>
                <w:sz w:val="16"/>
                <w:szCs w:val="16"/>
              </w:rPr>
              <w:t>к</w:t>
            </w:r>
          </w:p>
        </w:tc>
        <w:tc>
          <w:tcPr>
            <w:tcW w:w="304" w:type="dxa"/>
            <w:tcBorders>
              <w:top w:val="nil"/>
              <w:left w:val="nil"/>
              <w:bottom w:val="single" w:sz="4" w:space="0" w:color="auto"/>
              <w:right w:val="single" w:sz="4" w:space="0" w:color="auto"/>
            </w:tcBorders>
            <w:shd w:val="clear" w:color="auto" w:fill="auto"/>
            <w:noWrap/>
            <w:vAlign w:val="center"/>
            <w:hideMark/>
          </w:tcPr>
          <w:p w14:paraId="05694E53"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3EE6E9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D165A2B"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D8E1B5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FBC55F1"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4739B6E6"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C2A5FD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0AA6243"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3888AEB"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18462666"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563BE667"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302E4F8"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3116D8FC"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548EFBAF"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C5A5500"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007B8E1C"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1F0788FD"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7F1F09F4"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64CDDC3F" w14:textId="77777777" w:rsidR="004B3F8A" w:rsidRPr="001E67F9" w:rsidRDefault="004B3F8A" w:rsidP="008C1904">
            <w:pPr>
              <w:ind w:left="-113"/>
              <w:jc w:val="right"/>
              <w:rPr>
                <w:color w:val="000000"/>
                <w:sz w:val="16"/>
                <w:szCs w:val="16"/>
              </w:rPr>
            </w:pPr>
            <w:r w:rsidRPr="001E67F9">
              <w:rPr>
                <w:color w:val="000000"/>
                <w:sz w:val="16"/>
                <w:szCs w:val="16"/>
              </w:rPr>
              <w:t>2</w:t>
            </w:r>
          </w:p>
        </w:tc>
        <w:tc>
          <w:tcPr>
            <w:tcW w:w="304" w:type="dxa"/>
            <w:tcBorders>
              <w:top w:val="nil"/>
              <w:left w:val="nil"/>
              <w:bottom w:val="single" w:sz="4" w:space="0" w:color="auto"/>
              <w:right w:val="single" w:sz="4" w:space="0" w:color="auto"/>
            </w:tcBorders>
            <w:shd w:val="clear" w:color="auto" w:fill="auto"/>
            <w:noWrap/>
            <w:vAlign w:val="center"/>
            <w:hideMark/>
          </w:tcPr>
          <w:p w14:paraId="48875632"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0B0298EE"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7DB190FD" w14:textId="77777777" w:rsidR="004B3F8A" w:rsidRPr="001E67F9" w:rsidRDefault="004B3F8A" w:rsidP="008C1904">
            <w:pPr>
              <w:ind w:left="-113"/>
              <w:jc w:val="right"/>
              <w:rPr>
                <w:color w:val="000000"/>
                <w:sz w:val="16"/>
                <w:szCs w:val="16"/>
              </w:rPr>
            </w:pPr>
            <w:r w:rsidRPr="001E67F9">
              <w:rPr>
                <w:color w:val="000000"/>
                <w:sz w:val="16"/>
                <w:szCs w:val="16"/>
              </w:rPr>
              <w:t>4</w:t>
            </w:r>
          </w:p>
        </w:tc>
        <w:tc>
          <w:tcPr>
            <w:tcW w:w="304" w:type="dxa"/>
            <w:tcBorders>
              <w:top w:val="nil"/>
              <w:left w:val="nil"/>
              <w:bottom w:val="single" w:sz="4" w:space="0" w:color="auto"/>
              <w:right w:val="single" w:sz="4" w:space="0" w:color="auto"/>
            </w:tcBorders>
            <w:shd w:val="clear" w:color="auto" w:fill="auto"/>
            <w:noWrap/>
            <w:vAlign w:val="center"/>
            <w:hideMark/>
          </w:tcPr>
          <w:p w14:paraId="20143266" w14:textId="77777777" w:rsidR="004B3F8A" w:rsidRPr="001E67F9" w:rsidRDefault="004B3F8A" w:rsidP="008C1904">
            <w:pPr>
              <w:ind w:left="-113"/>
              <w:jc w:val="right"/>
              <w:rPr>
                <w:color w:val="000000"/>
                <w:sz w:val="16"/>
                <w:szCs w:val="16"/>
              </w:rPr>
            </w:pPr>
            <w:r w:rsidRPr="001E67F9">
              <w:rPr>
                <w:color w:val="000000"/>
                <w:sz w:val="16"/>
                <w:szCs w:val="16"/>
              </w:rPr>
              <w:t>6</w:t>
            </w:r>
          </w:p>
        </w:tc>
        <w:tc>
          <w:tcPr>
            <w:tcW w:w="304" w:type="dxa"/>
            <w:tcBorders>
              <w:top w:val="nil"/>
              <w:left w:val="nil"/>
              <w:bottom w:val="single" w:sz="4" w:space="0" w:color="auto"/>
              <w:right w:val="single" w:sz="4" w:space="0" w:color="auto"/>
            </w:tcBorders>
            <w:shd w:val="clear" w:color="auto" w:fill="auto"/>
            <w:noWrap/>
            <w:vAlign w:val="center"/>
            <w:hideMark/>
          </w:tcPr>
          <w:p w14:paraId="41DE2987" w14:textId="77777777" w:rsidR="004B3F8A" w:rsidRPr="001E67F9" w:rsidRDefault="004B3F8A" w:rsidP="008C1904">
            <w:pPr>
              <w:ind w:left="-113"/>
              <w:rPr>
                <w:color w:val="000000"/>
                <w:sz w:val="16"/>
                <w:szCs w:val="16"/>
              </w:rPr>
            </w:pPr>
            <w:r w:rsidRPr="001E67F9">
              <w:rPr>
                <w:color w:val="000000"/>
                <w:sz w:val="16"/>
                <w:szCs w:val="16"/>
              </w:rPr>
              <w:t> </w:t>
            </w:r>
          </w:p>
        </w:tc>
        <w:tc>
          <w:tcPr>
            <w:tcW w:w="533" w:type="dxa"/>
            <w:tcBorders>
              <w:top w:val="nil"/>
              <w:left w:val="nil"/>
              <w:bottom w:val="single" w:sz="4" w:space="0" w:color="auto"/>
              <w:right w:val="single" w:sz="4" w:space="0" w:color="auto"/>
            </w:tcBorders>
            <w:shd w:val="clear" w:color="auto" w:fill="auto"/>
            <w:noWrap/>
            <w:vAlign w:val="center"/>
            <w:hideMark/>
          </w:tcPr>
          <w:p w14:paraId="02EBFBE9" w14:textId="77777777" w:rsidR="004B3F8A" w:rsidRPr="001E67F9" w:rsidRDefault="004B3F8A" w:rsidP="008C1904">
            <w:pPr>
              <w:ind w:left="-113"/>
              <w:jc w:val="center"/>
              <w:rPr>
                <w:b/>
                <w:bCs/>
                <w:color w:val="000000"/>
                <w:sz w:val="16"/>
                <w:szCs w:val="16"/>
              </w:rPr>
            </w:pPr>
            <w:r w:rsidRPr="001E67F9">
              <w:rPr>
                <w:b/>
                <w:bCs/>
                <w:color w:val="000000"/>
                <w:sz w:val="16"/>
                <w:szCs w:val="16"/>
              </w:rPr>
              <w:t>76</w:t>
            </w:r>
          </w:p>
        </w:tc>
      </w:tr>
      <w:tr w:rsidR="00944CFC" w:rsidRPr="001E67F9" w14:paraId="6605D6A4" w14:textId="77777777" w:rsidTr="008C1904">
        <w:trPr>
          <w:trHeight w:val="255"/>
        </w:trPr>
        <w:tc>
          <w:tcPr>
            <w:tcW w:w="804" w:type="dxa"/>
            <w:tcBorders>
              <w:top w:val="nil"/>
              <w:left w:val="single" w:sz="4" w:space="0" w:color="auto"/>
              <w:bottom w:val="single" w:sz="4" w:space="0" w:color="auto"/>
              <w:right w:val="single" w:sz="4" w:space="0" w:color="auto"/>
            </w:tcBorders>
            <w:shd w:val="clear" w:color="000000" w:fill="BFBFBF"/>
            <w:noWrap/>
            <w:vAlign w:val="bottom"/>
            <w:hideMark/>
          </w:tcPr>
          <w:p w14:paraId="53A2C45E" w14:textId="77777777" w:rsidR="004B3F8A" w:rsidRPr="001E67F9" w:rsidRDefault="004B3F8A" w:rsidP="008C1904">
            <w:pPr>
              <w:ind w:left="-113"/>
              <w:rPr>
                <w:color w:val="000000"/>
                <w:sz w:val="16"/>
                <w:szCs w:val="16"/>
              </w:rPr>
            </w:pPr>
            <w:r w:rsidRPr="001E67F9">
              <w:rPr>
                <w:color w:val="000000"/>
                <w:sz w:val="16"/>
                <w:szCs w:val="16"/>
              </w:rPr>
              <w:t> </w:t>
            </w:r>
          </w:p>
        </w:tc>
        <w:tc>
          <w:tcPr>
            <w:tcW w:w="1378" w:type="dxa"/>
            <w:tcBorders>
              <w:top w:val="nil"/>
              <w:left w:val="nil"/>
              <w:bottom w:val="single" w:sz="4" w:space="0" w:color="auto"/>
              <w:right w:val="single" w:sz="4" w:space="0" w:color="auto"/>
            </w:tcBorders>
            <w:shd w:val="clear" w:color="800000" w:fill="BFBFBF"/>
            <w:vAlign w:val="center"/>
            <w:hideMark/>
          </w:tcPr>
          <w:p w14:paraId="2654397E" w14:textId="77777777" w:rsidR="004B3F8A" w:rsidRPr="001E67F9" w:rsidRDefault="004B3F8A" w:rsidP="008C1904">
            <w:pPr>
              <w:ind w:left="-113"/>
              <w:rPr>
                <w:b/>
                <w:bCs/>
                <w:color w:val="000000"/>
                <w:sz w:val="16"/>
                <w:szCs w:val="16"/>
              </w:rPr>
            </w:pPr>
            <w:r w:rsidRPr="001E67F9">
              <w:rPr>
                <w:b/>
                <w:bCs/>
                <w:color w:val="000000"/>
                <w:sz w:val="16"/>
                <w:szCs w:val="16"/>
              </w:rPr>
              <w:t>Всего часов в неделю учебных занятий</w:t>
            </w:r>
          </w:p>
        </w:tc>
        <w:tc>
          <w:tcPr>
            <w:tcW w:w="303" w:type="dxa"/>
            <w:tcBorders>
              <w:top w:val="nil"/>
              <w:left w:val="nil"/>
              <w:bottom w:val="single" w:sz="4" w:space="0" w:color="auto"/>
              <w:right w:val="single" w:sz="4" w:space="0" w:color="auto"/>
            </w:tcBorders>
            <w:shd w:val="clear" w:color="000000" w:fill="BFBFBF"/>
            <w:noWrap/>
            <w:vAlign w:val="center"/>
            <w:hideMark/>
          </w:tcPr>
          <w:p w14:paraId="082E6D78"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5" w:type="dxa"/>
            <w:tcBorders>
              <w:top w:val="nil"/>
              <w:left w:val="nil"/>
              <w:bottom w:val="single" w:sz="4" w:space="0" w:color="auto"/>
              <w:right w:val="single" w:sz="4" w:space="0" w:color="auto"/>
            </w:tcBorders>
            <w:shd w:val="clear" w:color="000000" w:fill="BFBFBF"/>
            <w:noWrap/>
            <w:vAlign w:val="center"/>
            <w:hideMark/>
          </w:tcPr>
          <w:p w14:paraId="782A4E23"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5" w:type="dxa"/>
            <w:tcBorders>
              <w:top w:val="nil"/>
              <w:left w:val="nil"/>
              <w:bottom w:val="single" w:sz="4" w:space="0" w:color="auto"/>
              <w:right w:val="single" w:sz="4" w:space="0" w:color="auto"/>
            </w:tcBorders>
            <w:shd w:val="clear" w:color="000000" w:fill="BFBFBF"/>
            <w:noWrap/>
            <w:vAlign w:val="center"/>
            <w:hideMark/>
          </w:tcPr>
          <w:p w14:paraId="0A0481BD"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5" w:type="dxa"/>
            <w:tcBorders>
              <w:top w:val="nil"/>
              <w:left w:val="nil"/>
              <w:bottom w:val="single" w:sz="4" w:space="0" w:color="auto"/>
              <w:right w:val="single" w:sz="4" w:space="0" w:color="auto"/>
            </w:tcBorders>
            <w:shd w:val="clear" w:color="000000" w:fill="BFBFBF"/>
            <w:noWrap/>
            <w:vAlign w:val="center"/>
            <w:hideMark/>
          </w:tcPr>
          <w:p w14:paraId="69F1EE39"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5" w:type="dxa"/>
            <w:tcBorders>
              <w:top w:val="nil"/>
              <w:left w:val="nil"/>
              <w:bottom w:val="single" w:sz="4" w:space="0" w:color="auto"/>
              <w:right w:val="single" w:sz="4" w:space="0" w:color="auto"/>
            </w:tcBorders>
            <w:shd w:val="clear" w:color="000000" w:fill="BFBFBF"/>
            <w:noWrap/>
            <w:vAlign w:val="center"/>
            <w:hideMark/>
          </w:tcPr>
          <w:p w14:paraId="014CF440"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0042F22D"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2351614C"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040E6163"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36BAC697"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36616E77"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52D79C61"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34970437"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208976B1"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549B2D6E"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602AB997"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621EAD85"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4DF3B516" w14:textId="77777777" w:rsidR="004B3F8A" w:rsidRPr="001E67F9" w:rsidRDefault="004B3F8A" w:rsidP="008C1904">
            <w:pPr>
              <w:ind w:left="-113"/>
              <w:jc w:val="center"/>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1976EACE"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BFBFBF"/>
            <w:noWrap/>
            <w:vAlign w:val="center"/>
            <w:hideMark/>
          </w:tcPr>
          <w:p w14:paraId="021AA433" w14:textId="77777777" w:rsidR="004B3F8A" w:rsidRPr="001E67F9" w:rsidRDefault="004B3F8A" w:rsidP="008C1904">
            <w:pPr>
              <w:ind w:left="-113"/>
              <w:jc w:val="center"/>
              <w:rPr>
                <w:color w:val="000000"/>
                <w:sz w:val="16"/>
                <w:szCs w:val="16"/>
              </w:rPr>
            </w:pPr>
          </w:p>
        </w:tc>
        <w:tc>
          <w:tcPr>
            <w:tcW w:w="304" w:type="dxa"/>
            <w:tcBorders>
              <w:top w:val="nil"/>
              <w:left w:val="nil"/>
              <w:bottom w:val="single" w:sz="4" w:space="0" w:color="auto"/>
              <w:right w:val="single" w:sz="4" w:space="0" w:color="auto"/>
            </w:tcBorders>
            <w:shd w:val="clear" w:color="000000" w:fill="BFBFBF"/>
            <w:noWrap/>
            <w:vAlign w:val="center"/>
            <w:hideMark/>
          </w:tcPr>
          <w:p w14:paraId="5319F751"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2631C083"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5DB32327"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3C586689"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266267AB"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282FD30E"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4DC081F3"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6D461427"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348003F2"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2E24246C"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3B95FDFB"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043D4940"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3E2FBF2B"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48C5A0D3"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60B78E13"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7CD25D6B"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2D56CF01"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76501A06"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7A034F03"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6BFB2996"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1D77574E"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065D0FE6"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3B37A5C0"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304" w:type="dxa"/>
            <w:tcBorders>
              <w:top w:val="nil"/>
              <w:left w:val="nil"/>
              <w:bottom w:val="single" w:sz="4" w:space="0" w:color="auto"/>
              <w:right w:val="single" w:sz="4" w:space="0" w:color="auto"/>
            </w:tcBorders>
            <w:shd w:val="clear" w:color="000000" w:fill="BFBFBF"/>
            <w:noWrap/>
            <w:vAlign w:val="center"/>
            <w:hideMark/>
          </w:tcPr>
          <w:p w14:paraId="60DE7D41" w14:textId="77777777" w:rsidR="004B3F8A" w:rsidRPr="001E67F9" w:rsidRDefault="004B3F8A" w:rsidP="008C1904">
            <w:pPr>
              <w:ind w:left="-113"/>
              <w:jc w:val="right"/>
              <w:rPr>
                <w:b/>
                <w:bCs/>
                <w:color w:val="000000"/>
                <w:sz w:val="16"/>
                <w:szCs w:val="16"/>
              </w:rPr>
            </w:pPr>
            <w:r w:rsidRPr="001E67F9">
              <w:rPr>
                <w:b/>
                <w:bCs/>
                <w:color w:val="000000"/>
                <w:sz w:val="16"/>
                <w:szCs w:val="16"/>
              </w:rPr>
              <w:t>36</w:t>
            </w:r>
          </w:p>
        </w:tc>
        <w:tc>
          <w:tcPr>
            <w:tcW w:w="533" w:type="dxa"/>
            <w:tcBorders>
              <w:top w:val="nil"/>
              <w:left w:val="nil"/>
              <w:bottom w:val="single" w:sz="4" w:space="0" w:color="auto"/>
              <w:right w:val="single" w:sz="4" w:space="0" w:color="auto"/>
            </w:tcBorders>
            <w:shd w:val="clear" w:color="auto" w:fill="auto"/>
            <w:noWrap/>
            <w:vAlign w:val="center"/>
            <w:hideMark/>
          </w:tcPr>
          <w:p w14:paraId="527823E5" w14:textId="77777777" w:rsidR="004B3F8A" w:rsidRPr="001E67F9" w:rsidRDefault="004B3F8A" w:rsidP="008C1904">
            <w:pPr>
              <w:ind w:left="-113"/>
              <w:jc w:val="center"/>
              <w:rPr>
                <w:b/>
                <w:bCs/>
                <w:color w:val="000000"/>
                <w:sz w:val="16"/>
                <w:szCs w:val="16"/>
              </w:rPr>
            </w:pPr>
            <w:r w:rsidRPr="001E67F9">
              <w:rPr>
                <w:b/>
                <w:bCs/>
                <w:color w:val="000000"/>
                <w:sz w:val="16"/>
                <w:szCs w:val="16"/>
              </w:rPr>
              <w:t>1476</w:t>
            </w:r>
          </w:p>
        </w:tc>
      </w:tr>
    </w:tbl>
    <w:p w14:paraId="0908323D" w14:textId="77777777" w:rsidR="004B3F8A" w:rsidRDefault="004B3F8A" w:rsidP="004B3F8A">
      <w:pPr>
        <w:ind w:firstLine="709"/>
        <w:rPr>
          <w:bCs/>
          <w:sz w:val="24"/>
          <w:szCs w:val="24"/>
        </w:rPr>
      </w:pPr>
    </w:p>
    <w:p w14:paraId="1A7C0DC7" w14:textId="77777777" w:rsidR="004B3F8A" w:rsidRDefault="004B3F8A" w:rsidP="004B3F8A">
      <w:pPr>
        <w:ind w:firstLine="709"/>
        <w:rPr>
          <w:bCs/>
          <w:sz w:val="24"/>
          <w:szCs w:val="24"/>
        </w:rPr>
      </w:pPr>
    </w:p>
    <w:p w14:paraId="242946F0" w14:textId="77777777" w:rsidR="004B3F8A" w:rsidRDefault="004B3F8A" w:rsidP="004B3F8A">
      <w:pPr>
        <w:ind w:firstLine="709"/>
        <w:rPr>
          <w:bCs/>
          <w:sz w:val="24"/>
          <w:szCs w:val="24"/>
        </w:rPr>
      </w:pPr>
    </w:p>
    <w:p w14:paraId="5E932F24" w14:textId="77777777" w:rsidR="004B3F8A" w:rsidRDefault="004B3F8A" w:rsidP="004B3F8A">
      <w:pPr>
        <w:ind w:firstLine="709"/>
        <w:rPr>
          <w:bCs/>
          <w:sz w:val="24"/>
          <w:szCs w:val="24"/>
        </w:rPr>
      </w:pPr>
    </w:p>
    <w:p w14:paraId="4F845CA2" w14:textId="77777777" w:rsidR="004B3F8A" w:rsidRDefault="004B3F8A" w:rsidP="004B3F8A">
      <w:pPr>
        <w:ind w:firstLine="709"/>
        <w:rPr>
          <w:bCs/>
          <w:sz w:val="24"/>
          <w:szCs w:val="24"/>
        </w:rPr>
      </w:pPr>
      <w:r w:rsidRPr="00FA7C26">
        <w:rPr>
          <w:bCs/>
          <w:sz w:val="24"/>
          <w:szCs w:val="24"/>
        </w:rPr>
        <w:t>2 курс</w:t>
      </w:r>
    </w:p>
    <w:tbl>
      <w:tblPr>
        <w:tblW w:w="16019" w:type="dxa"/>
        <w:tblInd w:w="-289" w:type="dxa"/>
        <w:tblLayout w:type="fixed"/>
        <w:tblLook w:val="04A0" w:firstRow="1" w:lastRow="0" w:firstColumn="1" w:lastColumn="0" w:noHBand="0" w:noVBand="1"/>
      </w:tblPr>
      <w:tblGrid>
        <w:gridCol w:w="851"/>
        <w:gridCol w:w="1426"/>
        <w:gridCol w:w="306"/>
        <w:gridCol w:w="306"/>
        <w:gridCol w:w="306"/>
        <w:gridCol w:w="306"/>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545"/>
      </w:tblGrid>
      <w:tr w:rsidR="004B3F8A" w:rsidRPr="007B0BC3" w14:paraId="0D09008E" w14:textId="77777777" w:rsidTr="008C1904">
        <w:trPr>
          <w:trHeight w:val="255"/>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23E2838D" w14:textId="77777777" w:rsidR="004B3F8A" w:rsidRPr="007B0BC3" w:rsidRDefault="004B3F8A" w:rsidP="008C1904">
            <w:pPr>
              <w:jc w:val="center"/>
              <w:rPr>
                <w:color w:val="000000"/>
                <w:sz w:val="16"/>
                <w:szCs w:val="16"/>
              </w:rPr>
            </w:pPr>
            <w:r w:rsidRPr="001E67F9">
              <w:rPr>
                <w:color w:val="000000"/>
                <w:sz w:val="16"/>
                <w:szCs w:val="16"/>
              </w:rPr>
              <w:t>индекс</w:t>
            </w:r>
            <w:r w:rsidRPr="007B0BC3">
              <w:rPr>
                <w:color w:val="000000"/>
                <w:sz w:val="16"/>
                <w:szCs w:val="16"/>
              </w:rPr>
              <w:t> </w:t>
            </w:r>
          </w:p>
        </w:tc>
        <w:tc>
          <w:tcPr>
            <w:tcW w:w="14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D83C0" w14:textId="77777777" w:rsidR="004B3F8A" w:rsidRPr="007B0BC3" w:rsidRDefault="004B3F8A" w:rsidP="008C1904">
            <w:pPr>
              <w:jc w:val="center"/>
              <w:rPr>
                <w:color w:val="000000"/>
                <w:sz w:val="16"/>
                <w:szCs w:val="16"/>
              </w:rPr>
            </w:pPr>
            <w:r w:rsidRPr="007B0BC3">
              <w:rPr>
                <w:color w:val="000000"/>
                <w:sz w:val="16"/>
                <w:szCs w:val="16"/>
              </w:rPr>
              <w:t>компоненты программы</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4143A30" w14:textId="77777777" w:rsidR="004B3F8A" w:rsidRPr="007B0BC3" w:rsidRDefault="004B3F8A" w:rsidP="008C1904">
            <w:pPr>
              <w:ind w:left="-113"/>
              <w:jc w:val="center"/>
              <w:rPr>
                <w:color w:val="000000"/>
                <w:sz w:val="16"/>
                <w:szCs w:val="16"/>
              </w:rPr>
            </w:pPr>
            <w:r w:rsidRPr="007B0BC3">
              <w:rPr>
                <w:color w:val="000000"/>
                <w:sz w:val="16"/>
                <w:szCs w:val="16"/>
              </w:rPr>
              <w:t>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7090A52" w14:textId="77777777" w:rsidR="004B3F8A" w:rsidRPr="007B0BC3" w:rsidRDefault="004B3F8A" w:rsidP="008C1904">
            <w:pPr>
              <w:ind w:left="-113"/>
              <w:jc w:val="center"/>
              <w:rPr>
                <w:color w:val="000000"/>
                <w:sz w:val="16"/>
                <w:szCs w:val="16"/>
              </w:rPr>
            </w:pPr>
            <w:r w:rsidRPr="007B0BC3">
              <w:rPr>
                <w:color w:val="000000"/>
                <w:sz w:val="16"/>
                <w:szCs w:val="16"/>
              </w:rPr>
              <w:t>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0DDBF2E" w14:textId="77777777" w:rsidR="004B3F8A" w:rsidRPr="007B0BC3" w:rsidRDefault="004B3F8A" w:rsidP="008C1904">
            <w:pPr>
              <w:ind w:left="-113"/>
              <w:jc w:val="center"/>
              <w:rPr>
                <w:color w:val="000000"/>
                <w:sz w:val="16"/>
                <w:szCs w:val="16"/>
              </w:rPr>
            </w:pPr>
            <w:r w:rsidRPr="007B0BC3">
              <w:rPr>
                <w:color w:val="000000"/>
                <w:sz w:val="16"/>
                <w:szCs w:val="16"/>
              </w:rPr>
              <w:t>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5FC4E49" w14:textId="77777777" w:rsidR="004B3F8A" w:rsidRPr="007B0BC3" w:rsidRDefault="004B3F8A" w:rsidP="008C1904">
            <w:pPr>
              <w:ind w:left="-113"/>
              <w:jc w:val="center"/>
              <w:rPr>
                <w:color w:val="000000"/>
                <w:sz w:val="16"/>
                <w:szCs w:val="16"/>
              </w:rPr>
            </w:pPr>
            <w:r w:rsidRPr="007B0BC3">
              <w:rPr>
                <w:color w:val="000000"/>
                <w:sz w:val="16"/>
                <w:szCs w:val="16"/>
              </w:rPr>
              <w:t>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B5402B0" w14:textId="77777777" w:rsidR="004B3F8A" w:rsidRPr="007B0BC3" w:rsidRDefault="004B3F8A" w:rsidP="008C1904">
            <w:pPr>
              <w:ind w:left="-113"/>
              <w:jc w:val="center"/>
              <w:rPr>
                <w:color w:val="000000"/>
                <w:sz w:val="16"/>
                <w:szCs w:val="16"/>
              </w:rPr>
            </w:pPr>
            <w:proofErr w:type="spellStart"/>
            <w:r w:rsidRPr="007B0BC3">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0F7EE4F" w14:textId="77777777" w:rsidR="004B3F8A" w:rsidRPr="007B0BC3" w:rsidRDefault="004B3F8A" w:rsidP="008C1904">
            <w:pPr>
              <w:ind w:left="-113"/>
              <w:jc w:val="center"/>
              <w:rPr>
                <w:color w:val="000000"/>
                <w:sz w:val="16"/>
                <w:szCs w:val="16"/>
              </w:rPr>
            </w:pPr>
            <w:r w:rsidRPr="007B0BC3">
              <w:rPr>
                <w:color w:val="000000"/>
                <w:sz w:val="16"/>
                <w:szCs w:val="16"/>
              </w:rPr>
              <w:t>10</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27E1467" w14:textId="77777777" w:rsidR="004B3F8A" w:rsidRPr="007B0BC3" w:rsidRDefault="004B3F8A" w:rsidP="008C1904">
            <w:pPr>
              <w:ind w:left="-113"/>
              <w:jc w:val="center"/>
              <w:rPr>
                <w:color w:val="000000"/>
                <w:sz w:val="16"/>
                <w:szCs w:val="16"/>
              </w:rPr>
            </w:pPr>
            <w:r w:rsidRPr="007B0BC3">
              <w:rPr>
                <w:color w:val="000000"/>
                <w:sz w:val="16"/>
                <w:szCs w:val="16"/>
              </w:rPr>
              <w:t>10</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9E1AD1B" w14:textId="77777777" w:rsidR="004B3F8A" w:rsidRPr="007B0BC3" w:rsidRDefault="004B3F8A" w:rsidP="008C1904">
            <w:pPr>
              <w:ind w:left="-113"/>
              <w:jc w:val="center"/>
              <w:rPr>
                <w:color w:val="000000"/>
                <w:sz w:val="16"/>
                <w:szCs w:val="16"/>
              </w:rPr>
            </w:pPr>
            <w:r w:rsidRPr="007B0BC3">
              <w:rPr>
                <w:color w:val="000000"/>
                <w:sz w:val="16"/>
                <w:szCs w:val="16"/>
              </w:rPr>
              <w:t>10</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1BA97B0" w14:textId="77777777" w:rsidR="004B3F8A" w:rsidRPr="007B0BC3" w:rsidRDefault="004B3F8A" w:rsidP="008C1904">
            <w:pPr>
              <w:ind w:left="-113"/>
              <w:jc w:val="center"/>
              <w:rPr>
                <w:color w:val="000000"/>
                <w:sz w:val="16"/>
                <w:szCs w:val="16"/>
              </w:rPr>
            </w:pPr>
            <w:proofErr w:type="spellStart"/>
            <w:r w:rsidRPr="007B0BC3">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E59FB39" w14:textId="77777777" w:rsidR="004B3F8A" w:rsidRPr="007B0BC3" w:rsidRDefault="004B3F8A" w:rsidP="008C1904">
            <w:pPr>
              <w:ind w:left="-113"/>
              <w:jc w:val="center"/>
              <w:rPr>
                <w:color w:val="000000"/>
                <w:sz w:val="16"/>
                <w:szCs w:val="16"/>
              </w:rPr>
            </w:pPr>
            <w:r w:rsidRPr="007B0BC3">
              <w:rPr>
                <w:color w:val="000000"/>
                <w:sz w:val="16"/>
                <w:szCs w:val="16"/>
              </w:rPr>
              <w:t>11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D07B412" w14:textId="77777777" w:rsidR="004B3F8A" w:rsidRPr="007B0BC3" w:rsidRDefault="004B3F8A" w:rsidP="008C1904">
            <w:pPr>
              <w:ind w:left="-113"/>
              <w:jc w:val="center"/>
              <w:rPr>
                <w:color w:val="000000"/>
                <w:sz w:val="16"/>
                <w:szCs w:val="16"/>
              </w:rPr>
            </w:pPr>
            <w:r w:rsidRPr="007B0BC3">
              <w:rPr>
                <w:color w:val="000000"/>
                <w:sz w:val="16"/>
                <w:szCs w:val="16"/>
              </w:rPr>
              <w:t>11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B93D267" w14:textId="77777777" w:rsidR="004B3F8A" w:rsidRPr="007B0BC3" w:rsidRDefault="004B3F8A" w:rsidP="008C1904">
            <w:pPr>
              <w:ind w:left="-113"/>
              <w:jc w:val="center"/>
              <w:rPr>
                <w:color w:val="000000"/>
                <w:sz w:val="16"/>
                <w:szCs w:val="16"/>
              </w:rPr>
            </w:pPr>
            <w:r w:rsidRPr="007B0BC3">
              <w:rPr>
                <w:color w:val="000000"/>
                <w:sz w:val="16"/>
                <w:szCs w:val="16"/>
              </w:rPr>
              <w:t>11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0FBBEA3" w14:textId="77777777" w:rsidR="004B3F8A" w:rsidRPr="007B0BC3" w:rsidRDefault="004B3F8A" w:rsidP="008C1904">
            <w:pPr>
              <w:ind w:left="-113"/>
              <w:jc w:val="center"/>
              <w:rPr>
                <w:color w:val="000000"/>
                <w:sz w:val="16"/>
                <w:szCs w:val="16"/>
              </w:rPr>
            </w:pPr>
            <w:r w:rsidRPr="007B0BC3">
              <w:rPr>
                <w:color w:val="000000"/>
                <w:sz w:val="16"/>
                <w:szCs w:val="16"/>
              </w:rPr>
              <w:t>11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4CD71EC"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8982434"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FB1C4F1"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1DD3A87"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F1B12E0" w14:textId="77777777" w:rsidR="004B3F8A" w:rsidRPr="007B0BC3" w:rsidRDefault="004B3F8A" w:rsidP="008C1904">
            <w:pPr>
              <w:ind w:left="-113"/>
              <w:jc w:val="center"/>
              <w:rPr>
                <w:color w:val="000000"/>
                <w:sz w:val="16"/>
                <w:szCs w:val="16"/>
              </w:rPr>
            </w:pPr>
            <w:proofErr w:type="spellStart"/>
            <w:r w:rsidRPr="007B0BC3">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CB0004E" w14:textId="77777777" w:rsidR="004B3F8A" w:rsidRPr="007B0BC3" w:rsidRDefault="004B3F8A" w:rsidP="008C1904">
            <w:pPr>
              <w:ind w:left="-113"/>
              <w:jc w:val="center"/>
              <w:rPr>
                <w:color w:val="000000"/>
                <w:sz w:val="16"/>
                <w:szCs w:val="16"/>
              </w:rPr>
            </w:pPr>
            <w:r w:rsidRPr="007B0BC3">
              <w:rPr>
                <w:color w:val="000000"/>
                <w:sz w:val="16"/>
                <w:szCs w:val="16"/>
              </w:rPr>
              <w:t>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7087D82" w14:textId="77777777" w:rsidR="004B3F8A" w:rsidRPr="007B0BC3" w:rsidRDefault="004B3F8A" w:rsidP="008C1904">
            <w:pPr>
              <w:ind w:left="-113"/>
              <w:jc w:val="center"/>
              <w:rPr>
                <w:color w:val="000000"/>
                <w:sz w:val="16"/>
                <w:szCs w:val="16"/>
              </w:rPr>
            </w:pPr>
            <w:r w:rsidRPr="007B0BC3">
              <w:rPr>
                <w:color w:val="000000"/>
                <w:sz w:val="16"/>
                <w:szCs w:val="16"/>
              </w:rPr>
              <w:t>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BC3E7E1" w14:textId="77777777" w:rsidR="004B3F8A" w:rsidRPr="007B0BC3" w:rsidRDefault="004B3F8A" w:rsidP="008C1904">
            <w:pPr>
              <w:ind w:left="-113"/>
              <w:jc w:val="center"/>
              <w:rPr>
                <w:color w:val="000000"/>
                <w:sz w:val="16"/>
                <w:szCs w:val="16"/>
              </w:rPr>
            </w:pPr>
            <w:r w:rsidRPr="007B0BC3">
              <w:rPr>
                <w:color w:val="000000"/>
                <w:sz w:val="16"/>
                <w:szCs w:val="16"/>
              </w:rPr>
              <w:t>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5A35BC2" w14:textId="77777777" w:rsidR="004B3F8A" w:rsidRPr="007B0BC3" w:rsidRDefault="004B3F8A" w:rsidP="008C1904">
            <w:pPr>
              <w:ind w:left="-113"/>
              <w:jc w:val="center"/>
              <w:rPr>
                <w:color w:val="000000"/>
                <w:sz w:val="16"/>
                <w:szCs w:val="16"/>
              </w:rPr>
            </w:pPr>
            <w:proofErr w:type="spellStart"/>
            <w:r w:rsidRPr="007B0BC3">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704041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01D74F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51D11AD"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73C13E8" w14:textId="77777777" w:rsidR="004B3F8A" w:rsidRPr="007B0BC3" w:rsidRDefault="004B3F8A" w:rsidP="008C1904">
            <w:pPr>
              <w:ind w:left="-113"/>
              <w:jc w:val="center"/>
              <w:rPr>
                <w:color w:val="000000"/>
                <w:sz w:val="16"/>
                <w:szCs w:val="16"/>
              </w:rPr>
            </w:pPr>
            <w:proofErr w:type="spellStart"/>
            <w:r w:rsidRPr="007B0BC3">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6D48100" w14:textId="77777777" w:rsidR="004B3F8A" w:rsidRPr="007B0BC3" w:rsidRDefault="004B3F8A" w:rsidP="008C1904">
            <w:pPr>
              <w:ind w:left="-113"/>
              <w:jc w:val="center"/>
              <w:rPr>
                <w:color w:val="000000"/>
                <w:sz w:val="16"/>
                <w:szCs w:val="16"/>
              </w:rPr>
            </w:pPr>
            <w:r w:rsidRPr="007B0BC3">
              <w:rPr>
                <w:color w:val="000000"/>
                <w:sz w:val="16"/>
                <w:szCs w:val="16"/>
              </w:rPr>
              <w:t>3</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165AF0B" w14:textId="77777777" w:rsidR="004B3F8A" w:rsidRPr="007B0BC3" w:rsidRDefault="004B3F8A" w:rsidP="008C1904">
            <w:pPr>
              <w:ind w:left="-113"/>
              <w:jc w:val="center"/>
              <w:rPr>
                <w:color w:val="000000"/>
                <w:sz w:val="16"/>
                <w:szCs w:val="16"/>
              </w:rPr>
            </w:pPr>
            <w:r w:rsidRPr="007B0BC3">
              <w:rPr>
                <w:color w:val="000000"/>
                <w:sz w:val="16"/>
                <w:szCs w:val="16"/>
              </w:rPr>
              <w:t>3</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4F9353B" w14:textId="77777777" w:rsidR="004B3F8A" w:rsidRPr="007B0BC3" w:rsidRDefault="004B3F8A" w:rsidP="008C1904">
            <w:pPr>
              <w:ind w:left="-113"/>
              <w:jc w:val="center"/>
              <w:rPr>
                <w:color w:val="000000"/>
                <w:sz w:val="16"/>
                <w:szCs w:val="16"/>
              </w:rPr>
            </w:pPr>
            <w:r w:rsidRPr="007B0BC3">
              <w:rPr>
                <w:color w:val="000000"/>
                <w:sz w:val="16"/>
                <w:szCs w:val="16"/>
              </w:rPr>
              <w:t>3</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77BD20E" w14:textId="77777777" w:rsidR="004B3F8A" w:rsidRPr="007B0BC3" w:rsidRDefault="004B3F8A" w:rsidP="008C1904">
            <w:pPr>
              <w:ind w:left="-113"/>
              <w:jc w:val="center"/>
              <w:rPr>
                <w:color w:val="000000"/>
                <w:sz w:val="16"/>
                <w:szCs w:val="16"/>
              </w:rPr>
            </w:pPr>
            <w:r w:rsidRPr="007B0BC3">
              <w:rPr>
                <w:color w:val="000000"/>
                <w:sz w:val="16"/>
                <w:szCs w:val="16"/>
              </w:rPr>
              <w:t>3</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43630B7" w14:textId="77777777" w:rsidR="004B3F8A" w:rsidRPr="007B0BC3" w:rsidRDefault="004B3F8A" w:rsidP="008C1904">
            <w:pPr>
              <w:ind w:left="-113"/>
              <w:jc w:val="center"/>
              <w:rPr>
                <w:color w:val="000000"/>
                <w:sz w:val="16"/>
                <w:szCs w:val="16"/>
              </w:rPr>
            </w:pPr>
            <w:proofErr w:type="spellStart"/>
            <w:r w:rsidRPr="007B0BC3">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DF796D9"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E62EFC7"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495832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6D6460B" w14:textId="77777777" w:rsidR="004B3F8A" w:rsidRPr="007B0BC3" w:rsidRDefault="004B3F8A" w:rsidP="008C1904">
            <w:pPr>
              <w:ind w:left="-113"/>
              <w:jc w:val="center"/>
              <w:rPr>
                <w:color w:val="000000"/>
                <w:sz w:val="16"/>
                <w:szCs w:val="16"/>
              </w:rPr>
            </w:pPr>
            <w:proofErr w:type="spellStart"/>
            <w:r w:rsidRPr="007B0BC3">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549CEAA" w14:textId="77777777" w:rsidR="004B3F8A" w:rsidRPr="007B0BC3" w:rsidRDefault="004B3F8A" w:rsidP="008C1904">
            <w:pPr>
              <w:ind w:left="-113"/>
              <w:jc w:val="center"/>
              <w:rPr>
                <w:color w:val="000000"/>
                <w:sz w:val="16"/>
                <w:szCs w:val="16"/>
              </w:rPr>
            </w:pPr>
            <w:r w:rsidRPr="007B0BC3">
              <w:rPr>
                <w:color w:val="000000"/>
                <w:sz w:val="16"/>
                <w:szCs w:val="16"/>
              </w:rPr>
              <w:t>5</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B8A3236" w14:textId="77777777" w:rsidR="004B3F8A" w:rsidRPr="007B0BC3" w:rsidRDefault="004B3F8A" w:rsidP="008C1904">
            <w:pPr>
              <w:ind w:left="-113"/>
              <w:jc w:val="center"/>
              <w:rPr>
                <w:color w:val="000000"/>
                <w:sz w:val="16"/>
                <w:szCs w:val="16"/>
              </w:rPr>
            </w:pPr>
            <w:r w:rsidRPr="007B0BC3">
              <w:rPr>
                <w:color w:val="000000"/>
                <w:sz w:val="16"/>
                <w:szCs w:val="16"/>
              </w:rPr>
              <w:t>5</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FB53562" w14:textId="77777777" w:rsidR="004B3F8A" w:rsidRPr="007B0BC3" w:rsidRDefault="004B3F8A" w:rsidP="008C1904">
            <w:pPr>
              <w:ind w:left="-113"/>
              <w:jc w:val="center"/>
              <w:rPr>
                <w:color w:val="000000"/>
                <w:sz w:val="16"/>
                <w:szCs w:val="16"/>
              </w:rPr>
            </w:pPr>
            <w:r w:rsidRPr="007B0BC3">
              <w:rPr>
                <w:color w:val="000000"/>
                <w:sz w:val="16"/>
                <w:szCs w:val="16"/>
              </w:rPr>
              <w:t>5</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5CDBC81" w14:textId="77777777" w:rsidR="004B3F8A" w:rsidRPr="007B0BC3" w:rsidRDefault="004B3F8A" w:rsidP="008C1904">
            <w:pPr>
              <w:ind w:left="-113"/>
              <w:jc w:val="center"/>
              <w:rPr>
                <w:color w:val="000000"/>
                <w:sz w:val="16"/>
                <w:szCs w:val="16"/>
              </w:rPr>
            </w:pPr>
            <w:proofErr w:type="spellStart"/>
            <w:r w:rsidRPr="007B0BC3">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0C57AC7"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303FCEF"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B0B3219"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78D9152"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545" w:type="dxa"/>
            <w:tcBorders>
              <w:top w:val="single" w:sz="4" w:space="0" w:color="auto"/>
              <w:left w:val="nil"/>
              <w:bottom w:val="single" w:sz="4" w:space="0" w:color="auto"/>
              <w:right w:val="single" w:sz="4" w:space="0" w:color="auto"/>
            </w:tcBorders>
            <w:shd w:val="clear" w:color="auto" w:fill="auto"/>
            <w:noWrap/>
            <w:vAlign w:val="center"/>
            <w:hideMark/>
          </w:tcPr>
          <w:p w14:paraId="1D0CBF06" w14:textId="77777777" w:rsidR="004B3F8A" w:rsidRPr="007B0BC3" w:rsidRDefault="004B3F8A" w:rsidP="008C1904">
            <w:pPr>
              <w:ind w:left="-113"/>
              <w:jc w:val="center"/>
              <w:rPr>
                <w:color w:val="000000"/>
                <w:sz w:val="16"/>
                <w:szCs w:val="16"/>
              </w:rPr>
            </w:pPr>
          </w:p>
        </w:tc>
      </w:tr>
      <w:tr w:rsidR="004B3F8A" w:rsidRPr="007B0BC3" w14:paraId="63FDEB0A" w14:textId="77777777" w:rsidTr="008C1904">
        <w:trPr>
          <w:gridAfter w:val="43"/>
          <w:wAfter w:w="13436" w:type="dxa"/>
          <w:trHeight w:val="261"/>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2D6703FB" w14:textId="77777777" w:rsidR="004B3F8A" w:rsidRPr="007B0BC3" w:rsidRDefault="004B3F8A" w:rsidP="008C1904">
            <w:pPr>
              <w:rPr>
                <w:color w:val="000000"/>
                <w:sz w:val="16"/>
                <w:szCs w:val="16"/>
              </w:rPr>
            </w:pPr>
          </w:p>
        </w:tc>
        <w:tc>
          <w:tcPr>
            <w:tcW w:w="1426" w:type="dxa"/>
            <w:vMerge/>
            <w:tcBorders>
              <w:top w:val="single" w:sz="4" w:space="0" w:color="auto"/>
              <w:left w:val="single" w:sz="4" w:space="0" w:color="auto"/>
              <w:bottom w:val="single" w:sz="4" w:space="0" w:color="auto"/>
              <w:right w:val="single" w:sz="4" w:space="0" w:color="auto"/>
            </w:tcBorders>
            <w:vAlign w:val="center"/>
            <w:hideMark/>
          </w:tcPr>
          <w:p w14:paraId="64107718" w14:textId="77777777" w:rsidR="004B3F8A" w:rsidRPr="007B0BC3" w:rsidRDefault="004B3F8A" w:rsidP="008C1904">
            <w:pPr>
              <w:rPr>
                <w:color w:val="000000"/>
                <w:sz w:val="16"/>
                <w:szCs w:val="16"/>
              </w:rPr>
            </w:pPr>
          </w:p>
        </w:tc>
        <w:tc>
          <w:tcPr>
            <w:tcW w:w="306" w:type="dxa"/>
            <w:tcBorders>
              <w:top w:val="nil"/>
              <w:left w:val="nil"/>
              <w:bottom w:val="single" w:sz="4" w:space="0" w:color="auto"/>
            </w:tcBorders>
            <w:shd w:val="clear" w:color="auto" w:fill="auto"/>
            <w:noWrap/>
            <w:vAlign w:val="center"/>
            <w:hideMark/>
          </w:tcPr>
          <w:p w14:paraId="66B5B56C" w14:textId="77777777" w:rsidR="004B3F8A" w:rsidRPr="007B0BC3" w:rsidRDefault="004B3F8A" w:rsidP="008C1904">
            <w:pPr>
              <w:ind w:left="-113"/>
              <w:jc w:val="center"/>
              <w:rPr>
                <w:color w:val="000000"/>
                <w:sz w:val="16"/>
                <w:szCs w:val="16"/>
              </w:rPr>
            </w:pPr>
          </w:p>
        </w:tc>
      </w:tr>
      <w:tr w:rsidR="004B3F8A" w:rsidRPr="007B0BC3" w14:paraId="3F2810DC" w14:textId="77777777" w:rsidTr="00542367">
        <w:trPr>
          <w:trHeight w:val="255"/>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1F2ED3AC" w14:textId="77777777" w:rsidR="004B3F8A" w:rsidRPr="007B0BC3" w:rsidRDefault="004B3F8A" w:rsidP="008C1904">
            <w:pPr>
              <w:rPr>
                <w:color w:val="000000"/>
                <w:sz w:val="16"/>
                <w:szCs w:val="16"/>
              </w:rPr>
            </w:pPr>
          </w:p>
        </w:tc>
        <w:tc>
          <w:tcPr>
            <w:tcW w:w="1426" w:type="dxa"/>
            <w:vMerge/>
            <w:tcBorders>
              <w:top w:val="single" w:sz="4" w:space="0" w:color="auto"/>
              <w:left w:val="single" w:sz="4" w:space="0" w:color="auto"/>
              <w:bottom w:val="single" w:sz="4" w:space="0" w:color="auto"/>
              <w:right w:val="single" w:sz="4" w:space="0" w:color="auto"/>
            </w:tcBorders>
            <w:vAlign w:val="center"/>
            <w:hideMark/>
          </w:tcPr>
          <w:p w14:paraId="627B3CAF" w14:textId="77777777" w:rsidR="004B3F8A" w:rsidRPr="007B0BC3" w:rsidRDefault="004B3F8A" w:rsidP="008C1904">
            <w:pPr>
              <w:rPr>
                <w:color w:val="000000"/>
                <w:sz w:val="16"/>
                <w:szCs w:val="16"/>
              </w:rPr>
            </w:pPr>
          </w:p>
        </w:tc>
        <w:tc>
          <w:tcPr>
            <w:tcW w:w="3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3DF31"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61791" w14:textId="77777777" w:rsidR="004B3F8A" w:rsidRPr="007B0BC3" w:rsidRDefault="004B3F8A" w:rsidP="008C1904">
            <w:pPr>
              <w:ind w:left="-113"/>
              <w:jc w:val="center"/>
              <w:rPr>
                <w:color w:val="000000"/>
                <w:sz w:val="16"/>
                <w:szCs w:val="16"/>
              </w:rPr>
            </w:pPr>
            <w:r w:rsidRPr="007B0BC3">
              <w:rPr>
                <w:color w:val="000000"/>
                <w:sz w:val="16"/>
                <w:szCs w:val="16"/>
              </w:rPr>
              <w:t>37</w:t>
            </w:r>
          </w:p>
        </w:tc>
        <w:tc>
          <w:tcPr>
            <w:tcW w:w="3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2FB6D" w14:textId="77777777" w:rsidR="004B3F8A" w:rsidRPr="007B0BC3" w:rsidRDefault="004B3F8A" w:rsidP="008C1904">
            <w:pPr>
              <w:ind w:left="-113"/>
              <w:jc w:val="center"/>
              <w:rPr>
                <w:color w:val="000000"/>
                <w:sz w:val="16"/>
                <w:szCs w:val="16"/>
              </w:rPr>
            </w:pPr>
            <w:r w:rsidRPr="007B0BC3">
              <w:rPr>
                <w:color w:val="000000"/>
                <w:sz w:val="16"/>
                <w:szCs w:val="16"/>
              </w:rPr>
              <w:t>38</w:t>
            </w:r>
          </w:p>
        </w:tc>
        <w:tc>
          <w:tcPr>
            <w:tcW w:w="3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547810" w14:textId="77777777" w:rsidR="004B3F8A" w:rsidRPr="007B0BC3" w:rsidRDefault="004B3F8A" w:rsidP="008C1904">
            <w:pPr>
              <w:ind w:left="-113"/>
              <w:jc w:val="center"/>
              <w:rPr>
                <w:color w:val="000000"/>
                <w:sz w:val="16"/>
                <w:szCs w:val="16"/>
              </w:rPr>
            </w:pPr>
            <w:r w:rsidRPr="007B0BC3">
              <w:rPr>
                <w:color w:val="000000"/>
                <w:sz w:val="16"/>
                <w:szCs w:val="16"/>
              </w:rPr>
              <w:t>39</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ED434" w14:textId="77777777" w:rsidR="004B3F8A" w:rsidRPr="007B0BC3" w:rsidRDefault="004B3F8A" w:rsidP="008C1904">
            <w:pPr>
              <w:ind w:left="-113"/>
              <w:jc w:val="center"/>
              <w:rPr>
                <w:color w:val="000000"/>
                <w:sz w:val="16"/>
                <w:szCs w:val="16"/>
              </w:rPr>
            </w:pPr>
            <w:r w:rsidRPr="007B0BC3">
              <w:rPr>
                <w:color w:val="000000"/>
                <w:sz w:val="16"/>
                <w:szCs w:val="16"/>
              </w:rPr>
              <w:t>40</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FB94A" w14:textId="77777777" w:rsidR="004B3F8A" w:rsidRPr="007B0BC3" w:rsidRDefault="004B3F8A" w:rsidP="008C1904">
            <w:pPr>
              <w:ind w:left="-113"/>
              <w:jc w:val="center"/>
              <w:rPr>
                <w:color w:val="000000"/>
                <w:sz w:val="16"/>
                <w:szCs w:val="16"/>
              </w:rPr>
            </w:pPr>
            <w:r w:rsidRPr="007B0BC3">
              <w:rPr>
                <w:color w:val="000000"/>
                <w:sz w:val="16"/>
                <w:szCs w:val="16"/>
              </w:rPr>
              <w:t>41</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42306" w14:textId="77777777" w:rsidR="004B3F8A" w:rsidRPr="007B0BC3" w:rsidRDefault="004B3F8A" w:rsidP="008C1904">
            <w:pPr>
              <w:ind w:left="-113"/>
              <w:jc w:val="center"/>
              <w:rPr>
                <w:color w:val="000000"/>
                <w:sz w:val="16"/>
                <w:szCs w:val="16"/>
              </w:rPr>
            </w:pPr>
            <w:r w:rsidRPr="007B0BC3">
              <w:rPr>
                <w:color w:val="000000"/>
                <w:sz w:val="16"/>
                <w:szCs w:val="16"/>
              </w:rPr>
              <w:t>42</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08089" w14:textId="77777777" w:rsidR="004B3F8A" w:rsidRPr="007B0BC3" w:rsidRDefault="004B3F8A" w:rsidP="008C1904">
            <w:pPr>
              <w:ind w:left="-113"/>
              <w:jc w:val="center"/>
              <w:rPr>
                <w:color w:val="000000"/>
                <w:sz w:val="16"/>
                <w:szCs w:val="16"/>
              </w:rPr>
            </w:pPr>
            <w:r w:rsidRPr="007B0BC3">
              <w:rPr>
                <w:color w:val="000000"/>
                <w:sz w:val="16"/>
                <w:szCs w:val="16"/>
              </w:rPr>
              <w:t>43</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FDC11" w14:textId="77777777" w:rsidR="004B3F8A" w:rsidRPr="007B0BC3" w:rsidRDefault="004B3F8A" w:rsidP="008C1904">
            <w:pPr>
              <w:ind w:left="-113"/>
              <w:jc w:val="center"/>
              <w:rPr>
                <w:color w:val="000000"/>
                <w:sz w:val="16"/>
                <w:szCs w:val="16"/>
              </w:rPr>
            </w:pPr>
            <w:r w:rsidRPr="007B0BC3">
              <w:rPr>
                <w:color w:val="000000"/>
                <w:sz w:val="16"/>
                <w:szCs w:val="16"/>
              </w:rPr>
              <w:t>44</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A38E9" w14:textId="77777777" w:rsidR="004B3F8A" w:rsidRPr="007B0BC3" w:rsidRDefault="004B3F8A" w:rsidP="008C1904">
            <w:pPr>
              <w:ind w:left="-113"/>
              <w:jc w:val="center"/>
              <w:rPr>
                <w:color w:val="000000"/>
                <w:sz w:val="16"/>
                <w:szCs w:val="16"/>
              </w:rPr>
            </w:pPr>
            <w:r w:rsidRPr="007B0BC3">
              <w:rPr>
                <w:color w:val="000000"/>
                <w:sz w:val="16"/>
                <w:szCs w:val="16"/>
              </w:rPr>
              <w:t>45</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64073" w14:textId="77777777" w:rsidR="004B3F8A" w:rsidRPr="007B0BC3" w:rsidRDefault="004B3F8A" w:rsidP="008C1904">
            <w:pPr>
              <w:ind w:left="-113"/>
              <w:jc w:val="center"/>
              <w:rPr>
                <w:color w:val="000000"/>
                <w:sz w:val="16"/>
                <w:szCs w:val="16"/>
              </w:rPr>
            </w:pPr>
            <w:r w:rsidRPr="007B0BC3">
              <w:rPr>
                <w:color w:val="000000"/>
                <w:sz w:val="16"/>
                <w:szCs w:val="16"/>
              </w:rPr>
              <w:t>46</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E354B8" w14:textId="77777777" w:rsidR="004B3F8A" w:rsidRPr="007B0BC3" w:rsidRDefault="004B3F8A" w:rsidP="008C1904">
            <w:pPr>
              <w:ind w:left="-113"/>
              <w:jc w:val="center"/>
              <w:rPr>
                <w:color w:val="000000"/>
                <w:sz w:val="16"/>
                <w:szCs w:val="16"/>
              </w:rPr>
            </w:pPr>
            <w:r w:rsidRPr="007B0BC3">
              <w:rPr>
                <w:color w:val="000000"/>
                <w:sz w:val="16"/>
                <w:szCs w:val="16"/>
              </w:rPr>
              <w:t>47</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5E19F" w14:textId="77777777" w:rsidR="004B3F8A" w:rsidRPr="007B0BC3" w:rsidRDefault="004B3F8A" w:rsidP="008C1904">
            <w:pPr>
              <w:ind w:left="-113"/>
              <w:jc w:val="center"/>
              <w:rPr>
                <w:color w:val="000000"/>
                <w:sz w:val="16"/>
                <w:szCs w:val="16"/>
              </w:rPr>
            </w:pPr>
            <w:r w:rsidRPr="007B0BC3">
              <w:rPr>
                <w:color w:val="000000"/>
                <w:sz w:val="16"/>
                <w:szCs w:val="16"/>
              </w:rPr>
              <w:t>48</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D753E" w14:textId="77777777" w:rsidR="004B3F8A" w:rsidRPr="007B0BC3" w:rsidRDefault="004B3F8A" w:rsidP="008C1904">
            <w:pPr>
              <w:ind w:left="-113"/>
              <w:jc w:val="center"/>
              <w:rPr>
                <w:color w:val="000000"/>
                <w:sz w:val="16"/>
                <w:szCs w:val="16"/>
              </w:rPr>
            </w:pPr>
            <w:r w:rsidRPr="007B0BC3">
              <w:rPr>
                <w:color w:val="000000"/>
                <w:sz w:val="16"/>
                <w:szCs w:val="16"/>
              </w:rPr>
              <w:t>49</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79540" w14:textId="77777777" w:rsidR="004B3F8A" w:rsidRPr="007B0BC3" w:rsidRDefault="004B3F8A" w:rsidP="008C1904">
            <w:pPr>
              <w:ind w:left="-113"/>
              <w:jc w:val="center"/>
              <w:rPr>
                <w:color w:val="000000"/>
                <w:sz w:val="16"/>
                <w:szCs w:val="16"/>
              </w:rPr>
            </w:pPr>
            <w:r w:rsidRPr="007B0BC3">
              <w:rPr>
                <w:color w:val="000000"/>
                <w:sz w:val="16"/>
                <w:szCs w:val="16"/>
              </w:rPr>
              <w:t>50</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5AE44" w14:textId="77777777" w:rsidR="004B3F8A" w:rsidRPr="007B0BC3" w:rsidRDefault="004B3F8A" w:rsidP="008C1904">
            <w:pPr>
              <w:ind w:left="-113"/>
              <w:jc w:val="center"/>
              <w:rPr>
                <w:color w:val="000000"/>
                <w:sz w:val="16"/>
                <w:szCs w:val="16"/>
              </w:rPr>
            </w:pPr>
            <w:r w:rsidRPr="007B0BC3">
              <w:rPr>
                <w:color w:val="000000"/>
                <w:sz w:val="16"/>
                <w:szCs w:val="16"/>
              </w:rPr>
              <w:t>51</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B1D7B" w14:textId="77777777" w:rsidR="004B3F8A" w:rsidRPr="007B0BC3" w:rsidRDefault="004B3F8A" w:rsidP="008C1904">
            <w:pPr>
              <w:ind w:left="-113"/>
              <w:jc w:val="center"/>
              <w:rPr>
                <w:color w:val="000000"/>
                <w:sz w:val="16"/>
                <w:szCs w:val="16"/>
              </w:rPr>
            </w:pPr>
            <w:r w:rsidRPr="007B0BC3">
              <w:rPr>
                <w:color w:val="000000"/>
                <w:sz w:val="16"/>
                <w:szCs w:val="16"/>
              </w:rPr>
              <w:t>52</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6A2B2" w14:textId="77777777" w:rsidR="004B3F8A" w:rsidRPr="007B0BC3" w:rsidRDefault="004B3F8A" w:rsidP="008C1904">
            <w:pPr>
              <w:ind w:left="-113"/>
              <w:jc w:val="center"/>
              <w:rPr>
                <w:color w:val="000000"/>
                <w:sz w:val="16"/>
                <w:szCs w:val="16"/>
              </w:rPr>
            </w:pPr>
            <w:r w:rsidRPr="007B0BC3">
              <w:rPr>
                <w:color w:val="000000"/>
                <w:sz w:val="16"/>
                <w:szCs w:val="16"/>
              </w:rPr>
              <w:t>1</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C442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0776B" w14:textId="77777777" w:rsidR="004B3F8A" w:rsidRPr="007B0BC3" w:rsidRDefault="004B3F8A" w:rsidP="008C1904">
            <w:pPr>
              <w:ind w:left="-113"/>
              <w:jc w:val="center"/>
              <w:rPr>
                <w:color w:val="000000"/>
                <w:sz w:val="16"/>
                <w:szCs w:val="16"/>
              </w:rPr>
            </w:pPr>
            <w:r w:rsidRPr="007B0BC3">
              <w:rPr>
                <w:color w:val="000000"/>
                <w:sz w:val="16"/>
                <w:szCs w:val="16"/>
              </w:rPr>
              <w:t>3</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2347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F4798D" w14:textId="77777777" w:rsidR="004B3F8A" w:rsidRPr="007B0BC3" w:rsidRDefault="004B3F8A" w:rsidP="008C1904">
            <w:pPr>
              <w:ind w:left="-113"/>
              <w:jc w:val="center"/>
              <w:rPr>
                <w:color w:val="000000"/>
                <w:sz w:val="16"/>
                <w:szCs w:val="16"/>
              </w:rPr>
            </w:pPr>
            <w:r w:rsidRPr="007B0BC3">
              <w:rPr>
                <w:color w:val="000000"/>
                <w:sz w:val="16"/>
                <w:szCs w:val="16"/>
              </w:rPr>
              <w:t>5</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7DD68"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5A7AF" w14:textId="77777777" w:rsidR="004B3F8A" w:rsidRPr="007B0BC3" w:rsidRDefault="004B3F8A" w:rsidP="008C1904">
            <w:pPr>
              <w:ind w:left="-113"/>
              <w:jc w:val="center"/>
              <w:rPr>
                <w:color w:val="000000"/>
                <w:sz w:val="16"/>
                <w:szCs w:val="16"/>
              </w:rPr>
            </w:pPr>
            <w:r w:rsidRPr="007B0BC3">
              <w:rPr>
                <w:color w:val="000000"/>
                <w:sz w:val="16"/>
                <w:szCs w:val="16"/>
              </w:rPr>
              <w:t>7</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EDAAA" w14:textId="77777777" w:rsidR="004B3F8A" w:rsidRPr="007B0BC3" w:rsidRDefault="004B3F8A" w:rsidP="008C1904">
            <w:pPr>
              <w:ind w:left="-113"/>
              <w:jc w:val="center"/>
              <w:rPr>
                <w:color w:val="000000"/>
                <w:sz w:val="16"/>
                <w:szCs w:val="16"/>
              </w:rPr>
            </w:pPr>
            <w:r w:rsidRPr="007B0BC3">
              <w:rPr>
                <w:color w:val="000000"/>
                <w:sz w:val="16"/>
                <w:szCs w:val="16"/>
              </w:rPr>
              <w:t>8</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7696D" w14:textId="77777777" w:rsidR="004B3F8A" w:rsidRPr="007B0BC3" w:rsidRDefault="004B3F8A" w:rsidP="008C1904">
            <w:pPr>
              <w:ind w:left="-113"/>
              <w:jc w:val="center"/>
              <w:rPr>
                <w:color w:val="000000"/>
                <w:sz w:val="16"/>
                <w:szCs w:val="16"/>
              </w:rPr>
            </w:pPr>
            <w:r w:rsidRPr="007B0BC3">
              <w:rPr>
                <w:color w:val="000000"/>
                <w:sz w:val="16"/>
                <w:szCs w:val="16"/>
              </w:rPr>
              <w:t>9</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D440E2" w14:textId="77777777" w:rsidR="004B3F8A" w:rsidRPr="007B0BC3" w:rsidRDefault="004B3F8A" w:rsidP="008C1904">
            <w:pPr>
              <w:ind w:left="-113"/>
              <w:jc w:val="center"/>
              <w:rPr>
                <w:color w:val="000000"/>
                <w:sz w:val="16"/>
                <w:szCs w:val="16"/>
              </w:rPr>
            </w:pPr>
            <w:r w:rsidRPr="007B0BC3">
              <w:rPr>
                <w:color w:val="000000"/>
                <w:sz w:val="16"/>
                <w:szCs w:val="16"/>
              </w:rPr>
              <w:t>10</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9E01D" w14:textId="77777777" w:rsidR="004B3F8A" w:rsidRPr="007B0BC3" w:rsidRDefault="004B3F8A" w:rsidP="008C1904">
            <w:pPr>
              <w:ind w:left="-113"/>
              <w:jc w:val="center"/>
              <w:rPr>
                <w:color w:val="000000"/>
                <w:sz w:val="16"/>
                <w:szCs w:val="16"/>
              </w:rPr>
            </w:pPr>
            <w:r w:rsidRPr="007B0BC3">
              <w:rPr>
                <w:color w:val="000000"/>
                <w:sz w:val="16"/>
                <w:szCs w:val="16"/>
              </w:rPr>
              <w:t>11</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79359"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C9CDE" w14:textId="77777777" w:rsidR="004B3F8A" w:rsidRPr="007B0BC3" w:rsidRDefault="004B3F8A" w:rsidP="008C1904">
            <w:pPr>
              <w:ind w:left="-113"/>
              <w:jc w:val="center"/>
              <w:rPr>
                <w:color w:val="000000"/>
                <w:sz w:val="16"/>
                <w:szCs w:val="16"/>
              </w:rPr>
            </w:pPr>
            <w:r w:rsidRPr="007B0BC3">
              <w:rPr>
                <w:color w:val="000000"/>
                <w:sz w:val="16"/>
                <w:szCs w:val="16"/>
              </w:rPr>
              <w:t>13</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ABAD3" w14:textId="77777777" w:rsidR="004B3F8A" w:rsidRPr="007B0BC3" w:rsidRDefault="004B3F8A" w:rsidP="008C1904">
            <w:pPr>
              <w:ind w:left="-113"/>
              <w:jc w:val="center"/>
              <w:rPr>
                <w:color w:val="000000"/>
                <w:sz w:val="16"/>
                <w:szCs w:val="16"/>
              </w:rPr>
            </w:pPr>
            <w:r w:rsidRPr="007B0BC3">
              <w:rPr>
                <w:color w:val="000000"/>
                <w:sz w:val="16"/>
                <w:szCs w:val="16"/>
              </w:rPr>
              <w:t>14</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E2A1D" w14:textId="77777777" w:rsidR="004B3F8A" w:rsidRPr="007B0BC3" w:rsidRDefault="004B3F8A" w:rsidP="008C1904">
            <w:pPr>
              <w:ind w:left="-113"/>
              <w:jc w:val="center"/>
              <w:rPr>
                <w:color w:val="000000"/>
                <w:sz w:val="16"/>
                <w:szCs w:val="16"/>
              </w:rPr>
            </w:pPr>
            <w:r w:rsidRPr="007B0BC3">
              <w:rPr>
                <w:color w:val="000000"/>
                <w:sz w:val="16"/>
                <w:szCs w:val="16"/>
              </w:rPr>
              <w:t>15</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5EF2" w14:textId="77777777" w:rsidR="004B3F8A" w:rsidRPr="007B0BC3" w:rsidRDefault="004B3F8A" w:rsidP="008C1904">
            <w:pPr>
              <w:ind w:left="-113"/>
              <w:jc w:val="center"/>
              <w:rPr>
                <w:color w:val="000000"/>
                <w:sz w:val="16"/>
                <w:szCs w:val="16"/>
              </w:rPr>
            </w:pPr>
            <w:r w:rsidRPr="007B0BC3">
              <w:rPr>
                <w:color w:val="000000"/>
                <w:sz w:val="16"/>
                <w:szCs w:val="16"/>
              </w:rPr>
              <w:t>16</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13D89" w14:textId="77777777" w:rsidR="004B3F8A" w:rsidRPr="007B0BC3" w:rsidRDefault="004B3F8A" w:rsidP="008C1904">
            <w:pPr>
              <w:ind w:left="-113"/>
              <w:jc w:val="center"/>
              <w:rPr>
                <w:color w:val="000000"/>
                <w:sz w:val="16"/>
                <w:szCs w:val="16"/>
              </w:rPr>
            </w:pPr>
            <w:r w:rsidRPr="007B0BC3">
              <w:rPr>
                <w:color w:val="000000"/>
                <w:sz w:val="16"/>
                <w:szCs w:val="16"/>
              </w:rPr>
              <w:t>17</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27F84" w14:textId="77777777" w:rsidR="004B3F8A" w:rsidRPr="007B0BC3" w:rsidRDefault="004B3F8A" w:rsidP="008C1904">
            <w:pPr>
              <w:ind w:left="-113"/>
              <w:jc w:val="center"/>
              <w:rPr>
                <w:color w:val="000000"/>
                <w:sz w:val="16"/>
                <w:szCs w:val="16"/>
              </w:rPr>
            </w:pPr>
            <w:r w:rsidRPr="007B0BC3">
              <w:rPr>
                <w:color w:val="000000"/>
                <w:sz w:val="16"/>
                <w:szCs w:val="16"/>
              </w:rPr>
              <w:t>18</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2E77B" w14:textId="77777777" w:rsidR="004B3F8A" w:rsidRPr="007B0BC3" w:rsidRDefault="004B3F8A" w:rsidP="008C1904">
            <w:pPr>
              <w:ind w:left="-113"/>
              <w:jc w:val="center"/>
              <w:rPr>
                <w:color w:val="000000"/>
                <w:sz w:val="16"/>
                <w:szCs w:val="16"/>
              </w:rPr>
            </w:pPr>
            <w:r w:rsidRPr="007B0BC3">
              <w:rPr>
                <w:color w:val="000000"/>
                <w:sz w:val="16"/>
                <w:szCs w:val="16"/>
              </w:rPr>
              <w:t>19</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75589" w14:textId="77777777" w:rsidR="004B3F8A" w:rsidRPr="007B0BC3" w:rsidRDefault="004B3F8A" w:rsidP="008C1904">
            <w:pPr>
              <w:ind w:left="-113"/>
              <w:jc w:val="center"/>
              <w:rPr>
                <w:color w:val="000000"/>
                <w:sz w:val="16"/>
                <w:szCs w:val="16"/>
              </w:rPr>
            </w:pPr>
            <w:r w:rsidRPr="007B0BC3">
              <w:rPr>
                <w:color w:val="000000"/>
                <w:sz w:val="16"/>
                <w:szCs w:val="16"/>
              </w:rPr>
              <w:t>20</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972B7" w14:textId="77777777" w:rsidR="004B3F8A" w:rsidRPr="007B0BC3" w:rsidRDefault="004B3F8A" w:rsidP="008C1904">
            <w:pPr>
              <w:ind w:left="-113"/>
              <w:jc w:val="center"/>
              <w:rPr>
                <w:color w:val="000000"/>
                <w:sz w:val="16"/>
                <w:szCs w:val="16"/>
              </w:rPr>
            </w:pPr>
            <w:r w:rsidRPr="007B0BC3">
              <w:rPr>
                <w:color w:val="000000"/>
                <w:sz w:val="16"/>
                <w:szCs w:val="16"/>
              </w:rPr>
              <w:t>21</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29965" w14:textId="77777777" w:rsidR="004B3F8A" w:rsidRPr="007B0BC3" w:rsidRDefault="004B3F8A" w:rsidP="008C1904">
            <w:pPr>
              <w:ind w:left="-113"/>
              <w:jc w:val="center"/>
              <w:rPr>
                <w:color w:val="000000"/>
                <w:sz w:val="16"/>
                <w:szCs w:val="16"/>
              </w:rPr>
            </w:pPr>
            <w:r w:rsidRPr="007B0BC3">
              <w:rPr>
                <w:color w:val="000000"/>
                <w:sz w:val="16"/>
                <w:szCs w:val="16"/>
              </w:rPr>
              <w:t>22</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37309" w14:textId="77777777" w:rsidR="004B3F8A" w:rsidRPr="007B0BC3" w:rsidRDefault="004B3F8A" w:rsidP="008C1904">
            <w:pPr>
              <w:ind w:left="-113"/>
              <w:jc w:val="center"/>
              <w:rPr>
                <w:color w:val="000000"/>
                <w:sz w:val="16"/>
                <w:szCs w:val="16"/>
              </w:rPr>
            </w:pPr>
            <w:r w:rsidRPr="007B0BC3">
              <w:rPr>
                <w:color w:val="000000"/>
                <w:sz w:val="16"/>
                <w:szCs w:val="16"/>
              </w:rPr>
              <w:t>23</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0F4B7" w14:textId="77777777" w:rsidR="004B3F8A" w:rsidRPr="007B0BC3" w:rsidRDefault="004B3F8A" w:rsidP="008C1904">
            <w:pPr>
              <w:ind w:left="-113"/>
              <w:jc w:val="center"/>
              <w:rPr>
                <w:color w:val="000000"/>
                <w:sz w:val="16"/>
                <w:szCs w:val="16"/>
              </w:rPr>
            </w:pPr>
            <w:r w:rsidRPr="007B0BC3">
              <w:rPr>
                <w:color w:val="000000"/>
                <w:sz w:val="16"/>
                <w:szCs w:val="16"/>
              </w:rPr>
              <w:t>24</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8DF27" w14:textId="77777777" w:rsidR="004B3F8A" w:rsidRPr="007B0BC3" w:rsidRDefault="004B3F8A" w:rsidP="008C1904">
            <w:pPr>
              <w:ind w:left="-113"/>
              <w:jc w:val="center"/>
              <w:rPr>
                <w:color w:val="000000"/>
                <w:sz w:val="16"/>
                <w:szCs w:val="16"/>
              </w:rPr>
            </w:pPr>
            <w:r w:rsidRPr="007B0BC3">
              <w:rPr>
                <w:color w:val="000000"/>
                <w:sz w:val="16"/>
                <w:szCs w:val="16"/>
              </w:rPr>
              <w:t>25</w:t>
            </w:r>
          </w:p>
        </w:tc>
        <w:tc>
          <w:tcPr>
            <w:tcW w:w="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5D0BB" w14:textId="77777777" w:rsidR="004B3F8A" w:rsidRPr="007B0BC3" w:rsidRDefault="004B3F8A" w:rsidP="008C1904">
            <w:pPr>
              <w:ind w:left="-113"/>
              <w:jc w:val="center"/>
              <w:rPr>
                <w:color w:val="000000"/>
                <w:sz w:val="16"/>
                <w:szCs w:val="16"/>
              </w:rPr>
            </w:pPr>
            <w:r w:rsidRPr="007B0BC3">
              <w:rPr>
                <w:color w:val="000000"/>
                <w:sz w:val="16"/>
                <w:szCs w:val="16"/>
              </w:rPr>
              <w:t>26</w:t>
            </w:r>
          </w:p>
        </w:tc>
        <w:tc>
          <w:tcPr>
            <w:tcW w:w="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6F9F" w14:textId="77777777" w:rsidR="004B3F8A" w:rsidRPr="007B0BC3" w:rsidRDefault="004B3F8A" w:rsidP="008C1904">
            <w:pPr>
              <w:ind w:left="-113"/>
              <w:jc w:val="center"/>
              <w:rPr>
                <w:color w:val="000000"/>
                <w:sz w:val="16"/>
                <w:szCs w:val="16"/>
              </w:rPr>
            </w:pPr>
          </w:p>
        </w:tc>
      </w:tr>
      <w:tr w:rsidR="004B3F8A" w:rsidRPr="007B0BC3" w14:paraId="36D7113D" w14:textId="77777777" w:rsidTr="008C1904">
        <w:trPr>
          <w:gridAfter w:val="42"/>
          <w:wAfter w:w="13130" w:type="dxa"/>
          <w:trHeight w:val="255"/>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7F1BA98D" w14:textId="77777777" w:rsidR="004B3F8A" w:rsidRPr="007B0BC3" w:rsidRDefault="004B3F8A" w:rsidP="008C1904">
            <w:pPr>
              <w:rPr>
                <w:color w:val="000000"/>
                <w:sz w:val="16"/>
                <w:szCs w:val="16"/>
              </w:rPr>
            </w:pPr>
          </w:p>
        </w:tc>
        <w:tc>
          <w:tcPr>
            <w:tcW w:w="1426" w:type="dxa"/>
            <w:vMerge/>
            <w:tcBorders>
              <w:top w:val="single" w:sz="4" w:space="0" w:color="auto"/>
              <w:left w:val="single" w:sz="4" w:space="0" w:color="auto"/>
              <w:bottom w:val="single" w:sz="4" w:space="0" w:color="auto"/>
              <w:right w:val="single" w:sz="4" w:space="0" w:color="auto"/>
            </w:tcBorders>
            <w:vAlign w:val="center"/>
            <w:hideMark/>
          </w:tcPr>
          <w:p w14:paraId="63447A0F" w14:textId="77777777" w:rsidR="004B3F8A" w:rsidRPr="007B0BC3" w:rsidRDefault="004B3F8A" w:rsidP="008C1904">
            <w:pPr>
              <w:rPr>
                <w:color w:val="000000"/>
                <w:sz w:val="16"/>
                <w:szCs w:val="16"/>
              </w:rPr>
            </w:pPr>
          </w:p>
        </w:tc>
        <w:tc>
          <w:tcPr>
            <w:tcW w:w="612" w:type="dxa"/>
            <w:gridSpan w:val="2"/>
            <w:tcBorders>
              <w:top w:val="nil"/>
              <w:left w:val="nil"/>
              <w:bottom w:val="single" w:sz="4" w:space="0" w:color="auto"/>
            </w:tcBorders>
            <w:shd w:val="clear" w:color="auto" w:fill="auto"/>
            <w:noWrap/>
            <w:vAlign w:val="center"/>
            <w:hideMark/>
          </w:tcPr>
          <w:p w14:paraId="550B8AC2" w14:textId="77777777" w:rsidR="004B3F8A" w:rsidRPr="007B0BC3" w:rsidRDefault="004B3F8A" w:rsidP="008C1904">
            <w:pPr>
              <w:ind w:left="-113"/>
              <w:jc w:val="center"/>
              <w:rPr>
                <w:color w:val="000000"/>
                <w:sz w:val="16"/>
                <w:szCs w:val="16"/>
              </w:rPr>
            </w:pPr>
          </w:p>
        </w:tc>
      </w:tr>
      <w:tr w:rsidR="004B3F8A" w:rsidRPr="007B0BC3" w14:paraId="03039A2C" w14:textId="77777777" w:rsidTr="00542367">
        <w:trPr>
          <w:trHeight w:val="255"/>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73BD260D" w14:textId="77777777" w:rsidR="004B3F8A" w:rsidRPr="007B0BC3" w:rsidRDefault="004B3F8A" w:rsidP="008C1904">
            <w:pPr>
              <w:rPr>
                <w:color w:val="000000"/>
                <w:sz w:val="16"/>
                <w:szCs w:val="16"/>
              </w:rPr>
            </w:pPr>
          </w:p>
        </w:tc>
        <w:tc>
          <w:tcPr>
            <w:tcW w:w="1426" w:type="dxa"/>
            <w:vMerge/>
            <w:tcBorders>
              <w:top w:val="single" w:sz="4" w:space="0" w:color="auto"/>
              <w:left w:val="single" w:sz="4" w:space="0" w:color="auto"/>
              <w:bottom w:val="single" w:sz="4" w:space="0" w:color="auto"/>
              <w:right w:val="single" w:sz="4" w:space="0" w:color="auto"/>
            </w:tcBorders>
            <w:vAlign w:val="center"/>
            <w:hideMark/>
          </w:tcPr>
          <w:p w14:paraId="3A69B935" w14:textId="77777777" w:rsidR="004B3F8A" w:rsidRPr="007B0BC3" w:rsidRDefault="004B3F8A" w:rsidP="008C1904">
            <w:pPr>
              <w:rPr>
                <w:color w:val="000000"/>
                <w:sz w:val="16"/>
                <w:szCs w:val="16"/>
              </w:rPr>
            </w:pP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4F30318" w14:textId="77777777" w:rsidR="004B3F8A" w:rsidRPr="007B0BC3" w:rsidRDefault="004B3F8A" w:rsidP="008C1904">
            <w:pPr>
              <w:ind w:left="-113"/>
              <w:jc w:val="center"/>
              <w:rPr>
                <w:color w:val="000000"/>
                <w:sz w:val="16"/>
                <w:szCs w:val="16"/>
              </w:rPr>
            </w:pPr>
            <w:r w:rsidRPr="007B0BC3">
              <w:rPr>
                <w:color w:val="000000"/>
                <w:sz w:val="16"/>
                <w:szCs w:val="16"/>
              </w:rPr>
              <w:t>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9CA653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499E358" w14:textId="77777777" w:rsidR="004B3F8A" w:rsidRPr="007B0BC3" w:rsidRDefault="004B3F8A" w:rsidP="008C1904">
            <w:pPr>
              <w:ind w:left="-113"/>
              <w:jc w:val="center"/>
              <w:rPr>
                <w:color w:val="000000"/>
                <w:sz w:val="16"/>
                <w:szCs w:val="16"/>
              </w:rPr>
            </w:pPr>
            <w:r w:rsidRPr="007B0BC3">
              <w:rPr>
                <w:color w:val="000000"/>
                <w:sz w:val="16"/>
                <w:szCs w:val="16"/>
              </w:rPr>
              <w:t>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EB3844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7E590EC" w14:textId="77777777" w:rsidR="004B3F8A" w:rsidRPr="007B0BC3" w:rsidRDefault="004B3F8A" w:rsidP="008C1904">
            <w:pPr>
              <w:ind w:left="-113"/>
              <w:jc w:val="center"/>
              <w:rPr>
                <w:color w:val="000000"/>
                <w:sz w:val="16"/>
                <w:szCs w:val="16"/>
              </w:rPr>
            </w:pPr>
            <w:r w:rsidRPr="007B0BC3">
              <w:rPr>
                <w:color w:val="000000"/>
                <w:sz w:val="16"/>
                <w:szCs w:val="16"/>
              </w:rPr>
              <w:t>5</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CF5895F"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2A3E0F9" w14:textId="77777777" w:rsidR="004B3F8A" w:rsidRPr="007B0BC3" w:rsidRDefault="004B3F8A" w:rsidP="008C1904">
            <w:pPr>
              <w:ind w:left="-113"/>
              <w:jc w:val="center"/>
              <w:rPr>
                <w:color w:val="000000"/>
                <w:sz w:val="16"/>
                <w:szCs w:val="16"/>
              </w:rPr>
            </w:pPr>
            <w:r w:rsidRPr="007B0BC3">
              <w:rPr>
                <w:color w:val="000000"/>
                <w:sz w:val="16"/>
                <w:szCs w:val="16"/>
              </w:rPr>
              <w:t>7</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3FA73AA" w14:textId="77777777" w:rsidR="004B3F8A" w:rsidRPr="007B0BC3" w:rsidRDefault="004B3F8A" w:rsidP="008C1904">
            <w:pPr>
              <w:ind w:left="-113"/>
              <w:jc w:val="center"/>
              <w:rPr>
                <w:color w:val="000000"/>
                <w:sz w:val="16"/>
                <w:szCs w:val="16"/>
              </w:rPr>
            </w:pPr>
            <w:r w:rsidRPr="007B0BC3">
              <w:rPr>
                <w:color w:val="000000"/>
                <w:sz w:val="16"/>
                <w:szCs w:val="16"/>
              </w:rPr>
              <w:t>8</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A343E58" w14:textId="77777777" w:rsidR="004B3F8A" w:rsidRPr="007B0BC3" w:rsidRDefault="004B3F8A" w:rsidP="008C1904">
            <w:pPr>
              <w:ind w:left="-113"/>
              <w:jc w:val="center"/>
              <w:rPr>
                <w:color w:val="000000"/>
                <w:sz w:val="16"/>
                <w:szCs w:val="16"/>
              </w:rPr>
            </w:pPr>
            <w:r w:rsidRPr="007B0BC3">
              <w:rPr>
                <w:color w:val="000000"/>
                <w:sz w:val="16"/>
                <w:szCs w:val="16"/>
              </w:rPr>
              <w:t>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1486A91" w14:textId="77777777" w:rsidR="004B3F8A" w:rsidRPr="007B0BC3" w:rsidRDefault="004B3F8A" w:rsidP="008C1904">
            <w:pPr>
              <w:ind w:left="-113"/>
              <w:jc w:val="center"/>
              <w:rPr>
                <w:color w:val="000000"/>
                <w:sz w:val="16"/>
                <w:szCs w:val="16"/>
              </w:rPr>
            </w:pPr>
            <w:r w:rsidRPr="007B0BC3">
              <w:rPr>
                <w:color w:val="000000"/>
                <w:sz w:val="16"/>
                <w:szCs w:val="16"/>
              </w:rPr>
              <w:t>10</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22D2A26" w14:textId="77777777" w:rsidR="004B3F8A" w:rsidRPr="007B0BC3" w:rsidRDefault="004B3F8A" w:rsidP="008C1904">
            <w:pPr>
              <w:ind w:left="-113"/>
              <w:jc w:val="center"/>
              <w:rPr>
                <w:color w:val="000000"/>
                <w:sz w:val="16"/>
                <w:szCs w:val="16"/>
              </w:rPr>
            </w:pPr>
            <w:r w:rsidRPr="007B0BC3">
              <w:rPr>
                <w:color w:val="000000"/>
                <w:sz w:val="16"/>
                <w:szCs w:val="16"/>
              </w:rPr>
              <w:t>11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9B6B5BF"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1670DDE" w14:textId="77777777" w:rsidR="004B3F8A" w:rsidRPr="007B0BC3" w:rsidRDefault="004B3F8A" w:rsidP="008C1904">
            <w:pPr>
              <w:ind w:left="-113"/>
              <w:jc w:val="center"/>
              <w:rPr>
                <w:color w:val="000000"/>
                <w:sz w:val="16"/>
                <w:szCs w:val="16"/>
              </w:rPr>
            </w:pPr>
            <w:r w:rsidRPr="007B0BC3">
              <w:rPr>
                <w:color w:val="000000"/>
                <w:sz w:val="16"/>
                <w:szCs w:val="16"/>
              </w:rPr>
              <w:t>13</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98BE14E" w14:textId="77777777" w:rsidR="004B3F8A" w:rsidRPr="007B0BC3" w:rsidRDefault="004B3F8A" w:rsidP="008C1904">
            <w:pPr>
              <w:ind w:left="-113"/>
              <w:jc w:val="center"/>
              <w:rPr>
                <w:color w:val="000000"/>
                <w:sz w:val="16"/>
                <w:szCs w:val="16"/>
              </w:rPr>
            </w:pPr>
            <w:r w:rsidRPr="007B0BC3">
              <w:rPr>
                <w:color w:val="000000"/>
                <w:sz w:val="16"/>
                <w:szCs w:val="16"/>
              </w:rPr>
              <w:t>14</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64F3723" w14:textId="77777777" w:rsidR="004B3F8A" w:rsidRPr="007B0BC3" w:rsidRDefault="004B3F8A" w:rsidP="008C1904">
            <w:pPr>
              <w:ind w:left="-113"/>
              <w:jc w:val="center"/>
              <w:rPr>
                <w:color w:val="000000"/>
                <w:sz w:val="16"/>
                <w:szCs w:val="16"/>
              </w:rPr>
            </w:pPr>
            <w:r w:rsidRPr="007B0BC3">
              <w:rPr>
                <w:color w:val="000000"/>
                <w:sz w:val="16"/>
                <w:szCs w:val="16"/>
              </w:rPr>
              <w:t>15</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80336B2" w14:textId="77777777" w:rsidR="004B3F8A" w:rsidRPr="007B0BC3" w:rsidRDefault="004B3F8A" w:rsidP="008C1904">
            <w:pPr>
              <w:ind w:left="-113"/>
              <w:jc w:val="center"/>
              <w:rPr>
                <w:color w:val="000000"/>
                <w:sz w:val="16"/>
                <w:szCs w:val="16"/>
              </w:rPr>
            </w:pPr>
            <w:r w:rsidRPr="007B0BC3">
              <w:rPr>
                <w:color w:val="000000"/>
                <w:sz w:val="16"/>
                <w:szCs w:val="16"/>
              </w:rPr>
              <w:t>16</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E56239B" w14:textId="77777777" w:rsidR="004B3F8A" w:rsidRPr="007B0BC3" w:rsidRDefault="004B3F8A" w:rsidP="008C1904">
            <w:pPr>
              <w:ind w:left="-113"/>
              <w:jc w:val="center"/>
              <w:rPr>
                <w:color w:val="000000"/>
                <w:sz w:val="16"/>
                <w:szCs w:val="16"/>
              </w:rPr>
            </w:pPr>
            <w:r w:rsidRPr="007B0BC3">
              <w:rPr>
                <w:color w:val="000000"/>
                <w:sz w:val="16"/>
                <w:szCs w:val="16"/>
              </w:rPr>
              <w:t>17</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9A0BC17" w14:textId="77777777" w:rsidR="004B3F8A" w:rsidRPr="007B0BC3" w:rsidRDefault="004B3F8A" w:rsidP="008C1904">
            <w:pPr>
              <w:ind w:left="-113"/>
              <w:jc w:val="center"/>
              <w:rPr>
                <w:color w:val="000000"/>
                <w:sz w:val="16"/>
                <w:szCs w:val="16"/>
              </w:rPr>
            </w:pPr>
            <w:r w:rsidRPr="007B0BC3">
              <w:rPr>
                <w:color w:val="000000"/>
                <w:sz w:val="16"/>
                <w:szCs w:val="16"/>
              </w:rPr>
              <w:t>18</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65C7C79" w14:textId="77777777" w:rsidR="004B3F8A" w:rsidRPr="007B0BC3" w:rsidRDefault="004B3F8A" w:rsidP="008C1904">
            <w:pPr>
              <w:ind w:left="-113"/>
              <w:jc w:val="center"/>
              <w:rPr>
                <w:color w:val="000000"/>
                <w:sz w:val="16"/>
                <w:szCs w:val="16"/>
              </w:rPr>
            </w:pPr>
            <w:r w:rsidRPr="007B0BC3">
              <w:rPr>
                <w:color w:val="000000"/>
                <w:sz w:val="16"/>
                <w:szCs w:val="16"/>
              </w:rPr>
              <w:t>19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51FF7AF" w14:textId="77777777" w:rsidR="004B3F8A" w:rsidRPr="007B0BC3" w:rsidRDefault="004B3F8A" w:rsidP="008C1904">
            <w:pPr>
              <w:ind w:left="-113"/>
              <w:jc w:val="center"/>
              <w:rPr>
                <w:color w:val="000000"/>
                <w:sz w:val="16"/>
                <w:szCs w:val="16"/>
              </w:rPr>
            </w:pPr>
            <w:r w:rsidRPr="007B0BC3">
              <w:rPr>
                <w:color w:val="000000"/>
                <w:sz w:val="16"/>
                <w:szCs w:val="16"/>
              </w:rPr>
              <w:t>20</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66DEA97" w14:textId="77777777" w:rsidR="004B3F8A" w:rsidRPr="007B0BC3" w:rsidRDefault="004B3F8A" w:rsidP="008C1904">
            <w:pPr>
              <w:ind w:left="-113"/>
              <w:jc w:val="center"/>
              <w:rPr>
                <w:color w:val="000000"/>
                <w:sz w:val="16"/>
                <w:szCs w:val="16"/>
              </w:rPr>
            </w:pPr>
            <w:r w:rsidRPr="007B0BC3">
              <w:rPr>
                <w:color w:val="000000"/>
                <w:sz w:val="16"/>
                <w:szCs w:val="16"/>
              </w:rPr>
              <w:t>21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1CD598E" w14:textId="77777777" w:rsidR="004B3F8A" w:rsidRPr="007B0BC3" w:rsidRDefault="004B3F8A" w:rsidP="008C1904">
            <w:pPr>
              <w:ind w:left="-113"/>
              <w:jc w:val="center"/>
              <w:rPr>
                <w:color w:val="000000"/>
                <w:sz w:val="16"/>
                <w:szCs w:val="16"/>
              </w:rPr>
            </w:pPr>
            <w:r w:rsidRPr="007B0BC3">
              <w:rPr>
                <w:color w:val="000000"/>
                <w:sz w:val="16"/>
                <w:szCs w:val="16"/>
              </w:rPr>
              <w:t>22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DF166FE" w14:textId="77777777" w:rsidR="004B3F8A" w:rsidRPr="007B0BC3" w:rsidRDefault="004B3F8A" w:rsidP="008C1904">
            <w:pPr>
              <w:ind w:left="-113"/>
              <w:jc w:val="center"/>
              <w:rPr>
                <w:color w:val="000000"/>
                <w:sz w:val="16"/>
                <w:szCs w:val="16"/>
              </w:rPr>
            </w:pPr>
            <w:r w:rsidRPr="007B0BC3">
              <w:rPr>
                <w:color w:val="000000"/>
                <w:sz w:val="16"/>
                <w:szCs w:val="16"/>
              </w:rPr>
              <w:t>23</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108DFEA" w14:textId="77777777" w:rsidR="004B3F8A" w:rsidRPr="007B0BC3" w:rsidRDefault="004B3F8A" w:rsidP="008C1904">
            <w:pPr>
              <w:ind w:left="-113"/>
              <w:jc w:val="center"/>
              <w:rPr>
                <w:color w:val="000000"/>
                <w:sz w:val="16"/>
                <w:szCs w:val="16"/>
              </w:rPr>
            </w:pPr>
            <w:r w:rsidRPr="007B0BC3">
              <w:rPr>
                <w:color w:val="000000"/>
                <w:sz w:val="16"/>
                <w:szCs w:val="16"/>
              </w:rPr>
              <w:t>24</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C82CBFB" w14:textId="77777777" w:rsidR="004B3F8A" w:rsidRPr="007B0BC3" w:rsidRDefault="004B3F8A" w:rsidP="008C1904">
            <w:pPr>
              <w:ind w:left="-113"/>
              <w:jc w:val="center"/>
              <w:rPr>
                <w:color w:val="000000"/>
                <w:sz w:val="16"/>
                <w:szCs w:val="16"/>
              </w:rPr>
            </w:pPr>
            <w:r w:rsidRPr="007B0BC3">
              <w:rPr>
                <w:color w:val="000000"/>
                <w:sz w:val="16"/>
                <w:szCs w:val="16"/>
              </w:rPr>
              <w:t>25</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0D829F6" w14:textId="77777777" w:rsidR="004B3F8A" w:rsidRPr="007B0BC3" w:rsidRDefault="004B3F8A" w:rsidP="008C1904">
            <w:pPr>
              <w:ind w:left="-113"/>
              <w:jc w:val="center"/>
              <w:rPr>
                <w:color w:val="000000"/>
                <w:sz w:val="16"/>
                <w:szCs w:val="16"/>
              </w:rPr>
            </w:pPr>
            <w:r w:rsidRPr="007B0BC3">
              <w:rPr>
                <w:color w:val="000000"/>
                <w:sz w:val="16"/>
                <w:szCs w:val="16"/>
              </w:rPr>
              <w:t>26</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FCE9624" w14:textId="77777777" w:rsidR="004B3F8A" w:rsidRPr="007B0BC3" w:rsidRDefault="004B3F8A" w:rsidP="008C1904">
            <w:pPr>
              <w:ind w:left="-113"/>
              <w:jc w:val="center"/>
              <w:rPr>
                <w:color w:val="000000"/>
                <w:sz w:val="16"/>
                <w:szCs w:val="16"/>
              </w:rPr>
            </w:pPr>
            <w:r w:rsidRPr="007B0BC3">
              <w:rPr>
                <w:color w:val="000000"/>
                <w:sz w:val="16"/>
                <w:szCs w:val="16"/>
              </w:rPr>
              <w:t>27</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3629968" w14:textId="77777777" w:rsidR="004B3F8A" w:rsidRPr="007B0BC3" w:rsidRDefault="004B3F8A" w:rsidP="008C1904">
            <w:pPr>
              <w:ind w:left="-113"/>
              <w:jc w:val="center"/>
              <w:rPr>
                <w:color w:val="000000"/>
                <w:sz w:val="16"/>
                <w:szCs w:val="16"/>
              </w:rPr>
            </w:pPr>
            <w:r w:rsidRPr="007B0BC3">
              <w:rPr>
                <w:color w:val="000000"/>
                <w:sz w:val="16"/>
                <w:szCs w:val="16"/>
              </w:rPr>
              <w:t>28</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8A3D257" w14:textId="77777777" w:rsidR="004B3F8A" w:rsidRPr="007B0BC3" w:rsidRDefault="004B3F8A" w:rsidP="008C1904">
            <w:pPr>
              <w:ind w:left="-113"/>
              <w:jc w:val="center"/>
              <w:rPr>
                <w:color w:val="000000"/>
                <w:sz w:val="16"/>
                <w:szCs w:val="16"/>
              </w:rPr>
            </w:pPr>
            <w:r w:rsidRPr="007B0BC3">
              <w:rPr>
                <w:color w:val="000000"/>
                <w:sz w:val="16"/>
                <w:szCs w:val="16"/>
              </w:rPr>
              <w:t>29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FC95036" w14:textId="77777777" w:rsidR="004B3F8A" w:rsidRPr="007B0BC3" w:rsidRDefault="004B3F8A" w:rsidP="008C1904">
            <w:pPr>
              <w:ind w:left="-113"/>
              <w:jc w:val="center"/>
              <w:rPr>
                <w:color w:val="000000"/>
                <w:sz w:val="16"/>
                <w:szCs w:val="16"/>
              </w:rPr>
            </w:pPr>
            <w:r w:rsidRPr="007B0BC3">
              <w:rPr>
                <w:color w:val="000000"/>
                <w:sz w:val="16"/>
                <w:szCs w:val="16"/>
              </w:rPr>
              <w:t>30</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9170428" w14:textId="77777777" w:rsidR="004B3F8A" w:rsidRPr="007B0BC3" w:rsidRDefault="004B3F8A" w:rsidP="008C1904">
            <w:pPr>
              <w:ind w:left="-113"/>
              <w:jc w:val="center"/>
              <w:rPr>
                <w:color w:val="000000"/>
                <w:sz w:val="16"/>
                <w:szCs w:val="16"/>
              </w:rPr>
            </w:pPr>
            <w:r w:rsidRPr="007B0BC3">
              <w:rPr>
                <w:color w:val="000000"/>
                <w:sz w:val="16"/>
                <w:szCs w:val="16"/>
              </w:rPr>
              <w:t>31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3073284" w14:textId="77777777" w:rsidR="004B3F8A" w:rsidRPr="007B0BC3" w:rsidRDefault="004B3F8A" w:rsidP="008C1904">
            <w:pPr>
              <w:ind w:left="-113"/>
              <w:jc w:val="center"/>
              <w:rPr>
                <w:color w:val="000000"/>
                <w:sz w:val="16"/>
                <w:szCs w:val="16"/>
              </w:rPr>
            </w:pPr>
            <w:r w:rsidRPr="007B0BC3">
              <w:rPr>
                <w:color w:val="000000"/>
                <w:sz w:val="16"/>
                <w:szCs w:val="16"/>
              </w:rPr>
              <w:t>32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629F6CC" w14:textId="77777777" w:rsidR="004B3F8A" w:rsidRPr="007B0BC3" w:rsidRDefault="004B3F8A" w:rsidP="008C1904">
            <w:pPr>
              <w:ind w:left="-113"/>
              <w:jc w:val="center"/>
              <w:rPr>
                <w:color w:val="000000"/>
                <w:sz w:val="16"/>
                <w:szCs w:val="16"/>
              </w:rPr>
            </w:pPr>
            <w:r w:rsidRPr="007B0BC3">
              <w:rPr>
                <w:color w:val="000000"/>
                <w:sz w:val="16"/>
                <w:szCs w:val="16"/>
              </w:rPr>
              <w:t>33</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2EDF243" w14:textId="77777777" w:rsidR="004B3F8A" w:rsidRPr="007B0BC3" w:rsidRDefault="004B3F8A" w:rsidP="008C1904">
            <w:pPr>
              <w:ind w:left="-113"/>
              <w:jc w:val="center"/>
              <w:rPr>
                <w:color w:val="000000"/>
                <w:sz w:val="16"/>
                <w:szCs w:val="16"/>
              </w:rPr>
            </w:pPr>
            <w:r w:rsidRPr="007B0BC3">
              <w:rPr>
                <w:color w:val="000000"/>
                <w:sz w:val="16"/>
                <w:szCs w:val="16"/>
              </w:rPr>
              <w:t>34</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D73BB73" w14:textId="77777777" w:rsidR="004B3F8A" w:rsidRPr="007B0BC3" w:rsidRDefault="004B3F8A" w:rsidP="008C1904">
            <w:pPr>
              <w:ind w:left="-113"/>
              <w:jc w:val="center"/>
              <w:rPr>
                <w:color w:val="000000"/>
                <w:sz w:val="16"/>
                <w:szCs w:val="16"/>
              </w:rPr>
            </w:pPr>
            <w:r w:rsidRPr="007B0BC3">
              <w:rPr>
                <w:color w:val="000000"/>
                <w:sz w:val="16"/>
                <w:szCs w:val="16"/>
              </w:rPr>
              <w:t>35</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BEAECB7"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E87FC54" w14:textId="77777777" w:rsidR="004B3F8A" w:rsidRPr="007B0BC3" w:rsidRDefault="004B3F8A" w:rsidP="008C1904">
            <w:pPr>
              <w:ind w:left="-113"/>
              <w:jc w:val="center"/>
              <w:rPr>
                <w:color w:val="000000"/>
                <w:sz w:val="16"/>
                <w:szCs w:val="16"/>
              </w:rPr>
            </w:pPr>
            <w:r w:rsidRPr="007B0BC3">
              <w:rPr>
                <w:color w:val="000000"/>
                <w:sz w:val="16"/>
                <w:szCs w:val="16"/>
              </w:rPr>
              <w:t>37</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1E7DFCE" w14:textId="77777777" w:rsidR="004B3F8A" w:rsidRPr="007B0BC3" w:rsidRDefault="004B3F8A" w:rsidP="008C1904">
            <w:pPr>
              <w:ind w:left="-113"/>
              <w:jc w:val="center"/>
              <w:rPr>
                <w:color w:val="000000"/>
                <w:sz w:val="16"/>
                <w:szCs w:val="16"/>
              </w:rPr>
            </w:pPr>
            <w:r w:rsidRPr="007B0BC3">
              <w:rPr>
                <w:color w:val="000000"/>
                <w:sz w:val="16"/>
                <w:szCs w:val="16"/>
              </w:rPr>
              <w:t>38</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781D202" w14:textId="77777777" w:rsidR="004B3F8A" w:rsidRPr="007B0BC3" w:rsidRDefault="004B3F8A" w:rsidP="008C1904">
            <w:pPr>
              <w:ind w:left="-113"/>
              <w:jc w:val="center"/>
              <w:rPr>
                <w:color w:val="000000"/>
                <w:sz w:val="16"/>
                <w:szCs w:val="16"/>
              </w:rPr>
            </w:pPr>
            <w:r w:rsidRPr="007B0BC3">
              <w:rPr>
                <w:color w:val="000000"/>
                <w:sz w:val="16"/>
                <w:szCs w:val="16"/>
              </w:rPr>
              <w:t>39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A6246FA" w14:textId="77777777" w:rsidR="004B3F8A" w:rsidRPr="007B0BC3" w:rsidRDefault="004B3F8A" w:rsidP="008C1904">
            <w:pPr>
              <w:ind w:left="-113"/>
              <w:jc w:val="center"/>
              <w:rPr>
                <w:color w:val="000000"/>
                <w:sz w:val="16"/>
                <w:szCs w:val="16"/>
              </w:rPr>
            </w:pPr>
            <w:r w:rsidRPr="007B0BC3">
              <w:rPr>
                <w:color w:val="000000"/>
                <w:sz w:val="16"/>
                <w:szCs w:val="16"/>
              </w:rPr>
              <w:t>40</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749E41F" w14:textId="77777777" w:rsidR="004B3F8A" w:rsidRPr="007B0BC3" w:rsidRDefault="004B3F8A" w:rsidP="008C1904">
            <w:pPr>
              <w:ind w:left="-113"/>
              <w:jc w:val="center"/>
              <w:rPr>
                <w:color w:val="000000"/>
                <w:sz w:val="16"/>
                <w:szCs w:val="16"/>
              </w:rPr>
            </w:pPr>
            <w:r w:rsidRPr="007B0BC3">
              <w:rPr>
                <w:color w:val="000000"/>
                <w:sz w:val="16"/>
                <w:szCs w:val="16"/>
              </w:rPr>
              <w:t>41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8C16A67" w14:textId="77777777" w:rsidR="004B3F8A" w:rsidRPr="007B0BC3" w:rsidRDefault="004B3F8A" w:rsidP="008C1904">
            <w:pPr>
              <w:ind w:left="-113"/>
              <w:jc w:val="center"/>
              <w:rPr>
                <w:color w:val="000000"/>
                <w:sz w:val="16"/>
                <w:szCs w:val="16"/>
              </w:rPr>
            </w:pPr>
            <w:r w:rsidRPr="007B0BC3">
              <w:rPr>
                <w:color w:val="000000"/>
                <w:sz w:val="16"/>
                <w:szCs w:val="16"/>
              </w:rPr>
              <w:t>42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F1BD5E6" w14:textId="77777777" w:rsidR="004B3F8A" w:rsidRPr="007B0BC3" w:rsidRDefault="004B3F8A" w:rsidP="008C1904">
            <w:pPr>
              <w:ind w:left="-113"/>
              <w:jc w:val="center"/>
              <w:rPr>
                <w:color w:val="000000"/>
                <w:sz w:val="16"/>
                <w:szCs w:val="16"/>
              </w:rPr>
            </w:pPr>
            <w:r w:rsidRPr="007B0BC3">
              <w:rPr>
                <w:color w:val="000000"/>
                <w:sz w:val="16"/>
                <w:szCs w:val="16"/>
              </w:rPr>
              <w:t>43</w:t>
            </w:r>
          </w:p>
        </w:tc>
        <w:tc>
          <w:tcPr>
            <w:tcW w:w="545" w:type="dxa"/>
            <w:tcBorders>
              <w:top w:val="single" w:sz="4" w:space="0" w:color="auto"/>
              <w:left w:val="nil"/>
              <w:bottom w:val="single" w:sz="4" w:space="0" w:color="auto"/>
              <w:right w:val="single" w:sz="4" w:space="0" w:color="auto"/>
            </w:tcBorders>
            <w:shd w:val="clear" w:color="auto" w:fill="auto"/>
            <w:noWrap/>
            <w:vAlign w:val="center"/>
            <w:hideMark/>
          </w:tcPr>
          <w:p w14:paraId="29E9A249" w14:textId="77777777" w:rsidR="004B3F8A" w:rsidRPr="007B0BC3" w:rsidRDefault="004B3F8A" w:rsidP="008C1904">
            <w:pPr>
              <w:ind w:left="-113"/>
              <w:jc w:val="center"/>
              <w:rPr>
                <w:color w:val="000000"/>
                <w:sz w:val="16"/>
                <w:szCs w:val="16"/>
              </w:rPr>
            </w:pPr>
          </w:p>
        </w:tc>
      </w:tr>
      <w:tr w:rsidR="004B3F8A" w:rsidRPr="007B0BC3" w14:paraId="1AEE507B" w14:textId="77777777" w:rsidTr="008C1904">
        <w:trPr>
          <w:trHeight w:val="255"/>
        </w:trPr>
        <w:tc>
          <w:tcPr>
            <w:tcW w:w="851" w:type="dxa"/>
            <w:tcBorders>
              <w:top w:val="nil"/>
              <w:left w:val="single" w:sz="4" w:space="0" w:color="auto"/>
              <w:bottom w:val="single" w:sz="4" w:space="0" w:color="auto"/>
              <w:right w:val="single" w:sz="4" w:space="0" w:color="auto"/>
            </w:tcBorders>
            <w:shd w:val="clear" w:color="800000" w:fill="D9D9D9"/>
            <w:noWrap/>
            <w:vAlign w:val="center"/>
            <w:hideMark/>
          </w:tcPr>
          <w:p w14:paraId="3C3E40AF" w14:textId="77777777" w:rsidR="004B3F8A" w:rsidRPr="007B0BC3" w:rsidRDefault="004B3F8A" w:rsidP="008C1904">
            <w:pPr>
              <w:ind w:left="-113"/>
              <w:rPr>
                <w:b/>
                <w:bCs/>
                <w:color w:val="000000"/>
                <w:sz w:val="16"/>
                <w:szCs w:val="16"/>
              </w:rPr>
            </w:pPr>
            <w:r w:rsidRPr="007B0BC3">
              <w:rPr>
                <w:b/>
                <w:bCs/>
                <w:color w:val="000000"/>
                <w:sz w:val="16"/>
                <w:szCs w:val="16"/>
              </w:rPr>
              <w:t>ООД</w:t>
            </w:r>
          </w:p>
        </w:tc>
        <w:tc>
          <w:tcPr>
            <w:tcW w:w="1426" w:type="dxa"/>
            <w:tcBorders>
              <w:top w:val="nil"/>
              <w:left w:val="nil"/>
              <w:bottom w:val="single" w:sz="4" w:space="0" w:color="auto"/>
              <w:right w:val="single" w:sz="4" w:space="0" w:color="auto"/>
            </w:tcBorders>
            <w:shd w:val="clear" w:color="800000" w:fill="D9D9D9"/>
            <w:vAlign w:val="center"/>
            <w:hideMark/>
          </w:tcPr>
          <w:p w14:paraId="3B4443FB" w14:textId="77777777" w:rsidR="004B3F8A" w:rsidRPr="007B0BC3" w:rsidRDefault="004B3F8A" w:rsidP="008C1904">
            <w:pPr>
              <w:ind w:left="-113"/>
              <w:rPr>
                <w:b/>
                <w:bCs/>
                <w:color w:val="000000"/>
                <w:sz w:val="16"/>
                <w:szCs w:val="16"/>
              </w:rPr>
            </w:pPr>
            <w:r w:rsidRPr="007B0BC3">
              <w:rPr>
                <w:b/>
                <w:bCs/>
                <w:color w:val="000000"/>
                <w:sz w:val="16"/>
                <w:szCs w:val="16"/>
              </w:rPr>
              <w:t>Блок ООД</w:t>
            </w:r>
          </w:p>
        </w:tc>
        <w:tc>
          <w:tcPr>
            <w:tcW w:w="306" w:type="dxa"/>
            <w:tcBorders>
              <w:top w:val="nil"/>
              <w:left w:val="nil"/>
              <w:bottom w:val="single" w:sz="4" w:space="0" w:color="auto"/>
              <w:right w:val="single" w:sz="4" w:space="0" w:color="auto"/>
            </w:tcBorders>
            <w:shd w:val="clear" w:color="800000" w:fill="D9D9D9"/>
            <w:vAlign w:val="center"/>
            <w:hideMark/>
          </w:tcPr>
          <w:p w14:paraId="44F0CCD3"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6" w:type="dxa"/>
            <w:tcBorders>
              <w:top w:val="nil"/>
              <w:left w:val="nil"/>
              <w:bottom w:val="single" w:sz="4" w:space="0" w:color="auto"/>
              <w:right w:val="single" w:sz="4" w:space="0" w:color="auto"/>
            </w:tcBorders>
            <w:shd w:val="clear" w:color="000000" w:fill="D9D9D9"/>
            <w:noWrap/>
            <w:vAlign w:val="center"/>
            <w:hideMark/>
          </w:tcPr>
          <w:p w14:paraId="64EE8FEB"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6" w:type="dxa"/>
            <w:tcBorders>
              <w:top w:val="nil"/>
              <w:left w:val="nil"/>
              <w:bottom w:val="single" w:sz="4" w:space="0" w:color="auto"/>
              <w:right w:val="single" w:sz="4" w:space="0" w:color="auto"/>
            </w:tcBorders>
            <w:shd w:val="clear" w:color="000000" w:fill="D9D9D9"/>
            <w:noWrap/>
            <w:vAlign w:val="center"/>
            <w:hideMark/>
          </w:tcPr>
          <w:p w14:paraId="2F141F56"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6" w:type="dxa"/>
            <w:tcBorders>
              <w:top w:val="nil"/>
              <w:left w:val="nil"/>
              <w:bottom w:val="single" w:sz="4" w:space="0" w:color="auto"/>
              <w:right w:val="single" w:sz="4" w:space="0" w:color="auto"/>
            </w:tcBorders>
            <w:shd w:val="clear" w:color="000000" w:fill="D9D9D9"/>
            <w:noWrap/>
            <w:vAlign w:val="center"/>
            <w:hideMark/>
          </w:tcPr>
          <w:p w14:paraId="3202EE79"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358375B1"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0F46EA0F"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2E8E045D"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194A1F22"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4B99096F"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490BB600"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6151ED33"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1F059725"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34842336"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4C478E02"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701FAFD3"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D9D9D9"/>
            <w:noWrap/>
            <w:vAlign w:val="center"/>
            <w:hideMark/>
          </w:tcPr>
          <w:p w14:paraId="0AA92E56"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D9D9D9"/>
            <w:noWrap/>
            <w:vAlign w:val="center"/>
            <w:hideMark/>
          </w:tcPr>
          <w:p w14:paraId="1763565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8F2EFF6"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AEC9358"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0DD9525"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FAFA82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0D28F6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8D319F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598B6A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EA435C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CAF838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456D93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2D906A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ADFFF9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E5C368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2A5364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721370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0483E6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E8F378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75334A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E16C9A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B42B1E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8AEF70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B46BB4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38B6B6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6A5569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FF7D3D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185E785"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690FB70D" w14:textId="77777777" w:rsidR="004B3F8A" w:rsidRPr="007B0BC3" w:rsidRDefault="004B3F8A" w:rsidP="008C1904">
            <w:pPr>
              <w:ind w:left="-113"/>
              <w:jc w:val="center"/>
              <w:rPr>
                <w:b/>
                <w:bCs/>
                <w:color w:val="000000"/>
                <w:sz w:val="16"/>
                <w:szCs w:val="16"/>
              </w:rPr>
            </w:pPr>
            <w:r w:rsidRPr="007B0BC3">
              <w:rPr>
                <w:b/>
                <w:bCs/>
                <w:color w:val="000000"/>
                <w:sz w:val="16"/>
                <w:szCs w:val="16"/>
              </w:rPr>
              <w:t>76</w:t>
            </w:r>
          </w:p>
        </w:tc>
      </w:tr>
      <w:tr w:rsidR="004B3F8A" w:rsidRPr="007B0BC3" w14:paraId="0556D369"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43924198" w14:textId="77777777" w:rsidR="004B3F8A" w:rsidRPr="007B0BC3" w:rsidRDefault="004B3F8A" w:rsidP="008C1904">
            <w:pPr>
              <w:ind w:left="-113"/>
              <w:rPr>
                <w:color w:val="000000"/>
                <w:sz w:val="16"/>
                <w:szCs w:val="16"/>
              </w:rPr>
            </w:pPr>
            <w:r w:rsidRPr="007B0BC3">
              <w:rPr>
                <w:color w:val="000000"/>
                <w:sz w:val="16"/>
                <w:szCs w:val="16"/>
              </w:rPr>
              <w:t>ООД.15</w:t>
            </w:r>
          </w:p>
        </w:tc>
        <w:tc>
          <w:tcPr>
            <w:tcW w:w="1426" w:type="dxa"/>
            <w:tcBorders>
              <w:top w:val="nil"/>
              <w:left w:val="nil"/>
              <w:bottom w:val="single" w:sz="4" w:space="0" w:color="auto"/>
              <w:right w:val="single" w:sz="4" w:space="0" w:color="auto"/>
            </w:tcBorders>
            <w:shd w:val="clear" w:color="000000" w:fill="FFFFFF"/>
            <w:vAlign w:val="center"/>
            <w:hideMark/>
          </w:tcPr>
          <w:p w14:paraId="5CEB45EC" w14:textId="77777777" w:rsidR="004B3F8A" w:rsidRPr="007B0BC3" w:rsidRDefault="004B3F8A" w:rsidP="008C1904">
            <w:pPr>
              <w:ind w:left="-113"/>
              <w:rPr>
                <w:color w:val="000000"/>
                <w:sz w:val="16"/>
                <w:szCs w:val="16"/>
              </w:rPr>
            </w:pPr>
            <w:r w:rsidRPr="007B0BC3">
              <w:rPr>
                <w:color w:val="000000"/>
                <w:sz w:val="16"/>
                <w:szCs w:val="16"/>
              </w:rPr>
              <w:t>Конструирование сайта</w:t>
            </w:r>
          </w:p>
        </w:tc>
        <w:tc>
          <w:tcPr>
            <w:tcW w:w="306" w:type="dxa"/>
            <w:tcBorders>
              <w:top w:val="nil"/>
              <w:left w:val="nil"/>
              <w:bottom w:val="single" w:sz="4" w:space="0" w:color="auto"/>
              <w:right w:val="single" w:sz="4" w:space="0" w:color="auto"/>
            </w:tcBorders>
            <w:shd w:val="clear" w:color="800000" w:fill="FFFFFF"/>
            <w:vAlign w:val="center"/>
            <w:hideMark/>
          </w:tcPr>
          <w:p w14:paraId="48E6698B"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4A6BC82C"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3EB0F30"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BB257B1"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53DADE11"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0E8617EF"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4950D290"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3CAAB4A1"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BE067EA"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AFF7DA2"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668392F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0AA8D02"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09F0802A"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A717717"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DF2912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DB7A9A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9F3A09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2649AB1"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88F7056"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1D56CA2"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3B5511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DF4380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D15E3C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BD0C3A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2EDCC0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7B83E6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3D8D9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E6DB3D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199451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FFBE16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D036E7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7B24FC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EAA8E9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02DB4F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48332E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845A2D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284C56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A96F70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C90DC1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C57DF1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216E19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2D9C62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792E37D"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492E03DB" w14:textId="77777777" w:rsidR="004B3F8A" w:rsidRPr="007B0BC3" w:rsidRDefault="004B3F8A" w:rsidP="008C1904">
            <w:pPr>
              <w:ind w:left="-113"/>
              <w:jc w:val="center"/>
              <w:rPr>
                <w:b/>
                <w:bCs/>
                <w:color w:val="000000"/>
                <w:sz w:val="16"/>
                <w:szCs w:val="16"/>
              </w:rPr>
            </w:pPr>
            <w:r w:rsidRPr="007B0BC3">
              <w:rPr>
                <w:b/>
                <w:bCs/>
                <w:color w:val="000000"/>
                <w:sz w:val="16"/>
                <w:szCs w:val="16"/>
              </w:rPr>
              <w:t>76</w:t>
            </w:r>
          </w:p>
        </w:tc>
      </w:tr>
      <w:tr w:rsidR="00944CFC" w:rsidRPr="007B0BC3" w14:paraId="40B33419" w14:textId="77777777" w:rsidTr="008C1904">
        <w:trPr>
          <w:trHeight w:val="270"/>
        </w:trPr>
        <w:tc>
          <w:tcPr>
            <w:tcW w:w="2277"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6EF9175E" w14:textId="77777777" w:rsidR="004B3F8A" w:rsidRPr="007B0BC3" w:rsidRDefault="004B3F8A" w:rsidP="008C1904">
            <w:pPr>
              <w:ind w:left="-113"/>
              <w:rPr>
                <w:b/>
                <w:bCs/>
                <w:color w:val="000000"/>
                <w:sz w:val="16"/>
                <w:szCs w:val="16"/>
              </w:rPr>
            </w:pPr>
            <w:r w:rsidRPr="007B0BC3">
              <w:rPr>
                <w:b/>
                <w:bCs/>
                <w:color w:val="000000"/>
                <w:sz w:val="16"/>
                <w:szCs w:val="16"/>
              </w:rPr>
              <w:t xml:space="preserve">ОГСЭ.00 Общий гуманитарный и социально-экономический учебный цикл </w:t>
            </w:r>
          </w:p>
        </w:tc>
        <w:tc>
          <w:tcPr>
            <w:tcW w:w="306" w:type="dxa"/>
            <w:tcBorders>
              <w:top w:val="nil"/>
              <w:left w:val="nil"/>
              <w:bottom w:val="single" w:sz="4" w:space="0" w:color="auto"/>
              <w:right w:val="single" w:sz="4" w:space="0" w:color="auto"/>
            </w:tcBorders>
            <w:shd w:val="clear" w:color="000000" w:fill="BFBFBF"/>
            <w:vAlign w:val="center"/>
            <w:hideMark/>
          </w:tcPr>
          <w:p w14:paraId="65026223"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6" w:type="dxa"/>
            <w:tcBorders>
              <w:top w:val="nil"/>
              <w:left w:val="nil"/>
              <w:bottom w:val="single" w:sz="4" w:space="0" w:color="auto"/>
              <w:right w:val="single" w:sz="4" w:space="0" w:color="auto"/>
            </w:tcBorders>
            <w:shd w:val="clear" w:color="000000" w:fill="BFBFBF"/>
            <w:vAlign w:val="center"/>
            <w:hideMark/>
          </w:tcPr>
          <w:p w14:paraId="277BD59F"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6" w:type="dxa"/>
            <w:tcBorders>
              <w:top w:val="nil"/>
              <w:left w:val="nil"/>
              <w:bottom w:val="single" w:sz="4" w:space="0" w:color="auto"/>
              <w:right w:val="single" w:sz="4" w:space="0" w:color="auto"/>
            </w:tcBorders>
            <w:shd w:val="clear" w:color="000000" w:fill="BFBFBF"/>
            <w:vAlign w:val="center"/>
            <w:hideMark/>
          </w:tcPr>
          <w:p w14:paraId="54BF06BB"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6" w:type="dxa"/>
            <w:tcBorders>
              <w:top w:val="nil"/>
              <w:left w:val="nil"/>
              <w:bottom w:val="single" w:sz="4" w:space="0" w:color="auto"/>
              <w:right w:val="single" w:sz="4" w:space="0" w:color="auto"/>
            </w:tcBorders>
            <w:shd w:val="clear" w:color="000000" w:fill="BFBFBF"/>
            <w:vAlign w:val="center"/>
            <w:hideMark/>
          </w:tcPr>
          <w:p w14:paraId="3F722932"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19A34745"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27F1EF52"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0776DAAF"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vAlign w:val="center"/>
            <w:hideMark/>
          </w:tcPr>
          <w:p w14:paraId="75B02065"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00D7C512"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70AFF91C"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29F4A282"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290B137E"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28F7A071"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3ED2D675"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BFBFBF"/>
            <w:vAlign w:val="center"/>
            <w:hideMark/>
          </w:tcPr>
          <w:p w14:paraId="397A245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vAlign w:val="center"/>
            <w:hideMark/>
          </w:tcPr>
          <w:p w14:paraId="1DCFFAC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4ED4D62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56293811"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000000" w:fill="BFBFBF"/>
            <w:noWrap/>
            <w:vAlign w:val="center"/>
            <w:hideMark/>
          </w:tcPr>
          <w:p w14:paraId="0658B51A"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000000" w:fill="BFBFBF"/>
            <w:noWrap/>
            <w:vAlign w:val="center"/>
            <w:hideMark/>
          </w:tcPr>
          <w:p w14:paraId="14286085"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000000" w:fill="BFBFBF"/>
            <w:noWrap/>
            <w:vAlign w:val="center"/>
            <w:hideMark/>
          </w:tcPr>
          <w:p w14:paraId="6C0B7906"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000000" w:fill="BFBFBF"/>
            <w:noWrap/>
            <w:vAlign w:val="center"/>
            <w:hideMark/>
          </w:tcPr>
          <w:p w14:paraId="0F2EC98D"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000000" w:fill="BFBFBF"/>
            <w:noWrap/>
            <w:vAlign w:val="center"/>
            <w:hideMark/>
          </w:tcPr>
          <w:p w14:paraId="10F6EF22"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6C4094B6"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0495EE27"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06DDEE2B"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0B068A3E"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14F21CDB"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2749B71B"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52024D77"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000000" w:fill="BFBFBF"/>
            <w:noWrap/>
            <w:vAlign w:val="center"/>
            <w:hideMark/>
          </w:tcPr>
          <w:p w14:paraId="3D62B316"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0E7D1934"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000000" w:fill="BFBFBF"/>
            <w:noWrap/>
            <w:vAlign w:val="center"/>
            <w:hideMark/>
          </w:tcPr>
          <w:p w14:paraId="703C9AEE"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6010A1C2"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791A6EB5"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061610CA"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178ED2C0"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5D37E085"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43AD472D"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699062A9"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6325DB03"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3E4FF854"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1CF67A1F"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545" w:type="dxa"/>
            <w:tcBorders>
              <w:top w:val="nil"/>
              <w:left w:val="nil"/>
              <w:bottom w:val="single" w:sz="4" w:space="0" w:color="auto"/>
              <w:right w:val="single" w:sz="4" w:space="0" w:color="auto"/>
            </w:tcBorders>
            <w:shd w:val="clear" w:color="auto" w:fill="auto"/>
            <w:noWrap/>
            <w:vAlign w:val="center"/>
            <w:hideMark/>
          </w:tcPr>
          <w:p w14:paraId="36B7B54E" w14:textId="77777777" w:rsidR="004B3F8A" w:rsidRPr="007B0BC3" w:rsidRDefault="004B3F8A" w:rsidP="008C1904">
            <w:pPr>
              <w:ind w:left="-113"/>
              <w:jc w:val="center"/>
              <w:rPr>
                <w:b/>
                <w:bCs/>
                <w:color w:val="000000"/>
                <w:sz w:val="16"/>
                <w:szCs w:val="16"/>
              </w:rPr>
            </w:pPr>
            <w:r w:rsidRPr="007B0BC3">
              <w:rPr>
                <w:b/>
                <w:bCs/>
                <w:color w:val="000000"/>
                <w:sz w:val="16"/>
                <w:szCs w:val="16"/>
              </w:rPr>
              <w:t>158</w:t>
            </w:r>
          </w:p>
        </w:tc>
      </w:tr>
      <w:tr w:rsidR="004B3F8A" w:rsidRPr="007B0BC3" w14:paraId="5BD90B07"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35E276DA" w14:textId="77777777" w:rsidR="004B3F8A" w:rsidRPr="007B0BC3" w:rsidRDefault="004B3F8A" w:rsidP="008C1904">
            <w:pPr>
              <w:ind w:left="-113"/>
              <w:rPr>
                <w:color w:val="000000"/>
                <w:sz w:val="16"/>
                <w:szCs w:val="16"/>
              </w:rPr>
            </w:pPr>
            <w:r w:rsidRPr="007B0BC3">
              <w:rPr>
                <w:color w:val="000000"/>
                <w:sz w:val="16"/>
                <w:szCs w:val="16"/>
              </w:rPr>
              <w:t>ОГСЭ.02</w:t>
            </w:r>
          </w:p>
        </w:tc>
        <w:tc>
          <w:tcPr>
            <w:tcW w:w="1426" w:type="dxa"/>
            <w:tcBorders>
              <w:top w:val="nil"/>
              <w:left w:val="nil"/>
              <w:bottom w:val="single" w:sz="4" w:space="0" w:color="auto"/>
              <w:right w:val="single" w:sz="4" w:space="0" w:color="auto"/>
            </w:tcBorders>
            <w:shd w:val="clear" w:color="000000" w:fill="FFFFFF"/>
            <w:vAlign w:val="center"/>
            <w:hideMark/>
          </w:tcPr>
          <w:p w14:paraId="4BF665E2" w14:textId="77777777" w:rsidR="004B3F8A" w:rsidRPr="007B0BC3" w:rsidRDefault="004B3F8A" w:rsidP="008C1904">
            <w:pPr>
              <w:ind w:left="-113"/>
              <w:rPr>
                <w:color w:val="000000"/>
                <w:sz w:val="16"/>
                <w:szCs w:val="16"/>
              </w:rPr>
            </w:pPr>
            <w:r w:rsidRPr="007B0BC3">
              <w:rPr>
                <w:color w:val="000000"/>
                <w:sz w:val="16"/>
                <w:szCs w:val="16"/>
              </w:rPr>
              <w:t>История</w:t>
            </w:r>
          </w:p>
        </w:tc>
        <w:tc>
          <w:tcPr>
            <w:tcW w:w="306" w:type="dxa"/>
            <w:tcBorders>
              <w:top w:val="nil"/>
              <w:left w:val="nil"/>
              <w:bottom w:val="single" w:sz="4" w:space="0" w:color="auto"/>
              <w:right w:val="single" w:sz="4" w:space="0" w:color="auto"/>
            </w:tcBorders>
            <w:shd w:val="clear" w:color="auto" w:fill="auto"/>
            <w:noWrap/>
            <w:vAlign w:val="center"/>
            <w:hideMark/>
          </w:tcPr>
          <w:p w14:paraId="46AF5D07"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090ABC9"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91B1A7B"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FD3C01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97C2EC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C1B89F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789BF4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A7CA14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A43CC0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5F6FAF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F06A81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D6AD2B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622B34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C45CF1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D25923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5666BE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546010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9A2B619"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230B248"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2134156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626C2F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811D8A3"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FB0E8C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0DF65B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54E49F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77867D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13383A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04EAFD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5BD26A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4807539"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F1DF5CE"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B6BC17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FE9E61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B2C135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4EE991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072FE5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693146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383CA3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1F10B9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756DD3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A70C79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3A5D29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B8C7917"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570E54D3" w14:textId="77777777" w:rsidR="004B3F8A" w:rsidRPr="007B0BC3" w:rsidRDefault="004B3F8A" w:rsidP="008C1904">
            <w:pPr>
              <w:ind w:left="-113"/>
              <w:jc w:val="center"/>
              <w:rPr>
                <w:b/>
                <w:bCs/>
                <w:color w:val="000000"/>
                <w:sz w:val="16"/>
                <w:szCs w:val="16"/>
              </w:rPr>
            </w:pPr>
            <w:r w:rsidRPr="007B0BC3">
              <w:rPr>
                <w:b/>
                <w:bCs/>
                <w:color w:val="000000"/>
                <w:sz w:val="16"/>
                <w:szCs w:val="16"/>
              </w:rPr>
              <w:t>34</w:t>
            </w:r>
          </w:p>
        </w:tc>
      </w:tr>
      <w:tr w:rsidR="004B3F8A" w:rsidRPr="007B0BC3" w14:paraId="0FD45854"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3088E65B" w14:textId="77777777" w:rsidR="004B3F8A" w:rsidRPr="007B0BC3" w:rsidRDefault="004B3F8A" w:rsidP="008C1904">
            <w:pPr>
              <w:ind w:left="-113"/>
              <w:rPr>
                <w:color w:val="000000"/>
                <w:sz w:val="16"/>
                <w:szCs w:val="16"/>
              </w:rPr>
            </w:pPr>
            <w:r w:rsidRPr="007B0BC3">
              <w:rPr>
                <w:color w:val="000000"/>
                <w:sz w:val="16"/>
                <w:szCs w:val="16"/>
              </w:rPr>
              <w:t>ОГСЭ.04</w:t>
            </w:r>
          </w:p>
        </w:tc>
        <w:tc>
          <w:tcPr>
            <w:tcW w:w="1426" w:type="dxa"/>
            <w:tcBorders>
              <w:top w:val="nil"/>
              <w:left w:val="nil"/>
              <w:bottom w:val="single" w:sz="4" w:space="0" w:color="auto"/>
              <w:right w:val="single" w:sz="4" w:space="0" w:color="auto"/>
            </w:tcBorders>
            <w:shd w:val="clear" w:color="000000" w:fill="FFFFFF"/>
            <w:vAlign w:val="center"/>
            <w:hideMark/>
          </w:tcPr>
          <w:p w14:paraId="0EFA1098" w14:textId="77777777" w:rsidR="004B3F8A" w:rsidRPr="007B0BC3" w:rsidRDefault="004B3F8A" w:rsidP="008C1904">
            <w:pPr>
              <w:ind w:left="-113"/>
              <w:rPr>
                <w:color w:val="000000"/>
                <w:sz w:val="16"/>
                <w:szCs w:val="16"/>
              </w:rPr>
            </w:pPr>
            <w:r w:rsidRPr="007B0BC3">
              <w:rPr>
                <w:color w:val="000000"/>
                <w:sz w:val="16"/>
                <w:szCs w:val="16"/>
              </w:rPr>
              <w:t>Иностранный язык в профессиональной деятельности</w:t>
            </w:r>
          </w:p>
        </w:tc>
        <w:tc>
          <w:tcPr>
            <w:tcW w:w="306" w:type="dxa"/>
            <w:tcBorders>
              <w:top w:val="nil"/>
              <w:left w:val="nil"/>
              <w:bottom w:val="single" w:sz="4" w:space="0" w:color="auto"/>
              <w:right w:val="single" w:sz="4" w:space="0" w:color="auto"/>
            </w:tcBorders>
            <w:shd w:val="clear" w:color="800000" w:fill="FFFFFF"/>
            <w:vAlign w:val="center"/>
            <w:hideMark/>
          </w:tcPr>
          <w:p w14:paraId="2A5B616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EB4592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7CCF18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C59AE8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788D0D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6C00472"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F77626E"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207E7B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450EB1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F5881A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1723CC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692941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047B1C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97C42DD"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F1DDFD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82126D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ADC5AD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295447E"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537168B8"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0CB379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F210A34"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1913F0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C2B32E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04D89F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9B2708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D93631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A4DAC8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0E1310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A21CB6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D8518A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610215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3DB58C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0E8914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51AD86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1EC4E9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190D88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CCF26F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2173BB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05B58E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B6DE22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1896B9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FF0C0D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222DB3D"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5E41728C" w14:textId="77777777" w:rsidR="004B3F8A" w:rsidRPr="007B0BC3" w:rsidRDefault="004B3F8A" w:rsidP="008C1904">
            <w:pPr>
              <w:ind w:left="-113"/>
              <w:jc w:val="center"/>
              <w:rPr>
                <w:b/>
                <w:bCs/>
                <w:color w:val="000000"/>
                <w:sz w:val="16"/>
                <w:szCs w:val="16"/>
              </w:rPr>
            </w:pPr>
            <w:r w:rsidRPr="007B0BC3">
              <w:rPr>
                <w:b/>
                <w:bCs/>
                <w:color w:val="000000"/>
                <w:sz w:val="16"/>
                <w:szCs w:val="16"/>
              </w:rPr>
              <w:t>60</w:t>
            </w:r>
          </w:p>
        </w:tc>
      </w:tr>
      <w:tr w:rsidR="004B3F8A" w:rsidRPr="007B0BC3" w14:paraId="42BEF1F4"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604D3E78" w14:textId="77777777" w:rsidR="004B3F8A" w:rsidRPr="007B0BC3" w:rsidRDefault="004B3F8A" w:rsidP="008C1904">
            <w:pPr>
              <w:ind w:left="-113"/>
              <w:rPr>
                <w:color w:val="000000"/>
                <w:sz w:val="16"/>
                <w:szCs w:val="16"/>
              </w:rPr>
            </w:pPr>
            <w:r w:rsidRPr="007B0BC3">
              <w:rPr>
                <w:color w:val="000000"/>
                <w:sz w:val="16"/>
                <w:szCs w:val="16"/>
              </w:rPr>
              <w:t>ОГСЭ.05</w:t>
            </w:r>
          </w:p>
        </w:tc>
        <w:tc>
          <w:tcPr>
            <w:tcW w:w="1426" w:type="dxa"/>
            <w:tcBorders>
              <w:top w:val="nil"/>
              <w:left w:val="nil"/>
              <w:bottom w:val="single" w:sz="4" w:space="0" w:color="auto"/>
              <w:right w:val="single" w:sz="4" w:space="0" w:color="auto"/>
            </w:tcBorders>
            <w:shd w:val="clear" w:color="000000" w:fill="FFFFFF"/>
            <w:vAlign w:val="center"/>
            <w:hideMark/>
          </w:tcPr>
          <w:p w14:paraId="0E626507" w14:textId="77777777" w:rsidR="004B3F8A" w:rsidRPr="007B0BC3" w:rsidRDefault="004B3F8A" w:rsidP="008C1904">
            <w:pPr>
              <w:ind w:left="-113"/>
              <w:rPr>
                <w:color w:val="000000"/>
                <w:sz w:val="16"/>
                <w:szCs w:val="16"/>
              </w:rPr>
            </w:pPr>
            <w:r w:rsidRPr="007B0BC3">
              <w:rPr>
                <w:color w:val="000000"/>
                <w:sz w:val="16"/>
                <w:szCs w:val="16"/>
              </w:rPr>
              <w:t>Физическая культура</w:t>
            </w:r>
          </w:p>
        </w:tc>
        <w:tc>
          <w:tcPr>
            <w:tcW w:w="306" w:type="dxa"/>
            <w:tcBorders>
              <w:top w:val="nil"/>
              <w:left w:val="nil"/>
              <w:bottom w:val="single" w:sz="4" w:space="0" w:color="auto"/>
              <w:right w:val="single" w:sz="4" w:space="0" w:color="auto"/>
            </w:tcBorders>
            <w:shd w:val="clear" w:color="800000" w:fill="FFFFFF"/>
            <w:vAlign w:val="center"/>
            <w:hideMark/>
          </w:tcPr>
          <w:p w14:paraId="6FCA727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4953C0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C2CD6C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F392C6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F69FCAE"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00F8A1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F303C09"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287C164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B6EECA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97A3E4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1B401A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1B172E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F913FE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24DB87E"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AABAB5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6D9F6B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2DA7B7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2C01618"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E1C6C97"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737E9679"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A5F93F2"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FBB8BA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8E925E2"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35F535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B0D6E1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D459D1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2A80CF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4062D9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C0F7C6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9245C01"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22EA4B0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14C71D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CB8A82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3172EC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B6AE0A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E3A899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6BD54F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871BC9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E5D729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0183A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F24D9D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3C4DE3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8E0C7F"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5E822B2B" w14:textId="77777777" w:rsidR="004B3F8A" w:rsidRPr="007B0BC3" w:rsidRDefault="004B3F8A" w:rsidP="008C1904">
            <w:pPr>
              <w:ind w:left="-113"/>
              <w:jc w:val="center"/>
              <w:rPr>
                <w:b/>
                <w:bCs/>
                <w:color w:val="000000"/>
                <w:sz w:val="16"/>
                <w:szCs w:val="16"/>
              </w:rPr>
            </w:pPr>
            <w:r w:rsidRPr="007B0BC3">
              <w:rPr>
                <w:b/>
                <w:bCs/>
                <w:color w:val="000000"/>
                <w:sz w:val="16"/>
                <w:szCs w:val="16"/>
              </w:rPr>
              <w:t>64</w:t>
            </w:r>
          </w:p>
        </w:tc>
      </w:tr>
      <w:tr w:rsidR="00944CFC" w:rsidRPr="007B0BC3" w14:paraId="38B14A92" w14:textId="77777777" w:rsidTr="008C1904">
        <w:trPr>
          <w:trHeight w:val="255"/>
        </w:trPr>
        <w:tc>
          <w:tcPr>
            <w:tcW w:w="2277"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3254F59C" w14:textId="77777777" w:rsidR="004B3F8A" w:rsidRPr="007B0BC3" w:rsidRDefault="004B3F8A" w:rsidP="008C1904">
            <w:pPr>
              <w:ind w:left="-113"/>
              <w:rPr>
                <w:b/>
                <w:bCs/>
                <w:color w:val="000000"/>
                <w:sz w:val="16"/>
                <w:szCs w:val="16"/>
              </w:rPr>
            </w:pPr>
            <w:r w:rsidRPr="007B0BC3">
              <w:rPr>
                <w:b/>
                <w:bCs/>
                <w:color w:val="000000"/>
                <w:sz w:val="16"/>
                <w:szCs w:val="16"/>
              </w:rPr>
              <w:t xml:space="preserve">ЕН.00 Математический и общий естественнонаучный учебный цикл </w:t>
            </w:r>
          </w:p>
        </w:tc>
        <w:tc>
          <w:tcPr>
            <w:tcW w:w="306" w:type="dxa"/>
            <w:tcBorders>
              <w:top w:val="nil"/>
              <w:left w:val="nil"/>
              <w:bottom w:val="single" w:sz="4" w:space="0" w:color="auto"/>
              <w:right w:val="single" w:sz="4" w:space="0" w:color="auto"/>
            </w:tcBorders>
            <w:shd w:val="clear" w:color="800000" w:fill="D9D9D9"/>
            <w:vAlign w:val="center"/>
            <w:hideMark/>
          </w:tcPr>
          <w:p w14:paraId="005F1E98"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6" w:type="dxa"/>
            <w:tcBorders>
              <w:top w:val="nil"/>
              <w:left w:val="nil"/>
              <w:bottom w:val="single" w:sz="4" w:space="0" w:color="auto"/>
              <w:right w:val="single" w:sz="4" w:space="0" w:color="auto"/>
            </w:tcBorders>
            <w:shd w:val="clear" w:color="000000" w:fill="D9D9D9"/>
            <w:noWrap/>
            <w:vAlign w:val="center"/>
            <w:hideMark/>
          </w:tcPr>
          <w:p w14:paraId="5C25542E"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6" w:type="dxa"/>
            <w:tcBorders>
              <w:top w:val="nil"/>
              <w:left w:val="nil"/>
              <w:bottom w:val="single" w:sz="4" w:space="0" w:color="auto"/>
              <w:right w:val="single" w:sz="4" w:space="0" w:color="auto"/>
            </w:tcBorders>
            <w:shd w:val="clear" w:color="000000" w:fill="D9D9D9"/>
            <w:noWrap/>
            <w:vAlign w:val="center"/>
            <w:hideMark/>
          </w:tcPr>
          <w:p w14:paraId="1F1B53F0"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6" w:type="dxa"/>
            <w:tcBorders>
              <w:top w:val="nil"/>
              <w:left w:val="nil"/>
              <w:bottom w:val="single" w:sz="4" w:space="0" w:color="auto"/>
              <w:right w:val="single" w:sz="4" w:space="0" w:color="auto"/>
            </w:tcBorders>
            <w:shd w:val="clear" w:color="000000" w:fill="D9D9D9"/>
            <w:noWrap/>
            <w:vAlign w:val="center"/>
            <w:hideMark/>
          </w:tcPr>
          <w:p w14:paraId="766FDD46"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3C88C462"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65E2CA7A"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487E9338"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3AE2B093"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259CBA17"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089BD129"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5CB3CC56"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78B2F327"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04271F4D"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6BE87176"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000000" w:fill="D9D9D9"/>
            <w:noWrap/>
            <w:vAlign w:val="center"/>
            <w:hideMark/>
          </w:tcPr>
          <w:p w14:paraId="4F55A75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D9D9D9"/>
            <w:noWrap/>
            <w:vAlign w:val="center"/>
            <w:hideMark/>
          </w:tcPr>
          <w:p w14:paraId="2400943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D9D9D9"/>
            <w:noWrap/>
            <w:vAlign w:val="center"/>
            <w:hideMark/>
          </w:tcPr>
          <w:p w14:paraId="4541AD09"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000000" w:fill="BFBFBF"/>
            <w:noWrap/>
            <w:vAlign w:val="center"/>
            <w:hideMark/>
          </w:tcPr>
          <w:p w14:paraId="03980392"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000000" w:fill="BFBFBF"/>
            <w:noWrap/>
            <w:vAlign w:val="center"/>
            <w:hideMark/>
          </w:tcPr>
          <w:p w14:paraId="79CDAE95"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000000" w:fill="BFBFBF"/>
            <w:noWrap/>
            <w:vAlign w:val="center"/>
            <w:hideMark/>
          </w:tcPr>
          <w:p w14:paraId="62AF935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04B3A11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7A386D5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61C8597B"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5E1DB5A6"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000000" w:fill="BFBFBF"/>
            <w:noWrap/>
            <w:vAlign w:val="center"/>
            <w:hideMark/>
          </w:tcPr>
          <w:p w14:paraId="34CE85B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71EC59E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1340E083"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3AF1B81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662F19A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37F8CFD9"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5F4A950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4B449F5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22A18601"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299E8D1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000000" w:fill="BFBFBF"/>
            <w:noWrap/>
            <w:vAlign w:val="center"/>
            <w:hideMark/>
          </w:tcPr>
          <w:p w14:paraId="42974BBA" w14:textId="77777777" w:rsidR="004B3F8A" w:rsidRPr="007B0BC3" w:rsidRDefault="004B3F8A" w:rsidP="008C1904">
            <w:pPr>
              <w:ind w:left="-113"/>
              <w:jc w:val="center"/>
              <w:rPr>
                <w:color w:val="000000"/>
                <w:sz w:val="16"/>
                <w:szCs w:val="16"/>
              </w:rPr>
            </w:pPr>
            <w:r w:rsidRPr="007B0BC3">
              <w:rPr>
                <w:color w:val="000000"/>
                <w:sz w:val="16"/>
                <w:szCs w:val="16"/>
              </w:rPr>
              <w:t>0</w:t>
            </w:r>
          </w:p>
        </w:tc>
        <w:tc>
          <w:tcPr>
            <w:tcW w:w="307" w:type="dxa"/>
            <w:tcBorders>
              <w:top w:val="nil"/>
              <w:left w:val="nil"/>
              <w:bottom w:val="single" w:sz="4" w:space="0" w:color="auto"/>
              <w:right w:val="single" w:sz="4" w:space="0" w:color="auto"/>
            </w:tcBorders>
            <w:shd w:val="clear" w:color="000000" w:fill="BFBFBF"/>
            <w:noWrap/>
            <w:vAlign w:val="center"/>
            <w:hideMark/>
          </w:tcPr>
          <w:p w14:paraId="4140E40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7178C8FE"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41C39A0E"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07F9E69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190F66E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7EEC5D8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4CCDC0B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0C661175"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42B87019" w14:textId="77777777" w:rsidR="004B3F8A" w:rsidRPr="007B0BC3" w:rsidRDefault="004B3F8A" w:rsidP="008C1904">
            <w:pPr>
              <w:ind w:left="-113"/>
              <w:jc w:val="center"/>
              <w:rPr>
                <w:b/>
                <w:bCs/>
                <w:color w:val="000000"/>
                <w:sz w:val="16"/>
                <w:szCs w:val="16"/>
              </w:rPr>
            </w:pPr>
            <w:r w:rsidRPr="007B0BC3">
              <w:rPr>
                <w:b/>
                <w:bCs/>
                <w:color w:val="000000"/>
                <w:sz w:val="16"/>
                <w:szCs w:val="16"/>
              </w:rPr>
              <w:t>138</w:t>
            </w:r>
          </w:p>
        </w:tc>
      </w:tr>
      <w:tr w:rsidR="004B3F8A" w:rsidRPr="007B0BC3" w14:paraId="47188D5F"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04869491" w14:textId="77777777" w:rsidR="004B3F8A" w:rsidRPr="007B0BC3" w:rsidRDefault="004B3F8A" w:rsidP="008C1904">
            <w:pPr>
              <w:ind w:left="-113"/>
              <w:rPr>
                <w:color w:val="000000"/>
                <w:sz w:val="16"/>
                <w:szCs w:val="16"/>
              </w:rPr>
            </w:pPr>
            <w:r w:rsidRPr="007B0BC3">
              <w:rPr>
                <w:color w:val="000000"/>
                <w:sz w:val="16"/>
                <w:szCs w:val="16"/>
              </w:rPr>
              <w:t>ЕН.01</w:t>
            </w:r>
          </w:p>
        </w:tc>
        <w:tc>
          <w:tcPr>
            <w:tcW w:w="1426" w:type="dxa"/>
            <w:tcBorders>
              <w:top w:val="nil"/>
              <w:left w:val="nil"/>
              <w:bottom w:val="single" w:sz="4" w:space="0" w:color="auto"/>
              <w:right w:val="single" w:sz="4" w:space="0" w:color="auto"/>
            </w:tcBorders>
            <w:shd w:val="clear" w:color="000000" w:fill="FFFFFF"/>
            <w:vAlign w:val="center"/>
            <w:hideMark/>
          </w:tcPr>
          <w:p w14:paraId="39FE23C4" w14:textId="77777777" w:rsidR="004B3F8A" w:rsidRPr="007B0BC3" w:rsidRDefault="004B3F8A" w:rsidP="008C1904">
            <w:pPr>
              <w:ind w:left="-113"/>
              <w:rPr>
                <w:color w:val="000000"/>
                <w:sz w:val="16"/>
                <w:szCs w:val="16"/>
              </w:rPr>
            </w:pPr>
            <w:r w:rsidRPr="007B0BC3">
              <w:rPr>
                <w:color w:val="000000"/>
                <w:sz w:val="16"/>
                <w:szCs w:val="16"/>
              </w:rPr>
              <w:t>Элементы высшей математики</w:t>
            </w:r>
          </w:p>
        </w:tc>
        <w:tc>
          <w:tcPr>
            <w:tcW w:w="306" w:type="dxa"/>
            <w:tcBorders>
              <w:top w:val="nil"/>
              <w:left w:val="nil"/>
              <w:bottom w:val="single" w:sz="4" w:space="0" w:color="auto"/>
              <w:right w:val="single" w:sz="4" w:space="0" w:color="auto"/>
            </w:tcBorders>
            <w:shd w:val="clear" w:color="800000" w:fill="FFFFFF"/>
            <w:vAlign w:val="center"/>
            <w:hideMark/>
          </w:tcPr>
          <w:p w14:paraId="65AEECAB"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2BA4D7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403B876E"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46C76AB1"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B54F013"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348AF8B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2739EC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8A00C05"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EF9E4B8"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3C85CEF"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8A1FA7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9137A0F"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B3E537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114B0A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71CAE2BE"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69839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DE924EB"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307" w:type="dxa"/>
            <w:tcBorders>
              <w:top w:val="nil"/>
              <w:left w:val="nil"/>
              <w:bottom w:val="single" w:sz="4" w:space="0" w:color="auto"/>
              <w:right w:val="single" w:sz="4" w:space="0" w:color="auto"/>
            </w:tcBorders>
            <w:shd w:val="clear" w:color="auto" w:fill="auto"/>
            <w:noWrap/>
            <w:vAlign w:val="center"/>
            <w:hideMark/>
          </w:tcPr>
          <w:p w14:paraId="543A4401"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5A4FC523"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14AA35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768E8F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EBF2E7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7657A8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B1B0A0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75B843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CECAA4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E4DD79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B54754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222F77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27D24B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5F6641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8697CA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1DFDE0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45641D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C29641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AF2D2E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090BE8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BE9409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E60BA7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DF96E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AC934E"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A9BCF1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66437DC"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7DBFEDF3" w14:textId="77777777" w:rsidR="004B3F8A" w:rsidRPr="007B0BC3" w:rsidRDefault="004B3F8A" w:rsidP="008C1904">
            <w:pPr>
              <w:ind w:left="-113"/>
              <w:jc w:val="center"/>
              <w:rPr>
                <w:b/>
                <w:bCs/>
                <w:color w:val="000000"/>
                <w:sz w:val="16"/>
                <w:szCs w:val="16"/>
              </w:rPr>
            </w:pPr>
            <w:r w:rsidRPr="007B0BC3">
              <w:rPr>
                <w:b/>
                <w:bCs/>
                <w:color w:val="000000"/>
                <w:sz w:val="16"/>
                <w:szCs w:val="16"/>
              </w:rPr>
              <w:t>74</w:t>
            </w:r>
          </w:p>
        </w:tc>
      </w:tr>
      <w:tr w:rsidR="004B3F8A" w:rsidRPr="007B0BC3" w14:paraId="15A6E6B7"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13F4465D" w14:textId="77777777" w:rsidR="004B3F8A" w:rsidRPr="007B0BC3" w:rsidRDefault="004B3F8A" w:rsidP="008C1904">
            <w:pPr>
              <w:ind w:left="-113"/>
              <w:rPr>
                <w:color w:val="000000"/>
                <w:sz w:val="16"/>
                <w:szCs w:val="16"/>
              </w:rPr>
            </w:pPr>
            <w:r w:rsidRPr="007B0BC3">
              <w:rPr>
                <w:color w:val="000000"/>
                <w:sz w:val="16"/>
                <w:szCs w:val="16"/>
              </w:rPr>
              <w:t>ЕН.02</w:t>
            </w:r>
          </w:p>
        </w:tc>
        <w:tc>
          <w:tcPr>
            <w:tcW w:w="1426" w:type="dxa"/>
            <w:tcBorders>
              <w:top w:val="nil"/>
              <w:left w:val="nil"/>
              <w:bottom w:val="single" w:sz="4" w:space="0" w:color="auto"/>
              <w:right w:val="single" w:sz="4" w:space="0" w:color="auto"/>
            </w:tcBorders>
            <w:shd w:val="clear" w:color="000000" w:fill="FFFFFF"/>
            <w:vAlign w:val="center"/>
            <w:hideMark/>
          </w:tcPr>
          <w:p w14:paraId="1D3C10E4" w14:textId="77777777" w:rsidR="004B3F8A" w:rsidRPr="007B0BC3" w:rsidRDefault="004B3F8A" w:rsidP="008C1904">
            <w:pPr>
              <w:ind w:left="-113"/>
              <w:rPr>
                <w:color w:val="000000"/>
                <w:sz w:val="16"/>
                <w:szCs w:val="16"/>
              </w:rPr>
            </w:pPr>
            <w:r w:rsidRPr="007B0BC3">
              <w:rPr>
                <w:color w:val="000000"/>
                <w:sz w:val="16"/>
                <w:szCs w:val="16"/>
              </w:rPr>
              <w:t>Дискретная математика с элементами математической логики</w:t>
            </w:r>
          </w:p>
        </w:tc>
        <w:tc>
          <w:tcPr>
            <w:tcW w:w="306" w:type="dxa"/>
            <w:tcBorders>
              <w:top w:val="nil"/>
              <w:left w:val="nil"/>
              <w:bottom w:val="single" w:sz="4" w:space="0" w:color="auto"/>
              <w:right w:val="single" w:sz="4" w:space="0" w:color="auto"/>
            </w:tcBorders>
            <w:shd w:val="clear" w:color="800000" w:fill="FFFFFF"/>
            <w:vAlign w:val="center"/>
            <w:hideMark/>
          </w:tcPr>
          <w:p w14:paraId="2460A9A9"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B598007"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39158E6"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0C268E"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F2FD58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91E670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E62E44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2DCAA93"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6888C0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F703B4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F9F4473"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C11BCF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F8AB9E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80B986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FE2A96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58A4D5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5C5793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3C8FE50"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60D12524"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528ACD5D"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1F5493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A06BA6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F2A62E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78201A9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2A81BC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63F22F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F2D775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E47F6A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9CE15B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225194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446966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30595D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851FC1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C411E4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9326F1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EDBB5B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DD725D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1D291D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6312FC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801F2B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DC9ADD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D1E52D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F5CDE1E"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08C200D7" w14:textId="77777777" w:rsidR="004B3F8A" w:rsidRPr="007B0BC3" w:rsidRDefault="004B3F8A" w:rsidP="008C1904">
            <w:pPr>
              <w:ind w:left="-113"/>
              <w:jc w:val="center"/>
              <w:rPr>
                <w:b/>
                <w:bCs/>
                <w:color w:val="000000"/>
                <w:sz w:val="16"/>
                <w:szCs w:val="16"/>
              </w:rPr>
            </w:pPr>
            <w:r w:rsidRPr="007B0BC3">
              <w:rPr>
                <w:b/>
                <w:bCs/>
                <w:color w:val="000000"/>
                <w:sz w:val="16"/>
                <w:szCs w:val="16"/>
              </w:rPr>
              <w:t>32</w:t>
            </w:r>
          </w:p>
        </w:tc>
      </w:tr>
      <w:tr w:rsidR="004B3F8A" w:rsidRPr="007B0BC3" w14:paraId="7039DA2B"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3EEDAD35" w14:textId="77777777" w:rsidR="004B3F8A" w:rsidRPr="007B0BC3" w:rsidRDefault="004B3F8A" w:rsidP="008C1904">
            <w:pPr>
              <w:ind w:left="-113"/>
              <w:rPr>
                <w:color w:val="000000"/>
                <w:sz w:val="16"/>
                <w:szCs w:val="16"/>
              </w:rPr>
            </w:pPr>
            <w:r w:rsidRPr="007B0BC3">
              <w:rPr>
                <w:color w:val="000000"/>
                <w:sz w:val="16"/>
                <w:szCs w:val="16"/>
              </w:rPr>
              <w:t>ЕН.03</w:t>
            </w:r>
          </w:p>
        </w:tc>
        <w:tc>
          <w:tcPr>
            <w:tcW w:w="1426" w:type="dxa"/>
            <w:tcBorders>
              <w:top w:val="nil"/>
              <w:left w:val="nil"/>
              <w:bottom w:val="single" w:sz="4" w:space="0" w:color="auto"/>
              <w:right w:val="single" w:sz="4" w:space="0" w:color="auto"/>
            </w:tcBorders>
            <w:shd w:val="clear" w:color="000000" w:fill="FFFFFF"/>
            <w:vAlign w:val="center"/>
            <w:hideMark/>
          </w:tcPr>
          <w:p w14:paraId="3F1AA2F8" w14:textId="77777777" w:rsidR="004B3F8A" w:rsidRPr="007B0BC3" w:rsidRDefault="004B3F8A" w:rsidP="008C1904">
            <w:pPr>
              <w:ind w:left="-113"/>
              <w:rPr>
                <w:color w:val="000000"/>
                <w:sz w:val="16"/>
                <w:szCs w:val="16"/>
              </w:rPr>
            </w:pPr>
            <w:r w:rsidRPr="007B0BC3">
              <w:rPr>
                <w:color w:val="000000"/>
                <w:sz w:val="16"/>
                <w:szCs w:val="16"/>
              </w:rPr>
              <w:t>Теория вероятностей и математическая статистика</w:t>
            </w:r>
          </w:p>
        </w:tc>
        <w:tc>
          <w:tcPr>
            <w:tcW w:w="306" w:type="dxa"/>
            <w:tcBorders>
              <w:top w:val="nil"/>
              <w:left w:val="nil"/>
              <w:bottom w:val="single" w:sz="4" w:space="0" w:color="auto"/>
              <w:right w:val="single" w:sz="4" w:space="0" w:color="auto"/>
            </w:tcBorders>
            <w:shd w:val="clear" w:color="800000" w:fill="FFFFFF"/>
            <w:vAlign w:val="center"/>
            <w:hideMark/>
          </w:tcPr>
          <w:p w14:paraId="7BEAE054"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CACE75B"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0347D2E"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8B30F93"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869474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E0569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E65E87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6941DB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B457C7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C54396"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1BEC7A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EFE3CAB"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A6A2E4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67E68E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A8B6393"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077C95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E738DE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218CB51"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5C3C8C76"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19E560E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FC2AC0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A4E279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350A0C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73571A7"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855C85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DF3A60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735D82D"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7B30A9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AA93CD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98EACC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1868D5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1E8BD3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8AF977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352516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80A87F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70F89A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A2124A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488426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A696A66"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923AF3B"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906650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55E2A96"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894980D"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779A2993" w14:textId="77777777" w:rsidR="004B3F8A" w:rsidRPr="007B0BC3" w:rsidRDefault="004B3F8A" w:rsidP="008C1904">
            <w:pPr>
              <w:ind w:left="-113"/>
              <w:jc w:val="center"/>
              <w:rPr>
                <w:b/>
                <w:bCs/>
                <w:color w:val="000000"/>
                <w:sz w:val="16"/>
                <w:szCs w:val="16"/>
              </w:rPr>
            </w:pPr>
            <w:r w:rsidRPr="007B0BC3">
              <w:rPr>
                <w:b/>
                <w:bCs/>
                <w:color w:val="000000"/>
                <w:sz w:val="16"/>
                <w:szCs w:val="16"/>
              </w:rPr>
              <w:t>32</w:t>
            </w:r>
          </w:p>
        </w:tc>
      </w:tr>
      <w:tr w:rsidR="00944CFC" w:rsidRPr="007B0BC3" w14:paraId="761CB3F3" w14:textId="77777777" w:rsidTr="008C1904">
        <w:trPr>
          <w:trHeight w:val="255"/>
        </w:trPr>
        <w:tc>
          <w:tcPr>
            <w:tcW w:w="851" w:type="dxa"/>
            <w:tcBorders>
              <w:top w:val="nil"/>
              <w:left w:val="single" w:sz="4" w:space="0" w:color="auto"/>
              <w:bottom w:val="single" w:sz="4" w:space="0" w:color="auto"/>
              <w:right w:val="single" w:sz="4" w:space="0" w:color="auto"/>
            </w:tcBorders>
            <w:shd w:val="clear" w:color="800000" w:fill="A6A6A6"/>
            <w:noWrap/>
            <w:vAlign w:val="center"/>
            <w:hideMark/>
          </w:tcPr>
          <w:p w14:paraId="7673A7DE" w14:textId="77777777" w:rsidR="004B3F8A" w:rsidRPr="007B0BC3" w:rsidRDefault="004B3F8A" w:rsidP="008C1904">
            <w:pPr>
              <w:ind w:left="-113"/>
              <w:rPr>
                <w:b/>
                <w:bCs/>
                <w:color w:val="000000"/>
                <w:sz w:val="16"/>
                <w:szCs w:val="16"/>
              </w:rPr>
            </w:pPr>
            <w:r w:rsidRPr="007B0BC3">
              <w:rPr>
                <w:b/>
                <w:bCs/>
                <w:color w:val="000000"/>
                <w:sz w:val="16"/>
                <w:szCs w:val="16"/>
              </w:rPr>
              <w:t>ОПБ</w:t>
            </w:r>
          </w:p>
        </w:tc>
        <w:tc>
          <w:tcPr>
            <w:tcW w:w="1426" w:type="dxa"/>
            <w:tcBorders>
              <w:top w:val="nil"/>
              <w:left w:val="nil"/>
              <w:bottom w:val="single" w:sz="4" w:space="0" w:color="auto"/>
              <w:right w:val="single" w:sz="4" w:space="0" w:color="auto"/>
            </w:tcBorders>
            <w:shd w:val="clear" w:color="800000" w:fill="BFBFBF"/>
            <w:vAlign w:val="center"/>
            <w:hideMark/>
          </w:tcPr>
          <w:p w14:paraId="4DFBE06A" w14:textId="77777777" w:rsidR="004B3F8A" w:rsidRPr="007B0BC3" w:rsidRDefault="004B3F8A" w:rsidP="008C1904">
            <w:pPr>
              <w:ind w:left="-113"/>
              <w:rPr>
                <w:b/>
                <w:bCs/>
                <w:color w:val="000000"/>
                <w:sz w:val="16"/>
                <w:szCs w:val="16"/>
              </w:rPr>
            </w:pPr>
            <w:r w:rsidRPr="007B0BC3">
              <w:rPr>
                <w:b/>
                <w:bCs/>
                <w:color w:val="000000"/>
                <w:sz w:val="16"/>
                <w:szCs w:val="16"/>
              </w:rPr>
              <w:t>Обязательный профессиональный блок</w:t>
            </w:r>
          </w:p>
        </w:tc>
        <w:tc>
          <w:tcPr>
            <w:tcW w:w="306" w:type="dxa"/>
            <w:tcBorders>
              <w:top w:val="nil"/>
              <w:left w:val="nil"/>
              <w:bottom w:val="single" w:sz="4" w:space="0" w:color="auto"/>
              <w:right w:val="single" w:sz="4" w:space="0" w:color="auto"/>
            </w:tcBorders>
            <w:shd w:val="clear" w:color="800000" w:fill="BFBFBF"/>
            <w:vAlign w:val="center"/>
            <w:hideMark/>
          </w:tcPr>
          <w:p w14:paraId="52DD2A95" w14:textId="77777777" w:rsidR="004B3F8A" w:rsidRPr="007B0BC3" w:rsidRDefault="004B3F8A" w:rsidP="008C1904">
            <w:pPr>
              <w:ind w:left="-113"/>
              <w:jc w:val="center"/>
              <w:rPr>
                <w:b/>
                <w:bCs/>
                <w:color w:val="000000"/>
                <w:sz w:val="16"/>
                <w:szCs w:val="16"/>
              </w:rPr>
            </w:pPr>
            <w:r w:rsidRPr="007B0BC3">
              <w:rPr>
                <w:b/>
                <w:bCs/>
                <w:color w:val="000000"/>
                <w:sz w:val="16"/>
                <w:szCs w:val="16"/>
              </w:rPr>
              <w:t>20</w:t>
            </w:r>
          </w:p>
        </w:tc>
        <w:tc>
          <w:tcPr>
            <w:tcW w:w="306" w:type="dxa"/>
            <w:tcBorders>
              <w:top w:val="nil"/>
              <w:left w:val="nil"/>
              <w:bottom w:val="single" w:sz="4" w:space="0" w:color="auto"/>
              <w:right w:val="single" w:sz="4" w:space="0" w:color="auto"/>
            </w:tcBorders>
            <w:shd w:val="clear" w:color="800000" w:fill="BFBFBF"/>
            <w:vAlign w:val="center"/>
            <w:hideMark/>
          </w:tcPr>
          <w:p w14:paraId="09B77B70" w14:textId="77777777" w:rsidR="004B3F8A" w:rsidRPr="007B0BC3" w:rsidRDefault="004B3F8A" w:rsidP="008C1904">
            <w:pPr>
              <w:ind w:left="-113"/>
              <w:jc w:val="center"/>
              <w:rPr>
                <w:b/>
                <w:bCs/>
                <w:color w:val="000000"/>
                <w:sz w:val="16"/>
                <w:szCs w:val="16"/>
              </w:rPr>
            </w:pPr>
            <w:r w:rsidRPr="007B0BC3">
              <w:rPr>
                <w:b/>
                <w:bCs/>
                <w:color w:val="000000"/>
                <w:sz w:val="16"/>
                <w:szCs w:val="16"/>
              </w:rPr>
              <w:t>22</w:t>
            </w:r>
          </w:p>
        </w:tc>
        <w:tc>
          <w:tcPr>
            <w:tcW w:w="306" w:type="dxa"/>
            <w:tcBorders>
              <w:top w:val="nil"/>
              <w:left w:val="nil"/>
              <w:bottom w:val="single" w:sz="4" w:space="0" w:color="auto"/>
              <w:right w:val="single" w:sz="4" w:space="0" w:color="auto"/>
            </w:tcBorders>
            <w:shd w:val="clear" w:color="800000" w:fill="BFBFBF"/>
            <w:vAlign w:val="center"/>
            <w:hideMark/>
          </w:tcPr>
          <w:p w14:paraId="5F071AFA" w14:textId="77777777" w:rsidR="004B3F8A" w:rsidRPr="007B0BC3" w:rsidRDefault="004B3F8A" w:rsidP="008C1904">
            <w:pPr>
              <w:ind w:left="-113"/>
              <w:jc w:val="center"/>
              <w:rPr>
                <w:b/>
                <w:bCs/>
                <w:color w:val="000000"/>
                <w:sz w:val="16"/>
                <w:szCs w:val="16"/>
              </w:rPr>
            </w:pPr>
            <w:r w:rsidRPr="007B0BC3">
              <w:rPr>
                <w:b/>
                <w:bCs/>
                <w:color w:val="000000"/>
                <w:sz w:val="16"/>
                <w:szCs w:val="16"/>
              </w:rPr>
              <w:t>20</w:t>
            </w:r>
          </w:p>
        </w:tc>
        <w:tc>
          <w:tcPr>
            <w:tcW w:w="306" w:type="dxa"/>
            <w:tcBorders>
              <w:top w:val="nil"/>
              <w:left w:val="nil"/>
              <w:bottom w:val="single" w:sz="4" w:space="0" w:color="auto"/>
              <w:right w:val="single" w:sz="4" w:space="0" w:color="auto"/>
            </w:tcBorders>
            <w:shd w:val="clear" w:color="800000" w:fill="BFBFBF"/>
            <w:vAlign w:val="center"/>
            <w:hideMark/>
          </w:tcPr>
          <w:p w14:paraId="2EA2D7DE" w14:textId="77777777" w:rsidR="004B3F8A" w:rsidRPr="007B0BC3" w:rsidRDefault="004B3F8A" w:rsidP="008C1904">
            <w:pPr>
              <w:ind w:left="-113"/>
              <w:jc w:val="center"/>
              <w:rPr>
                <w:b/>
                <w:bCs/>
                <w:color w:val="000000"/>
                <w:sz w:val="16"/>
                <w:szCs w:val="16"/>
              </w:rPr>
            </w:pPr>
            <w:r w:rsidRPr="007B0BC3">
              <w:rPr>
                <w:b/>
                <w:bCs/>
                <w:color w:val="000000"/>
                <w:sz w:val="16"/>
                <w:szCs w:val="16"/>
              </w:rPr>
              <w:t>22</w:t>
            </w:r>
          </w:p>
        </w:tc>
        <w:tc>
          <w:tcPr>
            <w:tcW w:w="307" w:type="dxa"/>
            <w:tcBorders>
              <w:top w:val="nil"/>
              <w:left w:val="nil"/>
              <w:bottom w:val="single" w:sz="4" w:space="0" w:color="auto"/>
              <w:right w:val="single" w:sz="4" w:space="0" w:color="auto"/>
            </w:tcBorders>
            <w:shd w:val="clear" w:color="800000" w:fill="BFBFBF"/>
            <w:vAlign w:val="center"/>
            <w:hideMark/>
          </w:tcPr>
          <w:p w14:paraId="38401A78" w14:textId="77777777" w:rsidR="004B3F8A" w:rsidRPr="007B0BC3" w:rsidRDefault="004B3F8A" w:rsidP="008C1904">
            <w:pPr>
              <w:ind w:left="-113"/>
              <w:jc w:val="center"/>
              <w:rPr>
                <w:b/>
                <w:bCs/>
                <w:color w:val="000000"/>
                <w:sz w:val="16"/>
                <w:szCs w:val="16"/>
              </w:rPr>
            </w:pPr>
            <w:r w:rsidRPr="007B0BC3">
              <w:rPr>
                <w:b/>
                <w:bCs/>
                <w:color w:val="000000"/>
                <w:sz w:val="16"/>
                <w:szCs w:val="16"/>
              </w:rPr>
              <w:t>20</w:t>
            </w:r>
          </w:p>
        </w:tc>
        <w:tc>
          <w:tcPr>
            <w:tcW w:w="307" w:type="dxa"/>
            <w:tcBorders>
              <w:top w:val="nil"/>
              <w:left w:val="nil"/>
              <w:bottom w:val="single" w:sz="4" w:space="0" w:color="auto"/>
              <w:right w:val="single" w:sz="4" w:space="0" w:color="auto"/>
            </w:tcBorders>
            <w:shd w:val="clear" w:color="800000" w:fill="BFBFBF"/>
            <w:vAlign w:val="center"/>
            <w:hideMark/>
          </w:tcPr>
          <w:p w14:paraId="0E4437A0" w14:textId="77777777" w:rsidR="004B3F8A" w:rsidRPr="007B0BC3" w:rsidRDefault="004B3F8A" w:rsidP="008C1904">
            <w:pPr>
              <w:ind w:left="-113"/>
              <w:jc w:val="center"/>
              <w:rPr>
                <w:b/>
                <w:bCs/>
                <w:color w:val="000000"/>
                <w:sz w:val="16"/>
                <w:szCs w:val="16"/>
              </w:rPr>
            </w:pPr>
            <w:r w:rsidRPr="007B0BC3">
              <w:rPr>
                <w:b/>
                <w:bCs/>
                <w:color w:val="000000"/>
                <w:sz w:val="16"/>
                <w:szCs w:val="16"/>
              </w:rPr>
              <w:t>22</w:t>
            </w:r>
          </w:p>
        </w:tc>
        <w:tc>
          <w:tcPr>
            <w:tcW w:w="307" w:type="dxa"/>
            <w:tcBorders>
              <w:top w:val="nil"/>
              <w:left w:val="nil"/>
              <w:bottom w:val="single" w:sz="4" w:space="0" w:color="auto"/>
              <w:right w:val="single" w:sz="4" w:space="0" w:color="auto"/>
            </w:tcBorders>
            <w:shd w:val="clear" w:color="800000" w:fill="BFBFBF"/>
            <w:vAlign w:val="center"/>
            <w:hideMark/>
          </w:tcPr>
          <w:p w14:paraId="6A16BA48" w14:textId="77777777" w:rsidR="004B3F8A" w:rsidRPr="007B0BC3" w:rsidRDefault="004B3F8A" w:rsidP="008C1904">
            <w:pPr>
              <w:ind w:left="-113"/>
              <w:jc w:val="center"/>
              <w:rPr>
                <w:b/>
                <w:bCs/>
                <w:color w:val="000000"/>
                <w:sz w:val="16"/>
                <w:szCs w:val="16"/>
              </w:rPr>
            </w:pPr>
            <w:r w:rsidRPr="007B0BC3">
              <w:rPr>
                <w:b/>
                <w:bCs/>
                <w:color w:val="000000"/>
                <w:sz w:val="16"/>
                <w:szCs w:val="16"/>
              </w:rPr>
              <w:t>20</w:t>
            </w:r>
          </w:p>
        </w:tc>
        <w:tc>
          <w:tcPr>
            <w:tcW w:w="307" w:type="dxa"/>
            <w:tcBorders>
              <w:top w:val="nil"/>
              <w:left w:val="nil"/>
              <w:bottom w:val="single" w:sz="4" w:space="0" w:color="auto"/>
              <w:right w:val="single" w:sz="4" w:space="0" w:color="auto"/>
            </w:tcBorders>
            <w:shd w:val="clear" w:color="800000" w:fill="BFBFBF"/>
            <w:vAlign w:val="center"/>
            <w:hideMark/>
          </w:tcPr>
          <w:p w14:paraId="04F54F1A" w14:textId="77777777" w:rsidR="004B3F8A" w:rsidRPr="007B0BC3" w:rsidRDefault="004B3F8A" w:rsidP="008C1904">
            <w:pPr>
              <w:ind w:left="-113"/>
              <w:jc w:val="center"/>
              <w:rPr>
                <w:b/>
                <w:bCs/>
                <w:color w:val="000000"/>
                <w:sz w:val="16"/>
                <w:szCs w:val="16"/>
              </w:rPr>
            </w:pPr>
            <w:r w:rsidRPr="007B0BC3">
              <w:rPr>
                <w:b/>
                <w:bCs/>
                <w:color w:val="000000"/>
                <w:sz w:val="16"/>
                <w:szCs w:val="16"/>
              </w:rPr>
              <w:t>22</w:t>
            </w:r>
          </w:p>
        </w:tc>
        <w:tc>
          <w:tcPr>
            <w:tcW w:w="307" w:type="dxa"/>
            <w:tcBorders>
              <w:top w:val="nil"/>
              <w:left w:val="nil"/>
              <w:bottom w:val="single" w:sz="4" w:space="0" w:color="auto"/>
              <w:right w:val="single" w:sz="4" w:space="0" w:color="auto"/>
            </w:tcBorders>
            <w:shd w:val="clear" w:color="800000" w:fill="BFBFBF"/>
            <w:vAlign w:val="center"/>
            <w:hideMark/>
          </w:tcPr>
          <w:p w14:paraId="51E83DFC"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559EC676" w14:textId="77777777" w:rsidR="004B3F8A" w:rsidRPr="007B0BC3" w:rsidRDefault="004B3F8A" w:rsidP="008C1904">
            <w:pPr>
              <w:ind w:left="-113"/>
              <w:jc w:val="center"/>
              <w:rPr>
                <w:b/>
                <w:bCs/>
                <w:color w:val="000000"/>
                <w:sz w:val="16"/>
                <w:szCs w:val="16"/>
              </w:rPr>
            </w:pPr>
            <w:r w:rsidRPr="007B0BC3">
              <w:rPr>
                <w:b/>
                <w:bCs/>
                <w:color w:val="000000"/>
                <w:sz w:val="16"/>
                <w:szCs w:val="16"/>
              </w:rPr>
              <w:t>22</w:t>
            </w:r>
          </w:p>
        </w:tc>
        <w:tc>
          <w:tcPr>
            <w:tcW w:w="307" w:type="dxa"/>
            <w:tcBorders>
              <w:top w:val="nil"/>
              <w:left w:val="nil"/>
              <w:bottom w:val="single" w:sz="4" w:space="0" w:color="auto"/>
              <w:right w:val="single" w:sz="4" w:space="0" w:color="auto"/>
            </w:tcBorders>
            <w:shd w:val="clear" w:color="800000" w:fill="BFBFBF"/>
            <w:vAlign w:val="center"/>
            <w:hideMark/>
          </w:tcPr>
          <w:p w14:paraId="47307582"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2918D17F" w14:textId="77777777" w:rsidR="004B3F8A" w:rsidRPr="007B0BC3" w:rsidRDefault="004B3F8A" w:rsidP="008C1904">
            <w:pPr>
              <w:ind w:left="-113"/>
              <w:jc w:val="center"/>
              <w:rPr>
                <w:b/>
                <w:bCs/>
                <w:color w:val="000000"/>
                <w:sz w:val="16"/>
                <w:szCs w:val="16"/>
              </w:rPr>
            </w:pPr>
            <w:r w:rsidRPr="007B0BC3">
              <w:rPr>
                <w:b/>
                <w:bCs/>
                <w:color w:val="000000"/>
                <w:sz w:val="16"/>
                <w:szCs w:val="16"/>
              </w:rPr>
              <w:t>22</w:t>
            </w:r>
          </w:p>
        </w:tc>
        <w:tc>
          <w:tcPr>
            <w:tcW w:w="307" w:type="dxa"/>
            <w:tcBorders>
              <w:top w:val="nil"/>
              <w:left w:val="nil"/>
              <w:bottom w:val="single" w:sz="4" w:space="0" w:color="auto"/>
              <w:right w:val="single" w:sz="4" w:space="0" w:color="auto"/>
            </w:tcBorders>
            <w:shd w:val="clear" w:color="800000" w:fill="BFBFBF"/>
            <w:vAlign w:val="center"/>
            <w:hideMark/>
          </w:tcPr>
          <w:p w14:paraId="3829C3BD"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3546F1E4"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7DBA958F"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7A089811"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36BEAD9A"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4C16B64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BFBFBF"/>
            <w:vAlign w:val="center"/>
            <w:hideMark/>
          </w:tcPr>
          <w:p w14:paraId="1E5C7B2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BFBFBF"/>
            <w:vAlign w:val="center"/>
            <w:hideMark/>
          </w:tcPr>
          <w:p w14:paraId="5CED05BE"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0C0238EC"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4C4E629E"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762A19AB" w14:textId="77777777" w:rsidR="004B3F8A" w:rsidRPr="007B0BC3" w:rsidRDefault="004B3F8A" w:rsidP="008C1904">
            <w:pPr>
              <w:ind w:left="-113"/>
              <w:jc w:val="center"/>
              <w:rPr>
                <w:b/>
                <w:bCs/>
                <w:color w:val="000000"/>
                <w:sz w:val="16"/>
                <w:szCs w:val="16"/>
              </w:rPr>
            </w:pPr>
            <w:r w:rsidRPr="007B0BC3">
              <w:rPr>
                <w:b/>
                <w:bCs/>
                <w:color w:val="000000"/>
                <w:sz w:val="16"/>
                <w:szCs w:val="16"/>
              </w:rPr>
              <w:t>26</w:t>
            </w:r>
          </w:p>
        </w:tc>
        <w:tc>
          <w:tcPr>
            <w:tcW w:w="307" w:type="dxa"/>
            <w:tcBorders>
              <w:top w:val="nil"/>
              <w:left w:val="nil"/>
              <w:bottom w:val="single" w:sz="4" w:space="0" w:color="auto"/>
              <w:right w:val="single" w:sz="4" w:space="0" w:color="auto"/>
            </w:tcBorders>
            <w:shd w:val="clear" w:color="800000" w:fill="BFBFBF"/>
            <w:vAlign w:val="center"/>
            <w:hideMark/>
          </w:tcPr>
          <w:p w14:paraId="48279FE5"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332DE7E3" w14:textId="77777777" w:rsidR="004B3F8A" w:rsidRPr="007B0BC3" w:rsidRDefault="004B3F8A" w:rsidP="008C1904">
            <w:pPr>
              <w:ind w:left="-113"/>
              <w:jc w:val="center"/>
              <w:rPr>
                <w:b/>
                <w:bCs/>
                <w:color w:val="000000"/>
                <w:sz w:val="16"/>
                <w:szCs w:val="16"/>
              </w:rPr>
            </w:pPr>
            <w:r w:rsidRPr="007B0BC3">
              <w:rPr>
                <w:b/>
                <w:bCs/>
                <w:color w:val="000000"/>
                <w:sz w:val="16"/>
                <w:szCs w:val="16"/>
              </w:rPr>
              <w:t>26</w:t>
            </w:r>
          </w:p>
        </w:tc>
        <w:tc>
          <w:tcPr>
            <w:tcW w:w="307" w:type="dxa"/>
            <w:tcBorders>
              <w:top w:val="nil"/>
              <w:left w:val="nil"/>
              <w:bottom w:val="single" w:sz="4" w:space="0" w:color="auto"/>
              <w:right w:val="single" w:sz="4" w:space="0" w:color="auto"/>
            </w:tcBorders>
            <w:shd w:val="clear" w:color="800000" w:fill="BFBFBF"/>
            <w:vAlign w:val="center"/>
            <w:hideMark/>
          </w:tcPr>
          <w:p w14:paraId="0325C530"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5B0A6E1F" w14:textId="77777777" w:rsidR="004B3F8A" w:rsidRPr="007B0BC3" w:rsidRDefault="004B3F8A" w:rsidP="008C1904">
            <w:pPr>
              <w:ind w:left="-113"/>
              <w:jc w:val="center"/>
              <w:rPr>
                <w:b/>
                <w:bCs/>
                <w:color w:val="000000"/>
                <w:sz w:val="16"/>
                <w:szCs w:val="16"/>
              </w:rPr>
            </w:pPr>
            <w:r w:rsidRPr="007B0BC3">
              <w:rPr>
                <w:b/>
                <w:bCs/>
                <w:color w:val="000000"/>
                <w:sz w:val="16"/>
                <w:szCs w:val="16"/>
              </w:rPr>
              <w:t>26</w:t>
            </w:r>
          </w:p>
        </w:tc>
        <w:tc>
          <w:tcPr>
            <w:tcW w:w="307" w:type="dxa"/>
            <w:tcBorders>
              <w:top w:val="nil"/>
              <w:left w:val="nil"/>
              <w:bottom w:val="single" w:sz="4" w:space="0" w:color="auto"/>
              <w:right w:val="single" w:sz="4" w:space="0" w:color="auto"/>
            </w:tcBorders>
            <w:shd w:val="clear" w:color="800000" w:fill="BFBFBF"/>
            <w:vAlign w:val="center"/>
            <w:hideMark/>
          </w:tcPr>
          <w:p w14:paraId="3A2F7122" w14:textId="77777777" w:rsidR="004B3F8A" w:rsidRPr="007B0BC3" w:rsidRDefault="004B3F8A" w:rsidP="008C1904">
            <w:pPr>
              <w:ind w:left="-113"/>
              <w:jc w:val="center"/>
              <w:rPr>
                <w:b/>
                <w:bCs/>
                <w:color w:val="000000"/>
                <w:sz w:val="16"/>
                <w:szCs w:val="16"/>
              </w:rPr>
            </w:pPr>
            <w:r w:rsidRPr="007B0BC3">
              <w:rPr>
                <w:b/>
                <w:bCs/>
                <w:color w:val="000000"/>
                <w:sz w:val="16"/>
                <w:szCs w:val="16"/>
              </w:rPr>
              <w:t>26</w:t>
            </w:r>
          </w:p>
        </w:tc>
        <w:tc>
          <w:tcPr>
            <w:tcW w:w="307" w:type="dxa"/>
            <w:tcBorders>
              <w:top w:val="nil"/>
              <w:left w:val="nil"/>
              <w:bottom w:val="single" w:sz="4" w:space="0" w:color="auto"/>
              <w:right w:val="single" w:sz="4" w:space="0" w:color="auto"/>
            </w:tcBorders>
            <w:shd w:val="clear" w:color="800000" w:fill="BFBFBF"/>
            <w:vAlign w:val="center"/>
            <w:hideMark/>
          </w:tcPr>
          <w:p w14:paraId="4913F5F9" w14:textId="77777777" w:rsidR="004B3F8A" w:rsidRPr="007B0BC3" w:rsidRDefault="004B3F8A" w:rsidP="008C1904">
            <w:pPr>
              <w:ind w:left="-113"/>
              <w:jc w:val="center"/>
              <w:rPr>
                <w:b/>
                <w:bCs/>
                <w:color w:val="000000"/>
                <w:sz w:val="16"/>
                <w:szCs w:val="16"/>
              </w:rPr>
            </w:pPr>
            <w:r w:rsidRPr="007B0BC3">
              <w:rPr>
                <w:b/>
                <w:bCs/>
                <w:color w:val="000000"/>
                <w:sz w:val="16"/>
                <w:szCs w:val="16"/>
              </w:rPr>
              <w:t>26</w:t>
            </w:r>
          </w:p>
        </w:tc>
        <w:tc>
          <w:tcPr>
            <w:tcW w:w="307" w:type="dxa"/>
            <w:tcBorders>
              <w:top w:val="nil"/>
              <w:left w:val="nil"/>
              <w:bottom w:val="single" w:sz="4" w:space="0" w:color="auto"/>
              <w:right w:val="single" w:sz="4" w:space="0" w:color="auto"/>
            </w:tcBorders>
            <w:shd w:val="clear" w:color="800000" w:fill="BFBFBF"/>
            <w:vAlign w:val="center"/>
            <w:hideMark/>
          </w:tcPr>
          <w:p w14:paraId="1DD03C62"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58A936CB" w14:textId="77777777" w:rsidR="004B3F8A" w:rsidRPr="007B0BC3" w:rsidRDefault="004B3F8A" w:rsidP="008C1904">
            <w:pPr>
              <w:ind w:left="-113"/>
              <w:jc w:val="center"/>
              <w:rPr>
                <w:b/>
                <w:bCs/>
                <w:color w:val="000000"/>
                <w:sz w:val="16"/>
                <w:szCs w:val="16"/>
              </w:rPr>
            </w:pPr>
            <w:r w:rsidRPr="007B0BC3">
              <w:rPr>
                <w:b/>
                <w:bCs/>
                <w:color w:val="000000"/>
                <w:sz w:val="16"/>
                <w:szCs w:val="16"/>
              </w:rPr>
              <w:t>26</w:t>
            </w:r>
          </w:p>
        </w:tc>
        <w:tc>
          <w:tcPr>
            <w:tcW w:w="307" w:type="dxa"/>
            <w:tcBorders>
              <w:top w:val="nil"/>
              <w:left w:val="nil"/>
              <w:bottom w:val="single" w:sz="4" w:space="0" w:color="auto"/>
              <w:right w:val="single" w:sz="4" w:space="0" w:color="auto"/>
            </w:tcBorders>
            <w:shd w:val="clear" w:color="800000" w:fill="BFBFBF"/>
            <w:vAlign w:val="center"/>
            <w:hideMark/>
          </w:tcPr>
          <w:p w14:paraId="6EA7F69D"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307" w:type="dxa"/>
            <w:tcBorders>
              <w:top w:val="nil"/>
              <w:left w:val="nil"/>
              <w:bottom w:val="single" w:sz="4" w:space="0" w:color="auto"/>
              <w:right w:val="single" w:sz="4" w:space="0" w:color="auto"/>
            </w:tcBorders>
            <w:shd w:val="clear" w:color="800000" w:fill="BFBFBF"/>
            <w:vAlign w:val="center"/>
            <w:hideMark/>
          </w:tcPr>
          <w:p w14:paraId="3CACE251" w14:textId="77777777" w:rsidR="004B3F8A" w:rsidRPr="007B0BC3" w:rsidRDefault="004B3F8A" w:rsidP="008C1904">
            <w:pPr>
              <w:ind w:left="-113"/>
              <w:jc w:val="center"/>
              <w:rPr>
                <w:b/>
                <w:bCs/>
                <w:color w:val="000000"/>
                <w:sz w:val="16"/>
                <w:szCs w:val="16"/>
              </w:rPr>
            </w:pPr>
            <w:r w:rsidRPr="007B0BC3">
              <w:rPr>
                <w:b/>
                <w:bCs/>
                <w:color w:val="000000"/>
                <w:sz w:val="16"/>
                <w:szCs w:val="16"/>
              </w:rPr>
              <w:t>26</w:t>
            </w:r>
          </w:p>
        </w:tc>
        <w:tc>
          <w:tcPr>
            <w:tcW w:w="307" w:type="dxa"/>
            <w:tcBorders>
              <w:top w:val="nil"/>
              <w:left w:val="nil"/>
              <w:bottom w:val="single" w:sz="4" w:space="0" w:color="auto"/>
              <w:right w:val="single" w:sz="4" w:space="0" w:color="auto"/>
            </w:tcBorders>
            <w:shd w:val="clear" w:color="800000" w:fill="BFBFBF"/>
            <w:vAlign w:val="center"/>
            <w:hideMark/>
          </w:tcPr>
          <w:p w14:paraId="4F730BE0" w14:textId="77777777" w:rsidR="004B3F8A" w:rsidRPr="007B0BC3" w:rsidRDefault="004B3F8A" w:rsidP="008C1904">
            <w:pPr>
              <w:ind w:left="-113"/>
              <w:jc w:val="center"/>
              <w:rPr>
                <w:b/>
                <w:bCs/>
                <w:color w:val="000000"/>
                <w:sz w:val="16"/>
                <w:szCs w:val="16"/>
              </w:rPr>
            </w:pPr>
            <w:r w:rsidRPr="007B0BC3">
              <w:rPr>
                <w:b/>
                <w:bCs/>
                <w:color w:val="000000"/>
                <w:sz w:val="16"/>
                <w:szCs w:val="16"/>
              </w:rPr>
              <w:t>26</w:t>
            </w:r>
          </w:p>
        </w:tc>
        <w:tc>
          <w:tcPr>
            <w:tcW w:w="307" w:type="dxa"/>
            <w:tcBorders>
              <w:top w:val="nil"/>
              <w:left w:val="nil"/>
              <w:bottom w:val="single" w:sz="4" w:space="0" w:color="auto"/>
              <w:right w:val="single" w:sz="4" w:space="0" w:color="auto"/>
            </w:tcBorders>
            <w:shd w:val="clear" w:color="800000" w:fill="BFBFBF"/>
            <w:vAlign w:val="center"/>
            <w:hideMark/>
          </w:tcPr>
          <w:p w14:paraId="0B9B7109"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654C25E2"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3556311C"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46A6C920"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077EB52F"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22F97669"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574065AC"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5C8954EB"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800000" w:fill="BFBFBF"/>
            <w:vAlign w:val="center"/>
            <w:hideMark/>
          </w:tcPr>
          <w:p w14:paraId="1B8BA89E"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545" w:type="dxa"/>
            <w:tcBorders>
              <w:top w:val="nil"/>
              <w:left w:val="nil"/>
              <w:bottom w:val="single" w:sz="4" w:space="0" w:color="auto"/>
              <w:right w:val="single" w:sz="4" w:space="0" w:color="auto"/>
            </w:tcBorders>
            <w:shd w:val="clear" w:color="auto" w:fill="auto"/>
            <w:noWrap/>
            <w:vAlign w:val="center"/>
            <w:hideMark/>
          </w:tcPr>
          <w:p w14:paraId="57D088CB" w14:textId="77777777" w:rsidR="004B3F8A" w:rsidRPr="007B0BC3" w:rsidRDefault="004B3F8A" w:rsidP="008C1904">
            <w:pPr>
              <w:ind w:left="-113"/>
              <w:jc w:val="center"/>
              <w:rPr>
                <w:b/>
                <w:bCs/>
                <w:color w:val="000000"/>
                <w:sz w:val="16"/>
                <w:szCs w:val="16"/>
              </w:rPr>
            </w:pPr>
          </w:p>
        </w:tc>
      </w:tr>
      <w:tr w:rsidR="00944CFC" w:rsidRPr="007B0BC3" w14:paraId="3335F580" w14:textId="77777777" w:rsidTr="008C1904">
        <w:trPr>
          <w:trHeight w:val="37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46307A2C" w14:textId="77777777" w:rsidR="004B3F8A" w:rsidRPr="007B0BC3" w:rsidRDefault="004B3F8A" w:rsidP="008C1904">
            <w:pPr>
              <w:ind w:left="-113"/>
              <w:rPr>
                <w:b/>
                <w:bCs/>
                <w:color w:val="000000"/>
                <w:sz w:val="16"/>
                <w:szCs w:val="16"/>
              </w:rPr>
            </w:pPr>
            <w:r w:rsidRPr="007B0BC3">
              <w:rPr>
                <w:b/>
                <w:bCs/>
                <w:color w:val="000000"/>
                <w:sz w:val="16"/>
                <w:szCs w:val="16"/>
              </w:rPr>
              <w:t>МДМ.01</w:t>
            </w:r>
          </w:p>
        </w:tc>
        <w:tc>
          <w:tcPr>
            <w:tcW w:w="1426" w:type="dxa"/>
            <w:tcBorders>
              <w:top w:val="nil"/>
              <w:left w:val="nil"/>
              <w:bottom w:val="single" w:sz="4" w:space="0" w:color="auto"/>
              <w:right w:val="single" w:sz="4" w:space="0" w:color="auto"/>
            </w:tcBorders>
            <w:shd w:val="clear" w:color="000000" w:fill="FFFFFF"/>
            <w:vAlign w:val="center"/>
            <w:hideMark/>
          </w:tcPr>
          <w:p w14:paraId="4CCBBE6E" w14:textId="77777777" w:rsidR="004B3F8A" w:rsidRPr="007B0BC3" w:rsidRDefault="004B3F8A" w:rsidP="008C1904">
            <w:pPr>
              <w:ind w:left="-113"/>
              <w:rPr>
                <w:b/>
                <w:bCs/>
                <w:color w:val="000000"/>
                <w:sz w:val="16"/>
                <w:szCs w:val="16"/>
              </w:rPr>
            </w:pPr>
            <w:r w:rsidRPr="007B0BC3">
              <w:rPr>
                <w:b/>
                <w:bCs/>
                <w:color w:val="000000"/>
                <w:sz w:val="16"/>
                <w:szCs w:val="16"/>
              </w:rPr>
              <w:t>Основы функционирования компьютерных систем</w:t>
            </w:r>
          </w:p>
        </w:tc>
        <w:tc>
          <w:tcPr>
            <w:tcW w:w="306" w:type="dxa"/>
            <w:tcBorders>
              <w:top w:val="nil"/>
              <w:left w:val="nil"/>
              <w:bottom w:val="single" w:sz="4" w:space="0" w:color="auto"/>
              <w:right w:val="single" w:sz="4" w:space="0" w:color="auto"/>
            </w:tcBorders>
            <w:shd w:val="clear" w:color="800000" w:fill="FFFFFF"/>
            <w:vAlign w:val="center"/>
            <w:hideMark/>
          </w:tcPr>
          <w:p w14:paraId="3F5550A3"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47034C6A"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6" w:type="dxa"/>
            <w:tcBorders>
              <w:top w:val="nil"/>
              <w:left w:val="nil"/>
              <w:bottom w:val="single" w:sz="4" w:space="0" w:color="auto"/>
              <w:right w:val="single" w:sz="4" w:space="0" w:color="auto"/>
            </w:tcBorders>
            <w:shd w:val="clear" w:color="800000" w:fill="FFFFFF"/>
            <w:vAlign w:val="center"/>
            <w:hideMark/>
          </w:tcPr>
          <w:p w14:paraId="6497581F"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1D1C8065"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69766214"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7D9D8CBA"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202CB841"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6EA552AD"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5761B879"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5AEEDD16"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18A47ABF"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800000" w:fill="FFFFFF"/>
            <w:vAlign w:val="center"/>
            <w:hideMark/>
          </w:tcPr>
          <w:p w14:paraId="7905BE7C"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6C6997BA"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29EE9E00"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42304156"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800000" w:fill="FFFFFF"/>
            <w:vAlign w:val="center"/>
            <w:hideMark/>
          </w:tcPr>
          <w:p w14:paraId="50476A31"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800000" w:fill="FFFFFF"/>
            <w:vAlign w:val="center"/>
            <w:hideMark/>
          </w:tcPr>
          <w:p w14:paraId="5EC1AD7E"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800000" w:fill="FFFFFF"/>
            <w:vAlign w:val="center"/>
            <w:hideMark/>
          </w:tcPr>
          <w:p w14:paraId="4729B6DB"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2658C19B"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36082D2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72B9F75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352458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641469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713E222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77B1832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7000ECD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E8B028B"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5ED73D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183291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7FCB896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3E641E66"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21EEF60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760AB7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029E5D3B"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106B5CFB"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1DAB3A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E2B979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96347F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0CD6E0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40205F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CAA9F6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8B21CB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4057532"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206DE6A4" w14:textId="77777777" w:rsidR="004B3F8A" w:rsidRPr="007B0BC3" w:rsidRDefault="004B3F8A" w:rsidP="008C1904">
            <w:pPr>
              <w:ind w:left="-113"/>
              <w:jc w:val="center"/>
              <w:rPr>
                <w:b/>
                <w:bCs/>
                <w:color w:val="000000"/>
                <w:sz w:val="16"/>
                <w:szCs w:val="16"/>
              </w:rPr>
            </w:pPr>
            <w:r w:rsidRPr="007B0BC3">
              <w:rPr>
                <w:b/>
                <w:bCs/>
                <w:color w:val="000000"/>
                <w:sz w:val="16"/>
                <w:szCs w:val="16"/>
              </w:rPr>
              <w:t>180</w:t>
            </w:r>
          </w:p>
        </w:tc>
      </w:tr>
      <w:tr w:rsidR="004B3F8A" w:rsidRPr="007B0BC3" w14:paraId="2507746D" w14:textId="77777777" w:rsidTr="008C1904">
        <w:trPr>
          <w:trHeight w:val="270"/>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3817F3C3" w14:textId="77777777" w:rsidR="004B3F8A" w:rsidRPr="007B0BC3" w:rsidRDefault="004B3F8A" w:rsidP="008C1904">
            <w:pPr>
              <w:ind w:left="-113"/>
              <w:rPr>
                <w:color w:val="000000"/>
                <w:sz w:val="16"/>
                <w:szCs w:val="16"/>
              </w:rPr>
            </w:pPr>
            <w:r w:rsidRPr="007B0BC3">
              <w:rPr>
                <w:color w:val="000000"/>
                <w:sz w:val="16"/>
                <w:szCs w:val="16"/>
              </w:rPr>
              <w:t>ОП.01</w:t>
            </w:r>
          </w:p>
        </w:tc>
        <w:tc>
          <w:tcPr>
            <w:tcW w:w="1426" w:type="dxa"/>
            <w:tcBorders>
              <w:top w:val="nil"/>
              <w:left w:val="nil"/>
              <w:bottom w:val="single" w:sz="4" w:space="0" w:color="auto"/>
              <w:right w:val="single" w:sz="4" w:space="0" w:color="auto"/>
            </w:tcBorders>
            <w:shd w:val="clear" w:color="000000" w:fill="FFFFFF"/>
            <w:vAlign w:val="center"/>
            <w:hideMark/>
          </w:tcPr>
          <w:p w14:paraId="09EF4587" w14:textId="77777777" w:rsidR="004B3F8A" w:rsidRPr="007B0BC3" w:rsidRDefault="004B3F8A" w:rsidP="008C1904">
            <w:pPr>
              <w:ind w:left="-113"/>
              <w:rPr>
                <w:color w:val="000000"/>
                <w:sz w:val="16"/>
                <w:szCs w:val="16"/>
              </w:rPr>
            </w:pPr>
            <w:r w:rsidRPr="007B0BC3">
              <w:rPr>
                <w:color w:val="000000"/>
                <w:sz w:val="16"/>
                <w:szCs w:val="16"/>
              </w:rPr>
              <w:t>Операционные системы и среды</w:t>
            </w:r>
          </w:p>
        </w:tc>
        <w:tc>
          <w:tcPr>
            <w:tcW w:w="306" w:type="dxa"/>
            <w:tcBorders>
              <w:top w:val="nil"/>
              <w:left w:val="nil"/>
              <w:bottom w:val="single" w:sz="4" w:space="0" w:color="auto"/>
              <w:right w:val="single" w:sz="4" w:space="0" w:color="auto"/>
            </w:tcBorders>
            <w:shd w:val="clear" w:color="800000" w:fill="FFFFFF"/>
            <w:vAlign w:val="center"/>
            <w:hideMark/>
          </w:tcPr>
          <w:p w14:paraId="3B4AFCA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6CC27E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123A57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F8F397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49D7542"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7A840C4"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CC9663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563ED21"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58CE2F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8EB8DE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FB0641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CFB7EAC"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6737638D"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2F2F49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D9EDD16" w14:textId="77777777" w:rsidR="004B3F8A" w:rsidRPr="007B0BC3" w:rsidRDefault="004B3F8A" w:rsidP="008C1904">
            <w:pPr>
              <w:ind w:left="-113"/>
              <w:jc w:val="center"/>
              <w:rPr>
                <w:b/>
                <w:bCs/>
                <w:color w:val="000000"/>
                <w:sz w:val="16"/>
                <w:szCs w:val="16"/>
              </w:rPr>
            </w:pPr>
          </w:p>
        </w:tc>
        <w:tc>
          <w:tcPr>
            <w:tcW w:w="307" w:type="dxa"/>
            <w:tcBorders>
              <w:top w:val="nil"/>
              <w:left w:val="nil"/>
              <w:bottom w:val="nil"/>
              <w:right w:val="nil"/>
            </w:tcBorders>
            <w:shd w:val="clear" w:color="auto" w:fill="auto"/>
            <w:noWrap/>
            <w:vAlign w:val="center"/>
            <w:hideMark/>
          </w:tcPr>
          <w:p w14:paraId="62947BB8" w14:textId="77777777" w:rsidR="004B3F8A" w:rsidRPr="007B0BC3" w:rsidRDefault="004B3F8A" w:rsidP="008C1904">
            <w:pPr>
              <w:ind w:left="-113"/>
              <w:jc w:val="center"/>
              <w:rPr>
                <w:b/>
                <w:bCs/>
                <w:color w:val="000000"/>
                <w:sz w:val="16"/>
                <w:szCs w:val="16"/>
              </w:rPr>
            </w:pPr>
          </w:p>
        </w:tc>
        <w:tc>
          <w:tcPr>
            <w:tcW w:w="307" w:type="dxa"/>
            <w:tcBorders>
              <w:top w:val="nil"/>
              <w:left w:val="single" w:sz="4" w:space="0" w:color="auto"/>
              <w:bottom w:val="single" w:sz="4" w:space="0" w:color="auto"/>
              <w:right w:val="single" w:sz="4" w:space="0" w:color="auto"/>
            </w:tcBorders>
            <w:shd w:val="clear" w:color="auto" w:fill="auto"/>
            <w:noWrap/>
            <w:vAlign w:val="center"/>
            <w:hideMark/>
          </w:tcPr>
          <w:p w14:paraId="755B1CC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36CF84E"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67EB0B6"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54E10EF" w14:textId="77777777" w:rsidR="004B3F8A" w:rsidRPr="007B0BC3" w:rsidRDefault="004B3F8A" w:rsidP="008C1904">
            <w:pPr>
              <w:ind w:left="-113"/>
              <w:jc w:val="center"/>
              <w:rPr>
                <w:b/>
                <w:bCs/>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EEC59F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C4555D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AFA0606"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4C5D89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512EC7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206D31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ADC2FB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C1F084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D8C3C7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7F88A6E"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4E378B3"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59A439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A1FEC8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5C17D0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AE6B07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F0D8CA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5DA4D1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CD5F4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BCDD9E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32E217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BC730F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3AF5AC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93AD20C"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2098E7F5" w14:textId="77777777" w:rsidR="004B3F8A" w:rsidRPr="007B0BC3" w:rsidRDefault="004B3F8A" w:rsidP="008C1904">
            <w:pPr>
              <w:ind w:left="-113"/>
              <w:jc w:val="center"/>
              <w:rPr>
                <w:b/>
                <w:bCs/>
                <w:color w:val="000000"/>
                <w:sz w:val="16"/>
                <w:szCs w:val="16"/>
              </w:rPr>
            </w:pPr>
            <w:r w:rsidRPr="007B0BC3">
              <w:rPr>
                <w:b/>
                <w:bCs/>
                <w:color w:val="000000"/>
                <w:sz w:val="16"/>
                <w:szCs w:val="16"/>
              </w:rPr>
              <w:t>48</w:t>
            </w:r>
          </w:p>
        </w:tc>
      </w:tr>
      <w:tr w:rsidR="004B3F8A" w:rsidRPr="007B0BC3" w14:paraId="50D8F0B0"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2A0A4BF2" w14:textId="77777777" w:rsidR="004B3F8A" w:rsidRPr="007B0BC3" w:rsidRDefault="004B3F8A" w:rsidP="008C1904">
            <w:pPr>
              <w:ind w:left="-113"/>
              <w:rPr>
                <w:color w:val="000000"/>
                <w:sz w:val="16"/>
                <w:szCs w:val="16"/>
              </w:rPr>
            </w:pPr>
            <w:r w:rsidRPr="007B0BC3">
              <w:rPr>
                <w:color w:val="000000"/>
                <w:sz w:val="16"/>
                <w:szCs w:val="16"/>
              </w:rPr>
              <w:t>ОП.02</w:t>
            </w:r>
          </w:p>
        </w:tc>
        <w:tc>
          <w:tcPr>
            <w:tcW w:w="1426" w:type="dxa"/>
            <w:tcBorders>
              <w:top w:val="nil"/>
              <w:left w:val="nil"/>
              <w:bottom w:val="single" w:sz="4" w:space="0" w:color="auto"/>
              <w:right w:val="single" w:sz="4" w:space="0" w:color="auto"/>
            </w:tcBorders>
            <w:shd w:val="clear" w:color="000000" w:fill="FFFFFF"/>
            <w:vAlign w:val="center"/>
            <w:hideMark/>
          </w:tcPr>
          <w:p w14:paraId="68104E4A" w14:textId="77777777" w:rsidR="004B3F8A" w:rsidRPr="007B0BC3" w:rsidRDefault="004B3F8A" w:rsidP="008C1904">
            <w:pPr>
              <w:ind w:left="-113"/>
              <w:rPr>
                <w:color w:val="000000"/>
                <w:sz w:val="16"/>
                <w:szCs w:val="16"/>
              </w:rPr>
            </w:pPr>
            <w:r w:rsidRPr="007B0BC3">
              <w:rPr>
                <w:color w:val="000000"/>
                <w:sz w:val="16"/>
                <w:szCs w:val="16"/>
              </w:rPr>
              <w:t>Архитектура аппаратных средств</w:t>
            </w:r>
          </w:p>
        </w:tc>
        <w:tc>
          <w:tcPr>
            <w:tcW w:w="306" w:type="dxa"/>
            <w:tcBorders>
              <w:top w:val="nil"/>
              <w:left w:val="nil"/>
              <w:bottom w:val="single" w:sz="4" w:space="0" w:color="auto"/>
              <w:right w:val="single" w:sz="4" w:space="0" w:color="auto"/>
            </w:tcBorders>
            <w:shd w:val="clear" w:color="800000" w:fill="FFFFFF"/>
            <w:vAlign w:val="center"/>
            <w:hideMark/>
          </w:tcPr>
          <w:p w14:paraId="549862B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75110882"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9805C3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C5F512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FB7FE9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0AF732D"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5E24A49"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5488A3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AEA521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A5B2F1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72B5CC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5921D3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176F32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B5A55B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3980D33" w14:textId="77777777" w:rsidR="004B3F8A" w:rsidRPr="007B0BC3" w:rsidRDefault="004B3F8A" w:rsidP="008C1904">
            <w:pPr>
              <w:ind w:left="-113"/>
              <w:jc w:val="center"/>
              <w:rPr>
                <w:b/>
                <w:bCs/>
                <w:color w:val="000000"/>
                <w:sz w:val="16"/>
                <w:szCs w:val="16"/>
              </w:rPr>
            </w:pPr>
          </w:p>
        </w:tc>
        <w:tc>
          <w:tcPr>
            <w:tcW w:w="307" w:type="dxa"/>
            <w:tcBorders>
              <w:top w:val="nil"/>
              <w:left w:val="nil"/>
              <w:bottom w:val="nil"/>
              <w:right w:val="nil"/>
            </w:tcBorders>
            <w:shd w:val="clear" w:color="auto" w:fill="auto"/>
            <w:noWrap/>
            <w:vAlign w:val="center"/>
            <w:hideMark/>
          </w:tcPr>
          <w:p w14:paraId="6B3F39B0" w14:textId="77777777" w:rsidR="004B3F8A" w:rsidRPr="007B0BC3" w:rsidRDefault="004B3F8A" w:rsidP="008C1904">
            <w:pPr>
              <w:ind w:left="-113"/>
              <w:jc w:val="center"/>
              <w:rPr>
                <w:b/>
                <w:bCs/>
                <w:color w:val="000000"/>
                <w:sz w:val="16"/>
                <w:szCs w:val="16"/>
              </w:rPr>
            </w:pPr>
          </w:p>
        </w:tc>
        <w:tc>
          <w:tcPr>
            <w:tcW w:w="307" w:type="dxa"/>
            <w:tcBorders>
              <w:top w:val="nil"/>
              <w:left w:val="single" w:sz="4" w:space="0" w:color="auto"/>
              <w:bottom w:val="single" w:sz="4" w:space="0" w:color="auto"/>
              <w:right w:val="single" w:sz="4" w:space="0" w:color="auto"/>
            </w:tcBorders>
            <w:shd w:val="clear" w:color="auto" w:fill="auto"/>
            <w:noWrap/>
            <w:vAlign w:val="center"/>
            <w:hideMark/>
          </w:tcPr>
          <w:p w14:paraId="7394FECF"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6003E5D"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26556AB"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4BAB2A4"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964133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F423CC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B22C50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ECBD5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8285D6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93944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BAD390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F724A7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EA0820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EA9914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A37FE6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126AD1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3CC6EF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4C967A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D9B13F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158D21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781094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C4E074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8799C2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C67BBC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29BFC6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52E513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CEF3A84"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00A4E45A" w14:textId="77777777" w:rsidR="004B3F8A" w:rsidRPr="007B0BC3" w:rsidRDefault="004B3F8A" w:rsidP="008C1904">
            <w:pPr>
              <w:ind w:left="-113"/>
              <w:jc w:val="center"/>
              <w:rPr>
                <w:b/>
                <w:bCs/>
                <w:color w:val="000000"/>
                <w:sz w:val="16"/>
                <w:szCs w:val="16"/>
              </w:rPr>
            </w:pPr>
            <w:r w:rsidRPr="007B0BC3">
              <w:rPr>
                <w:b/>
                <w:bCs/>
                <w:color w:val="000000"/>
                <w:sz w:val="16"/>
                <w:szCs w:val="16"/>
              </w:rPr>
              <w:t>44</w:t>
            </w:r>
          </w:p>
        </w:tc>
      </w:tr>
      <w:tr w:rsidR="004B3F8A" w:rsidRPr="007B0BC3" w14:paraId="2A6178E4"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2D967F49" w14:textId="77777777" w:rsidR="004B3F8A" w:rsidRPr="007B0BC3" w:rsidRDefault="004B3F8A" w:rsidP="008C1904">
            <w:pPr>
              <w:ind w:left="-113"/>
              <w:rPr>
                <w:color w:val="000000"/>
                <w:sz w:val="16"/>
                <w:szCs w:val="16"/>
              </w:rPr>
            </w:pPr>
            <w:r w:rsidRPr="007B0BC3">
              <w:rPr>
                <w:color w:val="000000"/>
                <w:sz w:val="16"/>
                <w:szCs w:val="16"/>
              </w:rPr>
              <w:t>ОП.03</w:t>
            </w:r>
          </w:p>
        </w:tc>
        <w:tc>
          <w:tcPr>
            <w:tcW w:w="1426" w:type="dxa"/>
            <w:tcBorders>
              <w:top w:val="nil"/>
              <w:left w:val="nil"/>
              <w:bottom w:val="single" w:sz="4" w:space="0" w:color="auto"/>
              <w:right w:val="single" w:sz="4" w:space="0" w:color="auto"/>
            </w:tcBorders>
            <w:shd w:val="clear" w:color="000000" w:fill="FFFFFF"/>
            <w:vAlign w:val="center"/>
            <w:hideMark/>
          </w:tcPr>
          <w:p w14:paraId="019DCF51" w14:textId="77777777" w:rsidR="004B3F8A" w:rsidRPr="007B0BC3" w:rsidRDefault="004B3F8A" w:rsidP="008C1904">
            <w:pPr>
              <w:ind w:left="-113"/>
              <w:rPr>
                <w:color w:val="000000"/>
                <w:sz w:val="16"/>
                <w:szCs w:val="16"/>
              </w:rPr>
            </w:pPr>
            <w:r w:rsidRPr="007B0BC3">
              <w:rPr>
                <w:color w:val="000000"/>
                <w:sz w:val="16"/>
                <w:szCs w:val="16"/>
              </w:rPr>
              <w:t xml:space="preserve">Информационные </w:t>
            </w:r>
            <w:r w:rsidRPr="007B0BC3">
              <w:rPr>
                <w:color w:val="000000"/>
                <w:sz w:val="16"/>
                <w:szCs w:val="16"/>
              </w:rPr>
              <w:lastRenderedPageBreak/>
              <w:t>технологии</w:t>
            </w:r>
          </w:p>
        </w:tc>
        <w:tc>
          <w:tcPr>
            <w:tcW w:w="306" w:type="dxa"/>
            <w:tcBorders>
              <w:top w:val="nil"/>
              <w:left w:val="nil"/>
              <w:bottom w:val="single" w:sz="4" w:space="0" w:color="auto"/>
              <w:right w:val="single" w:sz="4" w:space="0" w:color="auto"/>
            </w:tcBorders>
            <w:shd w:val="clear" w:color="800000" w:fill="FFFFFF"/>
            <w:vAlign w:val="center"/>
            <w:hideMark/>
          </w:tcPr>
          <w:p w14:paraId="1E2707F5" w14:textId="77777777" w:rsidR="004B3F8A" w:rsidRPr="007B0BC3" w:rsidRDefault="004B3F8A" w:rsidP="008C1904">
            <w:pPr>
              <w:ind w:left="-113"/>
              <w:jc w:val="center"/>
              <w:rPr>
                <w:color w:val="000000"/>
                <w:sz w:val="16"/>
                <w:szCs w:val="16"/>
              </w:rPr>
            </w:pPr>
            <w:r w:rsidRPr="007B0BC3">
              <w:rPr>
                <w:color w:val="000000"/>
                <w:sz w:val="16"/>
                <w:szCs w:val="16"/>
              </w:rPr>
              <w:lastRenderedPageBreak/>
              <w:t>4</w:t>
            </w:r>
          </w:p>
        </w:tc>
        <w:tc>
          <w:tcPr>
            <w:tcW w:w="306" w:type="dxa"/>
            <w:tcBorders>
              <w:top w:val="nil"/>
              <w:left w:val="nil"/>
              <w:bottom w:val="single" w:sz="4" w:space="0" w:color="auto"/>
              <w:right w:val="single" w:sz="4" w:space="0" w:color="auto"/>
            </w:tcBorders>
            <w:shd w:val="clear" w:color="auto" w:fill="auto"/>
            <w:noWrap/>
            <w:vAlign w:val="center"/>
            <w:hideMark/>
          </w:tcPr>
          <w:p w14:paraId="5A68F7F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7FD2898"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60AFC0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E7363D9"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BCA445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9AD7708"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EBC404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6F9C8F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27A087C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485860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217499B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13A823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CA12A7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DE674C4" w14:textId="77777777" w:rsidR="004B3F8A" w:rsidRPr="007B0BC3" w:rsidRDefault="004B3F8A" w:rsidP="008C1904">
            <w:pPr>
              <w:ind w:left="-113"/>
              <w:jc w:val="center"/>
              <w:rPr>
                <w:b/>
                <w:bCs/>
                <w:color w:val="000000"/>
                <w:sz w:val="16"/>
                <w:szCs w:val="16"/>
              </w:rPr>
            </w:pPr>
          </w:p>
        </w:tc>
        <w:tc>
          <w:tcPr>
            <w:tcW w:w="307" w:type="dxa"/>
            <w:tcBorders>
              <w:top w:val="nil"/>
              <w:left w:val="nil"/>
              <w:bottom w:val="nil"/>
              <w:right w:val="nil"/>
            </w:tcBorders>
            <w:shd w:val="clear" w:color="auto" w:fill="auto"/>
            <w:noWrap/>
            <w:vAlign w:val="center"/>
            <w:hideMark/>
          </w:tcPr>
          <w:p w14:paraId="2D1A47C4" w14:textId="77777777" w:rsidR="004B3F8A" w:rsidRPr="007B0BC3" w:rsidRDefault="004B3F8A" w:rsidP="008C1904">
            <w:pPr>
              <w:ind w:left="-113"/>
              <w:jc w:val="center"/>
              <w:rPr>
                <w:b/>
                <w:bCs/>
                <w:color w:val="000000"/>
                <w:sz w:val="16"/>
                <w:szCs w:val="16"/>
              </w:rPr>
            </w:pPr>
          </w:p>
        </w:tc>
        <w:tc>
          <w:tcPr>
            <w:tcW w:w="307" w:type="dxa"/>
            <w:tcBorders>
              <w:top w:val="nil"/>
              <w:left w:val="single" w:sz="4" w:space="0" w:color="auto"/>
              <w:bottom w:val="single" w:sz="4" w:space="0" w:color="auto"/>
              <w:right w:val="single" w:sz="4" w:space="0" w:color="auto"/>
            </w:tcBorders>
            <w:shd w:val="clear" w:color="auto" w:fill="auto"/>
            <w:noWrap/>
            <w:vAlign w:val="center"/>
            <w:hideMark/>
          </w:tcPr>
          <w:p w14:paraId="643FE56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2504091"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BC9AB3A"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2BAC4E2"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22009C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2235AC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15D5A9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568D00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100BA7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3FE239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7A9740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AD55EF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6A9714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D6B0C6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EC6B46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805064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CF9B1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E7E1A3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6BFE3A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A8C6DC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85D5B4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0831B0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0B138A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D75FB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67F014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16039C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94C02F"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5C9DBCD1" w14:textId="77777777" w:rsidR="004B3F8A" w:rsidRPr="007B0BC3" w:rsidRDefault="004B3F8A" w:rsidP="008C1904">
            <w:pPr>
              <w:ind w:left="-113"/>
              <w:jc w:val="center"/>
              <w:rPr>
                <w:b/>
                <w:bCs/>
                <w:color w:val="000000"/>
                <w:sz w:val="16"/>
                <w:szCs w:val="16"/>
              </w:rPr>
            </w:pPr>
            <w:r w:rsidRPr="007B0BC3">
              <w:rPr>
                <w:b/>
                <w:bCs/>
                <w:color w:val="000000"/>
                <w:sz w:val="16"/>
                <w:szCs w:val="16"/>
              </w:rPr>
              <w:t>44</w:t>
            </w:r>
          </w:p>
        </w:tc>
      </w:tr>
      <w:tr w:rsidR="004B3F8A" w:rsidRPr="007B0BC3" w14:paraId="47EEC952"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786789EF" w14:textId="77777777" w:rsidR="004B3F8A" w:rsidRPr="007B0BC3" w:rsidRDefault="004B3F8A" w:rsidP="008C1904">
            <w:pPr>
              <w:ind w:left="-113"/>
              <w:rPr>
                <w:color w:val="000000"/>
                <w:sz w:val="16"/>
                <w:szCs w:val="16"/>
              </w:rPr>
            </w:pPr>
            <w:r w:rsidRPr="007B0BC3">
              <w:rPr>
                <w:color w:val="000000"/>
                <w:sz w:val="16"/>
                <w:szCs w:val="16"/>
              </w:rPr>
              <w:t>ОП.11</w:t>
            </w:r>
          </w:p>
        </w:tc>
        <w:tc>
          <w:tcPr>
            <w:tcW w:w="1426" w:type="dxa"/>
            <w:tcBorders>
              <w:top w:val="nil"/>
              <w:left w:val="nil"/>
              <w:bottom w:val="single" w:sz="4" w:space="0" w:color="auto"/>
              <w:right w:val="single" w:sz="4" w:space="0" w:color="auto"/>
            </w:tcBorders>
            <w:shd w:val="clear" w:color="000000" w:fill="FFFFFF"/>
            <w:vAlign w:val="center"/>
            <w:hideMark/>
          </w:tcPr>
          <w:p w14:paraId="37237E20" w14:textId="77777777" w:rsidR="004B3F8A" w:rsidRPr="007B0BC3" w:rsidRDefault="004B3F8A" w:rsidP="008C1904">
            <w:pPr>
              <w:ind w:left="-113"/>
              <w:rPr>
                <w:color w:val="000000"/>
                <w:sz w:val="16"/>
                <w:szCs w:val="16"/>
              </w:rPr>
            </w:pPr>
            <w:r w:rsidRPr="007B0BC3">
              <w:rPr>
                <w:color w:val="000000"/>
                <w:sz w:val="16"/>
                <w:szCs w:val="16"/>
              </w:rPr>
              <w:t>Компьютерные сети</w:t>
            </w:r>
          </w:p>
        </w:tc>
        <w:tc>
          <w:tcPr>
            <w:tcW w:w="306" w:type="dxa"/>
            <w:tcBorders>
              <w:top w:val="nil"/>
              <w:left w:val="nil"/>
              <w:bottom w:val="single" w:sz="4" w:space="0" w:color="auto"/>
              <w:right w:val="single" w:sz="4" w:space="0" w:color="auto"/>
            </w:tcBorders>
            <w:shd w:val="clear" w:color="800000" w:fill="FFFFFF"/>
            <w:vAlign w:val="center"/>
            <w:hideMark/>
          </w:tcPr>
          <w:p w14:paraId="67AA657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F03904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6C1B10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FB23CB5"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3CF9E5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EF9EDA9"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751F2A8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7AEAD5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33BF27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DD08FB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527832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7DF573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E22CAD3"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7CBF0A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5DCBF3D" w14:textId="77777777" w:rsidR="004B3F8A" w:rsidRPr="007B0BC3" w:rsidRDefault="004B3F8A" w:rsidP="008C1904">
            <w:pPr>
              <w:ind w:left="-113"/>
              <w:jc w:val="center"/>
              <w:rPr>
                <w:b/>
                <w:bCs/>
                <w:color w:val="000000"/>
                <w:sz w:val="16"/>
                <w:szCs w:val="16"/>
              </w:rPr>
            </w:pP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0A16F5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C38161F"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EB576BB"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2298CB1D"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5AB4CF95"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58C5BD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4AD648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AF7A70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9CF92A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B3A0C1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CEE14F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4A6F5F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436BAF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2AFF62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3829D7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4DED42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7D3C9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68B8DE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CFD79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A8DD12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D9DD28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AA3886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EB5745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23E31E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70C8EF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7D611E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A79487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DD177B"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51DA8A0C" w14:textId="77777777" w:rsidR="004B3F8A" w:rsidRPr="007B0BC3" w:rsidRDefault="004B3F8A" w:rsidP="008C1904">
            <w:pPr>
              <w:ind w:left="-113"/>
              <w:jc w:val="center"/>
              <w:rPr>
                <w:b/>
                <w:bCs/>
                <w:color w:val="000000"/>
                <w:sz w:val="16"/>
                <w:szCs w:val="16"/>
              </w:rPr>
            </w:pPr>
            <w:r w:rsidRPr="007B0BC3">
              <w:rPr>
                <w:b/>
                <w:bCs/>
                <w:color w:val="000000"/>
                <w:sz w:val="16"/>
                <w:szCs w:val="16"/>
              </w:rPr>
              <w:t>44</w:t>
            </w:r>
          </w:p>
        </w:tc>
      </w:tr>
      <w:tr w:rsidR="004B3F8A" w:rsidRPr="007B0BC3" w14:paraId="7FDFE3A6"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2EAE3C43" w14:textId="77777777" w:rsidR="004B3F8A" w:rsidRPr="007B0BC3" w:rsidRDefault="004B3F8A" w:rsidP="008C1904">
            <w:pPr>
              <w:ind w:left="-113"/>
              <w:rPr>
                <w:b/>
                <w:bCs/>
                <w:color w:val="000000"/>
                <w:sz w:val="16"/>
                <w:szCs w:val="16"/>
              </w:rPr>
            </w:pPr>
            <w:r w:rsidRPr="007B0BC3">
              <w:rPr>
                <w:b/>
                <w:bCs/>
                <w:color w:val="000000"/>
                <w:sz w:val="16"/>
                <w:szCs w:val="16"/>
              </w:rPr>
              <w:t>МДМ.02</w:t>
            </w:r>
          </w:p>
        </w:tc>
        <w:tc>
          <w:tcPr>
            <w:tcW w:w="1426" w:type="dxa"/>
            <w:tcBorders>
              <w:top w:val="nil"/>
              <w:left w:val="nil"/>
              <w:bottom w:val="single" w:sz="4" w:space="0" w:color="auto"/>
              <w:right w:val="single" w:sz="4" w:space="0" w:color="auto"/>
            </w:tcBorders>
            <w:shd w:val="clear" w:color="000000" w:fill="FFFFFF"/>
            <w:vAlign w:val="center"/>
            <w:hideMark/>
          </w:tcPr>
          <w:p w14:paraId="6D4A9846" w14:textId="77777777" w:rsidR="004B3F8A" w:rsidRPr="007B0BC3" w:rsidRDefault="004B3F8A" w:rsidP="008C1904">
            <w:pPr>
              <w:ind w:left="-113"/>
              <w:rPr>
                <w:b/>
                <w:bCs/>
                <w:color w:val="000000"/>
                <w:sz w:val="16"/>
                <w:szCs w:val="16"/>
              </w:rPr>
            </w:pPr>
            <w:r w:rsidRPr="007B0BC3">
              <w:rPr>
                <w:b/>
                <w:bCs/>
                <w:color w:val="000000"/>
                <w:sz w:val="16"/>
                <w:szCs w:val="16"/>
              </w:rPr>
              <w:t>Основы программирования</w:t>
            </w:r>
          </w:p>
        </w:tc>
        <w:tc>
          <w:tcPr>
            <w:tcW w:w="306" w:type="dxa"/>
            <w:tcBorders>
              <w:top w:val="nil"/>
              <w:left w:val="nil"/>
              <w:bottom w:val="single" w:sz="4" w:space="0" w:color="auto"/>
              <w:right w:val="single" w:sz="4" w:space="0" w:color="auto"/>
            </w:tcBorders>
            <w:shd w:val="clear" w:color="800000" w:fill="FFFFFF"/>
            <w:vAlign w:val="center"/>
            <w:hideMark/>
          </w:tcPr>
          <w:p w14:paraId="61C0AFA3"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381EE3F2"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141B8BB1"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7FCAB16E"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1E05C8A4"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5EEF02D5"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124C9B9E"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1FFAC801"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72D78C67"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5232348B"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6B168C57"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5B12C942"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7ABFD94A"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2CFFF6CD"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2ABE75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7D60E4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FFFFFF"/>
            <w:noWrap/>
            <w:vAlign w:val="center"/>
            <w:hideMark/>
          </w:tcPr>
          <w:p w14:paraId="79EDA8F4"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auto" w:fill="auto"/>
            <w:noWrap/>
            <w:vAlign w:val="center"/>
            <w:hideMark/>
          </w:tcPr>
          <w:p w14:paraId="2D779493"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5F8B8FA9"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8133272"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6382F00A"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313FAB6A"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729FDE0B"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7A163258"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40965EF7"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auto" w:fill="auto"/>
            <w:noWrap/>
            <w:vAlign w:val="center"/>
            <w:hideMark/>
          </w:tcPr>
          <w:p w14:paraId="63C61374"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40E52E4B"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auto" w:fill="auto"/>
            <w:noWrap/>
            <w:vAlign w:val="center"/>
            <w:hideMark/>
          </w:tcPr>
          <w:p w14:paraId="332DD554"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005DC871"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28DF511F"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1A37E357"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307" w:type="dxa"/>
            <w:tcBorders>
              <w:top w:val="nil"/>
              <w:left w:val="nil"/>
              <w:bottom w:val="single" w:sz="4" w:space="0" w:color="auto"/>
              <w:right w:val="single" w:sz="4" w:space="0" w:color="auto"/>
            </w:tcBorders>
            <w:shd w:val="clear" w:color="auto" w:fill="auto"/>
            <w:noWrap/>
            <w:vAlign w:val="center"/>
            <w:hideMark/>
          </w:tcPr>
          <w:p w14:paraId="6D1930A2"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7A6BA13F"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0E15EB65"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79F43EC1"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2A1873BE"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071CFCCB"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7E1AB722"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61F086D0"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6370D651"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7ADACBD2"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36CA34CB"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0658332E" w14:textId="77777777" w:rsidR="004B3F8A" w:rsidRPr="007B0BC3" w:rsidRDefault="004B3F8A" w:rsidP="008C1904">
            <w:pPr>
              <w:ind w:left="-113"/>
              <w:jc w:val="center"/>
              <w:rPr>
                <w:b/>
                <w:bCs/>
                <w:color w:val="000000"/>
                <w:sz w:val="16"/>
                <w:szCs w:val="16"/>
              </w:rPr>
            </w:pPr>
            <w:r w:rsidRPr="007B0BC3">
              <w:rPr>
                <w:b/>
                <w:bCs/>
                <w:color w:val="000000"/>
                <w:sz w:val="16"/>
                <w:szCs w:val="16"/>
              </w:rPr>
              <w:t>24</w:t>
            </w:r>
          </w:p>
        </w:tc>
        <w:tc>
          <w:tcPr>
            <w:tcW w:w="545" w:type="dxa"/>
            <w:tcBorders>
              <w:top w:val="nil"/>
              <w:left w:val="nil"/>
              <w:bottom w:val="single" w:sz="4" w:space="0" w:color="auto"/>
              <w:right w:val="single" w:sz="4" w:space="0" w:color="auto"/>
            </w:tcBorders>
            <w:shd w:val="clear" w:color="auto" w:fill="auto"/>
            <w:noWrap/>
            <w:vAlign w:val="center"/>
            <w:hideMark/>
          </w:tcPr>
          <w:p w14:paraId="00B0209D" w14:textId="77777777" w:rsidR="004B3F8A" w:rsidRPr="007B0BC3" w:rsidRDefault="004B3F8A" w:rsidP="008C1904">
            <w:pPr>
              <w:ind w:left="-113"/>
              <w:jc w:val="center"/>
              <w:rPr>
                <w:b/>
                <w:bCs/>
                <w:color w:val="000000"/>
                <w:sz w:val="16"/>
                <w:szCs w:val="16"/>
              </w:rPr>
            </w:pPr>
            <w:r w:rsidRPr="007B0BC3">
              <w:rPr>
                <w:b/>
                <w:bCs/>
                <w:color w:val="000000"/>
                <w:sz w:val="16"/>
                <w:szCs w:val="16"/>
              </w:rPr>
              <w:t>262</w:t>
            </w:r>
          </w:p>
        </w:tc>
      </w:tr>
      <w:tr w:rsidR="004B3F8A" w:rsidRPr="007B0BC3" w14:paraId="58DC64BF"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4B2D557C" w14:textId="77777777" w:rsidR="004B3F8A" w:rsidRPr="007B0BC3" w:rsidRDefault="004B3F8A" w:rsidP="008C1904">
            <w:pPr>
              <w:ind w:left="-113"/>
              <w:rPr>
                <w:color w:val="000000"/>
                <w:sz w:val="16"/>
                <w:szCs w:val="16"/>
              </w:rPr>
            </w:pPr>
            <w:r w:rsidRPr="007B0BC3">
              <w:rPr>
                <w:color w:val="000000"/>
                <w:sz w:val="16"/>
                <w:szCs w:val="16"/>
              </w:rPr>
              <w:t>ОП.04</w:t>
            </w:r>
          </w:p>
        </w:tc>
        <w:tc>
          <w:tcPr>
            <w:tcW w:w="1426" w:type="dxa"/>
            <w:tcBorders>
              <w:top w:val="nil"/>
              <w:left w:val="nil"/>
              <w:bottom w:val="single" w:sz="4" w:space="0" w:color="auto"/>
              <w:right w:val="single" w:sz="4" w:space="0" w:color="auto"/>
            </w:tcBorders>
            <w:shd w:val="clear" w:color="000000" w:fill="FFFFFF"/>
            <w:vAlign w:val="center"/>
            <w:hideMark/>
          </w:tcPr>
          <w:p w14:paraId="253556EE" w14:textId="77777777" w:rsidR="004B3F8A" w:rsidRPr="007B0BC3" w:rsidRDefault="004B3F8A" w:rsidP="008C1904">
            <w:pPr>
              <w:ind w:left="-113"/>
              <w:rPr>
                <w:color w:val="000000"/>
                <w:sz w:val="16"/>
                <w:szCs w:val="16"/>
              </w:rPr>
            </w:pPr>
            <w:r w:rsidRPr="007B0BC3">
              <w:rPr>
                <w:color w:val="000000"/>
                <w:sz w:val="16"/>
                <w:szCs w:val="16"/>
              </w:rPr>
              <w:t>Основы алгоритмизации и программирования</w:t>
            </w:r>
          </w:p>
        </w:tc>
        <w:tc>
          <w:tcPr>
            <w:tcW w:w="306" w:type="dxa"/>
            <w:tcBorders>
              <w:top w:val="nil"/>
              <w:left w:val="nil"/>
              <w:bottom w:val="single" w:sz="4" w:space="0" w:color="auto"/>
              <w:right w:val="single" w:sz="4" w:space="0" w:color="auto"/>
            </w:tcBorders>
            <w:shd w:val="clear" w:color="800000" w:fill="FFFFFF"/>
            <w:vAlign w:val="center"/>
            <w:hideMark/>
          </w:tcPr>
          <w:p w14:paraId="0A54BCF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6FE2BED3"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68BF9617"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18EDF0DC"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7B3DEF1A"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120AA7B8"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3DD0E748"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124579CB"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0E5E22E9"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4C6E0708"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34109533"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7B389074"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440AA48E"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6757C382"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2CF44FF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3AC3BE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FFFFFF"/>
            <w:noWrap/>
            <w:vAlign w:val="center"/>
            <w:hideMark/>
          </w:tcPr>
          <w:p w14:paraId="7182D4D9"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307" w:type="dxa"/>
            <w:tcBorders>
              <w:top w:val="nil"/>
              <w:left w:val="nil"/>
              <w:bottom w:val="single" w:sz="4" w:space="0" w:color="auto"/>
              <w:right w:val="single" w:sz="4" w:space="0" w:color="auto"/>
            </w:tcBorders>
            <w:shd w:val="clear" w:color="auto" w:fill="auto"/>
            <w:noWrap/>
            <w:vAlign w:val="center"/>
            <w:hideMark/>
          </w:tcPr>
          <w:p w14:paraId="432C710F"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1AFA1967"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7AD4CC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E6819C9"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AB1E82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624A3A5"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6A6CB9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7DDCAE8"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2BDF8B4"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CFAE3B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FFF950A"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2B05702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AAB977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73DEF5F7"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B8EEBF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4FFE1B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782E1A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3188C8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FD3F95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11B12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BC645F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076E6E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C85F5E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A3776A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CCFFFC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940241"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545" w:type="dxa"/>
            <w:tcBorders>
              <w:top w:val="nil"/>
              <w:left w:val="nil"/>
              <w:bottom w:val="single" w:sz="4" w:space="0" w:color="auto"/>
              <w:right w:val="single" w:sz="4" w:space="0" w:color="auto"/>
            </w:tcBorders>
            <w:shd w:val="clear" w:color="auto" w:fill="auto"/>
            <w:noWrap/>
            <w:vAlign w:val="center"/>
            <w:hideMark/>
          </w:tcPr>
          <w:p w14:paraId="432761B6" w14:textId="77777777" w:rsidR="004B3F8A" w:rsidRPr="007B0BC3" w:rsidRDefault="004B3F8A" w:rsidP="008C1904">
            <w:pPr>
              <w:ind w:left="-113"/>
              <w:jc w:val="center"/>
              <w:rPr>
                <w:b/>
                <w:bCs/>
                <w:color w:val="000000"/>
                <w:sz w:val="16"/>
                <w:szCs w:val="16"/>
              </w:rPr>
            </w:pPr>
            <w:r w:rsidRPr="007B0BC3">
              <w:rPr>
                <w:b/>
                <w:bCs/>
                <w:color w:val="000000"/>
                <w:sz w:val="16"/>
                <w:szCs w:val="16"/>
              </w:rPr>
              <w:t>158</w:t>
            </w:r>
          </w:p>
        </w:tc>
      </w:tr>
      <w:tr w:rsidR="004B3F8A" w:rsidRPr="007B0BC3" w14:paraId="4F8AB5C0"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1A11E73A" w14:textId="77777777" w:rsidR="004B3F8A" w:rsidRPr="007B0BC3" w:rsidRDefault="004B3F8A" w:rsidP="008C1904">
            <w:pPr>
              <w:ind w:left="-113"/>
              <w:rPr>
                <w:color w:val="000000"/>
                <w:sz w:val="16"/>
                <w:szCs w:val="16"/>
              </w:rPr>
            </w:pPr>
            <w:r w:rsidRPr="007B0BC3">
              <w:rPr>
                <w:color w:val="000000"/>
                <w:sz w:val="16"/>
                <w:szCs w:val="16"/>
              </w:rPr>
              <w:t>ОП.08</w:t>
            </w:r>
          </w:p>
        </w:tc>
        <w:tc>
          <w:tcPr>
            <w:tcW w:w="1426" w:type="dxa"/>
            <w:tcBorders>
              <w:top w:val="nil"/>
              <w:left w:val="nil"/>
              <w:bottom w:val="single" w:sz="4" w:space="0" w:color="auto"/>
              <w:right w:val="single" w:sz="4" w:space="0" w:color="auto"/>
            </w:tcBorders>
            <w:shd w:val="clear" w:color="000000" w:fill="FFFFFF"/>
            <w:vAlign w:val="center"/>
            <w:hideMark/>
          </w:tcPr>
          <w:p w14:paraId="3BE06EDE" w14:textId="77777777" w:rsidR="004B3F8A" w:rsidRPr="007B0BC3" w:rsidRDefault="004B3F8A" w:rsidP="008C1904">
            <w:pPr>
              <w:ind w:left="-113"/>
              <w:rPr>
                <w:color w:val="000000"/>
                <w:sz w:val="16"/>
                <w:szCs w:val="16"/>
              </w:rPr>
            </w:pPr>
            <w:r w:rsidRPr="007B0BC3">
              <w:rPr>
                <w:color w:val="000000"/>
                <w:sz w:val="16"/>
                <w:szCs w:val="16"/>
              </w:rPr>
              <w:t>Основы проектирования баз данных</w:t>
            </w:r>
          </w:p>
        </w:tc>
        <w:tc>
          <w:tcPr>
            <w:tcW w:w="306" w:type="dxa"/>
            <w:tcBorders>
              <w:top w:val="nil"/>
              <w:left w:val="nil"/>
              <w:bottom w:val="single" w:sz="4" w:space="0" w:color="auto"/>
              <w:right w:val="single" w:sz="4" w:space="0" w:color="auto"/>
            </w:tcBorders>
            <w:shd w:val="clear" w:color="800000" w:fill="FFFFFF"/>
            <w:noWrap/>
            <w:vAlign w:val="center"/>
            <w:hideMark/>
          </w:tcPr>
          <w:p w14:paraId="2C0A0979"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181A4418"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42B31E17"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6C963C3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5A91A88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20FA4D7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D7B41B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3C9622F7"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66C82AC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281D23D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00F43D3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vAlign w:val="center"/>
            <w:hideMark/>
          </w:tcPr>
          <w:p w14:paraId="34DCCEC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15F58EC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vAlign w:val="center"/>
            <w:hideMark/>
          </w:tcPr>
          <w:p w14:paraId="0873F9A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643DF73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3842C6C0"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74CF7EF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74724BF"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5F598AD4"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800000" w:fill="FFFFFF"/>
            <w:vAlign w:val="center"/>
            <w:hideMark/>
          </w:tcPr>
          <w:p w14:paraId="092FBFE2"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7E104EA"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E86473E"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068053D"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19DEEB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72DAEDF7"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3E80BA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812CC6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4372AC8"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371256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6B5C09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5A9E2E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171A7E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04344C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FB2437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4D1DB8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41E0B57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649DAE9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1040422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0C35D35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07F8906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65C8D8A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52C1D3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686A8B31"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545" w:type="dxa"/>
            <w:tcBorders>
              <w:top w:val="nil"/>
              <w:left w:val="nil"/>
              <w:bottom w:val="single" w:sz="4" w:space="0" w:color="auto"/>
              <w:right w:val="single" w:sz="4" w:space="0" w:color="auto"/>
            </w:tcBorders>
            <w:shd w:val="clear" w:color="auto" w:fill="auto"/>
            <w:noWrap/>
            <w:vAlign w:val="center"/>
            <w:hideMark/>
          </w:tcPr>
          <w:p w14:paraId="5A6AD56E" w14:textId="77777777" w:rsidR="004B3F8A" w:rsidRPr="007B0BC3" w:rsidRDefault="004B3F8A" w:rsidP="008C1904">
            <w:pPr>
              <w:ind w:left="-113"/>
              <w:jc w:val="center"/>
              <w:rPr>
                <w:b/>
                <w:bCs/>
                <w:color w:val="000000"/>
                <w:sz w:val="16"/>
                <w:szCs w:val="16"/>
              </w:rPr>
            </w:pPr>
            <w:r w:rsidRPr="007B0BC3">
              <w:rPr>
                <w:b/>
                <w:bCs/>
                <w:color w:val="000000"/>
                <w:sz w:val="16"/>
                <w:szCs w:val="16"/>
              </w:rPr>
              <w:t>56</w:t>
            </w:r>
          </w:p>
        </w:tc>
      </w:tr>
      <w:tr w:rsidR="004B3F8A" w:rsidRPr="007B0BC3" w14:paraId="65D128A9"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176B69F5" w14:textId="77777777" w:rsidR="004B3F8A" w:rsidRPr="007B0BC3" w:rsidRDefault="004B3F8A" w:rsidP="008C1904">
            <w:pPr>
              <w:ind w:left="-113"/>
              <w:rPr>
                <w:color w:val="000000"/>
                <w:sz w:val="16"/>
                <w:szCs w:val="16"/>
              </w:rPr>
            </w:pPr>
            <w:r w:rsidRPr="007B0BC3">
              <w:rPr>
                <w:color w:val="000000"/>
                <w:sz w:val="16"/>
                <w:szCs w:val="16"/>
              </w:rPr>
              <w:t>ОП.10</w:t>
            </w:r>
          </w:p>
        </w:tc>
        <w:tc>
          <w:tcPr>
            <w:tcW w:w="1426" w:type="dxa"/>
            <w:tcBorders>
              <w:top w:val="nil"/>
              <w:left w:val="nil"/>
              <w:bottom w:val="single" w:sz="4" w:space="0" w:color="auto"/>
              <w:right w:val="single" w:sz="4" w:space="0" w:color="auto"/>
            </w:tcBorders>
            <w:shd w:val="clear" w:color="000000" w:fill="FFFFFF"/>
            <w:vAlign w:val="center"/>
            <w:hideMark/>
          </w:tcPr>
          <w:p w14:paraId="0ECCA25D" w14:textId="77777777" w:rsidR="004B3F8A" w:rsidRPr="007B0BC3" w:rsidRDefault="004B3F8A" w:rsidP="008C1904">
            <w:pPr>
              <w:ind w:left="-113"/>
              <w:rPr>
                <w:color w:val="000000"/>
                <w:sz w:val="16"/>
                <w:szCs w:val="16"/>
              </w:rPr>
            </w:pPr>
            <w:r w:rsidRPr="007B0BC3">
              <w:rPr>
                <w:color w:val="000000"/>
                <w:sz w:val="16"/>
                <w:szCs w:val="16"/>
              </w:rPr>
              <w:t>Численные методы</w:t>
            </w:r>
          </w:p>
        </w:tc>
        <w:tc>
          <w:tcPr>
            <w:tcW w:w="306" w:type="dxa"/>
            <w:tcBorders>
              <w:top w:val="nil"/>
              <w:left w:val="nil"/>
              <w:bottom w:val="single" w:sz="4" w:space="0" w:color="auto"/>
              <w:right w:val="single" w:sz="4" w:space="0" w:color="auto"/>
            </w:tcBorders>
            <w:shd w:val="clear" w:color="800000" w:fill="FFFFFF"/>
            <w:noWrap/>
            <w:vAlign w:val="center"/>
            <w:hideMark/>
          </w:tcPr>
          <w:p w14:paraId="5B7D92C4"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7B743FE4"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35C4141A" w14:textId="77777777" w:rsidR="004B3F8A" w:rsidRPr="007B0BC3"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3E43F01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4F5EFA4C"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09B5222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4ED201F"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17F5FDD6"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5317B38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4F4F82D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385B0D1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vAlign w:val="center"/>
            <w:hideMark/>
          </w:tcPr>
          <w:p w14:paraId="1811A118"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775DCD9D"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auto" w:fill="auto"/>
            <w:vAlign w:val="center"/>
            <w:hideMark/>
          </w:tcPr>
          <w:p w14:paraId="64A5ED34"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4C89D6C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5F009569"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3470BB2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C9ABF9"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AD76E9C"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800000" w:fill="FFFFFF"/>
            <w:vAlign w:val="center"/>
            <w:hideMark/>
          </w:tcPr>
          <w:p w14:paraId="45BB39E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AA83319"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1BD0F0F"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2CF7AF8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514C7C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940BD95"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3B60859"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96B04B1"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99FC348"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11377D9"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2E99FB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7A202AF"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D4DB21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8B4FC62"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2431D0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3BCB4A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596B968E"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0F7BAA4B"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1640B78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4BCD2C9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1934EE22"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1EA04E31"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06E47E5A"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06D0004A" w14:textId="77777777" w:rsidR="004B3F8A" w:rsidRPr="007B0BC3" w:rsidRDefault="004B3F8A" w:rsidP="008C1904">
            <w:pPr>
              <w:ind w:left="-113"/>
              <w:jc w:val="center"/>
              <w:rPr>
                <w:b/>
                <w:bCs/>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74A7D632" w14:textId="77777777" w:rsidR="004B3F8A" w:rsidRPr="007B0BC3" w:rsidRDefault="004B3F8A" w:rsidP="008C1904">
            <w:pPr>
              <w:ind w:left="-113"/>
              <w:jc w:val="center"/>
              <w:rPr>
                <w:b/>
                <w:bCs/>
                <w:color w:val="000000"/>
                <w:sz w:val="16"/>
                <w:szCs w:val="16"/>
              </w:rPr>
            </w:pPr>
            <w:r w:rsidRPr="007B0BC3">
              <w:rPr>
                <w:b/>
                <w:bCs/>
                <w:color w:val="000000"/>
                <w:sz w:val="16"/>
                <w:szCs w:val="16"/>
              </w:rPr>
              <w:t>48</w:t>
            </w:r>
          </w:p>
        </w:tc>
      </w:tr>
      <w:tr w:rsidR="00944CFC" w:rsidRPr="007B0BC3" w14:paraId="6C7B6C07" w14:textId="77777777" w:rsidTr="008C1904">
        <w:trPr>
          <w:trHeight w:val="255"/>
        </w:trPr>
        <w:tc>
          <w:tcPr>
            <w:tcW w:w="2277"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2411B5D6" w14:textId="77777777" w:rsidR="004B3F8A" w:rsidRPr="007B0BC3" w:rsidRDefault="004B3F8A" w:rsidP="008C1904">
            <w:pPr>
              <w:ind w:left="-113"/>
              <w:rPr>
                <w:b/>
                <w:bCs/>
                <w:color w:val="000000"/>
                <w:sz w:val="16"/>
                <w:szCs w:val="16"/>
              </w:rPr>
            </w:pPr>
            <w:r w:rsidRPr="007B0BC3">
              <w:rPr>
                <w:b/>
                <w:bCs/>
                <w:color w:val="000000"/>
                <w:sz w:val="16"/>
                <w:szCs w:val="16"/>
              </w:rPr>
              <w:t xml:space="preserve">ПЦ.00 Профессиональный цикл </w:t>
            </w:r>
          </w:p>
        </w:tc>
        <w:tc>
          <w:tcPr>
            <w:tcW w:w="306" w:type="dxa"/>
            <w:tcBorders>
              <w:top w:val="nil"/>
              <w:left w:val="nil"/>
              <w:bottom w:val="single" w:sz="4" w:space="0" w:color="auto"/>
              <w:right w:val="single" w:sz="4" w:space="0" w:color="auto"/>
            </w:tcBorders>
            <w:shd w:val="clear" w:color="800000" w:fill="D9D9D9"/>
            <w:vAlign w:val="center"/>
            <w:hideMark/>
          </w:tcPr>
          <w:p w14:paraId="56798F6F"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6" w:type="dxa"/>
            <w:tcBorders>
              <w:top w:val="nil"/>
              <w:left w:val="nil"/>
              <w:bottom w:val="single" w:sz="4" w:space="0" w:color="auto"/>
              <w:right w:val="single" w:sz="4" w:space="0" w:color="auto"/>
            </w:tcBorders>
            <w:shd w:val="clear" w:color="800000" w:fill="D9D9D9"/>
            <w:vAlign w:val="center"/>
            <w:hideMark/>
          </w:tcPr>
          <w:p w14:paraId="1080741D"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6" w:type="dxa"/>
            <w:tcBorders>
              <w:top w:val="nil"/>
              <w:left w:val="nil"/>
              <w:bottom w:val="single" w:sz="4" w:space="0" w:color="auto"/>
              <w:right w:val="single" w:sz="4" w:space="0" w:color="auto"/>
            </w:tcBorders>
            <w:shd w:val="clear" w:color="800000" w:fill="D9D9D9"/>
            <w:vAlign w:val="center"/>
            <w:hideMark/>
          </w:tcPr>
          <w:p w14:paraId="2AF32765"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6" w:type="dxa"/>
            <w:tcBorders>
              <w:top w:val="nil"/>
              <w:left w:val="nil"/>
              <w:bottom w:val="single" w:sz="4" w:space="0" w:color="auto"/>
              <w:right w:val="single" w:sz="4" w:space="0" w:color="auto"/>
            </w:tcBorders>
            <w:shd w:val="clear" w:color="800000" w:fill="D9D9D9"/>
            <w:vAlign w:val="center"/>
            <w:hideMark/>
          </w:tcPr>
          <w:p w14:paraId="4D3B23A2"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D9D9D9"/>
            <w:vAlign w:val="center"/>
            <w:hideMark/>
          </w:tcPr>
          <w:p w14:paraId="70D2E4CD"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D9D9D9"/>
            <w:vAlign w:val="center"/>
            <w:hideMark/>
          </w:tcPr>
          <w:p w14:paraId="65A07C57"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D9D9D9"/>
            <w:vAlign w:val="center"/>
            <w:hideMark/>
          </w:tcPr>
          <w:p w14:paraId="58CEF6C9"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D9D9D9"/>
            <w:vAlign w:val="center"/>
            <w:hideMark/>
          </w:tcPr>
          <w:p w14:paraId="16DE6D6A"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D9D9D9"/>
            <w:vAlign w:val="center"/>
            <w:hideMark/>
          </w:tcPr>
          <w:p w14:paraId="6E1840AA"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D9D9D9"/>
            <w:vAlign w:val="center"/>
            <w:hideMark/>
          </w:tcPr>
          <w:p w14:paraId="3375ACB3"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D9D9D9"/>
            <w:vAlign w:val="center"/>
            <w:hideMark/>
          </w:tcPr>
          <w:p w14:paraId="446F1B14"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D9D9D9"/>
            <w:vAlign w:val="center"/>
            <w:hideMark/>
          </w:tcPr>
          <w:p w14:paraId="756EB61D" w14:textId="77777777" w:rsidR="004B3F8A" w:rsidRPr="007B0BC3" w:rsidRDefault="004B3F8A" w:rsidP="008C1904">
            <w:pPr>
              <w:ind w:left="-113"/>
              <w:jc w:val="center"/>
              <w:rPr>
                <w:b/>
                <w:bCs/>
                <w:color w:val="000000"/>
                <w:sz w:val="16"/>
                <w:szCs w:val="16"/>
              </w:rPr>
            </w:pPr>
            <w:r w:rsidRPr="007B0BC3">
              <w:rPr>
                <w:b/>
                <w:bCs/>
                <w:color w:val="000000"/>
                <w:sz w:val="16"/>
                <w:szCs w:val="16"/>
              </w:rPr>
              <w:t>4</w:t>
            </w:r>
          </w:p>
        </w:tc>
        <w:tc>
          <w:tcPr>
            <w:tcW w:w="307" w:type="dxa"/>
            <w:tcBorders>
              <w:top w:val="nil"/>
              <w:left w:val="nil"/>
              <w:bottom w:val="single" w:sz="4" w:space="0" w:color="auto"/>
              <w:right w:val="single" w:sz="4" w:space="0" w:color="auto"/>
            </w:tcBorders>
            <w:shd w:val="clear" w:color="800000" w:fill="D9D9D9"/>
            <w:vAlign w:val="center"/>
            <w:hideMark/>
          </w:tcPr>
          <w:p w14:paraId="334D6D4C"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800000" w:fill="D9D9D9"/>
            <w:vAlign w:val="center"/>
            <w:hideMark/>
          </w:tcPr>
          <w:p w14:paraId="3C66D2B4"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000000" w:fill="D9D9D9"/>
            <w:noWrap/>
            <w:vAlign w:val="center"/>
            <w:hideMark/>
          </w:tcPr>
          <w:p w14:paraId="4FAE11EA"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D9D9D9"/>
            <w:noWrap/>
            <w:vAlign w:val="center"/>
            <w:hideMark/>
          </w:tcPr>
          <w:p w14:paraId="63F225A2"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D9D9D9"/>
            <w:noWrap/>
            <w:vAlign w:val="center"/>
            <w:hideMark/>
          </w:tcPr>
          <w:p w14:paraId="5B9A99B5" w14:textId="77777777" w:rsidR="004B3F8A" w:rsidRPr="007B0BC3"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55079722"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000000" w:fill="BFBFBF"/>
            <w:noWrap/>
            <w:vAlign w:val="center"/>
            <w:hideMark/>
          </w:tcPr>
          <w:p w14:paraId="1F3DE026"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000000" w:fill="BFBFBF"/>
            <w:noWrap/>
            <w:vAlign w:val="center"/>
            <w:hideMark/>
          </w:tcPr>
          <w:p w14:paraId="23CCE1C1"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05FD7BB0"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687EC8DB"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62EC630E" w14:textId="77777777" w:rsidR="004B3F8A" w:rsidRPr="007B0BC3" w:rsidRDefault="004B3F8A" w:rsidP="008C1904">
            <w:pPr>
              <w:ind w:left="-113"/>
              <w:jc w:val="center"/>
              <w:rPr>
                <w:b/>
                <w:bCs/>
                <w:color w:val="000000"/>
                <w:sz w:val="16"/>
                <w:szCs w:val="16"/>
              </w:rPr>
            </w:pPr>
            <w:r w:rsidRPr="007B0BC3">
              <w:rPr>
                <w:b/>
                <w:bCs/>
                <w:color w:val="000000"/>
                <w:sz w:val="16"/>
                <w:szCs w:val="16"/>
              </w:rPr>
              <w:t>16</w:t>
            </w:r>
          </w:p>
        </w:tc>
        <w:tc>
          <w:tcPr>
            <w:tcW w:w="307" w:type="dxa"/>
            <w:tcBorders>
              <w:top w:val="nil"/>
              <w:left w:val="nil"/>
              <w:bottom w:val="single" w:sz="4" w:space="0" w:color="auto"/>
              <w:right w:val="single" w:sz="4" w:space="0" w:color="auto"/>
            </w:tcBorders>
            <w:shd w:val="clear" w:color="000000" w:fill="BFBFBF"/>
            <w:noWrap/>
            <w:vAlign w:val="center"/>
            <w:hideMark/>
          </w:tcPr>
          <w:p w14:paraId="21A106B3"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398AC91C"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1C5206F9"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11E24318"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3034B1E2" w14:textId="77777777" w:rsidR="004B3F8A" w:rsidRPr="007B0BC3" w:rsidRDefault="004B3F8A" w:rsidP="008C1904">
            <w:pPr>
              <w:ind w:left="-113"/>
              <w:jc w:val="center"/>
              <w:rPr>
                <w:b/>
                <w:bCs/>
                <w:color w:val="000000"/>
                <w:sz w:val="16"/>
                <w:szCs w:val="16"/>
              </w:rPr>
            </w:pPr>
            <w:r w:rsidRPr="007B0BC3">
              <w:rPr>
                <w:b/>
                <w:bCs/>
                <w:color w:val="000000"/>
                <w:sz w:val="16"/>
                <w:szCs w:val="16"/>
              </w:rPr>
              <w:t>16</w:t>
            </w:r>
          </w:p>
        </w:tc>
        <w:tc>
          <w:tcPr>
            <w:tcW w:w="307" w:type="dxa"/>
            <w:tcBorders>
              <w:top w:val="nil"/>
              <w:left w:val="nil"/>
              <w:bottom w:val="single" w:sz="4" w:space="0" w:color="auto"/>
              <w:right w:val="single" w:sz="4" w:space="0" w:color="auto"/>
            </w:tcBorders>
            <w:shd w:val="clear" w:color="000000" w:fill="BFBFBF"/>
            <w:noWrap/>
            <w:vAlign w:val="center"/>
            <w:hideMark/>
          </w:tcPr>
          <w:p w14:paraId="7098ED7C" w14:textId="77777777" w:rsidR="004B3F8A" w:rsidRPr="007B0BC3" w:rsidRDefault="004B3F8A" w:rsidP="008C1904">
            <w:pPr>
              <w:ind w:left="-113"/>
              <w:jc w:val="center"/>
              <w:rPr>
                <w:b/>
                <w:bCs/>
                <w:color w:val="000000"/>
                <w:sz w:val="16"/>
                <w:szCs w:val="16"/>
              </w:rPr>
            </w:pPr>
            <w:r w:rsidRPr="007B0BC3">
              <w:rPr>
                <w:b/>
                <w:bCs/>
                <w:color w:val="000000"/>
                <w:sz w:val="16"/>
                <w:szCs w:val="16"/>
              </w:rPr>
              <w:t>16</w:t>
            </w:r>
          </w:p>
        </w:tc>
        <w:tc>
          <w:tcPr>
            <w:tcW w:w="307" w:type="dxa"/>
            <w:tcBorders>
              <w:top w:val="nil"/>
              <w:left w:val="nil"/>
              <w:bottom w:val="single" w:sz="4" w:space="0" w:color="auto"/>
              <w:right w:val="single" w:sz="4" w:space="0" w:color="auto"/>
            </w:tcBorders>
            <w:shd w:val="clear" w:color="000000" w:fill="BFBFBF"/>
            <w:noWrap/>
            <w:vAlign w:val="center"/>
            <w:hideMark/>
          </w:tcPr>
          <w:p w14:paraId="35DBABB4"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4756E365" w14:textId="77777777" w:rsidR="004B3F8A" w:rsidRPr="007B0BC3" w:rsidRDefault="004B3F8A" w:rsidP="008C1904">
            <w:pPr>
              <w:ind w:left="-113"/>
              <w:jc w:val="center"/>
              <w:rPr>
                <w:b/>
                <w:bCs/>
                <w:color w:val="000000"/>
                <w:sz w:val="16"/>
                <w:szCs w:val="16"/>
              </w:rPr>
            </w:pPr>
            <w:r w:rsidRPr="007B0BC3">
              <w:rPr>
                <w:b/>
                <w:bCs/>
                <w:color w:val="000000"/>
                <w:sz w:val="16"/>
                <w:szCs w:val="16"/>
              </w:rPr>
              <w:t>14</w:t>
            </w:r>
          </w:p>
        </w:tc>
        <w:tc>
          <w:tcPr>
            <w:tcW w:w="307" w:type="dxa"/>
            <w:tcBorders>
              <w:top w:val="nil"/>
              <w:left w:val="nil"/>
              <w:bottom w:val="single" w:sz="4" w:space="0" w:color="auto"/>
              <w:right w:val="single" w:sz="4" w:space="0" w:color="auto"/>
            </w:tcBorders>
            <w:shd w:val="clear" w:color="000000" w:fill="BFBFBF"/>
            <w:noWrap/>
            <w:vAlign w:val="center"/>
            <w:hideMark/>
          </w:tcPr>
          <w:p w14:paraId="6B5E6CB6" w14:textId="77777777" w:rsidR="004B3F8A" w:rsidRPr="007B0BC3" w:rsidRDefault="004B3F8A" w:rsidP="008C1904">
            <w:pPr>
              <w:ind w:left="-113"/>
              <w:jc w:val="center"/>
              <w:rPr>
                <w:b/>
                <w:bCs/>
                <w:color w:val="000000"/>
                <w:sz w:val="16"/>
                <w:szCs w:val="16"/>
              </w:rPr>
            </w:pPr>
            <w:r w:rsidRPr="007B0BC3">
              <w:rPr>
                <w:b/>
                <w:bCs/>
                <w:color w:val="000000"/>
                <w:sz w:val="16"/>
                <w:szCs w:val="16"/>
              </w:rPr>
              <w:t>16</w:t>
            </w:r>
          </w:p>
        </w:tc>
        <w:tc>
          <w:tcPr>
            <w:tcW w:w="307" w:type="dxa"/>
            <w:tcBorders>
              <w:top w:val="nil"/>
              <w:left w:val="nil"/>
              <w:bottom w:val="single" w:sz="4" w:space="0" w:color="auto"/>
              <w:right w:val="single" w:sz="4" w:space="0" w:color="auto"/>
            </w:tcBorders>
            <w:shd w:val="clear" w:color="000000" w:fill="BFBFBF"/>
            <w:noWrap/>
            <w:vAlign w:val="center"/>
            <w:hideMark/>
          </w:tcPr>
          <w:p w14:paraId="207D65D9" w14:textId="77777777" w:rsidR="004B3F8A" w:rsidRPr="007B0BC3" w:rsidRDefault="004B3F8A" w:rsidP="008C1904">
            <w:pPr>
              <w:ind w:left="-113"/>
              <w:jc w:val="center"/>
              <w:rPr>
                <w:b/>
                <w:bCs/>
                <w:color w:val="000000"/>
                <w:sz w:val="16"/>
                <w:szCs w:val="16"/>
              </w:rPr>
            </w:pPr>
            <w:r w:rsidRPr="007B0BC3">
              <w:rPr>
                <w:b/>
                <w:bCs/>
                <w:color w:val="000000"/>
                <w:sz w:val="16"/>
                <w:szCs w:val="16"/>
              </w:rPr>
              <w:t>18</w:t>
            </w:r>
          </w:p>
        </w:tc>
        <w:tc>
          <w:tcPr>
            <w:tcW w:w="307" w:type="dxa"/>
            <w:tcBorders>
              <w:top w:val="nil"/>
              <w:left w:val="nil"/>
              <w:bottom w:val="single" w:sz="4" w:space="0" w:color="auto"/>
              <w:right w:val="single" w:sz="4" w:space="0" w:color="auto"/>
            </w:tcBorders>
            <w:shd w:val="clear" w:color="000000" w:fill="BFBFBF"/>
            <w:noWrap/>
            <w:vAlign w:val="center"/>
            <w:hideMark/>
          </w:tcPr>
          <w:p w14:paraId="05B906AF" w14:textId="77777777" w:rsidR="004B3F8A" w:rsidRPr="007B0BC3" w:rsidRDefault="004B3F8A" w:rsidP="008C1904">
            <w:pPr>
              <w:ind w:left="-113"/>
              <w:jc w:val="center"/>
              <w:rPr>
                <w:b/>
                <w:bCs/>
                <w:color w:val="000000"/>
                <w:sz w:val="16"/>
                <w:szCs w:val="16"/>
              </w:rPr>
            </w:pPr>
            <w:r w:rsidRPr="007B0BC3">
              <w:rPr>
                <w:b/>
                <w:bCs/>
                <w:color w:val="000000"/>
                <w:sz w:val="16"/>
                <w:szCs w:val="16"/>
              </w:rPr>
              <w:t>18</w:t>
            </w:r>
          </w:p>
        </w:tc>
        <w:tc>
          <w:tcPr>
            <w:tcW w:w="307" w:type="dxa"/>
            <w:tcBorders>
              <w:top w:val="nil"/>
              <w:left w:val="nil"/>
              <w:bottom w:val="single" w:sz="4" w:space="0" w:color="auto"/>
              <w:right w:val="single" w:sz="4" w:space="0" w:color="auto"/>
            </w:tcBorders>
            <w:shd w:val="clear" w:color="000000" w:fill="BFBFBF"/>
            <w:noWrap/>
            <w:vAlign w:val="center"/>
            <w:hideMark/>
          </w:tcPr>
          <w:p w14:paraId="26421AAD"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106340A"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760751A0"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11D359D8"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742A6A8A"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1A461D62"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0EE1E5C9"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0B3917CE"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2852EDC3"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545" w:type="dxa"/>
            <w:tcBorders>
              <w:top w:val="nil"/>
              <w:left w:val="nil"/>
              <w:bottom w:val="single" w:sz="4" w:space="0" w:color="auto"/>
              <w:right w:val="single" w:sz="4" w:space="0" w:color="auto"/>
            </w:tcBorders>
            <w:shd w:val="clear" w:color="auto" w:fill="auto"/>
            <w:noWrap/>
            <w:vAlign w:val="center"/>
            <w:hideMark/>
          </w:tcPr>
          <w:p w14:paraId="107826F6" w14:textId="77777777" w:rsidR="004B3F8A" w:rsidRPr="007B0BC3" w:rsidRDefault="004B3F8A" w:rsidP="008C1904">
            <w:pPr>
              <w:ind w:left="-113"/>
              <w:jc w:val="center"/>
              <w:rPr>
                <w:b/>
                <w:bCs/>
                <w:color w:val="000000"/>
                <w:sz w:val="16"/>
                <w:szCs w:val="16"/>
              </w:rPr>
            </w:pPr>
            <w:r w:rsidRPr="007B0BC3">
              <w:rPr>
                <w:b/>
                <w:bCs/>
                <w:color w:val="000000"/>
                <w:sz w:val="16"/>
                <w:szCs w:val="16"/>
              </w:rPr>
              <w:t>662</w:t>
            </w:r>
          </w:p>
        </w:tc>
      </w:tr>
      <w:tr w:rsidR="004B3F8A" w:rsidRPr="007B0BC3" w14:paraId="47F73AAC" w14:textId="77777777" w:rsidTr="008C1904">
        <w:trPr>
          <w:trHeight w:val="510"/>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55EC3F61" w14:textId="77777777" w:rsidR="004B3F8A" w:rsidRPr="007B0BC3" w:rsidRDefault="004B3F8A" w:rsidP="008C1904">
            <w:pPr>
              <w:ind w:left="-113"/>
              <w:rPr>
                <w:b/>
                <w:bCs/>
                <w:color w:val="000000"/>
                <w:sz w:val="16"/>
                <w:szCs w:val="16"/>
              </w:rPr>
            </w:pPr>
            <w:r w:rsidRPr="007B0BC3">
              <w:rPr>
                <w:b/>
                <w:bCs/>
                <w:color w:val="000000"/>
                <w:sz w:val="16"/>
                <w:szCs w:val="16"/>
              </w:rPr>
              <w:t xml:space="preserve"> ПМ.01</w:t>
            </w:r>
          </w:p>
        </w:tc>
        <w:tc>
          <w:tcPr>
            <w:tcW w:w="1426" w:type="dxa"/>
            <w:tcBorders>
              <w:top w:val="nil"/>
              <w:left w:val="nil"/>
              <w:bottom w:val="single" w:sz="4" w:space="0" w:color="auto"/>
              <w:right w:val="single" w:sz="4" w:space="0" w:color="auto"/>
            </w:tcBorders>
            <w:shd w:val="clear" w:color="000000" w:fill="FFFFFF"/>
            <w:vAlign w:val="center"/>
            <w:hideMark/>
          </w:tcPr>
          <w:p w14:paraId="6348495F" w14:textId="77777777" w:rsidR="004B3F8A" w:rsidRPr="007B0BC3" w:rsidRDefault="004B3F8A" w:rsidP="008C1904">
            <w:pPr>
              <w:ind w:left="-113"/>
              <w:rPr>
                <w:b/>
                <w:bCs/>
                <w:color w:val="000000"/>
                <w:sz w:val="16"/>
                <w:szCs w:val="16"/>
              </w:rPr>
            </w:pPr>
            <w:r w:rsidRPr="007B0BC3">
              <w:rPr>
                <w:b/>
                <w:bCs/>
                <w:color w:val="000000"/>
                <w:sz w:val="16"/>
                <w:szCs w:val="16"/>
              </w:rPr>
              <w:t>Разработка модулей программного обеспечения для компьютерных систем</w:t>
            </w:r>
          </w:p>
        </w:tc>
        <w:tc>
          <w:tcPr>
            <w:tcW w:w="306" w:type="dxa"/>
            <w:tcBorders>
              <w:top w:val="nil"/>
              <w:left w:val="nil"/>
              <w:bottom w:val="single" w:sz="4" w:space="0" w:color="auto"/>
              <w:right w:val="single" w:sz="4" w:space="0" w:color="auto"/>
            </w:tcBorders>
            <w:shd w:val="clear" w:color="800000" w:fill="FFFFFF"/>
            <w:vAlign w:val="center"/>
            <w:hideMark/>
          </w:tcPr>
          <w:p w14:paraId="6733B93F"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65689C4"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0F002EB"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2AC954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1E7056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6C7328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2E90DD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1C3CB5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F5C20D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C63E0E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EB78B7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26EC2C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E34198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FC313F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9E2147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1371CE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A5D7CD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8A847F"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5009A772"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1D6999CE"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773E420F"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2A792B91"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058925BB"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7979386B"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3A7657A2"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690CB7F1"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27F98D71"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2BB3E951"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300A83EC"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1E73B0C1"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5750A28B"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4B78A4CF"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6E576BC5"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2ACE44DA" w14:textId="77777777" w:rsidR="004B3F8A" w:rsidRPr="007B0BC3" w:rsidRDefault="004B3F8A" w:rsidP="008C1904">
            <w:pPr>
              <w:ind w:left="-113"/>
              <w:jc w:val="center"/>
              <w:rPr>
                <w:b/>
                <w:bCs/>
                <w:color w:val="000000"/>
                <w:sz w:val="16"/>
                <w:szCs w:val="16"/>
              </w:rPr>
            </w:pPr>
            <w:r w:rsidRPr="007B0BC3">
              <w:rPr>
                <w:b/>
                <w:bCs/>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46342268"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5918C6FF"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26970EF6"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0C25C38B"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1FCB6C9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A12709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0763B7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2D4A35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28C2424"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65534E7F" w14:textId="77777777" w:rsidR="004B3F8A" w:rsidRPr="007B0BC3" w:rsidRDefault="004B3F8A" w:rsidP="008C1904">
            <w:pPr>
              <w:ind w:left="-113"/>
              <w:jc w:val="center"/>
              <w:rPr>
                <w:b/>
                <w:bCs/>
                <w:color w:val="000000"/>
                <w:sz w:val="16"/>
                <w:szCs w:val="16"/>
              </w:rPr>
            </w:pPr>
            <w:r w:rsidRPr="007B0BC3">
              <w:rPr>
                <w:b/>
                <w:bCs/>
                <w:color w:val="000000"/>
                <w:sz w:val="16"/>
                <w:szCs w:val="16"/>
              </w:rPr>
              <w:t>238</w:t>
            </w:r>
          </w:p>
        </w:tc>
      </w:tr>
      <w:tr w:rsidR="004B3F8A" w:rsidRPr="007B0BC3" w14:paraId="62CD900A"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7292BED5" w14:textId="77777777" w:rsidR="004B3F8A" w:rsidRPr="000C54AC" w:rsidRDefault="004B3F8A" w:rsidP="008C1904">
            <w:pPr>
              <w:ind w:left="-113"/>
              <w:rPr>
                <w:color w:val="000000"/>
                <w:sz w:val="14"/>
                <w:szCs w:val="14"/>
              </w:rPr>
            </w:pPr>
            <w:r w:rsidRPr="000C54AC">
              <w:rPr>
                <w:color w:val="000000"/>
                <w:sz w:val="14"/>
                <w:szCs w:val="14"/>
              </w:rPr>
              <w:t>МДК.01.01</w:t>
            </w:r>
          </w:p>
        </w:tc>
        <w:tc>
          <w:tcPr>
            <w:tcW w:w="1426" w:type="dxa"/>
            <w:tcBorders>
              <w:top w:val="nil"/>
              <w:left w:val="nil"/>
              <w:bottom w:val="single" w:sz="4" w:space="0" w:color="auto"/>
              <w:right w:val="single" w:sz="4" w:space="0" w:color="auto"/>
            </w:tcBorders>
            <w:shd w:val="clear" w:color="000000" w:fill="FFFFFF"/>
            <w:vAlign w:val="center"/>
            <w:hideMark/>
          </w:tcPr>
          <w:p w14:paraId="02AFF63B" w14:textId="77777777" w:rsidR="004B3F8A" w:rsidRPr="007B0BC3" w:rsidRDefault="004B3F8A" w:rsidP="008C1904">
            <w:pPr>
              <w:ind w:left="-113"/>
              <w:rPr>
                <w:color w:val="000000"/>
                <w:sz w:val="16"/>
                <w:szCs w:val="16"/>
              </w:rPr>
            </w:pPr>
            <w:r w:rsidRPr="007B0BC3">
              <w:rPr>
                <w:color w:val="000000"/>
                <w:sz w:val="16"/>
                <w:szCs w:val="16"/>
              </w:rPr>
              <w:t>Разработка программных модулей</w:t>
            </w:r>
          </w:p>
        </w:tc>
        <w:tc>
          <w:tcPr>
            <w:tcW w:w="306" w:type="dxa"/>
            <w:tcBorders>
              <w:top w:val="nil"/>
              <w:left w:val="nil"/>
              <w:bottom w:val="single" w:sz="4" w:space="0" w:color="auto"/>
              <w:right w:val="single" w:sz="4" w:space="0" w:color="auto"/>
            </w:tcBorders>
            <w:shd w:val="clear" w:color="800000" w:fill="FFFFFF"/>
            <w:vAlign w:val="center"/>
            <w:hideMark/>
          </w:tcPr>
          <w:p w14:paraId="3385EADC"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38FC0F5"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CEA48FA"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2FE6DB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5C40FF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DA4AA8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12EE14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E85FBC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5199D2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2AD8A3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69B9B7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AA9303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7ABF9C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B9A704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ED15E7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121774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BE9072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5C342E6"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7EEA3716"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7A503668" w14:textId="77777777" w:rsidR="004B3F8A" w:rsidRPr="007B0BC3" w:rsidRDefault="004B3F8A" w:rsidP="008C1904">
            <w:pPr>
              <w:ind w:left="-113"/>
              <w:jc w:val="center"/>
              <w:rPr>
                <w:i/>
                <w:iCs/>
                <w:color w:val="000000"/>
                <w:sz w:val="16"/>
                <w:szCs w:val="16"/>
              </w:rPr>
            </w:pPr>
            <w:r w:rsidRPr="007B0BC3">
              <w:rPr>
                <w:i/>
                <w:i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24437E1"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3E209592"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0316CBFF"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1C9CB3D4"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42AB9CB7"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4CA7FB03"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63557675"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60AE5492" w14:textId="77777777" w:rsidR="004B3F8A" w:rsidRPr="007B0BC3" w:rsidRDefault="004B3F8A" w:rsidP="008C1904">
            <w:pPr>
              <w:ind w:left="-113"/>
              <w:jc w:val="center"/>
              <w:rPr>
                <w:color w:val="000000"/>
                <w:sz w:val="16"/>
                <w:szCs w:val="16"/>
              </w:rPr>
            </w:pPr>
            <w:r w:rsidRPr="007B0BC3">
              <w:rPr>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1AEF5EBA"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6C11B872"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EDDD410"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1F1D6453" w14:textId="77777777" w:rsidR="004B3F8A" w:rsidRPr="007B0BC3" w:rsidRDefault="004B3F8A" w:rsidP="008C1904">
            <w:pPr>
              <w:ind w:left="-113"/>
              <w:jc w:val="center"/>
              <w:rPr>
                <w:color w:val="000000"/>
                <w:sz w:val="16"/>
                <w:szCs w:val="16"/>
              </w:rPr>
            </w:pPr>
            <w:r w:rsidRPr="007B0BC3">
              <w:rPr>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459E7707" w14:textId="77777777" w:rsidR="004B3F8A" w:rsidRPr="007B0BC3" w:rsidRDefault="004B3F8A" w:rsidP="008C1904">
            <w:pPr>
              <w:ind w:left="-113"/>
              <w:jc w:val="center"/>
              <w:rPr>
                <w:color w:val="000000"/>
                <w:sz w:val="16"/>
                <w:szCs w:val="16"/>
              </w:rPr>
            </w:pPr>
            <w:r w:rsidRPr="007B0BC3">
              <w:rPr>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6B492E31" w14:textId="77777777" w:rsidR="004B3F8A" w:rsidRPr="007B0BC3" w:rsidRDefault="004B3F8A" w:rsidP="008C1904">
            <w:pPr>
              <w:ind w:left="-113"/>
              <w:jc w:val="center"/>
              <w:rPr>
                <w:color w:val="000000"/>
                <w:sz w:val="16"/>
                <w:szCs w:val="16"/>
              </w:rPr>
            </w:pPr>
            <w:r w:rsidRPr="007B0BC3">
              <w:rPr>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717E082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B0BD83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071E52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C70239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5113FD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1CA6CC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DBCC49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DCDF58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151D3E7"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3B3B08CE" w14:textId="77777777" w:rsidR="004B3F8A" w:rsidRPr="007B0BC3" w:rsidRDefault="004B3F8A" w:rsidP="008C1904">
            <w:pPr>
              <w:ind w:left="-113"/>
              <w:jc w:val="center"/>
              <w:rPr>
                <w:b/>
                <w:bCs/>
                <w:color w:val="000000"/>
                <w:sz w:val="16"/>
                <w:szCs w:val="16"/>
              </w:rPr>
            </w:pPr>
            <w:r w:rsidRPr="007B0BC3">
              <w:rPr>
                <w:b/>
                <w:bCs/>
                <w:color w:val="000000"/>
                <w:sz w:val="16"/>
                <w:szCs w:val="16"/>
              </w:rPr>
              <w:t>98</w:t>
            </w:r>
          </w:p>
        </w:tc>
      </w:tr>
      <w:tr w:rsidR="004B3F8A" w:rsidRPr="007B0BC3" w14:paraId="54254D9F"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031BC6B3" w14:textId="77777777" w:rsidR="004B3F8A" w:rsidRPr="000C54AC" w:rsidRDefault="004B3F8A" w:rsidP="008C1904">
            <w:pPr>
              <w:ind w:left="-113"/>
              <w:rPr>
                <w:color w:val="000000"/>
                <w:sz w:val="14"/>
                <w:szCs w:val="14"/>
              </w:rPr>
            </w:pPr>
            <w:r w:rsidRPr="000C54AC">
              <w:rPr>
                <w:color w:val="000000"/>
                <w:sz w:val="14"/>
                <w:szCs w:val="14"/>
              </w:rPr>
              <w:t>МДК.01.03</w:t>
            </w:r>
          </w:p>
        </w:tc>
        <w:tc>
          <w:tcPr>
            <w:tcW w:w="1426" w:type="dxa"/>
            <w:tcBorders>
              <w:top w:val="nil"/>
              <w:left w:val="nil"/>
              <w:bottom w:val="single" w:sz="4" w:space="0" w:color="auto"/>
              <w:right w:val="single" w:sz="4" w:space="0" w:color="auto"/>
            </w:tcBorders>
            <w:shd w:val="clear" w:color="000000" w:fill="FFFFFF"/>
            <w:vAlign w:val="center"/>
            <w:hideMark/>
          </w:tcPr>
          <w:p w14:paraId="5BA26631" w14:textId="77777777" w:rsidR="004B3F8A" w:rsidRPr="007B0BC3" w:rsidRDefault="004B3F8A" w:rsidP="008C1904">
            <w:pPr>
              <w:ind w:left="-113"/>
              <w:rPr>
                <w:color w:val="000000"/>
                <w:sz w:val="16"/>
                <w:szCs w:val="16"/>
              </w:rPr>
            </w:pPr>
            <w:r w:rsidRPr="007B0BC3">
              <w:rPr>
                <w:color w:val="000000"/>
                <w:sz w:val="16"/>
                <w:szCs w:val="16"/>
              </w:rPr>
              <w:t>Разработка мобильных приложений</w:t>
            </w:r>
          </w:p>
        </w:tc>
        <w:tc>
          <w:tcPr>
            <w:tcW w:w="306" w:type="dxa"/>
            <w:tcBorders>
              <w:top w:val="nil"/>
              <w:left w:val="nil"/>
              <w:bottom w:val="single" w:sz="4" w:space="0" w:color="auto"/>
              <w:right w:val="single" w:sz="4" w:space="0" w:color="auto"/>
            </w:tcBorders>
            <w:shd w:val="clear" w:color="800000" w:fill="FFFFFF"/>
            <w:vAlign w:val="center"/>
            <w:hideMark/>
          </w:tcPr>
          <w:p w14:paraId="0037433E"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31B590B"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B33EBB1"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1E5AE5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5EB6B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3948CA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4E400E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A02DCB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ADACAB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69FFE6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2EFEED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9AB83A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3E58E2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88C71A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EEFC4B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F5A862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ED9990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CD07BFB"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75312F3C"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7AEE15F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ACCB63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A77129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51187BF"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C91702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288196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A4355B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43C2A6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3332129"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B8BEBC7"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1E0E88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C44E4C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A094B16"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1924595"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38466F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96F7CC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512D71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ED1EC9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66F0E6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D88C80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6DC3D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4FF54D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266A35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695BF70"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79DDFC4F" w14:textId="77777777" w:rsidR="004B3F8A" w:rsidRPr="007B0BC3" w:rsidRDefault="004B3F8A" w:rsidP="008C1904">
            <w:pPr>
              <w:ind w:left="-113"/>
              <w:jc w:val="center"/>
              <w:rPr>
                <w:b/>
                <w:bCs/>
                <w:color w:val="000000"/>
                <w:sz w:val="16"/>
                <w:szCs w:val="16"/>
              </w:rPr>
            </w:pPr>
            <w:r w:rsidRPr="007B0BC3">
              <w:rPr>
                <w:b/>
                <w:bCs/>
                <w:color w:val="000000"/>
                <w:sz w:val="16"/>
                <w:szCs w:val="16"/>
              </w:rPr>
              <w:t>32</w:t>
            </w:r>
          </w:p>
        </w:tc>
      </w:tr>
      <w:tr w:rsidR="004B3F8A" w:rsidRPr="007B0BC3" w14:paraId="466BC3C3"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361FAE65" w14:textId="77777777" w:rsidR="004B3F8A" w:rsidRPr="007B0BC3" w:rsidRDefault="004B3F8A" w:rsidP="008C1904">
            <w:pPr>
              <w:ind w:left="-113"/>
              <w:rPr>
                <w:color w:val="000000"/>
                <w:sz w:val="16"/>
                <w:szCs w:val="16"/>
              </w:rPr>
            </w:pPr>
            <w:r w:rsidRPr="007B0BC3">
              <w:rPr>
                <w:color w:val="000000"/>
                <w:sz w:val="16"/>
                <w:szCs w:val="16"/>
              </w:rPr>
              <w:t>УП.01.01</w:t>
            </w:r>
          </w:p>
        </w:tc>
        <w:tc>
          <w:tcPr>
            <w:tcW w:w="1426" w:type="dxa"/>
            <w:tcBorders>
              <w:top w:val="nil"/>
              <w:left w:val="nil"/>
              <w:bottom w:val="single" w:sz="4" w:space="0" w:color="auto"/>
              <w:right w:val="single" w:sz="4" w:space="0" w:color="auto"/>
            </w:tcBorders>
            <w:shd w:val="clear" w:color="000000" w:fill="FFFFFF"/>
            <w:vAlign w:val="center"/>
            <w:hideMark/>
          </w:tcPr>
          <w:p w14:paraId="7872262A" w14:textId="77777777" w:rsidR="004B3F8A" w:rsidRPr="007B0BC3" w:rsidRDefault="004B3F8A" w:rsidP="008C1904">
            <w:pPr>
              <w:ind w:left="-113"/>
              <w:rPr>
                <w:color w:val="000000"/>
                <w:sz w:val="16"/>
                <w:szCs w:val="16"/>
              </w:rPr>
            </w:pPr>
            <w:r w:rsidRPr="007B0BC3">
              <w:rPr>
                <w:color w:val="000000"/>
                <w:sz w:val="16"/>
                <w:szCs w:val="16"/>
              </w:rPr>
              <w:t>Учебная практика</w:t>
            </w:r>
          </w:p>
        </w:tc>
        <w:tc>
          <w:tcPr>
            <w:tcW w:w="306" w:type="dxa"/>
            <w:tcBorders>
              <w:top w:val="nil"/>
              <w:left w:val="nil"/>
              <w:bottom w:val="single" w:sz="4" w:space="0" w:color="auto"/>
              <w:right w:val="single" w:sz="4" w:space="0" w:color="auto"/>
            </w:tcBorders>
            <w:shd w:val="clear" w:color="800000" w:fill="FFFFFF"/>
            <w:vAlign w:val="center"/>
            <w:hideMark/>
          </w:tcPr>
          <w:p w14:paraId="4E2F126B"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EE261C4"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DCDA6AC"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57FE1B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603CD8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AF1756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C32193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8FECF5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650D7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9C1F49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0D1B38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7E0237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CBE8B7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4FA17C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6EC6D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9CF23F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AA45A6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E2C214A"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7E05FCDB"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46C249D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69735F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1FEFAF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DED7C5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AC8D7F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61148F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027F9D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8A8F1C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450CB2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A8F115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D98DEB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CA40CF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C91F92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70F56E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286D08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8FAFD13"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6FCB8B8E"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6EB5B5A1"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4C05C2D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40FCA5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CD1E2C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AF5426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E017B6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9E70BC8"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5FBBE5CD" w14:textId="77777777" w:rsidR="004B3F8A" w:rsidRPr="007B0BC3" w:rsidRDefault="004B3F8A" w:rsidP="008C1904">
            <w:pPr>
              <w:ind w:left="-113"/>
              <w:jc w:val="center"/>
              <w:rPr>
                <w:b/>
                <w:bCs/>
                <w:color w:val="000000"/>
                <w:sz w:val="16"/>
                <w:szCs w:val="16"/>
              </w:rPr>
            </w:pPr>
            <w:r w:rsidRPr="007B0BC3">
              <w:rPr>
                <w:b/>
                <w:bCs/>
                <w:color w:val="000000"/>
                <w:sz w:val="16"/>
                <w:szCs w:val="16"/>
              </w:rPr>
              <w:t>108</w:t>
            </w:r>
          </w:p>
        </w:tc>
      </w:tr>
      <w:tr w:rsidR="004B3F8A" w:rsidRPr="007B0BC3" w14:paraId="161D4705" w14:textId="77777777" w:rsidTr="008C1904">
        <w:trPr>
          <w:trHeight w:val="510"/>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2F41E4F6" w14:textId="77777777" w:rsidR="004B3F8A" w:rsidRPr="007B0BC3" w:rsidRDefault="004B3F8A" w:rsidP="008C1904">
            <w:pPr>
              <w:ind w:left="-113"/>
              <w:rPr>
                <w:b/>
                <w:bCs/>
                <w:color w:val="000000"/>
                <w:sz w:val="16"/>
                <w:szCs w:val="16"/>
              </w:rPr>
            </w:pPr>
            <w:r w:rsidRPr="007B0BC3">
              <w:rPr>
                <w:b/>
                <w:bCs/>
                <w:color w:val="000000"/>
                <w:sz w:val="16"/>
                <w:szCs w:val="16"/>
              </w:rPr>
              <w:t xml:space="preserve"> ПМ.04</w:t>
            </w:r>
          </w:p>
        </w:tc>
        <w:tc>
          <w:tcPr>
            <w:tcW w:w="1426" w:type="dxa"/>
            <w:tcBorders>
              <w:top w:val="nil"/>
              <w:left w:val="nil"/>
              <w:bottom w:val="single" w:sz="4" w:space="0" w:color="auto"/>
              <w:right w:val="single" w:sz="4" w:space="0" w:color="auto"/>
            </w:tcBorders>
            <w:shd w:val="clear" w:color="000000" w:fill="FFFFFF"/>
            <w:vAlign w:val="center"/>
            <w:hideMark/>
          </w:tcPr>
          <w:p w14:paraId="0DF97209" w14:textId="77777777" w:rsidR="004B3F8A" w:rsidRPr="007B0BC3" w:rsidRDefault="004B3F8A" w:rsidP="008C1904">
            <w:pPr>
              <w:ind w:left="-113"/>
              <w:rPr>
                <w:b/>
                <w:bCs/>
                <w:color w:val="000000"/>
                <w:sz w:val="16"/>
                <w:szCs w:val="16"/>
              </w:rPr>
            </w:pPr>
            <w:r w:rsidRPr="007B0BC3">
              <w:rPr>
                <w:b/>
                <w:bCs/>
                <w:color w:val="000000"/>
                <w:sz w:val="16"/>
                <w:szCs w:val="16"/>
              </w:rPr>
              <w:t>Сопровождение и обслуживание программного обеспечения компьютерных систем</w:t>
            </w:r>
          </w:p>
        </w:tc>
        <w:tc>
          <w:tcPr>
            <w:tcW w:w="306" w:type="dxa"/>
            <w:tcBorders>
              <w:top w:val="nil"/>
              <w:left w:val="nil"/>
              <w:bottom w:val="single" w:sz="4" w:space="0" w:color="auto"/>
              <w:right w:val="single" w:sz="4" w:space="0" w:color="auto"/>
            </w:tcBorders>
            <w:shd w:val="clear" w:color="800000" w:fill="FFFFFF"/>
            <w:vAlign w:val="center"/>
            <w:hideMark/>
          </w:tcPr>
          <w:p w14:paraId="35986D61"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33A8FF3A"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75541781"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36169BF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1C6AF09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4D9C5C65"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0291677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1F3BBCE4"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51CA3D30"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569A3A6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75C00ED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6406EEA7"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78FE69AF"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532969CA"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6CC571A"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18366FCB"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7B6B6F3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96CB8D"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2B0BC527"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7D973657"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2D0CAB42"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5A12BBFF"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1BC3083F"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24200DDD"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CC09ADE"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040230B6"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6313658C"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A2B84DF"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295571E"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663C20B1"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2BBF1DD0"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5DE78389" w14:textId="77777777" w:rsidR="004B3F8A" w:rsidRPr="007B0BC3" w:rsidRDefault="004B3F8A" w:rsidP="008C1904">
            <w:pPr>
              <w:ind w:left="-113"/>
              <w:jc w:val="center"/>
              <w:rPr>
                <w:b/>
                <w:bCs/>
                <w:color w:val="000000"/>
                <w:sz w:val="16"/>
                <w:szCs w:val="16"/>
              </w:rPr>
            </w:pPr>
            <w:r w:rsidRPr="007B0BC3">
              <w:rPr>
                <w:b/>
                <w:bCs/>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15AE09D8"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50BC6C99" w14:textId="77777777" w:rsidR="004B3F8A" w:rsidRPr="007B0BC3" w:rsidRDefault="004B3F8A" w:rsidP="008C1904">
            <w:pPr>
              <w:ind w:left="-113"/>
              <w:jc w:val="center"/>
              <w:rPr>
                <w:b/>
                <w:bCs/>
                <w:color w:val="000000"/>
                <w:sz w:val="16"/>
                <w:szCs w:val="16"/>
              </w:rPr>
            </w:pPr>
            <w:r w:rsidRPr="007B0BC3">
              <w:rPr>
                <w:b/>
                <w:bCs/>
                <w:color w:val="000000"/>
                <w:sz w:val="16"/>
                <w:szCs w:val="16"/>
              </w:rPr>
              <w:t>8</w:t>
            </w:r>
          </w:p>
        </w:tc>
        <w:tc>
          <w:tcPr>
            <w:tcW w:w="307" w:type="dxa"/>
            <w:tcBorders>
              <w:top w:val="nil"/>
              <w:left w:val="nil"/>
              <w:bottom w:val="single" w:sz="4" w:space="0" w:color="auto"/>
              <w:right w:val="single" w:sz="4" w:space="0" w:color="auto"/>
            </w:tcBorders>
            <w:shd w:val="clear" w:color="auto" w:fill="auto"/>
            <w:noWrap/>
            <w:vAlign w:val="center"/>
            <w:hideMark/>
          </w:tcPr>
          <w:p w14:paraId="679F0E35"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5BF10548"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486488ED" w14:textId="77777777" w:rsidR="004B3F8A" w:rsidRPr="007B0BC3" w:rsidRDefault="004B3F8A" w:rsidP="008C1904">
            <w:pPr>
              <w:ind w:left="-113"/>
              <w:jc w:val="center"/>
              <w:rPr>
                <w:b/>
                <w:bCs/>
                <w:color w:val="000000"/>
                <w:sz w:val="16"/>
                <w:szCs w:val="16"/>
              </w:rPr>
            </w:pPr>
            <w:r w:rsidRPr="007B0BC3">
              <w:rPr>
                <w:b/>
                <w:bCs/>
                <w:color w:val="000000"/>
                <w:sz w:val="16"/>
                <w:szCs w:val="16"/>
              </w:rPr>
              <w:t>0</w:t>
            </w:r>
          </w:p>
        </w:tc>
        <w:tc>
          <w:tcPr>
            <w:tcW w:w="307" w:type="dxa"/>
            <w:tcBorders>
              <w:top w:val="nil"/>
              <w:left w:val="nil"/>
              <w:bottom w:val="single" w:sz="4" w:space="0" w:color="auto"/>
              <w:right w:val="single" w:sz="4" w:space="0" w:color="auto"/>
            </w:tcBorders>
            <w:shd w:val="clear" w:color="auto" w:fill="auto"/>
            <w:noWrap/>
            <w:vAlign w:val="center"/>
            <w:hideMark/>
          </w:tcPr>
          <w:p w14:paraId="53E5C9E8"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317FB302"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0B031285"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0FEA340A"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26DB0E32" w14:textId="77777777" w:rsidR="004B3F8A" w:rsidRPr="007B0BC3" w:rsidRDefault="004B3F8A" w:rsidP="008C1904">
            <w:pPr>
              <w:ind w:left="-113"/>
              <w:jc w:val="center"/>
              <w:rPr>
                <w:b/>
                <w:bCs/>
                <w:color w:val="000000"/>
                <w:sz w:val="16"/>
                <w:szCs w:val="16"/>
              </w:rPr>
            </w:pPr>
            <w:r w:rsidRPr="007B0BC3">
              <w:rPr>
                <w:b/>
                <w:bCs/>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3CBC4E3C"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c>
          <w:tcPr>
            <w:tcW w:w="545" w:type="dxa"/>
            <w:tcBorders>
              <w:top w:val="nil"/>
              <w:left w:val="nil"/>
              <w:bottom w:val="single" w:sz="4" w:space="0" w:color="auto"/>
              <w:right w:val="single" w:sz="4" w:space="0" w:color="auto"/>
            </w:tcBorders>
            <w:shd w:val="clear" w:color="auto" w:fill="auto"/>
            <w:noWrap/>
            <w:vAlign w:val="center"/>
            <w:hideMark/>
          </w:tcPr>
          <w:p w14:paraId="1F1224DF" w14:textId="77777777" w:rsidR="004B3F8A" w:rsidRPr="007B0BC3" w:rsidRDefault="004B3F8A" w:rsidP="008C1904">
            <w:pPr>
              <w:ind w:left="-113"/>
              <w:jc w:val="center"/>
              <w:rPr>
                <w:b/>
                <w:bCs/>
                <w:color w:val="000000"/>
                <w:sz w:val="16"/>
                <w:szCs w:val="16"/>
              </w:rPr>
            </w:pPr>
            <w:r w:rsidRPr="007B0BC3">
              <w:rPr>
                <w:b/>
                <w:bCs/>
                <w:color w:val="000000"/>
                <w:sz w:val="16"/>
                <w:szCs w:val="16"/>
              </w:rPr>
              <w:t>424</w:t>
            </w:r>
          </w:p>
        </w:tc>
      </w:tr>
      <w:tr w:rsidR="004B3F8A" w:rsidRPr="007B0BC3" w14:paraId="215A6A93"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7C3A53A5" w14:textId="77777777" w:rsidR="004B3F8A" w:rsidRPr="000C54AC" w:rsidRDefault="004B3F8A" w:rsidP="008C1904">
            <w:pPr>
              <w:ind w:left="-113"/>
              <w:rPr>
                <w:color w:val="000000"/>
                <w:sz w:val="14"/>
                <w:szCs w:val="14"/>
              </w:rPr>
            </w:pPr>
            <w:r w:rsidRPr="000C54AC">
              <w:rPr>
                <w:color w:val="000000"/>
                <w:sz w:val="14"/>
                <w:szCs w:val="14"/>
              </w:rPr>
              <w:t>МДК.04.01</w:t>
            </w:r>
          </w:p>
        </w:tc>
        <w:tc>
          <w:tcPr>
            <w:tcW w:w="1426" w:type="dxa"/>
            <w:tcBorders>
              <w:top w:val="nil"/>
              <w:left w:val="nil"/>
              <w:bottom w:val="single" w:sz="4" w:space="0" w:color="auto"/>
              <w:right w:val="single" w:sz="4" w:space="0" w:color="auto"/>
            </w:tcBorders>
            <w:shd w:val="clear" w:color="000000" w:fill="FFFFFF"/>
            <w:vAlign w:val="center"/>
            <w:hideMark/>
          </w:tcPr>
          <w:p w14:paraId="64A7D00F" w14:textId="77777777" w:rsidR="004B3F8A" w:rsidRPr="007B0BC3" w:rsidRDefault="004B3F8A" w:rsidP="008C1904">
            <w:pPr>
              <w:ind w:left="-113"/>
              <w:rPr>
                <w:color w:val="000000"/>
                <w:sz w:val="16"/>
                <w:szCs w:val="16"/>
              </w:rPr>
            </w:pPr>
            <w:r w:rsidRPr="007B0BC3">
              <w:rPr>
                <w:color w:val="000000"/>
                <w:sz w:val="16"/>
                <w:szCs w:val="16"/>
              </w:rPr>
              <w:t>Внедрение и поддержка компьютерных систем</w:t>
            </w:r>
          </w:p>
        </w:tc>
        <w:tc>
          <w:tcPr>
            <w:tcW w:w="306" w:type="dxa"/>
            <w:tcBorders>
              <w:top w:val="nil"/>
              <w:left w:val="nil"/>
              <w:bottom w:val="single" w:sz="4" w:space="0" w:color="auto"/>
              <w:right w:val="single" w:sz="4" w:space="0" w:color="auto"/>
            </w:tcBorders>
            <w:shd w:val="clear" w:color="800000" w:fill="FFFFFF"/>
            <w:vAlign w:val="center"/>
            <w:hideMark/>
          </w:tcPr>
          <w:p w14:paraId="14E5B7A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4BC434B9"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412784F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242580F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4DD1D0F5"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054A348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0ACECE2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3AC697B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6FB70525"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5B4D4916"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3EF9B984"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0D4EE5B5"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26CF01AF"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6E806180"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4E295DE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404C1E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590C53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DE9BAB2"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AAC2CF6"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A459B3C"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B60F350"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163057A"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ED5E2C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E68B9E4"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2B02702"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4AD566F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7DD145B"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762F173"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9D5B58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6A0B88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ED4FD3F"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C0435AD"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88BF4E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C3E3D11" w14:textId="77777777" w:rsidR="004B3F8A" w:rsidRPr="007B0BC3" w:rsidRDefault="004B3F8A" w:rsidP="008C1904">
            <w:pPr>
              <w:ind w:left="-113"/>
              <w:jc w:val="center"/>
              <w:rPr>
                <w:color w:val="000000"/>
                <w:sz w:val="16"/>
                <w:szCs w:val="16"/>
              </w:rPr>
            </w:pPr>
            <w:r w:rsidRPr="007B0BC3">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AB9B38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1283F4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010FB8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68D8D3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6F022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0B221C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CC5BA9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892EAC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7466EB4"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341193A8" w14:textId="77777777" w:rsidR="004B3F8A" w:rsidRPr="007B0BC3" w:rsidRDefault="004B3F8A" w:rsidP="008C1904">
            <w:pPr>
              <w:ind w:left="-113"/>
              <w:jc w:val="center"/>
              <w:rPr>
                <w:b/>
                <w:bCs/>
                <w:color w:val="000000"/>
                <w:sz w:val="16"/>
                <w:szCs w:val="16"/>
              </w:rPr>
            </w:pPr>
            <w:r w:rsidRPr="007B0BC3">
              <w:rPr>
                <w:b/>
                <w:bCs/>
                <w:color w:val="000000"/>
                <w:sz w:val="16"/>
                <w:szCs w:val="16"/>
              </w:rPr>
              <w:t>96</w:t>
            </w:r>
          </w:p>
        </w:tc>
      </w:tr>
      <w:tr w:rsidR="004B3F8A" w:rsidRPr="007B0BC3" w14:paraId="7F682961" w14:textId="77777777" w:rsidTr="008C1904">
        <w:trPr>
          <w:trHeight w:val="510"/>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24B75B60" w14:textId="77777777" w:rsidR="004B3F8A" w:rsidRPr="000C54AC" w:rsidRDefault="004B3F8A" w:rsidP="008C1904">
            <w:pPr>
              <w:ind w:left="-113"/>
              <w:rPr>
                <w:color w:val="000000"/>
                <w:sz w:val="14"/>
                <w:szCs w:val="14"/>
              </w:rPr>
            </w:pPr>
            <w:r w:rsidRPr="000C54AC">
              <w:rPr>
                <w:color w:val="000000"/>
                <w:sz w:val="14"/>
                <w:szCs w:val="14"/>
              </w:rPr>
              <w:t>МДК.04.02</w:t>
            </w:r>
          </w:p>
        </w:tc>
        <w:tc>
          <w:tcPr>
            <w:tcW w:w="1426" w:type="dxa"/>
            <w:tcBorders>
              <w:top w:val="nil"/>
              <w:left w:val="nil"/>
              <w:bottom w:val="single" w:sz="4" w:space="0" w:color="auto"/>
              <w:right w:val="single" w:sz="4" w:space="0" w:color="auto"/>
            </w:tcBorders>
            <w:shd w:val="clear" w:color="000000" w:fill="FFFFFF"/>
            <w:vAlign w:val="center"/>
            <w:hideMark/>
          </w:tcPr>
          <w:p w14:paraId="293940C7" w14:textId="77777777" w:rsidR="004B3F8A" w:rsidRPr="007B0BC3" w:rsidRDefault="004B3F8A" w:rsidP="008C1904">
            <w:pPr>
              <w:ind w:left="-113"/>
              <w:rPr>
                <w:color w:val="000000"/>
                <w:sz w:val="16"/>
                <w:szCs w:val="16"/>
              </w:rPr>
            </w:pPr>
            <w:r w:rsidRPr="007B0BC3">
              <w:rPr>
                <w:color w:val="000000"/>
                <w:sz w:val="16"/>
                <w:szCs w:val="16"/>
              </w:rPr>
              <w:t>Обеспечение качества функционирования компьютерных систем</w:t>
            </w:r>
          </w:p>
        </w:tc>
        <w:tc>
          <w:tcPr>
            <w:tcW w:w="306" w:type="dxa"/>
            <w:tcBorders>
              <w:top w:val="nil"/>
              <w:left w:val="nil"/>
              <w:bottom w:val="single" w:sz="4" w:space="0" w:color="auto"/>
              <w:right w:val="single" w:sz="4" w:space="0" w:color="auto"/>
            </w:tcBorders>
            <w:shd w:val="clear" w:color="800000" w:fill="FFFFFF"/>
            <w:vAlign w:val="center"/>
            <w:hideMark/>
          </w:tcPr>
          <w:p w14:paraId="1476D009"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D17B686"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1C1F093"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836EC3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E11491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82D9D8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90259E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A40D74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48F942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332D85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0A30C8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A23647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AD2EF0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2863F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D8FC9B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039E97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8BE435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62B050E"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B6D9B64"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6EF12BD"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CAE941C"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7074B988"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8FE7B8F"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5D6FF2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4086693"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153C73B"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60EF44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6BD48F0"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6A40B89"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E5B5345"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2096695E"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4554F2D2" w14:textId="77777777" w:rsidR="004B3F8A" w:rsidRPr="007B0BC3" w:rsidRDefault="004B3F8A" w:rsidP="008C1904">
            <w:pPr>
              <w:ind w:left="-113"/>
              <w:jc w:val="center"/>
              <w:rPr>
                <w:color w:val="000000"/>
                <w:sz w:val="16"/>
                <w:szCs w:val="16"/>
              </w:rPr>
            </w:pPr>
            <w:r w:rsidRPr="007B0BC3">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6F43A8D"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42773260" w14:textId="77777777" w:rsidR="004B3F8A" w:rsidRPr="007B0BC3" w:rsidRDefault="004B3F8A" w:rsidP="008C1904">
            <w:pPr>
              <w:ind w:left="-113"/>
              <w:jc w:val="center"/>
              <w:rPr>
                <w:color w:val="000000"/>
                <w:sz w:val="16"/>
                <w:szCs w:val="16"/>
              </w:rPr>
            </w:pPr>
            <w:r w:rsidRPr="007B0BC3">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71D4701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DDC9BF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35901F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8AD3E7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9423DF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D50D5D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127BAF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C3D9D1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2BFFD4E"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5A656889" w14:textId="77777777" w:rsidR="004B3F8A" w:rsidRPr="007B0BC3" w:rsidRDefault="004B3F8A" w:rsidP="008C1904">
            <w:pPr>
              <w:ind w:left="-113"/>
              <w:jc w:val="center"/>
              <w:rPr>
                <w:b/>
                <w:bCs/>
                <w:color w:val="000000"/>
                <w:sz w:val="16"/>
                <w:szCs w:val="16"/>
              </w:rPr>
            </w:pPr>
            <w:r w:rsidRPr="007B0BC3">
              <w:rPr>
                <w:b/>
                <w:bCs/>
                <w:color w:val="000000"/>
                <w:sz w:val="16"/>
                <w:szCs w:val="16"/>
              </w:rPr>
              <w:t>64</w:t>
            </w:r>
          </w:p>
        </w:tc>
      </w:tr>
      <w:tr w:rsidR="004B3F8A" w:rsidRPr="007B0BC3" w14:paraId="53C70EE6" w14:textId="77777777" w:rsidTr="008C1904">
        <w:trPr>
          <w:trHeight w:val="25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A0877BB" w14:textId="77777777" w:rsidR="004B3F8A" w:rsidRPr="007B0BC3" w:rsidRDefault="004B3F8A" w:rsidP="008C1904">
            <w:pPr>
              <w:ind w:left="-113"/>
              <w:rPr>
                <w:color w:val="000000"/>
                <w:sz w:val="16"/>
                <w:szCs w:val="16"/>
              </w:rPr>
            </w:pPr>
            <w:r w:rsidRPr="007B0BC3">
              <w:rPr>
                <w:color w:val="000000"/>
                <w:sz w:val="16"/>
                <w:szCs w:val="16"/>
              </w:rPr>
              <w:t>УП.04.01</w:t>
            </w:r>
          </w:p>
        </w:tc>
        <w:tc>
          <w:tcPr>
            <w:tcW w:w="1426" w:type="dxa"/>
            <w:tcBorders>
              <w:top w:val="nil"/>
              <w:left w:val="nil"/>
              <w:bottom w:val="single" w:sz="4" w:space="0" w:color="auto"/>
              <w:right w:val="single" w:sz="4" w:space="0" w:color="auto"/>
            </w:tcBorders>
            <w:shd w:val="clear" w:color="000000" w:fill="FFFFFF"/>
            <w:vAlign w:val="center"/>
            <w:hideMark/>
          </w:tcPr>
          <w:p w14:paraId="11E626C4" w14:textId="77777777" w:rsidR="004B3F8A" w:rsidRPr="007B0BC3" w:rsidRDefault="004B3F8A" w:rsidP="008C1904">
            <w:pPr>
              <w:ind w:left="-113"/>
              <w:rPr>
                <w:color w:val="000000"/>
                <w:sz w:val="16"/>
                <w:szCs w:val="16"/>
              </w:rPr>
            </w:pPr>
            <w:r w:rsidRPr="007B0BC3">
              <w:rPr>
                <w:color w:val="000000"/>
                <w:sz w:val="16"/>
                <w:szCs w:val="16"/>
              </w:rPr>
              <w:t>Учебная практика</w:t>
            </w:r>
          </w:p>
        </w:tc>
        <w:tc>
          <w:tcPr>
            <w:tcW w:w="306" w:type="dxa"/>
            <w:tcBorders>
              <w:top w:val="nil"/>
              <w:left w:val="nil"/>
              <w:bottom w:val="single" w:sz="4" w:space="0" w:color="auto"/>
              <w:right w:val="single" w:sz="4" w:space="0" w:color="auto"/>
            </w:tcBorders>
            <w:shd w:val="clear" w:color="800000" w:fill="FFFFFF"/>
            <w:vAlign w:val="center"/>
            <w:hideMark/>
          </w:tcPr>
          <w:p w14:paraId="4569DAE9"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8FFEED8"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D7A91E9"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23C6F6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389F75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EE29E4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6DF8D5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93E4A9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5C0C36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15D90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433D6B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C1A11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64D00E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328CE8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F87C963"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4745CB95"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5B9FED4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15E3740"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367A5B28"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0F07DD42"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BBFEAA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C99823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825AD1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86DD97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93BA39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FFF7BA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738489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545407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CC6E1E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4D46DF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48BBF6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03A930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2267D3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99F218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8D6A2F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D35E27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73E1D8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4FF1776"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5933E0C8"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36434D7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EFFD54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7A4DE3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AEE3914"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40107E38" w14:textId="77777777" w:rsidR="004B3F8A" w:rsidRPr="007B0BC3" w:rsidRDefault="004B3F8A" w:rsidP="008C1904">
            <w:pPr>
              <w:ind w:left="-113"/>
              <w:jc w:val="center"/>
              <w:rPr>
                <w:b/>
                <w:bCs/>
                <w:color w:val="000000"/>
                <w:sz w:val="16"/>
                <w:szCs w:val="16"/>
              </w:rPr>
            </w:pPr>
            <w:r w:rsidRPr="007B0BC3">
              <w:rPr>
                <w:b/>
                <w:bCs/>
                <w:color w:val="000000"/>
                <w:sz w:val="16"/>
                <w:szCs w:val="16"/>
              </w:rPr>
              <w:t>144</w:t>
            </w:r>
          </w:p>
        </w:tc>
      </w:tr>
      <w:tr w:rsidR="004B3F8A" w:rsidRPr="007B0BC3" w14:paraId="05DF49E3"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16935E41" w14:textId="77777777" w:rsidR="004B3F8A" w:rsidRPr="007B0BC3" w:rsidRDefault="004B3F8A" w:rsidP="008C1904">
            <w:pPr>
              <w:ind w:left="-113"/>
              <w:rPr>
                <w:color w:val="000000"/>
                <w:sz w:val="16"/>
                <w:szCs w:val="16"/>
              </w:rPr>
            </w:pPr>
            <w:r w:rsidRPr="007B0BC3">
              <w:rPr>
                <w:color w:val="000000"/>
                <w:sz w:val="16"/>
                <w:szCs w:val="16"/>
              </w:rPr>
              <w:t>ПП.04.01</w:t>
            </w:r>
          </w:p>
        </w:tc>
        <w:tc>
          <w:tcPr>
            <w:tcW w:w="1426" w:type="dxa"/>
            <w:tcBorders>
              <w:top w:val="nil"/>
              <w:left w:val="nil"/>
              <w:bottom w:val="single" w:sz="4" w:space="0" w:color="auto"/>
              <w:right w:val="single" w:sz="4" w:space="0" w:color="auto"/>
            </w:tcBorders>
            <w:shd w:val="clear" w:color="000000" w:fill="FFFFFF"/>
            <w:vAlign w:val="center"/>
            <w:hideMark/>
          </w:tcPr>
          <w:p w14:paraId="2E93AF24" w14:textId="77777777" w:rsidR="004B3F8A" w:rsidRPr="007B0BC3" w:rsidRDefault="004B3F8A" w:rsidP="008C1904">
            <w:pPr>
              <w:ind w:left="-113"/>
              <w:rPr>
                <w:color w:val="000000"/>
                <w:sz w:val="16"/>
                <w:szCs w:val="16"/>
              </w:rPr>
            </w:pPr>
            <w:r w:rsidRPr="007B0BC3">
              <w:rPr>
                <w:color w:val="000000"/>
                <w:sz w:val="16"/>
                <w:szCs w:val="16"/>
              </w:rPr>
              <w:t>Производственная практика</w:t>
            </w:r>
          </w:p>
        </w:tc>
        <w:tc>
          <w:tcPr>
            <w:tcW w:w="306" w:type="dxa"/>
            <w:tcBorders>
              <w:top w:val="nil"/>
              <w:left w:val="nil"/>
              <w:bottom w:val="single" w:sz="4" w:space="0" w:color="auto"/>
              <w:right w:val="single" w:sz="4" w:space="0" w:color="auto"/>
            </w:tcBorders>
            <w:shd w:val="clear" w:color="800000" w:fill="FFFFFF"/>
            <w:vAlign w:val="center"/>
            <w:hideMark/>
          </w:tcPr>
          <w:p w14:paraId="72B2D583"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1B5EFD6"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BBEB849"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EB0B6A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C5C720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1900B8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E180E3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BE646B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C32F80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A61E47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886341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F89639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4BEA71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11E0F2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3727A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3F9E4A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4C5951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AF64716"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1511F0C2"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6C4E0D2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95C7B3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BF0078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25EC83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934134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DD4DCE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A2B13F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1A928E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193235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4BFE9B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176104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95A9AB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3EDC65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3DF582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A462BA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104C0A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E60194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7B71C6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6CA54B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B1FF4F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406CDA8"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640C529D"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47CA2DCC"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auto" w:fill="auto"/>
            <w:noWrap/>
            <w:vAlign w:val="center"/>
            <w:hideMark/>
          </w:tcPr>
          <w:p w14:paraId="324BC001" w14:textId="77777777" w:rsidR="004B3F8A" w:rsidRPr="007B0BC3" w:rsidRDefault="004B3F8A" w:rsidP="008C1904">
            <w:pPr>
              <w:ind w:left="-113"/>
              <w:jc w:val="center"/>
              <w:rPr>
                <w:color w:val="000000"/>
                <w:sz w:val="16"/>
                <w:szCs w:val="16"/>
              </w:rPr>
            </w:pPr>
          </w:p>
        </w:tc>
        <w:tc>
          <w:tcPr>
            <w:tcW w:w="545" w:type="dxa"/>
            <w:tcBorders>
              <w:top w:val="nil"/>
              <w:left w:val="nil"/>
              <w:bottom w:val="single" w:sz="4" w:space="0" w:color="auto"/>
              <w:right w:val="single" w:sz="4" w:space="0" w:color="auto"/>
            </w:tcBorders>
            <w:shd w:val="clear" w:color="auto" w:fill="auto"/>
            <w:noWrap/>
            <w:vAlign w:val="center"/>
            <w:hideMark/>
          </w:tcPr>
          <w:p w14:paraId="1F11B87D" w14:textId="77777777" w:rsidR="004B3F8A" w:rsidRPr="007B0BC3" w:rsidRDefault="004B3F8A" w:rsidP="008C1904">
            <w:pPr>
              <w:ind w:left="-113"/>
              <w:jc w:val="center"/>
              <w:rPr>
                <w:b/>
                <w:bCs/>
                <w:color w:val="000000"/>
                <w:sz w:val="16"/>
                <w:szCs w:val="16"/>
              </w:rPr>
            </w:pPr>
            <w:r w:rsidRPr="007B0BC3">
              <w:rPr>
                <w:b/>
                <w:bCs/>
                <w:color w:val="000000"/>
                <w:sz w:val="16"/>
                <w:szCs w:val="16"/>
              </w:rPr>
              <w:t>108</w:t>
            </w:r>
          </w:p>
        </w:tc>
      </w:tr>
      <w:tr w:rsidR="004B3F8A" w:rsidRPr="007B0BC3" w14:paraId="77AE4534" w14:textId="77777777" w:rsidTr="008C1904">
        <w:trPr>
          <w:trHeight w:val="255"/>
        </w:trPr>
        <w:tc>
          <w:tcPr>
            <w:tcW w:w="851" w:type="dxa"/>
            <w:tcBorders>
              <w:top w:val="nil"/>
              <w:left w:val="single" w:sz="4" w:space="0" w:color="auto"/>
              <w:bottom w:val="single" w:sz="4" w:space="0" w:color="auto"/>
              <w:right w:val="single" w:sz="4" w:space="0" w:color="auto"/>
            </w:tcBorders>
            <w:shd w:val="clear" w:color="000000" w:fill="FFFFFF"/>
            <w:noWrap/>
            <w:vAlign w:val="center"/>
            <w:hideMark/>
          </w:tcPr>
          <w:p w14:paraId="62223EF6" w14:textId="77777777" w:rsidR="004B3F8A" w:rsidRPr="007B0BC3" w:rsidRDefault="004B3F8A" w:rsidP="008C1904">
            <w:pPr>
              <w:ind w:left="-113"/>
              <w:rPr>
                <w:color w:val="000000"/>
                <w:sz w:val="16"/>
                <w:szCs w:val="16"/>
              </w:rPr>
            </w:pPr>
            <w:r w:rsidRPr="007B0BC3">
              <w:rPr>
                <w:color w:val="000000"/>
                <w:sz w:val="16"/>
                <w:szCs w:val="16"/>
              </w:rPr>
              <w:t>ПА</w:t>
            </w:r>
          </w:p>
        </w:tc>
        <w:tc>
          <w:tcPr>
            <w:tcW w:w="1426" w:type="dxa"/>
            <w:tcBorders>
              <w:top w:val="nil"/>
              <w:left w:val="nil"/>
              <w:bottom w:val="single" w:sz="4" w:space="0" w:color="auto"/>
              <w:right w:val="single" w:sz="4" w:space="0" w:color="auto"/>
            </w:tcBorders>
            <w:shd w:val="clear" w:color="000000" w:fill="FFFFFF"/>
            <w:vAlign w:val="center"/>
            <w:hideMark/>
          </w:tcPr>
          <w:p w14:paraId="56D657BB" w14:textId="77777777" w:rsidR="004B3F8A" w:rsidRPr="007B0BC3" w:rsidRDefault="004B3F8A" w:rsidP="008C1904">
            <w:pPr>
              <w:ind w:left="-113"/>
              <w:rPr>
                <w:i/>
                <w:iCs/>
                <w:color w:val="000000"/>
                <w:sz w:val="16"/>
                <w:szCs w:val="16"/>
              </w:rPr>
            </w:pPr>
            <w:r w:rsidRPr="007B0BC3">
              <w:rPr>
                <w:i/>
                <w:iCs/>
                <w:color w:val="000000"/>
                <w:sz w:val="16"/>
                <w:szCs w:val="16"/>
              </w:rPr>
              <w:t>Промежуточная аттестация</w:t>
            </w:r>
          </w:p>
        </w:tc>
        <w:tc>
          <w:tcPr>
            <w:tcW w:w="306" w:type="dxa"/>
            <w:tcBorders>
              <w:top w:val="nil"/>
              <w:left w:val="nil"/>
              <w:bottom w:val="single" w:sz="4" w:space="0" w:color="auto"/>
              <w:right w:val="single" w:sz="4" w:space="0" w:color="auto"/>
            </w:tcBorders>
            <w:shd w:val="clear" w:color="800000" w:fill="FFFFFF"/>
            <w:vAlign w:val="center"/>
            <w:hideMark/>
          </w:tcPr>
          <w:p w14:paraId="77F07E24"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02429C8"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663BD7D" w14:textId="77777777" w:rsidR="004B3F8A" w:rsidRPr="007B0BC3"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B694A7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15A79D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701194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03483E8"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9B5022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0210FE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F6AEDF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4375A7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A977E19"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0CD554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04C861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2C0F44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F680C0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5A33AC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2126E8F"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3828395E" w14:textId="77777777" w:rsidR="004B3F8A" w:rsidRPr="007B0BC3" w:rsidRDefault="004B3F8A" w:rsidP="008C1904">
            <w:pPr>
              <w:ind w:left="-113"/>
              <w:jc w:val="center"/>
              <w:rPr>
                <w:i/>
                <w:iCs/>
                <w:color w:val="000000"/>
                <w:sz w:val="16"/>
                <w:szCs w:val="16"/>
              </w:rPr>
            </w:pPr>
            <w:r w:rsidRPr="007B0BC3">
              <w:rPr>
                <w:i/>
                <w:iCs/>
                <w:color w:val="000000"/>
                <w:sz w:val="16"/>
                <w:szCs w:val="16"/>
              </w:rPr>
              <w:t>к</w:t>
            </w:r>
          </w:p>
        </w:tc>
        <w:tc>
          <w:tcPr>
            <w:tcW w:w="307" w:type="dxa"/>
            <w:tcBorders>
              <w:top w:val="nil"/>
              <w:left w:val="nil"/>
              <w:bottom w:val="single" w:sz="4" w:space="0" w:color="auto"/>
              <w:right w:val="single" w:sz="4" w:space="0" w:color="auto"/>
            </w:tcBorders>
            <w:shd w:val="clear" w:color="auto" w:fill="auto"/>
            <w:noWrap/>
            <w:vAlign w:val="center"/>
            <w:hideMark/>
          </w:tcPr>
          <w:p w14:paraId="7A2DA7AF" w14:textId="77777777" w:rsidR="004B3F8A" w:rsidRPr="007B0BC3" w:rsidRDefault="004B3F8A" w:rsidP="008C1904">
            <w:pPr>
              <w:ind w:left="-113"/>
              <w:jc w:val="center"/>
              <w:rPr>
                <w:i/>
                <w:iCs/>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486CAE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223C4B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13F239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E44E951"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4B79F4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365E18C"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68A9CA3"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EA7FED2"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DE77D7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4C4A9B4"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7AF1AB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3A07410"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D91494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9B4FCD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F557C7A"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0D955E7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656B927"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809DB8B"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D383D2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1901E2D"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0E25F9E"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77AFDDF"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46A4D2C" w14:textId="77777777" w:rsidR="004B3F8A" w:rsidRPr="007B0BC3" w:rsidRDefault="004B3F8A" w:rsidP="008C1904">
            <w:pPr>
              <w:ind w:left="-113"/>
              <w:jc w:val="center"/>
              <w:rPr>
                <w:color w:val="000000"/>
                <w:sz w:val="16"/>
                <w:szCs w:val="16"/>
              </w:rPr>
            </w:pPr>
            <w:r w:rsidRPr="007B0BC3">
              <w:rPr>
                <w:color w:val="000000"/>
                <w:sz w:val="16"/>
                <w:szCs w:val="16"/>
              </w:rPr>
              <w:t>12</w:t>
            </w:r>
          </w:p>
        </w:tc>
        <w:tc>
          <w:tcPr>
            <w:tcW w:w="545" w:type="dxa"/>
            <w:tcBorders>
              <w:top w:val="nil"/>
              <w:left w:val="nil"/>
              <w:bottom w:val="single" w:sz="4" w:space="0" w:color="auto"/>
              <w:right w:val="single" w:sz="4" w:space="0" w:color="auto"/>
            </w:tcBorders>
            <w:shd w:val="clear" w:color="auto" w:fill="auto"/>
            <w:noWrap/>
            <w:vAlign w:val="center"/>
            <w:hideMark/>
          </w:tcPr>
          <w:p w14:paraId="3D1F5FE2" w14:textId="77777777" w:rsidR="004B3F8A" w:rsidRPr="007B0BC3" w:rsidRDefault="004B3F8A" w:rsidP="008C1904">
            <w:pPr>
              <w:ind w:left="-113"/>
              <w:jc w:val="center"/>
              <w:rPr>
                <w:b/>
                <w:bCs/>
                <w:color w:val="000000"/>
                <w:sz w:val="16"/>
                <w:szCs w:val="16"/>
              </w:rPr>
            </w:pPr>
            <w:r w:rsidRPr="007B0BC3">
              <w:rPr>
                <w:b/>
                <w:bCs/>
                <w:color w:val="000000"/>
                <w:sz w:val="16"/>
                <w:szCs w:val="16"/>
              </w:rPr>
              <w:t>12</w:t>
            </w:r>
          </w:p>
        </w:tc>
      </w:tr>
      <w:tr w:rsidR="00944CFC" w:rsidRPr="007B0BC3" w14:paraId="3717616B" w14:textId="77777777" w:rsidTr="008C1904">
        <w:trPr>
          <w:trHeight w:val="255"/>
        </w:trPr>
        <w:tc>
          <w:tcPr>
            <w:tcW w:w="851" w:type="dxa"/>
            <w:tcBorders>
              <w:top w:val="nil"/>
              <w:left w:val="single" w:sz="4" w:space="0" w:color="auto"/>
              <w:bottom w:val="single" w:sz="4" w:space="0" w:color="auto"/>
              <w:right w:val="single" w:sz="4" w:space="0" w:color="auto"/>
            </w:tcBorders>
            <w:shd w:val="clear" w:color="800000" w:fill="BFBFBF"/>
            <w:noWrap/>
            <w:vAlign w:val="center"/>
            <w:hideMark/>
          </w:tcPr>
          <w:p w14:paraId="73A1CF81" w14:textId="77777777" w:rsidR="004B3F8A" w:rsidRPr="007B0BC3" w:rsidRDefault="004B3F8A" w:rsidP="008C1904">
            <w:pPr>
              <w:ind w:left="-113"/>
              <w:rPr>
                <w:b/>
                <w:bCs/>
                <w:color w:val="000000"/>
                <w:sz w:val="16"/>
                <w:szCs w:val="16"/>
              </w:rPr>
            </w:pPr>
            <w:r w:rsidRPr="007B0BC3">
              <w:rPr>
                <w:b/>
                <w:bCs/>
                <w:color w:val="000000"/>
                <w:sz w:val="16"/>
                <w:szCs w:val="16"/>
              </w:rPr>
              <w:t> </w:t>
            </w:r>
          </w:p>
        </w:tc>
        <w:tc>
          <w:tcPr>
            <w:tcW w:w="1426" w:type="dxa"/>
            <w:tcBorders>
              <w:top w:val="nil"/>
              <w:left w:val="nil"/>
              <w:bottom w:val="single" w:sz="4" w:space="0" w:color="auto"/>
              <w:right w:val="single" w:sz="4" w:space="0" w:color="auto"/>
            </w:tcBorders>
            <w:shd w:val="clear" w:color="800000" w:fill="BFBFBF"/>
            <w:vAlign w:val="center"/>
            <w:hideMark/>
          </w:tcPr>
          <w:p w14:paraId="21A26C32" w14:textId="77777777" w:rsidR="004B3F8A" w:rsidRPr="007B0BC3" w:rsidRDefault="004B3F8A" w:rsidP="008C1904">
            <w:pPr>
              <w:ind w:left="-113"/>
              <w:rPr>
                <w:b/>
                <w:bCs/>
                <w:color w:val="000000"/>
                <w:sz w:val="16"/>
                <w:szCs w:val="16"/>
              </w:rPr>
            </w:pPr>
            <w:r w:rsidRPr="007B0BC3">
              <w:rPr>
                <w:b/>
                <w:bCs/>
                <w:color w:val="000000"/>
                <w:sz w:val="16"/>
                <w:szCs w:val="16"/>
              </w:rPr>
              <w:t>Всего часов в неделю учебных занятий</w:t>
            </w:r>
          </w:p>
        </w:tc>
        <w:tc>
          <w:tcPr>
            <w:tcW w:w="306" w:type="dxa"/>
            <w:tcBorders>
              <w:top w:val="nil"/>
              <w:left w:val="nil"/>
              <w:bottom w:val="single" w:sz="4" w:space="0" w:color="auto"/>
              <w:right w:val="single" w:sz="4" w:space="0" w:color="auto"/>
            </w:tcBorders>
            <w:shd w:val="clear" w:color="000000" w:fill="BFBFBF"/>
            <w:noWrap/>
            <w:vAlign w:val="center"/>
            <w:hideMark/>
          </w:tcPr>
          <w:p w14:paraId="6F1D7607"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5845EFC4"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0E0C0A8C"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7EFD5640"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7E2DAB2"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34ECCBD6"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7B549D2A"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781E5EF2"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402D7282"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2A8EC42A"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4208380E"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05B3EC9"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7848CB8"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131757AC"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018B1963"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0598B68"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16460793"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179D5BD6"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0AD8D485" w14:textId="77777777" w:rsidR="004B3F8A" w:rsidRPr="007B0BC3"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000000" w:fill="BFBFBF"/>
            <w:noWrap/>
            <w:vAlign w:val="center"/>
            <w:hideMark/>
          </w:tcPr>
          <w:p w14:paraId="3B5DB980"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15A22C68"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098E6182"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363F75E5" w14:textId="77777777" w:rsidR="004B3F8A" w:rsidRPr="007B0BC3" w:rsidRDefault="004B3F8A" w:rsidP="008C1904">
            <w:pPr>
              <w:ind w:left="-113"/>
              <w:jc w:val="center"/>
              <w:rPr>
                <w:color w:val="000000"/>
                <w:sz w:val="16"/>
                <w:szCs w:val="16"/>
              </w:rPr>
            </w:pPr>
            <w:r w:rsidRPr="007B0BC3">
              <w:rPr>
                <w:color w:val="000000"/>
                <w:sz w:val="16"/>
                <w:szCs w:val="16"/>
              </w:rPr>
              <w:t>38</w:t>
            </w:r>
          </w:p>
        </w:tc>
        <w:tc>
          <w:tcPr>
            <w:tcW w:w="307" w:type="dxa"/>
            <w:tcBorders>
              <w:top w:val="nil"/>
              <w:left w:val="nil"/>
              <w:bottom w:val="single" w:sz="4" w:space="0" w:color="auto"/>
              <w:right w:val="single" w:sz="4" w:space="0" w:color="auto"/>
            </w:tcBorders>
            <w:shd w:val="clear" w:color="000000" w:fill="BFBFBF"/>
            <w:noWrap/>
            <w:vAlign w:val="center"/>
            <w:hideMark/>
          </w:tcPr>
          <w:p w14:paraId="3B9A987A"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34D84255"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677591B1" w14:textId="77777777" w:rsidR="004B3F8A" w:rsidRPr="007B0BC3" w:rsidRDefault="004B3F8A" w:rsidP="008C1904">
            <w:pPr>
              <w:ind w:left="-113"/>
              <w:jc w:val="center"/>
              <w:rPr>
                <w:color w:val="000000"/>
                <w:sz w:val="16"/>
                <w:szCs w:val="16"/>
              </w:rPr>
            </w:pPr>
            <w:r w:rsidRPr="007B0BC3">
              <w:rPr>
                <w:color w:val="000000"/>
                <w:sz w:val="16"/>
                <w:szCs w:val="16"/>
              </w:rPr>
              <w:t>34</w:t>
            </w:r>
          </w:p>
        </w:tc>
        <w:tc>
          <w:tcPr>
            <w:tcW w:w="307" w:type="dxa"/>
            <w:tcBorders>
              <w:top w:val="nil"/>
              <w:left w:val="nil"/>
              <w:bottom w:val="single" w:sz="4" w:space="0" w:color="auto"/>
              <w:right w:val="single" w:sz="4" w:space="0" w:color="auto"/>
            </w:tcBorders>
            <w:shd w:val="clear" w:color="000000" w:fill="BFBFBF"/>
            <w:noWrap/>
            <w:vAlign w:val="center"/>
            <w:hideMark/>
          </w:tcPr>
          <w:p w14:paraId="246312D6"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07D665ED"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4710E1D4"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6DB46CB6"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3DBB7522"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B896C4C"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420C7C5F"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740C1D67"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0FD0F0E8"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DB6AAC1"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43C189FA"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72D709D1"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3EA09A80"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3253F8D7"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A7E2FDD"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35FF105F"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1523D33F" w14:textId="77777777" w:rsidR="004B3F8A" w:rsidRPr="007B0BC3" w:rsidRDefault="004B3F8A" w:rsidP="008C1904">
            <w:pPr>
              <w:ind w:left="-113"/>
              <w:jc w:val="center"/>
              <w:rPr>
                <w:color w:val="000000"/>
                <w:sz w:val="16"/>
                <w:szCs w:val="16"/>
              </w:rPr>
            </w:pPr>
            <w:r w:rsidRPr="007B0BC3">
              <w:rPr>
                <w:color w:val="000000"/>
                <w:sz w:val="16"/>
                <w:szCs w:val="16"/>
              </w:rPr>
              <w:t>36</w:t>
            </w:r>
          </w:p>
        </w:tc>
        <w:tc>
          <w:tcPr>
            <w:tcW w:w="545" w:type="dxa"/>
            <w:tcBorders>
              <w:top w:val="nil"/>
              <w:left w:val="nil"/>
              <w:bottom w:val="single" w:sz="4" w:space="0" w:color="auto"/>
              <w:right w:val="single" w:sz="4" w:space="0" w:color="auto"/>
            </w:tcBorders>
            <w:shd w:val="clear" w:color="auto" w:fill="auto"/>
            <w:noWrap/>
            <w:vAlign w:val="center"/>
            <w:hideMark/>
          </w:tcPr>
          <w:p w14:paraId="1A6BDD59" w14:textId="77777777" w:rsidR="004B3F8A" w:rsidRPr="007B0BC3" w:rsidRDefault="004B3F8A" w:rsidP="008C1904">
            <w:pPr>
              <w:ind w:left="-113"/>
              <w:jc w:val="center"/>
              <w:rPr>
                <w:b/>
                <w:bCs/>
                <w:color w:val="000000"/>
                <w:sz w:val="16"/>
                <w:szCs w:val="16"/>
              </w:rPr>
            </w:pPr>
            <w:r w:rsidRPr="007B0BC3">
              <w:rPr>
                <w:b/>
                <w:bCs/>
                <w:color w:val="000000"/>
                <w:sz w:val="16"/>
                <w:szCs w:val="16"/>
              </w:rPr>
              <w:t>1476</w:t>
            </w:r>
          </w:p>
        </w:tc>
      </w:tr>
    </w:tbl>
    <w:p w14:paraId="32943FA6" w14:textId="4D12403A" w:rsidR="004B3F8A" w:rsidRDefault="004B3F8A" w:rsidP="004B3F8A">
      <w:pPr>
        <w:rPr>
          <w:sz w:val="28"/>
          <w:szCs w:val="28"/>
        </w:rPr>
      </w:pPr>
    </w:p>
    <w:p w14:paraId="7C5A9965" w14:textId="77777777" w:rsidR="004B3F8A" w:rsidRDefault="004B3F8A" w:rsidP="004B3F8A">
      <w:pPr>
        <w:rPr>
          <w:sz w:val="28"/>
          <w:szCs w:val="28"/>
        </w:rPr>
      </w:pPr>
      <w:r>
        <w:rPr>
          <w:sz w:val="28"/>
          <w:szCs w:val="28"/>
        </w:rPr>
        <w:lastRenderedPageBreak/>
        <w:t>3 курс</w:t>
      </w:r>
    </w:p>
    <w:tbl>
      <w:tblPr>
        <w:tblW w:w="16019" w:type="dxa"/>
        <w:tblInd w:w="-289" w:type="dxa"/>
        <w:tblLayout w:type="fixed"/>
        <w:tblLook w:val="04A0" w:firstRow="1" w:lastRow="0" w:firstColumn="1" w:lastColumn="0" w:noHBand="0" w:noVBand="1"/>
      </w:tblPr>
      <w:tblGrid>
        <w:gridCol w:w="805"/>
        <w:gridCol w:w="1590"/>
        <w:gridCol w:w="307"/>
        <w:gridCol w:w="307"/>
        <w:gridCol w:w="307"/>
        <w:gridCol w:w="307"/>
        <w:gridCol w:w="307"/>
        <w:gridCol w:w="307"/>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306"/>
        <w:gridCol w:w="460"/>
      </w:tblGrid>
      <w:tr w:rsidR="004B3F8A" w:rsidRPr="00C10794" w14:paraId="52C16D2E" w14:textId="77777777" w:rsidTr="008C1904">
        <w:trPr>
          <w:trHeight w:val="255"/>
        </w:trPr>
        <w:tc>
          <w:tcPr>
            <w:tcW w:w="805"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3ABBAC95" w14:textId="77777777" w:rsidR="004B3F8A" w:rsidRPr="00C10794" w:rsidRDefault="004B3F8A" w:rsidP="008C1904">
            <w:pPr>
              <w:ind w:left="-113"/>
              <w:jc w:val="center"/>
              <w:rPr>
                <w:color w:val="000000"/>
                <w:sz w:val="16"/>
                <w:szCs w:val="16"/>
              </w:rPr>
            </w:pPr>
            <w:r w:rsidRPr="001E67F9">
              <w:rPr>
                <w:color w:val="000000"/>
                <w:sz w:val="16"/>
                <w:szCs w:val="16"/>
              </w:rPr>
              <w:t>индекс</w:t>
            </w:r>
            <w:r w:rsidRPr="00C10794">
              <w:rPr>
                <w:color w:val="000000"/>
                <w:sz w:val="16"/>
                <w:szCs w:val="16"/>
              </w:rPr>
              <w:t> </w:t>
            </w:r>
          </w:p>
        </w:tc>
        <w:tc>
          <w:tcPr>
            <w:tcW w:w="15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89164" w14:textId="77777777" w:rsidR="004B3F8A" w:rsidRPr="00C10794" w:rsidRDefault="004B3F8A" w:rsidP="008C1904">
            <w:pPr>
              <w:ind w:left="-113"/>
              <w:jc w:val="center"/>
              <w:rPr>
                <w:color w:val="000000"/>
                <w:sz w:val="16"/>
                <w:szCs w:val="16"/>
              </w:rPr>
            </w:pPr>
            <w:r w:rsidRPr="00C10794">
              <w:rPr>
                <w:color w:val="000000"/>
                <w:sz w:val="16"/>
                <w:szCs w:val="16"/>
              </w:rPr>
              <w:t>компоненты программы</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B4E8B30" w14:textId="77777777" w:rsidR="004B3F8A" w:rsidRPr="00C10794" w:rsidRDefault="004B3F8A" w:rsidP="008C1904">
            <w:pPr>
              <w:ind w:left="-113"/>
              <w:jc w:val="center"/>
              <w:rPr>
                <w:color w:val="000000"/>
                <w:sz w:val="16"/>
                <w:szCs w:val="16"/>
              </w:rPr>
            </w:pPr>
            <w:r w:rsidRPr="00C10794">
              <w:rPr>
                <w:color w:val="000000"/>
                <w:sz w:val="16"/>
                <w:szCs w:val="16"/>
              </w:rPr>
              <w:t>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F3E6C74" w14:textId="77777777" w:rsidR="004B3F8A" w:rsidRPr="00C10794" w:rsidRDefault="004B3F8A" w:rsidP="008C1904">
            <w:pPr>
              <w:ind w:left="-113"/>
              <w:jc w:val="center"/>
              <w:rPr>
                <w:color w:val="000000"/>
                <w:sz w:val="16"/>
                <w:szCs w:val="16"/>
              </w:rPr>
            </w:pPr>
            <w:r w:rsidRPr="00C10794">
              <w:rPr>
                <w:color w:val="000000"/>
                <w:sz w:val="16"/>
                <w:szCs w:val="16"/>
              </w:rPr>
              <w:t>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8D38AF0" w14:textId="77777777" w:rsidR="004B3F8A" w:rsidRPr="00C10794" w:rsidRDefault="004B3F8A" w:rsidP="008C1904">
            <w:pPr>
              <w:ind w:left="-113"/>
              <w:jc w:val="center"/>
              <w:rPr>
                <w:color w:val="000000"/>
                <w:sz w:val="16"/>
                <w:szCs w:val="16"/>
              </w:rPr>
            </w:pPr>
            <w:r w:rsidRPr="00C10794">
              <w:rPr>
                <w:color w:val="000000"/>
                <w:sz w:val="16"/>
                <w:szCs w:val="16"/>
              </w:rPr>
              <w:t>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685E924" w14:textId="77777777" w:rsidR="004B3F8A" w:rsidRPr="00C10794" w:rsidRDefault="004B3F8A" w:rsidP="008C1904">
            <w:pPr>
              <w:ind w:left="-113"/>
              <w:jc w:val="center"/>
              <w:rPr>
                <w:color w:val="000000"/>
                <w:sz w:val="16"/>
                <w:szCs w:val="16"/>
              </w:rPr>
            </w:pPr>
            <w:r w:rsidRPr="00C10794">
              <w:rPr>
                <w:color w:val="000000"/>
                <w:sz w:val="16"/>
                <w:szCs w:val="16"/>
              </w:rPr>
              <w:t>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A4DB649" w14:textId="77777777" w:rsidR="004B3F8A" w:rsidRPr="00C10794" w:rsidRDefault="004B3F8A" w:rsidP="008C1904">
            <w:pPr>
              <w:ind w:left="-113"/>
              <w:jc w:val="center"/>
              <w:rPr>
                <w:color w:val="000000"/>
                <w:sz w:val="16"/>
                <w:szCs w:val="16"/>
              </w:rPr>
            </w:pPr>
            <w:proofErr w:type="spellStart"/>
            <w:r w:rsidRPr="00C10794">
              <w:rPr>
                <w:color w:val="000000"/>
                <w:sz w:val="16"/>
                <w:szCs w:val="16"/>
              </w:rPr>
              <w:t>пн</w:t>
            </w:r>
            <w:proofErr w:type="spellEnd"/>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256EECD"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C1417FA"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9E87BB4"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6DE96D5" w14:textId="77777777" w:rsidR="004B3F8A" w:rsidRPr="00C10794" w:rsidRDefault="004B3F8A" w:rsidP="008C1904">
            <w:pPr>
              <w:ind w:left="-113"/>
              <w:jc w:val="center"/>
              <w:rPr>
                <w:color w:val="000000"/>
                <w:sz w:val="16"/>
                <w:szCs w:val="16"/>
              </w:rPr>
            </w:pPr>
            <w:proofErr w:type="spellStart"/>
            <w:r w:rsidRPr="00C10794">
              <w:rPr>
                <w:color w:val="000000"/>
                <w:sz w:val="16"/>
                <w:szCs w:val="16"/>
              </w:rPr>
              <w:t>пн</w:t>
            </w:r>
            <w:proofErr w:type="spellEnd"/>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44D5FB2" w14:textId="77777777" w:rsidR="004B3F8A" w:rsidRPr="00C10794" w:rsidRDefault="004B3F8A" w:rsidP="008C1904">
            <w:pPr>
              <w:ind w:left="-113"/>
              <w:jc w:val="center"/>
              <w:rPr>
                <w:color w:val="000000"/>
                <w:sz w:val="16"/>
                <w:szCs w:val="16"/>
              </w:rPr>
            </w:pPr>
            <w:r w:rsidRPr="00C10794">
              <w:rPr>
                <w:color w:val="000000"/>
                <w:sz w:val="16"/>
                <w:szCs w:val="16"/>
              </w:rPr>
              <w:t>11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75CDBE0" w14:textId="77777777" w:rsidR="004B3F8A" w:rsidRPr="00C10794" w:rsidRDefault="004B3F8A" w:rsidP="008C1904">
            <w:pPr>
              <w:ind w:left="-113"/>
              <w:jc w:val="center"/>
              <w:rPr>
                <w:color w:val="000000"/>
                <w:sz w:val="16"/>
                <w:szCs w:val="16"/>
              </w:rPr>
            </w:pPr>
            <w:r w:rsidRPr="00C10794">
              <w:rPr>
                <w:color w:val="000000"/>
                <w:sz w:val="16"/>
                <w:szCs w:val="16"/>
              </w:rPr>
              <w:t>11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06BDA4C" w14:textId="77777777" w:rsidR="004B3F8A" w:rsidRPr="00C10794" w:rsidRDefault="004B3F8A" w:rsidP="008C1904">
            <w:pPr>
              <w:ind w:left="-113"/>
              <w:jc w:val="center"/>
              <w:rPr>
                <w:color w:val="000000"/>
                <w:sz w:val="16"/>
                <w:szCs w:val="16"/>
              </w:rPr>
            </w:pPr>
            <w:r w:rsidRPr="00C10794">
              <w:rPr>
                <w:color w:val="000000"/>
                <w:sz w:val="16"/>
                <w:szCs w:val="16"/>
              </w:rPr>
              <w:t>11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4A258BF" w14:textId="77777777" w:rsidR="004B3F8A" w:rsidRPr="00C10794" w:rsidRDefault="004B3F8A" w:rsidP="008C1904">
            <w:pPr>
              <w:ind w:left="-113"/>
              <w:jc w:val="center"/>
              <w:rPr>
                <w:color w:val="000000"/>
                <w:sz w:val="16"/>
                <w:szCs w:val="16"/>
              </w:rPr>
            </w:pPr>
            <w:r w:rsidRPr="00C10794">
              <w:rPr>
                <w:color w:val="000000"/>
                <w:sz w:val="16"/>
                <w:szCs w:val="16"/>
              </w:rPr>
              <w:t>11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33367A2"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61BA04B"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CE15369"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B49A7DB"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3B945B1" w14:textId="77777777" w:rsidR="004B3F8A" w:rsidRPr="00C10794" w:rsidRDefault="004B3F8A" w:rsidP="008C1904">
            <w:pPr>
              <w:ind w:left="-113"/>
              <w:jc w:val="center"/>
              <w:rPr>
                <w:color w:val="000000"/>
                <w:sz w:val="16"/>
                <w:szCs w:val="16"/>
              </w:rPr>
            </w:pPr>
            <w:proofErr w:type="spellStart"/>
            <w:r w:rsidRPr="00C10794">
              <w:rPr>
                <w:color w:val="000000"/>
                <w:sz w:val="16"/>
                <w:szCs w:val="16"/>
              </w:rPr>
              <w:t>пн</w:t>
            </w:r>
            <w:proofErr w:type="spellEnd"/>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5B35592" w14:textId="77777777" w:rsidR="004B3F8A" w:rsidRPr="00C10794" w:rsidRDefault="004B3F8A" w:rsidP="008C1904">
            <w:pPr>
              <w:ind w:left="-113"/>
              <w:jc w:val="center"/>
              <w:rPr>
                <w:color w:val="000000"/>
                <w:sz w:val="16"/>
                <w:szCs w:val="16"/>
              </w:rPr>
            </w:pPr>
            <w:r w:rsidRPr="00C10794">
              <w:rPr>
                <w:color w:val="000000"/>
                <w:sz w:val="16"/>
                <w:szCs w:val="16"/>
              </w:rPr>
              <w:t>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BE67358" w14:textId="77777777" w:rsidR="004B3F8A" w:rsidRPr="00C10794" w:rsidRDefault="004B3F8A" w:rsidP="008C1904">
            <w:pPr>
              <w:ind w:left="-113"/>
              <w:jc w:val="center"/>
              <w:rPr>
                <w:color w:val="000000"/>
                <w:sz w:val="16"/>
                <w:szCs w:val="16"/>
              </w:rPr>
            </w:pPr>
            <w:r w:rsidRPr="00C10794">
              <w:rPr>
                <w:color w:val="000000"/>
                <w:sz w:val="16"/>
                <w:szCs w:val="16"/>
              </w:rPr>
              <w:t>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2E3BE5F" w14:textId="77777777" w:rsidR="004B3F8A" w:rsidRPr="00C10794" w:rsidRDefault="004B3F8A" w:rsidP="008C1904">
            <w:pPr>
              <w:ind w:left="-113"/>
              <w:jc w:val="center"/>
              <w:rPr>
                <w:color w:val="000000"/>
                <w:sz w:val="16"/>
                <w:szCs w:val="16"/>
              </w:rPr>
            </w:pPr>
            <w:r w:rsidRPr="00C10794">
              <w:rPr>
                <w:color w:val="000000"/>
                <w:sz w:val="16"/>
                <w:szCs w:val="16"/>
              </w:rPr>
              <w:t>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60B46B0" w14:textId="77777777" w:rsidR="004B3F8A" w:rsidRPr="00C10794" w:rsidRDefault="004B3F8A" w:rsidP="008C1904">
            <w:pPr>
              <w:ind w:left="-113"/>
              <w:jc w:val="center"/>
              <w:rPr>
                <w:color w:val="000000"/>
                <w:sz w:val="16"/>
                <w:szCs w:val="16"/>
              </w:rPr>
            </w:pPr>
            <w:proofErr w:type="spellStart"/>
            <w:r w:rsidRPr="00C10794">
              <w:rPr>
                <w:color w:val="000000"/>
                <w:sz w:val="16"/>
                <w:szCs w:val="16"/>
              </w:rPr>
              <w:t>пн</w:t>
            </w:r>
            <w:proofErr w:type="spellEnd"/>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9A3914D"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309F5C4"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0261BEC"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109FDA7" w14:textId="77777777" w:rsidR="004B3F8A" w:rsidRPr="00C10794" w:rsidRDefault="004B3F8A" w:rsidP="008C1904">
            <w:pPr>
              <w:ind w:left="-113"/>
              <w:jc w:val="center"/>
              <w:rPr>
                <w:color w:val="000000"/>
                <w:sz w:val="16"/>
                <w:szCs w:val="16"/>
              </w:rPr>
            </w:pPr>
            <w:proofErr w:type="spellStart"/>
            <w:r w:rsidRPr="00C10794">
              <w:rPr>
                <w:color w:val="000000"/>
                <w:sz w:val="16"/>
                <w:szCs w:val="16"/>
              </w:rPr>
              <w:t>пн</w:t>
            </w:r>
            <w:proofErr w:type="spellEnd"/>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754F677" w14:textId="77777777" w:rsidR="004B3F8A" w:rsidRPr="00C10794" w:rsidRDefault="004B3F8A" w:rsidP="008C1904">
            <w:pPr>
              <w:ind w:left="-113"/>
              <w:jc w:val="center"/>
              <w:rPr>
                <w:color w:val="000000"/>
                <w:sz w:val="16"/>
                <w:szCs w:val="16"/>
              </w:rPr>
            </w:pPr>
            <w:r w:rsidRPr="00C10794">
              <w:rPr>
                <w:color w:val="000000"/>
                <w:sz w:val="16"/>
                <w:szCs w:val="16"/>
              </w:rPr>
              <w:t>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1800462" w14:textId="77777777" w:rsidR="004B3F8A" w:rsidRPr="00C10794" w:rsidRDefault="004B3F8A" w:rsidP="008C1904">
            <w:pPr>
              <w:ind w:left="-113"/>
              <w:jc w:val="center"/>
              <w:rPr>
                <w:color w:val="000000"/>
                <w:sz w:val="16"/>
                <w:szCs w:val="16"/>
              </w:rPr>
            </w:pPr>
            <w:r w:rsidRPr="00C10794">
              <w:rPr>
                <w:color w:val="000000"/>
                <w:sz w:val="16"/>
                <w:szCs w:val="16"/>
              </w:rPr>
              <w:t>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734CC37" w14:textId="77777777" w:rsidR="004B3F8A" w:rsidRPr="00C10794" w:rsidRDefault="004B3F8A" w:rsidP="008C1904">
            <w:pPr>
              <w:ind w:left="-113"/>
              <w:jc w:val="center"/>
              <w:rPr>
                <w:color w:val="000000"/>
                <w:sz w:val="16"/>
                <w:szCs w:val="16"/>
              </w:rPr>
            </w:pPr>
            <w:r w:rsidRPr="00C10794">
              <w:rPr>
                <w:color w:val="000000"/>
                <w:sz w:val="16"/>
                <w:szCs w:val="16"/>
              </w:rPr>
              <w:t>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F8B1EB1" w14:textId="77777777" w:rsidR="004B3F8A" w:rsidRPr="00C10794" w:rsidRDefault="004B3F8A" w:rsidP="008C1904">
            <w:pPr>
              <w:ind w:left="-113"/>
              <w:jc w:val="center"/>
              <w:rPr>
                <w:color w:val="000000"/>
                <w:sz w:val="16"/>
                <w:szCs w:val="16"/>
              </w:rPr>
            </w:pPr>
            <w:r w:rsidRPr="00C10794">
              <w:rPr>
                <w:color w:val="000000"/>
                <w:sz w:val="16"/>
                <w:szCs w:val="16"/>
              </w:rPr>
              <w:t>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72540F0" w14:textId="77777777" w:rsidR="004B3F8A" w:rsidRPr="00C10794" w:rsidRDefault="004B3F8A" w:rsidP="008C1904">
            <w:pPr>
              <w:ind w:left="-113"/>
              <w:jc w:val="center"/>
              <w:rPr>
                <w:color w:val="000000"/>
                <w:sz w:val="16"/>
                <w:szCs w:val="16"/>
              </w:rPr>
            </w:pPr>
            <w:proofErr w:type="spellStart"/>
            <w:r w:rsidRPr="00C10794">
              <w:rPr>
                <w:color w:val="000000"/>
                <w:sz w:val="16"/>
                <w:szCs w:val="16"/>
              </w:rPr>
              <w:t>пн</w:t>
            </w:r>
            <w:proofErr w:type="spellEnd"/>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B38DDBD"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F9F73BE"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327F42C"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ECF2602" w14:textId="77777777" w:rsidR="004B3F8A" w:rsidRPr="00C10794" w:rsidRDefault="004B3F8A" w:rsidP="008C1904">
            <w:pPr>
              <w:ind w:left="-113"/>
              <w:jc w:val="center"/>
              <w:rPr>
                <w:color w:val="000000"/>
                <w:sz w:val="16"/>
                <w:szCs w:val="16"/>
              </w:rPr>
            </w:pPr>
            <w:proofErr w:type="spellStart"/>
            <w:r w:rsidRPr="00C10794">
              <w:rPr>
                <w:color w:val="000000"/>
                <w:sz w:val="16"/>
                <w:szCs w:val="16"/>
              </w:rPr>
              <w:t>пн</w:t>
            </w:r>
            <w:proofErr w:type="spellEnd"/>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BF1F577" w14:textId="77777777" w:rsidR="004B3F8A" w:rsidRPr="00C10794" w:rsidRDefault="004B3F8A" w:rsidP="008C1904">
            <w:pPr>
              <w:ind w:left="-113"/>
              <w:jc w:val="center"/>
              <w:rPr>
                <w:color w:val="000000"/>
                <w:sz w:val="16"/>
                <w:szCs w:val="16"/>
              </w:rPr>
            </w:pPr>
            <w:r w:rsidRPr="00C10794">
              <w:rPr>
                <w:color w:val="000000"/>
                <w:sz w:val="16"/>
                <w:szCs w:val="16"/>
              </w:rPr>
              <w:t>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C62AECC" w14:textId="77777777" w:rsidR="004B3F8A" w:rsidRPr="00C10794" w:rsidRDefault="004B3F8A" w:rsidP="008C1904">
            <w:pPr>
              <w:ind w:left="-113"/>
              <w:jc w:val="center"/>
              <w:rPr>
                <w:color w:val="000000"/>
                <w:sz w:val="16"/>
                <w:szCs w:val="16"/>
              </w:rPr>
            </w:pPr>
            <w:r w:rsidRPr="00C10794">
              <w:rPr>
                <w:color w:val="000000"/>
                <w:sz w:val="16"/>
                <w:szCs w:val="16"/>
              </w:rPr>
              <w:t>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0D8966A" w14:textId="77777777" w:rsidR="004B3F8A" w:rsidRPr="00C10794" w:rsidRDefault="004B3F8A" w:rsidP="008C1904">
            <w:pPr>
              <w:ind w:left="-113"/>
              <w:jc w:val="center"/>
              <w:rPr>
                <w:color w:val="000000"/>
                <w:sz w:val="16"/>
                <w:szCs w:val="16"/>
              </w:rPr>
            </w:pPr>
            <w:r w:rsidRPr="00C10794">
              <w:rPr>
                <w:color w:val="000000"/>
                <w:sz w:val="16"/>
                <w:szCs w:val="16"/>
              </w:rPr>
              <w:t>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00F0CDD" w14:textId="77777777" w:rsidR="004B3F8A" w:rsidRPr="00C10794" w:rsidRDefault="004B3F8A" w:rsidP="008C1904">
            <w:pPr>
              <w:ind w:left="-113"/>
              <w:jc w:val="center"/>
              <w:rPr>
                <w:color w:val="000000"/>
                <w:sz w:val="16"/>
                <w:szCs w:val="16"/>
              </w:rPr>
            </w:pPr>
            <w:proofErr w:type="spellStart"/>
            <w:r w:rsidRPr="00C10794">
              <w:rPr>
                <w:color w:val="000000"/>
                <w:sz w:val="16"/>
                <w:szCs w:val="16"/>
              </w:rPr>
              <w:t>пн</w:t>
            </w:r>
            <w:proofErr w:type="spellEnd"/>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C6D6881"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C4EFE1F"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D77BC43"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57E1761"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1153B131" w14:textId="77777777" w:rsidR="004B3F8A" w:rsidRPr="00C10794" w:rsidRDefault="004B3F8A" w:rsidP="008C1904">
            <w:pPr>
              <w:ind w:left="-113"/>
              <w:jc w:val="center"/>
              <w:rPr>
                <w:b/>
                <w:bCs/>
                <w:color w:val="000000"/>
                <w:sz w:val="16"/>
                <w:szCs w:val="16"/>
              </w:rPr>
            </w:pPr>
            <w:r w:rsidRPr="00C10794">
              <w:rPr>
                <w:b/>
                <w:bCs/>
                <w:color w:val="000000"/>
                <w:sz w:val="16"/>
                <w:szCs w:val="16"/>
              </w:rPr>
              <w:t> </w:t>
            </w:r>
          </w:p>
        </w:tc>
      </w:tr>
      <w:tr w:rsidR="004B3F8A" w:rsidRPr="00C10794" w14:paraId="085CA9B1" w14:textId="77777777" w:rsidTr="008C1904">
        <w:trPr>
          <w:gridAfter w:val="43"/>
          <w:wAfter w:w="13317" w:type="dxa"/>
          <w:trHeight w:val="279"/>
        </w:trPr>
        <w:tc>
          <w:tcPr>
            <w:tcW w:w="805" w:type="dxa"/>
            <w:vMerge/>
            <w:tcBorders>
              <w:top w:val="single" w:sz="4" w:space="0" w:color="auto"/>
              <w:left w:val="single" w:sz="4" w:space="0" w:color="auto"/>
              <w:bottom w:val="single" w:sz="4" w:space="0" w:color="auto"/>
              <w:right w:val="single" w:sz="4" w:space="0" w:color="auto"/>
            </w:tcBorders>
            <w:vAlign w:val="center"/>
            <w:hideMark/>
          </w:tcPr>
          <w:p w14:paraId="61866962" w14:textId="77777777" w:rsidR="004B3F8A" w:rsidRPr="00C10794" w:rsidRDefault="004B3F8A" w:rsidP="008C1904">
            <w:pPr>
              <w:ind w:left="-113"/>
              <w:rPr>
                <w:color w:val="000000"/>
                <w:sz w:val="16"/>
                <w:szCs w:val="16"/>
              </w:rPr>
            </w:pPr>
          </w:p>
        </w:tc>
        <w:tc>
          <w:tcPr>
            <w:tcW w:w="1590" w:type="dxa"/>
            <w:vMerge/>
            <w:tcBorders>
              <w:top w:val="single" w:sz="4" w:space="0" w:color="auto"/>
              <w:left w:val="single" w:sz="4" w:space="0" w:color="auto"/>
              <w:bottom w:val="single" w:sz="4" w:space="0" w:color="auto"/>
              <w:right w:val="single" w:sz="4" w:space="0" w:color="auto"/>
            </w:tcBorders>
            <w:vAlign w:val="center"/>
            <w:hideMark/>
          </w:tcPr>
          <w:p w14:paraId="7C85AF1D" w14:textId="77777777" w:rsidR="004B3F8A" w:rsidRPr="00C10794" w:rsidRDefault="004B3F8A" w:rsidP="008C1904">
            <w:pPr>
              <w:ind w:left="-113"/>
              <w:rPr>
                <w:color w:val="000000"/>
                <w:sz w:val="16"/>
                <w:szCs w:val="16"/>
              </w:rPr>
            </w:pPr>
          </w:p>
        </w:tc>
        <w:tc>
          <w:tcPr>
            <w:tcW w:w="307" w:type="dxa"/>
            <w:tcBorders>
              <w:top w:val="nil"/>
              <w:left w:val="nil"/>
              <w:bottom w:val="single" w:sz="4" w:space="0" w:color="auto"/>
            </w:tcBorders>
            <w:shd w:val="clear" w:color="auto" w:fill="auto"/>
            <w:noWrap/>
            <w:vAlign w:val="center"/>
            <w:hideMark/>
          </w:tcPr>
          <w:p w14:paraId="2F9BD58F" w14:textId="77777777" w:rsidR="004B3F8A" w:rsidRPr="00C10794" w:rsidRDefault="004B3F8A" w:rsidP="008C1904">
            <w:pPr>
              <w:ind w:left="-113"/>
              <w:jc w:val="center"/>
              <w:rPr>
                <w:color w:val="000000"/>
                <w:sz w:val="16"/>
                <w:szCs w:val="16"/>
              </w:rPr>
            </w:pPr>
          </w:p>
        </w:tc>
      </w:tr>
      <w:tr w:rsidR="004B3F8A" w:rsidRPr="00C10794" w14:paraId="3E51619B" w14:textId="77777777" w:rsidTr="00542367">
        <w:trPr>
          <w:trHeight w:val="255"/>
        </w:trPr>
        <w:tc>
          <w:tcPr>
            <w:tcW w:w="805" w:type="dxa"/>
            <w:vMerge/>
            <w:tcBorders>
              <w:top w:val="single" w:sz="4" w:space="0" w:color="auto"/>
              <w:left w:val="single" w:sz="4" w:space="0" w:color="auto"/>
              <w:bottom w:val="single" w:sz="4" w:space="0" w:color="auto"/>
              <w:right w:val="single" w:sz="4" w:space="0" w:color="auto"/>
            </w:tcBorders>
            <w:vAlign w:val="center"/>
            <w:hideMark/>
          </w:tcPr>
          <w:p w14:paraId="65E69D80" w14:textId="77777777" w:rsidR="004B3F8A" w:rsidRPr="00C10794" w:rsidRDefault="004B3F8A" w:rsidP="008C1904">
            <w:pPr>
              <w:ind w:left="-113"/>
              <w:rPr>
                <w:color w:val="000000"/>
                <w:sz w:val="16"/>
                <w:szCs w:val="16"/>
              </w:rPr>
            </w:pPr>
          </w:p>
        </w:tc>
        <w:tc>
          <w:tcPr>
            <w:tcW w:w="1590" w:type="dxa"/>
            <w:vMerge/>
            <w:tcBorders>
              <w:top w:val="single" w:sz="4" w:space="0" w:color="auto"/>
              <w:left w:val="single" w:sz="4" w:space="0" w:color="auto"/>
              <w:bottom w:val="single" w:sz="4" w:space="0" w:color="auto"/>
              <w:right w:val="single" w:sz="4" w:space="0" w:color="auto"/>
            </w:tcBorders>
            <w:vAlign w:val="center"/>
            <w:hideMark/>
          </w:tcPr>
          <w:p w14:paraId="5B352C29" w14:textId="77777777" w:rsidR="004B3F8A" w:rsidRPr="00C10794" w:rsidRDefault="004B3F8A" w:rsidP="008C1904">
            <w:pPr>
              <w:ind w:left="-113"/>
              <w:rPr>
                <w:color w:val="000000"/>
                <w:sz w:val="16"/>
                <w:szCs w:val="16"/>
              </w:rPr>
            </w:pP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1EC19FB"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79AD7A09" w14:textId="77777777" w:rsidR="004B3F8A" w:rsidRPr="00C10794" w:rsidRDefault="004B3F8A" w:rsidP="008C1904">
            <w:pPr>
              <w:ind w:left="-142"/>
              <w:jc w:val="right"/>
              <w:rPr>
                <w:color w:val="000000"/>
                <w:sz w:val="16"/>
                <w:szCs w:val="16"/>
              </w:rPr>
            </w:pPr>
            <w:r w:rsidRPr="00C10794">
              <w:rPr>
                <w:color w:val="000000"/>
                <w:sz w:val="16"/>
                <w:szCs w:val="16"/>
              </w:rPr>
              <w:t>37</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F2FB2E5" w14:textId="77777777" w:rsidR="004B3F8A" w:rsidRPr="00C10794" w:rsidRDefault="004B3F8A" w:rsidP="008C1904">
            <w:pPr>
              <w:ind w:left="-113"/>
              <w:jc w:val="center"/>
              <w:rPr>
                <w:color w:val="000000"/>
                <w:sz w:val="16"/>
                <w:szCs w:val="16"/>
              </w:rPr>
            </w:pPr>
            <w:r w:rsidRPr="00C10794">
              <w:rPr>
                <w:color w:val="000000"/>
                <w:sz w:val="16"/>
                <w:szCs w:val="16"/>
              </w:rPr>
              <w:t>38</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33EEA5FA" w14:textId="77777777" w:rsidR="004B3F8A" w:rsidRPr="00C10794" w:rsidRDefault="004B3F8A" w:rsidP="008C1904">
            <w:pPr>
              <w:ind w:left="-113"/>
              <w:jc w:val="center"/>
              <w:rPr>
                <w:color w:val="000000"/>
                <w:sz w:val="16"/>
                <w:szCs w:val="16"/>
              </w:rPr>
            </w:pPr>
            <w:r w:rsidRPr="00C10794">
              <w:rPr>
                <w:color w:val="000000"/>
                <w:sz w:val="16"/>
                <w:szCs w:val="16"/>
              </w:rPr>
              <w:t>39</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656236CB" w14:textId="77777777" w:rsidR="004B3F8A" w:rsidRPr="00C10794" w:rsidRDefault="004B3F8A" w:rsidP="008C1904">
            <w:pPr>
              <w:ind w:left="-113"/>
              <w:jc w:val="center"/>
              <w:rPr>
                <w:color w:val="000000"/>
                <w:sz w:val="16"/>
                <w:szCs w:val="16"/>
              </w:rPr>
            </w:pPr>
            <w:r w:rsidRPr="00C10794">
              <w:rPr>
                <w:color w:val="000000"/>
                <w:sz w:val="16"/>
                <w:szCs w:val="16"/>
              </w:rPr>
              <w:t>40</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3DCF4D3" w14:textId="77777777" w:rsidR="004B3F8A" w:rsidRPr="00C10794" w:rsidRDefault="004B3F8A" w:rsidP="008C1904">
            <w:pPr>
              <w:ind w:left="-113"/>
              <w:jc w:val="center"/>
              <w:rPr>
                <w:color w:val="000000"/>
                <w:sz w:val="16"/>
                <w:szCs w:val="16"/>
              </w:rPr>
            </w:pPr>
            <w:r w:rsidRPr="00C10794">
              <w:rPr>
                <w:color w:val="000000"/>
                <w:sz w:val="16"/>
                <w:szCs w:val="16"/>
              </w:rPr>
              <w:t>41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EA8E56B" w14:textId="77777777" w:rsidR="004B3F8A" w:rsidRPr="00C10794" w:rsidRDefault="004B3F8A" w:rsidP="008C1904">
            <w:pPr>
              <w:ind w:left="-113"/>
              <w:jc w:val="center"/>
              <w:rPr>
                <w:color w:val="000000"/>
                <w:sz w:val="16"/>
                <w:szCs w:val="16"/>
              </w:rPr>
            </w:pPr>
            <w:r w:rsidRPr="00C10794">
              <w:rPr>
                <w:color w:val="000000"/>
                <w:sz w:val="16"/>
                <w:szCs w:val="16"/>
              </w:rPr>
              <w:t>42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0761E80" w14:textId="77777777" w:rsidR="004B3F8A" w:rsidRPr="00C10794" w:rsidRDefault="004B3F8A" w:rsidP="008C1904">
            <w:pPr>
              <w:ind w:left="-113"/>
              <w:jc w:val="center"/>
              <w:rPr>
                <w:color w:val="000000"/>
                <w:sz w:val="16"/>
                <w:szCs w:val="16"/>
              </w:rPr>
            </w:pPr>
            <w:r w:rsidRPr="00C10794">
              <w:rPr>
                <w:color w:val="000000"/>
                <w:sz w:val="16"/>
                <w:szCs w:val="16"/>
              </w:rPr>
              <w:t>43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E7CEC2B" w14:textId="77777777" w:rsidR="004B3F8A" w:rsidRPr="00C10794" w:rsidRDefault="004B3F8A" w:rsidP="008C1904">
            <w:pPr>
              <w:ind w:left="-113"/>
              <w:jc w:val="center"/>
              <w:rPr>
                <w:color w:val="000000"/>
                <w:sz w:val="16"/>
                <w:szCs w:val="16"/>
              </w:rPr>
            </w:pPr>
            <w:r w:rsidRPr="00C10794">
              <w:rPr>
                <w:color w:val="000000"/>
                <w:sz w:val="16"/>
                <w:szCs w:val="16"/>
              </w:rPr>
              <w:t>44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97CF507" w14:textId="77777777" w:rsidR="004B3F8A" w:rsidRPr="00C10794" w:rsidRDefault="004B3F8A" w:rsidP="008C1904">
            <w:pPr>
              <w:ind w:left="-113"/>
              <w:jc w:val="center"/>
              <w:rPr>
                <w:color w:val="000000"/>
                <w:sz w:val="16"/>
                <w:szCs w:val="16"/>
              </w:rPr>
            </w:pPr>
            <w:r w:rsidRPr="00C10794">
              <w:rPr>
                <w:color w:val="000000"/>
                <w:sz w:val="16"/>
                <w:szCs w:val="16"/>
              </w:rPr>
              <w:t>45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9D0EB5A" w14:textId="77777777" w:rsidR="004B3F8A" w:rsidRPr="00C10794" w:rsidRDefault="004B3F8A" w:rsidP="008C1904">
            <w:pPr>
              <w:ind w:left="-113"/>
              <w:jc w:val="center"/>
              <w:rPr>
                <w:color w:val="000000"/>
                <w:sz w:val="16"/>
                <w:szCs w:val="16"/>
              </w:rPr>
            </w:pPr>
            <w:r w:rsidRPr="00C10794">
              <w:rPr>
                <w:color w:val="000000"/>
                <w:sz w:val="16"/>
                <w:szCs w:val="16"/>
              </w:rPr>
              <w:t>46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EE1C56B" w14:textId="77777777" w:rsidR="004B3F8A" w:rsidRPr="00C10794" w:rsidRDefault="004B3F8A" w:rsidP="008C1904">
            <w:pPr>
              <w:ind w:left="-113"/>
              <w:jc w:val="center"/>
              <w:rPr>
                <w:color w:val="000000"/>
                <w:sz w:val="16"/>
                <w:szCs w:val="16"/>
              </w:rPr>
            </w:pPr>
            <w:r w:rsidRPr="00C10794">
              <w:rPr>
                <w:color w:val="000000"/>
                <w:sz w:val="16"/>
                <w:szCs w:val="16"/>
              </w:rPr>
              <w:t>47</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65F7F1A" w14:textId="77777777" w:rsidR="004B3F8A" w:rsidRPr="00C10794" w:rsidRDefault="004B3F8A" w:rsidP="008C1904">
            <w:pPr>
              <w:ind w:left="-113"/>
              <w:jc w:val="center"/>
              <w:rPr>
                <w:color w:val="000000"/>
                <w:sz w:val="16"/>
                <w:szCs w:val="16"/>
              </w:rPr>
            </w:pPr>
            <w:r w:rsidRPr="00C10794">
              <w:rPr>
                <w:color w:val="000000"/>
                <w:sz w:val="16"/>
                <w:szCs w:val="16"/>
              </w:rPr>
              <w:t>48</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89BCB21" w14:textId="77777777" w:rsidR="004B3F8A" w:rsidRPr="00C10794" w:rsidRDefault="004B3F8A" w:rsidP="008C1904">
            <w:pPr>
              <w:ind w:left="-113"/>
              <w:jc w:val="center"/>
              <w:rPr>
                <w:color w:val="000000"/>
                <w:sz w:val="16"/>
                <w:szCs w:val="16"/>
              </w:rPr>
            </w:pPr>
            <w:r w:rsidRPr="00C10794">
              <w:rPr>
                <w:color w:val="000000"/>
                <w:sz w:val="16"/>
                <w:szCs w:val="16"/>
              </w:rPr>
              <w:t>49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BCCA427" w14:textId="77777777" w:rsidR="004B3F8A" w:rsidRPr="00C10794" w:rsidRDefault="004B3F8A" w:rsidP="008C1904">
            <w:pPr>
              <w:ind w:left="-113"/>
              <w:jc w:val="center"/>
              <w:rPr>
                <w:color w:val="000000"/>
                <w:sz w:val="16"/>
                <w:szCs w:val="16"/>
              </w:rPr>
            </w:pPr>
            <w:r w:rsidRPr="00C10794">
              <w:rPr>
                <w:color w:val="000000"/>
                <w:sz w:val="16"/>
                <w:szCs w:val="16"/>
              </w:rPr>
              <w:t>50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4C24CFA" w14:textId="77777777" w:rsidR="004B3F8A" w:rsidRPr="00C10794" w:rsidRDefault="004B3F8A" w:rsidP="008C1904">
            <w:pPr>
              <w:ind w:left="-113"/>
              <w:jc w:val="center"/>
              <w:rPr>
                <w:color w:val="000000"/>
                <w:sz w:val="16"/>
                <w:szCs w:val="16"/>
              </w:rPr>
            </w:pPr>
            <w:r w:rsidRPr="00C10794">
              <w:rPr>
                <w:color w:val="000000"/>
                <w:sz w:val="16"/>
                <w:szCs w:val="16"/>
              </w:rPr>
              <w:t>51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D0FE060" w14:textId="77777777" w:rsidR="004B3F8A" w:rsidRPr="00C10794" w:rsidRDefault="004B3F8A" w:rsidP="008C1904">
            <w:pPr>
              <w:ind w:left="-113"/>
              <w:jc w:val="center"/>
              <w:rPr>
                <w:color w:val="000000"/>
                <w:sz w:val="16"/>
                <w:szCs w:val="16"/>
              </w:rPr>
            </w:pPr>
            <w:r w:rsidRPr="00C10794">
              <w:rPr>
                <w:color w:val="000000"/>
                <w:sz w:val="16"/>
                <w:szCs w:val="16"/>
              </w:rPr>
              <w:t>52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51F7648" w14:textId="77777777" w:rsidR="004B3F8A" w:rsidRPr="00C10794" w:rsidRDefault="004B3F8A" w:rsidP="008C1904">
            <w:pPr>
              <w:ind w:left="-113"/>
              <w:jc w:val="center"/>
              <w:rPr>
                <w:color w:val="000000"/>
                <w:sz w:val="16"/>
                <w:szCs w:val="16"/>
              </w:rPr>
            </w:pPr>
            <w:r w:rsidRPr="00C10794">
              <w:rPr>
                <w:color w:val="000000"/>
                <w:sz w:val="16"/>
                <w:szCs w:val="16"/>
              </w:rPr>
              <w:t>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3094C80"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6C881A6" w14:textId="77777777" w:rsidR="004B3F8A" w:rsidRPr="00C10794" w:rsidRDefault="004B3F8A" w:rsidP="008C1904">
            <w:pPr>
              <w:ind w:left="-113"/>
              <w:jc w:val="center"/>
              <w:rPr>
                <w:color w:val="000000"/>
                <w:sz w:val="16"/>
                <w:szCs w:val="16"/>
              </w:rPr>
            </w:pPr>
            <w:r w:rsidRPr="00C10794">
              <w:rPr>
                <w:color w:val="000000"/>
                <w:sz w:val="16"/>
                <w:szCs w:val="16"/>
              </w:rPr>
              <w:t>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5228B28"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9414CCE" w14:textId="77777777" w:rsidR="004B3F8A" w:rsidRPr="00C10794" w:rsidRDefault="004B3F8A" w:rsidP="008C1904">
            <w:pPr>
              <w:ind w:left="-113"/>
              <w:jc w:val="center"/>
              <w:rPr>
                <w:color w:val="000000"/>
                <w:sz w:val="16"/>
                <w:szCs w:val="16"/>
              </w:rPr>
            </w:pPr>
            <w:r w:rsidRPr="00C10794">
              <w:rPr>
                <w:color w:val="000000"/>
                <w:sz w:val="16"/>
                <w:szCs w:val="16"/>
              </w:rPr>
              <w:t>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92C5B6B"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5BBF6E1" w14:textId="77777777" w:rsidR="004B3F8A" w:rsidRPr="00C10794" w:rsidRDefault="004B3F8A" w:rsidP="008C1904">
            <w:pPr>
              <w:ind w:left="-113"/>
              <w:jc w:val="center"/>
              <w:rPr>
                <w:color w:val="000000"/>
                <w:sz w:val="16"/>
                <w:szCs w:val="16"/>
              </w:rPr>
            </w:pPr>
            <w:r w:rsidRPr="00C10794">
              <w:rPr>
                <w:color w:val="000000"/>
                <w:sz w:val="16"/>
                <w:szCs w:val="16"/>
              </w:rPr>
              <w:t>7</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6FAFBDE"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59D3D4E" w14:textId="77777777" w:rsidR="004B3F8A" w:rsidRPr="00C10794" w:rsidRDefault="004B3F8A" w:rsidP="008C1904">
            <w:pPr>
              <w:ind w:left="-113"/>
              <w:jc w:val="center"/>
              <w:rPr>
                <w:color w:val="000000"/>
                <w:sz w:val="16"/>
                <w:szCs w:val="16"/>
              </w:rPr>
            </w:pPr>
            <w:r w:rsidRPr="00C10794">
              <w:rPr>
                <w:color w:val="000000"/>
                <w:sz w:val="16"/>
                <w:szCs w:val="16"/>
              </w:rPr>
              <w:t>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C45A205"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66554A3" w14:textId="77777777" w:rsidR="004B3F8A" w:rsidRPr="00C10794" w:rsidRDefault="004B3F8A" w:rsidP="008C1904">
            <w:pPr>
              <w:ind w:left="-113"/>
              <w:jc w:val="center"/>
              <w:rPr>
                <w:color w:val="000000"/>
                <w:sz w:val="16"/>
                <w:szCs w:val="16"/>
              </w:rPr>
            </w:pPr>
            <w:r w:rsidRPr="00C10794">
              <w:rPr>
                <w:color w:val="000000"/>
                <w:sz w:val="16"/>
                <w:szCs w:val="16"/>
              </w:rPr>
              <w:t>11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86CBB3E"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E58250C" w14:textId="77777777" w:rsidR="004B3F8A" w:rsidRPr="00C10794" w:rsidRDefault="004B3F8A" w:rsidP="008C1904">
            <w:pPr>
              <w:ind w:left="-113"/>
              <w:jc w:val="center"/>
              <w:rPr>
                <w:color w:val="000000"/>
                <w:sz w:val="16"/>
                <w:szCs w:val="16"/>
              </w:rPr>
            </w:pPr>
            <w:r w:rsidRPr="00C10794">
              <w:rPr>
                <w:color w:val="000000"/>
                <w:sz w:val="16"/>
                <w:szCs w:val="16"/>
              </w:rPr>
              <w:t>13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69209F1" w14:textId="77777777" w:rsidR="004B3F8A" w:rsidRPr="00C10794" w:rsidRDefault="004B3F8A" w:rsidP="008C1904">
            <w:pPr>
              <w:ind w:left="-113"/>
              <w:jc w:val="center"/>
              <w:rPr>
                <w:color w:val="000000"/>
                <w:sz w:val="16"/>
                <w:szCs w:val="16"/>
              </w:rPr>
            </w:pPr>
            <w:r w:rsidRPr="00C10794">
              <w:rPr>
                <w:color w:val="000000"/>
                <w:sz w:val="16"/>
                <w:szCs w:val="16"/>
              </w:rPr>
              <w:t>14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B940817" w14:textId="77777777" w:rsidR="004B3F8A" w:rsidRPr="00C10794" w:rsidRDefault="004B3F8A" w:rsidP="008C1904">
            <w:pPr>
              <w:ind w:left="-113"/>
              <w:jc w:val="center"/>
              <w:rPr>
                <w:color w:val="000000"/>
                <w:sz w:val="16"/>
                <w:szCs w:val="16"/>
              </w:rPr>
            </w:pPr>
            <w:r w:rsidRPr="00C10794">
              <w:rPr>
                <w:color w:val="000000"/>
                <w:sz w:val="16"/>
                <w:szCs w:val="16"/>
              </w:rPr>
              <w:t>15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9073444" w14:textId="77777777" w:rsidR="004B3F8A" w:rsidRPr="00C10794" w:rsidRDefault="004B3F8A" w:rsidP="008C1904">
            <w:pPr>
              <w:ind w:left="-113"/>
              <w:jc w:val="center"/>
              <w:rPr>
                <w:color w:val="000000"/>
                <w:sz w:val="16"/>
                <w:szCs w:val="16"/>
              </w:rPr>
            </w:pPr>
            <w:r w:rsidRPr="00C10794">
              <w:rPr>
                <w:color w:val="000000"/>
                <w:sz w:val="16"/>
                <w:szCs w:val="16"/>
              </w:rPr>
              <w:t>16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46D13B5" w14:textId="77777777" w:rsidR="004B3F8A" w:rsidRPr="00C10794" w:rsidRDefault="004B3F8A" w:rsidP="008C1904">
            <w:pPr>
              <w:ind w:left="-113"/>
              <w:jc w:val="center"/>
              <w:rPr>
                <w:color w:val="000000"/>
                <w:sz w:val="16"/>
                <w:szCs w:val="16"/>
              </w:rPr>
            </w:pPr>
            <w:r w:rsidRPr="00C10794">
              <w:rPr>
                <w:color w:val="000000"/>
                <w:sz w:val="16"/>
                <w:szCs w:val="16"/>
              </w:rPr>
              <w:t>17</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799DC05" w14:textId="77777777" w:rsidR="004B3F8A" w:rsidRPr="00C10794" w:rsidRDefault="004B3F8A" w:rsidP="008C1904">
            <w:pPr>
              <w:ind w:left="-113"/>
              <w:jc w:val="center"/>
              <w:rPr>
                <w:color w:val="000000"/>
                <w:sz w:val="16"/>
                <w:szCs w:val="16"/>
              </w:rPr>
            </w:pPr>
            <w:r w:rsidRPr="00C10794">
              <w:rPr>
                <w:color w:val="000000"/>
                <w:sz w:val="16"/>
                <w:szCs w:val="16"/>
              </w:rPr>
              <w:t>18</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49AA0C7" w14:textId="77777777" w:rsidR="004B3F8A" w:rsidRPr="00C10794" w:rsidRDefault="004B3F8A" w:rsidP="008C1904">
            <w:pPr>
              <w:ind w:left="-113"/>
              <w:jc w:val="center"/>
              <w:rPr>
                <w:color w:val="000000"/>
                <w:sz w:val="16"/>
                <w:szCs w:val="16"/>
              </w:rPr>
            </w:pPr>
            <w:r w:rsidRPr="00C10794">
              <w:rPr>
                <w:color w:val="000000"/>
                <w:sz w:val="16"/>
                <w:szCs w:val="16"/>
              </w:rPr>
              <w:t>19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B16E0F7" w14:textId="77777777" w:rsidR="004B3F8A" w:rsidRPr="00C10794" w:rsidRDefault="004B3F8A" w:rsidP="008C1904">
            <w:pPr>
              <w:ind w:left="-113"/>
              <w:jc w:val="center"/>
              <w:rPr>
                <w:color w:val="000000"/>
                <w:sz w:val="16"/>
                <w:szCs w:val="16"/>
              </w:rPr>
            </w:pPr>
            <w:r w:rsidRPr="00C10794">
              <w:rPr>
                <w:color w:val="000000"/>
                <w:sz w:val="16"/>
                <w:szCs w:val="16"/>
              </w:rPr>
              <w:t>20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7C12212" w14:textId="77777777" w:rsidR="004B3F8A" w:rsidRPr="00C10794" w:rsidRDefault="004B3F8A" w:rsidP="008C1904">
            <w:pPr>
              <w:ind w:left="-113"/>
              <w:jc w:val="center"/>
              <w:rPr>
                <w:color w:val="000000"/>
                <w:sz w:val="16"/>
                <w:szCs w:val="16"/>
              </w:rPr>
            </w:pPr>
            <w:r w:rsidRPr="00C10794">
              <w:rPr>
                <w:color w:val="000000"/>
                <w:sz w:val="16"/>
                <w:szCs w:val="16"/>
              </w:rPr>
              <w:t>21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744EB2D" w14:textId="77777777" w:rsidR="004B3F8A" w:rsidRPr="00C10794" w:rsidRDefault="004B3F8A" w:rsidP="008C1904">
            <w:pPr>
              <w:ind w:left="-113"/>
              <w:jc w:val="center"/>
              <w:rPr>
                <w:color w:val="000000"/>
                <w:sz w:val="16"/>
                <w:szCs w:val="16"/>
              </w:rPr>
            </w:pPr>
            <w:r w:rsidRPr="00C10794">
              <w:rPr>
                <w:color w:val="000000"/>
                <w:sz w:val="16"/>
                <w:szCs w:val="16"/>
              </w:rPr>
              <w:t>22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9FEE0A3" w14:textId="77777777" w:rsidR="004B3F8A" w:rsidRPr="00C10794" w:rsidRDefault="004B3F8A" w:rsidP="008C1904">
            <w:pPr>
              <w:ind w:left="-113"/>
              <w:jc w:val="center"/>
              <w:rPr>
                <w:color w:val="000000"/>
                <w:sz w:val="16"/>
                <w:szCs w:val="16"/>
              </w:rPr>
            </w:pPr>
            <w:r w:rsidRPr="00C10794">
              <w:rPr>
                <w:color w:val="000000"/>
                <w:sz w:val="16"/>
                <w:szCs w:val="16"/>
              </w:rPr>
              <w:t>23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1FC8509" w14:textId="77777777" w:rsidR="004B3F8A" w:rsidRPr="00C10794" w:rsidRDefault="004B3F8A" w:rsidP="008C1904">
            <w:pPr>
              <w:ind w:left="-113"/>
              <w:jc w:val="center"/>
              <w:rPr>
                <w:color w:val="000000"/>
                <w:sz w:val="16"/>
                <w:szCs w:val="16"/>
              </w:rPr>
            </w:pPr>
            <w:r w:rsidRPr="00C10794">
              <w:rPr>
                <w:color w:val="000000"/>
                <w:sz w:val="16"/>
                <w:szCs w:val="16"/>
              </w:rPr>
              <w:t>24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F889079" w14:textId="77777777" w:rsidR="004B3F8A" w:rsidRPr="00C10794" w:rsidRDefault="004B3F8A" w:rsidP="008C1904">
            <w:pPr>
              <w:ind w:left="-113"/>
              <w:jc w:val="center"/>
              <w:rPr>
                <w:color w:val="000000"/>
                <w:sz w:val="16"/>
                <w:szCs w:val="16"/>
              </w:rPr>
            </w:pPr>
            <w:r w:rsidRPr="00C10794">
              <w:rPr>
                <w:color w:val="000000"/>
                <w:sz w:val="16"/>
                <w:szCs w:val="16"/>
              </w:rPr>
              <w:t>25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51B4282" w14:textId="77777777" w:rsidR="004B3F8A" w:rsidRPr="00C10794" w:rsidRDefault="004B3F8A" w:rsidP="008C1904">
            <w:pPr>
              <w:ind w:left="-113"/>
              <w:jc w:val="center"/>
              <w:rPr>
                <w:color w:val="000000"/>
                <w:sz w:val="16"/>
                <w:szCs w:val="16"/>
              </w:rPr>
            </w:pPr>
            <w:r w:rsidRPr="00C10794">
              <w:rPr>
                <w:color w:val="000000"/>
                <w:sz w:val="16"/>
                <w:szCs w:val="16"/>
              </w:rPr>
              <w:t>26</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21D332D2" w14:textId="77777777" w:rsidR="004B3F8A" w:rsidRPr="00C10794" w:rsidRDefault="004B3F8A" w:rsidP="008C1904">
            <w:pPr>
              <w:ind w:left="-113"/>
              <w:jc w:val="center"/>
              <w:rPr>
                <w:b/>
                <w:bCs/>
                <w:color w:val="000000"/>
                <w:sz w:val="16"/>
                <w:szCs w:val="16"/>
              </w:rPr>
            </w:pPr>
            <w:r w:rsidRPr="00C10794">
              <w:rPr>
                <w:b/>
                <w:bCs/>
                <w:color w:val="000000"/>
                <w:sz w:val="16"/>
                <w:szCs w:val="16"/>
              </w:rPr>
              <w:t> </w:t>
            </w:r>
          </w:p>
        </w:tc>
      </w:tr>
      <w:tr w:rsidR="004B3F8A" w:rsidRPr="00C10794" w14:paraId="4C021C04" w14:textId="77777777" w:rsidTr="00542367">
        <w:trPr>
          <w:gridAfter w:val="43"/>
          <w:wAfter w:w="13317" w:type="dxa"/>
          <w:trHeight w:val="255"/>
        </w:trPr>
        <w:tc>
          <w:tcPr>
            <w:tcW w:w="805" w:type="dxa"/>
            <w:vMerge/>
            <w:tcBorders>
              <w:top w:val="single" w:sz="4" w:space="0" w:color="auto"/>
              <w:left w:val="single" w:sz="4" w:space="0" w:color="auto"/>
              <w:bottom w:val="single" w:sz="4" w:space="0" w:color="auto"/>
              <w:right w:val="single" w:sz="4" w:space="0" w:color="auto"/>
            </w:tcBorders>
            <w:vAlign w:val="center"/>
            <w:hideMark/>
          </w:tcPr>
          <w:p w14:paraId="531A3D71" w14:textId="77777777" w:rsidR="004B3F8A" w:rsidRPr="00C10794" w:rsidRDefault="004B3F8A" w:rsidP="008C1904">
            <w:pPr>
              <w:ind w:left="-113"/>
              <w:rPr>
                <w:color w:val="000000"/>
                <w:sz w:val="16"/>
                <w:szCs w:val="16"/>
              </w:rPr>
            </w:pPr>
          </w:p>
        </w:tc>
        <w:tc>
          <w:tcPr>
            <w:tcW w:w="1590" w:type="dxa"/>
            <w:vMerge/>
            <w:tcBorders>
              <w:top w:val="single" w:sz="4" w:space="0" w:color="auto"/>
              <w:left w:val="single" w:sz="4" w:space="0" w:color="auto"/>
              <w:bottom w:val="single" w:sz="4" w:space="0" w:color="auto"/>
              <w:right w:val="single" w:sz="4" w:space="0" w:color="auto"/>
            </w:tcBorders>
            <w:vAlign w:val="center"/>
            <w:hideMark/>
          </w:tcPr>
          <w:p w14:paraId="30B3F27E" w14:textId="77777777" w:rsidR="004B3F8A" w:rsidRPr="00C10794" w:rsidRDefault="004B3F8A" w:rsidP="008C1904">
            <w:pPr>
              <w:ind w:left="-113"/>
              <w:rPr>
                <w:color w:val="000000"/>
                <w:sz w:val="16"/>
                <w:szCs w:val="16"/>
              </w:rPr>
            </w:pP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026A8878" w14:textId="77777777" w:rsidR="004B3F8A" w:rsidRPr="00C10794" w:rsidRDefault="004B3F8A" w:rsidP="008C1904">
            <w:pPr>
              <w:jc w:val="center"/>
              <w:rPr>
                <w:color w:val="000000"/>
                <w:sz w:val="16"/>
                <w:szCs w:val="16"/>
              </w:rPr>
            </w:pPr>
          </w:p>
        </w:tc>
      </w:tr>
      <w:tr w:rsidR="004B3F8A" w:rsidRPr="00C10794" w14:paraId="5F4AD501" w14:textId="77777777" w:rsidTr="00542367">
        <w:trPr>
          <w:trHeight w:val="255"/>
        </w:trPr>
        <w:tc>
          <w:tcPr>
            <w:tcW w:w="805" w:type="dxa"/>
            <w:vMerge/>
            <w:tcBorders>
              <w:top w:val="single" w:sz="4" w:space="0" w:color="auto"/>
              <w:left w:val="single" w:sz="4" w:space="0" w:color="auto"/>
              <w:bottom w:val="single" w:sz="4" w:space="0" w:color="auto"/>
              <w:right w:val="single" w:sz="4" w:space="0" w:color="auto"/>
            </w:tcBorders>
            <w:vAlign w:val="center"/>
            <w:hideMark/>
          </w:tcPr>
          <w:p w14:paraId="07F996AE" w14:textId="77777777" w:rsidR="004B3F8A" w:rsidRPr="00C10794" w:rsidRDefault="004B3F8A" w:rsidP="008C1904">
            <w:pPr>
              <w:ind w:left="-113"/>
              <w:rPr>
                <w:color w:val="000000"/>
                <w:sz w:val="16"/>
                <w:szCs w:val="16"/>
              </w:rPr>
            </w:pPr>
          </w:p>
        </w:tc>
        <w:tc>
          <w:tcPr>
            <w:tcW w:w="1590" w:type="dxa"/>
            <w:vMerge/>
            <w:tcBorders>
              <w:top w:val="single" w:sz="4" w:space="0" w:color="auto"/>
              <w:left w:val="single" w:sz="4" w:space="0" w:color="auto"/>
              <w:bottom w:val="single" w:sz="4" w:space="0" w:color="auto"/>
              <w:right w:val="single" w:sz="4" w:space="0" w:color="auto"/>
            </w:tcBorders>
            <w:vAlign w:val="center"/>
            <w:hideMark/>
          </w:tcPr>
          <w:p w14:paraId="0D1657CC" w14:textId="77777777" w:rsidR="004B3F8A" w:rsidRPr="00C10794" w:rsidRDefault="004B3F8A" w:rsidP="008C1904">
            <w:pPr>
              <w:ind w:left="-113"/>
              <w:rPr>
                <w:color w:val="000000"/>
                <w:sz w:val="16"/>
                <w:szCs w:val="16"/>
              </w:rPr>
            </w:pP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D32E4A2" w14:textId="77777777" w:rsidR="004B3F8A" w:rsidRPr="00C10794" w:rsidRDefault="004B3F8A" w:rsidP="008C1904">
            <w:pPr>
              <w:ind w:left="-113"/>
              <w:jc w:val="center"/>
              <w:rPr>
                <w:color w:val="000000"/>
                <w:sz w:val="16"/>
                <w:szCs w:val="16"/>
              </w:rPr>
            </w:pPr>
            <w:r w:rsidRPr="00C10794">
              <w:rPr>
                <w:color w:val="000000"/>
                <w:sz w:val="16"/>
                <w:szCs w:val="16"/>
              </w:rPr>
              <w:t>1</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479E52F"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2359F6BF" w14:textId="77777777" w:rsidR="004B3F8A" w:rsidRPr="00C10794" w:rsidRDefault="004B3F8A" w:rsidP="008C1904">
            <w:pPr>
              <w:ind w:left="-113"/>
              <w:jc w:val="center"/>
              <w:rPr>
                <w:color w:val="000000"/>
                <w:sz w:val="16"/>
                <w:szCs w:val="16"/>
              </w:rPr>
            </w:pPr>
            <w:r w:rsidRPr="00C10794">
              <w:rPr>
                <w:color w:val="000000"/>
                <w:sz w:val="16"/>
                <w:szCs w:val="16"/>
              </w:rPr>
              <w:t>3</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4D5BB97B"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52E77115" w14:textId="77777777" w:rsidR="004B3F8A" w:rsidRPr="00C10794" w:rsidRDefault="004B3F8A" w:rsidP="008C1904">
            <w:pPr>
              <w:ind w:left="-113"/>
              <w:jc w:val="center"/>
              <w:rPr>
                <w:color w:val="000000"/>
                <w:sz w:val="16"/>
                <w:szCs w:val="16"/>
              </w:rPr>
            </w:pPr>
            <w:r w:rsidRPr="00C10794">
              <w:rPr>
                <w:color w:val="000000"/>
                <w:sz w:val="16"/>
                <w:szCs w:val="16"/>
              </w:rPr>
              <w:t>5</w:t>
            </w:r>
          </w:p>
        </w:tc>
        <w:tc>
          <w:tcPr>
            <w:tcW w:w="307" w:type="dxa"/>
            <w:tcBorders>
              <w:top w:val="single" w:sz="4" w:space="0" w:color="auto"/>
              <w:left w:val="nil"/>
              <w:bottom w:val="single" w:sz="4" w:space="0" w:color="auto"/>
              <w:right w:val="single" w:sz="4" w:space="0" w:color="auto"/>
            </w:tcBorders>
            <w:shd w:val="clear" w:color="auto" w:fill="auto"/>
            <w:noWrap/>
            <w:vAlign w:val="center"/>
            <w:hideMark/>
          </w:tcPr>
          <w:p w14:paraId="13EA24D3"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8935F3D" w14:textId="77777777" w:rsidR="004B3F8A" w:rsidRPr="00C10794" w:rsidRDefault="004B3F8A" w:rsidP="008C1904">
            <w:pPr>
              <w:ind w:left="-113"/>
              <w:jc w:val="center"/>
              <w:rPr>
                <w:color w:val="000000"/>
                <w:sz w:val="16"/>
                <w:szCs w:val="16"/>
              </w:rPr>
            </w:pPr>
            <w:r w:rsidRPr="00C10794">
              <w:rPr>
                <w:color w:val="000000"/>
                <w:sz w:val="16"/>
                <w:szCs w:val="16"/>
              </w:rPr>
              <w:t>7</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8B95D8E"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A470BD8" w14:textId="77777777" w:rsidR="004B3F8A" w:rsidRPr="00C10794" w:rsidRDefault="004B3F8A" w:rsidP="008C1904">
            <w:pPr>
              <w:ind w:left="-113"/>
              <w:jc w:val="center"/>
              <w:rPr>
                <w:color w:val="000000"/>
                <w:sz w:val="16"/>
                <w:szCs w:val="16"/>
              </w:rPr>
            </w:pPr>
            <w:r w:rsidRPr="00C10794">
              <w:rPr>
                <w:color w:val="000000"/>
                <w:sz w:val="16"/>
                <w:szCs w:val="16"/>
              </w:rPr>
              <w:t>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29E2F98"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99490B2" w14:textId="77777777" w:rsidR="004B3F8A" w:rsidRPr="00C10794" w:rsidRDefault="004B3F8A" w:rsidP="008C1904">
            <w:pPr>
              <w:ind w:left="-113"/>
              <w:jc w:val="center"/>
              <w:rPr>
                <w:color w:val="000000"/>
                <w:sz w:val="16"/>
                <w:szCs w:val="16"/>
              </w:rPr>
            </w:pPr>
            <w:r w:rsidRPr="00C10794">
              <w:rPr>
                <w:color w:val="000000"/>
                <w:sz w:val="16"/>
                <w:szCs w:val="16"/>
              </w:rPr>
              <w:t>11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37FB22B"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4E2DA40" w14:textId="77777777" w:rsidR="004B3F8A" w:rsidRPr="00C10794" w:rsidRDefault="004B3F8A" w:rsidP="008C1904">
            <w:pPr>
              <w:ind w:left="-113"/>
              <w:jc w:val="center"/>
              <w:rPr>
                <w:color w:val="000000"/>
                <w:sz w:val="16"/>
                <w:szCs w:val="16"/>
              </w:rPr>
            </w:pPr>
            <w:r w:rsidRPr="00C10794">
              <w:rPr>
                <w:color w:val="000000"/>
                <w:sz w:val="16"/>
                <w:szCs w:val="16"/>
              </w:rPr>
              <w:t>13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DDBB483" w14:textId="77777777" w:rsidR="004B3F8A" w:rsidRPr="00C10794" w:rsidRDefault="004B3F8A" w:rsidP="008C1904">
            <w:pPr>
              <w:ind w:left="-113"/>
              <w:jc w:val="center"/>
              <w:rPr>
                <w:color w:val="000000"/>
                <w:sz w:val="16"/>
                <w:szCs w:val="16"/>
              </w:rPr>
            </w:pPr>
            <w:r w:rsidRPr="00C10794">
              <w:rPr>
                <w:color w:val="000000"/>
                <w:sz w:val="16"/>
                <w:szCs w:val="16"/>
              </w:rPr>
              <w:t>14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0A8CCFF" w14:textId="77777777" w:rsidR="004B3F8A" w:rsidRPr="00C10794" w:rsidRDefault="004B3F8A" w:rsidP="008C1904">
            <w:pPr>
              <w:ind w:left="-113"/>
              <w:jc w:val="center"/>
              <w:rPr>
                <w:color w:val="000000"/>
                <w:sz w:val="16"/>
                <w:szCs w:val="16"/>
              </w:rPr>
            </w:pPr>
            <w:r w:rsidRPr="00C10794">
              <w:rPr>
                <w:color w:val="000000"/>
                <w:sz w:val="16"/>
                <w:szCs w:val="16"/>
              </w:rPr>
              <w:t>15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6CD3072" w14:textId="77777777" w:rsidR="004B3F8A" w:rsidRPr="00C10794" w:rsidRDefault="004B3F8A" w:rsidP="008C1904">
            <w:pPr>
              <w:ind w:left="-113"/>
              <w:jc w:val="center"/>
              <w:rPr>
                <w:color w:val="000000"/>
                <w:sz w:val="16"/>
                <w:szCs w:val="16"/>
              </w:rPr>
            </w:pPr>
            <w:r w:rsidRPr="00C10794">
              <w:rPr>
                <w:color w:val="000000"/>
                <w:sz w:val="16"/>
                <w:szCs w:val="16"/>
              </w:rPr>
              <w:t>16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8C86F24" w14:textId="77777777" w:rsidR="004B3F8A" w:rsidRPr="00C10794" w:rsidRDefault="004B3F8A" w:rsidP="008C1904">
            <w:pPr>
              <w:ind w:left="-113"/>
              <w:jc w:val="center"/>
              <w:rPr>
                <w:color w:val="000000"/>
                <w:sz w:val="16"/>
                <w:szCs w:val="16"/>
              </w:rPr>
            </w:pPr>
            <w:r w:rsidRPr="00C10794">
              <w:rPr>
                <w:color w:val="000000"/>
                <w:sz w:val="16"/>
                <w:szCs w:val="16"/>
              </w:rPr>
              <w:t>17</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C5C76DE" w14:textId="77777777" w:rsidR="004B3F8A" w:rsidRPr="00C10794" w:rsidRDefault="004B3F8A" w:rsidP="008C1904">
            <w:pPr>
              <w:ind w:left="-113"/>
              <w:jc w:val="center"/>
              <w:rPr>
                <w:color w:val="000000"/>
                <w:sz w:val="16"/>
                <w:szCs w:val="16"/>
              </w:rPr>
            </w:pPr>
            <w:r w:rsidRPr="00C10794">
              <w:rPr>
                <w:color w:val="000000"/>
                <w:sz w:val="16"/>
                <w:szCs w:val="16"/>
              </w:rPr>
              <w:t>18</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24904BA" w14:textId="77777777" w:rsidR="004B3F8A" w:rsidRPr="00C10794" w:rsidRDefault="004B3F8A" w:rsidP="008C1904">
            <w:pPr>
              <w:ind w:left="-113"/>
              <w:jc w:val="center"/>
              <w:rPr>
                <w:color w:val="000000"/>
                <w:sz w:val="16"/>
                <w:szCs w:val="16"/>
              </w:rPr>
            </w:pPr>
            <w:r w:rsidRPr="00C10794">
              <w:rPr>
                <w:color w:val="000000"/>
                <w:sz w:val="16"/>
                <w:szCs w:val="16"/>
              </w:rPr>
              <w:t>19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6474ADC" w14:textId="77777777" w:rsidR="004B3F8A" w:rsidRPr="00C10794" w:rsidRDefault="004B3F8A" w:rsidP="008C1904">
            <w:pPr>
              <w:ind w:left="-113"/>
              <w:jc w:val="center"/>
              <w:rPr>
                <w:color w:val="000000"/>
                <w:sz w:val="16"/>
                <w:szCs w:val="16"/>
              </w:rPr>
            </w:pPr>
            <w:r w:rsidRPr="00C10794">
              <w:rPr>
                <w:color w:val="000000"/>
                <w:sz w:val="16"/>
                <w:szCs w:val="16"/>
              </w:rPr>
              <w:t>20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80F93FE" w14:textId="77777777" w:rsidR="004B3F8A" w:rsidRPr="00C10794" w:rsidRDefault="004B3F8A" w:rsidP="008C1904">
            <w:pPr>
              <w:ind w:left="-113"/>
              <w:jc w:val="center"/>
              <w:rPr>
                <w:color w:val="000000"/>
                <w:sz w:val="16"/>
                <w:szCs w:val="16"/>
              </w:rPr>
            </w:pPr>
            <w:r w:rsidRPr="00C10794">
              <w:rPr>
                <w:color w:val="000000"/>
                <w:sz w:val="16"/>
                <w:szCs w:val="16"/>
              </w:rPr>
              <w:t>21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8AD4859" w14:textId="77777777" w:rsidR="004B3F8A" w:rsidRPr="00C10794" w:rsidRDefault="004B3F8A" w:rsidP="008C1904">
            <w:pPr>
              <w:ind w:left="-113"/>
              <w:jc w:val="center"/>
              <w:rPr>
                <w:color w:val="000000"/>
                <w:sz w:val="16"/>
                <w:szCs w:val="16"/>
              </w:rPr>
            </w:pPr>
            <w:r w:rsidRPr="00C10794">
              <w:rPr>
                <w:color w:val="000000"/>
                <w:sz w:val="16"/>
                <w:szCs w:val="16"/>
              </w:rPr>
              <w:t>22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ABD4657" w14:textId="77777777" w:rsidR="004B3F8A" w:rsidRPr="00C10794" w:rsidRDefault="004B3F8A" w:rsidP="008C1904">
            <w:pPr>
              <w:ind w:left="-113"/>
              <w:jc w:val="center"/>
              <w:rPr>
                <w:color w:val="000000"/>
                <w:sz w:val="16"/>
                <w:szCs w:val="16"/>
              </w:rPr>
            </w:pPr>
            <w:r w:rsidRPr="00C10794">
              <w:rPr>
                <w:color w:val="000000"/>
                <w:sz w:val="16"/>
                <w:szCs w:val="16"/>
              </w:rPr>
              <w:t>23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A40406F" w14:textId="77777777" w:rsidR="004B3F8A" w:rsidRPr="00C10794" w:rsidRDefault="004B3F8A" w:rsidP="008C1904">
            <w:pPr>
              <w:ind w:left="-113"/>
              <w:jc w:val="center"/>
              <w:rPr>
                <w:color w:val="000000"/>
                <w:sz w:val="16"/>
                <w:szCs w:val="16"/>
              </w:rPr>
            </w:pPr>
            <w:r w:rsidRPr="00C10794">
              <w:rPr>
                <w:color w:val="000000"/>
                <w:sz w:val="16"/>
                <w:szCs w:val="16"/>
              </w:rPr>
              <w:t>24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DF4D171" w14:textId="77777777" w:rsidR="004B3F8A" w:rsidRPr="00C10794" w:rsidRDefault="004B3F8A" w:rsidP="008C1904">
            <w:pPr>
              <w:ind w:left="-113"/>
              <w:jc w:val="center"/>
              <w:rPr>
                <w:color w:val="000000"/>
                <w:sz w:val="16"/>
                <w:szCs w:val="16"/>
              </w:rPr>
            </w:pPr>
            <w:r w:rsidRPr="00C10794">
              <w:rPr>
                <w:color w:val="000000"/>
                <w:sz w:val="16"/>
                <w:szCs w:val="16"/>
              </w:rPr>
              <w:t>25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413C433" w14:textId="77777777" w:rsidR="004B3F8A" w:rsidRPr="00C10794" w:rsidRDefault="004B3F8A" w:rsidP="008C1904">
            <w:pPr>
              <w:ind w:left="-113"/>
              <w:jc w:val="center"/>
              <w:rPr>
                <w:color w:val="000000"/>
                <w:sz w:val="16"/>
                <w:szCs w:val="16"/>
              </w:rPr>
            </w:pPr>
            <w:r w:rsidRPr="00C10794">
              <w:rPr>
                <w:color w:val="000000"/>
                <w:sz w:val="16"/>
                <w:szCs w:val="16"/>
              </w:rPr>
              <w:t>26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55AC4CD" w14:textId="77777777" w:rsidR="004B3F8A" w:rsidRPr="00C10794" w:rsidRDefault="004B3F8A" w:rsidP="008C1904">
            <w:pPr>
              <w:ind w:left="-113"/>
              <w:jc w:val="center"/>
              <w:rPr>
                <w:color w:val="000000"/>
                <w:sz w:val="16"/>
                <w:szCs w:val="16"/>
              </w:rPr>
            </w:pPr>
            <w:r w:rsidRPr="00C10794">
              <w:rPr>
                <w:color w:val="000000"/>
                <w:sz w:val="16"/>
                <w:szCs w:val="16"/>
              </w:rPr>
              <w:t>27</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63CB214" w14:textId="77777777" w:rsidR="004B3F8A" w:rsidRPr="00C10794" w:rsidRDefault="004B3F8A" w:rsidP="008C1904">
            <w:pPr>
              <w:ind w:left="-113"/>
              <w:jc w:val="center"/>
              <w:rPr>
                <w:color w:val="000000"/>
                <w:sz w:val="16"/>
                <w:szCs w:val="16"/>
              </w:rPr>
            </w:pPr>
            <w:r w:rsidRPr="00C10794">
              <w:rPr>
                <w:color w:val="000000"/>
                <w:sz w:val="16"/>
                <w:szCs w:val="16"/>
              </w:rPr>
              <w:t>28</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1889FA8" w14:textId="77777777" w:rsidR="004B3F8A" w:rsidRPr="00C10794" w:rsidRDefault="004B3F8A" w:rsidP="008C1904">
            <w:pPr>
              <w:ind w:left="-113"/>
              <w:jc w:val="center"/>
              <w:rPr>
                <w:color w:val="000000"/>
                <w:sz w:val="16"/>
                <w:szCs w:val="16"/>
              </w:rPr>
            </w:pPr>
            <w:r w:rsidRPr="00C10794">
              <w:rPr>
                <w:color w:val="000000"/>
                <w:sz w:val="16"/>
                <w:szCs w:val="16"/>
              </w:rPr>
              <w:t>29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161A335" w14:textId="77777777" w:rsidR="004B3F8A" w:rsidRPr="00C10794" w:rsidRDefault="004B3F8A" w:rsidP="008C1904">
            <w:pPr>
              <w:ind w:left="-113"/>
              <w:jc w:val="center"/>
              <w:rPr>
                <w:color w:val="000000"/>
                <w:sz w:val="16"/>
                <w:szCs w:val="16"/>
              </w:rPr>
            </w:pPr>
            <w:r w:rsidRPr="00C10794">
              <w:rPr>
                <w:color w:val="000000"/>
                <w:sz w:val="16"/>
                <w:szCs w:val="16"/>
              </w:rPr>
              <w:t>30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59BF046A" w14:textId="77777777" w:rsidR="004B3F8A" w:rsidRPr="00C10794" w:rsidRDefault="004B3F8A" w:rsidP="008C1904">
            <w:pPr>
              <w:ind w:left="-113"/>
              <w:jc w:val="center"/>
              <w:rPr>
                <w:color w:val="000000"/>
                <w:sz w:val="16"/>
                <w:szCs w:val="16"/>
              </w:rPr>
            </w:pPr>
            <w:r w:rsidRPr="00C10794">
              <w:rPr>
                <w:color w:val="000000"/>
                <w:sz w:val="16"/>
                <w:szCs w:val="16"/>
              </w:rPr>
              <w:t>31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0194062" w14:textId="77777777" w:rsidR="004B3F8A" w:rsidRPr="00C10794" w:rsidRDefault="004B3F8A" w:rsidP="008C1904">
            <w:pPr>
              <w:ind w:left="-113"/>
              <w:jc w:val="center"/>
              <w:rPr>
                <w:color w:val="000000"/>
                <w:sz w:val="16"/>
                <w:szCs w:val="16"/>
              </w:rPr>
            </w:pPr>
            <w:r w:rsidRPr="00C10794">
              <w:rPr>
                <w:color w:val="000000"/>
                <w:sz w:val="16"/>
                <w:szCs w:val="16"/>
              </w:rPr>
              <w:t>32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3C7BC54" w14:textId="77777777" w:rsidR="004B3F8A" w:rsidRPr="00C10794" w:rsidRDefault="004B3F8A" w:rsidP="008C1904">
            <w:pPr>
              <w:ind w:left="-113"/>
              <w:jc w:val="center"/>
              <w:rPr>
                <w:color w:val="000000"/>
                <w:sz w:val="16"/>
                <w:szCs w:val="16"/>
              </w:rPr>
            </w:pPr>
            <w:r w:rsidRPr="00C10794">
              <w:rPr>
                <w:color w:val="000000"/>
                <w:sz w:val="16"/>
                <w:szCs w:val="16"/>
              </w:rPr>
              <w:t>33</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090BC5C" w14:textId="77777777" w:rsidR="004B3F8A" w:rsidRPr="00C10794" w:rsidRDefault="004B3F8A" w:rsidP="008C1904">
            <w:pPr>
              <w:ind w:left="-113"/>
              <w:jc w:val="center"/>
              <w:rPr>
                <w:color w:val="000000"/>
                <w:sz w:val="16"/>
                <w:szCs w:val="16"/>
              </w:rPr>
            </w:pPr>
            <w:r w:rsidRPr="00C10794">
              <w:rPr>
                <w:color w:val="000000"/>
                <w:sz w:val="16"/>
                <w:szCs w:val="16"/>
              </w:rPr>
              <w:t>34</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B96C0BC" w14:textId="77777777" w:rsidR="004B3F8A" w:rsidRPr="00C10794" w:rsidRDefault="004B3F8A" w:rsidP="008C1904">
            <w:pPr>
              <w:ind w:left="-113"/>
              <w:jc w:val="center"/>
              <w:rPr>
                <w:color w:val="000000"/>
                <w:sz w:val="16"/>
                <w:szCs w:val="16"/>
              </w:rPr>
            </w:pPr>
            <w:r w:rsidRPr="00C10794">
              <w:rPr>
                <w:color w:val="000000"/>
                <w:sz w:val="16"/>
                <w:szCs w:val="16"/>
              </w:rPr>
              <w:t>35</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16C9F54"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3F290161" w14:textId="77777777" w:rsidR="004B3F8A" w:rsidRPr="00C10794" w:rsidRDefault="004B3F8A" w:rsidP="008C1904">
            <w:pPr>
              <w:ind w:left="-113"/>
              <w:jc w:val="center"/>
              <w:rPr>
                <w:color w:val="000000"/>
                <w:sz w:val="16"/>
                <w:szCs w:val="16"/>
              </w:rPr>
            </w:pPr>
            <w:r w:rsidRPr="00C10794">
              <w:rPr>
                <w:color w:val="000000"/>
                <w:sz w:val="16"/>
                <w:szCs w:val="16"/>
              </w:rPr>
              <w:t>37</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2326B1FE" w14:textId="77777777" w:rsidR="004B3F8A" w:rsidRPr="00C10794" w:rsidRDefault="004B3F8A" w:rsidP="008C1904">
            <w:pPr>
              <w:ind w:left="-113"/>
              <w:jc w:val="center"/>
              <w:rPr>
                <w:color w:val="000000"/>
                <w:sz w:val="16"/>
                <w:szCs w:val="16"/>
              </w:rPr>
            </w:pPr>
            <w:r w:rsidRPr="00C10794">
              <w:rPr>
                <w:color w:val="000000"/>
                <w:sz w:val="16"/>
                <w:szCs w:val="16"/>
              </w:rPr>
              <w:t>38</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1E8734B8" w14:textId="77777777" w:rsidR="004B3F8A" w:rsidRPr="00C10794" w:rsidRDefault="004B3F8A" w:rsidP="008C1904">
            <w:pPr>
              <w:ind w:left="-113"/>
              <w:jc w:val="center"/>
              <w:rPr>
                <w:color w:val="000000"/>
                <w:sz w:val="16"/>
                <w:szCs w:val="16"/>
              </w:rPr>
            </w:pPr>
            <w:r w:rsidRPr="00C10794">
              <w:rPr>
                <w:color w:val="000000"/>
                <w:sz w:val="16"/>
                <w:szCs w:val="16"/>
              </w:rPr>
              <w:t>39</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3FE2958" w14:textId="77777777" w:rsidR="004B3F8A" w:rsidRPr="00C10794" w:rsidRDefault="004B3F8A" w:rsidP="008C1904">
            <w:pPr>
              <w:ind w:left="-113"/>
              <w:jc w:val="center"/>
              <w:rPr>
                <w:color w:val="000000"/>
                <w:sz w:val="16"/>
                <w:szCs w:val="16"/>
              </w:rPr>
            </w:pPr>
            <w:r w:rsidRPr="00C10794">
              <w:rPr>
                <w:color w:val="000000"/>
                <w:sz w:val="16"/>
                <w:szCs w:val="16"/>
              </w:rPr>
              <w:t>40</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0884FF25" w14:textId="77777777" w:rsidR="004B3F8A" w:rsidRPr="00C10794" w:rsidRDefault="004B3F8A" w:rsidP="008C1904">
            <w:pPr>
              <w:ind w:left="-113"/>
              <w:jc w:val="center"/>
              <w:rPr>
                <w:color w:val="000000"/>
                <w:sz w:val="16"/>
                <w:szCs w:val="16"/>
              </w:rPr>
            </w:pPr>
            <w:r w:rsidRPr="00C10794">
              <w:rPr>
                <w:color w:val="000000"/>
                <w:sz w:val="16"/>
                <w:szCs w:val="16"/>
              </w:rPr>
              <w:t>41</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13CF0AD" w14:textId="77777777" w:rsidR="004B3F8A" w:rsidRPr="00C10794" w:rsidRDefault="004B3F8A" w:rsidP="008C1904">
            <w:pPr>
              <w:ind w:left="-113"/>
              <w:jc w:val="center"/>
              <w:rPr>
                <w:color w:val="000000"/>
                <w:sz w:val="16"/>
                <w:szCs w:val="16"/>
              </w:rPr>
            </w:pPr>
            <w:r w:rsidRPr="00C10794">
              <w:rPr>
                <w:color w:val="000000"/>
                <w:sz w:val="16"/>
                <w:szCs w:val="16"/>
              </w:rPr>
              <w:t>42</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49EA0C91" w14:textId="77777777" w:rsidR="004B3F8A" w:rsidRPr="00C10794" w:rsidRDefault="004B3F8A" w:rsidP="008C1904">
            <w:pPr>
              <w:ind w:left="-113"/>
              <w:jc w:val="center"/>
              <w:rPr>
                <w:color w:val="000000"/>
                <w:sz w:val="16"/>
                <w:szCs w:val="16"/>
              </w:rPr>
            </w:pPr>
            <w:r w:rsidRPr="00C10794">
              <w:rPr>
                <w:color w:val="000000"/>
                <w:sz w:val="16"/>
                <w:szCs w:val="16"/>
              </w:rPr>
              <w:t>43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32F0E9EC" w14:textId="77777777" w:rsidR="004B3F8A" w:rsidRPr="00C10794" w:rsidRDefault="004B3F8A" w:rsidP="008C1904">
            <w:pPr>
              <w:ind w:left="-113"/>
              <w:jc w:val="center"/>
              <w:rPr>
                <w:b/>
                <w:bCs/>
                <w:color w:val="000000"/>
                <w:sz w:val="16"/>
                <w:szCs w:val="16"/>
              </w:rPr>
            </w:pPr>
            <w:r w:rsidRPr="00C10794">
              <w:rPr>
                <w:b/>
                <w:bCs/>
                <w:color w:val="000000"/>
                <w:sz w:val="16"/>
                <w:szCs w:val="16"/>
              </w:rPr>
              <w:t> </w:t>
            </w:r>
          </w:p>
        </w:tc>
      </w:tr>
      <w:tr w:rsidR="00944CFC" w:rsidRPr="00C10794" w14:paraId="19D27597" w14:textId="77777777" w:rsidTr="00542367">
        <w:trPr>
          <w:trHeight w:val="270"/>
        </w:trPr>
        <w:tc>
          <w:tcPr>
            <w:tcW w:w="2395"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14:paraId="54DA7223" w14:textId="77777777" w:rsidR="004B3F8A" w:rsidRPr="00C10794" w:rsidRDefault="004B3F8A" w:rsidP="008C1904">
            <w:pPr>
              <w:ind w:left="-113"/>
              <w:rPr>
                <w:b/>
                <w:bCs/>
                <w:color w:val="000000"/>
                <w:sz w:val="16"/>
                <w:szCs w:val="16"/>
              </w:rPr>
            </w:pPr>
            <w:r w:rsidRPr="00C10794">
              <w:rPr>
                <w:b/>
                <w:bCs/>
                <w:color w:val="000000"/>
                <w:sz w:val="16"/>
                <w:szCs w:val="16"/>
              </w:rPr>
              <w:t xml:space="preserve">ОГСЭ.00 Общий гуманитарный и социально-экономический учебный цикл </w:t>
            </w:r>
          </w:p>
        </w:tc>
        <w:tc>
          <w:tcPr>
            <w:tcW w:w="307" w:type="dxa"/>
            <w:tcBorders>
              <w:top w:val="single" w:sz="4" w:space="0" w:color="auto"/>
              <w:left w:val="nil"/>
              <w:bottom w:val="single" w:sz="4" w:space="0" w:color="auto"/>
              <w:right w:val="single" w:sz="4" w:space="0" w:color="auto"/>
            </w:tcBorders>
            <w:shd w:val="clear" w:color="000000" w:fill="D9D9D9"/>
            <w:vAlign w:val="center"/>
            <w:hideMark/>
          </w:tcPr>
          <w:p w14:paraId="5B597C55"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7" w:type="dxa"/>
            <w:tcBorders>
              <w:top w:val="single" w:sz="4" w:space="0" w:color="auto"/>
              <w:left w:val="nil"/>
              <w:bottom w:val="single" w:sz="4" w:space="0" w:color="auto"/>
              <w:right w:val="single" w:sz="4" w:space="0" w:color="auto"/>
            </w:tcBorders>
            <w:shd w:val="clear" w:color="000000" w:fill="D9D9D9"/>
            <w:vAlign w:val="center"/>
            <w:hideMark/>
          </w:tcPr>
          <w:p w14:paraId="1303BDFF"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7" w:type="dxa"/>
            <w:tcBorders>
              <w:top w:val="single" w:sz="4" w:space="0" w:color="auto"/>
              <w:left w:val="nil"/>
              <w:bottom w:val="single" w:sz="4" w:space="0" w:color="auto"/>
              <w:right w:val="single" w:sz="4" w:space="0" w:color="auto"/>
            </w:tcBorders>
            <w:shd w:val="clear" w:color="000000" w:fill="D9D9D9"/>
            <w:vAlign w:val="center"/>
            <w:hideMark/>
          </w:tcPr>
          <w:p w14:paraId="119C8F72"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7" w:type="dxa"/>
            <w:tcBorders>
              <w:top w:val="single" w:sz="4" w:space="0" w:color="auto"/>
              <w:left w:val="nil"/>
              <w:bottom w:val="single" w:sz="4" w:space="0" w:color="auto"/>
              <w:right w:val="single" w:sz="4" w:space="0" w:color="auto"/>
            </w:tcBorders>
            <w:shd w:val="clear" w:color="000000" w:fill="D9D9D9"/>
            <w:vAlign w:val="center"/>
            <w:hideMark/>
          </w:tcPr>
          <w:p w14:paraId="3E37B78B"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7" w:type="dxa"/>
            <w:tcBorders>
              <w:top w:val="single" w:sz="4" w:space="0" w:color="auto"/>
              <w:left w:val="nil"/>
              <w:bottom w:val="single" w:sz="4" w:space="0" w:color="auto"/>
              <w:right w:val="single" w:sz="4" w:space="0" w:color="auto"/>
            </w:tcBorders>
            <w:shd w:val="clear" w:color="000000" w:fill="D9D9D9"/>
            <w:vAlign w:val="center"/>
            <w:hideMark/>
          </w:tcPr>
          <w:p w14:paraId="7A8932FF"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7" w:type="dxa"/>
            <w:tcBorders>
              <w:top w:val="single" w:sz="4" w:space="0" w:color="auto"/>
              <w:left w:val="nil"/>
              <w:bottom w:val="single" w:sz="4" w:space="0" w:color="auto"/>
              <w:right w:val="single" w:sz="4" w:space="0" w:color="auto"/>
            </w:tcBorders>
            <w:shd w:val="clear" w:color="000000" w:fill="D9D9D9"/>
            <w:vAlign w:val="center"/>
            <w:hideMark/>
          </w:tcPr>
          <w:p w14:paraId="7C76693A"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65AFDB5E"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267F8462"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5067846"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6440D2A5"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25DDED25"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4DDF58D1"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C5F227F"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38BB0A13"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7A7E4D9F"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5A74BAFB"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4B361084"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74246FEB" w14:textId="77777777" w:rsidR="004B3F8A" w:rsidRPr="00C10794" w:rsidRDefault="004B3F8A" w:rsidP="008C1904">
            <w:pPr>
              <w:ind w:left="-113"/>
              <w:jc w:val="center"/>
              <w:rPr>
                <w:b/>
                <w:bCs/>
                <w:color w:val="000000"/>
                <w:sz w:val="16"/>
                <w:szCs w:val="16"/>
              </w:rPr>
            </w:pP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34E66DA7" w14:textId="77777777" w:rsidR="004B3F8A" w:rsidRPr="00C10794" w:rsidRDefault="004B3F8A" w:rsidP="008C1904">
            <w:pPr>
              <w:ind w:left="-113"/>
              <w:jc w:val="center"/>
              <w:rPr>
                <w:b/>
                <w:bCs/>
                <w:color w:val="000000"/>
                <w:sz w:val="16"/>
                <w:szCs w:val="16"/>
              </w:rPr>
            </w:pP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7096D13"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FAA175F"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B4F4419"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7AF4297A"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3E82895"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7C6987F5"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7791CC2B"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2F528BBA"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CC72D06"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5016F979"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1C6D7CF0"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2F5EBED5"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60CBBB55"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2DE9070"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2F57C306"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54E188B5"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6B467C31"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A1747FC"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3A313C7B"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0DE9FB6D"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645F35AC"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339B06B7"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5D5D5E4A"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single" w:sz="4" w:space="0" w:color="auto"/>
              <w:left w:val="nil"/>
              <w:bottom w:val="single" w:sz="4" w:space="0" w:color="auto"/>
              <w:right w:val="single" w:sz="4" w:space="0" w:color="auto"/>
            </w:tcBorders>
            <w:shd w:val="clear" w:color="000000" w:fill="D9D9D9"/>
            <w:vAlign w:val="center"/>
            <w:hideMark/>
          </w:tcPr>
          <w:p w14:paraId="61F7257B"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6165CF66" w14:textId="77777777" w:rsidR="004B3F8A" w:rsidRPr="00C10794" w:rsidRDefault="004B3F8A" w:rsidP="008C1904">
            <w:pPr>
              <w:ind w:left="-113"/>
              <w:jc w:val="center"/>
              <w:rPr>
                <w:b/>
                <w:bCs/>
                <w:color w:val="000000"/>
                <w:sz w:val="16"/>
                <w:szCs w:val="16"/>
              </w:rPr>
            </w:pPr>
            <w:r w:rsidRPr="00C10794">
              <w:rPr>
                <w:b/>
                <w:bCs/>
                <w:color w:val="000000"/>
                <w:sz w:val="16"/>
                <w:szCs w:val="16"/>
              </w:rPr>
              <w:t>156</w:t>
            </w:r>
          </w:p>
        </w:tc>
      </w:tr>
      <w:tr w:rsidR="004B3F8A" w:rsidRPr="00C10794" w14:paraId="7249B45F"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39F5ED29" w14:textId="77777777" w:rsidR="004B3F8A" w:rsidRPr="00C10794" w:rsidRDefault="004B3F8A" w:rsidP="008C1904">
            <w:pPr>
              <w:ind w:left="-113"/>
              <w:rPr>
                <w:color w:val="000000"/>
                <w:sz w:val="16"/>
                <w:szCs w:val="16"/>
              </w:rPr>
            </w:pPr>
            <w:r w:rsidRPr="00C10794">
              <w:rPr>
                <w:color w:val="000000"/>
                <w:sz w:val="16"/>
                <w:szCs w:val="16"/>
              </w:rPr>
              <w:t>ОГСЭ.03</w:t>
            </w:r>
          </w:p>
        </w:tc>
        <w:tc>
          <w:tcPr>
            <w:tcW w:w="1590" w:type="dxa"/>
            <w:tcBorders>
              <w:top w:val="nil"/>
              <w:left w:val="nil"/>
              <w:bottom w:val="single" w:sz="4" w:space="0" w:color="auto"/>
              <w:right w:val="single" w:sz="4" w:space="0" w:color="auto"/>
            </w:tcBorders>
            <w:shd w:val="clear" w:color="000000" w:fill="FFFFFF"/>
            <w:vAlign w:val="center"/>
            <w:hideMark/>
          </w:tcPr>
          <w:p w14:paraId="2A98066D" w14:textId="77777777" w:rsidR="004B3F8A" w:rsidRPr="00C10794" w:rsidRDefault="004B3F8A" w:rsidP="008C1904">
            <w:pPr>
              <w:ind w:left="-113"/>
              <w:rPr>
                <w:color w:val="000000"/>
                <w:sz w:val="16"/>
                <w:szCs w:val="16"/>
              </w:rPr>
            </w:pPr>
            <w:r w:rsidRPr="00C10794">
              <w:rPr>
                <w:color w:val="000000"/>
                <w:sz w:val="16"/>
                <w:szCs w:val="16"/>
              </w:rPr>
              <w:t>Психология общения</w:t>
            </w:r>
          </w:p>
        </w:tc>
        <w:tc>
          <w:tcPr>
            <w:tcW w:w="307" w:type="dxa"/>
            <w:tcBorders>
              <w:top w:val="nil"/>
              <w:left w:val="nil"/>
              <w:bottom w:val="single" w:sz="4" w:space="0" w:color="auto"/>
              <w:right w:val="single" w:sz="4" w:space="0" w:color="auto"/>
            </w:tcBorders>
            <w:shd w:val="clear" w:color="800000" w:fill="FFFFFF"/>
            <w:vAlign w:val="center"/>
            <w:hideMark/>
          </w:tcPr>
          <w:p w14:paraId="253B56D8"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707F6EBD"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3C8336E"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269FD06"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71C7E8A"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B2F1FD0"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9E46ACC"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AE1CDE2"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3A40C4C"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778BE7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E2FA290"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47C452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E75D704"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9C672D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D31944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21140C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AEEF0D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B9ABDE0"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0A731CAF"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7D20250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539C4B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43BFFB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CCEC10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2D06C2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0D1237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24AD1F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B65D7F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D1B9D9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7786DF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21E54C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0A604F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C187E6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2B6E32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D353AE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E22047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A131550"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925791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DA3A88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A84DA7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5BF0E6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D997910"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3C6324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582C07A" w14:textId="77777777" w:rsidR="004B3F8A" w:rsidRPr="00C10794" w:rsidRDefault="004B3F8A" w:rsidP="008C1904">
            <w:pPr>
              <w:ind w:left="-113"/>
              <w:jc w:val="center"/>
              <w:rPr>
                <w:b/>
                <w:bCs/>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441EF27E"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r>
      <w:tr w:rsidR="004B3F8A" w:rsidRPr="00C10794" w14:paraId="1F141419"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1099903C" w14:textId="77777777" w:rsidR="004B3F8A" w:rsidRPr="00C10794" w:rsidRDefault="004B3F8A" w:rsidP="008C1904">
            <w:pPr>
              <w:ind w:left="-113"/>
              <w:rPr>
                <w:color w:val="000000"/>
                <w:sz w:val="16"/>
                <w:szCs w:val="16"/>
              </w:rPr>
            </w:pPr>
            <w:r w:rsidRPr="00C10794">
              <w:rPr>
                <w:color w:val="000000"/>
                <w:sz w:val="16"/>
                <w:szCs w:val="16"/>
              </w:rPr>
              <w:t>ОГСЭ.04</w:t>
            </w:r>
          </w:p>
        </w:tc>
        <w:tc>
          <w:tcPr>
            <w:tcW w:w="1590" w:type="dxa"/>
            <w:tcBorders>
              <w:top w:val="nil"/>
              <w:left w:val="nil"/>
              <w:bottom w:val="single" w:sz="4" w:space="0" w:color="auto"/>
              <w:right w:val="single" w:sz="4" w:space="0" w:color="auto"/>
            </w:tcBorders>
            <w:shd w:val="clear" w:color="000000" w:fill="FFFFFF"/>
            <w:vAlign w:val="center"/>
            <w:hideMark/>
          </w:tcPr>
          <w:p w14:paraId="6E3EFAAD" w14:textId="77777777" w:rsidR="004B3F8A" w:rsidRPr="00C10794" w:rsidRDefault="004B3F8A" w:rsidP="008C1904">
            <w:pPr>
              <w:ind w:left="-113"/>
              <w:rPr>
                <w:color w:val="000000"/>
                <w:sz w:val="16"/>
                <w:szCs w:val="16"/>
              </w:rPr>
            </w:pPr>
            <w:r w:rsidRPr="00C10794">
              <w:rPr>
                <w:color w:val="000000"/>
                <w:sz w:val="16"/>
                <w:szCs w:val="16"/>
              </w:rPr>
              <w:t>Иностранный язык в профессиональной деятельности</w:t>
            </w:r>
          </w:p>
        </w:tc>
        <w:tc>
          <w:tcPr>
            <w:tcW w:w="307" w:type="dxa"/>
            <w:tcBorders>
              <w:top w:val="nil"/>
              <w:left w:val="nil"/>
              <w:bottom w:val="single" w:sz="4" w:space="0" w:color="auto"/>
              <w:right w:val="single" w:sz="4" w:space="0" w:color="auto"/>
            </w:tcBorders>
            <w:shd w:val="clear" w:color="800000" w:fill="FFFFFF"/>
            <w:vAlign w:val="center"/>
            <w:hideMark/>
          </w:tcPr>
          <w:p w14:paraId="0123B77D"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242D49B"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8E31FDD"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C4A599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B5CF7A8"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895F293"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B87C5B2"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2B824C4"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D674AA4"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EA774C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938ED28"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7EF0E25"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8FE699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325E95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075E23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573F428"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C6A616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82748BE"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061E6DD4"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58681875"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C7F346B"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70AC6A3"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37325EB"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38285E1"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156FCF4"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132EBEB"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991509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6CD8FD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714F76A"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A646717"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8D39F12"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98A347C"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60C1C5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9A7FE4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CD317B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9411E6B"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238DA6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A1F215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74EFFD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CB9B0E6"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AC44092"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5EDF2C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487E960" w14:textId="77777777" w:rsidR="004B3F8A" w:rsidRPr="00C10794" w:rsidRDefault="004B3F8A" w:rsidP="008C1904">
            <w:pPr>
              <w:ind w:left="-113"/>
              <w:jc w:val="center"/>
              <w:rPr>
                <w:b/>
                <w:bCs/>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4D10F858" w14:textId="77777777" w:rsidR="004B3F8A" w:rsidRPr="00C10794" w:rsidRDefault="004B3F8A" w:rsidP="008C1904">
            <w:pPr>
              <w:ind w:left="-113"/>
              <w:jc w:val="center"/>
              <w:rPr>
                <w:b/>
                <w:bCs/>
                <w:color w:val="000000"/>
                <w:sz w:val="16"/>
                <w:szCs w:val="16"/>
              </w:rPr>
            </w:pPr>
            <w:r w:rsidRPr="00C10794">
              <w:rPr>
                <w:b/>
                <w:bCs/>
                <w:color w:val="000000"/>
                <w:sz w:val="16"/>
                <w:szCs w:val="16"/>
              </w:rPr>
              <w:t>62</w:t>
            </w:r>
          </w:p>
        </w:tc>
      </w:tr>
      <w:tr w:rsidR="004B3F8A" w:rsidRPr="00C10794" w14:paraId="1D784C68"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6053CB89" w14:textId="77777777" w:rsidR="004B3F8A" w:rsidRPr="00C10794" w:rsidRDefault="004B3F8A" w:rsidP="008C1904">
            <w:pPr>
              <w:ind w:left="-113"/>
              <w:rPr>
                <w:color w:val="000000"/>
                <w:sz w:val="16"/>
                <w:szCs w:val="16"/>
              </w:rPr>
            </w:pPr>
            <w:r w:rsidRPr="00C10794">
              <w:rPr>
                <w:color w:val="000000"/>
                <w:sz w:val="16"/>
                <w:szCs w:val="16"/>
              </w:rPr>
              <w:t>ОГСЭ.05</w:t>
            </w:r>
          </w:p>
        </w:tc>
        <w:tc>
          <w:tcPr>
            <w:tcW w:w="1590" w:type="dxa"/>
            <w:tcBorders>
              <w:top w:val="nil"/>
              <w:left w:val="nil"/>
              <w:bottom w:val="single" w:sz="4" w:space="0" w:color="auto"/>
              <w:right w:val="single" w:sz="4" w:space="0" w:color="auto"/>
            </w:tcBorders>
            <w:shd w:val="clear" w:color="000000" w:fill="FFFFFF"/>
            <w:vAlign w:val="center"/>
            <w:hideMark/>
          </w:tcPr>
          <w:p w14:paraId="09B4396A" w14:textId="77777777" w:rsidR="004B3F8A" w:rsidRPr="00C10794" w:rsidRDefault="004B3F8A" w:rsidP="008C1904">
            <w:pPr>
              <w:ind w:left="-113"/>
              <w:rPr>
                <w:color w:val="000000"/>
                <w:sz w:val="16"/>
                <w:szCs w:val="16"/>
              </w:rPr>
            </w:pPr>
            <w:r w:rsidRPr="00C10794">
              <w:rPr>
                <w:color w:val="000000"/>
                <w:sz w:val="16"/>
                <w:szCs w:val="16"/>
              </w:rPr>
              <w:t>Физическая культура</w:t>
            </w:r>
          </w:p>
        </w:tc>
        <w:tc>
          <w:tcPr>
            <w:tcW w:w="307" w:type="dxa"/>
            <w:tcBorders>
              <w:top w:val="nil"/>
              <w:left w:val="nil"/>
              <w:bottom w:val="single" w:sz="4" w:space="0" w:color="auto"/>
              <w:right w:val="single" w:sz="4" w:space="0" w:color="auto"/>
            </w:tcBorders>
            <w:shd w:val="clear" w:color="800000" w:fill="FFFFFF"/>
            <w:vAlign w:val="center"/>
            <w:hideMark/>
          </w:tcPr>
          <w:p w14:paraId="620B478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65C43D2A"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46B71C4"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18F82933"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3513776"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DC96A9B"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30B93C1"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E301C9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6C6BA81"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0EDD04A"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E5C702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B47C776"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BBBC94B"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E260A6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469E82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DFD39F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6A5084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43A6B72"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6038D957"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7FF6D224"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AE8B2BA"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C1D68F5"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F503B3F"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3FDBB3A"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80463A8"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B6FF7BA"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17F704A"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10398E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20EB855"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9C24E80"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E4A5221"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43D765C"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4F26E01"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372FA40"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CF7339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28295CD"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6B99592"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8ABA91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C823019"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97BDBA9"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FA6E58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0BFF45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F0E4D7B" w14:textId="77777777" w:rsidR="004B3F8A" w:rsidRPr="00C10794" w:rsidRDefault="004B3F8A" w:rsidP="008C1904">
            <w:pPr>
              <w:ind w:left="-113"/>
              <w:jc w:val="center"/>
              <w:rPr>
                <w:b/>
                <w:bCs/>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22BF3C48" w14:textId="77777777" w:rsidR="004B3F8A" w:rsidRPr="00C10794" w:rsidRDefault="004B3F8A" w:rsidP="008C1904">
            <w:pPr>
              <w:ind w:left="-113"/>
              <w:jc w:val="center"/>
              <w:rPr>
                <w:b/>
                <w:bCs/>
                <w:color w:val="000000"/>
                <w:sz w:val="16"/>
                <w:szCs w:val="16"/>
              </w:rPr>
            </w:pPr>
            <w:r w:rsidRPr="00C10794">
              <w:rPr>
                <w:b/>
                <w:bCs/>
                <w:color w:val="000000"/>
                <w:sz w:val="16"/>
                <w:szCs w:val="16"/>
              </w:rPr>
              <w:t>62</w:t>
            </w:r>
          </w:p>
        </w:tc>
      </w:tr>
      <w:tr w:rsidR="00944CFC" w:rsidRPr="00C10794" w14:paraId="39985397" w14:textId="77777777" w:rsidTr="008C1904">
        <w:trPr>
          <w:trHeight w:val="255"/>
        </w:trPr>
        <w:tc>
          <w:tcPr>
            <w:tcW w:w="2395"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14:paraId="2B17F8BD" w14:textId="77777777" w:rsidR="004B3F8A" w:rsidRPr="00C10794" w:rsidRDefault="004B3F8A" w:rsidP="008C1904">
            <w:pPr>
              <w:ind w:left="-113"/>
              <w:rPr>
                <w:b/>
                <w:bCs/>
                <w:color w:val="000000"/>
                <w:sz w:val="16"/>
                <w:szCs w:val="16"/>
              </w:rPr>
            </w:pPr>
            <w:r w:rsidRPr="00C10794">
              <w:rPr>
                <w:b/>
                <w:bCs/>
                <w:color w:val="000000"/>
                <w:sz w:val="16"/>
                <w:szCs w:val="16"/>
              </w:rPr>
              <w:t>ОПБ. Обязательный профессиональный блок</w:t>
            </w:r>
          </w:p>
        </w:tc>
        <w:tc>
          <w:tcPr>
            <w:tcW w:w="307" w:type="dxa"/>
            <w:tcBorders>
              <w:top w:val="nil"/>
              <w:left w:val="nil"/>
              <w:bottom w:val="single" w:sz="4" w:space="0" w:color="auto"/>
              <w:right w:val="single" w:sz="4" w:space="0" w:color="auto"/>
            </w:tcBorders>
            <w:shd w:val="clear" w:color="800000" w:fill="D9D9D9"/>
            <w:vAlign w:val="center"/>
            <w:hideMark/>
          </w:tcPr>
          <w:p w14:paraId="51AE4506" w14:textId="77777777" w:rsidR="004B3F8A" w:rsidRPr="00C10794" w:rsidRDefault="004B3F8A" w:rsidP="008C1904">
            <w:pPr>
              <w:ind w:left="-113"/>
              <w:jc w:val="center"/>
              <w:rPr>
                <w:b/>
                <w:bCs/>
                <w:color w:val="000000"/>
                <w:sz w:val="16"/>
                <w:szCs w:val="16"/>
              </w:rPr>
            </w:pPr>
            <w:r w:rsidRPr="00C10794">
              <w:rPr>
                <w:b/>
                <w:bCs/>
                <w:color w:val="000000"/>
                <w:sz w:val="16"/>
                <w:szCs w:val="16"/>
              </w:rPr>
              <w:t>28</w:t>
            </w:r>
          </w:p>
        </w:tc>
        <w:tc>
          <w:tcPr>
            <w:tcW w:w="307" w:type="dxa"/>
            <w:tcBorders>
              <w:top w:val="nil"/>
              <w:left w:val="nil"/>
              <w:bottom w:val="single" w:sz="4" w:space="0" w:color="auto"/>
              <w:right w:val="single" w:sz="4" w:space="0" w:color="auto"/>
            </w:tcBorders>
            <w:shd w:val="clear" w:color="800000" w:fill="D9D9D9"/>
            <w:vAlign w:val="center"/>
            <w:hideMark/>
          </w:tcPr>
          <w:p w14:paraId="259AD345" w14:textId="77777777" w:rsidR="004B3F8A" w:rsidRPr="00C10794" w:rsidRDefault="004B3F8A" w:rsidP="008C1904">
            <w:pPr>
              <w:ind w:left="-113"/>
              <w:jc w:val="center"/>
              <w:rPr>
                <w:b/>
                <w:bCs/>
                <w:color w:val="000000"/>
                <w:sz w:val="16"/>
                <w:szCs w:val="16"/>
              </w:rPr>
            </w:pPr>
            <w:r w:rsidRPr="00C10794">
              <w:rPr>
                <w:b/>
                <w:bCs/>
                <w:color w:val="000000"/>
                <w:sz w:val="16"/>
                <w:szCs w:val="16"/>
              </w:rPr>
              <w:t>28</w:t>
            </w:r>
          </w:p>
        </w:tc>
        <w:tc>
          <w:tcPr>
            <w:tcW w:w="307" w:type="dxa"/>
            <w:tcBorders>
              <w:top w:val="nil"/>
              <w:left w:val="nil"/>
              <w:bottom w:val="single" w:sz="4" w:space="0" w:color="auto"/>
              <w:right w:val="single" w:sz="4" w:space="0" w:color="auto"/>
            </w:tcBorders>
            <w:shd w:val="clear" w:color="800000" w:fill="D9D9D9"/>
            <w:vAlign w:val="center"/>
            <w:hideMark/>
          </w:tcPr>
          <w:p w14:paraId="3FA7BA9C" w14:textId="77777777" w:rsidR="004B3F8A" w:rsidRPr="00C10794" w:rsidRDefault="004B3F8A" w:rsidP="008C1904">
            <w:pPr>
              <w:ind w:left="-113"/>
              <w:jc w:val="center"/>
              <w:rPr>
                <w:b/>
                <w:bCs/>
                <w:color w:val="000000"/>
                <w:sz w:val="16"/>
                <w:szCs w:val="16"/>
              </w:rPr>
            </w:pPr>
            <w:r w:rsidRPr="00C10794">
              <w:rPr>
                <w:b/>
                <w:bCs/>
                <w:color w:val="000000"/>
                <w:sz w:val="16"/>
                <w:szCs w:val="16"/>
              </w:rPr>
              <w:t>28</w:t>
            </w:r>
          </w:p>
        </w:tc>
        <w:tc>
          <w:tcPr>
            <w:tcW w:w="307" w:type="dxa"/>
            <w:tcBorders>
              <w:top w:val="nil"/>
              <w:left w:val="nil"/>
              <w:bottom w:val="single" w:sz="4" w:space="0" w:color="auto"/>
              <w:right w:val="single" w:sz="4" w:space="0" w:color="auto"/>
            </w:tcBorders>
            <w:shd w:val="clear" w:color="800000" w:fill="D9D9D9"/>
            <w:vAlign w:val="center"/>
            <w:hideMark/>
          </w:tcPr>
          <w:p w14:paraId="20AEC386"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7" w:type="dxa"/>
            <w:tcBorders>
              <w:top w:val="nil"/>
              <w:left w:val="nil"/>
              <w:bottom w:val="single" w:sz="4" w:space="0" w:color="auto"/>
              <w:right w:val="single" w:sz="4" w:space="0" w:color="auto"/>
            </w:tcBorders>
            <w:shd w:val="clear" w:color="800000" w:fill="D9D9D9"/>
            <w:vAlign w:val="center"/>
            <w:hideMark/>
          </w:tcPr>
          <w:p w14:paraId="6B8F9EC7"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7" w:type="dxa"/>
            <w:tcBorders>
              <w:top w:val="nil"/>
              <w:left w:val="nil"/>
              <w:bottom w:val="single" w:sz="4" w:space="0" w:color="auto"/>
              <w:right w:val="single" w:sz="4" w:space="0" w:color="auto"/>
            </w:tcBorders>
            <w:shd w:val="clear" w:color="800000" w:fill="D9D9D9"/>
            <w:vAlign w:val="center"/>
            <w:hideMark/>
          </w:tcPr>
          <w:p w14:paraId="7FCB33D9"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3190F9E7"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21CFE651"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3FC36B45"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46F71899"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107779F4"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528E4D59"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383A22A7"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295039E9"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05CA5FF0"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3FCF27D2"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09376E85"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2E97A5E1"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D9D9D9"/>
            <w:vAlign w:val="center"/>
            <w:hideMark/>
          </w:tcPr>
          <w:p w14:paraId="0AC3801C"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D9D9D9"/>
            <w:vAlign w:val="center"/>
            <w:hideMark/>
          </w:tcPr>
          <w:p w14:paraId="09165DB5"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3A15B0B0"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6D2811CC"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353FB25A"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67A9E841"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7C400357"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3ECD18DE"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5D3FC4A7"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726829DC"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211ACC0B"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1C1283DC"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0D595BCD"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382388E3"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464735E5"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c>
          <w:tcPr>
            <w:tcW w:w="306" w:type="dxa"/>
            <w:tcBorders>
              <w:top w:val="nil"/>
              <w:left w:val="nil"/>
              <w:bottom w:val="single" w:sz="4" w:space="0" w:color="auto"/>
              <w:right w:val="single" w:sz="4" w:space="0" w:color="auto"/>
            </w:tcBorders>
            <w:shd w:val="clear" w:color="800000" w:fill="D9D9D9"/>
            <w:vAlign w:val="center"/>
            <w:hideMark/>
          </w:tcPr>
          <w:p w14:paraId="34EB6C55" w14:textId="77777777" w:rsidR="004B3F8A" w:rsidRPr="00C10794" w:rsidRDefault="004B3F8A" w:rsidP="008C1904">
            <w:pPr>
              <w:ind w:left="-113"/>
              <w:jc w:val="center"/>
              <w:rPr>
                <w:b/>
                <w:bCs/>
                <w:color w:val="000000"/>
                <w:sz w:val="16"/>
                <w:szCs w:val="16"/>
              </w:rPr>
            </w:pPr>
            <w:r w:rsidRPr="00C10794">
              <w:rPr>
                <w:b/>
                <w:bCs/>
                <w:color w:val="000000"/>
                <w:sz w:val="16"/>
                <w:szCs w:val="16"/>
              </w:rPr>
              <w:t>30</w:t>
            </w:r>
          </w:p>
        </w:tc>
        <w:tc>
          <w:tcPr>
            <w:tcW w:w="306" w:type="dxa"/>
            <w:tcBorders>
              <w:top w:val="nil"/>
              <w:left w:val="nil"/>
              <w:bottom w:val="single" w:sz="4" w:space="0" w:color="auto"/>
              <w:right w:val="single" w:sz="4" w:space="0" w:color="auto"/>
            </w:tcBorders>
            <w:shd w:val="clear" w:color="800000" w:fill="D9D9D9"/>
            <w:vAlign w:val="center"/>
            <w:hideMark/>
          </w:tcPr>
          <w:p w14:paraId="46A7C010"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2C7FEEB8"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42F5D891"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6C8216B4"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55ADE409"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0B1215CC"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4FDAF57F"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1E08E06E"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D9D9D9"/>
            <w:vAlign w:val="center"/>
            <w:hideMark/>
          </w:tcPr>
          <w:p w14:paraId="5596A6E3"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460" w:type="dxa"/>
            <w:tcBorders>
              <w:top w:val="nil"/>
              <w:left w:val="nil"/>
              <w:bottom w:val="single" w:sz="4" w:space="0" w:color="auto"/>
              <w:right w:val="single" w:sz="4" w:space="0" w:color="auto"/>
            </w:tcBorders>
            <w:shd w:val="clear" w:color="800000" w:fill="D9D9D9"/>
            <w:vAlign w:val="center"/>
            <w:hideMark/>
          </w:tcPr>
          <w:p w14:paraId="0F8D44E2" w14:textId="77777777" w:rsidR="004B3F8A" w:rsidRPr="00C10794" w:rsidRDefault="004B3F8A" w:rsidP="008C1904">
            <w:pPr>
              <w:ind w:left="-113"/>
              <w:jc w:val="right"/>
              <w:rPr>
                <w:b/>
                <w:bCs/>
                <w:color w:val="000000"/>
                <w:sz w:val="16"/>
                <w:szCs w:val="16"/>
              </w:rPr>
            </w:pPr>
            <w:r w:rsidRPr="00C10794">
              <w:rPr>
                <w:b/>
                <w:bCs/>
                <w:color w:val="000000"/>
                <w:sz w:val="16"/>
                <w:szCs w:val="16"/>
              </w:rPr>
              <w:t>1266</w:t>
            </w:r>
          </w:p>
        </w:tc>
      </w:tr>
      <w:tr w:rsidR="00944CFC" w:rsidRPr="00C10794" w14:paraId="1CDC1047" w14:textId="77777777" w:rsidTr="008C1904">
        <w:trPr>
          <w:trHeight w:val="25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23CB9841" w14:textId="77777777" w:rsidR="004B3F8A" w:rsidRPr="00C10794" w:rsidRDefault="004B3F8A" w:rsidP="008C1904">
            <w:pPr>
              <w:ind w:left="-113"/>
              <w:rPr>
                <w:b/>
                <w:bCs/>
                <w:color w:val="000000"/>
                <w:sz w:val="16"/>
                <w:szCs w:val="16"/>
              </w:rPr>
            </w:pPr>
            <w:r w:rsidRPr="00C10794">
              <w:rPr>
                <w:b/>
                <w:bCs/>
                <w:color w:val="000000"/>
                <w:sz w:val="16"/>
                <w:szCs w:val="16"/>
              </w:rPr>
              <w:t>МДМ.03</w:t>
            </w:r>
          </w:p>
        </w:tc>
        <w:tc>
          <w:tcPr>
            <w:tcW w:w="1590" w:type="dxa"/>
            <w:tcBorders>
              <w:top w:val="nil"/>
              <w:left w:val="nil"/>
              <w:bottom w:val="single" w:sz="4" w:space="0" w:color="auto"/>
              <w:right w:val="single" w:sz="4" w:space="0" w:color="auto"/>
            </w:tcBorders>
            <w:shd w:val="clear" w:color="auto" w:fill="auto"/>
            <w:vAlign w:val="center"/>
            <w:hideMark/>
          </w:tcPr>
          <w:p w14:paraId="549CCBA1" w14:textId="77777777" w:rsidR="004B3F8A" w:rsidRPr="00C10794" w:rsidRDefault="004B3F8A" w:rsidP="008C1904">
            <w:pPr>
              <w:ind w:left="-113"/>
              <w:rPr>
                <w:b/>
                <w:bCs/>
                <w:color w:val="000000"/>
                <w:sz w:val="16"/>
                <w:szCs w:val="16"/>
              </w:rPr>
            </w:pPr>
            <w:r w:rsidRPr="00C10794">
              <w:rPr>
                <w:b/>
                <w:bCs/>
                <w:color w:val="000000"/>
                <w:sz w:val="16"/>
                <w:szCs w:val="16"/>
              </w:rPr>
              <w:t>Организация профессиональной деятельности</w:t>
            </w:r>
          </w:p>
        </w:tc>
        <w:tc>
          <w:tcPr>
            <w:tcW w:w="307" w:type="dxa"/>
            <w:tcBorders>
              <w:top w:val="nil"/>
              <w:left w:val="nil"/>
              <w:bottom w:val="single" w:sz="4" w:space="0" w:color="auto"/>
              <w:right w:val="single" w:sz="4" w:space="0" w:color="auto"/>
            </w:tcBorders>
            <w:shd w:val="clear" w:color="800000" w:fill="FFFFFF"/>
            <w:vAlign w:val="center"/>
            <w:hideMark/>
          </w:tcPr>
          <w:p w14:paraId="1E3CCD69"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1DA0FA88"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43B7EE86"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02467096"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6359DF2A"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7" w:type="dxa"/>
            <w:tcBorders>
              <w:top w:val="nil"/>
              <w:left w:val="nil"/>
              <w:bottom w:val="single" w:sz="4" w:space="0" w:color="auto"/>
              <w:right w:val="single" w:sz="4" w:space="0" w:color="auto"/>
            </w:tcBorders>
            <w:shd w:val="clear" w:color="800000" w:fill="FFFFFF"/>
            <w:vAlign w:val="center"/>
            <w:hideMark/>
          </w:tcPr>
          <w:p w14:paraId="09D342B4"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08B2A1DA"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47F7CCFC"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087FC082"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2808F05A"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79F97E37"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736BF5CB"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0FC169A8"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09FEFDB8"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16582B5A"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4F83D551"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0F9B520E"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54A79D7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3D505816"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4E5021E0"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73307F10"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26879036"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39B423C9"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4ECDAA63"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430E8609"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1F38DA98"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6326AC18"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5DA4FB5E"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1D4C3F82"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112D2975"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0C9C2F12"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5EC6768A"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7EBE8464"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6DE9DE9F"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400E61FD"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02D1F3DE"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4B852DAA"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4F35BE6E"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5BD7737A"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7375F046"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0E8FAF49"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39442EC1"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07C2748A"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460" w:type="dxa"/>
            <w:tcBorders>
              <w:top w:val="nil"/>
              <w:left w:val="nil"/>
              <w:bottom w:val="single" w:sz="4" w:space="0" w:color="auto"/>
              <w:right w:val="single" w:sz="4" w:space="0" w:color="auto"/>
            </w:tcBorders>
            <w:shd w:val="clear" w:color="auto" w:fill="auto"/>
            <w:noWrap/>
            <w:vAlign w:val="center"/>
            <w:hideMark/>
          </w:tcPr>
          <w:p w14:paraId="49FD7E1E" w14:textId="77777777" w:rsidR="004B3F8A" w:rsidRPr="00C10794" w:rsidRDefault="004B3F8A" w:rsidP="008C1904">
            <w:pPr>
              <w:ind w:left="-113"/>
              <w:jc w:val="center"/>
              <w:rPr>
                <w:b/>
                <w:bCs/>
                <w:color w:val="000000"/>
                <w:sz w:val="16"/>
                <w:szCs w:val="16"/>
              </w:rPr>
            </w:pPr>
            <w:r w:rsidRPr="00C10794">
              <w:rPr>
                <w:b/>
                <w:bCs/>
                <w:color w:val="000000"/>
                <w:sz w:val="16"/>
                <w:szCs w:val="16"/>
              </w:rPr>
              <w:t>172</w:t>
            </w:r>
          </w:p>
        </w:tc>
      </w:tr>
      <w:tr w:rsidR="004B3F8A" w:rsidRPr="00C10794" w14:paraId="67796F51" w14:textId="77777777" w:rsidTr="008C1904">
        <w:trPr>
          <w:trHeight w:val="27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4169434B" w14:textId="77777777" w:rsidR="004B3F8A" w:rsidRPr="00C10794" w:rsidRDefault="004B3F8A" w:rsidP="008C1904">
            <w:pPr>
              <w:ind w:left="-113"/>
              <w:rPr>
                <w:color w:val="000000"/>
                <w:sz w:val="16"/>
                <w:szCs w:val="16"/>
              </w:rPr>
            </w:pPr>
            <w:r w:rsidRPr="00C10794">
              <w:rPr>
                <w:color w:val="000000"/>
                <w:sz w:val="16"/>
                <w:szCs w:val="16"/>
              </w:rPr>
              <w:t>ОП.05</w:t>
            </w:r>
          </w:p>
        </w:tc>
        <w:tc>
          <w:tcPr>
            <w:tcW w:w="1590" w:type="dxa"/>
            <w:tcBorders>
              <w:top w:val="nil"/>
              <w:left w:val="nil"/>
              <w:bottom w:val="single" w:sz="4" w:space="0" w:color="auto"/>
              <w:right w:val="single" w:sz="4" w:space="0" w:color="auto"/>
            </w:tcBorders>
            <w:shd w:val="clear" w:color="000000" w:fill="FFFFFF"/>
            <w:vAlign w:val="center"/>
            <w:hideMark/>
          </w:tcPr>
          <w:p w14:paraId="7E47635E" w14:textId="77777777" w:rsidR="004B3F8A" w:rsidRPr="00C10794" w:rsidRDefault="004B3F8A" w:rsidP="008C1904">
            <w:pPr>
              <w:ind w:left="-113"/>
              <w:rPr>
                <w:color w:val="000000"/>
                <w:sz w:val="16"/>
                <w:szCs w:val="16"/>
              </w:rPr>
            </w:pPr>
            <w:r w:rsidRPr="00C10794">
              <w:rPr>
                <w:color w:val="000000"/>
                <w:sz w:val="16"/>
                <w:szCs w:val="16"/>
              </w:rPr>
              <w:t>Правовое обеспечение профессиональной деятельности</w:t>
            </w:r>
          </w:p>
        </w:tc>
        <w:tc>
          <w:tcPr>
            <w:tcW w:w="307" w:type="dxa"/>
            <w:tcBorders>
              <w:top w:val="nil"/>
              <w:left w:val="nil"/>
              <w:bottom w:val="single" w:sz="4" w:space="0" w:color="auto"/>
              <w:right w:val="single" w:sz="4" w:space="0" w:color="auto"/>
            </w:tcBorders>
            <w:shd w:val="clear" w:color="800000" w:fill="FFFFFF"/>
            <w:vAlign w:val="center"/>
            <w:hideMark/>
          </w:tcPr>
          <w:p w14:paraId="13BC062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2F4513DC"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817A4E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E1E24C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3575F7F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9B629A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C69AA1D"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CAFF353"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5169A5C"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F2C81C8"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97B9EA3"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681A9E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7600931"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A4D637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05ED645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F2FE3C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B4238A2"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6839C0E"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6206B301"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360E191C" w14:textId="77777777" w:rsidR="004B3F8A" w:rsidRPr="00C10794" w:rsidRDefault="004B3F8A" w:rsidP="008C1904">
            <w:pPr>
              <w:ind w:left="-113"/>
              <w:jc w:val="center"/>
              <w:rPr>
                <w:b/>
                <w:bCs/>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5E628A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9B2749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E2EE01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7572D6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67626A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DB5CB4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244513D"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1ED60F6"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AAD8200"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D612286"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276578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107CE33"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37E484E"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EA8A0A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627984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809E0C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E018F1B"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CDBE3F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C53673"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C6AAC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292555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2E06AD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66F35C3" w14:textId="77777777" w:rsidR="004B3F8A" w:rsidRPr="00C10794" w:rsidRDefault="004B3F8A" w:rsidP="008C1904">
            <w:pPr>
              <w:ind w:left="-113"/>
              <w:jc w:val="center"/>
              <w:rPr>
                <w:b/>
                <w:bCs/>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736E3F25"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r>
      <w:tr w:rsidR="004B3F8A" w:rsidRPr="00C10794" w14:paraId="6B45BC78"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38B06073" w14:textId="77777777" w:rsidR="004B3F8A" w:rsidRPr="00C10794" w:rsidRDefault="004B3F8A" w:rsidP="008C1904">
            <w:pPr>
              <w:ind w:left="-113"/>
              <w:rPr>
                <w:color w:val="000000"/>
                <w:sz w:val="16"/>
                <w:szCs w:val="16"/>
              </w:rPr>
            </w:pPr>
            <w:r w:rsidRPr="00C10794">
              <w:rPr>
                <w:color w:val="000000"/>
                <w:sz w:val="16"/>
                <w:szCs w:val="16"/>
              </w:rPr>
              <w:t>ОП.06</w:t>
            </w:r>
          </w:p>
        </w:tc>
        <w:tc>
          <w:tcPr>
            <w:tcW w:w="1590" w:type="dxa"/>
            <w:tcBorders>
              <w:top w:val="nil"/>
              <w:left w:val="nil"/>
              <w:bottom w:val="single" w:sz="4" w:space="0" w:color="auto"/>
              <w:right w:val="single" w:sz="4" w:space="0" w:color="auto"/>
            </w:tcBorders>
            <w:shd w:val="clear" w:color="000000" w:fill="FFFFFF"/>
            <w:vAlign w:val="center"/>
            <w:hideMark/>
          </w:tcPr>
          <w:p w14:paraId="6170F670" w14:textId="77777777" w:rsidR="004B3F8A" w:rsidRPr="00C10794" w:rsidRDefault="004B3F8A" w:rsidP="008C1904">
            <w:pPr>
              <w:ind w:left="-113"/>
              <w:rPr>
                <w:color w:val="000000"/>
                <w:sz w:val="16"/>
                <w:szCs w:val="16"/>
              </w:rPr>
            </w:pPr>
            <w:r w:rsidRPr="00C10794">
              <w:rPr>
                <w:color w:val="000000"/>
                <w:sz w:val="16"/>
                <w:szCs w:val="16"/>
              </w:rPr>
              <w:t>Безопасность жизнедеятельности</w:t>
            </w:r>
          </w:p>
        </w:tc>
        <w:tc>
          <w:tcPr>
            <w:tcW w:w="307" w:type="dxa"/>
            <w:tcBorders>
              <w:top w:val="nil"/>
              <w:left w:val="nil"/>
              <w:bottom w:val="single" w:sz="4" w:space="0" w:color="auto"/>
              <w:right w:val="single" w:sz="4" w:space="0" w:color="auto"/>
            </w:tcBorders>
            <w:shd w:val="clear" w:color="800000" w:fill="FFFFFF"/>
            <w:vAlign w:val="center"/>
            <w:hideMark/>
          </w:tcPr>
          <w:p w14:paraId="45AB1EA6"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0C398BA"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AC6E9EA"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C08A7C0"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3184066"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46B661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739574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DD70CF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E198AC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4EE5B8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739EBF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41F074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56600E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53CC7C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7C7EEE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C262D06"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F9A361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19F450"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70BE6060"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52842F5F"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41A29F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AC83255"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D3FC5AA"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28EDC0E"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D9CE200"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7696D677"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3AE837A"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8F696B2"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16FFE70F"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724FED5C"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7F51C420"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7EDDFA6E"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4DD4313"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57630625"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CEF95E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E569E4D"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C03D29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9B2531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92AF66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03B548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F26EF6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3BBF26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C4F3008" w14:textId="77777777" w:rsidR="004B3F8A" w:rsidRPr="00C10794" w:rsidRDefault="004B3F8A" w:rsidP="008C1904">
            <w:pPr>
              <w:ind w:left="-113"/>
              <w:jc w:val="center"/>
              <w:rPr>
                <w:b/>
                <w:bCs/>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04F2A237" w14:textId="77777777" w:rsidR="004B3F8A" w:rsidRPr="00C10794" w:rsidRDefault="004B3F8A" w:rsidP="008C1904">
            <w:pPr>
              <w:ind w:left="-113"/>
              <w:jc w:val="center"/>
              <w:rPr>
                <w:b/>
                <w:bCs/>
                <w:color w:val="000000"/>
                <w:sz w:val="16"/>
                <w:szCs w:val="16"/>
              </w:rPr>
            </w:pPr>
            <w:r w:rsidRPr="00C10794">
              <w:rPr>
                <w:b/>
                <w:bCs/>
                <w:color w:val="000000"/>
                <w:sz w:val="16"/>
                <w:szCs w:val="16"/>
              </w:rPr>
              <w:t>68</w:t>
            </w:r>
          </w:p>
        </w:tc>
      </w:tr>
      <w:tr w:rsidR="004B3F8A" w:rsidRPr="00C10794" w14:paraId="19064D4C"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6D5C330A" w14:textId="77777777" w:rsidR="004B3F8A" w:rsidRPr="00C10794" w:rsidRDefault="004B3F8A" w:rsidP="008C1904">
            <w:pPr>
              <w:ind w:left="-113"/>
              <w:rPr>
                <w:color w:val="000000"/>
                <w:sz w:val="16"/>
                <w:szCs w:val="16"/>
              </w:rPr>
            </w:pPr>
            <w:r w:rsidRPr="00C10794">
              <w:rPr>
                <w:color w:val="000000"/>
                <w:sz w:val="16"/>
                <w:szCs w:val="16"/>
              </w:rPr>
              <w:t>ОП.07</w:t>
            </w:r>
          </w:p>
        </w:tc>
        <w:tc>
          <w:tcPr>
            <w:tcW w:w="1590" w:type="dxa"/>
            <w:tcBorders>
              <w:top w:val="nil"/>
              <w:left w:val="nil"/>
              <w:bottom w:val="single" w:sz="4" w:space="0" w:color="auto"/>
              <w:right w:val="single" w:sz="4" w:space="0" w:color="auto"/>
            </w:tcBorders>
            <w:shd w:val="clear" w:color="000000" w:fill="FFFFFF"/>
            <w:vAlign w:val="center"/>
            <w:hideMark/>
          </w:tcPr>
          <w:p w14:paraId="051EF2C2" w14:textId="77777777" w:rsidR="004B3F8A" w:rsidRPr="00C10794" w:rsidRDefault="004B3F8A" w:rsidP="008C1904">
            <w:pPr>
              <w:ind w:left="-113"/>
              <w:rPr>
                <w:color w:val="000000"/>
                <w:sz w:val="16"/>
                <w:szCs w:val="16"/>
              </w:rPr>
            </w:pPr>
            <w:r w:rsidRPr="00C10794">
              <w:rPr>
                <w:color w:val="000000"/>
                <w:sz w:val="16"/>
                <w:szCs w:val="16"/>
              </w:rPr>
              <w:t>Экономика отрасли</w:t>
            </w:r>
          </w:p>
        </w:tc>
        <w:tc>
          <w:tcPr>
            <w:tcW w:w="307" w:type="dxa"/>
            <w:tcBorders>
              <w:top w:val="nil"/>
              <w:left w:val="nil"/>
              <w:bottom w:val="single" w:sz="4" w:space="0" w:color="auto"/>
              <w:right w:val="single" w:sz="4" w:space="0" w:color="auto"/>
            </w:tcBorders>
            <w:shd w:val="clear" w:color="800000" w:fill="FFFFFF"/>
            <w:vAlign w:val="center"/>
            <w:hideMark/>
          </w:tcPr>
          <w:p w14:paraId="0F53B427"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32EE13"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1E40154"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313D6B9"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B213D91"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543ACA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0437FB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887BC1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A48918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D04D97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E168A4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1C2E76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D33798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ACA5BE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035875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094D75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915DED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712320D"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0016D7B2"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075D7945" w14:textId="77777777" w:rsidR="004B3F8A" w:rsidRPr="00C10794" w:rsidRDefault="004B3F8A" w:rsidP="008C1904">
            <w:pPr>
              <w:ind w:left="-113"/>
              <w:jc w:val="center"/>
              <w:rPr>
                <w:i/>
                <w:iCs/>
                <w:color w:val="000000"/>
                <w:sz w:val="16"/>
                <w:szCs w:val="16"/>
              </w:rPr>
            </w:pPr>
            <w:r w:rsidRPr="00C10794">
              <w:rPr>
                <w:i/>
                <w:iCs/>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280208FC"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11F8687"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178CEA5"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29C757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7535B26"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3DCC9FF"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83E2BF4"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4291431"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6F892DD"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926F3D0"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6644FFF"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15DD6E3"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8096F7F"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D073B5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97C818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880DFF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31C159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775110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11C1FB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EF8F92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07B595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71FF27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FA69DF8"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460716E6" w14:textId="77777777" w:rsidR="004B3F8A" w:rsidRPr="00C10794" w:rsidRDefault="004B3F8A" w:rsidP="008C1904">
            <w:pPr>
              <w:ind w:left="-113"/>
              <w:jc w:val="center"/>
              <w:rPr>
                <w:b/>
                <w:bCs/>
                <w:color w:val="000000"/>
                <w:sz w:val="16"/>
                <w:szCs w:val="16"/>
              </w:rPr>
            </w:pPr>
            <w:r w:rsidRPr="00C10794">
              <w:rPr>
                <w:b/>
                <w:bCs/>
                <w:color w:val="000000"/>
                <w:sz w:val="16"/>
                <w:szCs w:val="16"/>
              </w:rPr>
              <w:t>32</w:t>
            </w:r>
          </w:p>
        </w:tc>
      </w:tr>
      <w:tr w:rsidR="004B3F8A" w:rsidRPr="00C10794" w14:paraId="35934E74"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21D02AFD" w14:textId="77777777" w:rsidR="004B3F8A" w:rsidRPr="00C10794" w:rsidRDefault="004B3F8A" w:rsidP="008C1904">
            <w:pPr>
              <w:ind w:left="-113"/>
              <w:rPr>
                <w:color w:val="000000"/>
                <w:sz w:val="16"/>
                <w:szCs w:val="16"/>
              </w:rPr>
            </w:pPr>
            <w:r w:rsidRPr="00C10794">
              <w:rPr>
                <w:color w:val="000000"/>
                <w:sz w:val="16"/>
                <w:szCs w:val="16"/>
              </w:rPr>
              <w:t>ОП.12</w:t>
            </w:r>
          </w:p>
        </w:tc>
        <w:tc>
          <w:tcPr>
            <w:tcW w:w="1590" w:type="dxa"/>
            <w:tcBorders>
              <w:top w:val="nil"/>
              <w:left w:val="nil"/>
              <w:bottom w:val="single" w:sz="4" w:space="0" w:color="auto"/>
              <w:right w:val="single" w:sz="4" w:space="0" w:color="auto"/>
            </w:tcBorders>
            <w:shd w:val="clear" w:color="000000" w:fill="FFFFFF"/>
            <w:vAlign w:val="center"/>
            <w:hideMark/>
          </w:tcPr>
          <w:p w14:paraId="4A0DDF3C" w14:textId="77777777" w:rsidR="004B3F8A" w:rsidRPr="00C10794" w:rsidRDefault="004B3F8A" w:rsidP="008C1904">
            <w:pPr>
              <w:ind w:left="-113"/>
              <w:rPr>
                <w:color w:val="000000"/>
                <w:sz w:val="16"/>
                <w:szCs w:val="16"/>
              </w:rPr>
            </w:pPr>
            <w:r w:rsidRPr="00C10794">
              <w:rPr>
                <w:color w:val="000000"/>
                <w:sz w:val="16"/>
                <w:szCs w:val="16"/>
              </w:rPr>
              <w:t>Менеджмент в профессиональной деятельности</w:t>
            </w:r>
          </w:p>
        </w:tc>
        <w:tc>
          <w:tcPr>
            <w:tcW w:w="307" w:type="dxa"/>
            <w:tcBorders>
              <w:top w:val="nil"/>
              <w:left w:val="nil"/>
              <w:bottom w:val="single" w:sz="4" w:space="0" w:color="auto"/>
              <w:right w:val="single" w:sz="4" w:space="0" w:color="auto"/>
            </w:tcBorders>
            <w:shd w:val="clear" w:color="800000" w:fill="FFFFFF"/>
            <w:vAlign w:val="center"/>
            <w:hideMark/>
          </w:tcPr>
          <w:p w14:paraId="1139EAE6"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75F534D2"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5AF85020"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326D4F0"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3C3B19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7" w:type="dxa"/>
            <w:tcBorders>
              <w:top w:val="nil"/>
              <w:left w:val="nil"/>
              <w:bottom w:val="single" w:sz="4" w:space="0" w:color="auto"/>
              <w:right w:val="single" w:sz="4" w:space="0" w:color="auto"/>
            </w:tcBorders>
            <w:shd w:val="clear" w:color="auto" w:fill="auto"/>
            <w:noWrap/>
            <w:vAlign w:val="center"/>
            <w:hideMark/>
          </w:tcPr>
          <w:p w14:paraId="05809C6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1FC6B15"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BA4C92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BC54C16"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B04B1F3"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E2B7578"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4464D4C"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81001C7"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920E65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E326B0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F40E54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7A99B2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0B3163D"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1691CE5"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886450C"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213BE9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A84846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8D7FE1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13BABA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935ADD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B5BE2F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F1EAB8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6A6D0F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8ABE18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4F9038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008AD4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7EB695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D34D01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E20305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3EB4A9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499DD5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DCD6C4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CBFF4E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B23076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9DED66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4D3EFE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1A6690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816EBCF"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126130A1"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r>
      <w:tr w:rsidR="00944CFC" w:rsidRPr="00C10794" w14:paraId="49F44F3B" w14:textId="77777777" w:rsidTr="008C1904">
        <w:trPr>
          <w:trHeight w:val="51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F359A4B" w14:textId="77777777" w:rsidR="004B3F8A" w:rsidRPr="00C10794" w:rsidRDefault="004B3F8A" w:rsidP="008C1904">
            <w:pPr>
              <w:ind w:left="-113"/>
              <w:rPr>
                <w:b/>
                <w:bCs/>
                <w:color w:val="000000"/>
                <w:sz w:val="16"/>
                <w:szCs w:val="16"/>
              </w:rPr>
            </w:pPr>
            <w:r w:rsidRPr="00C10794">
              <w:rPr>
                <w:b/>
                <w:bCs/>
                <w:color w:val="000000"/>
                <w:sz w:val="16"/>
                <w:szCs w:val="16"/>
              </w:rPr>
              <w:t xml:space="preserve"> ПМ.01</w:t>
            </w:r>
          </w:p>
        </w:tc>
        <w:tc>
          <w:tcPr>
            <w:tcW w:w="1590" w:type="dxa"/>
            <w:tcBorders>
              <w:top w:val="nil"/>
              <w:left w:val="nil"/>
              <w:bottom w:val="single" w:sz="4" w:space="0" w:color="auto"/>
              <w:right w:val="single" w:sz="4" w:space="0" w:color="auto"/>
            </w:tcBorders>
            <w:shd w:val="clear" w:color="auto" w:fill="auto"/>
            <w:vAlign w:val="center"/>
            <w:hideMark/>
          </w:tcPr>
          <w:p w14:paraId="766D2D7F" w14:textId="77777777" w:rsidR="004B3F8A" w:rsidRPr="00C10794" w:rsidRDefault="004B3F8A" w:rsidP="008C1904">
            <w:pPr>
              <w:ind w:left="-113"/>
              <w:rPr>
                <w:b/>
                <w:bCs/>
                <w:color w:val="000000"/>
                <w:sz w:val="16"/>
                <w:szCs w:val="16"/>
              </w:rPr>
            </w:pPr>
            <w:r w:rsidRPr="00C10794">
              <w:rPr>
                <w:b/>
                <w:bCs/>
                <w:color w:val="000000"/>
                <w:sz w:val="16"/>
                <w:szCs w:val="16"/>
              </w:rPr>
              <w:t>Разработка модулей программного обеспечения для компьютерных систем</w:t>
            </w:r>
          </w:p>
        </w:tc>
        <w:tc>
          <w:tcPr>
            <w:tcW w:w="307" w:type="dxa"/>
            <w:tcBorders>
              <w:top w:val="nil"/>
              <w:left w:val="nil"/>
              <w:bottom w:val="single" w:sz="4" w:space="0" w:color="auto"/>
              <w:right w:val="single" w:sz="4" w:space="0" w:color="auto"/>
            </w:tcBorders>
            <w:shd w:val="clear" w:color="800000" w:fill="FFFFFF"/>
            <w:vAlign w:val="center"/>
            <w:hideMark/>
          </w:tcPr>
          <w:p w14:paraId="557763E3"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7" w:type="dxa"/>
            <w:tcBorders>
              <w:top w:val="nil"/>
              <w:left w:val="nil"/>
              <w:bottom w:val="single" w:sz="4" w:space="0" w:color="auto"/>
              <w:right w:val="single" w:sz="4" w:space="0" w:color="auto"/>
            </w:tcBorders>
            <w:shd w:val="clear" w:color="800000" w:fill="FFFFFF"/>
            <w:vAlign w:val="center"/>
            <w:hideMark/>
          </w:tcPr>
          <w:p w14:paraId="603FD3F4"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7" w:type="dxa"/>
            <w:tcBorders>
              <w:top w:val="nil"/>
              <w:left w:val="nil"/>
              <w:bottom w:val="single" w:sz="4" w:space="0" w:color="auto"/>
              <w:right w:val="single" w:sz="4" w:space="0" w:color="auto"/>
            </w:tcBorders>
            <w:shd w:val="clear" w:color="800000" w:fill="FFFFFF"/>
            <w:vAlign w:val="center"/>
            <w:hideMark/>
          </w:tcPr>
          <w:p w14:paraId="0BB32557"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7" w:type="dxa"/>
            <w:tcBorders>
              <w:top w:val="nil"/>
              <w:left w:val="nil"/>
              <w:bottom w:val="single" w:sz="4" w:space="0" w:color="auto"/>
              <w:right w:val="single" w:sz="4" w:space="0" w:color="auto"/>
            </w:tcBorders>
            <w:shd w:val="clear" w:color="800000" w:fill="FFFFFF"/>
            <w:vAlign w:val="center"/>
            <w:hideMark/>
          </w:tcPr>
          <w:p w14:paraId="72AC2B15"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7" w:type="dxa"/>
            <w:tcBorders>
              <w:top w:val="nil"/>
              <w:left w:val="nil"/>
              <w:bottom w:val="single" w:sz="4" w:space="0" w:color="auto"/>
              <w:right w:val="single" w:sz="4" w:space="0" w:color="auto"/>
            </w:tcBorders>
            <w:shd w:val="clear" w:color="800000" w:fill="FFFFFF"/>
            <w:vAlign w:val="center"/>
            <w:hideMark/>
          </w:tcPr>
          <w:p w14:paraId="51FDB279"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7" w:type="dxa"/>
            <w:tcBorders>
              <w:top w:val="nil"/>
              <w:left w:val="nil"/>
              <w:bottom w:val="single" w:sz="4" w:space="0" w:color="auto"/>
              <w:right w:val="single" w:sz="4" w:space="0" w:color="auto"/>
            </w:tcBorders>
            <w:shd w:val="clear" w:color="800000" w:fill="FFFFFF"/>
            <w:vAlign w:val="center"/>
            <w:hideMark/>
          </w:tcPr>
          <w:p w14:paraId="0CB4B0E4"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6" w:type="dxa"/>
            <w:tcBorders>
              <w:top w:val="nil"/>
              <w:left w:val="nil"/>
              <w:bottom w:val="single" w:sz="4" w:space="0" w:color="auto"/>
              <w:right w:val="single" w:sz="4" w:space="0" w:color="auto"/>
            </w:tcBorders>
            <w:shd w:val="clear" w:color="800000" w:fill="FFFFFF"/>
            <w:vAlign w:val="center"/>
            <w:hideMark/>
          </w:tcPr>
          <w:p w14:paraId="0AF2C1A5"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6" w:type="dxa"/>
            <w:tcBorders>
              <w:top w:val="nil"/>
              <w:left w:val="nil"/>
              <w:bottom w:val="single" w:sz="4" w:space="0" w:color="auto"/>
              <w:right w:val="single" w:sz="4" w:space="0" w:color="auto"/>
            </w:tcBorders>
            <w:shd w:val="clear" w:color="800000" w:fill="FFFFFF"/>
            <w:vAlign w:val="center"/>
            <w:hideMark/>
          </w:tcPr>
          <w:p w14:paraId="1DFB8DDE"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6" w:type="dxa"/>
            <w:tcBorders>
              <w:top w:val="nil"/>
              <w:left w:val="nil"/>
              <w:bottom w:val="single" w:sz="4" w:space="0" w:color="auto"/>
              <w:right w:val="single" w:sz="4" w:space="0" w:color="auto"/>
            </w:tcBorders>
            <w:shd w:val="clear" w:color="800000" w:fill="FFFFFF"/>
            <w:vAlign w:val="center"/>
            <w:hideMark/>
          </w:tcPr>
          <w:p w14:paraId="567E3698"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6" w:type="dxa"/>
            <w:tcBorders>
              <w:top w:val="nil"/>
              <w:left w:val="nil"/>
              <w:bottom w:val="single" w:sz="4" w:space="0" w:color="auto"/>
              <w:right w:val="single" w:sz="4" w:space="0" w:color="auto"/>
            </w:tcBorders>
            <w:shd w:val="clear" w:color="800000" w:fill="FFFFFF"/>
            <w:vAlign w:val="center"/>
            <w:hideMark/>
          </w:tcPr>
          <w:p w14:paraId="430140DB"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6" w:type="dxa"/>
            <w:tcBorders>
              <w:top w:val="nil"/>
              <w:left w:val="nil"/>
              <w:bottom w:val="single" w:sz="4" w:space="0" w:color="auto"/>
              <w:right w:val="single" w:sz="4" w:space="0" w:color="auto"/>
            </w:tcBorders>
            <w:shd w:val="clear" w:color="800000" w:fill="FFFFFF"/>
            <w:vAlign w:val="center"/>
            <w:hideMark/>
          </w:tcPr>
          <w:p w14:paraId="2221F105"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6" w:type="dxa"/>
            <w:tcBorders>
              <w:top w:val="nil"/>
              <w:left w:val="nil"/>
              <w:bottom w:val="single" w:sz="4" w:space="0" w:color="auto"/>
              <w:right w:val="single" w:sz="4" w:space="0" w:color="auto"/>
            </w:tcBorders>
            <w:shd w:val="clear" w:color="800000" w:fill="FFFFFF"/>
            <w:vAlign w:val="center"/>
            <w:hideMark/>
          </w:tcPr>
          <w:p w14:paraId="0B281008"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6" w:type="dxa"/>
            <w:tcBorders>
              <w:top w:val="nil"/>
              <w:left w:val="nil"/>
              <w:bottom w:val="single" w:sz="4" w:space="0" w:color="auto"/>
              <w:right w:val="single" w:sz="4" w:space="0" w:color="auto"/>
            </w:tcBorders>
            <w:shd w:val="clear" w:color="800000" w:fill="FFFFFF"/>
            <w:vAlign w:val="center"/>
            <w:hideMark/>
          </w:tcPr>
          <w:p w14:paraId="1AFBB3C3" w14:textId="77777777" w:rsidR="004B3F8A" w:rsidRPr="00C10794" w:rsidRDefault="004B3F8A" w:rsidP="008C1904">
            <w:pPr>
              <w:ind w:left="-113"/>
              <w:jc w:val="center"/>
              <w:rPr>
                <w:b/>
                <w:bCs/>
                <w:color w:val="000000"/>
                <w:sz w:val="16"/>
                <w:szCs w:val="16"/>
              </w:rPr>
            </w:pPr>
            <w:r w:rsidRPr="00C10794">
              <w:rPr>
                <w:b/>
                <w:bCs/>
                <w:color w:val="000000"/>
                <w:sz w:val="16"/>
                <w:szCs w:val="16"/>
              </w:rPr>
              <w:t>20</w:t>
            </w:r>
          </w:p>
        </w:tc>
        <w:tc>
          <w:tcPr>
            <w:tcW w:w="306" w:type="dxa"/>
            <w:tcBorders>
              <w:top w:val="nil"/>
              <w:left w:val="nil"/>
              <w:bottom w:val="single" w:sz="4" w:space="0" w:color="auto"/>
              <w:right w:val="single" w:sz="4" w:space="0" w:color="auto"/>
            </w:tcBorders>
            <w:shd w:val="clear" w:color="800000" w:fill="FFFFFF"/>
            <w:vAlign w:val="center"/>
            <w:hideMark/>
          </w:tcPr>
          <w:p w14:paraId="452C03CD" w14:textId="77777777" w:rsidR="004B3F8A" w:rsidRPr="00C10794" w:rsidRDefault="004B3F8A" w:rsidP="008C1904">
            <w:pPr>
              <w:ind w:left="-113"/>
              <w:jc w:val="center"/>
              <w:rPr>
                <w:b/>
                <w:bCs/>
                <w:color w:val="000000"/>
                <w:sz w:val="16"/>
                <w:szCs w:val="16"/>
              </w:rPr>
            </w:pPr>
            <w:r w:rsidRPr="00C10794">
              <w:rPr>
                <w:b/>
                <w:bCs/>
                <w:color w:val="000000"/>
                <w:sz w:val="16"/>
                <w:szCs w:val="16"/>
              </w:rPr>
              <w:t>18</w:t>
            </w:r>
          </w:p>
        </w:tc>
        <w:tc>
          <w:tcPr>
            <w:tcW w:w="306" w:type="dxa"/>
            <w:tcBorders>
              <w:top w:val="nil"/>
              <w:left w:val="nil"/>
              <w:bottom w:val="single" w:sz="4" w:space="0" w:color="auto"/>
              <w:right w:val="single" w:sz="4" w:space="0" w:color="auto"/>
            </w:tcBorders>
            <w:shd w:val="clear" w:color="800000" w:fill="FFFFFF"/>
            <w:vAlign w:val="center"/>
            <w:hideMark/>
          </w:tcPr>
          <w:p w14:paraId="449A9FA5"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7AEB646A"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337830CB"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24F4A002"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57AB3269"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5DB9BD23"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3999BD22"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59F99DE3"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582AF3D1"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02D8776A"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4569D2DB"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07CB01FE"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12181D02"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421D7DE3"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00735518"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63943536"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47CA3B00"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344640E6"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06347F7D" w14:textId="77777777" w:rsidR="004B3F8A" w:rsidRPr="00C10794" w:rsidRDefault="004B3F8A" w:rsidP="008C1904">
            <w:pPr>
              <w:ind w:left="-113"/>
              <w:jc w:val="center"/>
              <w:rPr>
                <w:b/>
                <w:bCs/>
                <w:color w:val="000000"/>
                <w:sz w:val="16"/>
                <w:szCs w:val="16"/>
              </w:rPr>
            </w:pPr>
            <w:r w:rsidRPr="00C10794">
              <w:rPr>
                <w:b/>
                <w:bCs/>
                <w:color w:val="000000"/>
                <w:sz w:val="16"/>
                <w:szCs w:val="16"/>
              </w:rPr>
              <w:t>14</w:t>
            </w:r>
          </w:p>
        </w:tc>
        <w:tc>
          <w:tcPr>
            <w:tcW w:w="306" w:type="dxa"/>
            <w:tcBorders>
              <w:top w:val="nil"/>
              <w:left w:val="nil"/>
              <w:bottom w:val="single" w:sz="4" w:space="0" w:color="auto"/>
              <w:right w:val="single" w:sz="4" w:space="0" w:color="auto"/>
            </w:tcBorders>
            <w:shd w:val="clear" w:color="800000" w:fill="FFFFFF"/>
            <w:vAlign w:val="center"/>
            <w:hideMark/>
          </w:tcPr>
          <w:p w14:paraId="270BA046"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306" w:type="dxa"/>
            <w:tcBorders>
              <w:top w:val="nil"/>
              <w:left w:val="nil"/>
              <w:bottom w:val="single" w:sz="4" w:space="0" w:color="auto"/>
              <w:right w:val="single" w:sz="4" w:space="0" w:color="auto"/>
            </w:tcBorders>
            <w:shd w:val="clear" w:color="800000" w:fill="FFFFFF"/>
            <w:vAlign w:val="center"/>
            <w:hideMark/>
          </w:tcPr>
          <w:p w14:paraId="04106A4F"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04CB1A1E"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7EB593F6"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16FA44DF"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1A30E645"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60FEB4F0"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26704D28"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3D4CB593"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42DE8B2A" w14:textId="77777777" w:rsidR="004B3F8A" w:rsidRPr="00C10794" w:rsidRDefault="004B3F8A" w:rsidP="008C1904">
            <w:pPr>
              <w:ind w:left="-113"/>
              <w:jc w:val="center"/>
              <w:rPr>
                <w:b/>
                <w:bCs/>
                <w:color w:val="000000"/>
                <w:sz w:val="16"/>
                <w:szCs w:val="16"/>
              </w:rPr>
            </w:pPr>
            <w:r w:rsidRPr="00C10794">
              <w:rPr>
                <w:b/>
                <w:bCs/>
                <w:color w:val="000000"/>
                <w:sz w:val="16"/>
                <w:szCs w:val="16"/>
              </w:rPr>
              <w:t>24</w:t>
            </w:r>
          </w:p>
        </w:tc>
        <w:tc>
          <w:tcPr>
            <w:tcW w:w="460" w:type="dxa"/>
            <w:tcBorders>
              <w:top w:val="nil"/>
              <w:left w:val="nil"/>
              <w:bottom w:val="single" w:sz="4" w:space="0" w:color="auto"/>
              <w:right w:val="single" w:sz="4" w:space="0" w:color="auto"/>
            </w:tcBorders>
            <w:shd w:val="clear" w:color="auto" w:fill="auto"/>
            <w:noWrap/>
            <w:vAlign w:val="center"/>
            <w:hideMark/>
          </w:tcPr>
          <w:p w14:paraId="6E8D9E06" w14:textId="77777777" w:rsidR="004B3F8A" w:rsidRPr="00C10794" w:rsidRDefault="004B3F8A" w:rsidP="008C1904">
            <w:pPr>
              <w:ind w:left="-113"/>
              <w:jc w:val="center"/>
              <w:rPr>
                <w:b/>
                <w:bCs/>
                <w:color w:val="000000"/>
                <w:sz w:val="16"/>
                <w:szCs w:val="16"/>
              </w:rPr>
            </w:pPr>
            <w:r w:rsidRPr="00C10794">
              <w:rPr>
                <w:b/>
                <w:bCs/>
                <w:color w:val="000000"/>
                <w:sz w:val="16"/>
                <w:szCs w:val="16"/>
              </w:rPr>
              <w:t>772</w:t>
            </w:r>
          </w:p>
        </w:tc>
      </w:tr>
      <w:tr w:rsidR="004B3F8A" w:rsidRPr="00C10794" w14:paraId="4A52099E" w14:textId="77777777" w:rsidTr="008C1904">
        <w:trPr>
          <w:trHeight w:val="25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3C90586F" w14:textId="77777777" w:rsidR="004B3F8A" w:rsidRPr="000B4268" w:rsidRDefault="004B3F8A" w:rsidP="008C1904">
            <w:pPr>
              <w:ind w:left="-113"/>
              <w:rPr>
                <w:color w:val="000000"/>
                <w:sz w:val="14"/>
                <w:szCs w:val="14"/>
              </w:rPr>
            </w:pPr>
            <w:r w:rsidRPr="000B4268">
              <w:rPr>
                <w:color w:val="000000"/>
                <w:sz w:val="14"/>
                <w:szCs w:val="14"/>
              </w:rPr>
              <w:t>МДК 01.01</w:t>
            </w:r>
          </w:p>
        </w:tc>
        <w:tc>
          <w:tcPr>
            <w:tcW w:w="1590" w:type="dxa"/>
            <w:tcBorders>
              <w:top w:val="nil"/>
              <w:left w:val="nil"/>
              <w:bottom w:val="single" w:sz="4" w:space="0" w:color="auto"/>
              <w:right w:val="single" w:sz="4" w:space="0" w:color="auto"/>
            </w:tcBorders>
            <w:shd w:val="clear" w:color="auto" w:fill="auto"/>
            <w:vAlign w:val="center"/>
            <w:hideMark/>
          </w:tcPr>
          <w:p w14:paraId="089D778A" w14:textId="77777777" w:rsidR="004B3F8A" w:rsidRPr="00C10794" w:rsidRDefault="004B3F8A" w:rsidP="008C1904">
            <w:pPr>
              <w:ind w:left="-113"/>
              <w:rPr>
                <w:color w:val="000000"/>
                <w:sz w:val="16"/>
                <w:szCs w:val="16"/>
              </w:rPr>
            </w:pPr>
            <w:r w:rsidRPr="00C10794">
              <w:rPr>
                <w:color w:val="000000"/>
                <w:sz w:val="16"/>
                <w:szCs w:val="16"/>
              </w:rPr>
              <w:t>Разработка программных модулей</w:t>
            </w:r>
          </w:p>
        </w:tc>
        <w:tc>
          <w:tcPr>
            <w:tcW w:w="307" w:type="dxa"/>
            <w:tcBorders>
              <w:top w:val="nil"/>
              <w:left w:val="nil"/>
              <w:bottom w:val="single" w:sz="4" w:space="0" w:color="auto"/>
              <w:right w:val="single" w:sz="4" w:space="0" w:color="auto"/>
            </w:tcBorders>
            <w:shd w:val="clear" w:color="800000" w:fill="FFFFFF"/>
            <w:vAlign w:val="center"/>
            <w:hideMark/>
          </w:tcPr>
          <w:p w14:paraId="1BFF9B1D"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37EE60EE"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4F09698B"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3722E698"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50F51AAD"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7" w:type="dxa"/>
            <w:tcBorders>
              <w:top w:val="nil"/>
              <w:left w:val="nil"/>
              <w:bottom w:val="single" w:sz="4" w:space="0" w:color="auto"/>
              <w:right w:val="single" w:sz="4" w:space="0" w:color="auto"/>
            </w:tcBorders>
            <w:shd w:val="clear" w:color="auto" w:fill="auto"/>
            <w:noWrap/>
            <w:vAlign w:val="center"/>
            <w:hideMark/>
          </w:tcPr>
          <w:p w14:paraId="660D474C"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6751065"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7402A7BD"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4E9EE94"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3D72736A"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6AC28691"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43B15971"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5C12C0E"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5EC3CD0E"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189E863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490276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9437293" w14:textId="77777777" w:rsidR="004B3F8A" w:rsidRPr="00C10794" w:rsidRDefault="004B3F8A" w:rsidP="008C1904">
            <w:pPr>
              <w:ind w:left="-113"/>
              <w:jc w:val="center"/>
              <w:rPr>
                <w:color w:val="000000"/>
                <w:sz w:val="16"/>
                <w:szCs w:val="16"/>
              </w:rPr>
            </w:pPr>
            <w:r w:rsidRPr="00C10794">
              <w:rPr>
                <w:color w:val="000000"/>
                <w:sz w:val="16"/>
                <w:szCs w:val="16"/>
              </w:rPr>
              <w:t>18</w:t>
            </w:r>
          </w:p>
        </w:tc>
        <w:tc>
          <w:tcPr>
            <w:tcW w:w="306" w:type="dxa"/>
            <w:tcBorders>
              <w:top w:val="nil"/>
              <w:left w:val="nil"/>
              <w:bottom w:val="single" w:sz="4" w:space="0" w:color="auto"/>
              <w:right w:val="single" w:sz="4" w:space="0" w:color="auto"/>
            </w:tcBorders>
            <w:shd w:val="clear" w:color="auto" w:fill="auto"/>
            <w:noWrap/>
            <w:vAlign w:val="center"/>
            <w:hideMark/>
          </w:tcPr>
          <w:p w14:paraId="2B8F7667"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9BE10C7"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B968772"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8D7027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B87931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B2186E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0405D2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0434F5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1481EE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6D5D99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509114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7E8C88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861C6E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A192A7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27E21A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BDE772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08F2CC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FB68F8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9AC62A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551F7F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4A1866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3AE23E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AA4A39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923F08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2CF58B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78C2181"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75EE196B" w14:textId="77777777" w:rsidR="004B3F8A" w:rsidRPr="00C10794" w:rsidRDefault="004B3F8A" w:rsidP="008C1904">
            <w:pPr>
              <w:ind w:left="-113"/>
              <w:jc w:val="center"/>
              <w:rPr>
                <w:b/>
                <w:bCs/>
                <w:color w:val="000000"/>
                <w:sz w:val="16"/>
                <w:szCs w:val="16"/>
              </w:rPr>
            </w:pPr>
            <w:r w:rsidRPr="00C10794">
              <w:rPr>
                <w:b/>
                <w:bCs/>
                <w:color w:val="000000"/>
                <w:sz w:val="16"/>
                <w:szCs w:val="16"/>
              </w:rPr>
              <w:t>102</w:t>
            </w:r>
          </w:p>
        </w:tc>
      </w:tr>
      <w:tr w:rsidR="004B3F8A" w:rsidRPr="00C10794" w14:paraId="603C3A7B"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4847D408" w14:textId="77777777" w:rsidR="004B3F8A" w:rsidRPr="000B4268" w:rsidRDefault="004B3F8A" w:rsidP="008C1904">
            <w:pPr>
              <w:ind w:left="-113"/>
              <w:rPr>
                <w:color w:val="000000"/>
                <w:sz w:val="14"/>
                <w:szCs w:val="14"/>
              </w:rPr>
            </w:pPr>
            <w:r w:rsidRPr="000B4268">
              <w:rPr>
                <w:color w:val="000000"/>
                <w:sz w:val="14"/>
                <w:szCs w:val="14"/>
              </w:rPr>
              <w:t>МДК.01.02</w:t>
            </w:r>
          </w:p>
        </w:tc>
        <w:tc>
          <w:tcPr>
            <w:tcW w:w="1590" w:type="dxa"/>
            <w:tcBorders>
              <w:top w:val="nil"/>
              <w:left w:val="nil"/>
              <w:bottom w:val="single" w:sz="4" w:space="0" w:color="auto"/>
              <w:right w:val="single" w:sz="4" w:space="0" w:color="auto"/>
            </w:tcBorders>
            <w:shd w:val="clear" w:color="000000" w:fill="FFFFFF"/>
            <w:vAlign w:val="center"/>
            <w:hideMark/>
          </w:tcPr>
          <w:p w14:paraId="069E0463" w14:textId="77777777" w:rsidR="004B3F8A" w:rsidRPr="00C10794" w:rsidRDefault="004B3F8A" w:rsidP="008C1904">
            <w:pPr>
              <w:ind w:left="-113"/>
              <w:rPr>
                <w:color w:val="000000"/>
                <w:sz w:val="16"/>
                <w:szCs w:val="16"/>
              </w:rPr>
            </w:pPr>
            <w:r w:rsidRPr="00C10794">
              <w:rPr>
                <w:color w:val="000000"/>
                <w:sz w:val="16"/>
                <w:szCs w:val="16"/>
              </w:rPr>
              <w:t>Поддержка и тестирование программных модулей</w:t>
            </w:r>
          </w:p>
        </w:tc>
        <w:tc>
          <w:tcPr>
            <w:tcW w:w="307" w:type="dxa"/>
            <w:tcBorders>
              <w:top w:val="nil"/>
              <w:left w:val="nil"/>
              <w:bottom w:val="single" w:sz="4" w:space="0" w:color="auto"/>
              <w:right w:val="single" w:sz="4" w:space="0" w:color="auto"/>
            </w:tcBorders>
            <w:shd w:val="clear" w:color="800000" w:fill="FFFFFF"/>
            <w:vAlign w:val="center"/>
            <w:hideMark/>
          </w:tcPr>
          <w:p w14:paraId="771AF665"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06B75E1"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59615E1"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9D203BF"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8E69A44"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1B9016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17809C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51B57E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5081F7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3AD182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284D29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C906BD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B86B1C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96038B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B6C177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CCC6A3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914DA1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FFE7638"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600A3D73"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03E44F67" w14:textId="77777777" w:rsidR="004B3F8A" w:rsidRPr="00C10794" w:rsidRDefault="004B3F8A" w:rsidP="008C1904">
            <w:pPr>
              <w:ind w:left="-113"/>
              <w:jc w:val="center"/>
              <w:rPr>
                <w:i/>
                <w:iCs/>
                <w:color w:val="000000"/>
                <w:sz w:val="16"/>
                <w:szCs w:val="16"/>
              </w:rPr>
            </w:pPr>
            <w:r w:rsidRPr="00C10794">
              <w:rPr>
                <w:i/>
                <w:iCs/>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8C6E819"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1C30470"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18E121C"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2597258"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C848053"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23BA847"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5B3612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DA28882"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4F5BA251"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096ED505"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7BEEE140"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6445C8C"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579F29EB"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10180C0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0591C1A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3BF197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54065A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288DB2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74C9AC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0DA607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4B39A7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939638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9AD0B63"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460" w:type="dxa"/>
            <w:tcBorders>
              <w:top w:val="nil"/>
              <w:left w:val="nil"/>
              <w:bottom w:val="single" w:sz="4" w:space="0" w:color="auto"/>
              <w:right w:val="single" w:sz="4" w:space="0" w:color="auto"/>
            </w:tcBorders>
            <w:shd w:val="clear" w:color="auto" w:fill="auto"/>
            <w:noWrap/>
            <w:vAlign w:val="center"/>
            <w:hideMark/>
          </w:tcPr>
          <w:p w14:paraId="0E9AB5C7" w14:textId="77777777" w:rsidR="004B3F8A" w:rsidRPr="00C10794" w:rsidRDefault="004B3F8A" w:rsidP="008C1904">
            <w:pPr>
              <w:ind w:left="-113"/>
              <w:jc w:val="center"/>
              <w:rPr>
                <w:b/>
                <w:bCs/>
                <w:color w:val="000000"/>
                <w:sz w:val="16"/>
                <w:szCs w:val="16"/>
              </w:rPr>
            </w:pPr>
            <w:r w:rsidRPr="00C10794">
              <w:rPr>
                <w:b/>
                <w:bCs/>
                <w:color w:val="000000"/>
                <w:sz w:val="16"/>
                <w:szCs w:val="16"/>
              </w:rPr>
              <w:t>74</w:t>
            </w:r>
          </w:p>
        </w:tc>
      </w:tr>
      <w:tr w:rsidR="004B3F8A" w:rsidRPr="00C10794" w14:paraId="3020D39B" w14:textId="77777777" w:rsidTr="008C1904">
        <w:trPr>
          <w:trHeight w:val="25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019C5A74" w14:textId="77777777" w:rsidR="004B3F8A" w:rsidRPr="000B4268" w:rsidRDefault="004B3F8A" w:rsidP="008C1904">
            <w:pPr>
              <w:ind w:left="-113"/>
              <w:rPr>
                <w:color w:val="000000"/>
                <w:sz w:val="14"/>
                <w:szCs w:val="14"/>
              </w:rPr>
            </w:pPr>
            <w:r w:rsidRPr="000B4268">
              <w:rPr>
                <w:color w:val="000000"/>
                <w:sz w:val="14"/>
                <w:szCs w:val="14"/>
              </w:rPr>
              <w:t>МДК.01.03</w:t>
            </w:r>
          </w:p>
        </w:tc>
        <w:tc>
          <w:tcPr>
            <w:tcW w:w="1590" w:type="dxa"/>
            <w:tcBorders>
              <w:top w:val="nil"/>
              <w:left w:val="nil"/>
              <w:bottom w:val="single" w:sz="4" w:space="0" w:color="auto"/>
              <w:right w:val="single" w:sz="4" w:space="0" w:color="auto"/>
            </w:tcBorders>
            <w:shd w:val="clear" w:color="auto" w:fill="auto"/>
            <w:vAlign w:val="center"/>
            <w:hideMark/>
          </w:tcPr>
          <w:p w14:paraId="6646B87B" w14:textId="77777777" w:rsidR="004B3F8A" w:rsidRPr="00C10794" w:rsidRDefault="004B3F8A" w:rsidP="008C1904">
            <w:pPr>
              <w:ind w:left="-113"/>
              <w:rPr>
                <w:color w:val="000000"/>
                <w:sz w:val="16"/>
                <w:szCs w:val="16"/>
              </w:rPr>
            </w:pPr>
            <w:r w:rsidRPr="00C10794">
              <w:rPr>
                <w:color w:val="000000"/>
                <w:sz w:val="16"/>
                <w:szCs w:val="16"/>
              </w:rPr>
              <w:t>Разработка мобильных приложений</w:t>
            </w:r>
          </w:p>
        </w:tc>
        <w:tc>
          <w:tcPr>
            <w:tcW w:w="307" w:type="dxa"/>
            <w:tcBorders>
              <w:top w:val="nil"/>
              <w:left w:val="nil"/>
              <w:bottom w:val="single" w:sz="4" w:space="0" w:color="auto"/>
              <w:right w:val="single" w:sz="4" w:space="0" w:color="auto"/>
            </w:tcBorders>
            <w:shd w:val="clear" w:color="800000" w:fill="FFFFFF"/>
            <w:vAlign w:val="center"/>
            <w:hideMark/>
          </w:tcPr>
          <w:p w14:paraId="42202432"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66196B7A"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783D14F0"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5A59316C"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2AC9EE5A"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7" w:type="dxa"/>
            <w:tcBorders>
              <w:top w:val="nil"/>
              <w:left w:val="nil"/>
              <w:bottom w:val="single" w:sz="4" w:space="0" w:color="auto"/>
              <w:right w:val="single" w:sz="4" w:space="0" w:color="auto"/>
            </w:tcBorders>
            <w:shd w:val="clear" w:color="auto" w:fill="auto"/>
            <w:noWrap/>
            <w:vAlign w:val="center"/>
            <w:hideMark/>
          </w:tcPr>
          <w:p w14:paraId="1FC9BEAD"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19A4AD5F"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5D9BC3AB"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3BAE4CC4"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28C3C648"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799A9224"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39E5750D"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32C844DF"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4806EDFC" w14:textId="77777777" w:rsidR="004B3F8A" w:rsidRPr="00C10794" w:rsidRDefault="004B3F8A" w:rsidP="008C1904">
            <w:pPr>
              <w:ind w:left="-113"/>
              <w:jc w:val="center"/>
              <w:rPr>
                <w:color w:val="000000"/>
                <w:sz w:val="16"/>
                <w:szCs w:val="16"/>
              </w:rPr>
            </w:pPr>
            <w:r w:rsidRPr="00C10794">
              <w:rPr>
                <w:color w:val="000000"/>
                <w:sz w:val="16"/>
                <w:szCs w:val="16"/>
              </w:rPr>
              <w:t>10</w:t>
            </w:r>
          </w:p>
        </w:tc>
        <w:tc>
          <w:tcPr>
            <w:tcW w:w="306" w:type="dxa"/>
            <w:tcBorders>
              <w:top w:val="nil"/>
              <w:left w:val="nil"/>
              <w:bottom w:val="single" w:sz="4" w:space="0" w:color="auto"/>
              <w:right w:val="single" w:sz="4" w:space="0" w:color="auto"/>
            </w:tcBorders>
            <w:shd w:val="clear" w:color="auto" w:fill="auto"/>
            <w:noWrap/>
            <w:vAlign w:val="center"/>
            <w:hideMark/>
          </w:tcPr>
          <w:p w14:paraId="4CE4C79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FCAE7E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62EFA7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34B323E"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26D36943"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177A092F"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3FBEFB62"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1CBEB7FE"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5BA5597F"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71674F40"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23583C98"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0B194DE4"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64CDDFEB"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49142E23"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263AC08B"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36F96771"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190236D1"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04FD9E76"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10B4C0A1"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014E96F7" w14:textId="77777777" w:rsidR="004B3F8A" w:rsidRPr="00C10794" w:rsidRDefault="004B3F8A" w:rsidP="008C1904">
            <w:pPr>
              <w:ind w:left="-113"/>
              <w:jc w:val="center"/>
              <w:rPr>
                <w:color w:val="000000"/>
                <w:sz w:val="16"/>
                <w:szCs w:val="16"/>
              </w:rPr>
            </w:pPr>
            <w:r w:rsidRPr="00C10794">
              <w:rPr>
                <w:color w:val="000000"/>
                <w:sz w:val="16"/>
                <w:szCs w:val="16"/>
              </w:rPr>
              <w:t>8</w:t>
            </w:r>
          </w:p>
        </w:tc>
        <w:tc>
          <w:tcPr>
            <w:tcW w:w="306" w:type="dxa"/>
            <w:tcBorders>
              <w:top w:val="nil"/>
              <w:left w:val="nil"/>
              <w:bottom w:val="single" w:sz="4" w:space="0" w:color="auto"/>
              <w:right w:val="single" w:sz="4" w:space="0" w:color="auto"/>
            </w:tcBorders>
            <w:shd w:val="clear" w:color="auto" w:fill="auto"/>
            <w:noWrap/>
            <w:vAlign w:val="center"/>
            <w:hideMark/>
          </w:tcPr>
          <w:p w14:paraId="3F02373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30DA06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CD0AB0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C3CEF5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8B6123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BE520A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02225E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915894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A3F5734"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6B0168DD" w14:textId="77777777" w:rsidR="004B3F8A" w:rsidRPr="00C10794" w:rsidRDefault="004B3F8A" w:rsidP="008C1904">
            <w:pPr>
              <w:ind w:left="-113"/>
              <w:jc w:val="center"/>
              <w:rPr>
                <w:b/>
                <w:bCs/>
                <w:color w:val="000000"/>
                <w:sz w:val="16"/>
                <w:szCs w:val="16"/>
              </w:rPr>
            </w:pPr>
            <w:r w:rsidRPr="00C10794">
              <w:rPr>
                <w:b/>
                <w:bCs/>
                <w:color w:val="000000"/>
                <w:sz w:val="16"/>
                <w:szCs w:val="16"/>
              </w:rPr>
              <w:t>260</w:t>
            </w:r>
          </w:p>
        </w:tc>
      </w:tr>
      <w:tr w:rsidR="004B3F8A" w:rsidRPr="00C10794" w14:paraId="0D7226C5"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7662BBBE" w14:textId="77777777" w:rsidR="004B3F8A" w:rsidRPr="000B4268" w:rsidRDefault="004B3F8A" w:rsidP="008C1904">
            <w:pPr>
              <w:ind w:left="-113"/>
              <w:rPr>
                <w:color w:val="000000"/>
                <w:sz w:val="14"/>
                <w:szCs w:val="14"/>
              </w:rPr>
            </w:pPr>
            <w:r w:rsidRPr="000B4268">
              <w:rPr>
                <w:color w:val="000000"/>
                <w:sz w:val="14"/>
                <w:szCs w:val="14"/>
              </w:rPr>
              <w:t>МДК.01.04</w:t>
            </w:r>
          </w:p>
        </w:tc>
        <w:tc>
          <w:tcPr>
            <w:tcW w:w="1590" w:type="dxa"/>
            <w:tcBorders>
              <w:top w:val="nil"/>
              <w:left w:val="nil"/>
              <w:bottom w:val="single" w:sz="4" w:space="0" w:color="auto"/>
              <w:right w:val="single" w:sz="4" w:space="0" w:color="auto"/>
            </w:tcBorders>
            <w:shd w:val="clear" w:color="000000" w:fill="FFFFFF"/>
            <w:vAlign w:val="center"/>
            <w:hideMark/>
          </w:tcPr>
          <w:p w14:paraId="44C97171" w14:textId="77777777" w:rsidR="004B3F8A" w:rsidRPr="00C10794" w:rsidRDefault="004B3F8A" w:rsidP="008C1904">
            <w:pPr>
              <w:ind w:left="-113"/>
              <w:rPr>
                <w:color w:val="000000"/>
                <w:sz w:val="16"/>
                <w:szCs w:val="16"/>
              </w:rPr>
            </w:pPr>
            <w:r w:rsidRPr="00C10794">
              <w:rPr>
                <w:color w:val="000000"/>
                <w:sz w:val="16"/>
                <w:szCs w:val="16"/>
              </w:rPr>
              <w:t>Системное программирование</w:t>
            </w:r>
          </w:p>
        </w:tc>
        <w:tc>
          <w:tcPr>
            <w:tcW w:w="307" w:type="dxa"/>
            <w:tcBorders>
              <w:top w:val="nil"/>
              <w:left w:val="nil"/>
              <w:bottom w:val="single" w:sz="4" w:space="0" w:color="auto"/>
              <w:right w:val="single" w:sz="4" w:space="0" w:color="auto"/>
            </w:tcBorders>
            <w:shd w:val="clear" w:color="800000" w:fill="FFFFFF"/>
            <w:vAlign w:val="center"/>
            <w:hideMark/>
          </w:tcPr>
          <w:p w14:paraId="7F11DAFB"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B0AD4B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98EF19B"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BD796A9"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8BB9295"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0EF33905"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3DF34F5"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44FF6110"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43B7649"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48358F55"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49C88E4A"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E0781A1"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7104C1AC"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5E86C890"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3C9177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497658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F1E2E87" w14:textId="77777777" w:rsidR="004B3F8A" w:rsidRPr="00C10794" w:rsidRDefault="004B3F8A" w:rsidP="008C1904">
            <w:pPr>
              <w:ind w:left="-113"/>
              <w:jc w:val="center"/>
              <w:rPr>
                <w:color w:val="000000"/>
                <w:sz w:val="16"/>
                <w:szCs w:val="16"/>
              </w:rPr>
            </w:pPr>
            <w:r w:rsidRPr="00C10794">
              <w:rPr>
                <w:color w:val="000000"/>
                <w:sz w:val="16"/>
                <w:szCs w:val="16"/>
              </w:rPr>
              <w:t>18</w:t>
            </w:r>
          </w:p>
        </w:tc>
        <w:tc>
          <w:tcPr>
            <w:tcW w:w="306" w:type="dxa"/>
            <w:tcBorders>
              <w:top w:val="nil"/>
              <w:left w:val="nil"/>
              <w:bottom w:val="single" w:sz="4" w:space="0" w:color="auto"/>
              <w:right w:val="single" w:sz="4" w:space="0" w:color="auto"/>
            </w:tcBorders>
            <w:shd w:val="clear" w:color="auto" w:fill="auto"/>
            <w:noWrap/>
            <w:vAlign w:val="center"/>
            <w:hideMark/>
          </w:tcPr>
          <w:p w14:paraId="03EBC604"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7183A2F"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77CCF6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2E64D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0DF303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D49C35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1D6AE4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3E8B37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138EFE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057984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B79BA3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7E931A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821FE6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B29742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059177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4E6054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7652E7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FB5546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A73582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60958C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F9FEC9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54420F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1B181D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1CEF45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B80824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C129B28"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70D744AA" w14:textId="77777777" w:rsidR="004B3F8A" w:rsidRPr="00C10794" w:rsidRDefault="004B3F8A" w:rsidP="008C1904">
            <w:pPr>
              <w:ind w:left="-113"/>
              <w:jc w:val="center"/>
              <w:rPr>
                <w:b/>
                <w:bCs/>
                <w:color w:val="000000"/>
                <w:sz w:val="16"/>
                <w:szCs w:val="16"/>
              </w:rPr>
            </w:pPr>
            <w:r w:rsidRPr="00C10794">
              <w:rPr>
                <w:b/>
                <w:bCs/>
                <w:color w:val="000000"/>
                <w:sz w:val="16"/>
                <w:szCs w:val="16"/>
              </w:rPr>
              <w:t>72</w:t>
            </w:r>
          </w:p>
        </w:tc>
      </w:tr>
      <w:tr w:rsidR="004B3F8A" w:rsidRPr="00C10794" w14:paraId="70FC4ACC" w14:textId="77777777" w:rsidTr="008C1904">
        <w:trPr>
          <w:trHeight w:val="25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F461487" w14:textId="77777777" w:rsidR="004B3F8A" w:rsidRPr="00C10794" w:rsidRDefault="004B3F8A" w:rsidP="008C1904">
            <w:pPr>
              <w:ind w:left="-113"/>
              <w:rPr>
                <w:color w:val="000000"/>
                <w:sz w:val="16"/>
                <w:szCs w:val="16"/>
              </w:rPr>
            </w:pPr>
            <w:r w:rsidRPr="00C10794">
              <w:rPr>
                <w:color w:val="000000"/>
                <w:sz w:val="16"/>
                <w:szCs w:val="16"/>
              </w:rPr>
              <w:t>УП.01.02</w:t>
            </w:r>
          </w:p>
        </w:tc>
        <w:tc>
          <w:tcPr>
            <w:tcW w:w="1590" w:type="dxa"/>
            <w:tcBorders>
              <w:top w:val="nil"/>
              <w:left w:val="nil"/>
              <w:bottom w:val="single" w:sz="4" w:space="0" w:color="auto"/>
              <w:right w:val="single" w:sz="4" w:space="0" w:color="auto"/>
            </w:tcBorders>
            <w:shd w:val="clear" w:color="000000" w:fill="FFFFFF"/>
            <w:vAlign w:val="center"/>
            <w:hideMark/>
          </w:tcPr>
          <w:p w14:paraId="6E8E6B63" w14:textId="77777777" w:rsidR="004B3F8A" w:rsidRPr="00C10794" w:rsidRDefault="004B3F8A" w:rsidP="008C1904">
            <w:pPr>
              <w:ind w:left="-113"/>
              <w:rPr>
                <w:color w:val="000000"/>
                <w:sz w:val="16"/>
                <w:szCs w:val="16"/>
              </w:rPr>
            </w:pPr>
            <w:r w:rsidRPr="00C10794">
              <w:rPr>
                <w:color w:val="000000"/>
                <w:sz w:val="16"/>
                <w:szCs w:val="16"/>
              </w:rPr>
              <w:t>Учебная практика</w:t>
            </w:r>
          </w:p>
        </w:tc>
        <w:tc>
          <w:tcPr>
            <w:tcW w:w="307" w:type="dxa"/>
            <w:tcBorders>
              <w:top w:val="nil"/>
              <w:left w:val="nil"/>
              <w:bottom w:val="single" w:sz="4" w:space="0" w:color="auto"/>
              <w:right w:val="single" w:sz="4" w:space="0" w:color="auto"/>
            </w:tcBorders>
            <w:shd w:val="clear" w:color="800000" w:fill="FFFFFF"/>
            <w:vAlign w:val="center"/>
            <w:hideMark/>
          </w:tcPr>
          <w:p w14:paraId="68BAA7FA"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5BCB1B21"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DC9DC1"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F9CA3A5"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73EC30F"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DCE19A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6BAD13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7FA0C7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EBE16D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D7FF50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0E6DD3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3C237A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CDD572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266804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1546509"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6DB4CF0D"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4C781C2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6DE17A8"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13E670B"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203D0C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76C926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B3A066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C14C79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439660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90B547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2B4F94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3CB152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0F700C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EE6F34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D0F716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47DBC3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6A9FD9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273715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1D0C40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0FDA9F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E6D7B7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927245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DA9940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DA02DB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5061A7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63263C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629CE1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CD4F0B2"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2022C56B" w14:textId="77777777" w:rsidR="004B3F8A" w:rsidRPr="00C10794" w:rsidRDefault="004B3F8A" w:rsidP="008C1904">
            <w:pPr>
              <w:ind w:left="-113"/>
              <w:jc w:val="center"/>
              <w:rPr>
                <w:b/>
                <w:bCs/>
                <w:color w:val="000000"/>
                <w:sz w:val="16"/>
                <w:szCs w:val="16"/>
              </w:rPr>
            </w:pPr>
            <w:r w:rsidRPr="00C10794">
              <w:rPr>
                <w:b/>
                <w:bCs/>
                <w:color w:val="000000"/>
                <w:sz w:val="16"/>
                <w:szCs w:val="16"/>
              </w:rPr>
              <w:t>72</w:t>
            </w:r>
          </w:p>
        </w:tc>
      </w:tr>
      <w:tr w:rsidR="004B3F8A" w:rsidRPr="00C10794" w14:paraId="1B46442E"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19CE6567" w14:textId="77777777" w:rsidR="004B3F8A" w:rsidRPr="00C10794" w:rsidRDefault="004B3F8A" w:rsidP="008C1904">
            <w:pPr>
              <w:ind w:left="-113"/>
              <w:rPr>
                <w:color w:val="000000"/>
                <w:sz w:val="16"/>
                <w:szCs w:val="16"/>
              </w:rPr>
            </w:pPr>
            <w:r w:rsidRPr="00C10794">
              <w:rPr>
                <w:color w:val="000000"/>
                <w:sz w:val="16"/>
                <w:szCs w:val="16"/>
              </w:rPr>
              <w:t>ПП.01.01</w:t>
            </w:r>
          </w:p>
        </w:tc>
        <w:tc>
          <w:tcPr>
            <w:tcW w:w="1590" w:type="dxa"/>
            <w:tcBorders>
              <w:top w:val="nil"/>
              <w:left w:val="nil"/>
              <w:bottom w:val="single" w:sz="4" w:space="0" w:color="auto"/>
              <w:right w:val="single" w:sz="4" w:space="0" w:color="auto"/>
            </w:tcBorders>
            <w:shd w:val="clear" w:color="000000" w:fill="FFFFFF"/>
            <w:vAlign w:val="center"/>
            <w:hideMark/>
          </w:tcPr>
          <w:p w14:paraId="1E14EC79" w14:textId="77777777" w:rsidR="004B3F8A" w:rsidRPr="00C10794" w:rsidRDefault="004B3F8A" w:rsidP="008C1904">
            <w:pPr>
              <w:ind w:left="-113"/>
              <w:rPr>
                <w:color w:val="000000"/>
                <w:sz w:val="16"/>
                <w:szCs w:val="16"/>
              </w:rPr>
            </w:pPr>
            <w:r w:rsidRPr="00C10794">
              <w:rPr>
                <w:color w:val="000000"/>
                <w:sz w:val="16"/>
                <w:szCs w:val="16"/>
              </w:rPr>
              <w:t>Производственная практика</w:t>
            </w:r>
          </w:p>
        </w:tc>
        <w:tc>
          <w:tcPr>
            <w:tcW w:w="307" w:type="dxa"/>
            <w:tcBorders>
              <w:top w:val="nil"/>
              <w:left w:val="nil"/>
              <w:bottom w:val="single" w:sz="4" w:space="0" w:color="auto"/>
              <w:right w:val="single" w:sz="4" w:space="0" w:color="auto"/>
            </w:tcBorders>
            <w:shd w:val="clear" w:color="800000" w:fill="FFFFFF"/>
            <w:vAlign w:val="center"/>
            <w:hideMark/>
          </w:tcPr>
          <w:p w14:paraId="23C09F72"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FB1A8D0"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DA60994"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5CA60AF"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6FEC0552"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C94FC6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AA488C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52060C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62DC9B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5A09BB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D82AFB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99B0EF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C98EDC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1E67D9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26C568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14068F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F088A9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5BACA60"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9F299C4"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B01ECB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3E1F8C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F119FC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22BFCB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C8C089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332ADE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A47169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4399EB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18B2E8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38576B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227493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831299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11622F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947F05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7DB08B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8E9A5F3"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16903CD6"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367AA440"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19FC022B"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73EBFA11"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3EE5653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168154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105A7D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10431BB"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38F49D60" w14:textId="77777777" w:rsidR="004B3F8A" w:rsidRPr="00C10794" w:rsidRDefault="004B3F8A" w:rsidP="008C1904">
            <w:pPr>
              <w:ind w:left="-113"/>
              <w:jc w:val="center"/>
              <w:rPr>
                <w:b/>
                <w:bCs/>
                <w:color w:val="000000"/>
                <w:sz w:val="16"/>
                <w:szCs w:val="16"/>
              </w:rPr>
            </w:pPr>
            <w:r w:rsidRPr="00C10794">
              <w:rPr>
                <w:b/>
                <w:bCs/>
                <w:color w:val="000000"/>
                <w:sz w:val="16"/>
                <w:szCs w:val="16"/>
              </w:rPr>
              <w:t>180</w:t>
            </w:r>
          </w:p>
        </w:tc>
      </w:tr>
      <w:tr w:rsidR="004B3F8A" w:rsidRPr="00C10794" w14:paraId="1586F9C7"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71B261D7" w14:textId="77777777" w:rsidR="004B3F8A" w:rsidRPr="00C10794" w:rsidRDefault="004B3F8A" w:rsidP="008C1904">
            <w:pPr>
              <w:ind w:left="-113"/>
              <w:rPr>
                <w:color w:val="000000"/>
                <w:sz w:val="16"/>
                <w:szCs w:val="16"/>
              </w:rPr>
            </w:pPr>
            <w:r w:rsidRPr="00C10794">
              <w:rPr>
                <w:color w:val="000000"/>
                <w:sz w:val="16"/>
                <w:szCs w:val="16"/>
              </w:rPr>
              <w:lastRenderedPageBreak/>
              <w:t xml:space="preserve">ПА </w:t>
            </w:r>
          </w:p>
        </w:tc>
        <w:tc>
          <w:tcPr>
            <w:tcW w:w="1590" w:type="dxa"/>
            <w:tcBorders>
              <w:top w:val="nil"/>
              <w:left w:val="nil"/>
              <w:bottom w:val="single" w:sz="4" w:space="0" w:color="auto"/>
              <w:right w:val="single" w:sz="4" w:space="0" w:color="auto"/>
            </w:tcBorders>
            <w:shd w:val="clear" w:color="000000" w:fill="FFFFFF"/>
            <w:vAlign w:val="center"/>
            <w:hideMark/>
          </w:tcPr>
          <w:p w14:paraId="636059BB" w14:textId="77777777" w:rsidR="004B3F8A" w:rsidRPr="00C10794" w:rsidRDefault="004B3F8A" w:rsidP="008C1904">
            <w:pPr>
              <w:ind w:left="-113"/>
              <w:rPr>
                <w:i/>
                <w:iCs/>
                <w:color w:val="000000"/>
                <w:sz w:val="16"/>
                <w:szCs w:val="16"/>
              </w:rPr>
            </w:pPr>
            <w:r w:rsidRPr="00C10794">
              <w:rPr>
                <w:i/>
                <w:iCs/>
                <w:color w:val="000000"/>
                <w:sz w:val="16"/>
                <w:szCs w:val="16"/>
              </w:rPr>
              <w:t>Промежуточная аттестация</w:t>
            </w:r>
          </w:p>
        </w:tc>
        <w:tc>
          <w:tcPr>
            <w:tcW w:w="307" w:type="dxa"/>
            <w:tcBorders>
              <w:top w:val="nil"/>
              <w:left w:val="nil"/>
              <w:bottom w:val="single" w:sz="4" w:space="0" w:color="auto"/>
              <w:right w:val="single" w:sz="4" w:space="0" w:color="auto"/>
            </w:tcBorders>
            <w:shd w:val="clear" w:color="800000" w:fill="FFFFFF"/>
            <w:vAlign w:val="center"/>
            <w:hideMark/>
          </w:tcPr>
          <w:p w14:paraId="025F590B"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EE7A303"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7655D6B"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46BDAC9C"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7593B53C"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3E9CB37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C9D88A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290B09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3D3214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5AFFF1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BD95FC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D3C5A5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F63926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9F4537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D337C4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B32E35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A495C7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B6E5BAF"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03C049FB" w14:textId="77777777" w:rsidR="004B3F8A" w:rsidRPr="00C10794" w:rsidRDefault="004B3F8A" w:rsidP="008C1904">
            <w:pPr>
              <w:ind w:left="-113"/>
              <w:jc w:val="center"/>
              <w:rPr>
                <w:i/>
                <w:iCs/>
                <w:color w:val="000000"/>
                <w:sz w:val="16"/>
                <w:szCs w:val="16"/>
              </w:rPr>
            </w:pPr>
            <w:r w:rsidRPr="00C10794">
              <w:rPr>
                <w:i/>
                <w:iCs/>
                <w:color w:val="000000"/>
                <w:sz w:val="16"/>
                <w:szCs w:val="16"/>
              </w:rPr>
              <w:t>к</w:t>
            </w:r>
          </w:p>
        </w:tc>
        <w:tc>
          <w:tcPr>
            <w:tcW w:w="306" w:type="dxa"/>
            <w:tcBorders>
              <w:top w:val="nil"/>
              <w:left w:val="nil"/>
              <w:bottom w:val="single" w:sz="4" w:space="0" w:color="auto"/>
              <w:right w:val="single" w:sz="4" w:space="0" w:color="auto"/>
            </w:tcBorders>
            <w:shd w:val="clear" w:color="auto" w:fill="auto"/>
            <w:noWrap/>
            <w:vAlign w:val="center"/>
            <w:hideMark/>
          </w:tcPr>
          <w:p w14:paraId="02E2C9F9"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16B1A3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4DA8CA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F51A74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8AF76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042157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23F4BE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14FC18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BC0EF8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3B1D57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8567A9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8A9B63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1C0412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78F977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AB14E4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F13A75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006C5D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EE1777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AB000D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D1C38F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EC1B91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8E76A8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0EE5A3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306D688"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460" w:type="dxa"/>
            <w:tcBorders>
              <w:top w:val="nil"/>
              <w:left w:val="nil"/>
              <w:bottom w:val="single" w:sz="4" w:space="0" w:color="auto"/>
              <w:right w:val="single" w:sz="4" w:space="0" w:color="auto"/>
            </w:tcBorders>
            <w:shd w:val="clear" w:color="auto" w:fill="auto"/>
            <w:noWrap/>
            <w:vAlign w:val="center"/>
            <w:hideMark/>
          </w:tcPr>
          <w:p w14:paraId="5860D2E1"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r>
      <w:tr w:rsidR="00944CFC" w:rsidRPr="00C10794" w14:paraId="7A95FAD9" w14:textId="77777777" w:rsidTr="008C1904">
        <w:trPr>
          <w:trHeight w:val="25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7628FA51" w14:textId="77777777" w:rsidR="004B3F8A" w:rsidRPr="00C10794" w:rsidRDefault="004B3F8A" w:rsidP="008C1904">
            <w:pPr>
              <w:ind w:left="-113"/>
              <w:rPr>
                <w:b/>
                <w:bCs/>
                <w:color w:val="000000"/>
                <w:sz w:val="16"/>
                <w:szCs w:val="16"/>
              </w:rPr>
            </w:pPr>
            <w:r w:rsidRPr="00C10794">
              <w:rPr>
                <w:b/>
                <w:bCs/>
                <w:color w:val="000000"/>
                <w:sz w:val="16"/>
                <w:szCs w:val="16"/>
              </w:rPr>
              <w:t xml:space="preserve"> ПМ.02</w:t>
            </w:r>
          </w:p>
        </w:tc>
        <w:tc>
          <w:tcPr>
            <w:tcW w:w="1590" w:type="dxa"/>
            <w:tcBorders>
              <w:top w:val="nil"/>
              <w:left w:val="nil"/>
              <w:bottom w:val="single" w:sz="4" w:space="0" w:color="auto"/>
              <w:right w:val="single" w:sz="4" w:space="0" w:color="auto"/>
            </w:tcBorders>
            <w:shd w:val="clear" w:color="auto" w:fill="auto"/>
            <w:vAlign w:val="center"/>
            <w:hideMark/>
          </w:tcPr>
          <w:p w14:paraId="1D17EA04" w14:textId="77777777" w:rsidR="004B3F8A" w:rsidRPr="00C10794" w:rsidRDefault="004B3F8A" w:rsidP="008C1904">
            <w:pPr>
              <w:ind w:left="-113"/>
              <w:rPr>
                <w:b/>
                <w:bCs/>
                <w:color w:val="000000"/>
                <w:sz w:val="16"/>
                <w:szCs w:val="16"/>
              </w:rPr>
            </w:pPr>
            <w:r w:rsidRPr="00C10794">
              <w:rPr>
                <w:b/>
                <w:bCs/>
                <w:color w:val="000000"/>
                <w:sz w:val="16"/>
                <w:szCs w:val="16"/>
              </w:rPr>
              <w:t>Осуществление интеграции программных модулей</w:t>
            </w:r>
          </w:p>
        </w:tc>
        <w:tc>
          <w:tcPr>
            <w:tcW w:w="307" w:type="dxa"/>
            <w:tcBorders>
              <w:top w:val="nil"/>
              <w:left w:val="nil"/>
              <w:bottom w:val="single" w:sz="4" w:space="0" w:color="auto"/>
              <w:right w:val="single" w:sz="4" w:space="0" w:color="auto"/>
            </w:tcBorders>
            <w:shd w:val="clear" w:color="800000" w:fill="FFFFFF"/>
            <w:vAlign w:val="center"/>
            <w:hideMark/>
          </w:tcPr>
          <w:p w14:paraId="39796735"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0179283C"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20094051"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1DF537F3"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6370200F"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7" w:type="dxa"/>
            <w:tcBorders>
              <w:top w:val="nil"/>
              <w:left w:val="nil"/>
              <w:bottom w:val="single" w:sz="4" w:space="0" w:color="auto"/>
              <w:right w:val="single" w:sz="4" w:space="0" w:color="auto"/>
            </w:tcBorders>
            <w:shd w:val="clear" w:color="800000" w:fill="FFFFFF"/>
            <w:vAlign w:val="center"/>
            <w:hideMark/>
          </w:tcPr>
          <w:p w14:paraId="5F8AB92D"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67EECDB6"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4F569B34"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488CFCCC"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63CAEEF5"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7B3E0677"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158AFECA"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105D5318"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67496CAC"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06DB0217"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1AEBECA6"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67E249EF"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6F3B476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502F956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4C849AC4"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16322A12"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1D84B85A"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07A116F0"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49F9982E"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074FEFE3"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20B27C68"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7A5B6A4F"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200A524F"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4704730C" w14:textId="77777777" w:rsidR="004B3F8A" w:rsidRPr="00C10794" w:rsidRDefault="004B3F8A" w:rsidP="008C1904">
            <w:pPr>
              <w:ind w:left="-113"/>
              <w:jc w:val="center"/>
              <w:rPr>
                <w:b/>
                <w:bCs/>
                <w:color w:val="000000"/>
                <w:sz w:val="16"/>
                <w:szCs w:val="16"/>
              </w:rPr>
            </w:pPr>
            <w:r w:rsidRPr="00C10794">
              <w:rPr>
                <w:b/>
                <w:bCs/>
                <w:color w:val="000000"/>
                <w:sz w:val="16"/>
                <w:szCs w:val="16"/>
              </w:rPr>
              <w:t>8</w:t>
            </w:r>
          </w:p>
        </w:tc>
        <w:tc>
          <w:tcPr>
            <w:tcW w:w="306" w:type="dxa"/>
            <w:tcBorders>
              <w:top w:val="nil"/>
              <w:left w:val="nil"/>
              <w:bottom w:val="single" w:sz="4" w:space="0" w:color="auto"/>
              <w:right w:val="single" w:sz="4" w:space="0" w:color="auto"/>
            </w:tcBorders>
            <w:shd w:val="clear" w:color="800000" w:fill="FFFFFF"/>
            <w:vAlign w:val="center"/>
            <w:hideMark/>
          </w:tcPr>
          <w:p w14:paraId="10BE5EBE"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72454828"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66EE1C04"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57B5BE76"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800000" w:fill="FFFFFF"/>
            <w:vAlign w:val="center"/>
            <w:hideMark/>
          </w:tcPr>
          <w:p w14:paraId="72589C1E" w14:textId="77777777" w:rsidR="004B3F8A" w:rsidRPr="00C10794" w:rsidRDefault="004B3F8A" w:rsidP="008C1904">
            <w:pPr>
              <w:ind w:left="-113"/>
              <w:jc w:val="center"/>
              <w:rPr>
                <w:b/>
                <w:bCs/>
                <w:color w:val="000000"/>
                <w:sz w:val="16"/>
                <w:szCs w:val="16"/>
              </w:rPr>
            </w:pPr>
            <w:r w:rsidRPr="00C10794">
              <w:rPr>
                <w:b/>
                <w:bCs/>
                <w:color w:val="000000"/>
                <w:sz w:val="16"/>
                <w:szCs w:val="16"/>
              </w:rPr>
              <w:t>4</w:t>
            </w:r>
          </w:p>
        </w:tc>
        <w:tc>
          <w:tcPr>
            <w:tcW w:w="306" w:type="dxa"/>
            <w:tcBorders>
              <w:top w:val="nil"/>
              <w:left w:val="nil"/>
              <w:bottom w:val="single" w:sz="4" w:space="0" w:color="auto"/>
              <w:right w:val="single" w:sz="4" w:space="0" w:color="auto"/>
            </w:tcBorders>
            <w:shd w:val="clear" w:color="800000" w:fill="FFFFFF"/>
            <w:vAlign w:val="center"/>
            <w:hideMark/>
          </w:tcPr>
          <w:p w14:paraId="4C6A1047"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1BFF447E"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2AF3614E"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55E8A468"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58F81707"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40983AF0"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2B19E966"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800000" w:fill="FFFFFF"/>
            <w:vAlign w:val="center"/>
            <w:hideMark/>
          </w:tcPr>
          <w:p w14:paraId="1C1BAA3A"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800000" w:fill="FFFFFF"/>
            <w:vAlign w:val="center"/>
            <w:hideMark/>
          </w:tcPr>
          <w:p w14:paraId="6C5E2113" w14:textId="77777777" w:rsidR="004B3F8A" w:rsidRPr="00C10794" w:rsidRDefault="004B3F8A" w:rsidP="008C1904">
            <w:pPr>
              <w:ind w:left="-113"/>
              <w:jc w:val="center"/>
              <w:rPr>
                <w:b/>
                <w:bCs/>
                <w:color w:val="000000"/>
                <w:sz w:val="16"/>
                <w:szCs w:val="16"/>
              </w:rPr>
            </w:pPr>
            <w:r w:rsidRPr="00C10794">
              <w:rPr>
                <w:b/>
                <w:bCs/>
                <w:color w:val="000000"/>
                <w:sz w:val="16"/>
                <w:szCs w:val="16"/>
              </w:rPr>
              <w:t>12</w:t>
            </w:r>
          </w:p>
        </w:tc>
        <w:tc>
          <w:tcPr>
            <w:tcW w:w="460" w:type="dxa"/>
            <w:tcBorders>
              <w:top w:val="nil"/>
              <w:left w:val="nil"/>
              <w:bottom w:val="single" w:sz="4" w:space="0" w:color="auto"/>
              <w:right w:val="single" w:sz="4" w:space="0" w:color="auto"/>
            </w:tcBorders>
            <w:shd w:val="clear" w:color="auto" w:fill="auto"/>
            <w:noWrap/>
            <w:vAlign w:val="center"/>
            <w:hideMark/>
          </w:tcPr>
          <w:p w14:paraId="7227C3F8" w14:textId="77777777" w:rsidR="004B3F8A" w:rsidRPr="00C10794" w:rsidRDefault="004B3F8A" w:rsidP="008C1904">
            <w:pPr>
              <w:ind w:left="-113"/>
              <w:jc w:val="center"/>
              <w:rPr>
                <w:b/>
                <w:bCs/>
                <w:color w:val="000000"/>
                <w:sz w:val="16"/>
                <w:szCs w:val="16"/>
              </w:rPr>
            </w:pPr>
            <w:r w:rsidRPr="00C10794">
              <w:rPr>
                <w:b/>
                <w:bCs/>
                <w:color w:val="000000"/>
                <w:sz w:val="16"/>
                <w:szCs w:val="16"/>
              </w:rPr>
              <w:t>250</w:t>
            </w:r>
          </w:p>
        </w:tc>
      </w:tr>
      <w:tr w:rsidR="004B3F8A" w:rsidRPr="00C10794" w14:paraId="731B4711" w14:textId="77777777" w:rsidTr="008C1904">
        <w:trPr>
          <w:trHeight w:val="25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6C55D7A" w14:textId="77777777" w:rsidR="004B3F8A" w:rsidRPr="000B4268" w:rsidRDefault="004B3F8A" w:rsidP="008C1904">
            <w:pPr>
              <w:ind w:left="-113"/>
              <w:rPr>
                <w:color w:val="000000"/>
                <w:sz w:val="14"/>
                <w:szCs w:val="14"/>
              </w:rPr>
            </w:pPr>
            <w:r w:rsidRPr="000B4268">
              <w:rPr>
                <w:color w:val="000000"/>
                <w:sz w:val="14"/>
                <w:szCs w:val="14"/>
              </w:rPr>
              <w:t>МДК.02.01</w:t>
            </w:r>
          </w:p>
        </w:tc>
        <w:tc>
          <w:tcPr>
            <w:tcW w:w="1590" w:type="dxa"/>
            <w:tcBorders>
              <w:top w:val="nil"/>
              <w:left w:val="nil"/>
              <w:bottom w:val="single" w:sz="4" w:space="0" w:color="auto"/>
              <w:right w:val="single" w:sz="4" w:space="0" w:color="auto"/>
            </w:tcBorders>
            <w:shd w:val="clear" w:color="auto" w:fill="auto"/>
            <w:vAlign w:val="center"/>
            <w:hideMark/>
          </w:tcPr>
          <w:p w14:paraId="3C9FFAE5" w14:textId="77777777" w:rsidR="004B3F8A" w:rsidRPr="00C10794" w:rsidRDefault="004B3F8A" w:rsidP="008C1904">
            <w:pPr>
              <w:ind w:left="-113"/>
              <w:rPr>
                <w:color w:val="000000"/>
                <w:sz w:val="16"/>
                <w:szCs w:val="16"/>
              </w:rPr>
            </w:pPr>
            <w:r w:rsidRPr="00C10794">
              <w:rPr>
                <w:color w:val="000000"/>
                <w:sz w:val="16"/>
                <w:szCs w:val="16"/>
              </w:rPr>
              <w:t>Технология разработки программного обеспечения</w:t>
            </w:r>
          </w:p>
        </w:tc>
        <w:tc>
          <w:tcPr>
            <w:tcW w:w="307" w:type="dxa"/>
            <w:tcBorders>
              <w:top w:val="nil"/>
              <w:left w:val="nil"/>
              <w:bottom w:val="single" w:sz="4" w:space="0" w:color="auto"/>
              <w:right w:val="single" w:sz="4" w:space="0" w:color="auto"/>
            </w:tcBorders>
            <w:shd w:val="clear" w:color="800000" w:fill="FFFFFF"/>
            <w:vAlign w:val="center"/>
            <w:hideMark/>
          </w:tcPr>
          <w:p w14:paraId="6068FA68"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65B521B"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6869A5FB"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381175A9"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10DBA851"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7" w:type="dxa"/>
            <w:tcBorders>
              <w:top w:val="nil"/>
              <w:left w:val="nil"/>
              <w:bottom w:val="single" w:sz="4" w:space="0" w:color="auto"/>
              <w:right w:val="single" w:sz="4" w:space="0" w:color="auto"/>
            </w:tcBorders>
            <w:shd w:val="clear" w:color="auto" w:fill="auto"/>
            <w:noWrap/>
            <w:vAlign w:val="center"/>
            <w:hideMark/>
          </w:tcPr>
          <w:p w14:paraId="55D4EFAF"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4FBF89E"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17DC2C1"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40A53B88"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1DE9ACF2"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89C7FE8"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16E39F68"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5670E22"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4D95EE6A"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BE83DF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79DDDF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E58E6C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39B4EC5"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8299E8E"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FB46FE7"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8359AE1"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5B8378C9"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5DBDA90F"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500B8FD2"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699504A"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2AA2165"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73CFD27D"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06CB0B76"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6835FB2"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68FB017C"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0074D961"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DC3FDDC"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02EEAD6E"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197FFF09"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5E67C29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DA10A8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61E0CA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9D919B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8BB9B2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03B162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5CED0B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A297C1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48AF52C" w14:textId="77777777" w:rsidR="004B3F8A" w:rsidRPr="00C10794" w:rsidRDefault="004B3F8A" w:rsidP="008C1904">
            <w:pPr>
              <w:ind w:left="-113"/>
              <w:jc w:val="center"/>
              <w:rPr>
                <w:color w:val="000000"/>
                <w:sz w:val="16"/>
                <w:szCs w:val="16"/>
              </w:rPr>
            </w:pPr>
            <w:r w:rsidRPr="00C10794">
              <w:rPr>
                <w:color w:val="000000"/>
                <w:sz w:val="16"/>
                <w:szCs w:val="16"/>
              </w:rPr>
              <w:t>12</w:t>
            </w:r>
          </w:p>
        </w:tc>
        <w:tc>
          <w:tcPr>
            <w:tcW w:w="460" w:type="dxa"/>
            <w:tcBorders>
              <w:top w:val="nil"/>
              <w:left w:val="nil"/>
              <w:bottom w:val="single" w:sz="4" w:space="0" w:color="auto"/>
              <w:right w:val="single" w:sz="4" w:space="0" w:color="auto"/>
            </w:tcBorders>
            <w:shd w:val="clear" w:color="auto" w:fill="auto"/>
            <w:noWrap/>
            <w:vAlign w:val="center"/>
            <w:hideMark/>
          </w:tcPr>
          <w:p w14:paraId="51EC58E6" w14:textId="77777777" w:rsidR="004B3F8A" w:rsidRPr="00C10794" w:rsidRDefault="004B3F8A" w:rsidP="008C1904">
            <w:pPr>
              <w:ind w:left="-113"/>
              <w:jc w:val="center"/>
              <w:rPr>
                <w:b/>
                <w:bCs/>
                <w:color w:val="000000"/>
                <w:sz w:val="16"/>
                <w:szCs w:val="16"/>
              </w:rPr>
            </w:pPr>
            <w:r w:rsidRPr="00C10794">
              <w:rPr>
                <w:b/>
                <w:bCs/>
                <w:color w:val="000000"/>
                <w:sz w:val="16"/>
                <w:szCs w:val="16"/>
              </w:rPr>
              <w:t>132</w:t>
            </w:r>
          </w:p>
        </w:tc>
      </w:tr>
      <w:tr w:rsidR="004B3F8A" w:rsidRPr="00C10794" w14:paraId="6371096F" w14:textId="77777777" w:rsidTr="008C1904">
        <w:trPr>
          <w:trHeight w:val="51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78825D5F" w14:textId="77777777" w:rsidR="004B3F8A" w:rsidRPr="000B4268" w:rsidRDefault="004B3F8A" w:rsidP="008C1904">
            <w:pPr>
              <w:ind w:left="-113"/>
              <w:rPr>
                <w:color w:val="000000"/>
                <w:sz w:val="14"/>
                <w:szCs w:val="14"/>
              </w:rPr>
            </w:pPr>
            <w:r w:rsidRPr="000B4268">
              <w:rPr>
                <w:color w:val="000000"/>
                <w:sz w:val="14"/>
                <w:szCs w:val="14"/>
              </w:rPr>
              <w:t>МДК.02.02</w:t>
            </w:r>
          </w:p>
        </w:tc>
        <w:tc>
          <w:tcPr>
            <w:tcW w:w="1590" w:type="dxa"/>
            <w:tcBorders>
              <w:top w:val="nil"/>
              <w:left w:val="nil"/>
              <w:bottom w:val="single" w:sz="4" w:space="0" w:color="auto"/>
              <w:right w:val="single" w:sz="4" w:space="0" w:color="auto"/>
            </w:tcBorders>
            <w:shd w:val="clear" w:color="auto" w:fill="auto"/>
            <w:vAlign w:val="center"/>
            <w:hideMark/>
          </w:tcPr>
          <w:p w14:paraId="3C44EBA4" w14:textId="77777777" w:rsidR="004B3F8A" w:rsidRPr="00C10794" w:rsidRDefault="004B3F8A" w:rsidP="008C1904">
            <w:pPr>
              <w:ind w:left="-113"/>
              <w:rPr>
                <w:color w:val="000000"/>
                <w:sz w:val="16"/>
                <w:szCs w:val="16"/>
              </w:rPr>
            </w:pPr>
            <w:r w:rsidRPr="00C10794">
              <w:rPr>
                <w:color w:val="000000"/>
                <w:sz w:val="16"/>
                <w:szCs w:val="16"/>
              </w:rPr>
              <w:t>Инструментальные средства разработки программного обеспечения</w:t>
            </w:r>
          </w:p>
        </w:tc>
        <w:tc>
          <w:tcPr>
            <w:tcW w:w="307" w:type="dxa"/>
            <w:tcBorders>
              <w:top w:val="nil"/>
              <w:left w:val="nil"/>
              <w:bottom w:val="single" w:sz="4" w:space="0" w:color="auto"/>
              <w:right w:val="single" w:sz="4" w:space="0" w:color="auto"/>
            </w:tcBorders>
            <w:shd w:val="clear" w:color="800000" w:fill="FFFFFF"/>
            <w:noWrap/>
            <w:vAlign w:val="center"/>
            <w:hideMark/>
          </w:tcPr>
          <w:p w14:paraId="3B10BC3C"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0C12127B"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2C5BB381"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550225E4"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4E74875A"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779544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34A2CD5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64AC0FC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37E6B763"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2916263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51C59A6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24C1034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BA7E542"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1312D15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53F6EC6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42D8CCF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123B0E00"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E94BE4F"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B55D243"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6702E08"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68A2ACA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43C5F136"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1BC37218"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3FCD584"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0597F7C8"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32096A6E"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E44CF56"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20D2D3C3"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5312982F" w14:textId="77777777" w:rsidR="004B3F8A" w:rsidRPr="00C10794" w:rsidRDefault="004B3F8A" w:rsidP="008C1904">
            <w:pPr>
              <w:ind w:left="-113"/>
              <w:jc w:val="center"/>
              <w:rPr>
                <w:color w:val="000000"/>
                <w:sz w:val="16"/>
                <w:szCs w:val="16"/>
              </w:rPr>
            </w:pPr>
            <w:r w:rsidRPr="00C10794">
              <w:rPr>
                <w:color w:val="000000"/>
                <w:sz w:val="16"/>
                <w:szCs w:val="16"/>
              </w:rPr>
              <w:t>4</w:t>
            </w:r>
          </w:p>
        </w:tc>
        <w:tc>
          <w:tcPr>
            <w:tcW w:w="306" w:type="dxa"/>
            <w:tcBorders>
              <w:top w:val="nil"/>
              <w:left w:val="nil"/>
              <w:bottom w:val="single" w:sz="4" w:space="0" w:color="auto"/>
              <w:right w:val="single" w:sz="4" w:space="0" w:color="auto"/>
            </w:tcBorders>
            <w:shd w:val="clear" w:color="auto" w:fill="auto"/>
            <w:noWrap/>
            <w:vAlign w:val="center"/>
            <w:hideMark/>
          </w:tcPr>
          <w:p w14:paraId="0B6533B2"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47CE75D"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06C4C15E"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453AD9D0"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7DC2CFE8" w14:textId="77777777" w:rsidR="004B3F8A" w:rsidRPr="00C10794" w:rsidRDefault="004B3F8A" w:rsidP="008C1904">
            <w:pPr>
              <w:ind w:left="-113"/>
              <w:jc w:val="center"/>
              <w:rPr>
                <w:color w:val="000000"/>
                <w:sz w:val="16"/>
                <w:szCs w:val="16"/>
              </w:rPr>
            </w:pPr>
            <w:r w:rsidRPr="00C10794">
              <w:rPr>
                <w:color w:val="000000"/>
                <w:sz w:val="16"/>
                <w:szCs w:val="16"/>
              </w:rPr>
              <w:t>2</w:t>
            </w:r>
          </w:p>
        </w:tc>
        <w:tc>
          <w:tcPr>
            <w:tcW w:w="306" w:type="dxa"/>
            <w:tcBorders>
              <w:top w:val="nil"/>
              <w:left w:val="nil"/>
              <w:bottom w:val="single" w:sz="4" w:space="0" w:color="auto"/>
              <w:right w:val="single" w:sz="4" w:space="0" w:color="auto"/>
            </w:tcBorders>
            <w:shd w:val="clear" w:color="auto" w:fill="auto"/>
            <w:noWrap/>
            <w:vAlign w:val="center"/>
            <w:hideMark/>
          </w:tcPr>
          <w:p w14:paraId="35AF053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16672A3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0ECADAF8"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173F19E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6AD1D3DD"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0EB9A56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030BD583"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780ABBA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4ECF1226" w14:textId="77777777" w:rsidR="004B3F8A" w:rsidRPr="00C10794" w:rsidRDefault="004B3F8A" w:rsidP="008C1904">
            <w:pPr>
              <w:ind w:left="-113"/>
              <w:jc w:val="center"/>
              <w:rPr>
                <w:b/>
                <w:bCs/>
                <w:color w:val="000000"/>
                <w:sz w:val="16"/>
                <w:szCs w:val="16"/>
              </w:rPr>
            </w:pPr>
          </w:p>
        </w:tc>
        <w:tc>
          <w:tcPr>
            <w:tcW w:w="460" w:type="dxa"/>
            <w:tcBorders>
              <w:top w:val="nil"/>
              <w:left w:val="nil"/>
              <w:bottom w:val="single" w:sz="4" w:space="0" w:color="auto"/>
              <w:right w:val="single" w:sz="4" w:space="0" w:color="auto"/>
            </w:tcBorders>
            <w:shd w:val="clear" w:color="800000" w:fill="FFFFFF"/>
            <w:noWrap/>
            <w:vAlign w:val="center"/>
            <w:hideMark/>
          </w:tcPr>
          <w:p w14:paraId="78F82A05" w14:textId="77777777" w:rsidR="004B3F8A" w:rsidRPr="00C10794" w:rsidRDefault="004B3F8A" w:rsidP="008C1904">
            <w:pPr>
              <w:ind w:left="-113"/>
              <w:jc w:val="center"/>
              <w:rPr>
                <w:b/>
                <w:bCs/>
                <w:color w:val="000000"/>
                <w:sz w:val="16"/>
                <w:szCs w:val="16"/>
              </w:rPr>
            </w:pPr>
            <w:r w:rsidRPr="00C10794">
              <w:rPr>
                <w:b/>
                <w:bCs/>
                <w:color w:val="000000"/>
                <w:sz w:val="16"/>
                <w:szCs w:val="16"/>
              </w:rPr>
              <w:t>46</w:t>
            </w:r>
          </w:p>
        </w:tc>
      </w:tr>
      <w:tr w:rsidR="004B3F8A" w:rsidRPr="00C10794" w14:paraId="1067784C"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0283DED7" w14:textId="77777777" w:rsidR="004B3F8A" w:rsidRPr="00C10794" w:rsidRDefault="004B3F8A" w:rsidP="008C1904">
            <w:pPr>
              <w:ind w:left="-113"/>
              <w:rPr>
                <w:color w:val="000000"/>
                <w:sz w:val="16"/>
                <w:szCs w:val="16"/>
              </w:rPr>
            </w:pPr>
            <w:r w:rsidRPr="00C10794">
              <w:rPr>
                <w:color w:val="000000"/>
                <w:sz w:val="16"/>
                <w:szCs w:val="16"/>
              </w:rPr>
              <w:t>ПП.02.02</w:t>
            </w:r>
          </w:p>
        </w:tc>
        <w:tc>
          <w:tcPr>
            <w:tcW w:w="1590" w:type="dxa"/>
            <w:tcBorders>
              <w:top w:val="nil"/>
              <w:left w:val="nil"/>
              <w:bottom w:val="single" w:sz="4" w:space="0" w:color="auto"/>
              <w:right w:val="single" w:sz="4" w:space="0" w:color="auto"/>
            </w:tcBorders>
            <w:shd w:val="clear" w:color="000000" w:fill="FFFFFF"/>
            <w:vAlign w:val="center"/>
            <w:hideMark/>
          </w:tcPr>
          <w:p w14:paraId="180886B8" w14:textId="77777777" w:rsidR="004B3F8A" w:rsidRPr="00C10794" w:rsidRDefault="004B3F8A" w:rsidP="008C1904">
            <w:pPr>
              <w:ind w:left="-113"/>
              <w:rPr>
                <w:color w:val="000000"/>
                <w:sz w:val="16"/>
                <w:szCs w:val="16"/>
              </w:rPr>
            </w:pPr>
            <w:r w:rsidRPr="00C10794">
              <w:rPr>
                <w:color w:val="000000"/>
                <w:sz w:val="16"/>
                <w:szCs w:val="16"/>
              </w:rPr>
              <w:t>Производственная практика</w:t>
            </w:r>
          </w:p>
        </w:tc>
        <w:tc>
          <w:tcPr>
            <w:tcW w:w="307" w:type="dxa"/>
            <w:tcBorders>
              <w:top w:val="nil"/>
              <w:left w:val="nil"/>
              <w:bottom w:val="single" w:sz="4" w:space="0" w:color="auto"/>
              <w:right w:val="single" w:sz="4" w:space="0" w:color="auto"/>
            </w:tcBorders>
            <w:shd w:val="clear" w:color="800000" w:fill="FFFFFF"/>
            <w:vAlign w:val="center"/>
            <w:hideMark/>
          </w:tcPr>
          <w:p w14:paraId="1A25058F"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952F8B9"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F1C8669"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45D1C46"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231270C3"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auto" w:fill="auto"/>
            <w:noWrap/>
            <w:vAlign w:val="center"/>
            <w:hideMark/>
          </w:tcPr>
          <w:p w14:paraId="157CBFA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DD2640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B5551D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33270F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12479D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F63EDB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7A3B54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E6DAA4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02A1E9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E4548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48CB35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4C9C03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ADFD81F"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872E471"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B2B25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46FC38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EAC5C9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56A060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F76BC6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925635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6046B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A84981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BCC89F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0D6C00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9925FF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F78EEF0"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D73287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5E3DDF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1C7B8F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610440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90DDDD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4054FA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ACDE13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7458DC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25D488F"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7FB58F68"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734B738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09CE248"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800000" w:fill="FFFFFF"/>
            <w:noWrap/>
            <w:vAlign w:val="center"/>
            <w:hideMark/>
          </w:tcPr>
          <w:p w14:paraId="0DA1B9F4" w14:textId="77777777" w:rsidR="004B3F8A" w:rsidRPr="00C10794" w:rsidRDefault="004B3F8A" w:rsidP="008C1904">
            <w:pPr>
              <w:ind w:left="-113"/>
              <w:jc w:val="center"/>
              <w:rPr>
                <w:b/>
                <w:bCs/>
                <w:color w:val="000000"/>
                <w:sz w:val="16"/>
                <w:szCs w:val="16"/>
              </w:rPr>
            </w:pPr>
            <w:r w:rsidRPr="00C10794">
              <w:rPr>
                <w:b/>
                <w:bCs/>
                <w:color w:val="000000"/>
                <w:sz w:val="16"/>
                <w:szCs w:val="16"/>
              </w:rPr>
              <w:t>72</w:t>
            </w:r>
          </w:p>
        </w:tc>
      </w:tr>
      <w:tr w:rsidR="004B3F8A" w:rsidRPr="00C10794" w14:paraId="20F3E3FA" w14:textId="77777777" w:rsidTr="008C1904">
        <w:trPr>
          <w:trHeight w:val="25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C7EA6FE" w14:textId="77777777" w:rsidR="004B3F8A" w:rsidRPr="00C10794" w:rsidRDefault="004B3F8A" w:rsidP="008C1904">
            <w:pPr>
              <w:ind w:left="-113"/>
              <w:rPr>
                <w:b/>
                <w:bCs/>
                <w:color w:val="000000"/>
                <w:sz w:val="16"/>
                <w:szCs w:val="16"/>
              </w:rPr>
            </w:pPr>
            <w:r w:rsidRPr="00C10794">
              <w:rPr>
                <w:b/>
                <w:bCs/>
                <w:color w:val="000000"/>
                <w:sz w:val="16"/>
                <w:szCs w:val="16"/>
              </w:rPr>
              <w:t xml:space="preserve"> ПМ.11</w:t>
            </w:r>
          </w:p>
        </w:tc>
        <w:tc>
          <w:tcPr>
            <w:tcW w:w="1590" w:type="dxa"/>
            <w:tcBorders>
              <w:top w:val="nil"/>
              <w:left w:val="nil"/>
              <w:bottom w:val="single" w:sz="4" w:space="0" w:color="auto"/>
              <w:right w:val="single" w:sz="4" w:space="0" w:color="auto"/>
            </w:tcBorders>
            <w:shd w:val="clear" w:color="auto" w:fill="auto"/>
            <w:vAlign w:val="center"/>
            <w:hideMark/>
          </w:tcPr>
          <w:p w14:paraId="51D93EA1" w14:textId="77777777" w:rsidR="004B3F8A" w:rsidRPr="00C10794" w:rsidRDefault="004B3F8A" w:rsidP="008C1904">
            <w:pPr>
              <w:ind w:left="-113"/>
              <w:rPr>
                <w:b/>
                <w:bCs/>
                <w:color w:val="000000"/>
                <w:sz w:val="16"/>
                <w:szCs w:val="16"/>
              </w:rPr>
            </w:pPr>
            <w:r w:rsidRPr="00C10794">
              <w:rPr>
                <w:b/>
                <w:bCs/>
                <w:color w:val="000000"/>
                <w:sz w:val="16"/>
                <w:szCs w:val="16"/>
              </w:rPr>
              <w:t>Разработка, администрирование и защита баз данных</w:t>
            </w:r>
          </w:p>
        </w:tc>
        <w:tc>
          <w:tcPr>
            <w:tcW w:w="307" w:type="dxa"/>
            <w:tcBorders>
              <w:top w:val="nil"/>
              <w:left w:val="nil"/>
              <w:bottom w:val="single" w:sz="4" w:space="0" w:color="auto"/>
              <w:right w:val="single" w:sz="4" w:space="0" w:color="auto"/>
            </w:tcBorders>
            <w:shd w:val="clear" w:color="800000" w:fill="FFFFFF"/>
            <w:noWrap/>
            <w:vAlign w:val="center"/>
            <w:hideMark/>
          </w:tcPr>
          <w:p w14:paraId="1644971C"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065C0DF"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3AA51197"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69A09AE1"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51629F73"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4F8BE65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450FFF6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11C5F8E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72EB3BCA"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4561AE3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4F655B4E"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7E6CABAE"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A03251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55B23546"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30B2A36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5034AD78"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0FEFADC3"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8E9CB28"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C23BC03"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1F089F2"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43E8CDFF"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55339B9B"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37E57FB2"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7A60A933"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69480C0D"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C0338C0"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72A4D20C"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381B0E52"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101324A"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5F2F3D6"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74811FFF"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18B57B61"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54AEC2B"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652DC61" w14:textId="77777777" w:rsidR="004B3F8A" w:rsidRPr="00C10794" w:rsidRDefault="004B3F8A" w:rsidP="008C1904">
            <w:pPr>
              <w:ind w:left="-113"/>
              <w:jc w:val="center"/>
              <w:rPr>
                <w:b/>
                <w:bCs/>
                <w:color w:val="000000"/>
                <w:sz w:val="16"/>
                <w:szCs w:val="16"/>
              </w:rPr>
            </w:pPr>
            <w:r w:rsidRPr="00C10794">
              <w:rPr>
                <w:b/>
                <w:bCs/>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53DD35E7"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auto" w:fill="auto"/>
            <w:noWrap/>
            <w:vAlign w:val="center"/>
            <w:hideMark/>
          </w:tcPr>
          <w:p w14:paraId="6869AF64"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auto" w:fill="auto"/>
            <w:noWrap/>
            <w:vAlign w:val="center"/>
            <w:hideMark/>
          </w:tcPr>
          <w:p w14:paraId="397A6C51"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auto" w:fill="auto"/>
            <w:noWrap/>
            <w:vAlign w:val="center"/>
            <w:hideMark/>
          </w:tcPr>
          <w:p w14:paraId="289A22DD"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auto" w:fill="auto"/>
            <w:noWrap/>
            <w:vAlign w:val="center"/>
            <w:hideMark/>
          </w:tcPr>
          <w:p w14:paraId="3C383E0B"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auto" w:fill="auto"/>
            <w:noWrap/>
            <w:vAlign w:val="center"/>
            <w:hideMark/>
          </w:tcPr>
          <w:p w14:paraId="54B109F5"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auto" w:fill="auto"/>
            <w:noWrap/>
            <w:vAlign w:val="center"/>
            <w:hideMark/>
          </w:tcPr>
          <w:p w14:paraId="26D7CD4E"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auto" w:fill="auto"/>
            <w:noWrap/>
            <w:vAlign w:val="center"/>
            <w:hideMark/>
          </w:tcPr>
          <w:p w14:paraId="3FEBDFE2"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56F8C3EE"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460" w:type="dxa"/>
            <w:tcBorders>
              <w:top w:val="nil"/>
              <w:left w:val="nil"/>
              <w:bottom w:val="single" w:sz="4" w:space="0" w:color="auto"/>
              <w:right w:val="single" w:sz="4" w:space="0" w:color="auto"/>
            </w:tcBorders>
            <w:shd w:val="clear" w:color="800000" w:fill="FFFFFF"/>
            <w:noWrap/>
            <w:vAlign w:val="center"/>
            <w:hideMark/>
          </w:tcPr>
          <w:p w14:paraId="208171B5" w14:textId="77777777" w:rsidR="004B3F8A" w:rsidRPr="00C10794" w:rsidRDefault="004B3F8A" w:rsidP="008C1904">
            <w:pPr>
              <w:ind w:left="-113"/>
              <w:jc w:val="center"/>
              <w:rPr>
                <w:b/>
                <w:bCs/>
                <w:color w:val="000000"/>
                <w:sz w:val="16"/>
                <w:szCs w:val="16"/>
              </w:rPr>
            </w:pPr>
            <w:r w:rsidRPr="00C10794">
              <w:rPr>
                <w:b/>
                <w:bCs/>
                <w:color w:val="000000"/>
                <w:sz w:val="16"/>
                <w:szCs w:val="16"/>
              </w:rPr>
              <w:t>126</w:t>
            </w:r>
          </w:p>
        </w:tc>
      </w:tr>
      <w:tr w:rsidR="004B3F8A" w:rsidRPr="00C10794" w14:paraId="167C3AB3" w14:textId="77777777" w:rsidTr="008C1904">
        <w:trPr>
          <w:trHeight w:val="25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77DC2A4" w14:textId="77777777" w:rsidR="004B3F8A" w:rsidRPr="000B4268" w:rsidRDefault="004B3F8A" w:rsidP="008C1904">
            <w:pPr>
              <w:ind w:left="-113"/>
              <w:rPr>
                <w:color w:val="000000"/>
                <w:sz w:val="14"/>
                <w:szCs w:val="14"/>
              </w:rPr>
            </w:pPr>
            <w:r w:rsidRPr="000B4268">
              <w:rPr>
                <w:color w:val="000000"/>
                <w:sz w:val="14"/>
                <w:szCs w:val="14"/>
              </w:rPr>
              <w:t>МДК.11.01</w:t>
            </w:r>
          </w:p>
        </w:tc>
        <w:tc>
          <w:tcPr>
            <w:tcW w:w="1590" w:type="dxa"/>
            <w:tcBorders>
              <w:top w:val="nil"/>
              <w:left w:val="nil"/>
              <w:bottom w:val="single" w:sz="4" w:space="0" w:color="auto"/>
              <w:right w:val="single" w:sz="4" w:space="0" w:color="auto"/>
            </w:tcBorders>
            <w:shd w:val="clear" w:color="auto" w:fill="auto"/>
            <w:vAlign w:val="center"/>
            <w:hideMark/>
          </w:tcPr>
          <w:p w14:paraId="3EA0D8BB" w14:textId="77777777" w:rsidR="004B3F8A" w:rsidRPr="00C10794" w:rsidRDefault="004B3F8A" w:rsidP="008C1904">
            <w:pPr>
              <w:ind w:left="-113"/>
              <w:rPr>
                <w:color w:val="000000"/>
                <w:sz w:val="16"/>
                <w:szCs w:val="16"/>
              </w:rPr>
            </w:pPr>
            <w:r w:rsidRPr="00C10794">
              <w:rPr>
                <w:color w:val="000000"/>
                <w:sz w:val="16"/>
                <w:szCs w:val="16"/>
              </w:rPr>
              <w:t>Технология разработки и защиты баз данных</w:t>
            </w:r>
          </w:p>
        </w:tc>
        <w:tc>
          <w:tcPr>
            <w:tcW w:w="307" w:type="dxa"/>
            <w:tcBorders>
              <w:top w:val="nil"/>
              <w:left w:val="nil"/>
              <w:bottom w:val="single" w:sz="4" w:space="0" w:color="auto"/>
              <w:right w:val="single" w:sz="4" w:space="0" w:color="auto"/>
            </w:tcBorders>
            <w:shd w:val="clear" w:color="000000" w:fill="FFFFFF"/>
            <w:noWrap/>
            <w:vAlign w:val="center"/>
            <w:hideMark/>
          </w:tcPr>
          <w:p w14:paraId="3BA75EE4"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000000" w:fill="FFFFFF"/>
            <w:vAlign w:val="center"/>
            <w:hideMark/>
          </w:tcPr>
          <w:p w14:paraId="1EF02C51"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FFFFFF"/>
            <w:noWrap/>
            <w:vAlign w:val="center"/>
            <w:hideMark/>
          </w:tcPr>
          <w:p w14:paraId="7EE0F0F2"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000000" w:fill="FFFFFF"/>
            <w:vAlign w:val="center"/>
            <w:hideMark/>
          </w:tcPr>
          <w:p w14:paraId="168865BC"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000000" w:fill="FFFFFF"/>
            <w:noWrap/>
            <w:vAlign w:val="center"/>
            <w:hideMark/>
          </w:tcPr>
          <w:p w14:paraId="09B38D7B" w14:textId="77777777" w:rsidR="004B3F8A" w:rsidRPr="00C10794" w:rsidRDefault="004B3F8A" w:rsidP="008C1904">
            <w:pPr>
              <w:ind w:left="-113"/>
              <w:jc w:val="center"/>
              <w:rPr>
                <w:color w:val="000000"/>
                <w:sz w:val="16"/>
                <w:szCs w:val="16"/>
              </w:rPr>
            </w:pPr>
          </w:p>
        </w:tc>
        <w:tc>
          <w:tcPr>
            <w:tcW w:w="307" w:type="dxa"/>
            <w:tcBorders>
              <w:top w:val="nil"/>
              <w:left w:val="nil"/>
              <w:bottom w:val="single" w:sz="4" w:space="0" w:color="auto"/>
              <w:right w:val="single" w:sz="4" w:space="0" w:color="auto"/>
            </w:tcBorders>
            <w:shd w:val="clear" w:color="000000" w:fill="FFFFFF"/>
            <w:vAlign w:val="center"/>
            <w:hideMark/>
          </w:tcPr>
          <w:p w14:paraId="4847534B"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7353332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000000" w:fill="FFFFFF"/>
            <w:vAlign w:val="center"/>
            <w:hideMark/>
          </w:tcPr>
          <w:p w14:paraId="59DDF68B"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3348261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71EAE46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5B4A04C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41A66F1B"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90141B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3042DA5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0FBEA1F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000000" w:fill="FFFFFF"/>
            <w:vAlign w:val="center"/>
            <w:hideMark/>
          </w:tcPr>
          <w:p w14:paraId="1F58EF6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31E423DF"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1840EE5E"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000000" w:fill="FFFFFF"/>
            <w:vAlign w:val="center"/>
            <w:hideMark/>
          </w:tcPr>
          <w:p w14:paraId="0E054326"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AEDC8B7"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F3A125D"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41DF3341"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ABE2AAB"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5C77A4BB"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74F78621"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56E184EA"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4B4F8A0"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4DB2D004"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5FE304A4"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2335E398"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6568F3CA"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065D87B8"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4D2C5092"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381BC9C1" w14:textId="77777777" w:rsidR="004B3F8A" w:rsidRPr="00C10794" w:rsidRDefault="004B3F8A" w:rsidP="008C1904">
            <w:pPr>
              <w:ind w:left="-113"/>
              <w:jc w:val="center"/>
              <w:rPr>
                <w:color w:val="000000"/>
                <w:sz w:val="16"/>
                <w:szCs w:val="16"/>
              </w:rPr>
            </w:pPr>
            <w:r w:rsidRPr="00C10794">
              <w:rPr>
                <w:color w:val="000000"/>
                <w:sz w:val="16"/>
                <w:szCs w:val="16"/>
              </w:rPr>
              <w:t>6</w:t>
            </w:r>
          </w:p>
        </w:tc>
        <w:tc>
          <w:tcPr>
            <w:tcW w:w="306" w:type="dxa"/>
            <w:tcBorders>
              <w:top w:val="nil"/>
              <w:left w:val="nil"/>
              <w:bottom w:val="single" w:sz="4" w:space="0" w:color="auto"/>
              <w:right w:val="single" w:sz="4" w:space="0" w:color="auto"/>
            </w:tcBorders>
            <w:shd w:val="clear" w:color="auto" w:fill="auto"/>
            <w:noWrap/>
            <w:vAlign w:val="center"/>
            <w:hideMark/>
          </w:tcPr>
          <w:p w14:paraId="1D17CD5A"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000000" w:fill="FFFFFF"/>
            <w:vAlign w:val="center"/>
            <w:hideMark/>
          </w:tcPr>
          <w:p w14:paraId="352DC02D"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373246F4"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000000" w:fill="FFFFFF"/>
            <w:vAlign w:val="center"/>
            <w:hideMark/>
          </w:tcPr>
          <w:p w14:paraId="1ED8D8DB"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000417B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000000" w:fill="FFFFFF"/>
            <w:vAlign w:val="center"/>
            <w:hideMark/>
          </w:tcPr>
          <w:p w14:paraId="380E65E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1B681F0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000000" w:fill="FFFFFF"/>
            <w:vAlign w:val="center"/>
            <w:hideMark/>
          </w:tcPr>
          <w:p w14:paraId="047ACAD4"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000000" w:fill="FFFFFF"/>
            <w:noWrap/>
            <w:vAlign w:val="center"/>
            <w:hideMark/>
          </w:tcPr>
          <w:p w14:paraId="75C3C97B"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000000" w:fill="FFFFFF"/>
            <w:noWrap/>
            <w:vAlign w:val="center"/>
            <w:hideMark/>
          </w:tcPr>
          <w:p w14:paraId="731562CD" w14:textId="77777777" w:rsidR="004B3F8A" w:rsidRPr="00C10794" w:rsidRDefault="004B3F8A" w:rsidP="008C1904">
            <w:pPr>
              <w:ind w:left="-113"/>
              <w:jc w:val="center"/>
              <w:rPr>
                <w:b/>
                <w:bCs/>
                <w:color w:val="000000"/>
                <w:sz w:val="16"/>
                <w:szCs w:val="16"/>
              </w:rPr>
            </w:pPr>
            <w:r w:rsidRPr="00C10794">
              <w:rPr>
                <w:b/>
                <w:bCs/>
                <w:color w:val="000000"/>
                <w:sz w:val="16"/>
                <w:szCs w:val="16"/>
              </w:rPr>
              <w:t>90</w:t>
            </w:r>
          </w:p>
        </w:tc>
      </w:tr>
      <w:tr w:rsidR="004B3F8A" w:rsidRPr="00C10794" w14:paraId="728FFC18" w14:textId="77777777" w:rsidTr="008C1904">
        <w:trPr>
          <w:trHeight w:val="255"/>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36E4B1FB" w14:textId="77777777" w:rsidR="004B3F8A" w:rsidRPr="00C10794" w:rsidRDefault="004B3F8A" w:rsidP="008C1904">
            <w:pPr>
              <w:ind w:left="-113"/>
              <w:rPr>
                <w:color w:val="000000"/>
                <w:sz w:val="16"/>
                <w:szCs w:val="16"/>
              </w:rPr>
            </w:pPr>
            <w:r w:rsidRPr="00C10794">
              <w:rPr>
                <w:color w:val="000000"/>
                <w:sz w:val="16"/>
                <w:szCs w:val="16"/>
              </w:rPr>
              <w:t>УП.11.01</w:t>
            </w:r>
          </w:p>
        </w:tc>
        <w:tc>
          <w:tcPr>
            <w:tcW w:w="1590" w:type="dxa"/>
            <w:tcBorders>
              <w:top w:val="nil"/>
              <w:left w:val="nil"/>
              <w:bottom w:val="single" w:sz="4" w:space="0" w:color="auto"/>
              <w:right w:val="single" w:sz="4" w:space="0" w:color="auto"/>
            </w:tcBorders>
            <w:shd w:val="clear" w:color="000000" w:fill="FFFFFF"/>
            <w:vAlign w:val="center"/>
            <w:hideMark/>
          </w:tcPr>
          <w:p w14:paraId="7E8CB290" w14:textId="77777777" w:rsidR="004B3F8A" w:rsidRPr="00C10794" w:rsidRDefault="004B3F8A" w:rsidP="008C1904">
            <w:pPr>
              <w:ind w:left="-113"/>
              <w:rPr>
                <w:color w:val="000000"/>
                <w:sz w:val="16"/>
                <w:szCs w:val="16"/>
              </w:rPr>
            </w:pPr>
            <w:r w:rsidRPr="00C10794">
              <w:rPr>
                <w:color w:val="000000"/>
                <w:sz w:val="16"/>
                <w:szCs w:val="16"/>
              </w:rPr>
              <w:t>Учебная практика</w:t>
            </w:r>
          </w:p>
        </w:tc>
        <w:tc>
          <w:tcPr>
            <w:tcW w:w="307" w:type="dxa"/>
            <w:tcBorders>
              <w:top w:val="nil"/>
              <w:left w:val="nil"/>
              <w:bottom w:val="single" w:sz="4" w:space="0" w:color="auto"/>
              <w:right w:val="single" w:sz="4" w:space="0" w:color="auto"/>
            </w:tcBorders>
            <w:shd w:val="clear" w:color="800000" w:fill="FFFFFF"/>
            <w:noWrap/>
            <w:vAlign w:val="center"/>
            <w:hideMark/>
          </w:tcPr>
          <w:p w14:paraId="76AB29FB"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1F768323"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2091A06C"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0DC40663"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noWrap/>
            <w:vAlign w:val="center"/>
            <w:hideMark/>
          </w:tcPr>
          <w:p w14:paraId="3435AB74" w14:textId="77777777" w:rsidR="004B3F8A" w:rsidRPr="00C10794" w:rsidRDefault="004B3F8A" w:rsidP="008C1904">
            <w:pPr>
              <w:ind w:left="-113"/>
              <w:jc w:val="center"/>
              <w:rPr>
                <w:b/>
                <w:bCs/>
                <w:color w:val="000000"/>
                <w:sz w:val="16"/>
                <w:szCs w:val="16"/>
              </w:rPr>
            </w:pPr>
          </w:p>
        </w:tc>
        <w:tc>
          <w:tcPr>
            <w:tcW w:w="307" w:type="dxa"/>
            <w:tcBorders>
              <w:top w:val="nil"/>
              <w:left w:val="nil"/>
              <w:bottom w:val="single" w:sz="4" w:space="0" w:color="auto"/>
              <w:right w:val="single" w:sz="4" w:space="0" w:color="auto"/>
            </w:tcBorders>
            <w:shd w:val="clear" w:color="800000" w:fill="FFFFFF"/>
            <w:vAlign w:val="center"/>
            <w:hideMark/>
          </w:tcPr>
          <w:p w14:paraId="09FF506B"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22BCD318"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40FAF85D"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7716EDE9"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45B1F396"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56DAA9B7"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1DADC4B9"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E60AE9F"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vAlign w:val="center"/>
            <w:hideMark/>
          </w:tcPr>
          <w:p w14:paraId="4E17D331"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030DD8F2"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vAlign w:val="center"/>
            <w:hideMark/>
          </w:tcPr>
          <w:p w14:paraId="45485CBC"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800000" w:fill="FFFFFF"/>
            <w:noWrap/>
            <w:vAlign w:val="center"/>
            <w:hideMark/>
          </w:tcPr>
          <w:p w14:paraId="041A6135" w14:textId="77777777" w:rsidR="004B3F8A" w:rsidRPr="00C10794" w:rsidRDefault="004B3F8A" w:rsidP="008C1904">
            <w:pPr>
              <w:ind w:left="-113"/>
              <w:jc w:val="center"/>
              <w:rPr>
                <w:b/>
                <w:b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30FEE9F"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541FE5D" w14:textId="77777777" w:rsidR="004B3F8A" w:rsidRPr="00C10794" w:rsidRDefault="004B3F8A" w:rsidP="008C1904">
            <w:pPr>
              <w:ind w:left="-113"/>
              <w:jc w:val="center"/>
              <w:rPr>
                <w:i/>
                <w:iCs/>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FC7FCE6"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63DB62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881012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815337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0644C5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2D0DBC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18D248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EBF662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FBF8DFC"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32B6DAE2"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BF7DDE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5F07C90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8B88FB3"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B6DA4A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852D10B"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C2A715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134A97A8"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2FA8D057"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7A4D57F1"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433BD8D"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4FFB8D95"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00737249" w14:textId="77777777" w:rsidR="004B3F8A" w:rsidRPr="00C10794" w:rsidRDefault="004B3F8A" w:rsidP="008C1904">
            <w:pPr>
              <w:ind w:left="-113"/>
              <w:jc w:val="center"/>
              <w:rPr>
                <w:color w:val="000000"/>
                <w:sz w:val="16"/>
                <w:szCs w:val="16"/>
              </w:rPr>
            </w:pPr>
          </w:p>
        </w:tc>
        <w:tc>
          <w:tcPr>
            <w:tcW w:w="306" w:type="dxa"/>
            <w:tcBorders>
              <w:top w:val="nil"/>
              <w:left w:val="nil"/>
              <w:bottom w:val="single" w:sz="4" w:space="0" w:color="auto"/>
              <w:right w:val="single" w:sz="4" w:space="0" w:color="auto"/>
            </w:tcBorders>
            <w:shd w:val="clear" w:color="auto" w:fill="auto"/>
            <w:noWrap/>
            <w:vAlign w:val="center"/>
            <w:hideMark/>
          </w:tcPr>
          <w:p w14:paraId="67F4163C" w14:textId="77777777" w:rsidR="004B3F8A" w:rsidRPr="00C10794" w:rsidRDefault="004B3F8A" w:rsidP="008C1904">
            <w:pPr>
              <w:ind w:left="-113"/>
              <w:jc w:val="center"/>
              <w:rPr>
                <w:color w:val="000000"/>
                <w:sz w:val="16"/>
                <w:szCs w:val="16"/>
              </w:rPr>
            </w:pPr>
            <w:r w:rsidRPr="00C10794">
              <w:rPr>
                <w:color w:val="000000"/>
                <w:sz w:val="16"/>
                <w:szCs w:val="16"/>
              </w:rPr>
              <w:t>36</w:t>
            </w:r>
          </w:p>
        </w:tc>
        <w:tc>
          <w:tcPr>
            <w:tcW w:w="306" w:type="dxa"/>
            <w:tcBorders>
              <w:top w:val="nil"/>
              <w:left w:val="nil"/>
              <w:bottom w:val="single" w:sz="4" w:space="0" w:color="auto"/>
              <w:right w:val="single" w:sz="4" w:space="0" w:color="auto"/>
            </w:tcBorders>
            <w:shd w:val="clear" w:color="auto" w:fill="auto"/>
            <w:noWrap/>
            <w:vAlign w:val="center"/>
            <w:hideMark/>
          </w:tcPr>
          <w:p w14:paraId="1A05F316" w14:textId="77777777" w:rsidR="004B3F8A" w:rsidRPr="00C10794" w:rsidRDefault="004B3F8A" w:rsidP="008C1904">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800000" w:fill="FFFFFF"/>
            <w:noWrap/>
            <w:vAlign w:val="center"/>
            <w:hideMark/>
          </w:tcPr>
          <w:p w14:paraId="714B5886"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r>
      <w:tr w:rsidR="00944CFC" w:rsidRPr="00C10794" w14:paraId="59106B49" w14:textId="77777777" w:rsidTr="008C1904">
        <w:trPr>
          <w:trHeight w:val="255"/>
        </w:trPr>
        <w:tc>
          <w:tcPr>
            <w:tcW w:w="805" w:type="dxa"/>
            <w:tcBorders>
              <w:top w:val="nil"/>
              <w:left w:val="single" w:sz="4" w:space="0" w:color="auto"/>
              <w:bottom w:val="single" w:sz="4" w:space="0" w:color="auto"/>
              <w:right w:val="single" w:sz="4" w:space="0" w:color="auto"/>
            </w:tcBorders>
            <w:shd w:val="clear" w:color="800000" w:fill="BFBFBF"/>
            <w:noWrap/>
            <w:vAlign w:val="center"/>
            <w:hideMark/>
          </w:tcPr>
          <w:p w14:paraId="18C728D2" w14:textId="77777777" w:rsidR="004B3F8A" w:rsidRPr="00C10794" w:rsidRDefault="004B3F8A" w:rsidP="008C1904">
            <w:pPr>
              <w:ind w:left="-113"/>
              <w:rPr>
                <w:b/>
                <w:bCs/>
                <w:color w:val="000000"/>
                <w:sz w:val="16"/>
                <w:szCs w:val="16"/>
              </w:rPr>
            </w:pPr>
            <w:r w:rsidRPr="00C10794">
              <w:rPr>
                <w:b/>
                <w:bCs/>
                <w:color w:val="000000"/>
                <w:sz w:val="16"/>
                <w:szCs w:val="16"/>
              </w:rPr>
              <w:t> </w:t>
            </w:r>
          </w:p>
        </w:tc>
        <w:tc>
          <w:tcPr>
            <w:tcW w:w="1590" w:type="dxa"/>
            <w:tcBorders>
              <w:top w:val="nil"/>
              <w:left w:val="nil"/>
              <w:bottom w:val="single" w:sz="4" w:space="0" w:color="auto"/>
              <w:right w:val="single" w:sz="4" w:space="0" w:color="auto"/>
            </w:tcBorders>
            <w:shd w:val="clear" w:color="800000" w:fill="BFBFBF"/>
            <w:vAlign w:val="center"/>
            <w:hideMark/>
          </w:tcPr>
          <w:p w14:paraId="2B75BCC2" w14:textId="77777777" w:rsidR="004B3F8A" w:rsidRPr="00C10794" w:rsidRDefault="004B3F8A" w:rsidP="008C1904">
            <w:pPr>
              <w:ind w:left="-113"/>
              <w:rPr>
                <w:b/>
                <w:bCs/>
                <w:color w:val="000000"/>
                <w:sz w:val="16"/>
                <w:szCs w:val="16"/>
              </w:rPr>
            </w:pPr>
            <w:r w:rsidRPr="00C10794">
              <w:rPr>
                <w:b/>
                <w:bCs/>
                <w:color w:val="000000"/>
                <w:sz w:val="16"/>
                <w:szCs w:val="16"/>
              </w:rPr>
              <w:t>Всего часов в неделю учебных занятий</w:t>
            </w:r>
          </w:p>
        </w:tc>
        <w:tc>
          <w:tcPr>
            <w:tcW w:w="307" w:type="dxa"/>
            <w:tcBorders>
              <w:top w:val="nil"/>
              <w:left w:val="nil"/>
              <w:bottom w:val="single" w:sz="4" w:space="0" w:color="auto"/>
              <w:right w:val="single" w:sz="4" w:space="0" w:color="auto"/>
            </w:tcBorders>
            <w:shd w:val="clear" w:color="000000" w:fill="BFBFBF"/>
            <w:noWrap/>
            <w:vAlign w:val="center"/>
            <w:hideMark/>
          </w:tcPr>
          <w:p w14:paraId="5ED7285B"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7F3408A4"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0A3C76C4"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4CA4E1FE"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6C7EAE3A"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7" w:type="dxa"/>
            <w:tcBorders>
              <w:top w:val="nil"/>
              <w:left w:val="nil"/>
              <w:bottom w:val="single" w:sz="4" w:space="0" w:color="auto"/>
              <w:right w:val="single" w:sz="4" w:space="0" w:color="auto"/>
            </w:tcBorders>
            <w:shd w:val="clear" w:color="000000" w:fill="BFBFBF"/>
            <w:noWrap/>
            <w:vAlign w:val="center"/>
            <w:hideMark/>
          </w:tcPr>
          <w:p w14:paraId="52EEE8EC"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326A7755"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3970CA4D"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370DBE52"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254B1B2B"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4D5E101F"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2C9D4463"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28555C9D"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6DCEB3EC"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2DD94A1D"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03FD0B3D"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1DA4C854"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55A5F596"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000000" w:fill="BFBFBF"/>
            <w:noWrap/>
            <w:vAlign w:val="center"/>
            <w:hideMark/>
          </w:tcPr>
          <w:p w14:paraId="5ACB68BC" w14:textId="77777777" w:rsidR="004B3F8A" w:rsidRPr="00C10794" w:rsidRDefault="004B3F8A" w:rsidP="008C1904">
            <w:pPr>
              <w:ind w:left="-113"/>
              <w:jc w:val="center"/>
              <w:rPr>
                <w:b/>
                <w:bCs/>
                <w:color w:val="000000"/>
                <w:sz w:val="16"/>
                <w:szCs w:val="16"/>
              </w:rPr>
            </w:pPr>
            <w:r w:rsidRPr="00C10794">
              <w:rPr>
                <w:b/>
                <w:bCs/>
                <w:color w:val="000000"/>
                <w:sz w:val="16"/>
                <w:szCs w:val="16"/>
              </w:rPr>
              <w:t>0</w:t>
            </w:r>
          </w:p>
        </w:tc>
        <w:tc>
          <w:tcPr>
            <w:tcW w:w="306" w:type="dxa"/>
            <w:tcBorders>
              <w:top w:val="nil"/>
              <w:left w:val="nil"/>
              <w:bottom w:val="single" w:sz="4" w:space="0" w:color="auto"/>
              <w:right w:val="single" w:sz="4" w:space="0" w:color="auto"/>
            </w:tcBorders>
            <w:shd w:val="clear" w:color="000000" w:fill="BFBFBF"/>
            <w:noWrap/>
            <w:vAlign w:val="center"/>
            <w:hideMark/>
          </w:tcPr>
          <w:p w14:paraId="487DEE0E"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22226F4C"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1E1472C7"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118410AA"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12801178"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562AD58D"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444F5B76"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3374A485"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1CD85650"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3274064B"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28222CCF"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421DD891"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0E0A0493"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315E4356"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0849FC1C"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195964B0"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1578755A"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493AC720"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6EF5F0C3"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6C225662"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7C58DD04"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7823E68C"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1450920E"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306" w:type="dxa"/>
            <w:tcBorders>
              <w:top w:val="nil"/>
              <w:left w:val="nil"/>
              <w:bottom w:val="single" w:sz="4" w:space="0" w:color="auto"/>
              <w:right w:val="single" w:sz="4" w:space="0" w:color="auto"/>
            </w:tcBorders>
            <w:shd w:val="clear" w:color="000000" w:fill="BFBFBF"/>
            <w:noWrap/>
            <w:vAlign w:val="center"/>
            <w:hideMark/>
          </w:tcPr>
          <w:p w14:paraId="71FFED0A" w14:textId="77777777" w:rsidR="004B3F8A" w:rsidRPr="00C10794" w:rsidRDefault="004B3F8A" w:rsidP="008C1904">
            <w:pPr>
              <w:ind w:left="-113"/>
              <w:jc w:val="center"/>
              <w:rPr>
                <w:b/>
                <w:bCs/>
                <w:color w:val="000000"/>
                <w:sz w:val="16"/>
                <w:szCs w:val="16"/>
              </w:rPr>
            </w:pPr>
            <w:r w:rsidRPr="00C10794">
              <w:rPr>
                <w:b/>
                <w:bCs/>
                <w:color w:val="000000"/>
                <w:sz w:val="16"/>
                <w:szCs w:val="16"/>
              </w:rPr>
              <w:t>36</w:t>
            </w:r>
          </w:p>
        </w:tc>
        <w:tc>
          <w:tcPr>
            <w:tcW w:w="460" w:type="dxa"/>
            <w:tcBorders>
              <w:top w:val="nil"/>
              <w:left w:val="nil"/>
              <w:bottom w:val="single" w:sz="4" w:space="0" w:color="auto"/>
              <w:right w:val="single" w:sz="4" w:space="0" w:color="auto"/>
            </w:tcBorders>
            <w:shd w:val="clear" w:color="000000" w:fill="BFBFBF"/>
            <w:noWrap/>
            <w:vAlign w:val="center"/>
            <w:hideMark/>
          </w:tcPr>
          <w:p w14:paraId="02357D31" w14:textId="77777777" w:rsidR="004B3F8A" w:rsidRPr="00C10794" w:rsidRDefault="004B3F8A" w:rsidP="008C1904">
            <w:pPr>
              <w:ind w:left="-113"/>
              <w:jc w:val="right"/>
              <w:rPr>
                <w:b/>
                <w:bCs/>
                <w:color w:val="000000"/>
                <w:sz w:val="16"/>
                <w:szCs w:val="16"/>
              </w:rPr>
            </w:pPr>
            <w:r w:rsidRPr="00C10794">
              <w:rPr>
                <w:b/>
                <w:bCs/>
                <w:color w:val="000000"/>
                <w:sz w:val="16"/>
                <w:szCs w:val="16"/>
              </w:rPr>
              <w:t>1476</w:t>
            </w:r>
          </w:p>
        </w:tc>
      </w:tr>
    </w:tbl>
    <w:p w14:paraId="65F0A8FC" w14:textId="77777777" w:rsidR="004B3F8A" w:rsidRDefault="004B3F8A" w:rsidP="004B3F8A">
      <w:pPr>
        <w:rPr>
          <w:sz w:val="28"/>
          <w:szCs w:val="28"/>
        </w:rPr>
      </w:pPr>
    </w:p>
    <w:p w14:paraId="5C8FB7BE" w14:textId="77777777" w:rsidR="004B3F8A" w:rsidRDefault="004B3F8A" w:rsidP="004B3F8A">
      <w:pPr>
        <w:rPr>
          <w:sz w:val="24"/>
          <w:szCs w:val="24"/>
        </w:rPr>
      </w:pPr>
      <w:r w:rsidRPr="00AB4A7C">
        <w:rPr>
          <w:sz w:val="24"/>
          <w:szCs w:val="24"/>
        </w:rPr>
        <w:t>4 курс</w:t>
      </w:r>
    </w:p>
    <w:tbl>
      <w:tblPr>
        <w:tblW w:w="0" w:type="auto"/>
        <w:tblInd w:w="-289" w:type="dxa"/>
        <w:tblLook w:val="04A0" w:firstRow="1" w:lastRow="0" w:firstColumn="1" w:lastColumn="0" w:noHBand="0" w:noVBand="1"/>
      </w:tblPr>
      <w:tblGrid>
        <w:gridCol w:w="1135"/>
        <w:gridCol w:w="1572"/>
        <w:gridCol w:w="376"/>
        <w:gridCol w:w="376"/>
        <w:gridCol w:w="376"/>
        <w:gridCol w:w="376"/>
        <w:gridCol w:w="388"/>
        <w:gridCol w:w="376"/>
        <w:gridCol w:w="376"/>
        <w:gridCol w:w="376"/>
        <w:gridCol w:w="388"/>
        <w:gridCol w:w="376"/>
        <w:gridCol w:w="376"/>
        <w:gridCol w:w="376"/>
        <w:gridCol w:w="376"/>
        <w:gridCol w:w="376"/>
        <w:gridCol w:w="376"/>
        <w:gridCol w:w="376"/>
        <w:gridCol w:w="376"/>
        <w:gridCol w:w="388"/>
        <w:gridCol w:w="376"/>
        <w:gridCol w:w="376"/>
        <w:gridCol w:w="376"/>
        <w:gridCol w:w="376"/>
        <w:gridCol w:w="376"/>
        <w:gridCol w:w="376"/>
        <w:gridCol w:w="376"/>
        <w:gridCol w:w="376"/>
        <w:gridCol w:w="376"/>
        <w:gridCol w:w="376"/>
        <w:gridCol w:w="376"/>
        <w:gridCol w:w="376"/>
        <w:gridCol w:w="620"/>
      </w:tblGrid>
      <w:tr w:rsidR="004B3F8A" w:rsidRPr="00356421" w14:paraId="0FDCAA90" w14:textId="77777777" w:rsidTr="008C1904">
        <w:trPr>
          <w:trHeight w:val="255"/>
        </w:trPr>
        <w:tc>
          <w:tcPr>
            <w:tcW w:w="1135"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1088D8F4" w14:textId="77777777" w:rsidR="004B3F8A" w:rsidRPr="00356421" w:rsidRDefault="004B3F8A" w:rsidP="008C1904">
            <w:pPr>
              <w:jc w:val="center"/>
              <w:rPr>
                <w:color w:val="000000"/>
                <w:sz w:val="16"/>
                <w:szCs w:val="16"/>
              </w:rPr>
            </w:pPr>
            <w:r w:rsidRPr="001E67F9">
              <w:rPr>
                <w:color w:val="000000"/>
                <w:sz w:val="16"/>
                <w:szCs w:val="16"/>
              </w:rPr>
              <w:t>индекс</w:t>
            </w:r>
            <w:r w:rsidRPr="00356421">
              <w:rPr>
                <w:color w:val="000000"/>
                <w:sz w:val="16"/>
                <w:szCs w:val="16"/>
              </w:rPr>
              <w:t> </w:t>
            </w:r>
          </w:p>
        </w:tc>
        <w:tc>
          <w:tcPr>
            <w:tcW w:w="13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7D5D0" w14:textId="77777777" w:rsidR="004B3F8A" w:rsidRPr="00356421" w:rsidRDefault="004B3F8A" w:rsidP="008C1904">
            <w:pPr>
              <w:jc w:val="center"/>
              <w:rPr>
                <w:color w:val="000000"/>
                <w:sz w:val="16"/>
                <w:szCs w:val="16"/>
              </w:rPr>
            </w:pPr>
            <w:r w:rsidRPr="00356421">
              <w:rPr>
                <w:color w:val="000000"/>
                <w:sz w:val="16"/>
                <w:szCs w:val="16"/>
              </w:rPr>
              <w:t>компоненты программы</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AD29035" w14:textId="77777777" w:rsidR="004B3F8A" w:rsidRPr="00356421" w:rsidRDefault="004B3F8A" w:rsidP="008C1904">
            <w:pPr>
              <w:jc w:val="center"/>
              <w:rPr>
                <w:color w:val="000000"/>
                <w:sz w:val="16"/>
                <w:szCs w:val="16"/>
              </w:rPr>
            </w:pPr>
            <w:r w:rsidRPr="00356421">
              <w:rPr>
                <w:color w:val="000000"/>
                <w:sz w:val="16"/>
                <w:szCs w:val="16"/>
              </w:rPr>
              <w:t>9</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AF346FF" w14:textId="77777777" w:rsidR="004B3F8A" w:rsidRPr="00356421" w:rsidRDefault="004B3F8A" w:rsidP="008C1904">
            <w:pPr>
              <w:jc w:val="right"/>
              <w:rPr>
                <w:color w:val="000000"/>
                <w:sz w:val="16"/>
                <w:szCs w:val="16"/>
              </w:rPr>
            </w:pPr>
            <w:r w:rsidRPr="00356421">
              <w:rPr>
                <w:color w:val="000000"/>
                <w:sz w:val="16"/>
                <w:szCs w:val="16"/>
              </w:rPr>
              <w:t>9</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61F7ADAE" w14:textId="77777777" w:rsidR="004B3F8A" w:rsidRPr="00356421" w:rsidRDefault="004B3F8A" w:rsidP="008C1904">
            <w:pPr>
              <w:jc w:val="right"/>
              <w:rPr>
                <w:color w:val="000000"/>
                <w:sz w:val="16"/>
                <w:szCs w:val="16"/>
              </w:rPr>
            </w:pPr>
            <w:r w:rsidRPr="00356421">
              <w:rPr>
                <w:color w:val="000000"/>
                <w:sz w:val="16"/>
                <w:szCs w:val="16"/>
              </w:rPr>
              <w:t>9</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5CECE97" w14:textId="77777777" w:rsidR="004B3F8A" w:rsidRPr="00356421" w:rsidRDefault="004B3F8A" w:rsidP="008C1904">
            <w:pPr>
              <w:jc w:val="right"/>
              <w:rPr>
                <w:color w:val="000000"/>
                <w:sz w:val="16"/>
                <w:szCs w:val="16"/>
              </w:rPr>
            </w:pPr>
            <w:r w:rsidRPr="00356421">
              <w:rPr>
                <w:color w:val="000000"/>
                <w:sz w:val="16"/>
                <w:szCs w:val="16"/>
              </w:rPr>
              <w:t>9</w:t>
            </w:r>
          </w:p>
        </w:tc>
        <w:tc>
          <w:tcPr>
            <w:tcW w:w="388" w:type="dxa"/>
            <w:tcBorders>
              <w:top w:val="single" w:sz="4" w:space="0" w:color="auto"/>
              <w:left w:val="nil"/>
              <w:bottom w:val="single" w:sz="4" w:space="0" w:color="auto"/>
              <w:right w:val="single" w:sz="4" w:space="0" w:color="auto"/>
            </w:tcBorders>
            <w:shd w:val="clear" w:color="auto" w:fill="auto"/>
            <w:noWrap/>
            <w:vAlign w:val="center"/>
            <w:hideMark/>
          </w:tcPr>
          <w:p w14:paraId="19D863A7" w14:textId="77777777" w:rsidR="004B3F8A" w:rsidRPr="00356421" w:rsidRDefault="004B3F8A" w:rsidP="008C1904">
            <w:pPr>
              <w:rPr>
                <w:color w:val="000000"/>
                <w:sz w:val="16"/>
                <w:szCs w:val="16"/>
              </w:rPr>
            </w:pPr>
            <w:proofErr w:type="spellStart"/>
            <w:r w:rsidRPr="00356421">
              <w:rPr>
                <w:color w:val="000000"/>
                <w:sz w:val="16"/>
                <w:szCs w:val="16"/>
              </w:rPr>
              <w:t>пн</w:t>
            </w:r>
            <w:proofErr w:type="spellEnd"/>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D73CD9E" w14:textId="77777777" w:rsidR="004B3F8A" w:rsidRPr="00356421" w:rsidRDefault="004B3F8A" w:rsidP="008C1904">
            <w:pPr>
              <w:jc w:val="right"/>
              <w:rPr>
                <w:color w:val="000000"/>
                <w:sz w:val="16"/>
                <w:szCs w:val="16"/>
              </w:rPr>
            </w:pPr>
            <w:r w:rsidRPr="00356421">
              <w:rPr>
                <w:color w:val="000000"/>
                <w:sz w:val="16"/>
                <w:szCs w:val="16"/>
              </w:rPr>
              <w:t>10</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EA3F8F7" w14:textId="77777777" w:rsidR="004B3F8A" w:rsidRPr="00356421" w:rsidRDefault="004B3F8A" w:rsidP="008C1904">
            <w:pPr>
              <w:jc w:val="right"/>
              <w:rPr>
                <w:color w:val="000000"/>
                <w:sz w:val="16"/>
                <w:szCs w:val="16"/>
              </w:rPr>
            </w:pPr>
            <w:r w:rsidRPr="00356421">
              <w:rPr>
                <w:color w:val="000000"/>
                <w:sz w:val="16"/>
                <w:szCs w:val="16"/>
              </w:rPr>
              <w:t>10</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3932260" w14:textId="77777777" w:rsidR="004B3F8A" w:rsidRPr="00356421" w:rsidRDefault="004B3F8A" w:rsidP="008C1904">
            <w:pPr>
              <w:jc w:val="right"/>
              <w:rPr>
                <w:color w:val="000000"/>
                <w:sz w:val="16"/>
                <w:szCs w:val="16"/>
              </w:rPr>
            </w:pPr>
            <w:r w:rsidRPr="00356421">
              <w:rPr>
                <w:color w:val="000000"/>
                <w:sz w:val="16"/>
                <w:szCs w:val="16"/>
              </w:rPr>
              <w:t>10</w:t>
            </w:r>
          </w:p>
        </w:tc>
        <w:tc>
          <w:tcPr>
            <w:tcW w:w="388" w:type="dxa"/>
            <w:tcBorders>
              <w:top w:val="single" w:sz="4" w:space="0" w:color="auto"/>
              <w:left w:val="nil"/>
              <w:bottom w:val="single" w:sz="4" w:space="0" w:color="auto"/>
              <w:right w:val="single" w:sz="4" w:space="0" w:color="auto"/>
            </w:tcBorders>
            <w:shd w:val="clear" w:color="auto" w:fill="auto"/>
            <w:noWrap/>
            <w:vAlign w:val="center"/>
            <w:hideMark/>
          </w:tcPr>
          <w:p w14:paraId="6E9AA672" w14:textId="77777777" w:rsidR="004B3F8A" w:rsidRPr="00356421" w:rsidRDefault="004B3F8A" w:rsidP="008C1904">
            <w:pPr>
              <w:rPr>
                <w:color w:val="000000"/>
                <w:sz w:val="16"/>
                <w:szCs w:val="16"/>
              </w:rPr>
            </w:pPr>
            <w:proofErr w:type="spellStart"/>
            <w:r w:rsidRPr="00356421">
              <w:rPr>
                <w:color w:val="000000"/>
                <w:sz w:val="16"/>
                <w:szCs w:val="16"/>
              </w:rPr>
              <w:t>пн</w:t>
            </w:r>
            <w:proofErr w:type="spellEnd"/>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3DF06112" w14:textId="77777777" w:rsidR="004B3F8A" w:rsidRPr="00356421" w:rsidRDefault="004B3F8A" w:rsidP="008C1904">
            <w:pPr>
              <w:jc w:val="right"/>
              <w:rPr>
                <w:color w:val="000000"/>
                <w:sz w:val="16"/>
                <w:szCs w:val="16"/>
              </w:rPr>
            </w:pPr>
            <w:r w:rsidRPr="00356421">
              <w:rPr>
                <w:color w:val="000000"/>
                <w:sz w:val="16"/>
                <w:szCs w:val="16"/>
              </w:rPr>
              <w:t>11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49C8BA8B" w14:textId="77777777" w:rsidR="004B3F8A" w:rsidRPr="00356421" w:rsidRDefault="004B3F8A" w:rsidP="008C1904">
            <w:pPr>
              <w:jc w:val="right"/>
              <w:rPr>
                <w:color w:val="000000"/>
                <w:sz w:val="16"/>
                <w:szCs w:val="16"/>
              </w:rPr>
            </w:pPr>
            <w:r w:rsidRPr="00356421">
              <w:rPr>
                <w:color w:val="000000"/>
                <w:sz w:val="16"/>
                <w:szCs w:val="16"/>
              </w:rPr>
              <w:t>11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34A93985" w14:textId="77777777" w:rsidR="004B3F8A" w:rsidRPr="00356421" w:rsidRDefault="004B3F8A" w:rsidP="008C1904">
            <w:pPr>
              <w:jc w:val="right"/>
              <w:rPr>
                <w:color w:val="000000"/>
                <w:sz w:val="16"/>
                <w:szCs w:val="16"/>
              </w:rPr>
            </w:pPr>
            <w:r w:rsidRPr="00356421">
              <w:rPr>
                <w:color w:val="000000"/>
                <w:sz w:val="16"/>
                <w:szCs w:val="16"/>
              </w:rPr>
              <w:t>11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5B1060AE" w14:textId="77777777" w:rsidR="004B3F8A" w:rsidRPr="00356421" w:rsidRDefault="004B3F8A" w:rsidP="008C1904">
            <w:pPr>
              <w:jc w:val="right"/>
              <w:rPr>
                <w:color w:val="000000"/>
                <w:sz w:val="16"/>
                <w:szCs w:val="16"/>
              </w:rPr>
            </w:pPr>
            <w:r w:rsidRPr="00356421">
              <w:rPr>
                <w:color w:val="000000"/>
                <w:sz w:val="16"/>
                <w:szCs w:val="16"/>
              </w:rPr>
              <w:t>11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E59EA59" w14:textId="77777777" w:rsidR="004B3F8A" w:rsidRPr="00356421" w:rsidRDefault="004B3F8A" w:rsidP="008C1904">
            <w:pPr>
              <w:jc w:val="right"/>
              <w:rPr>
                <w:color w:val="000000"/>
                <w:sz w:val="16"/>
                <w:szCs w:val="16"/>
              </w:rPr>
            </w:pPr>
            <w:r w:rsidRPr="00356421">
              <w:rPr>
                <w:color w:val="000000"/>
                <w:sz w:val="16"/>
                <w:szCs w:val="16"/>
              </w:rPr>
              <w:t>12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A802AD3" w14:textId="77777777" w:rsidR="004B3F8A" w:rsidRPr="00356421" w:rsidRDefault="004B3F8A" w:rsidP="008C1904">
            <w:pPr>
              <w:jc w:val="right"/>
              <w:rPr>
                <w:color w:val="000000"/>
                <w:sz w:val="16"/>
                <w:szCs w:val="16"/>
              </w:rPr>
            </w:pPr>
            <w:r w:rsidRPr="00356421">
              <w:rPr>
                <w:color w:val="000000"/>
                <w:sz w:val="16"/>
                <w:szCs w:val="16"/>
              </w:rPr>
              <w:t>12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1F7E055" w14:textId="77777777" w:rsidR="004B3F8A" w:rsidRPr="00356421" w:rsidRDefault="004B3F8A" w:rsidP="008C1904">
            <w:pPr>
              <w:jc w:val="right"/>
              <w:rPr>
                <w:color w:val="000000"/>
                <w:sz w:val="16"/>
                <w:szCs w:val="16"/>
              </w:rPr>
            </w:pPr>
            <w:r w:rsidRPr="00356421">
              <w:rPr>
                <w:color w:val="000000"/>
                <w:sz w:val="16"/>
                <w:szCs w:val="16"/>
              </w:rPr>
              <w:t>12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3D65E423" w14:textId="77777777" w:rsidR="004B3F8A" w:rsidRPr="00356421" w:rsidRDefault="004B3F8A" w:rsidP="008C1904">
            <w:pPr>
              <w:jc w:val="right"/>
              <w:rPr>
                <w:color w:val="000000"/>
                <w:sz w:val="16"/>
                <w:szCs w:val="16"/>
              </w:rPr>
            </w:pPr>
            <w:r w:rsidRPr="00356421">
              <w:rPr>
                <w:color w:val="000000"/>
                <w:sz w:val="16"/>
                <w:szCs w:val="16"/>
              </w:rPr>
              <w:t>12</w:t>
            </w:r>
          </w:p>
        </w:tc>
        <w:tc>
          <w:tcPr>
            <w:tcW w:w="388" w:type="dxa"/>
            <w:tcBorders>
              <w:top w:val="single" w:sz="4" w:space="0" w:color="auto"/>
              <w:left w:val="nil"/>
              <w:bottom w:val="single" w:sz="4" w:space="0" w:color="auto"/>
              <w:right w:val="single" w:sz="4" w:space="0" w:color="auto"/>
            </w:tcBorders>
            <w:shd w:val="clear" w:color="000000" w:fill="FFFFFF"/>
            <w:noWrap/>
            <w:vAlign w:val="center"/>
            <w:hideMark/>
          </w:tcPr>
          <w:p w14:paraId="08EDE298" w14:textId="77777777" w:rsidR="004B3F8A" w:rsidRPr="00356421" w:rsidRDefault="004B3F8A" w:rsidP="008C1904">
            <w:pPr>
              <w:rPr>
                <w:color w:val="000000"/>
                <w:sz w:val="16"/>
                <w:szCs w:val="16"/>
              </w:rPr>
            </w:pPr>
            <w:proofErr w:type="spellStart"/>
            <w:r w:rsidRPr="00356421">
              <w:rPr>
                <w:color w:val="000000"/>
                <w:sz w:val="16"/>
                <w:szCs w:val="16"/>
              </w:rPr>
              <w:t>пн</w:t>
            </w:r>
            <w:proofErr w:type="spellEnd"/>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91A8676" w14:textId="77777777" w:rsidR="004B3F8A" w:rsidRPr="00356421" w:rsidRDefault="004B3F8A" w:rsidP="008C1904">
            <w:pPr>
              <w:jc w:val="right"/>
              <w:rPr>
                <w:color w:val="000000"/>
                <w:sz w:val="16"/>
                <w:szCs w:val="16"/>
              </w:rPr>
            </w:pPr>
            <w:r w:rsidRPr="00356421">
              <w:rPr>
                <w:color w:val="000000"/>
                <w:sz w:val="16"/>
                <w:szCs w:val="16"/>
              </w:rPr>
              <w:t>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9A51AE8" w14:textId="77777777" w:rsidR="004B3F8A" w:rsidRPr="00356421" w:rsidRDefault="004B3F8A" w:rsidP="008C1904">
            <w:pPr>
              <w:jc w:val="right"/>
              <w:rPr>
                <w:color w:val="000000"/>
                <w:sz w:val="16"/>
                <w:szCs w:val="16"/>
              </w:rPr>
            </w:pPr>
            <w:r w:rsidRPr="00356421">
              <w:rPr>
                <w:color w:val="000000"/>
                <w:sz w:val="16"/>
                <w:szCs w:val="16"/>
              </w:rPr>
              <w:t>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4E061F68" w14:textId="77777777" w:rsidR="004B3F8A" w:rsidRPr="00356421" w:rsidRDefault="004B3F8A" w:rsidP="008C1904">
            <w:pPr>
              <w:jc w:val="right"/>
              <w:rPr>
                <w:color w:val="000000"/>
                <w:sz w:val="16"/>
                <w:szCs w:val="16"/>
              </w:rPr>
            </w:pPr>
            <w:r w:rsidRPr="00356421">
              <w:rPr>
                <w:color w:val="000000"/>
                <w:sz w:val="16"/>
                <w:szCs w:val="16"/>
              </w:rPr>
              <w:t>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5BEFACA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4BE59C8"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65871775"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0A9BE07D"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8FFCDF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88E2DB1" w14:textId="77777777" w:rsidR="004B3F8A" w:rsidRPr="00356421" w:rsidRDefault="004B3F8A" w:rsidP="008C1904">
            <w:pPr>
              <w:jc w:val="right"/>
              <w:rPr>
                <w:color w:val="000000"/>
                <w:sz w:val="16"/>
                <w:szCs w:val="16"/>
              </w:rPr>
            </w:pPr>
            <w:r w:rsidRPr="00356421">
              <w:rPr>
                <w:color w:val="000000"/>
                <w:sz w:val="16"/>
                <w:szCs w:val="16"/>
              </w:rPr>
              <w:t>3</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17B9D6A" w14:textId="77777777" w:rsidR="004B3F8A" w:rsidRPr="00356421" w:rsidRDefault="004B3F8A" w:rsidP="008C1904">
            <w:pPr>
              <w:jc w:val="right"/>
              <w:rPr>
                <w:color w:val="000000"/>
                <w:sz w:val="16"/>
                <w:szCs w:val="16"/>
              </w:rPr>
            </w:pPr>
            <w:r w:rsidRPr="00356421">
              <w:rPr>
                <w:color w:val="000000"/>
                <w:sz w:val="16"/>
                <w:szCs w:val="16"/>
              </w:rPr>
              <w:t>3</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E52DB9A" w14:textId="77777777" w:rsidR="004B3F8A" w:rsidRPr="00356421" w:rsidRDefault="004B3F8A" w:rsidP="008C1904">
            <w:pPr>
              <w:jc w:val="right"/>
              <w:rPr>
                <w:color w:val="000000"/>
                <w:sz w:val="16"/>
                <w:szCs w:val="16"/>
              </w:rPr>
            </w:pPr>
            <w:r w:rsidRPr="00356421">
              <w:rPr>
                <w:color w:val="000000"/>
                <w:sz w:val="16"/>
                <w:szCs w:val="16"/>
              </w:rPr>
              <w:t>3</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3BBF7298"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A9C0E48" w14:textId="77777777" w:rsidR="004B3F8A" w:rsidRPr="00356421" w:rsidRDefault="004B3F8A" w:rsidP="008C1904">
            <w:pPr>
              <w:jc w:val="center"/>
              <w:rPr>
                <w:color w:val="000000"/>
                <w:sz w:val="16"/>
                <w:szCs w:val="16"/>
              </w:rPr>
            </w:pPr>
          </w:p>
        </w:tc>
      </w:tr>
      <w:tr w:rsidR="004B3F8A" w:rsidRPr="00356421" w14:paraId="0D53935B" w14:textId="77777777" w:rsidTr="008C1904">
        <w:trPr>
          <w:trHeight w:val="255"/>
        </w:trPr>
        <w:tc>
          <w:tcPr>
            <w:tcW w:w="1135" w:type="dxa"/>
            <w:vMerge/>
            <w:tcBorders>
              <w:top w:val="single" w:sz="4" w:space="0" w:color="auto"/>
              <w:left w:val="single" w:sz="4" w:space="0" w:color="auto"/>
              <w:bottom w:val="single" w:sz="4" w:space="0" w:color="auto"/>
              <w:right w:val="single" w:sz="4" w:space="0" w:color="auto"/>
            </w:tcBorders>
            <w:vAlign w:val="center"/>
            <w:hideMark/>
          </w:tcPr>
          <w:p w14:paraId="1F8817F4" w14:textId="77777777" w:rsidR="004B3F8A" w:rsidRPr="00356421" w:rsidRDefault="004B3F8A" w:rsidP="008C1904">
            <w:pPr>
              <w:rPr>
                <w:color w:val="000000"/>
                <w:sz w:val="16"/>
                <w:szCs w:val="16"/>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430BA39D" w14:textId="77777777" w:rsidR="004B3F8A" w:rsidRPr="00356421" w:rsidRDefault="004B3F8A" w:rsidP="008C1904">
            <w:pPr>
              <w:rPr>
                <w:color w:val="000000"/>
                <w:sz w:val="16"/>
                <w:szCs w:val="16"/>
              </w:rPr>
            </w:pPr>
          </w:p>
        </w:tc>
        <w:tc>
          <w:tcPr>
            <w:tcW w:w="376" w:type="dxa"/>
            <w:tcBorders>
              <w:top w:val="nil"/>
              <w:left w:val="nil"/>
              <w:bottom w:val="nil"/>
              <w:right w:val="nil"/>
            </w:tcBorders>
            <w:shd w:val="clear" w:color="auto" w:fill="auto"/>
            <w:noWrap/>
            <w:vAlign w:val="center"/>
            <w:hideMark/>
          </w:tcPr>
          <w:p w14:paraId="30908BD0" w14:textId="77777777" w:rsidR="004B3F8A" w:rsidRPr="00356421" w:rsidRDefault="004B3F8A" w:rsidP="008C1904">
            <w:pPr>
              <w:rPr>
                <w:color w:val="000000"/>
                <w:sz w:val="16"/>
                <w:szCs w:val="16"/>
              </w:rPr>
            </w:pPr>
          </w:p>
        </w:tc>
        <w:tc>
          <w:tcPr>
            <w:tcW w:w="11560" w:type="dxa"/>
            <w:gridSpan w:val="30"/>
            <w:tcBorders>
              <w:top w:val="nil"/>
              <w:left w:val="nil"/>
              <w:bottom w:val="nil"/>
              <w:right w:val="nil"/>
            </w:tcBorders>
            <w:shd w:val="clear" w:color="auto" w:fill="auto"/>
            <w:noWrap/>
            <w:vAlign w:val="center"/>
            <w:hideMark/>
          </w:tcPr>
          <w:p w14:paraId="345072DF" w14:textId="77777777" w:rsidR="004B3F8A" w:rsidRPr="00356421" w:rsidRDefault="004B3F8A" w:rsidP="008C1904">
            <w:pPr>
              <w:jc w:val="center"/>
              <w:rPr>
                <w:sz w:val="16"/>
                <w:szCs w:val="16"/>
              </w:rPr>
            </w:pPr>
          </w:p>
        </w:tc>
      </w:tr>
      <w:tr w:rsidR="004B3F8A" w:rsidRPr="00356421" w14:paraId="4A5B3614" w14:textId="77777777" w:rsidTr="008C1904">
        <w:trPr>
          <w:trHeight w:val="255"/>
        </w:trPr>
        <w:tc>
          <w:tcPr>
            <w:tcW w:w="1135" w:type="dxa"/>
            <w:vMerge/>
            <w:tcBorders>
              <w:top w:val="single" w:sz="4" w:space="0" w:color="auto"/>
              <w:left w:val="single" w:sz="4" w:space="0" w:color="auto"/>
              <w:bottom w:val="single" w:sz="4" w:space="0" w:color="auto"/>
              <w:right w:val="single" w:sz="4" w:space="0" w:color="auto"/>
            </w:tcBorders>
            <w:vAlign w:val="center"/>
            <w:hideMark/>
          </w:tcPr>
          <w:p w14:paraId="5A48C254" w14:textId="77777777" w:rsidR="004B3F8A" w:rsidRPr="00356421" w:rsidRDefault="004B3F8A" w:rsidP="008C1904">
            <w:pPr>
              <w:rPr>
                <w:color w:val="000000"/>
                <w:sz w:val="16"/>
                <w:szCs w:val="16"/>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3453FA2A" w14:textId="77777777" w:rsidR="004B3F8A" w:rsidRPr="00356421" w:rsidRDefault="004B3F8A" w:rsidP="008C1904">
            <w:pPr>
              <w:rPr>
                <w:color w:val="000000"/>
                <w:sz w:val="16"/>
                <w:szCs w:val="16"/>
              </w:rPr>
            </w:pP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4B0FB72" w14:textId="77777777" w:rsidR="004B3F8A" w:rsidRPr="00356421" w:rsidRDefault="004B3F8A" w:rsidP="008C1904">
            <w:pPr>
              <w:jc w:val="center"/>
              <w:rPr>
                <w:color w:val="000000"/>
                <w:sz w:val="16"/>
                <w:szCs w:val="16"/>
              </w:rPr>
            </w:pPr>
            <w:r w:rsidRPr="00356421">
              <w:rPr>
                <w:color w:val="000000"/>
                <w:sz w:val="16"/>
                <w:szCs w:val="16"/>
              </w:rPr>
              <w:t>36</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64AB0440" w14:textId="77777777" w:rsidR="004B3F8A" w:rsidRPr="00356421" w:rsidRDefault="004B3F8A" w:rsidP="008C1904">
            <w:pPr>
              <w:jc w:val="right"/>
              <w:rPr>
                <w:color w:val="000000"/>
                <w:sz w:val="16"/>
                <w:szCs w:val="16"/>
              </w:rPr>
            </w:pPr>
            <w:r w:rsidRPr="00356421">
              <w:rPr>
                <w:color w:val="000000"/>
                <w:sz w:val="16"/>
                <w:szCs w:val="16"/>
              </w:rPr>
              <w:t>37</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0FCF022A" w14:textId="77777777" w:rsidR="004B3F8A" w:rsidRPr="00356421" w:rsidRDefault="004B3F8A" w:rsidP="008C1904">
            <w:pPr>
              <w:jc w:val="right"/>
              <w:rPr>
                <w:color w:val="000000"/>
                <w:sz w:val="16"/>
                <w:szCs w:val="16"/>
              </w:rPr>
            </w:pPr>
            <w:r w:rsidRPr="00356421">
              <w:rPr>
                <w:color w:val="000000"/>
                <w:sz w:val="16"/>
                <w:szCs w:val="16"/>
              </w:rPr>
              <w:t>38</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392C2DA" w14:textId="77777777" w:rsidR="004B3F8A" w:rsidRPr="00356421" w:rsidRDefault="004B3F8A" w:rsidP="008C1904">
            <w:pPr>
              <w:jc w:val="right"/>
              <w:rPr>
                <w:color w:val="000000"/>
                <w:sz w:val="16"/>
                <w:szCs w:val="16"/>
              </w:rPr>
            </w:pPr>
            <w:r w:rsidRPr="00356421">
              <w:rPr>
                <w:color w:val="000000"/>
                <w:sz w:val="16"/>
                <w:szCs w:val="16"/>
              </w:rPr>
              <w:t>39</w:t>
            </w:r>
          </w:p>
        </w:tc>
        <w:tc>
          <w:tcPr>
            <w:tcW w:w="388" w:type="dxa"/>
            <w:tcBorders>
              <w:top w:val="single" w:sz="4" w:space="0" w:color="auto"/>
              <w:left w:val="nil"/>
              <w:bottom w:val="single" w:sz="4" w:space="0" w:color="auto"/>
              <w:right w:val="single" w:sz="4" w:space="0" w:color="auto"/>
            </w:tcBorders>
            <w:shd w:val="clear" w:color="auto" w:fill="auto"/>
            <w:noWrap/>
            <w:vAlign w:val="center"/>
            <w:hideMark/>
          </w:tcPr>
          <w:p w14:paraId="0049E484" w14:textId="77777777" w:rsidR="004B3F8A" w:rsidRPr="00356421" w:rsidRDefault="004B3F8A" w:rsidP="008C1904">
            <w:pPr>
              <w:jc w:val="right"/>
              <w:rPr>
                <w:color w:val="000000"/>
                <w:sz w:val="16"/>
                <w:szCs w:val="16"/>
              </w:rPr>
            </w:pPr>
            <w:r w:rsidRPr="00356421">
              <w:rPr>
                <w:color w:val="000000"/>
                <w:sz w:val="16"/>
                <w:szCs w:val="16"/>
              </w:rPr>
              <w:t>40</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DD03BB9" w14:textId="77777777" w:rsidR="004B3F8A" w:rsidRPr="00356421" w:rsidRDefault="004B3F8A" w:rsidP="008C1904">
            <w:pPr>
              <w:jc w:val="right"/>
              <w:rPr>
                <w:color w:val="000000"/>
                <w:sz w:val="16"/>
                <w:szCs w:val="16"/>
              </w:rPr>
            </w:pPr>
            <w:r w:rsidRPr="00356421">
              <w:rPr>
                <w:color w:val="000000"/>
                <w:sz w:val="16"/>
                <w:szCs w:val="16"/>
              </w:rPr>
              <w:t>41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89002A6" w14:textId="77777777" w:rsidR="004B3F8A" w:rsidRPr="00356421" w:rsidRDefault="004B3F8A" w:rsidP="008C1904">
            <w:pPr>
              <w:jc w:val="right"/>
              <w:rPr>
                <w:color w:val="000000"/>
                <w:sz w:val="16"/>
                <w:szCs w:val="16"/>
              </w:rPr>
            </w:pPr>
            <w:r w:rsidRPr="00356421">
              <w:rPr>
                <w:color w:val="000000"/>
                <w:sz w:val="16"/>
                <w:szCs w:val="16"/>
              </w:rPr>
              <w:t>42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37C26562" w14:textId="77777777" w:rsidR="004B3F8A" w:rsidRPr="00356421" w:rsidRDefault="004B3F8A" w:rsidP="008C1904">
            <w:pPr>
              <w:jc w:val="right"/>
              <w:rPr>
                <w:color w:val="000000"/>
                <w:sz w:val="16"/>
                <w:szCs w:val="16"/>
              </w:rPr>
            </w:pPr>
            <w:r w:rsidRPr="00356421">
              <w:rPr>
                <w:color w:val="000000"/>
                <w:sz w:val="16"/>
                <w:szCs w:val="16"/>
              </w:rPr>
              <w:t>43</w:t>
            </w:r>
          </w:p>
        </w:tc>
        <w:tc>
          <w:tcPr>
            <w:tcW w:w="388" w:type="dxa"/>
            <w:tcBorders>
              <w:top w:val="single" w:sz="4" w:space="0" w:color="auto"/>
              <w:left w:val="nil"/>
              <w:bottom w:val="single" w:sz="4" w:space="0" w:color="auto"/>
              <w:right w:val="single" w:sz="4" w:space="0" w:color="auto"/>
            </w:tcBorders>
            <w:shd w:val="clear" w:color="auto" w:fill="auto"/>
            <w:noWrap/>
            <w:vAlign w:val="center"/>
            <w:hideMark/>
          </w:tcPr>
          <w:p w14:paraId="37B83A97" w14:textId="77777777" w:rsidR="004B3F8A" w:rsidRPr="00356421" w:rsidRDefault="004B3F8A" w:rsidP="008C1904">
            <w:pPr>
              <w:jc w:val="right"/>
              <w:rPr>
                <w:color w:val="000000"/>
                <w:sz w:val="16"/>
                <w:szCs w:val="16"/>
              </w:rPr>
            </w:pPr>
            <w:r w:rsidRPr="00356421">
              <w:rPr>
                <w:color w:val="000000"/>
                <w:sz w:val="16"/>
                <w:szCs w:val="16"/>
              </w:rPr>
              <w:t>44</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31AC9277" w14:textId="77777777" w:rsidR="004B3F8A" w:rsidRPr="00356421" w:rsidRDefault="004B3F8A" w:rsidP="008C1904">
            <w:pPr>
              <w:jc w:val="right"/>
              <w:rPr>
                <w:color w:val="000000"/>
                <w:sz w:val="16"/>
                <w:szCs w:val="16"/>
              </w:rPr>
            </w:pPr>
            <w:r w:rsidRPr="00356421">
              <w:rPr>
                <w:color w:val="000000"/>
                <w:sz w:val="16"/>
                <w:szCs w:val="16"/>
              </w:rPr>
              <w:t>45</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447BB061" w14:textId="77777777" w:rsidR="004B3F8A" w:rsidRPr="00356421" w:rsidRDefault="004B3F8A" w:rsidP="008C1904">
            <w:pPr>
              <w:jc w:val="right"/>
              <w:rPr>
                <w:color w:val="000000"/>
                <w:sz w:val="16"/>
                <w:szCs w:val="16"/>
              </w:rPr>
            </w:pPr>
            <w:r w:rsidRPr="00356421">
              <w:rPr>
                <w:color w:val="000000"/>
                <w:sz w:val="16"/>
                <w:szCs w:val="16"/>
              </w:rPr>
              <w:t>46</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582A4836" w14:textId="77777777" w:rsidR="004B3F8A" w:rsidRPr="00356421" w:rsidRDefault="004B3F8A" w:rsidP="008C1904">
            <w:pPr>
              <w:jc w:val="right"/>
              <w:rPr>
                <w:color w:val="000000"/>
                <w:sz w:val="16"/>
                <w:szCs w:val="16"/>
              </w:rPr>
            </w:pPr>
            <w:r w:rsidRPr="00356421">
              <w:rPr>
                <w:color w:val="000000"/>
                <w:sz w:val="16"/>
                <w:szCs w:val="16"/>
              </w:rPr>
              <w:t>47</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69212AB0" w14:textId="77777777" w:rsidR="004B3F8A" w:rsidRPr="00356421" w:rsidRDefault="004B3F8A" w:rsidP="008C1904">
            <w:pPr>
              <w:jc w:val="right"/>
              <w:rPr>
                <w:color w:val="000000"/>
                <w:sz w:val="16"/>
                <w:szCs w:val="16"/>
              </w:rPr>
            </w:pPr>
            <w:r w:rsidRPr="00356421">
              <w:rPr>
                <w:color w:val="000000"/>
                <w:sz w:val="16"/>
                <w:szCs w:val="16"/>
              </w:rPr>
              <w:t>48</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386F916E" w14:textId="77777777" w:rsidR="004B3F8A" w:rsidRPr="00356421" w:rsidRDefault="004B3F8A" w:rsidP="008C1904">
            <w:pPr>
              <w:jc w:val="right"/>
              <w:rPr>
                <w:color w:val="000000"/>
                <w:sz w:val="16"/>
                <w:szCs w:val="16"/>
              </w:rPr>
            </w:pPr>
            <w:r w:rsidRPr="00356421">
              <w:rPr>
                <w:color w:val="000000"/>
                <w:sz w:val="16"/>
                <w:szCs w:val="16"/>
              </w:rPr>
              <w:t>49</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B2B0D97" w14:textId="77777777" w:rsidR="004B3F8A" w:rsidRPr="00356421" w:rsidRDefault="004B3F8A" w:rsidP="008C1904">
            <w:pPr>
              <w:jc w:val="right"/>
              <w:rPr>
                <w:color w:val="000000"/>
                <w:sz w:val="16"/>
                <w:szCs w:val="16"/>
              </w:rPr>
            </w:pPr>
            <w:r w:rsidRPr="00356421">
              <w:rPr>
                <w:color w:val="000000"/>
                <w:sz w:val="16"/>
                <w:szCs w:val="16"/>
              </w:rPr>
              <w:t>50</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DB53186" w14:textId="77777777" w:rsidR="004B3F8A" w:rsidRPr="00356421" w:rsidRDefault="004B3F8A" w:rsidP="008C1904">
            <w:pPr>
              <w:jc w:val="right"/>
              <w:rPr>
                <w:color w:val="000000"/>
                <w:sz w:val="16"/>
                <w:szCs w:val="16"/>
              </w:rPr>
            </w:pPr>
            <w:r w:rsidRPr="00356421">
              <w:rPr>
                <w:color w:val="000000"/>
                <w:sz w:val="16"/>
                <w:szCs w:val="16"/>
              </w:rPr>
              <w:t>51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B39A917" w14:textId="77777777" w:rsidR="004B3F8A" w:rsidRPr="00356421" w:rsidRDefault="004B3F8A" w:rsidP="008C1904">
            <w:pPr>
              <w:jc w:val="right"/>
              <w:rPr>
                <w:color w:val="000000"/>
                <w:sz w:val="16"/>
                <w:szCs w:val="16"/>
              </w:rPr>
            </w:pPr>
            <w:r w:rsidRPr="00356421">
              <w:rPr>
                <w:color w:val="000000"/>
                <w:sz w:val="16"/>
                <w:szCs w:val="16"/>
              </w:rPr>
              <w:t>52</w:t>
            </w:r>
          </w:p>
        </w:tc>
        <w:tc>
          <w:tcPr>
            <w:tcW w:w="388" w:type="dxa"/>
            <w:tcBorders>
              <w:top w:val="single" w:sz="4" w:space="0" w:color="auto"/>
              <w:left w:val="nil"/>
              <w:bottom w:val="single" w:sz="4" w:space="0" w:color="auto"/>
              <w:right w:val="single" w:sz="4" w:space="0" w:color="auto"/>
            </w:tcBorders>
            <w:shd w:val="clear" w:color="000000" w:fill="FFFFFF"/>
            <w:noWrap/>
            <w:vAlign w:val="center"/>
            <w:hideMark/>
          </w:tcPr>
          <w:p w14:paraId="0E188ECE" w14:textId="77777777" w:rsidR="004B3F8A" w:rsidRPr="00356421" w:rsidRDefault="004B3F8A" w:rsidP="008C1904">
            <w:pPr>
              <w:jc w:val="right"/>
              <w:rPr>
                <w:color w:val="000000"/>
                <w:sz w:val="16"/>
                <w:szCs w:val="16"/>
              </w:rPr>
            </w:pPr>
            <w:r w:rsidRPr="00356421">
              <w:rPr>
                <w:color w:val="000000"/>
                <w:sz w:val="16"/>
                <w:szCs w:val="16"/>
              </w:rPr>
              <w:t>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5F2B3832"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817BB52" w14:textId="77777777" w:rsidR="004B3F8A" w:rsidRPr="00356421" w:rsidRDefault="004B3F8A" w:rsidP="008C1904">
            <w:pPr>
              <w:jc w:val="right"/>
              <w:rPr>
                <w:color w:val="000000"/>
                <w:sz w:val="16"/>
                <w:szCs w:val="16"/>
              </w:rPr>
            </w:pPr>
            <w:r w:rsidRPr="00356421">
              <w:rPr>
                <w:color w:val="000000"/>
                <w:sz w:val="16"/>
                <w:szCs w:val="16"/>
              </w:rPr>
              <w:t>3</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6179F481"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single" w:sz="4" w:space="0" w:color="auto"/>
              <w:left w:val="nil"/>
              <w:bottom w:val="single" w:sz="4" w:space="0" w:color="auto"/>
              <w:right w:val="single" w:sz="4" w:space="0" w:color="auto"/>
            </w:tcBorders>
            <w:shd w:val="clear" w:color="000000" w:fill="FFFFFF"/>
            <w:noWrap/>
            <w:vAlign w:val="center"/>
            <w:hideMark/>
          </w:tcPr>
          <w:p w14:paraId="1EA5F027" w14:textId="77777777" w:rsidR="004B3F8A" w:rsidRPr="00356421" w:rsidRDefault="004B3F8A" w:rsidP="008C1904">
            <w:pPr>
              <w:jc w:val="right"/>
              <w:rPr>
                <w:color w:val="000000"/>
                <w:sz w:val="16"/>
                <w:szCs w:val="16"/>
              </w:rPr>
            </w:pPr>
            <w:r w:rsidRPr="00356421">
              <w:rPr>
                <w:color w:val="000000"/>
                <w:sz w:val="16"/>
                <w:szCs w:val="16"/>
              </w:rPr>
              <w:t>5</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5EFAC23C"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FFFFFF"/>
            <w:noWrap/>
            <w:vAlign w:val="center"/>
            <w:hideMark/>
          </w:tcPr>
          <w:p w14:paraId="54FA6F3B" w14:textId="77777777" w:rsidR="004B3F8A" w:rsidRPr="00356421" w:rsidRDefault="004B3F8A" w:rsidP="008C1904">
            <w:pPr>
              <w:jc w:val="right"/>
              <w:rPr>
                <w:color w:val="000000"/>
                <w:sz w:val="16"/>
                <w:szCs w:val="16"/>
              </w:rPr>
            </w:pPr>
            <w:r w:rsidRPr="00356421">
              <w:rPr>
                <w:color w:val="000000"/>
                <w:sz w:val="16"/>
                <w:szCs w:val="16"/>
              </w:rPr>
              <w:t>7</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268A18CE" w14:textId="77777777" w:rsidR="004B3F8A" w:rsidRPr="00356421" w:rsidRDefault="004B3F8A" w:rsidP="008C1904">
            <w:pPr>
              <w:jc w:val="right"/>
              <w:rPr>
                <w:color w:val="000000"/>
                <w:sz w:val="16"/>
                <w:szCs w:val="16"/>
              </w:rPr>
            </w:pPr>
            <w:r w:rsidRPr="00356421">
              <w:rPr>
                <w:color w:val="000000"/>
                <w:sz w:val="16"/>
                <w:szCs w:val="16"/>
              </w:rPr>
              <w:t>8</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AE65FAB" w14:textId="77777777" w:rsidR="004B3F8A" w:rsidRPr="00356421" w:rsidRDefault="004B3F8A" w:rsidP="008C1904">
            <w:pPr>
              <w:jc w:val="right"/>
              <w:rPr>
                <w:color w:val="000000"/>
                <w:sz w:val="16"/>
                <w:szCs w:val="16"/>
              </w:rPr>
            </w:pPr>
            <w:r w:rsidRPr="00356421">
              <w:rPr>
                <w:color w:val="000000"/>
                <w:sz w:val="16"/>
                <w:szCs w:val="16"/>
              </w:rPr>
              <w:t>9</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2F0EBE1" w14:textId="77777777" w:rsidR="004B3F8A" w:rsidRPr="00356421" w:rsidRDefault="004B3F8A" w:rsidP="008C1904">
            <w:pPr>
              <w:jc w:val="right"/>
              <w:rPr>
                <w:color w:val="000000"/>
                <w:sz w:val="16"/>
                <w:szCs w:val="16"/>
              </w:rPr>
            </w:pPr>
            <w:r w:rsidRPr="00356421">
              <w:rPr>
                <w:color w:val="000000"/>
                <w:sz w:val="16"/>
                <w:szCs w:val="16"/>
              </w:rPr>
              <w:t>10</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3F95D887" w14:textId="77777777" w:rsidR="004B3F8A" w:rsidRPr="00356421" w:rsidRDefault="004B3F8A" w:rsidP="008C1904">
            <w:pPr>
              <w:jc w:val="right"/>
              <w:rPr>
                <w:color w:val="000000"/>
                <w:sz w:val="16"/>
                <w:szCs w:val="16"/>
              </w:rPr>
            </w:pPr>
            <w:r w:rsidRPr="00356421">
              <w:rPr>
                <w:color w:val="000000"/>
                <w:sz w:val="16"/>
                <w:szCs w:val="16"/>
              </w:rPr>
              <w:t>11</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72A078F3" w14:textId="77777777" w:rsidR="004B3F8A" w:rsidRPr="00356421" w:rsidRDefault="004B3F8A" w:rsidP="008C1904">
            <w:pPr>
              <w:jc w:val="right"/>
              <w:rPr>
                <w:color w:val="000000"/>
                <w:sz w:val="16"/>
                <w:szCs w:val="16"/>
              </w:rPr>
            </w:pPr>
            <w:r w:rsidRPr="00356421">
              <w:rPr>
                <w:color w:val="000000"/>
                <w:sz w:val="16"/>
                <w:szCs w:val="16"/>
              </w:rPr>
              <w:t>12</w:t>
            </w:r>
          </w:p>
        </w:tc>
        <w:tc>
          <w:tcPr>
            <w:tcW w:w="376" w:type="dxa"/>
            <w:tcBorders>
              <w:top w:val="single" w:sz="4" w:space="0" w:color="auto"/>
              <w:left w:val="nil"/>
              <w:bottom w:val="single" w:sz="4" w:space="0" w:color="auto"/>
              <w:right w:val="single" w:sz="4" w:space="0" w:color="auto"/>
            </w:tcBorders>
            <w:shd w:val="clear" w:color="auto" w:fill="auto"/>
            <w:noWrap/>
            <w:vAlign w:val="center"/>
            <w:hideMark/>
          </w:tcPr>
          <w:p w14:paraId="114CEE2D" w14:textId="77777777" w:rsidR="004B3F8A" w:rsidRPr="00356421" w:rsidRDefault="004B3F8A" w:rsidP="008C1904">
            <w:pPr>
              <w:jc w:val="right"/>
              <w:rPr>
                <w:color w:val="000000"/>
                <w:sz w:val="16"/>
                <w:szCs w:val="16"/>
              </w:rPr>
            </w:pPr>
            <w:r w:rsidRPr="00356421">
              <w:rPr>
                <w:color w:val="000000"/>
                <w:sz w:val="16"/>
                <w:szCs w:val="16"/>
              </w:rPr>
              <w:t>13</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4F59FD67" w14:textId="77777777" w:rsidR="004B3F8A" w:rsidRPr="00356421" w:rsidRDefault="004B3F8A" w:rsidP="008C1904">
            <w:pPr>
              <w:jc w:val="center"/>
              <w:rPr>
                <w:color w:val="000000"/>
                <w:sz w:val="16"/>
                <w:szCs w:val="16"/>
              </w:rPr>
            </w:pPr>
          </w:p>
        </w:tc>
      </w:tr>
      <w:tr w:rsidR="004B3F8A" w:rsidRPr="00356421" w14:paraId="03ED4857" w14:textId="77777777" w:rsidTr="008C1904">
        <w:trPr>
          <w:trHeight w:val="255"/>
        </w:trPr>
        <w:tc>
          <w:tcPr>
            <w:tcW w:w="1135" w:type="dxa"/>
            <w:vMerge/>
            <w:tcBorders>
              <w:top w:val="single" w:sz="4" w:space="0" w:color="auto"/>
              <w:left w:val="single" w:sz="4" w:space="0" w:color="auto"/>
              <w:bottom w:val="single" w:sz="4" w:space="0" w:color="auto"/>
              <w:right w:val="single" w:sz="4" w:space="0" w:color="auto"/>
            </w:tcBorders>
            <w:vAlign w:val="center"/>
            <w:hideMark/>
          </w:tcPr>
          <w:p w14:paraId="2836790E" w14:textId="77777777" w:rsidR="004B3F8A" w:rsidRPr="00356421" w:rsidRDefault="004B3F8A" w:rsidP="008C1904">
            <w:pPr>
              <w:rPr>
                <w:color w:val="000000"/>
                <w:sz w:val="16"/>
                <w:szCs w:val="16"/>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4CCED51E" w14:textId="77777777" w:rsidR="004B3F8A" w:rsidRPr="00356421" w:rsidRDefault="004B3F8A" w:rsidP="008C1904">
            <w:pPr>
              <w:rPr>
                <w:color w:val="000000"/>
                <w:sz w:val="16"/>
                <w:szCs w:val="16"/>
              </w:rPr>
            </w:pPr>
          </w:p>
        </w:tc>
        <w:tc>
          <w:tcPr>
            <w:tcW w:w="376" w:type="dxa"/>
            <w:tcBorders>
              <w:top w:val="nil"/>
              <w:left w:val="nil"/>
              <w:bottom w:val="single" w:sz="4" w:space="0" w:color="auto"/>
              <w:right w:val="nil"/>
            </w:tcBorders>
            <w:shd w:val="clear" w:color="auto" w:fill="auto"/>
            <w:noWrap/>
            <w:vAlign w:val="center"/>
            <w:hideMark/>
          </w:tcPr>
          <w:p w14:paraId="35D2C13B" w14:textId="77777777" w:rsidR="004B3F8A" w:rsidRPr="00356421" w:rsidRDefault="004B3F8A" w:rsidP="008C1904">
            <w:pPr>
              <w:jc w:val="center"/>
              <w:rPr>
                <w:color w:val="000000"/>
                <w:sz w:val="16"/>
                <w:szCs w:val="16"/>
              </w:rPr>
            </w:pPr>
            <w:r w:rsidRPr="00356421">
              <w:rPr>
                <w:color w:val="000000"/>
                <w:sz w:val="16"/>
                <w:szCs w:val="16"/>
              </w:rPr>
              <w:t> </w:t>
            </w:r>
          </w:p>
        </w:tc>
        <w:tc>
          <w:tcPr>
            <w:tcW w:w="11560" w:type="dxa"/>
            <w:gridSpan w:val="30"/>
            <w:tcBorders>
              <w:top w:val="nil"/>
              <w:left w:val="nil"/>
              <w:bottom w:val="single" w:sz="4" w:space="0" w:color="auto"/>
              <w:right w:val="nil"/>
            </w:tcBorders>
            <w:shd w:val="clear" w:color="auto" w:fill="auto"/>
            <w:noWrap/>
            <w:vAlign w:val="center"/>
            <w:hideMark/>
          </w:tcPr>
          <w:p w14:paraId="714BCC66" w14:textId="77777777" w:rsidR="004B3F8A" w:rsidRPr="00356421" w:rsidRDefault="004B3F8A" w:rsidP="008C1904">
            <w:pPr>
              <w:jc w:val="center"/>
              <w:rPr>
                <w:color w:val="000000"/>
                <w:sz w:val="16"/>
                <w:szCs w:val="16"/>
              </w:rPr>
            </w:pPr>
          </w:p>
        </w:tc>
      </w:tr>
      <w:tr w:rsidR="004B3F8A" w:rsidRPr="00356421" w14:paraId="4B376519" w14:textId="77777777" w:rsidTr="008C1904">
        <w:trPr>
          <w:trHeight w:val="255"/>
        </w:trPr>
        <w:tc>
          <w:tcPr>
            <w:tcW w:w="1135" w:type="dxa"/>
            <w:vMerge/>
            <w:tcBorders>
              <w:top w:val="single" w:sz="4" w:space="0" w:color="auto"/>
              <w:left w:val="single" w:sz="4" w:space="0" w:color="auto"/>
              <w:bottom w:val="single" w:sz="4" w:space="0" w:color="auto"/>
              <w:right w:val="single" w:sz="4" w:space="0" w:color="auto"/>
            </w:tcBorders>
            <w:vAlign w:val="center"/>
            <w:hideMark/>
          </w:tcPr>
          <w:p w14:paraId="40FCD8A5" w14:textId="77777777" w:rsidR="004B3F8A" w:rsidRPr="00356421" w:rsidRDefault="004B3F8A" w:rsidP="008C1904">
            <w:pPr>
              <w:rPr>
                <w:color w:val="000000"/>
                <w:sz w:val="16"/>
                <w:szCs w:val="16"/>
              </w:rPr>
            </w:pPr>
          </w:p>
        </w:tc>
        <w:tc>
          <w:tcPr>
            <w:tcW w:w="1388" w:type="dxa"/>
            <w:vMerge/>
            <w:tcBorders>
              <w:top w:val="single" w:sz="4" w:space="0" w:color="auto"/>
              <w:left w:val="single" w:sz="4" w:space="0" w:color="auto"/>
              <w:bottom w:val="single" w:sz="4" w:space="0" w:color="auto"/>
              <w:right w:val="single" w:sz="4" w:space="0" w:color="auto"/>
            </w:tcBorders>
            <w:vAlign w:val="center"/>
            <w:hideMark/>
          </w:tcPr>
          <w:p w14:paraId="3F0FFDC5" w14:textId="77777777" w:rsidR="004B3F8A" w:rsidRPr="00356421" w:rsidRDefault="004B3F8A" w:rsidP="008C1904">
            <w:pPr>
              <w:rPr>
                <w:color w:val="000000"/>
                <w:sz w:val="16"/>
                <w:szCs w:val="16"/>
              </w:rPr>
            </w:pPr>
          </w:p>
        </w:tc>
        <w:tc>
          <w:tcPr>
            <w:tcW w:w="376" w:type="dxa"/>
            <w:tcBorders>
              <w:top w:val="nil"/>
              <w:left w:val="nil"/>
              <w:bottom w:val="nil"/>
              <w:right w:val="single" w:sz="4" w:space="0" w:color="auto"/>
            </w:tcBorders>
            <w:shd w:val="clear" w:color="auto" w:fill="auto"/>
            <w:noWrap/>
            <w:vAlign w:val="center"/>
            <w:hideMark/>
          </w:tcPr>
          <w:p w14:paraId="63874183" w14:textId="77777777" w:rsidR="004B3F8A" w:rsidRPr="00356421" w:rsidRDefault="004B3F8A" w:rsidP="008C1904">
            <w:pPr>
              <w:jc w:val="center"/>
              <w:rPr>
                <w:color w:val="000000"/>
                <w:sz w:val="16"/>
                <w:szCs w:val="16"/>
              </w:rPr>
            </w:pPr>
            <w:r w:rsidRPr="00356421">
              <w:rPr>
                <w:color w:val="000000"/>
                <w:sz w:val="16"/>
                <w:szCs w:val="16"/>
              </w:rPr>
              <w:t>1</w:t>
            </w:r>
          </w:p>
        </w:tc>
        <w:tc>
          <w:tcPr>
            <w:tcW w:w="376" w:type="dxa"/>
            <w:tcBorders>
              <w:top w:val="nil"/>
              <w:left w:val="nil"/>
              <w:bottom w:val="nil"/>
              <w:right w:val="single" w:sz="4" w:space="0" w:color="auto"/>
            </w:tcBorders>
            <w:shd w:val="clear" w:color="auto" w:fill="auto"/>
            <w:noWrap/>
            <w:vAlign w:val="center"/>
            <w:hideMark/>
          </w:tcPr>
          <w:p w14:paraId="56E91B5A" w14:textId="77777777" w:rsidR="004B3F8A" w:rsidRPr="00356421" w:rsidRDefault="004B3F8A" w:rsidP="008C1904">
            <w:pPr>
              <w:jc w:val="center"/>
              <w:rPr>
                <w:color w:val="000000"/>
                <w:sz w:val="16"/>
                <w:szCs w:val="16"/>
              </w:rPr>
            </w:pPr>
            <w:r w:rsidRPr="00356421">
              <w:rPr>
                <w:color w:val="000000"/>
                <w:sz w:val="16"/>
                <w:szCs w:val="16"/>
              </w:rPr>
              <w:t>2</w:t>
            </w:r>
          </w:p>
        </w:tc>
        <w:tc>
          <w:tcPr>
            <w:tcW w:w="376" w:type="dxa"/>
            <w:tcBorders>
              <w:top w:val="nil"/>
              <w:left w:val="nil"/>
              <w:bottom w:val="nil"/>
              <w:right w:val="single" w:sz="4" w:space="0" w:color="auto"/>
            </w:tcBorders>
            <w:shd w:val="clear" w:color="auto" w:fill="auto"/>
            <w:noWrap/>
            <w:vAlign w:val="center"/>
            <w:hideMark/>
          </w:tcPr>
          <w:p w14:paraId="47CB2097" w14:textId="77777777" w:rsidR="004B3F8A" w:rsidRPr="00356421" w:rsidRDefault="004B3F8A" w:rsidP="008C1904">
            <w:pPr>
              <w:jc w:val="center"/>
              <w:rPr>
                <w:color w:val="000000"/>
                <w:sz w:val="16"/>
                <w:szCs w:val="16"/>
              </w:rPr>
            </w:pPr>
            <w:r w:rsidRPr="00356421">
              <w:rPr>
                <w:color w:val="000000"/>
                <w:sz w:val="16"/>
                <w:szCs w:val="16"/>
              </w:rPr>
              <w:t>3</w:t>
            </w:r>
          </w:p>
        </w:tc>
        <w:tc>
          <w:tcPr>
            <w:tcW w:w="376" w:type="dxa"/>
            <w:tcBorders>
              <w:top w:val="nil"/>
              <w:left w:val="nil"/>
              <w:bottom w:val="nil"/>
              <w:right w:val="single" w:sz="4" w:space="0" w:color="auto"/>
            </w:tcBorders>
            <w:shd w:val="clear" w:color="auto" w:fill="auto"/>
            <w:noWrap/>
            <w:vAlign w:val="center"/>
            <w:hideMark/>
          </w:tcPr>
          <w:p w14:paraId="56AE12FA" w14:textId="77777777" w:rsidR="004B3F8A" w:rsidRPr="00356421" w:rsidRDefault="004B3F8A" w:rsidP="008C1904">
            <w:pPr>
              <w:jc w:val="center"/>
              <w:rPr>
                <w:color w:val="000000"/>
                <w:sz w:val="16"/>
                <w:szCs w:val="16"/>
              </w:rPr>
            </w:pPr>
            <w:r w:rsidRPr="00356421">
              <w:rPr>
                <w:color w:val="000000"/>
                <w:sz w:val="16"/>
                <w:szCs w:val="16"/>
              </w:rPr>
              <w:t>4</w:t>
            </w:r>
          </w:p>
        </w:tc>
        <w:tc>
          <w:tcPr>
            <w:tcW w:w="388" w:type="dxa"/>
            <w:tcBorders>
              <w:top w:val="nil"/>
              <w:left w:val="nil"/>
              <w:bottom w:val="nil"/>
              <w:right w:val="single" w:sz="4" w:space="0" w:color="auto"/>
            </w:tcBorders>
            <w:shd w:val="clear" w:color="auto" w:fill="auto"/>
            <w:noWrap/>
            <w:vAlign w:val="center"/>
            <w:hideMark/>
          </w:tcPr>
          <w:p w14:paraId="6F1ADDA7" w14:textId="77777777" w:rsidR="004B3F8A" w:rsidRPr="00356421" w:rsidRDefault="004B3F8A" w:rsidP="008C1904">
            <w:pPr>
              <w:jc w:val="center"/>
              <w:rPr>
                <w:color w:val="000000"/>
                <w:sz w:val="16"/>
                <w:szCs w:val="16"/>
              </w:rPr>
            </w:pPr>
            <w:r w:rsidRPr="00356421">
              <w:rPr>
                <w:color w:val="000000"/>
                <w:sz w:val="16"/>
                <w:szCs w:val="16"/>
              </w:rPr>
              <w:t>5</w:t>
            </w:r>
          </w:p>
        </w:tc>
        <w:tc>
          <w:tcPr>
            <w:tcW w:w="376" w:type="dxa"/>
            <w:tcBorders>
              <w:top w:val="nil"/>
              <w:left w:val="nil"/>
              <w:bottom w:val="nil"/>
              <w:right w:val="single" w:sz="4" w:space="0" w:color="auto"/>
            </w:tcBorders>
            <w:shd w:val="clear" w:color="auto" w:fill="auto"/>
            <w:noWrap/>
            <w:vAlign w:val="center"/>
            <w:hideMark/>
          </w:tcPr>
          <w:p w14:paraId="74B651E4" w14:textId="77777777" w:rsidR="004B3F8A" w:rsidRPr="00356421" w:rsidRDefault="004B3F8A" w:rsidP="008C1904">
            <w:pPr>
              <w:jc w:val="center"/>
              <w:rPr>
                <w:color w:val="000000"/>
                <w:sz w:val="16"/>
                <w:szCs w:val="16"/>
              </w:rPr>
            </w:pPr>
            <w:r w:rsidRPr="00356421">
              <w:rPr>
                <w:color w:val="000000"/>
                <w:sz w:val="16"/>
                <w:szCs w:val="16"/>
              </w:rPr>
              <w:t>6</w:t>
            </w:r>
          </w:p>
        </w:tc>
        <w:tc>
          <w:tcPr>
            <w:tcW w:w="376" w:type="dxa"/>
            <w:tcBorders>
              <w:top w:val="nil"/>
              <w:left w:val="nil"/>
              <w:bottom w:val="nil"/>
              <w:right w:val="single" w:sz="4" w:space="0" w:color="auto"/>
            </w:tcBorders>
            <w:shd w:val="clear" w:color="auto" w:fill="auto"/>
            <w:noWrap/>
            <w:vAlign w:val="center"/>
            <w:hideMark/>
          </w:tcPr>
          <w:p w14:paraId="11708C58" w14:textId="77777777" w:rsidR="004B3F8A" w:rsidRPr="00356421" w:rsidRDefault="004B3F8A" w:rsidP="008C1904">
            <w:pPr>
              <w:jc w:val="center"/>
              <w:rPr>
                <w:color w:val="000000"/>
                <w:sz w:val="16"/>
                <w:szCs w:val="16"/>
              </w:rPr>
            </w:pPr>
            <w:r w:rsidRPr="00356421">
              <w:rPr>
                <w:color w:val="000000"/>
                <w:sz w:val="16"/>
                <w:szCs w:val="16"/>
              </w:rPr>
              <w:t>7</w:t>
            </w:r>
          </w:p>
        </w:tc>
        <w:tc>
          <w:tcPr>
            <w:tcW w:w="376" w:type="dxa"/>
            <w:tcBorders>
              <w:top w:val="nil"/>
              <w:left w:val="nil"/>
              <w:bottom w:val="nil"/>
              <w:right w:val="single" w:sz="4" w:space="0" w:color="auto"/>
            </w:tcBorders>
            <w:shd w:val="clear" w:color="auto" w:fill="auto"/>
            <w:noWrap/>
            <w:vAlign w:val="center"/>
            <w:hideMark/>
          </w:tcPr>
          <w:p w14:paraId="25C4D0D4" w14:textId="77777777" w:rsidR="004B3F8A" w:rsidRPr="00356421" w:rsidRDefault="004B3F8A" w:rsidP="008C1904">
            <w:pPr>
              <w:jc w:val="center"/>
              <w:rPr>
                <w:color w:val="000000"/>
                <w:sz w:val="16"/>
                <w:szCs w:val="16"/>
              </w:rPr>
            </w:pPr>
            <w:r w:rsidRPr="00356421">
              <w:rPr>
                <w:color w:val="000000"/>
                <w:sz w:val="16"/>
                <w:szCs w:val="16"/>
              </w:rPr>
              <w:t>8</w:t>
            </w:r>
          </w:p>
        </w:tc>
        <w:tc>
          <w:tcPr>
            <w:tcW w:w="388" w:type="dxa"/>
            <w:tcBorders>
              <w:top w:val="nil"/>
              <w:left w:val="nil"/>
              <w:bottom w:val="nil"/>
              <w:right w:val="single" w:sz="4" w:space="0" w:color="auto"/>
            </w:tcBorders>
            <w:shd w:val="clear" w:color="auto" w:fill="auto"/>
            <w:noWrap/>
            <w:vAlign w:val="center"/>
            <w:hideMark/>
          </w:tcPr>
          <w:p w14:paraId="0A8C2C16" w14:textId="77777777" w:rsidR="004B3F8A" w:rsidRPr="00356421" w:rsidRDefault="004B3F8A" w:rsidP="008C1904">
            <w:pPr>
              <w:jc w:val="center"/>
              <w:rPr>
                <w:color w:val="000000"/>
                <w:sz w:val="16"/>
                <w:szCs w:val="16"/>
              </w:rPr>
            </w:pPr>
            <w:r w:rsidRPr="00356421">
              <w:rPr>
                <w:color w:val="000000"/>
                <w:sz w:val="16"/>
                <w:szCs w:val="16"/>
              </w:rPr>
              <w:t>9</w:t>
            </w:r>
          </w:p>
        </w:tc>
        <w:tc>
          <w:tcPr>
            <w:tcW w:w="376" w:type="dxa"/>
            <w:tcBorders>
              <w:top w:val="nil"/>
              <w:left w:val="nil"/>
              <w:bottom w:val="nil"/>
              <w:right w:val="single" w:sz="4" w:space="0" w:color="auto"/>
            </w:tcBorders>
            <w:shd w:val="clear" w:color="auto" w:fill="auto"/>
            <w:noWrap/>
            <w:vAlign w:val="center"/>
            <w:hideMark/>
          </w:tcPr>
          <w:p w14:paraId="3E83FE04" w14:textId="77777777" w:rsidR="004B3F8A" w:rsidRPr="00356421" w:rsidRDefault="004B3F8A" w:rsidP="008C1904">
            <w:pPr>
              <w:jc w:val="center"/>
              <w:rPr>
                <w:color w:val="000000"/>
                <w:sz w:val="16"/>
                <w:szCs w:val="16"/>
              </w:rPr>
            </w:pPr>
            <w:r w:rsidRPr="00356421">
              <w:rPr>
                <w:color w:val="000000"/>
                <w:sz w:val="16"/>
                <w:szCs w:val="16"/>
              </w:rPr>
              <w:t>10</w:t>
            </w:r>
          </w:p>
        </w:tc>
        <w:tc>
          <w:tcPr>
            <w:tcW w:w="376" w:type="dxa"/>
            <w:tcBorders>
              <w:top w:val="nil"/>
              <w:left w:val="nil"/>
              <w:bottom w:val="nil"/>
              <w:right w:val="single" w:sz="4" w:space="0" w:color="auto"/>
            </w:tcBorders>
            <w:shd w:val="clear" w:color="auto" w:fill="auto"/>
            <w:noWrap/>
            <w:vAlign w:val="center"/>
            <w:hideMark/>
          </w:tcPr>
          <w:p w14:paraId="68B4B7DE" w14:textId="77777777" w:rsidR="004B3F8A" w:rsidRPr="00356421" w:rsidRDefault="004B3F8A" w:rsidP="008C1904">
            <w:pPr>
              <w:jc w:val="center"/>
              <w:rPr>
                <w:color w:val="000000"/>
                <w:sz w:val="16"/>
                <w:szCs w:val="16"/>
              </w:rPr>
            </w:pPr>
            <w:r w:rsidRPr="00356421">
              <w:rPr>
                <w:color w:val="000000"/>
                <w:sz w:val="16"/>
                <w:szCs w:val="16"/>
              </w:rPr>
              <w:t>11</w:t>
            </w:r>
          </w:p>
        </w:tc>
        <w:tc>
          <w:tcPr>
            <w:tcW w:w="376" w:type="dxa"/>
            <w:tcBorders>
              <w:top w:val="nil"/>
              <w:left w:val="nil"/>
              <w:bottom w:val="nil"/>
              <w:right w:val="single" w:sz="4" w:space="0" w:color="auto"/>
            </w:tcBorders>
            <w:shd w:val="clear" w:color="auto" w:fill="auto"/>
            <w:noWrap/>
            <w:vAlign w:val="center"/>
            <w:hideMark/>
          </w:tcPr>
          <w:p w14:paraId="77FEA65F" w14:textId="77777777" w:rsidR="004B3F8A" w:rsidRPr="00356421" w:rsidRDefault="004B3F8A" w:rsidP="008C1904">
            <w:pPr>
              <w:jc w:val="center"/>
              <w:rPr>
                <w:color w:val="000000"/>
                <w:sz w:val="16"/>
                <w:szCs w:val="16"/>
              </w:rPr>
            </w:pPr>
            <w:r w:rsidRPr="00356421">
              <w:rPr>
                <w:color w:val="000000"/>
                <w:sz w:val="16"/>
                <w:szCs w:val="16"/>
              </w:rPr>
              <w:t>12</w:t>
            </w:r>
          </w:p>
        </w:tc>
        <w:tc>
          <w:tcPr>
            <w:tcW w:w="376" w:type="dxa"/>
            <w:tcBorders>
              <w:top w:val="nil"/>
              <w:left w:val="nil"/>
              <w:bottom w:val="nil"/>
              <w:right w:val="single" w:sz="4" w:space="0" w:color="auto"/>
            </w:tcBorders>
            <w:shd w:val="clear" w:color="auto" w:fill="auto"/>
            <w:noWrap/>
            <w:vAlign w:val="center"/>
            <w:hideMark/>
          </w:tcPr>
          <w:p w14:paraId="7F418BD6" w14:textId="77777777" w:rsidR="004B3F8A" w:rsidRPr="00356421" w:rsidRDefault="004B3F8A" w:rsidP="008C1904">
            <w:pPr>
              <w:jc w:val="center"/>
              <w:rPr>
                <w:color w:val="000000"/>
                <w:sz w:val="16"/>
                <w:szCs w:val="16"/>
              </w:rPr>
            </w:pPr>
            <w:r w:rsidRPr="00356421">
              <w:rPr>
                <w:color w:val="000000"/>
                <w:sz w:val="16"/>
                <w:szCs w:val="16"/>
              </w:rPr>
              <w:t>13</w:t>
            </w:r>
          </w:p>
        </w:tc>
        <w:tc>
          <w:tcPr>
            <w:tcW w:w="376" w:type="dxa"/>
            <w:tcBorders>
              <w:top w:val="nil"/>
              <w:left w:val="nil"/>
              <w:bottom w:val="nil"/>
              <w:right w:val="single" w:sz="4" w:space="0" w:color="auto"/>
            </w:tcBorders>
            <w:shd w:val="clear" w:color="auto" w:fill="auto"/>
            <w:noWrap/>
            <w:vAlign w:val="center"/>
            <w:hideMark/>
          </w:tcPr>
          <w:p w14:paraId="109E7E5E" w14:textId="77777777" w:rsidR="004B3F8A" w:rsidRPr="00356421" w:rsidRDefault="004B3F8A" w:rsidP="008C1904">
            <w:pPr>
              <w:jc w:val="center"/>
              <w:rPr>
                <w:color w:val="000000"/>
                <w:sz w:val="16"/>
                <w:szCs w:val="16"/>
              </w:rPr>
            </w:pPr>
            <w:r w:rsidRPr="00356421">
              <w:rPr>
                <w:color w:val="000000"/>
                <w:sz w:val="16"/>
                <w:szCs w:val="16"/>
              </w:rPr>
              <w:t>14</w:t>
            </w:r>
          </w:p>
        </w:tc>
        <w:tc>
          <w:tcPr>
            <w:tcW w:w="376" w:type="dxa"/>
            <w:tcBorders>
              <w:top w:val="nil"/>
              <w:left w:val="nil"/>
              <w:bottom w:val="nil"/>
              <w:right w:val="single" w:sz="4" w:space="0" w:color="auto"/>
            </w:tcBorders>
            <w:shd w:val="clear" w:color="auto" w:fill="auto"/>
            <w:noWrap/>
            <w:vAlign w:val="center"/>
            <w:hideMark/>
          </w:tcPr>
          <w:p w14:paraId="2B6285BC" w14:textId="77777777" w:rsidR="004B3F8A" w:rsidRPr="00356421" w:rsidRDefault="004B3F8A" w:rsidP="008C1904">
            <w:pPr>
              <w:jc w:val="center"/>
              <w:rPr>
                <w:color w:val="000000"/>
                <w:sz w:val="16"/>
                <w:szCs w:val="16"/>
              </w:rPr>
            </w:pPr>
            <w:r w:rsidRPr="00356421">
              <w:rPr>
                <w:color w:val="000000"/>
                <w:sz w:val="16"/>
                <w:szCs w:val="16"/>
              </w:rPr>
              <w:t>15</w:t>
            </w:r>
          </w:p>
        </w:tc>
        <w:tc>
          <w:tcPr>
            <w:tcW w:w="376" w:type="dxa"/>
            <w:tcBorders>
              <w:top w:val="nil"/>
              <w:left w:val="nil"/>
              <w:bottom w:val="nil"/>
              <w:right w:val="single" w:sz="4" w:space="0" w:color="auto"/>
            </w:tcBorders>
            <w:shd w:val="clear" w:color="auto" w:fill="auto"/>
            <w:noWrap/>
            <w:vAlign w:val="center"/>
            <w:hideMark/>
          </w:tcPr>
          <w:p w14:paraId="7DB14FDD" w14:textId="77777777" w:rsidR="004B3F8A" w:rsidRPr="00356421" w:rsidRDefault="004B3F8A" w:rsidP="008C1904">
            <w:pPr>
              <w:jc w:val="center"/>
              <w:rPr>
                <w:color w:val="000000"/>
                <w:sz w:val="16"/>
                <w:szCs w:val="16"/>
              </w:rPr>
            </w:pPr>
            <w:r w:rsidRPr="00356421">
              <w:rPr>
                <w:color w:val="000000"/>
                <w:sz w:val="16"/>
                <w:szCs w:val="16"/>
              </w:rPr>
              <w:t>16</w:t>
            </w:r>
          </w:p>
        </w:tc>
        <w:tc>
          <w:tcPr>
            <w:tcW w:w="376" w:type="dxa"/>
            <w:tcBorders>
              <w:top w:val="nil"/>
              <w:left w:val="nil"/>
              <w:bottom w:val="nil"/>
              <w:right w:val="single" w:sz="4" w:space="0" w:color="auto"/>
            </w:tcBorders>
            <w:shd w:val="clear" w:color="auto" w:fill="auto"/>
            <w:noWrap/>
            <w:vAlign w:val="center"/>
            <w:hideMark/>
          </w:tcPr>
          <w:p w14:paraId="1651D7EF" w14:textId="77777777" w:rsidR="004B3F8A" w:rsidRPr="00356421" w:rsidRDefault="004B3F8A" w:rsidP="008C1904">
            <w:pPr>
              <w:jc w:val="center"/>
              <w:rPr>
                <w:color w:val="000000"/>
                <w:sz w:val="16"/>
                <w:szCs w:val="16"/>
              </w:rPr>
            </w:pPr>
            <w:r w:rsidRPr="00356421">
              <w:rPr>
                <w:color w:val="000000"/>
                <w:sz w:val="16"/>
                <w:szCs w:val="16"/>
              </w:rPr>
              <w:t>17</w:t>
            </w:r>
          </w:p>
        </w:tc>
        <w:tc>
          <w:tcPr>
            <w:tcW w:w="388" w:type="dxa"/>
            <w:tcBorders>
              <w:top w:val="nil"/>
              <w:left w:val="nil"/>
              <w:bottom w:val="nil"/>
              <w:right w:val="single" w:sz="4" w:space="0" w:color="auto"/>
            </w:tcBorders>
            <w:shd w:val="clear" w:color="000000" w:fill="FFFFFF"/>
            <w:noWrap/>
            <w:vAlign w:val="center"/>
            <w:hideMark/>
          </w:tcPr>
          <w:p w14:paraId="5CD5AF09" w14:textId="77777777" w:rsidR="004B3F8A" w:rsidRPr="00356421" w:rsidRDefault="004B3F8A" w:rsidP="008C1904">
            <w:pPr>
              <w:jc w:val="center"/>
              <w:rPr>
                <w:color w:val="000000"/>
                <w:sz w:val="16"/>
                <w:szCs w:val="16"/>
              </w:rPr>
            </w:pPr>
            <w:r w:rsidRPr="00356421">
              <w:rPr>
                <w:color w:val="000000"/>
                <w:sz w:val="16"/>
                <w:szCs w:val="16"/>
              </w:rPr>
              <w:t>18</w:t>
            </w:r>
          </w:p>
        </w:tc>
        <w:tc>
          <w:tcPr>
            <w:tcW w:w="376" w:type="dxa"/>
            <w:tcBorders>
              <w:top w:val="nil"/>
              <w:left w:val="nil"/>
              <w:bottom w:val="nil"/>
              <w:right w:val="single" w:sz="4" w:space="0" w:color="auto"/>
            </w:tcBorders>
            <w:shd w:val="clear" w:color="auto" w:fill="auto"/>
            <w:noWrap/>
            <w:vAlign w:val="center"/>
            <w:hideMark/>
          </w:tcPr>
          <w:p w14:paraId="0CA8C37D" w14:textId="77777777" w:rsidR="004B3F8A" w:rsidRPr="00356421" w:rsidRDefault="004B3F8A" w:rsidP="008C1904">
            <w:pPr>
              <w:jc w:val="center"/>
              <w:rPr>
                <w:color w:val="000000"/>
                <w:sz w:val="16"/>
                <w:szCs w:val="16"/>
              </w:rPr>
            </w:pPr>
            <w:r w:rsidRPr="00356421">
              <w:rPr>
                <w:color w:val="000000"/>
                <w:sz w:val="16"/>
                <w:szCs w:val="16"/>
              </w:rPr>
              <w:t>19</w:t>
            </w:r>
          </w:p>
        </w:tc>
        <w:tc>
          <w:tcPr>
            <w:tcW w:w="376" w:type="dxa"/>
            <w:tcBorders>
              <w:top w:val="nil"/>
              <w:left w:val="nil"/>
              <w:bottom w:val="nil"/>
              <w:right w:val="single" w:sz="4" w:space="0" w:color="auto"/>
            </w:tcBorders>
            <w:shd w:val="clear" w:color="auto" w:fill="auto"/>
            <w:noWrap/>
            <w:vAlign w:val="center"/>
            <w:hideMark/>
          </w:tcPr>
          <w:p w14:paraId="4160565F" w14:textId="77777777" w:rsidR="004B3F8A" w:rsidRPr="00356421" w:rsidRDefault="004B3F8A" w:rsidP="008C1904">
            <w:pPr>
              <w:jc w:val="center"/>
              <w:rPr>
                <w:color w:val="000000"/>
                <w:sz w:val="16"/>
                <w:szCs w:val="16"/>
              </w:rPr>
            </w:pPr>
            <w:r w:rsidRPr="00356421">
              <w:rPr>
                <w:color w:val="000000"/>
                <w:sz w:val="16"/>
                <w:szCs w:val="16"/>
              </w:rPr>
              <w:t>20</w:t>
            </w:r>
          </w:p>
        </w:tc>
        <w:tc>
          <w:tcPr>
            <w:tcW w:w="376" w:type="dxa"/>
            <w:tcBorders>
              <w:top w:val="nil"/>
              <w:left w:val="nil"/>
              <w:bottom w:val="nil"/>
              <w:right w:val="single" w:sz="4" w:space="0" w:color="auto"/>
            </w:tcBorders>
            <w:shd w:val="clear" w:color="auto" w:fill="auto"/>
            <w:noWrap/>
            <w:vAlign w:val="center"/>
            <w:hideMark/>
          </w:tcPr>
          <w:p w14:paraId="27DE4AB0" w14:textId="77777777" w:rsidR="004B3F8A" w:rsidRPr="00356421" w:rsidRDefault="004B3F8A" w:rsidP="008C1904">
            <w:pPr>
              <w:jc w:val="center"/>
              <w:rPr>
                <w:color w:val="000000"/>
                <w:sz w:val="16"/>
                <w:szCs w:val="16"/>
              </w:rPr>
            </w:pPr>
            <w:r w:rsidRPr="00356421">
              <w:rPr>
                <w:color w:val="000000"/>
                <w:sz w:val="16"/>
                <w:szCs w:val="16"/>
              </w:rPr>
              <w:t>21</w:t>
            </w:r>
          </w:p>
        </w:tc>
        <w:tc>
          <w:tcPr>
            <w:tcW w:w="376" w:type="dxa"/>
            <w:tcBorders>
              <w:top w:val="nil"/>
              <w:left w:val="nil"/>
              <w:bottom w:val="nil"/>
              <w:right w:val="single" w:sz="4" w:space="0" w:color="auto"/>
            </w:tcBorders>
            <w:shd w:val="clear" w:color="auto" w:fill="auto"/>
            <w:noWrap/>
            <w:vAlign w:val="center"/>
            <w:hideMark/>
          </w:tcPr>
          <w:p w14:paraId="15E4030E" w14:textId="77777777" w:rsidR="004B3F8A" w:rsidRPr="00356421" w:rsidRDefault="004B3F8A" w:rsidP="008C1904">
            <w:pPr>
              <w:jc w:val="center"/>
              <w:rPr>
                <w:color w:val="000000"/>
                <w:sz w:val="16"/>
                <w:szCs w:val="16"/>
              </w:rPr>
            </w:pPr>
            <w:r w:rsidRPr="00356421">
              <w:rPr>
                <w:color w:val="000000"/>
                <w:sz w:val="16"/>
                <w:szCs w:val="16"/>
              </w:rPr>
              <w:t>22</w:t>
            </w:r>
          </w:p>
        </w:tc>
        <w:tc>
          <w:tcPr>
            <w:tcW w:w="376" w:type="dxa"/>
            <w:tcBorders>
              <w:top w:val="nil"/>
              <w:left w:val="nil"/>
              <w:bottom w:val="nil"/>
              <w:right w:val="single" w:sz="4" w:space="0" w:color="auto"/>
            </w:tcBorders>
            <w:shd w:val="clear" w:color="auto" w:fill="auto"/>
            <w:noWrap/>
            <w:vAlign w:val="center"/>
            <w:hideMark/>
          </w:tcPr>
          <w:p w14:paraId="6755DDA4" w14:textId="77777777" w:rsidR="004B3F8A" w:rsidRPr="00356421" w:rsidRDefault="004B3F8A" w:rsidP="008C1904">
            <w:pPr>
              <w:jc w:val="center"/>
              <w:rPr>
                <w:color w:val="000000"/>
                <w:sz w:val="16"/>
                <w:szCs w:val="16"/>
              </w:rPr>
            </w:pPr>
            <w:r w:rsidRPr="00356421">
              <w:rPr>
                <w:color w:val="000000"/>
                <w:sz w:val="16"/>
                <w:szCs w:val="16"/>
              </w:rPr>
              <w:t>23</w:t>
            </w:r>
          </w:p>
        </w:tc>
        <w:tc>
          <w:tcPr>
            <w:tcW w:w="376" w:type="dxa"/>
            <w:tcBorders>
              <w:top w:val="nil"/>
              <w:left w:val="nil"/>
              <w:bottom w:val="nil"/>
              <w:right w:val="single" w:sz="4" w:space="0" w:color="auto"/>
            </w:tcBorders>
            <w:shd w:val="clear" w:color="auto" w:fill="auto"/>
            <w:noWrap/>
            <w:vAlign w:val="center"/>
            <w:hideMark/>
          </w:tcPr>
          <w:p w14:paraId="6424C733" w14:textId="77777777" w:rsidR="004B3F8A" w:rsidRPr="00356421" w:rsidRDefault="004B3F8A" w:rsidP="008C1904">
            <w:pPr>
              <w:jc w:val="center"/>
              <w:rPr>
                <w:color w:val="000000"/>
                <w:sz w:val="16"/>
                <w:szCs w:val="16"/>
              </w:rPr>
            </w:pPr>
            <w:r w:rsidRPr="00356421">
              <w:rPr>
                <w:color w:val="000000"/>
                <w:sz w:val="16"/>
                <w:szCs w:val="16"/>
              </w:rPr>
              <w:t>24</w:t>
            </w:r>
          </w:p>
        </w:tc>
        <w:tc>
          <w:tcPr>
            <w:tcW w:w="376" w:type="dxa"/>
            <w:tcBorders>
              <w:top w:val="nil"/>
              <w:left w:val="nil"/>
              <w:bottom w:val="nil"/>
              <w:right w:val="single" w:sz="4" w:space="0" w:color="auto"/>
            </w:tcBorders>
            <w:shd w:val="clear" w:color="auto" w:fill="auto"/>
            <w:noWrap/>
            <w:vAlign w:val="center"/>
            <w:hideMark/>
          </w:tcPr>
          <w:p w14:paraId="71FADB92" w14:textId="77777777" w:rsidR="004B3F8A" w:rsidRPr="00356421" w:rsidRDefault="004B3F8A" w:rsidP="008C1904">
            <w:pPr>
              <w:jc w:val="center"/>
              <w:rPr>
                <w:color w:val="000000"/>
                <w:sz w:val="16"/>
                <w:szCs w:val="16"/>
              </w:rPr>
            </w:pPr>
            <w:r w:rsidRPr="00356421">
              <w:rPr>
                <w:color w:val="000000"/>
                <w:sz w:val="16"/>
                <w:szCs w:val="16"/>
              </w:rPr>
              <w:t>25</w:t>
            </w:r>
          </w:p>
        </w:tc>
        <w:tc>
          <w:tcPr>
            <w:tcW w:w="376" w:type="dxa"/>
            <w:tcBorders>
              <w:top w:val="nil"/>
              <w:left w:val="nil"/>
              <w:bottom w:val="nil"/>
              <w:right w:val="single" w:sz="4" w:space="0" w:color="auto"/>
            </w:tcBorders>
            <w:shd w:val="clear" w:color="auto" w:fill="auto"/>
            <w:noWrap/>
            <w:vAlign w:val="center"/>
            <w:hideMark/>
          </w:tcPr>
          <w:p w14:paraId="3FC66D65" w14:textId="77777777" w:rsidR="004B3F8A" w:rsidRPr="00356421" w:rsidRDefault="004B3F8A" w:rsidP="008C1904">
            <w:pPr>
              <w:jc w:val="center"/>
              <w:rPr>
                <w:color w:val="000000"/>
                <w:sz w:val="16"/>
                <w:szCs w:val="16"/>
              </w:rPr>
            </w:pPr>
            <w:r w:rsidRPr="00356421">
              <w:rPr>
                <w:color w:val="000000"/>
                <w:sz w:val="16"/>
                <w:szCs w:val="16"/>
              </w:rPr>
              <w:t>26</w:t>
            </w:r>
          </w:p>
        </w:tc>
        <w:tc>
          <w:tcPr>
            <w:tcW w:w="376" w:type="dxa"/>
            <w:tcBorders>
              <w:top w:val="nil"/>
              <w:left w:val="nil"/>
              <w:bottom w:val="nil"/>
              <w:right w:val="single" w:sz="4" w:space="0" w:color="auto"/>
            </w:tcBorders>
            <w:shd w:val="clear" w:color="auto" w:fill="auto"/>
            <w:noWrap/>
            <w:vAlign w:val="center"/>
            <w:hideMark/>
          </w:tcPr>
          <w:p w14:paraId="3A5F912F" w14:textId="77777777" w:rsidR="004B3F8A" w:rsidRPr="00356421" w:rsidRDefault="004B3F8A" w:rsidP="008C1904">
            <w:pPr>
              <w:jc w:val="center"/>
              <w:rPr>
                <w:color w:val="000000"/>
                <w:sz w:val="16"/>
                <w:szCs w:val="16"/>
              </w:rPr>
            </w:pPr>
            <w:r w:rsidRPr="00356421">
              <w:rPr>
                <w:color w:val="000000"/>
                <w:sz w:val="16"/>
                <w:szCs w:val="16"/>
              </w:rPr>
              <w:t>27</w:t>
            </w:r>
          </w:p>
        </w:tc>
        <w:tc>
          <w:tcPr>
            <w:tcW w:w="376" w:type="dxa"/>
            <w:tcBorders>
              <w:top w:val="nil"/>
              <w:left w:val="nil"/>
              <w:bottom w:val="nil"/>
              <w:right w:val="single" w:sz="4" w:space="0" w:color="auto"/>
            </w:tcBorders>
            <w:shd w:val="clear" w:color="auto" w:fill="auto"/>
            <w:noWrap/>
            <w:vAlign w:val="center"/>
            <w:hideMark/>
          </w:tcPr>
          <w:p w14:paraId="7F519B93" w14:textId="77777777" w:rsidR="004B3F8A" w:rsidRPr="00356421" w:rsidRDefault="004B3F8A" w:rsidP="008C1904">
            <w:pPr>
              <w:jc w:val="center"/>
              <w:rPr>
                <w:color w:val="000000"/>
                <w:sz w:val="16"/>
                <w:szCs w:val="16"/>
              </w:rPr>
            </w:pPr>
            <w:r w:rsidRPr="00356421">
              <w:rPr>
                <w:color w:val="000000"/>
                <w:sz w:val="16"/>
                <w:szCs w:val="16"/>
              </w:rPr>
              <w:t>28</w:t>
            </w:r>
          </w:p>
        </w:tc>
        <w:tc>
          <w:tcPr>
            <w:tcW w:w="376" w:type="dxa"/>
            <w:tcBorders>
              <w:top w:val="nil"/>
              <w:left w:val="nil"/>
              <w:bottom w:val="nil"/>
              <w:right w:val="single" w:sz="4" w:space="0" w:color="auto"/>
            </w:tcBorders>
            <w:shd w:val="clear" w:color="auto" w:fill="auto"/>
            <w:noWrap/>
            <w:vAlign w:val="center"/>
            <w:hideMark/>
          </w:tcPr>
          <w:p w14:paraId="78CA5EFE" w14:textId="77777777" w:rsidR="004B3F8A" w:rsidRPr="00356421" w:rsidRDefault="004B3F8A" w:rsidP="008C1904">
            <w:pPr>
              <w:jc w:val="center"/>
              <w:rPr>
                <w:color w:val="000000"/>
                <w:sz w:val="16"/>
                <w:szCs w:val="16"/>
              </w:rPr>
            </w:pPr>
            <w:r w:rsidRPr="00356421">
              <w:rPr>
                <w:color w:val="000000"/>
                <w:sz w:val="16"/>
                <w:szCs w:val="16"/>
              </w:rPr>
              <w:t>29</w:t>
            </w:r>
          </w:p>
        </w:tc>
        <w:tc>
          <w:tcPr>
            <w:tcW w:w="376" w:type="dxa"/>
            <w:tcBorders>
              <w:top w:val="nil"/>
              <w:left w:val="nil"/>
              <w:bottom w:val="nil"/>
              <w:right w:val="single" w:sz="4" w:space="0" w:color="auto"/>
            </w:tcBorders>
            <w:shd w:val="clear" w:color="auto" w:fill="auto"/>
            <w:noWrap/>
            <w:vAlign w:val="center"/>
            <w:hideMark/>
          </w:tcPr>
          <w:p w14:paraId="06AB3B93" w14:textId="77777777" w:rsidR="004B3F8A" w:rsidRPr="00356421" w:rsidRDefault="004B3F8A" w:rsidP="008C1904">
            <w:pPr>
              <w:jc w:val="center"/>
              <w:rPr>
                <w:color w:val="000000"/>
                <w:sz w:val="16"/>
                <w:szCs w:val="16"/>
              </w:rPr>
            </w:pPr>
            <w:r w:rsidRPr="00356421">
              <w:rPr>
                <w:color w:val="000000"/>
                <w:sz w:val="16"/>
                <w:szCs w:val="16"/>
              </w:rPr>
              <w:t>30</w:t>
            </w:r>
          </w:p>
        </w:tc>
        <w:tc>
          <w:tcPr>
            <w:tcW w:w="620" w:type="dxa"/>
            <w:tcBorders>
              <w:top w:val="nil"/>
              <w:left w:val="nil"/>
              <w:bottom w:val="nil"/>
              <w:right w:val="single" w:sz="4" w:space="0" w:color="auto"/>
            </w:tcBorders>
            <w:shd w:val="clear" w:color="auto" w:fill="auto"/>
            <w:noWrap/>
            <w:vAlign w:val="center"/>
            <w:hideMark/>
          </w:tcPr>
          <w:p w14:paraId="72192F45" w14:textId="77777777" w:rsidR="004B3F8A" w:rsidRPr="00356421" w:rsidRDefault="004B3F8A" w:rsidP="008C1904">
            <w:pPr>
              <w:jc w:val="center"/>
              <w:rPr>
                <w:color w:val="000000"/>
                <w:sz w:val="16"/>
                <w:szCs w:val="16"/>
              </w:rPr>
            </w:pPr>
          </w:p>
        </w:tc>
      </w:tr>
      <w:tr w:rsidR="004B3F8A" w:rsidRPr="00356421" w14:paraId="73C76FCE" w14:textId="77777777" w:rsidTr="008C1904">
        <w:trPr>
          <w:trHeight w:val="450"/>
        </w:trPr>
        <w:tc>
          <w:tcPr>
            <w:tcW w:w="1135" w:type="dxa"/>
            <w:tcBorders>
              <w:top w:val="nil"/>
              <w:left w:val="single" w:sz="4" w:space="0" w:color="000000"/>
              <w:bottom w:val="single" w:sz="4" w:space="0" w:color="000000"/>
              <w:right w:val="single" w:sz="4" w:space="0" w:color="000000"/>
            </w:tcBorders>
            <w:shd w:val="clear" w:color="000000" w:fill="BFBFBF"/>
            <w:vAlign w:val="center"/>
            <w:hideMark/>
          </w:tcPr>
          <w:p w14:paraId="272E53D0" w14:textId="77777777" w:rsidR="004B3F8A" w:rsidRPr="00356421" w:rsidRDefault="004B3F8A" w:rsidP="008C1904">
            <w:pPr>
              <w:ind w:left="-113"/>
              <w:rPr>
                <w:b/>
                <w:bCs/>
                <w:color w:val="000000"/>
                <w:sz w:val="16"/>
                <w:szCs w:val="16"/>
              </w:rPr>
            </w:pPr>
            <w:r w:rsidRPr="00356421">
              <w:rPr>
                <w:b/>
                <w:bCs/>
                <w:color w:val="000000"/>
                <w:sz w:val="16"/>
                <w:szCs w:val="16"/>
              </w:rPr>
              <w:t>ОГСЭ.00</w:t>
            </w:r>
          </w:p>
        </w:tc>
        <w:tc>
          <w:tcPr>
            <w:tcW w:w="1388" w:type="dxa"/>
            <w:tcBorders>
              <w:top w:val="nil"/>
              <w:left w:val="nil"/>
              <w:bottom w:val="single" w:sz="4" w:space="0" w:color="000000"/>
              <w:right w:val="nil"/>
            </w:tcBorders>
            <w:shd w:val="clear" w:color="000000" w:fill="BFBFBF"/>
            <w:vAlign w:val="center"/>
            <w:hideMark/>
          </w:tcPr>
          <w:p w14:paraId="37522356" w14:textId="77777777" w:rsidR="004B3F8A" w:rsidRPr="00356421" w:rsidRDefault="004B3F8A" w:rsidP="008C1904">
            <w:pPr>
              <w:ind w:left="-113"/>
              <w:rPr>
                <w:b/>
                <w:bCs/>
                <w:color w:val="000000"/>
                <w:sz w:val="16"/>
                <w:szCs w:val="16"/>
              </w:rPr>
            </w:pPr>
            <w:r w:rsidRPr="00356421">
              <w:rPr>
                <w:b/>
                <w:bCs/>
                <w:color w:val="000000"/>
                <w:sz w:val="16"/>
                <w:szCs w:val="16"/>
              </w:rPr>
              <w:t>Общий гуманитарный и социально-экономический учебный цикл</w:t>
            </w:r>
          </w:p>
        </w:tc>
        <w:tc>
          <w:tcPr>
            <w:tcW w:w="376"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5226CBC"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74B267F9"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7B4BA913"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20A23437" w14:textId="77777777" w:rsidR="004B3F8A" w:rsidRPr="00356421" w:rsidRDefault="004B3F8A" w:rsidP="008C1904">
            <w:pPr>
              <w:rPr>
                <w:b/>
                <w:bCs/>
                <w:color w:val="000000"/>
                <w:sz w:val="16"/>
                <w:szCs w:val="16"/>
              </w:rPr>
            </w:pPr>
            <w:r w:rsidRPr="00356421">
              <w:rPr>
                <w:b/>
                <w:bCs/>
                <w:color w:val="000000"/>
                <w:sz w:val="16"/>
                <w:szCs w:val="16"/>
              </w:rPr>
              <w:t>8</w:t>
            </w:r>
          </w:p>
        </w:tc>
        <w:tc>
          <w:tcPr>
            <w:tcW w:w="388" w:type="dxa"/>
            <w:tcBorders>
              <w:top w:val="single" w:sz="4" w:space="0" w:color="auto"/>
              <w:left w:val="nil"/>
              <w:bottom w:val="single" w:sz="4" w:space="0" w:color="auto"/>
              <w:right w:val="single" w:sz="4" w:space="0" w:color="auto"/>
            </w:tcBorders>
            <w:shd w:val="clear" w:color="000000" w:fill="BFBFBF"/>
            <w:vAlign w:val="center"/>
            <w:hideMark/>
          </w:tcPr>
          <w:p w14:paraId="09B9F4A1"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3DEA8560"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690B9940"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7D03233C" w14:textId="77777777" w:rsidR="004B3F8A" w:rsidRPr="00356421" w:rsidRDefault="004B3F8A" w:rsidP="008C1904">
            <w:pPr>
              <w:rPr>
                <w:b/>
                <w:bCs/>
                <w:color w:val="000000"/>
                <w:sz w:val="16"/>
                <w:szCs w:val="16"/>
              </w:rPr>
            </w:pPr>
            <w:r w:rsidRPr="00356421">
              <w:rPr>
                <w:b/>
                <w:bCs/>
                <w:color w:val="000000"/>
                <w:sz w:val="16"/>
                <w:szCs w:val="16"/>
              </w:rPr>
              <w:t>8</w:t>
            </w:r>
          </w:p>
        </w:tc>
        <w:tc>
          <w:tcPr>
            <w:tcW w:w="388" w:type="dxa"/>
            <w:tcBorders>
              <w:top w:val="single" w:sz="4" w:space="0" w:color="auto"/>
              <w:left w:val="nil"/>
              <w:bottom w:val="single" w:sz="4" w:space="0" w:color="auto"/>
              <w:right w:val="single" w:sz="4" w:space="0" w:color="auto"/>
            </w:tcBorders>
            <w:shd w:val="clear" w:color="000000" w:fill="BFBFBF"/>
            <w:vAlign w:val="center"/>
            <w:hideMark/>
          </w:tcPr>
          <w:p w14:paraId="7C6B9FB7"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47DB377A"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3FEC10DF"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5E5014C6"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4139E0FF"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64797425"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2269A3A8"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49B8334E"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3A9517EB" w14:textId="77777777" w:rsidR="004B3F8A" w:rsidRPr="00356421" w:rsidRDefault="004B3F8A" w:rsidP="008C1904">
            <w:pPr>
              <w:rPr>
                <w:b/>
                <w:bCs/>
                <w:color w:val="000000"/>
                <w:sz w:val="16"/>
                <w:szCs w:val="16"/>
              </w:rPr>
            </w:pPr>
            <w:r w:rsidRPr="00356421">
              <w:rPr>
                <w:b/>
                <w:bCs/>
                <w:color w:val="000000"/>
                <w:sz w:val="16"/>
                <w:szCs w:val="16"/>
              </w:rPr>
              <w:t>0</w:t>
            </w:r>
          </w:p>
        </w:tc>
        <w:tc>
          <w:tcPr>
            <w:tcW w:w="388" w:type="dxa"/>
            <w:tcBorders>
              <w:top w:val="single" w:sz="4" w:space="0" w:color="auto"/>
              <w:left w:val="nil"/>
              <w:bottom w:val="single" w:sz="4" w:space="0" w:color="auto"/>
              <w:right w:val="single" w:sz="4" w:space="0" w:color="auto"/>
            </w:tcBorders>
            <w:shd w:val="clear" w:color="000000" w:fill="BFBFBF"/>
            <w:vAlign w:val="center"/>
            <w:hideMark/>
          </w:tcPr>
          <w:p w14:paraId="04C37162"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58E17C5D"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5D6CEBBA"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369C26A6"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1F836D3F"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1002D38B"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577A442D"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08965389"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0A0F5270"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08DA57DA"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3B68EC69"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4342440C"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single" w:sz="4" w:space="0" w:color="auto"/>
              <w:left w:val="nil"/>
              <w:bottom w:val="single" w:sz="4" w:space="0" w:color="auto"/>
              <w:right w:val="single" w:sz="4" w:space="0" w:color="auto"/>
            </w:tcBorders>
            <w:shd w:val="clear" w:color="000000" w:fill="BFBFBF"/>
            <w:vAlign w:val="center"/>
            <w:hideMark/>
          </w:tcPr>
          <w:p w14:paraId="60395A46" w14:textId="77777777" w:rsidR="004B3F8A" w:rsidRPr="00356421" w:rsidRDefault="004B3F8A" w:rsidP="008C1904">
            <w:pPr>
              <w:rPr>
                <w:b/>
                <w:bCs/>
                <w:color w:val="000000"/>
                <w:sz w:val="16"/>
                <w:szCs w:val="16"/>
              </w:rPr>
            </w:pPr>
            <w:r w:rsidRPr="00356421">
              <w:rPr>
                <w:b/>
                <w:bCs/>
                <w:color w:val="000000"/>
                <w:sz w:val="16"/>
                <w:szCs w:val="16"/>
              </w:rPr>
              <w:t>0</w:t>
            </w:r>
          </w:p>
        </w:tc>
        <w:tc>
          <w:tcPr>
            <w:tcW w:w="620" w:type="dxa"/>
            <w:tcBorders>
              <w:top w:val="single" w:sz="4" w:space="0" w:color="auto"/>
              <w:left w:val="nil"/>
              <w:bottom w:val="single" w:sz="4" w:space="0" w:color="auto"/>
              <w:right w:val="single" w:sz="4" w:space="0" w:color="auto"/>
            </w:tcBorders>
            <w:shd w:val="clear" w:color="000000" w:fill="BFBFBF"/>
            <w:vAlign w:val="center"/>
            <w:hideMark/>
          </w:tcPr>
          <w:p w14:paraId="13490813" w14:textId="77777777" w:rsidR="004B3F8A" w:rsidRPr="00356421" w:rsidRDefault="004B3F8A" w:rsidP="008C1904">
            <w:pPr>
              <w:jc w:val="center"/>
              <w:rPr>
                <w:b/>
                <w:bCs/>
                <w:color w:val="000000"/>
                <w:sz w:val="16"/>
                <w:szCs w:val="16"/>
              </w:rPr>
            </w:pPr>
            <w:r w:rsidRPr="00356421">
              <w:rPr>
                <w:b/>
                <w:bCs/>
                <w:color w:val="000000"/>
                <w:sz w:val="16"/>
                <w:szCs w:val="16"/>
              </w:rPr>
              <w:t>116</w:t>
            </w:r>
          </w:p>
        </w:tc>
      </w:tr>
      <w:tr w:rsidR="004B3F8A" w:rsidRPr="00356421" w14:paraId="6E475E41"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451926CD" w14:textId="77777777" w:rsidR="004B3F8A" w:rsidRPr="00356421" w:rsidRDefault="004B3F8A" w:rsidP="008C1904">
            <w:pPr>
              <w:ind w:left="-113"/>
              <w:rPr>
                <w:color w:val="000000"/>
                <w:sz w:val="16"/>
                <w:szCs w:val="16"/>
              </w:rPr>
            </w:pPr>
            <w:r w:rsidRPr="00356421">
              <w:rPr>
                <w:color w:val="000000"/>
                <w:sz w:val="16"/>
                <w:szCs w:val="16"/>
              </w:rPr>
              <w:t>ОГСЭ.01</w:t>
            </w:r>
          </w:p>
        </w:tc>
        <w:tc>
          <w:tcPr>
            <w:tcW w:w="1388" w:type="dxa"/>
            <w:tcBorders>
              <w:top w:val="nil"/>
              <w:left w:val="nil"/>
              <w:bottom w:val="single" w:sz="4" w:space="0" w:color="000000"/>
              <w:right w:val="single" w:sz="4" w:space="0" w:color="000000"/>
            </w:tcBorders>
            <w:shd w:val="clear" w:color="000000" w:fill="FFFFFF"/>
            <w:vAlign w:val="center"/>
            <w:hideMark/>
          </w:tcPr>
          <w:p w14:paraId="70F24EC7" w14:textId="77777777" w:rsidR="004B3F8A" w:rsidRPr="00356421" w:rsidRDefault="004B3F8A" w:rsidP="008C1904">
            <w:pPr>
              <w:ind w:left="-113"/>
              <w:rPr>
                <w:color w:val="000000"/>
                <w:sz w:val="16"/>
                <w:szCs w:val="16"/>
              </w:rPr>
            </w:pPr>
            <w:r w:rsidRPr="00356421">
              <w:rPr>
                <w:color w:val="000000"/>
                <w:sz w:val="16"/>
                <w:szCs w:val="16"/>
              </w:rPr>
              <w:t>Основы философии</w:t>
            </w:r>
          </w:p>
        </w:tc>
        <w:tc>
          <w:tcPr>
            <w:tcW w:w="376" w:type="dxa"/>
            <w:tcBorders>
              <w:top w:val="nil"/>
              <w:left w:val="nil"/>
              <w:bottom w:val="single" w:sz="4" w:space="0" w:color="auto"/>
              <w:right w:val="single" w:sz="4" w:space="0" w:color="auto"/>
            </w:tcBorders>
            <w:shd w:val="clear" w:color="800000" w:fill="FFFFFF"/>
            <w:vAlign w:val="center"/>
            <w:hideMark/>
          </w:tcPr>
          <w:p w14:paraId="1AC50D00" w14:textId="77777777" w:rsidR="004B3F8A" w:rsidRPr="00356421" w:rsidRDefault="004B3F8A" w:rsidP="008C1904">
            <w:pPr>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14907146"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04564DB8"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DF043A9" w14:textId="77777777" w:rsidR="004B3F8A" w:rsidRPr="00356421" w:rsidRDefault="004B3F8A" w:rsidP="008C1904">
            <w:pPr>
              <w:jc w:val="right"/>
              <w:rPr>
                <w:color w:val="000000"/>
                <w:sz w:val="16"/>
                <w:szCs w:val="16"/>
              </w:rPr>
            </w:pPr>
            <w:r w:rsidRPr="00356421">
              <w:rPr>
                <w:color w:val="000000"/>
                <w:sz w:val="16"/>
                <w:szCs w:val="16"/>
              </w:rPr>
              <w:t>4</w:t>
            </w:r>
          </w:p>
        </w:tc>
        <w:tc>
          <w:tcPr>
            <w:tcW w:w="388" w:type="dxa"/>
            <w:tcBorders>
              <w:top w:val="nil"/>
              <w:left w:val="nil"/>
              <w:bottom w:val="single" w:sz="4" w:space="0" w:color="auto"/>
              <w:right w:val="single" w:sz="4" w:space="0" w:color="auto"/>
            </w:tcBorders>
            <w:shd w:val="clear" w:color="auto" w:fill="auto"/>
            <w:noWrap/>
            <w:vAlign w:val="center"/>
            <w:hideMark/>
          </w:tcPr>
          <w:p w14:paraId="0560B6F7"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nil"/>
            </w:tcBorders>
            <w:shd w:val="clear" w:color="auto" w:fill="auto"/>
            <w:noWrap/>
            <w:vAlign w:val="center"/>
            <w:hideMark/>
          </w:tcPr>
          <w:p w14:paraId="6A57CBEA"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4536B3F6"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EA2CA0B" w14:textId="77777777" w:rsidR="004B3F8A" w:rsidRPr="00356421" w:rsidRDefault="004B3F8A" w:rsidP="008C1904">
            <w:pPr>
              <w:jc w:val="right"/>
              <w:rPr>
                <w:color w:val="000000"/>
                <w:sz w:val="16"/>
                <w:szCs w:val="16"/>
              </w:rPr>
            </w:pPr>
            <w:r w:rsidRPr="00356421">
              <w:rPr>
                <w:color w:val="000000"/>
                <w:sz w:val="16"/>
                <w:szCs w:val="16"/>
              </w:rPr>
              <w:t>4</w:t>
            </w:r>
          </w:p>
        </w:tc>
        <w:tc>
          <w:tcPr>
            <w:tcW w:w="388" w:type="dxa"/>
            <w:tcBorders>
              <w:top w:val="nil"/>
              <w:left w:val="nil"/>
              <w:bottom w:val="single" w:sz="4" w:space="0" w:color="auto"/>
              <w:right w:val="single" w:sz="4" w:space="0" w:color="auto"/>
            </w:tcBorders>
            <w:shd w:val="clear" w:color="auto" w:fill="auto"/>
            <w:noWrap/>
            <w:vAlign w:val="center"/>
            <w:hideMark/>
          </w:tcPr>
          <w:p w14:paraId="262DF47F"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C096036"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1EBCDAAD"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E1DD745"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69D84349"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289A43D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128DC9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7A3EFD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733DFAB"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2C188C8C"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44D4A024"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2C105148"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090B0695"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7084A4A"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000000" w:fill="FFFFFF"/>
            <w:noWrap/>
            <w:vAlign w:val="center"/>
            <w:hideMark/>
          </w:tcPr>
          <w:p w14:paraId="6416A94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FFFFFF"/>
            <w:noWrap/>
            <w:vAlign w:val="center"/>
            <w:hideMark/>
          </w:tcPr>
          <w:p w14:paraId="54693C6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43ED797"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9E1A115"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FED8BA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7145F0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38DD6E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37A031A"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2AD5FC93" w14:textId="77777777" w:rsidR="004B3F8A" w:rsidRPr="00356421" w:rsidRDefault="004B3F8A" w:rsidP="008C1904">
            <w:pPr>
              <w:jc w:val="center"/>
              <w:rPr>
                <w:color w:val="000000"/>
                <w:sz w:val="16"/>
                <w:szCs w:val="16"/>
              </w:rPr>
            </w:pPr>
            <w:r w:rsidRPr="00356421">
              <w:rPr>
                <w:color w:val="000000"/>
                <w:sz w:val="16"/>
                <w:szCs w:val="16"/>
              </w:rPr>
              <w:t>48</w:t>
            </w:r>
          </w:p>
        </w:tc>
      </w:tr>
      <w:tr w:rsidR="004B3F8A" w:rsidRPr="00356421" w14:paraId="2F4A86E4"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42F7CF10" w14:textId="77777777" w:rsidR="004B3F8A" w:rsidRPr="00356421" w:rsidRDefault="004B3F8A" w:rsidP="008C1904">
            <w:pPr>
              <w:ind w:left="-113"/>
              <w:rPr>
                <w:color w:val="000000"/>
                <w:sz w:val="16"/>
                <w:szCs w:val="16"/>
              </w:rPr>
            </w:pPr>
            <w:r w:rsidRPr="00356421">
              <w:rPr>
                <w:color w:val="000000"/>
                <w:sz w:val="16"/>
                <w:szCs w:val="16"/>
              </w:rPr>
              <w:t>ОГСЭ.04</w:t>
            </w:r>
          </w:p>
        </w:tc>
        <w:tc>
          <w:tcPr>
            <w:tcW w:w="1388" w:type="dxa"/>
            <w:tcBorders>
              <w:top w:val="nil"/>
              <w:left w:val="nil"/>
              <w:bottom w:val="single" w:sz="4" w:space="0" w:color="000000"/>
              <w:right w:val="single" w:sz="4" w:space="0" w:color="000000"/>
            </w:tcBorders>
            <w:shd w:val="clear" w:color="000000" w:fill="FFFFFF"/>
            <w:vAlign w:val="center"/>
            <w:hideMark/>
          </w:tcPr>
          <w:p w14:paraId="37CF5E92" w14:textId="77777777" w:rsidR="004B3F8A" w:rsidRPr="00356421" w:rsidRDefault="004B3F8A" w:rsidP="008C1904">
            <w:pPr>
              <w:ind w:left="-113"/>
              <w:rPr>
                <w:color w:val="000000"/>
                <w:sz w:val="16"/>
                <w:szCs w:val="16"/>
              </w:rPr>
            </w:pPr>
            <w:r w:rsidRPr="00356421">
              <w:rPr>
                <w:color w:val="000000"/>
                <w:sz w:val="16"/>
                <w:szCs w:val="16"/>
              </w:rPr>
              <w:t>Иностранный язык в профессиональной деятельности</w:t>
            </w:r>
          </w:p>
        </w:tc>
        <w:tc>
          <w:tcPr>
            <w:tcW w:w="376" w:type="dxa"/>
            <w:tcBorders>
              <w:top w:val="nil"/>
              <w:left w:val="nil"/>
              <w:bottom w:val="single" w:sz="4" w:space="0" w:color="auto"/>
              <w:right w:val="single" w:sz="4" w:space="0" w:color="auto"/>
            </w:tcBorders>
            <w:shd w:val="clear" w:color="800000" w:fill="FFFFFF"/>
            <w:vAlign w:val="center"/>
            <w:hideMark/>
          </w:tcPr>
          <w:p w14:paraId="296BE500" w14:textId="77777777" w:rsidR="004B3F8A" w:rsidRPr="00356421" w:rsidRDefault="004B3F8A" w:rsidP="008C1904">
            <w:pPr>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2B3D024C"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E8DFA85"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7D0A327"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6A0FB2AF"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nil"/>
            </w:tcBorders>
            <w:shd w:val="clear" w:color="auto" w:fill="auto"/>
            <w:noWrap/>
            <w:vAlign w:val="center"/>
            <w:hideMark/>
          </w:tcPr>
          <w:p w14:paraId="7746C128"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706D16B6"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240D35A3"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29CF68E3"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14F7888F"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73EA359"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390D7F86"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5E20AA0"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BBE78E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530715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E79A88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C43B955"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0D29CDBF"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17C6C007"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3EC18364"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20DA6BAC"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000000" w:fill="FFFFFF"/>
            <w:noWrap/>
            <w:vAlign w:val="center"/>
            <w:hideMark/>
          </w:tcPr>
          <w:p w14:paraId="76615EE0"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000000" w:fill="FFFFFF"/>
            <w:noWrap/>
            <w:vAlign w:val="center"/>
            <w:hideMark/>
          </w:tcPr>
          <w:p w14:paraId="1081BCD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FFFFFF"/>
            <w:noWrap/>
            <w:vAlign w:val="center"/>
            <w:hideMark/>
          </w:tcPr>
          <w:p w14:paraId="5C35B17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2E5C84C"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441C994"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ADEEE8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572BBD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D9D036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B98F152"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756E9B58" w14:textId="77777777" w:rsidR="004B3F8A" w:rsidRPr="00356421" w:rsidRDefault="004B3F8A" w:rsidP="008C1904">
            <w:pPr>
              <w:jc w:val="center"/>
              <w:rPr>
                <w:color w:val="000000"/>
                <w:sz w:val="16"/>
                <w:szCs w:val="16"/>
              </w:rPr>
            </w:pPr>
            <w:r w:rsidRPr="00356421">
              <w:rPr>
                <w:color w:val="000000"/>
                <w:sz w:val="16"/>
                <w:szCs w:val="16"/>
              </w:rPr>
              <w:t>34</w:t>
            </w:r>
          </w:p>
        </w:tc>
      </w:tr>
      <w:tr w:rsidR="004B3F8A" w:rsidRPr="00356421" w14:paraId="04C5177F"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59259F7C" w14:textId="77777777" w:rsidR="004B3F8A" w:rsidRPr="00356421" w:rsidRDefault="004B3F8A" w:rsidP="008C1904">
            <w:pPr>
              <w:ind w:left="-113"/>
              <w:rPr>
                <w:color w:val="000000"/>
                <w:sz w:val="16"/>
                <w:szCs w:val="16"/>
              </w:rPr>
            </w:pPr>
            <w:r w:rsidRPr="00356421">
              <w:rPr>
                <w:color w:val="000000"/>
                <w:sz w:val="16"/>
                <w:szCs w:val="16"/>
              </w:rPr>
              <w:t>ОГСЭ.05</w:t>
            </w:r>
          </w:p>
        </w:tc>
        <w:tc>
          <w:tcPr>
            <w:tcW w:w="1388" w:type="dxa"/>
            <w:tcBorders>
              <w:top w:val="nil"/>
              <w:left w:val="nil"/>
              <w:bottom w:val="single" w:sz="4" w:space="0" w:color="000000"/>
              <w:right w:val="single" w:sz="4" w:space="0" w:color="000000"/>
            </w:tcBorders>
            <w:shd w:val="clear" w:color="000000" w:fill="FFFFFF"/>
            <w:vAlign w:val="center"/>
            <w:hideMark/>
          </w:tcPr>
          <w:p w14:paraId="13643CE7" w14:textId="77777777" w:rsidR="004B3F8A" w:rsidRPr="00356421" w:rsidRDefault="004B3F8A" w:rsidP="008C1904">
            <w:pPr>
              <w:ind w:left="-113"/>
              <w:rPr>
                <w:color w:val="000000"/>
                <w:sz w:val="16"/>
                <w:szCs w:val="16"/>
              </w:rPr>
            </w:pPr>
            <w:r w:rsidRPr="00356421">
              <w:rPr>
                <w:color w:val="000000"/>
                <w:sz w:val="16"/>
                <w:szCs w:val="16"/>
              </w:rPr>
              <w:t>Физическая культура</w:t>
            </w:r>
          </w:p>
        </w:tc>
        <w:tc>
          <w:tcPr>
            <w:tcW w:w="376" w:type="dxa"/>
            <w:tcBorders>
              <w:top w:val="nil"/>
              <w:left w:val="nil"/>
              <w:bottom w:val="single" w:sz="4" w:space="0" w:color="auto"/>
              <w:right w:val="single" w:sz="4" w:space="0" w:color="auto"/>
            </w:tcBorders>
            <w:shd w:val="clear" w:color="800000" w:fill="FFFFFF"/>
            <w:vAlign w:val="center"/>
            <w:hideMark/>
          </w:tcPr>
          <w:p w14:paraId="07813021" w14:textId="77777777" w:rsidR="004B3F8A" w:rsidRPr="00356421" w:rsidRDefault="004B3F8A" w:rsidP="008C1904">
            <w:pPr>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2201D09"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25069AD8"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96F0945"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03C35A69"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nil"/>
            </w:tcBorders>
            <w:shd w:val="clear" w:color="auto" w:fill="auto"/>
            <w:noWrap/>
            <w:vAlign w:val="center"/>
            <w:hideMark/>
          </w:tcPr>
          <w:p w14:paraId="7870266A"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017E9A29"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0ECCEDD"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47C8E86D"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1897172"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10D1DFB5"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E7FEC8F"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6CA30C11"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612CFB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AB7ED9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D2347B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D844E91"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47C6E4E5"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34480553"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4A011CB7"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27B770F9"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000000" w:fill="FFFFFF"/>
            <w:noWrap/>
            <w:vAlign w:val="center"/>
            <w:hideMark/>
          </w:tcPr>
          <w:p w14:paraId="4375C7CA"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000000" w:fill="FFFFFF"/>
            <w:noWrap/>
            <w:vAlign w:val="center"/>
            <w:hideMark/>
          </w:tcPr>
          <w:p w14:paraId="187E673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FFFFFF"/>
            <w:noWrap/>
            <w:vAlign w:val="center"/>
            <w:hideMark/>
          </w:tcPr>
          <w:p w14:paraId="444AE38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8087D01"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8B04E9A"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EC44F7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C29B38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6D8B1A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2237628"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0578C25D" w14:textId="77777777" w:rsidR="004B3F8A" w:rsidRPr="00356421" w:rsidRDefault="004B3F8A" w:rsidP="008C1904">
            <w:pPr>
              <w:jc w:val="center"/>
              <w:rPr>
                <w:color w:val="000000"/>
                <w:sz w:val="16"/>
                <w:szCs w:val="16"/>
              </w:rPr>
            </w:pPr>
            <w:r w:rsidRPr="00356421">
              <w:rPr>
                <w:color w:val="000000"/>
                <w:sz w:val="16"/>
                <w:szCs w:val="16"/>
              </w:rPr>
              <w:t>34</w:t>
            </w:r>
          </w:p>
        </w:tc>
      </w:tr>
      <w:tr w:rsidR="004B3F8A" w:rsidRPr="00356421" w14:paraId="541DC691" w14:textId="77777777" w:rsidTr="008C1904">
        <w:trPr>
          <w:trHeight w:val="255"/>
        </w:trPr>
        <w:tc>
          <w:tcPr>
            <w:tcW w:w="1135" w:type="dxa"/>
            <w:tcBorders>
              <w:top w:val="nil"/>
              <w:left w:val="nil"/>
              <w:bottom w:val="nil"/>
              <w:right w:val="nil"/>
            </w:tcBorders>
            <w:shd w:val="clear" w:color="000000" w:fill="D9D9D9"/>
            <w:noWrap/>
            <w:vAlign w:val="center"/>
            <w:hideMark/>
          </w:tcPr>
          <w:p w14:paraId="18230EF9" w14:textId="77777777" w:rsidR="004B3F8A" w:rsidRPr="00356421" w:rsidRDefault="004B3F8A" w:rsidP="008C1904">
            <w:pPr>
              <w:ind w:left="-113"/>
              <w:rPr>
                <w:b/>
                <w:bCs/>
                <w:color w:val="000000"/>
                <w:sz w:val="16"/>
                <w:szCs w:val="16"/>
              </w:rPr>
            </w:pPr>
            <w:r w:rsidRPr="00356421">
              <w:rPr>
                <w:b/>
                <w:bCs/>
                <w:color w:val="000000"/>
                <w:sz w:val="16"/>
                <w:szCs w:val="16"/>
              </w:rPr>
              <w:t>ОПБ</w:t>
            </w:r>
          </w:p>
        </w:tc>
        <w:tc>
          <w:tcPr>
            <w:tcW w:w="1388" w:type="dxa"/>
            <w:tcBorders>
              <w:top w:val="nil"/>
              <w:left w:val="nil"/>
              <w:bottom w:val="nil"/>
              <w:right w:val="nil"/>
            </w:tcBorders>
            <w:shd w:val="clear" w:color="000000" w:fill="D9D9D9"/>
            <w:vAlign w:val="center"/>
            <w:hideMark/>
          </w:tcPr>
          <w:p w14:paraId="140223E7" w14:textId="77777777" w:rsidR="004B3F8A" w:rsidRPr="00356421" w:rsidRDefault="004B3F8A" w:rsidP="008C1904">
            <w:pPr>
              <w:ind w:left="-113"/>
              <w:rPr>
                <w:b/>
                <w:bCs/>
                <w:color w:val="000000"/>
                <w:sz w:val="16"/>
                <w:szCs w:val="16"/>
              </w:rPr>
            </w:pPr>
            <w:r w:rsidRPr="00356421">
              <w:rPr>
                <w:b/>
                <w:bCs/>
                <w:color w:val="000000"/>
                <w:sz w:val="16"/>
                <w:szCs w:val="16"/>
              </w:rPr>
              <w:t>Обязательный профессиональный блок</w:t>
            </w:r>
          </w:p>
        </w:tc>
        <w:tc>
          <w:tcPr>
            <w:tcW w:w="376" w:type="dxa"/>
            <w:tcBorders>
              <w:top w:val="nil"/>
              <w:left w:val="single" w:sz="4" w:space="0" w:color="auto"/>
              <w:bottom w:val="single" w:sz="4" w:space="0" w:color="auto"/>
              <w:right w:val="single" w:sz="4" w:space="0" w:color="auto"/>
            </w:tcBorders>
            <w:shd w:val="clear" w:color="800000" w:fill="D9D9D9"/>
            <w:vAlign w:val="center"/>
            <w:hideMark/>
          </w:tcPr>
          <w:p w14:paraId="3128064C" w14:textId="77777777" w:rsidR="004B3F8A" w:rsidRPr="00356421" w:rsidRDefault="004B3F8A" w:rsidP="008C1904">
            <w:pPr>
              <w:rPr>
                <w:b/>
                <w:bCs/>
                <w:color w:val="000000"/>
                <w:sz w:val="16"/>
                <w:szCs w:val="16"/>
              </w:rPr>
            </w:pPr>
            <w:r w:rsidRPr="00356421">
              <w:rPr>
                <w:b/>
                <w:bCs/>
                <w:color w:val="000000"/>
                <w:sz w:val="16"/>
                <w:szCs w:val="16"/>
              </w:rPr>
              <w:t>22</w:t>
            </w:r>
          </w:p>
        </w:tc>
        <w:tc>
          <w:tcPr>
            <w:tcW w:w="376" w:type="dxa"/>
            <w:tcBorders>
              <w:top w:val="nil"/>
              <w:left w:val="nil"/>
              <w:bottom w:val="single" w:sz="4" w:space="0" w:color="auto"/>
              <w:right w:val="single" w:sz="4" w:space="0" w:color="auto"/>
            </w:tcBorders>
            <w:shd w:val="clear" w:color="800000" w:fill="D9D9D9"/>
            <w:vAlign w:val="center"/>
            <w:hideMark/>
          </w:tcPr>
          <w:p w14:paraId="67865FFB" w14:textId="77777777" w:rsidR="004B3F8A" w:rsidRPr="00356421" w:rsidRDefault="004B3F8A" w:rsidP="008C1904">
            <w:pPr>
              <w:rPr>
                <w:b/>
                <w:bCs/>
                <w:color w:val="000000"/>
                <w:sz w:val="16"/>
                <w:szCs w:val="16"/>
              </w:rPr>
            </w:pPr>
            <w:r w:rsidRPr="00356421">
              <w:rPr>
                <w:b/>
                <w:bCs/>
                <w:color w:val="000000"/>
                <w:sz w:val="16"/>
                <w:szCs w:val="16"/>
              </w:rPr>
              <w:t>24</w:t>
            </w:r>
          </w:p>
        </w:tc>
        <w:tc>
          <w:tcPr>
            <w:tcW w:w="376" w:type="dxa"/>
            <w:tcBorders>
              <w:top w:val="nil"/>
              <w:left w:val="nil"/>
              <w:bottom w:val="single" w:sz="4" w:space="0" w:color="auto"/>
              <w:right w:val="single" w:sz="4" w:space="0" w:color="auto"/>
            </w:tcBorders>
            <w:shd w:val="clear" w:color="800000" w:fill="D9D9D9"/>
            <w:vAlign w:val="center"/>
            <w:hideMark/>
          </w:tcPr>
          <w:p w14:paraId="291D203D" w14:textId="77777777" w:rsidR="004B3F8A" w:rsidRPr="00356421" w:rsidRDefault="004B3F8A" w:rsidP="008C1904">
            <w:pPr>
              <w:rPr>
                <w:b/>
                <w:bCs/>
                <w:color w:val="000000"/>
                <w:sz w:val="16"/>
                <w:szCs w:val="16"/>
              </w:rPr>
            </w:pPr>
            <w:r w:rsidRPr="00356421">
              <w:rPr>
                <w:b/>
                <w:bCs/>
                <w:color w:val="000000"/>
                <w:sz w:val="16"/>
                <w:szCs w:val="16"/>
              </w:rPr>
              <w:t>22</w:t>
            </w:r>
          </w:p>
        </w:tc>
        <w:tc>
          <w:tcPr>
            <w:tcW w:w="376" w:type="dxa"/>
            <w:tcBorders>
              <w:top w:val="nil"/>
              <w:left w:val="nil"/>
              <w:bottom w:val="single" w:sz="4" w:space="0" w:color="auto"/>
              <w:right w:val="single" w:sz="4" w:space="0" w:color="auto"/>
            </w:tcBorders>
            <w:shd w:val="clear" w:color="800000" w:fill="D9D9D9"/>
            <w:vAlign w:val="center"/>
            <w:hideMark/>
          </w:tcPr>
          <w:p w14:paraId="5D6A87E5" w14:textId="77777777" w:rsidR="004B3F8A" w:rsidRPr="00356421" w:rsidRDefault="004B3F8A" w:rsidP="008C1904">
            <w:pPr>
              <w:rPr>
                <w:b/>
                <w:bCs/>
                <w:color w:val="000000"/>
                <w:sz w:val="16"/>
                <w:szCs w:val="16"/>
              </w:rPr>
            </w:pPr>
            <w:r w:rsidRPr="00356421">
              <w:rPr>
                <w:b/>
                <w:bCs/>
                <w:color w:val="000000"/>
                <w:sz w:val="16"/>
                <w:szCs w:val="16"/>
              </w:rPr>
              <w:t>24</w:t>
            </w:r>
          </w:p>
        </w:tc>
        <w:tc>
          <w:tcPr>
            <w:tcW w:w="388" w:type="dxa"/>
            <w:tcBorders>
              <w:top w:val="nil"/>
              <w:left w:val="nil"/>
              <w:bottom w:val="single" w:sz="4" w:space="0" w:color="auto"/>
              <w:right w:val="single" w:sz="4" w:space="0" w:color="auto"/>
            </w:tcBorders>
            <w:shd w:val="clear" w:color="800000" w:fill="D9D9D9"/>
            <w:vAlign w:val="center"/>
            <w:hideMark/>
          </w:tcPr>
          <w:p w14:paraId="5AEC3DD2" w14:textId="77777777" w:rsidR="004B3F8A" w:rsidRPr="00356421" w:rsidRDefault="004B3F8A" w:rsidP="008C1904">
            <w:pPr>
              <w:rPr>
                <w:b/>
                <w:bCs/>
                <w:color w:val="000000"/>
                <w:sz w:val="16"/>
                <w:szCs w:val="16"/>
              </w:rPr>
            </w:pPr>
            <w:r w:rsidRPr="00356421">
              <w:rPr>
                <w:b/>
                <w:bCs/>
                <w:color w:val="000000"/>
                <w:sz w:val="16"/>
                <w:szCs w:val="16"/>
              </w:rPr>
              <w:t>22</w:t>
            </w:r>
          </w:p>
        </w:tc>
        <w:tc>
          <w:tcPr>
            <w:tcW w:w="376" w:type="dxa"/>
            <w:tcBorders>
              <w:top w:val="nil"/>
              <w:left w:val="nil"/>
              <w:bottom w:val="single" w:sz="4" w:space="0" w:color="auto"/>
              <w:right w:val="single" w:sz="4" w:space="0" w:color="auto"/>
            </w:tcBorders>
            <w:shd w:val="clear" w:color="800000" w:fill="D9D9D9"/>
            <w:vAlign w:val="center"/>
            <w:hideMark/>
          </w:tcPr>
          <w:p w14:paraId="340C9521" w14:textId="77777777" w:rsidR="004B3F8A" w:rsidRPr="00356421" w:rsidRDefault="004B3F8A" w:rsidP="008C1904">
            <w:pPr>
              <w:rPr>
                <w:b/>
                <w:bCs/>
                <w:color w:val="000000"/>
                <w:sz w:val="16"/>
                <w:szCs w:val="16"/>
              </w:rPr>
            </w:pPr>
            <w:r w:rsidRPr="00356421">
              <w:rPr>
                <w:b/>
                <w:bCs/>
                <w:color w:val="000000"/>
                <w:sz w:val="16"/>
                <w:szCs w:val="16"/>
              </w:rPr>
              <w:t>24</w:t>
            </w:r>
          </w:p>
        </w:tc>
        <w:tc>
          <w:tcPr>
            <w:tcW w:w="376" w:type="dxa"/>
            <w:tcBorders>
              <w:top w:val="nil"/>
              <w:left w:val="nil"/>
              <w:bottom w:val="single" w:sz="4" w:space="0" w:color="auto"/>
              <w:right w:val="single" w:sz="4" w:space="0" w:color="auto"/>
            </w:tcBorders>
            <w:shd w:val="clear" w:color="800000" w:fill="D9D9D9"/>
            <w:vAlign w:val="center"/>
            <w:hideMark/>
          </w:tcPr>
          <w:p w14:paraId="61C1E5C8" w14:textId="77777777" w:rsidR="004B3F8A" w:rsidRPr="00356421" w:rsidRDefault="004B3F8A" w:rsidP="008C1904">
            <w:pPr>
              <w:rPr>
                <w:b/>
                <w:bCs/>
                <w:color w:val="000000"/>
                <w:sz w:val="16"/>
                <w:szCs w:val="16"/>
              </w:rPr>
            </w:pPr>
            <w:r w:rsidRPr="00356421">
              <w:rPr>
                <w:b/>
                <w:bCs/>
                <w:color w:val="000000"/>
                <w:sz w:val="16"/>
                <w:szCs w:val="16"/>
              </w:rPr>
              <w:t>22</w:t>
            </w:r>
          </w:p>
        </w:tc>
        <w:tc>
          <w:tcPr>
            <w:tcW w:w="376" w:type="dxa"/>
            <w:tcBorders>
              <w:top w:val="nil"/>
              <w:left w:val="nil"/>
              <w:bottom w:val="single" w:sz="4" w:space="0" w:color="auto"/>
              <w:right w:val="single" w:sz="4" w:space="0" w:color="auto"/>
            </w:tcBorders>
            <w:shd w:val="clear" w:color="800000" w:fill="D9D9D9"/>
            <w:vAlign w:val="center"/>
            <w:hideMark/>
          </w:tcPr>
          <w:p w14:paraId="66991ED8" w14:textId="77777777" w:rsidR="004B3F8A" w:rsidRPr="00356421" w:rsidRDefault="004B3F8A" w:rsidP="008C1904">
            <w:pPr>
              <w:rPr>
                <w:b/>
                <w:bCs/>
                <w:color w:val="000000"/>
                <w:sz w:val="16"/>
                <w:szCs w:val="16"/>
              </w:rPr>
            </w:pPr>
            <w:r w:rsidRPr="00356421">
              <w:rPr>
                <w:b/>
                <w:bCs/>
                <w:color w:val="000000"/>
                <w:sz w:val="16"/>
                <w:szCs w:val="16"/>
              </w:rPr>
              <w:t>22</w:t>
            </w:r>
          </w:p>
        </w:tc>
        <w:tc>
          <w:tcPr>
            <w:tcW w:w="388" w:type="dxa"/>
            <w:tcBorders>
              <w:top w:val="nil"/>
              <w:left w:val="nil"/>
              <w:bottom w:val="single" w:sz="4" w:space="0" w:color="auto"/>
              <w:right w:val="single" w:sz="4" w:space="0" w:color="auto"/>
            </w:tcBorders>
            <w:shd w:val="clear" w:color="800000" w:fill="D9D9D9"/>
            <w:vAlign w:val="center"/>
            <w:hideMark/>
          </w:tcPr>
          <w:p w14:paraId="1B41219B" w14:textId="77777777" w:rsidR="004B3F8A" w:rsidRPr="00356421" w:rsidRDefault="004B3F8A" w:rsidP="008C1904">
            <w:pPr>
              <w:rPr>
                <w:b/>
                <w:bCs/>
                <w:color w:val="000000"/>
                <w:sz w:val="16"/>
                <w:szCs w:val="16"/>
              </w:rPr>
            </w:pPr>
            <w:r w:rsidRPr="00356421">
              <w:rPr>
                <w:b/>
                <w:bCs/>
                <w:color w:val="000000"/>
                <w:sz w:val="16"/>
                <w:szCs w:val="16"/>
              </w:rPr>
              <w:t>22</w:t>
            </w:r>
          </w:p>
        </w:tc>
        <w:tc>
          <w:tcPr>
            <w:tcW w:w="376" w:type="dxa"/>
            <w:tcBorders>
              <w:top w:val="nil"/>
              <w:left w:val="nil"/>
              <w:bottom w:val="single" w:sz="4" w:space="0" w:color="auto"/>
              <w:right w:val="single" w:sz="4" w:space="0" w:color="auto"/>
            </w:tcBorders>
            <w:shd w:val="clear" w:color="800000" w:fill="D9D9D9"/>
            <w:vAlign w:val="center"/>
            <w:hideMark/>
          </w:tcPr>
          <w:p w14:paraId="2CB308AF" w14:textId="77777777" w:rsidR="004B3F8A" w:rsidRPr="00356421" w:rsidRDefault="004B3F8A" w:rsidP="008C1904">
            <w:pPr>
              <w:rPr>
                <w:b/>
                <w:bCs/>
                <w:color w:val="000000"/>
                <w:sz w:val="16"/>
                <w:szCs w:val="16"/>
              </w:rPr>
            </w:pPr>
            <w:r w:rsidRPr="00356421">
              <w:rPr>
                <w:b/>
                <w:bCs/>
                <w:color w:val="000000"/>
                <w:sz w:val="16"/>
                <w:szCs w:val="16"/>
              </w:rPr>
              <w:t>22</w:t>
            </w:r>
          </w:p>
        </w:tc>
        <w:tc>
          <w:tcPr>
            <w:tcW w:w="376" w:type="dxa"/>
            <w:tcBorders>
              <w:top w:val="nil"/>
              <w:left w:val="nil"/>
              <w:bottom w:val="single" w:sz="4" w:space="0" w:color="auto"/>
              <w:right w:val="single" w:sz="4" w:space="0" w:color="auto"/>
            </w:tcBorders>
            <w:shd w:val="clear" w:color="800000" w:fill="D9D9D9"/>
            <w:vAlign w:val="center"/>
            <w:hideMark/>
          </w:tcPr>
          <w:p w14:paraId="6B60DF17" w14:textId="77777777" w:rsidR="004B3F8A" w:rsidRPr="00356421" w:rsidRDefault="004B3F8A" w:rsidP="008C1904">
            <w:pPr>
              <w:rPr>
                <w:b/>
                <w:bCs/>
                <w:color w:val="000000"/>
                <w:sz w:val="16"/>
                <w:szCs w:val="16"/>
              </w:rPr>
            </w:pPr>
            <w:r w:rsidRPr="00356421">
              <w:rPr>
                <w:b/>
                <w:bCs/>
                <w:color w:val="000000"/>
                <w:sz w:val="16"/>
                <w:szCs w:val="16"/>
              </w:rPr>
              <w:t>22</w:t>
            </w:r>
          </w:p>
        </w:tc>
        <w:tc>
          <w:tcPr>
            <w:tcW w:w="376" w:type="dxa"/>
            <w:tcBorders>
              <w:top w:val="nil"/>
              <w:left w:val="nil"/>
              <w:bottom w:val="single" w:sz="4" w:space="0" w:color="auto"/>
              <w:right w:val="single" w:sz="4" w:space="0" w:color="auto"/>
            </w:tcBorders>
            <w:shd w:val="clear" w:color="800000" w:fill="D9D9D9"/>
            <w:vAlign w:val="center"/>
            <w:hideMark/>
          </w:tcPr>
          <w:p w14:paraId="7E5B5410" w14:textId="77777777" w:rsidR="004B3F8A" w:rsidRPr="00356421" w:rsidRDefault="004B3F8A" w:rsidP="008C1904">
            <w:pPr>
              <w:rPr>
                <w:b/>
                <w:bCs/>
                <w:color w:val="000000"/>
                <w:sz w:val="16"/>
                <w:szCs w:val="16"/>
              </w:rPr>
            </w:pPr>
            <w:r w:rsidRPr="00356421">
              <w:rPr>
                <w:b/>
                <w:bCs/>
                <w:color w:val="000000"/>
                <w:sz w:val="16"/>
                <w:szCs w:val="16"/>
              </w:rPr>
              <w:t>24</w:t>
            </w:r>
          </w:p>
        </w:tc>
        <w:tc>
          <w:tcPr>
            <w:tcW w:w="376" w:type="dxa"/>
            <w:tcBorders>
              <w:top w:val="nil"/>
              <w:left w:val="nil"/>
              <w:bottom w:val="single" w:sz="4" w:space="0" w:color="auto"/>
              <w:right w:val="single" w:sz="4" w:space="0" w:color="auto"/>
            </w:tcBorders>
            <w:shd w:val="clear" w:color="800000" w:fill="D9D9D9"/>
            <w:vAlign w:val="center"/>
            <w:hideMark/>
          </w:tcPr>
          <w:p w14:paraId="10B4DA6F" w14:textId="77777777" w:rsidR="004B3F8A" w:rsidRPr="00356421" w:rsidRDefault="004B3F8A" w:rsidP="008C1904">
            <w:pPr>
              <w:rPr>
                <w:b/>
                <w:bCs/>
                <w:color w:val="000000"/>
                <w:sz w:val="16"/>
                <w:szCs w:val="16"/>
              </w:rPr>
            </w:pPr>
            <w:r w:rsidRPr="00356421">
              <w:rPr>
                <w:b/>
                <w:bCs/>
                <w:color w:val="000000"/>
                <w:sz w:val="16"/>
                <w:szCs w:val="16"/>
              </w:rPr>
              <w:t>24</w:t>
            </w:r>
          </w:p>
        </w:tc>
        <w:tc>
          <w:tcPr>
            <w:tcW w:w="376" w:type="dxa"/>
            <w:tcBorders>
              <w:top w:val="nil"/>
              <w:left w:val="nil"/>
              <w:bottom w:val="single" w:sz="4" w:space="0" w:color="auto"/>
              <w:right w:val="single" w:sz="4" w:space="0" w:color="auto"/>
            </w:tcBorders>
            <w:shd w:val="clear" w:color="800000" w:fill="D9D9D9"/>
            <w:vAlign w:val="center"/>
            <w:hideMark/>
          </w:tcPr>
          <w:p w14:paraId="052C881B"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800000" w:fill="D9D9D9"/>
            <w:vAlign w:val="center"/>
            <w:hideMark/>
          </w:tcPr>
          <w:p w14:paraId="186E14A1"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800000" w:fill="D9D9D9"/>
            <w:vAlign w:val="center"/>
            <w:hideMark/>
          </w:tcPr>
          <w:p w14:paraId="521A2D65"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514C4B6A" w14:textId="77777777" w:rsidR="004B3F8A" w:rsidRPr="00356421" w:rsidRDefault="004B3F8A" w:rsidP="008C1904">
            <w:pPr>
              <w:rPr>
                <w:b/>
                <w:bCs/>
                <w:color w:val="000000"/>
                <w:sz w:val="16"/>
                <w:szCs w:val="16"/>
              </w:rPr>
            </w:pPr>
            <w:r w:rsidRPr="00356421">
              <w:rPr>
                <w:b/>
                <w:bCs/>
                <w:color w:val="000000"/>
                <w:sz w:val="16"/>
                <w:szCs w:val="16"/>
              </w:rPr>
              <w:t>0</w:t>
            </w:r>
          </w:p>
        </w:tc>
        <w:tc>
          <w:tcPr>
            <w:tcW w:w="388" w:type="dxa"/>
            <w:tcBorders>
              <w:top w:val="nil"/>
              <w:left w:val="nil"/>
              <w:bottom w:val="single" w:sz="4" w:space="0" w:color="auto"/>
              <w:right w:val="single" w:sz="4" w:space="0" w:color="auto"/>
            </w:tcBorders>
            <w:shd w:val="clear" w:color="800000" w:fill="D9D9D9"/>
            <w:vAlign w:val="center"/>
            <w:hideMark/>
          </w:tcPr>
          <w:p w14:paraId="76F60589"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D9D9D9"/>
            <w:vAlign w:val="center"/>
            <w:hideMark/>
          </w:tcPr>
          <w:p w14:paraId="573F456A"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D9D9D9"/>
            <w:vAlign w:val="center"/>
            <w:hideMark/>
          </w:tcPr>
          <w:p w14:paraId="3156DC09" w14:textId="77777777" w:rsidR="004B3F8A" w:rsidRPr="00356421" w:rsidRDefault="004B3F8A" w:rsidP="008C1904">
            <w:pPr>
              <w:rPr>
                <w:b/>
                <w:bCs/>
                <w:color w:val="000000"/>
                <w:sz w:val="16"/>
                <w:szCs w:val="16"/>
              </w:rPr>
            </w:pPr>
            <w:r w:rsidRPr="00356421">
              <w:rPr>
                <w:b/>
                <w:bCs/>
                <w:color w:val="000000"/>
                <w:sz w:val="16"/>
                <w:szCs w:val="16"/>
              </w:rPr>
              <w:t>24</w:t>
            </w:r>
          </w:p>
        </w:tc>
        <w:tc>
          <w:tcPr>
            <w:tcW w:w="376" w:type="dxa"/>
            <w:tcBorders>
              <w:top w:val="nil"/>
              <w:left w:val="nil"/>
              <w:bottom w:val="single" w:sz="4" w:space="0" w:color="auto"/>
              <w:right w:val="single" w:sz="4" w:space="0" w:color="auto"/>
            </w:tcBorders>
            <w:shd w:val="clear" w:color="800000" w:fill="D9D9D9"/>
            <w:vAlign w:val="center"/>
            <w:hideMark/>
          </w:tcPr>
          <w:p w14:paraId="6C4407A7" w14:textId="77777777" w:rsidR="004B3F8A" w:rsidRPr="00356421" w:rsidRDefault="004B3F8A" w:rsidP="008C1904">
            <w:pPr>
              <w:rPr>
                <w:b/>
                <w:bCs/>
                <w:color w:val="000000"/>
                <w:sz w:val="16"/>
                <w:szCs w:val="16"/>
              </w:rPr>
            </w:pPr>
            <w:r w:rsidRPr="00356421">
              <w:rPr>
                <w:b/>
                <w:bCs/>
                <w:color w:val="000000"/>
                <w:sz w:val="16"/>
                <w:szCs w:val="16"/>
              </w:rPr>
              <w:t>24</w:t>
            </w:r>
          </w:p>
        </w:tc>
        <w:tc>
          <w:tcPr>
            <w:tcW w:w="376" w:type="dxa"/>
            <w:tcBorders>
              <w:top w:val="nil"/>
              <w:left w:val="nil"/>
              <w:bottom w:val="single" w:sz="4" w:space="0" w:color="auto"/>
              <w:right w:val="single" w:sz="4" w:space="0" w:color="auto"/>
            </w:tcBorders>
            <w:shd w:val="clear" w:color="800000" w:fill="D9D9D9"/>
            <w:vAlign w:val="center"/>
            <w:hideMark/>
          </w:tcPr>
          <w:p w14:paraId="08E68F54" w14:textId="77777777" w:rsidR="004B3F8A" w:rsidRPr="00356421" w:rsidRDefault="004B3F8A" w:rsidP="008C1904">
            <w:pPr>
              <w:rPr>
                <w:b/>
                <w:bCs/>
                <w:color w:val="000000"/>
                <w:sz w:val="16"/>
                <w:szCs w:val="16"/>
              </w:rPr>
            </w:pPr>
            <w:r w:rsidRPr="00356421">
              <w:rPr>
                <w:b/>
                <w:bCs/>
                <w:color w:val="000000"/>
                <w:sz w:val="16"/>
                <w:szCs w:val="16"/>
              </w:rPr>
              <w:t>20</w:t>
            </w:r>
          </w:p>
        </w:tc>
        <w:tc>
          <w:tcPr>
            <w:tcW w:w="376" w:type="dxa"/>
            <w:tcBorders>
              <w:top w:val="nil"/>
              <w:left w:val="nil"/>
              <w:bottom w:val="single" w:sz="4" w:space="0" w:color="auto"/>
              <w:right w:val="single" w:sz="4" w:space="0" w:color="auto"/>
            </w:tcBorders>
            <w:shd w:val="clear" w:color="800000" w:fill="D9D9D9"/>
            <w:vAlign w:val="center"/>
            <w:hideMark/>
          </w:tcPr>
          <w:p w14:paraId="10152E29"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800000" w:fill="D9D9D9"/>
            <w:vAlign w:val="center"/>
            <w:hideMark/>
          </w:tcPr>
          <w:p w14:paraId="1798878E" w14:textId="77777777" w:rsidR="004B3F8A" w:rsidRPr="00356421" w:rsidRDefault="004B3F8A" w:rsidP="008C1904">
            <w:pPr>
              <w:rPr>
                <w:b/>
                <w:bCs/>
                <w:color w:val="000000"/>
                <w:sz w:val="16"/>
                <w:szCs w:val="16"/>
              </w:rPr>
            </w:pPr>
            <w:r w:rsidRPr="00356421">
              <w:rPr>
                <w:b/>
                <w:bCs/>
                <w:color w:val="000000"/>
                <w:sz w:val="16"/>
                <w:szCs w:val="16"/>
              </w:rPr>
              <w:t>24</w:t>
            </w:r>
          </w:p>
        </w:tc>
        <w:tc>
          <w:tcPr>
            <w:tcW w:w="376" w:type="dxa"/>
            <w:tcBorders>
              <w:top w:val="nil"/>
              <w:left w:val="nil"/>
              <w:bottom w:val="single" w:sz="4" w:space="0" w:color="auto"/>
              <w:right w:val="single" w:sz="4" w:space="0" w:color="auto"/>
            </w:tcBorders>
            <w:shd w:val="clear" w:color="800000" w:fill="D9D9D9"/>
            <w:vAlign w:val="center"/>
            <w:hideMark/>
          </w:tcPr>
          <w:p w14:paraId="51950FF4"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5E91D469"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1B8EB902"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4D5C34AD"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655DBE77"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5860D177" w14:textId="77777777" w:rsidR="004B3F8A" w:rsidRPr="00356421" w:rsidRDefault="004B3F8A" w:rsidP="008C1904">
            <w:pPr>
              <w:rPr>
                <w:b/>
                <w:bCs/>
                <w:color w:val="000000"/>
                <w:sz w:val="16"/>
                <w:szCs w:val="16"/>
              </w:rPr>
            </w:pPr>
            <w:r w:rsidRPr="00356421">
              <w:rPr>
                <w:b/>
                <w:bCs/>
                <w:color w:val="000000"/>
                <w:sz w:val="16"/>
                <w:szCs w:val="16"/>
              </w:rPr>
              <w:t>0</w:t>
            </w:r>
          </w:p>
        </w:tc>
        <w:tc>
          <w:tcPr>
            <w:tcW w:w="620" w:type="dxa"/>
            <w:tcBorders>
              <w:top w:val="nil"/>
              <w:left w:val="nil"/>
              <w:bottom w:val="single" w:sz="4" w:space="0" w:color="auto"/>
              <w:right w:val="single" w:sz="4" w:space="0" w:color="auto"/>
            </w:tcBorders>
            <w:shd w:val="clear" w:color="800000" w:fill="D9D9D9"/>
            <w:vAlign w:val="center"/>
            <w:hideMark/>
          </w:tcPr>
          <w:p w14:paraId="1550B433" w14:textId="77777777" w:rsidR="004B3F8A" w:rsidRPr="00356421" w:rsidRDefault="004B3F8A" w:rsidP="008C1904">
            <w:pPr>
              <w:jc w:val="center"/>
              <w:rPr>
                <w:b/>
                <w:bCs/>
                <w:color w:val="000000"/>
                <w:sz w:val="16"/>
                <w:szCs w:val="16"/>
              </w:rPr>
            </w:pPr>
            <w:r>
              <w:rPr>
                <w:b/>
                <w:bCs/>
                <w:color w:val="000000"/>
                <w:sz w:val="16"/>
                <w:szCs w:val="16"/>
              </w:rPr>
              <w:t>496</w:t>
            </w:r>
          </w:p>
        </w:tc>
      </w:tr>
      <w:tr w:rsidR="004B3F8A" w:rsidRPr="00356421" w14:paraId="03CA0682" w14:textId="77777777" w:rsidTr="008C1904">
        <w:trPr>
          <w:trHeight w:val="330"/>
        </w:trPr>
        <w:tc>
          <w:tcPr>
            <w:tcW w:w="1135"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155791CE" w14:textId="77777777" w:rsidR="004B3F8A" w:rsidRPr="00356421" w:rsidRDefault="004B3F8A" w:rsidP="008C1904">
            <w:pPr>
              <w:ind w:left="-113"/>
              <w:rPr>
                <w:color w:val="000000"/>
                <w:sz w:val="16"/>
                <w:szCs w:val="16"/>
              </w:rPr>
            </w:pPr>
            <w:r w:rsidRPr="00356421">
              <w:rPr>
                <w:color w:val="000000"/>
                <w:sz w:val="16"/>
                <w:szCs w:val="16"/>
              </w:rPr>
              <w:t>ОП.09</w:t>
            </w:r>
          </w:p>
        </w:tc>
        <w:tc>
          <w:tcPr>
            <w:tcW w:w="1388" w:type="dxa"/>
            <w:tcBorders>
              <w:top w:val="single" w:sz="4" w:space="0" w:color="000000"/>
              <w:left w:val="nil"/>
              <w:bottom w:val="single" w:sz="4" w:space="0" w:color="000000"/>
              <w:right w:val="single" w:sz="4" w:space="0" w:color="000000"/>
            </w:tcBorders>
            <w:shd w:val="clear" w:color="000000" w:fill="FFFFFF"/>
            <w:vAlign w:val="center"/>
            <w:hideMark/>
          </w:tcPr>
          <w:p w14:paraId="5B81393E" w14:textId="77777777" w:rsidR="004B3F8A" w:rsidRPr="00356421" w:rsidRDefault="004B3F8A" w:rsidP="008C1904">
            <w:pPr>
              <w:ind w:left="-113"/>
              <w:rPr>
                <w:color w:val="000000"/>
                <w:sz w:val="16"/>
                <w:szCs w:val="16"/>
              </w:rPr>
            </w:pPr>
            <w:r w:rsidRPr="00356421">
              <w:rPr>
                <w:color w:val="000000"/>
                <w:sz w:val="16"/>
                <w:szCs w:val="16"/>
              </w:rPr>
              <w:t xml:space="preserve">Стандартизация, сертификация и техническое </w:t>
            </w:r>
            <w:r w:rsidRPr="00356421">
              <w:rPr>
                <w:color w:val="000000"/>
                <w:sz w:val="16"/>
                <w:szCs w:val="16"/>
              </w:rPr>
              <w:lastRenderedPageBreak/>
              <w:t>документоведение</w:t>
            </w:r>
          </w:p>
        </w:tc>
        <w:tc>
          <w:tcPr>
            <w:tcW w:w="376" w:type="dxa"/>
            <w:tcBorders>
              <w:top w:val="nil"/>
              <w:left w:val="nil"/>
              <w:bottom w:val="single" w:sz="4" w:space="0" w:color="auto"/>
              <w:right w:val="single" w:sz="4" w:space="0" w:color="auto"/>
            </w:tcBorders>
            <w:shd w:val="clear" w:color="800000" w:fill="FFFFFF"/>
            <w:vAlign w:val="center"/>
            <w:hideMark/>
          </w:tcPr>
          <w:p w14:paraId="077DDC37" w14:textId="77777777" w:rsidR="004B3F8A" w:rsidRPr="00356421" w:rsidRDefault="004B3F8A" w:rsidP="008C1904">
            <w:pPr>
              <w:rPr>
                <w:color w:val="000000"/>
                <w:sz w:val="16"/>
                <w:szCs w:val="16"/>
              </w:rPr>
            </w:pPr>
            <w:r w:rsidRPr="00356421">
              <w:rPr>
                <w:color w:val="000000"/>
                <w:sz w:val="16"/>
                <w:szCs w:val="16"/>
              </w:rPr>
              <w:lastRenderedPageBreak/>
              <w:t>2</w:t>
            </w:r>
          </w:p>
        </w:tc>
        <w:tc>
          <w:tcPr>
            <w:tcW w:w="376" w:type="dxa"/>
            <w:tcBorders>
              <w:top w:val="nil"/>
              <w:left w:val="nil"/>
              <w:bottom w:val="single" w:sz="4" w:space="0" w:color="auto"/>
              <w:right w:val="single" w:sz="4" w:space="0" w:color="auto"/>
            </w:tcBorders>
            <w:shd w:val="clear" w:color="auto" w:fill="auto"/>
            <w:noWrap/>
            <w:vAlign w:val="center"/>
            <w:hideMark/>
          </w:tcPr>
          <w:p w14:paraId="0275D18C"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CF497BC"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E6E0A20"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6E873DB9"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nil"/>
            </w:tcBorders>
            <w:shd w:val="clear" w:color="auto" w:fill="auto"/>
            <w:noWrap/>
            <w:vAlign w:val="center"/>
            <w:hideMark/>
          </w:tcPr>
          <w:p w14:paraId="5557C2B7"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22D5BE86"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CFADE90"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3F3929E2"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F08886A"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565FEA8"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4E75D0E"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AE9BCBF"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3FAE35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AF09FD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C30616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715A114"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43D1756D"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5592A56C"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75E0FD5E"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5364F6E2"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63602021"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000000" w:fill="FFFFFF"/>
            <w:noWrap/>
            <w:vAlign w:val="center"/>
            <w:hideMark/>
          </w:tcPr>
          <w:p w14:paraId="79BD7EA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FFFFFF"/>
            <w:noWrap/>
            <w:vAlign w:val="center"/>
            <w:hideMark/>
          </w:tcPr>
          <w:p w14:paraId="75AFF53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A5F8CF5"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EAF7995"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CD8163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8D9ABC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19EC82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37267FA"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270B9E70" w14:textId="77777777" w:rsidR="004B3F8A" w:rsidRPr="00356421" w:rsidRDefault="004B3F8A" w:rsidP="008C1904">
            <w:pPr>
              <w:jc w:val="center"/>
              <w:rPr>
                <w:color w:val="000000"/>
                <w:sz w:val="16"/>
                <w:szCs w:val="16"/>
              </w:rPr>
            </w:pPr>
            <w:r w:rsidRPr="00356421">
              <w:rPr>
                <w:color w:val="000000"/>
                <w:sz w:val="16"/>
                <w:szCs w:val="16"/>
              </w:rPr>
              <w:t>36</w:t>
            </w:r>
          </w:p>
        </w:tc>
      </w:tr>
      <w:tr w:rsidR="004B3F8A" w:rsidRPr="00356421" w14:paraId="1EAD4CF9"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78685834" w14:textId="77777777" w:rsidR="004B3F8A" w:rsidRPr="00356421" w:rsidRDefault="004B3F8A" w:rsidP="008C1904">
            <w:pPr>
              <w:ind w:left="-113"/>
              <w:rPr>
                <w:b/>
                <w:bCs/>
                <w:color w:val="000000"/>
                <w:sz w:val="16"/>
                <w:szCs w:val="16"/>
              </w:rPr>
            </w:pPr>
            <w:r w:rsidRPr="00356421">
              <w:rPr>
                <w:b/>
                <w:bCs/>
                <w:color w:val="000000"/>
                <w:sz w:val="16"/>
                <w:szCs w:val="16"/>
              </w:rPr>
              <w:t xml:space="preserve"> ПМ.02</w:t>
            </w:r>
          </w:p>
        </w:tc>
        <w:tc>
          <w:tcPr>
            <w:tcW w:w="1388" w:type="dxa"/>
            <w:tcBorders>
              <w:top w:val="nil"/>
              <w:left w:val="nil"/>
              <w:bottom w:val="single" w:sz="4" w:space="0" w:color="000000"/>
              <w:right w:val="single" w:sz="4" w:space="0" w:color="000000"/>
            </w:tcBorders>
            <w:shd w:val="clear" w:color="000000" w:fill="FFFFFF"/>
            <w:vAlign w:val="center"/>
            <w:hideMark/>
          </w:tcPr>
          <w:p w14:paraId="560CBED2" w14:textId="77777777" w:rsidR="004B3F8A" w:rsidRPr="00356421" w:rsidRDefault="004B3F8A" w:rsidP="008C1904">
            <w:pPr>
              <w:ind w:left="-113"/>
              <w:rPr>
                <w:b/>
                <w:bCs/>
                <w:color w:val="000000"/>
                <w:sz w:val="16"/>
                <w:szCs w:val="16"/>
              </w:rPr>
            </w:pPr>
            <w:r w:rsidRPr="00356421">
              <w:rPr>
                <w:b/>
                <w:bCs/>
                <w:color w:val="000000"/>
                <w:sz w:val="16"/>
                <w:szCs w:val="16"/>
              </w:rPr>
              <w:t>Осуществление интеграции программных модулей</w:t>
            </w:r>
          </w:p>
        </w:tc>
        <w:tc>
          <w:tcPr>
            <w:tcW w:w="376" w:type="dxa"/>
            <w:tcBorders>
              <w:top w:val="nil"/>
              <w:left w:val="nil"/>
              <w:bottom w:val="single" w:sz="4" w:space="0" w:color="auto"/>
              <w:right w:val="single" w:sz="4" w:space="0" w:color="auto"/>
            </w:tcBorders>
            <w:shd w:val="clear" w:color="800000" w:fill="FFFFFF"/>
            <w:vAlign w:val="center"/>
            <w:hideMark/>
          </w:tcPr>
          <w:p w14:paraId="420168EA"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4B229EB1"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0A2EC34C"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3F06E9AA" w14:textId="77777777" w:rsidR="004B3F8A" w:rsidRPr="00356421" w:rsidRDefault="004B3F8A" w:rsidP="008C1904">
            <w:pPr>
              <w:rPr>
                <w:b/>
                <w:bCs/>
                <w:color w:val="000000"/>
                <w:sz w:val="16"/>
                <w:szCs w:val="16"/>
              </w:rPr>
            </w:pPr>
            <w:r w:rsidRPr="00356421">
              <w:rPr>
                <w:b/>
                <w:bCs/>
                <w:color w:val="000000"/>
                <w:sz w:val="16"/>
                <w:szCs w:val="16"/>
              </w:rPr>
              <w:t>8</w:t>
            </w:r>
          </w:p>
        </w:tc>
        <w:tc>
          <w:tcPr>
            <w:tcW w:w="388" w:type="dxa"/>
            <w:tcBorders>
              <w:top w:val="nil"/>
              <w:left w:val="nil"/>
              <w:bottom w:val="single" w:sz="4" w:space="0" w:color="auto"/>
              <w:right w:val="single" w:sz="4" w:space="0" w:color="auto"/>
            </w:tcBorders>
            <w:shd w:val="clear" w:color="800000" w:fill="FFFFFF"/>
            <w:vAlign w:val="center"/>
            <w:hideMark/>
          </w:tcPr>
          <w:p w14:paraId="073EFB4C"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163B529A"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7CDC9610"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3575E5E4" w14:textId="77777777" w:rsidR="004B3F8A" w:rsidRPr="00356421" w:rsidRDefault="004B3F8A" w:rsidP="008C1904">
            <w:pPr>
              <w:rPr>
                <w:b/>
                <w:bCs/>
                <w:color w:val="000000"/>
                <w:sz w:val="16"/>
                <w:szCs w:val="16"/>
              </w:rPr>
            </w:pPr>
            <w:r w:rsidRPr="00356421">
              <w:rPr>
                <w:b/>
                <w:bCs/>
                <w:color w:val="000000"/>
                <w:sz w:val="16"/>
                <w:szCs w:val="16"/>
              </w:rPr>
              <w:t>8</w:t>
            </w:r>
          </w:p>
        </w:tc>
        <w:tc>
          <w:tcPr>
            <w:tcW w:w="388" w:type="dxa"/>
            <w:tcBorders>
              <w:top w:val="nil"/>
              <w:left w:val="nil"/>
              <w:bottom w:val="single" w:sz="4" w:space="0" w:color="auto"/>
              <w:right w:val="single" w:sz="4" w:space="0" w:color="auto"/>
            </w:tcBorders>
            <w:shd w:val="clear" w:color="800000" w:fill="FFFFFF"/>
            <w:vAlign w:val="center"/>
            <w:hideMark/>
          </w:tcPr>
          <w:p w14:paraId="07011BE5"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5097DF48"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6D5DA4BF"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3C861A30"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7FA7855D"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58B4507F"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800000" w:fill="FFFFFF"/>
            <w:vAlign w:val="center"/>
            <w:hideMark/>
          </w:tcPr>
          <w:p w14:paraId="188100F7"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800000" w:fill="FFFFFF"/>
            <w:vAlign w:val="center"/>
            <w:hideMark/>
          </w:tcPr>
          <w:p w14:paraId="280EBBA1"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5840D64B" w14:textId="77777777" w:rsidR="004B3F8A" w:rsidRPr="00356421" w:rsidRDefault="004B3F8A" w:rsidP="008C1904">
            <w:pPr>
              <w:rPr>
                <w:b/>
                <w:bCs/>
                <w:color w:val="000000"/>
                <w:sz w:val="16"/>
                <w:szCs w:val="16"/>
              </w:rPr>
            </w:pPr>
            <w:r w:rsidRPr="00356421">
              <w:rPr>
                <w:b/>
                <w:bCs/>
                <w:color w:val="000000"/>
                <w:sz w:val="16"/>
                <w:szCs w:val="16"/>
              </w:rPr>
              <w:t>0</w:t>
            </w:r>
          </w:p>
        </w:tc>
        <w:tc>
          <w:tcPr>
            <w:tcW w:w="388" w:type="dxa"/>
            <w:tcBorders>
              <w:top w:val="nil"/>
              <w:left w:val="nil"/>
              <w:bottom w:val="single" w:sz="4" w:space="0" w:color="auto"/>
              <w:right w:val="single" w:sz="4" w:space="0" w:color="auto"/>
            </w:tcBorders>
            <w:shd w:val="clear" w:color="800000" w:fill="FFFFFF"/>
            <w:vAlign w:val="center"/>
            <w:hideMark/>
          </w:tcPr>
          <w:p w14:paraId="4A69EE09"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FFFFFF"/>
            <w:vAlign w:val="center"/>
            <w:hideMark/>
          </w:tcPr>
          <w:p w14:paraId="5CDDB399"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FFFFFF"/>
            <w:vAlign w:val="center"/>
            <w:hideMark/>
          </w:tcPr>
          <w:p w14:paraId="403FD6BD" w14:textId="77777777" w:rsidR="004B3F8A" w:rsidRPr="00356421" w:rsidRDefault="004B3F8A" w:rsidP="008C1904">
            <w:pPr>
              <w:rPr>
                <w:b/>
                <w:bCs/>
                <w:color w:val="000000"/>
                <w:sz w:val="16"/>
                <w:szCs w:val="16"/>
              </w:rPr>
            </w:pPr>
            <w:r w:rsidRPr="00356421">
              <w:rPr>
                <w:b/>
                <w:bCs/>
                <w:color w:val="000000"/>
                <w:sz w:val="16"/>
                <w:szCs w:val="16"/>
              </w:rPr>
              <w:t>10</w:t>
            </w:r>
          </w:p>
        </w:tc>
        <w:tc>
          <w:tcPr>
            <w:tcW w:w="376" w:type="dxa"/>
            <w:tcBorders>
              <w:top w:val="nil"/>
              <w:left w:val="nil"/>
              <w:bottom w:val="single" w:sz="4" w:space="0" w:color="auto"/>
              <w:right w:val="single" w:sz="4" w:space="0" w:color="auto"/>
            </w:tcBorders>
            <w:shd w:val="clear" w:color="800000" w:fill="FFFFFF"/>
            <w:vAlign w:val="center"/>
            <w:hideMark/>
          </w:tcPr>
          <w:p w14:paraId="6C1DE88C" w14:textId="77777777" w:rsidR="004B3F8A" w:rsidRPr="00356421" w:rsidRDefault="004B3F8A" w:rsidP="008C1904">
            <w:pPr>
              <w:rPr>
                <w:b/>
                <w:bCs/>
                <w:color w:val="000000"/>
                <w:sz w:val="16"/>
                <w:szCs w:val="16"/>
              </w:rPr>
            </w:pPr>
            <w:r w:rsidRPr="00356421">
              <w:rPr>
                <w:b/>
                <w:bCs/>
                <w:color w:val="000000"/>
                <w:sz w:val="16"/>
                <w:szCs w:val="16"/>
              </w:rPr>
              <w:t>10</w:t>
            </w:r>
          </w:p>
        </w:tc>
        <w:tc>
          <w:tcPr>
            <w:tcW w:w="376" w:type="dxa"/>
            <w:tcBorders>
              <w:top w:val="nil"/>
              <w:left w:val="nil"/>
              <w:bottom w:val="single" w:sz="4" w:space="0" w:color="auto"/>
              <w:right w:val="single" w:sz="4" w:space="0" w:color="auto"/>
            </w:tcBorders>
            <w:shd w:val="clear" w:color="800000" w:fill="FFFFFF"/>
            <w:vAlign w:val="center"/>
            <w:hideMark/>
          </w:tcPr>
          <w:p w14:paraId="526F4589"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11CB6A38"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43B6AAD4"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vAlign w:val="center"/>
            <w:hideMark/>
          </w:tcPr>
          <w:p w14:paraId="51C4619A"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75E141EF"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5DAB6ABA"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142A59FC"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37CAC80D"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79697AB4" w14:textId="77777777" w:rsidR="004B3F8A" w:rsidRPr="00356421" w:rsidRDefault="004B3F8A" w:rsidP="008C1904">
            <w:pPr>
              <w:rPr>
                <w:b/>
                <w:bCs/>
                <w:color w:val="000000"/>
                <w:sz w:val="16"/>
                <w:szCs w:val="16"/>
              </w:rPr>
            </w:pPr>
            <w:r w:rsidRPr="00356421">
              <w:rPr>
                <w:b/>
                <w:bCs/>
                <w:color w:val="000000"/>
                <w:sz w:val="16"/>
                <w:szCs w:val="16"/>
              </w:rPr>
              <w:t>0</w:t>
            </w:r>
          </w:p>
        </w:tc>
        <w:tc>
          <w:tcPr>
            <w:tcW w:w="620" w:type="dxa"/>
            <w:tcBorders>
              <w:top w:val="nil"/>
              <w:left w:val="nil"/>
              <w:bottom w:val="single" w:sz="4" w:space="0" w:color="auto"/>
              <w:right w:val="single" w:sz="4" w:space="0" w:color="auto"/>
            </w:tcBorders>
            <w:shd w:val="clear" w:color="800000" w:fill="FFFFFF"/>
            <w:vAlign w:val="center"/>
            <w:hideMark/>
          </w:tcPr>
          <w:p w14:paraId="5E953F61" w14:textId="77777777" w:rsidR="004B3F8A" w:rsidRPr="00356421" w:rsidRDefault="004B3F8A" w:rsidP="008C1904">
            <w:pPr>
              <w:jc w:val="center"/>
              <w:rPr>
                <w:b/>
                <w:bCs/>
                <w:color w:val="000000"/>
                <w:sz w:val="16"/>
                <w:szCs w:val="16"/>
              </w:rPr>
            </w:pPr>
            <w:r w:rsidRPr="00356421">
              <w:rPr>
                <w:b/>
                <w:bCs/>
                <w:color w:val="000000"/>
                <w:sz w:val="16"/>
                <w:szCs w:val="16"/>
              </w:rPr>
              <w:t>216</w:t>
            </w:r>
          </w:p>
        </w:tc>
      </w:tr>
      <w:tr w:rsidR="004B3F8A" w:rsidRPr="00356421" w14:paraId="2CDB583E" w14:textId="77777777" w:rsidTr="008C1904">
        <w:trPr>
          <w:trHeight w:val="510"/>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796EB309" w14:textId="77777777" w:rsidR="004B3F8A" w:rsidRPr="00CA0CAE" w:rsidRDefault="004B3F8A" w:rsidP="008C1904">
            <w:pPr>
              <w:ind w:left="-113"/>
              <w:rPr>
                <w:color w:val="000000"/>
                <w:sz w:val="14"/>
                <w:szCs w:val="14"/>
              </w:rPr>
            </w:pPr>
            <w:r w:rsidRPr="00CA0CAE">
              <w:rPr>
                <w:color w:val="000000"/>
                <w:sz w:val="14"/>
                <w:szCs w:val="14"/>
              </w:rPr>
              <w:t>МДК.02.02</w:t>
            </w:r>
          </w:p>
        </w:tc>
        <w:tc>
          <w:tcPr>
            <w:tcW w:w="1388" w:type="dxa"/>
            <w:tcBorders>
              <w:top w:val="nil"/>
              <w:left w:val="nil"/>
              <w:bottom w:val="single" w:sz="4" w:space="0" w:color="000000"/>
              <w:right w:val="single" w:sz="4" w:space="0" w:color="000000"/>
            </w:tcBorders>
            <w:shd w:val="clear" w:color="000000" w:fill="FFFFFF"/>
            <w:vAlign w:val="center"/>
            <w:hideMark/>
          </w:tcPr>
          <w:p w14:paraId="26D76485" w14:textId="77777777" w:rsidR="004B3F8A" w:rsidRPr="00356421" w:rsidRDefault="004B3F8A" w:rsidP="008C1904">
            <w:pPr>
              <w:ind w:left="-113"/>
              <w:rPr>
                <w:color w:val="000000"/>
                <w:sz w:val="16"/>
                <w:szCs w:val="16"/>
              </w:rPr>
            </w:pPr>
            <w:r w:rsidRPr="00356421">
              <w:rPr>
                <w:color w:val="000000"/>
                <w:sz w:val="16"/>
                <w:szCs w:val="16"/>
              </w:rPr>
              <w:t>Инструментальные средства разработки программного обеспечения</w:t>
            </w:r>
          </w:p>
        </w:tc>
        <w:tc>
          <w:tcPr>
            <w:tcW w:w="376" w:type="dxa"/>
            <w:tcBorders>
              <w:top w:val="nil"/>
              <w:left w:val="nil"/>
              <w:bottom w:val="single" w:sz="4" w:space="0" w:color="auto"/>
              <w:right w:val="single" w:sz="4" w:space="0" w:color="auto"/>
            </w:tcBorders>
            <w:shd w:val="clear" w:color="800000" w:fill="FFFFFF"/>
            <w:vAlign w:val="center"/>
            <w:hideMark/>
          </w:tcPr>
          <w:p w14:paraId="30380CB9" w14:textId="77777777" w:rsidR="004B3F8A" w:rsidRPr="00356421" w:rsidRDefault="004B3F8A" w:rsidP="008C1904">
            <w:pPr>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714CD6D7"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2BDAFACE"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0AD47EB1" w14:textId="77777777" w:rsidR="004B3F8A" w:rsidRPr="00356421" w:rsidRDefault="004B3F8A" w:rsidP="008C1904">
            <w:pPr>
              <w:jc w:val="right"/>
              <w:rPr>
                <w:color w:val="000000"/>
                <w:sz w:val="16"/>
                <w:szCs w:val="16"/>
              </w:rPr>
            </w:pPr>
            <w:r w:rsidRPr="00356421">
              <w:rPr>
                <w:color w:val="000000"/>
                <w:sz w:val="16"/>
                <w:szCs w:val="16"/>
              </w:rPr>
              <w:t>6</w:t>
            </w:r>
          </w:p>
        </w:tc>
        <w:tc>
          <w:tcPr>
            <w:tcW w:w="388" w:type="dxa"/>
            <w:tcBorders>
              <w:top w:val="nil"/>
              <w:left w:val="nil"/>
              <w:bottom w:val="single" w:sz="4" w:space="0" w:color="auto"/>
              <w:right w:val="single" w:sz="4" w:space="0" w:color="auto"/>
            </w:tcBorders>
            <w:shd w:val="clear" w:color="auto" w:fill="auto"/>
            <w:noWrap/>
            <w:vAlign w:val="center"/>
            <w:hideMark/>
          </w:tcPr>
          <w:p w14:paraId="150CF537"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nil"/>
            </w:tcBorders>
            <w:shd w:val="clear" w:color="auto" w:fill="auto"/>
            <w:noWrap/>
            <w:vAlign w:val="center"/>
            <w:hideMark/>
          </w:tcPr>
          <w:p w14:paraId="2D27F934"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718FF889"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3B3E85E6" w14:textId="77777777" w:rsidR="004B3F8A" w:rsidRPr="00356421" w:rsidRDefault="004B3F8A" w:rsidP="008C1904">
            <w:pPr>
              <w:jc w:val="right"/>
              <w:rPr>
                <w:color w:val="000000"/>
                <w:sz w:val="16"/>
                <w:szCs w:val="16"/>
              </w:rPr>
            </w:pPr>
            <w:r w:rsidRPr="00356421">
              <w:rPr>
                <w:color w:val="000000"/>
                <w:sz w:val="16"/>
                <w:szCs w:val="16"/>
              </w:rPr>
              <w:t>6</w:t>
            </w:r>
          </w:p>
        </w:tc>
        <w:tc>
          <w:tcPr>
            <w:tcW w:w="388" w:type="dxa"/>
            <w:tcBorders>
              <w:top w:val="nil"/>
              <w:left w:val="nil"/>
              <w:bottom w:val="single" w:sz="4" w:space="0" w:color="auto"/>
              <w:right w:val="single" w:sz="4" w:space="0" w:color="auto"/>
            </w:tcBorders>
            <w:shd w:val="clear" w:color="auto" w:fill="auto"/>
            <w:noWrap/>
            <w:vAlign w:val="center"/>
            <w:hideMark/>
          </w:tcPr>
          <w:p w14:paraId="68A39235"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662CEA4C"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642546CA"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0519A3C7"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43ACCE74"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577904B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8B6D2B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8BFC34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FB4399C"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70131160"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268E8BE2"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45992841"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1FAA2693"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auto" w:fill="auto"/>
            <w:noWrap/>
            <w:vAlign w:val="center"/>
            <w:hideMark/>
          </w:tcPr>
          <w:p w14:paraId="5D968A86" w14:textId="77777777" w:rsidR="004B3F8A" w:rsidRPr="00356421" w:rsidRDefault="004B3F8A" w:rsidP="008C1904">
            <w:pPr>
              <w:jc w:val="right"/>
              <w:rPr>
                <w:color w:val="000000"/>
                <w:sz w:val="16"/>
                <w:szCs w:val="16"/>
              </w:rPr>
            </w:pPr>
            <w:r w:rsidRPr="00356421">
              <w:rPr>
                <w:color w:val="000000"/>
                <w:sz w:val="16"/>
                <w:szCs w:val="16"/>
              </w:rPr>
              <w:t>6</w:t>
            </w:r>
          </w:p>
        </w:tc>
        <w:tc>
          <w:tcPr>
            <w:tcW w:w="376" w:type="dxa"/>
            <w:tcBorders>
              <w:top w:val="nil"/>
              <w:left w:val="nil"/>
              <w:bottom w:val="single" w:sz="4" w:space="0" w:color="auto"/>
              <w:right w:val="single" w:sz="4" w:space="0" w:color="auto"/>
            </w:tcBorders>
            <w:shd w:val="clear" w:color="800000" w:fill="FFFFFF"/>
            <w:noWrap/>
            <w:vAlign w:val="center"/>
            <w:hideMark/>
          </w:tcPr>
          <w:p w14:paraId="734D2E90"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FFFFFF"/>
            <w:noWrap/>
            <w:vAlign w:val="center"/>
            <w:hideMark/>
          </w:tcPr>
          <w:p w14:paraId="73003C20"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B0F9487"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FC1F774"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F3EF31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D00539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09344A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CBCDBF6"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444F2F6E" w14:textId="77777777" w:rsidR="004B3F8A" w:rsidRPr="00356421" w:rsidRDefault="004B3F8A" w:rsidP="008C1904">
            <w:pPr>
              <w:jc w:val="center"/>
              <w:rPr>
                <w:color w:val="000000"/>
                <w:sz w:val="16"/>
                <w:szCs w:val="16"/>
              </w:rPr>
            </w:pPr>
            <w:r w:rsidRPr="00356421">
              <w:rPr>
                <w:color w:val="000000"/>
                <w:sz w:val="16"/>
                <w:szCs w:val="16"/>
              </w:rPr>
              <w:t>96</w:t>
            </w:r>
          </w:p>
        </w:tc>
      </w:tr>
      <w:tr w:rsidR="004B3F8A" w:rsidRPr="00356421" w14:paraId="40997CB1"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75D50EB9" w14:textId="77777777" w:rsidR="004B3F8A" w:rsidRPr="00CA0CAE" w:rsidRDefault="004B3F8A" w:rsidP="008C1904">
            <w:pPr>
              <w:ind w:left="-113"/>
              <w:rPr>
                <w:color w:val="000000"/>
                <w:sz w:val="14"/>
                <w:szCs w:val="14"/>
              </w:rPr>
            </w:pPr>
            <w:r w:rsidRPr="00CA0CAE">
              <w:rPr>
                <w:color w:val="000000"/>
                <w:sz w:val="14"/>
                <w:szCs w:val="14"/>
              </w:rPr>
              <w:t>МДК.02.03</w:t>
            </w:r>
          </w:p>
        </w:tc>
        <w:tc>
          <w:tcPr>
            <w:tcW w:w="1388" w:type="dxa"/>
            <w:tcBorders>
              <w:top w:val="nil"/>
              <w:left w:val="nil"/>
              <w:bottom w:val="single" w:sz="4" w:space="0" w:color="000000"/>
              <w:right w:val="single" w:sz="4" w:space="0" w:color="000000"/>
            </w:tcBorders>
            <w:shd w:val="clear" w:color="000000" w:fill="FFFFFF"/>
            <w:vAlign w:val="center"/>
            <w:hideMark/>
          </w:tcPr>
          <w:p w14:paraId="09A2C4FF" w14:textId="77777777" w:rsidR="004B3F8A" w:rsidRPr="00356421" w:rsidRDefault="004B3F8A" w:rsidP="008C1904">
            <w:pPr>
              <w:ind w:left="-113"/>
              <w:rPr>
                <w:color w:val="000000"/>
                <w:sz w:val="16"/>
                <w:szCs w:val="16"/>
              </w:rPr>
            </w:pPr>
            <w:r w:rsidRPr="00356421">
              <w:rPr>
                <w:color w:val="000000"/>
                <w:sz w:val="16"/>
                <w:szCs w:val="16"/>
              </w:rPr>
              <w:t>Математическое моделирование</w:t>
            </w:r>
          </w:p>
        </w:tc>
        <w:tc>
          <w:tcPr>
            <w:tcW w:w="376" w:type="dxa"/>
            <w:tcBorders>
              <w:top w:val="nil"/>
              <w:left w:val="nil"/>
              <w:bottom w:val="single" w:sz="4" w:space="0" w:color="auto"/>
              <w:right w:val="single" w:sz="4" w:space="0" w:color="auto"/>
            </w:tcBorders>
            <w:shd w:val="clear" w:color="800000" w:fill="FFFFFF"/>
            <w:vAlign w:val="center"/>
            <w:hideMark/>
          </w:tcPr>
          <w:p w14:paraId="446C32CB" w14:textId="77777777" w:rsidR="004B3F8A" w:rsidRPr="00356421" w:rsidRDefault="004B3F8A" w:rsidP="008C1904">
            <w:pPr>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5E56C84"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D80C477"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FFDF221"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2C3EC138"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nil"/>
            </w:tcBorders>
            <w:shd w:val="clear" w:color="auto" w:fill="auto"/>
            <w:noWrap/>
            <w:vAlign w:val="center"/>
            <w:hideMark/>
          </w:tcPr>
          <w:p w14:paraId="7E874407"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2649B3B6"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48007A2"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6EB1CCBB"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36081DF1"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07171B4"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B23E759"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3B6F1CF8"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30B7358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F8E4BC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0FEA85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48C627B"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68AAB27E"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778E733F"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2EE8322C"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1CD9863F"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5FFFE492"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76F08C0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538E45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29C20B0"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A9EE64A"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CF5838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1C3489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BC51A4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38E09EF"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6B1FDE21" w14:textId="77777777" w:rsidR="004B3F8A" w:rsidRPr="00356421" w:rsidRDefault="004B3F8A" w:rsidP="008C1904">
            <w:pPr>
              <w:jc w:val="center"/>
              <w:rPr>
                <w:color w:val="000000"/>
                <w:sz w:val="16"/>
                <w:szCs w:val="16"/>
              </w:rPr>
            </w:pPr>
            <w:r w:rsidRPr="00356421">
              <w:rPr>
                <w:color w:val="000000"/>
                <w:sz w:val="16"/>
                <w:szCs w:val="16"/>
              </w:rPr>
              <w:t>36</w:t>
            </w:r>
          </w:p>
        </w:tc>
      </w:tr>
      <w:tr w:rsidR="004B3F8A" w:rsidRPr="00356421" w14:paraId="48EA6813"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5B5170EF" w14:textId="77777777" w:rsidR="004B3F8A" w:rsidRPr="00356421" w:rsidRDefault="004B3F8A" w:rsidP="008C1904">
            <w:pPr>
              <w:ind w:left="-113"/>
              <w:rPr>
                <w:color w:val="000000"/>
                <w:sz w:val="16"/>
                <w:szCs w:val="16"/>
              </w:rPr>
            </w:pPr>
            <w:r w:rsidRPr="00356421">
              <w:rPr>
                <w:color w:val="000000"/>
                <w:sz w:val="16"/>
                <w:szCs w:val="16"/>
              </w:rPr>
              <w:t>УП.02.01</w:t>
            </w:r>
          </w:p>
        </w:tc>
        <w:tc>
          <w:tcPr>
            <w:tcW w:w="1388" w:type="dxa"/>
            <w:tcBorders>
              <w:top w:val="nil"/>
              <w:left w:val="nil"/>
              <w:bottom w:val="single" w:sz="4" w:space="0" w:color="000000"/>
              <w:right w:val="single" w:sz="4" w:space="0" w:color="000000"/>
            </w:tcBorders>
            <w:shd w:val="clear" w:color="000000" w:fill="FFFFFF"/>
            <w:vAlign w:val="center"/>
            <w:hideMark/>
          </w:tcPr>
          <w:p w14:paraId="5E666A79" w14:textId="77777777" w:rsidR="004B3F8A" w:rsidRPr="00356421" w:rsidRDefault="004B3F8A" w:rsidP="008C1904">
            <w:pPr>
              <w:ind w:left="-113"/>
              <w:rPr>
                <w:color w:val="000000"/>
                <w:sz w:val="16"/>
                <w:szCs w:val="16"/>
              </w:rPr>
            </w:pPr>
            <w:r w:rsidRPr="00356421">
              <w:rPr>
                <w:color w:val="000000"/>
                <w:sz w:val="16"/>
                <w:szCs w:val="16"/>
              </w:rPr>
              <w:t>Учебная практика</w:t>
            </w:r>
          </w:p>
        </w:tc>
        <w:tc>
          <w:tcPr>
            <w:tcW w:w="376" w:type="dxa"/>
            <w:tcBorders>
              <w:top w:val="nil"/>
              <w:left w:val="nil"/>
              <w:bottom w:val="single" w:sz="4" w:space="0" w:color="auto"/>
              <w:right w:val="single" w:sz="4" w:space="0" w:color="auto"/>
            </w:tcBorders>
            <w:shd w:val="clear" w:color="800000" w:fill="FFFFFF"/>
            <w:vAlign w:val="center"/>
            <w:hideMark/>
          </w:tcPr>
          <w:p w14:paraId="1A0F822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000854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F05EBB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1303C58"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6287E1A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nil"/>
            </w:tcBorders>
            <w:shd w:val="clear" w:color="auto" w:fill="auto"/>
            <w:noWrap/>
            <w:vAlign w:val="center"/>
            <w:hideMark/>
          </w:tcPr>
          <w:p w14:paraId="11E8638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1B3E7A0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6DB0A92"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5C31623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D910C3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08EF4C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751126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C3B64A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D919B88" w14:textId="77777777" w:rsidR="004B3F8A" w:rsidRPr="00356421" w:rsidRDefault="004B3F8A" w:rsidP="008C1904">
            <w:pPr>
              <w:jc w:val="right"/>
              <w:rPr>
                <w:color w:val="000000"/>
                <w:sz w:val="16"/>
                <w:szCs w:val="16"/>
              </w:rPr>
            </w:pPr>
            <w:r w:rsidRPr="00356421">
              <w:rPr>
                <w:color w:val="000000"/>
                <w:sz w:val="16"/>
                <w:szCs w:val="16"/>
              </w:rPr>
              <w:t>36</w:t>
            </w:r>
          </w:p>
        </w:tc>
        <w:tc>
          <w:tcPr>
            <w:tcW w:w="376" w:type="dxa"/>
            <w:tcBorders>
              <w:top w:val="nil"/>
              <w:left w:val="nil"/>
              <w:bottom w:val="single" w:sz="4" w:space="0" w:color="auto"/>
              <w:right w:val="single" w:sz="4" w:space="0" w:color="auto"/>
            </w:tcBorders>
            <w:shd w:val="clear" w:color="auto" w:fill="auto"/>
            <w:noWrap/>
            <w:vAlign w:val="center"/>
            <w:hideMark/>
          </w:tcPr>
          <w:p w14:paraId="66089F1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3CB809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11198F1"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7B253F45"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5EF94595"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1BEF475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591734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800695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2D64D2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25AB87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D64A61E"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945BFC3"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3DA872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17F27B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624C90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C407765"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10312879" w14:textId="77777777" w:rsidR="004B3F8A" w:rsidRPr="00356421" w:rsidRDefault="004B3F8A" w:rsidP="008C1904">
            <w:pPr>
              <w:jc w:val="center"/>
              <w:rPr>
                <w:color w:val="000000"/>
                <w:sz w:val="16"/>
                <w:szCs w:val="16"/>
              </w:rPr>
            </w:pPr>
            <w:r w:rsidRPr="00356421">
              <w:rPr>
                <w:color w:val="000000"/>
                <w:sz w:val="16"/>
                <w:szCs w:val="16"/>
              </w:rPr>
              <w:t>36</w:t>
            </w:r>
          </w:p>
        </w:tc>
      </w:tr>
      <w:tr w:rsidR="004B3F8A" w:rsidRPr="00356421" w14:paraId="3106906E"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63A76AA1" w14:textId="77777777" w:rsidR="004B3F8A" w:rsidRPr="00356421" w:rsidRDefault="004B3F8A" w:rsidP="008C1904">
            <w:pPr>
              <w:ind w:left="-113"/>
              <w:rPr>
                <w:color w:val="000000"/>
                <w:sz w:val="16"/>
                <w:szCs w:val="16"/>
              </w:rPr>
            </w:pPr>
            <w:r w:rsidRPr="00356421">
              <w:rPr>
                <w:color w:val="000000"/>
                <w:sz w:val="16"/>
                <w:szCs w:val="16"/>
              </w:rPr>
              <w:t>ПП.02.01</w:t>
            </w:r>
          </w:p>
        </w:tc>
        <w:tc>
          <w:tcPr>
            <w:tcW w:w="1388" w:type="dxa"/>
            <w:tcBorders>
              <w:top w:val="nil"/>
              <w:left w:val="nil"/>
              <w:bottom w:val="single" w:sz="4" w:space="0" w:color="000000"/>
              <w:right w:val="single" w:sz="4" w:space="0" w:color="000000"/>
            </w:tcBorders>
            <w:shd w:val="clear" w:color="000000" w:fill="FFFFFF"/>
            <w:vAlign w:val="center"/>
            <w:hideMark/>
          </w:tcPr>
          <w:p w14:paraId="28B29881" w14:textId="77777777" w:rsidR="004B3F8A" w:rsidRPr="00356421" w:rsidRDefault="004B3F8A" w:rsidP="008C1904">
            <w:pPr>
              <w:ind w:left="-113"/>
              <w:rPr>
                <w:color w:val="000000"/>
                <w:sz w:val="16"/>
                <w:szCs w:val="16"/>
              </w:rPr>
            </w:pPr>
            <w:r w:rsidRPr="00356421">
              <w:rPr>
                <w:color w:val="000000"/>
                <w:sz w:val="16"/>
                <w:szCs w:val="16"/>
              </w:rPr>
              <w:t>Производственная практика</w:t>
            </w:r>
          </w:p>
        </w:tc>
        <w:tc>
          <w:tcPr>
            <w:tcW w:w="376" w:type="dxa"/>
            <w:tcBorders>
              <w:top w:val="nil"/>
              <w:left w:val="nil"/>
              <w:bottom w:val="single" w:sz="4" w:space="0" w:color="auto"/>
              <w:right w:val="single" w:sz="4" w:space="0" w:color="auto"/>
            </w:tcBorders>
            <w:shd w:val="clear" w:color="800000" w:fill="FFFFFF"/>
            <w:vAlign w:val="center"/>
            <w:hideMark/>
          </w:tcPr>
          <w:p w14:paraId="6691438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DD9B5B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41D157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ACDEE04"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4931039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nil"/>
            </w:tcBorders>
            <w:shd w:val="clear" w:color="auto" w:fill="auto"/>
            <w:noWrap/>
            <w:vAlign w:val="center"/>
            <w:hideMark/>
          </w:tcPr>
          <w:p w14:paraId="7863A6A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21FE072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9642D2B"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03259C9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4F5421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FF65D0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95AD39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C752F9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6AF698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26F55CE" w14:textId="77777777" w:rsidR="004B3F8A" w:rsidRPr="00356421" w:rsidRDefault="004B3F8A" w:rsidP="008C1904">
            <w:pPr>
              <w:jc w:val="right"/>
              <w:rPr>
                <w:color w:val="000000"/>
                <w:sz w:val="16"/>
                <w:szCs w:val="16"/>
              </w:rPr>
            </w:pPr>
            <w:r w:rsidRPr="00356421">
              <w:rPr>
                <w:color w:val="000000"/>
                <w:sz w:val="16"/>
                <w:szCs w:val="16"/>
              </w:rPr>
              <w:t>36</w:t>
            </w:r>
          </w:p>
        </w:tc>
        <w:tc>
          <w:tcPr>
            <w:tcW w:w="376" w:type="dxa"/>
            <w:tcBorders>
              <w:top w:val="nil"/>
              <w:left w:val="nil"/>
              <w:bottom w:val="single" w:sz="4" w:space="0" w:color="auto"/>
              <w:right w:val="single" w:sz="4" w:space="0" w:color="auto"/>
            </w:tcBorders>
            <w:shd w:val="clear" w:color="auto" w:fill="auto"/>
            <w:noWrap/>
            <w:vAlign w:val="center"/>
            <w:hideMark/>
          </w:tcPr>
          <w:p w14:paraId="043B6E7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708BE24"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25735ACA"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556EBB57"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1415EF2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8841F8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FBB5E8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225657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FB3322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8987995"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C7D3182"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9E0FCA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74A586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A2D71C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C72D8C0"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3CF22873" w14:textId="77777777" w:rsidR="004B3F8A" w:rsidRPr="00356421" w:rsidRDefault="004B3F8A" w:rsidP="008C1904">
            <w:pPr>
              <w:jc w:val="center"/>
              <w:rPr>
                <w:color w:val="000000"/>
                <w:sz w:val="16"/>
                <w:szCs w:val="16"/>
              </w:rPr>
            </w:pPr>
            <w:r w:rsidRPr="00356421">
              <w:rPr>
                <w:color w:val="000000"/>
                <w:sz w:val="16"/>
                <w:szCs w:val="16"/>
              </w:rPr>
              <w:t>36</w:t>
            </w:r>
          </w:p>
        </w:tc>
      </w:tr>
      <w:tr w:rsidR="004B3F8A" w:rsidRPr="00356421" w14:paraId="114A48C5"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63DF9ED4" w14:textId="77777777" w:rsidR="004B3F8A" w:rsidRPr="00356421" w:rsidRDefault="004B3F8A" w:rsidP="008C1904">
            <w:pPr>
              <w:ind w:left="-113"/>
              <w:rPr>
                <w:color w:val="000000"/>
                <w:sz w:val="16"/>
                <w:szCs w:val="16"/>
              </w:rPr>
            </w:pPr>
            <w:r w:rsidRPr="00356421">
              <w:rPr>
                <w:color w:val="000000"/>
                <w:sz w:val="16"/>
                <w:szCs w:val="16"/>
              </w:rPr>
              <w:t>ПА</w:t>
            </w:r>
          </w:p>
        </w:tc>
        <w:tc>
          <w:tcPr>
            <w:tcW w:w="1388" w:type="dxa"/>
            <w:tcBorders>
              <w:top w:val="nil"/>
              <w:left w:val="nil"/>
              <w:bottom w:val="single" w:sz="4" w:space="0" w:color="000000"/>
              <w:right w:val="single" w:sz="4" w:space="0" w:color="000000"/>
            </w:tcBorders>
            <w:shd w:val="clear" w:color="000000" w:fill="FFFFFF"/>
            <w:vAlign w:val="center"/>
            <w:hideMark/>
          </w:tcPr>
          <w:p w14:paraId="14DD272D" w14:textId="77777777" w:rsidR="004B3F8A" w:rsidRPr="00356421" w:rsidRDefault="004B3F8A" w:rsidP="008C1904">
            <w:pPr>
              <w:ind w:left="-113"/>
              <w:rPr>
                <w:i/>
                <w:iCs/>
                <w:color w:val="000000"/>
                <w:sz w:val="16"/>
                <w:szCs w:val="16"/>
              </w:rPr>
            </w:pPr>
            <w:r w:rsidRPr="00356421">
              <w:rPr>
                <w:i/>
                <w:iCs/>
                <w:color w:val="000000"/>
                <w:sz w:val="16"/>
                <w:szCs w:val="16"/>
              </w:rPr>
              <w:t>Промежуточная аттестация</w:t>
            </w:r>
          </w:p>
        </w:tc>
        <w:tc>
          <w:tcPr>
            <w:tcW w:w="376" w:type="dxa"/>
            <w:tcBorders>
              <w:top w:val="nil"/>
              <w:left w:val="nil"/>
              <w:bottom w:val="single" w:sz="4" w:space="0" w:color="auto"/>
              <w:right w:val="single" w:sz="4" w:space="0" w:color="auto"/>
            </w:tcBorders>
            <w:shd w:val="clear" w:color="800000" w:fill="FFFFFF"/>
            <w:vAlign w:val="center"/>
            <w:hideMark/>
          </w:tcPr>
          <w:p w14:paraId="03349C0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4517DC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551E8C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25AC87F"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6FCA733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nil"/>
            </w:tcBorders>
            <w:shd w:val="clear" w:color="auto" w:fill="auto"/>
            <w:noWrap/>
            <w:vAlign w:val="center"/>
            <w:hideMark/>
          </w:tcPr>
          <w:p w14:paraId="44B234C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03A0CC7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AD15802"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5C2A2FF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97E545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E76905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58CCB7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566C7B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3075F8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CE8F83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088247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1EB96B7"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3601A7D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891009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DD10CC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7E5143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A45C35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164E63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6E153A6" w14:textId="77777777" w:rsidR="004B3F8A" w:rsidRPr="00356421" w:rsidRDefault="004B3F8A" w:rsidP="008C1904">
            <w:pPr>
              <w:jc w:val="right"/>
              <w:rPr>
                <w:color w:val="000000"/>
                <w:sz w:val="16"/>
                <w:szCs w:val="16"/>
              </w:rPr>
            </w:pPr>
            <w:r w:rsidRPr="00356421">
              <w:rPr>
                <w:color w:val="000000"/>
                <w:sz w:val="16"/>
                <w:szCs w:val="16"/>
              </w:rPr>
              <w:t>12</w:t>
            </w:r>
          </w:p>
        </w:tc>
        <w:tc>
          <w:tcPr>
            <w:tcW w:w="376" w:type="dxa"/>
            <w:tcBorders>
              <w:top w:val="nil"/>
              <w:left w:val="nil"/>
              <w:bottom w:val="single" w:sz="4" w:space="0" w:color="auto"/>
              <w:right w:val="single" w:sz="4" w:space="0" w:color="auto"/>
            </w:tcBorders>
            <w:shd w:val="clear" w:color="auto" w:fill="auto"/>
            <w:noWrap/>
            <w:vAlign w:val="center"/>
            <w:hideMark/>
          </w:tcPr>
          <w:p w14:paraId="3D530EED"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6706B3F"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1CF1ED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1DFC8F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12EA7C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5E6EED5"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4765390B" w14:textId="77777777" w:rsidR="004B3F8A" w:rsidRPr="00356421" w:rsidRDefault="004B3F8A" w:rsidP="008C1904">
            <w:pPr>
              <w:jc w:val="center"/>
              <w:rPr>
                <w:color w:val="000000"/>
                <w:sz w:val="16"/>
                <w:szCs w:val="16"/>
              </w:rPr>
            </w:pPr>
            <w:r w:rsidRPr="00356421">
              <w:rPr>
                <w:color w:val="000000"/>
                <w:sz w:val="16"/>
                <w:szCs w:val="16"/>
              </w:rPr>
              <w:t>12</w:t>
            </w:r>
          </w:p>
        </w:tc>
      </w:tr>
      <w:tr w:rsidR="004B3F8A" w:rsidRPr="00356421" w14:paraId="1F52AB09"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69D66503" w14:textId="77777777" w:rsidR="004B3F8A" w:rsidRPr="00356421" w:rsidRDefault="004B3F8A" w:rsidP="008C1904">
            <w:pPr>
              <w:ind w:left="-113"/>
              <w:rPr>
                <w:b/>
                <w:bCs/>
                <w:color w:val="000000"/>
                <w:sz w:val="16"/>
                <w:szCs w:val="16"/>
              </w:rPr>
            </w:pPr>
            <w:r w:rsidRPr="00356421">
              <w:rPr>
                <w:b/>
                <w:bCs/>
                <w:color w:val="000000"/>
                <w:sz w:val="16"/>
                <w:szCs w:val="16"/>
              </w:rPr>
              <w:t xml:space="preserve"> ПМ.11</w:t>
            </w:r>
          </w:p>
        </w:tc>
        <w:tc>
          <w:tcPr>
            <w:tcW w:w="1388" w:type="dxa"/>
            <w:tcBorders>
              <w:top w:val="nil"/>
              <w:left w:val="nil"/>
              <w:bottom w:val="single" w:sz="4" w:space="0" w:color="000000"/>
              <w:right w:val="single" w:sz="4" w:space="0" w:color="000000"/>
            </w:tcBorders>
            <w:shd w:val="clear" w:color="000000" w:fill="FFFFFF"/>
            <w:vAlign w:val="center"/>
            <w:hideMark/>
          </w:tcPr>
          <w:p w14:paraId="60EE0DD0" w14:textId="77777777" w:rsidR="004B3F8A" w:rsidRPr="00356421" w:rsidRDefault="004B3F8A" w:rsidP="008C1904">
            <w:pPr>
              <w:ind w:left="-113"/>
              <w:rPr>
                <w:b/>
                <w:bCs/>
                <w:color w:val="000000"/>
                <w:sz w:val="16"/>
                <w:szCs w:val="16"/>
              </w:rPr>
            </w:pPr>
            <w:r w:rsidRPr="00356421">
              <w:rPr>
                <w:b/>
                <w:bCs/>
                <w:color w:val="000000"/>
                <w:sz w:val="16"/>
                <w:szCs w:val="16"/>
              </w:rPr>
              <w:t>Разработка, администрирование и защита баз данных</w:t>
            </w:r>
          </w:p>
        </w:tc>
        <w:tc>
          <w:tcPr>
            <w:tcW w:w="376" w:type="dxa"/>
            <w:tcBorders>
              <w:top w:val="nil"/>
              <w:left w:val="nil"/>
              <w:bottom w:val="single" w:sz="4" w:space="0" w:color="auto"/>
              <w:right w:val="single" w:sz="4" w:space="0" w:color="auto"/>
            </w:tcBorders>
            <w:shd w:val="clear" w:color="800000" w:fill="FFFFFF"/>
            <w:noWrap/>
            <w:vAlign w:val="center"/>
            <w:hideMark/>
          </w:tcPr>
          <w:p w14:paraId="2794C9B8"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noWrap/>
            <w:vAlign w:val="center"/>
            <w:hideMark/>
          </w:tcPr>
          <w:p w14:paraId="120B5391" w14:textId="77777777" w:rsidR="004B3F8A" w:rsidRPr="00356421" w:rsidRDefault="004B3F8A" w:rsidP="008C1904">
            <w:pPr>
              <w:rPr>
                <w:b/>
                <w:bCs/>
                <w:color w:val="000000"/>
                <w:sz w:val="16"/>
                <w:szCs w:val="16"/>
              </w:rPr>
            </w:pPr>
            <w:r w:rsidRPr="00356421">
              <w:rPr>
                <w:b/>
                <w:bCs/>
                <w:color w:val="000000"/>
                <w:sz w:val="16"/>
                <w:szCs w:val="16"/>
              </w:rPr>
              <w:t>14</w:t>
            </w:r>
          </w:p>
        </w:tc>
        <w:tc>
          <w:tcPr>
            <w:tcW w:w="376" w:type="dxa"/>
            <w:tcBorders>
              <w:top w:val="nil"/>
              <w:left w:val="nil"/>
              <w:bottom w:val="single" w:sz="4" w:space="0" w:color="auto"/>
              <w:right w:val="single" w:sz="4" w:space="0" w:color="auto"/>
            </w:tcBorders>
            <w:shd w:val="clear" w:color="800000" w:fill="FFFFFF"/>
            <w:noWrap/>
            <w:vAlign w:val="center"/>
            <w:hideMark/>
          </w:tcPr>
          <w:p w14:paraId="57918C3C"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noWrap/>
            <w:vAlign w:val="center"/>
            <w:hideMark/>
          </w:tcPr>
          <w:p w14:paraId="05BDBA3C" w14:textId="77777777" w:rsidR="004B3F8A" w:rsidRPr="00356421" w:rsidRDefault="004B3F8A" w:rsidP="008C1904">
            <w:pPr>
              <w:rPr>
                <w:b/>
                <w:bCs/>
                <w:color w:val="000000"/>
                <w:sz w:val="16"/>
                <w:szCs w:val="16"/>
              </w:rPr>
            </w:pPr>
            <w:r w:rsidRPr="00356421">
              <w:rPr>
                <w:b/>
                <w:bCs/>
                <w:color w:val="000000"/>
                <w:sz w:val="16"/>
                <w:szCs w:val="16"/>
              </w:rPr>
              <w:t>14</w:t>
            </w:r>
          </w:p>
        </w:tc>
        <w:tc>
          <w:tcPr>
            <w:tcW w:w="388" w:type="dxa"/>
            <w:tcBorders>
              <w:top w:val="nil"/>
              <w:left w:val="nil"/>
              <w:bottom w:val="single" w:sz="4" w:space="0" w:color="auto"/>
              <w:right w:val="single" w:sz="4" w:space="0" w:color="auto"/>
            </w:tcBorders>
            <w:shd w:val="clear" w:color="800000" w:fill="FFFFFF"/>
            <w:noWrap/>
            <w:vAlign w:val="center"/>
            <w:hideMark/>
          </w:tcPr>
          <w:p w14:paraId="5A9E3A81"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noWrap/>
            <w:vAlign w:val="center"/>
            <w:hideMark/>
          </w:tcPr>
          <w:p w14:paraId="0337553D" w14:textId="77777777" w:rsidR="004B3F8A" w:rsidRPr="00356421" w:rsidRDefault="004B3F8A" w:rsidP="008C1904">
            <w:pPr>
              <w:rPr>
                <w:b/>
                <w:bCs/>
                <w:color w:val="000000"/>
                <w:sz w:val="16"/>
                <w:szCs w:val="16"/>
              </w:rPr>
            </w:pPr>
            <w:r w:rsidRPr="00356421">
              <w:rPr>
                <w:b/>
                <w:bCs/>
                <w:color w:val="000000"/>
                <w:sz w:val="16"/>
                <w:szCs w:val="16"/>
              </w:rPr>
              <w:t>14</w:t>
            </w:r>
          </w:p>
        </w:tc>
        <w:tc>
          <w:tcPr>
            <w:tcW w:w="376" w:type="dxa"/>
            <w:tcBorders>
              <w:top w:val="nil"/>
              <w:left w:val="nil"/>
              <w:bottom w:val="single" w:sz="4" w:space="0" w:color="auto"/>
              <w:right w:val="single" w:sz="4" w:space="0" w:color="auto"/>
            </w:tcBorders>
            <w:shd w:val="clear" w:color="800000" w:fill="FFFFFF"/>
            <w:noWrap/>
            <w:vAlign w:val="center"/>
            <w:hideMark/>
          </w:tcPr>
          <w:p w14:paraId="7CCDA7A0"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noWrap/>
            <w:vAlign w:val="center"/>
            <w:hideMark/>
          </w:tcPr>
          <w:p w14:paraId="78A4943E" w14:textId="77777777" w:rsidR="004B3F8A" w:rsidRPr="00356421" w:rsidRDefault="004B3F8A" w:rsidP="008C1904">
            <w:pPr>
              <w:rPr>
                <w:b/>
                <w:bCs/>
                <w:color w:val="000000"/>
                <w:sz w:val="16"/>
                <w:szCs w:val="16"/>
              </w:rPr>
            </w:pPr>
            <w:r w:rsidRPr="00356421">
              <w:rPr>
                <w:b/>
                <w:bCs/>
                <w:color w:val="000000"/>
                <w:sz w:val="16"/>
                <w:szCs w:val="16"/>
              </w:rPr>
              <w:t>12</w:t>
            </w:r>
          </w:p>
        </w:tc>
        <w:tc>
          <w:tcPr>
            <w:tcW w:w="388" w:type="dxa"/>
            <w:tcBorders>
              <w:top w:val="nil"/>
              <w:left w:val="nil"/>
              <w:bottom w:val="single" w:sz="4" w:space="0" w:color="auto"/>
              <w:right w:val="single" w:sz="4" w:space="0" w:color="auto"/>
            </w:tcBorders>
            <w:shd w:val="clear" w:color="800000" w:fill="FFFFFF"/>
            <w:noWrap/>
            <w:vAlign w:val="center"/>
            <w:hideMark/>
          </w:tcPr>
          <w:p w14:paraId="5CD80DAD"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noWrap/>
            <w:vAlign w:val="center"/>
            <w:hideMark/>
          </w:tcPr>
          <w:p w14:paraId="67918920"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noWrap/>
            <w:vAlign w:val="center"/>
            <w:hideMark/>
          </w:tcPr>
          <w:p w14:paraId="55468450"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noWrap/>
            <w:vAlign w:val="center"/>
            <w:hideMark/>
          </w:tcPr>
          <w:p w14:paraId="0D4EDC4A" w14:textId="77777777" w:rsidR="004B3F8A" w:rsidRPr="00356421" w:rsidRDefault="004B3F8A" w:rsidP="008C1904">
            <w:pPr>
              <w:rPr>
                <w:b/>
                <w:bCs/>
                <w:color w:val="000000"/>
                <w:sz w:val="16"/>
                <w:szCs w:val="16"/>
              </w:rPr>
            </w:pPr>
            <w:r w:rsidRPr="00356421">
              <w:rPr>
                <w:b/>
                <w:bCs/>
                <w:color w:val="000000"/>
                <w:sz w:val="16"/>
                <w:szCs w:val="16"/>
              </w:rPr>
              <w:t>14</w:t>
            </w:r>
          </w:p>
        </w:tc>
        <w:tc>
          <w:tcPr>
            <w:tcW w:w="376" w:type="dxa"/>
            <w:tcBorders>
              <w:top w:val="nil"/>
              <w:left w:val="nil"/>
              <w:bottom w:val="single" w:sz="4" w:space="0" w:color="auto"/>
              <w:right w:val="single" w:sz="4" w:space="0" w:color="auto"/>
            </w:tcBorders>
            <w:shd w:val="clear" w:color="800000" w:fill="FFFFFF"/>
            <w:noWrap/>
            <w:vAlign w:val="center"/>
            <w:hideMark/>
          </w:tcPr>
          <w:p w14:paraId="2565B397" w14:textId="77777777" w:rsidR="004B3F8A" w:rsidRPr="00356421" w:rsidRDefault="004B3F8A" w:rsidP="008C1904">
            <w:pPr>
              <w:rPr>
                <w:b/>
                <w:bCs/>
                <w:color w:val="000000"/>
                <w:sz w:val="16"/>
                <w:szCs w:val="16"/>
              </w:rPr>
            </w:pPr>
            <w:r w:rsidRPr="00356421">
              <w:rPr>
                <w:b/>
                <w:bCs/>
                <w:color w:val="000000"/>
                <w:sz w:val="16"/>
                <w:szCs w:val="16"/>
              </w:rPr>
              <w:t>14</w:t>
            </w:r>
          </w:p>
        </w:tc>
        <w:tc>
          <w:tcPr>
            <w:tcW w:w="376" w:type="dxa"/>
            <w:tcBorders>
              <w:top w:val="nil"/>
              <w:left w:val="nil"/>
              <w:bottom w:val="single" w:sz="4" w:space="0" w:color="auto"/>
              <w:right w:val="single" w:sz="4" w:space="0" w:color="auto"/>
            </w:tcBorders>
            <w:shd w:val="clear" w:color="800000" w:fill="FFFFFF"/>
            <w:noWrap/>
            <w:vAlign w:val="center"/>
            <w:hideMark/>
          </w:tcPr>
          <w:p w14:paraId="49A75DE1"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noWrap/>
            <w:vAlign w:val="center"/>
            <w:hideMark/>
          </w:tcPr>
          <w:p w14:paraId="34C95928"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noWrap/>
            <w:vAlign w:val="center"/>
            <w:hideMark/>
          </w:tcPr>
          <w:p w14:paraId="2B6E13E5"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noWrap/>
            <w:vAlign w:val="center"/>
            <w:hideMark/>
          </w:tcPr>
          <w:p w14:paraId="38FE1328" w14:textId="77777777" w:rsidR="004B3F8A" w:rsidRPr="00356421" w:rsidRDefault="004B3F8A" w:rsidP="008C1904">
            <w:pPr>
              <w:rPr>
                <w:b/>
                <w:bCs/>
                <w:color w:val="000000"/>
                <w:sz w:val="16"/>
                <w:szCs w:val="16"/>
              </w:rPr>
            </w:pPr>
            <w:r w:rsidRPr="00356421">
              <w:rPr>
                <w:b/>
                <w:bCs/>
                <w:color w:val="000000"/>
                <w:sz w:val="16"/>
                <w:szCs w:val="16"/>
              </w:rPr>
              <w:t>0</w:t>
            </w:r>
          </w:p>
        </w:tc>
        <w:tc>
          <w:tcPr>
            <w:tcW w:w="388" w:type="dxa"/>
            <w:tcBorders>
              <w:top w:val="nil"/>
              <w:left w:val="nil"/>
              <w:bottom w:val="single" w:sz="4" w:space="0" w:color="auto"/>
              <w:right w:val="single" w:sz="4" w:space="0" w:color="auto"/>
            </w:tcBorders>
            <w:shd w:val="clear" w:color="800000" w:fill="FFFFFF"/>
            <w:noWrap/>
            <w:vAlign w:val="center"/>
            <w:hideMark/>
          </w:tcPr>
          <w:p w14:paraId="0631ACA4"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FFFFFF"/>
            <w:noWrap/>
            <w:vAlign w:val="center"/>
            <w:hideMark/>
          </w:tcPr>
          <w:p w14:paraId="3AB8D184"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FFFFFF"/>
            <w:noWrap/>
            <w:vAlign w:val="center"/>
            <w:hideMark/>
          </w:tcPr>
          <w:p w14:paraId="5F4A88CC" w14:textId="77777777" w:rsidR="004B3F8A" w:rsidRPr="00356421" w:rsidRDefault="004B3F8A" w:rsidP="008C1904">
            <w:pPr>
              <w:rPr>
                <w:b/>
                <w:bCs/>
                <w:color w:val="000000"/>
                <w:sz w:val="16"/>
                <w:szCs w:val="16"/>
              </w:rPr>
            </w:pPr>
            <w:r w:rsidRPr="00356421">
              <w:rPr>
                <w:b/>
                <w:bCs/>
                <w:color w:val="000000"/>
                <w:sz w:val="16"/>
                <w:szCs w:val="16"/>
              </w:rPr>
              <w:t>10</w:t>
            </w:r>
          </w:p>
        </w:tc>
        <w:tc>
          <w:tcPr>
            <w:tcW w:w="376" w:type="dxa"/>
            <w:tcBorders>
              <w:top w:val="nil"/>
              <w:left w:val="nil"/>
              <w:bottom w:val="single" w:sz="4" w:space="0" w:color="auto"/>
              <w:right w:val="single" w:sz="4" w:space="0" w:color="auto"/>
            </w:tcBorders>
            <w:shd w:val="clear" w:color="800000" w:fill="FFFFFF"/>
            <w:noWrap/>
            <w:vAlign w:val="center"/>
            <w:hideMark/>
          </w:tcPr>
          <w:p w14:paraId="496EDDC4" w14:textId="77777777" w:rsidR="004B3F8A" w:rsidRPr="00356421" w:rsidRDefault="004B3F8A" w:rsidP="008C1904">
            <w:pPr>
              <w:rPr>
                <w:b/>
                <w:bCs/>
                <w:color w:val="000000"/>
                <w:sz w:val="16"/>
                <w:szCs w:val="16"/>
              </w:rPr>
            </w:pPr>
            <w:r w:rsidRPr="00356421">
              <w:rPr>
                <w:b/>
                <w:bCs/>
                <w:color w:val="000000"/>
                <w:sz w:val="16"/>
                <w:szCs w:val="16"/>
              </w:rPr>
              <w:t>10</w:t>
            </w:r>
          </w:p>
        </w:tc>
        <w:tc>
          <w:tcPr>
            <w:tcW w:w="376" w:type="dxa"/>
            <w:tcBorders>
              <w:top w:val="nil"/>
              <w:left w:val="nil"/>
              <w:bottom w:val="single" w:sz="4" w:space="0" w:color="auto"/>
              <w:right w:val="single" w:sz="4" w:space="0" w:color="auto"/>
            </w:tcBorders>
            <w:shd w:val="clear" w:color="800000" w:fill="FFFFFF"/>
            <w:noWrap/>
            <w:vAlign w:val="center"/>
            <w:hideMark/>
          </w:tcPr>
          <w:p w14:paraId="3D3E7202" w14:textId="77777777" w:rsidR="004B3F8A" w:rsidRPr="00356421" w:rsidRDefault="004B3F8A" w:rsidP="008C1904">
            <w:pPr>
              <w:rPr>
                <w:b/>
                <w:bCs/>
                <w:color w:val="000000"/>
                <w:sz w:val="16"/>
                <w:szCs w:val="16"/>
              </w:rPr>
            </w:pPr>
            <w:r w:rsidRPr="00356421">
              <w:rPr>
                <w:b/>
                <w:bCs/>
                <w:color w:val="000000"/>
                <w:sz w:val="16"/>
                <w:szCs w:val="16"/>
              </w:rPr>
              <w:t>10</w:t>
            </w:r>
          </w:p>
        </w:tc>
        <w:tc>
          <w:tcPr>
            <w:tcW w:w="376" w:type="dxa"/>
            <w:tcBorders>
              <w:top w:val="nil"/>
              <w:left w:val="nil"/>
              <w:bottom w:val="single" w:sz="4" w:space="0" w:color="auto"/>
              <w:right w:val="single" w:sz="4" w:space="0" w:color="auto"/>
            </w:tcBorders>
            <w:shd w:val="clear" w:color="800000" w:fill="FFFFFF"/>
            <w:noWrap/>
            <w:vAlign w:val="center"/>
            <w:hideMark/>
          </w:tcPr>
          <w:p w14:paraId="1FA88D59"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800000" w:fill="FFFFFF"/>
            <w:noWrap/>
            <w:vAlign w:val="center"/>
            <w:hideMark/>
          </w:tcPr>
          <w:p w14:paraId="204341E9"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noWrap/>
            <w:vAlign w:val="center"/>
            <w:hideMark/>
          </w:tcPr>
          <w:p w14:paraId="4F44526C"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noWrap/>
            <w:vAlign w:val="center"/>
            <w:hideMark/>
          </w:tcPr>
          <w:p w14:paraId="0B1ADDB7"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noWrap/>
            <w:vAlign w:val="center"/>
            <w:hideMark/>
          </w:tcPr>
          <w:p w14:paraId="20B87F36"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noWrap/>
            <w:vAlign w:val="center"/>
            <w:hideMark/>
          </w:tcPr>
          <w:p w14:paraId="60F50A44"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noWrap/>
            <w:vAlign w:val="center"/>
            <w:hideMark/>
          </w:tcPr>
          <w:p w14:paraId="3397AFC4"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noWrap/>
            <w:vAlign w:val="center"/>
            <w:hideMark/>
          </w:tcPr>
          <w:p w14:paraId="5D3EBC9B" w14:textId="77777777" w:rsidR="004B3F8A" w:rsidRPr="00356421" w:rsidRDefault="004B3F8A" w:rsidP="008C1904">
            <w:pPr>
              <w:rPr>
                <w:b/>
                <w:bCs/>
                <w:color w:val="000000"/>
                <w:sz w:val="16"/>
                <w:szCs w:val="16"/>
              </w:rPr>
            </w:pPr>
            <w:r w:rsidRPr="00356421">
              <w:rPr>
                <w:b/>
                <w:bCs/>
                <w:color w:val="000000"/>
                <w:sz w:val="16"/>
                <w:szCs w:val="16"/>
              </w:rPr>
              <w:t>0</w:t>
            </w:r>
          </w:p>
        </w:tc>
        <w:tc>
          <w:tcPr>
            <w:tcW w:w="620" w:type="dxa"/>
            <w:tcBorders>
              <w:top w:val="nil"/>
              <w:left w:val="nil"/>
              <w:bottom w:val="single" w:sz="4" w:space="0" w:color="auto"/>
              <w:right w:val="single" w:sz="4" w:space="0" w:color="auto"/>
            </w:tcBorders>
            <w:shd w:val="clear" w:color="800000" w:fill="FFFFFF"/>
            <w:noWrap/>
            <w:vAlign w:val="center"/>
            <w:hideMark/>
          </w:tcPr>
          <w:p w14:paraId="4AD66E4F" w14:textId="77777777" w:rsidR="004B3F8A" w:rsidRPr="00356421" w:rsidRDefault="004B3F8A" w:rsidP="008C1904">
            <w:pPr>
              <w:jc w:val="center"/>
              <w:rPr>
                <w:b/>
                <w:bCs/>
                <w:color w:val="000000"/>
                <w:sz w:val="16"/>
                <w:szCs w:val="16"/>
              </w:rPr>
            </w:pPr>
            <w:r w:rsidRPr="00356421">
              <w:rPr>
                <w:b/>
                <w:bCs/>
                <w:color w:val="000000"/>
                <w:sz w:val="16"/>
                <w:szCs w:val="16"/>
              </w:rPr>
              <w:t>244</w:t>
            </w:r>
          </w:p>
        </w:tc>
      </w:tr>
      <w:tr w:rsidR="004B3F8A" w:rsidRPr="00356421" w14:paraId="48B79CF5"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4178460C" w14:textId="77777777" w:rsidR="004B3F8A" w:rsidRPr="00CA0CAE" w:rsidRDefault="004B3F8A" w:rsidP="008C1904">
            <w:pPr>
              <w:ind w:left="-113"/>
              <w:rPr>
                <w:color w:val="000000"/>
                <w:sz w:val="14"/>
                <w:szCs w:val="14"/>
              </w:rPr>
            </w:pPr>
            <w:r w:rsidRPr="00CA0CAE">
              <w:rPr>
                <w:color w:val="000000"/>
                <w:sz w:val="14"/>
                <w:szCs w:val="14"/>
              </w:rPr>
              <w:t>МДК.11.01</w:t>
            </w:r>
          </w:p>
        </w:tc>
        <w:tc>
          <w:tcPr>
            <w:tcW w:w="1388" w:type="dxa"/>
            <w:tcBorders>
              <w:top w:val="nil"/>
              <w:left w:val="nil"/>
              <w:bottom w:val="single" w:sz="4" w:space="0" w:color="000000"/>
              <w:right w:val="single" w:sz="4" w:space="0" w:color="000000"/>
            </w:tcBorders>
            <w:shd w:val="clear" w:color="000000" w:fill="FFFFFF"/>
            <w:vAlign w:val="center"/>
            <w:hideMark/>
          </w:tcPr>
          <w:p w14:paraId="3E2402AA" w14:textId="77777777" w:rsidR="004B3F8A" w:rsidRPr="00356421" w:rsidRDefault="004B3F8A" w:rsidP="008C1904">
            <w:pPr>
              <w:ind w:left="-113"/>
              <w:rPr>
                <w:color w:val="000000"/>
                <w:sz w:val="16"/>
                <w:szCs w:val="16"/>
              </w:rPr>
            </w:pPr>
            <w:r w:rsidRPr="00356421">
              <w:rPr>
                <w:color w:val="000000"/>
                <w:sz w:val="16"/>
                <w:szCs w:val="16"/>
              </w:rPr>
              <w:t>Технология разработки и защиты баз данных</w:t>
            </w:r>
          </w:p>
        </w:tc>
        <w:tc>
          <w:tcPr>
            <w:tcW w:w="376" w:type="dxa"/>
            <w:tcBorders>
              <w:top w:val="nil"/>
              <w:left w:val="nil"/>
              <w:bottom w:val="single" w:sz="4" w:space="0" w:color="000000"/>
              <w:right w:val="single" w:sz="4" w:space="0" w:color="000000"/>
            </w:tcBorders>
            <w:shd w:val="clear" w:color="000000" w:fill="FFFFFF"/>
            <w:noWrap/>
            <w:vAlign w:val="center"/>
            <w:hideMark/>
          </w:tcPr>
          <w:p w14:paraId="06871877" w14:textId="77777777" w:rsidR="004B3F8A" w:rsidRPr="00356421" w:rsidRDefault="004B3F8A" w:rsidP="008C1904">
            <w:pPr>
              <w:rPr>
                <w:color w:val="000000"/>
                <w:sz w:val="16"/>
                <w:szCs w:val="16"/>
              </w:rPr>
            </w:pPr>
            <w:r w:rsidRPr="00356421">
              <w:rPr>
                <w:color w:val="000000"/>
                <w:sz w:val="16"/>
                <w:szCs w:val="16"/>
              </w:rPr>
              <w:t>12</w:t>
            </w:r>
          </w:p>
        </w:tc>
        <w:tc>
          <w:tcPr>
            <w:tcW w:w="376" w:type="dxa"/>
            <w:tcBorders>
              <w:top w:val="nil"/>
              <w:left w:val="nil"/>
              <w:bottom w:val="single" w:sz="4" w:space="0" w:color="000000"/>
              <w:right w:val="single" w:sz="4" w:space="0" w:color="000000"/>
            </w:tcBorders>
            <w:shd w:val="clear" w:color="000000" w:fill="FFFFFF"/>
            <w:noWrap/>
            <w:vAlign w:val="center"/>
            <w:hideMark/>
          </w:tcPr>
          <w:p w14:paraId="07C24581" w14:textId="77777777" w:rsidR="004B3F8A" w:rsidRPr="00356421" w:rsidRDefault="004B3F8A" w:rsidP="008C1904">
            <w:pPr>
              <w:rPr>
                <w:color w:val="000000"/>
                <w:sz w:val="16"/>
                <w:szCs w:val="16"/>
              </w:rPr>
            </w:pPr>
            <w:r w:rsidRPr="00356421">
              <w:rPr>
                <w:color w:val="000000"/>
                <w:sz w:val="16"/>
                <w:szCs w:val="16"/>
              </w:rPr>
              <w:t>14</w:t>
            </w:r>
          </w:p>
        </w:tc>
        <w:tc>
          <w:tcPr>
            <w:tcW w:w="376" w:type="dxa"/>
            <w:tcBorders>
              <w:top w:val="nil"/>
              <w:left w:val="nil"/>
              <w:bottom w:val="single" w:sz="4" w:space="0" w:color="000000"/>
              <w:right w:val="single" w:sz="4" w:space="0" w:color="000000"/>
            </w:tcBorders>
            <w:shd w:val="clear" w:color="000000" w:fill="FFFFFF"/>
            <w:noWrap/>
            <w:vAlign w:val="center"/>
            <w:hideMark/>
          </w:tcPr>
          <w:p w14:paraId="42F12926" w14:textId="77777777" w:rsidR="004B3F8A" w:rsidRPr="00356421" w:rsidRDefault="004B3F8A" w:rsidP="008C1904">
            <w:pPr>
              <w:rPr>
                <w:color w:val="000000"/>
                <w:sz w:val="16"/>
                <w:szCs w:val="16"/>
              </w:rPr>
            </w:pPr>
            <w:r w:rsidRPr="00356421">
              <w:rPr>
                <w:color w:val="000000"/>
                <w:sz w:val="16"/>
                <w:szCs w:val="16"/>
              </w:rPr>
              <w:t>12</w:t>
            </w:r>
          </w:p>
        </w:tc>
        <w:tc>
          <w:tcPr>
            <w:tcW w:w="376" w:type="dxa"/>
            <w:tcBorders>
              <w:top w:val="nil"/>
              <w:left w:val="nil"/>
              <w:bottom w:val="single" w:sz="4" w:space="0" w:color="000000"/>
              <w:right w:val="single" w:sz="4" w:space="0" w:color="000000"/>
            </w:tcBorders>
            <w:shd w:val="clear" w:color="000000" w:fill="FFFFFF"/>
            <w:noWrap/>
            <w:vAlign w:val="center"/>
            <w:hideMark/>
          </w:tcPr>
          <w:p w14:paraId="38C474FE" w14:textId="77777777" w:rsidR="004B3F8A" w:rsidRPr="00356421" w:rsidRDefault="004B3F8A" w:rsidP="008C1904">
            <w:pPr>
              <w:rPr>
                <w:color w:val="000000"/>
                <w:sz w:val="16"/>
                <w:szCs w:val="16"/>
              </w:rPr>
            </w:pPr>
            <w:r w:rsidRPr="00356421">
              <w:rPr>
                <w:color w:val="000000"/>
                <w:sz w:val="16"/>
                <w:szCs w:val="16"/>
              </w:rPr>
              <w:t>14</w:t>
            </w:r>
          </w:p>
        </w:tc>
        <w:tc>
          <w:tcPr>
            <w:tcW w:w="388" w:type="dxa"/>
            <w:tcBorders>
              <w:top w:val="nil"/>
              <w:left w:val="nil"/>
              <w:bottom w:val="single" w:sz="4" w:space="0" w:color="000000"/>
              <w:right w:val="single" w:sz="4" w:space="0" w:color="000000"/>
            </w:tcBorders>
            <w:shd w:val="clear" w:color="000000" w:fill="FFFFFF"/>
            <w:noWrap/>
            <w:vAlign w:val="center"/>
            <w:hideMark/>
          </w:tcPr>
          <w:p w14:paraId="63C8F41C" w14:textId="77777777" w:rsidR="004B3F8A" w:rsidRPr="00356421" w:rsidRDefault="004B3F8A" w:rsidP="008C1904">
            <w:pPr>
              <w:rPr>
                <w:color w:val="000000"/>
                <w:sz w:val="16"/>
                <w:szCs w:val="16"/>
              </w:rPr>
            </w:pPr>
            <w:r w:rsidRPr="00356421">
              <w:rPr>
                <w:color w:val="000000"/>
                <w:sz w:val="16"/>
                <w:szCs w:val="16"/>
              </w:rPr>
              <w:t>12</w:t>
            </w:r>
          </w:p>
        </w:tc>
        <w:tc>
          <w:tcPr>
            <w:tcW w:w="376" w:type="dxa"/>
            <w:tcBorders>
              <w:top w:val="nil"/>
              <w:left w:val="nil"/>
              <w:bottom w:val="single" w:sz="4" w:space="0" w:color="000000"/>
              <w:right w:val="single" w:sz="4" w:space="0" w:color="000000"/>
            </w:tcBorders>
            <w:shd w:val="clear" w:color="000000" w:fill="FFFFFF"/>
            <w:noWrap/>
            <w:vAlign w:val="center"/>
            <w:hideMark/>
          </w:tcPr>
          <w:p w14:paraId="2F49CD16" w14:textId="77777777" w:rsidR="004B3F8A" w:rsidRPr="00356421" w:rsidRDefault="004B3F8A" w:rsidP="008C1904">
            <w:pPr>
              <w:rPr>
                <w:color w:val="000000"/>
                <w:sz w:val="16"/>
                <w:szCs w:val="16"/>
              </w:rPr>
            </w:pPr>
            <w:r w:rsidRPr="00356421">
              <w:rPr>
                <w:color w:val="000000"/>
                <w:sz w:val="16"/>
                <w:szCs w:val="16"/>
              </w:rPr>
              <w:t>14</w:t>
            </w:r>
          </w:p>
        </w:tc>
        <w:tc>
          <w:tcPr>
            <w:tcW w:w="376" w:type="dxa"/>
            <w:tcBorders>
              <w:top w:val="nil"/>
              <w:left w:val="nil"/>
              <w:bottom w:val="single" w:sz="4" w:space="0" w:color="000000"/>
              <w:right w:val="single" w:sz="4" w:space="0" w:color="000000"/>
            </w:tcBorders>
            <w:shd w:val="clear" w:color="000000" w:fill="FFFFFF"/>
            <w:noWrap/>
            <w:vAlign w:val="center"/>
            <w:hideMark/>
          </w:tcPr>
          <w:p w14:paraId="3D4D8295" w14:textId="77777777" w:rsidR="004B3F8A" w:rsidRPr="00356421" w:rsidRDefault="004B3F8A" w:rsidP="008C1904">
            <w:pPr>
              <w:rPr>
                <w:color w:val="000000"/>
                <w:sz w:val="16"/>
                <w:szCs w:val="16"/>
              </w:rPr>
            </w:pPr>
            <w:r w:rsidRPr="00356421">
              <w:rPr>
                <w:color w:val="000000"/>
                <w:sz w:val="16"/>
                <w:szCs w:val="16"/>
              </w:rPr>
              <w:t>12</w:t>
            </w:r>
          </w:p>
        </w:tc>
        <w:tc>
          <w:tcPr>
            <w:tcW w:w="376" w:type="dxa"/>
            <w:tcBorders>
              <w:top w:val="nil"/>
              <w:left w:val="nil"/>
              <w:bottom w:val="single" w:sz="4" w:space="0" w:color="000000"/>
              <w:right w:val="single" w:sz="4" w:space="0" w:color="000000"/>
            </w:tcBorders>
            <w:shd w:val="clear" w:color="000000" w:fill="FFFFFF"/>
            <w:noWrap/>
            <w:vAlign w:val="center"/>
            <w:hideMark/>
          </w:tcPr>
          <w:p w14:paraId="619773CE" w14:textId="77777777" w:rsidR="004B3F8A" w:rsidRPr="00356421" w:rsidRDefault="004B3F8A" w:rsidP="008C1904">
            <w:pPr>
              <w:rPr>
                <w:color w:val="000000"/>
                <w:sz w:val="16"/>
                <w:szCs w:val="16"/>
              </w:rPr>
            </w:pPr>
            <w:r w:rsidRPr="00356421">
              <w:rPr>
                <w:color w:val="000000"/>
                <w:sz w:val="16"/>
                <w:szCs w:val="16"/>
              </w:rPr>
              <w:t>12</w:t>
            </w:r>
          </w:p>
        </w:tc>
        <w:tc>
          <w:tcPr>
            <w:tcW w:w="388" w:type="dxa"/>
            <w:tcBorders>
              <w:top w:val="nil"/>
              <w:left w:val="nil"/>
              <w:bottom w:val="single" w:sz="4" w:space="0" w:color="000000"/>
              <w:right w:val="single" w:sz="4" w:space="0" w:color="000000"/>
            </w:tcBorders>
            <w:shd w:val="clear" w:color="000000" w:fill="FFFFFF"/>
            <w:noWrap/>
            <w:vAlign w:val="center"/>
            <w:hideMark/>
          </w:tcPr>
          <w:p w14:paraId="0A429256" w14:textId="77777777" w:rsidR="004B3F8A" w:rsidRPr="00356421" w:rsidRDefault="004B3F8A" w:rsidP="008C1904">
            <w:pPr>
              <w:rPr>
                <w:color w:val="000000"/>
                <w:sz w:val="16"/>
                <w:szCs w:val="16"/>
              </w:rPr>
            </w:pPr>
            <w:r w:rsidRPr="00356421">
              <w:rPr>
                <w:color w:val="000000"/>
                <w:sz w:val="16"/>
                <w:szCs w:val="16"/>
              </w:rPr>
              <w:t>12</w:t>
            </w:r>
          </w:p>
        </w:tc>
        <w:tc>
          <w:tcPr>
            <w:tcW w:w="376" w:type="dxa"/>
            <w:tcBorders>
              <w:top w:val="nil"/>
              <w:left w:val="nil"/>
              <w:bottom w:val="single" w:sz="4" w:space="0" w:color="000000"/>
              <w:right w:val="single" w:sz="4" w:space="0" w:color="000000"/>
            </w:tcBorders>
            <w:shd w:val="clear" w:color="000000" w:fill="FFFFFF"/>
            <w:noWrap/>
            <w:vAlign w:val="center"/>
            <w:hideMark/>
          </w:tcPr>
          <w:p w14:paraId="36F4A151" w14:textId="77777777" w:rsidR="004B3F8A" w:rsidRPr="00356421" w:rsidRDefault="004B3F8A" w:rsidP="008C1904">
            <w:pPr>
              <w:rPr>
                <w:color w:val="000000"/>
                <w:sz w:val="16"/>
                <w:szCs w:val="16"/>
              </w:rPr>
            </w:pPr>
            <w:r w:rsidRPr="00356421">
              <w:rPr>
                <w:color w:val="000000"/>
                <w:sz w:val="16"/>
                <w:szCs w:val="16"/>
              </w:rPr>
              <w:t>12</w:t>
            </w:r>
          </w:p>
        </w:tc>
        <w:tc>
          <w:tcPr>
            <w:tcW w:w="376" w:type="dxa"/>
            <w:tcBorders>
              <w:top w:val="nil"/>
              <w:left w:val="nil"/>
              <w:bottom w:val="single" w:sz="4" w:space="0" w:color="000000"/>
              <w:right w:val="single" w:sz="4" w:space="0" w:color="000000"/>
            </w:tcBorders>
            <w:shd w:val="clear" w:color="000000" w:fill="FFFFFF"/>
            <w:noWrap/>
            <w:vAlign w:val="center"/>
            <w:hideMark/>
          </w:tcPr>
          <w:p w14:paraId="61DD837B" w14:textId="77777777" w:rsidR="004B3F8A" w:rsidRPr="00356421" w:rsidRDefault="004B3F8A" w:rsidP="008C1904">
            <w:pPr>
              <w:rPr>
                <w:color w:val="000000"/>
                <w:sz w:val="16"/>
                <w:szCs w:val="16"/>
              </w:rPr>
            </w:pPr>
            <w:r w:rsidRPr="00356421">
              <w:rPr>
                <w:color w:val="000000"/>
                <w:sz w:val="16"/>
                <w:szCs w:val="16"/>
              </w:rPr>
              <w:t>12</w:t>
            </w:r>
          </w:p>
        </w:tc>
        <w:tc>
          <w:tcPr>
            <w:tcW w:w="376" w:type="dxa"/>
            <w:tcBorders>
              <w:top w:val="nil"/>
              <w:left w:val="nil"/>
              <w:bottom w:val="single" w:sz="4" w:space="0" w:color="000000"/>
              <w:right w:val="single" w:sz="4" w:space="0" w:color="000000"/>
            </w:tcBorders>
            <w:shd w:val="clear" w:color="000000" w:fill="FFFFFF"/>
            <w:noWrap/>
            <w:vAlign w:val="center"/>
            <w:hideMark/>
          </w:tcPr>
          <w:p w14:paraId="0A09E479" w14:textId="77777777" w:rsidR="004B3F8A" w:rsidRPr="00356421" w:rsidRDefault="004B3F8A" w:rsidP="008C1904">
            <w:pPr>
              <w:rPr>
                <w:color w:val="000000"/>
                <w:sz w:val="16"/>
                <w:szCs w:val="16"/>
              </w:rPr>
            </w:pPr>
            <w:r w:rsidRPr="00356421">
              <w:rPr>
                <w:color w:val="000000"/>
                <w:sz w:val="16"/>
                <w:szCs w:val="16"/>
              </w:rPr>
              <w:t>14</w:t>
            </w:r>
          </w:p>
        </w:tc>
        <w:tc>
          <w:tcPr>
            <w:tcW w:w="376" w:type="dxa"/>
            <w:tcBorders>
              <w:top w:val="nil"/>
              <w:left w:val="nil"/>
              <w:bottom w:val="single" w:sz="4" w:space="0" w:color="000000"/>
              <w:right w:val="single" w:sz="4" w:space="0" w:color="000000"/>
            </w:tcBorders>
            <w:shd w:val="clear" w:color="000000" w:fill="FFFFFF"/>
            <w:noWrap/>
            <w:vAlign w:val="center"/>
            <w:hideMark/>
          </w:tcPr>
          <w:p w14:paraId="388EA0D1" w14:textId="77777777" w:rsidR="004B3F8A" w:rsidRPr="00356421" w:rsidRDefault="004B3F8A" w:rsidP="008C1904">
            <w:pPr>
              <w:rPr>
                <w:color w:val="000000"/>
                <w:sz w:val="16"/>
                <w:szCs w:val="16"/>
              </w:rPr>
            </w:pPr>
            <w:r w:rsidRPr="00356421">
              <w:rPr>
                <w:color w:val="000000"/>
                <w:sz w:val="16"/>
                <w:szCs w:val="16"/>
              </w:rPr>
              <w:t>14</w:t>
            </w:r>
          </w:p>
        </w:tc>
        <w:tc>
          <w:tcPr>
            <w:tcW w:w="376" w:type="dxa"/>
            <w:tcBorders>
              <w:top w:val="nil"/>
              <w:left w:val="nil"/>
              <w:bottom w:val="single" w:sz="4" w:space="0" w:color="000000"/>
              <w:right w:val="single" w:sz="4" w:space="0" w:color="000000"/>
            </w:tcBorders>
            <w:shd w:val="clear" w:color="000000" w:fill="FFFFFF"/>
            <w:noWrap/>
            <w:vAlign w:val="center"/>
            <w:hideMark/>
          </w:tcPr>
          <w:p w14:paraId="52BC47D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1C1DF69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448A3B7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06178BE3"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000000"/>
              <w:right w:val="single" w:sz="4" w:space="0" w:color="000000"/>
            </w:tcBorders>
            <w:shd w:val="clear" w:color="000000" w:fill="FFFFFF"/>
            <w:noWrap/>
            <w:vAlign w:val="center"/>
            <w:hideMark/>
          </w:tcPr>
          <w:p w14:paraId="505E4686"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4BC4725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4A62A65B" w14:textId="77777777" w:rsidR="004B3F8A" w:rsidRPr="00356421" w:rsidRDefault="004B3F8A" w:rsidP="008C1904">
            <w:pPr>
              <w:rPr>
                <w:color w:val="000000"/>
                <w:sz w:val="16"/>
                <w:szCs w:val="16"/>
              </w:rPr>
            </w:pPr>
            <w:r w:rsidRPr="00356421">
              <w:rPr>
                <w:color w:val="000000"/>
                <w:sz w:val="16"/>
                <w:szCs w:val="16"/>
              </w:rPr>
              <w:t>10</w:t>
            </w:r>
          </w:p>
        </w:tc>
        <w:tc>
          <w:tcPr>
            <w:tcW w:w="376" w:type="dxa"/>
            <w:tcBorders>
              <w:top w:val="nil"/>
              <w:left w:val="nil"/>
              <w:bottom w:val="single" w:sz="4" w:space="0" w:color="000000"/>
              <w:right w:val="single" w:sz="4" w:space="0" w:color="000000"/>
            </w:tcBorders>
            <w:shd w:val="clear" w:color="000000" w:fill="FFFFFF"/>
            <w:noWrap/>
            <w:vAlign w:val="center"/>
            <w:hideMark/>
          </w:tcPr>
          <w:p w14:paraId="4594C07C" w14:textId="77777777" w:rsidR="004B3F8A" w:rsidRPr="00356421" w:rsidRDefault="004B3F8A" w:rsidP="008C1904">
            <w:pPr>
              <w:rPr>
                <w:color w:val="000000"/>
                <w:sz w:val="16"/>
                <w:szCs w:val="16"/>
              </w:rPr>
            </w:pPr>
            <w:r w:rsidRPr="00356421">
              <w:rPr>
                <w:color w:val="000000"/>
                <w:sz w:val="16"/>
                <w:szCs w:val="16"/>
              </w:rPr>
              <w:t>10</w:t>
            </w:r>
          </w:p>
        </w:tc>
        <w:tc>
          <w:tcPr>
            <w:tcW w:w="376" w:type="dxa"/>
            <w:tcBorders>
              <w:top w:val="nil"/>
              <w:left w:val="nil"/>
              <w:bottom w:val="single" w:sz="4" w:space="0" w:color="000000"/>
              <w:right w:val="single" w:sz="4" w:space="0" w:color="000000"/>
            </w:tcBorders>
            <w:shd w:val="clear" w:color="000000" w:fill="FFFFFF"/>
            <w:noWrap/>
            <w:vAlign w:val="center"/>
            <w:hideMark/>
          </w:tcPr>
          <w:p w14:paraId="76A91D33" w14:textId="77777777" w:rsidR="004B3F8A" w:rsidRPr="00356421" w:rsidRDefault="004B3F8A" w:rsidP="008C1904">
            <w:pPr>
              <w:rPr>
                <w:color w:val="000000"/>
                <w:sz w:val="16"/>
                <w:szCs w:val="16"/>
              </w:rPr>
            </w:pPr>
            <w:r w:rsidRPr="00356421">
              <w:rPr>
                <w:color w:val="000000"/>
                <w:sz w:val="16"/>
                <w:szCs w:val="16"/>
              </w:rPr>
              <w:t>10</w:t>
            </w:r>
          </w:p>
        </w:tc>
        <w:tc>
          <w:tcPr>
            <w:tcW w:w="376" w:type="dxa"/>
            <w:tcBorders>
              <w:top w:val="nil"/>
              <w:left w:val="nil"/>
              <w:bottom w:val="single" w:sz="4" w:space="0" w:color="000000"/>
              <w:right w:val="single" w:sz="4" w:space="0" w:color="000000"/>
            </w:tcBorders>
            <w:shd w:val="clear" w:color="000000" w:fill="FFFFFF"/>
            <w:noWrap/>
            <w:vAlign w:val="center"/>
            <w:hideMark/>
          </w:tcPr>
          <w:p w14:paraId="50D22AA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29BB560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12E14DE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687733B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400803A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0E8096B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000000"/>
              <w:right w:val="single" w:sz="4" w:space="0" w:color="000000"/>
            </w:tcBorders>
            <w:shd w:val="clear" w:color="000000" w:fill="FFFFFF"/>
            <w:noWrap/>
            <w:vAlign w:val="center"/>
            <w:hideMark/>
          </w:tcPr>
          <w:p w14:paraId="76222EF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FFFFFF"/>
            <w:vAlign w:val="center"/>
            <w:hideMark/>
          </w:tcPr>
          <w:p w14:paraId="18717136" w14:textId="77777777" w:rsidR="004B3F8A" w:rsidRPr="00356421" w:rsidRDefault="004B3F8A" w:rsidP="008C1904">
            <w:pPr>
              <w:rPr>
                <w:b/>
                <w:bCs/>
                <w:color w:val="000000"/>
                <w:sz w:val="16"/>
                <w:szCs w:val="16"/>
              </w:rPr>
            </w:pPr>
            <w:r w:rsidRPr="00356421">
              <w:rPr>
                <w:b/>
                <w:bCs/>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5310DB3D" w14:textId="77777777" w:rsidR="004B3F8A" w:rsidRPr="00356421" w:rsidRDefault="004B3F8A" w:rsidP="008C1904">
            <w:pPr>
              <w:jc w:val="center"/>
              <w:rPr>
                <w:color w:val="000000"/>
                <w:sz w:val="16"/>
                <w:szCs w:val="16"/>
              </w:rPr>
            </w:pPr>
            <w:r w:rsidRPr="00356421">
              <w:rPr>
                <w:color w:val="000000"/>
                <w:sz w:val="16"/>
                <w:szCs w:val="16"/>
              </w:rPr>
              <w:t>196</w:t>
            </w:r>
          </w:p>
        </w:tc>
      </w:tr>
      <w:tr w:rsidR="004B3F8A" w:rsidRPr="00356421" w14:paraId="44F21FF8"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470D4F20" w14:textId="77777777" w:rsidR="004B3F8A" w:rsidRPr="00356421" w:rsidRDefault="004B3F8A" w:rsidP="008C1904">
            <w:pPr>
              <w:ind w:left="-113"/>
              <w:rPr>
                <w:color w:val="000000"/>
                <w:sz w:val="16"/>
                <w:szCs w:val="16"/>
              </w:rPr>
            </w:pPr>
            <w:r w:rsidRPr="00356421">
              <w:rPr>
                <w:color w:val="000000"/>
                <w:sz w:val="16"/>
                <w:szCs w:val="16"/>
              </w:rPr>
              <w:t>ПП.11.01</w:t>
            </w:r>
          </w:p>
        </w:tc>
        <w:tc>
          <w:tcPr>
            <w:tcW w:w="1388" w:type="dxa"/>
            <w:tcBorders>
              <w:top w:val="nil"/>
              <w:left w:val="nil"/>
              <w:bottom w:val="single" w:sz="4" w:space="0" w:color="000000"/>
              <w:right w:val="single" w:sz="4" w:space="0" w:color="000000"/>
            </w:tcBorders>
            <w:shd w:val="clear" w:color="000000" w:fill="FFFFFF"/>
            <w:vAlign w:val="center"/>
            <w:hideMark/>
          </w:tcPr>
          <w:p w14:paraId="64A15C95" w14:textId="77777777" w:rsidR="004B3F8A" w:rsidRPr="00356421" w:rsidRDefault="004B3F8A" w:rsidP="008C1904">
            <w:pPr>
              <w:ind w:left="-113"/>
              <w:rPr>
                <w:color w:val="000000"/>
                <w:sz w:val="16"/>
                <w:szCs w:val="16"/>
              </w:rPr>
            </w:pPr>
            <w:r w:rsidRPr="00356421">
              <w:rPr>
                <w:color w:val="000000"/>
                <w:sz w:val="16"/>
                <w:szCs w:val="16"/>
              </w:rPr>
              <w:t>Производственная практика</w:t>
            </w:r>
          </w:p>
        </w:tc>
        <w:tc>
          <w:tcPr>
            <w:tcW w:w="376" w:type="dxa"/>
            <w:tcBorders>
              <w:top w:val="nil"/>
              <w:left w:val="nil"/>
              <w:bottom w:val="single" w:sz="4" w:space="0" w:color="auto"/>
              <w:right w:val="single" w:sz="4" w:space="0" w:color="auto"/>
            </w:tcBorders>
            <w:shd w:val="clear" w:color="800000" w:fill="FFFFFF"/>
            <w:vAlign w:val="center"/>
            <w:hideMark/>
          </w:tcPr>
          <w:p w14:paraId="1D69B7C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BBC9D4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DEB291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193AE39"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698F7EE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nil"/>
            </w:tcBorders>
            <w:shd w:val="clear" w:color="auto" w:fill="auto"/>
            <w:noWrap/>
            <w:vAlign w:val="center"/>
            <w:hideMark/>
          </w:tcPr>
          <w:p w14:paraId="41040E4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53A39F2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71D0583"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3F695FD6"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88E682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A3DE6E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3D0CE4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C85DB1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6322F9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E5946F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205578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1FB233E"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0A83D586"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7EA31A8A"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523E2E6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687BCA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05E11B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3DA5D4B" w14:textId="77777777" w:rsidR="004B3F8A" w:rsidRPr="00356421" w:rsidRDefault="004B3F8A" w:rsidP="008C1904">
            <w:pPr>
              <w:jc w:val="right"/>
              <w:rPr>
                <w:color w:val="000000"/>
                <w:sz w:val="16"/>
                <w:szCs w:val="16"/>
              </w:rPr>
            </w:pPr>
            <w:r w:rsidRPr="00356421">
              <w:rPr>
                <w:color w:val="000000"/>
                <w:sz w:val="16"/>
                <w:szCs w:val="16"/>
              </w:rPr>
              <w:t>36</w:t>
            </w:r>
          </w:p>
        </w:tc>
        <w:tc>
          <w:tcPr>
            <w:tcW w:w="376" w:type="dxa"/>
            <w:tcBorders>
              <w:top w:val="nil"/>
              <w:left w:val="nil"/>
              <w:bottom w:val="single" w:sz="4" w:space="0" w:color="auto"/>
              <w:right w:val="single" w:sz="4" w:space="0" w:color="auto"/>
            </w:tcBorders>
            <w:shd w:val="clear" w:color="auto" w:fill="auto"/>
            <w:noWrap/>
            <w:vAlign w:val="center"/>
            <w:hideMark/>
          </w:tcPr>
          <w:p w14:paraId="6B39C87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2CD0667"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E7B70AA"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09DFC0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7DA835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4EC8E0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212311C"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7EF2D569" w14:textId="77777777" w:rsidR="004B3F8A" w:rsidRPr="00356421" w:rsidRDefault="004B3F8A" w:rsidP="008C1904">
            <w:pPr>
              <w:jc w:val="center"/>
              <w:rPr>
                <w:color w:val="000000"/>
                <w:sz w:val="16"/>
                <w:szCs w:val="16"/>
              </w:rPr>
            </w:pPr>
            <w:r w:rsidRPr="00356421">
              <w:rPr>
                <w:color w:val="000000"/>
                <w:sz w:val="16"/>
                <w:szCs w:val="16"/>
              </w:rPr>
              <w:t>36</w:t>
            </w:r>
          </w:p>
        </w:tc>
      </w:tr>
      <w:tr w:rsidR="004B3F8A" w:rsidRPr="00356421" w14:paraId="75DE7B98"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17C14CA1" w14:textId="77777777" w:rsidR="004B3F8A" w:rsidRPr="00356421" w:rsidRDefault="004B3F8A" w:rsidP="008C1904">
            <w:pPr>
              <w:ind w:left="-113"/>
              <w:rPr>
                <w:color w:val="000000"/>
                <w:sz w:val="16"/>
                <w:szCs w:val="16"/>
              </w:rPr>
            </w:pPr>
            <w:r w:rsidRPr="00356421">
              <w:rPr>
                <w:color w:val="000000"/>
                <w:sz w:val="16"/>
                <w:szCs w:val="16"/>
              </w:rPr>
              <w:t>ПА</w:t>
            </w:r>
          </w:p>
        </w:tc>
        <w:tc>
          <w:tcPr>
            <w:tcW w:w="1388" w:type="dxa"/>
            <w:tcBorders>
              <w:top w:val="nil"/>
              <w:left w:val="nil"/>
              <w:bottom w:val="single" w:sz="4" w:space="0" w:color="000000"/>
              <w:right w:val="single" w:sz="4" w:space="0" w:color="000000"/>
            </w:tcBorders>
            <w:shd w:val="clear" w:color="000000" w:fill="FFFFFF"/>
            <w:vAlign w:val="center"/>
            <w:hideMark/>
          </w:tcPr>
          <w:p w14:paraId="6DA586AA" w14:textId="77777777" w:rsidR="004B3F8A" w:rsidRPr="00356421" w:rsidRDefault="004B3F8A" w:rsidP="008C1904">
            <w:pPr>
              <w:ind w:left="-113"/>
              <w:rPr>
                <w:i/>
                <w:iCs/>
                <w:color w:val="000000"/>
                <w:sz w:val="16"/>
                <w:szCs w:val="16"/>
              </w:rPr>
            </w:pPr>
            <w:r w:rsidRPr="00356421">
              <w:rPr>
                <w:i/>
                <w:iCs/>
                <w:color w:val="000000"/>
                <w:sz w:val="16"/>
                <w:szCs w:val="16"/>
              </w:rPr>
              <w:t>Промежуточная аттестация</w:t>
            </w:r>
          </w:p>
        </w:tc>
        <w:tc>
          <w:tcPr>
            <w:tcW w:w="376" w:type="dxa"/>
            <w:tcBorders>
              <w:top w:val="nil"/>
              <w:left w:val="nil"/>
              <w:bottom w:val="single" w:sz="4" w:space="0" w:color="auto"/>
              <w:right w:val="single" w:sz="4" w:space="0" w:color="auto"/>
            </w:tcBorders>
            <w:shd w:val="clear" w:color="800000" w:fill="FFFFFF"/>
            <w:vAlign w:val="center"/>
            <w:hideMark/>
          </w:tcPr>
          <w:p w14:paraId="022C213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20325C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DCC30B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D768220"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666AD9C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nil"/>
            </w:tcBorders>
            <w:shd w:val="clear" w:color="auto" w:fill="auto"/>
            <w:noWrap/>
            <w:vAlign w:val="center"/>
            <w:hideMark/>
          </w:tcPr>
          <w:p w14:paraId="2C3133B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769A6C9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D45C184"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181DAFC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5EE5D4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47D7F2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D82E50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1987DA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21865A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D007B2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682607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2BA8288"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182E46B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25BB3D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310403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17D2FE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AA3EFF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E3A776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4048B7B" w14:textId="77777777" w:rsidR="004B3F8A" w:rsidRPr="00356421" w:rsidRDefault="004B3F8A" w:rsidP="008C1904">
            <w:pPr>
              <w:jc w:val="right"/>
              <w:rPr>
                <w:color w:val="000000"/>
                <w:sz w:val="16"/>
                <w:szCs w:val="16"/>
              </w:rPr>
            </w:pPr>
            <w:r w:rsidRPr="00356421">
              <w:rPr>
                <w:color w:val="000000"/>
                <w:sz w:val="16"/>
                <w:szCs w:val="16"/>
              </w:rPr>
              <w:t>12</w:t>
            </w:r>
          </w:p>
        </w:tc>
        <w:tc>
          <w:tcPr>
            <w:tcW w:w="376" w:type="dxa"/>
            <w:tcBorders>
              <w:top w:val="nil"/>
              <w:left w:val="nil"/>
              <w:bottom w:val="single" w:sz="4" w:space="0" w:color="auto"/>
              <w:right w:val="single" w:sz="4" w:space="0" w:color="auto"/>
            </w:tcBorders>
            <w:shd w:val="clear" w:color="auto" w:fill="auto"/>
            <w:noWrap/>
            <w:vAlign w:val="center"/>
            <w:hideMark/>
          </w:tcPr>
          <w:p w14:paraId="4D67C353"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0BD3899"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630F936"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FD545D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3E6006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9AB7161"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11293B8E" w14:textId="77777777" w:rsidR="004B3F8A" w:rsidRPr="00356421" w:rsidRDefault="004B3F8A" w:rsidP="008C1904">
            <w:pPr>
              <w:jc w:val="center"/>
              <w:rPr>
                <w:color w:val="000000"/>
                <w:sz w:val="16"/>
                <w:szCs w:val="16"/>
              </w:rPr>
            </w:pPr>
            <w:r w:rsidRPr="00356421">
              <w:rPr>
                <w:color w:val="000000"/>
                <w:sz w:val="16"/>
                <w:szCs w:val="16"/>
              </w:rPr>
              <w:t>12</w:t>
            </w:r>
          </w:p>
        </w:tc>
      </w:tr>
      <w:tr w:rsidR="004B3F8A" w:rsidRPr="00356421" w14:paraId="6F326D24"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D9D9D9"/>
            <w:noWrap/>
            <w:vAlign w:val="center"/>
            <w:hideMark/>
          </w:tcPr>
          <w:p w14:paraId="73385B38" w14:textId="77777777" w:rsidR="004B3F8A" w:rsidRPr="00356421" w:rsidRDefault="004B3F8A" w:rsidP="008C1904">
            <w:pPr>
              <w:ind w:left="-113"/>
              <w:rPr>
                <w:b/>
                <w:bCs/>
                <w:color w:val="000000"/>
                <w:sz w:val="16"/>
                <w:szCs w:val="16"/>
              </w:rPr>
            </w:pPr>
            <w:r w:rsidRPr="00356421">
              <w:rPr>
                <w:b/>
                <w:bCs/>
                <w:color w:val="000000"/>
                <w:sz w:val="16"/>
                <w:szCs w:val="16"/>
              </w:rPr>
              <w:t>ДПБ</w:t>
            </w:r>
          </w:p>
        </w:tc>
        <w:tc>
          <w:tcPr>
            <w:tcW w:w="1388" w:type="dxa"/>
            <w:tcBorders>
              <w:top w:val="nil"/>
              <w:left w:val="nil"/>
              <w:bottom w:val="single" w:sz="4" w:space="0" w:color="000000"/>
              <w:right w:val="single" w:sz="4" w:space="0" w:color="000000"/>
            </w:tcBorders>
            <w:shd w:val="clear" w:color="000000" w:fill="D9D9D9"/>
            <w:vAlign w:val="center"/>
            <w:hideMark/>
          </w:tcPr>
          <w:p w14:paraId="54106DDA" w14:textId="77777777" w:rsidR="004B3F8A" w:rsidRPr="00356421" w:rsidRDefault="004B3F8A" w:rsidP="008C1904">
            <w:pPr>
              <w:ind w:left="-113"/>
              <w:rPr>
                <w:b/>
                <w:bCs/>
                <w:color w:val="000000"/>
                <w:sz w:val="16"/>
                <w:szCs w:val="16"/>
              </w:rPr>
            </w:pPr>
            <w:r w:rsidRPr="00356421">
              <w:rPr>
                <w:b/>
                <w:bCs/>
                <w:color w:val="000000"/>
                <w:sz w:val="16"/>
                <w:szCs w:val="16"/>
              </w:rPr>
              <w:t>Дополнительный профессиональный блок</w:t>
            </w:r>
          </w:p>
        </w:tc>
        <w:tc>
          <w:tcPr>
            <w:tcW w:w="376" w:type="dxa"/>
            <w:tcBorders>
              <w:top w:val="nil"/>
              <w:left w:val="nil"/>
              <w:bottom w:val="single" w:sz="4" w:space="0" w:color="auto"/>
              <w:right w:val="single" w:sz="4" w:space="0" w:color="auto"/>
            </w:tcBorders>
            <w:shd w:val="clear" w:color="800000" w:fill="D9D9D9"/>
            <w:vAlign w:val="center"/>
            <w:hideMark/>
          </w:tcPr>
          <w:p w14:paraId="15531D70"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D9D9D9"/>
            <w:vAlign w:val="center"/>
            <w:hideMark/>
          </w:tcPr>
          <w:p w14:paraId="309D11FA"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D9D9D9"/>
            <w:vAlign w:val="center"/>
            <w:hideMark/>
          </w:tcPr>
          <w:p w14:paraId="14C777D1"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D9D9D9"/>
            <w:vAlign w:val="center"/>
            <w:hideMark/>
          </w:tcPr>
          <w:p w14:paraId="434C5827" w14:textId="77777777" w:rsidR="004B3F8A" w:rsidRPr="00356421" w:rsidRDefault="004B3F8A" w:rsidP="008C1904">
            <w:pPr>
              <w:rPr>
                <w:b/>
                <w:bCs/>
                <w:color w:val="000000"/>
                <w:sz w:val="16"/>
                <w:szCs w:val="16"/>
              </w:rPr>
            </w:pPr>
            <w:r w:rsidRPr="00356421">
              <w:rPr>
                <w:b/>
                <w:bCs/>
                <w:color w:val="000000"/>
                <w:sz w:val="16"/>
                <w:szCs w:val="16"/>
              </w:rPr>
              <w:t>4</w:t>
            </w:r>
          </w:p>
        </w:tc>
        <w:tc>
          <w:tcPr>
            <w:tcW w:w="388" w:type="dxa"/>
            <w:tcBorders>
              <w:top w:val="nil"/>
              <w:left w:val="nil"/>
              <w:bottom w:val="single" w:sz="4" w:space="0" w:color="auto"/>
              <w:right w:val="single" w:sz="4" w:space="0" w:color="auto"/>
            </w:tcBorders>
            <w:shd w:val="clear" w:color="800000" w:fill="D9D9D9"/>
            <w:vAlign w:val="center"/>
            <w:hideMark/>
          </w:tcPr>
          <w:p w14:paraId="62DEB817"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D9D9D9"/>
            <w:vAlign w:val="center"/>
            <w:hideMark/>
          </w:tcPr>
          <w:p w14:paraId="15494817"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D9D9D9"/>
            <w:vAlign w:val="center"/>
            <w:hideMark/>
          </w:tcPr>
          <w:p w14:paraId="375F45E4"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D9D9D9"/>
            <w:vAlign w:val="center"/>
            <w:hideMark/>
          </w:tcPr>
          <w:p w14:paraId="5D0903C2" w14:textId="77777777" w:rsidR="004B3F8A" w:rsidRPr="00356421" w:rsidRDefault="004B3F8A" w:rsidP="008C1904">
            <w:pPr>
              <w:rPr>
                <w:b/>
                <w:bCs/>
                <w:color w:val="000000"/>
                <w:sz w:val="16"/>
                <w:szCs w:val="16"/>
              </w:rPr>
            </w:pPr>
            <w:r w:rsidRPr="00356421">
              <w:rPr>
                <w:b/>
                <w:bCs/>
                <w:color w:val="000000"/>
                <w:sz w:val="16"/>
                <w:szCs w:val="16"/>
              </w:rPr>
              <w:t>6</w:t>
            </w:r>
          </w:p>
        </w:tc>
        <w:tc>
          <w:tcPr>
            <w:tcW w:w="388" w:type="dxa"/>
            <w:tcBorders>
              <w:top w:val="nil"/>
              <w:left w:val="nil"/>
              <w:bottom w:val="single" w:sz="4" w:space="0" w:color="auto"/>
              <w:right w:val="single" w:sz="4" w:space="0" w:color="auto"/>
            </w:tcBorders>
            <w:shd w:val="clear" w:color="800000" w:fill="D9D9D9"/>
            <w:vAlign w:val="center"/>
            <w:hideMark/>
          </w:tcPr>
          <w:p w14:paraId="3DE211B4"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D9D9D9"/>
            <w:vAlign w:val="center"/>
            <w:hideMark/>
          </w:tcPr>
          <w:p w14:paraId="24CDF345"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nil"/>
              <w:left w:val="nil"/>
              <w:bottom w:val="single" w:sz="4" w:space="0" w:color="auto"/>
              <w:right w:val="single" w:sz="4" w:space="0" w:color="auto"/>
            </w:tcBorders>
            <w:shd w:val="clear" w:color="800000" w:fill="D9D9D9"/>
            <w:vAlign w:val="center"/>
            <w:hideMark/>
          </w:tcPr>
          <w:p w14:paraId="0BFA5F7B"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D9D9D9"/>
            <w:vAlign w:val="center"/>
            <w:hideMark/>
          </w:tcPr>
          <w:p w14:paraId="1F2DBB1E"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D9D9D9"/>
            <w:vAlign w:val="center"/>
            <w:hideMark/>
          </w:tcPr>
          <w:p w14:paraId="387021AD"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nil"/>
              <w:left w:val="nil"/>
              <w:bottom w:val="single" w:sz="4" w:space="0" w:color="auto"/>
              <w:right w:val="single" w:sz="4" w:space="0" w:color="auto"/>
            </w:tcBorders>
            <w:shd w:val="clear" w:color="800000" w:fill="D9D9D9"/>
            <w:vAlign w:val="center"/>
            <w:hideMark/>
          </w:tcPr>
          <w:p w14:paraId="40C8B108"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6E3C48CF"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19C2234A"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800000" w:fill="D9D9D9"/>
            <w:vAlign w:val="center"/>
            <w:hideMark/>
          </w:tcPr>
          <w:p w14:paraId="47D08B8C" w14:textId="77777777" w:rsidR="004B3F8A" w:rsidRPr="00356421" w:rsidRDefault="004B3F8A" w:rsidP="008C1904">
            <w:pPr>
              <w:rPr>
                <w:b/>
                <w:bCs/>
                <w:color w:val="000000"/>
                <w:sz w:val="16"/>
                <w:szCs w:val="16"/>
              </w:rPr>
            </w:pPr>
            <w:r w:rsidRPr="00356421">
              <w:rPr>
                <w:b/>
                <w:bCs/>
                <w:color w:val="000000"/>
                <w:sz w:val="16"/>
                <w:szCs w:val="16"/>
              </w:rPr>
              <w:t>36</w:t>
            </w:r>
          </w:p>
        </w:tc>
        <w:tc>
          <w:tcPr>
            <w:tcW w:w="388" w:type="dxa"/>
            <w:tcBorders>
              <w:top w:val="nil"/>
              <w:left w:val="nil"/>
              <w:bottom w:val="single" w:sz="4" w:space="0" w:color="auto"/>
              <w:right w:val="single" w:sz="4" w:space="0" w:color="auto"/>
            </w:tcBorders>
            <w:shd w:val="clear" w:color="800000" w:fill="D9D9D9"/>
            <w:vAlign w:val="center"/>
            <w:hideMark/>
          </w:tcPr>
          <w:p w14:paraId="26866682"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D9D9D9"/>
            <w:vAlign w:val="center"/>
            <w:hideMark/>
          </w:tcPr>
          <w:p w14:paraId="0D174B3E"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D9D9D9"/>
            <w:vAlign w:val="center"/>
            <w:hideMark/>
          </w:tcPr>
          <w:p w14:paraId="51AE3DF9"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D9D9D9"/>
            <w:vAlign w:val="center"/>
            <w:hideMark/>
          </w:tcPr>
          <w:p w14:paraId="248C58FE"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nil"/>
              <w:left w:val="nil"/>
              <w:bottom w:val="single" w:sz="4" w:space="0" w:color="auto"/>
              <w:right w:val="single" w:sz="4" w:space="0" w:color="auto"/>
            </w:tcBorders>
            <w:shd w:val="clear" w:color="800000" w:fill="D9D9D9"/>
            <w:vAlign w:val="center"/>
            <w:hideMark/>
          </w:tcPr>
          <w:p w14:paraId="373ED274"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D9D9D9"/>
            <w:vAlign w:val="center"/>
            <w:hideMark/>
          </w:tcPr>
          <w:p w14:paraId="001C7F3E"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604A0B7E"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D9D9D9"/>
            <w:vAlign w:val="center"/>
            <w:hideMark/>
          </w:tcPr>
          <w:p w14:paraId="13A7D3CB"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2874CDA4"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2401DD94"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769E37CD"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2ECFA6CA"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D9D9D9"/>
            <w:vAlign w:val="center"/>
            <w:hideMark/>
          </w:tcPr>
          <w:p w14:paraId="6F3E5BD6" w14:textId="77777777" w:rsidR="004B3F8A" w:rsidRPr="00356421" w:rsidRDefault="004B3F8A" w:rsidP="008C1904">
            <w:pPr>
              <w:rPr>
                <w:b/>
                <w:bCs/>
                <w:color w:val="000000"/>
                <w:sz w:val="16"/>
                <w:szCs w:val="16"/>
              </w:rPr>
            </w:pPr>
            <w:r w:rsidRPr="00356421">
              <w:rPr>
                <w:b/>
                <w:bCs/>
                <w:color w:val="000000"/>
                <w:sz w:val="16"/>
                <w:szCs w:val="16"/>
              </w:rPr>
              <w:t>0</w:t>
            </w:r>
          </w:p>
        </w:tc>
        <w:tc>
          <w:tcPr>
            <w:tcW w:w="620" w:type="dxa"/>
            <w:tcBorders>
              <w:top w:val="nil"/>
              <w:left w:val="nil"/>
              <w:bottom w:val="single" w:sz="4" w:space="0" w:color="auto"/>
              <w:right w:val="single" w:sz="4" w:space="0" w:color="auto"/>
            </w:tcBorders>
            <w:shd w:val="clear" w:color="800000" w:fill="D9D9D9"/>
            <w:vAlign w:val="center"/>
            <w:hideMark/>
          </w:tcPr>
          <w:p w14:paraId="46561362" w14:textId="77777777" w:rsidR="004B3F8A" w:rsidRPr="00356421" w:rsidRDefault="004B3F8A" w:rsidP="008C1904">
            <w:pPr>
              <w:jc w:val="center"/>
              <w:rPr>
                <w:b/>
                <w:bCs/>
                <w:color w:val="000000"/>
                <w:sz w:val="16"/>
                <w:szCs w:val="16"/>
              </w:rPr>
            </w:pPr>
            <w:r w:rsidRPr="00356421">
              <w:rPr>
                <w:b/>
                <w:bCs/>
                <w:color w:val="000000"/>
                <w:sz w:val="16"/>
                <w:szCs w:val="16"/>
              </w:rPr>
              <w:t>180</w:t>
            </w:r>
          </w:p>
        </w:tc>
      </w:tr>
      <w:tr w:rsidR="004B3F8A" w:rsidRPr="00356421" w14:paraId="72AD3ECE"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7C91F669" w14:textId="77777777" w:rsidR="004B3F8A" w:rsidRPr="00356421" w:rsidRDefault="004B3F8A" w:rsidP="008C1904">
            <w:pPr>
              <w:ind w:left="-113"/>
              <w:rPr>
                <w:b/>
                <w:bCs/>
                <w:color w:val="000000"/>
                <w:sz w:val="16"/>
                <w:szCs w:val="16"/>
              </w:rPr>
            </w:pPr>
            <w:r w:rsidRPr="00356421">
              <w:rPr>
                <w:b/>
                <w:bCs/>
                <w:color w:val="000000"/>
                <w:sz w:val="16"/>
                <w:szCs w:val="16"/>
              </w:rPr>
              <w:t>ПМ.12</w:t>
            </w:r>
          </w:p>
        </w:tc>
        <w:tc>
          <w:tcPr>
            <w:tcW w:w="1388" w:type="dxa"/>
            <w:tcBorders>
              <w:top w:val="nil"/>
              <w:left w:val="nil"/>
              <w:bottom w:val="single" w:sz="4" w:space="0" w:color="000000"/>
              <w:right w:val="single" w:sz="4" w:space="0" w:color="000000"/>
            </w:tcBorders>
            <w:shd w:val="clear" w:color="000000" w:fill="FFFFFF"/>
            <w:vAlign w:val="center"/>
            <w:hideMark/>
          </w:tcPr>
          <w:p w14:paraId="06A70F90" w14:textId="77777777" w:rsidR="004B3F8A" w:rsidRPr="00356421" w:rsidRDefault="004B3F8A" w:rsidP="008C1904">
            <w:pPr>
              <w:ind w:left="-113"/>
              <w:rPr>
                <w:b/>
                <w:bCs/>
                <w:color w:val="000000"/>
                <w:sz w:val="16"/>
                <w:szCs w:val="16"/>
              </w:rPr>
            </w:pPr>
            <w:r w:rsidRPr="00356421">
              <w:rPr>
                <w:b/>
                <w:bCs/>
                <w:color w:val="000000"/>
                <w:sz w:val="16"/>
                <w:szCs w:val="16"/>
              </w:rPr>
              <w:t>Разработка программных решений</w:t>
            </w:r>
          </w:p>
        </w:tc>
        <w:tc>
          <w:tcPr>
            <w:tcW w:w="376" w:type="dxa"/>
            <w:tcBorders>
              <w:top w:val="nil"/>
              <w:left w:val="nil"/>
              <w:bottom w:val="single" w:sz="4" w:space="0" w:color="auto"/>
              <w:right w:val="single" w:sz="4" w:space="0" w:color="auto"/>
            </w:tcBorders>
            <w:shd w:val="clear" w:color="800000" w:fill="FFFFFF"/>
            <w:vAlign w:val="center"/>
            <w:hideMark/>
          </w:tcPr>
          <w:p w14:paraId="520CACB3"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4B4A415E"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FFFFFF"/>
            <w:vAlign w:val="center"/>
            <w:hideMark/>
          </w:tcPr>
          <w:p w14:paraId="7ABA9407"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62CDCB6C" w14:textId="77777777" w:rsidR="004B3F8A" w:rsidRPr="00356421" w:rsidRDefault="004B3F8A" w:rsidP="008C1904">
            <w:pPr>
              <w:rPr>
                <w:b/>
                <w:bCs/>
                <w:color w:val="000000"/>
                <w:sz w:val="16"/>
                <w:szCs w:val="16"/>
              </w:rPr>
            </w:pPr>
            <w:r w:rsidRPr="00356421">
              <w:rPr>
                <w:b/>
                <w:bCs/>
                <w:color w:val="000000"/>
                <w:sz w:val="16"/>
                <w:szCs w:val="16"/>
              </w:rPr>
              <w:t>4</w:t>
            </w:r>
          </w:p>
        </w:tc>
        <w:tc>
          <w:tcPr>
            <w:tcW w:w="388" w:type="dxa"/>
            <w:tcBorders>
              <w:top w:val="nil"/>
              <w:left w:val="nil"/>
              <w:bottom w:val="single" w:sz="4" w:space="0" w:color="auto"/>
              <w:right w:val="single" w:sz="4" w:space="0" w:color="auto"/>
            </w:tcBorders>
            <w:shd w:val="clear" w:color="800000" w:fill="FFFFFF"/>
            <w:vAlign w:val="center"/>
            <w:hideMark/>
          </w:tcPr>
          <w:p w14:paraId="0C01EA3F"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4084179A"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FFFFFF"/>
            <w:vAlign w:val="center"/>
            <w:hideMark/>
          </w:tcPr>
          <w:p w14:paraId="268A48F0"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221CD86F" w14:textId="77777777" w:rsidR="004B3F8A" w:rsidRPr="00356421" w:rsidRDefault="004B3F8A" w:rsidP="008C1904">
            <w:pPr>
              <w:rPr>
                <w:b/>
                <w:bCs/>
                <w:color w:val="000000"/>
                <w:sz w:val="16"/>
                <w:szCs w:val="16"/>
              </w:rPr>
            </w:pPr>
            <w:r w:rsidRPr="00356421">
              <w:rPr>
                <w:b/>
                <w:bCs/>
                <w:color w:val="000000"/>
                <w:sz w:val="16"/>
                <w:szCs w:val="16"/>
              </w:rPr>
              <w:t>6</w:t>
            </w:r>
          </w:p>
        </w:tc>
        <w:tc>
          <w:tcPr>
            <w:tcW w:w="388" w:type="dxa"/>
            <w:tcBorders>
              <w:top w:val="nil"/>
              <w:left w:val="nil"/>
              <w:bottom w:val="single" w:sz="4" w:space="0" w:color="auto"/>
              <w:right w:val="single" w:sz="4" w:space="0" w:color="auto"/>
            </w:tcBorders>
            <w:shd w:val="clear" w:color="800000" w:fill="FFFFFF"/>
            <w:vAlign w:val="center"/>
            <w:hideMark/>
          </w:tcPr>
          <w:p w14:paraId="47A7EB79"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10014FEF"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nil"/>
              <w:left w:val="nil"/>
              <w:bottom w:val="single" w:sz="4" w:space="0" w:color="auto"/>
              <w:right w:val="single" w:sz="4" w:space="0" w:color="auto"/>
            </w:tcBorders>
            <w:shd w:val="clear" w:color="800000" w:fill="FFFFFF"/>
            <w:vAlign w:val="center"/>
            <w:hideMark/>
          </w:tcPr>
          <w:p w14:paraId="1D644889" w14:textId="77777777" w:rsidR="004B3F8A" w:rsidRPr="00356421" w:rsidRDefault="004B3F8A" w:rsidP="008C1904">
            <w:pPr>
              <w:rPr>
                <w:b/>
                <w:bCs/>
                <w:color w:val="000000"/>
                <w:sz w:val="16"/>
                <w:szCs w:val="16"/>
              </w:rPr>
            </w:pPr>
            <w:r w:rsidRPr="00356421">
              <w:rPr>
                <w:b/>
                <w:bCs/>
                <w:color w:val="000000"/>
                <w:sz w:val="16"/>
                <w:szCs w:val="16"/>
              </w:rPr>
              <w:t>8</w:t>
            </w:r>
          </w:p>
        </w:tc>
        <w:tc>
          <w:tcPr>
            <w:tcW w:w="376" w:type="dxa"/>
            <w:tcBorders>
              <w:top w:val="nil"/>
              <w:left w:val="nil"/>
              <w:bottom w:val="single" w:sz="4" w:space="0" w:color="auto"/>
              <w:right w:val="single" w:sz="4" w:space="0" w:color="auto"/>
            </w:tcBorders>
            <w:shd w:val="clear" w:color="800000" w:fill="FFFFFF"/>
            <w:vAlign w:val="center"/>
            <w:hideMark/>
          </w:tcPr>
          <w:p w14:paraId="2B3F78E7"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FFFFFF"/>
            <w:vAlign w:val="center"/>
            <w:hideMark/>
          </w:tcPr>
          <w:p w14:paraId="3D0DF42F"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nil"/>
              <w:left w:val="nil"/>
              <w:bottom w:val="single" w:sz="4" w:space="0" w:color="auto"/>
              <w:right w:val="single" w:sz="4" w:space="0" w:color="auto"/>
            </w:tcBorders>
            <w:shd w:val="clear" w:color="800000" w:fill="FFFFFF"/>
            <w:vAlign w:val="center"/>
            <w:hideMark/>
          </w:tcPr>
          <w:p w14:paraId="5B5D86BD"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2E06EE6E"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5AF5CFC5"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800000" w:fill="FFFFFF"/>
            <w:vAlign w:val="center"/>
            <w:hideMark/>
          </w:tcPr>
          <w:p w14:paraId="2330A24B" w14:textId="77777777" w:rsidR="004B3F8A" w:rsidRPr="00356421" w:rsidRDefault="004B3F8A" w:rsidP="008C1904">
            <w:pPr>
              <w:rPr>
                <w:b/>
                <w:bCs/>
                <w:color w:val="000000"/>
                <w:sz w:val="16"/>
                <w:szCs w:val="16"/>
              </w:rPr>
            </w:pPr>
            <w:r w:rsidRPr="00356421">
              <w:rPr>
                <w:b/>
                <w:bCs/>
                <w:color w:val="000000"/>
                <w:sz w:val="16"/>
                <w:szCs w:val="16"/>
              </w:rPr>
              <w:t>36</w:t>
            </w:r>
          </w:p>
        </w:tc>
        <w:tc>
          <w:tcPr>
            <w:tcW w:w="388" w:type="dxa"/>
            <w:tcBorders>
              <w:top w:val="nil"/>
              <w:left w:val="nil"/>
              <w:bottom w:val="single" w:sz="4" w:space="0" w:color="auto"/>
              <w:right w:val="single" w:sz="4" w:space="0" w:color="auto"/>
            </w:tcBorders>
            <w:shd w:val="clear" w:color="800000" w:fill="FFFFFF"/>
            <w:vAlign w:val="center"/>
            <w:hideMark/>
          </w:tcPr>
          <w:p w14:paraId="1BCED60A"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FFFFFF"/>
            <w:vAlign w:val="center"/>
            <w:hideMark/>
          </w:tcPr>
          <w:p w14:paraId="68F5F959"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800000" w:fill="FFFFFF"/>
            <w:vAlign w:val="center"/>
            <w:hideMark/>
          </w:tcPr>
          <w:p w14:paraId="3F6BC29E"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FFFFFF"/>
            <w:vAlign w:val="center"/>
            <w:hideMark/>
          </w:tcPr>
          <w:p w14:paraId="241607D5" w14:textId="77777777" w:rsidR="004B3F8A" w:rsidRPr="00356421" w:rsidRDefault="004B3F8A" w:rsidP="008C1904">
            <w:pPr>
              <w:rPr>
                <w:b/>
                <w:bCs/>
                <w:color w:val="000000"/>
                <w:sz w:val="16"/>
                <w:szCs w:val="16"/>
              </w:rPr>
            </w:pPr>
            <w:r w:rsidRPr="00356421">
              <w:rPr>
                <w:b/>
                <w:bCs/>
                <w:color w:val="000000"/>
                <w:sz w:val="16"/>
                <w:szCs w:val="16"/>
              </w:rPr>
              <w:t>6</w:t>
            </w:r>
          </w:p>
        </w:tc>
        <w:tc>
          <w:tcPr>
            <w:tcW w:w="376" w:type="dxa"/>
            <w:tcBorders>
              <w:top w:val="nil"/>
              <w:left w:val="nil"/>
              <w:bottom w:val="single" w:sz="4" w:space="0" w:color="auto"/>
              <w:right w:val="single" w:sz="4" w:space="0" w:color="auto"/>
            </w:tcBorders>
            <w:shd w:val="clear" w:color="800000" w:fill="FFFFFF"/>
            <w:vAlign w:val="center"/>
            <w:hideMark/>
          </w:tcPr>
          <w:p w14:paraId="7C374773" w14:textId="77777777" w:rsidR="004B3F8A" w:rsidRPr="00356421" w:rsidRDefault="004B3F8A" w:rsidP="008C1904">
            <w:pPr>
              <w:rPr>
                <w:b/>
                <w:bCs/>
                <w:color w:val="000000"/>
                <w:sz w:val="16"/>
                <w:szCs w:val="16"/>
              </w:rPr>
            </w:pPr>
            <w:r w:rsidRPr="00356421">
              <w:rPr>
                <w:b/>
                <w:bCs/>
                <w:color w:val="000000"/>
                <w:sz w:val="16"/>
                <w:szCs w:val="16"/>
              </w:rPr>
              <w:t>4</w:t>
            </w:r>
          </w:p>
        </w:tc>
        <w:tc>
          <w:tcPr>
            <w:tcW w:w="376" w:type="dxa"/>
            <w:tcBorders>
              <w:top w:val="nil"/>
              <w:left w:val="nil"/>
              <w:bottom w:val="single" w:sz="4" w:space="0" w:color="auto"/>
              <w:right w:val="single" w:sz="4" w:space="0" w:color="auto"/>
            </w:tcBorders>
            <w:shd w:val="clear" w:color="800000" w:fill="FFFFFF"/>
            <w:vAlign w:val="center"/>
            <w:hideMark/>
          </w:tcPr>
          <w:p w14:paraId="6FBCF525"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3F157BB6" w14:textId="77777777" w:rsidR="004B3F8A" w:rsidRPr="00356421" w:rsidRDefault="004B3F8A" w:rsidP="008C1904">
            <w:pPr>
              <w:rPr>
                <w:b/>
                <w:bCs/>
                <w:color w:val="000000"/>
                <w:sz w:val="16"/>
                <w:szCs w:val="16"/>
              </w:rPr>
            </w:pPr>
            <w:r w:rsidRPr="00356421">
              <w:rPr>
                <w:b/>
                <w:bCs/>
                <w:color w:val="000000"/>
                <w:sz w:val="16"/>
                <w:szCs w:val="16"/>
              </w:rPr>
              <w:t>12</w:t>
            </w:r>
          </w:p>
        </w:tc>
        <w:tc>
          <w:tcPr>
            <w:tcW w:w="376" w:type="dxa"/>
            <w:tcBorders>
              <w:top w:val="nil"/>
              <w:left w:val="nil"/>
              <w:bottom w:val="single" w:sz="4" w:space="0" w:color="auto"/>
              <w:right w:val="single" w:sz="4" w:space="0" w:color="auto"/>
            </w:tcBorders>
            <w:shd w:val="clear" w:color="800000" w:fill="FFFFFF"/>
            <w:vAlign w:val="center"/>
            <w:hideMark/>
          </w:tcPr>
          <w:p w14:paraId="3637C4EB"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148A3002"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14607EE4"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54F0B337"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31181C46"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800000" w:fill="FFFFFF"/>
            <w:vAlign w:val="center"/>
            <w:hideMark/>
          </w:tcPr>
          <w:p w14:paraId="0501745D" w14:textId="77777777" w:rsidR="004B3F8A" w:rsidRPr="00356421" w:rsidRDefault="004B3F8A" w:rsidP="008C1904">
            <w:pPr>
              <w:rPr>
                <w:b/>
                <w:bCs/>
                <w:color w:val="000000"/>
                <w:sz w:val="16"/>
                <w:szCs w:val="16"/>
              </w:rPr>
            </w:pPr>
            <w:r w:rsidRPr="00356421">
              <w:rPr>
                <w:b/>
                <w:bCs/>
                <w:color w:val="000000"/>
                <w:sz w:val="16"/>
                <w:szCs w:val="16"/>
              </w:rPr>
              <w:t>0</w:t>
            </w:r>
          </w:p>
        </w:tc>
        <w:tc>
          <w:tcPr>
            <w:tcW w:w="620" w:type="dxa"/>
            <w:tcBorders>
              <w:top w:val="nil"/>
              <w:left w:val="nil"/>
              <w:bottom w:val="single" w:sz="4" w:space="0" w:color="auto"/>
              <w:right w:val="single" w:sz="4" w:space="0" w:color="auto"/>
            </w:tcBorders>
            <w:shd w:val="clear" w:color="800000" w:fill="FFFFFF"/>
            <w:vAlign w:val="center"/>
            <w:hideMark/>
          </w:tcPr>
          <w:p w14:paraId="23D9B97A" w14:textId="77777777" w:rsidR="004B3F8A" w:rsidRPr="00356421" w:rsidRDefault="004B3F8A" w:rsidP="008C1904">
            <w:pPr>
              <w:jc w:val="center"/>
              <w:rPr>
                <w:b/>
                <w:bCs/>
                <w:color w:val="000000"/>
                <w:sz w:val="16"/>
                <w:szCs w:val="16"/>
              </w:rPr>
            </w:pPr>
            <w:r w:rsidRPr="00356421">
              <w:rPr>
                <w:b/>
                <w:bCs/>
                <w:color w:val="000000"/>
                <w:sz w:val="16"/>
                <w:szCs w:val="16"/>
              </w:rPr>
              <w:t>180</w:t>
            </w:r>
          </w:p>
        </w:tc>
      </w:tr>
      <w:tr w:rsidR="004B3F8A" w:rsidRPr="00356421" w14:paraId="169180D1" w14:textId="77777777" w:rsidTr="008C1904">
        <w:trPr>
          <w:trHeight w:val="510"/>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7B4F5B98" w14:textId="77777777" w:rsidR="004B3F8A" w:rsidRPr="00CA0CAE" w:rsidRDefault="004B3F8A" w:rsidP="008C1904">
            <w:pPr>
              <w:ind w:left="-113"/>
              <w:rPr>
                <w:color w:val="000000"/>
                <w:sz w:val="14"/>
                <w:szCs w:val="14"/>
              </w:rPr>
            </w:pPr>
            <w:r w:rsidRPr="00CA0CAE">
              <w:rPr>
                <w:color w:val="000000"/>
                <w:sz w:val="14"/>
                <w:szCs w:val="14"/>
              </w:rPr>
              <w:t>МДК.12.01</w:t>
            </w:r>
          </w:p>
        </w:tc>
        <w:tc>
          <w:tcPr>
            <w:tcW w:w="1388" w:type="dxa"/>
            <w:tcBorders>
              <w:top w:val="nil"/>
              <w:left w:val="nil"/>
              <w:bottom w:val="single" w:sz="4" w:space="0" w:color="000000"/>
              <w:right w:val="single" w:sz="4" w:space="0" w:color="000000"/>
            </w:tcBorders>
            <w:shd w:val="clear" w:color="000000" w:fill="FFFFFF"/>
            <w:vAlign w:val="center"/>
            <w:hideMark/>
          </w:tcPr>
          <w:p w14:paraId="2E79D2AD" w14:textId="77777777" w:rsidR="004B3F8A" w:rsidRPr="00356421" w:rsidRDefault="004B3F8A" w:rsidP="008C1904">
            <w:pPr>
              <w:ind w:left="-113"/>
              <w:rPr>
                <w:color w:val="000000"/>
                <w:sz w:val="16"/>
                <w:szCs w:val="16"/>
              </w:rPr>
            </w:pPr>
            <w:r w:rsidRPr="00356421">
              <w:rPr>
                <w:color w:val="000000"/>
                <w:sz w:val="16"/>
                <w:szCs w:val="16"/>
              </w:rPr>
              <w:t>Технология разработки программных модулей в промышленном программировании</w:t>
            </w:r>
          </w:p>
        </w:tc>
        <w:tc>
          <w:tcPr>
            <w:tcW w:w="376" w:type="dxa"/>
            <w:tcBorders>
              <w:top w:val="nil"/>
              <w:left w:val="nil"/>
              <w:bottom w:val="single" w:sz="4" w:space="0" w:color="auto"/>
              <w:right w:val="single" w:sz="4" w:space="0" w:color="auto"/>
            </w:tcBorders>
            <w:shd w:val="clear" w:color="800000" w:fill="FFFFFF"/>
            <w:vAlign w:val="center"/>
            <w:hideMark/>
          </w:tcPr>
          <w:p w14:paraId="12940573" w14:textId="77777777" w:rsidR="004B3F8A" w:rsidRPr="00356421" w:rsidRDefault="004B3F8A" w:rsidP="008C1904">
            <w:pPr>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53A1D502"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2758B77"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7274109F"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69AE8D09"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nil"/>
            </w:tcBorders>
            <w:shd w:val="clear" w:color="auto" w:fill="auto"/>
            <w:noWrap/>
            <w:vAlign w:val="center"/>
            <w:hideMark/>
          </w:tcPr>
          <w:p w14:paraId="68658AFA"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1A918A90"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5C7D85CF"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56834BB0"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05FB7196"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1A414862"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5582969E"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DD8FC06"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584936B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BC5D23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F1E74D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E75A61E"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527274FC"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0BFEC835"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485358DE"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0851EA8"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4DF5DCFC"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6C2B941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EDD7A2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1A3A90B"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E98EF67"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C25052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344897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75B105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B8FDA82"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08BEB0CE" w14:textId="77777777" w:rsidR="004B3F8A" w:rsidRPr="00356421" w:rsidRDefault="004B3F8A" w:rsidP="008C1904">
            <w:pPr>
              <w:jc w:val="center"/>
              <w:rPr>
                <w:color w:val="000000"/>
                <w:sz w:val="16"/>
                <w:szCs w:val="16"/>
              </w:rPr>
            </w:pPr>
            <w:r w:rsidRPr="00356421">
              <w:rPr>
                <w:color w:val="000000"/>
                <w:sz w:val="16"/>
                <w:szCs w:val="16"/>
              </w:rPr>
              <w:t>48</w:t>
            </w:r>
          </w:p>
        </w:tc>
      </w:tr>
      <w:tr w:rsidR="004B3F8A" w:rsidRPr="00356421" w14:paraId="510AF123"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67078B52" w14:textId="77777777" w:rsidR="004B3F8A" w:rsidRPr="00CA0CAE" w:rsidRDefault="004B3F8A" w:rsidP="008C1904">
            <w:pPr>
              <w:ind w:left="-113"/>
              <w:rPr>
                <w:color w:val="000000"/>
                <w:sz w:val="14"/>
                <w:szCs w:val="14"/>
              </w:rPr>
            </w:pPr>
            <w:r w:rsidRPr="00CA0CAE">
              <w:rPr>
                <w:color w:val="000000"/>
                <w:sz w:val="14"/>
                <w:szCs w:val="14"/>
              </w:rPr>
              <w:t>МДК.12.02</w:t>
            </w:r>
          </w:p>
        </w:tc>
        <w:tc>
          <w:tcPr>
            <w:tcW w:w="1388" w:type="dxa"/>
            <w:tcBorders>
              <w:top w:val="nil"/>
              <w:left w:val="nil"/>
              <w:bottom w:val="single" w:sz="4" w:space="0" w:color="000000"/>
              <w:right w:val="single" w:sz="4" w:space="0" w:color="000000"/>
            </w:tcBorders>
            <w:shd w:val="clear" w:color="000000" w:fill="FFFFFF"/>
            <w:vAlign w:val="center"/>
            <w:hideMark/>
          </w:tcPr>
          <w:p w14:paraId="2778A7E0" w14:textId="77777777" w:rsidR="004B3F8A" w:rsidRPr="00356421" w:rsidRDefault="004B3F8A" w:rsidP="008C1904">
            <w:pPr>
              <w:ind w:left="-113"/>
              <w:rPr>
                <w:color w:val="000000"/>
                <w:sz w:val="16"/>
                <w:szCs w:val="16"/>
              </w:rPr>
            </w:pPr>
            <w:r w:rsidRPr="00356421">
              <w:rPr>
                <w:color w:val="000000"/>
                <w:sz w:val="16"/>
                <w:szCs w:val="16"/>
              </w:rPr>
              <w:t>Разработка модуля доступа к данным</w:t>
            </w:r>
          </w:p>
        </w:tc>
        <w:tc>
          <w:tcPr>
            <w:tcW w:w="376" w:type="dxa"/>
            <w:tcBorders>
              <w:top w:val="nil"/>
              <w:left w:val="nil"/>
              <w:bottom w:val="single" w:sz="4" w:space="0" w:color="auto"/>
              <w:right w:val="single" w:sz="4" w:space="0" w:color="auto"/>
            </w:tcBorders>
            <w:shd w:val="clear" w:color="800000" w:fill="FFFFFF"/>
            <w:vAlign w:val="center"/>
            <w:hideMark/>
          </w:tcPr>
          <w:p w14:paraId="5ACD031B" w14:textId="77777777" w:rsidR="004B3F8A" w:rsidRPr="00356421" w:rsidRDefault="004B3F8A" w:rsidP="008C1904">
            <w:pPr>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05FD0EA2"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8271EF0"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6FDABEF7" w14:textId="77777777" w:rsidR="004B3F8A" w:rsidRPr="00356421" w:rsidRDefault="004B3F8A" w:rsidP="008C1904">
            <w:pPr>
              <w:jc w:val="right"/>
              <w:rPr>
                <w:color w:val="000000"/>
                <w:sz w:val="16"/>
                <w:szCs w:val="16"/>
              </w:rPr>
            </w:pPr>
            <w:r w:rsidRPr="00356421">
              <w:rPr>
                <w:color w:val="000000"/>
                <w:sz w:val="16"/>
                <w:szCs w:val="16"/>
              </w:rPr>
              <w:t>2</w:t>
            </w:r>
          </w:p>
        </w:tc>
        <w:tc>
          <w:tcPr>
            <w:tcW w:w="388" w:type="dxa"/>
            <w:tcBorders>
              <w:top w:val="nil"/>
              <w:left w:val="nil"/>
              <w:bottom w:val="single" w:sz="4" w:space="0" w:color="auto"/>
              <w:right w:val="single" w:sz="4" w:space="0" w:color="auto"/>
            </w:tcBorders>
            <w:shd w:val="clear" w:color="auto" w:fill="auto"/>
            <w:noWrap/>
            <w:vAlign w:val="center"/>
            <w:hideMark/>
          </w:tcPr>
          <w:p w14:paraId="35DD0B82"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nil"/>
            </w:tcBorders>
            <w:shd w:val="clear" w:color="auto" w:fill="auto"/>
            <w:noWrap/>
            <w:vAlign w:val="center"/>
            <w:hideMark/>
          </w:tcPr>
          <w:p w14:paraId="7C0F44C7"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70CE7C3A"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3C80B9AD" w14:textId="77777777" w:rsidR="004B3F8A" w:rsidRPr="00356421" w:rsidRDefault="004B3F8A" w:rsidP="008C1904">
            <w:pPr>
              <w:jc w:val="right"/>
              <w:rPr>
                <w:color w:val="000000"/>
                <w:sz w:val="16"/>
                <w:szCs w:val="16"/>
              </w:rPr>
            </w:pPr>
            <w:r w:rsidRPr="00356421">
              <w:rPr>
                <w:color w:val="000000"/>
                <w:sz w:val="16"/>
                <w:szCs w:val="16"/>
              </w:rPr>
              <w:t>4</w:t>
            </w:r>
          </w:p>
        </w:tc>
        <w:tc>
          <w:tcPr>
            <w:tcW w:w="388" w:type="dxa"/>
            <w:tcBorders>
              <w:top w:val="nil"/>
              <w:left w:val="nil"/>
              <w:bottom w:val="single" w:sz="4" w:space="0" w:color="auto"/>
              <w:right w:val="single" w:sz="4" w:space="0" w:color="auto"/>
            </w:tcBorders>
            <w:shd w:val="clear" w:color="auto" w:fill="auto"/>
            <w:noWrap/>
            <w:vAlign w:val="center"/>
            <w:hideMark/>
          </w:tcPr>
          <w:p w14:paraId="315FFE63"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4AAEDBF4"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3138FE20" w14:textId="77777777" w:rsidR="004B3F8A" w:rsidRPr="00356421" w:rsidRDefault="004B3F8A" w:rsidP="008C1904">
            <w:pPr>
              <w:jc w:val="right"/>
              <w:rPr>
                <w:color w:val="000000"/>
                <w:sz w:val="16"/>
                <w:szCs w:val="16"/>
              </w:rPr>
            </w:pPr>
            <w:r w:rsidRPr="00356421">
              <w:rPr>
                <w:color w:val="000000"/>
                <w:sz w:val="16"/>
                <w:szCs w:val="16"/>
              </w:rPr>
              <w:t>4</w:t>
            </w:r>
          </w:p>
        </w:tc>
        <w:tc>
          <w:tcPr>
            <w:tcW w:w="376" w:type="dxa"/>
            <w:tcBorders>
              <w:top w:val="nil"/>
              <w:left w:val="nil"/>
              <w:bottom w:val="single" w:sz="4" w:space="0" w:color="auto"/>
              <w:right w:val="single" w:sz="4" w:space="0" w:color="auto"/>
            </w:tcBorders>
            <w:shd w:val="clear" w:color="auto" w:fill="auto"/>
            <w:noWrap/>
            <w:vAlign w:val="center"/>
            <w:hideMark/>
          </w:tcPr>
          <w:p w14:paraId="7279ED56"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A92E2AB"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000E9FA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C0F81DD"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9F5DDF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8513CAD"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1F917A90"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2B17A541"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452B7845"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2FB1B7C0"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4FE2FB91" w14:textId="77777777" w:rsidR="004B3F8A" w:rsidRPr="00356421" w:rsidRDefault="004B3F8A" w:rsidP="008C1904">
            <w:pPr>
              <w:jc w:val="right"/>
              <w:rPr>
                <w:color w:val="000000"/>
                <w:sz w:val="16"/>
                <w:szCs w:val="16"/>
              </w:rPr>
            </w:pPr>
            <w:r w:rsidRPr="00356421">
              <w:rPr>
                <w:color w:val="000000"/>
                <w:sz w:val="16"/>
                <w:szCs w:val="16"/>
              </w:rPr>
              <w:t>2</w:t>
            </w:r>
          </w:p>
        </w:tc>
        <w:tc>
          <w:tcPr>
            <w:tcW w:w="376" w:type="dxa"/>
            <w:tcBorders>
              <w:top w:val="nil"/>
              <w:left w:val="nil"/>
              <w:bottom w:val="single" w:sz="4" w:space="0" w:color="auto"/>
              <w:right w:val="single" w:sz="4" w:space="0" w:color="auto"/>
            </w:tcBorders>
            <w:shd w:val="clear" w:color="auto" w:fill="auto"/>
            <w:noWrap/>
            <w:vAlign w:val="center"/>
            <w:hideMark/>
          </w:tcPr>
          <w:p w14:paraId="51D9DA1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D8FA9B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B6E049A"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6B37A36"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E64439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78270E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232B886"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EDD954A"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45B522F5" w14:textId="77777777" w:rsidR="004B3F8A" w:rsidRPr="00356421" w:rsidRDefault="004B3F8A" w:rsidP="008C1904">
            <w:pPr>
              <w:jc w:val="center"/>
              <w:rPr>
                <w:color w:val="000000"/>
                <w:sz w:val="16"/>
                <w:szCs w:val="16"/>
              </w:rPr>
            </w:pPr>
            <w:r w:rsidRPr="00356421">
              <w:rPr>
                <w:color w:val="000000"/>
                <w:sz w:val="16"/>
                <w:szCs w:val="16"/>
              </w:rPr>
              <w:t>48</w:t>
            </w:r>
          </w:p>
        </w:tc>
      </w:tr>
      <w:tr w:rsidR="004B3F8A" w:rsidRPr="00356421" w14:paraId="2BF13F35"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2BD1A747" w14:textId="77777777" w:rsidR="004B3F8A" w:rsidRPr="00356421" w:rsidRDefault="004B3F8A" w:rsidP="008C1904">
            <w:pPr>
              <w:ind w:left="-113"/>
              <w:rPr>
                <w:color w:val="000000"/>
                <w:sz w:val="16"/>
                <w:szCs w:val="16"/>
              </w:rPr>
            </w:pPr>
            <w:r w:rsidRPr="00356421">
              <w:rPr>
                <w:color w:val="000000"/>
                <w:sz w:val="16"/>
                <w:szCs w:val="16"/>
              </w:rPr>
              <w:t>ПП.12.01</w:t>
            </w:r>
          </w:p>
        </w:tc>
        <w:tc>
          <w:tcPr>
            <w:tcW w:w="1388" w:type="dxa"/>
            <w:tcBorders>
              <w:top w:val="nil"/>
              <w:left w:val="nil"/>
              <w:bottom w:val="single" w:sz="4" w:space="0" w:color="000000"/>
              <w:right w:val="single" w:sz="4" w:space="0" w:color="000000"/>
            </w:tcBorders>
            <w:shd w:val="clear" w:color="000000" w:fill="FFFFFF"/>
            <w:vAlign w:val="center"/>
            <w:hideMark/>
          </w:tcPr>
          <w:p w14:paraId="250B2749" w14:textId="77777777" w:rsidR="004B3F8A" w:rsidRPr="00356421" w:rsidRDefault="004B3F8A" w:rsidP="008C1904">
            <w:pPr>
              <w:ind w:left="-113"/>
              <w:rPr>
                <w:color w:val="000000"/>
                <w:sz w:val="16"/>
                <w:szCs w:val="16"/>
              </w:rPr>
            </w:pPr>
            <w:r w:rsidRPr="00356421">
              <w:rPr>
                <w:color w:val="000000"/>
                <w:sz w:val="16"/>
                <w:szCs w:val="16"/>
              </w:rPr>
              <w:t>Производственная практика</w:t>
            </w:r>
          </w:p>
        </w:tc>
        <w:tc>
          <w:tcPr>
            <w:tcW w:w="376" w:type="dxa"/>
            <w:tcBorders>
              <w:top w:val="nil"/>
              <w:left w:val="nil"/>
              <w:bottom w:val="single" w:sz="4" w:space="0" w:color="auto"/>
              <w:right w:val="single" w:sz="4" w:space="0" w:color="auto"/>
            </w:tcBorders>
            <w:shd w:val="clear" w:color="800000" w:fill="FFFFFF"/>
            <w:vAlign w:val="center"/>
            <w:hideMark/>
          </w:tcPr>
          <w:p w14:paraId="37EEE2D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2819C0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14BF31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9BA844F"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0372D6A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nil"/>
            </w:tcBorders>
            <w:shd w:val="clear" w:color="auto" w:fill="auto"/>
            <w:noWrap/>
            <w:vAlign w:val="center"/>
            <w:hideMark/>
          </w:tcPr>
          <w:p w14:paraId="67A21D4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514A581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C21D9F3"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29B2FB3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25C792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0A1610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A15284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8B735F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79DF61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1F75E8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9F2FA8C" w14:textId="77777777" w:rsidR="004B3F8A" w:rsidRPr="00356421" w:rsidRDefault="004B3F8A" w:rsidP="008C1904">
            <w:pPr>
              <w:jc w:val="right"/>
              <w:rPr>
                <w:color w:val="000000"/>
                <w:sz w:val="16"/>
                <w:szCs w:val="16"/>
              </w:rPr>
            </w:pPr>
            <w:r w:rsidRPr="00356421">
              <w:rPr>
                <w:color w:val="000000"/>
                <w:sz w:val="16"/>
                <w:szCs w:val="16"/>
              </w:rPr>
              <w:t>36</w:t>
            </w:r>
          </w:p>
        </w:tc>
        <w:tc>
          <w:tcPr>
            <w:tcW w:w="376" w:type="dxa"/>
            <w:tcBorders>
              <w:top w:val="nil"/>
              <w:left w:val="nil"/>
              <w:bottom w:val="single" w:sz="4" w:space="0" w:color="auto"/>
              <w:right w:val="single" w:sz="4" w:space="0" w:color="auto"/>
            </w:tcBorders>
            <w:shd w:val="clear" w:color="auto" w:fill="auto"/>
            <w:noWrap/>
            <w:vAlign w:val="center"/>
            <w:hideMark/>
          </w:tcPr>
          <w:p w14:paraId="2982B6F6" w14:textId="77777777" w:rsidR="004B3F8A" w:rsidRPr="00356421" w:rsidRDefault="004B3F8A" w:rsidP="008C1904">
            <w:pPr>
              <w:jc w:val="right"/>
              <w:rPr>
                <w:color w:val="000000"/>
                <w:sz w:val="16"/>
                <w:szCs w:val="16"/>
              </w:rPr>
            </w:pPr>
            <w:r w:rsidRPr="00356421">
              <w:rPr>
                <w:color w:val="000000"/>
                <w:sz w:val="16"/>
                <w:szCs w:val="16"/>
              </w:rPr>
              <w:t>36</w:t>
            </w:r>
          </w:p>
        </w:tc>
        <w:tc>
          <w:tcPr>
            <w:tcW w:w="388" w:type="dxa"/>
            <w:tcBorders>
              <w:top w:val="nil"/>
              <w:left w:val="nil"/>
              <w:bottom w:val="single" w:sz="4" w:space="0" w:color="auto"/>
              <w:right w:val="single" w:sz="4" w:space="0" w:color="auto"/>
            </w:tcBorders>
            <w:shd w:val="clear" w:color="auto" w:fill="auto"/>
            <w:noWrap/>
            <w:vAlign w:val="center"/>
            <w:hideMark/>
          </w:tcPr>
          <w:p w14:paraId="16B1B6A3"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3AB858B1" w14:textId="77777777" w:rsidR="004B3F8A" w:rsidRPr="00356421" w:rsidRDefault="004B3F8A" w:rsidP="008C1904">
            <w:pPr>
              <w:rPr>
                <w:color w:val="000000"/>
                <w:sz w:val="16"/>
                <w:szCs w:val="16"/>
              </w:rPr>
            </w:pPr>
            <w:r w:rsidRPr="00356421">
              <w:rPr>
                <w:color w:val="000000"/>
                <w:sz w:val="16"/>
                <w:szCs w:val="16"/>
              </w:rPr>
              <w:t>к</w:t>
            </w:r>
          </w:p>
        </w:tc>
        <w:tc>
          <w:tcPr>
            <w:tcW w:w="376" w:type="dxa"/>
            <w:tcBorders>
              <w:top w:val="nil"/>
              <w:left w:val="nil"/>
              <w:bottom w:val="single" w:sz="4" w:space="0" w:color="auto"/>
              <w:right w:val="single" w:sz="4" w:space="0" w:color="auto"/>
            </w:tcBorders>
            <w:shd w:val="clear" w:color="auto" w:fill="auto"/>
            <w:noWrap/>
            <w:vAlign w:val="center"/>
            <w:hideMark/>
          </w:tcPr>
          <w:p w14:paraId="4D2F511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B46FAE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D14736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49CA13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7E2AB67"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0DD66D35"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628351C"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F8A6F7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CE3825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F0C60E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8ED7BC4"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29B1FADA" w14:textId="77777777" w:rsidR="004B3F8A" w:rsidRPr="00356421" w:rsidRDefault="004B3F8A" w:rsidP="008C1904">
            <w:pPr>
              <w:jc w:val="center"/>
              <w:rPr>
                <w:color w:val="000000"/>
                <w:sz w:val="16"/>
                <w:szCs w:val="16"/>
              </w:rPr>
            </w:pPr>
            <w:r w:rsidRPr="00356421">
              <w:rPr>
                <w:color w:val="000000"/>
                <w:sz w:val="16"/>
                <w:szCs w:val="16"/>
              </w:rPr>
              <w:t>72</w:t>
            </w:r>
          </w:p>
        </w:tc>
      </w:tr>
      <w:tr w:rsidR="004B3F8A" w:rsidRPr="00356421" w14:paraId="728E2302" w14:textId="77777777" w:rsidTr="008C1904">
        <w:trPr>
          <w:trHeight w:val="255"/>
        </w:trPr>
        <w:tc>
          <w:tcPr>
            <w:tcW w:w="1135" w:type="dxa"/>
            <w:tcBorders>
              <w:top w:val="nil"/>
              <w:left w:val="single" w:sz="4" w:space="0" w:color="000000"/>
              <w:bottom w:val="single" w:sz="4" w:space="0" w:color="000000"/>
              <w:right w:val="single" w:sz="4" w:space="0" w:color="000000"/>
            </w:tcBorders>
            <w:shd w:val="clear" w:color="000000" w:fill="FFFFFF"/>
            <w:noWrap/>
            <w:vAlign w:val="center"/>
            <w:hideMark/>
          </w:tcPr>
          <w:p w14:paraId="6112AF11" w14:textId="77777777" w:rsidR="004B3F8A" w:rsidRPr="00356421" w:rsidRDefault="004B3F8A" w:rsidP="008C1904">
            <w:pPr>
              <w:ind w:left="-113"/>
              <w:rPr>
                <w:color w:val="000000"/>
                <w:sz w:val="16"/>
                <w:szCs w:val="16"/>
              </w:rPr>
            </w:pPr>
            <w:r w:rsidRPr="00356421">
              <w:rPr>
                <w:color w:val="000000"/>
                <w:sz w:val="16"/>
                <w:szCs w:val="16"/>
              </w:rPr>
              <w:t>ПА</w:t>
            </w:r>
          </w:p>
        </w:tc>
        <w:tc>
          <w:tcPr>
            <w:tcW w:w="1388" w:type="dxa"/>
            <w:tcBorders>
              <w:top w:val="nil"/>
              <w:left w:val="nil"/>
              <w:bottom w:val="single" w:sz="4" w:space="0" w:color="000000"/>
              <w:right w:val="single" w:sz="4" w:space="0" w:color="000000"/>
            </w:tcBorders>
            <w:shd w:val="clear" w:color="000000" w:fill="FFFFFF"/>
            <w:vAlign w:val="center"/>
            <w:hideMark/>
          </w:tcPr>
          <w:p w14:paraId="24D2FEB6" w14:textId="77777777" w:rsidR="004B3F8A" w:rsidRPr="00356421" w:rsidRDefault="004B3F8A" w:rsidP="008C1904">
            <w:pPr>
              <w:ind w:left="-113"/>
              <w:rPr>
                <w:i/>
                <w:iCs/>
                <w:color w:val="000000"/>
                <w:sz w:val="16"/>
                <w:szCs w:val="16"/>
              </w:rPr>
            </w:pPr>
            <w:r w:rsidRPr="00356421">
              <w:rPr>
                <w:i/>
                <w:iCs/>
                <w:color w:val="000000"/>
                <w:sz w:val="16"/>
                <w:szCs w:val="16"/>
              </w:rPr>
              <w:t>Промежуточная аттестация</w:t>
            </w:r>
          </w:p>
        </w:tc>
        <w:tc>
          <w:tcPr>
            <w:tcW w:w="376" w:type="dxa"/>
            <w:tcBorders>
              <w:top w:val="nil"/>
              <w:left w:val="nil"/>
              <w:bottom w:val="nil"/>
              <w:right w:val="nil"/>
            </w:tcBorders>
            <w:shd w:val="clear" w:color="800000" w:fill="FFFFFF"/>
            <w:vAlign w:val="center"/>
            <w:hideMark/>
          </w:tcPr>
          <w:p w14:paraId="4D82564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nil"/>
              <w:right w:val="nil"/>
            </w:tcBorders>
            <w:shd w:val="clear" w:color="auto" w:fill="auto"/>
            <w:noWrap/>
            <w:vAlign w:val="center"/>
            <w:hideMark/>
          </w:tcPr>
          <w:p w14:paraId="1C3574B5" w14:textId="77777777" w:rsidR="004B3F8A" w:rsidRPr="00356421" w:rsidRDefault="004B3F8A" w:rsidP="008C1904">
            <w:pPr>
              <w:rPr>
                <w:color w:val="000000"/>
                <w:sz w:val="16"/>
                <w:szCs w:val="16"/>
              </w:rPr>
            </w:pPr>
          </w:p>
        </w:tc>
        <w:tc>
          <w:tcPr>
            <w:tcW w:w="376" w:type="dxa"/>
            <w:tcBorders>
              <w:top w:val="nil"/>
              <w:left w:val="nil"/>
              <w:bottom w:val="nil"/>
              <w:right w:val="nil"/>
            </w:tcBorders>
            <w:shd w:val="clear" w:color="auto" w:fill="auto"/>
            <w:noWrap/>
            <w:vAlign w:val="center"/>
            <w:hideMark/>
          </w:tcPr>
          <w:p w14:paraId="49CB0817" w14:textId="77777777" w:rsidR="004B3F8A" w:rsidRPr="00356421" w:rsidRDefault="004B3F8A" w:rsidP="008C1904">
            <w:pPr>
              <w:rPr>
                <w:sz w:val="16"/>
                <w:szCs w:val="16"/>
              </w:rPr>
            </w:pPr>
          </w:p>
        </w:tc>
        <w:tc>
          <w:tcPr>
            <w:tcW w:w="376" w:type="dxa"/>
            <w:tcBorders>
              <w:top w:val="nil"/>
              <w:left w:val="nil"/>
              <w:bottom w:val="nil"/>
              <w:right w:val="nil"/>
            </w:tcBorders>
            <w:shd w:val="clear" w:color="auto" w:fill="auto"/>
            <w:noWrap/>
            <w:vAlign w:val="center"/>
            <w:hideMark/>
          </w:tcPr>
          <w:p w14:paraId="0D022703" w14:textId="77777777" w:rsidR="004B3F8A" w:rsidRPr="00356421" w:rsidRDefault="004B3F8A" w:rsidP="008C1904">
            <w:pPr>
              <w:rPr>
                <w:sz w:val="16"/>
                <w:szCs w:val="16"/>
              </w:rPr>
            </w:pPr>
          </w:p>
        </w:tc>
        <w:tc>
          <w:tcPr>
            <w:tcW w:w="388" w:type="dxa"/>
            <w:tcBorders>
              <w:top w:val="nil"/>
              <w:left w:val="nil"/>
              <w:bottom w:val="nil"/>
              <w:right w:val="nil"/>
            </w:tcBorders>
            <w:shd w:val="clear" w:color="auto" w:fill="auto"/>
            <w:noWrap/>
            <w:vAlign w:val="center"/>
            <w:hideMark/>
          </w:tcPr>
          <w:p w14:paraId="269F4A99" w14:textId="77777777" w:rsidR="004B3F8A" w:rsidRPr="00356421" w:rsidRDefault="004B3F8A" w:rsidP="008C1904">
            <w:pPr>
              <w:rPr>
                <w:sz w:val="16"/>
                <w:szCs w:val="16"/>
              </w:rPr>
            </w:pPr>
          </w:p>
        </w:tc>
        <w:tc>
          <w:tcPr>
            <w:tcW w:w="376" w:type="dxa"/>
            <w:tcBorders>
              <w:top w:val="nil"/>
              <w:left w:val="nil"/>
              <w:bottom w:val="nil"/>
              <w:right w:val="nil"/>
            </w:tcBorders>
            <w:shd w:val="clear" w:color="auto" w:fill="auto"/>
            <w:noWrap/>
            <w:vAlign w:val="center"/>
            <w:hideMark/>
          </w:tcPr>
          <w:p w14:paraId="47FDA560" w14:textId="77777777" w:rsidR="004B3F8A" w:rsidRPr="00356421" w:rsidRDefault="004B3F8A" w:rsidP="008C1904">
            <w:pPr>
              <w:rPr>
                <w:sz w:val="16"/>
                <w:szCs w:val="16"/>
              </w:rPr>
            </w:pPr>
          </w:p>
        </w:tc>
        <w:tc>
          <w:tcPr>
            <w:tcW w:w="376" w:type="dxa"/>
            <w:tcBorders>
              <w:top w:val="nil"/>
              <w:left w:val="single" w:sz="4" w:space="0" w:color="auto"/>
              <w:bottom w:val="single" w:sz="4" w:space="0" w:color="auto"/>
              <w:right w:val="single" w:sz="4" w:space="0" w:color="auto"/>
            </w:tcBorders>
            <w:shd w:val="clear" w:color="auto" w:fill="auto"/>
            <w:noWrap/>
            <w:vAlign w:val="center"/>
            <w:hideMark/>
          </w:tcPr>
          <w:p w14:paraId="68BE2CE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2CCF893"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6C68FFC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328A5F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973011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BFEAB5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3FF574F"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5C5488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C7CC3F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977329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CDCFD30"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auto" w:fill="auto"/>
            <w:noWrap/>
            <w:vAlign w:val="center"/>
            <w:hideMark/>
          </w:tcPr>
          <w:p w14:paraId="64E9D99A"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A4DC78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14EB828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9FBF0E1"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4154AE2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68AA9DE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479AC64" w14:textId="77777777" w:rsidR="004B3F8A" w:rsidRPr="00356421" w:rsidRDefault="004B3F8A" w:rsidP="008C1904">
            <w:pPr>
              <w:jc w:val="right"/>
              <w:rPr>
                <w:color w:val="000000"/>
                <w:sz w:val="16"/>
                <w:szCs w:val="16"/>
              </w:rPr>
            </w:pPr>
            <w:r w:rsidRPr="00356421">
              <w:rPr>
                <w:color w:val="000000"/>
                <w:sz w:val="16"/>
                <w:szCs w:val="16"/>
              </w:rPr>
              <w:t>12</w:t>
            </w:r>
          </w:p>
        </w:tc>
        <w:tc>
          <w:tcPr>
            <w:tcW w:w="376" w:type="dxa"/>
            <w:tcBorders>
              <w:top w:val="nil"/>
              <w:left w:val="nil"/>
              <w:bottom w:val="single" w:sz="4" w:space="0" w:color="auto"/>
              <w:right w:val="single" w:sz="4" w:space="0" w:color="auto"/>
            </w:tcBorders>
            <w:shd w:val="clear" w:color="auto" w:fill="auto"/>
            <w:noWrap/>
            <w:vAlign w:val="center"/>
            <w:hideMark/>
          </w:tcPr>
          <w:p w14:paraId="7AD77EF9"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382F0008" w14:textId="77777777" w:rsidR="004B3F8A" w:rsidRPr="00356421" w:rsidRDefault="004B3F8A" w:rsidP="008C1904">
            <w:pPr>
              <w:rPr>
                <w:i/>
                <w:iCs/>
                <w:color w:val="000000"/>
                <w:sz w:val="16"/>
                <w:szCs w:val="16"/>
              </w:rPr>
            </w:pPr>
            <w:r w:rsidRPr="00356421">
              <w:rPr>
                <w:i/>
                <w:iCs/>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7E210A32"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491117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5C57818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auto" w:fill="auto"/>
            <w:noWrap/>
            <w:vAlign w:val="center"/>
            <w:hideMark/>
          </w:tcPr>
          <w:p w14:paraId="24120C70" w14:textId="77777777" w:rsidR="004B3F8A" w:rsidRPr="00356421" w:rsidRDefault="004B3F8A" w:rsidP="008C1904">
            <w:pPr>
              <w:rPr>
                <w:color w:val="000000"/>
                <w:sz w:val="16"/>
                <w:szCs w:val="16"/>
              </w:rPr>
            </w:pPr>
            <w:r w:rsidRPr="00356421">
              <w:rPr>
                <w:color w:val="000000"/>
                <w:sz w:val="16"/>
                <w:szCs w:val="16"/>
              </w:rPr>
              <w:t> </w:t>
            </w:r>
          </w:p>
        </w:tc>
        <w:tc>
          <w:tcPr>
            <w:tcW w:w="620" w:type="dxa"/>
            <w:tcBorders>
              <w:top w:val="nil"/>
              <w:left w:val="nil"/>
              <w:bottom w:val="single" w:sz="4" w:space="0" w:color="auto"/>
              <w:right w:val="single" w:sz="4" w:space="0" w:color="auto"/>
            </w:tcBorders>
            <w:shd w:val="clear" w:color="000000" w:fill="A6A6A6"/>
            <w:noWrap/>
            <w:vAlign w:val="center"/>
            <w:hideMark/>
          </w:tcPr>
          <w:p w14:paraId="6373F515" w14:textId="77777777" w:rsidR="004B3F8A" w:rsidRPr="00356421" w:rsidRDefault="004B3F8A" w:rsidP="008C1904">
            <w:pPr>
              <w:jc w:val="center"/>
              <w:rPr>
                <w:color w:val="000000"/>
                <w:sz w:val="16"/>
                <w:szCs w:val="16"/>
              </w:rPr>
            </w:pPr>
            <w:r w:rsidRPr="00356421">
              <w:rPr>
                <w:color w:val="000000"/>
                <w:sz w:val="16"/>
                <w:szCs w:val="16"/>
              </w:rPr>
              <w:t>12</w:t>
            </w:r>
          </w:p>
        </w:tc>
      </w:tr>
      <w:tr w:rsidR="004B3F8A" w:rsidRPr="00356421" w14:paraId="72F802A1" w14:textId="77777777" w:rsidTr="008C1904">
        <w:trPr>
          <w:trHeight w:val="270"/>
        </w:trPr>
        <w:tc>
          <w:tcPr>
            <w:tcW w:w="1135" w:type="dxa"/>
            <w:tcBorders>
              <w:top w:val="nil"/>
              <w:left w:val="single" w:sz="4" w:space="0" w:color="000000"/>
              <w:bottom w:val="single" w:sz="4" w:space="0" w:color="000000"/>
              <w:right w:val="single" w:sz="4" w:space="0" w:color="000000"/>
            </w:tcBorders>
            <w:shd w:val="clear" w:color="000000" w:fill="A6A6A6"/>
            <w:vAlign w:val="center"/>
            <w:hideMark/>
          </w:tcPr>
          <w:p w14:paraId="51E1F1A5" w14:textId="77777777" w:rsidR="004B3F8A" w:rsidRPr="00356421" w:rsidRDefault="004B3F8A" w:rsidP="008C1904">
            <w:pPr>
              <w:ind w:left="-113"/>
              <w:rPr>
                <w:b/>
                <w:bCs/>
                <w:color w:val="000000"/>
                <w:sz w:val="16"/>
                <w:szCs w:val="16"/>
              </w:rPr>
            </w:pPr>
            <w:r w:rsidRPr="00356421">
              <w:rPr>
                <w:b/>
                <w:bCs/>
                <w:color w:val="000000"/>
                <w:sz w:val="16"/>
                <w:szCs w:val="16"/>
              </w:rPr>
              <w:t>ГИА</w:t>
            </w:r>
          </w:p>
        </w:tc>
        <w:tc>
          <w:tcPr>
            <w:tcW w:w="1388" w:type="dxa"/>
            <w:tcBorders>
              <w:top w:val="nil"/>
              <w:left w:val="nil"/>
              <w:bottom w:val="single" w:sz="4" w:space="0" w:color="000000"/>
              <w:right w:val="nil"/>
            </w:tcBorders>
            <w:shd w:val="clear" w:color="000000" w:fill="A6A6A6"/>
            <w:vAlign w:val="center"/>
            <w:hideMark/>
          </w:tcPr>
          <w:p w14:paraId="640032C3" w14:textId="77777777" w:rsidR="004B3F8A" w:rsidRPr="00356421" w:rsidRDefault="004B3F8A" w:rsidP="008C1904">
            <w:pPr>
              <w:ind w:left="-113"/>
              <w:rPr>
                <w:b/>
                <w:bCs/>
                <w:color w:val="000000"/>
                <w:sz w:val="16"/>
                <w:szCs w:val="16"/>
              </w:rPr>
            </w:pPr>
            <w:r w:rsidRPr="00356421">
              <w:rPr>
                <w:b/>
                <w:bCs/>
                <w:color w:val="000000"/>
                <w:sz w:val="16"/>
                <w:szCs w:val="16"/>
              </w:rPr>
              <w:t>Государственная итоговая аттестация</w:t>
            </w:r>
          </w:p>
        </w:tc>
        <w:tc>
          <w:tcPr>
            <w:tcW w:w="376"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76A84B49"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single" w:sz="4" w:space="0" w:color="auto"/>
              <w:left w:val="nil"/>
              <w:bottom w:val="single" w:sz="4" w:space="0" w:color="auto"/>
              <w:right w:val="single" w:sz="4" w:space="0" w:color="auto"/>
            </w:tcBorders>
            <w:shd w:val="clear" w:color="000000" w:fill="A6A6A6"/>
            <w:vAlign w:val="center"/>
            <w:hideMark/>
          </w:tcPr>
          <w:p w14:paraId="315D37AA"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single" w:sz="4" w:space="0" w:color="auto"/>
              <w:left w:val="nil"/>
              <w:bottom w:val="single" w:sz="4" w:space="0" w:color="auto"/>
              <w:right w:val="single" w:sz="4" w:space="0" w:color="auto"/>
            </w:tcBorders>
            <w:shd w:val="clear" w:color="000000" w:fill="A6A6A6"/>
            <w:vAlign w:val="center"/>
            <w:hideMark/>
          </w:tcPr>
          <w:p w14:paraId="602D503E"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single" w:sz="4" w:space="0" w:color="auto"/>
              <w:left w:val="nil"/>
              <w:bottom w:val="single" w:sz="4" w:space="0" w:color="auto"/>
              <w:right w:val="single" w:sz="4" w:space="0" w:color="auto"/>
            </w:tcBorders>
            <w:shd w:val="clear" w:color="000000" w:fill="A6A6A6"/>
            <w:vAlign w:val="center"/>
            <w:hideMark/>
          </w:tcPr>
          <w:p w14:paraId="456C5269" w14:textId="77777777" w:rsidR="004B3F8A" w:rsidRPr="00356421" w:rsidRDefault="004B3F8A" w:rsidP="008C1904">
            <w:pPr>
              <w:rPr>
                <w:b/>
                <w:bCs/>
                <w:color w:val="000000"/>
                <w:sz w:val="16"/>
                <w:szCs w:val="16"/>
              </w:rPr>
            </w:pPr>
            <w:r w:rsidRPr="00356421">
              <w:rPr>
                <w:b/>
                <w:bCs/>
                <w:color w:val="000000"/>
                <w:sz w:val="16"/>
                <w:szCs w:val="16"/>
              </w:rPr>
              <w:t> </w:t>
            </w:r>
          </w:p>
        </w:tc>
        <w:tc>
          <w:tcPr>
            <w:tcW w:w="388" w:type="dxa"/>
            <w:tcBorders>
              <w:top w:val="single" w:sz="4" w:space="0" w:color="auto"/>
              <w:left w:val="nil"/>
              <w:bottom w:val="single" w:sz="4" w:space="0" w:color="auto"/>
              <w:right w:val="single" w:sz="4" w:space="0" w:color="auto"/>
            </w:tcBorders>
            <w:shd w:val="clear" w:color="000000" w:fill="A6A6A6"/>
            <w:vAlign w:val="center"/>
            <w:hideMark/>
          </w:tcPr>
          <w:p w14:paraId="67A25198"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single" w:sz="4" w:space="0" w:color="auto"/>
              <w:left w:val="nil"/>
              <w:bottom w:val="single" w:sz="4" w:space="0" w:color="auto"/>
              <w:right w:val="single" w:sz="4" w:space="0" w:color="auto"/>
            </w:tcBorders>
            <w:shd w:val="clear" w:color="000000" w:fill="A6A6A6"/>
            <w:vAlign w:val="center"/>
            <w:hideMark/>
          </w:tcPr>
          <w:p w14:paraId="5921310C" w14:textId="77777777" w:rsidR="004B3F8A" w:rsidRPr="00356421" w:rsidRDefault="004B3F8A" w:rsidP="008C1904">
            <w:pPr>
              <w:rPr>
                <w:b/>
                <w:bCs/>
                <w:color w:val="000000"/>
                <w:sz w:val="16"/>
                <w:szCs w:val="16"/>
              </w:rPr>
            </w:pPr>
            <w:r w:rsidRPr="00356421">
              <w:rPr>
                <w:b/>
                <w:bCs/>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69638AB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2ACDD498"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000000" w:fill="A6A6A6"/>
            <w:noWrap/>
            <w:vAlign w:val="center"/>
            <w:hideMark/>
          </w:tcPr>
          <w:p w14:paraId="35618896"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79C1B34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17070A3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041F1FE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39184899"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73A5E155"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3DC26C3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66BE8160"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35762255" w14:textId="77777777" w:rsidR="004B3F8A" w:rsidRPr="00356421" w:rsidRDefault="004B3F8A" w:rsidP="008C1904">
            <w:pPr>
              <w:rPr>
                <w:color w:val="000000"/>
                <w:sz w:val="16"/>
                <w:szCs w:val="16"/>
              </w:rPr>
            </w:pPr>
            <w:r w:rsidRPr="00356421">
              <w:rPr>
                <w:color w:val="000000"/>
                <w:sz w:val="16"/>
                <w:szCs w:val="16"/>
              </w:rPr>
              <w:t> </w:t>
            </w:r>
          </w:p>
        </w:tc>
        <w:tc>
          <w:tcPr>
            <w:tcW w:w="388" w:type="dxa"/>
            <w:tcBorders>
              <w:top w:val="nil"/>
              <w:left w:val="nil"/>
              <w:bottom w:val="single" w:sz="4" w:space="0" w:color="auto"/>
              <w:right w:val="single" w:sz="4" w:space="0" w:color="auto"/>
            </w:tcBorders>
            <w:shd w:val="clear" w:color="000000" w:fill="A6A6A6"/>
            <w:noWrap/>
            <w:vAlign w:val="center"/>
            <w:hideMark/>
          </w:tcPr>
          <w:p w14:paraId="100FE44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4CB569FC"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66AFBB7E"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7EB8AD88"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0DE635AB"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53A58CF4"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111D5073" w14:textId="77777777" w:rsidR="004B3F8A" w:rsidRPr="00356421" w:rsidRDefault="004B3F8A" w:rsidP="008C1904">
            <w:pPr>
              <w:rPr>
                <w:color w:val="000000"/>
                <w:sz w:val="16"/>
                <w:szCs w:val="16"/>
              </w:rPr>
            </w:pPr>
            <w:r w:rsidRPr="00356421">
              <w:rPr>
                <w:color w:val="000000"/>
                <w:sz w:val="16"/>
                <w:szCs w:val="16"/>
              </w:rPr>
              <w:t> </w:t>
            </w:r>
          </w:p>
        </w:tc>
        <w:tc>
          <w:tcPr>
            <w:tcW w:w="376" w:type="dxa"/>
            <w:tcBorders>
              <w:top w:val="nil"/>
              <w:left w:val="nil"/>
              <w:bottom w:val="single" w:sz="4" w:space="0" w:color="auto"/>
              <w:right w:val="single" w:sz="4" w:space="0" w:color="auto"/>
            </w:tcBorders>
            <w:shd w:val="clear" w:color="000000" w:fill="A6A6A6"/>
            <w:noWrap/>
            <w:vAlign w:val="center"/>
            <w:hideMark/>
          </w:tcPr>
          <w:p w14:paraId="2CA3FD28" w14:textId="77777777" w:rsidR="004B3F8A" w:rsidRPr="00356421" w:rsidRDefault="004B3F8A" w:rsidP="008C1904">
            <w:pPr>
              <w:jc w:val="right"/>
              <w:rPr>
                <w:b/>
                <w:bCs/>
                <w:i/>
                <w:iCs/>
                <w:color w:val="000000"/>
                <w:sz w:val="16"/>
                <w:szCs w:val="16"/>
              </w:rPr>
            </w:pPr>
            <w:r w:rsidRPr="00356421">
              <w:rPr>
                <w:b/>
                <w:bCs/>
                <w:i/>
                <w:iCs/>
                <w:color w:val="000000"/>
                <w:sz w:val="16"/>
                <w:szCs w:val="16"/>
              </w:rPr>
              <w:t>36</w:t>
            </w:r>
          </w:p>
        </w:tc>
        <w:tc>
          <w:tcPr>
            <w:tcW w:w="376" w:type="dxa"/>
            <w:tcBorders>
              <w:top w:val="nil"/>
              <w:left w:val="nil"/>
              <w:bottom w:val="single" w:sz="4" w:space="0" w:color="auto"/>
              <w:right w:val="single" w:sz="4" w:space="0" w:color="auto"/>
            </w:tcBorders>
            <w:shd w:val="clear" w:color="000000" w:fill="A6A6A6"/>
            <w:noWrap/>
            <w:vAlign w:val="center"/>
            <w:hideMark/>
          </w:tcPr>
          <w:p w14:paraId="2A33B5E8" w14:textId="77777777" w:rsidR="004B3F8A" w:rsidRPr="00356421" w:rsidRDefault="004B3F8A" w:rsidP="008C1904">
            <w:pPr>
              <w:jc w:val="right"/>
              <w:rPr>
                <w:b/>
                <w:bCs/>
                <w:i/>
                <w:iCs/>
                <w:color w:val="000000"/>
                <w:sz w:val="16"/>
                <w:szCs w:val="16"/>
              </w:rPr>
            </w:pPr>
            <w:r w:rsidRPr="00356421">
              <w:rPr>
                <w:b/>
                <w:bCs/>
                <w:i/>
                <w:iCs/>
                <w:color w:val="000000"/>
                <w:sz w:val="16"/>
                <w:szCs w:val="16"/>
              </w:rPr>
              <w:t>36</w:t>
            </w:r>
          </w:p>
        </w:tc>
        <w:tc>
          <w:tcPr>
            <w:tcW w:w="376" w:type="dxa"/>
            <w:tcBorders>
              <w:top w:val="nil"/>
              <w:left w:val="nil"/>
              <w:bottom w:val="single" w:sz="4" w:space="0" w:color="auto"/>
              <w:right w:val="single" w:sz="4" w:space="0" w:color="auto"/>
            </w:tcBorders>
            <w:shd w:val="clear" w:color="000000" w:fill="A6A6A6"/>
            <w:noWrap/>
            <w:vAlign w:val="center"/>
            <w:hideMark/>
          </w:tcPr>
          <w:p w14:paraId="1CD65EF9" w14:textId="77777777" w:rsidR="004B3F8A" w:rsidRPr="00356421" w:rsidRDefault="004B3F8A" w:rsidP="008C1904">
            <w:pPr>
              <w:jc w:val="right"/>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A6A6A6"/>
            <w:noWrap/>
            <w:vAlign w:val="center"/>
            <w:hideMark/>
          </w:tcPr>
          <w:p w14:paraId="67063A31" w14:textId="77777777" w:rsidR="004B3F8A" w:rsidRPr="00356421" w:rsidRDefault="004B3F8A" w:rsidP="008C1904">
            <w:pPr>
              <w:jc w:val="right"/>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A6A6A6"/>
            <w:noWrap/>
            <w:vAlign w:val="center"/>
            <w:hideMark/>
          </w:tcPr>
          <w:p w14:paraId="74F34B6E" w14:textId="77777777" w:rsidR="004B3F8A" w:rsidRPr="00356421" w:rsidRDefault="004B3F8A" w:rsidP="008C1904">
            <w:pPr>
              <w:jc w:val="right"/>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A6A6A6"/>
            <w:noWrap/>
            <w:vAlign w:val="center"/>
            <w:hideMark/>
          </w:tcPr>
          <w:p w14:paraId="34A1AECD" w14:textId="77777777" w:rsidR="004B3F8A" w:rsidRPr="00356421" w:rsidRDefault="004B3F8A" w:rsidP="008C1904">
            <w:pPr>
              <w:jc w:val="right"/>
              <w:rPr>
                <w:b/>
                <w:bCs/>
                <w:color w:val="000000"/>
                <w:sz w:val="16"/>
                <w:szCs w:val="16"/>
              </w:rPr>
            </w:pPr>
            <w:r w:rsidRPr="00356421">
              <w:rPr>
                <w:b/>
                <w:bCs/>
                <w:color w:val="000000"/>
                <w:sz w:val="16"/>
                <w:szCs w:val="16"/>
              </w:rPr>
              <w:t>36</w:t>
            </w:r>
          </w:p>
        </w:tc>
        <w:tc>
          <w:tcPr>
            <w:tcW w:w="620" w:type="dxa"/>
            <w:tcBorders>
              <w:top w:val="nil"/>
              <w:left w:val="nil"/>
              <w:bottom w:val="single" w:sz="4" w:space="0" w:color="auto"/>
              <w:right w:val="single" w:sz="4" w:space="0" w:color="auto"/>
            </w:tcBorders>
            <w:shd w:val="clear" w:color="000000" w:fill="A6A6A6"/>
            <w:noWrap/>
            <w:vAlign w:val="center"/>
            <w:hideMark/>
          </w:tcPr>
          <w:p w14:paraId="39BBC16B" w14:textId="77777777" w:rsidR="004B3F8A" w:rsidRPr="00356421" w:rsidRDefault="004B3F8A" w:rsidP="008C1904">
            <w:pPr>
              <w:jc w:val="center"/>
              <w:rPr>
                <w:b/>
                <w:bCs/>
                <w:color w:val="000000"/>
                <w:sz w:val="16"/>
                <w:szCs w:val="16"/>
              </w:rPr>
            </w:pPr>
            <w:r w:rsidRPr="00356421">
              <w:rPr>
                <w:b/>
                <w:bCs/>
                <w:color w:val="000000"/>
                <w:sz w:val="16"/>
                <w:szCs w:val="16"/>
              </w:rPr>
              <w:t>216</w:t>
            </w:r>
          </w:p>
        </w:tc>
      </w:tr>
      <w:tr w:rsidR="004B3F8A" w:rsidRPr="00356421" w14:paraId="1E237780" w14:textId="77777777" w:rsidTr="008C1904">
        <w:trPr>
          <w:trHeight w:val="255"/>
        </w:trPr>
        <w:tc>
          <w:tcPr>
            <w:tcW w:w="1135" w:type="dxa"/>
            <w:tcBorders>
              <w:top w:val="nil"/>
              <w:left w:val="single" w:sz="4" w:space="0" w:color="auto"/>
              <w:bottom w:val="single" w:sz="4" w:space="0" w:color="auto"/>
              <w:right w:val="single" w:sz="4" w:space="0" w:color="auto"/>
            </w:tcBorders>
            <w:shd w:val="clear" w:color="800000" w:fill="BFBFBF"/>
            <w:noWrap/>
            <w:vAlign w:val="center"/>
            <w:hideMark/>
          </w:tcPr>
          <w:p w14:paraId="2F89D5BF" w14:textId="77777777" w:rsidR="004B3F8A" w:rsidRPr="00356421" w:rsidRDefault="004B3F8A" w:rsidP="008C1904">
            <w:pPr>
              <w:ind w:left="-113"/>
              <w:rPr>
                <w:b/>
                <w:bCs/>
                <w:color w:val="000000"/>
                <w:sz w:val="16"/>
                <w:szCs w:val="16"/>
              </w:rPr>
            </w:pPr>
            <w:r w:rsidRPr="00356421">
              <w:rPr>
                <w:b/>
                <w:bCs/>
                <w:color w:val="000000"/>
                <w:sz w:val="16"/>
                <w:szCs w:val="16"/>
              </w:rPr>
              <w:t> </w:t>
            </w:r>
          </w:p>
        </w:tc>
        <w:tc>
          <w:tcPr>
            <w:tcW w:w="1388" w:type="dxa"/>
            <w:tcBorders>
              <w:top w:val="nil"/>
              <w:left w:val="nil"/>
              <w:bottom w:val="single" w:sz="4" w:space="0" w:color="auto"/>
              <w:right w:val="single" w:sz="4" w:space="0" w:color="auto"/>
            </w:tcBorders>
            <w:shd w:val="clear" w:color="800000" w:fill="BFBFBF"/>
            <w:vAlign w:val="center"/>
            <w:hideMark/>
          </w:tcPr>
          <w:p w14:paraId="55D9D295" w14:textId="77777777" w:rsidR="004B3F8A" w:rsidRPr="00356421" w:rsidRDefault="004B3F8A" w:rsidP="008C1904">
            <w:pPr>
              <w:ind w:left="-113"/>
              <w:rPr>
                <w:b/>
                <w:bCs/>
                <w:color w:val="000000"/>
                <w:sz w:val="16"/>
                <w:szCs w:val="16"/>
              </w:rPr>
            </w:pPr>
            <w:r w:rsidRPr="00356421">
              <w:rPr>
                <w:b/>
                <w:bCs/>
                <w:color w:val="000000"/>
                <w:sz w:val="16"/>
                <w:szCs w:val="16"/>
              </w:rPr>
              <w:t>Всего часов в неделю учебных занятий</w:t>
            </w:r>
          </w:p>
        </w:tc>
        <w:tc>
          <w:tcPr>
            <w:tcW w:w="376" w:type="dxa"/>
            <w:tcBorders>
              <w:top w:val="nil"/>
              <w:left w:val="nil"/>
              <w:bottom w:val="single" w:sz="4" w:space="0" w:color="auto"/>
              <w:right w:val="single" w:sz="4" w:space="0" w:color="auto"/>
            </w:tcBorders>
            <w:shd w:val="clear" w:color="000000" w:fill="BFBFBF"/>
            <w:noWrap/>
            <w:vAlign w:val="center"/>
            <w:hideMark/>
          </w:tcPr>
          <w:p w14:paraId="207081F0"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17358591"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7B51DA0C"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0E26FE6A" w14:textId="77777777" w:rsidR="004B3F8A" w:rsidRPr="00356421" w:rsidRDefault="004B3F8A" w:rsidP="008C1904">
            <w:pPr>
              <w:rPr>
                <w:b/>
                <w:bCs/>
                <w:color w:val="000000"/>
                <w:sz w:val="16"/>
                <w:szCs w:val="16"/>
              </w:rPr>
            </w:pPr>
            <w:r w:rsidRPr="00356421">
              <w:rPr>
                <w:b/>
                <w:bCs/>
                <w:color w:val="000000"/>
                <w:sz w:val="16"/>
                <w:szCs w:val="16"/>
              </w:rPr>
              <w:t>36</w:t>
            </w:r>
          </w:p>
        </w:tc>
        <w:tc>
          <w:tcPr>
            <w:tcW w:w="388" w:type="dxa"/>
            <w:tcBorders>
              <w:top w:val="nil"/>
              <w:left w:val="nil"/>
              <w:bottom w:val="single" w:sz="4" w:space="0" w:color="auto"/>
              <w:right w:val="single" w:sz="4" w:space="0" w:color="auto"/>
            </w:tcBorders>
            <w:shd w:val="clear" w:color="000000" w:fill="BFBFBF"/>
            <w:noWrap/>
            <w:vAlign w:val="center"/>
            <w:hideMark/>
          </w:tcPr>
          <w:p w14:paraId="08FAEC52"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1D48C807"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0C2E7DE7"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6EA0B3B9" w14:textId="77777777" w:rsidR="004B3F8A" w:rsidRPr="00356421" w:rsidRDefault="004B3F8A" w:rsidP="008C1904">
            <w:pPr>
              <w:rPr>
                <w:b/>
                <w:bCs/>
                <w:color w:val="000000"/>
                <w:sz w:val="16"/>
                <w:szCs w:val="16"/>
              </w:rPr>
            </w:pPr>
            <w:r w:rsidRPr="00356421">
              <w:rPr>
                <w:b/>
                <w:bCs/>
                <w:color w:val="000000"/>
                <w:sz w:val="16"/>
                <w:szCs w:val="16"/>
              </w:rPr>
              <w:t>36</w:t>
            </w:r>
          </w:p>
        </w:tc>
        <w:tc>
          <w:tcPr>
            <w:tcW w:w="388" w:type="dxa"/>
            <w:tcBorders>
              <w:top w:val="nil"/>
              <w:left w:val="nil"/>
              <w:bottom w:val="single" w:sz="4" w:space="0" w:color="auto"/>
              <w:right w:val="single" w:sz="4" w:space="0" w:color="auto"/>
            </w:tcBorders>
            <w:shd w:val="clear" w:color="000000" w:fill="BFBFBF"/>
            <w:noWrap/>
            <w:vAlign w:val="center"/>
            <w:hideMark/>
          </w:tcPr>
          <w:p w14:paraId="261BB1E0"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0F83A6FC"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48A9C566"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3406A835"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7E6FBE09"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1FDA55BC"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1617C785"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294DF1F7"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2E48507F" w14:textId="77777777" w:rsidR="004B3F8A" w:rsidRPr="00356421" w:rsidRDefault="004B3F8A" w:rsidP="008C1904">
            <w:pPr>
              <w:rPr>
                <w:b/>
                <w:bCs/>
                <w:color w:val="000000"/>
                <w:sz w:val="16"/>
                <w:szCs w:val="16"/>
              </w:rPr>
            </w:pPr>
            <w:r w:rsidRPr="00356421">
              <w:rPr>
                <w:b/>
                <w:bCs/>
                <w:color w:val="000000"/>
                <w:sz w:val="16"/>
                <w:szCs w:val="16"/>
              </w:rPr>
              <w:t>36</w:t>
            </w:r>
          </w:p>
        </w:tc>
        <w:tc>
          <w:tcPr>
            <w:tcW w:w="388" w:type="dxa"/>
            <w:tcBorders>
              <w:top w:val="nil"/>
              <w:left w:val="nil"/>
              <w:bottom w:val="single" w:sz="4" w:space="0" w:color="auto"/>
              <w:right w:val="single" w:sz="4" w:space="0" w:color="auto"/>
            </w:tcBorders>
            <w:shd w:val="clear" w:color="000000" w:fill="BFBFBF"/>
            <w:noWrap/>
            <w:vAlign w:val="center"/>
            <w:hideMark/>
          </w:tcPr>
          <w:p w14:paraId="2744E1B8"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000000" w:fill="BFBFBF"/>
            <w:noWrap/>
            <w:vAlign w:val="center"/>
            <w:hideMark/>
          </w:tcPr>
          <w:p w14:paraId="1894118F" w14:textId="77777777" w:rsidR="004B3F8A" w:rsidRPr="00356421" w:rsidRDefault="004B3F8A" w:rsidP="008C1904">
            <w:pPr>
              <w:rPr>
                <w:b/>
                <w:bCs/>
                <w:color w:val="000000"/>
                <w:sz w:val="16"/>
                <w:szCs w:val="16"/>
              </w:rPr>
            </w:pPr>
            <w:r w:rsidRPr="00356421">
              <w:rPr>
                <w:b/>
                <w:bCs/>
                <w:color w:val="000000"/>
                <w:sz w:val="16"/>
                <w:szCs w:val="16"/>
              </w:rPr>
              <w:t>0</w:t>
            </w:r>
          </w:p>
        </w:tc>
        <w:tc>
          <w:tcPr>
            <w:tcW w:w="376" w:type="dxa"/>
            <w:tcBorders>
              <w:top w:val="nil"/>
              <w:left w:val="nil"/>
              <w:bottom w:val="single" w:sz="4" w:space="0" w:color="auto"/>
              <w:right w:val="single" w:sz="4" w:space="0" w:color="auto"/>
            </w:tcBorders>
            <w:shd w:val="clear" w:color="000000" w:fill="BFBFBF"/>
            <w:noWrap/>
            <w:vAlign w:val="center"/>
            <w:hideMark/>
          </w:tcPr>
          <w:p w14:paraId="037259E5"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54EF497B"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7AE2E2B9"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6D20DAC0"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2074E838"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3FFD788C"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7A066248"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61F552AC"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1B718DB1"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6E5586C8" w14:textId="77777777" w:rsidR="004B3F8A" w:rsidRPr="00356421" w:rsidRDefault="004B3F8A" w:rsidP="008C1904">
            <w:pPr>
              <w:rPr>
                <w:b/>
                <w:bCs/>
                <w:color w:val="000000"/>
                <w:sz w:val="16"/>
                <w:szCs w:val="16"/>
              </w:rPr>
            </w:pPr>
            <w:r w:rsidRPr="00356421">
              <w:rPr>
                <w:b/>
                <w:bCs/>
                <w:color w:val="000000"/>
                <w:sz w:val="16"/>
                <w:szCs w:val="16"/>
              </w:rPr>
              <w:t>36</w:t>
            </w:r>
          </w:p>
        </w:tc>
        <w:tc>
          <w:tcPr>
            <w:tcW w:w="376" w:type="dxa"/>
            <w:tcBorders>
              <w:top w:val="nil"/>
              <w:left w:val="nil"/>
              <w:bottom w:val="single" w:sz="4" w:space="0" w:color="auto"/>
              <w:right w:val="single" w:sz="4" w:space="0" w:color="auto"/>
            </w:tcBorders>
            <w:shd w:val="clear" w:color="000000" w:fill="BFBFBF"/>
            <w:noWrap/>
            <w:vAlign w:val="center"/>
            <w:hideMark/>
          </w:tcPr>
          <w:p w14:paraId="62208B6F" w14:textId="77777777" w:rsidR="004B3F8A" w:rsidRPr="00356421" w:rsidRDefault="004B3F8A" w:rsidP="008C1904">
            <w:pPr>
              <w:rPr>
                <w:b/>
                <w:bCs/>
                <w:color w:val="000000"/>
                <w:sz w:val="16"/>
                <w:szCs w:val="16"/>
              </w:rPr>
            </w:pPr>
            <w:r w:rsidRPr="00356421">
              <w:rPr>
                <w:b/>
                <w:bCs/>
                <w:color w:val="000000"/>
                <w:sz w:val="16"/>
                <w:szCs w:val="16"/>
              </w:rPr>
              <w:t>36</w:t>
            </w:r>
          </w:p>
        </w:tc>
        <w:tc>
          <w:tcPr>
            <w:tcW w:w="620" w:type="dxa"/>
            <w:tcBorders>
              <w:top w:val="nil"/>
              <w:left w:val="nil"/>
              <w:bottom w:val="single" w:sz="4" w:space="0" w:color="auto"/>
              <w:right w:val="single" w:sz="4" w:space="0" w:color="auto"/>
            </w:tcBorders>
            <w:shd w:val="clear" w:color="000000" w:fill="BFBFBF"/>
            <w:noWrap/>
            <w:vAlign w:val="center"/>
            <w:hideMark/>
          </w:tcPr>
          <w:p w14:paraId="15920701" w14:textId="77777777" w:rsidR="004B3F8A" w:rsidRPr="00356421" w:rsidRDefault="004B3F8A" w:rsidP="008C1904">
            <w:pPr>
              <w:jc w:val="center"/>
              <w:rPr>
                <w:b/>
                <w:bCs/>
                <w:color w:val="000000"/>
                <w:sz w:val="16"/>
                <w:szCs w:val="16"/>
              </w:rPr>
            </w:pPr>
            <w:r w:rsidRPr="00356421">
              <w:rPr>
                <w:b/>
                <w:bCs/>
                <w:color w:val="000000"/>
                <w:sz w:val="16"/>
                <w:szCs w:val="16"/>
              </w:rPr>
              <w:t>1008</w:t>
            </w:r>
          </w:p>
        </w:tc>
      </w:tr>
    </w:tbl>
    <w:p w14:paraId="51AC1D93" w14:textId="77777777" w:rsidR="004B3F8A" w:rsidRDefault="004B3F8A" w:rsidP="00625439">
      <w:pPr>
        <w:pStyle w:val="a3"/>
        <w:spacing w:before="2"/>
        <w:rPr>
          <w:b/>
          <w:sz w:val="14"/>
        </w:rPr>
      </w:pPr>
    </w:p>
    <w:p w14:paraId="52F77375" w14:textId="77777777" w:rsidR="00625439" w:rsidRDefault="00625439" w:rsidP="00625439">
      <w:pPr>
        <w:jc w:val="both"/>
        <w:rPr>
          <w:sz w:val="20"/>
        </w:rPr>
        <w:sectPr w:rsidR="00625439">
          <w:headerReference w:type="default" r:id="rId13"/>
          <w:pgSz w:w="16840" w:h="11910" w:orient="landscape"/>
          <w:pgMar w:top="1140" w:right="460" w:bottom="280" w:left="920" w:header="717" w:footer="0" w:gutter="0"/>
          <w:cols w:space="720"/>
        </w:sectPr>
      </w:pPr>
    </w:p>
    <w:p w14:paraId="7A152E49" w14:textId="77777777" w:rsidR="00625439" w:rsidRDefault="00625439" w:rsidP="00A72A51">
      <w:pPr>
        <w:pStyle w:val="a7"/>
        <w:numPr>
          <w:ilvl w:val="1"/>
          <w:numId w:val="4"/>
        </w:numPr>
        <w:tabs>
          <w:tab w:val="left" w:pos="1242"/>
        </w:tabs>
        <w:spacing w:before="170"/>
        <w:ind w:left="1241" w:hanging="421"/>
        <w:jc w:val="both"/>
        <w:rPr>
          <w:b/>
          <w:sz w:val="24"/>
        </w:rPr>
      </w:pPr>
      <w:r>
        <w:rPr>
          <w:b/>
          <w:sz w:val="24"/>
        </w:rPr>
        <w:lastRenderedPageBreak/>
        <w:t>Рабочая</w:t>
      </w:r>
      <w:r>
        <w:rPr>
          <w:b/>
          <w:spacing w:val="-3"/>
          <w:sz w:val="24"/>
        </w:rPr>
        <w:t xml:space="preserve"> </w:t>
      </w:r>
      <w:r>
        <w:rPr>
          <w:b/>
          <w:sz w:val="24"/>
        </w:rPr>
        <w:t>программа</w:t>
      </w:r>
      <w:r>
        <w:rPr>
          <w:b/>
          <w:spacing w:val="-2"/>
          <w:sz w:val="24"/>
        </w:rPr>
        <w:t xml:space="preserve"> </w:t>
      </w:r>
      <w:r>
        <w:rPr>
          <w:b/>
          <w:sz w:val="24"/>
        </w:rPr>
        <w:t>воспитания</w:t>
      </w:r>
    </w:p>
    <w:p w14:paraId="199D9E1C" w14:textId="77777777" w:rsidR="00625439" w:rsidRDefault="00625439" w:rsidP="00625439">
      <w:pPr>
        <w:pStyle w:val="a3"/>
        <w:spacing w:before="9"/>
        <w:rPr>
          <w:b/>
          <w:sz w:val="37"/>
        </w:rPr>
      </w:pPr>
    </w:p>
    <w:p w14:paraId="4EC747C0" w14:textId="77777777" w:rsidR="00625439" w:rsidRDefault="00625439" w:rsidP="00A72A51">
      <w:pPr>
        <w:pStyle w:val="a7"/>
        <w:numPr>
          <w:ilvl w:val="2"/>
          <w:numId w:val="4"/>
        </w:numPr>
        <w:tabs>
          <w:tab w:val="left" w:pos="1422"/>
        </w:tabs>
        <w:spacing w:line="259" w:lineRule="auto"/>
        <w:ind w:left="112" w:right="111" w:firstLine="708"/>
        <w:rPr>
          <w:sz w:val="24"/>
        </w:rPr>
      </w:pPr>
      <w:r>
        <w:rPr>
          <w:sz w:val="24"/>
        </w:rPr>
        <w:t>Цель</w:t>
      </w:r>
      <w:r>
        <w:rPr>
          <w:spacing w:val="1"/>
          <w:sz w:val="24"/>
        </w:rPr>
        <w:t xml:space="preserve"> </w:t>
      </w:r>
      <w:r>
        <w:rPr>
          <w:sz w:val="24"/>
        </w:rPr>
        <w:t>и</w:t>
      </w:r>
      <w:r>
        <w:rPr>
          <w:spacing w:val="1"/>
          <w:sz w:val="24"/>
        </w:rPr>
        <w:t xml:space="preserve"> </w:t>
      </w:r>
      <w:r>
        <w:rPr>
          <w:sz w:val="24"/>
        </w:rPr>
        <w:t>задачи</w:t>
      </w:r>
      <w:r>
        <w:rPr>
          <w:spacing w:val="1"/>
          <w:sz w:val="24"/>
        </w:rPr>
        <w:t xml:space="preserve"> </w:t>
      </w:r>
      <w:r>
        <w:rPr>
          <w:sz w:val="24"/>
        </w:rPr>
        <w:t>воспитания</w:t>
      </w:r>
      <w:r>
        <w:rPr>
          <w:spacing w:val="1"/>
          <w:sz w:val="24"/>
        </w:rPr>
        <w:t xml:space="preserve"> </w:t>
      </w:r>
      <w:r>
        <w:rPr>
          <w:sz w:val="24"/>
        </w:rPr>
        <w:t>обучающихся</w:t>
      </w:r>
      <w:r>
        <w:rPr>
          <w:spacing w:val="1"/>
          <w:sz w:val="24"/>
        </w:rPr>
        <w:t xml:space="preserve"> </w:t>
      </w:r>
      <w:r>
        <w:rPr>
          <w:sz w:val="24"/>
        </w:rPr>
        <w:t>при</w:t>
      </w:r>
      <w:r>
        <w:rPr>
          <w:spacing w:val="1"/>
          <w:sz w:val="24"/>
        </w:rPr>
        <w:t xml:space="preserve"> </w:t>
      </w:r>
      <w:r>
        <w:rPr>
          <w:sz w:val="24"/>
        </w:rPr>
        <w:t>освоении</w:t>
      </w:r>
      <w:r>
        <w:rPr>
          <w:spacing w:val="1"/>
          <w:sz w:val="24"/>
        </w:rPr>
        <w:t xml:space="preserve"> </w:t>
      </w:r>
      <w:r>
        <w:rPr>
          <w:sz w:val="24"/>
        </w:rPr>
        <w:t>ими</w:t>
      </w:r>
      <w:r>
        <w:rPr>
          <w:spacing w:val="1"/>
          <w:sz w:val="24"/>
        </w:rPr>
        <w:t xml:space="preserve"> </w:t>
      </w:r>
      <w:r>
        <w:rPr>
          <w:sz w:val="24"/>
        </w:rPr>
        <w:t>образовательной</w:t>
      </w:r>
      <w:r>
        <w:rPr>
          <w:spacing w:val="1"/>
          <w:sz w:val="24"/>
        </w:rPr>
        <w:t xml:space="preserve"> </w:t>
      </w:r>
      <w:r>
        <w:rPr>
          <w:sz w:val="24"/>
        </w:rPr>
        <w:t>программы:</w:t>
      </w:r>
    </w:p>
    <w:p w14:paraId="4E1877B3" w14:textId="77777777" w:rsidR="00625439" w:rsidRDefault="00625439" w:rsidP="00625439">
      <w:pPr>
        <w:spacing w:line="259" w:lineRule="auto"/>
        <w:ind w:left="112" w:right="105" w:firstLine="708"/>
        <w:jc w:val="both"/>
        <w:rPr>
          <w:sz w:val="24"/>
        </w:rPr>
      </w:pPr>
      <w:r>
        <w:rPr>
          <w:sz w:val="24"/>
        </w:rPr>
        <w:t>Цель рабочей программы воспитания – создание организационно-педагогических условий</w:t>
      </w:r>
      <w:r>
        <w:rPr>
          <w:spacing w:val="1"/>
          <w:sz w:val="24"/>
        </w:rPr>
        <w:t xml:space="preserve"> </w:t>
      </w:r>
      <w:r w:rsidR="0062662D">
        <w:rPr>
          <w:sz w:val="24"/>
        </w:rPr>
        <w:t xml:space="preserve">для формирования личностных результатов </w:t>
      </w:r>
      <w:r>
        <w:rPr>
          <w:sz w:val="24"/>
        </w:rPr>
        <w:t>обучаю</w:t>
      </w:r>
      <w:r w:rsidR="0062662D">
        <w:rPr>
          <w:sz w:val="24"/>
        </w:rPr>
        <w:t xml:space="preserve">щихся, проявляющихся в </w:t>
      </w:r>
      <w:r>
        <w:rPr>
          <w:sz w:val="24"/>
        </w:rPr>
        <w:t>развитии</w:t>
      </w:r>
      <w:r>
        <w:rPr>
          <w:spacing w:val="-57"/>
          <w:sz w:val="24"/>
        </w:rPr>
        <w:t xml:space="preserve"> </w:t>
      </w:r>
      <w:r>
        <w:rPr>
          <w:sz w:val="24"/>
        </w:rPr>
        <w:t>их позитивных чувств и отношений к российским гражданским (базовым, общенациональным)</w:t>
      </w:r>
      <w:r>
        <w:rPr>
          <w:spacing w:val="1"/>
          <w:sz w:val="24"/>
        </w:rPr>
        <w:t xml:space="preserve"> </w:t>
      </w:r>
      <w:r>
        <w:rPr>
          <w:sz w:val="24"/>
        </w:rPr>
        <w:t>нормам</w:t>
      </w:r>
      <w:r>
        <w:rPr>
          <w:spacing w:val="1"/>
          <w:sz w:val="24"/>
        </w:rPr>
        <w:t xml:space="preserve"> </w:t>
      </w:r>
      <w:r>
        <w:rPr>
          <w:sz w:val="24"/>
        </w:rPr>
        <w:t>и</w:t>
      </w:r>
      <w:r>
        <w:rPr>
          <w:spacing w:val="1"/>
          <w:sz w:val="24"/>
        </w:rPr>
        <w:t xml:space="preserve"> </w:t>
      </w:r>
      <w:r>
        <w:rPr>
          <w:sz w:val="24"/>
        </w:rPr>
        <w:t>ценностям,</w:t>
      </w:r>
      <w:r>
        <w:rPr>
          <w:spacing w:val="60"/>
          <w:sz w:val="24"/>
        </w:rPr>
        <w:t xml:space="preserve"> </w:t>
      </w:r>
      <w:r>
        <w:rPr>
          <w:sz w:val="24"/>
        </w:rPr>
        <w:t>закреплённым в</w:t>
      </w:r>
      <w:r>
        <w:rPr>
          <w:spacing w:val="60"/>
          <w:sz w:val="24"/>
        </w:rPr>
        <w:t xml:space="preserve"> </w:t>
      </w:r>
      <w:r>
        <w:rPr>
          <w:sz w:val="24"/>
        </w:rPr>
        <w:t>Конституции Российской Федерации,</w:t>
      </w:r>
      <w:r>
        <w:rPr>
          <w:spacing w:val="60"/>
          <w:sz w:val="24"/>
        </w:rPr>
        <w:t xml:space="preserve"> </w:t>
      </w:r>
      <w:r>
        <w:rPr>
          <w:sz w:val="24"/>
        </w:rPr>
        <w:t>с</w:t>
      </w:r>
      <w:r>
        <w:rPr>
          <w:spacing w:val="60"/>
          <w:sz w:val="24"/>
        </w:rPr>
        <w:t xml:space="preserve"> </w:t>
      </w:r>
      <w:r>
        <w:rPr>
          <w:sz w:val="24"/>
        </w:rPr>
        <w:t>учетом</w:t>
      </w:r>
      <w:r>
        <w:rPr>
          <w:spacing w:val="60"/>
          <w:sz w:val="24"/>
        </w:rPr>
        <w:t xml:space="preserve"> </w:t>
      </w:r>
      <w:r>
        <w:rPr>
          <w:sz w:val="24"/>
        </w:rPr>
        <w:t>традиций</w:t>
      </w:r>
      <w:r w:rsidR="00D30886">
        <w:rPr>
          <w:sz w:val="24"/>
        </w:rPr>
        <w:t xml:space="preserve"> </w:t>
      </w:r>
      <w:r>
        <w:rPr>
          <w:spacing w:val="-57"/>
          <w:sz w:val="24"/>
        </w:rPr>
        <w:t xml:space="preserve"> </w:t>
      </w:r>
      <w:r>
        <w:rPr>
          <w:sz w:val="24"/>
        </w:rPr>
        <w:t>и</w:t>
      </w:r>
      <w:r>
        <w:rPr>
          <w:spacing w:val="1"/>
          <w:sz w:val="24"/>
        </w:rPr>
        <w:t xml:space="preserve"> </w:t>
      </w:r>
      <w:r>
        <w:rPr>
          <w:sz w:val="24"/>
        </w:rPr>
        <w:t>культуры</w:t>
      </w:r>
      <w:r>
        <w:rPr>
          <w:spacing w:val="1"/>
          <w:sz w:val="24"/>
        </w:rPr>
        <w:t xml:space="preserve"> </w:t>
      </w:r>
      <w:r>
        <w:rPr>
          <w:sz w:val="24"/>
        </w:rPr>
        <w:t>субъекта</w:t>
      </w:r>
      <w:r>
        <w:rPr>
          <w:spacing w:val="1"/>
          <w:sz w:val="24"/>
        </w:rPr>
        <w:t xml:space="preserve"> </w:t>
      </w:r>
      <w:r>
        <w:rPr>
          <w:sz w:val="24"/>
        </w:rPr>
        <w:t>Российской</w:t>
      </w:r>
      <w:r>
        <w:rPr>
          <w:spacing w:val="1"/>
          <w:sz w:val="24"/>
        </w:rPr>
        <w:t xml:space="preserve"> </w:t>
      </w:r>
      <w:r>
        <w:rPr>
          <w:sz w:val="24"/>
        </w:rPr>
        <w:t>Федерации,</w:t>
      </w:r>
      <w:r>
        <w:rPr>
          <w:spacing w:val="1"/>
          <w:sz w:val="24"/>
        </w:rPr>
        <w:t xml:space="preserve"> </w:t>
      </w:r>
      <w:r>
        <w:rPr>
          <w:sz w:val="24"/>
        </w:rPr>
        <w:t>деловых</w:t>
      </w:r>
      <w:r>
        <w:rPr>
          <w:spacing w:val="1"/>
          <w:sz w:val="24"/>
        </w:rPr>
        <w:t xml:space="preserve"> </w:t>
      </w:r>
      <w:r>
        <w:rPr>
          <w:sz w:val="24"/>
        </w:rPr>
        <w:t>качеств</w:t>
      </w:r>
      <w:r>
        <w:rPr>
          <w:spacing w:val="1"/>
          <w:sz w:val="24"/>
        </w:rPr>
        <w:t xml:space="preserve"> </w:t>
      </w:r>
      <w:r w:rsidRPr="0028098E">
        <w:rPr>
          <w:sz w:val="24"/>
        </w:rPr>
        <w:t>специалистов</w:t>
      </w:r>
      <w:r w:rsidRPr="0028098E">
        <w:rPr>
          <w:spacing w:val="1"/>
          <w:sz w:val="24"/>
        </w:rPr>
        <w:t xml:space="preserve"> </w:t>
      </w:r>
      <w:r w:rsidRPr="0028098E">
        <w:rPr>
          <w:sz w:val="24"/>
        </w:rPr>
        <w:t>среднего</w:t>
      </w:r>
      <w:r w:rsidRPr="0028098E">
        <w:rPr>
          <w:spacing w:val="1"/>
          <w:sz w:val="24"/>
        </w:rPr>
        <w:t xml:space="preserve"> </w:t>
      </w:r>
      <w:r w:rsidRPr="0028098E">
        <w:rPr>
          <w:sz w:val="24"/>
        </w:rPr>
        <w:t>звена</w:t>
      </w:r>
      <w:r>
        <w:rPr>
          <w:sz w:val="24"/>
        </w:rPr>
        <w:t>,</w:t>
      </w:r>
      <w:r>
        <w:rPr>
          <w:spacing w:val="1"/>
          <w:sz w:val="24"/>
        </w:rPr>
        <w:t xml:space="preserve"> </w:t>
      </w:r>
      <w:r>
        <w:rPr>
          <w:sz w:val="24"/>
        </w:rPr>
        <w:t>определенных</w:t>
      </w:r>
      <w:r>
        <w:rPr>
          <w:spacing w:val="1"/>
          <w:sz w:val="24"/>
        </w:rPr>
        <w:t xml:space="preserve"> </w:t>
      </w:r>
      <w:r>
        <w:rPr>
          <w:sz w:val="24"/>
        </w:rPr>
        <w:t>отраслевыми</w:t>
      </w:r>
      <w:r>
        <w:rPr>
          <w:spacing w:val="1"/>
          <w:sz w:val="24"/>
        </w:rPr>
        <w:t xml:space="preserve"> </w:t>
      </w:r>
      <w:r>
        <w:rPr>
          <w:sz w:val="24"/>
        </w:rPr>
        <w:t>требованиями</w:t>
      </w:r>
      <w:r>
        <w:rPr>
          <w:spacing w:val="1"/>
          <w:sz w:val="24"/>
        </w:rPr>
        <w:t xml:space="preserve"> </w:t>
      </w:r>
      <w:r>
        <w:rPr>
          <w:sz w:val="24"/>
        </w:rPr>
        <w:t>(корпоративной</w:t>
      </w:r>
      <w:r>
        <w:rPr>
          <w:spacing w:val="-1"/>
          <w:sz w:val="24"/>
        </w:rPr>
        <w:t xml:space="preserve"> </w:t>
      </w:r>
      <w:r>
        <w:rPr>
          <w:sz w:val="24"/>
        </w:rPr>
        <w:t>культурой).</w:t>
      </w:r>
    </w:p>
    <w:p w14:paraId="1BB4FDE6" w14:textId="77777777" w:rsidR="00625439" w:rsidRDefault="00625439" w:rsidP="00625439">
      <w:pPr>
        <w:spacing w:line="275" w:lineRule="exact"/>
        <w:ind w:left="821"/>
        <w:rPr>
          <w:sz w:val="24"/>
        </w:rPr>
      </w:pPr>
      <w:r>
        <w:rPr>
          <w:sz w:val="24"/>
        </w:rPr>
        <w:t>Задачи:</w:t>
      </w:r>
    </w:p>
    <w:p w14:paraId="097D1B4D" w14:textId="77777777" w:rsidR="00625439" w:rsidRDefault="00625439" w:rsidP="00A72A51">
      <w:pPr>
        <w:pStyle w:val="a7"/>
        <w:numPr>
          <w:ilvl w:val="2"/>
          <w:numId w:val="8"/>
        </w:numPr>
        <w:tabs>
          <w:tab w:val="left" w:pos="1532"/>
        </w:tabs>
        <w:spacing w:before="23" w:line="256" w:lineRule="auto"/>
        <w:ind w:right="111" w:firstLine="708"/>
        <w:rPr>
          <w:sz w:val="24"/>
        </w:rPr>
      </w:pPr>
      <w:r>
        <w:rPr>
          <w:sz w:val="24"/>
        </w:rPr>
        <w:t>формирование единого воспитательного пространства, создающего равные условия</w:t>
      </w:r>
      <w:r>
        <w:rPr>
          <w:spacing w:val="1"/>
          <w:sz w:val="24"/>
        </w:rPr>
        <w:t xml:space="preserve"> </w:t>
      </w:r>
      <w:r>
        <w:rPr>
          <w:sz w:val="24"/>
        </w:rPr>
        <w:t>для</w:t>
      </w:r>
      <w:r>
        <w:rPr>
          <w:spacing w:val="-1"/>
          <w:sz w:val="24"/>
        </w:rPr>
        <w:t xml:space="preserve"> </w:t>
      </w:r>
      <w:r>
        <w:rPr>
          <w:sz w:val="24"/>
        </w:rPr>
        <w:t>развития</w:t>
      </w:r>
      <w:r>
        <w:rPr>
          <w:spacing w:val="-1"/>
          <w:sz w:val="24"/>
        </w:rPr>
        <w:t xml:space="preserve"> </w:t>
      </w:r>
      <w:r>
        <w:rPr>
          <w:sz w:val="24"/>
        </w:rPr>
        <w:t>обучающихся 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p>
    <w:p w14:paraId="1F8D1C09" w14:textId="77777777" w:rsidR="00625439" w:rsidRDefault="00625439" w:rsidP="00A72A51">
      <w:pPr>
        <w:pStyle w:val="a7"/>
        <w:numPr>
          <w:ilvl w:val="2"/>
          <w:numId w:val="8"/>
        </w:numPr>
        <w:tabs>
          <w:tab w:val="left" w:pos="1532"/>
        </w:tabs>
        <w:spacing w:before="5" w:line="254" w:lineRule="auto"/>
        <w:ind w:right="106" w:firstLine="708"/>
        <w:rPr>
          <w:sz w:val="24"/>
        </w:rPr>
      </w:pPr>
      <w:r>
        <w:rPr>
          <w:sz w:val="24"/>
        </w:rPr>
        <w:t>организация всех видов деятельности, вовлекающей обучающихся в общественно-</w:t>
      </w:r>
      <w:r>
        <w:rPr>
          <w:spacing w:val="1"/>
          <w:sz w:val="24"/>
        </w:rPr>
        <w:t xml:space="preserve"> </w:t>
      </w:r>
      <w:r>
        <w:rPr>
          <w:sz w:val="24"/>
        </w:rPr>
        <w:t>ценностные</w:t>
      </w:r>
      <w:r>
        <w:rPr>
          <w:spacing w:val="-3"/>
          <w:sz w:val="24"/>
        </w:rPr>
        <w:t xml:space="preserve"> </w:t>
      </w:r>
      <w:r>
        <w:rPr>
          <w:sz w:val="24"/>
        </w:rPr>
        <w:t>социализирующие</w:t>
      </w:r>
      <w:r>
        <w:rPr>
          <w:spacing w:val="-1"/>
          <w:sz w:val="24"/>
        </w:rPr>
        <w:t xml:space="preserve"> </w:t>
      </w:r>
      <w:r>
        <w:rPr>
          <w:sz w:val="24"/>
        </w:rPr>
        <w:t>отношения;</w:t>
      </w:r>
    </w:p>
    <w:p w14:paraId="03794E8E" w14:textId="77777777" w:rsidR="00625439" w:rsidRDefault="00625439" w:rsidP="00A72A51">
      <w:pPr>
        <w:pStyle w:val="a7"/>
        <w:numPr>
          <w:ilvl w:val="2"/>
          <w:numId w:val="8"/>
        </w:numPr>
        <w:tabs>
          <w:tab w:val="left" w:pos="1532"/>
        </w:tabs>
        <w:spacing w:before="8" w:line="256" w:lineRule="auto"/>
        <w:ind w:right="108" w:firstLine="708"/>
        <w:rPr>
          <w:sz w:val="24"/>
        </w:rPr>
      </w:pPr>
      <w:r>
        <w:rPr>
          <w:sz w:val="24"/>
        </w:rPr>
        <w:t>формирование</w:t>
      </w:r>
      <w:r>
        <w:rPr>
          <w:spacing w:val="1"/>
          <w:sz w:val="24"/>
        </w:rPr>
        <w:t xml:space="preserve"> </w:t>
      </w:r>
      <w:r>
        <w:rPr>
          <w:sz w:val="24"/>
        </w:rPr>
        <w:t>у</w:t>
      </w:r>
      <w:r>
        <w:rPr>
          <w:spacing w:val="1"/>
          <w:sz w:val="24"/>
        </w:rPr>
        <w:t xml:space="preserve"> </w:t>
      </w:r>
      <w:r>
        <w:rPr>
          <w:sz w:val="24"/>
        </w:rPr>
        <w:t>обучающихся</w:t>
      </w:r>
      <w:r>
        <w:rPr>
          <w:spacing w:val="1"/>
          <w:sz w:val="24"/>
        </w:rPr>
        <w:t xml:space="preserve"> </w:t>
      </w:r>
      <w:r>
        <w:rPr>
          <w:sz w:val="24"/>
        </w:rPr>
        <w:t>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общих</w:t>
      </w:r>
      <w:r>
        <w:rPr>
          <w:spacing w:val="-6"/>
          <w:sz w:val="24"/>
        </w:rPr>
        <w:t xml:space="preserve"> </w:t>
      </w:r>
      <w:r>
        <w:rPr>
          <w:sz w:val="24"/>
        </w:rPr>
        <w:t>ценностей,</w:t>
      </w:r>
      <w:r>
        <w:rPr>
          <w:spacing w:val="-5"/>
          <w:sz w:val="24"/>
        </w:rPr>
        <w:t xml:space="preserve"> </w:t>
      </w:r>
      <w:r>
        <w:rPr>
          <w:sz w:val="24"/>
        </w:rPr>
        <w:t>моральных</w:t>
      </w:r>
      <w:r>
        <w:rPr>
          <w:spacing w:val="-5"/>
          <w:sz w:val="24"/>
        </w:rPr>
        <w:t xml:space="preserve"> </w:t>
      </w:r>
      <w:r>
        <w:rPr>
          <w:sz w:val="24"/>
        </w:rPr>
        <w:t>и</w:t>
      </w:r>
      <w:r>
        <w:rPr>
          <w:spacing w:val="-6"/>
          <w:sz w:val="24"/>
        </w:rPr>
        <w:t xml:space="preserve"> </w:t>
      </w:r>
      <w:r>
        <w:rPr>
          <w:sz w:val="24"/>
        </w:rPr>
        <w:t>нравственных</w:t>
      </w:r>
      <w:r>
        <w:rPr>
          <w:spacing w:val="-5"/>
          <w:sz w:val="24"/>
        </w:rPr>
        <w:t xml:space="preserve"> </w:t>
      </w:r>
      <w:r>
        <w:rPr>
          <w:sz w:val="24"/>
        </w:rPr>
        <w:t>ориентиров,</w:t>
      </w:r>
      <w:r>
        <w:rPr>
          <w:spacing w:val="-9"/>
          <w:sz w:val="24"/>
        </w:rPr>
        <w:t xml:space="preserve"> </w:t>
      </w:r>
      <w:r>
        <w:rPr>
          <w:sz w:val="24"/>
        </w:rPr>
        <w:t>необходимых</w:t>
      </w:r>
      <w:r>
        <w:rPr>
          <w:spacing w:val="-5"/>
          <w:sz w:val="24"/>
        </w:rPr>
        <w:t xml:space="preserve"> </w:t>
      </w:r>
      <w:r>
        <w:rPr>
          <w:sz w:val="24"/>
        </w:rPr>
        <w:t>для</w:t>
      </w:r>
      <w:r>
        <w:rPr>
          <w:spacing w:val="-4"/>
          <w:sz w:val="24"/>
        </w:rPr>
        <w:t xml:space="preserve"> </w:t>
      </w:r>
      <w:r>
        <w:rPr>
          <w:sz w:val="24"/>
        </w:rPr>
        <w:t>устойчивого</w:t>
      </w:r>
      <w:r>
        <w:rPr>
          <w:spacing w:val="-5"/>
          <w:sz w:val="24"/>
        </w:rPr>
        <w:t xml:space="preserve"> </w:t>
      </w:r>
      <w:r>
        <w:rPr>
          <w:sz w:val="24"/>
        </w:rPr>
        <w:t>развития</w:t>
      </w:r>
      <w:r>
        <w:rPr>
          <w:spacing w:val="-58"/>
          <w:sz w:val="24"/>
        </w:rPr>
        <w:t xml:space="preserve"> </w:t>
      </w:r>
      <w:r>
        <w:rPr>
          <w:sz w:val="24"/>
        </w:rPr>
        <w:t>государства;</w:t>
      </w:r>
    </w:p>
    <w:p w14:paraId="5FC7436C" w14:textId="77777777" w:rsidR="00625439" w:rsidRDefault="00625439" w:rsidP="00A72A51">
      <w:pPr>
        <w:pStyle w:val="a7"/>
        <w:numPr>
          <w:ilvl w:val="2"/>
          <w:numId w:val="8"/>
        </w:numPr>
        <w:tabs>
          <w:tab w:val="left" w:pos="1532"/>
        </w:tabs>
        <w:spacing w:before="4" w:line="256" w:lineRule="auto"/>
        <w:ind w:right="106" w:firstLine="708"/>
        <w:rPr>
          <w:sz w:val="24"/>
        </w:rPr>
      </w:pPr>
      <w:r>
        <w:rPr>
          <w:sz w:val="24"/>
        </w:rPr>
        <w:t>усиление</w:t>
      </w:r>
      <w:r>
        <w:rPr>
          <w:spacing w:val="1"/>
          <w:sz w:val="24"/>
        </w:rPr>
        <w:t xml:space="preserve"> </w:t>
      </w:r>
      <w:r>
        <w:rPr>
          <w:sz w:val="24"/>
        </w:rPr>
        <w:t>воспитательного</w:t>
      </w:r>
      <w:r>
        <w:rPr>
          <w:spacing w:val="1"/>
          <w:sz w:val="24"/>
        </w:rPr>
        <w:t xml:space="preserve"> </w:t>
      </w:r>
      <w:r>
        <w:rPr>
          <w:sz w:val="24"/>
        </w:rPr>
        <w:t>воздействия</w:t>
      </w:r>
      <w:r>
        <w:rPr>
          <w:spacing w:val="1"/>
          <w:sz w:val="24"/>
        </w:rPr>
        <w:t xml:space="preserve"> </w:t>
      </w:r>
      <w:r>
        <w:rPr>
          <w:sz w:val="24"/>
        </w:rPr>
        <w:t>благодаря</w:t>
      </w:r>
      <w:r>
        <w:rPr>
          <w:spacing w:val="1"/>
          <w:sz w:val="24"/>
        </w:rPr>
        <w:t xml:space="preserve"> </w:t>
      </w:r>
      <w:r>
        <w:rPr>
          <w:sz w:val="24"/>
        </w:rPr>
        <w:t>непрерывности</w:t>
      </w:r>
      <w:r>
        <w:rPr>
          <w:spacing w:val="1"/>
          <w:sz w:val="24"/>
        </w:rPr>
        <w:t xml:space="preserve"> </w:t>
      </w:r>
      <w:r>
        <w:rPr>
          <w:sz w:val="24"/>
        </w:rPr>
        <w:t>процесса</w:t>
      </w:r>
      <w:r>
        <w:rPr>
          <w:spacing w:val="1"/>
          <w:sz w:val="24"/>
        </w:rPr>
        <w:t xml:space="preserve"> </w:t>
      </w:r>
      <w:r>
        <w:rPr>
          <w:sz w:val="24"/>
        </w:rPr>
        <w:t>воспитания.</w:t>
      </w:r>
    </w:p>
    <w:p w14:paraId="7A727C05" w14:textId="77777777" w:rsidR="00625439" w:rsidRDefault="00625439" w:rsidP="00A72A51">
      <w:pPr>
        <w:pStyle w:val="a7"/>
        <w:numPr>
          <w:ilvl w:val="2"/>
          <w:numId w:val="4"/>
        </w:numPr>
        <w:tabs>
          <w:tab w:val="left" w:pos="1422"/>
        </w:tabs>
        <w:spacing w:before="3"/>
        <w:ind w:left="1421" w:hanging="601"/>
        <w:rPr>
          <w:sz w:val="24"/>
        </w:rPr>
      </w:pPr>
      <w:r>
        <w:rPr>
          <w:sz w:val="24"/>
        </w:rPr>
        <w:t>Рабочая</w:t>
      </w:r>
      <w:r>
        <w:rPr>
          <w:spacing w:val="-2"/>
          <w:sz w:val="24"/>
        </w:rPr>
        <w:t xml:space="preserve"> </w:t>
      </w:r>
      <w:r>
        <w:rPr>
          <w:sz w:val="24"/>
        </w:rPr>
        <w:t>программа</w:t>
      </w:r>
      <w:r>
        <w:rPr>
          <w:spacing w:val="-2"/>
          <w:sz w:val="24"/>
        </w:rPr>
        <w:t xml:space="preserve"> </w:t>
      </w:r>
      <w:r>
        <w:rPr>
          <w:sz w:val="24"/>
        </w:rPr>
        <w:t>воспитания представлена</w:t>
      </w:r>
      <w:r>
        <w:rPr>
          <w:spacing w:val="-3"/>
          <w:sz w:val="24"/>
        </w:rPr>
        <w:t xml:space="preserve"> </w:t>
      </w:r>
      <w:r>
        <w:rPr>
          <w:sz w:val="24"/>
        </w:rPr>
        <w:t>в</w:t>
      </w:r>
      <w:r>
        <w:rPr>
          <w:spacing w:val="-2"/>
          <w:sz w:val="24"/>
        </w:rPr>
        <w:t xml:space="preserve"> </w:t>
      </w:r>
      <w:r>
        <w:rPr>
          <w:sz w:val="24"/>
        </w:rPr>
        <w:t>приложении</w:t>
      </w:r>
      <w:r>
        <w:rPr>
          <w:spacing w:val="-1"/>
          <w:sz w:val="24"/>
        </w:rPr>
        <w:t xml:space="preserve"> </w:t>
      </w:r>
      <w:r>
        <w:rPr>
          <w:sz w:val="24"/>
        </w:rPr>
        <w:t>4.</w:t>
      </w:r>
    </w:p>
    <w:p w14:paraId="150CBA57" w14:textId="77777777" w:rsidR="00625439" w:rsidRDefault="00625439" w:rsidP="00A72A51">
      <w:pPr>
        <w:pStyle w:val="a7"/>
        <w:numPr>
          <w:ilvl w:val="1"/>
          <w:numId w:val="4"/>
        </w:numPr>
        <w:tabs>
          <w:tab w:val="left" w:pos="1242"/>
        </w:tabs>
        <w:spacing w:before="21"/>
        <w:ind w:left="1241" w:hanging="421"/>
        <w:jc w:val="both"/>
        <w:rPr>
          <w:sz w:val="24"/>
        </w:rPr>
      </w:pPr>
      <w:r>
        <w:rPr>
          <w:sz w:val="24"/>
        </w:rPr>
        <w:t>Календарный</w:t>
      </w:r>
      <w:r>
        <w:rPr>
          <w:spacing w:val="-3"/>
          <w:sz w:val="24"/>
        </w:rPr>
        <w:t xml:space="preserve"> </w:t>
      </w:r>
      <w:r>
        <w:rPr>
          <w:sz w:val="24"/>
        </w:rPr>
        <w:t>план</w:t>
      </w:r>
      <w:r>
        <w:rPr>
          <w:spacing w:val="-5"/>
          <w:sz w:val="24"/>
        </w:rPr>
        <w:t xml:space="preserve"> </w:t>
      </w:r>
      <w:r>
        <w:rPr>
          <w:sz w:val="24"/>
        </w:rPr>
        <w:t>воспитательной</w:t>
      </w:r>
      <w:r>
        <w:rPr>
          <w:spacing w:val="-2"/>
          <w:sz w:val="24"/>
        </w:rPr>
        <w:t xml:space="preserve"> </w:t>
      </w:r>
      <w:r>
        <w:rPr>
          <w:sz w:val="24"/>
        </w:rPr>
        <w:t>работы</w:t>
      </w:r>
    </w:p>
    <w:p w14:paraId="24554C16" w14:textId="77777777" w:rsidR="00625439" w:rsidRDefault="00625439" w:rsidP="00625439">
      <w:pPr>
        <w:spacing w:before="22"/>
        <w:ind w:left="821"/>
        <w:jc w:val="both"/>
        <w:rPr>
          <w:sz w:val="24"/>
        </w:rPr>
      </w:pPr>
      <w:r>
        <w:rPr>
          <w:sz w:val="24"/>
        </w:rPr>
        <w:t>Календарный</w:t>
      </w:r>
      <w:r>
        <w:rPr>
          <w:spacing w:val="-3"/>
          <w:sz w:val="24"/>
        </w:rPr>
        <w:t xml:space="preserve"> </w:t>
      </w:r>
      <w:r>
        <w:rPr>
          <w:sz w:val="24"/>
        </w:rPr>
        <w:t>план</w:t>
      </w:r>
      <w:r>
        <w:rPr>
          <w:spacing w:val="-3"/>
          <w:sz w:val="24"/>
        </w:rPr>
        <w:t xml:space="preserve"> </w:t>
      </w:r>
      <w:r>
        <w:rPr>
          <w:sz w:val="24"/>
        </w:rPr>
        <w:t>воспитательной</w:t>
      </w:r>
      <w:r>
        <w:rPr>
          <w:spacing w:val="-3"/>
          <w:sz w:val="24"/>
        </w:rPr>
        <w:t xml:space="preserve"> </w:t>
      </w:r>
      <w:r>
        <w:rPr>
          <w:sz w:val="24"/>
        </w:rPr>
        <w:t>работы</w:t>
      </w:r>
      <w:r>
        <w:rPr>
          <w:spacing w:val="-3"/>
          <w:sz w:val="24"/>
        </w:rPr>
        <w:t xml:space="preserve"> </w:t>
      </w:r>
      <w:r>
        <w:rPr>
          <w:sz w:val="24"/>
        </w:rPr>
        <w:t>представлен</w:t>
      </w:r>
      <w:r>
        <w:rPr>
          <w:spacing w:val="-2"/>
          <w:sz w:val="24"/>
        </w:rPr>
        <w:t xml:space="preserve"> </w:t>
      </w:r>
      <w:r>
        <w:rPr>
          <w:sz w:val="24"/>
        </w:rPr>
        <w:t>в</w:t>
      </w:r>
      <w:r>
        <w:rPr>
          <w:spacing w:val="-4"/>
          <w:sz w:val="24"/>
        </w:rPr>
        <w:t xml:space="preserve"> </w:t>
      </w:r>
      <w:r>
        <w:rPr>
          <w:sz w:val="24"/>
        </w:rPr>
        <w:t>приложении</w:t>
      </w:r>
      <w:r>
        <w:rPr>
          <w:spacing w:val="-3"/>
          <w:sz w:val="24"/>
        </w:rPr>
        <w:t xml:space="preserve"> </w:t>
      </w:r>
      <w:r>
        <w:rPr>
          <w:sz w:val="24"/>
        </w:rPr>
        <w:t>4.</w:t>
      </w:r>
    </w:p>
    <w:p w14:paraId="7754AF79" w14:textId="77777777" w:rsidR="00625439" w:rsidRDefault="00625439" w:rsidP="00625439">
      <w:pPr>
        <w:pStyle w:val="a3"/>
        <w:spacing w:before="9"/>
        <w:rPr>
          <w:sz w:val="27"/>
        </w:rPr>
      </w:pPr>
    </w:p>
    <w:p w14:paraId="06DC99BD" w14:textId="77777777" w:rsidR="00625439" w:rsidRDefault="00625439" w:rsidP="00625439">
      <w:pPr>
        <w:ind w:left="922"/>
        <w:jc w:val="both"/>
        <w:rPr>
          <w:b/>
          <w:sz w:val="24"/>
        </w:rPr>
      </w:pPr>
      <w:r>
        <w:rPr>
          <w:b/>
          <w:sz w:val="24"/>
        </w:rPr>
        <w:t>РАЗДЕЛ</w:t>
      </w:r>
      <w:r>
        <w:rPr>
          <w:b/>
          <w:spacing w:val="-4"/>
          <w:sz w:val="24"/>
        </w:rPr>
        <w:t xml:space="preserve"> </w:t>
      </w:r>
      <w:r>
        <w:rPr>
          <w:b/>
          <w:sz w:val="24"/>
        </w:rPr>
        <w:t>6.</w:t>
      </w:r>
      <w:r>
        <w:rPr>
          <w:b/>
          <w:spacing w:val="-3"/>
          <w:sz w:val="24"/>
        </w:rPr>
        <w:t xml:space="preserve"> </w:t>
      </w:r>
      <w:r>
        <w:rPr>
          <w:b/>
          <w:sz w:val="24"/>
        </w:rPr>
        <w:t>УСЛОВИЯ</w:t>
      </w:r>
      <w:r>
        <w:rPr>
          <w:b/>
          <w:spacing w:val="-2"/>
          <w:sz w:val="24"/>
        </w:rPr>
        <w:t xml:space="preserve"> </w:t>
      </w:r>
      <w:r>
        <w:rPr>
          <w:b/>
          <w:sz w:val="24"/>
        </w:rPr>
        <w:t>РЕАЛИЗАЦИИ</w:t>
      </w:r>
      <w:r>
        <w:rPr>
          <w:b/>
          <w:spacing w:val="-3"/>
          <w:sz w:val="24"/>
        </w:rPr>
        <w:t xml:space="preserve"> </w:t>
      </w:r>
      <w:r>
        <w:rPr>
          <w:b/>
          <w:sz w:val="24"/>
        </w:rPr>
        <w:t>ОБРАЗОВАТЕЛЬНОЙ</w:t>
      </w:r>
      <w:r>
        <w:rPr>
          <w:b/>
          <w:spacing w:val="-3"/>
          <w:sz w:val="24"/>
        </w:rPr>
        <w:t xml:space="preserve"> </w:t>
      </w:r>
      <w:r>
        <w:rPr>
          <w:b/>
          <w:sz w:val="24"/>
        </w:rPr>
        <w:t>ПРОГРАММЫ</w:t>
      </w:r>
    </w:p>
    <w:p w14:paraId="5802A6F9" w14:textId="77777777" w:rsidR="00625439" w:rsidRDefault="00625439" w:rsidP="00625439">
      <w:pPr>
        <w:pStyle w:val="a3"/>
        <w:spacing w:before="5"/>
        <w:rPr>
          <w:b/>
          <w:sz w:val="24"/>
        </w:rPr>
      </w:pPr>
    </w:p>
    <w:p w14:paraId="78CC8AF3" w14:textId="77777777" w:rsidR="00625439" w:rsidRDefault="00625439" w:rsidP="00A72A51">
      <w:pPr>
        <w:pStyle w:val="a7"/>
        <w:numPr>
          <w:ilvl w:val="1"/>
          <w:numId w:val="3"/>
        </w:numPr>
        <w:tabs>
          <w:tab w:val="left" w:pos="1242"/>
        </w:tabs>
        <w:spacing w:line="360" w:lineRule="auto"/>
        <w:ind w:right="109" w:firstLine="708"/>
        <w:rPr>
          <w:b/>
          <w:sz w:val="24"/>
        </w:rPr>
      </w:pPr>
      <w:r>
        <w:rPr>
          <w:b/>
          <w:sz w:val="24"/>
        </w:rPr>
        <w:t>Требования</w:t>
      </w:r>
      <w:r>
        <w:rPr>
          <w:b/>
          <w:spacing w:val="1"/>
          <w:sz w:val="24"/>
        </w:rPr>
        <w:t xml:space="preserve"> </w:t>
      </w:r>
      <w:r>
        <w:rPr>
          <w:b/>
          <w:sz w:val="24"/>
        </w:rPr>
        <w:t>к</w:t>
      </w:r>
      <w:r>
        <w:rPr>
          <w:b/>
          <w:spacing w:val="1"/>
          <w:sz w:val="24"/>
        </w:rPr>
        <w:t xml:space="preserve"> </w:t>
      </w:r>
      <w:r>
        <w:rPr>
          <w:b/>
          <w:sz w:val="24"/>
        </w:rPr>
        <w:t>материально-техническому</w:t>
      </w:r>
      <w:r>
        <w:rPr>
          <w:b/>
          <w:spacing w:val="1"/>
          <w:sz w:val="24"/>
        </w:rPr>
        <w:t xml:space="preserve"> </w:t>
      </w:r>
      <w:r>
        <w:rPr>
          <w:b/>
          <w:sz w:val="24"/>
        </w:rPr>
        <w:t>обеспечению</w:t>
      </w:r>
      <w:r>
        <w:rPr>
          <w:b/>
          <w:spacing w:val="1"/>
          <w:sz w:val="24"/>
        </w:rPr>
        <w:t xml:space="preserve"> </w:t>
      </w:r>
      <w:r>
        <w:rPr>
          <w:b/>
          <w:sz w:val="24"/>
        </w:rPr>
        <w:t>образовательной</w:t>
      </w:r>
      <w:r>
        <w:rPr>
          <w:b/>
          <w:spacing w:val="1"/>
          <w:sz w:val="24"/>
        </w:rPr>
        <w:t xml:space="preserve"> </w:t>
      </w:r>
      <w:r>
        <w:rPr>
          <w:b/>
          <w:sz w:val="24"/>
        </w:rPr>
        <w:t>программы.</w:t>
      </w:r>
    </w:p>
    <w:p w14:paraId="59FB8D14" w14:textId="77777777" w:rsidR="00625439" w:rsidRDefault="00625439" w:rsidP="00625439">
      <w:pPr>
        <w:pStyle w:val="a3"/>
        <w:spacing w:before="10"/>
        <w:rPr>
          <w:b/>
          <w:sz w:val="20"/>
        </w:rPr>
      </w:pPr>
    </w:p>
    <w:p w14:paraId="22601B66" w14:textId="77777777" w:rsidR="00625439" w:rsidRDefault="00625439" w:rsidP="00A72A51">
      <w:pPr>
        <w:pStyle w:val="a7"/>
        <w:numPr>
          <w:ilvl w:val="2"/>
          <w:numId w:val="3"/>
        </w:numPr>
        <w:tabs>
          <w:tab w:val="left" w:pos="1422"/>
        </w:tabs>
        <w:spacing w:line="259" w:lineRule="auto"/>
        <w:ind w:right="105" w:firstLine="708"/>
        <w:rPr>
          <w:sz w:val="24"/>
        </w:rPr>
      </w:pPr>
      <w:r>
        <w:rPr>
          <w:sz w:val="24"/>
        </w:rPr>
        <w:t>Специальные</w:t>
      </w:r>
      <w:r>
        <w:rPr>
          <w:spacing w:val="1"/>
          <w:sz w:val="24"/>
        </w:rPr>
        <w:t xml:space="preserve"> </w:t>
      </w:r>
      <w:r>
        <w:rPr>
          <w:sz w:val="24"/>
        </w:rPr>
        <w:t>помещения</w:t>
      </w:r>
      <w:r>
        <w:rPr>
          <w:spacing w:val="1"/>
          <w:sz w:val="24"/>
        </w:rPr>
        <w:t xml:space="preserve"> </w:t>
      </w:r>
      <w:r>
        <w:rPr>
          <w:sz w:val="24"/>
        </w:rPr>
        <w:t>представляют</w:t>
      </w:r>
      <w:r>
        <w:rPr>
          <w:spacing w:val="1"/>
          <w:sz w:val="24"/>
        </w:rPr>
        <w:t xml:space="preserve"> </w:t>
      </w:r>
      <w:r>
        <w:rPr>
          <w:sz w:val="24"/>
        </w:rPr>
        <w:t>собой</w:t>
      </w:r>
      <w:r>
        <w:rPr>
          <w:spacing w:val="1"/>
          <w:sz w:val="24"/>
        </w:rPr>
        <w:t xml:space="preserve"> </w:t>
      </w:r>
      <w:r>
        <w:rPr>
          <w:sz w:val="24"/>
        </w:rPr>
        <w:t>учебные</w:t>
      </w:r>
      <w:r>
        <w:rPr>
          <w:spacing w:val="1"/>
          <w:sz w:val="24"/>
        </w:rPr>
        <w:t xml:space="preserve"> </w:t>
      </w:r>
      <w:r>
        <w:rPr>
          <w:sz w:val="24"/>
        </w:rPr>
        <w:t>аудитории</w:t>
      </w:r>
      <w:r>
        <w:rPr>
          <w:spacing w:val="1"/>
          <w:sz w:val="24"/>
        </w:rPr>
        <w:t xml:space="preserve"> </w:t>
      </w:r>
      <w:r>
        <w:rPr>
          <w:sz w:val="24"/>
        </w:rPr>
        <w:t>для</w:t>
      </w:r>
      <w:r>
        <w:rPr>
          <w:spacing w:val="1"/>
          <w:sz w:val="24"/>
        </w:rPr>
        <w:t xml:space="preserve"> </w:t>
      </w:r>
      <w:r>
        <w:rPr>
          <w:sz w:val="24"/>
        </w:rPr>
        <w:t>проведения</w:t>
      </w:r>
      <w:r>
        <w:rPr>
          <w:spacing w:val="-57"/>
          <w:sz w:val="24"/>
        </w:rPr>
        <w:t xml:space="preserve"> </w:t>
      </w:r>
      <w:r>
        <w:rPr>
          <w:sz w:val="24"/>
        </w:rPr>
        <w:t>занятий</w:t>
      </w:r>
      <w:r>
        <w:rPr>
          <w:spacing w:val="17"/>
          <w:sz w:val="24"/>
        </w:rPr>
        <w:t xml:space="preserve"> </w:t>
      </w:r>
      <w:r>
        <w:rPr>
          <w:sz w:val="24"/>
        </w:rPr>
        <w:t>всех</w:t>
      </w:r>
      <w:r>
        <w:rPr>
          <w:spacing w:val="75"/>
          <w:sz w:val="24"/>
        </w:rPr>
        <w:t xml:space="preserve"> </w:t>
      </w:r>
      <w:r>
        <w:rPr>
          <w:sz w:val="24"/>
        </w:rPr>
        <w:t>видов,</w:t>
      </w:r>
      <w:r>
        <w:rPr>
          <w:spacing w:val="76"/>
          <w:sz w:val="24"/>
        </w:rPr>
        <w:t xml:space="preserve"> </w:t>
      </w:r>
      <w:r>
        <w:rPr>
          <w:sz w:val="24"/>
        </w:rPr>
        <w:t>предусмотренных</w:t>
      </w:r>
      <w:r>
        <w:rPr>
          <w:spacing w:val="75"/>
          <w:sz w:val="24"/>
        </w:rPr>
        <w:t xml:space="preserve"> </w:t>
      </w:r>
      <w:r>
        <w:rPr>
          <w:sz w:val="24"/>
        </w:rPr>
        <w:t>образовательной</w:t>
      </w:r>
      <w:r>
        <w:rPr>
          <w:spacing w:val="75"/>
          <w:sz w:val="24"/>
        </w:rPr>
        <w:t xml:space="preserve"> </w:t>
      </w:r>
      <w:r>
        <w:rPr>
          <w:sz w:val="24"/>
        </w:rPr>
        <w:t>программой,</w:t>
      </w:r>
      <w:r>
        <w:rPr>
          <w:spacing w:val="75"/>
          <w:sz w:val="24"/>
        </w:rPr>
        <w:t xml:space="preserve"> </w:t>
      </w:r>
      <w:r>
        <w:rPr>
          <w:sz w:val="24"/>
        </w:rPr>
        <w:t>в</w:t>
      </w:r>
      <w:r>
        <w:rPr>
          <w:spacing w:val="76"/>
          <w:sz w:val="24"/>
        </w:rPr>
        <w:t xml:space="preserve"> </w:t>
      </w:r>
      <w:r>
        <w:rPr>
          <w:sz w:val="24"/>
        </w:rPr>
        <w:t>том</w:t>
      </w:r>
      <w:r>
        <w:rPr>
          <w:spacing w:val="75"/>
          <w:sz w:val="24"/>
        </w:rPr>
        <w:t xml:space="preserve"> </w:t>
      </w:r>
      <w:r>
        <w:rPr>
          <w:sz w:val="24"/>
        </w:rPr>
        <w:t>числе</w:t>
      </w:r>
      <w:r>
        <w:rPr>
          <w:spacing w:val="76"/>
          <w:sz w:val="24"/>
        </w:rPr>
        <w:t xml:space="preserve"> </w:t>
      </w:r>
      <w:r>
        <w:rPr>
          <w:sz w:val="24"/>
        </w:rPr>
        <w:t>групповых</w:t>
      </w:r>
      <w:r w:rsidR="00B61D31">
        <w:rPr>
          <w:sz w:val="24"/>
        </w:rPr>
        <w:t xml:space="preserve"> </w:t>
      </w:r>
      <w:r>
        <w:rPr>
          <w:spacing w:val="-58"/>
          <w:sz w:val="24"/>
        </w:rPr>
        <w:t xml:space="preserve"> </w:t>
      </w:r>
      <w:r w:rsidR="00B61D31">
        <w:rPr>
          <w:spacing w:val="-58"/>
          <w:sz w:val="24"/>
        </w:rPr>
        <w:t xml:space="preserve">   </w:t>
      </w:r>
      <w:r>
        <w:rPr>
          <w:sz w:val="24"/>
        </w:rPr>
        <w:t>и</w:t>
      </w:r>
      <w:r>
        <w:rPr>
          <w:spacing w:val="1"/>
          <w:sz w:val="24"/>
        </w:rPr>
        <w:t xml:space="preserve"> </w:t>
      </w:r>
      <w:r>
        <w:rPr>
          <w:sz w:val="24"/>
        </w:rPr>
        <w:t>индивидуальных</w:t>
      </w:r>
      <w:r>
        <w:rPr>
          <w:spacing w:val="1"/>
          <w:sz w:val="24"/>
        </w:rPr>
        <w:t xml:space="preserve"> </w:t>
      </w:r>
      <w:r>
        <w:rPr>
          <w:sz w:val="24"/>
        </w:rPr>
        <w:t>консультаций,</w:t>
      </w:r>
      <w:r>
        <w:rPr>
          <w:spacing w:val="1"/>
          <w:sz w:val="24"/>
        </w:rPr>
        <w:t xml:space="preserve"> </w:t>
      </w:r>
      <w:r>
        <w:rPr>
          <w:sz w:val="24"/>
        </w:rPr>
        <w:t>текущего</w:t>
      </w:r>
      <w:r>
        <w:rPr>
          <w:spacing w:val="1"/>
          <w:sz w:val="24"/>
        </w:rPr>
        <w:t xml:space="preserve"> </w:t>
      </w:r>
      <w:r>
        <w:rPr>
          <w:sz w:val="24"/>
        </w:rPr>
        <w:t>контроля</w:t>
      </w:r>
      <w:r>
        <w:rPr>
          <w:spacing w:val="1"/>
          <w:sz w:val="24"/>
        </w:rPr>
        <w:t xml:space="preserve"> </w:t>
      </w:r>
      <w:r>
        <w:rPr>
          <w:sz w:val="24"/>
        </w:rPr>
        <w:t>и</w:t>
      </w:r>
      <w:r>
        <w:rPr>
          <w:spacing w:val="1"/>
          <w:sz w:val="24"/>
        </w:rPr>
        <w:t xml:space="preserve"> </w:t>
      </w:r>
      <w:r>
        <w:rPr>
          <w:sz w:val="24"/>
        </w:rPr>
        <w:t>промежуточной</w:t>
      </w:r>
      <w:r>
        <w:rPr>
          <w:spacing w:val="1"/>
          <w:sz w:val="24"/>
        </w:rPr>
        <w:t xml:space="preserve"> </w:t>
      </w:r>
      <w:r>
        <w:rPr>
          <w:sz w:val="24"/>
        </w:rPr>
        <w:t>аттестации,</w:t>
      </w:r>
      <w:r>
        <w:rPr>
          <w:spacing w:val="1"/>
          <w:sz w:val="24"/>
        </w:rPr>
        <w:t xml:space="preserve"> </w:t>
      </w:r>
      <w:r>
        <w:rPr>
          <w:sz w:val="24"/>
        </w:rPr>
        <w:t>а</w:t>
      </w:r>
      <w:r>
        <w:rPr>
          <w:spacing w:val="1"/>
          <w:sz w:val="24"/>
        </w:rPr>
        <w:t xml:space="preserve"> </w:t>
      </w:r>
      <w:r>
        <w:rPr>
          <w:sz w:val="24"/>
        </w:rPr>
        <w:t>также</w:t>
      </w:r>
      <w:r>
        <w:rPr>
          <w:spacing w:val="1"/>
          <w:sz w:val="24"/>
        </w:rPr>
        <w:t xml:space="preserve"> </w:t>
      </w:r>
      <w:r>
        <w:rPr>
          <w:sz w:val="24"/>
        </w:rPr>
        <w:t>помещения</w:t>
      </w:r>
      <w:r>
        <w:rPr>
          <w:spacing w:val="-11"/>
          <w:sz w:val="24"/>
        </w:rPr>
        <w:t xml:space="preserve"> </w:t>
      </w:r>
      <w:r>
        <w:rPr>
          <w:sz w:val="24"/>
        </w:rPr>
        <w:t>для</w:t>
      </w:r>
      <w:r>
        <w:rPr>
          <w:spacing w:val="-9"/>
          <w:sz w:val="24"/>
        </w:rPr>
        <w:t xml:space="preserve"> </w:t>
      </w:r>
      <w:r>
        <w:rPr>
          <w:sz w:val="24"/>
        </w:rPr>
        <w:t>самостоятельной</w:t>
      </w:r>
      <w:r>
        <w:rPr>
          <w:spacing w:val="-11"/>
          <w:sz w:val="24"/>
        </w:rPr>
        <w:t xml:space="preserve"> </w:t>
      </w:r>
      <w:r>
        <w:rPr>
          <w:sz w:val="24"/>
        </w:rPr>
        <w:t>и</w:t>
      </w:r>
      <w:r>
        <w:rPr>
          <w:spacing w:val="-9"/>
          <w:sz w:val="24"/>
        </w:rPr>
        <w:t xml:space="preserve"> </w:t>
      </w:r>
      <w:r>
        <w:rPr>
          <w:sz w:val="24"/>
        </w:rPr>
        <w:t>воспитательной</w:t>
      </w:r>
      <w:r>
        <w:rPr>
          <w:spacing w:val="-9"/>
          <w:sz w:val="24"/>
        </w:rPr>
        <w:t xml:space="preserve"> </w:t>
      </w:r>
      <w:r>
        <w:rPr>
          <w:sz w:val="24"/>
        </w:rPr>
        <w:t>работы,</w:t>
      </w:r>
      <w:r>
        <w:rPr>
          <w:spacing w:val="-11"/>
          <w:sz w:val="24"/>
        </w:rPr>
        <w:t xml:space="preserve"> </w:t>
      </w:r>
      <w:r>
        <w:rPr>
          <w:sz w:val="24"/>
        </w:rPr>
        <w:t>мастерские</w:t>
      </w:r>
      <w:r>
        <w:rPr>
          <w:spacing w:val="-11"/>
          <w:sz w:val="24"/>
        </w:rPr>
        <w:t xml:space="preserve"> </w:t>
      </w:r>
      <w:r>
        <w:rPr>
          <w:sz w:val="24"/>
        </w:rPr>
        <w:t>и</w:t>
      </w:r>
      <w:r>
        <w:rPr>
          <w:spacing w:val="-9"/>
          <w:sz w:val="24"/>
        </w:rPr>
        <w:t xml:space="preserve"> </w:t>
      </w:r>
      <w:r>
        <w:rPr>
          <w:sz w:val="24"/>
        </w:rPr>
        <w:t>лаборатории,</w:t>
      </w:r>
      <w:r>
        <w:rPr>
          <w:spacing w:val="-10"/>
          <w:sz w:val="24"/>
        </w:rPr>
        <w:t xml:space="preserve"> </w:t>
      </w:r>
      <w:r w:rsidR="00B61D31">
        <w:rPr>
          <w:spacing w:val="-10"/>
          <w:sz w:val="24"/>
        </w:rPr>
        <w:t xml:space="preserve"> </w:t>
      </w:r>
      <w:r>
        <w:rPr>
          <w:sz w:val="24"/>
        </w:rPr>
        <w:t>оснащенные</w:t>
      </w:r>
      <w:r>
        <w:rPr>
          <w:spacing w:val="-58"/>
          <w:sz w:val="24"/>
        </w:rPr>
        <w:t xml:space="preserve"> </w:t>
      </w:r>
      <w:r>
        <w:rPr>
          <w:sz w:val="24"/>
        </w:rPr>
        <w:t>оборудованием, техническими средствами обучения и материалами, учитывающими требования</w:t>
      </w:r>
      <w:r>
        <w:rPr>
          <w:spacing w:val="1"/>
          <w:sz w:val="24"/>
        </w:rPr>
        <w:t xml:space="preserve"> </w:t>
      </w:r>
      <w:r>
        <w:rPr>
          <w:sz w:val="24"/>
        </w:rPr>
        <w:t>стандартов.</w:t>
      </w:r>
    </w:p>
    <w:p w14:paraId="5C07D771" w14:textId="77777777" w:rsidR="0028098E" w:rsidRPr="00901CFB" w:rsidRDefault="00625439" w:rsidP="0028098E">
      <w:pPr>
        <w:suppressAutoHyphens/>
        <w:ind w:firstLine="709"/>
        <w:jc w:val="both"/>
        <w:rPr>
          <w:b/>
          <w:sz w:val="24"/>
          <w:szCs w:val="24"/>
        </w:rPr>
      </w:pPr>
      <w:r>
        <w:rPr>
          <w:b/>
          <w:sz w:val="24"/>
        </w:rPr>
        <w:t>Перечень специальных помещений</w:t>
      </w:r>
      <w:r>
        <w:rPr>
          <w:b/>
          <w:spacing w:val="-57"/>
          <w:sz w:val="24"/>
        </w:rPr>
        <w:t xml:space="preserve"> </w:t>
      </w:r>
    </w:p>
    <w:p w14:paraId="33E0FD84" w14:textId="77777777" w:rsidR="0028098E" w:rsidRPr="00E6066C" w:rsidRDefault="0028098E" w:rsidP="0028098E">
      <w:pPr>
        <w:suppressAutoHyphens/>
        <w:ind w:firstLine="709"/>
        <w:rPr>
          <w:b/>
          <w:sz w:val="16"/>
          <w:szCs w:val="16"/>
        </w:rPr>
      </w:pPr>
    </w:p>
    <w:p w14:paraId="596A8745" w14:textId="77777777" w:rsidR="0028098E" w:rsidRPr="00523DC0" w:rsidRDefault="0028098E" w:rsidP="0028098E">
      <w:pPr>
        <w:suppressAutoHyphens/>
        <w:ind w:firstLine="709"/>
        <w:rPr>
          <w:b/>
          <w:sz w:val="24"/>
          <w:szCs w:val="24"/>
        </w:rPr>
      </w:pPr>
      <w:r w:rsidRPr="00901CFB">
        <w:rPr>
          <w:b/>
          <w:sz w:val="24"/>
          <w:szCs w:val="24"/>
        </w:rPr>
        <w:t>Кабинеты:</w:t>
      </w:r>
    </w:p>
    <w:p w14:paraId="66D4457F" w14:textId="77777777" w:rsidR="0028098E" w:rsidRDefault="0028098E" w:rsidP="0028098E">
      <w:pPr>
        <w:suppressAutoHyphens/>
        <w:ind w:firstLine="709"/>
        <w:rPr>
          <w:sz w:val="24"/>
          <w:szCs w:val="24"/>
        </w:rPr>
      </w:pPr>
      <w:r>
        <w:rPr>
          <w:sz w:val="24"/>
          <w:szCs w:val="24"/>
        </w:rPr>
        <w:t>«Гуманитарных дисциплин»</w:t>
      </w:r>
    </w:p>
    <w:p w14:paraId="787AF465" w14:textId="77777777" w:rsidR="0028098E" w:rsidRDefault="0028098E" w:rsidP="0028098E">
      <w:pPr>
        <w:suppressAutoHyphens/>
        <w:ind w:firstLine="709"/>
        <w:rPr>
          <w:sz w:val="24"/>
          <w:szCs w:val="24"/>
        </w:rPr>
      </w:pPr>
      <w:r>
        <w:rPr>
          <w:sz w:val="24"/>
          <w:szCs w:val="24"/>
        </w:rPr>
        <w:t>«Социально-экономических дисциплин»</w:t>
      </w:r>
    </w:p>
    <w:p w14:paraId="1FFED00A" w14:textId="77777777" w:rsidR="0028098E" w:rsidRDefault="0028098E" w:rsidP="0028098E">
      <w:pPr>
        <w:suppressAutoHyphens/>
        <w:ind w:firstLine="709"/>
        <w:rPr>
          <w:sz w:val="24"/>
          <w:szCs w:val="24"/>
        </w:rPr>
      </w:pPr>
      <w:r>
        <w:rPr>
          <w:sz w:val="24"/>
          <w:szCs w:val="24"/>
        </w:rPr>
        <w:t>«Иностранного языка»</w:t>
      </w:r>
    </w:p>
    <w:p w14:paraId="0D7FC12A" w14:textId="77777777" w:rsidR="0028098E" w:rsidRPr="00263420" w:rsidRDefault="0028098E" w:rsidP="0028098E">
      <w:pPr>
        <w:suppressAutoHyphens/>
        <w:ind w:firstLine="709"/>
        <w:rPr>
          <w:iCs/>
          <w:sz w:val="24"/>
          <w:szCs w:val="24"/>
        </w:rPr>
      </w:pPr>
      <w:r w:rsidRPr="00263420">
        <w:rPr>
          <w:iCs/>
          <w:sz w:val="24"/>
          <w:szCs w:val="24"/>
        </w:rPr>
        <w:t>«Естественнонаучных дисциплин»</w:t>
      </w:r>
    </w:p>
    <w:p w14:paraId="79221E34" w14:textId="77777777" w:rsidR="0028098E" w:rsidRPr="00263420" w:rsidRDefault="0028098E" w:rsidP="0028098E">
      <w:pPr>
        <w:suppressAutoHyphens/>
        <w:ind w:firstLine="709"/>
        <w:rPr>
          <w:iCs/>
          <w:sz w:val="24"/>
          <w:szCs w:val="24"/>
        </w:rPr>
      </w:pPr>
      <w:r w:rsidRPr="00263420">
        <w:rPr>
          <w:iCs/>
          <w:sz w:val="24"/>
          <w:szCs w:val="24"/>
        </w:rPr>
        <w:t>«Безопасности жизнедеятельности»</w:t>
      </w:r>
    </w:p>
    <w:p w14:paraId="2CEDA8B4" w14:textId="77777777" w:rsidR="0028098E" w:rsidRPr="00263420" w:rsidRDefault="0028098E" w:rsidP="0028098E">
      <w:pPr>
        <w:suppressAutoHyphens/>
        <w:ind w:firstLine="709"/>
        <w:rPr>
          <w:iCs/>
          <w:sz w:val="24"/>
          <w:szCs w:val="24"/>
        </w:rPr>
      </w:pPr>
      <w:r w:rsidRPr="00263420">
        <w:rPr>
          <w:iCs/>
          <w:sz w:val="24"/>
          <w:szCs w:val="24"/>
        </w:rPr>
        <w:t>«Математических дисциплин»</w:t>
      </w:r>
    </w:p>
    <w:p w14:paraId="346DC5F3" w14:textId="77777777" w:rsidR="0028098E" w:rsidRPr="00263420" w:rsidRDefault="0028098E" w:rsidP="0028098E">
      <w:pPr>
        <w:suppressAutoHyphens/>
        <w:ind w:firstLine="709"/>
        <w:rPr>
          <w:iCs/>
          <w:sz w:val="24"/>
          <w:szCs w:val="24"/>
        </w:rPr>
      </w:pPr>
      <w:r w:rsidRPr="00263420">
        <w:rPr>
          <w:iCs/>
          <w:sz w:val="24"/>
          <w:szCs w:val="24"/>
        </w:rPr>
        <w:t>«Информатики»</w:t>
      </w:r>
    </w:p>
    <w:p w14:paraId="724FDCD5" w14:textId="77777777" w:rsidR="0028098E" w:rsidRPr="00263420" w:rsidRDefault="0028098E" w:rsidP="0028098E">
      <w:pPr>
        <w:suppressAutoHyphens/>
        <w:ind w:firstLine="709"/>
        <w:rPr>
          <w:iCs/>
          <w:sz w:val="24"/>
          <w:szCs w:val="24"/>
        </w:rPr>
      </w:pPr>
      <w:r w:rsidRPr="00263420">
        <w:rPr>
          <w:iCs/>
          <w:sz w:val="24"/>
          <w:szCs w:val="24"/>
        </w:rPr>
        <w:t>«Метрологии и стандартизации»</w:t>
      </w:r>
    </w:p>
    <w:p w14:paraId="7CD7C43F" w14:textId="77777777" w:rsidR="0028098E" w:rsidRPr="00E6066C" w:rsidRDefault="0028098E" w:rsidP="0028098E">
      <w:pPr>
        <w:suppressAutoHyphens/>
        <w:ind w:firstLine="709"/>
        <w:rPr>
          <w:b/>
          <w:iCs/>
          <w:sz w:val="16"/>
          <w:szCs w:val="16"/>
        </w:rPr>
      </w:pPr>
    </w:p>
    <w:p w14:paraId="7C90A23D" w14:textId="77777777" w:rsidR="0028098E" w:rsidRPr="00901CFB" w:rsidRDefault="0028098E" w:rsidP="0028098E">
      <w:pPr>
        <w:suppressAutoHyphens/>
        <w:ind w:firstLine="709"/>
        <w:rPr>
          <w:iCs/>
          <w:sz w:val="24"/>
          <w:szCs w:val="24"/>
        </w:rPr>
      </w:pPr>
      <w:r w:rsidRPr="00901CFB">
        <w:rPr>
          <w:b/>
          <w:iCs/>
          <w:sz w:val="24"/>
          <w:szCs w:val="24"/>
        </w:rPr>
        <w:t>Лаборатории:</w:t>
      </w:r>
    </w:p>
    <w:p w14:paraId="53ACFA04" w14:textId="77777777" w:rsidR="0028098E" w:rsidRPr="00263420" w:rsidRDefault="0028098E" w:rsidP="0028098E">
      <w:pPr>
        <w:suppressAutoHyphens/>
        <w:ind w:firstLine="709"/>
        <w:rPr>
          <w:iCs/>
          <w:sz w:val="24"/>
          <w:szCs w:val="24"/>
        </w:rPr>
      </w:pPr>
      <w:r w:rsidRPr="00263420">
        <w:rPr>
          <w:iCs/>
          <w:sz w:val="24"/>
          <w:szCs w:val="24"/>
        </w:rPr>
        <w:t xml:space="preserve"> «Программного обеспечения и сопровождения компьютерных систем»</w:t>
      </w:r>
    </w:p>
    <w:p w14:paraId="2E004F09" w14:textId="77777777" w:rsidR="0028098E" w:rsidRPr="00263420" w:rsidRDefault="0028098E" w:rsidP="0028098E">
      <w:pPr>
        <w:suppressAutoHyphens/>
        <w:ind w:firstLine="709"/>
        <w:rPr>
          <w:iCs/>
          <w:sz w:val="24"/>
          <w:szCs w:val="24"/>
        </w:rPr>
      </w:pPr>
      <w:r w:rsidRPr="00263420">
        <w:rPr>
          <w:iCs/>
          <w:sz w:val="24"/>
          <w:szCs w:val="24"/>
        </w:rPr>
        <w:t>«Вычислительной техники, архитектуры персонального компьютера и периферийных устройств»</w:t>
      </w:r>
    </w:p>
    <w:p w14:paraId="5CE4CF1B" w14:textId="77777777" w:rsidR="0028098E" w:rsidRPr="00523DC0" w:rsidRDefault="0028098E" w:rsidP="0028098E">
      <w:pPr>
        <w:suppressAutoHyphens/>
        <w:ind w:firstLine="709"/>
        <w:rPr>
          <w:iCs/>
          <w:sz w:val="24"/>
          <w:szCs w:val="24"/>
          <w:highlight w:val="green"/>
        </w:rPr>
      </w:pPr>
      <w:r w:rsidRPr="00263420">
        <w:rPr>
          <w:iCs/>
          <w:sz w:val="24"/>
          <w:szCs w:val="24"/>
        </w:rPr>
        <w:lastRenderedPageBreak/>
        <w:t xml:space="preserve"> «Программирования и баз данных»</w:t>
      </w:r>
    </w:p>
    <w:p w14:paraId="50EA198C" w14:textId="77777777" w:rsidR="0028098E" w:rsidRDefault="0028098E" w:rsidP="0028098E">
      <w:pPr>
        <w:suppressAutoHyphens/>
        <w:ind w:firstLine="709"/>
        <w:rPr>
          <w:b/>
          <w:iCs/>
          <w:sz w:val="24"/>
          <w:szCs w:val="24"/>
        </w:rPr>
      </w:pPr>
    </w:p>
    <w:p w14:paraId="3FE2E86D" w14:textId="77777777" w:rsidR="0028098E" w:rsidRPr="00901CFB" w:rsidRDefault="0028098E" w:rsidP="0028098E">
      <w:pPr>
        <w:suppressAutoHyphens/>
        <w:ind w:firstLine="709"/>
        <w:rPr>
          <w:b/>
          <w:iCs/>
          <w:sz w:val="24"/>
          <w:szCs w:val="24"/>
        </w:rPr>
      </w:pPr>
      <w:r w:rsidRPr="00901CFB">
        <w:rPr>
          <w:b/>
          <w:iCs/>
          <w:sz w:val="24"/>
          <w:szCs w:val="24"/>
        </w:rPr>
        <w:t xml:space="preserve">Мастерские: </w:t>
      </w:r>
    </w:p>
    <w:p w14:paraId="7EFB6BE5" w14:textId="77777777" w:rsidR="0028098E" w:rsidRPr="00263420" w:rsidRDefault="0028098E" w:rsidP="0028098E">
      <w:pPr>
        <w:suppressAutoHyphens/>
        <w:ind w:firstLine="709"/>
        <w:rPr>
          <w:iCs/>
          <w:sz w:val="24"/>
          <w:szCs w:val="24"/>
        </w:rPr>
      </w:pPr>
      <w:r w:rsidRPr="00263420">
        <w:rPr>
          <w:iCs/>
          <w:sz w:val="24"/>
          <w:szCs w:val="24"/>
        </w:rPr>
        <w:t>«Разработка мобильных приложений»</w:t>
      </w:r>
    </w:p>
    <w:p w14:paraId="0E672947" w14:textId="77777777" w:rsidR="0028098E" w:rsidRPr="00263420" w:rsidRDefault="0028098E" w:rsidP="0028098E">
      <w:pPr>
        <w:suppressAutoHyphens/>
        <w:ind w:firstLine="709"/>
        <w:rPr>
          <w:iCs/>
          <w:sz w:val="24"/>
          <w:szCs w:val="24"/>
        </w:rPr>
      </w:pPr>
      <w:r w:rsidRPr="00263420">
        <w:rPr>
          <w:iCs/>
          <w:sz w:val="24"/>
          <w:szCs w:val="24"/>
        </w:rPr>
        <w:t xml:space="preserve"> «Разработка виртуальной и дополненной реальности»</w:t>
      </w:r>
    </w:p>
    <w:p w14:paraId="26A750A7" w14:textId="77777777" w:rsidR="0028098E" w:rsidRPr="00263420" w:rsidRDefault="0028098E" w:rsidP="0028098E">
      <w:pPr>
        <w:suppressAutoHyphens/>
        <w:ind w:firstLine="709"/>
        <w:rPr>
          <w:iCs/>
          <w:sz w:val="24"/>
          <w:szCs w:val="24"/>
        </w:rPr>
      </w:pPr>
      <w:r w:rsidRPr="00263420">
        <w:rPr>
          <w:iCs/>
          <w:sz w:val="24"/>
          <w:szCs w:val="24"/>
        </w:rPr>
        <w:t>«Машинное обучение и большие данные»</w:t>
      </w:r>
    </w:p>
    <w:p w14:paraId="7BCDD18F" w14:textId="77777777" w:rsidR="0028098E" w:rsidRDefault="0028098E" w:rsidP="0028098E">
      <w:pPr>
        <w:suppressAutoHyphens/>
        <w:ind w:firstLine="709"/>
        <w:rPr>
          <w:b/>
          <w:sz w:val="24"/>
          <w:szCs w:val="24"/>
        </w:rPr>
      </w:pPr>
    </w:p>
    <w:p w14:paraId="21ED5250" w14:textId="77777777" w:rsidR="0028098E" w:rsidRPr="00901CFB" w:rsidRDefault="0028098E" w:rsidP="0028098E">
      <w:pPr>
        <w:suppressAutoHyphens/>
        <w:ind w:firstLine="709"/>
        <w:rPr>
          <w:b/>
          <w:sz w:val="24"/>
          <w:szCs w:val="24"/>
        </w:rPr>
      </w:pPr>
      <w:r w:rsidRPr="00901CFB">
        <w:rPr>
          <w:b/>
          <w:sz w:val="24"/>
          <w:szCs w:val="24"/>
        </w:rPr>
        <w:t>Спортивный компле</w:t>
      </w:r>
      <w:r>
        <w:rPr>
          <w:b/>
          <w:sz w:val="24"/>
          <w:szCs w:val="24"/>
        </w:rPr>
        <w:t>кс</w:t>
      </w:r>
    </w:p>
    <w:p w14:paraId="287B882D" w14:textId="77777777" w:rsidR="0028098E" w:rsidRPr="00263420" w:rsidRDefault="0028098E" w:rsidP="0028098E">
      <w:pPr>
        <w:suppressAutoHyphens/>
        <w:ind w:firstLine="709"/>
        <w:rPr>
          <w:sz w:val="24"/>
          <w:szCs w:val="24"/>
        </w:rPr>
      </w:pPr>
      <w:r w:rsidRPr="00263420">
        <w:rPr>
          <w:sz w:val="24"/>
          <w:szCs w:val="24"/>
        </w:rPr>
        <w:t>Спортивный зал</w:t>
      </w:r>
    </w:p>
    <w:p w14:paraId="2623FA45" w14:textId="77777777" w:rsidR="0028098E" w:rsidRPr="00263420" w:rsidRDefault="0028098E" w:rsidP="0028098E">
      <w:pPr>
        <w:suppressAutoHyphens/>
        <w:ind w:firstLine="709"/>
        <w:rPr>
          <w:sz w:val="24"/>
          <w:szCs w:val="24"/>
        </w:rPr>
      </w:pPr>
      <w:r w:rsidRPr="00263420">
        <w:rPr>
          <w:sz w:val="24"/>
          <w:szCs w:val="24"/>
        </w:rPr>
        <w:t>Т</w:t>
      </w:r>
      <w:r>
        <w:rPr>
          <w:sz w:val="24"/>
          <w:szCs w:val="24"/>
        </w:rPr>
        <w:t xml:space="preserve">ренажерный </w:t>
      </w:r>
      <w:r w:rsidRPr="00263420">
        <w:rPr>
          <w:sz w:val="24"/>
          <w:szCs w:val="24"/>
        </w:rPr>
        <w:t>зал</w:t>
      </w:r>
    </w:p>
    <w:p w14:paraId="4D44ED53" w14:textId="77777777" w:rsidR="0028098E" w:rsidRDefault="0028098E" w:rsidP="0028098E">
      <w:pPr>
        <w:suppressAutoHyphens/>
        <w:ind w:firstLine="709"/>
        <w:rPr>
          <w:b/>
          <w:sz w:val="24"/>
          <w:szCs w:val="24"/>
        </w:rPr>
      </w:pPr>
    </w:p>
    <w:p w14:paraId="68517532" w14:textId="77777777" w:rsidR="0028098E" w:rsidRPr="00901CFB" w:rsidRDefault="0028098E" w:rsidP="0028098E">
      <w:pPr>
        <w:suppressAutoHyphens/>
        <w:ind w:firstLine="709"/>
        <w:rPr>
          <w:b/>
          <w:sz w:val="24"/>
          <w:szCs w:val="24"/>
        </w:rPr>
      </w:pPr>
      <w:r w:rsidRPr="00901CFB">
        <w:rPr>
          <w:b/>
          <w:sz w:val="24"/>
          <w:szCs w:val="24"/>
        </w:rPr>
        <w:t>Залы:</w:t>
      </w:r>
    </w:p>
    <w:p w14:paraId="1809FC86" w14:textId="77777777" w:rsidR="0028098E" w:rsidRPr="00901CFB" w:rsidRDefault="0028098E" w:rsidP="0028098E">
      <w:pPr>
        <w:suppressAutoHyphens/>
        <w:ind w:firstLine="709"/>
        <w:jc w:val="both"/>
        <w:rPr>
          <w:sz w:val="24"/>
          <w:szCs w:val="24"/>
        </w:rPr>
      </w:pPr>
      <w:r w:rsidRPr="00901CFB">
        <w:rPr>
          <w:sz w:val="24"/>
          <w:szCs w:val="24"/>
        </w:rPr>
        <w:t>– библиотека, читальный зал с выходом в интернет;</w:t>
      </w:r>
    </w:p>
    <w:p w14:paraId="52294FBC" w14:textId="77777777" w:rsidR="00625439" w:rsidRDefault="0028098E" w:rsidP="0028098E">
      <w:pPr>
        <w:suppressAutoHyphens/>
        <w:ind w:firstLine="709"/>
        <w:jc w:val="both"/>
        <w:rPr>
          <w:sz w:val="41"/>
        </w:rPr>
      </w:pPr>
      <w:r w:rsidRPr="00901CFB">
        <w:rPr>
          <w:sz w:val="24"/>
          <w:szCs w:val="24"/>
        </w:rPr>
        <w:t>– актовый зал.</w:t>
      </w:r>
    </w:p>
    <w:p w14:paraId="15E4BBD6" w14:textId="77777777" w:rsidR="00625439" w:rsidRDefault="00625439" w:rsidP="00A72A51">
      <w:pPr>
        <w:pStyle w:val="a7"/>
        <w:numPr>
          <w:ilvl w:val="2"/>
          <w:numId w:val="3"/>
        </w:numPr>
        <w:tabs>
          <w:tab w:val="left" w:pos="1422"/>
        </w:tabs>
        <w:spacing w:line="259" w:lineRule="auto"/>
        <w:ind w:right="106" w:firstLine="708"/>
        <w:rPr>
          <w:sz w:val="24"/>
        </w:rPr>
      </w:pPr>
      <w:r>
        <w:rPr>
          <w:sz w:val="24"/>
        </w:rPr>
        <w:t>Материально-техническое</w:t>
      </w:r>
      <w:r>
        <w:rPr>
          <w:spacing w:val="1"/>
          <w:sz w:val="24"/>
        </w:rPr>
        <w:t xml:space="preserve"> </w:t>
      </w:r>
      <w:r>
        <w:rPr>
          <w:sz w:val="24"/>
        </w:rPr>
        <w:t>оснащение</w:t>
      </w:r>
      <w:r>
        <w:rPr>
          <w:spacing w:val="1"/>
          <w:sz w:val="24"/>
        </w:rPr>
        <w:t xml:space="preserve"> </w:t>
      </w:r>
      <w:r>
        <w:rPr>
          <w:sz w:val="24"/>
        </w:rPr>
        <w:t>кабинетов,</w:t>
      </w:r>
      <w:r>
        <w:rPr>
          <w:spacing w:val="1"/>
          <w:sz w:val="24"/>
        </w:rPr>
        <w:t xml:space="preserve"> </w:t>
      </w:r>
      <w:r>
        <w:rPr>
          <w:sz w:val="24"/>
        </w:rPr>
        <w:t>лабораторий,</w:t>
      </w:r>
      <w:r>
        <w:rPr>
          <w:spacing w:val="1"/>
          <w:sz w:val="24"/>
        </w:rPr>
        <w:t xml:space="preserve"> </w:t>
      </w:r>
      <w:r>
        <w:rPr>
          <w:sz w:val="24"/>
        </w:rPr>
        <w:t>мастерских</w:t>
      </w:r>
      <w:r>
        <w:rPr>
          <w:spacing w:val="1"/>
          <w:sz w:val="24"/>
        </w:rPr>
        <w:t xml:space="preserve"> </w:t>
      </w:r>
      <w:r>
        <w:rPr>
          <w:sz w:val="24"/>
        </w:rPr>
        <w:t>и</w:t>
      </w:r>
      <w:r>
        <w:rPr>
          <w:spacing w:val="1"/>
          <w:sz w:val="24"/>
        </w:rPr>
        <w:t xml:space="preserve"> </w:t>
      </w:r>
      <w:r>
        <w:rPr>
          <w:sz w:val="24"/>
        </w:rPr>
        <w:t>баз</w:t>
      </w:r>
      <w:r>
        <w:rPr>
          <w:spacing w:val="1"/>
          <w:sz w:val="24"/>
        </w:rPr>
        <w:t xml:space="preserve"> </w:t>
      </w:r>
      <w:r>
        <w:rPr>
          <w:sz w:val="24"/>
        </w:rPr>
        <w:t>практики</w:t>
      </w:r>
      <w:r>
        <w:rPr>
          <w:spacing w:val="-1"/>
          <w:sz w:val="24"/>
        </w:rPr>
        <w:t xml:space="preserve"> </w:t>
      </w:r>
      <w:r>
        <w:rPr>
          <w:sz w:val="24"/>
        </w:rPr>
        <w:t>по специальности.</w:t>
      </w:r>
    </w:p>
    <w:p w14:paraId="0306C0BC" w14:textId="77777777" w:rsidR="00625439" w:rsidRDefault="00625439" w:rsidP="00625439">
      <w:pPr>
        <w:spacing w:line="259" w:lineRule="auto"/>
        <w:ind w:left="112" w:right="104" w:firstLine="708"/>
        <w:jc w:val="both"/>
        <w:rPr>
          <w:sz w:val="24"/>
        </w:rPr>
      </w:pPr>
      <w:r>
        <w:rPr>
          <w:sz w:val="24"/>
        </w:rPr>
        <w:t>Образовательная</w:t>
      </w:r>
      <w:r>
        <w:rPr>
          <w:spacing w:val="-14"/>
          <w:sz w:val="24"/>
        </w:rPr>
        <w:t xml:space="preserve"> </w:t>
      </w:r>
      <w:r>
        <w:rPr>
          <w:sz w:val="24"/>
        </w:rPr>
        <w:t>организация,</w:t>
      </w:r>
      <w:r>
        <w:rPr>
          <w:spacing w:val="-13"/>
          <w:sz w:val="24"/>
        </w:rPr>
        <w:t xml:space="preserve"> </w:t>
      </w:r>
      <w:r>
        <w:rPr>
          <w:sz w:val="24"/>
        </w:rPr>
        <w:t>реализующая</w:t>
      </w:r>
      <w:r>
        <w:rPr>
          <w:spacing w:val="-14"/>
          <w:sz w:val="24"/>
        </w:rPr>
        <w:t xml:space="preserve"> </w:t>
      </w:r>
      <w:r>
        <w:rPr>
          <w:sz w:val="24"/>
        </w:rPr>
        <w:t>программу</w:t>
      </w:r>
      <w:r>
        <w:rPr>
          <w:spacing w:val="-10"/>
          <w:sz w:val="24"/>
        </w:rPr>
        <w:t xml:space="preserve"> </w:t>
      </w:r>
      <w:r w:rsidRPr="001D7177">
        <w:rPr>
          <w:sz w:val="24"/>
        </w:rPr>
        <w:t>по</w:t>
      </w:r>
      <w:r w:rsidR="001D7177" w:rsidRPr="001D7177">
        <w:rPr>
          <w:spacing w:val="-14"/>
          <w:sz w:val="24"/>
        </w:rPr>
        <w:t xml:space="preserve"> </w:t>
      </w:r>
      <w:r w:rsidRPr="001D7177">
        <w:rPr>
          <w:sz w:val="24"/>
        </w:rPr>
        <w:t>специальности</w:t>
      </w:r>
      <w:r>
        <w:rPr>
          <w:i/>
          <w:spacing w:val="-14"/>
          <w:sz w:val="24"/>
        </w:rPr>
        <w:t xml:space="preserve"> </w:t>
      </w:r>
      <w:r w:rsidR="001D7177" w:rsidRPr="001D7177">
        <w:rPr>
          <w:sz w:val="24"/>
          <w:szCs w:val="24"/>
        </w:rPr>
        <w:t>09.02.07 Информационные системы и программирование</w:t>
      </w:r>
      <w:r>
        <w:rPr>
          <w:i/>
          <w:sz w:val="24"/>
        </w:rPr>
        <w:t>,</w:t>
      </w:r>
      <w:r>
        <w:rPr>
          <w:i/>
          <w:spacing w:val="1"/>
          <w:sz w:val="24"/>
        </w:rPr>
        <w:t xml:space="preserve"> </w:t>
      </w:r>
      <w:r>
        <w:rPr>
          <w:sz w:val="24"/>
        </w:rPr>
        <w:t>располагает</w:t>
      </w:r>
      <w:r>
        <w:rPr>
          <w:spacing w:val="1"/>
          <w:sz w:val="24"/>
        </w:rPr>
        <w:t xml:space="preserve"> </w:t>
      </w:r>
      <w:r>
        <w:rPr>
          <w:sz w:val="24"/>
        </w:rPr>
        <w:t>материально-технической</w:t>
      </w:r>
      <w:r>
        <w:rPr>
          <w:spacing w:val="1"/>
          <w:sz w:val="24"/>
        </w:rPr>
        <w:t xml:space="preserve"> </w:t>
      </w:r>
      <w:r>
        <w:rPr>
          <w:sz w:val="24"/>
        </w:rPr>
        <w:t>базой,</w:t>
      </w:r>
      <w:r>
        <w:rPr>
          <w:spacing w:val="1"/>
          <w:sz w:val="24"/>
        </w:rPr>
        <w:t xml:space="preserve"> </w:t>
      </w:r>
      <w:r>
        <w:rPr>
          <w:sz w:val="24"/>
        </w:rPr>
        <w:t>обеспечивающей</w:t>
      </w:r>
      <w:r>
        <w:rPr>
          <w:spacing w:val="1"/>
          <w:sz w:val="24"/>
        </w:rPr>
        <w:t xml:space="preserve"> </w:t>
      </w:r>
      <w:r>
        <w:rPr>
          <w:sz w:val="24"/>
        </w:rPr>
        <w:t>проведение</w:t>
      </w:r>
      <w:r>
        <w:rPr>
          <w:spacing w:val="1"/>
          <w:sz w:val="24"/>
        </w:rPr>
        <w:t xml:space="preserve"> </w:t>
      </w:r>
      <w:r>
        <w:rPr>
          <w:sz w:val="24"/>
        </w:rPr>
        <w:t>всех</w:t>
      </w:r>
      <w:r>
        <w:rPr>
          <w:spacing w:val="1"/>
          <w:sz w:val="24"/>
        </w:rPr>
        <w:t xml:space="preserve"> </w:t>
      </w:r>
      <w:r>
        <w:rPr>
          <w:sz w:val="24"/>
        </w:rPr>
        <w:t>видов дисциплинарной и междисциплинарной подготовки, лабораторной, практической работы</w:t>
      </w:r>
      <w:r>
        <w:rPr>
          <w:spacing w:val="1"/>
          <w:sz w:val="24"/>
        </w:rPr>
        <w:t xml:space="preserve"> </w:t>
      </w:r>
      <w:r>
        <w:rPr>
          <w:sz w:val="24"/>
        </w:rPr>
        <w:t>обучающихся,</w:t>
      </w:r>
      <w:r>
        <w:rPr>
          <w:spacing w:val="-7"/>
          <w:sz w:val="24"/>
        </w:rPr>
        <w:t xml:space="preserve"> </w:t>
      </w:r>
      <w:r>
        <w:rPr>
          <w:sz w:val="24"/>
        </w:rPr>
        <w:t>предусмотренных</w:t>
      </w:r>
      <w:r>
        <w:rPr>
          <w:spacing w:val="-7"/>
          <w:sz w:val="24"/>
        </w:rPr>
        <w:t xml:space="preserve"> </w:t>
      </w:r>
      <w:r>
        <w:rPr>
          <w:sz w:val="24"/>
        </w:rPr>
        <w:t>учебным</w:t>
      </w:r>
      <w:r>
        <w:rPr>
          <w:spacing w:val="-7"/>
          <w:sz w:val="24"/>
        </w:rPr>
        <w:t xml:space="preserve"> </w:t>
      </w:r>
      <w:r>
        <w:rPr>
          <w:sz w:val="24"/>
        </w:rPr>
        <w:t>планом</w:t>
      </w:r>
      <w:r>
        <w:rPr>
          <w:spacing w:val="-7"/>
          <w:sz w:val="24"/>
        </w:rPr>
        <w:t xml:space="preserve"> </w:t>
      </w:r>
      <w:r>
        <w:rPr>
          <w:sz w:val="24"/>
        </w:rPr>
        <w:t>и</w:t>
      </w:r>
      <w:r>
        <w:rPr>
          <w:spacing w:val="-5"/>
          <w:sz w:val="24"/>
        </w:rPr>
        <w:t xml:space="preserve"> </w:t>
      </w:r>
      <w:r>
        <w:rPr>
          <w:sz w:val="24"/>
        </w:rPr>
        <w:t>соответствующей</w:t>
      </w:r>
      <w:r>
        <w:rPr>
          <w:spacing w:val="-5"/>
          <w:sz w:val="24"/>
        </w:rPr>
        <w:t xml:space="preserve"> </w:t>
      </w:r>
      <w:r>
        <w:rPr>
          <w:sz w:val="24"/>
        </w:rPr>
        <w:t>действующим</w:t>
      </w:r>
      <w:r>
        <w:rPr>
          <w:spacing w:val="-7"/>
          <w:sz w:val="24"/>
        </w:rPr>
        <w:t xml:space="preserve"> </w:t>
      </w:r>
      <w:r>
        <w:rPr>
          <w:sz w:val="24"/>
        </w:rPr>
        <w:t>санитарным</w:t>
      </w:r>
      <w:r>
        <w:rPr>
          <w:spacing w:val="-7"/>
          <w:sz w:val="24"/>
        </w:rPr>
        <w:t xml:space="preserve"> </w:t>
      </w:r>
      <w:r>
        <w:rPr>
          <w:sz w:val="24"/>
        </w:rPr>
        <w:t>и</w:t>
      </w:r>
      <w:r>
        <w:rPr>
          <w:spacing w:val="-58"/>
          <w:sz w:val="24"/>
        </w:rPr>
        <w:t xml:space="preserve"> </w:t>
      </w:r>
      <w:r>
        <w:rPr>
          <w:spacing w:val="-1"/>
          <w:sz w:val="24"/>
        </w:rPr>
        <w:t>противопожарным</w:t>
      </w:r>
      <w:r>
        <w:rPr>
          <w:spacing w:val="-14"/>
          <w:sz w:val="24"/>
        </w:rPr>
        <w:t xml:space="preserve"> </w:t>
      </w:r>
      <w:r>
        <w:rPr>
          <w:spacing w:val="-1"/>
          <w:sz w:val="24"/>
        </w:rPr>
        <w:t>правилам</w:t>
      </w:r>
      <w:r>
        <w:rPr>
          <w:spacing w:val="-13"/>
          <w:sz w:val="24"/>
        </w:rPr>
        <w:t xml:space="preserve"> </w:t>
      </w:r>
      <w:r>
        <w:rPr>
          <w:spacing w:val="-1"/>
          <w:sz w:val="24"/>
        </w:rPr>
        <w:t>и</w:t>
      </w:r>
      <w:r>
        <w:rPr>
          <w:spacing w:val="-14"/>
          <w:sz w:val="24"/>
        </w:rPr>
        <w:t xml:space="preserve"> </w:t>
      </w:r>
      <w:r>
        <w:rPr>
          <w:spacing w:val="-1"/>
          <w:sz w:val="24"/>
        </w:rPr>
        <w:t>нормам</w:t>
      </w:r>
      <w:r>
        <w:rPr>
          <w:spacing w:val="-13"/>
          <w:sz w:val="24"/>
        </w:rPr>
        <w:t xml:space="preserve"> </w:t>
      </w:r>
      <w:r>
        <w:rPr>
          <w:spacing w:val="-1"/>
          <w:sz w:val="24"/>
        </w:rPr>
        <w:t>в</w:t>
      </w:r>
      <w:r>
        <w:rPr>
          <w:spacing w:val="-13"/>
          <w:sz w:val="24"/>
        </w:rPr>
        <w:t xml:space="preserve"> </w:t>
      </w:r>
      <w:r>
        <w:rPr>
          <w:sz w:val="24"/>
        </w:rPr>
        <w:t>разрезе</w:t>
      </w:r>
      <w:r>
        <w:rPr>
          <w:spacing w:val="-13"/>
          <w:sz w:val="24"/>
        </w:rPr>
        <w:t xml:space="preserve"> </w:t>
      </w:r>
      <w:r>
        <w:rPr>
          <w:sz w:val="24"/>
        </w:rPr>
        <w:t>выбранных</w:t>
      </w:r>
      <w:r>
        <w:rPr>
          <w:spacing w:val="-13"/>
          <w:sz w:val="24"/>
        </w:rPr>
        <w:t xml:space="preserve"> </w:t>
      </w:r>
      <w:r>
        <w:rPr>
          <w:sz w:val="24"/>
        </w:rPr>
        <w:t>траекторий.</w:t>
      </w:r>
      <w:r>
        <w:rPr>
          <w:spacing w:val="-12"/>
          <w:sz w:val="24"/>
        </w:rPr>
        <w:t xml:space="preserve"> </w:t>
      </w:r>
      <w:r>
        <w:rPr>
          <w:sz w:val="24"/>
        </w:rPr>
        <w:t>Минимально</w:t>
      </w:r>
      <w:r>
        <w:rPr>
          <w:spacing w:val="-15"/>
          <w:sz w:val="24"/>
        </w:rPr>
        <w:t xml:space="preserve"> </w:t>
      </w:r>
      <w:r>
        <w:rPr>
          <w:sz w:val="24"/>
        </w:rPr>
        <w:t>необходимый</w:t>
      </w:r>
      <w:r>
        <w:rPr>
          <w:spacing w:val="-57"/>
          <w:sz w:val="24"/>
        </w:rPr>
        <w:t xml:space="preserve"> </w:t>
      </w:r>
      <w:r>
        <w:rPr>
          <w:sz w:val="24"/>
        </w:rPr>
        <w:t>для</w:t>
      </w:r>
      <w:r>
        <w:rPr>
          <w:spacing w:val="-2"/>
          <w:sz w:val="24"/>
        </w:rPr>
        <w:t xml:space="preserve"> </w:t>
      </w:r>
      <w:r>
        <w:rPr>
          <w:sz w:val="24"/>
        </w:rPr>
        <w:t>реализации ООП</w:t>
      </w:r>
      <w:r>
        <w:rPr>
          <w:spacing w:val="-2"/>
          <w:sz w:val="24"/>
        </w:rPr>
        <w:t xml:space="preserve"> </w:t>
      </w:r>
      <w:r>
        <w:rPr>
          <w:sz w:val="24"/>
        </w:rPr>
        <w:t>перечень</w:t>
      </w:r>
      <w:r>
        <w:rPr>
          <w:spacing w:val="1"/>
          <w:sz w:val="24"/>
        </w:rPr>
        <w:t xml:space="preserve"> </w:t>
      </w:r>
      <w:r>
        <w:rPr>
          <w:sz w:val="24"/>
        </w:rPr>
        <w:t>материально-технического</w:t>
      </w:r>
      <w:r>
        <w:rPr>
          <w:spacing w:val="-1"/>
          <w:sz w:val="24"/>
        </w:rPr>
        <w:t xml:space="preserve"> </w:t>
      </w:r>
      <w:r>
        <w:rPr>
          <w:sz w:val="24"/>
        </w:rPr>
        <w:t>обеспечения</w:t>
      </w:r>
      <w:r>
        <w:rPr>
          <w:spacing w:val="-1"/>
          <w:sz w:val="24"/>
        </w:rPr>
        <w:t xml:space="preserve"> </w:t>
      </w:r>
      <w:r>
        <w:rPr>
          <w:sz w:val="24"/>
        </w:rPr>
        <w:t>включает</w:t>
      </w:r>
      <w:r>
        <w:rPr>
          <w:spacing w:val="-1"/>
          <w:sz w:val="24"/>
        </w:rPr>
        <w:t xml:space="preserve"> </w:t>
      </w:r>
      <w:r>
        <w:rPr>
          <w:sz w:val="24"/>
        </w:rPr>
        <w:t>в</w:t>
      </w:r>
      <w:r>
        <w:rPr>
          <w:spacing w:val="2"/>
          <w:sz w:val="24"/>
        </w:rPr>
        <w:t xml:space="preserve"> </w:t>
      </w:r>
      <w:r>
        <w:rPr>
          <w:sz w:val="24"/>
        </w:rPr>
        <w:t>себя:</w:t>
      </w:r>
    </w:p>
    <w:p w14:paraId="351CA46B" w14:textId="77777777" w:rsidR="00625439" w:rsidRDefault="00625439" w:rsidP="00625439">
      <w:pPr>
        <w:pStyle w:val="a3"/>
        <w:spacing w:before="9"/>
        <w:rPr>
          <w:sz w:val="25"/>
        </w:rPr>
      </w:pPr>
    </w:p>
    <w:p w14:paraId="26DC7896" w14:textId="77777777" w:rsidR="001D7177" w:rsidRDefault="00625439" w:rsidP="001D7177">
      <w:pPr>
        <w:ind w:firstLine="709"/>
        <w:rPr>
          <w:sz w:val="24"/>
          <w:szCs w:val="24"/>
        </w:rPr>
      </w:pPr>
      <w:r>
        <w:rPr>
          <w:sz w:val="24"/>
        </w:rPr>
        <w:t>Оснащение кабинетов</w:t>
      </w:r>
      <w:r>
        <w:rPr>
          <w:spacing w:val="1"/>
          <w:sz w:val="24"/>
        </w:rPr>
        <w:t xml:space="preserve"> </w:t>
      </w:r>
      <w:r w:rsidR="001D7177">
        <w:rPr>
          <w:sz w:val="24"/>
          <w:szCs w:val="24"/>
        </w:rPr>
        <w:t>Кабинет «Гуманитарных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5725"/>
        <w:gridCol w:w="4022"/>
      </w:tblGrid>
      <w:tr w:rsidR="001D7177" w:rsidRPr="00276073" w14:paraId="6A1089A0" w14:textId="77777777" w:rsidTr="001D7177">
        <w:tc>
          <w:tcPr>
            <w:tcW w:w="272" w:type="pct"/>
            <w:shd w:val="clear" w:color="auto" w:fill="auto"/>
            <w:vAlign w:val="center"/>
          </w:tcPr>
          <w:p w14:paraId="730AE98E" w14:textId="77777777" w:rsidR="001D7177" w:rsidRPr="00276073" w:rsidRDefault="001D7177" w:rsidP="001D7177">
            <w:pPr>
              <w:snapToGrid w:val="0"/>
              <w:jc w:val="center"/>
              <w:rPr>
                <w:iCs/>
              </w:rPr>
            </w:pPr>
            <w:r w:rsidRPr="00276073">
              <w:rPr>
                <w:iCs/>
              </w:rPr>
              <w:t>№</w:t>
            </w:r>
          </w:p>
        </w:tc>
        <w:tc>
          <w:tcPr>
            <w:tcW w:w="2777" w:type="pct"/>
            <w:shd w:val="clear" w:color="auto" w:fill="auto"/>
            <w:vAlign w:val="center"/>
          </w:tcPr>
          <w:p w14:paraId="04AEEF57" w14:textId="77777777" w:rsidR="001D7177" w:rsidRPr="00276073" w:rsidRDefault="001D7177" w:rsidP="001D7177">
            <w:pPr>
              <w:snapToGrid w:val="0"/>
              <w:jc w:val="center"/>
              <w:rPr>
                <w:iCs/>
              </w:rPr>
            </w:pPr>
            <w:r w:rsidRPr="00276073">
              <w:rPr>
                <w:iCs/>
              </w:rPr>
              <w:t>Наименование оборудования</w:t>
            </w:r>
          </w:p>
        </w:tc>
        <w:tc>
          <w:tcPr>
            <w:tcW w:w="1951" w:type="pct"/>
            <w:shd w:val="clear" w:color="auto" w:fill="auto"/>
            <w:vAlign w:val="center"/>
          </w:tcPr>
          <w:p w14:paraId="46208EBC" w14:textId="77777777" w:rsidR="001D7177" w:rsidRPr="00276073" w:rsidRDefault="001D7177" w:rsidP="001D7177">
            <w:pPr>
              <w:snapToGrid w:val="0"/>
              <w:jc w:val="center"/>
              <w:rPr>
                <w:iCs/>
              </w:rPr>
            </w:pPr>
            <w:r w:rsidRPr="00276073">
              <w:rPr>
                <w:iCs/>
              </w:rPr>
              <w:t>Техническое описание</w:t>
            </w:r>
          </w:p>
        </w:tc>
      </w:tr>
      <w:tr w:rsidR="001D7177" w:rsidRPr="00276073" w14:paraId="2751D05D" w14:textId="77777777" w:rsidTr="001D7177">
        <w:trPr>
          <w:trHeight w:val="278"/>
        </w:trPr>
        <w:tc>
          <w:tcPr>
            <w:tcW w:w="5000" w:type="pct"/>
            <w:gridSpan w:val="3"/>
            <w:shd w:val="clear" w:color="auto" w:fill="auto"/>
          </w:tcPr>
          <w:p w14:paraId="177CBC55" w14:textId="77777777" w:rsidR="001D7177" w:rsidRPr="00276073" w:rsidRDefault="001D7177" w:rsidP="001D7177">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1D7177" w:rsidRPr="00276073" w14:paraId="5F661021" w14:textId="77777777" w:rsidTr="001D7177">
        <w:trPr>
          <w:trHeight w:val="277"/>
        </w:trPr>
        <w:tc>
          <w:tcPr>
            <w:tcW w:w="5000" w:type="pct"/>
            <w:gridSpan w:val="3"/>
            <w:shd w:val="clear" w:color="auto" w:fill="auto"/>
          </w:tcPr>
          <w:p w14:paraId="08B33E34" w14:textId="77777777" w:rsidR="001D7177" w:rsidRPr="00276073" w:rsidRDefault="001D7177" w:rsidP="001D7177">
            <w:pPr>
              <w:snapToGrid w:val="0"/>
              <w:rPr>
                <w:b/>
                <w:bCs/>
                <w:iCs/>
              </w:rPr>
            </w:pPr>
            <w:r w:rsidRPr="00276073">
              <w:rPr>
                <w:b/>
                <w:bCs/>
                <w:iCs/>
              </w:rPr>
              <w:t>Основное оборудование</w:t>
            </w:r>
          </w:p>
        </w:tc>
      </w:tr>
      <w:tr w:rsidR="001D7177" w:rsidRPr="00276073" w14:paraId="29C3C660" w14:textId="77777777" w:rsidTr="001D7177">
        <w:tc>
          <w:tcPr>
            <w:tcW w:w="272" w:type="pct"/>
            <w:shd w:val="clear" w:color="auto" w:fill="auto"/>
          </w:tcPr>
          <w:p w14:paraId="6985A784" w14:textId="77777777" w:rsidR="001D7177" w:rsidRPr="00276073" w:rsidRDefault="001D7177" w:rsidP="001D7177">
            <w:pPr>
              <w:snapToGrid w:val="0"/>
              <w:rPr>
                <w:iCs/>
              </w:rPr>
            </w:pPr>
            <w:r w:rsidRPr="00276073">
              <w:rPr>
                <w:iCs/>
              </w:rPr>
              <w:t>1</w:t>
            </w:r>
          </w:p>
        </w:tc>
        <w:tc>
          <w:tcPr>
            <w:tcW w:w="2777" w:type="pct"/>
            <w:shd w:val="clear" w:color="auto" w:fill="auto"/>
          </w:tcPr>
          <w:p w14:paraId="47785183" w14:textId="77777777" w:rsidR="001D7177" w:rsidRPr="00276073" w:rsidRDefault="001D7177" w:rsidP="001D7177">
            <w:pPr>
              <w:snapToGrid w:val="0"/>
              <w:rPr>
                <w:iCs/>
              </w:rPr>
            </w:pPr>
            <w:r w:rsidRPr="00276073">
              <w:rPr>
                <w:iCs/>
                <w:spacing w:val="-1"/>
              </w:rPr>
              <w:t>рабочее</w:t>
            </w:r>
            <w:r w:rsidRPr="00276073">
              <w:rPr>
                <w:iCs/>
                <w:spacing w:val="1"/>
              </w:rPr>
              <w:t xml:space="preserve"> </w:t>
            </w:r>
            <w:r w:rsidRPr="00276073">
              <w:rPr>
                <w:iCs/>
                <w:spacing w:val="-1"/>
              </w:rPr>
              <w:t>место</w:t>
            </w:r>
            <w:r w:rsidRPr="00276073">
              <w:rPr>
                <w:iCs/>
              </w:rPr>
              <w:t xml:space="preserve"> </w:t>
            </w:r>
            <w:r w:rsidRPr="00276073">
              <w:rPr>
                <w:iCs/>
                <w:spacing w:val="-1"/>
              </w:rPr>
              <w:t>преподавателя</w:t>
            </w:r>
            <w:r w:rsidRPr="00276073">
              <w:rPr>
                <w:iCs/>
                <w:spacing w:val="60"/>
              </w:rPr>
              <w:t xml:space="preserve"> </w:t>
            </w:r>
          </w:p>
        </w:tc>
        <w:tc>
          <w:tcPr>
            <w:tcW w:w="1951" w:type="pct"/>
            <w:shd w:val="clear" w:color="auto" w:fill="auto"/>
          </w:tcPr>
          <w:p w14:paraId="6DDBF145" w14:textId="77777777" w:rsidR="001D7177" w:rsidRPr="00276073" w:rsidRDefault="001D7177" w:rsidP="001D7177">
            <w:pPr>
              <w:snapToGrid w:val="0"/>
              <w:jc w:val="both"/>
              <w:rPr>
                <w:iCs/>
              </w:rPr>
            </w:pPr>
            <w:r w:rsidRPr="00276073">
              <w:rPr>
                <w:spacing w:val="-1"/>
              </w:rPr>
              <w:t>стол,</w:t>
            </w:r>
            <w:r w:rsidRPr="00276073">
              <w:t xml:space="preserve"> </w:t>
            </w:r>
            <w:r w:rsidRPr="00276073">
              <w:rPr>
                <w:spacing w:val="-1"/>
              </w:rPr>
              <w:t>стул</w:t>
            </w:r>
          </w:p>
        </w:tc>
      </w:tr>
      <w:tr w:rsidR="001D7177" w:rsidRPr="00276073" w14:paraId="5889C1CD" w14:textId="77777777" w:rsidTr="001D7177">
        <w:tc>
          <w:tcPr>
            <w:tcW w:w="272" w:type="pct"/>
            <w:shd w:val="clear" w:color="auto" w:fill="auto"/>
          </w:tcPr>
          <w:p w14:paraId="569E1057" w14:textId="77777777" w:rsidR="001D7177" w:rsidRPr="00276073" w:rsidRDefault="001D7177" w:rsidP="001D7177">
            <w:pPr>
              <w:snapToGrid w:val="0"/>
              <w:rPr>
                <w:iCs/>
              </w:rPr>
            </w:pPr>
            <w:r>
              <w:rPr>
                <w:iCs/>
              </w:rPr>
              <w:t>2.</w:t>
            </w:r>
          </w:p>
        </w:tc>
        <w:tc>
          <w:tcPr>
            <w:tcW w:w="2777" w:type="pct"/>
            <w:shd w:val="clear" w:color="auto" w:fill="auto"/>
          </w:tcPr>
          <w:p w14:paraId="08E5ADAE" w14:textId="77777777" w:rsidR="001D7177" w:rsidRPr="00276073" w:rsidRDefault="001D7177" w:rsidP="001D7177">
            <w:pPr>
              <w:snapToGrid w:val="0"/>
              <w:rPr>
                <w:iCs/>
              </w:rPr>
            </w:pPr>
            <w:r w:rsidRPr="00276073">
              <w:rPr>
                <w:iCs/>
                <w:spacing w:val="-1"/>
              </w:rPr>
              <w:t xml:space="preserve">посадочные места </w:t>
            </w:r>
            <w:r w:rsidRPr="00276073">
              <w:rPr>
                <w:iCs/>
              </w:rPr>
              <w:t xml:space="preserve">по </w:t>
            </w:r>
            <w:r w:rsidRPr="00276073">
              <w:rPr>
                <w:iCs/>
                <w:spacing w:val="-1"/>
              </w:rPr>
              <w:t>количеству</w:t>
            </w:r>
            <w:r w:rsidRPr="00276073">
              <w:rPr>
                <w:iCs/>
                <w:spacing w:val="-5"/>
              </w:rPr>
              <w:t xml:space="preserve"> </w:t>
            </w:r>
            <w:r w:rsidRPr="00276073">
              <w:rPr>
                <w:iCs/>
              </w:rPr>
              <w:t xml:space="preserve">обучающихся </w:t>
            </w:r>
          </w:p>
        </w:tc>
        <w:tc>
          <w:tcPr>
            <w:tcW w:w="1951" w:type="pct"/>
            <w:shd w:val="clear" w:color="auto" w:fill="auto"/>
          </w:tcPr>
          <w:p w14:paraId="6E44980B" w14:textId="77777777" w:rsidR="001D7177" w:rsidRPr="00276073" w:rsidRDefault="001D7177" w:rsidP="001D7177">
            <w:pPr>
              <w:snapToGrid w:val="0"/>
              <w:jc w:val="both"/>
              <w:rPr>
                <w:iCs/>
              </w:rPr>
            </w:pPr>
            <w:r w:rsidRPr="00276073">
              <w:rPr>
                <w:spacing w:val="-1"/>
              </w:rPr>
              <w:t>столы,</w:t>
            </w:r>
            <w:r w:rsidRPr="00276073">
              <w:t xml:space="preserve"> </w:t>
            </w:r>
            <w:r w:rsidRPr="00276073">
              <w:rPr>
                <w:spacing w:val="-1"/>
              </w:rPr>
              <w:t>стулья</w:t>
            </w:r>
          </w:p>
        </w:tc>
      </w:tr>
      <w:tr w:rsidR="001D7177" w:rsidRPr="00276073" w14:paraId="390A627C" w14:textId="77777777" w:rsidTr="001D7177">
        <w:tc>
          <w:tcPr>
            <w:tcW w:w="272" w:type="pct"/>
            <w:shd w:val="clear" w:color="auto" w:fill="auto"/>
          </w:tcPr>
          <w:p w14:paraId="37DCAD37" w14:textId="77777777" w:rsidR="001D7177" w:rsidRPr="00276073" w:rsidRDefault="001D7177" w:rsidP="001D7177">
            <w:pPr>
              <w:snapToGrid w:val="0"/>
              <w:rPr>
                <w:iCs/>
              </w:rPr>
            </w:pPr>
            <w:r w:rsidRPr="00276073">
              <w:rPr>
                <w:iCs/>
              </w:rPr>
              <w:t>3.</w:t>
            </w:r>
          </w:p>
        </w:tc>
        <w:tc>
          <w:tcPr>
            <w:tcW w:w="2777" w:type="pct"/>
            <w:shd w:val="clear" w:color="auto" w:fill="auto"/>
          </w:tcPr>
          <w:p w14:paraId="27EDE55B" w14:textId="77777777" w:rsidR="001D7177" w:rsidRPr="00276073" w:rsidRDefault="001D7177" w:rsidP="001D7177">
            <w:pPr>
              <w:snapToGrid w:val="0"/>
              <w:rPr>
                <w:iCs/>
              </w:rPr>
            </w:pPr>
            <w:r w:rsidRPr="00276073">
              <w:rPr>
                <w:iCs/>
                <w:shd w:val="clear" w:color="auto" w:fill="FFFFFF"/>
              </w:rPr>
              <w:t>доска классная</w:t>
            </w:r>
          </w:p>
        </w:tc>
        <w:tc>
          <w:tcPr>
            <w:tcW w:w="1951" w:type="pct"/>
            <w:shd w:val="clear" w:color="auto" w:fill="auto"/>
          </w:tcPr>
          <w:p w14:paraId="6C84ADBF" w14:textId="77777777" w:rsidR="001D7177" w:rsidRPr="00276073" w:rsidRDefault="001D7177" w:rsidP="001D7177">
            <w:pPr>
              <w:snapToGrid w:val="0"/>
              <w:rPr>
                <w:iCs/>
              </w:rPr>
            </w:pPr>
          </w:p>
        </w:tc>
      </w:tr>
      <w:tr w:rsidR="001D7177" w:rsidRPr="00276073" w14:paraId="3299B0B0"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E7110AD" w14:textId="77777777" w:rsidR="001D7177" w:rsidRPr="00276073" w:rsidRDefault="001D7177" w:rsidP="001D7177">
            <w:pPr>
              <w:snapToGrid w:val="0"/>
              <w:rPr>
                <w:iCs/>
              </w:rPr>
            </w:pPr>
            <w:r w:rsidRPr="00276073">
              <w:rPr>
                <w:b/>
                <w:bCs/>
                <w:iCs/>
              </w:rPr>
              <w:t>Дополнительное оборудование</w:t>
            </w:r>
          </w:p>
        </w:tc>
      </w:tr>
      <w:tr w:rsidR="001D7177" w:rsidRPr="00276073" w14:paraId="655D116D"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4D1C22BC" w14:textId="77777777" w:rsidR="001D7177" w:rsidRPr="00276073" w:rsidRDefault="001D7177" w:rsidP="001D7177">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4B6D551F" w14:textId="77777777" w:rsidR="001D7177" w:rsidRPr="00276073" w:rsidRDefault="001D7177" w:rsidP="001D7177">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3C676366" w14:textId="77777777" w:rsidR="001D7177" w:rsidRPr="00276073" w:rsidRDefault="001D7177" w:rsidP="001D7177">
            <w:pPr>
              <w:snapToGrid w:val="0"/>
              <w:rPr>
                <w:i/>
              </w:rPr>
            </w:pPr>
          </w:p>
        </w:tc>
      </w:tr>
      <w:tr w:rsidR="001D7177" w:rsidRPr="00276073" w14:paraId="45D23508"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E72667A" w14:textId="77777777" w:rsidR="001D7177" w:rsidRPr="00276073" w:rsidRDefault="001D7177" w:rsidP="001D7177">
            <w:pPr>
              <w:snapToGrid w:val="0"/>
              <w:rPr>
                <w:iCs/>
              </w:rPr>
            </w:pPr>
            <w:r w:rsidRPr="00276073">
              <w:rPr>
                <w:b/>
                <w:bCs/>
                <w:iCs/>
                <w:lang w:val="en-US"/>
              </w:rPr>
              <w:t xml:space="preserve">II </w:t>
            </w:r>
            <w:r w:rsidRPr="00276073">
              <w:rPr>
                <w:b/>
                <w:bCs/>
                <w:iCs/>
              </w:rPr>
              <w:t>Технические средства</w:t>
            </w:r>
          </w:p>
        </w:tc>
      </w:tr>
      <w:tr w:rsidR="001D7177" w:rsidRPr="00276073" w14:paraId="10E284F6"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C493E29" w14:textId="77777777" w:rsidR="001D7177" w:rsidRPr="00276073" w:rsidRDefault="001D7177" w:rsidP="001D7177">
            <w:pPr>
              <w:snapToGrid w:val="0"/>
              <w:rPr>
                <w:iCs/>
              </w:rPr>
            </w:pPr>
            <w:r w:rsidRPr="00276073">
              <w:rPr>
                <w:b/>
                <w:bCs/>
                <w:iCs/>
              </w:rPr>
              <w:t>Основное оборудование</w:t>
            </w:r>
          </w:p>
        </w:tc>
      </w:tr>
      <w:tr w:rsidR="001D7177" w:rsidRPr="00276073" w14:paraId="360CD64A" w14:textId="77777777" w:rsidTr="001D7177">
        <w:tc>
          <w:tcPr>
            <w:tcW w:w="272" w:type="pct"/>
            <w:shd w:val="clear" w:color="auto" w:fill="auto"/>
          </w:tcPr>
          <w:p w14:paraId="5D139194" w14:textId="77777777" w:rsidR="001D7177" w:rsidRPr="00276073" w:rsidRDefault="001D7177" w:rsidP="00A72A51">
            <w:pPr>
              <w:widowControl/>
              <w:numPr>
                <w:ilvl w:val="0"/>
                <w:numId w:val="11"/>
              </w:numPr>
              <w:autoSpaceDE/>
              <w:autoSpaceDN/>
              <w:snapToGrid w:val="0"/>
              <w:rPr>
                <w:iCs/>
              </w:rPr>
            </w:pPr>
          </w:p>
        </w:tc>
        <w:tc>
          <w:tcPr>
            <w:tcW w:w="2777" w:type="pct"/>
            <w:shd w:val="clear" w:color="auto" w:fill="auto"/>
          </w:tcPr>
          <w:p w14:paraId="52C4CE28" w14:textId="77777777" w:rsidR="001D7177" w:rsidRPr="00276073" w:rsidRDefault="001D7177" w:rsidP="001D7177">
            <w:pPr>
              <w:snapToGrid w:val="0"/>
              <w:rPr>
                <w:iCs/>
              </w:rPr>
            </w:pPr>
            <w:r w:rsidRPr="00276073">
              <w:rPr>
                <w:iCs/>
              </w:rPr>
              <w:t xml:space="preserve">Персональный компьютер </w:t>
            </w:r>
          </w:p>
        </w:tc>
        <w:tc>
          <w:tcPr>
            <w:tcW w:w="1951" w:type="pct"/>
            <w:shd w:val="clear" w:color="auto" w:fill="auto"/>
          </w:tcPr>
          <w:p w14:paraId="6325A3E1" w14:textId="77777777" w:rsidR="001D7177" w:rsidRPr="00276073" w:rsidRDefault="001D7177" w:rsidP="001D7177">
            <w:pPr>
              <w:snapToGrid w:val="0"/>
              <w:rPr>
                <w:iCs/>
              </w:rPr>
            </w:pPr>
            <w:r w:rsidRPr="00276073">
              <w:t xml:space="preserve">Системный блок, монитор с лицензионным программным обеспечением, с выходом в интернет  </w:t>
            </w:r>
          </w:p>
        </w:tc>
      </w:tr>
      <w:tr w:rsidR="001D7177" w:rsidRPr="00276073" w14:paraId="14B4FF12" w14:textId="77777777" w:rsidTr="001D7177">
        <w:tc>
          <w:tcPr>
            <w:tcW w:w="5000" w:type="pct"/>
            <w:gridSpan w:val="3"/>
            <w:shd w:val="clear" w:color="auto" w:fill="auto"/>
          </w:tcPr>
          <w:p w14:paraId="2585AFC6" w14:textId="77777777" w:rsidR="001D7177" w:rsidRPr="00276073" w:rsidRDefault="001D7177" w:rsidP="001D7177">
            <w:pPr>
              <w:snapToGrid w:val="0"/>
              <w:rPr>
                <w:iCs/>
              </w:rPr>
            </w:pPr>
            <w:r w:rsidRPr="00276073">
              <w:rPr>
                <w:b/>
                <w:iCs/>
              </w:rPr>
              <w:t>Дополнительное оборудование</w:t>
            </w:r>
          </w:p>
        </w:tc>
      </w:tr>
      <w:tr w:rsidR="001D7177" w:rsidRPr="00276073" w14:paraId="76C9FAB4" w14:textId="77777777" w:rsidTr="001D7177">
        <w:tc>
          <w:tcPr>
            <w:tcW w:w="272" w:type="pct"/>
            <w:shd w:val="clear" w:color="auto" w:fill="auto"/>
          </w:tcPr>
          <w:p w14:paraId="7EAA1B98" w14:textId="77777777" w:rsidR="001D7177" w:rsidRPr="00276073" w:rsidRDefault="001D7177" w:rsidP="001D7177">
            <w:pPr>
              <w:snapToGrid w:val="0"/>
              <w:rPr>
                <w:iCs/>
              </w:rPr>
            </w:pPr>
          </w:p>
        </w:tc>
        <w:tc>
          <w:tcPr>
            <w:tcW w:w="2777" w:type="pct"/>
            <w:shd w:val="clear" w:color="auto" w:fill="auto"/>
          </w:tcPr>
          <w:p w14:paraId="5EF1900D" w14:textId="77777777" w:rsidR="001D7177" w:rsidRPr="00276073" w:rsidRDefault="001D7177" w:rsidP="001D7177">
            <w:pPr>
              <w:snapToGrid w:val="0"/>
            </w:pPr>
            <w:r w:rsidRPr="00276073">
              <w:rPr>
                <w:i/>
              </w:rPr>
              <w:t>-</w:t>
            </w:r>
          </w:p>
        </w:tc>
        <w:tc>
          <w:tcPr>
            <w:tcW w:w="1951" w:type="pct"/>
            <w:shd w:val="clear" w:color="auto" w:fill="auto"/>
          </w:tcPr>
          <w:p w14:paraId="74302A0C" w14:textId="77777777" w:rsidR="001D7177" w:rsidRPr="00276073" w:rsidRDefault="001D7177" w:rsidP="001D7177">
            <w:pPr>
              <w:snapToGrid w:val="0"/>
              <w:rPr>
                <w:iCs/>
              </w:rPr>
            </w:pPr>
          </w:p>
        </w:tc>
      </w:tr>
      <w:tr w:rsidR="001D7177" w:rsidRPr="00276073" w14:paraId="4DCC6EBA" w14:textId="77777777" w:rsidTr="001D7177">
        <w:tc>
          <w:tcPr>
            <w:tcW w:w="5000" w:type="pct"/>
            <w:gridSpan w:val="3"/>
            <w:shd w:val="clear" w:color="auto" w:fill="auto"/>
          </w:tcPr>
          <w:p w14:paraId="3DA3BE68" w14:textId="77777777" w:rsidR="001D7177" w:rsidRPr="00276073" w:rsidRDefault="001D7177" w:rsidP="001D7177">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1D7177" w:rsidRPr="00276073" w14:paraId="19863BC6" w14:textId="77777777" w:rsidTr="001D7177">
        <w:tc>
          <w:tcPr>
            <w:tcW w:w="5000" w:type="pct"/>
            <w:gridSpan w:val="3"/>
            <w:shd w:val="clear" w:color="auto" w:fill="auto"/>
          </w:tcPr>
          <w:p w14:paraId="36C0B255" w14:textId="77777777" w:rsidR="001D7177" w:rsidRPr="00276073" w:rsidRDefault="001D7177" w:rsidP="001D7177">
            <w:pPr>
              <w:snapToGrid w:val="0"/>
              <w:rPr>
                <w:iCs/>
              </w:rPr>
            </w:pPr>
            <w:r w:rsidRPr="00276073">
              <w:rPr>
                <w:b/>
                <w:bCs/>
                <w:iCs/>
              </w:rPr>
              <w:t>Основное оборудование</w:t>
            </w:r>
          </w:p>
        </w:tc>
      </w:tr>
      <w:tr w:rsidR="001D7177" w:rsidRPr="00276073" w14:paraId="7881A6B6" w14:textId="77777777" w:rsidTr="001D7177">
        <w:tc>
          <w:tcPr>
            <w:tcW w:w="272" w:type="pct"/>
            <w:shd w:val="clear" w:color="auto" w:fill="auto"/>
          </w:tcPr>
          <w:p w14:paraId="4DAFED0D" w14:textId="77777777" w:rsidR="001D7177" w:rsidRPr="00276073" w:rsidRDefault="001D7177" w:rsidP="001D7177">
            <w:pPr>
              <w:snapToGrid w:val="0"/>
              <w:rPr>
                <w:iCs/>
              </w:rPr>
            </w:pPr>
            <w:r w:rsidRPr="00276073">
              <w:rPr>
                <w:iCs/>
              </w:rPr>
              <w:t>1.</w:t>
            </w:r>
          </w:p>
        </w:tc>
        <w:tc>
          <w:tcPr>
            <w:tcW w:w="2777" w:type="pct"/>
            <w:shd w:val="clear" w:color="auto" w:fill="auto"/>
          </w:tcPr>
          <w:p w14:paraId="7125E88E" w14:textId="77777777" w:rsidR="001D7177" w:rsidRPr="00276073" w:rsidRDefault="001D7177" w:rsidP="001D7177">
            <w:pPr>
              <w:snapToGrid w:val="0"/>
              <w:rPr>
                <w:iCs/>
              </w:rPr>
            </w:pPr>
            <w:r w:rsidRPr="00276073">
              <w:rPr>
                <w:iCs/>
              </w:rPr>
              <w:t>Плакаты по дисциплине</w:t>
            </w:r>
          </w:p>
        </w:tc>
        <w:tc>
          <w:tcPr>
            <w:tcW w:w="1951" w:type="pct"/>
            <w:shd w:val="clear" w:color="auto" w:fill="auto"/>
          </w:tcPr>
          <w:p w14:paraId="565791CF" w14:textId="77777777" w:rsidR="001D7177" w:rsidRPr="00276073" w:rsidRDefault="001D7177" w:rsidP="001D7177">
            <w:pPr>
              <w:snapToGrid w:val="0"/>
              <w:rPr>
                <w:iCs/>
              </w:rPr>
            </w:pPr>
            <w:r w:rsidRPr="00276073">
              <w:t>ознакомительного, обучающего, характера по темам учебной дисциплины;</w:t>
            </w:r>
          </w:p>
        </w:tc>
      </w:tr>
      <w:tr w:rsidR="001D7177" w:rsidRPr="00276073" w14:paraId="1F5023F4" w14:textId="77777777" w:rsidTr="001D7177">
        <w:tc>
          <w:tcPr>
            <w:tcW w:w="5000" w:type="pct"/>
            <w:gridSpan w:val="3"/>
            <w:shd w:val="clear" w:color="auto" w:fill="auto"/>
          </w:tcPr>
          <w:p w14:paraId="20E57F44" w14:textId="77777777" w:rsidR="001D7177" w:rsidRPr="00276073" w:rsidRDefault="001D7177" w:rsidP="001D7177">
            <w:pPr>
              <w:snapToGrid w:val="0"/>
              <w:rPr>
                <w:iCs/>
              </w:rPr>
            </w:pPr>
            <w:r w:rsidRPr="00276073">
              <w:rPr>
                <w:b/>
                <w:bCs/>
                <w:iCs/>
              </w:rPr>
              <w:t>Дополнительное оборудование</w:t>
            </w:r>
          </w:p>
        </w:tc>
      </w:tr>
      <w:tr w:rsidR="001D7177" w:rsidRPr="00276073" w14:paraId="2190BAF3" w14:textId="77777777" w:rsidTr="001D7177">
        <w:tc>
          <w:tcPr>
            <w:tcW w:w="272" w:type="pct"/>
            <w:shd w:val="clear" w:color="auto" w:fill="auto"/>
          </w:tcPr>
          <w:p w14:paraId="60800FB8" w14:textId="77777777" w:rsidR="001D7177" w:rsidRPr="00276073" w:rsidRDefault="001D7177" w:rsidP="001D7177">
            <w:pPr>
              <w:snapToGrid w:val="0"/>
              <w:rPr>
                <w:iCs/>
              </w:rPr>
            </w:pPr>
          </w:p>
        </w:tc>
        <w:tc>
          <w:tcPr>
            <w:tcW w:w="2777" w:type="pct"/>
            <w:shd w:val="clear" w:color="auto" w:fill="auto"/>
          </w:tcPr>
          <w:p w14:paraId="2BE7FC02" w14:textId="77777777" w:rsidR="001D7177" w:rsidRPr="00276073" w:rsidRDefault="001D7177" w:rsidP="001D7177">
            <w:pPr>
              <w:snapToGrid w:val="0"/>
              <w:rPr>
                <w:i/>
              </w:rPr>
            </w:pPr>
          </w:p>
        </w:tc>
        <w:tc>
          <w:tcPr>
            <w:tcW w:w="1951" w:type="pct"/>
            <w:shd w:val="clear" w:color="auto" w:fill="auto"/>
          </w:tcPr>
          <w:p w14:paraId="7DBB9D5C" w14:textId="77777777" w:rsidR="001D7177" w:rsidRPr="00276073" w:rsidRDefault="001D7177" w:rsidP="001D7177">
            <w:pPr>
              <w:snapToGrid w:val="0"/>
              <w:rPr>
                <w:iCs/>
              </w:rPr>
            </w:pPr>
          </w:p>
        </w:tc>
      </w:tr>
    </w:tbl>
    <w:p w14:paraId="4860BEBD" w14:textId="77777777" w:rsidR="001D7177" w:rsidRDefault="001D7177" w:rsidP="001D7177">
      <w:pPr>
        <w:ind w:firstLine="709"/>
        <w:rPr>
          <w:sz w:val="24"/>
          <w:szCs w:val="24"/>
        </w:rPr>
      </w:pPr>
    </w:p>
    <w:p w14:paraId="428236EC" w14:textId="77777777" w:rsidR="001D7177" w:rsidRDefault="001D7177" w:rsidP="001D7177">
      <w:pPr>
        <w:ind w:firstLine="709"/>
        <w:rPr>
          <w:sz w:val="24"/>
          <w:szCs w:val="24"/>
        </w:rPr>
      </w:pPr>
      <w:r>
        <w:rPr>
          <w:sz w:val="24"/>
          <w:szCs w:val="24"/>
        </w:rPr>
        <w:t>Кабинет «Социально-экономических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5725"/>
        <w:gridCol w:w="4022"/>
      </w:tblGrid>
      <w:tr w:rsidR="001D7177" w:rsidRPr="00276073" w14:paraId="6602ABF7" w14:textId="77777777" w:rsidTr="001D7177">
        <w:tc>
          <w:tcPr>
            <w:tcW w:w="272" w:type="pct"/>
            <w:shd w:val="clear" w:color="auto" w:fill="auto"/>
            <w:vAlign w:val="center"/>
          </w:tcPr>
          <w:p w14:paraId="1881C28B" w14:textId="77777777" w:rsidR="001D7177" w:rsidRPr="00276073" w:rsidRDefault="001D7177" w:rsidP="001D7177">
            <w:pPr>
              <w:snapToGrid w:val="0"/>
              <w:jc w:val="center"/>
              <w:rPr>
                <w:iCs/>
              </w:rPr>
            </w:pPr>
            <w:r w:rsidRPr="00276073">
              <w:rPr>
                <w:iCs/>
              </w:rPr>
              <w:t>№</w:t>
            </w:r>
          </w:p>
        </w:tc>
        <w:tc>
          <w:tcPr>
            <w:tcW w:w="2777" w:type="pct"/>
            <w:shd w:val="clear" w:color="auto" w:fill="auto"/>
            <w:vAlign w:val="center"/>
          </w:tcPr>
          <w:p w14:paraId="45111AEC" w14:textId="77777777" w:rsidR="001D7177" w:rsidRPr="00276073" w:rsidRDefault="001D7177" w:rsidP="001D7177">
            <w:pPr>
              <w:snapToGrid w:val="0"/>
              <w:jc w:val="center"/>
              <w:rPr>
                <w:iCs/>
              </w:rPr>
            </w:pPr>
            <w:r w:rsidRPr="00276073">
              <w:rPr>
                <w:iCs/>
              </w:rPr>
              <w:t>Наименование оборудования</w:t>
            </w:r>
          </w:p>
        </w:tc>
        <w:tc>
          <w:tcPr>
            <w:tcW w:w="1951" w:type="pct"/>
            <w:shd w:val="clear" w:color="auto" w:fill="auto"/>
            <w:vAlign w:val="center"/>
          </w:tcPr>
          <w:p w14:paraId="3C42B410" w14:textId="77777777" w:rsidR="001D7177" w:rsidRPr="00276073" w:rsidRDefault="001D7177" w:rsidP="001D7177">
            <w:pPr>
              <w:snapToGrid w:val="0"/>
              <w:jc w:val="center"/>
              <w:rPr>
                <w:iCs/>
              </w:rPr>
            </w:pPr>
            <w:r w:rsidRPr="00276073">
              <w:rPr>
                <w:iCs/>
              </w:rPr>
              <w:t>Техническое описание</w:t>
            </w:r>
          </w:p>
        </w:tc>
      </w:tr>
      <w:tr w:rsidR="001D7177" w:rsidRPr="00276073" w14:paraId="0DDA3FDD" w14:textId="77777777" w:rsidTr="001D7177">
        <w:trPr>
          <w:trHeight w:val="278"/>
        </w:trPr>
        <w:tc>
          <w:tcPr>
            <w:tcW w:w="5000" w:type="pct"/>
            <w:gridSpan w:val="3"/>
            <w:shd w:val="clear" w:color="auto" w:fill="auto"/>
          </w:tcPr>
          <w:p w14:paraId="0F8C20FD" w14:textId="77777777" w:rsidR="001D7177" w:rsidRPr="00276073" w:rsidRDefault="001D7177" w:rsidP="001D7177">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1D7177" w:rsidRPr="00276073" w14:paraId="48717CFF" w14:textId="77777777" w:rsidTr="001D7177">
        <w:trPr>
          <w:trHeight w:val="277"/>
        </w:trPr>
        <w:tc>
          <w:tcPr>
            <w:tcW w:w="5000" w:type="pct"/>
            <w:gridSpan w:val="3"/>
            <w:shd w:val="clear" w:color="auto" w:fill="auto"/>
          </w:tcPr>
          <w:p w14:paraId="08D0AC5F" w14:textId="77777777" w:rsidR="001D7177" w:rsidRPr="00276073" w:rsidRDefault="001D7177" w:rsidP="001D7177">
            <w:pPr>
              <w:snapToGrid w:val="0"/>
              <w:rPr>
                <w:b/>
                <w:bCs/>
                <w:iCs/>
              </w:rPr>
            </w:pPr>
            <w:r w:rsidRPr="00276073">
              <w:rPr>
                <w:b/>
                <w:bCs/>
                <w:iCs/>
              </w:rPr>
              <w:t>Основное оборудование</w:t>
            </w:r>
          </w:p>
        </w:tc>
      </w:tr>
      <w:tr w:rsidR="001D7177" w:rsidRPr="00276073" w14:paraId="7E1F3C02" w14:textId="77777777" w:rsidTr="001D7177">
        <w:tc>
          <w:tcPr>
            <w:tcW w:w="272" w:type="pct"/>
            <w:shd w:val="clear" w:color="auto" w:fill="auto"/>
          </w:tcPr>
          <w:p w14:paraId="44D51D3A" w14:textId="77777777" w:rsidR="001D7177" w:rsidRPr="00276073" w:rsidRDefault="001D7177" w:rsidP="001D7177">
            <w:pPr>
              <w:snapToGrid w:val="0"/>
              <w:rPr>
                <w:iCs/>
              </w:rPr>
            </w:pPr>
            <w:r w:rsidRPr="00276073">
              <w:rPr>
                <w:iCs/>
              </w:rPr>
              <w:t>1</w:t>
            </w:r>
          </w:p>
        </w:tc>
        <w:tc>
          <w:tcPr>
            <w:tcW w:w="2777" w:type="pct"/>
            <w:shd w:val="clear" w:color="auto" w:fill="auto"/>
          </w:tcPr>
          <w:p w14:paraId="3ECF04B3" w14:textId="77777777" w:rsidR="001D7177" w:rsidRPr="00276073" w:rsidRDefault="001D7177" w:rsidP="001D7177">
            <w:pPr>
              <w:snapToGrid w:val="0"/>
              <w:rPr>
                <w:iCs/>
              </w:rPr>
            </w:pPr>
            <w:r w:rsidRPr="00276073">
              <w:rPr>
                <w:iCs/>
                <w:spacing w:val="-1"/>
              </w:rPr>
              <w:t>рабочее</w:t>
            </w:r>
            <w:r w:rsidRPr="00276073">
              <w:rPr>
                <w:iCs/>
                <w:spacing w:val="1"/>
              </w:rPr>
              <w:t xml:space="preserve"> </w:t>
            </w:r>
            <w:r w:rsidRPr="00276073">
              <w:rPr>
                <w:iCs/>
                <w:spacing w:val="-1"/>
              </w:rPr>
              <w:t>место</w:t>
            </w:r>
            <w:r w:rsidRPr="00276073">
              <w:rPr>
                <w:iCs/>
              </w:rPr>
              <w:t xml:space="preserve"> </w:t>
            </w:r>
            <w:r w:rsidRPr="00276073">
              <w:rPr>
                <w:iCs/>
                <w:spacing w:val="-1"/>
              </w:rPr>
              <w:t>преподавателя</w:t>
            </w:r>
            <w:r w:rsidRPr="00276073">
              <w:rPr>
                <w:iCs/>
                <w:spacing w:val="60"/>
              </w:rPr>
              <w:t xml:space="preserve"> </w:t>
            </w:r>
          </w:p>
        </w:tc>
        <w:tc>
          <w:tcPr>
            <w:tcW w:w="1951" w:type="pct"/>
            <w:shd w:val="clear" w:color="auto" w:fill="auto"/>
          </w:tcPr>
          <w:p w14:paraId="26F41D92" w14:textId="77777777" w:rsidR="001D7177" w:rsidRPr="00276073" w:rsidRDefault="001D7177" w:rsidP="001D7177">
            <w:pPr>
              <w:snapToGrid w:val="0"/>
              <w:rPr>
                <w:iCs/>
              </w:rPr>
            </w:pPr>
            <w:r w:rsidRPr="00276073">
              <w:rPr>
                <w:spacing w:val="-1"/>
              </w:rPr>
              <w:t>стол,</w:t>
            </w:r>
            <w:r w:rsidRPr="00276073">
              <w:t xml:space="preserve"> </w:t>
            </w:r>
            <w:r w:rsidRPr="00276073">
              <w:rPr>
                <w:spacing w:val="-1"/>
              </w:rPr>
              <w:t>стул</w:t>
            </w:r>
          </w:p>
        </w:tc>
      </w:tr>
      <w:tr w:rsidR="001D7177" w:rsidRPr="00276073" w14:paraId="67185489" w14:textId="77777777" w:rsidTr="001D7177">
        <w:tc>
          <w:tcPr>
            <w:tcW w:w="272" w:type="pct"/>
            <w:shd w:val="clear" w:color="auto" w:fill="auto"/>
          </w:tcPr>
          <w:p w14:paraId="0F4E0DFE" w14:textId="77777777" w:rsidR="001D7177" w:rsidRPr="00276073" w:rsidRDefault="001D7177" w:rsidP="001D7177">
            <w:pPr>
              <w:snapToGrid w:val="0"/>
              <w:rPr>
                <w:iCs/>
              </w:rPr>
            </w:pPr>
            <w:r>
              <w:rPr>
                <w:iCs/>
              </w:rPr>
              <w:t>2.</w:t>
            </w:r>
          </w:p>
        </w:tc>
        <w:tc>
          <w:tcPr>
            <w:tcW w:w="2777" w:type="pct"/>
            <w:shd w:val="clear" w:color="auto" w:fill="auto"/>
          </w:tcPr>
          <w:p w14:paraId="407B8717" w14:textId="77777777" w:rsidR="001D7177" w:rsidRPr="00276073" w:rsidRDefault="001D7177" w:rsidP="001D7177">
            <w:pPr>
              <w:snapToGrid w:val="0"/>
              <w:rPr>
                <w:iCs/>
              </w:rPr>
            </w:pPr>
            <w:r w:rsidRPr="00276073">
              <w:rPr>
                <w:iCs/>
                <w:spacing w:val="-1"/>
              </w:rPr>
              <w:t xml:space="preserve">посадочные места </w:t>
            </w:r>
            <w:r w:rsidRPr="00276073">
              <w:rPr>
                <w:iCs/>
              </w:rPr>
              <w:t xml:space="preserve">по </w:t>
            </w:r>
            <w:r w:rsidRPr="00276073">
              <w:rPr>
                <w:iCs/>
                <w:spacing w:val="-1"/>
              </w:rPr>
              <w:t>количеству</w:t>
            </w:r>
            <w:r w:rsidRPr="00276073">
              <w:rPr>
                <w:iCs/>
                <w:spacing w:val="-5"/>
              </w:rPr>
              <w:t xml:space="preserve"> </w:t>
            </w:r>
            <w:r w:rsidRPr="00276073">
              <w:rPr>
                <w:iCs/>
              </w:rPr>
              <w:t xml:space="preserve">обучающихся </w:t>
            </w:r>
          </w:p>
        </w:tc>
        <w:tc>
          <w:tcPr>
            <w:tcW w:w="1951" w:type="pct"/>
            <w:shd w:val="clear" w:color="auto" w:fill="auto"/>
          </w:tcPr>
          <w:p w14:paraId="5DFA5193" w14:textId="77777777" w:rsidR="001D7177" w:rsidRPr="00276073" w:rsidRDefault="001D7177" w:rsidP="001D7177">
            <w:pPr>
              <w:snapToGrid w:val="0"/>
              <w:rPr>
                <w:iCs/>
              </w:rPr>
            </w:pPr>
            <w:r w:rsidRPr="00276073">
              <w:rPr>
                <w:spacing w:val="-1"/>
              </w:rPr>
              <w:t>столы,</w:t>
            </w:r>
            <w:r w:rsidRPr="00276073">
              <w:t xml:space="preserve"> </w:t>
            </w:r>
            <w:r w:rsidRPr="00276073">
              <w:rPr>
                <w:spacing w:val="-1"/>
              </w:rPr>
              <w:t>стулья</w:t>
            </w:r>
          </w:p>
        </w:tc>
      </w:tr>
      <w:tr w:rsidR="001D7177" w:rsidRPr="00276073" w14:paraId="762DCC4F" w14:textId="77777777" w:rsidTr="001D7177">
        <w:tc>
          <w:tcPr>
            <w:tcW w:w="272" w:type="pct"/>
            <w:shd w:val="clear" w:color="auto" w:fill="auto"/>
          </w:tcPr>
          <w:p w14:paraId="2B6FE755" w14:textId="77777777" w:rsidR="001D7177" w:rsidRPr="00276073" w:rsidRDefault="001D7177" w:rsidP="001D7177">
            <w:pPr>
              <w:snapToGrid w:val="0"/>
              <w:rPr>
                <w:iCs/>
              </w:rPr>
            </w:pPr>
            <w:r w:rsidRPr="00276073">
              <w:rPr>
                <w:iCs/>
              </w:rPr>
              <w:t>3.</w:t>
            </w:r>
          </w:p>
        </w:tc>
        <w:tc>
          <w:tcPr>
            <w:tcW w:w="2777" w:type="pct"/>
            <w:shd w:val="clear" w:color="auto" w:fill="auto"/>
          </w:tcPr>
          <w:p w14:paraId="7F0A805E" w14:textId="77777777" w:rsidR="001D7177" w:rsidRPr="00276073" w:rsidRDefault="001D7177" w:rsidP="001D7177">
            <w:pPr>
              <w:snapToGrid w:val="0"/>
              <w:rPr>
                <w:iCs/>
              </w:rPr>
            </w:pPr>
            <w:r w:rsidRPr="00276073">
              <w:rPr>
                <w:iCs/>
                <w:shd w:val="clear" w:color="auto" w:fill="FFFFFF"/>
              </w:rPr>
              <w:t>доска классная</w:t>
            </w:r>
          </w:p>
        </w:tc>
        <w:tc>
          <w:tcPr>
            <w:tcW w:w="1951" w:type="pct"/>
            <w:shd w:val="clear" w:color="auto" w:fill="auto"/>
          </w:tcPr>
          <w:p w14:paraId="50EB83D8" w14:textId="77777777" w:rsidR="001D7177" w:rsidRPr="00276073" w:rsidRDefault="001D7177" w:rsidP="001D7177">
            <w:pPr>
              <w:snapToGrid w:val="0"/>
              <w:rPr>
                <w:iCs/>
              </w:rPr>
            </w:pPr>
          </w:p>
        </w:tc>
      </w:tr>
      <w:tr w:rsidR="001D7177" w:rsidRPr="00276073" w14:paraId="6DCA196C"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603E08B" w14:textId="77777777" w:rsidR="001D7177" w:rsidRPr="00276073" w:rsidRDefault="001D7177" w:rsidP="001D7177">
            <w:pPr>
              <w:snapToGrid w:val="0"/>
              <w:rPr>
                <w:iCs/>
              </w:rPr>
            </w:pPr>
            <w:r w:rsidRPr="00276073">
              <w:rPr>
                <w:b/>
                <w:bCs/>
                <w:iCs/>
              </w:rPr>
              <w:lastRenderedPageBreak/>
              <w:t>Дополнительное оборудование</w:t>
            </w:r>
          </w:p>
        </w:tc>
      </w:tr>
      <w:tr w:rsidR="001D7177" w:rsidRPr="00276073" w14:paraId="455AD32C"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7D3E37C5" w14:textId="77777777" w:rsidR="001D7177" w:rsidRPr="00276073" w:rsidRDefault="001D7177" w:rsidP="001D7177">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56EE845D" w14:textId="77777777" w:rsidR="001D7177" w:rsidRPr="00276073" w:rsidRDefault="001D7177" w:rsidP="001D7177">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1758D11C" w14:textId="77777777" w:rsidR="001D7177" w:rsidRPr="00276073" w:rsidRDefault="001D7177" w:rsidP="001D7177">
            <w:pPr>
              <w:snapToGrid w:val="0"/>
              <w:rPr>
                <w:i/>
              </w:rPr>
            </w:pPr>
          </w:p>
        </w:tc>
      </w:tr>
      <w:tr w:rsidR="001D7177" w:rsidRPr="00276073" w14:paraId="436F6472"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8641B12" w14:textId="77777777" w:rsidR="001D7177" w:rsidRPr="00276073" w:rsidRDefault="001D7177" w:rsidP="001D7177">
            <w:pPr>
              <w:snapToGrid w:val="0"/>
              <w:rPr>
                <w:iCs/>
              </w:rPr>
            </w:pPr>
            <w:r w:rsidRPr="00276073">
              <w:rPr>
                <w:b/>
                <w:bCs/>
                <w:iCs/>
                <w:lang w:val="en-US"/>
              </w:rPr>
              <w:t xml:space="preserve">II </w:t>
            </w:r>
            <w:r w:rsidRPr="00276073">
              <w:rPr>
                <w:b/>
                <w:bCs/>
                <w:iCs/>
              </w:rPr>
              <w:t>Технические средства</w:t>
            </w:r>
          </w:p>
        </w:tc>
      </w:tr>
      <w:tr w:rsidR="001D7177" w:rsidRPr="00276073" w14:paraId="3060F5CE"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36D3A44" w14:textId="77777777" w:rsidR="001D7177" w:rsidRPr="00276073" w:rsidRDefault="001D7177" w:rsidP="001D7177">
            <w:pPr>
              <w:snapToGrid w:val="0"/>
              <w:rPr>
                <w:iCs/>
              </w:rPr>
            </w:pPr>
            <w:r w:rsidRPr="00276073">
              <w:rPr>
                <w:b/>
                <w:bCs/>
                <w:iCs/>
              </w:rPr>
              <w:t>Основное оборудование</w:t>
            </w:r>
          </w:p>
        </w:tc>
      </w:tr>
      <w:tr w:rsidR="001D7177" w:rsidRPr="00276073" w14:paraId="2E259769" w14:textId="77777777" w:rsidTr="001D7177">
        <w:tc>
          <w:tcPr>
            <w:tcW w:w="272" w:type="pct"/>
            <w:shd w:val="clear" w:color="auto" w:fill="auto"/>
          </w:tcPr>
          <w:p w14:paraId="12C2B508" w14:textId="77777777" w:rsidR="001D7177" w:rsidRPr="00276073" w:rsidRDefault="001D7177" w:rsidP="001D7177">
            <w:pPr>
              <w:snapToGrid w:val="0"/>
              <w:rPr>
                <w:iCs/>
              </w:rPr>
            </w:pPr>
            <w:r>
              <w:rPr>
                <w:iCs/>
              </w:rPr>
              <w:t>1.</w:t>
            </w:r>
          </w:p>
        </w:tc>
        <w:tc>
          <w:tcPr>
            <w:tcW w:w="2777" w:type="pct"/>
            <w:shd w:val="clear" w:color="auto" w:fill="auto"/>
          </w:tcPr>
          <w:p w14:paraId="52A7BB89" w14:textId="77777777" w:rsidR="001D7177" w:rsidRPr="00276073" w:rsidRDefault="001D7177" w:rsidP="001D7177">
            <w:pPr>
              <w:snapToGrid w:val="0"/>
              <w:rPr>
                <w:iCs/>
              </w:rPr>
            </w:pPr>
            <w:r w:rsidRPr="00276073">
              <w:rPr>
                <w:iCs/>
              </w:rPr>
              <w:t xml:space="preserve">Персональный компьютер </w:t>
            </w:r>
          </w:p>
        </w:tc>
        <w:tc>
          <w:tcPr>
            <w:tcW w:w="1951" w:type="pct"/>
            <w:shd w:val="clear" w:color="auto" w:fill="auto"/>
          </w:tcPr>
          <w:p w14:paraId="07D2697D" w14:textId="77777777" w:rsidR="001D7177" w:rsidRPr="00276073" w:rsidRDefault="001D7177" w:rsidP="001D7177">
            <w:pPr>
              <w:snapToGrid w:val="0"/>
              <w:rPr>
                <w:iCs/>
              </w:rPr>
            </w:pPr>
            <w:r w:rsidRPr="00276073">
              <w:t xml:space="preserve">Системный блок, монитор с лицензионным программным обеспечением, с выходом в интернет  </w:t>
            </w:r>
          </w:p>
        </w:tc>
      </w:tr>
      <w:tr w:rsidR="001D7177" w:rsidRPr="00276073" w14:paraId="53CEB1F7" w14:textId="77777777" w:rsidTr="001D7177">
        <w:tc>
          <w:tcPr>
            <w:tcW w:w="5000" w:type="pct"/>
            <w:gridSpan w:val="3"/>
            <w:shd w:val="clear" w:color="auto" w:fill="auto"/>
          </w:tcPr>
          <w:p w14:paraId="732E570E" w14:textId="77777777" w:rsidR="001D7177" w:rsidRPr="00276073" w:rsidRDefault="001D7177" w:rsidP="001D7177">
            <w:pPr>
              <w:snapToGrid w:val="0"/>
              <w:rPr>
                <w:iCs/>
              </w:rPr>
            </w:pPr>
            <w:r w:rsidRPr="00276073">
              <w:rPr>
                <w:b/>
                <w:iCs/>
              </w:rPr>
              <w:t>Дополнительное оборудование</w:t>
            </w:r>
          </w:p>
        </w:tc>
      </w:tr>
      <w:tr w:rsidR="001D7177" w:rsidRPr="00276073" w14:paraId="076530AD" w14:textId="77777777" w:rsidTr="001D7177">
        <w:tc>
          <w:tcPr>
            <w:tcW w:w="272" w:type="pct"/>
            <w:shd w:val="clear" w:color="auto" w:fill="auto"/>
          </w:tcPr>
          <w:p w14:paraId="3B8E3090" w14:textId="77777777" w:rsidR="001D7177" w:rsidRPr="00276073" w:rsidRDefault="001D7177" w:rsidP="001D7177">
            <w:pPr>
              <w:snapToGrid w:val="0"/>
              <w:rPr>
                <w:iCs/>
              </w:rPr>
            </w:pPr>
          </w:p>
        </w:tc>
        <w:tc>
          <w:tcPr>
            <w:tcW w:w="2777" w:type="pct"/>
            <w:shd w:val="clear" w:color="auto" w:fill="auto"/>
          </w:tcPr>
          <w:p w14:paraId="58E9EA5D" w14:textId="77777777" w:rsidR="001D7177" w:rsidRPr="00276073" w:rsidRDefault="001D7177" w:rsidP="001D7177">
            <w:pPr>
              <w:snapToGrid w:val="0"/>
            </w:pPr>
            <w:r w:rsidRPr="00276073">
              <w:rPr>
                <w:i/>
              </w:rPr>
              <w:t>-</w:t>
            </w:r>
          </w:p>
        </w:tc>
        <w:tc>
          <w:tcPr>
            <w:tcW w:w="1951" w:type="pct"/>
            <w:shd w:val="clear" w:color="auto" w:fill="auto"/>
          </w:tcPr>
          <w:p w14:paraId="20D0DAC3" w14:textId="77777777" w:rsidR="001D7177" w:rsidRPr="00276073" w:rsidRDefault="001D7177" w:rsidP="001D7177">
            <w:pPr>
              <w:snapToGrid w:val="0"/>
              <w:rPr>
                <w:iCs/>
              </w:rPr>
            </w:pPr>
          </w:p>
        </w:tc>
      </w:tr>
      <w:tr w:rsidR="001D7177" w:rsidRPr="00276073" w14:paraId="086D7EB0" w14:textId="77777777" w:rsidTr="001D7177">
        <w:tc>
          <w:tcPr>
            <w:tcW w:w="5000" w:type="pct"/>
            <w:gridSpan w:val="3"/>
            <w:shd w:val="clear" w:color="auto" w:fill="auto"/>
          </w:tcPr>
          <w:p w14:paraId="50091B6A" w14:textId="77777777" w:rsidR="001D7177" w:rsidRPr="00276073" w:rsidRDefault="001D7177" w:rsidP="001D7177">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1D7177" w:rsidRPr="00276073" w14:paraId="3BA2C33B" w14:textId="77777777" w:rsidTr="001D7177">
        <w:tc>
          <w:tcPr>
            <w:tcW w:w="5000" w:type="pct"/>
            <w:gridSpan w:val="3"/>
            <w:shd w:val="clear" w:color="auto" w:fill="auto"/>
          </w:tcPr>
          <w:p w14:paraId="6BA1DCDC" w14:textId="77777777" w:rsidR="001D7177" w:rsidRPr="00276073" w:rsidRDefault="001D7177" w:rsidP="001D7177">
            <w:pPr>
              <w:snapToGrid w:val="0"/>
              <w:rPr>
                <w:iCs/>
              </w:rPr>
            </w:pPr>
            <w:r w:rsidRPr="00276073">
              <w:rPr>
                <w:b/>
                <w:bCs/>
                <w:iCs/>
              </w:rPr>
              <w:t>Основное оборудование</w:t>
            </w:r>
          </w:p>
        </w:tc>
      </w:tr>
      <w:tr w:rsidR="001D7177" w:rsidRPr="00276073" w14:paraId="104DD994" w14:textId="77777777" w:rsidTr="001D7177">
        <w:tc>
          <w:tcPr>
            <w:tcW w:w="272" w:type="pct"/>
            <w:shd w:val="clear" w:color="auto" w:fill="auto"/>
          </w:tcPr>
          <w:p w14:paraId="6E288A12" w14:textId="77777777" w:rsidR="001D7177" w:rsidRPr="00276073" w:rsidRDefault="001D7177" w:rsidP="001D7177">
            <w:pPr>
              <w:snapToGrid w:val="0"/>
              <w:rPr>
                <w:iCs/>
              </w:rPr>
            </w:pPr>
            <w:r w:rsidRPr="00276073">
              <w:rPr>
                <w:iCs/>
              </w:rPr>
              <w:t>1.</w:t>
            </w:r>
          </w:p>
        </w:tc>
        <w:tc>
          <w:tcPr>
            <w:tcW w:w="2777" w:type="pct"/>
            <w:shd w:val="clear" w:color="auto" w:fill="auto"/>
          </w:tcPr>
          <w:p w14:paraId="2445B400" w14:textId="77777777" w:rsidR="001D7177" w:rsidRPr="00276073" w:rsidRDefault="001D7177" w:rsidP="001D7177">
            <w:pPr>
              <w:snapToGrid w:val="0"/>
              <w:rPr>
                <w:iCs/>
              </w:rPr>
            </w:pPr>
            <w:r w:rsidRPr="00276073">
              <w:rPr>
                <w:iCs/>
              </w:rPr>
              <w:t>Плакаты по дисциплине</w:t>
            </w:r>
          </w:p>
        </w:tc>
        <w:tc>
          <w:tcPr>
            <w:tcW w:w="1951" w:type="pct"/>
            <w:shd w:val="clear" w:color="auto" w:fill="auto"/>
          </w:tcPr>
          <w:p w14:paraId="2117275D" w14:textId="77777777" w:rsidR="001D7177" w:rsidRPr="00276073" w:rsidRDefault="001D7177" w:rsidP="001D7177">
            <w:pPr>
              <w:snapToGrid w:val="0"/>
              <w:rPr>
                <w:iCs/>
              </w:rPr>
            </w:pPr>
            <w:r w:rsidRPr="00276073">
              <w:t>ознакомительного, обучающего, характера по темам учебной дисциплины;</w:t>
            </w:r>
          </w:p>
        </w:tc>
      </w:tr>
      <w:tr w:rsidR="001D7177" w:rsidRPr="00276073" w14:paraId="52B86BF8" w14:textId="77777777" w:rsidTr="001D7177">
        <w:tc>
          <w:tcPr>
            <w:tcW w:w="5000" w:type="pct"/>
            <w:gridSpan w:val="3"/>
            <w:shd w:val="clear" w:color="auto" w:fill="auto"/>
          </w:tcPr>
          <w:p w14:paraId="15A0BE7D" w14:textId="77777777" w:rsidR="001D7177" w:rsidRPr="00276073" w:rsidRDefault="001D7177" w:rsidP="001D7177">
            <w:pPr>
              <w:snapToGrid w:val="0"/>
              <w:rPr>
                <w:iCs/>
              </w:rPr>
            </w:pPr>
            <w:r w:rsidRPr="00276073">
              <w:rPr>
                <w:b/>
                <w:bCs/>
                <w:iCs/>
              </w:rPr>
              <w:t>Дополнительное оборудование</w:t>
            </w:r>
          </w:p>
        </w:tc>
      </w:tr>
      <w:tr w:rsidR="001D7177" w:rsidRPr="00276073" w14:paraId="210EF41D" w14:textId="77777777" w:rsidTr="001D7177">
        <w:tc>
          <w:tcPr>
            <w:tcW w:w="272" w:type="pct"/>
            <w:shd w:val="clear" w:color="auto" w:fill="auto"/>
          </w:tcPr>
          <w:p w14:paraId="0812E988" w14:textId="77777777" w:rsidR="001D7177" w:rsidRPr="00276073" w:rsidRDefault="001D7177" w:rsidP="001D7177">
            <w:pPr>
              <w:snapToGrid w:val="0"/>
              <w:rPr>
                <w:iCs/>
              </w:rPr>
            </w:pPr>
          </w:p>
        </w:tc>
        <w:tc>
          <w:tcPr>
            <w:tcW w:w="2777" w:type="pct"/>
            <w:shd w:val="clear" w:color="auto" w:fill="auto"/>
          </w:tcPr>
          <w:p w14:paraId="5895B11D" w14:textId="77777777" w:rsidR="001D7177" w:rsidRPr="00276073" w:rsidRDefault="001D7177" w:rsidP="001D7177">
            <w:pPr>
              <w:snapToGrid w:val="0"/>
              <w:rPr>
                <w:i/>
              </w:rPr>
            </w:pPr>
          </w:p>
        </w:tc>
        <w:tc>
          <w:tcPr>
            <w:tcW w:w="1951" w:type="pct"/>
            <w:shd w:val="clear" w:color="auto" w:fill="auto"/>
          </w:tcPr>
          <w:p w14:paraId="01B893E9" w14:textId="77777777" w:rsidR="001D7177" w:rsidRPr="00276073" w:rsidRDefault="001D7177" w:rsidP="001D7177">
            <w:pPr>
              <w:snapToGrid w:val="0"/>
              <w:rPr>
                <w:iCs/>
              </w:rPr>
            </w:pPr>
          </w:p>
        </w:tc>
      </w:tr>
    </w:tbl>
    <w:p w14:paraId="55B7C54B" w14:textId="77777777" w:rsidR="001D7177" w:rsidRDefault="001D7177" w:rsidP="001D7177">
      <w:pPr>
        <w:rPr>
          <w:sz w:val="24"/>
          <w:szCs w:val="24"/>
        </w:rPr>
      </w:pPr>
    </w:p>
    <w:p w14:paraId="0618A70A" w14:textId="77777777" w:rsidR="001D7177" w:rsidRDefault="001D7177" w:rsidP="001D7177">
      <w:pPr>
        <w:ind w:firstLine="709"/>
        <w:rPr>
          <w:sz w:val="24"/>
          <w:szCs w:val="24"/>
        </w:rPr>
      </w:pPr>
      <w:r>
        <w:rPr>
          <w:sz w:val="24"/>
          <w:szCs w:val="24"/>
        </w:rPr>
        <w:t>Кабинет «Иностранного языка»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5725"/>
        <w:gridCol w:w="4022"/>
      </w:tblGrid>
      <w:tr w:rsidR="001D7177" w:rsidRPr="00276073" w14:paraId="470D7B5D" w14:textId="77777777" w:rsidTr="001D7177">
        <w:tc>
          <w:tcPr>
            <w:tcW w:w="272" w:type="pct"/>
            <w:shd w:val="clear" w:color="auto" w:fill="auto"/>
            <w:vAlign w:val="center"/>
          </w:tcPr>
          <w:p w14:paraId="7ACCE779" w14:textId="77777777" w:rsidR="001D7177" w:rsidRPr="00276073" w:rsidRDefault="001D7177" w:rsidP="001D7177">
            <w:pPr>
              <w:snapToGrid w:val="0"/>
              <w:jc w:val="center"/>
              <w:rPr>
                <w:iCs/>
              </w:rPr>
            </w:pPr>
            <w:r w:rsidRPr="00276073">
              <w:rPr>
                <w:iCs/>
              </w:rPr>
              <w:t>№</w:t>
            </w:r>
          </w:p>
        </w:tc>
        <w:tc>
          <w:tcPr>
            <w:tcW w:w="2777" w:type="pct"/>
            <w:shd w:val="clear" w:color="auto" w:fill="auto"/>
            <w:vAlign w:val="center"/>
          </w:tcPr>
          <w:p w14:paraId="21D8F9AE" w14:textId="77777777" w:rsidR="001D7177" w:rsidRPr="00276073" w:rsidRDefault="001D7177" w:rsidP="001D7177">
            <w:pPr>
              <w:snapToGrid w:val="0"/>
              <w:jc w:val="center"/>
              <w:rPr>
                <w:iCs/>
              </w:rPr>
            </w:pPr>
            <w:r w:rsidRPr="00276073">
              <w:rPr>
                <w:iCs/>
              </w:rPr>
              <w:t>Наименование оборудования</w:t>
            </w:r>
          </w:p>
        </w:tc>
        <w:tc>
          <w:tcPr>
            <w:tcW w:w="1951" w:type="pct"/>
            <w:shd w:val="clear" w:color="auto" w:fill="auto"/>
            <w:vAlign w:val="center"/>
          </w:tcPr>
          <w:p w14:paraId="1BEF5145" w14:textId="77777777" w:rsidR="001D7177" w:rsidRPr="00276073" w:rsidRDefault="001D7177" w:rsidP="001D7177">
            <w:pPr>
              <w:snapToGrid w:val="0"/>
              <w:jc w:val="center"/>
              <w:rPr>
                <w:iCs/>
              </w:rPr>
            </w:pPr>
            <w:r w:rsidRPr="00276073">
              <w:rPr>
                <w:iCs/>
              </w:rPr>
              <w:t>Техническое описание</w:t>
            </w:r>
          </w:p>
        </w:tc>
      </w:tr>
      <w:tr w:rsidR="001D7177" w:rsidRPr="00276073" w14:paraId="7065206F" w14:textId="77777777" w:rsidTr="001D7177">
        <w:trPr>
          <w:trHeight w:val="278"/>
        </w:trPr>
        <w:tc>
          <w:tcPr>
            <w:tcW w:w="5000" w:type="pct"/>
            <w:gridSpan w:val="3"/>
            <w:shd w:val="clear" w:color="auto" w:fill="auto"/>
          </w:tcPr>
          <w:p w14:paraId="6B427A92" w14:textId="77777777" w:rsidR="001D7177" w:rsidRPr="00276073" w:rsidRDefault="001D7177" w:rsidP="001D7177">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1D7177" w:rsidRPr="00276073" w14:paraId="1E56BC13" w14:textId="77777777" w:rsidTr="001D7177">
        <w:trPr>
          <w:trHeight w:val="277"/>
        </w:trPr>
        <w:tc>
          <w:tcPr>
            <w:tcW w:w="5000" w:type="pct"/>
            <w:gridSpan w:val="3"/>
            <w:shd w:val="clear" w:color="auto" w:fill="auto"/>
          </w:tcPr>
          <w:p w14:paraId="729A23A7" w14:textId="77777777" w:rsidR="001D7177" w:rsidRPr="00276073" w:rsidRDefault="001D7177" w:rsidP="001D7177">
            <w:pPr>
              <w:snapToGrid w:val="0"/>
              <w:rPr>
                <w:b/>
                <w:bCs/>
                <w:iCs/>
              </w:rPr>
            </w:pPr>
            <w:r w:rsidRPr="00276073">
              <w:rPr>
                <w:b/>
                <w:bCs/>
                <w:iCs/>
              </w:rPr>
              <w:t>Основное оборудование</w:t>
            </w:r>
          </w:p>
        </w:tc>
      </w:tr>
      <w:tr w:rsidR="001D7177" w:rsidRPr="00276073" w14:paraId="43223591" w14:textId="77777777" w:rsidTr="001D7177">
        <w:tc>
          <w:tcPr>
            <w:tcW w:w="272" w:type="pct"/>
            <w:shd w:val="clear" w:color="auto" w:fill="auto"/>
          </w:tcPr>
          <w:p w14:paraId="0079E8DE" w14:textId="77777777" w:rsidR="001D7177" w:rsidRPr="00276073" w:rsidRDefault="001D7177" w:rsidP="001D7177">
            <w:pPr>
              <w:snapToGrid w:val="0"/>
              <w:rPr>
                <w:iCs/>
              </w:rPr>
            </w:pPr>
            <w:r w:rsidRPr="00276073">
              <w:rPr>
                <w:iCs/>
              </w:rPr>
              <w:t>1</w:t>
            </w:r>
          </w:p>
        </w:tc>
        <w:tc>
          <w:tcPr>
            <w:tcW w:w="2777" w:type="pct"/>
            <w:shd w:val="clear" w:color="auto" w:fill="auto"/>
          </w:tcPr>
          <w:p w14:paraId="5FE73675" w14:textId="77777777" w:rsidR="001D7177" w:rsidRPr="00276073" w:rsidRDefault="001D7177" w:rsidP="001D7177">
            <w:pPr>
              <w:snapToGrid w:val="0"/>
              <w:rPr>
                <w:iCs/>
              </w:rPr>
            </w:pPr>
            <w:r w:rsidRPr="00276073">
              <w:rPr>
                <w:iCs/>
                <w:spacing w:val="-1"/>
              </w:rPr>
              <w:t>рабочее</w:t>
            </w:r>
            <w:r w:rsidRPr="00276073">
              <w:rPr>
                <w:iCs/>
                <w:spacing w:val="1"/>
              </w:rPr>
              <w:t xml:space="preserve"> </w:t>
            </w:r>
            <w:r w:rsidRPr="00276073">
              <w:rPr>
                <w:iCs/>
                <w:spacing w:val="-1"/>
              </w:rPr>
              <w:t>место</w:t>
            </w:r>
            <w:r w:rsidRPr="00276073">
              <w:rPr>
                <w:iCs/>
              </w:rPr>
              <w:t xml:space="preserve"> </w:t>
            </w:r>
            <w:r w:rsidRPr="00276073">
              <w:rPr>
                <w:iCs/>
                <w:spacing w:val="-1"/>
              </w:rPr>
              <w:t>преподавателя</w:t>
            </w:r>
            <w:r w:rsidRPr="00276073">
              <w:rPr>
                <w:iCs/>
                <w:spacing w:val="60"/>
              </w:rPr>
              <w:t xml:space="preserve"> </w:t>
            </w:r>
          </w:p>
        </w:tc>
        <w:tc>
          <w:tcPr>
            <w:tcW w:w="1951" w:type="pct"/>
            <w:shd w:val="clear" w:color="auto" w:fill="auto"/>
          </w:tcPr>
          <w:p w14:paraId="44210DFB" w14:textId="77777777" w:rsidR="001D7177" w:rsidRPr="00276073" w:rsidRDefault="001D7177" w:rsidP="001D7177">
            <w:pPr>
              <w:snapToGrid w:val="0"/>
              <w:rPr>
                <w:iCs/>
              </w:rPr>
            </w:pPr>
            <w:r w:rsidRPr="00276073">
              <w:rPr>
                <w:spacing w:val="-1"/>
              </w:rPr>
              <w:t>стол,</w:t>
            </w:r>
            <w:r w:rsidRPr="00276073">
              <w:t xml:space="preserve"> </w:t>
            </w:r>
            <w:r w:rsidRPr="00276073">
              <w:rPr>
                <w:spacing w:val="-1"/>
              </w:rPr>
              <w:t>стул</w:t>
            </w:r>
          </w:p>
        </w:tc>
      </w:tr>
      <w:tr w:rsidR="001D7177" w:rsidRPr="00276073" w14:paraId="2ECE2EE7" w14:textId="77777777" w:rsidTr="001D7177">
        <w:tc>
          <w:tcPr>
            <w:tcW w:w="272" w:type="pct"/>
            <w:shd w:val="clear" w:color="auto" w:fill="auto"/>
          </w:tcPr>
          <w:p w14:paraId="126DDE49" w14:textId="77777777" w:rsidR="001D7177" w:rsidRPr="00276073" w:rsidRDefault="001D7177" w:rsidP="001D7177">
            <w:pPr>
              <w:snapToGrid w:val="0"/>
              <w:rPr>
                <w:iCs/>
              </w:rPr>
            </w:pPr>
            <w:r>
              <w:rPr>
                <w:iCs/>
              </w:rPr>
              <w:t>2.</w:t>
            </w:r>
          </w:p>
        </w:tc>
        <w:tc>
          <w:tcPr>
            <w:tcW w:w="2777" w:type="pct"/>
            <w:shd w:val="clear" w:color="auto" w:fill="auto"/>
          </w:tcPr>
          <w:p w14:paraId="1BF54B7F" w14:textId="77777777" w:rsidR="001D7177" w:rsidRPr="00276073" w:rsidRDefault="001D7177" w:rsidP="001D7177">
            <w:pPr>
              <w:snapToGrid w:val="0"/>
              <w:rPr>
                <w:iCs/>
              </w:rPr>
            </w:pPr>
            <w:r w:rsidRPr="00276073">
              <w:rPr>
                <w:iCs/>
                <w:spacing w:val="-1"/>
              </w:rPr>
              <w:t xml:space="preserve">посадочные места </w:t>
            </w:r>
            <w:r w:rsidRPr="00276073">
              <w:rPr>
                <w:iCs/>
              </w:rPr>
              <w:t xml:space="preserve">по </w:t>
            </w:r>
            <w:r w:rsidRPr="00276073">
              <w:rPr>
                <w:iCs/>
                <w:spacing w:val="-1"/>
              </w:rPr>
              <w:t>количеству</w:t>
            </w:r>
            <w:r w:rsidRPr="00276073">
              <w:rPr>
                <w:iCs/>
                <w:spacing w:val="-5"/>
              </w:rPr>
              <w:t xml:space="preserve"> </w:t>
            </w:r>
            <w:r w:rsidRPr="00276073">
              <w:rPr>
                <w:iCs/>
              </w:rPr>
              <w:t xml:space="preserve">обучающихся </w:t>
            </w:r>
          </w:p>
        </w:tc>
        <w:tc>
          <w:tcPr>
            <w:tcW w:w="1951" w:type="pct"/>
            <w:shd w:val="clear" w:color="auto" w:fill="auto"/>
          </w:tcPr>
          <w:p w14:paraId="2C5E0AB9" w14:textId="77777777" w:rsidR="001D7177" w:rsidRPr="00276073" w:rsidRDefault="001D7177" w:rsidP="001D7177">
            <w:pPr>
              <w:snapToGrid w:val="0"/>
              <w:rPr>
                <w:iCs/>
              </w:rPr>
            </w:pPr>
            <w:r w:rsidRPr="00276073">
              <w:rPr>
                <w:spacing w:val="-1"/>
              </w:rPr>
              <w:t>столы,</w:t>
            </w:r>
            <w:r w:rsidRPr="00276073">
              <w:t xml:space="preserve"> </w:t>
            </w:r>
            <w:r w:rsidRPr="00276073">
              <w:rPr>
                <w:spacing w:val="-1"/>
              </w:rPr>
              <w:t>стулья</w:t>
            </w:r>
          </w:p>
        </w:tc>
      </w:tr>
      <w:tr w:rsidR="001D7177" w:rsidRPr="00276073" w14:paraId="7600753C" w14:textId="77777777" w:rsidTr="001D7177">
        <w:tc>
          <w:tcPr>
            <w:tcW w:w="272" w:type="pct"/>
            <w:shd w:val="clear" w:color="auto" w:fill="auto"/>
          </w:tcPr>
          <w:p w14:paraId="36EA29A3" w14:textId="77777777" w:rsidR="001D7177" w:rsidRPr="00276073" w:rsidRDefault="001D7177" w:rsidP="001D7177">
            <w:pPr>
              <w:snapToGrid w:val="0"/>
              <w:rPr>
                <w:iCs/>
              </w:rPr>
            </w:pPr>
            <w:r w:rsidRPr="00276073">
              <w:rPr>
                <w:iCs/>
              </w:rPr>
              <w:t>3.</w:t>
            </w:r>
          </w:p>
        </w:tc>
        <w:tc>
          <w:tcPr>
            <w:tcW w:w="2777" w:type="pct"/>
            <w:shd w:val="clear" w:color="auto" w:fill="auto"/>
          </w:tcPr>
          <w:p w14:paraId="504C2443" w14:textId="77777777" w:rsidR="001D7177" w:rsidRPr="00276073" w:rsidRDefault="001D7177" w:rsidP="001D7177">
            <w:pPr>
              <w:snapToGrid w:val="0"/>
              <w:rPr>
                <w:iCs/>
              </w:rPr>
            </w:pPr>
            <w:r w:rsidRPr="00276073">
              <w:rPr>
                <w:iCs/>
                <w:shd w:val="clear" w:color="auto" w:fill="FFFFFF"/>
              </w:rPr>
              <w:t>доска классная</w:t>
            </w:r>
          </w:p>
        </w:tc>
        <w:tc>
          <w:tcPr>
            <w:tcW w:w="1951" w:type="pct"/>
            <w:shd w:val="clear" w:color="auto" w:fill="auto"/>
          </w:tcPr>
          <w:p w14:paraId="1417F436" w14:textId="77777777" w:rsidR="001D7177" w:rsidRPr="00276073" w:rsidRDefault="001D7177" w:rsidP="001D7177">
            <w:pPr>
              <w:snapToGrid w:val="0"/>
              <w:rPr>
                <w:iCs/>
              </w:rPr>
            </w:pPr>
          </w:p>
        </w:tc>
      </w:tr>
      <w:tr w:rsidR="001D7177" w:rsidRPr="00276073" w14:paraId="7BA669C0"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A9E72CA" w14:textId="77777777" w:rsidR="001D7177" w:rsidRPr="00276073" w:rsidRDefault="001D7177" w:rsidP="001D7177">
            <w:pPr>
              <w:snapToGrid w:val="0"/>
              <w:rPr>
                <w:iCs/>
              </w:rPr>
            </w:pPr>
            <w:r w:rsidRPr="00276073">
              <w:rPr>
                <w:b/>
                <w:bCs/>
                <w:iCs/>
              </w:rPr>
              <w:t>Дополнительное оборудование</w:t>
            </w:r>
          </w:p>
        </w:tc>
      </w:tr>
      <w:tr w:rsidR="001D7177" w:rsidRPr="00276073" w14:paraId="2CCBC230"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3A33D7B2" w14:textId="77777777" w:rsidR="001D7177" w:rsidRPr="00276073" w:rsidRDefault="001D7177" w:rsidP="001D7177">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71E6A5B2" w14:textId="77777777" w:rsidR="001D7177" w:rsidRPr="00276073" w:rsidRDefault="001D7177" w:rsidP="001D7177">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386F9C4B" w14:textId="77777777" w:rsidR="001D7177" w:rsidRPr="00276073" w:rsidRDefault="001D7177" w:rsidP="001D7177">
            <w:pPr>
              <w:snapToGrid w:val="0"/>
              <w:rPr>
                <w:i/>
              </w:rPr>
            </w:pPr>
          </w:p>
        </w:tc>
      </w:tr>
      <w:tr w:rsidR="001D7177" w:rsidRPr="00276073" w14:paraId="40F50076"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FE57638" w14:textId="77777777" w:rsidR="001D7177" w:rsidRPr="00276073" w:rsidRDefault="001D7177" w:rsidP="001D7177">
            <w:pPr>
              <w:snapToGrid w:val="0"/>
              <w:rPr>
                <w:iCs/>
              </w:rPr>
            </w:pPr>
            <w:r w:rsidRPr="00276073">
              <w:rPr>
                <w:b/>
                <w:bCs/>
                <w:iCs/>
                <w:lang w:val="en-US"/>
              </w:rPr>
              <w:t xml:space="preserve">II </w:t>
            </w:r>
            <w:r w:rsidRPr="00276073">
              <w:rPr>
                <w:b/>
                <w:bCs/>
                <w:iCs/>
              </w:rPr>
              <w:t>Технические средства</w:t>
            </w:r>
          </w:p>
        </w:tc>
      </w:tr>
      <w:tr w:rsidR="001D7177" w:rsidRPr="00276073" w14:paraId="5C62553B"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21F789A" w14:textId="77777777" w:rsidR="001D7177" w:rsidRPr="00276073" w:rsidRDefault="001D7177" w:rsidP="001D7177">
            <w:pPr>
              <w:snapToGrid w:val="0"/>
              <w:rPr>
                <w:iCs/>
              </w:rPr>
            </w:pPr>
            <w:r w:rsidRPr="00276073">
              <w:rPr>
                <w:b/>
                <w:bCs/>
                <w:iCs/>
              </w:rPr>
              <w:t>Основное оборудование</w:t>
            </w:r>
          </w:p>
        </w:tc>
      </w:tr>
      <w:tr w:rsidR="001D7177" w:rsidRPr="00276073" w14:paraId="5F163FAF" w14:textId="77777777" w:rsidTr="001D7177">
        <w:tc>
          <w:tcPr>
            <w:tcW w:w="272" w:type="pct"/>
            <w:shd w:val="clear" w:color="auto" w:fill="auto"/>
          </w:tcPr>
          <w:p w14:paraId="436C957F" w14:textId="77777777" w:rsidR="001D7177" w:rsidRPr="00276073" w:rsidRDefault="001D7177" w:rsidP="001D7177">
            <w:pPr>
              <w:snapToGrid w:val="0"/>
              <w:rPr>
                <w:iCs/>
              </w:rPr>
            </w:pPr>
            <w:r>
              <w:rPr>
                <w:iCs/>
              </w:rPr>
              <w:t>1.</w:t>
            </w:r>
          </w:p>
        </w:tc>
        <w:tc>
          <w:tcPr>
            <w:tcW w:w="2777" w:type="pct"/>
            <w:shd w:val="clear" w:color="auto" w:fill="auto"/>
          </w:tcPr>
          <w:p w14:paraId="37AFF38B" w14:textId="77777777" w:rsidR="001D7177" w:rsidRPr="00276073" w:rsidRDefault="001D7177" w:rsidP="001D7177">
            <w:pPr>
              <w:snapToGrid w:val="0"/>
              <w:rPr>
                <w:iCs/>
              </w:rPr>
            </w:pPr>
            <w:r w:rsidRPr="00276073">
              <w:rPr>
                <w:iCs/>
              </w:rPr>
              <w:t xml:space="preserve">Персональный компьютер </w:t>
            </w:r>
          </w:p>
        </w:tc>
        <w:tc>
          <w:tcPr>
            <w:tcW w:w="1951" w:type="pct"/>
            <w:shd w:val="clear" w:color="auto" w:fill="auto"/>
          </w:tcPr>
          <w:p w14:paraId="741EDD21" w14:textId="77777777" w:rsidR="001D7177" w:rsidRPr="00276073" w:rsidRDefault="001D7177" w:rsidP="001D7177">
            <w:pPr>
              <w:snapToGrid w:val="0"/>
              <w:rPr>
                <w:iCs/>
              </w:rPr>
            </w:pPr>
            <w:r w:rsidRPr="00276073">
              <w:t xml:space="preserve">Системный блок, монитор с лицензионным программным обеспечением, с выходом в интернет  </w:t>
            </w:r>
          </w:p>
        </w:tc>
      </w:tr>
      <w:tr w:rsidR="001D7177" w:rsidRPr="00276073" w14:paraId="5F0EE4A8" w14:textId="77777777" w:rsidTr="001D7177">
        <w:tc>
          <w:tcPr>
            <w:tcW w:w="5000" w:type="pct"/>
            <w:gridSpan w:val="3"/>
            <w:shd w:val="clear" w:color="auto" w:fill="auto"/>
          </w:tcPr>
          <w:p w14:paraId="739610C9" w14:textId="77777777" w:rsidR="001D7177" w:rsidRPr="00276073" w:rsidRDefault="001D7177" w:rsidP="001D7177">
            <w:pPr>
              <w:snapToGrid w:val="0"/>
              <w:rPr>
                <w:iCs/>
              </w:rPr>
            </w:pPr>
            <w:r w:rsidRPr="00276073">
              <w:rPr>
                <w:b/>
                <w:iCs/>
              </w:rPr>
              <w:t>Дополнительное оборудование</w:t>
            </w:r>
          </w:p>
        </w:tc>
      </w:tr>
      <w:tr w:rsidR="001D7177" w:rsidRPr="00276073" w14:paraId="79678C9B" w14:textId="77777777" w:rsidTr="001D7177">
        <w:tc>
          <w:tcPr>
            <w:tcW w:w="272" w:type="pct"/>
            <w:shd w:val="clear" w:color="auto" w:fill="auto"/>
          </w:tcPr>
          <w:p w14:paraId="5966E1C3" w14:textId="77777777" w:rsidR="001D7177" w:rsidRPr="00276073" w:rsidRDefault="001D7177" w:rsidP="001D7177">
            <w:pPr>
              <w:snapToGrid w:val="0"/>
              <w:rPr>
                <w:iCs/>
              </w:rPr>
            </w:pPr>
          </w:p>
        </w:tc>
        <w:tc>
          <w:tcPr>
            <w:tcW w:w="2777" w:type="pct"/>
            <w:shd w:val="clear" w:color="auto" w:fill="auto"/>
          </w:tcPr>
          <w:p w14:paraId="5AEFE2C9" w14:textId="77777777" w:rsidR="001D7177" w:rsidRPr="00276073" w:rsidRDefault="001D7177" w:rsidP="001D7177">
            <w:pPr>
              <w:snapToGrid w:val="0"/>
            </w:pPr>
            <w:r w:rsidRPr="00276073">
              <w:rPr>
                <w:i/>
              </w:rPr>
              <w:t>-</w:t>
            </w:r>
          </w:p>
        </w:tc>
        <w:tc>
          <w:tcPr>
            <w:tcW w:w="1951" w:type="pct"/>
            <w:shd w:val="clear" w:color="auto" w:fill="auto"/>
          </w:tcPr>
          <w:p w14:paraId="3FDC16E8" w14:textId="77777777" w:rsidR="001D7177" w:rsidRPr="00276073" w:rsidRDefault="001D7177" w:rsidP="001D7177">
            <w:pPr>
              <w:snapToGrid w:val="0"/>
              <w:rPr>
                <w:iCs/>
              </w:rPr>
            </w:pPr>
          </w:p>
        </w:tc>
      </w:tr>
      <w:tr w:rsidR="001D7177" w:rsidRPr="00276073" w14:paraId="11A264ED" w14:textId="77777777" w:rsidTr="001D7177">
        <w:tc>
          <w:tcPr>
            <w:tcW w:w="5000" w:type="pct"/>
            <w:gridSpan w:val="3"/>
            <w:shd w:val="clear" w:color="auto" w:fill="auto"/>
          </w:tcPr>
          <w:p w14:paraId="148A1DB5" w14:textId="77777777" w:rsidR="001D7177" w:rsidRPr="00276073" w:rsidRDefault="001D7177" w:rsidP="001D7177">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1D7177" w:rsidRPr="00276073" w14:paraId="7B538183" w14:textId="77777777" w:rsidTr="001D7177">
        <w:tc>
          <w:tcPr>
            <w:tcW w:w="5000" w:type="pct"/>
            <w:gridSpan w:val="3"/>
            <w:shd w:val="clear" w:color="auto" w:fill="auto"/>
          </w:tcPr>
          <w:p w14:paraId="1E06861B" w14:textId="77777777" w:rsidR="001D7177" w:rsidRPr="00276073" w:rsidRDefault="001D7177" w:rsidP="001D7177">
            <w:pPr>
              <w:snapToGrid w:val="0"/>
              <w:rPr>
                <w:iCs/>
              </w:rPr>
            </w:pPr>
            <w:r w:rsidRPr="00276073">
              <w:rPr>
                <w:b/>
                <w:bCs/>
                <w:iCs/>
              </w:rPr>
              <w:t>Основное оборудование</w:t>
            </w:r>
          </w:p>
        </w:tc>
      </w:tr>
      <w:tr w:rsidR="001D7177" w:rsidRPr="00276073" w14:paraId="03AC0BEE" w14:textId="77777777" w:rsidTr="001D7177">
        <w:tc>
          <w:tcPr>
            <w:tcW w:w="272" w:type="pct"/>
            <w:shd w:val="clear" w:color="auto" w:fill="auto"/>
          </w:tcPr>
          <w:p w14:paraId="4D9C7846" w14:textId="77777777" w:rsidR="001D7177" w:rsidRPr="00276073" w:rsidRDefault="001D7177" w:rsidP="001D7177">
            <w:pPr>
              <w:snapToGrid w:val="0"/>
              <w:rPr>
                <w:iCs/>
              </w:rPr>
            </w:pPr>
            <w:r w:rsidRPr="00276073">
              <w:rPr>
                <w:iCs/>
              </w:rPr>
              <w:t>1.</w:t>
            </w:r>
          </w:p>
        </w:tc>
        <w:tc>
          <w:tcPr>
            <w:tcW w:w="2777" w:type="pct"/>
            <w:shd w:val="clear" w:color="auto" w:fill="auto"/>
          </w:tcPr>
          <w:p w14:paraId="06BEEEAC" w14:textId="77777777" w:rsidR="001D7177" w:rsidRPr="00276073" w:rsidRDefault="001D7177" w:rsidP="001D7177">
            <w:pPr>
              <w:snapToGrid w:val="0"/>
              <w:rPr>
                <w:iCs/>
              </w:rPr>
            </w:pPr>
            <w:r w:rsidRPr="00276073">
              <w:rPr>
                <w:iCs/>
              </w:rPr>
              <w:t>Плакаты по дисциплине</w:t>
            </w:r>
          </w:p>
        </w:tc>
        <w:tc>
          <w:tcPr>
            <w:tcW w:w="1951" w:type="pct"/>
            <w:shd w:val="clear" w:color="auto" w:fill="auto"/>
          </w:tcPr>
          <w:p w14:paraId="65D6FCC5" w14:textId="77777777" w:rsidR="001D7177" w:rsidRPr="00276073" w:rsidRDefault="001D7177" w:rsidP="001D7177">
            <w:pPr>
              <w:snapToGrid w:val="0"/>
              <w:rPr>
                <w:iCs/>
              </w:rPr>
            </w:pPr>
            <w:r w:rsidRPr="00276073">
              <w:t>ознакомительного, обучающего, характера по темам учебной дисциплины;</w:t>
            </w:r>
          </w:p>
        </w:tc>
      </w:tr>
      <w:tr w:rsidR="001D7177" w:rsidRPr="00276073" w14:paraId="4293AE14" w14:textId="77777777" w:rsidTr="001D7177">
        <w:tc>
          <w:tcPr>
            <w:tcW w:w="5000" w:type="pct"/>
            <w:gridSpan w:val="3"/>
            <w:shd w:val="clear" w:color="auto" w:fill="auto"/>
          </w:tcPr>
          <w:p w14:paraId="7A524E53" w14:textId="77777777" w:rsidR="001D7177" w:rsidRPr="00276073" w:rsidRDefault="001D7177" w:rsidP="001D7177">
            <w:pPr>
              <w:snapToGrid w:val="0"/>
              <w:rPr>
                <w:iCs/>
              </w:rPr>
            </w:pPr>
            <w:r w:rsidRPr="00276073">
              <w:rPr>
                <w:b/>
                <w:bCs/>
                <w:iCs/>
              </w:rPr>
              <w:t>Дополнительное оборудование</w:t>
            </w:r>
          </w:p>
        </w:tc>
      </w:tr>
      <w:tr w:rsidR="001D7177" w:rsidRPr="00276073" w14:paraId="106398A4" w14:textId="77777777" w:rsidTr="001D7177">
        <w:tc>
          <w:tcPr>
            <w:tcW w:w="272" w:type="pct"/>
            <w:shd w:val="clear" w:color="auto" w:fill="auto"/>
          </w:tcPr>
          <w:p w14:paraId="368A0CB5" w14:textId="77777777" w:rsidR="001D7177" w:rsidRPr="00276073" w:rsidRDefault="001D7177" w:rsidP="001D7177">
            <w:pPr>
              <w:snapToGrid w:val="0"/>
              <w:rPr>
                <w:iCs/>
              </w:rPr>
            </w:pPr>
          </w:p>
        </w:tc>
        <w:tc>
          <w:tcPr>
            <w:tcW w:w="2777" w:type="pct"/>
            <w:shd w:val="clear" w:color="auto" w:fill="auto"/>
          </w:tcPr>
          <w:p w14:paraId="6916549E" w14:textId="77777777" w:rsidR="001D7177" w:rsidRPr="00276073" w:rsidRDefault="001D7177" w:rsidP="001D7177">
            <w:pPr>
              <w:snapToGrid w:val="0"/>
              <w:rPr>
                <w:i/>
              </w:rPr>
            </w:pPr>
          </w:p>
        </w:tc>
        <w:tc>
          <w:tcPr>
            <w:tcW w:w="1951" w:type="pct"/>
            <w:shd w:val="clear" w:color="auto" w:fill="auto"/>
          </w:tcPr>
          <w:p w14:paraId="18B91B93" w14:textId="77777777" w:rsidR="001D7177" w:rsidRPr="00276073" w:rsidRDefault="001D7177" w:rsidP="001D7177">
            <w:pPr>
              <w:snapToGrid w:val="0"/>
              <w:rPr>
                <w:iCs/>
              </w:rPr>
            </w:pPr>
          </w:p>
        </w:tc>
      </w:tr>
    </w:tbl>
    <w:p w14:paraId="57E394EF" w14:textId="77777777" w:rsidR="001D7177" w:rsidRDefault="001D7177" w:rsidP="001D7177">
      <w:pPr>
        <w:ind w:firstLine="709"/>
        <w:rPr>
          <w:sz w:val="24"/>
          <w:szCs w:val="24"/>
        </w:rPr>
      </w:pPr>
    </w:p>
    <w:p w14:paraId="50D567FE" w14:textId="77777777" w:rsidR="001D7177" w:rsidRDefault="001D7177" w:rsidP="001D7177">
      <w:pPr>
        <w:ind w:firstLine="709"/>
        <w:rPr>
          <w:sz w:val="24"/>
          <w:szCs w:val="24"/>
        </w:rPr>
      </w:pPr>
      <w:r>
        <w:rPr>
          <w:sz w:val="24"/>
          <w:szCs w:val="24"/>
        </w:rPr>
        <w:t>Кабинет «Естественнонаучных дисциплин»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573"/>
        <w:gridCol w:w="4135"/>
      </w:tblGrid>
      <w:tr w:rsidR="001D7177" w:rsidRPr="00276073" w14:paraId="4A6F2DB9" w14:textId="77777777" w:rsidTr="001D7177">
        <w:tc>
          <w:tcPr>
            <w:tcW w:w="342" w:type="pct"/>
            <w:tcBorders>
              <w:top w:val="single" w:sz="4" w:space="0" w:color="auto"/>
              <w:left w:val="single" w:sz="4" w:space="0" w:color="auto"/>
              <w:bottom w:val="single" w:sz="4" w:space="0" w:color="auto"/>
              <w:right w:val="single" w:sz="4" w:space="0" w:color="auto"/>
            </w:tcBorders>
            <w:vAlign w:val="center"/>
            <w:hideMark/>
          </w:tcPr>
          <w:p w14:paraId="26036CF1" w14:textId="77777777" w:rsidR="001D7177" w:rsidRPr="00276073" w:rsidRDefault="001D7177" w:rsidP="001D7177">
            <w:pPr>
              <w:suppressAutoHyphens/>
              <w:jc w:val="both"/>
              <w:rPr>
                <w:rFonts w:eastAsia="SimSun"/>
                <w:bCs/>
                <w:iCs/>
              </w:rPr>
            </w:pPr>
            <w:r w:rsidRPr="00276073">
              <w:rPr>
                <w:rFonts w:eastAsia="SimSun"/>
                <w:bCs/>
                <w:iCs/>
              </w:rPr>
              <w:t>№</w:t>
            </w:r>
          </w:p>
        </w:tc>
        <w:tc>
          <w:tcPr>
            <w:tcW w:w="2674" w:type="pct"/>
            <w:tcBorders>
              <w:top w:val="single" w:sz="4" w:space="0" w:color="auto"/>
              <w:left w:val="single" w:sz="4" w:space="0" w:color="auto"/>
              <w:bottom w:val="single" w:sz="4" w:space="0" w:color="auto"/>
              <w:right w:val="single" w:sz="4" w:space="0" w:color="auto"/>
            </w:tcBorders>
            <w:vAlign w:val="center"/>
            <w:hideMark/>
          </w:tcPr>
          <w:p w14:paraId="6C772214" w14:textId="77777777" w:rsidR="001D7177" w:rsidRPr="00276073" w:rsidRDefault="001D7177" w:rsidP="001D7177">
            <w:pPr>
              <w:suppressAutoHyphens/>
              <w:jc w:val="both"/>
              <w:rPr>
                <w:rFonts w:eastAsia="SimSun"/>
                <w:bCs/>
                <w:iCs/>
              </w:rPr>
            </w:pPr>
            <w:r w:rsidRPr="00276073">
              <w:rPr>
                <w:rFonts w:eastAsia="SimSun"/>
                <w:bCs/>
                <w:iCs/>
              </w:rPr>
              <w:t>Наименование оборудования</w:t>
            </w:r>
          </w:p>
        </w:tc>
        <w:tc>
          <w:tcPr>
            <w:tcW w:w="1984" w:type="pct"/>
            <w:tcBorders>
              <w:top w:val="single" w:sz="4" w:space="0" w:color="auto"/>
              <w:left w:val="single" w:sz="4" w:space="0" w:color="auto"/>
              <w:bottom w:val="single" w:sz="4" w:space="0" w:color="auto"/>
              <w:right w:val="single" w:sz="4" w:space="0" w:color="auto"/>
            </w:tcBorders>
            <w:vAlign w:val="center"/>
            <w:hideMark/>
          </w:tcPr>
          <w:p w14:paraId="316352E0" w14:textId="77777777" w:rsidR="001D7177" w:rsidRPr="00276073" w:rsidRDefault="001D7177" w:rsidP="001D7177">
            <w:pPr>
              <w:suppressAutoHyphens/>
              <w:jc w:val="both"/>
              <w:rPr>
                <w:rFonts w:eastAsia="SimSun"/>
                <w:bCs/>
                <w:iCs/>
              </w:rPr>
            </w:pPr>
            <w:r w:rsidRPr="00276073">
              <w:rPr>
                <w:rFonts w:eastAsia="SimSun"/>
                <w:bCs/>
                <w:iCs/>
              </w:rPr>
              <w:t>Техническое описание</w:t>
            </w:r>
          </w:p>
        </w:tc>
      </w:tr>
      <w:tr w:rsidR="001D7177" w:rsidRPr="00276073" w14:paraId="14F692FE" w14:textId="77777777" w:rsidTr="001D7177">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2639DD96" w14:textId="77777777" w:rsidR="001D7177" w:rsidRPr="00276073" w:rsidRDefault="001D7177" w:rsidP="001D7177">
            <w:pPr>
              <w:suppressAutoHyphens/>
              <w:jc w:val="both"/>
              <w:rPr>
                <w:rFonts w:eastAsia="SimSun"/>
                <w:b/>
                <w:bCs/>
                <w:iCs/>
              </w:rPr>
            </w:pPr>
            <w:r w:rsidRPr="00276073">
              <w:rPr>
                <w:rFonts w:eastAsia="SimSun"/>
                <w:b/>
                <w:bCs/>
                <w:iCs/>
                <w:lang w:val="en-US"/>
              </w:rPr>
              <w:t>I</w:t>
            </w:r>
            <w:r w:rsidRPr="00276073">
              <w:rPr>
                <w:rFonts w:eastAsia="SimSun"/>
                <w:b/>
                <w:bCs/>
                <w:iCs/>
              </w:rPr>
              <w:t xml:space="preserve"> Специализированная мебель и системы хранения</w:t>
            </w:r>
          </w:p>
        </w:tc>
      </w:tr>
      <w:tr w:rsidR="001D7177" w:rsidRPr="00276073" w14:paraId="7713C0B3" w14:textId="77777777" w:rsidTr="001D7177">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5271E966" w14:textId="77777777" w:rsidR="001D7177" w:rsidRPr="00276073" w:rsidRDefault="001D7177" w:rsidP="001D7177">
            <w:pPr>
              <w:suppressAutoHyphens/>
              <w:jc w:val="both"/>
              <w:rPr>
                <w:rFonts w:eastAsia="SimSun"/>
                <w:b/>
                <w:bCs/>
                <w:iCs/>
              </w:rPr>
            </w:pPr>
            <w:r w:rsidRPr="00276073">
              <w:rPr>
                <w:rFonts w:eastAsia="SimSun"/>
                <w:b/>
                <w:bCs/>
                <w:iCs/>
              </w:rPr>
              <w:t>Основное оборудование</w:t>
            </w:r>
          </w:p>
        </w:tc>
      </w:tr>
      <w:tr w:rsidR="001D7177" w:rsidRPr="00276073" w14:paraId="1443B404" w14:textId="77777777" w:rsidTr="001D7177">
        <w:tc>
          <w:tcPr>
            <w:tcW w:w="342" w:type="pct"/>
            <w:tcBorders>
              <w:top w:val="single" w:sz="4" w:space="0" w:color="auto"/>
              <w:left w:val="single" w:sz="4" w:space="0" w:color="auto"/>
              <w:bottom w:val="single" w:sz="4" w:space="0" w:color="auto"/>
              <w:right w:val="single" w:sz="4" w:space="0" w:color="auto"/>
            </w:tcBorders>
            <w:hideMark/>
          </w:tcPr>
          <w:p w14:paraId="4BD47A47" w14:textId="77777777" w:rsidR="001D7177" w:rsidRPr="00276073" w:rsidRDefault="001D7177" w:rsidP="001D7177">
            <w:pPr>
              <w:suppressAutoHyphens/>
              <w:jc w:val="both"/>
              <w:rPr>
                <w:rFonts w:eastAsia="SimSun"/>
                <w:bCs/>
                <w:iCs/>
              </w:rPr>
            </w:pPr>
            <w:r w:rsidRPr="00276073">
              <w:rPr>
                <w:rFonts w:eastAsia="SimSun"/>
                <w:bCs/>
                <w:iCs/>
              </w:rPr>
              <w:t>1</w:t>
            </w:r>
          </w:p>
        </w:tc>
        <w:tc>
          <w:tcPr>
            <w:tcW w:w="2674" w:type="pct"/>
            <w:tcBorders>
              <w:top w:val="single" w:sz="4" w:space="0" w:color="auto"/>
              <w:left w:val="single" w:sz="4" w:space="0" w:color="auto"/>
              <w:bottom w:val="single" w:sz="4" w:space="0" w:color="auto"/>
              <w:right w:val="single" w:sz="4" w:space="0" w:color="auto"/>
            </w:tcBorders>
            <w:hideMark/>
          </w:tcPr>
          <w:p w14:paraId="3163DB52" w14:textId="77777777" w:rsidR="001D7177" w:rsidRPr="00276073" w:rsidRDefault="001D7177" w:rsidP="001D7177">
            <w:pPr>
              <w:suppressAutoHyphens/>
              <w:jc w:val="both"/>
              <w:rPr>
                <w:rFonts w:eastAsia="SimSun"/>
                <w:bCs/>
                <w:iCs/>
              </w:rPr>
            </w:pPr>
            <w:r w:rsidRPr="00276073">
              <w:rPr>
                <w:rFonts w:eastAsia="SimSun"/>
                <w:bCs/>
                <w:iCs/>
              </w:rPr>
              <w:t>Комплект ученической мебели</w:t>
            </w:r>
          </w:p>
        </w:tc>
        <w:tc>
          <w:tcPr>
            <w:tcW w:w="1984" w:type="pct"/>
            <w:tcBorders>
              <w:top w:val="single" w:sz="4" w:space="0" w:color="auto"/>
              <w:left w:val="single" w:sz="4" w:space="0" w:color="auto"/>
              <w:bottom w:val="single" w:sz="4" w:space="0" w:color="auto"/>
              <w:right w:val="single" w:sz="4" w:space="0" w:color="auto"/>
            </w:tcBorders>
            <w:hideMark/>
          </w:tcPr>
          <w:p w14:paraId="5EE1B759" w14:textId="77777777" w:rsidR="001D7177" w:rsidRPr="00276073" w:rsidRDefault="001D7177" w:rsidP="001D7177">
            <w:pPr>
              <w:suppressAutoHyphens/>
              <w:rPr>
                <w:rFonts w:eastAsia="SimSun"/>
                <w:bCs/>
                <w:iCs/>
              </w:rPr>
            </w:pPr>
          </w:p>
        </w:tc>
      </w:tr>
      <w:tr w:rsidR="001D7177" w:rsidRPr="00276073" w14:paraId="0F15072A" w14:textId="77777777" w:rsidTr="001D7177">
        <w:tc>
          <w:tcPr>
            <w:tcW w:w="342" w:type="pct"/>
            <w:tcBorders>
              <w:top w:val="single" w:sz="4" w:space="0" w:color="auto"/>
              <w:left w:val="single" w:sz="4" w:space="0" w:color="auto"/>
              <w:bottom w:val="single" w:sz="4" w:space="0" w:color="auto"/>
              <w:right w:val="single" w:sz="4" w:space="0" w:color="auto"/>
            </w:tcBorders>
            <w:hideMark/>
          </w:tcPr>
          <w:p w14:paraId="045DB966" w14:textId="77777777" w:rsidR="001D7177" w:rsidRPr="00276073" w:rsidRDefault="001D7177" w:rsidP="001D7177">
            <w:pPr>
              <w:suppressAutoHyphens/>
              <w:jc w:val="both"/>
              <w:rPr>
                <w:rFonts w:eastAsia="SimSun"/>
                <w:bCs/>
                <w:iCs/>
              </w:rPr>
            </w:pPr>
            <w:r w:rsidRPr="00276073">
              <w:rPr>
                <w:rFonts w:eastAsia="SimSun"/>
                <w:bCs/>
                <w:iCs/>
              </w:rPr>
              <w:t>2</w:t>
            </w:r>
          </w:p>
        </w:tc>
        <w:tc>
          <w:tcPr>
            <w:tcW w:w="2674" w:type="pct"/>
            <w:tcBorders>
              <w:top w:val="single" w:sz="4" w:space="0" w:color="auto"/>
              <w:left w:val="single" w:sz="4" w:space="0" w:color="auto"/>
              <w:bottom w:val="single" w:sz="4" w:space="0" w:color="auto"/>
              <w:right w:val="single" w:sz="4" w:space="0" w:color="auto"/>
            </w:tcBorders>
            <w:hideMark/>
          </w:tcPr>
          <w:p w14:paraId="1A9E3D86" w14:textId="77777777" w:rsidR="001D7177" w:rsidRPr="00276073" w:rsidRDefault="001D7177" w:rsidP="001D7177">
            <w:pPr>
              <w:suppressAutoHyphens/>
              <w:jc w:val="both"/>
              <w:rPr>
                <w:rFonts w:eastAsia="SimSun"/>
                <w:bCs/>
                <w:iCs/>
              </w:rPr>
            </w:pPr>
            <w:r w:rsidRPr="00276073">
              <w:rPr>
                <w:rFonts w:eastAsia="SimSun"/>
                <w:bCs/>
                <w:iCs/>
              </w:rPr>
              <w:t>Рабочее место преподавателя</w:t>
            </w:r>
          </w:p>
        </w:tc>
        <w:tc>
          <w:tcPr>
            <w:tcW w:w="1984" w:type="pct"/>
            <w:tcBorders>
              <w:top w:val="single" w:sz="4" w:space="0" w:color="auto"/>
              <w:left w:val="single" w:sz="4" w:space="0" w:color="auto"/>
              <w:bottom w:val="single" w:sz="4" w:space="0" w:color="auto"/>
              <w:right w:val="single" w:sz="4" w:space="0" w:color="auto"/>
            </w:tcBorders>
            <w:hideMark/>
          </w:tcPr>
          <w:p w14:paraId="43AAEB63" w14:textId="77777777" w:rsidR="001D7177" w:rsidRPr="00276073" w:rsidRDefault="001D7177" w:rsidP="001D7177">
            <w:pPr>
              <w:suppressAutoHyphens/>
              <w:rPr>
                <w:rFonts w:eastAsia="SimSun"/>
                <w:bCs/>
                <w:iCs/>
              </w:rPr>
            </w:pPr>
          </w:p>
        </w:tc>
      </w:tr>
      <w:tr w:rsidR="001D7177" w:rsidRPr="00276073" w14:paraId="5AEF11C4" w14:textId="77777777" w:rsidTr="001D7177">
        <w:tc>
          <w:tcPr>
            <w:tcW w:w="5000" w:type="pct"/>
            <w:gridSpan w:val="3"/>
            <w:tcBorders>
              <w:top w:val="single" w:sz="4" w:space="0" w:color="auto"/>
              <w:left w:val="single" w:sz="4" w:space="0" w:color="auto"/>
              <w:bottom w:val="single" w:sz="4" w:space="0" w:color="auto"/>
              <w:right w:val="single" w:sz="4" w:space="0" w:color="auto"/>
            </w:tcBorders>
            <w:hideMark/>
          </w:tcPr>
          <w:p w14:paraId="34C093B3" w14:textId="77777777" w:rsidR="001D7177" w:rsidRPr="00276073" w:rsidRDefault="001D7177" w:rsidP="001D7177">
            <w:pPr>
              <w:suppressAutoHyphens/>
              <w:jc w:val="both"/>
              <w:rPr>
                <w:rFonts w:eastAsia="SimSun"/>
                <w:bCs/>
                <w:iCs/>
              </w:rPr>
            </w:pPr>
            <w:r w:rsidRPr="00276073">
              <w:rPr>
                <w:rFonts w:eastAsia="SimSun"/>
                <w:b/>
                <w:bCs/>
                <w:iCs/>
                <w:lang w:val="en-US"/>
              </w:rPr>
              <w:t xml:space="preserve">II </w:t>
            </w:r>
            <w:r w:rsidRPr="00276073">
              <w:rPr>
                <w:rFonts w:eastAsia="SimSun"/>
                <w:b/>
                <w:bCs/>
                <w:iCs/>
              </w:rPr>
              <w:t>Технические средства</w:t>
            </w:r>
          </w:p>
        </w:tc>
      </w:tr>
      <w:tr w:rsidR="001D7177" w:rsidRPr="00276073" w14:paraId="5624773D" w14:textId="77777777" w:rsidTr="001D7177">
        <w:tc>
          <w:tcPr>
            <w:tcW w:w="5000" w:type="pct"/>
            <w:gridSpan w:val="3"/>
            <w:tcBorders>
              <w:top w:val="single" w:sz="4" w:space="0" w:color="auto"/>
              <w:left w:val="single" w:sz="4" w:space="0" w:color="auto"/>
              <w:bottom w:val="single" w:sz="4" w:space="0" w:color="auto"/>
              <w:right w:val="single" w:sz="4" w:space="0" w:color="auto"/>
            </w:tcBorders>
            <w:hideMark/>
          </w:tcPr>
          <w:p w14:paraId="208980F2" w14:textId="77777777" w:rsidR="001D7177" w:rsidRPr="00276073" w:rsidRDefault="001D7177" w:rsidP="001D7177">
            <w:pPr>
              <w:suppressAutoHyphens/>
              <w:jc w:val="both"/>
              <w:rPr>
                <w:rFonts w:eastAsia="SimSun"/>
                <w:bCs/>
                <w:iCs/>
              </w:rPr>
            </w:pPr>
            <w:r w:rsidRPr="00276073">
              <w:rPr>
                <w:rFonts w:eastAsia="SimSun"/>
                <w:b/>
                <w:bCs/>
                <w:iCs/>
              </w:rPr>
              <w:t>Основное оборудование</w:t>
            </w:r>
          </w:p>
        </w:tc>
      </w:tr>
      <w:tr w:rsidR="001D7177" w:rsidRPr="00276073" w14:paraId="1161549B" w14:textId="77777777" w:rsidTr="001D7177">
        <w:tc>
          <w:tcPr>
            <w:tcW w:w="342" w:type="pct"/>
            <w:tcBorders>
              <w:top w:val="single" w:sz="4" w:space="0" w:color="auto"/>
              <w:left w:val="single" w:sz="4" w:space="0" w:color="auto"/>
              <w:bottom w:val="single" w:sz="4" w:space="0" w:color="auto"/>
              <w:right w:val="single" w:sz="4" w:space="0" w:color="auto"/>
            </w:tcBorders>
          </w:tcPr>
          <w:p w14:paraId="4FFF4942" w14:textId="77777777" w:rsidR="001D7177" w:rsidRPr="00276073" w:rsidRDefault="001D7177" w:rsidP="001D7177">
            <w:pPr>
              <w:suppressAutoHyphens/>
              <w:jc w:val="both"/>
              <w:rPr>
                <w:rFonts w:eastAsia="SimSun"/>
                <w:bCs/>
                <w:iCs/>
              </w:rPr>
            </w:pPr>
            <w:r>
              <w:rPr>
                <w:rFonts w:eastAsia="SimSun"/>
                <w:bCs/>
                <w:iCs/>
              </w:rPr>
              <w:t>1</w:t>
            </w:r>
          </w:p>
        </w:tc>
        <w:tc>
          <w:tcPr>
            <w:tcW w:w="2674" w:type="pct"/>
            <w:tcBorders>
              <w:top w:val="single" w:sz="4" w:space="0" w:color="auto"/>
              <w:left w:val="single" w:sz="4" w:space="0" w:color="auto"/>
              <w:bottom w:val="single" w:sz="4" w:space="0" w:color="auto"/>
              <w:right w:val="single" w:sz="4" w:space="0" w:color="auto"/>
            </w:tcBorders>
            <w:hideMark/>
          </w:tcPr>
          <w:p w14:paraId="0FAA4A9D" w14:textId="77777777" w:rsidR="001D7177" w:rsidRPr="00276073" w:rsidRDefault="001D7177" w:rsidP="001D7177">
            <w:pPr>
              <w:suppressAutoHyphens/>
              <w:jc w:val="both"/>
              <w:rPr>
                <w:rFonts w:eastAsia="SimSun"/>
                <w:bCs/>
                <w:iCs/>
              </w:rPr>
            </w:pPr>
            <w:r w:rsidRPr="00276073">
              <w:rPr>
                <w:rFonts w:eastAsia="SimSun"/>
                <w:bCs/>
                <w:iCs/>
              </w:rPr>
              <w:t>АРМ (компьютер, мультимедийное устройство, принтер, колонки)</w:t>
            </w:r>
          </w:p>
        </w:tc>
        <w:tc>
          <w:tcPr>
            <w:tcW w:w="1984" w:type="pct"/>
            <w:tcBorders>
              <w:top w:val="single" w:sz="4" w:space="0" w:color="auto"/>
              <w:left w:val="single" w:sz="4" w:space="0" w:color="auto"/>
              <w:bottom w:val="single" w:sz="4" w:space="0" w:color="auto"/>
              <w:right w:val="single" w:sz="4" w:space="0" w:color="auto"/>
            </w:tcBorders>
            <w:hideMark/>
          </w:tcPr>
          <w:p w14:paraId="12FD1027" w14:textId="77777777" w:rsidR="001D7177" w:rsidRPr="00276073" w:rsidRDefault="001D7177" w:rsidP="001D7177">
            <w:pPr>
              <w:suppressAutoHyphens/>
              <w:jc w:val="both"/>
              <w:rPr>
                <w:rFonts w:eastAsia="SimSun"/>
                <w:bCs/>
                <w:iCs/>
              </w:rPr>
            </w:pPr>
            <w:r w:rsidRPr="00276073">
              <w:rPr>
                <w:rFonts w:eastAsia="SimSun"/>
                <w:bCs/>
                <w:iCs/>
              </w:rPr>
              <w:t>Оснащено лицензионным программным обеспечением</w:t>
            </w:r>
          </w:p>
        </w:tc>
      </w:tr>
      <w:tr w:rsidR="001D7177" w:rsidRPr="00276073" w14:paraId="4CC06EDE" w14:textId="77777777" w:rsidTr="001D7177">
        <w:tc>
          <w:tcPr>
            <w:tcW w:w="342" w:type="pct"/>
            <w:tcBorders>
              <w:top w:val="single" w:sz="4" w:space="0" w:color="auto"/>
              <w:left w:val="single" w:sz="4" w:space="0" w:color="auto"/>
              <w:bottom w:val="single" w:sz="4" w:space="0" w:color="auto"/>
              <w:right w:val="single" w:sz="4" w:space="0" w:color="auto"/>
            </w:tcBorders>
          </w:tcPr>
          <w:p w14:paraId="5DF766C5" w14:textId="77777777" w:rsidR="001D7177" w:rsidRPr="00276073" w:rsidRDefault="001D7177" w:rsidP="001D7177">
            <w:pPr>
              <w:suppressAutoHyphens/>
              <w:jc w:val="both"/>
              <w:rPr>
                <w:rFonts w:eastAsia="SimSun"/>
                <w:bCs/>
                <w:iCs/>
              </w:rPr>
            </w:pPr>
            <w:r>
              <w:rPr>
                <w:rFonts w:eastAsia="SimSun"/>
                <w:bCs/>
                <w:iCs/>
              </w:rPr>
              <w:t>2</w:t>
            </w:r>
          </w:p>
        </w:tc>
        <w:tc>
          <w:tcPr>
            <w:tcW w:w="2674" w:type="pct"/>
            <w:tcBorders>
              <w:top w:val="single" w:sz="4" w:space="0" w:color="auto"/>
              <w:left w:val="single" w:sz="4" w:space="0" w:color="auto"/>
              <w:bottom w:val="single" w:sz="4" w:space="0" w:color="auto"/>
              <w:right w:val="single" w:sz="4" w:space="0" w:color="auto"/>
            </w:tcBorders>
            <w:hideMark/>
          </w:tcPr>
          <w:p w14:paraId="772E70B3" w14:textId="77777777" w:rsidR="001D7177" w:rsidRPr="00276073" w:rsidRDefault="001D7177" w:rsidP="001D7177">
            <w:pPr>
              <w:suppressAutoHyphens/>
              <w:jc w:val="both"/>
              <w:rPr>
                <w:rFonts w:eastAsia="SimSun"/>
                <w:bCs/>
                <w:iCs/>
              </w:rPr>
            </w:pPr>
            <w:r w:rsidRPr="00276073">
              <w:rPr>
                <w:rFonts w:eastAsia="SimSun"/>
                <w:bCs/>
                <w:iCs/>
              </w:rPr>
              <w:t>Доска</w:t>
            </w:r>
          </w:p>
        </w:tc>
        <w:tc>
          <w:tcPr>
            <w:tcW w:w="1984" w:type="pct"/>
            <w:tcBorders>
              <w:top w:val="single" w:sz="4" w:space="0" w:color="auto"/>
              <w:left w:val="single" w:sz="4" w:space="0" w:color="auto"/>
              <w:bottom w:val="single" w:sz="4" w:space="0" w:color="auto"/>
              <w:right w:val="single" w:sz="4" w:space="0" w:color="auto"/>
            </w:tcBorders>
            <w:hideMark/>
          </w:tcPr>
          <w:p w14:paraId="4BA67AC3" w14:textId="77777777" w:rsidR="001D7177" w:rsidRPr="00276073" w:rsidRDefault="001D7177" w:rsidP="001D7177">
            <w:pPr>
              <w:suppressAutoHyphens/>
              <w:jc w:val="both"/>
              <w:rPr>
                <w:rFonts w:eastAsia="SimSun"/>
                <w:bCs/>
                <w:iCs/>
              </w:rPr>
            </w:pPr>
          </w:p>
        </w:tc>
      </w:tr>
      <w:tr w:rsidR="001D7177" w:rsidRPr="00276073" w14:paraId="741AECEF" w14:textId="77777777" w:rsidTr="001D7177">
        <w:tc>
          <w:tcPr>
            <w:tcW w:w="342" w:type="pct"/>
            <w:tcBorders>
              <w:top w:val="single" w:sz="4" w:space="0" w:color="auto"/>
              <w:left w:val="single" w:sz="4" w:space="0" w:color="auto"/>
              <w:bottom w:val="single" w:sz="4" w:space="0" w:color="auto"/>
              <w:right w:val="single" w:sz="4" w:space="0" w:color="auto"/>
            </w:tcBorders>
          </w:tcPr>
          <w:p w14:paraId="0D6A274C" w14:textId="77777777" w:rsidR="001D7177" w:rsidRPr="00276073" w:rsidRDefault="001D7177" w:rsidP="001D7177">
            <w:pPr>
              <w:suppressAutoHyphens/>
              <w:jc w:val="both"/>
              <w:rPr>
                <w:rFonts w:eastAsia="SimSun"/>
                <w:bCs/>
                <w:iCs/>
              </w:rPr>
            </w:pPr>
            <w:r>
              <w:rPr>
                <w:rFonts w:eastAsia="SimSun"/>
                <w:bCs/>
                <w:iCs/>
              </w:rPr>
              <w:t>3</w:t>
            </w:r>
          </w:p>
        </w:tc>
        <w:tc>
          <w:tcPr>
            <w:tcW w:w="2674" w:type="pct"/>
            <w:tcBorders>
              <w:top w:val="single" w:sz="4" w:space="0" w:color="auto"/>
              <w:left w:val="single" w:sz="4" w:space="0" w:color="auto"/>
              <w:bottom w:val="single" w:sz="4" w:space="0" w:color="auto"/>
              <w:right w:val="single" w:sz="4" w:space="0" w:color="auto"/>
            </w:tcBorders>
            <w:hideMark/>
          </w:tcPr>
          <w:p w14:paraId="3C72509F" w14:textId="77777777" w:rsidR="001D7177" w:rsidRPr="00276073" w:rsidRDefault="001D7177" w:rsidP="001D7177">
            <w:pPr>
              <w:suppressAutoHyphens/>
              <w:jc w:val="both"/>
              <w:rPr>
                <w:rFonts w:eastAsia="SimSun"/>
                <w:bCs/>
                <w:iCs/>
              </w:rPr>
            </w:pPr>
            <w:r w:rsidRPr="00276073">
              <w:rPr>
                <w:rFonts w:eastAsia="SimSun"/>
                <w:bCs/>
                <w:iCs/>
              </w:rPr>
              <w:t>Стол для проведения демонстраций (с системой хранения лотков</w:t>
            </w:r>
          </w:p>
        </w:tc>
        <w:tc>
          <w:tcPr>
            <w:tcW w:w="1984" w:type="pct"/>
            <w:tcBorders>
              <w:top w:val="single" w:sz="4" w:space="0" w:color="auto"/>
              <w:left w:val="single" w:sz="4" w:space="0" w:color="auto"/>
              <w:bottom w:val="single" w:sz="4" w:space="0" w:color="auto"/>
              <w:right w:val="single" w:sz="4" w:space="0" w:color="auto"/>
            </w:tcBorders>
            <w:hideMark/>
          </w:tcPr>
          <w:p w14:paraId="088BBE94" w14:textId="77777777" w:rsidR="001D7177" w:rsidRPr="00276073" w:rsidRDefault="001D7177" w:rsidP="001D7177">
            <w:pPr>
              <w:suppressAutoHyphens/>
              <w:jc w:val="both"/>
              <w:rPr>
                <w:rFonts w:eastAsia="SimSun"/>
                <w:bCs/>
                <w:iCs/>
              </w:rPr>
            </w:pPr>
          </w:p>
        </w:tc>
      </w:tr>
      <w:tr w:rsidR="001D7177" w:rsidRPr="00276073" w14:paraId="55D65265" w14:textId="77777777" w:rsidTr="001D7177">
        <w:tc>
          <w:tcPr>
            <w:tcW w:w="5000" w:type="pct"/>
            <w:gridSpan w:val="3"/>
            <w:tcBorders>
              <w:top w:val="single" w:sz="4" w:space="0" w:color="auto"/>
              <w:left w:val="single" w:sz="4" w:space="0" w:color="auto"/>
              <w:bottom w:val="single" w:sz="4" w:space="0" w:color="auto"/>
              <w:right w:val="single" w:sz="4" w:space="0" w:color="auto"/>
            </w:tcBorders>
            <w:hideMark/>
          </w:tcPr>
          <w:p w14:paraId="48007D5E" w14:textId="77777777" w:rsidR="001D7177" w:rsidRPr="00276073" w:rsidRDefault="001D7177" w:rsidP="001D7177">
            <w:pPr>
              <w:suppressAutoHyphens/>
              <w:jc w:val="both"/>
              <w:rPr>
                <w:rFonts w:eastAsia="SimSun"/>
                <w:bCs/>
                <w:iCs/>
              </w:rPr>
            </w:pPr>
            <w:r w:rsidRPr="00276073">
              <w:rPr>
                <w:rFonts w:eastAsia="SimSun"/>
                <w:b/>
                <w:bCs/>
                <w:iCs/>
                <w:lang w:val="en-US"/>
              </w:rPr>
              <w:t>III</w:t>
            </w:r>
            <w:r w:rsidRPr="00276073">
              <w:rPr>
                <w:rFonts w:eastAsia="SimSun"/>
                <w:b/>
                <w:bCs/>
                <w:iCs/>
              </w:rPr>
              <w:t xml:space="preserve"> Демонстрационные учебно-наглядные пособия</w:t>
            </w:r>
          </w:p>
        </w:tc>
      </w:tr>
      <w:tr w:rsidR="001D7177" w:rsidRPr="00276073" w14:paraId="6861CE23" w14:textId="77777777" w:rsidTr="001D7177">
        <w:tc>
          <w:tcPr>
            <w:tcW w:w="5000" w:type="pct"/>
            <w:gridSpan w:val="3"/>
            <w:tcBorders>
              <w:top w:val="single" w:sz="4" w:space="0" w:color="auto"/>
              <w:left w:val="single" w:sz="4" w:space="0" w:color="auto"/>
              <w:bottom w:val="single" w:sz="4" w:space="0" w:color="auto"/>
              <w:right w:val="single" w:sz="4" w:space="0" w:color="auto"/>
            </w:tcBorders>
            <w:hideMark/>
          </w:tcPr>
          <w:p w14:paraId="1A23BEF7" w14:textId="77777777" w:rsidR="001D7177" w:rsidRPr="00276073" w:rsidRDefault="001D7177" w:rsidP="001D7177">
            <w:pPr>
              <w:suppressAutoHyphens/>
              <w:jc w:val="both"/>
              <w:rPr>
                <w:rFonts w:eastAsia="SimSun"/>
                <w:bCs/>
                <w:iCs/>
              </w:rPr>
            </w:pPr>
            <w:r w:rsidRPr="00276073">
              <w:rPr>
                <w:rFonts w:eastAsia="SimSun"/>
                <w:b/>
                <w:bCs/>
                <w:iCs/>
              </w:rPr>
              <w:t>Основное оборудование</w:t>
            </w:r>
          </w:p>
        </w:tc>
      </w:tr>
      <w:tr w:rsidR="001D7177" w:rsidRPr="00276073" w14:paraId="3E5E3B5D" w14:textId="77777777" w:rsidTr="001D7177">
        <w:tc>
          <w:tcPr>
            <w:tcW w:w="342" w:type="pct"/>
            <w:tcBorders>
              <w:top w:val="single" w:sz="4" w:space="0" w:color="auto"/>
              <w:left w:val="single" w:sz="4" w:space="0" w:color="auto"/>
              <w:bottom w:val="single" w:sz="4" w:space="0" w:color="auto"/>
              <w:right w:val="single" w:sz="4" w:space="0" w:color="auto"/>
            </w:tcBorders>
          </w:tcPr>
          <w:p w14:paraId="0B2E0EB4" w14:textId="77777777" w:rsidR="001D7177" w:rsidRPr="00276073" w:rsidRDefault="001D7177" w:rsidP="001D7177">
            <w:pPr>
              <w:suppressAutoHyphens/>
              <w:jc w:val="both"/>
              <w:rPr>
                <w:rFonts w:eastAsia="SimSun"/>
                <w:bCs/>
                <w:iCs/>
              </w:rPr>
            </w:pPr>
            <w:r>
              <w:rPr>
                <w:rFonts w:eastAsia="SimSun"/>
                <w:bCs/>
                <w:iCs/>
              </w:rPr>
              <w:t>1</w:t>
            </w:r>
          </w:p>
        </w:tc>
        <w:tc>
          <w:tcPr>
            <w:tcW w:w="2674" w:type="pct"/>
            <w:tcBorders>
              <w:top w:val="single" w:sz="4" w:space="0" w:color="auto"/>
              <w:left w:val="single" w:sz="4" w:space="0" w:color="auto"/>
              <w:bottom w:val="single" w:sz="4" w:space="0" w:color="auto"/>
              <w:right w:val="single" w:sz="4" w:space="0" w:color="auto"/>
            </w:tcBorders>
            <w:hideMark/>
          </w:tcPr>
          <w:p w14:paraId="00F6B7C8" w14:textId="77777777" w:rsidR="001D7177" w:rsidRPr="00276073" w:rsidRDefault="001D7177" w:rsidP="001D7177">
            <w:pPr>
              <w:suppressAutoHyphens/>
              <w:jc w:val="both"/>
              <w:rPr>
                <w:rFonts w:eastAsia="SimSun"/>
                <w:bCs/>
                <w:iCs/>
              </w:rPr>
            </w:pPr>
            <w:r w:rsidRPr="00276073">
              <w:rPr>
                <w:rFonts w:eastAsia="SimSun"/>
                <w:bCs/>
                <w:iCs/>
              </w:rPr>
              <w:t xml:space="preserve">Комплекты наглядного материала по всем темам </w:t>
            </w:r>
            <w:r w:rsidRPr="00276073">
              <w:rPr>
                <w:rFonts w:eastAsia="SimSun"/>
                <w:bCs/>
                <w:iCs/>
              </w:rPr>
              <w:lastRenderedPageBreak/>
              <w:t>программы</w:t>
            </w:r>
          </w:p>
        </w:tc>
        <w:tc>
          <w:tcPr>
            <w:tcW w:w="1984" w:type="pct"/>
            <w:tcBorders>
              <w:top w:val="single" w:sz="4" w:space="0" w:color="auto"/>
              <w:left w:val="single" w:sz="4" w:space="0" w:color="auto"/>
              <w:bottom w:val="single" w:sz="4" w:space="0" w:color="auto"/>
              <w:right w:val="single" w:sz="4" w:space="0" w:color="auto"/>
            </w:tcBorders>
            <w:hideMark/>
          </w:tcPr>
          <w:p w14:paraId="13F52377" w14:textId="77777777" w:rsidR="001D7177" w:rsidRPr="00276073" w:rsidRDefault="001D7177" w:rsidP="001D7177">
            <w:pPr>
              <w:suppressAutoHyphens/>
              <w:jc w:val="both"/>
              <w:rPr>
                <w:rFonts w:eastAsia="SimSun"/>
                <w:bCs/>
                <w:iCs/>
              </w:rPr>
            </w:pPr>
          </w:p>
        </w:tc>
      </w:tr>
      <w:tr w:rsidR="001D7177" w:rsidRPr="00276073" w14:paraId="42B63B52" w14:textId="77777777" w:rsidTr="001D7177">
        <w:tc>
          <w:tcPr>
            <w:tcW w:w="342" w:type="pct"/>
            <w:tcBorders>
              <w:top w:val="single" w:sz="4" w:space="0" w:color="auto"/>
              <w:left w:val="single" w:sz="4" w:space="0" w:color="auto"/>
              <w:bottom w:val="single" w:sz="4" w:space="0" w:color="auto"/>
              <w:right w:val="single" w:sz="4" w:space="0" w:color="auto"/>
            </w:tcBorders>
          </w:tcPr>
          <w:p w14:paraId="4018276E" w14:textId="77777777" w:rsidR="001D7177" w:rsidRPr="00276073" w:rsidRDefault="001D7177" w:rsidP="001D7177">
            <w:pPr>
              <w:suppressAutoHyphens/>
              <w:jc w:val="both"/>
              <w:rPr>
                <w:rFonts w:eastAsia="SimSun"/>
                <w:bCs/>
                <w:iCs/>
              </w:rPr>
            </w:pPr>
            <w:r>
              <w:rPr>
                <w:rFonts w:eastAsia="SimSun"/>
                <w:bCs/>
                <w:iCs/>
              </w:rPr>
              <w:t>2</w:t>
            </w:r>
          </w:p>
        </w:tc>
        <w:tc>
          <w:tcPr>
            <w:tcW w:w="2674" w:type="pct"/>
            <w:tcBorders>
              <w:top w:val="single" w:sz="4" w:space="0" w:color="auto"/>
              <w:left w:val="single" w:sz="4" w:space="0" w:color="auto"/>
              <w:bottom w:val="single" w:sz="4" w:space="0" w:color="auto"/>
              <w:right w:val="single" w:sz="4" w:space="0" w:color="auto"/>
            </w:tcBorders>
            <w:hideMark/>
          </w:tcPr>
          <w:p w14:paraId="79AD7170" w14:textId="77777777" w:rsidR="001D7177" w:rsidRPr="00276073" w:rsidRDefault="001D7177" w:rsidP="001D7177">
            <w:pPr>
              <w:suppressAutoHyphens/>
              <w:jc w:val="both"/>
              <w:rPr>
                <w:rFonts w:eastAsia="SimSun"/>
                <w:bCs/>
                <w:iCs/>
              </w:rPr>
            </w:pPr>
            <w:r w:rsidRPr="00276073">
              <w:rPr>
                <w:rFonts w:eastAsia="SimSun"/>
                <w:bCs/>
                <w:iCs/>
              </w:rPr>
              <w:t>Комплекты индивидуальной и группой работы по основным темам программы</w:t>
            </w:r>
          </w:p>
        </w:tc>
        <w:tc>
          <w:tcPr>
            <w:tcW w:w="1984" w:type="pct"/>
            <w:tcBorders>
              <w:top w:val="single" w:sz="4" w:space="0" w:color="auto"/>
              <w:left w:val="single" w:sz="4" w:space="0" w:color="auto"/>
              <w:bottom w:val="single" w:sz="4" w:space="0" w:color="auto"/>
              <w:right w:val="single" w:sz="4" w:space="0" w:color="auto"/>
            </w:tcBorders>
            <w:hideMark/>
          </w:tcPr>
          <w:p w14:paraId="0DE5C4A9" w14:textId="77777777" w:rsidR="001D7177" w:rsidRPr="00276073" w:rsidRDefault="001D7177" w:rsidP="001D7177">
            <w:pPr>
              <w:suppressAutoHyphens/>
              <w:jc w:val="both"/>
              <w:rPr>
                <w:rFonts w:eastAsia="SimSun"/>
                <w:bCs/>
                <w:iCs/>
              </w:rPr>
            </w:pPr>
          </w:p>
        </w:tc>
      </w:tr>
      <w:tr w:rsidR="001D7177" w:rsidRPr="00276073" w14:paraId="43EF23F8" w14:textId="77777777" w:rsidTr="001D7177">
        <w:tc>
          <w:tcPr>
            <w:tcW w:w="342" w:type="pct"/>
            <w:tcBorders>
              <w:top w:val="single" w:sz="4" w:space="0" w:color="auto"/>
              <w:left w:val="single" w:sz="4" w:space="0" w:color="auto"/>
              <w:bottom w:val="single" w:sz="4" w:space="0" w:color="auto"/>
              <w:right w:val="single" w:sz="4" w:space="0" w:color="auto"/>
            </w:tcBorders>
          </w:tcPr>
          <w:p w14:paraId="640E8DE8" w14:textId="77777777" w:rsidR="001D7177" w:rsidRPr="00276073" w:rsidRDefault="001D7177" w:rsidP="001D7177">
            <w:pPr>
              <w:suppressAutoHyphens/>
              <w:jc w:val="both"/>
              <w:rPr>
                <w:rFonts w:eastAsia="SimSun"/>
                <w:bCs/>
                <w:iCs/>
              </w:rPr>
            </w:pPr>
            <w:r>
              <w:rPr>
                <w:rFonts w:eastAsia="SimSun"/>
                <w:bCs/>
                <w:iCs/>
              </w:rPr>
              <w:t>3</w:t>
            </w:r>
          </w:p>
        </w:tc>
        <w:tc>
          <w:tcPr>
            <w:tcW w:w="2674" w:type="pct"/>
            <w:tcBorders>
              <w:top w:val="single" w:sz="4" w:space="0" w:color="auto"/>
              <w:left w:val="single" w:sz="4" w:space="0" w:color="auto"/>
              <w:bottom w:val="single" w:sz="4" w:space="0" w:color="auto"/>
              <w:right w:val="single" w:sz="4" w:space="0" w:color="auto"/>
            </w:tcBorders>
          </w:tcPr>
          <w:p w14:paraId="1D66E44F" w14:textId="77777777" w:rsidR="001D7177" w:rsidRPr="00276073" w:rsidRDefault="001D7177" w:rsidP="001D7177">
            <w:pPr>
              <w:suppressAutoHyphens/>
              <w:jc w:val="both"/>
              <w:rPr>
                <w:rFonts w:eastAsia="SimSun"/>
                <w:bCs/>
                <w:iCs/>
              </w:rPr>
            </w:pPr>
            <w:r w:rsidRPr="00276073">
              <w:rPr>
                <w:rFonts w:eastAsia="SimSun"/>
                <w:bCs/>
                <w:iCs/>
              </w:rPr>
              <w:t xml:space="preserve">Демонстрационные наборы </w:t>
            </w:r>
          </w:p>
        </w:tc>
        <w:tc>
          <w:tcPr>
            <w:tcW w:w="1984" w:type="pct"/>
            <w:tcBorders>
              <w:top w:val="single" w:sz="4" w:space="0" w:color="auto"/>
              <w:left w:val="single" w:sz="4" w:space="0" w:color="auto"/>
              <w:bottom w:val="single" w:sz="4" w:space="0" w:color="auto"/>
              <w:right w:val="single" w:sz="4" w:space="0" w:color="auto"/>
            </w:tcBorders>
            <w:hideMark/>
          </w:tcPr>
          <w:p w14:paraId="0F517B2D" w14:textId="77777777" w:rsidR="001D7177" w:rsidRPr="00276073" w:rsidRDefault="001D7177" w:rsidP="001D7177">
            <w:pPr>
              <w:suppressAutoHyphens/>
              <w:jc w:val="both"/>
              <w:rPr>
                <w:rFonts w:eastAsia="SimSun"/>
                <w:bCs/>
                <w:iCs/>
              </w:rPr>
            </w:pPr>
          </w:p>
        </w:tc>
      </w:tr>
      <w:tr w:rsidR="001D7177" w:rsidRPr="00276073" w14:paraId="6BCB78F3" w14:textId="77777777" w:rsidTr="001D7177">
        <w:tc>
          <w:tcPr>
            <w:tcW w:w="5000" w:type="pct"/>
            <w:gridSpan w:val="3"/>
            <w:tcBorders>
              <w:top w:val="single" w:sz="4" w:space="0" w:color="auto"/>
              <w:left w:val="single" w:sz="4" w:space="0" w:color="auto"/>
              <w:bottom w:val="single" w:sz="4" w:space="0" w:color="auto"/>
              <w:right w:val="single" w:sz="4" w:space="0" w:color="auto"/>
            </w:tcBorders>
            <w:hideMark/>
          </w:tcPr>
          <w:p w14:paraId="4843CAE4" w14:textId="77777777" w:rsidR="001D7177" w:rsidRPr="00276073" w:rsidRDefault="001D7177" w:rsidP="001D7177">
            <w:pPr>
              <w:suppressAutoHyphens/>
              <w:jc w:val="both"/>
              <w:rPr>
                <w:rFonts w:eastAsia="SimSun"/>
                <w:bCs/>
                <w:iCs/>
              </w:rPr>
            </w:pPr>
            <w:r w:rsidRPr="00276073">
              <w:rPr>
                <w:rFonts w:eastAsia="SimSun"/>
                <w:b/>
                <w:bCs/>
                <w:iCs/>
              </w:rPr>
              <w:t>Дополнительное оборудование</w:t>
            </w:r>
          </w:p>
        </w:tc>
      </w:tr>
      <w:tr w:rsidR="001D7177" w:rsidRPr="00276073" w14:paraId="586EE6FD" w14:textId="77777777" w:rsidTr="001D7177">
        <w:tc>
          <w:tcPr>
            <w:tcW w:w="342" w:type="pct"/>
            <w:tcBorders>
              <w:top w:val="single" w:sz="4" w:space="0" w:color="auto"/>
              <w:left w:val="single" w:sz="4" w:space="0" w:color="auto"/>
              <w:bottom w:val="single" w:sz="4" w:space="0" w:color="auto"/>
              <w:right w:val="single" w:sz="4" w:space="0" w:color="auto"/>
            </w:tcBorders>
          </w:tcPr>
          <w:p w14:paraId="77EBE03C" w14:textId="77777777" w:rsidR="001D7177" w:rsidRPr="00276073" w:rsidRDefault="001D7177" w:rsidP="001D7177">
            <w:pPr>
              <w:suppressAutoHyphens/>
              <w:jc w:val="both"/>
              <w:rPr>
                <w:rFonts w:eastAsia="SimSun"/>
                <w:bCs/>
                <w:iCs/>
              </w:rPr>
            </w:pPr>
          </w:p>
        </w:tc>
        <w:tc>
          <w:tcPr>
            <w:tcW w:w="2674" w:type="pct"/>
            <w:tcBorders>
              <w:top w:val="single" w:sz="4" w:space="0" w:color="auto"/>
              <w:left w:val="single" w:sz="4" w:space="0" w:color="auto"/>
              <w:bottom w:val="single" w:sz="4" w:space="0" w:color="auto"/>
              <w:right w:val="single" w:sz="4" w:space="0" w:color="auto"/>
            </w:tcBorders>
            <w:hideMark/>
          </w:tcPr>
          <w:p w14:paraId="2F06559C" w14:textId="77777777" w:rsidR="001D7177" w:rsidRPr="00276073" w:rsidRDefault="001D7177" w:rsidP="001D7177">
            <w:pPr>
              <w:suppressAutoHyphens/>
              <w:jc w:val="both"/>
              <w:rPr>
                <w:rFonts w:eastAsia="SimSun"/>
                <w:bCs/>
                <w:i/>
              </w:rPr>
            </w:pPr>
          </w:p>
        </w:tc>
        <w:tc>
          <w:tcPr>
            <w:tcW w:w="1984" w:type="pct"/>
            <w:tcBorders>
              <w:top w:val="single" w:sz="4" w:space="0" w:color="auto"/>
              <w:left w:val="single" w:sz="4" w:space="0" w:color="auto"/>
              <w:bottom w:val="single" w:sz="4" w:space="0" w:color="auto"/>
              <w:right w:val="single" w:sz="4" w:space="0" w:color="auto"/>
            </w:tcBorders>
            <w:hideMark/>
          </w:tcPr>
          <w:p w14:paraId="210F063C" w14:textId="77777777" w:rsidR="001D7177" w:rsidRPr="00276073" w:rsidRDefault="001D7177" w:rsidP="001D7177">
            <w:pPr>
              <w:suppressAutoHyphens/>
              <w:jc w:val="both"/>
              <w:rPr>
                <w:rFonts w:eastAsia="SimSun"/>
                <w:bCs/>
                <w:iCs/>
              </w:rPr>
            </w:pPr>
          </w:p>
        </w:tc>
      </w:tr>
    </w:tbl>
    <w:p w14:paraId="31A064C8" w14:textId="77777777" w:rsidR="001D7177" w:rsidRDefault="001D7177" w:rsidP="001D7177">
      <w:pPr>
        <w:ind w:firstLine="709"/>
        <w:rPr>
          <w:sz w:val="24"/>
          <w:szCs w:val="24"/>
        </w:rPr>
      </w:pPr>
    </w:p>
    <w:p w14:paraId="71472392" w14:textId="77777777" w:rsidR="001D7177" w:rsidRDefault="001D7177" w:rsidP="001D7177">
      <w:pPr>
        <w:ind w:firstLine="709"/>
        <w:rPr>
          <w:sz w:val="24"/>
          <w:szCs w:val="24"/>
        </w:rPr>
      </w:pPr>
      <w:r w:rsidRPr="00E82955">
        <w:rPr>
          <w:sz w:val="24"/>
          <w:szCs w:val="24"/>
        </w:rPr>
        <w:t>Кабинет «Безопасности жизнедеятельности»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5725"/>
        <w:gridCol w:w="4022"/>
      </w:tblGrid>
      <w:tr w:rsidR="001D7177" w:rsidRPr="00E82955" w14:paraId="1F0D6FE2" w14:textId="77777777" w:rsidTr="001D7177">
        <w:tc>
          <w:tcPr>
            <w:tcW w:w="272" w:type="pct"/>
            <w:shd w:val="clear" w:color="auto" w:fill="auto"/>
            <w:vAlign w:val="center"/>
          </w:tcPr>
          <w:p w14:paraId="512C8CDA" w14:textId="77777777" w:rsidR="001D7177" w:rsidRPr="00E82955" w:rsidRDefault="001D7177" w:rsidP="001D7177">
            <w:pPr>
              <w:snapToGrid w:val="0"/>
              <w:jc w:val="center"/>
              <w:rPr>
                <w:iCs/>
                <w:sz w:val="24"/>
                <w:szCs w:val="28"/>
              </w:rPr>
            </w:pPr>
            <w:bookmarkStart w:id="4" w:name="_Hlk126144762"/>
            <w:r w:rsidRPr="00E82955">
              <w:rPr>
                <w:iCs/>
                <w:sz w:val="24"/>
                <w:szCs w:val="28"/>
              </w:rPr>
              <w:t>№</w:t>
            </w:r>
          </w:p>
        </w:tc>
        <w:tc>
          <w:tcPr>
            <w:tcW w:w="2777" w:type="pct"/>
            <w:shd w:val="clear" w:color="auto" w:fill="auto"/>
            <w:vAlign w:val="center"/>
          </w:tcPr>
          <w:p w14:paraId="352467EE" w14:textId="77777777" w:rsidR="001D7177" w:rsidRPr="00E82955" w:rsidRDefault="001D7177" w:rsidP="001D7177">
            <w:pPr>
              <w:snapToGrid w:val="0"/>
              <w:jc w:val="center"/>
              <w:rPr>
                <w:iCs/>
                <w:sz w:val="24"/>
                <w:szCs w:val="28"/>
              </w:rPr>
            </w:pPr>
            <w:r w:rsidRPr="00E82955">
              <w:rPr>
                <w:iCs/>
                <w:sz w:val="24"/>
                <w:szCs w:val="28"/>
              </w:rPr>
              <w:t>Наименование оборудования</w:t>
            </w:r>
          </w:p>
        </w:tc>
        <w:tc>
          <w:tcPr>
            <w:tcW w:w="1951" w:type="pct"/>
            <w:shd w:val="clear" w:color="auto" w:fill="auto"/>
            <w:vAlign w:val="center"/>
          </w:tcPr>
          <w:p w14:paraId="50B3DC0B" w14:textId="77777777" w:rsidR="001D7177" w:rsidRPr="00E82955" w:rsidRDefault="001D7177" w:rsidP="001D7177">
            <w:pPr>
              <w:snapToGrid w:val="0"/>
              <w:jc w:val="center"/>
              <w:rPr>
                <w:iCs/>
                <w:sz w:val="24"/>
                <w:szCs w:val="28"/>
              </w:rPr>
            </w:pPr>
            <w:r w:rsidRPr="00E82955">
              <w:rPr>
                <w:iCs/>
                <w:sz w:val="24"/>
                <w:szCs w:val="28"/>
              </w:rPr>
              <w:t>Техническое описание</w:t>
            </w:r>
          </w:p>
        </w:tc>
      </w:tr>
      <w:tr w:rsidR="001D7177" w:rsidRPr="00E82955" w14:paraId="057F8BFF" w14:textId="77777777" w:rsidTr="001D7177">
        <w:trPr>
          <w:trHeight w:val="278"/>
        </w:trPr>
        <w:tc>
          <w:tcPr>
            <w:tcW w:w="5000" w:type="pct"/>
            <w:gridSpan w:val="3"/>
            <w:shd w:val="clear" w:color="auto" w:fill="auto"/>
          </w:tcPr>
          <w:p w14:paraId="6189FB6E" w14:textId="77777777" w:rsidR="001D7177" w:rsidRPr="00E82955" w:rsidRDefault="001D7177" w:rsidP="001D7177">
            <w:pPr>
              <w:snapToGrid w:val="0"/>
              <w:rPr>
                <w:b/>
                <w:bCs/>
                <w:iCs/>
                <w:sz w:val="24"/>
                <w:szCs w:val="28"/>
              </w:rPr>
            </w:pPr>
            <w:r w:rsidRPr="00E82955">
              <w:rPr>
                <w:b/>
                <w:bCs/>
                <w:iCs/>
                <w:sz w:val="24"/>
                <w:szCs w:val="28"/>
                <w:lang w:val="en-US"/>
              </w:rPr>
              <w:t>I</w:t>
            </w:r>
            <w:r w:rsidRPr="00E82955">
              <w:rPr>
                <w:b/>
                <w:bCs/>
                <w:iCs/>
                <w:sz w:val="24"/>
                <w:szCs w:val="28"/>
              </w:rPr>
              <w:t xml:space="preserve"> Специализированная мебель и системы хранения</w:t>
            </w:r>
          </w:p>
        </w:tc>
      </w:tr>
      <w:tr w:rsidR="001D7177" w:rsidRPr="00E82955" w14:paraId="3C59E056" w14:textId="77777777" w:rsidTr="001D7177">
        <w:trPr>
          <w:trHeight w:val="277"/>
        </w:trPr>
        <w:tc>
          <w:tcPr>
            <w:tcW w:w="5000" w:type="pct"/>
            <w:gridSpan w:val="3"/>
            <w:shd w:val="clear" w:color="auto" w:fill="auto"/>
          </w:tcPr>
          <w:p w14:paraId="092A71BC" w14:textId="77777777" w:rsidR="001D7177" w:rsidRPr="00E82955" w:rsidRDefault="001D7177" w:rsidP="001D7177">
            <w:pPr>
              <w:snapToGrid w:val="0"/>
              <w:rPr>
                <w:b/>
                <w:bCs/>
                <w:iCs/>
                <w:sz w:val="24"/>
                <w:szCs w:val="28"/>
              </w:rPr>
            </w:pPr>
            <w:r w:rsidRPr="00E82955">
              <w:rPr>
                <w:b/>
                <w:bCs/>
                <w:iCs/>
                <w:sz w:val="24"/>
                <w:szCs w:val="28"/>
              </w:rPr>
              <w:t>Основное оборудование</w:t>
            </w:r>
          </w:p>
        </w:tc>
      </w:tr>
      <w:tr w:rsidR="001D7177" w:rsidRPr="00E82955" w14:paraId="53769F18" w14:textId="77777777" w:rsidTr="001D7177">
        <w:tc>
          <w:tcPr>
            <w:tcW w:w="272" w:type="pct"/>
            <w:shd w:val="clear" w:color="auto" w:fill="auto"/>
          </w:tcPr>
          <w:p w14:paraId="5F000F11" w14:textId="77777777" w:rsidR="001D7177" w:rsidRPr="00E82955" w:rsidRDefault="001D7177" w:rsidP="001D7177">
            <w:pPr>
              <w:snapToGrid w:val="0"/>
              <w:rPr>
                <w:iCs/>
                <w:sz w:val="24"/>
                <w:szCs w:val="28"/>
              </w:rPr>
            </w:pPr>
            <w:r w:rsidRPr="00E82955">
              <w:rPr>
                <w:iCs/>
                <w:sz w:val="24"/>
                <w:szCs w:val="28"/>
              </w:rPr>
              <w:t>1</w:t>
            </w:r>
          </w:p>
        </w:tc>
        <w:tc>
          <w:tcPr>
            <w:tcW w:w="2777" w:type="pct"/>
            <w:shd w:val="clear" w:color="auto" w:fill="auto"/>
          </w:tcPr>
          <w:p w14:paraId="204EF87D" w14:textId="77777777" w:rsidR="001D7177" w:rsidRPr="00E82955" w:rsidRDefault="001D7177" w:rsidP="001D7177">
            <w:pPr>
              <w:snapToGrid w:val="0"/>
              <w:rPr>
                <w:iCs/>
                <w:sz w:val="24"/>
                <w:szCs w:val="24"/>
              </w:rPr>
            </w:pPr>
            <w:r w:rsidRPr="00E82955">
              <w:rPr>
                <w:iCs/>
                <w:spacing w:val="-1"/>
                <w:sz w:val="24"/>
                <w:szCs w:val="24"/>
              </w:rPr>
              <w:t>рабочее</w:t>
            </w:r>
            <w:r w:rsidRPr="00E82955">
              <w:rPr>
                <w:iCs/>
                <w:spacing w:val="1"/>
                <w:sz w:val="24"/>
                <w:szCs w:val="24"/>
              </w:rPr>
              <w:t xml:space="preserve"> </w:t>
            </w:r>
            <w:r w:rsidRPr="00E82955">
              <w:rPr>
                <w:iCs/>
                <w:spacing w:val="-1"/>
                <w:sz w:val="24"/>
                <w:szCs w:val="24"/>
              </w:rPr>
              <w:t>место</w:t>
            </w:r>
            <w:r w:rsidRPr="00E82955">
              <w:rPr>
                <w:iCs/>
                <w:sz w:val="24"/>
                <w:szCs w:val="24"/>
              </w:rPr>
              <w:t xml:space="preserve"> </w:t>
            </w:r>
            <w:r w:rsidRPr="00E82955">
              <w:rPr>
                <w:iCs/>
                <w:spacing w:val="-1"/>
                <w:sz w:val="24"/>
                <w:szCs w:val="24"/>
              </w:rPr>
              <w:t>преподавателя</w:t>
            </w:r>
            <w:r w:rsidRPr="00E82955">
              <w:rPr>
                <w:iCs/>
                <w:spacing w:val="60"/>
                <w:sz w:val="24"/>
                <w:szCs w:val="24"/>
              </w:rPr>
              <w:t xml:space="preserve"> </w:t>
            </w:r>
          </w:p>
        </w:tc>
        <w:tc>
          <w:tcPr>
            <w:tcW w:w="1951" w:type="pct"/>
            <w:shd w:val="clear" w:color="auto" w:fill="auto"/>
          </w:tcPr>
          <w:p w14:paraId="109F89D0" w14:textId="77777777" w:rsidR="001D7177" w:rsidRPr="00E82955" w:rsidRDefault="001D7177" w:rsidP="001D7177">
            <w:pPr>
              <w:snapToGrid w:val="0"/>
              <w:rPr>
                <w:iCs/>
                <w:sz w:val="24"/>
                <w:szCs w:val="24"/>
              </w:rPr>
            </w:pPr>
            <w:r w:rsidRPr="00E82955">
              <w:rPr>
                <w:spacing w:val="-1"/>
                <w:sz w:val="24"/>
                <w:szCs w:val="24"/>
              </w:rPr>
              <w:t>стол,</w:t>
            </w:r>
            <w:r w:rsidRPr="00E82955">
              <w:rPr>
                <w:sz w:val="24"/>
                <w:szCs w:val="24"/>
              </w:rPr>
              <w:t xml:space="preserve"> </w:t>
            </w:r>
            <w:r w:rsidRPr="00E82955">
              <w:rPr>
                <w:spacing w:val="-1"/>
                <w:sz w:val="24"/>
                <w:szCs w:val="24"/>
              </w:rPr>
              <w:t>стул</w:t>
            </w:r>
          </w:p>
        </w:tc>
      </w:tr>
      <w:tr w:rsidR="001D7177" w:rsidRPr="00E82955" w14:paraId="40F8BA82" w14:textId="77777777" w:rsidTr="001D7177">
        <w:tc>
          <w:tcPr>
            <w:tcW w:w="272" w:type="pct"/>
            <w:shd w:val="clear" w:color="auto" w:fill="auto"/>
          </w:tcPr>
          <w:p w14:paraId="08C22DD8" w14:textId="77777777" w:rsidR="001D7177" w:rsidRPr="00E82955" w:rsidRDefault="001D7177" w:rsidP="001D7177">
            <w:pPr>
              <w:snapToGrid w:val="0"/>
              <w:rPr>
                <w:iCs/>
                <w:sz w:val="24"/>
                <w:szCs w:val="28"/>
              </w:rPr>
            </w:pPr>
            <w:r w:rsidRPr="00E82955">
              <w:rPr>
                <w:iCs/>
                <w:sz w:val="24"/>
                <w:szCs w:val="28"/>
              </w:rPr>
              <w:t>2</w:t>
            </w:r>
          </w:p>
        </w:tc>
        <w:tc>
          <w:tcPr>
            <w:tcW w:w="2777" w:type="pct"/>
            <w:shd w:val="clear" w:color="auto" w:fill="auto"/>
          </w:tcPr>
          <w:p w14:paraId="1C656DF2" w14:textId="77777777" w:rsidR="001D7177" w:rsidRPr="00E82955" w:rsidRDefault="001D7177" w:rsidP="001D7177">
            <w:pPr>
              <w:snapToGrid w:val="0"/>
              <w:rPr>
                <w:iCs/>
                <w:sz w:val="24"/>
                <w:szCs w:val="24"/>
              </w:rPr>
            </w:pPr>
            <w:r w:rsidRPr="00E82955">
              <w:rPr>
                <w:iCs/>
                <w:spacing w:val="-1"/>
                <w:sz w:val="24"/>
                <w:szCs w:val="24"/>
              </w:rPr>
              <w:t xml:space="preserve">посадочные места </w:t>
            </w:r>
            <w:r w:rsidRPr="00E82955">
              <w:rPr>
                <w:iCs/>
                <w:sz w:val="24"/>
                <w:szCs w:val="24"/>
              </w:rPr>
              <w:t xml:space="preserve">по </w:t>
            </w:r>
            <w:r w:rsidRPr="00E82955">
              <w:rPr>
                <w:iCs/>
                <w:spacing w:val="-1"/>
                <w:sz w:val="24"/>
                <w:szCs w:val="24"/>
              </w:rPr>
              <w:t>количеству</w:t>
            </w:r>
            <w:r w:rsidRPr="00E82955">
              <w:rPr>
                <w:iCs/>
                <w:spacing w:val="-5"/>
                <w:sz w:val="24"/>
                <w:szCs w:val="24"/>
              </w:rPr>
              <w:t xml:space="preserve"> </w:t>
            </w:r>
            <w:r w:rsidRPr="00E82955">
              <w:rPr>
                <w:iCs/>
                <w:sz w:val="24"/>
                <w:szCs w:val="24"/>
              </w:rPr>
              <w:t xml:space="preserve">обучающихся </w:t>
            </w:r>
          </w:p>
        </w:tc>
        <w:tc>
          <w:tcPr>
            <w:tcW w:w="1951" w:type="pct"/>
            <w:shd w:val="clear" w:color="auto" w:fill="auto"/>
          </w:tcPr>
          <w:p w14:paraId="7A379269" w14:textId="77777777" w:rsidR="001D7177" w:rsidRPr="00E82955" w:rsidRDefault="001D7177" w:rsidP="001D7177">
            <w:pPr>
              <w:snapToGrid w:val="0"/>
              <w:rPr>
                <w:iCs/>
                <w:sz w:val="24"/>
                <w:szCs w:val="24"/>
              </w:rPr>
            </w:pPr>
            <w:r w:rsidRPr="00E82955">
              <w:rPr>
                <w:spacing w:val="-1"/>
                <w:sz w:val="24"/>
                <w:szCs w:val="24"/>
              </w:rPr>
              <w:t>стол,</w:t>
            </w:r>
            <w:r w:rsidRPr="00E82955">
              <w:rPr>
                <w:sz w:val="24"/>
                <w:szCs w:val="24"/>
              </w:rPr>
              <w:t xml:space="preserve"> </w:t>
            </w:r>
            <w:r w:rsidRPr="00E82955">
              <w:rPr>
                <w:spacing w:val="-1"/>
                <w:sz w:val="24"/>
                <w:szCs w:val="24"/>
              </w:rPr>
              <w:t>стулья</w:t>
            </w:r>
          </w:p>
        </w:tc>
      </w:tr>
      <w:tr w:rsidR="001D7177" w:rsidRPr="00E82955" w14:paraId="7EE37042" w14:textId="77777777" w:rsidTr="001D7177">
        <w:tc>
          <w:tcPr>
            <w:tcW w:w="272" w:type="pct"/>
            <w:shd w:val="clear" w:color="auto" w:fill="auto"/>
          </w:tcPr>
          <w:p w14:paraId="2117EA84" w14:textId="77777777" w:rsidR="001D7177" w:rsidRPr="00E82955" w:rsidRDefault="001D7177" w:rsidP="001D7177">
            <w:pPr>
              <w:snapToGrid w:val="0"/>
              <w:rPr>
                <w:iCs/>
                <w:sz w:val="24"/>
                <w:szCs w:val="28"/>
              </w:rPr>
            </w:pPr>
            <w:r w:rsidRPr="00E82955">
              <w:rPr>
                <w:iCs/>
                <w:sz w:val="24"/>
                <w:szCs w:val="28"/>
              </w:rPr>
              <w:t>3</w:t>
            </w:r>
          </w:p>
        </w:tc>
        <w:tc>
          <w:tcPr>
            <w:tcW w:w="2777" w:type="pct"/>
            <w:shd w:val="clear" w:color="auto" w:fill="auto"/>
          </w:tcPr>
          <w:p w14:paraId="2D8C82E6" w14:textId="77777777" w:rsidR="001D7177" w:rsidRPr="00E82955" w:rsidRDefault="001D7177" w:rsidP="001D7177">
            <w:pPr>
              <w:snapToGrid w:val="0"/>
              <w:rPr>
                <w:iCs/>
                <w:sz w:val="24"/>
                <w:szCs w:val="24"/>
              </w:rPr>
            </w:pPr>
            <w:r w:rsidRPr="00E82955">
              <w:rPr>
                <w:iCs/>
                <w:sz w:val="24"/>
                <w:szCs w:val="24"/>
                <w:shd w:val="clear" w:color="auto" w:fill="FFFFFF"/>
              </w:rPr>
              <w:t>доска классная</w:t>
            </w:r>
          </w:p>
        </w:tc>
        <w:tc>
          <w:tcPr>
            <w:tcW w:w="1951" w:type="pct"/>
            <w:shd w:val="clear" w:color="auto" w:fill="auto"/>
          </w:tcPr>
          <w:p w14:paraId="02868D32" w14:textId="77777777" w:rsidR="001D7177" w:rsidRPr="00E82955" w:rsidRDefault="001D7177" w:rsidP="001D7177">
            <w:pPr>
              <w:snapToGrid w:val="0"/>
              <w:rPr>
                <w:iCs/>
                <w:sz w:val="24"/>
                <w:szCs w:val="24"/>
              </w:rPr>
            </w:pPr>
            <w:r w:rsidRPr="00E82955">
              <w:rPr>
                <w:iCs/>
                <w:sz w:val="24"/>
                <w:szCs w:val="24"/>
              </w:rPr>
              <w:t>Доска маркерная</w:t>
            </w:r>
          </w:p>
        </w:tc>
      </w:tr>
      <w:tr w:rsidR="001D7177" w:rsidRPr="00E82955" w14:paraId="6F1B7871"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6567D8D" w14:textId="77777777" w:rsidR="001D7177" w:rsidRPr="00E82955" w:rsidRDefault="001D7177" w:rsidP="001D7177">
            <w:pPr>
              <w:snapToGrid w:val="0"/>
              <w:rPr>
                <w:iCs/>
                <w:sz w:val="24"/>
                <w:szCs w:val="28"/>
              </w:rPr>
            </w:pPr>
            <w:r w:rsidRPr="00E82955">
              <w:rPr>
                <w:b/>
                <w:bCs/>
                <w:iCs/>
                <w:sz w:val="24"/>
                <w:szCs w:val="28"/>
              </w:rPr>
              <w:t>Дополнительное оборудование</w:t>
            </w:r>
          </w:p>
        </w:tc>
      </w:tr>
      <w:tr w:rsidR="001D7177" w:rsidRPr="00E82955" w14:paraId="616AFE5E"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0BE86863" w14:textId="77777777" w:rsidR="001D7177" w:rsidRPr="00E82955" w:rsidRDefault="001D7177" w:rsidP="001D7177">
            <w:pPr>
              <w:snapToGrid w:val="0"/>
              <w:rPr>
                <w:iCs/>
                <w:sz w:val="24"/>
                <w:szCs w:val="28"/>
              </w:rPr>
            </w:pPr>
            <w:r w:rsidRPr="00E82955">
              <w:rPr>
                <w:iCs/>
                <w:sz w:val="24"/>
                <w:szCs w:val="28"/>
              </w:rPr>
              <w:t>1</w:t>
            </w: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6DF94FA4" w14:textId="77777777" w:rsidR="001D7177" w:rsidRPr="00E82955" w:rsidRDefault="001D7177" w:rsidP="001D7177">
            <w:pPr>
              <w:snapToGrid w:val="0"/>
              <w:rPr>
                <w:sz w:val="24"/>
                <w:szCs w:val="28"/>
              </w:rPr>
            </w:pPr>
            <w:r w:rsidRPr="00E82955">
              <w:rPr>
                <w:sz w:val="24"/>
                <w:szCs w:val="28"/>
              </w:rPr>
              <w:t xml:space="preserve">Шкаф </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107130D4" w14:textId="77777777" w:rsidR="001D7177" w:rsidRPr="00E82955" w:rsidRDefault="001D7177" w:rsidP="001D7177">
            <w:pPr>
              <w:snapToGrid w:val="0"/>
              <w:rPr>
                <w:sz w:val="24"/>
                <w:szCs w:val="28"/>
              </w:rPr>
            </w:pPr>
            <w:r w:rsidRPr="00E82955">
              <w:rPr>
                <w:sz w:val="24"/>
                <w:szCs w:val="28"/>
              </w:rPr>
              <w:t>Хранение имущества и оборудования</w:t>
            </w:r>
          </w:p>
        </w:tc>
      </w:tr>
      <w:tr w:rsidR="001D7177" w:rsidRPr="00E82955" w14:paraId="74BCE5E0"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0AD55AE" w14:textId="77777777" w:rsidR="001D7177" w:rsidRPr="00E82955" w:rsidRDefault="001D7177" w:rsidP="001D7177">
            <w:pPr>
              <w:snapToGrid w:val="0"/>
              <w:rPr>
                <w:iCs/>
                <w:sz w:val="24"/>
                <w:szCs w:val="28"/>
              </w:rPr>
            </w:pPr>
            <w:r w:rsidRPr="00E82955">
              <w:rPr>
                <w:b/>
                <w:bCs/>
                <w:iCs/>
                <w:sz w:val="24"/>
                <w:szCs w:val="28"/>
                <w:lang w:val="en-US"/>
              </w:rPr>
              <w:t xml:space="preserve">II </w:t>
            </w:r>
            <w:r w:rsidRPr="00E82955">
              <w:rPr>
                <w:b/>
                <w:bCs/>
                <w:iCs/>
                <w:sz w:val="24"/>
                <w:szCs w:val="28"/>
              </w:rPr>
              <w:t>Технические средства</w:t>
            </w:r>
          </w:p>
        </w:tc>
      </w:tr>
      <w:tr w:rsidR="001D7177" w:rsidRPr="00E82955" w14:paraId="5A5C774F"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DCBB146" w14:textId="77777777" w:rsidR="001D7177" w:rsidRPr="00E82955" w:rsidRDefault="001D7177" w:rsidP="001D7177">
            <w:pPr>
              <w:snapToGrid w:val="0"/>
              <w:rPr>
                <w:iCs/>
                <w:sz w:val="24"/>
                <w:szCs w:val="28"/>
              </w:rPr>
            </w:pPr>
            <w:r w:rsidRPr="00E82955">
              <w:rPr>
                <w:b/>
                <w:bCs/>
                <w:iCs/>
                <w:sz w:val="24"/>
                <w:szCs w:val="28"/>
              </w:rPr>
              <w:t>Основное оборудование</w:t>
            </w:r>
          </w:p>
        </w:tc>
      </w:tr>
      <w:tr w:rsidR="001D7177" w:rsidRPr="00E82955" w14:paraId="463568A2" w14:textId="77777777" w:rsidTr="001D7177">
        <w:tc>
          <w:tcPr>
            <w:tcW w:w="272" w:type="pct"/>
            <w:shd w:val="clear" w:color="auto" w:fill="auto"/>
          </w:tcPr>
          <w:p w14:paraId="285A0A56" w14:textId="77777777" w:rsidR="001D7177" w:rsidRPr="00E82955" w:rsidRDefault="001D7177" w:rsidP="00A72A51">
            <w:pPr>
              <w:widowControl/>
              <w:numPr>
                <w:ilvl w:val="0"/>
                <w:numId w:val="14"/>
              </w:numPr>
              <w:autoSpaceDE/>
              <w:autoSpaceDN/>
              <w:snapToGrid w:val="0"/>
              <w:rPr>
                <w:iCs/>
                <w:sz w:val="24"/>
                <w:szCs w:val="28"/>
              </w:rPr>
            </w:pPr>
          </w:p>
        </w:tc>
        <w:tc>
          <w:tcPr>
            <w:tcW w:w="2777" w:type="pct"/>
            <w:shd w:val="clear" w:color="auto" w:fill="auto"/>
          </w:tcPr>
          <w:p w14:paraId="214B49A7" w14:textId="77777777" w:rsidR="001D7177" w:rsidRPr="00E82955" w:rsidRDefault="001D7177" w:rsidP="001D7177">
            <w:pPr>
              <w:snapToGrid w:val="0"/>
              <w:rPr>
                <w:iCs/>
                <w:sz w:val="24"/>
                <w:szCs w:val="24"/>
              </w:rPr>
            </w:pPr>
            <w:r w:rsidRPr="00E82955">
              <w:rPr>
                <w:iCs/>
                <w:sz w:val="24"/>
                <w:szCs w:val="24"/>
              </w:rPr>
              <w:t xml:space="preserve">Персональный компьютер </w:t>
            </w:r>
          </w:p>
        </w:tc>
        <w:tc>
          <w:tcPr>
            <w:tcW w:w="1951" w:type="pct"/>
            <w:shd w:val="clear" w:color="auto" w:fill="auto"/>
          </w:tcPr>
          <w:p w14:paraId="60555F49" w14:textId="77777777" w:rsidR="001D7177" w:rsidRPr="00E82955" w:rsidRDefault="001D7177" w:rsidP="001D7177">
            <w:pPr>
              <w:snapToGrid w:val="0"/>
              <w:rPr>
                <w:iCs/>
                <w:sz w:val="24"/>
                <w:szCs w:val="24"/>
              </w:rPr>
            </w:pPr>
            <w:r w:rsidRPr="00E82955">
              <w:rPr>
                <w:sz w:val="24"/>
                <w:szCs w:val="24"/>
              </w:rPr>
              <w:t>Системный блок, монитор с лицензионным программным обеспечением, без выхода в интернет</w:t>
            </w:r>
          </w:p>
        </w:tc>
      </w:tr>
      <w:tr w:rsidR="001D7177" w:rsidRPr="00E82955" w14:paraId="1F8DC650" w14:textId="77777777" w:rsidTr="001D7177">
        <w:tc>
          <w:tcPr>
            <w:tcW w:w="5000" w:type="pct"/>
            <w:gridSpan w:val="3"/>
            <w:shd w:val="clear" w:color="auto" w:fill="auto"/>
          </w:tcPr>
          <w:p w14:paraId="09FBE506" w14:textId="77777777" w:rsidR="001D7177" w:rsidRPr="00E82955" w:rsidRDefault="001D7177" w:rsidP="001D7177">
            <w:pPr>
              <w:snapToGrid w:val="0"/>
              <w:rPr>
                <w:iCs/>
                <w:sz w:val="24"/>
                <w:szCs w:val="28"/>
              </w:rPr>
            </w:pPr>
            <w:r w:rsidRPr="00E82955">
              <w:rPr>
                <w:b/>
                <w:iCs/>
                <w:sz w:val="24"/>
                <w:szCs w:val="28"/>
              </w:rPr>
              <w:t>Дополнительное оборудование</w:t>
            </w:r>
          </w:p>
        </w:tc>
      </w:tr>
      <w:tr w:rsidR="001D7177" w:rsidRPr="00E82955" w14:paraId="582F8E73" w14:textId="77777777" w:rsidTr="001D7177">
        <w:tc>
          <w:tcPr>
            <w:tcW w:w="272" w:type="pct"/>
            <w:shd w:val="clear" w:color="auto" w:fill="auto"/>
          </w:tcPr>
          <w:p w14:paraId="1CFDA835" w14:textId="77777777" w:rsidR="001D7177" w:rsidRPr="00E82955" w:rsidRDefault="001D7177" w:rsidP="00A72A51">
            <w:pPr>
              <w:widowControl/>
              <w:numPr>
                <w:ilvl w:val="0"/>
                <w:numId w:val="14"/>
              </w:numPr>
              <w:autoSpaceDE/>
              <w:autoSpaceDN/>
              <w:snapToGrid w:val="0"/>
              <w:contextualSpacing/>
              <w:rPr>
                <w:iCs/>
                <w:sz w:val="24"/>
                <w:szCs w:val="28"/>
              </w:rPr>
            </w:pPr>
          </w:p>
        </w:tc>
        <w:tc>
          <w:tcPr>
            <w:tcW w:w="2777" w:type="pct"/>
            <w:shd w:val="clear" w:color="auto" w:fill="auto"/>
          </w:tcPr>
          <w:p w14:paraId="4A2AB51F" w14:textId="77777777" w:rsidR="001D7177" w:rsidRPr="00E82955" w:rsidRDefault="001D7177" w:rsidP="001D7177">
            <w:pPr>
              <w:snapToGrid w:val="0"/>
              <w:rPr>
                <w:sz w:val="24"/>
                <w:szCs w:val="28"/>
              </w:rPr>
            </w:pPr>
            <w:r w:rsidRPr="00E82955">
              <w:rPr>
                <w:sz w:val="24"/>
                <w:szCs w:val="28"/>
              </w:rPr>
              <w:t>Проектор</w:t>
            </w:r>
          </w:p>
        </w:tc>
        <w:tc>
          <w:tcPr>
            <w:tcW w:w="1951" w:type="pct"/>
            <w:shd w:val="clear" w:color="auto" w:fill="auto"/>
          </w:tcPr>
          <w:p w14:paraId="6373451E" w14:textId="77777777" w:rsidR="001D7177" w:rsidRPr="00E82955" w:rsidRDefault="001D7177" w:rsidP="001D7177">
            <w:pPr>
              <w:snapToGrid w:val="0"/>
              <w:jc w:val="center"/>
              <w:rPr>
                <w:iCs/>
                <w:sz w:val="24"/>
                <w:szCs w:val="28"/>
              </w:rPr>
            </w:pPr>
          </w:p>
        </w:tc>
      </w:tr>
      <w:tr w:rsidR="001D7177" w:rsidRPr="00E82955" w14:paraId="3090E7CF" w14:textId="77777777" w:rsidTr="001D7177">
        <w:tc>
          <w:tcPr>
            <w:tcW w:w="272" w:type="pct"/>
            <w:shd w:val="clear" w:color="auto" w:fill="auto"/>
          </w:tcPr>
          <w:p w14:paraId="3378C9F7" w14:textId="77777777" w:rsidR="001D7177" w:rsidRPr="00E82955" w:rsidRDefault="001D7177" w:rsidP="00A72A51">
            <w:pPr>
              <w:widowControl/>
              <w:numPr>
                <w:ilvl w:val="0"/>
                <w:numId w:val="14"/>
              </w:numPr>
              <w:autoSpaceDE/>
              <w:autoSpaceDN/>
              <w:snapToGrid w:val="0"/>
              <w:contextualSpacing/>
              <w:rPr>
                <w:iCs/>
                <w:sz w:val="24"/>
                <w:szCs w:val="28"/>
              </w:rPr>
            </w:pPr>
          </w:p>
        </w:tc>
        <w:tc>
          <w:tcPr>
            <w:tcW w:w="2777" w:type="pct"/>
            <w:shd w:val="clear" w:color="auto" w:fill="auto"/>
          </w:tcPr>
          <w:p w14:paraId="3BE8C9B2" w14:textId="77777777" w:rsidR="001D7177" w:rsidRPr="00E82955" w:rsidRDefault="001D7177" w:rsidP="001D7177">
            <w:pPr>
              <w:snapToGrid w:val="0"/>
              <w:rPr>
                <w:sz w:val="24"/>
                <w:szCs w:val="28"/>
              </w:rPr>
            </w:pPr>
            <w:r w:rsidRPr="00E82955">
              <w:rPr>
                <w:sz w:val="24"/>
                <w:szCs w:val="28"/>
              </w:rPr>
              <w:t>Экран проектора</w:t>
            </w:r>
          </w:p>
        </w:tc>
        <w:tc>
          <w:tcPr>
            <w:tcW w:w="1951" w:type="pct"/>
            <w:shd w:val="clear" w:color="auto" w:fill="auto"/>
          </w:tcPr>
          <w:p w14:paraId="6C8E77A5" w14:textId="77777777" w:rsidR="001D7177" w:rsidRPr="00E82955" w:rsidRDefault="001D7177" w:rsidP="001D7177">
            <w:pPr>
              <w:snapToGrid w:val="0"/>
              <w:jc w:val="center"/>
              <w:rPr>
                <w:iCs/>
                <w:sz w:val="24"/>
                <w:szCs w:val="28"/>
              </w:rPr>
            </w:pPr>
          </w:p>
        </w:tc>
      </w:tr>
      <w:tr w:rsidR="001D7177" w:rsidRPr="00E82955" w14:paraId="6F499741" w14:textId="77777777" w:rsidTr="001D7177">
        <w:tc>
          <w:tcPr>
            <w:tcW w:w="5000" w:type="pct"/>
            <w:gridSpan w:val="3"/>
            <w:shd w:val="clear" w:color="auto" w:fill="auto"/>
          </w:tcPr>
          <w:p w14:paraId="4219B535" w14:textId="77777777" w:rsidR="001D7177" w:rsidRPr="00E82955" w:rsidRDefault="001D7177" w:rsidP="001D7177">
            <w:pPr>
              <w:snapToGrid w:val="0"/>
              <w:rPr>
                <w:iCs/>
                <w:sz w:val="24"/>
                <w:szCs w:val="28"/>
              </w:rPr>
            </w:pPr>
            <w:r w:rsidRPr="00E82955">
              <w:rPr>
                <w:b/>
                <w:bCs/>
                <w:iCs/>
                <w:sz w:val="24"/>
                <w:szCs w:val="28"/>
                <w:lang w:val="en-US"/>
              </w:rPr>
              <w:t>III</w:t>
            </w:r>
            <w:r w:rsidRPr="00E82955">
              <w:rPr>
                <w:b/>
                <w:bCs/>
                <w:iCs/>
                <w:sz w:val="24"/>
                <w:szCs w:val="28"/>
              </w:rPr>
              <w:t xml:space="preserve"> Демонстрационные учебно-наглядные пособия</w:t>
            </w:r>
          </w:p>
        </w:tc>
      </w:tr>
      <w:tr w:rsidR="001D7177" w:rsidRPr="00E82955" w14:paraId="2FE4E581" w14:textId="77777777" w:rsidTr="001D7177">
        <w:tc>
          <w:tcPr>
            <w:tcW w:w="5000" w:type="pct"/>
            <w:gridSpan w:val="3"/>
            <w:shd w:val="clear" w:color="auto" w:fill="auto"/>
          </w:tcPr>
          <w:p w14:paraId="753C931E" w14:textId="77777777" w:rsidR="001D7177" w:rsidRPr="00E82955" w:rsidRDefault="001D7177" w:rsidP="001D7177">
            <w:pPr>
              <w:snapToGrid w:val="0"/>
              <w:rPr>
                <w:iCs/>
                <w:sz w:val="24"/>
                <w:szCs w:val="28"/>
              </w:rPr>
            </w:pPr>
            <w:r w:rsidRPr="00E82955">
              <w:rPr>
                <w:b/>
                <w:bCs/>
                <w:iCs/>
                <w:sz w:val="24"/>
                <w:szCs w:val="28"/>
              </w:rPr>
              <w:t>Основное оборудование</w:t>
            </w:r>
          </w:p>
        </w:tc>
      </w:tr>
      <w:tr w:rsidR="001D7177" w:rsidRPr="00E82955" w14:paraId="6153F4EA" w14:textId="77777777" w:rsidTr="001D7177">
        <w:tc>
          <w:tcPr>
            <w:tcW w:w="272" w:type="pct"/>
            <w:shd w:val="clear" w:color="auto" w:fill="auto"/>
          </w:tcPr>
          <w:p w14:paraId="7B454639" w14:textId="77777777" w:rsidR="001D7177" w:rsidRPr="00E82955" w:rsidRDefault="001D7177" w:rsidP="001D7177">
            <w:pPr>
              <w:snapToGrid w:val="0"/>
              <w:rPr>
                <w:iCs/>
                <w:sz w:val="24"/>
                <w:szCs w:val="28"/>
              </w:rPr>
            </w:pPr>
            <w:r w:rsidRPr="00E82955">
              <w:rPr>
                <w:iCs/>
                <w:sz w:val="24"/>
                <w:szCs w:val="28"/>
              </w:rPr>
              <w:t>1</w:t>
            </w:r>
          </w:p>
        </w:tc>
        <w:tc>
          <w:tcPr>
            <w:tcW w:w="2777" w:type="pct"/>
            <w:shd w:val="clear" w:color="auto" w:fill="auto"/>
          </w:tcPr>
          <w:p w14:paraId="2BA3FA09" w14:textId="77777777" w:rsidR="001D7177" w:rsidRPr="00E82955" w:rsidRDefault="001D7177" w:rsidP="001D7177">
            <w:pPr>
              <w:snapToGrid w:val="0"/>
              <w:rPr>
                <w:iCs/>
                <w:sz w:val="24"/>
                <w:szCs w:val="28"/>
              </w:rPr>
            </w:pPr>
            <w:r w:rsidRPr="00E82955">
              <w:rPr>
                <w:iCs/>
                <w:sz w:val="24"/>
                <w:szCs w:val="28"/>
              </w:rPr>
              <w:t>Плакаты по дисциплине</w:t>
            </w:r>
          </w:p>
        </w:tc>
        <w:tc>
          <w:tcPr>
            <w:tcW w:w="1951" w:type="pct"/>
            <w:shd w:val="clear" w:color="auto" w:fill="auto"/>
          </w:tcPr>
          <w:p w14:paraId="4CBBF287" w14:textId="77777777" w:rsidR="001D7177" w:rsidRPr="00E82955" w:rsidRDefault="001D7177" w:rsidP="001D7177">
            <w:pPr>
              <w:snapToGrid w:val="0"/>
              <w:rPr>
                <w:iCs/>
                <w:sz w:val="24"/>
                <w:szCs w:val="24"/>
              </w:rPr>
            </w:pPr>
            <w:r w:rsidRPr="00E82955">
              <w:rPr>
                <w:sz w:val="24"/>
                <w:szCs w:val="24"/>
              </w:rPr>
              <w:t>ознакомительного, обучающего, характера по темам учебной дисциплины;</w:t>
            </w:r>
          </w:p>
        </w:tc>
      </w:tr>
      <w:tr w:rsidR="001D7177" w:rsidRPr="00E82955" w14:paraId="6D246F20" w14:textId="77777777" w:rsidTr="001D7177">
        <w:tc>
          <w:tcPr>
            <w:tcW w:w="272" w:type="pct"/>
            <w:shd w:val="clear" w:color="auto" w:fill="auto"/>
          </w:tcPr>
          <w:p w14:paraId="6CE7A6F9" w14:textId="77777777" w:rsidR="001D7177" w:rsidRPr="00E82955" w:rsidRDefault="001D7177" w:rsidP="001D7177">
            <w:pPr>
              <w:snapToGrid w:val="0"/>
              <w:rPr>
                <w:iCs/>
                <w:sz w:val="24"/>
                <w:szCs w:val="28"/>
              </w:rPr>
            </w:pPr>
            <w:r w:rsidRPr="00E82955">
              <w:rPr>
                <w:iCs/>
                <w:sz w:val="24"/>
                <w:szCs w:val="28"/>
              </w:rPr>
              <w:t>2</w:t>
            </w:r>
          </w:p>
        </w:tc>
        <w:tc>
          <w:tcPr>
            <w:tcW w:w="2777" w:type="pct"/>
            <w:shd w:val="clear" w:color="auto" w:fill="auto"/>
          </w:tcPr>
          <w:p w14:paraId="0DFD82DD" w14:textId="77777777" w:rsidR="001D7177" w:rsidRPr="00E82955" w:rsidRDefault="001D7177" w:rsidP="001D7177">
            <w:pPr>
              <w:snapToGrid w:val="0"/>
              <w:rPr>
                <w:iCs/>
                <w:sz w:val="24"/>
                <w:szCs w:val="28"/>
              </w:rPr>
            </w:pPr>
            <w:r w:rsidRPr="00E82955">
              <w:rPr>
                <w:sz w:val="24"/>
                <w:szCs w:val="24"/>
              </w:rPr>
              <w:t>массогабаритный макет автомата Калашникова</w:t>
            </w:r>
          </w:p>
        </w:tc>
        <w:tc>
          <w:tcPr>
            <w:tcW w:w="1951" w:type="pct"/>
            <w:shd w:val="clear" w:color="auto" w:fill="auto"/>
          </w:tcPr>
          <w:p w14:paraId="51921B0C" w14:textId="77777777" w:rsidR="001D7177" w:rsidRPr="00E82955" w:rsidRDefault="001D7177" w:rsidP="001D7177">
            <w:pPr>
              <w:snapToGrid w:val="0"/>
              <w:rPr>
                <w:iCs/>
                <w:sz w:val="24"/>
                <w:szCs w:val="28"/>
              </w:rPr>
            </w:pPr>
            <w:r w:rsidRPr="00E82955">
              <w:rPr>
                <w:sz w:val="24"/>
                <w:szCs w:val="24"/>
              </w:rPr>
              <w:t>5,45-мм</w:t>
            </w:r>
          </w:p>
        </w:tc>
      </w:tr>
      <w:tr w:rsidR="001D7177" w:rsidRPr="00E82955" w14:paraId="4381C756" w14:textId="77777777" w:rsidTr="001D7177">
        <w:tc>
          <w:tcPr>
            <w:tcW w:w="272" w:type="pct"/>
            <w:shd w:val="clear" w:color="auto" w:fill="auto"/>
          </w:tcPr>
          <w:p w14:paraId="29C821AD" w14:textId="77777777" w:rsidR="001D7177" w:rsidRPr="00E82955" w:rsidRDefault="001D7177" w:rsidP="001D7177">
            <w:pPr>
              <w:snapToGrid w:val="0"/>
              <w:rPr>
                <w:iCs/>
                <w:sz w:val="24"/>
                <w:szCs w:val="28"/>
              </w:rPr>
            </w:pPr>
            <w:r w:rsidRPr="00E82955">
              <w:rPr>
                <w:iCs/>
                <w:sz w:val="24"/>
                <w:szCs w:val="28"/>
              </w:rPr>
              <w:t>3</w:t>
            </w:r>
          </w:p>
        </w:tc>
        <w:tc>
          <w:tcPr>
            <w:tcW w:w="2777" w:type="pct"/>
            <w:shd w:val="clear" w:color="auto" w:fill="auto"/>
          </w:tcPr>
          <w:p w14:paraId="7DC0B7D8" w14:textId="77777777" w:rsidR="001D7177" w:rsidRPr="00E82955" w:rsidRDefault="001D7177" w:rsidP="001D7177">
            <w:pPr>
              <w:snapToGrid w:val="0"/>
              <w:rPr>
                <w:sz w:val="24"/>
                <w:szCs w:val="24"/>
              </w:rPr>
            </w:pPr>
            <w:r w:rsidRPr="00E82955">
              <w:rPr>
                <w:sz w:val="24"/>
                <w:szCs w:val="24"/>
              </w:rPr>
              <w:t>массогабаритный макет пистолета Макарова</w:t>
            </w:r>
          </w:p>
        </w:tc>
        <w:tc>
          <w:tcPr>
            <w:tcW w:w="1951" w:type="pct"/>
            <w:shd w:val="clear" w:color="auto" w:fill="auto"/>
          </w:tcPr>
          <w:p w14:paraId="6559DD0A" w14:textId="77777777" w:rsidR="001D7177" w:rsidRPr="00E82955" w:rsidRDefault="001D7177" w:rsidP="001D7177">
            <w:pPr>
              <w:snapToGrid w:val="0"/>
              <w:rPr>
                <w:sz w:val="24"/>
                <w:szCs w:val="24"/>
              </w:rPr>
            </w:pPr>
            <w:r w:rsidRPr="00E82955">
              <w:rPr>
                <w:sz w:val="24"/>
                <w:szCs w:val="24"/>
              </w:rPr>
              <w:t>9*18-мм</w:t>
            </w:r>
          </w:p>
        </w:tc>
      </w:tr>
      <w:tr w:rsidR="001D7177" w:rsidRPr="00E82955" w14:paraId="06468C08" w14:textId="77777777" w:rsidTr="001D7177">
        <w:tc>
          <w:tcPr>
            <w:tcW w:w="272" w:type="pct"/>
            <w:shd w:val="clear" w:color="auto" w:fill="auto"/>
          </w:tcPr>
          <w:p w14:paraId="64C90E00" w14:textId="77777777" w:rsidR="001D7177" w:rsidRPr="00E82955" w:rsidRDefault="001D7177" w:rsidP="001D7177">
            <w:pPr>
              <w:snapToGrid w:val="0"/>
              <w:rPr>
                <w:iCs/>
                <w:sz w:val="24"/>
                <w:szCs w:val="28"/>
              </w:rPr>
            </w:pPr>
            <w:r w:rsidRPr="00E82955">
              <w:rPr>
                <w:iCs/>
                <w:sz w:val="24"/>
                <w:szCs w:val="28"/>
              </w:rPr>
              <w:t>4</w:t>
            </w:r>
          </w:p>
        </w:tc>
        <w:tc>
          <w:tcPr>
            <w:tcW w:w="2777" w:type="pct"/>
            <w:shd w:val="clear" w:color="auto" w:fill="auto"/>
          </w:tcPr>
          <w:p w14:paraId="102AF516" w14:textId="77777777" w:rsidR="001D7177" w:rsidRPr="00E82955" w:rsidRDefault="001D7177" w:rsidP="001D7177">
            <w:pPr>
              <w:snapToGrid w:val="0"/>
              <w:rPr>
                <w:sz w:val="24"/>
                <w:szCs w:val="24"/>
              </w:rPr>
            </w:pPr>
            <w:r w:rsidRPr="00E82955">
              <w:rPr>
                <w:sz w:val="24"/>
                <w:szCs w:val="24"/>
              </w:rPr>
              <w:t>массогабаритный макет гранат: Ф-1, РГД, РГО, РГН</w:t>
            </w:r>
          </w:p>
        </w:tc>
        <w:tc>
          <w:tcPr>
            <w:tcW w:w="1951" w:type="pct"/>
            <w:shd w:val="clear" w:color="auto" w:fill="auto"/>
          </w:tcPr>
          <w:p w14:paraId="5B0913B9" w14:textId="77777777" w:rsidR="001D7177" w:rsidRPr="00E82955" w:rsidRDefault="001D7177" w:rsidP="001D7177">
            <w:pPr>
              <w:snapToGrid w:val="0"/>
              <w:rPr>
                <w:sz w:val="24"/>
                <w:szCs w:val="24"/>
              </w:rPr>
            </w:pPr>
            <w:r w:rsidRPr="00E82955">
              <w:rPr>
                <w:sz w:val="24"/>
                <w:szCs w:val="24"/>
              </w:rPr>
              <w:t xml:space="preserve">Учебные макеты гранат, защитно-зеленого света </w:t>
            </w:r>
          </w:p>
        </w:tc>
      </w:tr>
      <w:tr w:rsidR="001D7177" w:rsidRPr="00E82955" w14:paraId="3942AF0E" w14:textId="77777777" w:rsidTr="001D7177">
        <w:tc>
          <w:tcPr>
            <w:tcW w:w="272" w:type="pct"/>
            <w:shd w:val="clear" w:color="auto" w:fill="auto"/>
          </w:tcPr>
          <w:p w14:paraId="5B76D0FE" w14:textId="77777777" w:rsidR="001D7177" w:rsidRPr="00E82955" w:rsidRDefault="001D7177" w:rsidP="001D7177">
            <w:pPr>
              <w:snapToGrid w:val="0"/>
              <w:rPr>
                <w:iCs/>
                <w:sz w:val="24"/>
                <w:szCs w:val="28"/>
              </w:rPr>
            </w:pPr>
            <w:r w:rsidRPr="00E82955">
              <w:rPr>
                <w:iCs/>
                <w:sz w:val="24"/>
                <w:szCs w:val="28"/>
              </w:rPr>
              <w:t>5</w:t>
            </w:r>
          </w:p>
        </w:tc>
        <w:tc>
          <w:tcPr>
            <w:tcW w:w="2777" w:type="pct"/>
            <w:shd w:val="clear" w:color="auto" w:fill="auto"/>
          </w:tcPr>
          <w:p w14:paraId="783C820D" w14:textId="77777777" w:rsidR="001D7177" w:rsidRPr="00E82955" w:rsidRDefault="001D7177" w:rsidP="001D7177">
            <w:pPr>
              <w:snapToGrid w:val="0"/>
              <w:rPr>
                <w:sz w:val="24"/>
                <w:szCs w:val="24"/>
              </w:rPr>
            </w:pPr>
            <w:r w:rsidRPr="00E82955">
              <w:rPr>
                <w:sz w:val="24"/>
                <w:szCs w:val="24"/>
              </w:rPr>
              <w:t>штык-нож сувенирный-ШНС</w:t>
            </w:r>
          </w:p>
        </w:tc>
        <w:tc>
          <w:tcPr>
            <w:tcW w:w="1951" w:type="pct"/>
            <w:shd w:val="clear" w:color="auto" w:fill="auto"/>
          </w:tcPr>
          <w:p w14:paraId="44562E80" w14:textId="77777777" w:rsidR="001D7177" w:rsidRPr="00E82955" w:rsidRDefault="001D7177" w:rsidP="001D7177">
            <w:pPr>
              <w:snapToGrid w:val="0"/>
              <w:rPr>
                <w:sz w:val="24"/>
                <w:szCs w:val="24"/>
              </w:rPr>
            </w:pPr>
            <w:r w:rsidRPr="00E82955">
              <w:rPr>
                <w:sz w:val="24"/>
                <w:szCs w:val="24"/>
              </w:rPr>
              <w:t>Штык-нож к АК-74м</w:t>
            </w:r>
          </w:p>
        </w:tc>
      </w:tr>
      <w:tr w:rsidR="001D7177" w:rsidRPr="00E82955" w14:paraId="109B1574" w14:textId="77777777" w:rsidTr="001D7177">
        <w:tc>
          <w:tcPr>
            <w:tcW w:w="272" w:type="pct"/>
            <w:shd w:val="clear" w:color="auto" w:fill="auto"/>
          </w:tcPr>
          <w:p w14:paraId="4E427BA9" w14:textId="77777777" w:rsidR="001D7177" w:rsidRPr="00E82955" w:rsidRDefault="001D7177" w:rsidP="001D7177">
            <w:pPr>
              <w:snapToGrid w:val="0"/>
              <w:rPr>
                <w:iCs/>
                <w:sz w:val="24"/>
                <w:szCs w:val="28"/>
              </w:rPr>
            </w:pPr>
            <w:r w:rsidRPr="00E82955">
              <w:rPr>
                <w:iCs/>
                <w:sz w:val="24"/>
                <w:szCs w:val="28"/>
              </w:rPr>
              <w:t>6</w:t>
            </w:r>
          </w:p>
        </w:tc>
        <w:tc>
          <w:tcPr>
            <w:tcW w:w="2777" w:type="pct"/>
            <w:shd w:val="clear" w:color="auto" w:fill="auto"/>
          </w:tcPr>
          <w:p w14:paraId="678ED87C" w14:textId="77777777" w:rsidR="001D7177" w:rsidRPr="00E82955" w:rsidRDefault="001D7177" w:rsidP="001D7177">
            <w:pPr>
              <w:snapToGrid w:val="0"/>
              <w:rPr>
                <w:sz w:val="24"/>
                <w:szCs w:val="24"/>
              </w:rPr>
            </w:pPr>
            <w:r w:rsidRPr="00E82955">
              <w:rPr>
                <w:sz w:val="24"/>
                <w:szCs w:val="24"/>
              </w:rPr>
              <w:t>индивидуальные средства медицинской защиты</w:t>
            </w:r>
          </w:p>
        </w:tc>
        <w:tc>
          <w:tcPr>
            <w:tcW w:w="1951" w:type="pct"/>
            <w:shd w:val="clear" w:color="auto" w:fill="auto"/>
          </w:tcPr>
          <w:p w14:paraId="6E1401EF" w14:textId="77777777" w:rsidR="001D7177" w:rsidRPr="00E82955" w:rsidRDefault="001D7177" w:rsidP="001D7177">
            <w:pPr>
              <w:snapToGrid w:val="0"/>
              <w:rPr>
                <w:iCs/>
                <w:sz w:val="24"/>
                <w:szCs w:val="28"/>
              </w:rPr>
            </w:pPr>
            <w:r w:rsidRPr="00E82955">
              <w:rPr>
                <w:sz w:val="24"/>
                <w:szCs w:val="24"/>
              </w:rPr>
              <w:t>аптечка АИ</w:t>
            </w:r>
            <w:r w:rsidRPr="00E82955">
              <w:rPr>
                <w:smallCaps/>
                <w:sz w:val="24"/>
                <w:szCs w:val="24"/>
              </w:rPr>
              <w:t xml:space="preserve">, </w:t>
            </w:r>
            <w:r w:rsidRPr="00E82955">
              <w:rPr>
                <w:sz w:val="24"/>
                <w:szCs w:val="24"/>
              </w:rPr>
              <w:t>пакеты перевязочные ИПП</w:t>
            </w:r>
            <w:r w:rsidRPr="00E82955">
              <w:rPr>
                <w:smallCaps/>
                <w:sz w:val="24"/>
                <w:szCs w:val="24"/>
              </w:rPr>
              <w:t xml:space="preserve">, </w:t>
            </w:r>
            <w:r w:rsidRPr="00E82955">
              <w:rPr>
                <w:sz w:val="24"/>
                <w:szCs w:val="24"/>
              </w:rPr>
              <w:t>пакеты противохимические индивидуальные ИПП-11</w:t>
            </w:r>
          </w:p>
        </w:tc>
      </w:tr>
      <w:tr w:rsidR="001D7177" w:rsidRPr="00E82955" w14:paraId="10221297" w14:textId="77777777" w:rsidTr="001D7177">
        <w:tc>
          <w:tcPr>
            <w:tcW w:w="272" w:type="pct"/>
            <w:shd w:val="clear" w:color="auto" w:fill="auto"/>
          </w:tcPr>
          <w:p w14:paraId="2892BEB6" w14:textId="77777777" w:rsidR="001D7177" w:rsidRPr="00E82955" w:rsidRDefault="001D7177" w:rsidP="001D7177">
            <w:pPr>
              <w:snapToGrid w:val="0"/>
              <w:rPr>
                <w:iCs/>
                <w:sz w:val="24"/>
                <w:szCs w:val="28"/>
              </w:rPr>
            </w:pPr>
            <w:r w:rsidRPr="00E82955">
              <w:rPr>
                <w:iCs/>
                <w:sz w:val="24"/>
                <w:szCs w:val="28"/>
              </w:rPr>
              <w:t>7</w:t>
            </w:r>
          </w:p>
        </w:tc>
        <w:tc>
          <w:tcPr>
            <w:tcW w:w="2777" w:type="pct"/>
            <w:shd w:val="clear" w:color="auto" w:fill="auto"/>
          </w:tcPr>
          <w:p w14:paraId="20AB0F1B" w14:textId="77777777" w:rsidR="001D7177" w:rsidRPr="00E82955" w:rsidRDefault="001D7177" w:rsidP="001D7177">
            <w:pPr>
              <w:snapToGrid w:val="0"/>
              <w:rPr>
                <w:sz w:val="24"/>
                <w:szCs w:val="24"/>
              </w:rPr>
            </w:pPr>
            <w:r w:rsidRPr="00E82955">
              <w:rPr>
                <w:sz w:val="24"/>
                <w:szCs w:val="24"/>
              </w:rPr>
              <w:t>Противогазы, респираторы</w:t>
            </w:r>
          </w:p>
        </w:tc>
        <w:tc>
          <w:tcPr>
            <w:tcW w:w="1951" w:type="pct"/>
            <w:shd w:val="clear" w:color="auto" w:fill="auto"/>
          </w:tcPr>
          <w:p w14:paraId="5D6F411E" w14:textId="77777777" w:rsidR="001D7177" w:rsidRPr="00E82955" w:rsidRDefault="001D7177" w:rsidP="001D7177">
            <w:pPr>
              <w:snapToGrid w:val="0"/>
              <w:rPr>
                <w:sz w:val="24"/>
                <w:szCs w:val="24"/>
              </w:rPr>
            </w:pPr>
            <w:r w:rsidRPr="00E82955">
              <w:rPr>
                <w:sz w:val="24"/>
                <w:szCs w:val="24"/>
              </w:rPr>
              <w:t>Различные модификации противогазов и респираторов для демонстрации различных методов применения средств индивидуальной защиты дыхания</w:t>
            </w:r>
          </w:p>
        </w:tc>
      </w:tr>
      <w:tr w:rsidR="001D7177" w:rsidRPr="00E82955" w14:paraId="3BF0DE23" w14:textId="77777777" w:rsidTr="001D7177">
        <w:tc>
          <w:tcPr>
            <w:tcW w:w="272" w:type="pct"/>
            <w:shd w:val="clear" w:color="auto" w:fill="auto"/>
          </w:tcPr>
          <w:p w14:paraId="062FD38C" w14:textId="77777777" w:rsidR="001D7177" w:rsidRPr="00E82955" w:rsidRDefault="001D7177" w:rsidP="001D7177">
            <w:pPr>
              <w:snapToGrid w:val="0"/>
              <w:rPr>
                <w:iCs/>
                <w:sz w:val="24"/>
                <w:szCs w:val="28"/>
              </w:rPr>
            </w:pPr>
            <w:r w:rsidRPr="00E82955">
              <w:rPr>
                <w:iCs/>
                <w:sz w:val="24"/>
                <w:szCs w:val="28"/>
              </w:rPr>
              <w:t>8</w:t>
            </w:r>
          </w:p>
        </w:tc>
        <w:tc>
          <w:tcPr>
            <w:tcW w:w="2777" w:type="pct"/>
            <w:shd w:val="clear" w:color="auto" w:fill="auto"/>
          </w:tcPr>
          <w:p w14:paraId="73D3472C" w14:textId="77777777" w:rsidR="001D7177" w:rsidRPr="00E82955" w:rsidRDefault="001D7177" w:rsidP="001D7177">
            <w:pPr>
              <w:snapToGrid w:val="0"/>
              <w:rPr>
                <w:sz w:val="24"/>
                <w:szCs w:val="24"/>
              </w:rPr>
            </w:pPr>
            <w:r w:rsidRPr="00E82955">
              <w:rPr>
                <w:sz w:val="24"/>
                <w:szCs w:val="24"/>
              </w:rPr>
              <w:t xml:space="preserve">сумки и комплекты медицинского имущества </w:t>
            </w:r>
          </w:p>
        </w:tc>
        <w:tc>
          <w:tcPr>
            <w:tcW w:w="1951" w:type="pct"/>
            <w:shd w:val="clear" w:color="auto" w:fill="auto"/>
          </w:tcPr>
          <w:p w14:paraId="0B5E4E5C" w14:textId="77777777" w:rsidR="001D7177" w:rsidRPr="00E82955" w:rsidRDefault="001D7177" w:rsidP="001D7177">
            <w:pPr>
              <w:snapToGrid w:val="0"/>
              <w:rPr>
                <w:sz w:val="24"/>
                <w:szCs w:val="24"/>
              </w:rPr>
            </w:pPr>
            <w:r w:rsidRPr="00E82955">
              <w:rPr>
                <w:sz w:val="24"/>
                <w:szCs w:val="24"/>
              </w:rPr>
              <w:t xml:space="preserve">Сумка санитарная с укладкой-5 шт., </w:t>
            </w:r>
          </w:p>
        </w:tc>
      </w:tr>
      <w:tr w:rsidR="001D7177" w:rsidRPr="00E82955" w14:paraId="36C937D2" w14:textId="77777777" w:rsidTr="001D7177">
        <w:tc>
          <w:tcPr>
            <w:tcW w:w="272" w:type="pct"/>
            <w:shd w:val="clear" w:color="auto" w:fill="auto"/>
          </w:tcPr>
          <w:p w14:paraId="2286BFD4" w14:textId="77777777" w:rsidR="001D7177" w:rsidRPr="00E82955" w:rsidRDefault="001D7177" w:rsidP="001D7177">
            <w:pPr>
              <w:snapToGrid w:val="0"/>
              <w:rPr>
                <w:iCs/>
                <w:sz w:val="24"/>
                <w:szCs w:val="28"/>
              </w:rPr>
            </w:pPr>
            <w:r w:rsidRPr="00E82955">
              <w:rPr>
                <w:iCs/>
                <w:sz w:val="24"/>
                <w:szCs w:val="28"/>
              </w:rPr>
              <w:t>9</w:t>
            </w:r>
          </w:p>
        </w:tc>
        <w:tc>
          <w:tcPr>
            <w:tcW w:w="2777" w:type="pct"/>
            <w:shd w:val="clear" w:color="auto" w:fill="auto"/>
          </w:tcPr>
          <w:p w14:paraId="2679FD10" w14:textId="77777777" w:rsidR="001D7177" w:rsidRPr="00E82955" w:rsidRDefault="001D7177" w:rsidP="001D7177">
            <w:pPr>
              <w:snapToGrid w:val="0"/>
              <w:rPr>
                <w:sz w:val="24"/>
                <w:szCs w:val="24"/>
              </w:rPr>
            </w:pPr>
            <w:r w:rsidRPr="00E82955">
              <w:rPr>
                <w:sz w:val="24"/>
                <w:szCs w:val="24"/>
              </w:rPr>
              <w:t>пневматические винтовки и пистолеты</w:t>
            </w:r>
          </w:p>
        </w:tc>
        <w:tc>
          <w:tcPr>
            <w:tcW w:w="1951" w:type="pct"/>
            <w:shd w:val="clear" w:color="auto" w:fill="auto"/>
          </w:tcPr>
          <w:p w14:paraId="30EE0882" w14:textId="77777777" w:rsidR="001D7177" w:rsidRPr="00E82955" w:rsidRDefault="001D7177" w:rsidP="001D7177">
            <w:pPr>
              <w:snapToGrid w:val="0"/>
              <w:rPr>
                <w:sz w:val="24"/>
                <w:szCs w:val="24"/>
              </w:rPr>
            </w:pPr>
            <w:r w:rsidRPr="00E82955">
              <w:rPr>
                <w:sz w:val="24"/>
                <w:szCs w:val="24"/>
              </w:rPr>
              <w:t xml:space="preserve">Винтовка МР-512, пистолет-МР-53 м, с возможностью стрельбы спортивным пулями </w:t>
            </w:r>
            <w:r w:rsidR="00371913">
              <w:rPr>
                <w:sz w:val="24"/>
                <w:szCs w:val="24"/>
              </w:rPr>
              <w:t>11.5</w:t>
            </w:r>
            <w:r w:rsidRPr="00E82955">
              <w:rPr>
                <w:sz w:val="24"/>
                <w:szCs w:val="24"/>
              </w:rPr>
              <w:t>м</w:t>
            </w:r>
          </w:p>
        </w:tc>
      </w:tr>
      <w:tr w:rsidR="001D7177" w:rsidRPr="00E82955" w14:paraId="44D61CBF" w14:textId="77777777" w:rsidTr="001D7177">
        <w:tc>
          <w:tcPr>
            <w:tcW w:w="272" w:type="pct"/>
            <w:shd w:val="clear" w:color="auto" w:fill="auto"/>
          </w:tcPr>
          <w:p w14:paraId="606F4FE6" w14:textId="77777777" w:rsidR="001D7177" w:rsidRPr="00E82955" w:rsidRDefault="001D7177" w:rsidP="001D7177">
            <w:pPr>
              <w:snapToGrid w:val="0"/>
              <w:rPr>
                <w:iCs/>
                <w:sz w:val="24"/>
                <w:szCs w:val="28"/>
              </w:rPr>
            </w:pPr>
            <w:r w:rsidRPr="00E82955">
              <w:rPr>
                <w:iCs/>
                <w:sz w:val="24"/>
                <w:szCs w:val="28"/>
              </w:rPr>
              <w:t>10</w:t>
            </w:r>
          </w:p>
        </w:tc>
        <w:tc>
          <w:tcPr>
            <w:tcW w:w="2777" w:type="pct"/>
            <w:shd w:val="clear" w:color="auto" w:fill="auto"/>
          </w:tcPr>
          <w:p w14:paraId="295917E0" w14:textId="77777777" w:rsidR="001D7177" w:rsidRPr="00E82955" w:rsidRDefault="001D7177" w:rsidP="001D7177">
            <w:pPr>
              <w:snapToGrid w:val="0"/>
              <w:rPr>
                <w:sz w:val="24"/>
                <w:szCs w:val="24"/>
              </w:rPr>
            </w:pPr>
            <w:r w:rsidRPr="00E82955">
              <w:rPr>
                <w:sz w:val="24"/>
                <w:szCs w:val="24"/>
              </w:rPr>
              <w:t xml:space="preserve">робот-тренажер </w:t>
            </w:r>
          </w:p>
        </w:tc>
        <w:tc>
          <w:tcPr>
            <w:tcW w:w="1951" w:type="pct"/>
            <w:shd w:val="clear" w:color="auto" w:fill="auto"/>
          </w:tcPr>
          <w:p w14:paraId="59F5C6BD" w14:textId="77777777" w:rsidR="001D7177" w:rsidRPr="00E82955" w:rsidRDefault="001D7177" w:rsidP="001D7177">
            <w:pPr>
              <w:snapToGrid w:val="0"/>
              <w:rPr>
                <w:sz w:val="24"/>
                <w:szCs w:val="24"/>
              </w:rPr>
            </w:pPr>
            <w:r w:rsidRPr="00E82955">
              <w:rPr>
                <w:sz w:val="24"/>
                <w:szCs w:val="24"/>
              </w:rPr>
              <w:t>для отработки навыков первой доврачебной помощи при СЛР и ранениях конечностей</w:t>
            </w:r>
          </w:p>
        </w:tc>
      </w:tr>
      <w:tr w:rsidR="001D7177" w:rsidRPr="00E82955" w14:paraId="25404418" w14:textId="77777777" w:rsidTr="001D7177">
        <w:tc>
          <w:tcPr>
            <w:tcW w:w="5000" w:type="pct"/>
            <w:gridSpan w:val="3"/>
            <w:shd w:val="clear" w:color="auto" w:fill="auto"/>
          </w:tcPr>
          <w:p w14:paraId="6519AE4A" w14:textId="77777777" w:rsidR="001D7177" w:rsidRPr="00E82955" w:rsidRDefault="001D7177" w:rsidP="001D7177">
            <w:pPr>
              <w:snapToGrid w:val="0"/>
              <w:rPr>
                <w:iCs/>
                <w:sz w:val="24"/>
                <w:szCs w:val="28"/>
              </w:rPr>
            </w:pPr>
            <w:r w:rsidRPr="00E82955">
              <w:rPr>
                <w:b/>
                <w:bCs/>
                <w:iCs/>
                <w:sz w:val="24"/>
                <w:szCs w:val="28"/>
              </w:rPr>
              <w:t>Дополнительное оборудование</w:t>
            </w:r>
          </w:p>
        </w:tc>
      </w:tr>
      <w:tr w:rsidR="001D7177" w:rsidRPr="00E82955" w14:paraId="0B322362" w14:textId="77777777" w:rsidTr="001D7177">
        <w:tc>
          <w:tcPr>
            <w:tcW w:w="272" w:type="pct"/>
            <w:shd w:val="clear" w:color="auto" w:fill="auto"/>
          </w:tcPr>
          <w:p w14:paraId="2D81262F" w14:textId="77777777" w:rsidR="001D7177" w:rsidRPr="00E82955" w:rsidRDefault="001D7177" w:rsidP="001D7177">
            <w:pPr>
              <w:snapToGrid w:val="0"/>
              <w:rPr>
                <w:iCs/>
                <w:sz w:val="24"/>
                <w:szCs w:val="28"/>
              </w:rPr>
            </w:pPr>
            <w:r w:rsidRPr="00E82955">
              <w:rPr>
                <w:iCs/>
                <w:sz w:val="24"/>
                <w:szCs w:val="28"/>
              </w:rPr>
              <w:t>1</w:t>
            </w:r>
          </w:p>
        </w:tc>
        <w:tc>
          <w:tcPr>
            <w:tcW w:w="2777" w:type="pct"/>
            <w:shd w:val="clear" w:color="auto" w:fill="auto"/>
          </w:tcPr>
          <w:p w14:paraId="4EA2AE44" w14:textId="77777777" w:rsidR="001D7177" w:rsidRPr="00CA1EC7" w:rsidRDefault="001D7177" w:rsidP="001D7177">
            <w:pPr>
              <w:snapToGrid w:val="0"/>
              <w:rPr>
                <w:sz w:val="24"/>
                <w:szCs w:val="28"/>
              </w:rPr>
            </w:pPr>
            <w:r w:rsidRPr="00CA1EC7">
              <w:rPr>
                <w:sz w:val="24"/>
                <w:szCs w:val="28"/>
              </w:rPr>
              <w:t>ВПХР</w:t>
            </w:r>
          </w:p>
        </w:tc>
        <w:tc>
          <w:tcPr>
            <w:tcW w:w="1951" w:type="pct"/>
            <w:shd w:val="clear" w:color="auto" w:fill="auto"/>
          </w:tcPr>
          <w:p w14:paraId="520454B2" w14:textId="77777777" w:rsidR="001D7177" w:rsidRPr="00E82955" w:rsidRDefault="001D7177" w:rsidP="001D7177">
            <w:pPr>
              <w:snapToGrid w:val="0"/>
              <w:rPr>
                <w:iCs/>
                <w:sz w:val="24"/>
                <w:szCs w:val="24"/>
              </w:rPr>
            </w:pPr>
            <w:r w:rsidRPr="00E82955">
              <w:rPr>
                <w:iCs/>
                <w:sz w:val="24"/>
                <w:szCs w:val="24"/>
              </w:rPr>
              <w:t xml:space="preserve">Для демонстрации действий по обнаружению химического </w:t>
            </w:r>
            <w:r w:rsidRPr="00E82955">
              <w:rPr>
                <w:iCs/>
                <w:sz w:val="24"/>
                <w:szCs w:val="24"/>
              </w:rPr>
              <w:lastRenderedPageBreak/>
              <w:t>заражения местности.</w:t>
            </w:r>
          </w:p>
        </w:tc>
      </w:tr>
      <w:bookmarkEnd w:id="4"/>
      <w:tr w:rsidR="001D7177" w:rsidRPr="00E82955" w14:paraId="27A01786"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1D841D9A" w14:textId="77777777" w:rsidR="001D7177" w:rsidRPr="00E82955" w:rsidRDefault="001D7177" w:rsidP="001D7177">
            <w:pPr>
              <w:snapToGrid w:val="0"/>
              <w:rPr>
                <w:iCs/>
                <w:sz w:val="24"/>
                <w:szCs w:val="28"/>
              </w:rPr>
            </w:pPr>
            <w:r w:rsidRPr="00E82955">
              <w:rPr>
                <w:iCs/>
                <w:sz w:val="24"/>
                <w:szCs w:val="28"/>
              </w:rPr>
              <w:lastRenderedPageBreak/>
              <w:t>2</w:t>
            </w: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70705CDB" w14:textId="77777777" w:rsidR="001D7177" w:rsidRPr="00CA1EC7" w:rsidRDefault="001D7177" w:rsidP="001D7177">
            <w:pPr>
              <w:snapToGrid w:val="0"/>
              <w:rPr>
                <w:sz w:val="24"/>
                <w:szCs w:val="28"/>
              </w:rPr>
            </w:pPr>
            <w:r w:rsidRPr="00CA1EC7">
              <w:rPr>
                <w:sz w:val="24"/>
                <w:szCs w:val="28"/>
              </w:rPr>
              <w:t xml:space="preserve">Комплект имитаторов ранений и поражений </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21A73B71" w14:textId="77777777" w:rsidR="001D7177" w:rsidRPr="00E82955" w:rsidRDefault="001D7177" w:rsidP="001D7177">
            <w:pPr>
              <w:snapToGrid w:val="0"/>
              <w:rPr>
                <w:sz w:val="24"/>
                <w:szCs w:val="24"/>
                <w:shd w:val="clear" w:color="auto" w:fill="FFFFFF"/>
              </w:rPr>
            </w:pPr>
            <w:r w:rsidRPr="00E82955">
              <w:rPr>
                <w:sz w:val="24"/>
                <w:szCs w:val="24"/>
                <w:shd w:val="clear" w:color="auto" w:fill="FFFFFF"/>
              </w:rPr>
              <w:t>Набор силиконовых накладок на части тела имитирующих ранения и поражения</w:t>
            </w:r>
          </w:p>
        </w:tc>
      </w:tr>
      <w:tr w:rsidR="001D7177" w:rsidRPr="00E82955" w14:paraId="0FB33C70"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43B32F5E" w14:textId="77777777" w:rsidR="001D7177" w:rsidRPr="00E82955" w:rsidRDefault="001D7177" w:rsidP="001D7177">
            <w:pPr>
              <w:snapToGrid w:val="0"/>
              <w:rPr>
                <w:iCs/>
                <w:sz w:val="24"/>
                <w:szCs w:val="28"/>
              </w:rPr>
            </w:pPr>
            <w:r w:rsidRPr="00E82955">
              <w:rPr>
                <w:iCs/>
                <w:sz w:val="24"/>
                <w:szCs w:val="28"/>
              </w:rPr>
              <w:t>3</w:t>
            </w: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4C2D121F" w14:textId="77777777" w:rsidR="001D7177" w:rsidRPr="00CA1EC7" w:rsidRDefault="001D7177" w:rsidP="001D7177">
            <w:pPr>
              <w:snapToGrid w:val="0"/>
              <w:rPr>
                <w:sz w:val="24"/>
                <w:szCs w:val="28"/>
              </w:rPr>
            </w:pPr>
            <w:r w:rsidRPr="00CA1EC7">
              <w:rPr>
                <w:sz w:val="24"/>
                <w:szCs w:val="28"/>
              </w:rPr>
              <w:t>Дозиметры ДП-5А, ДП-5В, ДП-63, ДП «</w:t>
            </w:r>
            <w:proofErr w:type="spellStart"/>
            <w:r w:rsidRPr="00CA1EC7">
              <w:rPr>
                <w:sz w:val="24"/>
                <w:szCs w:val="28"/>
              </w:rPr>
              <w:t>Радэкс</w:t>
            </w:r>
            <w:proofErr w:type="spellEnd"/>
            <w:r w:rsidRPr="00CA1EC7">
              <w:rPr>
                <w:sz w:val="24"/>
                <w:szCs w:val="28"/>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781D1B74" w14:textId="77777777" w:rsidR="001D7177" w:rsidRPr="00E82955" w:rsidRDefault="001D7177" w:rsidP="001D7177">
            <w:pPr>
              <w:snapToGrid w:val="0"/>
              <w:rPr>
                <w:sz w:val="24"/>
                <w:szCs w:val="24"/>
                <w:shd w:val="clear" w:color="auto" w:fill="FFFFFF"/>
              </w:rPr>
            </w:pPr>
            <w:r w:rsidRPr="00E82955">
              <w:rPr>
                <w:sz w:val="24"/>
                <w:szCs w:val="24"/>
                <w:shd w:val="clear" w:color="auto" w:fill="FFFFFF"/>
              </w:rPr>
              <w:t>Комплекты дозиметров в чехлах-чемоданах</w:t>
            </w:r>
          </w:p>
        </w:tc>
      </w:tr>
    </w:tbl>
    <w:p w14:paraId="6A223B93" w14:textId="77777777" w:rsidR="001D7177" w:rsidRDefault="001D7177" w:rsidP="001D7177">
      <w:pPr>
        <w:ind w:firstLine="709"/>
        <w:rPr>
          <w:sz w:val="24"/>
          <w:szCs w:val="24"/>
        </w:rPr>
      </w:pPr>
    </w:p>
    <w:p w14:paraId="3E545AA8" w14:textId="77777777" w:rsidR="001D7177" w:rsidRDefault="001D7177" w:rsidP="001D7177">
      <w:pPr>
        <w:ind w:firstLine="709"/>
        <w:rPr>
          <w:sz w:val="24"/>
          <w:szCs w:val="24"/>
        </w:rPr>
      </w:pPr>
      <w:r>
        <w:rPr>
          <w:sz w:val="24"/>
          <w:szCs w:val="24"/>
        </w:rPr>
        <w:t>Кабинет «Математических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5725"/>
        <w:gridCol w:w="4022"/>
      </w:tblGrid>
      <w:tr w:rsidR="001D7177" w:rsidRPr="00F30029" w14:paraId="7F87B3AD" w14:textId="77777777" w:rsidTr="001D7177">
        <w:tc>
          <w:tcPr>
            <w:tcW w:w="272" w:type="pct"/>
            <w:shd w:val="clear" w:color="auto" w:fill="auto"/>
            <w:vAlign w:val="center"/>
          </w:tcPr>
          <w:p w14:paraId="4526BA38" w14:textId="77777777" w:rsidR="001D7177" w:rsidRPr="00F30029" w:rsidRDefault="001D7177" w:rsidP="001D7177">
            <w:pPr>
              <w:snapToGrid w:val="0"/>
              <w:jc w:val="center"/>
              <w:rPr>
                <w:iCs/>
              </w:rPr>
            </w:pPr>
            <w:r w:rsidRPr="00F30029">
              <w:rPr>
                <w:iCs/>
              </w:rPr>
              <w:t>№</w:t>
            </w:r>
          </w:p>
        </w:tc>
        <w:tc>
          <w:tcPr>
            <w:tcW w:w="2777" w:type="pct"/>
            <w:shd w:val="clear" w:color="auto" w:fill="auto"/>
            <w:vAlign w:val="center"/>
          </w:tcPr>
          <w:p w14:paraId="79C2D25A" w14:textId="77777777" w:rsidR="001D7177" w:rsidRPr="00F30029" w:rsidRDefault="001D7177" w:rsidP="001D7177">
            <w:pPr>
              <w:snapToGrid w:val="0"/>
              <w:jc w:val="center"/>
              <w:rPr>
                <w:iCs/>
              </w:rPr>
            </w:pPr>
            <w:r w:rsidRPr="00F30029">
              <w:rPr>
                <w:iCs/>
              </w:rPr>
              <w:t>Наименование оборудования</w:t>
            </w:r>
          </w:p>
        </w:tc>
        <w:tc>
          <w:tcPr>
            <w:tcW w:w="1951" w:type="pct"/>
            <w:shd w:val="clear" w:color="auto" w:fill="auto"/>
            <w:vAlign w:val="center"/>
          </w:tcPr>
          <w:p w14:paraId="420CC8FF" w14:textId="77777777" w:rsidR="001D7177" w:rsidRPr="00F30029" w:rsidRDefault="001D7177" w:rsidP="001D7177">
            <w:pPr>
              <w:snapToGrid w:val="0"/>
              <w:jc w:val="center"/>
              <w:rPr>
                <w:iCs/>
              </w:rPr>
            </w:pPr>
            <w:r w:rsidRPr="00F30029">
              <w:rPr>
                <w:iCs/>
              </w:rPr>
              <w:t>Техническое описание</w:t>
            </w:r>
          </w:p>
        </w:tc>
      </w:tr>
      <w:tr w:rsidR="001D7177" w:rsidRPr="00F30029" w14:paraId="1E01FDD0" w14:textId="77777777" w:rsidTr="001D7177">
        <w:trPr>
          <w:trHeight w:val="278"/>
        </w:trPr>
        <w:tc>
          <w:tcPr>
            <w:tcW w:w="5000" w:type="pct"/>
            <w:gridSpan w:val="3"/>
            <w:shd w:val="clear" w:color="auto" w:fill="auto"/>
          </w:tcPr>
          <w:p w14:paraId="1404FA46" w14:textId="77777777" w:rsidR="001D7177" w:rsidRPr="00F30029" w:rsidRDefault="001D7177" w:rsidP="001D7177">
            <w:pPr>
              <w:snapToGrid w:val="0"/>
              <w:rPr>
                <w:b/>
                <w:bCs/>
                <w:iCs/>
              </w:rPr>
            </w:pPr>
            <w:r w:rsidRPr="00F30029">
              <w:rPr>
                <w:b/>
                <w:bCs/>
                <w:iCs/>
                <w:lang w:val="en-US"/>
              </w:rPr>
              <w:t>I</w:t>
            </w:r>
            <w:r w:rsidRPr="00F30029">
              <w:rPr>
                <w:b/>
                <w:bCs/>
                <w:iCs/>
              </w:rPr>
              <w:t xml:space="preserve"> Специализированная мебель и системы хранения</w:t>
            </w:r>
          </w:p>
        </w:tc>
      </w:tr>
      <w:tr w:rsidR="001D7177" w:rsidRPr="00F30029" w14:paraId="49F1FC77" w14:textId="77777777" w:rsidTr="001D7177">
        <w:trPr>
          <w:trHeight w:val="277"/>
        </w:trPr>
        <w:tc>
          <w:tcPr>
            <w:tcW w:w="5000" w:type="pct"/>
            <w:gridSpan w:val="3"/>
            <w:shd w:val="clear" w:color="auto" w:fill="auto"/>
          </w:tcPr>
          <w:p w14:paraId="4D72D8BF" w14:textId="77777777" w:rsidR="001D7177" w:rsidRPr="00F30029" w:rsidRDefault="001D7177" w:rsidP="001D7177">
            <w:pPr>
              <w:snapToGrid w:val="0"/>
              <w:rPr>
                <w:b/>
                <w:bCs/>
                <w:iCs/>
              </w:rPr>
            </w:pPr>
            <w:r w:rsidRPr="00F30029">
              <w:rPr>
                <w:b/>
                <w:bCs/>
                <w:iCs/>
              </w:rPr>
              <w:t>Основное оборудование</w:t>
            </w:r>
          </w:p>
        </w:tc>
      </w:tr>
      <w:tr w:rsidR="001D7177" w:rsidRPr="00F30029" w14:paraId="6D66C665" w14:textId="77777777" w:rsidTr="001D7177">
        <w:tc>
          <w:tcPr>
            <w:tcW w:w="272" w:type="pct"/>
            <w:shd w:val="clear" w:color="auto" w:fill="auto"/>
          </w:tcPr>
          <w:p w14:paraId="636F3C57" w14:textId="77777777" w:rsidR="001D7177" w:rsidRPr="00F30029" w:rsidRDefault="001D7177" w:rsidP="001D7177">
            <w:pPr>
              <w:snapToGrid w:val="0"/>
              <w:rPr>
                <w:iCs/>
              </w:rPr>
            </w:pPr>
            <w:r w:rsidRPr="00F30029">
              <w:rPr>
                <w:iCs/>
              </w:rPr>
              <w:t>1</w:t>
            </w:r>
          </w:p>
        </w:tc>
        <w:tc>
          <w:tcPr>
            <w:tcW w:w="2777" w:type="pct"/>
            <w:shd w:val="clear" w:color="auto" w:fill="auto"/>
          </w:tcPr>
          <w:p w14:paraId="3D6AD103" w14:textId="77777777" w:rsidR="001D7177" w:rsidRPr="00F30029" w:rsidRDefault="001D7177" w:rsidP="001D7177">
            <w:pPr>
              <w:snapToGrid w:val="0"/>
              <w:rPr>
                <w:iCs/>
              </w:rPr>
            </w:pPr>
            <w:r w:rsidRPr="00F30029">
              <w:rPr>
                <w:iCs/>
                <w:spacing w:val="-1"/>
              </w:rPr>
              <w:t>рабочее</w:t>
            </w:r>
            <w:r w:rsidRPr="00F30029">
              <w:rPr>
                <w:iCs/>
                <w:spacing w:val="1"/>
              </w:rPr>
              <w:t xml:space="preserve"> </w:t>
            </w:r>
            <w:r w:rsidRPr="00F30029">
              <w:rPr>
                <w:iCs/>
                <w:spacing w:val="-1"/>
              </w:rPr>
              <w:t>место</w:t>
            </w:r>
            <w:r w:rsidRPr="00F30029">
              <w:rPr>
                <w:iCs/>
              </w:rPr>
              <w:t xml:space="preserve"> </w:t>
            </w:r>
            <w:r w:rsidRPr="00F30029">
              <w:rPr>
                <w:iCs/>
                <w:spacing w:val="-1"/>
              </w:rPr>
              <w:t>преподавателя</w:t>
            </w:r>
            <w:r w:rsidRPr="00F30029">
              <w:rPr>
                <w:iCs/>
                <w:spacing w:val="60"/>
              </w:rPr>
              <w:t xml:space="preserve"> </w:t>
            </w:r>
          </w:p>
        </w:tc>
        <w:tc>
          <w:tcPr>
            <w:tcW w:w="1951" w:type="pct"/>
            <w:shd w:val="clear" w:color="auto" w:fill="auto"/>
          </w:tcPr>
          <w:p w14:paraId="45E14026" w14:textId="77777777" w:rsidR="001D7177" w:rsidRPr="00F30029" w:rsidRDefault="001D7177" w:rsidP="001D7177">
            <w:pPr>
              <w:snapToGrid w:val="0"/>
              <w:rPr>
                <w:iCs/>
              </w:rPr>
            </w:pPr>
            <w:r w:rsidRPr="00F30029">
              <w:rPr>
                <w:spacing w:val="-1"/>
              </w:rPr>
              <w:t>стол,</w:t>
            </w:r>
            <w:r w:rsidRPr="00F30029">
              <w:t xml:space="preserve"> </w:t>
            </w:r>
            <w:r w:rsidRPr="00F30029">
              <w:rPr>
                <w:spacing w:val="-1"/>
              </w:rPr>
              <w:t>стул</w:t>
            </w:r>
          </w:p>
        </w:tc>
      </w:tr>
      <w:tr w:rsidR="001D7177" w:rsidRPr="00F30029" w14:paraId="3C550F93" w14:textId="77777777" w:rsidTr="001D7177">
        <w:tc>
          <w:tcPr>
            <w:tcW w:w="272" w:type="pct"/>
            <w:shd w:val="clear" w:color="auto" w:fill="auto"/>
          </w:tcPr>
          <w:p w14:paraId="1AD613AB" w14:textId="77777777" w:rsidR="001D7177" w:rsidRPr="00F30029" w:rsidRDefault="001D7177" w:rsidP="001D7177">
            <w:pPr>
              <w:snapToGrid w:val="0"/>
              <w:rPr>
                <w:iCs/>
              </w:rPr>
            </w:pPr>
            <w:r>
              <w:rPr>
                <w:iCs/>
              </w:rPr>
              <w:t>2.</w:t>
            </w:r>
          </w:p>
        </w:tc>
        <w:tc>
          <w:tcPr>
            <w:tcW w:w="2777" w:type="pct"/>
            <w:shd w:val="clear" w:color="auto" w:fill="auto"/>
          </w:tcPr>
          <w:p w14:paraId="21BD4E15" w14:textId="77777777" w:rsidR="001D7177" w:rsidRPr="00F30029" w:rsidRDefault="001D7177" w:rsidP="001D7177">
            <w:pPr>
              <w:snapToGrid w:val="0"/>
              <w:rPr>
                <w:iCs/>
              </w:rPr>
            </w:pPr>
            <w:r w:rsidRPr="00F30029">
              <w:rPr>
                <w:iCs/>
                <w:spacing w:val="-1"/>
              </w:rPr>
              <w:t xml:space="preserve">посадочные места </w:t>
            </w:r>
            <w:r w:rsidRPr="00F30029">
              <w:rPr>
                <w:iCs/>
              </w:rPr>
              <w:t xml:space="preserve">по </w:t>
            </w:r>
            <w:r w:rsidRPr="00F30029">
              <w:rPr>
                <w:iCs/>
                <w:spacing w:val="-1"/>
              </w:rPr>
              <w:t>количеству</w:t>
            </w:r>
            <w:r w:rsidRPr="00F30029">
              <w:rPr>
                <w:iCs/>
                <w:spacing w:val="-5"/>
              </w:rPr>
              <w:t xml:space="preserve"> </w:t>
            </w:r>
            <w:r w:rsidRPr="00F30029">
              <w:rPr>
                <w:iCs/>
              </w:rPr>
              <w:t xml:space="preserve">обучающихся </w:t>
            </w:r>
          </w:p>
        </w:tc>
        <w:tc>
          <w:tcPr>
            <w:tcW w:w="1951" w:type="pct"/>
            <w:shd w:val="clear" w:color="auto" w:fill="auto"/>
          </w:tcPr>
          <w:p w14:paraId="76692FA0" w14:textId="77777777" w:rsidR="001D7177" w:rsidRPr="00F30029" w:rsidRDefault="001D7177" w:rsidP="001D7177">
            <w:pPr>
              <w:snapToGrid w:val="0"/>
              <w:rPr>
                <w:iCs/>
              </w:rPr>
            </w:pPr>
            <w:r w:rsidRPr="00F30029">
              <w:rPr>
                <w:spacing w:val="-1"/>
              </w:rPr>
              <w:t>столы,</w:t>
            </w:r>
            <w:r w:rsidRPr="00F30029">
              <w:t xml:space="preserve"> </w:t>
            </w:r>
            <w:r w:rsidRPr="00F30029">
              <w:rPr>
                <w:spacing w:val="-1"/>
              </w:rPr>
              <w:t>стулья</w:t>
            </w:r>
          </w:p>
        </w:tc>
      </w:tr>
      <w:tr w:rsidR="001D7177" w:rsidRPr="00F30029" w14:paraId="18C6898D" w14:textId="77777777" w:rsidTr="001D7177">
        <w:tc>
          <w:tcPr>
            <w:tcW w:w="272" w:type="pct"/>
            <w:shd w:val="clear" w:color="auto" w:fill="auto"/>
          </w:tcPr>
          <w:p w14:paraId="26435D62" w14:textId="77777777" w:rsidR="001D7177" w:rsidRPr="00F30029" w:rsidRDefault="001D7177" w:rsidP="001D7177">
            <w:pPr>
              <w:snapToGrid w:val="0"/>
              <w:rPr>
                <w:iCs/>
              </w:rPr>
            </w:pPr>
            <w:r w:rsidRPr="00F30029">
              <w:rPr>
                <w:iCs/>
              </w:rPr>
              <w:t>3.</w:t>
            </w:r>
          </w:p>
        </w:tc>
        <w:tc>
          <w:tcPr>
            <w:tcW w:w="2777" w:type="pct"/>
            <w:shd w:val="clear" w:color="auto" w:fill="auto"/>
          </w:tcPr>
          <w:p w14:paraId="0162506C" w14:textId="77777777" w:rsidR="001D7177" w:rsidRPr="00F30029" w:rsidRDefault="001D7177" w:rsidP="001D7177">
            <w:pPr>
              <w:snapToGrid w:val="0"/>
              <w:rPr>
                <w:iCs/>
              </w:rPr>
            </w:pPr>
            <w:r w:rsidRPr="00F30029">
              <w:rPr>
                <w:iCs/>
                <w:shd w:val="clear" w:color="auto" w:fill="FFFFFF"/>
              </w:rPr>
              <w:t>доска классная</w:t>
            </w:r>
          </w:p>
        </w:tc>
        <w:tc>
          <w:tcPr>
            <w:tcW w:w="1951" w:type="pct"/>
            <w:shd w:val="clear" w:color="auto" w:fill="auto"/>
          </w:tcPr>
          <w:p w14:paraId="33B3EE37" w14:textId="77777777" w:rsidR="001D7177" w:rsidRPr="00F30029" w:rsidRDefault="001D7177" w:rsidP="001D7177">
            <w:pPr>
              <w:snapToGrid w:val="0"/>
              <w:rPr>
                <w:iCs/>
              </w:rPr>
            </w:pPr>
          </w:p>
        </w:tc>
      </w:tr>
      <w:tr w:rsidR="001D7177" w:rsidRPr="00F30029" w14:paraId="3E279923"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97B5D6" w14:textId="77777777" w:rsidR="001D7177" w:rsidRPr="00F30029" w:rsidRDefault="001D7177" w:rsidP="001D7177">
            <w:pPr>
              <w:snapToGrid w:val="0"/>
              <w:rPr>
                <w:iCs/>
              </w:rPr>
            </w:pPr>
            <w:r w:rsidRPr="00F30029">
              <w:rPr>
                <w:b/>
                <w:bCs/>
                <w:iCs/>
              </w:rPr>
              <w:t>Дополнительное оборудование</w:t>
            </w:r>
          </w:p>
        </w:tc>
      </w:tr>
      <w:tr w:rsidR="001D7177" w:rsidRPr="00F30029" w14:paraId="29610C09"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102AB35D" w14:textId="77777777" w:rsidR="001D7177" w:rsidRPr="00F30029" w:rsidRDefault="001D7177" w:rsidP="001D7177">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512FB846" w14:textId="77777777" w:rsidR="001D7177" w:rsidRPr="00F30029" w:rsidRDefault="001D7177" w:rsidP="001D7177">
            <w:pPr>
              <w:snapToGrid w:val="0"/>
              <w:rPr>
                <w:i/>
              </w:rPr>
            </w:pPr>
            <w:r w:rsidRPr="00F30029">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2EBD25D4" w14:textId="77777777" w:rsidR="001D7177" w:rsidRPr="00F30029" w:rsidRDefault="001D7177" w:rsidP="001D7177">
            <w:pPr>
              <w:snapToGrid w:val="0"/>
              <w:rPr>
                <w:i/>
              </w:rPr>
            </w:pPr>
          </w:p>
        </w:tc>
      </w:tr>
      <w:tr w:rsidR="001D7177" w:rsidRPr="00F30029" w14:paraId="1F1C9667"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B177CD4" w14:textId="77777777" w:rsidR="001D7177" w:rsidRPr="00F30029" w:rsidRDefault="001D7177" w:rsidP="001D7177">
            <w:pPr>
              <w:snapToGrid w:val="0"/>
              <w:rPr>
                <w:iCs/>
              </w:rPr>
            </w:pPr>
            <w:r w:rsidRPr="00F30029">
              <w:rPr>
                <w:b/>
                <w:bCs/>
                <w:iCs/>
                <w:lang w:val="en-US"/>
              </w:rPr>
              <w:t xml:space="preserve">II </w:t>
            </w:r>
            <w:r w:rsidRPr="00F30029">
              <w:rPr>
                <w:b/>
                <w:bCs/>
                <w:iCs/>
              </w:rPr>
              <w:t>Технические средства</w:t>
            </w:r>
          </w:p>
        </w:tc>
      </w:tr>
      <w:tr w:rsidR="001D7177" w:rsidRPr="00F30029" w14:paraId="14C875AD"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6C2A88A" w14:textId="77777777" w:rsidR="001D7177" w:rsidRPr="00F30029" w:rsidRDefault="001D7177" w:rsidP="001D7177">
            <w:pPr>
              <w:snapToGrid w:val="0"/>
              <w:rPr>
                <w:iCs/>
              </w:rPr>
            </w:pPr>
            <w:r w:rsidRPr="00F30029">
              <w:rPr>
                <w:b/>
                <w:bCs/>
                <w:iCs/>
              </w:rPr>
              <w:t>Основное оборудование</w:t>
            </w:r>
          </w:p>
        </w:tc>
      </w:tr>
      <w:tr w:rsidR="001D7177" w:rsidRPr="00F30029" w14:paraId="0717BD78" w14:textId="77777777" w:rsidTr="001D7177">
        <w:tc>
          <w:tcPr>
            <w:tcW w:w="272" w:type="pct"/>
            <w:shd w:val="clear" w:color="auto" w:fill="auto"/>
          </w:tcPr>
          <w:p w14:paraId="69572285" w14:textId="77777777" w:rsidR="001D7177" w:rsidRPr="00F30029" w:rsidRDefault="001D7177" w:rsidP="001D7177">
            <w:pPr>
              <w:snapToGrid w:val="0"/>
              <w:rPr>
                <w:iCs/>
              </w:rPr>
            </w:pPr>
            <w:r>
              <w:rPr>
                <w:iCs/>
              </w:rPr>
              <w:t>1.</w:t>
            </w:r>
          </w:p>
        </w:tc>
        <w:tc>
          <w:tcPr>
            <w:tcW w:w="2777" w:type="pct"/>
            <w:shd w:val="clear" w:color="auto" w:fill="auto"/>
          </w:tcPr>
          <w:p w14:paraId="4ED43CC1" w14:textId="77777777" w:rsidR="001D7177" w:rsidRPr="00F30029" w:rsidRDefault="001D7177" w:rsidP="001D7177">
            <w:pPr>
              <w:snapToGrid w:val="0"/>
              <w:rPr>
                <w:iCs/>
              </w:rPr>
            </w:pPr>
            <w:r w:rsidRPr="00F30029">
              <w:rPr>
                <w:iCs/>
              </w:rPr>
              <w:t xml:space="preserve">Персональный компьютер </w:t>
            </w:r>
          </w:p>
        </w:tc>
        <w:tc>
          <w:tcPr>
            <w:tcW w:w="1951" w:type="pct"/>
            <w:shd w:val="clear" w:color="auto" w:fill="auto"/>
          </w:tcPr>
          <w:p w14:paraId="3F2B9C4B" w14:textId="77777777" w:rsidR="001D7177" w:rsidRPr="00F30029" w:rsidRDefault="001D7177" w:rsidP="001D7177">
            <w:pPr>
              <w:snapToGrid w:val="0"/>
              <w:rPr>
                <w:iCs/>
              </w:rPr>
            </w:pPr>
            <w:r w:rsidRPr="00F30029">
              <w:t xml:space="preserve">Системный блок, монитор с лицензионным программным обеспечением, с выходом в интернет  </w:t>
            </w:r>
          </w:p>
        </w:tc>
      </w:tr>
      <w:tr w:rsidR="001D7177" w:rsidRPr="00F30029" w14:paraId="1F4CF15A" w14:textId="77777777" w:rsidTr="001D7177">
        <w:tc>
          <w:tcPr>
            <w:tcW w:w="5000" w:type="pct"/>
            <w:gridSpan w:val="3"/>
            <w:shd w:val="clear" w:color="auto" w:fill="auto"/>
          </w:tcPr>
          <w:p w14:paraId="34CC5E5D" w14:textId="77777777" w:rsidR="001D7177" w:rsidRPr="00F30029" w:rsidRDefault="001D7177" w:rsidP="001D7177">
            <w:pPr>
              <w:snapToGrid w:val="0"/>
              <w:rPr>
                <w:iCs/>
              </w:rPr>
            </w:pPr>
            <w:r w:rsidRPr="00F30029">
              <w:rPr>
                <w:b/>
                <w:iCs/>
              </w:rPr>
              <w:t>Дополнительное оборудование</w:t>
            </w:r>
          </w:p>
        </w:tc>
      </w:tr>
      <w:tr w:rsidR="001D7177" w:rsidRPr="00F30029" w14:paraId="7F00A9CE" w14:textId="77777777" w:rsidTr="001D7177">
        <w:tc>
          <w:tcPr>
            <w:tcW w:w="272" w:type="pct"/>
            <w:shd w:val="clear" w:color="auto" w:fill="auto"/>
          </w:tcPr>
          <w:p w14:paraId="65D3BBD2" w14:textId="77777777" w:rsidR="001D7177" w:rsidRPr="00F30029" w:rsidRDefault="001D7177" w:rsidP="001D7177">
            <w:pPr>
              <w:snapToGrid w:val="0"/>
              <w:rPr>
                <w:iCs/>
              </w:rPr>
            </w:pPr>
          </w:p>
        </w:tc>
        <w:tc>
          <w:tcPr>
            <w:tcW w:w="2777" w:type="pct"/>
            <w:shd w:val="clear" w:color="auto" w:fill="auto"/>
          </w:tcPr>
          <w:p w14:paraId="06D954FD" w14:textId="77777777" w:rsidR="001D7177" w:rsidRPr="00F30029" w:rsidRDefault="001D7177" w:rsidP="001D7177">
            <w:pPr>
              <w:snapToGrid w:val="0"/>
            </w:pPr>
            <w:r w:rsidRPr="00F30029">
              <w:rPr>
                <w:i/>
              </w:rPr>
              <w:t>-</w:t>
            </w:r>
          </w:p>
        </w:tc>
        <w:tc>
          <w:tcPr>
            <w:tcW w:w="1951" w:type="pct"/>
            <w:shd w:val="clear" w:color="auto" w:fill="auto"/>
          </w:tcPr>
          <w:p w14:paraId="5A9E1E63" w14:textId="77777777" w:rsidR="001D7177" w:rsidRPr="00F30029" w:rsidRDefault="001D7177" w:rsidP="001D7177">
            <w:pPr>
              <w:snapToGrid w:val="0"/>
              <w:rPr>
                <w:iCs/>
              </w:rPr>
            </w:pPr>
          </w:p>
        </w:tc>
      </w:tr>
      <w:tr w:rsidR="001D7177" w:rsidRPr="00F30029" w14:paraId="4A05B27F" w14:textId="77777777" w:rsidTr="001D7177">
        <w:tc>
          <w:tcPr>
            <w:tcW w:w="5000" w:type="pct"/>
            <w:gridSpan w:val="3"/>
            <w:shd w:val="clear" w:color="auto" w:fill="auto"/>
          </w:tcPr>
          <w:p w14:paraId="577F4EFA" w14:textId="77777777" w:rsidR="001D7177" w:rsidRPr="00F30029" w:rsidRDefault="001D7177" w:rsidP="001D7177">
            <w:pPr>
              <w:snapToGrid w:val="0"/>
              <w:rPr>
                <w:iCs/>
              </w:rPr>
            </w:pPr>
            <w:r w:rsidRPr="00F30029">
              <w:rPr>
                <w:b/>
                <w:bCs/>
                <w:iCs/>
                <w:lang w:val="en-US"/>
              </w:rPr>
              <w:t>III</w:t>
            </w:r>
            <w:r w:rsidRPr="00F30029">
              <w:rPr>
                <w:b/>
                <w:bCs/>
                <w:iCs/>
              </w:rPr>
              <w:t xml:space="preserve"> Демонстрационные учебно-наглядные пособия</w:t>
            </w:r>
          </w:p>
        </w:tc>
      </w:tr>
      <w:tr w:rsidR="001D7177" w:rsidRPr="00F30029" w14:paraId="54DB874A" w14:textId="77777777" w:rsidTr="001D7177">
        <w:tc>
          <w:tcPr>
            <w:tcW w:w="5000" w:type="pct"/>
            <w:gridSpan w:val="3"/>
            <w:shd w:val="clear" w:color="auto" w:fill="auto"/>
          </w:tcPr>
          <w:p w14:paraId="579D9EA2" w14:textId="77777777" w:rsidR="001D7177" w:rsidRPr="00F30029" w:rsidRDefault="001D7177" w:rsidP="001D7177">
            <w:pPr>
              <w:snapToGrid w:val="0"/>
              <w:rPr>
                <w:iCs/>
              </w:rPr>
            </w:pPr>
            <w:r w:rsidRPr="00F30029">
              <w:rPr>
                <w:b/>
                <w:bCs/>
                <w:iCs/>
              </w:rPr>
              <w:t>Основное оборудование</w:t>
            </w:r>
          </w:p>
        </w:tc>
      </w:tr>
      <w:tr w:rsidR="001D7177" w:rsidRPr="00F30029" w14:paraId="36653728" w14:textId="77777777" w:rsidTr="001D7177">
        <w:tc>
          <w:tcPr>
            <w:tcW w:w="272" w:type="pct"/>
            <w:shd w:val="clear" w:color="auto" w:fill="auto"/>
          </w:tcPr>
          <w:p w14:paraId="04E204F1" w14:textId="77777777" w:rsidR="001D7177" w:rsidRPr="00F30029" w:rsidRDefault="001D7177" w:rsidP="001D7177">
            <w:pPr>
              <w:snapToGrid w:val="0"/>
              <w:rPr>
                <w:iCs/>
              </w:rPr>
            </w:pPr>
            <w:r w:rsidRPr="00F30029">
              <w:rPr>
                <w:iCs/>
              </w:rPr>
              <w:t>1.</w:t>
            </w:r>
          </w:p>
        </w:tc>
        <w:tc>
          <w:tcPr>
            <w:tcW w:w="2777" w:type="pct"/>
            <w:shd w:val="clear" w:color="auto" w:fill="auto"/>
          </w:tcPr>
          <w:p w14:paraId="6DE449F8" w14:textId="77777777" w:rsidR="001D7177" w:rsidRPr="00F30029" w:rsidRDefault="001D7177" w:rsidP="001D7177">
            <w:pPr>
              <w:snapToGrid w:val="0"/>
              <w:rPr>
                <w:iCs/>
              </w:rPr>
            </w:pPr>
            <w:r w:rsidRPr="00F30029">
              <w:rPr>
                <w:iCs/>
              </w:rPr>
              <w:t>Плакаты по дисциплине</w:t>
            </w:r>
          </w:p>
        </w:tc>
        <w:tc>
          <w:tcPr>
            <w:tcW w:w="1951" w:type="pct"/>
            <w:shd w:val="clear" w:color="auto" w:fill="auto"/>
          </w:tcPr>
          <w:p w14:paraId="69F6A6AD" w14:textId="77777777" w:rsidR="001D7177" w:rsidRPr="00F30029" w:rsidRDefault="001D7177" w:rsidP="001D7177">
            <w:pPr>
              <w:snapToGrid w:val="0"/>
              <w:rPr>
                <w:iCs/>
              </w:rPr>
            </w:pPr>
            <w:r w:rsidRPr="00F30029">
              <w:t>ознакомительного, обучающего, характера по темам учебной дисциплины;</w:t>
            </w:r>
          </w:p>
        </w:tc>
      </w:tr>
      <w:tr w:rsidR="001D7177" w:rsidRPr="00F30029" w14:paraId="314E00C5" w14:textId="77777777" w:rsidTr="001D7177">
        <w:tc>
          <w:tcPr>
            <w:tcW w:w="5000" w:type="pct"/>
            <w:gridSpan w:val="3"/>
            <w:shd w:val="clear" w:color="auto" w:fill="auto"/>
          </w:tcPr>
          <w:p w14:paraId="6401BA1E" w14:textId="77777777" w:rsidR="001D7177" w:rsidRPr="00F30029" w:rsidRDefault="001D7177" w:rsidP="001D7177">
            <w:pPr>
              <w:snapToGrid w:val="0"/>
              <w:rPr>
                <w:iCs/>
              </w:rPr>
            </w:pPr>
            <w:r w:rsidRPr="00F30029">
              <w:rPr>
                <w:b/>
                <w:bCs/>
                <w:iCs/>
              </w:rPr>
              <w:t>Дополнительное оборудование</w:t>
            </w:r>
          </w:p>
        </w:tc>
      </w:tr>
      <w:tr w:rsidR="001D7177" w:rsidRPr="00F30029" w14:paraId="453A547C" w14:textId="77777777" w:rsidTr="001D7177">
        <w:tc>
          <w:tcPr>
            <w:tcW w:w="272" w:type="pct"/>
            <w:shd w:val="clear" w:color="auto" w:fill="auto"/>
          </w:tcPr>
          <w:p w14:paraId="18804050" w14:textId="77777777" w:rsidR="001D7177" w:rsidRPr="00F30029" w:rsidRDefault="001D7177" w:rsidP="001D7177">
            <w:pPr>
              <w:snapToGrid w:val="0"/>
              <w:rPr>
                <w:iCs/>
              </w:rPr>
            </w:pPr>
          </w:p>
        </w:tc>
        <w:tc>
          <w:tcPr>
            <w:tcW w:w="2777" w:type="pct"/>
            <w:shd w:val="clear" w:color="auto" w:fill="auto"/>
          </w:tcPr>
          <w:p w14:paraId="0B300020" w14:textId="77777777" w:rsidR="001D7177" w:rsidRPr="00F30029" w:rsidRDefault="001D7177" w:rsidP="001D7177">
            <w:pPr>
              <w:snapToGrid w:val="0"/>
              <w:rPr>
                <w:i/>
              </w:rPr>
            </w:pPr>
          </w:p>
        </w:tc>
        <w:tc>
          <w:tcPr>
            <w:tcW w:w="1951" w:type="pct"/>
            <w:shd w:val="clear" w:color="auto" w:fill="auto"/>
          </w:tcPr>
          <w:p w14:paraId="4B8194E8" w14:textId="77777777" w:rsidR="001D7177" w:rsidRPr="00F30029" w:rsidRDefault="001D7177" w:rsidP="001D7177">
            <w:pPr>
              <w:snapToGrid w:val="0"/>
              <w:rPr>
                <w:iCs/>
              </w:rPr>
            </w:pPr>
          </w:p>
        </w:tc>
      </w:tr>
    </w:tbl>
    <w:p w14:paraId="69C7E878" w14:textId="77777777" w:rsidR="001D7177" w:rsidRDefault="001D7177" w:rsidP="001D7177">
      <w:pPr>
        <w:ind w:firstLine="709"/>
        <w:rPr>
          <w:sz w:val="24"/>
          <w:szCs w:val="24"/>
        </w:rPr>
      </w:pPr>
    </w:p>
    <w:p w14:paraId="352E321D" w14:textId="77777777" w:rsidR="001D7177" w:rsidRDefault="001D7177" w:rsidP="001D7177">
      <w:pPr>
        <w:ind w:firstLine="709"/>
        <w:rPr>
          <w:sz w:val="24"/>
          <w:szCs w:val="24"/>
        </w:rPr>
      </w:pPr>
      <w:r>
        <w:rPr>
          <w:sz w:val="24"/>
          <w:szCs w:val="24"/>
        </w:rPr>
        <w:t>Кабинет «Информатики»</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5721"/>
        <w:gridCol w:w="3984"/>
      </w:tblGrid>
      <w:tr w:rsidR="001D7177" w:rsidRPr="00276073" w14:paraId="0B9A312A" w14:textId="77777777" w:rsidTr="001D7177">
        <w:tc>
          <w:tcPr>
            <w:tcW w:w="274" w:type="pct"/>
            <w:shd w:val="clear" w:color="auto" w:fill="auto"/>
            <w:vAlign w:val="center"/>
          </w:tcPr>
          <w:p w14:paraId="4845594D" w14:textId="77777777" w:rsidR="001D7177" w:rsidRPr="00276073" w:rsidRDefault="001D7177" w:rsidP="001D7177">
            <w:pPr>
              <w:snapToGrid w:val="0"/>
              <w:jc w:val="center"/>
              <w:rPr>
                <w:iCs/>
              </w:rPr>
            </w:pPr>
            <w:r w:rsidRPr="00276073">
              <w:rPr>
                <w:iCs/>
              </w:rPr>
              <w:t>№</w:t>
            </w:r>
          </w:p>
        </w:tc>
        <w:tc>
          <w:tcPr>
            <w:tcW w:w="2786" w:type="pct"/>
            <w:shd w:val="clear" w:color="auto" w:fill="auto"/>
            <w:vAlign w:val="center"/>
          </w:tcPr>
          <w:p w14:paraId="277FC5DA" w14:textId="77777777" w:rsidR="001D7177" w:rsidRPr="00276073" w:rsidRDefault="001D7177" w:rsidP="001D7177">
            <w:pPr>
              <w:snapToGrid w:val="0"/>
              <w:jc w:val="center"/>
              <w:rPr>
                <w:iCs/>
              </w:rPr>
            </w:pPr>
            <w:r w:rsidRPr="00276073">
              <w:rPr>
                <w:iCs/>
              </w:rPr>
              <w:t>Наименование оборудования</w:t>
            </w:r>
          </w:p>
        </w:tc>
        <w:tc>
          <w:tcPr>
            <w:tcW w:w="1939" w:type="pct"/>
            <w:shd w:val="clear" w:color="auto" w:fill="auto"/>
            <w:vAlign w:val="center"/>
          </w:tcPr>
          <w:p w14:paraId="6BD5FEBB" w14:textId="77777777" w:rsidR="001D7177" w:rsidRPr="00276073" w:rsidRDefault="001D7177" w:rsidP="001D7177">
            <w:pPr>
              <w:snapToGrid w:val="0"/>
              <w:jc w:val="center"/>
              <w:rPr>
                <w:iCs/>
              </w:rPr>
            </w:pPr>
            <w:r w:rsidRPr="00276073">
              <w:rPr>
                <w:iCs/>
              </w:rPr>
              <w:t>Техническое описание</w:t>
            </w:r>
          </w:p>
        </w:tc>
      </w:tr>
      <w:tr w:rsidR="001D7177" w:rsidRPr="00276073" w14:paraId="464B2296" w14:textId="77777777" w:rsidTr="001D7177">
        <w:trPr>
          <w:trHeight w:val="278"/>
        </w:trPr>
        <w:tc>
          <w:tcPr>
            <w:tcW w:w="5000" w:type="pct"/>
            <w:gridSpan w:val="3"/>
            <w:shd w:val="clear" w:color="auto" w:fill="auto"/>
          </w:tcPr>
          <w:p w14:paraId="355CDB05" w14:textId="77777777" w:rsidR="001D7177" w:rsidRPr="00276073" w:rsidRDefault="001D7177" w:rsidP="001D7177">
            <w:pPr>
              <w:snapToGrid w:val="0"/>
              <w:rPr>
                <w:b/>
                <w:bCs/>
                <w:iCs/>
              </w:rPr>
            </w:pPr>
            <w:r w:rsidRPr="00276073">
              <w:rPr>
                <w:b/>
                <w:bCs/>
                <w:iCs/>
                <w:lang w:val="en-US"/>
              </w:rPr>
              <w:t>I</w:t>
            </w:r>
            <w:r w:rsidRPr="00276073">
              <w:rPr>
                <w:b/>
                <w:bCs/>
                <w:iCs/>
              </w:rPr>
              <w:t xml:space="preserve"> Специализированная мебель и системы хранения </w:t>
            </w:r>
          </w:p>
        </w:tc>
      </w:tr>
      <w:tr w:rsidR="001D7177" w:rsidRPr="00276073" w14:paraId="3CEBFFA3" w14:textId="77777777" w:rsidTr="001D7177">
        <w:trPr>
          <w:trHeight w:val="277"/>
        </w:trPr>
        <w:tc>
          <w:tcPr>
            <w:tcW w:w="5000" w:type="pct"/>
            <w:gridSpan w:val="3"/>
            <w:shd w:val="clear" w:color="auto" w:fill="auto"/>
          </w:tcPr>
          <w:p w14:paraId="4B7AB12E" w14:textId="77777777" w:rsidR="001D7177" w:rsidRPr="00276073" w:rsidRDefault="001D7177" w:rsidP="001D7177">
            <w:pPr>
              <w:snapToGrid w:val="0"/>
              <w:rPr>
                <w:b/>
                <w:bCs/>
                <w:iCs/>
              </w:rPr>
            </w:pPr>
            <w:r w:rsidRPr="00276073">
              <w:rPr>
                <w:b/>
                <w:bCs/>
                <w:iCs/>
              </w:rPr>
              <w:t>Основное оборудование</w:t>
            </w:r>
          </w:p>
        </w:tc>
      </w:tr>
      <w:tr w:rsidR="001D7177" w:rsidRPr="00276073" w14:paraId="27E9B425" w14:textId="77777777" w:rsidTr="001D7177">
        <w:tc>
          <w:tcPr>
            <w:tcW w:w="274" w:type="pct"/>
            <w:shd w:val="clear" w:color="auto" w:fill="auto"/>
          </w:tcPr>
          <w:p w14:paraId="44BAE675" w14:textId="77777777" w:rsidR="001D7177" w:rsidRPr="00276073" w:rsidRDefault="001D7177" w:rsidP="001D7177">
            <w:pPr>
              <w:snapToGrid w:val="0"/>
              <w:rPr>
                <w:iCs/>
              </w:rPr>
            </w:pPr>
            <w:r w:rsidRPr="00276073">
              <w:rPr>
                <w:iCs/>
              </w:rPr>
              <w:t>1.</w:t>
            </w:r>
          </w:p>
        </w:tc>
        <w:tc>
          <w:tcPr>
            <w:tcW w:w="2786" w:type="pct"/>
            <w:shd w:val="clear" w:color="auto" w:fill="auto"/>
          </w:tcPr>
          <w:p w14:paraId="5127F2F7" w14:textId="77777777" w:rsidR="001D7177" w:rsidRPr="00276073" w:rsidRDefault="001D7177" w:rsidP="001D7177">
            <w:pPr>
              <w:snapToGrid w:val="0"/>
              <w:rPr>
                <w:iCs/>
              </w:rPr>
            </w:pPr>
            <w:r w:rsidRPr="00276073">
              <w:rPr>
                <w:iCs/>
                <w:shd w:val="clear" w:color="auto" w:fill="FFFFFF"/>
              </w:rPr>
              <w:t>Стол компьютерный</w:t>
            </w:r>
          </w:p>
        </w:tc>
        <w:tc>
          <w:tcPr>
            <w:tcW w:w="1939" w:type="pct"/>
            <w:shd w:val="clear" w:color="auto" w:fill="auto"/>
          </w:tcPr>
          <w:p w14:paraId="04A0CD1E" w14:textId="77777777" w:rsidR="001D7177" w:rsidRPr="00276073" w:rsidRDefault="001D7177" w:rsidP="001D7177">
            <w:pPr>
              <w:snapToGrid w:val="0"/>
              <w:rPr>
                <w:iCs/>
              </w:rPr>
            </w:pPr>
          </w:p>
        </w:tc>
      </w:tr>
      <w:tr w:rsidR="001D7177" w:rsidRPr="00276073" w14:paraId="5D8F463E" w14:textId="77777777" w:rsidTr="001D7177">
        <w:tc>
          <w:tcPr>
            <w:tcW w:w="274" w:type="pct"/>
            <w:shd w:val="clear" w:color="auto" w:fill="auto"/>
          </w:tcPr>
          <w:p w14:paraId="4BB0A46A" w14:textId="77777777" w:rsidR="001D7177" w:rsidRPr="00276073" w:rsidRDefault="001D7177" w:rsidP="001D7177">
            <w:pPr>
              <w:snapToGrid w:val="0"/>
              <w:rPr>
                <w:iCs/>
              </w:rPr>
            </w:pPr>
            <w:r w:rsidRPr="00276073">
              <w:rPr>
                <w:iCs/>
              </w:rPr>
              <w:t>2</w:t>
            </w:r>
            <w:r>
              <w:rPr>
                <w:iCs/>
              </w:rPr>
              <w:t>.</w:t>
            </w:r>
          </w:p>
        </w:tc>
        <w:tc>
          <w:tcPr>
            <w:tcW w:w="2786" w:type="pct"/>
            <w:shd w:val="clear" w:color="auto" w:fill="auto"/>
          </w:tcPr>
          <w:p w14:paraId="52A06075" w14:textId="77777777" w:rsidR="001D7177" w:rsidRPr="00276073" w:rsidRDefault="001D7177" w:rsidP="001D7177">
            <w:pPr>
              <w:snapToGrid w:val="0"/>
              <w:rPr>
                <w:iCs/>
              </w:rPr>
            </w:pPr>
            <w:r w:rsidRPr="00276073">
              <w:rPr>
                <w:iCs/>
                <w:shd w:val="clear" w:color="auto" w:fill="FFFFFF"/>
              </w:rPr>
              <w:t>Стул/кресло к компьютерному столу</w:t>
            </w:r>
          </w:p>
        </w:tc>
        <w:tc>
          <w:tcPr>
            <w:tcW w:w="1939" w:type="pct"/>
            <w:shd w:val="clear" w:color="auto" w:fill="auto"/>
          </w:tcPr>
          <w:p w14:paraId="6DA13C32" w14:textId="77777777" w:rsidR="001D7177" w:rsidRPr="00276073" w:rsidRDefault="001D7177" w:rsidP="001D7177">
            <w:pPr>
              <w:snapToGrid w:val="0"/>
              <w:rPr>
                <w:iCs/>
              </w:rPr>
            </w:pPr>
          </w:p>
        </w:tc>
      </w:tr>
      <w:tr w:rsidR="001D7177" w:rsidRPr="00276073" w14:paraId="076D9226" w14:textId="77777777" w:rsidTr="001D7177">
        <w:tc>
          <w:tcPr>
            <w:tcW w:w="274" w:type="pct"/>
            <w:shd w:val="clear" w:color="auto" w:fill="auto"/>
          </w:tcPr>
          <w:p w14:paraId="5C86B0EF" w14:textId="77777777" w:rsidR="001D7177" w:rsidRPr="00276073" w:rsidRDefault="001D7177" w:rsidP="001D7177">
            <w:pPr>
              <w:snapToGrid w:val="0"/>
              <w:rPr>
                <w:iCs/>
              </w:rPr>
            </w:pPr>
            <w:r w:rsidRPr="00276073">
              <w:rPr>
                <w:iCs/>
              </w:rPr>
              <w:t>3</w:t>
            </w:r>
            <w:r>
              <w:rPr>
                <w:iCs/>
              </w:rPr>
              <w:t>.</w:t>
            </w:r>
          </w:p>
        </w:tc>
        <w:tc>
          <w:tcPr>
            <w:tcW w:w="2786" w:type="pct"/>
            <w:shd w:val="clear" w:color="auto" w:fill="auto"/>
          </w:tcPr>
          <w:p w14:paraId="363E96B1" w14:textId="77777777" w:rsidR="001D7177" w:rsidRPr="00276073" w:rsidRDefault="001D7177" w:rsidP="001D7177">
            <w:pPr>
              <w:snapToGrid w:val="0"/>
              <w:rPr>
                <w:iCs/>
              </w:rPr>
            </w:pPr>
            <w:r w:rsidRPr="00276073">
              <w:rPr>
                <w:iCs/>
              </w:rPr>
              <w:t>Компьютерные столы обучающихся</w:t>
            </w:r>
          </w:p>
        </w:tc>
        <w:tc>
          <w:tcPr>
            <w:tcW w:w="1939" w:type="pct"/>
            <w:shd w:val="clear" w:color="auto" w:fill="auto"/>
          </w:tcPr>
          <w:p w14:paraId="1A27E449" w14:textId="77777777" w:rsidR="001D7177" w:rsidRPr="00276073" w:rsidRDefault="001D7177" w:rsidP="001D7177">
            <w:pPr>
              <w:snapToGrid w:val="0"/>
              <w:rPr>
                <w:iCs/>
              </w:rPr>
            </w:pPr>
          </w:p>
        </w:tc>
      </w:tr>
      <w:tr w:rsidR="001D7177" w:rsidRPr="00276073" w14:paraId="2CA07AAA" w14:textId="77777777" w:rsidTr="001D7177">
        <w:tc>
          <w:tcPr>
            <w:tcW w:w="274" w:type="pct"/>
            <w:shd w:val="clear" w:color="auto" w:fill="auto"/>
          </w:tcPr>
          <w:p w14:paraId="118C762D" w14:textId="77777777" w:rsidR="001D7177" w:rsidRPr="00276073" w:rsidRDefault="001D7177" w:rsidP="001D7177">
            <w:pPr>
              <w:snapToGrid w:val="0"/>
              <w:rPr>
                <w:iCs/>
              </w:rPr>
            </w:pPr>
            <w:r w:rsidRPr="00276073">
              <w:rPr>
                <w:iCs/>
              </w:rPr>
              <w:t>4</w:t>
            </w:r>
            <w:r>
              <w:rPr>
                <w:iCs/>
              </w:rPr>
              <w:t>.</w:t>
            </w:r>
          </w:p>
        </w:tc>
        <w:tc>
          <w:tcPr>
            <w:tcW w:w="2786" w:type="pct"/>
            <w:shd w:val="clear" w:color="auto" w:fill="auto"/>
          </w:tcPr>
          <w:p w14:paraId="549E62EE" w14:textId="77777777" w:rsidR="001D7177" w:rsidRPr="00866B7C" w:rsidRDefault="001D7177" w:rsidP="001D7177">
            <w:pPr>
              <w:snapToGrid w:val="0"/>
              <w:rPr>
                <w:iCs/>
              </w:rPr>
            </w:pPr>
            <w:r w:rsidRPr="00866B7C">
              <w:rPr>
                <w:iCs/>
                <w:shd w:val="clear" w:color="auto" w:fill="FFFFFF"/>
              </w:rPr>
              <w:t xml:space="preserve">Интерактивный программно-аппаратный комплекс мобильный или стационарный </w:t>
            </w:r>
          </w:p>
        </w:tc>
        <w:tc>
          <w:tcPr>
            <w:tcW w:w="1939" w:type="pct"/>
            <w:shd w:val="clear" w:color="auto" w:fill="auto"/>
          </w:tcPr>
          <w:p w14:paraId="5B462258" w14:textId="77777777" w:rsidR="001D7177" w:rsidRPr="00276073" w:rsidRDefault="001D7177" w:rsidP="001D7177">
            <w:pPr>
              <w:snapToGrid w:val="0"/>
              <w:rPr>
                <w:iCs/>
              </w:rPr>
            </w:pPr>
            <w:r w:rsidRPr="00866B7C">
              <w:rPr>
                <w:iCs/>
                <w:shd w:val="clear" w:color="auto" w:fill="FFFFFF"/>
              </w:rPr>
              <w:t xml:space="preserve">программное обеспечение (ПО), проектор, </w:t>
            </w:r>
          </w:p>
        </w:tc>
      </w:tr>
      <w:tr w:rsidR="001D7177" w:rsidRPr="00276073" w14:paraId="2DC7E60E"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38E866E" w14:textId="77777777" w:rsidR="001D7177" w:rsidRPr="00276073" w:rsidRDefault="001D7177" w:rsidP="001D7177">
            <w:pPr>
              <w:snapToGrid w:val="0"/>
              <w:rPr>
                <w:iCs/>
              </w:rPr>
            </w:pPr>
            <w:r w:rsidRPr="00276073">
              <w:rPr>
                <w:b/>
                <w:bCs/>
                <w:iCs/>
              </w:rPr>
              <w:t>Дополнительное оборудование</w:t>
            </w:r>
          </w:p>
        </w:tc>
      </w:tr>
      <w:tr w:rsidR="001D7177" w:rsidRPr="00276073" w14:paraId="4AD8E692" w14:textId="77777777" w:rsidTr="001D7177">
        <w:tc>
          <w:tcPr>
            <w:tcW w:w="274" w:type="pct"/>
            <w:tcBorders>
              <w:top w:val="single" w:sz="4" w:space="0" w:color="auto"/>
              <w:left w:val="single" w:sz="4" w:space="0" w:color="auto"/>
              <w:bottom w:val="single" w:sz="4" w:space="0" w:color="auto"/>
              <w:right w:val="single" w:sz="4" w:space="0" w:color="auto"/>
            </w:tcBorders>
            <w:shd w:val="clear" w:color="auto" w:fill="auto"/>
          </w:tcPr>
          <w:p w14:paraId="68D1747C" w14:textId="77777777" w:rsidR="001D7177" w:rsidRPr="00276073" w:rsidRDefault="001D7177" w:rsidP="001D7177">
            <w:pPr>
              <w:snapToGrid w:val="0"/>
              <w:rPr>
                <w:iCs/>
              </w:rPr>
            </w:pPr>
          </w:p>
        </w:tc>
        <w:tc>
          <w:tcPr>
            <w:tcW w:w="2786" w:type="pct"/>
            <w:tcBorders>
              <w:top w:val="single" w:sz="4" w:space="0" w:color="auto"/>
              <w:left w:val="single" w:sz="4" w:space="0" w:color="auto"/>
              <w:bottom w:val="single" w:sz="4" w:space="0" w:color="auto"/>
              <w:right w:val="single" w:sz="4" w:space="0" w:color="auto"/>
            </w:tcBorders>
            <w:shd w:val="clear" w:color="auto" w:fill="auto"/>
          </w:tcPr>
          <w:p w14:paraId="466EAB3D" w14:textId="77777777" w:rsidR="001D7177" w:rsidRPr="00276073" w:rsidRDefault="001D7177" w:rsidP="001D7177">
            <w:pPr>
              <w:snapToGrid w:val="0"/>
            </w:pPr>
          </w:p>
        </w:tc>
        <w:tc>
          <w:tcPr>
            <w:tcW w:w="1939" w:type="pct"/>
            <w:tcBorders>
              <w:top w:val="single" w:sz="4" w:space="0" w:color="auto"/>
              <w:left w:val="single" w:sz="4" w:space="0" w:color="auto"/>
              <w:bottom w:val="single" w:sz="4" w:space="0" w:color="auto"/>
              <w:right w:val="single" w:sz="4" w:space="0" w:color="auto"/>
            </w:tcBorders>
            <w:shd w:val="clear" w:color="auto" w:fill="auto"/>
          </w:tcPr>
          <w:p w14:paraId="1EAC161C" w14:textId="77777777" w:rsidR="001D7177" w:rsidRPr="00276073" w:rsidRDefault="001D7177" w:rsidP="001D7177">
            <w:pPr>
              <w:snapToGrid w:val="0"/>
            </w:pPr>
          </w:p>
        </w:tc>
      </w:tr>
      <w:tr w:rsidR="001D7177" w:rsidRPr="00276073" w14:paraId="1DC4F9F3"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E1243EE" w14:textId="77777777" w:rsidR="001D7177" w:rsidRPr="00276073" w:rsidRDefault="001D7177" w:rsidP="001D7177">
            <w:pPr>
              <w:snapToGrid w:val="0"/>
              <w:rPr>
                <w:iCs/>
              </w:rPr>
            </w:pPr>
            <w:r w:rsidRPr="00276073">
              <w:rPr>
                <w:b/>
                <w:bCs/>
                <w:iCs/>
                <w:lang w:val="en-US"/>
              </w:rPr>
              <w:t>II</w:t>
            </w:r>
            <w:r w:rsidRPr="00276073">
              <w:rPr>
                <w:b/>
                <w:bCs/>
                <w:iCs/>
              </w:rPr>
              <w:t xml:space="preserve"> Технические средства </w:t>
            </w:r>
            <w:r w:rsidRPr="00276073">
              <w:t>(при необходимости)</w:t>
            </w:r>
          </w:p>
        </w:tc>
      </w:tr>
      <w:tr w:rsidR="001D7177" w:rsidRPr="00276073" w14:paraId="593EC29C"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8B595C1" w14:textId="77777777" w:rsidR="001D7177" w:rsidRPr="00276073" w:rsidRDefault="001D7177" w:rsidP="001D7177">
            <w:pPr>
              <w:snapToGrid w:val="0"/>
              <w:rPr>
                <w:iCs/>
              </w:rPr>
            </w:pPr>
            <w:r w:rsidRPr="00276073">
              <w:rPr>
                <w:b/>
                <w:bCs/>
                <w:iCs/>
              </w:rPr>
              <w:t>Основное оборудование</w:t>
            </w:r>
          </w:p>
        </w:tc>
      </w:tr>
      <w:tr w:rsidR="001D7177" w:rsidRPr="00276073" w14:paraId="756301F0" w14:textId="77777777" w:rsidTr="001D7177">
        <w:tc>
          <w:tcPr>
            <w:tcW w:w="274" w:type="pct"/>
            <w:shd w:val="clear" w:color="auto" w:fill="auto"/>
          </w:tcPr>
          <w:p w14:paraId="57BCCF09" w14:textId="77777777" w:rsidR="001D7177" w:rsidRPr="00276073" w:rsidRDefault="001D7177" w:rsidP="001D7177">
            <w:pPr>
              <w:snapToGrid w:val="0"/>
              <w:rPr>
                <w:iCs/>
              </w:rPr>
            </w:pPr>
            <w:r w:rsidRPr="00276073">
              <w:rPr>
                <w:iCs/>
              </w:rPr>
              <w:t>1</w:t>
            </w:r>
            <w:r>
              <w:rPr>
                <w:iCs/>
              </w:rPr>
              <w:t>.</w:t>
            </w:r>
          </w:p>
        </w:tc>
        <w:tc>
          <w:tcPr>
            <w:tcW w:w="2786" w:type="pct"/>
            <w:shd w:val="clear" w:color="auto" w:fill="auto"/>
          </w:tcPr>
          <w:p w14:paraId="015F697C" w14:textId="77777777" w:rsidR="001D7177" w:rsidRPr="00276073" w:rsidRDefault="001D7177" w:rsidP="001D7177">
            <w:pPr>
              <w:jc w:val="both"/>
            </w:pPr>
            <w:r w:rsidRPr="00276073">
              <w:t xml:space="preserve">персональный компьютер </w:t>
            </w:r>
          </w:p>
        </w:tc>
        <w:tc>
          <w:tcPr>
            <w:tcW w:w="1939" w:type="pct"/>
            <w:shd w:val="clear" w:color="auto" w:fill="auto"/>
          </w:tcPr>
          <w:p w14:paraId="445E6C06" w14:textId="77777777" w:rsidR="001D7177" w:rsidRPr="00276073" w:rsidRDefault="001D7177" w:rsidP="001D7177">
            <w:pPr>
              <w:snapToGrid w:val="0"/>
              <w:rPr>
                <w:iCs/>
              </w:rPr>
            </w:pPr>
            <w:r w:rsidRPr="00276073">
              <w:rPr>
                <w:iCs/>
              </w:rPr>
              <w:t xml:space="preserve">с лицензионным </w:t>
            </w:r>
            <w:r>
              <w:rPr>
                <w:iCs/>
              </w:rPr>
              <w:t>ПО</w:t>
            </w:r>
            <w:r w:rsidRPr="00276073">
              <w:t xml:space="preserve">, </w:t>
            </w:r>
            <w:r w:rsidRPr="00276073">
              <w:rPr>
                <w:bCs/>
                <w:iCs/>
              </w:rPr>
              <w:t>с возможностью подключения к информационно-телекоммуникационной сети «Интернет»</w:t>
            </w:r>
          </w:p>
        </w:tc>
      </w:tr>
      <w:tr w:rsidR="001D7177" w:rsidRPr="00276073" w14:paraId="25782A9C" w14:textId="77777777" w:rsidTr="001D7177">
        <w:tc>
          <w:tcPr>
            <w:tcW w:w="274" w:type="pct"/>
            <w:shd w:val="clear" w:color="auto" w:fill="auto"/>
          </w:tcPr>
          <w:p w14:paraId="724E3EBC" w14:textId="77777777" w:rsidR="001D7177" w:rsidRPr="00276073" w:rsidRDefault="001D7177" w:rsidP="001D7177">
            <w:pPr>
              <w:snapToGrid w:val="0"/>
              <w:rPr>
                <w:iCs/>
              </w:rPr>
            </w:pPr>
            <w:r w:rsidRPr="00276073">
              <w:rPr>
                <w:iCs/>
              </w:rPr>
              <w:t>2</w:t>
            </w:r>
            <w:r>
              <w:rPr>
                <w:iCs/>
              </w:rPr>
              <w:t>.</w:t>
            </w:r>
          </w:p>
        </w:tc>
        <w:tc>
          <w:tcPr>
            <w:tcW w:w="2786" w:type="pct"/>
            <w:shd w:val="clear" w:color="auto" w:fill="auto"/>
          </w:tcPr>
          <w:p w14:paraId="3EC99787" w14:textId="77777777" w:rsidR="001D7177" w:rsidRPr="00276073" w:rsidRDefault="001D7177" w:rsidP="001D7177">
            <w:pPr>
              <w:jc w:val="both"/>
              <w:rPr>
                <w:shd w:val="clear" w:color="auto" w:fill="FFFFFF"/>
              </w:rPr>
            </w:pPr>
            <w:r w:rsidRPr="00276073">
              <w:rPr>
                <w:shd w:val="clear" w:color="auto" w:fill="FFFFFF"/>
              </w:rPr>
              <w:t xml:space="preserve">Компьютер обучающегося с периферией/ноутбук </w:t>
            </w:r>
          </w:p>
        </w:tc>
        <w:tc>
          <w:tcPr>
            <w:tcW w:w="1939" w:type="pct"/>
            <w:shd w:val="clear" w:color="auto" w:fill="auto"/>
          </w:tcPr>
          <w:p w14:paraId="56C6D8CE" w14:textId="77777777" w:rsidR="001D7177" w:rsidRPr="00276073" w:rsidRDefault="001D7177" w:rsidP="001D7177">
            <w:pPr>
              <w:snapToGrid w:val="0"/>
              <w:rPr>
                <w:iCs/>
              </w:rPr>
            </w:pPr>
            <w:r w:rsidRPr="00276073">
              <w:rPr>
                <w:iCs/>
                <w:shd w:val="clear" w:color="auto" w:fill="FFFFFF"/>
              </w:rPr>
              <w:t xml:space="preserve">лицензионное </w:t>
            </w:r>
            <w:r>
              <w:rPr>
                <w:iCs/>
                <w:shd w:val="clear" w:color="auto" w:fill="FFFFFF"/>
              </w:rPr>
              <w:t>ПО</w:t>
            </w:r>
            <w:r w:rsidRPr="00276073">
              <w:rPr>
                <w:iCs/>
                <w:shd w:val="clear" w:color="auto" w:fill="FFFFFF"/>
              </w:rPr>
              <w:t>, образовательный контент, система защиты от вредоносной информации</w:t>
            </w:r>
          </w:p>
        </w:tc>
      </w:tr>
      <w:tr w:rsidR="001D7177" w:rsidRPr="00276073" w14:paraId="4AEDFC90" w14:textId="77777777" w:rsidTr="001D7177">
        <w:tc>
          <w:tcPr>
            <w:tcW w:w="5000" w:type="pct"/>
            <w:gridSpan w:val="3"/>
            <w:shd w:val="clear" w:color="auto" w:fill="auto"/>
          </w:tcPr>
          <w:p w14:paraId="0E075900" w14:textId="77777777" w:rsidR="001D7177" w:rsidRPr="00276073" w:rsidRDefault="001D7177" w:rsidP="001D7177">
            <w:pPr>
              <w:snapToGrid w:val="0"/>
              <w:rPr>
                <w:iCs/>
              </w:rPr>
            </w:pPr>
            <w:r w:rsidRPr="00276073">
              <w:rPr>
                <w:b/>
                <w:iCs/>
              </w:rPr>
              <w:t>Дополнительное оборудование</w:t>
            </w:r>
          </w:p>
        </w:tc>
      </w:tr>
      <w:tr w:rsidR="001D7177" w:rsidRPr="00276073" w14:paraId="306C8CA1" w14:textId="77777777" w:rsidTr="001D7177">
        <w:tc>
          <w:tcPr>
            <w:tcW w:w="274" w:type="pct"/>
            <w:shd w:val="clear" w:color="auto" w:fill="auto"/>
          </w:tcPr>
          <w:p w14:paraId="26FEF68F" w14:textId="77777777" w:rsidR="001D7177" w:rsidRPr="00276073" w:rsidRDefault="001D7177" w:rsidP="001D7177">
            <w:pPr>
              <w:snapToGrid w:val="0"/>
              <w:rPr>
                <w:iCs/>
              </w:rPr>
            </w:pPr>
            <w:r w:rsidRPr="00276073">
              <w:rPr>
                <w:iCs/>
              </w:rPr>
              <w:t>1</w:t>
            </w:r>
          </w:p>
        </w:tc>
        <w:tc>
          <w:tcPr>
            <w:tcW w:w="2786" w:type="pct"/>
            <w:shd w:val="clear" w:color="auto" w:fill="auto"/>
          </w:tcPr>
          <w:p w14:paraId="1E45820D" w14:textId="77777777" w:rsidR="001D7177" w:rsidRPr="00276073" w:rsidRDefault="001D7177" w:rsidP="001D7177">
            <w:pPr>
              <w:jc w:val="both"/>
            </w:pPr>
            <w:r w:rsidRPr="00276073">
              <w:rPr>
                <w:shd w:val="clear" w:color="auto" w:fill="FFFFFF"/>
              </w:rPr>
              <w:t>Многофункциональное устройство/принтер</w:t>
            </w:r>
          </w:p>
        </w:tc>
        <w:tc>
          <w:tcPr>
            <w:tcW w:w="1939" w:type="pct"/>
            <w:shd w:val="clear" w:color="auto" w:fill="auto"/>
          </w:tcPr>
          <w:p w14:paraId="6B9AE5BE" w14:textId="77777777" w:rsidR="001D7177" w:rsidRPr="00276073" w:rsidRDefault="001D7177" w:rsidP="001D7177">
            <w:pPr>
              <w:shd w:val="clear" w:color="auto" w:fill="FFFFFF"/>
              <w:rPr>
                <w:rFonts w:ascii="Arial" w:hAnsi="Arial" w:cs="Arial"/>
                <w:color w:val="333333"/>
              </w:rPr>
            </w:pPr>
          </w:p>
        </w:tc>
      </w:tr>
      <w:tr w:rsidR="001D7177" w:rsidRPr="00276073" w14:paraId="1173A39B" w14:textId="77777777" w:rsidTr="001D7177">
        <w:tc>
          <w:tcPr>
            <w:tcW w:w="5000" w:type="pct"/>
            <w:gridSpan w:val="3"/>
            <w:shd w:val="clear" w:color="auto" w:fill="auto"/>
          </w:tcPr>
          <w:p w14:paraId="4F5BD7D3" w14:textId="77777777" w:rsidR="001D7177" w:rsidRPr="00276073" w:rsidRDefault="001D7177" w:rsidP="001D7177">
            <w:pPr>
              <w:snapToGrid w:val="0"/>
              <w:rPr>
                <w:b/>
                <w:bCs/>
                <w:iCs/>
              </w:rPr>
            </w:pPr>
            <w:r w:rsidRPr="00276073">
              <w:rPr>
                <w:b/>
                <w:bCs/>
                <w:iCs/>
                <w:lang w:val="en-US"/>
              </w:rPr>
              <w:t>III</w:t>
            </w:r>
            <w:r w:rsidRPr="00276073">
              <w:rPr>
                <w:b/>
                <w:bCs/>
                <w:iCs/>
              </w:rPr>
              <w:t xml:space="preserve"> Специализированное оборудование, мебель и системы хранения</w:t>
            </w:r>
          </w:p>
        </w:tc>
      </w:tr>
      <w:tr w:rsidR="001D7177" w:rsidRPr="00276073" w14:paraId="7B9C4F4B" w14:textId="77777777" w:rsidTr="001D7177">
        <w:tc>
          <w:tcPr>
            <w:tcW w:w="5000" w:type="pct"/>
            <w:gridSpan w:val="3"/>
            <w:shd w:val="clear" w:color="auto" w:fill="auto"/>
          </w:tcPr>
          <w:p w14:paraId="1C581EA5" w14:textId="77777777" w:rsidR="001D7177" w:rsidRPr="00276073" w:rsidRDefault="001D7177" w:rsidP="001D7177">
            <w:pPr>
              <w:snapToGrid w:val="0"/>
              <w:rPr>
                <w:b/>
                <w:bCs/>
                <w:iCs/>
              </w:rPr>
            </w:pPr>
            <w:r w:rsidRPr="00276073">
              <w:rPr>
                <w:b/>
                <w:bCs/>
                <w:iCs/>
              </w:rPr>
              <w:t>Основное оборудование</w:t>
            </w:r>
          </w:p>
        </w:tc>
      </w:tr>
      <w:tr w:rsidR="001D7177" w:rsidRPr="00276073" w14:paraId="1D1C9ACD" w14:textId="77777777" w:rsidTr="001D7177">
        <w:tc>
          <w:tcPr>
            <w:tcW w:w="274" w:type="pct"/>
            <w:shd w:val="clear" w:color="auto" w:fill="auto"/>
          </w:tcPr>
          <w:p w14:paraId="369AE8A8" w14:textId="77777777" w:rsidR="001D7177" w:rsidRPr="00276073" w:rsidRDefault="001D7177" w:rsidP="001D7177">
            <w:pPr>
              <w:snapToGrid w:val="0"/>
              <w:rPr>
                <w:iCs/>
              </w:rPr>
            </w:pPr>
          </w:p>
        </w:tc>
        <w:tc>
          <w:tcPr>
            <w:tcW w:w="2786" w:type="pct"/>
            <w:shd w:val="clear" w:color="auto" w:fill="auto"/>
          </w:tcPr>
          <w:p w14:paraId="6FDC4AF9" w14:textId="77777777" w:rsidR="001D7177" w:rsidRPr="00276073" w:rsidRDefault="001D7177" w:rsidP="001D7177">
            <w:pPr>
              <w:snapToGrid w:val="0"/>
              <w:rPr>
                <w:iCs/>
              </w:rPr>
            </w:pPr>
          </w:p>
        </w:tc>
        <w:tc>
          <w:tcPr>
            <w:tcW w:w="1939" w:type="pct"/>
            <w:shd w:val="clear" w:color="auto" w:fill="auto"/>
          </w:tcPr>
          <w:p w14:paraId="71351968" w14:textId="77777777" w:rsidR="001D7177" w:rsidRPr="00276073" w:rsidRDefault="001D7177" w:rsidP="001D7177">
            <w:pPr>
              <w:snapToGrid w:val="0"/>
              <w:rPr>
                <w:iCs/>
              </w:rPr>
            </w:pPr>
          </w:p>
        </w:tc>
      </w:tr>
      <w:tr w:rsidR="001D7177" w:rsidRPr="00276073" w14:paraId="4E306038" w14:textId="77777777" w:rsidTr="001D7177">
        <w:tc>
          <w:tcPr>
            <w:tcW w:w="5000" w:type="pct"/>
            <w:gridSpan w:val="3"/>
            <w:shd w:val="clear" w:color="auto" w:fill="auto"/>
          </w:tcPr>
          <w:p w14:paraId="6D6B733A" w14:textId="77777777" w:rsidR="001D7177" w:rsidRPr="00276073" w:rsidRDefault="001D7177" w:rsidP="001D7177">
            <w:pPr>
              <w:snapToGrid w:val="0"/>
              <w:rPr>
                <w:iCs/>
              </w:rPr>
            </w:pPr>
            <w:r w:rsidRPr="00276073">
              <w:rPr>
                <w:b/>
                <w:bCs/>
                <w:iCs/>
              </w:rPr>
              <w:lastRenderedPageBreak/>
              <w:t>Дополнительное оборудование</w:t>
            </w:r>
          </w:p>
        </w:tc>
      </w:tr>
      <w:tr w:rsidR="001D7177" w:rsidRPr="00276073" w14:paraId="68F53CCD" w14:textId="77777777" w:rsidTr="001D7177">
        <w:tc>
          <w:tcPr>
            <w:tcW w:w="274" w:type="pct"/>
            <w:shd w:val="clear" w:color="auto" w:fill="auto"/>
          </w:tcPr>
          <w:p w14:paraId="30E830C4" w14:textId="77777777" w:rsidR="001D7177" w:rsidRPr="00276073" w:rsidRDefault="001D7177" w:rsidP="001D7177">
            <w:pPr>
              <w:snapToGrid w:val="0"/>
              <w:rPr>
                <w:iCs/>
              </w:rPr>
            </w:pPr>
          </w:p>
        </w:tc>
        <w:tc>
          <w:tcPr>
            <w:tcW w:w="2786" w:type="pct"/>
            <w:shd w:val="clear" w:color="auto" w:fill="auto"/>
          </w:tcPr>
          <w:p w14:paraId="56A3A2AC" w14:textId="77777777" w:rsidR="001D7177" w:rsidRPr="00276073" w:rsidRDefault="001D7177" w:rsidP="001D7177"/>
        </w:tc>
        <w:tc>
          <w:tcPr>
            <w:tcW w:w="1939" w:type="pct"/>
            <w:shd w:val="clear" w:color="auto" w:fill="auto"/>
          </w:tcPr>
          <w:p w14:paraId="5EA487A9" w14:textId="77777777" w:rsidR="001D7177" w:rsidRPr="00276073" w:rsidRDefault="001D7177" w:rsidP="001D7177">
            <w:pPr>
              <w:snapToGrid w:val="0"/>
              <w:rPr>
                <w:iCs/>
              </w:rPr>
            </w:pPr>
          </w:p>
        </w:tc>
      </w:tr>
      <w:tr w:rsidR="001D7177" w:rsidRPr="00276073" w14:paraId="306D3B51" w14:textId="77777777" w:rsidTr="001D7177">
        <w:tc>
          <w:tcPr>
            <w:tcW w:w="5000" w:type="pct"/>
            <w:gridSpan w:val="3"/>
            <w:shd w:val="clear" w:color="auto" w:fill="auto"/>
          </w:tcPr>
          <w:p w14:paraId="232A7F95" w14:textId="77777777" w:rsidR="001D7177" w:rsidRPr="00276073" w:rsidRDefault="001D7177" w:rsidP="001D7177">
            <w:pPr>
              <w:snapToGrid w:val="0"/>
              <w:rPr>
                <w:iCs/>
              </w:rPr>
            </w:pPr>
            <w:r w:rsidRPr="00276073">
              <w:rPr>
                <w:b/>
                <w:bCs/>
                <w:iCs/>
                <w:lang w:val="en-US"/>
              </w:rPr>
              <w:t>IV</w:t>
            </w:r>
            <w:r w:rsidRPr="00276073">
              <w:rPr>
                <w:b/>
                <w:bCs/>
                <w:iCs/>
              </w:rPr>
              <w:t xml:space="preserve"> Демонстрационные учебно-наглядные пособия</w:t>
            </w:r>
          </w:p>
        </w:tc>
      </w:tr>
      <w:tr w:rsidR="001D7177" w:rsidRPr="00276073" w14:paraId="53FAAD31" w14:textId="77777777" w:rsidTr="001D7177">
        <w:tc>
          <w:tcPr>
            <w:tcW w:w="5000" w:type="pct"/>
            <w:gridSpan w:val="3"/>
            <w:shd w:val="clear" w:color="auto" w:fill="auto"/>
          </w:tcPr>
          <w:p w14:paraId="69895123" w14:textId="77777777" w:rsidR="001D7177" w:rsidRPr="00276073" w:rsidRDefault="001D7177" w:rsidP="001D7177">
            <w:pPr>
              <w:snapToGrid w:val="0"/>
              <w:rPr>
                <w:iCs/>
              </w:rPr>
            </w:pPr>
            <w:r w:rsidRPr="00276073">
              <w:rPr>
                <w:b/>
                <w:bCs/>
                <w:iCs/>
              </w:rPr>
              <w:t>Основное оборудование</w:t>
            </w:r>
          </w:p>
        </w:tc>
      </w:tr>
      <w:tr w:rsidR="001D7177" w:rsidRPr="00276073" w14:paraId="76B483D3" w14:textId="77777777" w:rsidTr="001D7177">
        <w:tc>
          <w:tcPr>
            <w:tcW w:w="274" w:type="pct"/>
            <w:shd w:val="clear" w:color="auto" w:fill="auto"/>
          </w:tcPr>
          <w:p w14:paraId="52D305D8" w14:textId="77777777" w:rsidR="001D7177" w:rsidRPr="00276073" w:rsidRDefault="001D7177" w:rsidP="001D7177">
            <w:pPr>
              <w:snapToGrid w:val="0"/>
              <w:rPr>
                <w:iCs/>
              </w:rPr>
            </w:pPr>
            <w:r w:rsidRPr="00276073">
              <w:rPr>
                <w:iCs/>
              </w:rPr>
              <w:t>1</w:t>
            </w:r>
            <w:r>
              <w:rPr>
                <w:iCs/>
              </w:rPr>
              <w:t>.</w:t>
            </w:r>
          </w:p>
        </w:tc>
        <w:tc>
          <w:tcPr>
            <w:tcW w:w="2786" w:type="pct"/>
            <w:shd w:val="clear" w:color="auto" w:fill="auto"/>
          </w:tcPr>
          <w:p w14:paraId="04940F88" w14:textId="77777777" w:rsidR="001D7177" w:rsidRPr="00276073" w:rsidRDefault="001D7177" w:rsidP="001D7177">
            <w:r w:rsidRPr="00276073">
              <w:t xml:space="preserve">Электронная система и ЭУМК </w:t>
            </w:r>
          </w:p>
        </w:tc>
        <w:tc>
          <w:tcPr>
            <w:tcW w:w="1939" w:type="pct"/>
            <w:shd w:val="clear" w:color="auto" w:fill="auto"/>
          </w:tcPr>
          <w:p w14:paraId="3F2482A3" w14:textId="77777777" w:rsidR="001D7177" w:rsidRPr="00276073" w:rsidRDefault="001D7177" w:rsidP="001D7177">
            <w:r w:rsidRPr="00276073">
              <w:t>ознакомительного, обучающего, характера по темам учебной дисциплины</w:t>
            </w:r>
          </w:p>
        </w:tc>
      </w:tr>
      <w:tr w:rsidR="001D7177" w:rsidRPr="00276073" w14:paraId="05E3D7AD" w14:textId="77777777" w:rsidTr="001D7177">
        <w:tc>
          <w:tcPr>
            <w:tcW w:w="274" w:type="pct"/>
            <w:shd w:val="clear" w:color="auto" w:fill="auto"/>
          </w:tcPr>
          <w:p w14:paraId="063222FA" w14:textId="77777777" w:rsidR="001D7177" w:rsidRPr="00276073" w:rsidRDefault="001D7177" w:rsidP="001D7177">
            <w:pPr>
              <w:snapToGrid w:val="0"/>
              <w:rPr>
                <w:iCs/>
              </w:rPr>
            </w:pPr>
            <w:r w:rsidRPr="00276073">
              <w:rPr>
                <w:iCs/>
              </w:rPr>
              <w:t>2</w:t>
            </w:r>
            <w:r>
              <w:rPr>
                <w:iCs/>
              </w:rPr>
              <w:t>.</w:t>
            </w:r>
          </w:p>
        </w:tc>
        <w:tc>
          <w:tcPr>
            <w:tcW w:w="2786" w:type="pct"/>
            <w:shd w:val="clear" w:color="auto" w:fill="auto"/>
          </w:tcPr>
          <w:p w14:paraId="4C7484E5" w14:textId="77777777" w:rsidR="001D7177" w:rsidRPr="00276073" w:rsidRDefault="001D7177" w:rsidP="001D7177">
            <w:r w:rsidRPr="00276073">
              <w:t>Медиатека и электронные учебно-методические комплексы</w:t>
            </w:r>
          </w:p>
        </w:tc>
        <w:tc>
          <w:tcPr>
            <w:tcW w:w="1939" w:type="pct"/>
            <w:shd w:val="clear" w:color="auto" w:fill="auto"/>
          </w:tcPr>
          <w:p w14:paraId="2D1B2840" w14:textId="77777777" w:rsidR="001D7177" w:rsidRPr="00276073" w:rsidRDefault="001D7177" w:rsidP="001D7177">
            <w:r w:rsidRPr="00276073">
              <w:t>ознакомительного, обучающего, характера по темам учебной дисциплины</w:t>
            </w:r>
          </w:p>
        </w:tc>
      </w:tr>
      <w:tr w:rsidR="001D7177" w:rsidRPr="00276073" w14:paraId="72D3B50D" w14:textId="77777777" w:rsidTr="001D7177">
        <w:tc>
          <w:tcPr>
            <w:tcW w:w="274" w:type="pct"/>
            <w:shd w:val="clear" w:color="auto" w:fill="auto"/>
          </w:tcPr>
          <w:p w14:paraId="10D5B2B6" w14:textId="77777777" w:rsidR="001D7177" w:rsidRPr="00276073" w:rsidRDefault="001D7177" w:rsidP="001D7177">
            <w:pPr>
              <w:snapToGrid w:val="0"/>
              <w:rPr>
                <w:iCs/>
              </w:rPr>
            </w:pPr>
            <w:r w:rsidRPr="00276073">
              <w:rPr>
                <w:iCs/>
              </w:rPr>
              <w:t>3</w:t>
            </w:r>
            <w:r>
              <w:rPr>
                <w:iCs/>
              </w:rPr>
              <w:t>.</w:t>
            </w:r>
          </w:p>
        </w:tc>
        <w:tc>
          <w:tcPr>
            <w:tcW w:w="2786" w:type="pct"/>
            <w:shd w:val="clear" w:color="auto" w:fill="auto"/>
          </w:tcPr>
          <w:p w14:paraId="71359FB2" w14:textId="77777777" w:rsidR="001D7177" w:rsidRPr="00276073" w:rsidRDefault="001D7177" w:rsidP="001D7177">
            <w:r w:rsidRPr="00276073">
              <w:t>Электронные приложения на дисках, электронные учебники на дисках, обучающие диски</w:t>
            </w:r>
          </w:p>
        </w:tc>
        <w:tc>
          <w:tcPr>
            <w:tcW w:w="1939" w:type="pct"/>
            <w:shd w:val="clear" w:color="auto" w:fill="auto"/>
          </w:tcPr>
          <w:p w14:paraId="313C569E" w14:textId="77777777" w:rsidR="001D7177" w:rsidRPr="00276073" w:rsidRDefault="001D7177" w:rsidP="001D7177">
            <w:r w:rsidRPr="00276073">
              <w:t>ознакомительного, обучающего, характера по темам учебной дисциплины</w:t>
            </w:r>
          </w:p>
        </w:tc>
      </w:tr>
      <w:tr w:rsidR="001D7177" w:rsidRPr="00276073" w14:paraId="24D21A89" w14:textId="77777777" w:rsidTr="001D7177">
        <w:tc>
          <w:tcPr>
            <w:tcW w:w="5000" w:type="pct"/>
            <w:gridSpan w:val="3"/>
            <w:shd w:val="clear" w:color="auto" w:fill="auto"/>
          </w:tcPr>
          <w:p w14:paraId="3ED5A2C4" w14:textId="77777777" w:rsidR="001D7177" w:rsidRPr="00276073" w:rsidRDefault="001D7177" w:rsidP="001D7177">
            <w:pPr>
              <w:snapToGrid w:val="0"/>
              <w:rPr>
                <w:iCs/>
              </w:rPr>
            </w:pPr>
            <w:r w:rsidRPr="00276073">
              <w:rPr>
                <w:b/>
                <w:bCs/>
                <w:iCs/>
              </w:rPr>
              <w:t>Дополнительное оборудование</w:t>
            </w:r>
          </w:p>
        </w:tc>
      </w:tr>
      <w:tr w:rsidR="001D7177" w:rsidRPr="00276073" w14:paraId="3B336894" w14:textId="77777777" w:rsidTr="001D7177">
        <w:tc>
          <w:tcPr>
            <w:tcW w:w="274" w:type="pct"/>
            <w:shd w:val="clear" w:color="auto" w:fill="auto"/>
          </w:tcPr>
          <w:p w14:paraId="2B50D1BD" w14:textId="77777777" w:rsidR="001D7177" w:rsidRPr="00276073" w:rsidRDefault="001D7177" w:rsidP="001D7177">
            <w:pPr>
              <w:snapToGrid w:val="0"/>
              <w:rPr>
                <w:iCs/>
              </w:rPr>
            </w:pPr>
          </w:p>
        </w:tc>
        <w:tc>
          <w:tcPr>
            <w:tcW w:w="2786" w:type="pct"/>
            <w:shd w:val="clear" w:color="auto" w:fill="auto"/>
          </w:tcPr>
          <w:p w14:paraId="568AFC93" w14:textId="77777777" w:rsidR="001D7177" w:rsidRPr="00276073" w:rsidRDefault="001D7177" w:rsidP="001D7177">
            <w:pPr>
              <w:snapToGrid w:val="0"/>
            </w:pPr>
          </w:p>
        </w:tc>
        <w:tc>
          <w:tcPr>
            <w:tcW w:w="1939" w:type="pct"/>
            <w:shd w:val="clear" w:color="auto" w:fill="auto"/>
          </w:tcPr>
          <w:p w14:paraId="2D088718" w14:textId="77777777" w:rsidR="001D7177" w:rsidRPr="00276073" w:rsidRDefault="001D7177" w:rsidP="001D7177">
            <w:pPr>
              <w:snapToGrid w:val="0"/>
              <w:rPr>
                <w:iCs/>
              </w:rPr>
            </w:pPr>
          </w:p>
        </w:tc>
      </w:tr>
    </w:tbl>
    <w:p w14:paraId="3E3FCCD5" w14:textId="77777777" w:rsidR="001D7177" w:rsidRDefault="001D7177" w:rsidP="001D7177">
      <w:pPr>
        <w:ind w:firstLine="709"/>
        <w:rPr>
          <w:sz w:val="24"/>
          <w:szCs w:val="24"/>
        </w:rPr>
      </w:pPr>
    </w:p>
    <w:p w14:paraId="30A1E3C4" w14:textId="77777777" w:rsidR="001D7177" w:rsidRPr="00AD6EF0" w:rsidRDefault="001D7177" w:rsidP="001D7177">
      <w:pPr>
        <w:ind w:firstLine="709"/>
        <w:rPr>
          <w:sz w:val="24"/>
          <w:szCs w:val="24"/>
        </w:rPr>
      </w:pPr>
      <w:r w:rsidRPr="00AD6EF0">
        <w:rPr>
          <w:sz w:val="24"/>
          <w:szCs w:val="24"/>
        </w:rPr>
        <w:t>Кабинет «Метрологии и стандартизации»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5725"/>
        <w:gridCol w:w="4022"/>
      </w:tblGrid>
      <w:tr w:rsidR="001D7177" w:rsidRPr="00F30029" w14:paraId="5A774FF6" w14:textId="77777777" w:rsidTr="001D7177">
        <w:tc>
          <w:tcPr>
            <w:tcW w:w="272" w:type="pct"/>
            <w:shd w:val="clear" w:color="auto" w:fill="auto"/>
            <w:vAlign w:val="center"/>
          </w:tcPr>
          <w:p w14:paraId="4DABAE9E" w14:textId="77777777" w:rsidR="001D7177" w:rsidRPr="00F30029" w:rsidRDefault="001D7177" w:rsidP="001D7177">
            <w:pPr>
              <w:snapToGrid w:val="0"/>
              <w:jc w:val="center"/>
              <w:rPr>
                <w:iCs/>
              </w:rPr>
            </w:pPr>
            <w:r w:rsidRPr="00F30029">
              <w:rPr>
                <w:iCs/>
              </w:rPr>
              <w:t>№</w:t>
            </w:r>
          </w:p>
        </w:tc>
        <w:tc>
          <w:tcPr>
            <w:tcW w:w="2777" w:type="pct"/>
            <w:shd w:val="clear" w:color="auto" w:fill="auto"/>
            <w:vAlign w:val="center"/>
          </w:tcPr>
          <w:p w14:paraId="4E56CA20" w14:textId="77777777" w:rsidR="001D7177" w:rsidRPr="00F30029" w:rsidRDefault="001D7177" w:rsidP="001D7177">
            <w:pPr>
              <w:snapToGrid w:val="0"/>
              <w:jc w:val="center"/>
              <w:rPr>
                <w:iCs/>
              </w:rPr>
            </w:pPr>
            <w:r w:rsidRPr="00F30029">
              <w:rPr>
                <w:iCs/>
              </w:rPr>
              <w:t>Наименование оборудования</w:t>
            </w:r>
          </w:p>
        </w:tc>
        <w:tc>
          <w:tcPr>
            <w:tcW w:w="1951" w:type="pct"/>
            <w:shd w:val="clear" w:color="auto" w:fill="auto"/>
            <w:vAlign w:val="center"/>
          </w:tcPr>
          <w:p w14:paraId="72950896" w14:textId="77777777" w:rsidR="001D7177" w:rsidRPr="00F30029" w:rsidRDefault="001D7177" w:rsidP="001D7177">
            <w:pPr>
              <w:snapToGrid w:val="0"/>
              <w:jc w:val="center"/>
              <w:rPr>
                <w:iCs/>
              </w:rPr>
            </w:pPr>
            <w:r w:rsidRPr="00F30029">
              <w:rPr>
                <w:iCs/>
              </w:rPr>
              <w:t>Техническое описание</w:t>
            </w:r>
          </w:p>
        </w:tc>
      </w:tr>
      <w:tr w:rsidR="001D7177" w:rsidRPr="00F30029" w14:paraId="6D7BEBD6" w14:textId="77777777" w:rsidTr="001D7177">
        <w:trPr>
          <w:trHeight w:val="278"/>
        </w:trPr>
        <w:tc>
          <w:tcPr>
            <w:tcW w:w="5000" w:type="pct"/>
            <w:gridSpan w:val="3"/>
            <w:shd w:val="clear" w:color="auto" w:fill="auto"/>
          </w:tcPr>
          <w:p w14:paraId="2E4378BE" w14:textId="77777777" w:rsidR="001D7177" w:rsidRPr="00F30029" w:rsidRDefault="001D7177" w:rsidP="001D7177">
            <w:pPr>
              <w:snapToGrid w:val="0"/>
              <w:rPr>
                <w:b/>
                <w:bCs/>
                <w:iCs/>
              </w:rPr>
            </w:pPr>
            <w:r w:rsidRPr="00F30029">
              <w:rPr>
                <w:b/>
                <w:bCs/>
                <w:iCs/>
                <w:lang w:val="en-US"/>
              </w:rPr>
              <w:t>I</w:t>
            </w:r>
            <w:r w:rsidRPr="00F30029">
              <w:rPr>
                <w:b/>
                <w:bCs/>
                <w:iCs/>
              </w:rPr>
              <w:t xml:space="preserve"> Специализированная мебель и системы хранения</w:t>
            </w:r>
          </w:p>
        </w:tc>
      </w:tr>
      <w:tr w:rsidR="001D7177" w:rsidRPr="00F30029" w14:paraId="6DFB7E0B" w14:textId="77777777" w:rsidTr="001D7177">
        <w:trPr>
          <w:trHeight w:val="277"/>
        </w:trPr>
        <w:tc>
          <w:tcPr>
            <w:tcW w:w="5000" w:type="pct"/>
            <w:gridSpan w:val="3"/>
            <w:shd w:val="clear" w:color="auto" w:fill="auto"/>
          </w:tcPr>
          <w:p w14:paraId="46135047" w14:textId="77777777" w:rsidR="001D7177" w:rsidRPr="00F30029" w:rsidRDefault="001D7177" w:rsidP="001D7177">
            <w:pPr>
              <w:snapToGrid w:val="0"/>
              <w:rPr>
                <w:b/>
                <w:bCs/>
                <w:iCs/>
              </w:rPr>
            </w:pPr>
            <w:r w:rsidRPr="00F30029">
              <w:rPr>
                <w:b/>
                <w:bCs/>
                <w:iCs/>
              </w:rPr>
              <w:t>Основное оборудование</w:t>
            </w:r>
          </w:p>
        </w:tc>
      </w:tr>
      <w:tr w:rsidR="001D7177" w:rsidRPr="00F30029" w14:paraId="4FCCF4FC" w14:textId="77777777" w:rsidTr="001D7177">
        <w:tc>
          <w:tcPr>
            <w:tcW w:w="272" w:type="pct"/>
            <w:shd w:val="clear" w:color="auto" w:fill="auto"/>
          </w:tcPr>
          <w:p w14:paraId="641F6C6C" w14:textId="77777777" w:rsidR="001D7177" w:rsidRPr="00F30029" w:rsidRDefault="001D7177" w:rsidP="001D7177">
            <w:pPr>
              <w:snapToGrid w:val="0"/>
              <w:rPr>
                <w:iCs/>
              </w:rPr>
            </w:pPr>
            <w:r w:rsidRPr="00F30029">
              <w:rPr>
                <w:iCs/>
              </w:rPr>
              <w:t>1</w:t>
            </w:r>
          </w:p>
        </w:tc>
        <w:tc>
          <w:tcPr>
            <w:tcW w:w="2777" w:type="pct"/>
            <w:shd w:val="clear" w:color="auto" w:fill="auto"/>
          </w:tcPr>
          <w:p w14:paraId="248F51F7" w14:textId="77777777" w:rsidR="001D7177" w:rsidRPr="00F30029" w:rsidRDefault="001D7177" w:rsidP="001D7177">
            <w:pPr>
              <w:snapToGrid w:val="0"/>
              <w:rPr>
                <w:iCs/>
              </w:rPr>
            </w:pPr>
            <w:r w:rsidRPr="00F30029">
              <w:rPr>
                <w:iCs/>
                <w:spacing w:val="-1"/>
              </w:rPr>
              <w:t>рабочее</w:t>
            </w:r>
            <w:r w:rsidRPr="00F30029">
              <w:rPr>
                <w:iCs/>
                <w:spacing w:val="1"/>
              </w:rPr>
              <w:t xml:space="preserve"> </w:t>
            </w:r>
            <w:r w:rsidRPr="00F30029">
              <w:rPr>
                <w:iCs/>
                <w:spacing w:val="-1"/>
              </w:rPr>
              <w:t>место</w:t>
            </w:r>
            <w:r w:rsidRPr="00F30029">
              <w:rPr>
                <w:iCs/>
              </w:rPr>
              <w:t xml:space="preserve"> </w:t>
            </w:r>
            <w:r w:rsidRPr="00F30029">
              <w:rPr>
                <w:iCs/>
                <w:spacing w:val="-1"/>
              </w:rPr>
              <w:t>преподавателя</w:t>
            </w:r>
            <w:r w:rsidRPr="00F30029">
              <w:rPr>
                <w:iCs/>
                <w:spacing w:val="60"/>
              </w:rPr>
              <w:t xml:space="preserve"> </w:t>
            </w:r>
          </w:p>
        </w:tc>
        <w:tc>
          <w:tcPr>
            <w:tcW w:w="1951" w:type="pct"/>
            <w:shd w:val="clear" w:color="auto" w:fill="auto"/>
          </w:tcPr>
          <w:p w14:paraId="29482555" w14:textId="77777777" w:rsidR="001D7177" w:rsidRPr="00F30029" w:rsidRDefault="001D7177" w:rsidP="001D7177">
            <w:pPr>
              <w:snapToGrid w:val="0"/>
              <w:rPr>
                <w:iCs/>
              </w:rPr>
            </w:pPr>
            <w:r w:rsidRPr="00F30029">
              <w:rPr>
                <w:spacing w:val="-1"/>
              </w:rPr>
              <w:t>стол,</w:t>
            </w:r>
            <w:r w:rsidRPr="00F30029">
              <w:t xml:space="preserve"> </w:t>
            </w:r>
            <w:r w:rsidRPr="00F30029">
              <w:rPr>
                <w:spacing w:val="-1"/>
              </w:rPr>
              <w:t>стул</w:t>
            </w:r>
          </w:p>
        </w:tc>
      </w:tr>
      <w:tr w:rsidR="001D7177" w:rsidRPr="00F30029" w14:paraId="5EC051AB" w14:textId="77777777" w:rsidTr="001D7177">
        <w:tc>
          <w:tcPr>
            <w:tcW w:w="272" w:type="pct"/>
            <w:shd w:val="clear" w:color="auto" w:fill="auto"/>
          </w:tcPr>
          <w:p w14:paraId="04DF4FDA" w14:textId="77777777" w:rsidR="001D7177" w:rsidRPr="00F30029" w:rsidRDefault="001D7177" w:rsidP="001D7177">
            <w:pPr>
              <w:snapToGrid w:val="0"/>
              <w:rPr>
                <w:iCs/>
              </w:rPr>
            </w:pPr>
            <w:r>
              <w:rPr>
                <w:iCs/>
              </w:rPr>
              <w:t>2.</w:t>
            </w:r>
          </w:p>
        </w:tc>
        <w:tc>
          <w:tcPr>
            <w:tcW w:w="2777" w:type="pct"/>
            <w:shd w:val="clear" w:color="auto" w:fill="auto"/>
          </w:tcPr>
          <w:p w14:paraId="06070BAE" w14:textId="77777777" w:rsidR="001D7177" w:rsidRPr="00F30029" w:rsidRDefault="001D7177" w:rsidP="001D7177">
            <w:pPr>
              <w:snapToGrid w:val="0"/>
              <w:rPr>
                <w:iCs/>
              </w:rPr>
            </w:pPr>
            <w:r w:rsidRPr="00F30029">
              <w:rPr>
                <w:iCs/>
                <w:spacing w:val="-1"/>
              </w:rPr>
              <w:t xml:space="preserve">посадочные места </w:t>
            </w:r>
            <w:r w:rsidRPr="00F30029">
              <w:rPr>
                <w:iCs/>
              </w:rPr>
              <w:t xml:space="preserve">по </w:t>
            </w:r>
            <w:r w:rsidRPr="00F30029">
              <w:rPr>
                <w:iCs/>
                <w:spacing w:val="-1"/>
              </w:rPr>
              <w:t>количеству</w:t>
            </w:r>
            <w:r w:rsidRPr="00F30029">
              <w:rPr>
                <w:iCs/>
                <w:spacing w:val="-5"/>
              </w:rPr>
              <w:t xml:space="preserve"> </w:t>
            </w:r>
            <w:r w:rsidRPr="00F30029">
              <w:rPr>
                <w:iCs/>
              </w:rPr>
              <w:t xml:space="preserve">обучающихся </w:t>
            </w:r>
          </w:p>
        </w:tc>
        <w:tc>
          <w:tcPr>
            <w:tcW w:w="1951" w:type="pct"/>
            <w:shd w:val="clear" w:color="auto" w:fill="auto"/>
          </w:tcPr>
          <w:p w14:paraId="5757CF80" w14:textId="77777777" w:rsidR="001D7177" w:rsidRPr="00F30029" w:rsidRDefault="001D7177" w:rsidP="001D7177">
            <w:pPr>
              <w:snapToGrid w:val="0"/>
              <w:rPr>
                <w:iCs/>
              </w:rPr>
            </w:pPr>
            <w:r w:rsidRPr="00F30029">
              <w:rPr>
                <w:spacing w:val="-1"/>
              </w:rPr>
              <w:t>столы,</w:t>
            </w:r>
            <w:r w:rsidRPr="00F30029">
              <w:t xml:space="preserve"> </w:t>
            </w:r>
            <w:r w:rsidRPr="00F30029">
              <w:rPr>
                <w:spacing w:val="-1"/>
              </w:rPr>
              <w:t>стулья</w:t>
            </w:r>
          </w:p>
        </w:tc>
      </w:tr>
      <w:tr w:rsidR="001D7177" w:rsidRPr="00F30029" w14:paraId="48BF75D6" w14:textId="77777777" w:rsidTr="001D7177">
        <w:tc>
          <w:tcPr>
            <w:tcW w:w="272" w:type="pct"/>
            <w:shd w:val="clear" w:color="auto" w:fill="auto"/>
          </w:tcPr>
          <w:p w14:paraId="1309E3BE" w14:textId="77777777" w:rsidR="001D7177" w:rsidRPr="00F30029" w:rsidRDefault="001D7177" w:rsidP="001D7177">
            <w:pPr>
              <w:snapToGrid w:val="0"/>
              <w:rPr>
                <w:iCs/>
              </w:rPr>
            </w:pPr>
            <w:r w:rsidRPr="00F30029">
              <w:rPr>
                <w:iCs/>
              </w:rPr>
              <w:t>3.</w:t>
            </w:r>
          </w:p>
        </w:tc>
        <w:tc>
          <w:tcPr>
            <w:tcW w:w="2777" w:type="pct"/>
            <w:shd w:val="clear" w:color="auto" w:fill="auto"/>
          </w:tcPr>
          <w:p w14:paraId="7D72A299" w14:textId="77777777" w:rsidR="001D7177" w:rsidRPr="00F30029" w:rsidRDefault="001D7177" w:rsidP="001D7177">
            <w:pPr>
              <w:snapToGrid w:val="0"/>
              <w:rPr>
                <w:iCs/>
              </w:rPr>
            </w:pPr>
            <w:r w:rsidRPr="00F30029">
              <w:rPr>
                <w:iCs/>
                <w:shd w:val="clear" w:color="auto" w:fill="FFFFFF"/>
              </w:rPr>
              <w:t>доска классная</w:t>
            </w:r>
          </w:p>
        </w:tc>
        <w:tc>
          <w:tcPr>
            <w:tcW w:w="1951" w:type="pct"/>
            <w:shd w:val="clear" w:color="auto" w:fill="auto"/>
          </w:tcPr>
          <w:p w14:paraId="31D4B8BA" w14:textId="77777777" w:rsidR="001D7177" w:rsidRPr="00F30029" w:rsidRDefault="001D7177" w:rsidP="001D7177">
            <w:pPr>
              <w:snapToGrid w:val="0"/>
              <w:rPr>
                <w:iCs/>
              </w:rPr>
            </w:pPr>
          </w:p>
        </w:tc>
      </w:tr>
      <w:tr w:rsidR="001D7177" w:rsidRPr="00F30029" w14:paraId="67B7058D"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4186A68" w14:textId="77777777" w:rsidR="001D7177" w:rsidRPr="00F30029" w:rsidRDefault="001D7177" w:rsidP="001D7177">
            <w:pPr>
              <w:snapToGrid w:val="0"/>
              <w:rPr>
                <w:iCs/>
              </w:rPr>
            </w:pPr>
            <w:r w:rsidRPr="00F30029">
              <w:rPr>
                <w:b/>
                <w:bCs/>
                <w:iCs/>
              </w:rPr>
              <w:t>Дополнительное оборудование</w:t>
            </w:r>
          </w:p>
        </w:tc>
      </w:tr>
      <w:tr w:rsidR="001D7177" w:rsidRPr="00F30029" w14:paraId="39B2A2DD"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735CD01B" w14:textId="77777777" w:rsidR="001D7177" w:rsidRPr="00F30029" w:rsidRDefault="001D7177" w:rsidP="001D7177">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4AA88C80" w14:textId="77777777" w:rsidR="001D7177" w:rsidRPr="00F30029" w:rsidRDefault="001D7177" w:rsidP="001D7177">
            <w:pPr>
              <w:snapToGrid w:val="0"/>
              <w:rPr>
                <w:i/>
              </w:rPr>
            </w:pPr>
            <w:r w:rsidRPr="00F30029">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3F22EB88" w14:textId="77777777" w:rsidR="001D7177" w:rsidRPr="00F30029" w:rsidRDefault="001D7177" w:rsidP="001D7177">
            <w:pPr>
              <w:snapToGrid w:val="0"/>
              <w:rPr>
                <w:i/>
              </w:rPr>
            </w:pPr>
          </w:p>
        </w:tc>
      </w:tr>
      <w:tr w:rsidR="001D7177" w:rsidRPr="00F30029" w14:paraId="5892BCC4"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51EC5B0" w14:textId="77777777" w:rsidR="001D7177" w:rsidRPr="00F30029" w:rsidRDefault="001D7177" w:rsidP="001D7177">
            <w:pPr>
              <w:snapToGrid w:val="0"/>
              <w:rPr>
                <w:iCs/>
              </w:rPr>
            </w:pPr>
            <w:r w:rsidRPr="00F30029">
              <w:rPr>
                <w:b/>
                <w:bCs/>
                <w:iCs/>
                <w:lang w:val="en-US"/>
              </w:rPr>
              <w:t xml:space="preserve">II </w:t>
            </w:r>
            <w:r w:rsidRPr="00F30029">
              <w:rPr>
                <w:b/>
                <w:bCs/>
                <w:iCs/>
              </w:rPr>
              <w:t>Технические средства</w:t>
            </w:r>
          </w:p>
        </w:tc>
      </w:tr>
      <w:tr w:rsidR="001D7177" w:rsidRPr="00F30029" w14:paraId="60D45490"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0607E27" w14:textId="77777777" w:rsidR="001D7177" w:rsidRPr="00F30029" w:rsidRDefault="001D7177" w:rsidP="001D7177">
            <w:pPr>
              <w:snapToGrid w:val="0"/>
              <w:rPr>
                <w:iCs/>
              </w:rPr>
            </w:pPr>
            <w:r w:rsidRPr="00F30029">
              <w:rPr>
                <w:b/>
                <w:bCs/>
                <w:iCs/>
              </w:rPr>
              <w:t>Основное оборудование</w:t>
            </w:r>
          </w:p>
        </w:tc>
      </w:tr>
      <w:tr w:rsidR="001D7177" w:rsidRPr="00F30029" w14:paraId="1C2528CC" w14:textId="77777777" w:rsidTr="001D7177">
        <w:tc>
          <w:tcPr>
            <w:tcW w:w="272" w:type="pct"/>
            <w:shd w:val="clear" w:color="auto" w:fill="auto"/>
          </w:tcPr>
          <w:p w14:paraId="4CBD1392" w14:textId="77777777" w:rsidR="001D7177" w:rsidRPr="00F30029" w:rsidRDefault="001D7177" w:rsidP="001D7177">
            <w:pPr>
              <w:snapToGrid w:val="0"/>
              <w:rPr>
                <w:iCs/>
              </w:rPr>
            </w:pPr>
            <w:r>
              <w:rPr>
                <w:iCs/>
              </w:rPr>
              <w:t>4.</w:t>
            </w:r>
          </w:p>
        </w:tc>
        <w:tc>
          <w:tcPr>
            <w:tcW w:w="2777" w:type="pct"/>
            <w:shd w:val="clear" w:color="auto" w:fill="auto"/>
          </w:tcPr>
          <w:p w14:paraId="0CA49A2A" w14:textId="77777777" w:rsidR="001D7177" w:rsidRPr="00F30029" w:rsidRDefault="001D7177" w:rsidP="001D7177">
            <w:pPr>
              <w:snapToGrid w:val="0"/>
              <w:rPr>
                <w:iCs/>
              </w:rPr>
            </w:pPr>
            <w:r w:rsidRPr="00F30029">
              <w:rPr>
                <w:iCs/>
              </w:rPr>
              <w:t xml:space="preserve">Персональный компьютер </w:t>
            </w:r>
          </w:p>
        </w:tc>
        <w:tc>
          <w:tcPr>
            <w:tcW w:w="1951" w:type="pct"/>
            <w:shd w:val="clear" w:color="auto" w:fill="auto"/>
          </w:tcPr>
          <w:p w14:paraId="21BAF3BC" w14:textId="77777777" w:rsidR="001D7177" w:rsidRPr="00F30029" w:rsidRDefault="001D7177" w:rsidP="001D7177">
            <w:pPr>
              <w:snapToGrid w:val="0"/>
              <w:rPr>
                <w:iCs/>
              </w:rPr>
            </w:pPr>
            <w:r w:rsidRPr="00F30029">
              <w:t xml:space="preserve">Системный блок, монитор с лицензионным программным обеспечением, с выходом в интернет  </w:t>
            </w:r>
          </w:p>
        </w:tc>
      </w:tr>
      <w:tr w:rsidR="001D7177" w:rsidRPr="00F30029" w14:paraId="49C75762" w14:textId="77777777" w:rsidTr="001D7177">
        <w:tc>
          <w:tcPr>
            <w:tcW w:w="5000" w:type="pct"/>
            <w:gridSpan w:val="3"/>
            <w:shd w:val="clear" w:color="auto" w:fill="auto"/>
          </w:tcPr>
          <w:p w14:paraId="589AE81C" w14:textId="77777777" w:rsidR="001D7177" w:rsidRPr="00F30029" w:rsidRDefault="001D7177" w:rsidP="001D7177">
            <w:pPr>
              <w:snapToGrid w:val="0"/>
              <w:rPr>
                <w:iCs/>
              </w:rPr>
            </w:pPr>
            <w:r w:rsidRPr="00F30029">
              <w:rPr>
                <w:b/>
                <w:iCs/>
              </w:rPr>
              <w:t>Дополнительное оборудование</w:t>
            </w:r>
          </w:p>
        </w:tc>
      </w:tr>
      <w:tr w:rsidR="001D7177" w:rsidRPr="00F30029" w14:paraId="0308B57F" w14:textId="77777777" w:rsidTr="001D7177">
        <w:tc>
          <w:tcPr>
            <w:tcW w:w="272" w:type="pct"/>
            <w:shd w:val="clear" w:color="auto" w:fill="auto"/>
          </w:tcPr>
          <w:p w14:paraId="7F7022F0" w14:textId="77777777" w:rsidR="001D7177" w:rsidRPr="00F30029" w:rsidRDefault="001D7177" w:rsidP="001D7177">
            <w:pPr>
              <w:snapToGrid w:val="0"/>
              <w:rPr>
                <w:iCs/>
              </w:rPr>
            </w:pPr>
          </w:p>
        </w:tc>
        <w:tc>
          <w:tcPr>
            <w:tcW w:w="2777" w:type="pct"/>
            <w:shd w:val="clear" w:color="auto" w:fill="auto"/>
          </w:tcPr>
          <w:p w14:paraId="0BF95750" w14:textId="77777777" w:rsidR="001D7177" w:rsidRPr="00F30029" w:rsidRDefault="001D7177" w:rsidP="001D7177">
            <w:pPr>
              <w:snapToGrid w:val="0"/>
            </w:pPr>
            <w:r w:rsidRPr="00F30029">
              <w:rPr>
                <w:i/>
              </w:rPr>
              <w:t>-</w:t>
            </w:r>
          </w:p>
        </w:tc>
        <w:tc>
          <w:tcPr>
            <w:tcW w:w="1951" w:type="pct"/>
            <w:shd w:val="clear" w:color="auto" w:fill="auto"/>
          </w:tcPr>
          <w:p w14:paraId="779750EE" w14:textId="77777777" w:rsidR="001D7177" w:rsidRPr="00F30029" w:rsidRDefault="001D7177" w:rsidP="001D7177">
            <w:pPr>
              <w:snapToGrid w:val="0"/>
              <w:rPr>
                <w:iCs/>
              </w:rPr>
            </w:pPr>
          </w:p>
        </w:tc>
      </w:tr>
      <w:tr w:rsidR="001D7177" w:rsidRPr="00F30029" w14:paraId="075FD3A4" w14:textId="77777777" w:rsidTr="001D7177">
        <w:tc>
          <w:tcPr>
            <w:tcW w:w="5000" w:type="pct"/>
            <w:gridSpan w:val="3"/>
            <w:shd w:val="clear" w:color="auto" w:fill="auto"/>
          </w:tcPr>
          <w:p w14:paraId="00278682" w14:textId="77777777" w:rsidR="001D7177" w:rsidRPr="00F30029" w:rsidRDefault="001D7177" w:rsidP="001D7177">
            <w:pPr>
              <w:snapToGrid w:val="0"/>
              <w:rPr>
                <w:iCs/>
              </w:rPr>
            </w:pPr>
            <w:r w:rsidRPr="00F30029">
              <w:rPr>
                <w:b/>
                <w:bCs/>
                <w:iCs/>
                <w:lang w:val="en-US"/>
              </w:rPr>
              <w:t>III</w:t>
            </w:r>
            <w:r w:rsidRPr="00F30029">
              <w:rPr>
                <w:b/>
                <w:bCs/>
                <w:iCs/>
              </w:rPr>
              <w:t xml:space="preserve"> Демонстрационные учебно-наглядные пособия</w:t>
            </w:r>
          </w:p>
        </w:tc>
      </w:tr>
      <w:tr w:rsidR="001D7177" w:rsidRPr="00F30029" w14:paraId="787FEF1D" w14:textId="77777777" w:rsidTr="001D7177">
        <w:tc>
          <w:tcPr>
            <w:tcW w:w="5000" w:type="pct"/>
            <w:gridSpan w:val="3"/>
            <w:shd w:val="clear" w:color="auto" w:fill="auto"/>
          </w:tcPr>
          <w:p w14:paraId="0246FDB6" w14:textId="77777777" w:rsidR="001D7177" w:rsidRPr="00F30029" w:rsidRDefault="001D7177" w:rsidP="001D7177">
            <w:pPr>
              <w:snapToGrid w:val="0"/>
              <w:rPr>
                <w:iCs/>
              </w:rPr>
            </w:pPr>
            <w:r w:rsidRPr="00F30029">
              <w:rPr>
                <w:b/>
                <w:bCs/>
                <w:iCs/>
              </w:rPr>
              <w:t>Основное оборудование</w:t>
            </w:r>
          </w:p>
        </w:tc>
      </w:tr>
      <w:tr w:rsidR="001D7177" w:rsidRPr="00F30029" w14:paraId="2696A76D" w14:textId="77777777" w:rsidTr="001D7177">
        <w:tc>
          <w:tcPr>
            <w:tcW w:w="272" w:type="pct"/>
            <w:shd w:val="clear" w:color="auto" w:fill="auto"/>
          </w:tcPr>
          <w:p w14:paraId="5F051947" w14:textId="77777777" w:rsidR="001D7177" w:rsidRPr="00F30029" w:rsidRDefault="001D7177" w:rsidP="001D7177">
            <w:pPr>
              <w:snapToGrid w:val="0"/>
              <w:rPr>
                <w:iCs/>
              </w:rPr>
            </w:pPr>
            <w:r w:rsidRPr="00F30029">
              <w:rPr>
                <w:iCs/>
              </w:rPr>
              <w:t>1.</w:t>
            </w:r>
          </w:p>
        </w:tc>
        <w:tc>
          <w:tcPr>
            <w:tcW w:w="2777" w:type="pct"/>
            <w:shd w:val="clear" w:color="auto" w:fill="auto"/>
          </w:tcPr>
          <w:p w14:paraId="61A7A643" w14:textId="77777777" w:rsidR="001D7177" w:rsidRPr="00F30029" w:rsidRDefault="001D7177" w:rsidP="001D7177">
            <w:pPr>
              <w:snapToGrid w:val="0"/>
              <w:rPr>
                <w:iCs/>
              </w:rPr>
            </w:pPr>
            <w:r w:rsidRPr="00F30029">
              <w:rPr>
                <w:iCs/>
              </w:rPr>
              <w:t>Плакаты по дисциплине</w:t>
            </w:r>
          </w:p>
        </w:tc>
        <w:tc>
          <w:tcPr>
            <w:tcW w:w="1951" w:type="pct"/>
            <w:shd w:val="clear" w:color="auto" w:fill="auto"/>
          </w:tcPr>
          <w:p w14:paraId="77A240A3" w14:textId="77777777" w:rsidR="001D7177" w:rsidRPr="00F30029" w:rsidRDefault="001D7177" w:rsidP="001D7177">
            <w:pPr>
              <w:snapToGrid w:val="0"/>
              <w:rPr>
                <w:iCs/>
              </w:rPr>
            </w:pPr>
            <w:r w:rsidRPr="00F30029">
              <w:t>ознакомительного, обучающего, характера по темам учебной дисциплины;</w:t>
            </w:r>
          </w:p>
        </w:tc>
      </w:tr>
      <w:tr w:rsidR="001D7177" w:rsidRPr="00F30029" w14:paraId="64017D80" w14:textId="77777777" w:rsidTr="001D7177">
        <w:tc>
          <w:tcPr>
            <w:tcW w:w="5000" w:type="pct"/>
            <w:gridSpan w:val="3"/>
            <w:shd w:val="clear" w:color="auto" w:fill="auto"/>
          </w:tcPr>
          <w:p w14:paraId="7CA1BDF6" w14:textId="77777777" w:rsidR="001D7177" w:rsidRPr="00F30029" w:rsidRDefault="001D7177" w:rsidP="001D7177">
            <w:pPr>
              <w:snapToGrid w:val="0"/>
              <w:rPr>
                <w:iCs/>
              </w:rPr>
            </w:pPr>
            <w:r w:rsidRPr="00F30029">
              <w:rPr>
                <w:b/>
                <w:bCs/>
                <w:iCs/>
              </w:rPr>
              <w:t>Дополнительное оборудование</w:t>
            </w:r>
          </w:p>
        </w:tc>
      </w:tr>
      <w:tr w:rsidR="001D7177" w:rsidRPr="00F30029" w14:paraId="128ABEA7" w14:textId="77777777" w:rsidTr="001D7177">
        <w:tc>
          <w:tcPr>
            <w:tcW w:w="272" w:type="pct"/>
            <w:shd w:val="clear" w:color="auto" w:fill="auto"/>
          </w:tcPr>
          <w:p w14:paraId="28389083" w14:textId="77777777" w:rsidR="001D7177" w:rsidRPr="00F30029" w:rsidRDefault="001D7177" w:rsidP="001D7177">
            <w:pPr>
              <w:snapToGrid w:val="0"/>
              <w:rPr>
                <w:iCs/>
              </w:rPr>
            </w:pPr>
          </w:p>
        </w:tc>
        <w:tc>
          <w:tcPr>
            <w:tcW w:w="2777" w:type="pct"/>
            <w:shd w:val="clear" w:color="auto" w:fill="auto"/>
          </w:tcPr>
          <w:p w14:paraId="1D0CB27B" w14:textId="77777777" w:rsidR="001D7177" w:rsidRPr="00F30029" w:rsidRDefault="001D7177" w:rsidP="001D7177">
            <w:pPr>
              <w:snapToGrid w:val="0"/>
              <w:rPr>
                <w:i/>
              </w:rPr>
            </w:pPr>
          </w:p>
        </w:tc>
        <w:tc>
          <w:tcPr>
            <w:tcW w:w="1951" w:type="pct"/>
            <w:shd w:val="clear" w:color="auto" w:fill="auto"/>
          </w:tcPr>
          <w:p w14:paraId="0B27D7B4" w14:textId="77777777" w:rsidR="001D7177" w:rsidRPr="00F30029" w:rsidRDefault="001D7177" w:rsidP="001D7177">
            <w:pPr>
              <w:snapToGrid w:val="0"/>
              <w:rPr>
                <w:iCs/>
              </w:rPr>
            </w:pPr>
          </w:p>
        </w:tc>
      </w:tr>
    </w:tbl>
    <w:p w14:paraId="6FC0D13A" w14:textId="77777777" w:rsidR="001D7177" w:rsidRPr="00D6470B" w:rsidRDefault="001D7177" w:rsidP="001D7177">
      <w:pPr>
        <w:ind w:firstLine="709"/>
        <w:rPr>
          <w:sz w:val="24"/>
          <w:szCs w:val="24"/>
          <w:highlight w:val="yellow"/>
        </w:rPr>
      </w:pPr>
    </w:p>
    <w:p w14:paraId="53277FA0" w14:textId="77777777" w:rsidR="001D7177" w:rsidRPr="007A50F7" w:rsidRDefault="001D7177" w:rsidP="001D7177">
      <w:pPr>
        <w:ind w:firstLine="709"/>
        <w:rPr>
          <w:sz w:val="24"/>
          <w:szCs w:val="24"/>
        </w:rPr>
      </w:pPr>
      <w:r w:rsidRPr="007A50F7">
        <w:rPr>
          <w:sz w:val="24"/>
          <w:szCs w:val="24"/>
        </w:rPr>
        <w:t xml:space="preserve">Спортивный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5725"/>
        <w:gridCol w:w="4022"/>
      </w:tblGrid>
      <w:tr w:rsidR="001D7177" w:rsidRPr="007A50F7" w14:paraId="5FBB3A55" w14:textId="77777777" w:rsidTr="001D7177">
        <w:tc>
          <w:tcPr>
            <w:tcW w:w="272" w:type="pct"/>
            <w:shd w:val="clear" w:color="auto" w:fill="auto"/>
            <w:vAlign w:val="center"/>
          </w:tcPr>
          <w:p w14:paraId="2D580A26" w14:textId="77777777" w:rsidR="001D7177" w:rsidRPr="007A50F7" w:rsidRDefault="001D7177" w:rsidP="001D7177">
            <w:pPr>
              <w:snapToGrid w:val="0"/>
              <w:jc w:val="center"/>
              <w:rPr>
                <w:iCs/>
                <w:sz w:val="24"/>
                <w:szCs w:val="24"/>
              </w:rPr>
            </w:pPr>
            <w:r w:rsidRPr="007A50F7">
              <w:rPr>
                <w:iCs/>
                <w:sz w:val="24"/>
                <w:szCs w:val="24"/>
              </w:rPr>
              <w:t>№</w:t>
            </w:r>
          </w:p>
        </w:tc>
        <w:tc>
          <w:tcPr>
            <w:tcW w:w="2777" w:type="pct"/>
            <w:shd w:val="clear" w:color="auto" w:fill="auto"/>
            <w:vAlign w:val="center"/>
          </w:tcPr>
          <w:p w14:paraId="258A124C" w14:textId="77777777" w:rsidR="001D7177" w:rsidRPr="007A50F7" w:rsidRDefault="001D7177" w:rsidP="001D7177">
            <w:pPr>
              <w:snapToGrid w:val="0"/>
              <w:jc w:val="center"/>
              <w:rPr>
                <w:iCs/>
                <w:sz w:val="24"/>
                <w:szCs w:val="24"/>
              </w:rPr>
            </w:pPr>
            <w:r w:rsidRPr="007A50F7">
              <w:rPr>
                <w:iCs/>
                <w:sz w:val="24"/>
                <w:szCs w:val="24"/>
              </w:rPr>
              <w:t>Наименование оборудования</w:t>
            </w:r>
          </w:p>
        </w:tc>
        <w:tc>
          <w:tcPr>
            <w:tcW w:w="1951" w:type="pct"/>
            <w:shd w:val="clear" w:color="auto" w:fill="auto"/>
            <w:vAlign w:val="center"/>
          </w:tcPr>
          <w:p w14:paraId="3CECB3D1" w14:textId="77777777" w:rsidR="001D7177" w:rsidRPr="007A50F7" w:rsidRDefault="001D7177" w:rsidP="001D7177">
            <w:pPr>
              <w:snapToGrid w:val="0"/>
              <w:jc w:val="center"/>
              <w:rPr>
                <w:iCs/>
                <w:sz w:val="24"/>
                <w:szCs w:val="24"/>
              </w:rPr>
            </w:pPr>
            <w:r w:rsidRPr="007A50F7">
              <w:rPr>
                <w:iCs/>
                <w:sz w:val="24"/>
                <w:szCs w:val="24"/>
              </w:rPr>
              <w:t>Техническое описание</w:t>
            </w:r>
          </w:p>
        </w:tc>
      </w:tr>
      <w:tr w:rsidR="001D7177" w:rsidRPr="007A50F7" w14:paraId="6A4DE3B8" w14:textId="77777777" w:rsidTr="001D7177">
        <w:trPr>
          <w:trHeight w:val="278"/>
        </w:trPr>
        <w:tc>
          <w:tcPr>
            <w:tcW w:w="5000" w:type="pct"/>
            <w:gridSpan w:val="3"/>
            <w:shd w:val="clear" w:color="auto" w:fill="auto"/>
          </w:tcPr>
          <w:p w14:paraId="2CB9ADD1" w14:textId="77777777" w:rsidR="001D7177" w:rsidRPr="007A50F7" w:rsidRDefault="001D7177" w:rsidP="001D7177">
            <w:pPr>
              <w:snapToGrid w:val="0"/>
              <w:rPr>
                <w:b/>
                <w:bCs/>
                <w:iCs/>
                <w:sz w:val="24"/>
                <w:szCs w:val="24"/>
              </w:rPr>
            </w:pPr>
            <w:r w:rsidRPr="007A50F7">
              <w:rPr>
                <w:b/>
                <w:bCs/>
                <w:iCs/>
                <w:sz w:val="24"/>
                <w:szCs w:val="24"/>
                <w:lang w:val="en-US"/>
              </w:rPr>
              <w:t>I</w:t>
            </w:r>
            <w:r w:rsidRPr="007A50F7">
              <w:rPr>
                <w:b/>
                <w:bCs/>
                <w:iCs/>
                <w:sz w:val="24"/>
                <w:szCs w:val="24"/>
              </w:rPr>
              <w:t xml:space="preserve"> Специализированная мебель и системы хранения</w:t>
            </w:r>
          </w:p>
        </w:tc>
      </w:tr>
      <w:tr w:rsidR="001D7177" w:rsidRPr="007A50F7" w14:paraId="518A94FB" w14:textId="77777777" w:rsidTr="001D7177">
        <w:trPr>
          <w:trHeight w:val="277"/>
        </w:trPr>
        <w:tc>
          <w:tcPr>
            <w:tcW w:w="5000" w:type="pct"/>
            <w:gridSpan w:val="3"/>
            <w:shd w:val="clear" w:color="auto" w:fill="auto"/>
          </w:tcPr>
          <w:p w14:paraId="4925FDE8" w14:textId="77777777" w:rsidR="001D7177" w:rsidRPr="007A50F7" w:rsidRDefault="001D7177" w:rsidP="001D7177">
            <w:pPr>
              <w:snapToGrid w:val="0"/>
              <w:rPr>
                <w:b/>
                <w:bCs/>
                <w:iCs/>
                <w:sz w:val="24"/>
                <w:szCs w:val="24"/>
              </w:rPr>
            </w:pPr>
            <w:r w:rsidRPr="007A50F7">
              <w:rPr>
                <w:b/>
                <w:bCs/>
                <w:iCs/>
                <w:sz w:val="24"/>
                <w:szCs w:val="24"/>
              </w:rPr>
              <w:t>Основное оборудование</w:t>
            </w:r>
          </w:p>
        </w:tc>
      </w:tr>
      <w:tr w:rsidR="001D7177" w:rsidRPr="007A50F7" w14:paraId="1465BB46" w14:textId="77777777" w:rsidTr="001D7177">
        <w:tc>
          <w:tcPr>
            <w:tcW w:w="272" w:type="pct"/>
            <w:shd w:val="clear" w:color="auto" w:fill="auto"/>
          </w:tcPr>
          <w:p w14:paraId="4C824A02" w14:textId="77777777" w:rsidR="001D7177" w:rsidRPr="007A50F7" w:rsidRDefault="001D7177" w:rsidP="001D7177">
            <w:pPr>
              <w:snapToGrid w:val="0"/>
              <w:rPr>
                <w:iCs/>
                <w:sz w:val="24"/>
                <w:szCs w:val="24"/>
              </w:rPr>
            </w:pPr>
            <w:r w:rsidRPr="007A50F7">
              <w:rPr>
                <w:iCs/>
                <w:sz w:val="24"/>
                <w:szCs w:val="24"/>
              </w:rPr>
              <w:t>1</w:t>
            </w:r>
            <w:r>
              <w:rPr>
                <w:iCs/>
                <w:sz w:val="24"/>
                <w:szCs w:val="24"/>
              </w:rPr>
              <w:t>.</w:t>
            </w:r>
          </w:p>
        </w:tc>
        <w:tc>
          <w:tcPr>
            <w:tcW w:w="2777" w:type="pct"/>
            <w:shd w:val="clear" w:color="auto" w:fill="auto"/>
          </w:tcPr>
          <w:p w14:paraId="3D5E0CFD" w14:textId="77777777" w:rsidR="001D7177" w:rsidRPr="007A50F7" w:rsidRDefault="001D7177" w:rsidP="001D7177">
            <w:pPr>
              <w:snapToGrid w:val="0"/>
              <w:rPr>
                <w:iCs/>
                <w:sz w:val="24"/>
                <w:szCs w:val="24"/>
              </w:rPr>
            </w:pPr>
            <w:r w:rsidRPr="007A50F7">
              <w:rPr>
                <w:sz w:val="24"/>
                <w:szCs w:val="24"/>
              </w:rPr>
              <w:t>стенка гимнастическая</w:t>
            </w:r>
          </w:p>
        </w:tc>
        <w:tc>
          <w:tcPr>
            <w:tcW w:w="1951" w:type="pct"/>
            <w:shd w:val="clear" w:color="auto" w:fill="auto"/>
          </w:tcPr>
          <w:p w14:paraId="5C250CB7" w14:textId="77777777" w:rsidR="001D7177" w:rsidRPr="007A50F7" w:rsidRDefault="00944CFC" w:rsidP="001D7177">
            <w:pPr>
              <w:snapToGrid w:val="0"/>
              <w:rPr>
                <w:iCs/>
                <w:sz w:val="24"/>
                <w:szCs w:val="24"/>
              </w:rPr>
            </w:pPr>
            <w:hyperlink r:id="rId14" w:history="1">
              <w:r w:rsidR="001D7177" w:rsidRPr="007A50F7">
                <w:rPr>
                  <w:sz w:val="24"/>
                  <w:szCs w:val="24"/>
                  <w:shd w:val="clear" w:color="auto" w:fill="FFFFFF"/>
                </w:rPr>
                <w:t xml:space="preserve">Стенка гимнастическая деревянная </w:t>
              </w:r>
            </w:hyperlink>
          </w:p>
        </w:tc>
      </w:tr>
      <w:tr w:rsidR="001D7177" w:rsidRPr="007A50F7" w14:paraId="6E14F784" w14:textId="77777777" w:rsidTr="001D7177">
        <w:tc>
          <w:tcPr>
            <w:tcW w:w="272" w:type="pct"/>
            <w:shd w:val="clear" w:color="auto" w:fill="auto"/>
          </w:tcPr>
          <w:p w14:paraId="1DCE2A66" w14:textId="77777777" w:rsidR="001D7177" w:rsidRPr="007A50F7" w:rsidRDefault="001D7177" w:rsidP="001D7177">
            <w:pPr>
              <w:snapToGrid w:val="0"/>
              <w:rPr>
                <w:iCs/>
                <w:sz w:val="24"/>
                <w:szCs w:val="24"/>
              </w:rPr>
            </w:pPr>
            <w:r>
              <w:rPr>
                <w:iCs/>
                <w:sz w:val="24"/>
                <w:szCs w:val="24"/>
              </w:rPr>
              <w:t>2.</w:t>
            </w:r>
          </w:p>
        </w:tc>
        <w:tc>
          <w:tcPr>
            <w:tcW w:w="2777" w:type="pct"/>
            <w:shd w:val="clear" w:color="auto" w:fill="auto"/>
          </w:tcPr>
          <w:p w14:paraId="093D46DA" w14:textId="77777777" w:rsidR="001D7177" w:rsidRPr="007A50F7" w:rsidRDefault="001D7177" w:rsidP="001D7177">
            <w:pPr>
              <w:snapToGrid w:val="0"/>
              <w:rPr>
                <w:iCs/>
                <w:sz w:val="24"/>
                <w:szCs w:val="24"/>
              </w:rPr>
            </w:pPr>
            <w:r w:rsidRPr="007A50F7">
              <w:rPr>
                <w:sz w:val="24"/>
                <w:szCs w:val="24"/>
              </w:rPr>
              <w:t>перекладина навесная универсальная для стенки гим</w:t>
            </w:r>
            <w:r w:rsidRPr="007A50F7">
              <w:rPr>
                <w:sz w:val="24"/>
                <w:szCs w:val="24"/>
              </w:rPr>
              <w:softHyphen/>
              <w:t>настической</w:t>
            </w:r>
          </w:p>
        </w:tc>
        <w:tc>
          <w:tcPr>
            <w:tcW w:w="1951" w:type="pct"/>
            <w:shd w:val="clear" w:color="auto" w:fill="auto"/>
          </w:tcPr>
          <w:p w14:paraId="0ED3CABA" w14:textId="77777777" w:rsidR="001D7177" w:rsidRPr="007A50F7" w:rsidRDefault="001D7177" w:rsidP="001D7177">
            <w:pPr>
              <w:snapToGrid w:val="0"/>
              <w:rPr>
                <w:iCs/>
                <w:sz w:val="24"/>
                <w:szCs w:val="24"/>
              </w:rPr>
            </w:pPr>
            <w:r w:rsidRPr="007A50F7">
              <w:rPr>
                <w:sz w:val="24"/>
                <w:szCs w:val="24"/>
                <w:shd w:val="clear" w:color="auto" w:fill="FFFFFF"/>
              </w:rPr>
              <w:t xml:space="preserve">Турник навесной на гимнастическую стенку </w:t>
            </w:r>
          </w:p>
        </w:tc>
      </w:tr>
      <w:tr w:rsidR="001D7177" w:rsidRPr="007A50F7" w14:paraId="7E8A5E8F" w14:textId="77777777" w:rsidTr="001D7177">
        <w:tc>
          <w:tcPr>
            <w:tcW w:w="272" w:type="pct"/>
            <w:shd w:val="clear" w:color="auto" w:fill="auto"/>
          </w:tcPr>
          <w:p w14:paraId="35687AC4" w14:textId="77777777" w:rsidR="001D7177" w:rsidRPr="007A50F7" w:rsidRDefault="001D7177" w:rsidP="001D7177">
            <w:pPr>
              <w:snapToGrid w:val="0"/>
              <w:rPr>
                <w:iCs/>
                <w:sz w:val="24"/>
                <w:szCs w:val="24"/>
              </w:rPr>
            </w:pPr>
            <w:r w:rsidRPr="007A50F7">
              <w:rPr>
                <w:iCs/>
                <w:sz w:val="24"/>
                <w:szCs w:val="24"/>
              </w:rPr>
              <w:t>3.</w:t>
            </w:r>
          </w:p>
        </w:tc>
        <w:tc>
          <w:tcPr>
            <w:tcW w:w="2777" w:type="pct"/>
            <w:shd w:val="clear" w:color="auto" w:fill="auto"/>
          </w:tcPr>
          <w:p w14:paraId="043A75C4" w14:textId="77777777" w:rsidR="001D7177" w:rsidRPr="007A50F7" w:rsidRDefault="001D7177" w:rsidP="001D7177">
            <w:pPr>
              <w:snapToGrid w:val="0"/>
              <w:rPr>
                <w:iCs/>
                <w:sz w:val="24"/>
                <w:szCs w:val="24"/>
              </w:rPr>
            </w:pPr>
            <w:r w:rsidRPr="007A50F7">
              <w:rPr>
                <w:sz w:val="24"/>
                <w:szCs w:val="24"/>
              </w:rPr>
              <w:t>гимнастические снаряды</w:t>
            </w:r>
          </w:p>
        </w:tc>
        <w:tc>
          <w:tcPr>
            <w:tcW w:w="1951" w:type="pct"/>
            <w:shd w:val="clear" w:color="auto" w:fill="auto"/>
          </w:tcPr>
          <w:p w14:paraId="51C49B65" w14:textId="77777777" w:rsidR="001D7177" w:rsidRPr="007A50F7" w:rsidRDefault="001D7177" w:rsidP="001D7177">
            <w:pPr>
              <w:snapToGrid w:val="0"/>
              <w:rPr>
                <w:iCs/>
                <w:sz w:val="24"/>
                <w:szCs w:val="24"/>
              </w:rPr>
            </w:pPr>
            <w:r w:rsidRPr="007A50F7">
              <w:rPr>
                <w:sz w:val="24"/>
                <w:szCs w:val="24"/>
              </w:rPr>
              <w:t>перекладина, брусья, бревно, конь с ручками, конь для прыжков и др.</w:t>
            </w:r>
          </w:p>
        </w:tc>
      </w:tr>
      <w:tr w:rsidR="001D7177" w:rsidRPr="007A50F7" w14:paraId="1C356075" w14:textId="77777777" w:rsidTr="001D7177">
        <w:tc>
          <w:tcPr>
            <w:tcW w:w="272" w:type="pct"/>
            <w:shd w:val="clear" w:color="auto" w:fill="auto"/>
          </w:tcPr>
          <w:p w14:paraId="1D5A913B" w14:textId="77777777" w:rsidR="001D7177" w:rsidRPr="007A50F7" w:rsidRDefault="001D7177" w:rsidP="001D7177">
            <w:pPr>
              <w:snapToGrid w:val="0"/>
              <w:rPr>
                <w:iCs/>
                <w:sz w:val="24"/>
                <w:szCs w:val="24"/>
              </w:rPr>
            </w:pPr>
            <w:r w:rsidRPr="007A50F7">
              <w:rPr>
                <w:iCs/>
                <w:sz w:val="24"/>
                <w:szCs w:val="24"/>
              </w:rPr>
              <w:t>4.</w:t>
            </w:r>
          </w:p>
        </w:tc>
        <w:tc>
          <w:tcPr>
            <w:tcW w:w="2777" w:type="pct"/>
            <w:shd w:val="clear" w:color="auto" w:fill="auto"/>
          </w:tcPr>
          <w:p w14:paraId="368252E2" w14:textId="77777777" w:rsidR="001D7177" w:rsidRPr="007A50F7" w:rsidRDefault="001D7177" w:rsidP="001D7177">
            <w:pPr>
              <w:snapToGrid w:val="0"/>
              <w:rPr>
                <w:iCs/>
                <w:sz w:val="24"/>
                <w:szCs w:val="24"/>
              </w:rPr>
            </w:pPr>
            <w:r w:rsidRPr="007A50F7">
              <w:rPr>
                <w:sz w:val="24"/>
                <w:szCs w:val="24"/>
              </w:rPr>
              <w:t>маты гимнастические</w:t>
            </w:r>
          </w:p>
        </w:tc>
        <w:tc>
          <w:tcPr>
            <w:tcW w:w="1951" w:type="pct"/>
            <w:shd w:val="clear" w:color="auto" w:fill="auto"/>
          </w:tcPr>
          <w:p w14:paraId="40B288C2" w14:textId="77777777" w:rsidR="001D7177" w:rsidRPr="007A50F7" w:rsidRDefault="001D7177" w:rsidP="001D7177">
            <w:pPr>
              <w:snapToGrid w:val="0"/>
              <w:rPr>
                <w:iCs/>
                <w:sz w:val="24"/>
                <w:szCs w:val="24"/>
              </w:rPr>
            </w:pPr>
          </w:p>
        </w:tc>
      </w:tr>
      <w:tr w:rsidR="001D7177" w:rsidRPr="007A50F7" w14:paraId="1933059B" w14:textId="77777777" w:rsidTr="001D7177">
        <w:tc>
          <w:tcPr>
            <w:tcW w:w="272" w:type="pct"/>
            <w:shd w:val="clear" w:color="auto" w:fill="auto"/>
          </w:tcPr>
          <w:p w14:paraId="46C22426" w14:textId="77777777" w:rsidR="001D7177" w:rsidRPr="007A50F7" w:rsidRDefault="001D7177" w:rsidP="001D7177">
            <w:pPr>
              <w:snapToGrid w:val="0"/>
              <w:rPr>
                <w:iCs/>
                <w:sz w:val="24"/>
                <w:szCs w:val="24"/>
              </w:rPr>
            </w:pPr>
            <w:r w:rsidRPr="007A50F7">
              <w:rPr>
                <w:iCs/>
                <w:sz w:val="24"/>
                <w:szCs w:val="24"/>
              </w:rPr>
              <w:t>5.</w:t>
            </w:r>
          </w:p>
        </w:tc>
        <w:tc>
          <w:tcPr>
            <w:tcW w:w="2777" w:type="pct"/>
            <w:shd w:val="clear" w:color="auto" w:fill="auto"/>
          </w:tcPr>
          <w:p w14:paraId="20F18FC3" w14:textId="77777777" w:rsidR="001D7177" w:rsidRPr="007A50F7" w:rsidRDefault="001D7177" w:rsidP="001D7177">
            <w:pPr>
              <w:snapToGrid w:val="0"/>
              <w:rPr>
                <w:iCs/>
                <w:sz w:val="24"/>
                <w:szCs w:val="24"/>
              </w:rPr>
            </w:pPr>
            <w:r w:rsidRPr="007A50F7">
              <w:rPr>
                <w:iCs/>
                <w:sz w:val="24"/>
                <w:szCs w:val="24"/>
              </w:rPr>
              <w:t>спортивный инвентарь</w:t>
            </w:r>
          </w:p>
        </w:tc>
        <w:tc>
          <w:tcPr>
            <w:tcW w:w="1951" w:type="pct"/>
            <w:shd w:val="clear" w:color="auto" w:fill="auto"/>
          </w:tcPr>
          <w:p w14:paraId="6E24EA07" w14:textId="77777777" w:rsidR="001D7177" w:rsidRPr="007A50F7" w:rsidRDefault="001D7177" w:rsidP="001D7177">
            <w:pPr>
              <w:snapToGrid w:val="0"/>
              <w:rPr>
                <w:iCs/>
                <w:sz w:val="24"/>
                <w:szCs w:val="24"/>
              </w:rPr>
            </w:pPr>
            <w:r w:rsidRPr="007A50F7">
              <w:rPr>
                <w:sz w:val="24"/>
                <w:szCs w:val="24"/>
              </w:rPr>
              <w:t>скакалки, палки гимнастические, мячи набивные, мячи для метания, гантели (разные), гири 16, 24, 32 кг</w:t>
            </w:r>
          </w:p>
        </w:tc>
      </w:tr>
      <w:tr w:rsidR="001D7177" w:rsidRPr="007A50F7" w14:paraId="37F7DEE4" w14:textId="77777777" w:rsidTr="001D7177">
        <w:tc>
          <w:tcPr>
            <w:tcW w:w="272" w:type="pct"/>
            <w:shd w:val="clear" w:color="auto" w:fill="auto"/>
          </w:tcPr>
          <w:p w14:paraId="556AD6E9" w14:textId="77777777" w:rsidR="001D7177" w:rsidRPr="007A50F7" w:rsidRDefault="001D7177" w:rsidP="001D7177">
            <w:pPr>
              <w:snapToGrid w:val="0"/>
              <w:rPr>
                <w:iCs/>
                <w:sz w:val="24"/>
                <w:szCs w:val="24"/>
              </w:rPr>
            </w:pPr>
            <w:r w:rsidRPr="007A50F7">
              <w:rPr>
                <w:iCs/>
                <w:sz w:val="24"/>
                <w:szCs w:val="24"/>
              </w:rPr>
              <w:t>6</w:t>
            </w:r>
            <w:r>
              <w:rPr>
                <w:iCs/>
                <w:sz w:val="24"/>
                <w:szCs w:val="24"/>
              </w:rPr>
              <w:t>.</w:t>
            </w:r>
          </w:p>
        </w:tc>
        <w:tc>
          <w:tcPr>
            <w:tcW w:w="2777" w:type="pct"/>
            <w:shd w:val="clear" w:color="auto" w:fill="auto"/>
          </w:tcPr>
          <w:p w14:paraId="7EC38D0C" w14:textId="77777777" w:rsidR="001D7177" w:rsidRPr="007A50F7" w:rsidRDefault="001D7177" w:rsidP="001D7177">
            <w:pPr>
              <w:snapToGrid w:val="0"/>
              <w:rPr>
                <w:iCs/>
                <w:sz w:val="24"/>
                <w:szCs w:val="24"/>
              </w:rPr>
            </w:pPr>
            <w:r w:rsidRPr="007A50F7">
              <w:rPr>
                <w:iCs/>
                <w:sz w:val="24"/>
                <w:szCs w:val="24"/>
              </w:rPr>
              <w:t>оборудование для игры в баскетбол</w:t>
            </w:r>
          </w:p>
        </w:tc>
        <w:tc>
          <w:tcPr>
            <w:tcW w:w="1951" w:type="pct"/>
            <w:shd w:val="clear" w:color="auto" w:fill="auto"/>
          </w:tcPr>
          <w:p w14:paraId="2F06EE7C" w14:textId="77777777" w:rsidR="001D7177" w:rsidRPr="007A50F7" w:rsidRDefault="001D7177" w:rsidP="001D7177">
            <w:pPr>
              <w:snapToGrid w:val="0"/>
              <w:rPr>
                <w:sz w:val="24"/>
                <w:szCs w:val="24"/>
              </w:rPr>
            </w:pPr>
            <w:r w:rsidRPr="007A50F7">
              <w:rPr>
                <w:sz w:val="24"/>
                <w:szCs w:val="24"/>
              </w:rPr>
              <w:t xml:space="preserve">кольца баскетбольные, щиты баскетбольные, </w:t>
            </w:r>
          </w:p>
        </w:tc>
      </w:tr>
      <w:tr w:rsidR="001D7177" w:rsidRPr="007A50F7" w14:paraId="526A3380" w14:textId="77777777" w:rsidTr="001D7177">
        <w:tc>
          <w:tcPr>
            <w:tcW w:w="272" w:type="pct"/>
            <w:shd w:val="clear" w:color="auto" w:fill="auto"/>
          </w:tcPr>
          <w:p w14:paraId="3B2EB47C" w14:textId="77777777" w:rsidR="001D7177" w:rsidRPr="007A50F7" w:rsidRDefault="001D7177" w:rsidP="001D7177">
            <w:pPr>
              <w:snapToGrid w:val="0"/>
              <w:rPr>
                <w:iCs/>
                <w:sz w:val="24"/>
                <w:szCs w:val="24"/>
              </w:rPr>
            </w:pPr>
            <w:r w:rsidRPr="007A50F7">
              <w:rPr>
                <w:iCs/>
                <w:sz w:val="24"/>
                <w:szCs w:val="24"/>
              </w:rPr>
              <w:t>7</w:t>
            </w:r>
            <w:r>
              <w:rPr>
                <w:iCs/>
                <w:sz w:val="24"/>
                <w:szCs w:val="24"/>
              </w:rPr>
              <w:t>.</w:t>
            </w:r>
          </w:p>
        </w:tc>
        <w:tc>
          <w:tcPr>
            <w:tcW w:w="2777" w:type="pct"/>
            <w:shd w:val="clear" w:color="auto" w:fill="auto"/>
          </w:tcPr>
          <w:p w14:paraId="09CEC2DB" w14:textId="77777777" w:rsidR="001D7177" w:rsidRPr="007A50F7" w:rsidRDefault="001D7177" w:rsidP="001D7177">
            <w:pPr>
              <w:snapToGrid w:val="0"/>
              <w:rPr>
                <w:iCs/>
                <w:sz w:val="24"/>
                <w:szCs w:val="24"/>
              </w:rPr>
            </w:pPr>
            <w:r w:rsidRPr="007A50F7">
              <w:rPr>
                <w:iCs/>
                <w:sz w:val="24"/>
                <w:szCs w:val="24"/>
              </w:rPr>
              <w:t>оборудование для игры в баскетбол</w:t>
            </w:r>
          </w:p>
        </w:tc>
        <w:tc>
          <w:tcPr>
            <w:tcW w:w="1951" w:type="pct"/>
            <w:shd w:val="clear" w:color="auto" w:fill="auto"/>
          </w:tcPr>
          <w:p w14:paraId="5C15FBD0" w14:textId="77777777" w:rsidR="001D7177" w:rsidRPr="007A50F7" w:rsidRDefault="001D7177" w:rsidP="001D7177">
            <w:pPr>
              <w:snapToGrid w:val="0"/>
              <w:rPr>
                <w:sz w:val="24"/>
                <w:szCs w:val="24"/>
              </w:rPr>
            </w:pPr>
            <w:r w:rsidRPr="007A50F7">
              <w:rPr>
                <w:sz w:val="24"/>
                <w:szCs w:val="24"/>
              </w:rPr>
              <w:t xml:space="preserve">стойки волейбольные, волейбольные </w:t>
            </w:r>
            <w:r w:rsidRPr="007A50F7">
              <w:rPr>
                <w:sz w:val="24"/>
                <w:szCs w:val="24"/>
              </w:rPr>
              <w:lastRenderedPageBreak/>
              <w:t>мячи</w:t>
            </w:r>
          </w:p>
        </w:tc>
      </w:tr>
      <w:tr w:rsidR="001D7177" w:rsidRPr="007A50F7" w14:paraId="3CF46F5C" w14:textId="77777777" w:rsidTr="001D7177">
        <w:tc>
          <w:tcPr>
            <w:tcW w:w="272" w:type="pct"/>
            <w:shd w:val="clear" w:color="auto" w:fill="auto"/>
          </w:tcPr>
          <w:p w14:paraId="4F46A6A4" w14:textId="77777777" w:rsidR="001D7177" w:rsidRPr="007A50F7" w:rsidRDefault="001D7177" w:rsidP="001D7177">
            <w:pPr>
              <w:snapToGrid w:val="0"/>
              <w:rPr>
                <w:iCs/>
                <w:sz w:val="24"/>
                <w:szCs w:val="24"/>
              </w:rPr>
            </w:pPr>
            <w:r w:rsidRPr="007A50F7">
              <w:rPr>
                <w:iCs/>
                <w:sz w:val="24"/>
                <w:szCs w:val="24"/>
              </w:rPr>
              <w:lastRenderedPageBreak/>
              <w:t>8</w:t>
            </w:r>
            <w:r>
              <w:rPr>
                <w:iCs/>
                <w:sz w:val="24"/>
                <w:szCs w:val="24"/>
              </w:rPr>
              <w:t>.</w:t>
            </w:r>
          </w:p>
        </w:tc>
        <w:tc>
          <w:tcPr>
            <w:tcW w:w="2777" w:type="pct"/>
            <w:shd w:val="clear" w:color="auto" w:fill="auto"/>
          </w:tcPr>
          <w:p w14:paraId="6473C60E" w14:textId="77777777" w:rsidR="001D7177" w:rsidRPr="007A50F7" w:rsidRDefault="001D7177" w:rsidP="001D7177">
            <w:pPr>
              <w:snapToGrid w:val="0"/>
              <w:rPr>
                <w:iCs/>
                <w:sz w:val="24"/>
                <w:szCs w:val="24"/>
              </w:rPr>
            </w:pPr>
            <w:r w:rsidRPr="007A50F7">
              <w:rPr>
                <w:iCs/>
                <w:sz w:val="24"/>
                <w:szCs w:val="24"/>
              </w:rPr>
              <w:t>оборудование для мини</w:t>
            </w:r>
            <w:r>
              <w:rPr>
                <w:iCs/>
                <w:sz w:val="24"/>
                <w:szCs w:val="24"/>
              </w:rPr>
              <w:t>-</w:t>
            </w:r>
            <w:r w:rsidRPr="007A50F7">
              <w:rPr>
                <w:iCs/>
                <w:sz w:val="24"/>
                <w:szCs w:val="24"/>
              </w:rPr>
              <w:t>футбола</w:t>
            </w:r>
          </w:p>
        </w:tc>
        <w:tc>
          <w:tcPr>
            <w:tcW w:w="1951" w:type="pct"/>
            <w:shd w:val="clear" w:color="auto" w:fill="auto"/>
          </w:tcPr>
          <w:p w14:paraId="4881F72E" w14:textId="77777777" w:rsidR="001D7177" w:rsidRPr="007A50F7" w:rsidRDefault="001D7177" w:rsidP="001D7177">
            <w:pPr>
              <w:snapToGrid w:val="0"/>
              <w:rPr>
                <w:sz w:val="24"/>
                <w:szCs w:val="24"/>
              </w:rPr>
            </w:pPr>
            <w:r w:rsidRPr="007A50F7">
              <w:rPr>
                <w:sz w:val="24"/>
                <w:szCs w:val="24"/>
              </w:rPr>
              <w:t>ворота для мини-футбола, сетки для ворот мини-футбольных, гасители для ворот мини-футбольных, мячи для мини-футбола</w:t>
            </w:r>
          </w:p>
        </w:tc>
      </w:tr>
      <w:tr w:rsidR="001D7177" w:rsidRPr="007A50F7" w14:paraId="0B4FD474"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860F97D" w14:textId="77777777" w:rsidR="001D7177" w:rsidRPr="007A50F7" w:rsidRDefault="001D7177" w:rsidP="001D7177">
            <w:pPr>
              <w:snapToGrid w:val="0"/>
              <w:rPr>
                <w:iCs/>
                <w:sz w:val="24"/>
                <w:szCs w:val="24"/>
              </w:rPr>
            </w:pPr>
            <w:r w:rsidRPr="007A50F7">
              <w:rPr>
                <w:b/>
                <w:bCs/>
                <w:iCs/>
                <w:sz w:val="24"/>
                <w:szCs w:val="24"/>
              </w:rPr>
              <w:t>Дополнительное оборудование</w:t>
            </w:r>
          </w:p>
        </w:tc>
      </w:tr>
      <w:tr w:rsidR="001D7177" w:rsidRPr="007A50F7" w14:paraId="61B06228"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109627C8" w14:textId="77777777" w:rsidR="001D7177" w:rsidRPr="007A50F7" w:rsidRDefault="001D7177" w:rsidP="001D7177">
            <w:pPr>
              <w:snapToGrid w:val="0"/>
              <w:rPr>
                <w:iCs/>
                <w:sz w:val="24"/>
                <w:szCs w:val="24"/>
              </w:rPr>
            </w:pPr>
            <w:r w:rsidRPr="007A50F7">
              <w:rPr>
                <w:iCs/>
                <w:sz w:val="24"/>
                <w:szCs w:val="24"/>
              </w:rPr>
              <w:t>1</w:t>
            </w:r>
            <w:r>
              <w:rPr>
                <w:iCs/>
                <w:sz w:val="24"/>
                <w:szCs w:val="24"/>
              </w:rPr>
              <w:t>.</w:t>
            </w: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6B80DBA0" w14:textId="77777777" w:rsidR="001D7177" w:rsidRPr="007A50F7" w:rsidRDefault="001D7177" w:rsidP="001D7177">
            <w:pPr>
              <w:snapToGrid w:val="0"/>
              <w:rPr>
                <w:i/>
                <w:sz w:val="24"/>
                <w:szCs w:val="24"/>
              </w:rPr>
            </w:pPr>
            <w:r w:rsidRPr="007A50F7">
              <w:rPr>
                <w:sz w:val="24"/>
                <w:szCs w:val="24"/>
              </w:rPr>
              <w:t>гимнастические скамейки</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49767D43" w14:textId="77777777" w:rsidR="001D7177" w:rsidRPr="007A50F7" w:rsidRDefault="001D7177" w:rsidP="001D7177">
            <w:pPr>
              <w:shd w:val="clear" w:color="auto" w:fill="FFFFFF"/>
              <w:rPr>
                <w:sz w:val="24"/>
                <w:szCs w:val="24"/>
              </w:rPr>
            </w:pPr>
          </w:p>
        </w:tc>
      </w:tr>
      <w:tr w:rsidR="001D7177" w:rsidRPr="007A50F7" w14:paraId="4A91ED60"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6B28B2C" w14:textId="77777777" w:rsidR="001D7177" w:rsidRPr="007A50F7" w:rsidRDefault="001D7177" w:rsidP="001D7177">
            <w:pPr>
              <w:snapToGrid w:val="0"/>
              <w:rPr>
                <w:iCs/>
                <w:sz w:val="24"/>
                <w:szCs w:val="24"/>
              </w:rPr>
            </w:pPr>
            <w:r w:rsidRPr="007A50F7">
              <w:rPr>
                <w:b/>
                <w:bCs/>
                <w:iCs/>
                <w:sz w:val="24"/>
                <w:szCs w:val="24"/>
                <w:lang w:val="en-US"/>
              </w:rPr>
              <w:t xml:space="preserve">II </w:t>
            </w:r>
            <w:r w:rsidRPr="007A50F7">
              <w:rPr>
                <w:b/>
                <w:bCs/>
                <w:iCs/>
                <w:sz w:val="24"/>
                <w:szCs w:val="24"/>
              </w:rPr>
              <w:t>Технические средства</w:t>
            </w:r>
          </w:p>
        </w:tc>
      </w:tr>
      <w:tr w:rsidR="001D7177" w:rsidRPr="007A50F7" w14:paraId="1CFC6293"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B4C6646" w14:textId="77777777" w:rsidR="001D7177" w:rsidRPr="007A50F7" w:rsidRDefault="001D7177" w:rsidP="001D7177">
            <w:pPr>
              <w:snapToGrid w:val="0"/>
              <w:rPr>
                <w:iCs/>
                <w:sz w:val="24"/>
                <w:szCs w:val="24"/>
              </w:rPr>
            </w:pPr>
            <w:r w:rsidRPr="007A50F7">
              <w:rPr>
                <w:b/>
                <w:bCs/>
                <w:iCs/>
                <w:sz w:val="24"/>
                <w:szCs w:val="24"/>
              </w:rPr>
              <w:t>Основное оборудование</w:t>
            </w:r>
          </w:p>
        </w:tc>
      </w:tr>
      <w:tr w:rsidR="001D7177" w:rsidRPr="007A50F7" w14:paraId="2BA375BF" w14:textId="77777777" w:rsidTr="001D7177">
        <w:tc>
          <w:tcPr>
            <w:tcW w:w="272" w:type="pct"/>
            <w:shd w:val="clear" w:color="auto" w:fill="auto"/>
          </w:tcPr>
          <w:p w14:paraId="195E5E66" w14:textId="77777777" w:rsidR="001D7177" w:rsidRPr="007A50F7" w:rsidRDefault="001D7177" w:rsidP="001D7177">
            <w:pPr>
              <w:snapToGrid w:val="0"/>
              <w:rPr>
                <w:iCs/>
                <w:sz w:val="24"/>
                <w:szCs w:val="24"/>
              </w:rPr>
            </w:pPr>
            <w:r w:rsidRPr="007A50F7">
              <w:rPr>
                <w:iCs/>
                <w:sz w:val="24"/>
                <w:szCs w:val="24"/>
              </w:rPr>
              <w:t>1</w:t>
            </w:r>
            <w:r>
              <w:rPr>
                <w:iCs/>
                <w:sz w:val="24"/>
                <w:szCs w:val="24"/>
              </w:rPr>
              <w:t>.</w:t>
            </w:r>
          </w:p>
        </w:tc>
        <w:tc>
          <w:tcPr>
            <w:tcW w:w="2777" w:type="pct"/>
            <w:shd w:val="clear" w:color="auto" w:fill="auto"/>
          </w:tcPr>
          <w:p w14:paraId="54581CFC" w14:textId="77777777" w:rsidR="001D7177" w:rsidRPr="007A50F7" w:rsidRDefault="001D7177" w:rsidP="001D7177">
            <w:pPr>
              <w:snapToGrid w:val="0"/>
              <w:rPr>
                <w:iCs/>
                <w:sz w:val="24"/>
                <w:szCs w:val="24"/>
              </w:rPr>
            </w:pPr>
            <w:r w:rsidRPr="007A50F7">
              <w:rPr>
                <w:iCs/>
                <w:sz w:val="24"/>
                <w:szCs w:val="24"/>
              </w:rPr>
              <w:t xml:space="preserve">Персональный компьютер </w:t>
            </w:r>
          </w:p>
        </w:tc>
        <w:tc>
          <w:tcPr>
            <w:tcW w:w="1951" w:type="pct"/>
            <w:shd w:val="clear" w:color="auto" w:fill="auto"/>
          </w:tcPr>
          <w:p w14:paraId="535CD6A6" w14:textId="77777777" w:rsidR="001D7177" w:rsidRPr="007A50F7" w:rsidRDefault="001D7177" w:rsidP="001D7177">
            <w:pPr>
              <w:snapToGrid w:val="0"/>
              <w:rPr>
                <w:iCs/>
                <w:sz w:val="24"/>
                <w:szCs w:val="24"/>
              </w:rPr>
            </w:pPr>
            <w:r w:rsidRPr="007A50F7">
              <w:rPr>
                <w:sz w:val="24"/>
                <w:szCs w:val="24"/>
              </w:rPr>
              <w:t xml:space="preserve">Системный блок, монитор с лицензионным программным обеспечением, с выходом в интернет  </w:t>
            </w:r>
          </w:p>
        </w:tc>
      </w:tr>
      <w:tr w:rsidR="001D7177" w:rsidRPr="007A50F7" w14:paraId="5CAEF66C" w14:textId="77777777" w:rsidTr="001D7177">
        <w:tc>
          <w:tcPr>
            <w:tcW w:w="5000" w:type="pct"/>
            <w:gridSpan w:val="3"/>
            <w:shd w:val="clear" w:color="auto" w:fill="auto"/>
          </w:tcPr>
          <w:p w14:paraId="38E8F941" w14:textId="77777777" w:rsidR="001D7177" w:rsidRPr="007A50F7" w:rsidRDefault="001D7177" w:rsidP="001D7177">
            <w:pPr>
              <w:snapToGrid w:val="0"/>
              <w:rPr>
                <w:iCs/>
                <w:sz w:val="24"/>
                <w:szCs w:val="24"/>
              </w:rPr>
            </w:pPr>
            <w:r w:rsidRPr="007A50F7">
              <w:rPr>
                <w:b/>
                <w:iCs/>
                <w:sz w:val="24"/>
                <w:szCs w:val="24"/>
              </w:rPr>
              <w:t>Дополнительное оборудование</w:t>
            </w:r>
          </w:p>
        </w:tc>
      </w:tr>
      <w:tr w:rsidR="001D7177" w:rsidRPr="007A50F7" w14:paraId="4508CEEB" w14:textId="77777777" w:rsidTr="001D7177">
        <w:tc>
          <w:tcPr>
            <w:tcW w:w="272" w:type="pct"/>
            <w:shd w:val="clear" w:color="auto" w:fill="auto"/>
          </w:tcPr>
          <w:p w14:paraId="3F3075D6" w14:textId="77777777" w:rsidR="001D7177" w:rsidRPr="007A50F7" w:rsidRDefault="001D7177" w:rsidP="001D7177">
            <w:pPr>
              <w:snapToGrid w:val="0"/>
              <w:rPr>
                <w:iCs/>
                <w:sz w:val="24"/>
                <w:szCs w:val="24"/>
              </w:rPr>
            </w:pPr>
          </w:p>
        </w:tc>
        <w:tc>
          <w:tcPr>
            <w:tcW w:w="2777" w:type="pct"/>
            <w:shd w:val="clear" w:color="auto" w:fill="auto"/>
          </w:tcPr>
          <w:p w14:paraId="41255C19" w14:textId="77777777" w:rsidR="001D7177" w:rsidRPr="007A50F7" w:rsidRDefault="001D7177" w:rsidP="001D7177">
            <w:pPr>
              <w:snapToGrid w:val="0"/>
              <w:rPr>
                <w:sz w:val="24"/>
                <w:szCs w:val="24"/>
              </w:rPr>
            </w:pPr>
            <w:r w:rsidRPr="007A50F7">
              <w:rPr>
                <w:i/>
                <w:sz w:val="24"/>
                <w:szCs w:val="24"/>
              </w:rPr>
              <w:t>-</w:t>
            </w:r>
          </w:p>
        </w:tc>
        <w:tc>
          <w:tcPr>
            <w:tcW w:w="1951" w:type="pct"/>
            <w:shd w:val="clear" w:color="auto" w:fill="auto"/>
          </w:tcPr>
          <w:p w14:paraId="514AFE40" w14:textId="77777777" w:rsidR="001D7177" w:rsidRPr="007A50F7" w:rsidRDefault="001D7177" w:rsidP="001D7177">
            <w:pPr>
              <w:snapToGrid w:val="0"/>
              <w:rPr>
                <w:iCs/>
                <w:sz w:val="24"/>
                <w:szCs w:val="24"/>
              </w:rPr>
            </w:pPr>
          </w:p>
        </w:tc>
      </w:tr>
      <w:tr w:rsidR="001D7177" w:rsidRPr="007A50F7" w14:paraId="0178D22B" w14:textId="77777777" w:rsidTr="001D7177">
        <w:tc>
          <w:tcPr>
            <w:tcW w:w="5000" w:type="pct"/>
            <w:gridSpan w:val="3"/>
            <w:shd w:val="clear" w:color="auto" w:fill="auto"/>
          </w:tcPr>
          <w:p w14:paraId="7DF6D5E6" w14:textId="77777777" w:rsidR="001D7177" w:rsidRPr="007A50F7" w:rsidRDefault="001D7177" w:rsidP="001D7177">
            <w:pPr>
              <w:snapToGrid w:val="0"/>
              <w:rPr>
                <w:iCs/>
                <w:sz w:val="24"/>
                <w:szCs w:val="24"/>
              </w:rPr>
            </w:pPr>
            <w:r w:rsidRPr="007A50F7">
              <w:rPr>
                <w:b/>
                <w:bCs/>
                <w:iCs/>
                <w:sz w:val="24"/>
                <w:szCs w:val="24"/>
                <w:lang w:val="en-US"/>
              </w:rPr>
              <w:t>III</w:t>
            </w:r>
            <w:r w:rsidRPr="007A50F7">
              <w:rPr>
                <w:b/>
                <w:bCs/>
                <w:iCs/>
                <w:sz w:val="24"/>
                <w:szCs w:val="24"/>
              </w:rPr>
              <w:t xml:space="preserve"> Демонстрационные учебно-наглядные пособия</w:t>
            </w:r>
          </w:p>
        </w:tc>
      </w:tr>
      <w:tr w:rsidR="001D7177" w:rsidRPr="007A50F7" w14:paraId="504A70B0" w14:textId="77777777" w:rsidTr="001D7177">
        <w:tc>
          <w:tcPr>
            <w:tcW w:w="5000" w:type="pct"/>
            <w:gridSpan w:val="3"/>
            <w:shd w:val="clear" w:color="auto" w:fill="auto"/>
          </w:tcPr>
          <w:p w14:paraId="1323679B" w14:textId="77777777" w:rsidR="001D7177" w:rsidRPr="007A50F7" w:rsidRDefault="001D7177" w:rsidP="001D7177">
            <w:pPr>
              <w:snapToGrid w:val="0"/>
              <w:rPr>
                <w:iCs/>
                <w:sz w:val="24"/>
                <w:szCs w:val="24"/>
              </w:rPr>
            </w:pPr>
            <w:r w:rsidRPr="007A50F7">
              <w:rPr>
                <w:b/>
                <w:bCs/>
                <w:iCs/>
                <w:sz w:val="24"/>
                <w:szCs w:val="24"/>
              </w:rPr>
              <w:t>Основное оборудование</w:t>
            </w:r>
          </w:p>
        </w:tc>
      </w:tr>
      <w:tr w:rsidR="001D7177" w:rsidRPr="007A50F7" w14:paraId="20315494" w14:textId="77777777" w:rsidTr="001D7177">
        <w:tc>
          <w:tcPr>
            <w:tcW w:w="272" w:type="pct"/>
            <w:shd w:val="clear" w:color="auto" w:fill="auto"/>
          </w:tcPr>
          <w:p w14:paraId="52D1EAF0" w14:textId="77777777" w:rsidR="001D7177" w:rsidRPr="007A50F7" w:rsidRDefault="001D7177" w:rsidP="001D7177">
            <w:pPr>
              <w:snapToGrid w:val="0"/>
              <w:rPr>
                <w:iCs/>
                <w:sz w:val="24"/>
                <w:szCs w:val="24"/>
              </w:rPr>
            </w:pPr>
            <w:r w:rsidRPr="007A50F7">
              <w:rPr>
                <w:iCs/>
                <w:sz w:val="24"/>
                <w:szCs w:val="24"/>
              </w:rPr>
              <w:t>1.</w:t>
            </w:r>
          </w:p>
        </w:tc>
        <w:tc>
          <w:tcPr>
            <w:tcW w:w="2777" w:type="pct"/>
            <w:shd w:val="clear" w:color="auto" w:fill="auto"/>
          </w:tcPr>
          <w:p w14:paraId="5A2ED6FF" w14:textId="77777777" w:rsidR="001D7177" w:rsidRPr="007A50F7" w:rsidRDefault="001D7177" w:rsidP="001D7177">
            <w:pPr>
              <w:snapToGrid w:val="0"/>
              <w:rPr>
                <w:iCs/>
                <w:sz w:val="24"/>
                <w:szCs w:val="24"/>
              </w:rPr>
            </w:pPr>
            <w:r w:rsidRPr="007A50F7">
              <w:rPr>
                <w:iCs/>
                <w:sz w:val="24"/>
                <w:szCs w:val="24"/>
              </w:rPr>
              <w:t>плакаты по дисциплине</w:t>
            </w:r>
          </w:p>
        </w:tc>
        <w:tc>
          <w:tcPr>
            <w:tcW w:w="1951" w:type="pct"/>
            <w:shd w:val="clear" w:color="auto" w:fill="auto"/>
          </w:tcPr>
          <w:p w14:paraId="51FADE5C" w14:textId="77777777" w:rsidR="001D7177" w:rsidRPr="007A50F7" w:rsidRDefault="001D7177" w:rsidP="001D7177">
            <w:pPr>
              <w:snapToGrid w:val="0"/>
              <w:rPr>
                <w:iCs/>
                <w:sz w:val="24"/>
                <w:szCs w:val="24"/>
              </w:rPr>
            </w:pPr>
            <w:r w:rsidRPr="007A50F7">
              <w:rPr>
                <w:sz w:val="24"/>
                <w:szCs w:val="24"/>
              </w:rPr>
              <w:t>ознакомительного, обучающего, характера по темам учебной дисциплины;</w:t>
            </w:r>
          </w:p>
        </w:tc>
      </w:tr>
      <w:tr w:rsidR="001D7177" w:rsidRPr="007A50F7" w14:paraId="0322FEF9" w14:textId="77777777" w:rsidTr="001D7177">
        <w:tc>
          <w:tcPr>
            <w:tcW w:w="5000" w:type="pct"/>
            <w:gridSpan w:val="3"/>
            <w:shd w:val="clear" w:color="auto" w:fill="auto"/>
          </w:tcPr>
          <w:p w14:paraId="1F866D7C" w14:textId="77777777" w:rsidR="001D7177" w:rsidRPr="007A50F7" w:rsidRDefault="001D7177" w:rsidP="001D7177">
            <w:pPr>
              <w:snapToGrid w:val="0"/>
              <w:rPr>
                <w:iCs/>
                <w:sz w:val="24"/>
                <w:szCs w:val="24"/>
              </w:rPr>
            </w:pPr>
            <w:r w:rsidRPr="007A50F7">
              <w:rPr>
                <w:b/>
                <w:bCs/>
                <w:iCs/>
                <w:sz w:val="24"/>
                <w:szCs w:val="24"/>
              </w:rPr>
              <w:t>Дополнительное оборудование</w:t>
            </w:r>
          </w:p>
        </w:tc>
      </w:tr>
      <w:tr w:rsidR="001D7177" w:rsidRPr="007A50F7" w14:paraId="6CAB4F47" w14:textId="77777777" w:rsidTr="001D7177">
        <w:tc>
          <w:tcPr>
            <w:tcW w:w="272" w:type="pct"/>
            <w:shd w:val="clear" w:color="auto" w:fill="auto"/>
          </w:tcPr>
          <w:p w14:paraId="709C5086" w14:textId="77777777" w:rsidR="001D7177" w:rsidRPr="007A50F7" w:rsidRDefault="001D7177" w:rsidP="001D7177">
            <w:pPr>
              <w:snapToGrid w:val="0"/>
              <w:rPr>
                <w:iCs/>
                <w:sz w:val="24"/>
                <w:szCs w:val="24"/>
              </w:rPr>
            </w:pPr>
          </w:p>
        </w:tc>
        <w:tc>
          <w:tcPr>
            <w:tcW w:w="2777" w:type="pct"/>
            <w:shd w:val="clear" w:color="auto" w:fill="auto"/>
          </w:tcPr>
          <w:p w14:paraId="37CA1C1E" w14:textId="77777777" w:rsidR="001D7177" w:rsidRPr="007A50F7" w:rsidRDefault="001D7177" w:rsidP="001D7177">
            <w:pPr>
              <w:snapToGrid w:val="0"/>
              <w:rPr>
                <w:i/>
                <w:sz w:val="24"/>
                <w:szCs w:val="24"/>
              </w:rPr>
            </w:pPr>
          </w:p>
        </w:tc>
        <w:tc>
          <w:tcPr>
            <w:tcW w:w="1951" w:type="pct"/>
            <w:shd w:val="clear" w:color="auto" w:fill="auto"/>
          </w:tcPr>
          <w:p w14:paraId="5FA589FB" w14:textId="77777777" w:rsidR="001D7177" w:rsidRPr="007A50F7" w:rsidRDefault="001D7177" w:rsidP="001D7177">
            <w:pPr>
              <w:snapToGrid w:val="0"/>
              <w:rPr>
                <w:iCs/>
                <w:sz w:val="24"/>
                <w:szCs w:val="24"/>
              </w:rPr>
            </w:pPr>
          </w:p>
        </w:tc>
      </w:tr>
    </w:tbl>
    <w:p w14:paraId="030D429E" w14:textId="77777777" w:rsidR="001D7177" w:rsidRDefault="001D7177" w:rsidP="001D7177">
      <w:pPr>
        <w:ind w:firstLine="709"/>
        <w:rPr>
          <w:sz w:val="24"/>
          <w:szCs w:val="24"/>
          <w:highlight w:val="yellow"/>
        </w:rPr>
      </w:pPr>
    </w:p>
    <w:p w14:paraId="2EC16990" w14:textId="77777777" w:rsidR="001D7177" w:rsidRDefault="001D7177" w:rsidP="001D7177">
      <w:pPr>
        <w:ind w:firstLine="709"/>
        <w:rPr>
          <w:sz w:val="24"/>
          <w:szCs w:val="24"/>
        </w:rPr>
      </w:pPr>
      <w:r w:rsidRPr="007A50F7">
        <w:rPr>
          <w:sz w:val="24"/>
          <w:szCs w:val="24"/>
        </w:rPr>
        <w:t>Тренажерный зал</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5725"/>
        <w:gridCol w:w="4022"/>
      </w:tblGrid>
      <w:tr w:rsidR="001D7177" w:rsidRPr="007A50F7" w14:paraId="35558055" w14:textId="77777777" w:rsidTr="001D7177">
        <w:tc>
          <w:tcPr>
            <w:tcW w:w="272" w:type="pct"/>
            <w:shd w:val="clear" w:color="auto" w:fill="auto"/>
            <w:vAlign w:val="center"/>
          </w:tcPr>
          <w:p w14:paraId="4CFB7BB3" w14:textId="77777777" w:rsidR="001D7177" w:rsidRPr="007A50F7" w:rsidRDefault="001D7177" w:rsidP="001D7177">
            <w:pPr>
              <w:snapToGrid w:val="0"/>
              <w:jc w:val="center"/>
              <w:rPr>
                <w:iCs/>
                <w:sz w:val="24"/>
                <w:szCs w:val="24"/>
              </w:rPr>
            </w:pPr>
            <w:r w:rsidRPr="007A50F7">
              <w:rPr>
                <w:iCs/>
                <w:sz w:val="24"/>
                <w:szCs w:val="24"/>
              </w:rPr>
              <w:t>№</w:t>
            </w:r>
          </w:p>
        </w:tc>
        <w:tc>
          <w:tcPr>
            <w:tcW w:w="2777" w:type="pct"/>
            <w:shd w:val="clear" w:color="auto" w:fill="auto"/>
            <w:vAlign w:val="center"/>
          </w:tcPr>
          <w:p w14:paraId="66C57052" w14:textId="77777777" w:rsidR="001D7177" w:rsidRPr="007A50F7" w:rsidRDefault="001D7177" w:rsidP="001D7177">
            <w:pPr>
              <w:snapToGrid w:val="0"/>
              <w:jc w:val="center"/>
              <w:rPr>
                <w:iCs/>
                <w:sz w:val="24"/>
                <w:szCs w:val="24"/>
              </w:rPr>
            </w:pPr>
            <w:r w:rsidRPr="007A50F7">
              <w:rPr>
                <w:iCs/>
                <w:sz w:val="24"/>
                <w:szCs w:val="24"/>
              </w:rPr>
              <w:t>Наименование оборудования</w:t>
            </w:r>
          </w:p>
        </w:tc>
        <w:tc>
          <w:tcPr>
            <w:tcW w:w="1951" w:type="pct"/>
            <w:shd w:val="clear" w:color="auto" w:fill="auto"/>
            <w:vAlign w:val="center"/>
          </w:tcPr>
          <w:p w14:paraId="3F72E204" w14:textId="77777777" w:rsidR="001D7177" w:rsidRPr="007A50F7" w:rsidRDefault="001D7177" w:rsidP="001D7177">
            <w:pPr>
              <w:snapToGrid w:val="0"/>
              <w:jc w:val="center"/>
              <w:rPr>
                <w:iCs/>
                <w:sz w:val="24"/>
                <w:szCs w:val="24"/>
              </w:rPr>
            </w:pPr>
            <w:r w:rsidRPr="007A50F7">
              <w:rPr>
                <w:iCs/>
                <w:sz w:val="24"/>
                <w:szCs w:val="24"/>
              </w:rPr>
              <w:t>Техническое описание</w:t>
            </w:r>
          </w:p>
        </w:tc>
      </w:tr>
      <w:tr w:rsidR="001D7177" w:rsidRPr="007A50F7" w14:paraId="3BB04CAD" w14:textId="77777777" w:rsidTr="001D7177">
        <w:trPr>
          <w:trHeight w:val="278"/>
        </w:trPr>
        <w:tc>
          <w:tcPr>
            <w:tcW w:w="5000" w:type="pct"/>
            <w:gridSpan w:val="3"/>
            <w:shd w:val="clear" w:color="auto" w:fill="auto"/>
          </w:tcPr>
          <w:p w14:paraId="2C28FE4B" w14:textId="77777777" w:rsidR="001D7177" w:rsidRPr="007A50F7" w:rsidRDefault="001D7177" w:rsidP="001D7177">
            <w:pPr>
              <w:snapToGrid w:val="0"/>
              <w:rPr>
                <w:b/>
                <w:bCs/>
                <w:iCs/>
                <w:sz w:val="24"/>
                <w:szCs w:val="24"/>
              </w:rPr>
            </w:pPr>
            <w:r w:rsidRPr="007A50F7">
              <w:rPr>
                <w:b/>
                <w:bCs/>
                <w:iCs/>
                <w:sz w:val="24"/>
                <w:szCs w:val="24"/>
                <w:lang w:val="en-US"/>
              </w:rPr>
              <w:t>I</w:t>
            </w:r>
            <w:r w:rsidRPr="007A50F7">
              <w:rPr>
                <w:b/>
                <w:bCs/>
                <w:iCs/>
                <w:sz w:val="24"/>
                <w:szCs w:val="24"/>
              </w:rPr>
              <w:t xml:space="preserve"> Специализированная мебель и системы хранения</w:t>
            </w:r>
          </w:p>
        </w:tc>
      </w:tr>
      <w:tr w:rsidR="001D7177" w:rsidRPr="007A50F7" w14:paraId="73344B17" w14:textId="77777777" w:rsidTr="001D7177">
        <w:trPr>
          <w:trHeight w:val="277"/>
        </w:trPr>
        <w:tc>
          <w:tcPr>
            <w:tcW w:w="5000" w:type="pct"/>
            <w:gridSpan w:val="3"/>
            <w:shd w:val="clear" w:color="auto" w:fill="auto"/>
          </w:tcPr>
          <w:p w14:paraId="757A62FC" w14:textId="77777777" w:rsidR="001D7177" w:rsidRPr="007A50F7" w:rsidRDefault="001D7177" w:rsidP="001D7177">
            <w:pPr>
              <w:snapToGrid w:val="0"/>
              <w:rPr>
                <w:b/>
                <w:bCs/>
                <w:iCs/>
                <w:sz w:val="24"/>
                <w:szCs w:val="24"/>
              </w:rPr>
            </w:pPr>
            <w:r w:rsidRPr="007A50F7">
              <w:rPr>
                <w:b/>
                <w:bCs/>
                <w:iCs/>
                <w:sz w:val="24"/>
                <w:szCs w:val="24"/>
              </w:rPr>
              <w:t>Основное оборудование</w:t>
            </w:r>
          </w:p>
        </w:tc>
      </w:tr>
      <w:tr w:rsidR="001D7177" w:rsidRPr="007A50F7" w14:paraId="5A3AA7DD" w14:textId="77777777" w:rsidTr="001D7177">
        <w:tc>
          <w:tcPr>
            <w:tcW w:w="272" w:type="pct"/>
            <w:shd w:val="clear" w:color="auto" w:fill="auto"/>
          </w:tcPr>
          <w:p w14:paraId="3831A0C6" w14:textId="77777777" w:rsidR="001D7177" w:rsidRPr="007A50F7" w:rsidRDefault="001D7177" w:rsidP="001D7177">
            <w:pPr>
              <w:snapToGrid w:val="0"/>
              <w:rPr>
                <w:iCs/>
                <w:sz w:val="24"/>
                <w:szCs w:val="24"/>
              </w:rPr>
            </w:pPr>
            <w:r w:rsidRPr="007A50F7">
              <w:rPr>
                <w:iCs/>
                <w:sz w:val="24"/>
                <w:szCs w:val="24"/>
              </w:rPr>
              <w:t>1</w:t>
            </w:r>
            <w:r>
              <w:rPr>
                <w:iCs/>
                <w:sz w:val="24"/>
                <w:szCs w:val="24"/>
              </w:rPr>
              <w:t>.</w:t>
            </w:r>
          </w:p>
        </w:tc>
        <w:tc>
          <w:tcPr>
            <w:tcW w:w="2777" w:type="pct"/>
            <w:shd w:val="clear" w:color="auto" w:fill="auto"/>
          </w:tcPr>
          <w:p w14:paraId="62F1A9AA" w14:textId="77777777" w:rsidR="001D7177" w:rsidRPr="007A50F7" w:rsidRDefault="001D7177" w:rsidP="001D7177">
            <w:pPr>
              <w:snapToGrid w:val="0"/>
              <w:rPr>
                <w:iCs/>
                <w:sz w:val="24"/>
                <w:szCs w:val="24"/>
              </w:rPr>
            </w:pPr>
            <w:r w:rsidRPr="007A50F7">
              <w:rPr>
                <w:sz w:val="24"/>
                <w:szCs w:val="24"/>
              </w:rPr>
              <w:t>стенка гимнастическая</w:t>
            </w:r>
          </w:p>
        </w:tc>
        <w:tc>
          <w:tcPr>
            <w:tcW w:w="1951" w:type="pct"/>
            <w:shd w:val="clear" w:color="auto" w:fill="auto"/>
          </w:tcPr>
          <w:p w14:paraId="6C06C183" w14:textId="77777777" w:rsidR="001D7177" w:rsidRPr="007A50F7" w:rsidRDefault="00944CFC" w:rsidP="001D7177">
            <w:pPr>
              <w:snapToGrid w:val="0"/>
              <w:rPr>
                <w:iCs/>
                <w:sz w:val="24"/>
                <w:szCs w:val="24"/>
              </w:rPr>
            </w:pPr>
            <w:hyperlink r:id="rId15" w:history="1">
              <w:r w:rsidR="001D7177" w:rsidRPr="007A50F7">
                <w:rPr>
                  <w:sz w:val="24"/>
                  <w:szCs w:val="24"/>
                  <w:shd w:val="clear" w:color="auto" w:fill="FFFFFF"/>
                </w:rPr>
                <w:t>стенка гимнастическая деревянная 2200х800х140 мм, с турником</w:t>
              </w:r>
            </w:hyperlink>
          </w:p>
        </w:tc>
      </w:tr>
      <w:tr w:rsidR="001D7177" w:rsidRPr="007A50F7" w14:paraId="4AF8A0B8" w14:textId="77777777" w:rsidTr="001D7177">
        <w:tc>
          <w:tcPr>
            <w:tcW w:w="272" w:type="pct"/>
            <w:shd w:val="clear" w:color="auto" w:fill="auto"/>
          </w:tcPr>
          <w:p w14:paraId="1746AB12" w14:textId="77777777" w:rsidR="001D7177" w:rsidRPr="007A50F7" w:rsidRDefault="001D7177" w:rsidP="001D7177">
            <w:pPr>
              <w:snapToGrid w:val="0"/>
              <w:rPr>
                <w:iCs/>
                <w:sz w:val="24"/>
                <w:szCs w:val="24"/>
              </w:rPr>
            </w:pPr>
            <w:r>
              <w:rPr>
                <w:iCs/>
                <w:sz w:val="24"/>
                <w:szCs w:val="24"/>
              </w:rPr>
              <w:t>2.</w:t>
            </w:r>
          </w:p>
        </w:tc>
        <w:tc>
          <w:tcPr>
            <w:tcW w:w="2777" w:type="pct"/>
            <w:shd w:val="clear" w:color="auto" w:fill="auto"/>
          </w:tcPr>
          <w:p w14:paraId="0D1D8697" w14:textId="77777777" w:rsidR="001D7177" w:rsidRPr="007A50F7" w:rsidRDefault="001D7177" w:rsidP="001D7177">
            <w:pPr>
              <w:snapToGrid w:val="0"/>
              <w:rPr>
                <w:iCs/>
                <w:sz w:val="24"/>
                <w:szCs w:val="24"/>
              </w:rPr>
            </w:pPr>
            <w:r w:rsidRPr="007A50F7">
              <w:rPr>
                <w:sz w:val="24"/>
                <w:szCs w:val="24"/>
              </w:rPr>
              <w:t>перекладина стационарная или навесная универсальная для стенки гимнастической</w:t>
            </w:r>
          </w:p>
        </w:tc>
        <w:tc>
          <w:tcPr>
            <w:tcW w:w="1951" w:type="pct"/>
            <w:shd w:val="clear" w:color="auto" w:fill="auto"/>
          </w:tcPr>
          <w:p w14:paraId="40C11969" w14:textId="77777777" w:rsidR="001D7177" w:rsidRPr="007A50F7" w:rsidRDefault="001D7177" w:rsidP="001D7177">
            <w:pPr>
              <w:snapToGrid w:val="0"/>
              <w:rPr>
                <w:iCs/>
                <w:sz w:val="24"/>
                <w:szCs w:val="24"/>
              </w:rPr>
            </w:pPr>
            <w:r w:rsidRPr="007A50F7">
              <w:rPr>
                <w:sz w:val="24"/>
                <w:szCs w:val="24"/>
                <w:shd w:val="clear" w:color="auto" w:fill="FFFFFF"/>
              </w:rPr>
              <w:t xml:space="preserve">турник стационарный, закрепленный </w:t>
            </w:r>
          </w:p>
        </w:tc>
      </w:tr>
      <w:tr w:rsidR="001D7177" w:rsidRPr="007A50F7" w14:paraId="539008E1" w14:textId="77777777" w:rsidTr="001D7177">
        <w:tc>
          <w:tcPr>
            <w:tcW w:w="272" w:type="pct"/>
            <w:shd w:val="clear" w:color="auto" w:fill="auto"/>
          </w:tcPr>
          <w:p w14:paraId="3F3A88F0" w14:textId="77777777" w:rsidR="001D7177" w:rsidRPr="007A50F7" w:rsidRDefault="001D7177" w:rsidP="001D7177">
            <w:pPr>
              <w:snapToGrid w:val="0"/>
              <w:rPr>
                <w:iCs/>
                <w:sz w:val="24"/>
                <w:szCs w:val="24"/>
              </w:rPr>
            </w:pPr>
            <w:r w:rsidRPr="007A50F7">
              <w:rPr>
                <w:iCs/>
                <w:sz w:val="24"/>
                <w:szCs w:val="24"/>
              </w:rPr>
              <w:t>3.</w:t>
            </w:r>
          </w:p>
        </w:tc>
        <w:tc>
          <w:tcPr>
            <w:tcW w:w="2777" w:type="pct"/>
            <w:shd w:val="clear" w:color="auto" w:fill="auto"/>
          </w:tcPr>
          <w:p w14:paraId="43A42DB6" w14:textId="77777777" w:rsidR="001D7177" w:rsidRPr="007A50F7" w:rsidRDefault="001D7177" w:rsidP="001D7177">
            <w:pPr>
              <w:snapToGrid w:val="0"/>
              <w:rPr>
                <w:iCs/>
                <w:sz w:val="24"/>
                <w:szCs w:val="24"/>
              </w:rPr>
            </w:pPr>
            <w:r w:rsidRPr="007A50F7">
              <w:rPr>
                <w:sz w:val="24"/>
                <w:szCs w:val="24"/>
              </w:rPr>
              <w:t xml:space="preserve">гимнастические снаряды и инвентарь </w:t>
            </w:r>
          </w:p>
        </w:tc>
        <w:tc>
          <w:tcPr>
            <w:tcW w:w="1951" w:type="pct"/>
            <w:shd w:val="clear" w:color="auto" w:fill="auto"/>
          </w:tcPr>
          <w:p w14:paraId="0C7A86BF" w14:textId="77777777" w:rsidR="001D7177" w:rsidRPr="007A50F7" w:rsidRDefault="001D7177" w:rsidP="001D7177">
            <w:pPr>
              <w:snapToGrid w:val="0"/>
              <w:rPr>
                <w:iCs/>
                <w:sz w:val="24"/>
                <w:szCs w:val="24"/>
              </w:rPr>
            </w:pPr>
            <w:proofErr w:type="spellStart"/>
            <w:r w:rsidRPr="007A50F7">
              <w:rPr>
                <w:sz w:val="24"/>
                <w:szCs w:val="24"/>
              </w:rPr>
              <w:t>тренажерно</w:t>
            </w:r>
            <w:proofErr w:type="spellEnd"/>
            <w:r w:rsidRPr="007A50F7">
              <w:rPr>
                <w:sz w:val="24"/>
                <w:szCs w:val="24"/>
              </w:rPr>
              <w:t xml:space="preserve"> -блочные устройства для различных групп мышц брусья, штанги с разновесом, скамейки для выполнения жимов лежа, гантели, гири 16, 24, 32 кг., скакалки и </w:t>
            </w:r>
            <w:proofErr w:type="spellStart"/>
            <w:r w:rsidRPr="007A50F7">
              <w:rPr>
                <w:sz w:val="24"/>
                <w:szCs w:val="24"/>
              </w:rPr>
              <w:t>тд</w:t>
            </w:r>
            <w:proofErr w:type="spellEnd"/>
            <w:r w:rsidRPr="007A50F7">
              <w:rPr>
                <w:sz w:val="24"/>
                <w:szCs w:val="24"/>
              </w:rPr>
              <w:t>.</w:t>
            </w:r>
          </w:p>
        </w:tc>
      </w:tr>
      <w:tr w:rsidR="001D7177" w:rsidRPr="007A50F7" w14:paraId="5097F29B" w14:textId="77777777" w:rsidTr="001D7177">
        <w:tc>
          <w:tcPr>
            <w:tcW w:w="272" w:type="pct"/>
            <w:shd w:val="clear" w:color="auto" w:fill="auto"/>
          </w:tcPr>
          <w:p w14:paraId="57B1821E" w14:textId="77777777" w:rsidR="001D7177" w:rsidRPr="007A50F7" w:rsidRDefault="001D7177" w:rsidP="001D7177">
            <w:pPr>
              <w:snapToGrid w:val="0"/>
              <w:rPr>
                <w:iCs/>
                <w:sz w:val="24"/>
                <w:szCs w:val="24"/>
              </w:rPr>
            </w:pPr>
            <w:r w:rsidRPr="007A50F7">
              <w:rPr>
                <w:iCs/>
                <w:sz w:val="24"/>
                <w:szCs w:val="24"/>
              </w:rPr>
              <w:t>4.</w:t>
            </w:r>
          </w:p>
        </w:tc>
        <w:tc>
          <w:tcPr>
            <w:tcW w:w="2777" w:type="pct"/>
            <w:shd w:val="clear" w:color="auto" w:fill="auto"/>
          </w:tcPr>
          <w:p w14:paraId="4FD9A5B2" w14:textId="77777777" w:rsidR="001D7177" w:rsidRPr="007A50F7" w:rsidRDefault="001D7177" w:rsidP="001D7177">
            <w:pPr>
              <w:snapToGrid w:val="0"/>
              <w:rPr>
                <w:iCs/>
                <w:sz w:val="24"/>
                <w:szCs w:val="24"/>
              </w:rPr>
            </w:pPr>
            <w:r w:rsidRPr="007A50F7">
              <w:rPr>
                <w:sz w:val="24"/>
                <w:szCs w:val="24"/>
              </w:rPr>
              <w:t>маты гимнастические</w:t>
            </w:r>
          </w:p>
        </w:tc>
        <w:tc>
          <w:tcPr>
            <w:tcW w:w="1951" w:type="pct"/>
            <w:shd w:val="clear" w:color="auto" w:fill="auto"/>
          </w:tcPr>
          <w:p w14:paraId="6BB66D9C" w14:textId="77777777" w:rsidR="001D7177" w:rsidRPr="007A50F7" w:rsidRDefault="001D7177" w:rsidP="001D7177">
            <w:pPr>
              <w:snapToGrid w:val="0"/>
              <w:rPr>
                <w:iCs/>
                <w:sz w:val="24"/>
                <w:szCs w:val="24"/>
              </w:rPr>
            </w:pPr>
          </w:p>
        </w:tc>
      </w:tr>
      <w:tr w:rsidR="001D7177" w:rsidRPr="007A50F7" w14:paraId="5619BE18"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04304BD" w14:textId="77777777" w:rsidR="001D7177" w:rsidRPr="007A50F7" w:rsidRDefault="001D7177" w:rsidP="001D7177">
            <w:pPr>
              <w:snapToGrid w:val="0"/>
              <w:rPr>
                <w:iCs/>
                <w:sz w:val="24"/>
                <w:szCs w:val="24"/>
              </w:rPr>
            </w:pPr>
            <w:r w:rsidRPr="007A50F7">
              <w:rPr>
                <w:b/>
                <w:bCs/>
                <w:iCs/>
                <w:sz w:val="24"/>
                <w:szCs w:val="24"/>
              </w:rPr>
              <w:t>Дополнительное оборудование</w:t>
            </w:r>
          </w:p>
        </w:tc>
      </w:tr>
      <w:tr w:rsidR="001D7177" w:rsidRPr="007A50F7" w14:paraId="4B98C65B" w14:textId="77777777" w:rsidTr="001D7177">
        <w:tc>
          <w:tcPr>
            <w:tcW w:w="272" w:type="pct"/>
            <w:tcBorders>
              <w:top w:val="single" w:sz="4" w:space="0" w:color="auto"/>
              <w:left w:val="single" w:sz="4" w:space="0" w:color="auto"/>
              <w:bottom w:val="single" w:sz="4" w:space="0" w:color="auto"/>
              <w:right w:val="single" w:sz="4" w:space="0" w:color="auto"/>
            </w:tcBorders>
            <w:shd w:val="clear" w:color="auto" w:fill="auto"/>
          </w:tcPr>
          <w:p w14:paraId="349E8D3D" w14:textId="77777777" w:rsidR="001D7177" w:rsidRPr="007A50F7" w:rsidRDefault="001D7177" w:rsidP="001D7177">
            <w:pPr>
              <w:snapToGrid w:val="0"/>
              <w:rPr>
                <w:iCs/>
                <w:sz w:val="24"/>
                <w:szCs w:val="24"/>
              </w:rPr>
            </w:pPr>
            <w:r w:rsidRPr="007A50F7">
              <w:rPr>
                <w:iCs/>
                <w:sz w:val="24"/>
                <w:szCs w:val="24"/>
              </w:rPr>
              <w:t>1</w:t>
            </w:r>
            <w:r>
              <w:rPr>
                <w:iCs/>
                <w:sz w:val="24"/>
                <w:szCs w:val="24"/>
              </w:rPr>
              <w:t>.</w:t>
            </w: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419D33ED" w14:textId="77777777" w:rsidR="001D7177" w:rsidRPr="007A50F7" w:rsidRDefault="001D7177" w:rsidP="001D7177">
            <w:pPr>
              <w:snapToGrid w:val="0"/>
              <w:rPr>
                <w:i/>
                <w:sz w:val="24"/>
                <w:szCs w:val="24"/>
              </w:rPr>
            </w:pPr>
            <w:r w:rsidRPr="007A50F7">
              <w:rPr>
                <w:sz w:val="24"/>
                <w:szCs w:val="24"/>
              </w:rPr>
              <w:t>гимнастические скамейки</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46DDF1F9" w14:textId="77777777" w:rsidR="001D7177" w:rsidRPr="007A50F7" w:rsidRDefault="001D7177" w:rsidP="001D7177">
            <w:pPr>
              <w:shd w:val="clear" w:color="auto" w:fill="FFFFFF"/>
              <w:rPr>
                <w:sz w:val="24"/>
                <w:szCs w:val="24"/>
              </w:rPr>
            </w:pPr>
          </w:p>
        </w:tc>
      </w:tr>
      <w:tr w:rsidR="001D7177" w:rsidRPr="007A50F7" w14:paraId="430CB792"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EFE7649" w14:textId="77777777" w:rsidR="001D7177" w:rsidRPr="007A50F7" w:rsidRDefault="001D7177" w:rsidP="001D7177">
            <w:pPr>
              <w:snapToGrid w:val="0"/>
              <w:rPr>
                <w:iCs/>
                <w:sz w:val="24"/>
                <w:szCs w:val="24"/>
              </w:rPr>
            </w:pPr>
            <w:r w:rsidRPr="007A50F7">
              <w:rPr>
                <w:b/>
                <w:bCs/>
                <w:iCs/>
                <w:sz w:val="24"/>
                <w:szCs w:val="24"/>
                <w:lang w:val="en-US"/>
              </w:rPr>
              <w:t xml:space="preserve">II </w:t>
            </w:r>
            <w:r w:rsidRPr="007A50F7">
              <w:rPr>
                <w:b/>
                <w:bCs/>
                <w:iCs/>
                <w:sz w:val="24"/>
                <w:szCs w:val="24"/>
              </w:rPr>
              <w:t>Технические средства</w:t>
            </w:r>
          </w:p>
        </w:tc>
      </w:tr>
      <w:tr w:rsidR="001D7177" w:rsidRPr="007A50F7" w14:paraId="2D8AA0EA" w14:textId="77777777" w:rsidTr="001D7177">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9EB28D7" w14:textId="77777777" w:rsidR="001D7177" w:rsidRPr="007A50F7" w:rsidRDefault="001D7177" w:rsidP="001D7177">
            <w:pPr>
              <w:snapToGrid w:val="0"/>
              <w:rPr>
                <w:iCs/>
                <w:sz w:val="24"/>
                <w:szCs w:val="24"/>
              </w:rPr>
            </w:pPr>
            <w:r w:rsidRPr="007A50F7">
              <w:rPr>
                <w:b/>
                <w:bCs/>
                <w:iCs/>
                <w:sz w:val="24"/>
                <w:szCs w:val="24"/>
              </w:rPr>
              <w:t>Основное оборудование</w:t>
            </w:r>
          </w:p>
        </w:tc>
      </w:tr>
      <w:tr w:rsidR="001D7177" w:rsidRPr="007A50F7" w14:paraId="621A9895" w14:textId="77777777" w:rsidTr="001D7177">
        <w:tc>
          <w:tcPr>
            <w:tcW w:w="272" w:type="pct"/>
            <w:shd w:val="clear" w:color="auto" w:fill="auto"/>
          </w:tcPr>
          <w:p w14:paraId="3A4BFE8F" w14:textId="77777777" w:rsidR="001D7177" w:rsidRPr="007A50F7" w:rsidRDefault="001D7177" w:rsidP="001D7177">
            <w:pPr>
              <w:snapToGrid w:val="0"/>
              <w:rPr>
                <w:iCs/>
                <w:sz w:val="24"/>
                <w:szCs w:val="24"/>
              </w:rPr>
            </w:pPr>
            <w:r w:rsidRPr="007A50F7">
              <w:rPr>
                <w:iCs/>
                <w:sz w:val="24"/>
                <w:szCs w:val="24"/>
              </w:rPr>
              <w:t>1</w:t>
            </w:r>
            <w:r>
              <w:rPr>
                <w:iCs/>
                <w:sz w:val="24"/>
                <w:szCs w:val="24"/>
              </w:rPr>
              <w:t>.</w:t>
            </w:r>
          </w:p>
        </w:tc>
        <w:tc>
          <w:tcPr>
            <w:tcW w:w="2777" w:type="pct"/>
            <w:shd w:val="clear" w:color="auto" w:fill="auto"/>
          </w:tcPr>
          <w:p w14:paraId="10718DB7" w14:textId="77777777" w:rsidR="001D7177" w:rsidRPr="007A50F7" w:rsidRDefault="001D7177" w:rsidP="001D7177">
            <w:pPr>
              <w:snapToGrid w:val="0"/>
              <w:rPr>
                <w:iCs/>
                <w:sz w:val="24"/>
                <w:szCs w:val="24"/>
              </w:rPr>
            </w:pPr>
            <w:r w:rsidRPr="007A50F7">
              <w:rPr>
                <w:iCs/>
                <w:sz w:val="24"/>
                <w:szCs w:val="24"/>
              </w:rPr>
              <w:t xml:space="preserve">Персональный компьютер </w:t>
            </w:r>
          </w:p>
        </w:tc>
        <w:tc>
          <w:tcPr>
            <w:tcW w:w="1951" w:type="pct"/>
            <w:shd w:val="clear" w:color="auto" w:fill="auto"/>
          </w:tcPr>
          <w:p w14:paraId="6F56702E" w14:textId="77777777" w:rsidR="001D7177" w:rsidRPr="007A50F7" w:rsidRDefault="001D7177" w:rsidP="001D7177">
            <w:pPr>
              <w:snapToGrid w:val="0"/>
              <w:rPr>
                <w:iCs/>
                <w:sz w:val="24"/>
                <w:szCs w:val="24"/>
              </w:rPr>
            </w:pPr>
            <w:r w:rsidRPr="007A50F7">
              <w:rPr>
                <w:sz w:val="24"/>
                <w:szCs w:val="24"/>
              </w:rPr>
              <w:t xml:space="preserve">системный блок, монитор с лицензионным программным обеспечением, с выходом в интернет  </w:t>
            </w:r>
          </w:p>
        </w:tc>
      </w:tr>
      <w:tr w:rsidR="001D7177" w:rsidRPr="007A50F7" w14:paraId="44B47F3E" w14:textId="77777777" w:rsidTr="001D7177">
        <w:tc>
          <w:tcPr>
            <w:tcW w:w="5000" w:type="pct"/>
            <w:gridSpan w:val="3"/>
            <w:shd w:val="clear" w:color="auto" w:fill="auto"/>
          </w:tcPr>
          <w:p w14:paraId="315C8058" w14:textId="77777777" w:rsidR="001D7177" w:rsidRPr="007A50F7" w:rsidRDefault="001D7177" w:rsidP="001D7177">
            <w:pPr>
              <w:snapToGrid w:val="0"/>
              <w:rPr>
                <w:iCs/>
                <w:sz w:val="24"/>
                <w:szCs w:val="24"/>
              </w:rPr>
            </w:pPr>
            <w:r w:rsidRPr="007A50F7">
              <w:rPr>
                <w:b/>
                <w:iCs/>
                <w:sz w:val="24"/>
                <w:szCs w:val="24"/>
              </w:rPr>
              <w:t>Дополнительное оборудование</w:t>
            </w:r>
          </w:p>
        </w:tc>
      </w:tr>
      <w:tr w:rsidR="001D7177" w:rsidRPr="007A50F7" w14:paraId="3DF47AAA" w14:textId="77777777" w:rsidTr="001D7177">
        <w:trPr>
          <w:trHeight w:val="433"/>
        </w:trPr>
        <w:tc>
          <w:tcPr>
            <w:tcW w:w="272" w:type="pct"/>
            <w:shd w:val="clear" w:color="auto" w:fill="auto"/>
          </w:tcPr>
          <w:p w14:paraId="5B824E1B" w14:textId="77777777" w:rsidR="001D7177" w:rsidRPr="007A50F7" w:rsidRDefault="001D7177" w:rsidP="001D7177">
            <w:pPr>
              <w:snapToGrid w:val="0"/>
              <w:rPr>
                <w:iCs/>
                <w:sz w:val="24"/>
                <w:szCs w:val="24"/>
              </w:rPr>
            </w:pPr>
          </w:p>
        </w:tc>
        <w:tc>
          <w:tcPr>
            <w:tcW w:w="2777" w:type="pct"/>
            <w:shd w:val="clear" w:color="auto" w:fill="auto"/>
          </w:tcPr>
          <w:p w14:paraId="30FB40D2" w14:textId="77777777" w:rsidR="001D7177" w:rsidRPr="007A50F7" w:rsidRDefault="001D7177" w:rsidP="001D7177">
            <w:pPr>
              <w:snapToGrid w:val="0"/>
              <w:rPr>
                <w:sz w:val="24"/>
                <w:szCs w:val="24"/>
              </w:rPr>
            </w:pPr>
            <w:r w:rsidRPr="007A50F7">
              <w:rPr>
                <w:i/>
                <w:sz w:val="24"/>
                <w:szCs w:val="24"/>
              </w:rPr>
              <w:t>-</w:t>
            </w:r>
          </w:p>
        </w:tc>
        <w:tc>
          <w:tcPr>
            <w:tcW w:w="1951" w:type="pct"/>
            <w:shd w:val="clear" w:color="auto" w:fill="auto"/>
          </w:tcPr>
          <w:p w14:paraId="31F2780E" w14:textId="77777777" w:rsidR="001D7177" w:rsidRPr="007A50F7" w:rsidRDefault="001D7177" w:rsidP="001D7177">
            <w:pPr>
              <w:snapToGrid w:val="0"/>
              <w:rPr>
                <w:iCs/>
                <w:sz w:val="24"/>
                <w:szCs w:val="24"/>
              </w:rPr>
            </w:pPr>
          </w:p>
        </w:tc>
      </w:tr>
      <w:tr w:rsidR="001D7177" w:rsidRPr="007A50F7" w14:paraId="5389D7AE" w14:textId="77777777" w:rsidTr="001D7177">
        <w:tc>
          <w:tcPr>
            <w:tcW w:w="5000" w:type="pct"/>
            <w:gridSpan w:val="3"/>
            <w:shd w:val="clear" w:color="auto" w:fill="auto"/>
          </w:tcPr>
          <w:p w14:paraId="6712B3D5" w14:textId="77777777" w:rsidR="001D7177" w:rsidRPr="007A50F7" w:rsidRDefault="001D7177" w:rsidP="001D7177">
            <w:pPr>
              <w:snapToGrid w:val="0"/>
              <w:rPr>
                <w:iCs/>
                <w:sz w:val="24"/>
                <w:szCs w:val="24"/>
              </w:rPr>
            </w:pPr>
            <w:r w:rsidRPr="007A50F7">
              <w:rPr>
                <w:b/>
                <w:bCs/>
                <w:iCs/>
                <w:sz w:val="24"/>
                <w:szCs w:val="24"/>
                <w:lang w:val="en-US"/>
              </w:rPr>
              <w:t>III</w:t>
            </w:r>
            <w:r w:rsidRPr="007A50F7">
              <w:rPr>
                <w:b/>
                <w:bCs/>
                <w:iCs/>
                <w:sz w:val="24"/>
                <w:szCs w:val="24"/>
              </w:rPr>
              <w:t xml:space="preserve"> Демонстрационные учебно-наглядные пособия</w:t>
            </w:r>
          </w:p>
        </w:tc>
      </w:tr>
      <w:tr w:rsidR="001D7177" w:rsidRPr="007A50F7" w14:paraId="06A8861E" w14:textId="77777777" w:rsidTr="001D7177">
        <w:tc>
          <w:tcPr>
            <w:tcW w:w="5000" w:type="pct"/>
            <w:gridSpan w:val="3"/>
            <w:shd w:val="clear" w:color="auto" w:fill="auto"/>
          </w:tcPr>
          <w:p w14:paraId="6A241E3A" w14:textId="77777777" w:rsidR="001D7177" w:rsidRPr="007A50F7" w:rsidRDefault="001D7177" w:rsidP="001D7177">
            <w:pPr>
              <w:snapToGrid w:val="0"/>
              <w:rPr>
                <w:iCs/>
                <w:sz w:val="24"/>
                <w:szCs w:val="24"/>
              </w:rPr>
            </w:pPr>
            <w:r w:rsidRPr="007A50F7">
              <w:rPr>
                <w:b/>
                <w:bCs/>
                <w:iCs/>
                <w:sz w:val="24"/>
                <w:szCs w:val="24"/>
              </w:rPr>
              <w:t>Основное оборудование</w:t>
            </w:r>
          </w:p>
        </w:tc>
      </w:tr>
      <w:tr w:rsidR="001D7177" w:rsidRPr="007A50F7" w14:paraId="12B45159" w14:textId="77777777" w:rsidTr="001D7177">
        <w:tc>
          <w:tcPr>
            <w:tcW w:w="272" w:type="pct"/>
            <w:shd w:val="clear" w:color="auto" w:fill="auto"/>
          </w:tcPr>
          <w:p w14:paraId="0A2DE7B9" w14:textId="77777777" w:rsidR="001D7177" w:rsidRPr="007A50F7" w:rsidRDefault="001D7177" w:rsidP="001D7177">
            <w:pPr>
              <w:snapToGrid w:val="0"/>
              <w:rPr>
                <w:iCs/>
                <w:sz w:val="24"/>
                <w:szCs w:val="24"/>
              </w:rPr>
            </w:pPr>
            <w:r w:rsidRPr="007A50F7">
              <w:rPr>
                <w:iCs/>
                <w:sz w:val="24"/>
                <w:szCs w:val="24"/>
              </w:rPr>
              <w:t>1.</w:t>
            </w:r>
          </w:p>
        </w:tc>
        <w:tc>
          <w:tcPr>
            <w:tcW w:w="2777" w:type="pct"/>
            <w:shd w:val="clear" w:color="auto" w:fill="auto"/>
          </w:tcPr>
          <w:p w14:paraId="1E1F47E0" w14:textId="77777777" w:rsidR="001D7177" w:rsidRPr="007A50F7" w:rsidRDefault="001D7177" w:rsidP="001D7177">
            <w:pPr>
              <w:snapToGrid w:val="0"/>
              <w:rPr>
                <w:iCs/>
                <w:sz w:val="24"/>
                <w:szCs w:val="24"/>
              </w:rPr>
            </w:pPr>
            <w:r w:rsidRPr="007A50F7">
              <w:rPr>
                <w:iCs/>
                <w:sz w:val="24"/>
                <w:szCs w:val="24"/>
              </w:rPr>
              <w:t>плакаты по дисциплине</w:t>
            </w:r>
          </w:p>
        </w:tc>
        <w:tc>
          <w:tcPr>
            <w:tcW w:w="1951" w:type="pct"/>
            <w:shd w:val="clear" w:color="auto" w:fill="auto"/>
          </w:tcPr>
          <w:p w14:paraId="31152189" w14:textId="77777777" w:rsidR="001D7177" w:rsidRPr="007A50F7" w:rsidRDefault="001D7177" w:rsidP="001D7177">
            <w:pPr>
              <w:snapToGrid w:val="0"/>
              <w:rPr>
                <w:iCs/>
                <w:sz w:val="24"/>
                <w:szCs w:val="24"/>
              </w:rPr>
            </w:pPr>
            <w:r w:rsidRPr="007A50F7">
              <w:rPr>
                <w:sz w:val="24"/>
                <w:szCs w:val="24"/>
              </w:rPr>
              <w:t>ознакомительного, обучающего, характера по темам учебной дисциплины;</w:t>
            </w:r>
          </w:p>
        </w:tc>
      </w:tr>
      <w:tr w:rsidR="001D7177" w:rsidRPr="007A50F7" w14:paraId="1300CAB7" w14:textId="77777777" w:rsidTr="001D7177">
        <w:tc>
          <w:tcPr>
            <w:tcW w:w="5000" w:type="pct"/>
            <w:gridSpan w:val="3"/>
            <w:shd w:val="clear" w:color="auto" w:fill="auto"/>
          </w:tcPr>
          <w:p w14:paraId="2AA18F3C" w14:textId="77777777" w:rsidR="001D7177" w:rsidRPr="007A50F7" w:rsidRDefault="001D7177" w:rsidP="001D7177">
            <w:pPr>
              <w:snapToGrid w:val="0"/>
              <w:rPr>
                <w:iCs/>
                <w:sz w:val="24"/>
                <w:szCs w:val="24"/>
              </w:rPr>
            </w:pPr>
            <w:r w:rsidRPr="007A50F7">
              <w:rPr>
                <w:b/>
                <w:bCs/>
                <w:iCs/>
                <w:sz w:val="24"/>
                <w:szCs w:val="24"/>
              </w:rPr>
              <w:t>Дополнительное оборудование</w:t>
            </w:r>
          </w:p>
        </w:tc>
      </w:tr>
      <w:tr w:rsidR="001D7177" w:rsidRPr="007A50F7" w14:paraId="6A022A24" w14:textId="77777777" w:rsidTr="001D7177">
        <w:tc>
          <w:tcPr>
            <w:tcW w:w="272" w:type="pct"/>
            <w:shd w:val="clear" w:color="auto" w:fill="auto"/>
          </w:tcPr>
          <w:p w14:paraId="206D80C2" w14:textId="77777777" w:rsidR="001D7177" w:rsidRPr="007A50F7" w:rsidRDefault="001D7177" w:rsidP="001D7177">
            <w:pPr>
              <w:snapToGrid w:val="0"/>
              <w:rPr>
                <w:iCs/>
                <w:sz w:val="24"/>
                <w:szCs w:val="24"/>
              </w:rPr>
            </w:pPr>
          </w:p>
        </w:tc>
        <w:tc>
          <w:tcPr>
            <w:tcW w:w="2777" w:type="pct"/>
            <w:shd w:val="clear" w:color="auto" w:fill="auto"/>
          </w:tcPr>
          <w:p w14:paraId="23F167BF" w14:textId="77777777" w:rsidR="001D7177" w:rsidRPr="007A50F7" w:rsidRDefault="001D7177" w:rsidP="001D7177">
            <w:pPr>
              <w:snapToGrid w:val="0"/>
              <w:rPr>
                <w:i/>
                <w:sz w:val="24"/>
                <w:szCs w:val="24"/>
              </w:rPr>
            </w:pPr>
          </w:p>
        </w:tc>
        <w:tc>
          <w:tcPr>
            <w:tcW w:w="1951" w:type="pct"/>
            <w:shd w:val="clear" w:color="auto" w:fill="auto"/>
          </w:tcPr>
          <w:p w14:paraId="7F25D8FC" w14:textId="77777777" w:rsidR="001D7177" w:rsidRPr="007A50F7" w:rsidRDefault="001D7177" w:rsidP="001D7177">
            <w:pPr>
              <w:snapToGrid w:val="0"/>
              <w:rPr>
                <w:iCs/>
                <w:sz w:val="24"/>
                <w:szCs w:val="24"/>
              </w:rPr>
            </w:pPr>
          </w:p>
        </w:tc>
      </w:tr>
    </w:tbl>
    <w:p w14:paraId="701784D0" w14:textId="77777777" w:rsidR="00625439" w:rsidRDefault="00625439" w:rsidP="00625439">
      <w:pPr>
        <w:spacing w:line="228" w:lineRule="exact"/>
        <w:jc w:val="both"/>
        <w:rPr>
          <w:sz w:val="20"/>
        </w:rPr>
        <w:sectPr w:rsidR="00625439">
          <w:headerReference w:type="default" r:id="rId16"/>
          <w:pgSz w:w="11910" w:h="16840"/>
          <w:pgMar w:top="1160" w:right="460" w:bottom="280" w:left="1020" w:header="717" w:footer="0" w:gutter="0"/>
          <w:cols w:space="720"/>
        </w:sectPr>
      </w:pPr>
    </w:p>
    <w:p w14:paraId="514F0251" w14:textId="77777777" w:rsidR="00625439" w:rsidRDefault="00625439" w:rsidP="00A72A51">
      <w:pPr>
        <w:pStyle w:val="a7"/>
        <w:numPr>
          <w:ilvl w:val="3"/>
          <w:numId w:val="3"/>
        </w:numPr>
        <w:tabs>
          <w:tab w:val="left" w:pos="1602"/>
          <w:tab w:val="left" w:pos="2994"/>
          <w:tab w:val="left" w:pos="4464"/>
          <w:tab w:val="left" w:pos="6452"/>
          <w:tab w:val="left" w:pos="7056"/>
          <w:tab w:val="left" w:pos="8569"/>
        </w:tabs>
        <w:spacing w:before="90"/>
        <w:ind w:left="112" w:right="111" w:firstLine="708"/>
        <w:rPr>
          <w:sz w:val="24"/>
        </w:rPr>
      </w:pPr>
      <w:r>
        <w:rPr>
          <w:sz w:val="24"/>
        </w:rPr>
        <w:lastRenderedPageBreak/>
        <w:t>Оснащение</w:t>
      </w:r>
      <w:r>
        <w:rPr>
          <w:sz w:val="24"/>
        </w:rPr>
        <w:tab/>
        <w:t>помещений,</w:t>
      </w:r>
      <w:r>
        <w:rPr>
          <w:sz w:val="24"/>
        </w:rPr>
        <w:tab/>
        <w:t>задействованных</w:t>
      </w:r>
      <w:r>
        <w:rPr>
          <w:sz w:val="24"/>
        </w:rPr>
        <w:tab/>
        <w:t>при</w:t>
      </w:r>
      <w:r>
        <w:rPr>
          <w:sz w:val="24"/>
        </w:rPr>
        <w:tab/>
        <w:t>организации</w:t>
      </w:r>
      <w:r>
        <w:rPr>
          <w:sz w:val="24"/>
        </w:rPr>
        <w:tab/>
      </w:r>
      <w:r>
        <w:rPr>
          <w:spacing w:val="-1"/>
          <w:sz w:val="24"/>
        </w:rPr>
        <w:t>самостоятельной</w:t>
      </w:r>
      <w:r>
        <w:rPr>
          <w:spacing w:val="-57"/>
          <w:sz w:val="24"/>
        </w:rPr>
        <w:t xml:space="preserve"> </w:t>
      </w:r>
      <w:r>
        <w:rPr>
          <w:sz w:val="24"/>
        </w:rPr>
        <w:t>и</w:t>
      </w:r>
      <w:r>
        <w:rPr>
          <w:spacing w:val="-1"/>
          <w:sz w:val="24"/>
        </w:rPr>
        <w:t xml:space="preserve"> </w:t>
      </w:r>
      <w:r>
        <w:rPr>
          <w:sz w:val="24"/>
        </w:rPr>
        <w:t>воспитательной работы.</w:t>
      </w:r>
    </w:p>
    <w:p w14:paraId="5F18C6D9" w14:textId="77777777" w:rsidR="0002216D" w:rsidRPr="0002216D" w:rsidRDefault="0002216D" w:rsidP="0002216D">
      <w:pPr>
        <w:tabs>
          <w:tab w:val="left" w:pos="1602"/>
          <w:tab w:val="left" w:pos="2994"/>
          <w:tab w:val="left" w:pos="4464"/>
          <w:tab w:val="left" w:pos="6452"/>
          <w:tab w:val="left" w:pos="7056"/>
          <w:tab w:val="left" w:pos="8569"/>
        </w:tabs>
        <w:spacing w:before="90"/>
        <w:ind w:left="112" w:right="111"/>
        <w:rPr>
          <w:sz w:val="24"/>
        </w:rPr>
      </w:pPr>
    </w:p>
    <w:p w14:paraId="54916279" w14:textId="77777777" w:rsidR="0002216D" w:rsidRDefault="0002216D" w:rsidP="0002216D">
      <w:pPr>
        <w:suppressAutoHyphens/>
        <w:ind w:left="-308"/>
        <w:rPr>
          <w:bCs/>
        </w:rPr>
      </w:pPr>
      <w:r>
        <w:rPr>
          <w:bCs/>
        </w:rPr>
        <w:t xml:space="preserve">      </w:t>
      </w:r>
      <w:r w:rsidRPr="0002216D">
        <w:rPr>
          <w:bCs/>
        </w:rPr>
        <w:t xml:space="preserve">Кабинет «Библиотека с читальным залом» </w:t>
      </w:r>
    </w:p>
    <w:p w14:paraId="687BAE85" w14:textId="77777777" w:rsidR="0002216D" w:rsidRPr="0002216D" w:rsidRDefault="0002216D" w:rsidP="0002216D">
      <w:pPr>
        <w:suppressAutoHyphens/>
        <w:ind w:left="-308"/>
        <w:rPr>
          <w:bCs/>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
        <w:gridCol w:w="5132"/>
        <w:gridCol w:w="3607"/>
      </w:tblGrid>
      <w:tr w:rsidR="0002216D" w:rsidRPr="00422B93" w14:paraId="71572DE2" w14:textId="77777777" w:rsidTr="00703439">
        <w:tc>
          <w:tcPr>
            <w:tcW w:w="273" w:type="pct"/>
            <w:shd w:val="clear" w:color="auto" w:fill="auto"/>
            <w:vAlign w:val="center"/>
          </w:tcPr>
          <w:p w14:paraId="6BE31A1A" w14:textId="77777777" w:rsidR="0002216D" w:rsidRPr="00422B93" w:rsidRDefault="0002216D" w:rsidP="00703439">
            <w:pPr>
              <w:snapToGrid w:val="0"/>
              <w:jc w:val="center"/>
              <w:rPr>
                <w:iCs/>
              </w:rPr>
            </w:pPr>
            <w:r w:rsidRPr="00422B93">
              <w:rPr>
                <w:iCs/>
              </w:rPr>
              <w:t>№</w:t>
            </w:r>
          </w:p>
        </w:tc>
        <w:tc>
          <w:tcPr>
            <w:tcW w:w="2776" w:type="pct"/>
            <w:shd w:val="clear" w:color="auto" w:fill="auto"/>
            <w:vAlign w:val="center"/>
          </w:tcPr>
          <w:p w14:paraId="026D45F8" w14:textId="77777777" w:rsidR="0002216D" w:rsidRPr="00422B93" w:rsidRDefault="0002216D" w:rsidP="00703439">
            <w:pPr>
              <w:snapToGrid w:val="0"/>
              <w:jc w:val="center"/>
              <w:rPr>
                <w:b/>
                <w:bCs/>
                <w:iCs/>
              </w:rPr>
            </w:pPr>
            <w:r w:rsidRPr="00422B93">
              <w:rPr>
                <w:b/>
                <w:bCs/>
                <w:iCs/>
              </w:rPr>
              <w:t>Наименование оборудования</w:t>
            </w:r>
          </w:p>
        </w:tc>
        <w:tc>
          <w:tcPr>
            <w:tcW w:w="1951" w:type="pct"/>
            <w:shd w:val="clear" w:color="auto" w:fill="auto"/>
            <w:vAlign w:val="center"/>
          </w:tcPr>
          <w:p w14:paraId="3521EB93" w14:textId="77777777" w:rsidR="0002216D" w:rsidRPr="00422B93" w:rsidRDefault="0002216D" w:rsidP="00703439">
            <w:pPr>
              <w:snapToGrid w:val="0"/>
              <w:jc w:val="center"/>
              <w:rPr>
                <w:b/>
                <w:bCs/>
                <w:iCs/>
              </w:rPr>
            </w:pPr>
            <w:r w:rsidRPr="00422B93">
              <w:rPr>
                <w:b/>
                <w:bCs/>
                <w:iCs/>
              </w:rPr>
              <w:t>Техническое описание</w:t>
            </w:r>
          </w:p>
        </w:tc>
      </w:tr>
      <w:tr w:rsidR="0002216D" w:rsidRPr="00422B93" w14:paraId="5C14E4A3" w14:textId="77777777" w:rsidTr="00703439">
        <w:trPr>
          <w:trHeight w:val="278"/>
        </w:trPr>
        <w:tc>
          <w:tcPr>
            <w:tcW w:w="5000" w:type="pct"/>
            <w:gridSpan w:val="3"/>
            <w:shd w:val="clear" w:color="auto" w:fill="auto"/>
          </w:tcPr>
          <w:p w14:paraId="388832E2" w14:textId="77777777" w:rsidR="0002216D" w:rsidRPr="00422B93" w:rsidRDefault="0002216D" w:rsidP="00703439">
            <w:pPr>
              <w:snapToGrid w:val="0"/>
              <w:rPr>
                <w:b/>
                <w:bCs/>
                <w:iCs/>
              </w:rPr>
            </w:pPr>
            <w:r w:rsidRPr="00422B93">
              <w:rPr>
                <w:b/>
                <w:bCs/>
                <w:iCs/>
                <w:lang w:val="en-US"/>
              </w:rPr>
              <w:t>I</w:t>
            </w:r>
            <w:r w:rsidRPr="00422B93">
              <w:rPr>
                <w:b/>
                <w:bCs/>
                <w:iCs/>
              </w:rPr>
              <w:t xml:space="preserve"> Основное оборудование</w:t>
            </w:r>
          </w:p>
        </w:tc>
      </w:tr>
      <w:tr w:rsidR="0002216D" w:rsidRPr="00422B93" w14:paraId="718704BC" w14:textId="77777777" w:rsidTr="00703439">
        <w:tc>
          <w:tcPr>
            <w:tcW w:w="273" w:type="pct"/>
            <w:shd w:val="clear" w:color="auto" w:fill="auto"/>
          </w:tcPr>
          <w:p w14:paraId="28942792" w14:textId="77777777" w:rsidR="0002216D" w:rsidRPr="00422B93" w:rsidRDefault="0002216D" w:rsidP="00703439">
            <w:pPr>
              <w:snapToGrid w:val="0"/>
              <w:rPr>
                <w:iCs/>
              </w:rPr>
            </w:pPr>
            <w:r w:rsidRPr="00422B93">
              <w:rPr>
                <w:iCs/>
              </w:rPr>
              <w:t>1</w:t>
            </w:r>
            <w:r>
              <w:rPr>
                <w:iCs/>
              </w:rPr>
              <w:t>.</w:t>
            </w:r>
          </w:p>
        </w:tc>
        <w:tc>
          <w:tcPr>
            <w:tcW w:w="2776" w:type="pct"/>
            <w:shd w:val="clear" w:color="auto" w:fill="auto"/>
          </w:tcPr>
          <w:p w14:paraId="56BEC429" w14:textId="77777777" w:rsidR="0002216D" w:rsidRPr="00422B93" w:rsidRDefault="0002216D" w:rsidP="00703439">
            <w:pPr>
              <w:snapToGrid w:val="0"/>
              <w:rPr>
                <w:iCs/>
              </w:rPr>
            </w:pPr>
            <w:r w:rsidRPr="00422B93">
              <w:rPr>
                <w:rFonts w:eastAsia="Cambria"/>
                <w:iCs/>
                <w:lang w:bidi="en-US"/>
              </w:rPr>
              <w:t xml:space="preserve">рабочие места </w:t>
            </w:r>
          </w:p>
        </w:tc>
        <w:tc>
          <w:tcPr>
            <w:tcW w:w="1951" w:type="pct"/>
            <w:shd w:val="clear" w:color="auto" w:fill="auto"/>
          </w:tcPr>
          <w:p w14:paraId="6F78349B" w14:textId="77777777" w:rsidR="0002216D" w:rsidRPr="00422B93" w:rsidRDefault="0002216D" w:rsidP="00703439">
            <w:pPr>
              <w:snapToGrid w:val="0"/>
              <w:rPr>
                <w:iCs/>
              </w:rPr>
            </w:pPr>
          </w:p>
        </w:tc>
      </w:tr>
      <w:tr w:rsidR="0002216D" w:rsidRPr="00422B93" w14:paraId="103C3FCF" w14:textId="77777777" w:rsidTr="00703439">
        <w:tc>
          <w:tcPr>
            <w:tcW w:w="273" w:type="pct"/>
            <w:shd w:val="clear" w:color="auto" w:fill="auto"/>
          </w:tcPr>
          <w:p w14:paraId="63CD85D3" w14:textId="77777777" w:rsidR="0002216D" w:rsidRPr="00422B93" w:rsidRDefault="0002216D" w:rsidP="00703439">
            <w:pPr>
              <w:snapToGrid w:val="0"/>
              <w:rPr>
                <w:iCs/>
              </w:rPr>
            </w:pPr>
            <w:r w:rsidRPr="00422B93">
              <w:rPr>
                <w:iCs/>
              </w:rPr>
              <w:t>2</w:t>
            </w:r>
            <w:r>
              <w:rPr>
                <w:iCs/>
              </w:rPr>
              <w:t>.</w:t>
            </w:r>
          </w:p>
        </w:tc>
        <w:tc>
          <w:tcPr>
            <w:tcW w:w="2776" w:type="pct"/>
            <w:shd w:val="clear" w:color="auto" w:fill="auto"/>
          </w:tcPr>
          <w:p w14:paraId="5E93CE49" w14:textId="77777777" w:rsidR="0002216D" w:rsidRPr="00422B93" w:rsidRDefault="0002216D" w:rsidP="00703439">
            <w:pPr>
              <w:snapToGrid w:val="0"/>
              <w:rPr>
                <w:iCs/>
              </w:rPr>
            </w:pPr>
            <w:r w:rsidRPr="00422B93">
              <w:rPr>
                <w:iCs/>
              </w:rPr>
              <w:t>формулярные и каталожные шкафы</w:t>
            </w:r>
          </w:p>
        </w:tc>
        <w:tc>
          <w:tcPr>
            <w:tcW w:w="1951" w:type="pct"/>
            <w:shd w:val="clear" w:color="auto" w:fill="auto"/>
          </w:tcPr>
          <w:p w14:paraId="675DB02B" w14:textId="77777777" w:rsidR="0002216D" w:rsidRPr="00422B93" w:rsidRDefault="0002216D" w:rsidP="00703439">
            <w:pPr>
              <w:snapToGrid w:val="0"/>
              <w:rPr>
                <w:iCs/>
              </w:rPr>
            </w:pPr>
          </w:p>
        </w:tc>
      </w:tr>
      <w:tr w:rsidR="0002216D" w:rsidRPr="00422B93" w14:paraId="57A0FF4E" w14:textId="77777777" w:rsidTr="00703439">
        <w:tc>
          <w:tcPr>
            <w:tcW w:w="273" w:type="pct"/>
            <w:shd w:val="clear" w:color="auto" w:fill="auto"/>
          </w:tcPr>
          <w:p w14:paraId="7268A809" w14:textId="77777777" w:rsidR="0002216D" w:rsidRPr="00422B93" w:rsidRDefault="0002216D" w:rsidP="00703439">
            <w:pPr>
              <w:snapToGrid w:val="0"/>
              <w:rPr>
                <w:iCs/>
              </w:rPr>
            </w:pPr>
            <w:r w:rsidRPr="00422B93">
              <w:rPr>
                <w:iCs/>
              </w:rPr>
              <w:t>3</w:t>
            </w:r>
            <w:r>
              <w:rPr>
                <w:iCs/>
              </w:rPr>
              <w:t>.</w:t>
            </w:r>
          </w:p>
        </w:tc>
        <w:tc>
          <w:tcPr>
            <w:tcW w:w="2776" w:type="pct"/>
            <w:shd w:val="clear" w:color="auto" w:fill="auto"/>
          </w:tcPr>
          <w:p w14:paraId="3403582F" w14:textId="77777777" w:rsidR="0002216D" w:rsidRPr="00422B93" w:rsidRDefault="0002216D" w:rsidP="00703439">
            <w:pPr>
              <w:snapToGrid w:val="0"/>
              <w:rPr>
                <w:iCs/>
              </w:rPr>
            </w:pPr>
            <w:r w:rsidRPr="00422B93">
              <w:rPr>
                <w:iCs/>
              </w:rPr>
              <w:t>Места для работы с периодикой и каталогами</w:t>
            </w:r>
          </w:p>
        </w:tc>
        <w:tc>
          <w:tcPr>
            <w:tcW w:w="1951" w:type="pct"/>
            <w:shd w:val="clear" w:color="auto" w:fill="auto"/>
          </w:tcPr>
          <w:p w14:paraId="7F5AC0BD" w14:textId="77777777" w:rsidR="0002216D" w:rsidRPr="00422B93" w:rsidRDefault="0002216D" w:rsidP="00703439">
            <w:pPr>
              <w:snapToGrid w:val="0"/>
              <w:rPr>
                <w:iCs/>
              </w:rPr>
            </w:pPr>
          </w:p>
        </w:tc>
      </w:tr>
      <w:tr w:rsidR="0002216D" w:rsidRPr="00422B93" w14:paraId="4028AD39" w14:textId="77777777" w:rsidTr="00703439">
        <w:tc>
          <w:tcPr>
            <w:tcW w:w="273" w:type="pct"/>
            <w:shd w:val="clear" w:color="auto" w:fill="auto"/>
          </w:tcPr>
          <w:p w14:paraId="566F3BDC" w14:textId="77777777" w:rsidR="0002216D" w:rsidRPr="00422B93" w:rsidRDefault="0002216D" w:rsidP="00703439">
            <w:pPr>
              <w:snapToGrid w:val="0"/>
              <w:rPr>
                <w:iCs/>
              </w:rPr>
            </w:pPr>
          </w:p>
        </w:tc>
        <w:tc>
          <w:tcPr>
            <w:tcW w:w="2776" w:type="pct"/>
            <w:shd w:val="clear" w:color="auto" w:fill="auto"/>
          </w:tcPr>
          <w:p w14:paraId="04584FAD" w14:textId="77777777" w:rsidR="0002216D" w:rsidRPr="00422B93" w:rsidRDefault="0002216D" w:rsidP="00703439">
            <w:pPr>
              <w:snapToGrid w:val="0"/>
              <w:rPr>
                <w:iCs/>
              </w:rPr>
            </w:pPr>
          </w:p>
        </w:tc>
        <w:tc>
          <w:tcPr>
            <w:tcW w:w="1951" w:type="pct"/>
            <w:shd w:val="clear" w:color="auto" w:fill="auto"/>
          </w:tcPr>
          <w:p w14:paraId="4AF550C7" w14:textId="77777777" w:rsidR="0002216D" w:rsidRPr="00422B93" w:rsidRDefault="0002216D" w:rsidP="00703439">
            <w:pPr>
              <w:snapToGrid w:val="0"/>
              <w:rPr>
                <w:iCs/>
              </w:rPr>
            </w:pPr>
          </w:p>
        </w:tc>
      </w:tr>
      <w:tr w:rsidR="0002216D" w:rsidRPr="00422B93" w14:paraId="17570D54"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38A2FC2" w14:textId="77777777" w:rsidR="0002216D" w:rsidRPr="00422B93" w:rsidRDefault="0002216D" w:rsidP="00703439">
            <w:pPr>
              <w:snapToGrid w:val="0"/>
              <w:rPr>
                <w:iCs/>
              </w:rPr>
            </w:pPr>
            <w:r w:rsidRPr="00422B93">
              <w:rPr>
                <w:b/>
                <w:bCs/>
                <w:iCs/>
                <w:lang w:val="en-US"/>
              </w:rPr>
              <w:t>II</w:t>
            </w:r>
            <w:r w:rsidRPr="00422B93">
              <w:rPr>
                <w:b/>
                <w:bCs/>
                <w:iCs/>
              </w:rPr>
              <w:t xml:space="preserve"> Технические средства </w:t>
            </w:r>
          </w:p>
        </w:tc>
      </w:tr>
      <w:tr w:rsidR="0002216D" w:rsidRPr="00422B93" w14:paraId="0385E9C5"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1A72011" w14:textId="77777777" w:rsidR="0002216D" w:rsidRPr="00422B93" w:rsidRDefault="0002216D" w:rsidP="00703439">
            <w:pPr>
              <w:snapToGrid w:val="0"/>
              <w:rPr>
                <w:iCs/>
              </w:rPr>
            </w:pPr>
            <w:r w:rsidRPr="00422B93">
              <w:rPr>
                <w:b/>
                <w:bCs/>
                <w:iCs/>
              </w:rPr>
              <w:t>Основное оборудование</w:t>
            </w:r>
          </w:p>
        </w:tc>
      </w:tr>
      <w:tr w:rsidR="0002216D" w:rsidRPr="00422B93" w14:paraId="6522A769" w14:textId="77777777" w:rsidTr="00703439">
        <w:tc>
          <w:tcPr>
            <w:tcW w:w="273" w:type="pct"/>
            <w:shd w:val="clear" w:color="auto" w:fill="auto"/>
          </w:tcPr>
          <w:p w14:paraId="4365E9E2" w14:textId="77777777" w:rsidR="0002216D" w:rsidRPr="00422B93" w:rsidRDefault="0002216D" w:rsidP="00703439">
            <w:pPr>
              <w:snapToGrid w:val="0"/>
              <w:rPr>
                <w:iCs/>
              </w:rPr>
            </w:pPr>
            <w:r w:rsidRPr="00422B93">
              <w:rPr>
                <w:iCs/>
              </w:rPr>
              <w:t>1</w:t>
            </w:r>
            <w:r>
              <w:rPr>
                <w:iCs/>
              </w:rPr>
              <w:t>.</w:t>
            </w:r>
          </w:p>
        </w:tc>
        <w:tc>
          <w:tcPr>
            <w:tcW w:w="2776" w:type="pct"/>
            <w:shd w:val="clear" w:color="auto" w:fill="auto"/>
          </w:tcPr>
          <w:p w14:paraId="37CA54BB" w14:textId="77777777" w:rsidR="0002216D" w:rsidRPr="00422B93" w:rsidRDefault="0002216D" w:rsidP="00703439">
            <w:pPr>
              <w:snapToGrid w:val="0"/>
              <w:rPr>
                <w:iCs/>
              </w:rPr>
            </w:pPr>
            <w:r w:rsidRPr="00422B93">
              <w:rPr>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951" w:type="pct"/>
            <w:shd w:val="clear" w:color="auto" w:fill="auto"/>
          </w:tcPr>
          <w:p w14:paraId="68216B6A" w14:textId="77777777" w:rsidR="0002216D" w:rsidRPr="00422B93" w:rsidRDefault="0002216D" w:rsidP="00703439">
            <w:pPr>
              <w:snapToGrid w:val="0"/>
              <w:rPr>
                <w:iCs/>
              </w:rPr>
            </w:pPr>
          </w:p>
        </w:tc>
      </w:tr>
      <w:tr w:rsidR="0002216D" w:rsidRPr="00422B93" w14:paraId="38E32382" w14:textId="77777777" w:rsidTr="00703439">
        <w:tc>
          <w:tcPr>
            <w:tcW w:w="273" w:type="pct"/>
            <w:shd w:val="clear" w:color="auto" w:fill="auto"/>
          </w:tcPr>
          <w:p w14:paraId="7D7D422E" w14:textId="77777777" w:rsidR="0002216D" w:rsidRPr="00422B93" w:rsidRDefault="0002216D" w:rsidP="00703439">
            <w:pPr>
              <w:snapToGrid w:val="0"/>
              <w:rPr>
                <w:iCs/>
              </w:rPr>
            </w:pPr>
            <w:r w:rsidRPr="00422B93">
              <w:rPr>
                <w:iCs/>
              </w:rPr>
              <w:t>2</w:t>
            </w:r>
            <w:r>
              <w:rPr>
                <w:iCs/>
              </w:rPr>
              <w:t>.</w:t>
            </w:r>
          </w:p>
        </w:tc>
        <w:tc>
          <w:tcPr>
            <w:tcW w:w="2776" w:type="pct"/>
            <w:shd w:val="clear" w:color="auto" w:fill="auto"/>
          </w:tcPr>
          <w:p w14:paraId="4960D326" w14:textId="77777777" w:rsidR="0002216D" w:rsidRPr="00422B93" w:rsidRDefault="0002216D" w:rsidP="00703439">
            <w:pPr>
              <w:snapToGrid w:val="0"/>
              <w:rPr>
                <w:iCs/>
              </w:rPr>
            </w:pPr>
            <w:proofErr w:type="spellStart"/>
            <w:r w:rsidRPr="00422B93">
              <w:rPr>
                <w:rFonts w:eastAsia="Cambria"/>
                <w:iCs/>
                <w:lang w:val="en-US" w:bidi="en-US"/>
              </w:rPr>
              <w:t>проектор</w:t>
            </w:r>
            <w:proofErr w:type="spellEnd"/>
            <w:r w:rsidRPr="00422B93">
              <w:rPr>
                <w:rFonts w:eastAsia="Cambria"/>
                <w:iCs/>
                <w:lang w:val="en-US" w:bidi="en-US"/>
              </w:rPr>
              <w:t>;</w:t>
            </w:r>
          </w:p>
        </w:tc>
        <w:tc>
          <w:tcPr>
            <w:tcW w:w="1951" w:type="pct"/>
            <w:shd w:val="clear" w:color="auto" w:fill="auto"/>
          </w:tcPr>
          <w:p w14:paraId="22913D23" w14:textId="77777777" w:rsidR="0002216D" w:rsidRPr="00422B93" w:rsidRDefault="0002216D" w:rsidP="00703439">
            <w:pPr>
              <w:snapToGrid w:val="0"/>
              <w:rPr>
                <w:iCs/>
              </w:rPr>
            </w:pPr>
          </w:p>
        </w:tc>
      </w:tr>
      <w:tr w:rsidR="0002216D" w:rsidRPr="00422B93" w14:paraId="680B9AA8" w14:textId="77777777" w:rsidTr="00703439">
        <w:tc>
          <w:tcPr>
            <w:tcW w:w="273" w:type="pct"/>
            <w:shd w:val="clear" w:color="auto" w:fill="auto"/>
          </w:tcPr>
          <w:p w14:paraId="7CD60A1D" w14:textId="77777777" w:rsidR="0002216D" w:rsidRPr="00422B93" w:rsidRDefault="0002216D" w:rsidP="00703439">
            <w:pPr>
              <w:snapToGrid w:val="0"/>
              <w:rPr>
                <w:iCs/>
              </w:rPr>
            </w:pPr>
            <w:r w:rsidRPr="00422B93">
              <w:rPr>
                <w:iCs/>
              </w:rPr>
              <w:t>3</w:t>
            </w:r>
            <w:r>
              <w:rPr>
                <w:iCs/>
              </w:rPr>
              <w:t>.</w:t>
            </w:r>
          </w:p>
        </w:tc>
        <w:tc>
          <w:tcPr>
            <w:tcW w:w="2776" w:type="pct"/>
            <w:shd w:val="clear" w:color="auto" w:fill="auto"/>
          </w:tcPr>
          <w:p w14:paraId="3A4EFD36" w14:textId="77777777" w:rsidR="0002216D" w:rsidRPr="00422B93" w:rsidRDefault="0002216D" w:rsidP="00703439">
            <w:pPr>
              <w:snapToGrid w:val="0"/>
              <w:rPr>
                <w:iCs/>
              </w:rPr>
            </w:pPr>
            <w:proofErr w:type="spellStart"/>
            <w:r w:rsidRPr="00422B93">
              <w:rPr>
                <w:rFonts w:eastAsia="Cambria"/>
                <w:iCs/>
                <w:sz w:val="24"/>
                <w:szCs w:val="28"/>
                <w:lang w:val="en-US" w:bidi="en-US"/>
              </w:rPr>
              <w:t>экран</w:t>
            </w:r>
            <w:proofErr w:type="spellEnd"/>
            <w:r w:rsidRPr="00422B93">
              <w:rPr>
                <w:rFonts w:eastAsia="Cambria"/>
                <w:iCs/>
                <w:sz w:val="24"/>
                <w:szCs w:val="28"/>
                <w:lang w:val="en-US" w:bidi="en-US"/>
              </w:rPr>
              <w:t xml:space="preserve">; </w:t>
            </w:r>
          </w:p>
        </w:tc>
        <w:tc>
          <w:tcPr>
            <w:tcW w:w="1951" w:type="pct"/>
            <w:shd w:val="clear" w:color="auto" w:fill="auto"/>
          </w:tcPr>
          <w:p w14:paraId="0354D211" w14:textId="77777777" w:rsidR="0002216D" w:rsidRPr="00422B93" w:rsidRDefault="0002216D" w:rsidP="00703439">
            <w:pPr>
              <w:snapToGrid w:val="0"/>
              <w:rPr>
                <w:iCs/>
              </w:rPr>
            </w:pPr>
          </w:p>
        </w:tc>
      </w:tr>
      <w:tr w:rsidR="0002216D" w:rsidRPr="00422B93" w14:paraId="0591D63D" w14:textId="77777777" w:rsidTr="00703439">
        <w:tc>
          <w:tcPr>
            <w:tcW w:w="273" w:type="pct"/>
            <w:shd w:val="clear" w:color="auto" w:fill="auto"/>
          </w:tcPr>
          <w:p w14:paraId="20391FFD" w14:textId="77777777" w:rsidR="0002216D" w:rsidRPr="00422B93" w:rsidRDefault="0002216D" w:rsidP="00703439">
            <w:pPr>
              <w:snapToGrid w:val="0"/>
              <w:rPr>
                <w:iCs/>
              </w:rPr>
            </w:pPr>
            <w:r w:rsidRPr="00422B93">
              <w:rPr>
                <w:iCs/>
              </w:rPr>
              <w:t>4</w:t>
            </w:r>
            <w:r>
              <w:rPr>
                <w:iCs/>
              </w:rPr>
              <w:t>.</w:t>
            </w:r>
          </w:p>
        </w:tc>
        <w:tc>
          <w:tcPr>
            <w:tcW w:w="2776" w:type="pct"/>
            <w:shd w:val="clear" w:color="auto" w:fill="auto"/>
          </w:tcPr>
          <w:p w14:paraId="4A8CE82E" w14:textId="77777777" w:rsidR="0002216D" w:rsidRPr="00422B93" w:rsidRDefault="0002216D" w:rsidP="00703439">
            <w:pPr>
              <w:snapToGrid w:val="0"/>
              <w:rPr>
                <w:iCs/>
              </w:rPr>
            </w:pPr>
            <w:r w:rsidRPr="00422B93">
              <w:rPr>
                <w:iCs/>
              </w:rPr>
              <w:t>Коммутатор интернет</w:t>
            </w:r>
          </w:p>
        </w:tc>
        <w:tc>
          <w:tcPr>
            <w:tcW w:w="1951" w:type="pct"/>
            <w:shd w:val="clear" w:color="auto" w:fill="auto"/>
          </w:tcPr>
          <w:p w14:paraId="1AB3FA30" w14:textId="77777777" w:rsidR="0002216D" w:rsidRPr="00422B93" w:rsidRDefault="0002216D" w:rsidP="00703439">
            <w:pPr>
              <w:snapToGrid w:val="0"/>
              <w:rPr>
                <w:iCs/>
              </w:rPr>
            </w:pPr>
          </w:p>
        </w:tc>
      </w:tr>
      <w:tr w:rsidR="0002216D" w:rsidRPr="00422B93" w14:paraId="61C271FA" w14:textId="77777777" w:rsidTr="00703439">
        <w:tc>
          <w:tcPr>
            <w:tcW w:w="273" w:type="pct"/>
            <w:shd w:val="clear" w:color="auto" w:fill="auto"/>
          </w:tcPr>
          <w:p w14:paraId="46D48A9F" w14:textId="77777777" w:rsidR="0002216D" w:rsidRPr="00422B93" w:rsidRDefault="0002216D" w:rsidP="00703439">
            <w:pPr>
              <w:snapToGrid w:val="0"/>
              <w:rPr>
                <w:iCs/>
              </w:rPr>
            </w:pPr>
            <w:r w:rsidRPr="00422B93">
              <w:rPr>
                <w:iCs/>
              </w:rPr>
              <w:t>5</w:t>
            </w:r>
            <w:r>
              <w:rPr>
                <w:iCs/>
              </w:rPr>
              <w:t>.</w:t>
            </w:r>
          </w:p>
        </w:tc>
        <w:tc>
          <w:tcPr>
            <w:tcW w:w="2776" w:type="pct"/>
            <w:shd w:val="clear" w:color="auto" w:fill="auto"/>
          </w:tcPr>
          <w:p w14:paraId="62D6D2E5" w14:textId="77777777" w:rsidR="0002216D" w:rsidRPr="00422B93" w:rsidRDefault="0002216D" w:rsidP="00703439">
            <w:pPr>
              <w:snapToGrid w:val="0"/>
              <w:rPr>
                <w:iCs/>
              </w:rPr>
            </w:pPr>
            <w:r w:rsidRPr="00422B93">
              <w:rPr>
                <w:iCs/>
              </w:rPr>
              <w:t xml:space="preserve">Точка доступа </w:t>
            </w:r>
            <w:proofErr w:type="spellStart"/>
            <w:r w:rsidRPr="00422B93">
              <w:rPr>
                <w:iCs/>
              </w:rPr>
              <w:t>Wi-Fi</w:t>
            </w:r>
            <w:proofErr w:type="spellEnd"/>
          </w:p>
        </w:tc>
        <w:tc>
          <w:tcPr>
            <w:tcW w:w="1951" w:type="pct"/>
            <w:shd w:val="clear" w:color="auto" w:fill="auto"/>
          </w:tcPr>
          <w:p w14:paraId="666592ED" w14:textId="77777777" w:rsidR="0002216D" w:rsidRPr="00422B93" w:rsidRDefault="0002216D" w:rsidP="00703439">
            <w:pPr>
              <w:snapToGrid w:val="0"/>
              <w:rPr>
                <w:iCs/>
              </w:rPr>
            </w:pPr>
          </w:p>
        </w:tc>
      </w:tr>
    </w:tbl>
    <w:p w14:paraId="7B9B6287" w14:textId="77777777" w:rsidR="0002216D" w:rsidRPr="0002216D" w:rsidRDefault="0002216D" w:rsidP="0002216D">
      <w:pPr>
        <w:pStyle w:val="a7"/>
        <w:suppressAutoHyphens/>
        <w:ind w:left="112" w:firstLine="0"/>
        <w:rPr>
          <w:bCs/>
        </w:rPr>
      </w:pPr>
    </w:p>
    <w:p w14:paraId="131FC5AA" w14:textId="77777777" w:rsidR="0002216D" w:rsidRDefault="0002216D" w:rsidP="0002216D">
      <w:pPr>
        <w:suppressAutoHyphens/>
        <w:ind w:left="-308"/>
        <w:rPr>
          <w:bCs/>
        </w:rPr>
      </w:pPr>
      <w:r>
        <w:rPr>
          <w:bCs/>
        </w:rPr>
        <w:t xml:space="preserve">     </w:t>
      </w:r>
      <w:r w:rsidRPr="0002216D">
        <w:rPr>
          <w:bCs/>
        </w:rPr>
        <w:t>Кабинет «Актовый зал»</w:t>
      </w:r>
    </w:p>
    <w:p w14:paraId="44EEBE89" w14:textId="77777777" w:rsidR="0002216D" w:rsidRPr="0002216D" w:rsidRDefault="0002216D" w:rsidP="0002216D">
      <w:pPr>
        <w:suppressAutoHyphens/>
        <w:ind w:left="-308"/>
        <w:rPr>
          <w:bCs/>
        </w:rPr>
      </w:pPr>
      <w:r w:rsidRPr="0002216D">
        <w:rPr>
          <w:bCs/>
        </w:rPr>
        <w:t xml:space="preserve">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
        <w:gridCol w:w="5132"/>
        <w:gridCol w:w="3607"/>
      </w:tblGrid>
      <w:tr w:rsidR="0002216D" w:rsidRPr="00422B93" w14:paraId="15CB1F29" w14:textId="77777777" w:rsidTr="00703439">
        <w:tc>
          <w:tcPr>
            <w:tcW w:w="273" w:type="pct"/>
            <w:shd w:val="clear" w:color="auto" w:fill="auto"/>
            <w:vAlign w:val="center"/>
          </w:tcPr>
          <w:p w14:paraId="161054F4" w14:textId="77777777" w:rsidR="0002216D" w:rsidRPr="00422B93" w:rsidRDefault="0002216D" w:rsidP="00703439">
            <w:pPr>
              <w:snapToGrid w:val="0"/>
              <w:jc w:val="center"/>
              <w:rPr>
                <w:iCs/>
              </w:rPr>
            </w:pPr>
            <w:r w:rsidRPr="00422B93">
              <w:rPr>
                <w:iCs/>
              </w:rPr>
              <w:t>№</w:t>
            </w:r>
          </w:p>
        </w:tc>
        <w:tc>
          <w:tcPr>
            <w:tcW w:w="2776" w:type="pct"/>
            <w:shd w:val="clear" w:color="auto" w:fill="auto"/>
            <w:vAlign w:val="center"/>
          </w:tcPr>
          <w:p w14:paraId="0B97DD8D" w14:textId="77777777" w:rsidR="0002216D" w:rsidRPr="00422B93" w:rsidRDefault="0002216D" w:rsidP="00703439">
            <w:pPr>
              <w:snapToGrid w:val="0"/>
              <w:jc w:val="center"/>
              <w:rPr>
                <w:b/>
                <w:bCs/>
                <w:iCs/>
              </w:rPr>
            </w:pPr>
            <w:r w:rsidRPr="00422B93">
              <w:rPr>
                <w:b/>
                <w:bCs/>
                <w:iCs/>
              </w:rPr>
              <w:t>Наименование оборудования</w:t>
            </w:r>
          </w:p>
        </w:tc>
        <w:tc>
          <w:tcPr>
            <w:tcW w:w="1951" w:type="pct"/>
            <w:shd w:val="clear" w:color="auto" w:fill="auto"/>
            <w:vAlign w:val="center"/>
          </w:tcPr>
          <w:p w14:paraId="5C1B1395" w14:textId="77777777" w:rsidR="0002216D" w:rsidRPr="00422B93" w:rsidRDefault="0002216D" w:rsidP="00703439">
            <w:pPr>
              <w:snapToGrid w:val="0"/>
              <w:jc w:val="center"/>
              <w:rPr>
                <w:b/>
                <w:bCs/>
                <w:iCs/>
              </w:rPr>
            </w:pPr>
            <w:r w:rsidRPr="00422B93">
              <w:rPr>
                <w:b/>
                <w:bCs/>
                <w:iCs/>
              </w:rPr>
              <w:t>Техническое описание</w:t>
            </w:r>
          </w:p>
        </w:tc>
      </w:tr>
      <w:tr w:rsidR="0002216D" w:rsidRPr="00422B93" w14:paraId="73335CB8" w14:textId="77777777" w:rsidTr="00703439">
        <w:trPr>
          <w:trHeight w:val="278"/>
        </w:trPr>
        <w:tc>
          <w:tcPr>
            <w:tcW w:w="5000" w:type="pct"/>
            <w:gridSpan w:val="3"/>
            <w:shd w:val="clear" w:color="auto" w:fill="auto"/>
          </w:tcPr>
          <w:p w14:paraId="2C772E2E" w14:textId="77777777" w:rsidR="0002216D" w:rsidRPr="00422B93" w:rsidRDefault="0002216D" w:rsidP="00703439">
            <w:pPr>
              <w:snapToGrid w:val="0"/>
              <w:rPr>
                <w:b/>
                <w:bCs/>
                <w:iCs/>
              </w:rPr>
            </w:pPr>
            <w:r w:rsidRPr="00422B93">
              <w:rPr>
                <w:b/>
                <w:bCs/>
                <w:iCs/>
                <w:lang w:val="en-US"/>
              </w:rPr>
              <w:t>I</w:t>
            </w:r>
            <w:r w:rsidRPr="00422B93">
              <w:rPr>
                <w:b/>
                <w:bCs/>
                <w:iCs/>
              </w:rPr>
              <w:t xml:space="preserve"> Основное оборудование</w:t>
            </w:r>
          </w:p>
        </w:tc>
      </w:tr>
      <w:tr w:rsidR="0002216D" w:rsidRPr="00422B93" w14:paraId="358FA979" w14:textId="77777777" w:rsidTr="00703439">
        <w:tc>
          <w:tcPr>
            <w:tcW w:w="273" w:type="pct"/>
            <w:shd w:val="clear" w:color="auto" w:fill="auto"/>
          </w:tcPr>
          <w:p w14:paraId="14790006" w14:textId="77777777" w:rsidR="0002216D" w:rsidRPr="00422B93" w:rsidRDefault="0002216D" w:rsidP="00703439">
            <w:pPr>
              <w:snapToGrid w:val="0"/>
              <w:rPr>
                <w:iCs/>
              </w:rPr>
            </w:pPr>
            <w:r w:rsidRPr="00422B93">
              <w:rPr>
                <w:iCs/>
              </w:rPr>
              <w:t>1</w:t>
            </w:r>
          </w:p>
        </w:tc>
        <w:tc>
          <w:tcPr>
            <w:tcW w:w="2776" w:type="pct"/>
            <w:shd w:val="clear" w:color="auto" w:fill="auto"/>
          </w:tcPr>
          <w:p w14:paraId="01029F5B" w14:textId="77777777" w:rsidR="0002216D" w:rsidRPr="00422B93" w:rsidRDefault="0002216D" w:rsidP="00703439">
            <w:pPr>
              <w:snapToGrid w:val="0"/>
              <w:rPr>
                <w:iCs/>
              </w:rPr>
            </w:pPr>
            <w:r w:rsidRPr="00422B93">
              <w:rPr>
                <w:iCs/>
              </w:rPr>
              <w:t>Места для обучающихся, педагогов</w:t>
            </w:r>
          </w:p>
        </w:tc>
        <w:tc>
          <w:tcPr>
            <w:tcW w:w="1951" w:type="pct"/>
            <w:shd w:val="clear" w:color="auto" w:fill="auto"/>
          </w:tcPr>
          <w:p w14:paraId="5CA809DF" w14:textId="77777777" w:rsidR="0002216D" w:rsidRPr="00422B93" w:rsidRDefault="0002216D" w:rsidP="00703439">
            <w:pPr>
              <w:snapToGrid w:val="0"/>
              <w:rPr>
                <w:iCs/>
              </w:rPr>
            </w:pPr>
          </w:p>
        </w:tc>
      </w:tr>
      <w:tr w:rsidR="0002216D" w:rsidRPr="00422B93" w14:paraId="41BE151C"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36556C1" w14:textId="77777777" w:rsidR="0002216D" w:rsidRPr="00422B93" w:rsidRDefault="0002216D" w:rsidP="00703439">
            <w:pPr>
              <w:snapToGrid w:val="0"/>
              <w:rPr>
                <w:iCs/>
              </w:rPr>
            </w:pPr>
            <w:r w:rsidRPr="00422B93">
              <w:rPr>
                <w:b/>
                <w:bCs/>
                <w:iCs/>
                <w:lang w:val="en-US"/>
              </w:rPr>
              <w:t>II</w:t>
            </w:r>
            <w:r w:rsidRPr="00422B93">
              <w:rPr>
                <w:b/>
                <w:bCs/>
                <w:iCs/>
              </w:rPr>
              <w:t xml:space="preserve"> Технические средства </w:t>
            </w:r>
          </w:p>
        </w:tc>
      </w:tr>
      <w:tr w:rsidR="0002216D" w:rsidRPr="00422B93" w14:paraId="18F9846B"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43CBBB3" w14:textId="77777777" w:rsidR="0002216D" w:rsidRPr="00422B93" w:rsidRDefault="0002216D" w:rsidP="00703439">
            <w:pPr>
              <w:snapToGrid w:val="0"/>
              <w:rPr>
                <w:iCs/>
              </w:rPr>
            </w:pPr>
            <w:r w:rsidRPr="00422B93">
              <w:rPr>
                <w:b/>
                <w:bCs/>
                <w:iCs/>
              </w:rPr>
              <w:t>Основное оборудование</w:t>
            </w:r>
          </w:p>
        </w:tc>
      </w:tr>
      <w:tr w:rsidR="0002216D" w:rsidRPr="00422B93" w14:paraId="11EB8E73" w14:textId="77777777" w:rsidTr="00703439">
        <w:tc>
          <w:tcPr>
            <w:tcW w:w="273" w:type="pct"/>
            <w:shd w:val="clear" w:color="auto" w:fill="auto"/>
          </w:tcPr>
          <w:p w14:paraId="3759ADCD" w14:textId="77777777" w:rsidR="0002216D" w:rsidRPr="00422B93" w:rsidRDefault="0002216D" w:rsidP="00703439">
            <w:pPr>
              <w:snapToGrid w:val="0"/>
              <w:rPr>
                <w:iCs/>
              </w:rPr>
            </w:pPr>
            <w:r w:rsidRPr="00422B93">
              <w:rPr>
                <w:iCs/>
              </w:rPr>
              <w:t>1</w:t>
            </w:r>
            <w:r>
              <w:rPr>
                <w:iCs/>
              </w:rPr>
              <w:t>.</w:t>
            </w:r>
          </w:p>
        </w:tc>
        <w:tc>
          <w:tcPr>
            <w:tcW w:w="2776" w:type="pct"/>
            <w:shd w:val="clear" w:color="auto" w:fill="auto"/>
          </w:tcPr>
          <w:p w14:paraId="066D5C68" w14:textId="77777777" w:rsidR="0002216D" w:rsidRPr="00422B93" w:rsidRDefault="0002216D" w:rsidP="00703439">
            <w:pPr>
              <w:snapToGrid w:val="0"/>
              <w:rPr>
                <w:iCs/>
              </w:rPr>
            </w:pPr>
            <w:r w:rsidRPr="00422B93">
              <w:rPr>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951" w:type="pct"/>
            <w:shd w:val="clear" w:color="auto" w:fill="auto"/>
          </w:tcPr>
          <w:p w14:paraId="2C7EA779" w14:textId="77777777" w:rsidR="0002216D" w:rsidRPr="00422B93" w:rsidRDefault="0002216D" w:rsidP="00703439">
            <w:pPr>
              <w:snapToGrid w:val="0"/>
              <w:rPr>
                <w:iCs/>
              </w:rPr>
            </w:pPr>
          </w:p>
        </w:tc>
      </w:tr>
      <w:tr w:rsidR="0002216D" w:rsidRPr="00422B93" w14:paraId="07222453" w14:textId="77777777" w:rsidTr="00703439">
        <w:tc>
          <w:tcPr>
            <w:tcW w:w="273" w:type="pct"/>
            <w:shd w:val="clear" w:color="auto" w:fill="auto"/>
          </w:tcPr>
          <w:p w14:paraId="14C47BD1" w14:textId="77777777" w:rsidR="0002216D" w:rsidRPr="00422B93" w:rsidRDefault="0002216D" w:rsidP="00703439">
            <w:pPr>
              <w:snapToGrid w:val="0"/>
              <w:rPr>
                <w:iCs/>
              </w:rPr>
            </w:pPr>
            <w:r>
              <w:rPr>
                <w:iCs/>
              </w:rPr>
              <w:t>2.</w:t>
            </w:r>
          </w:p>
        </w:tc>
        <w:tc>
          <w:tcPr>
            <w:tcW w:w="2776" w:type="pct"/>
            <w:shd w:val="clear" w:color="auto" w:fill="auto"/>
          </w:tcPr>
          <w:p w14:paraId="50CEB094" w14:textId="77777777" w:rsidR="0002216D" w:rsidRPr="00422B93" w:rsidRDefault="0002216D" w:rsidP="00703439">
            <w:pPr>
              <w:snapToGrid w:val="0"/>
              <w:rPr>
                <w:iCs/>
              </w:rPr>
            </w:pPr>
            <w:proofErr w:type="spellStart"/>
            <w:r w:rsidRPr="00422B93">
              <w:rPr>
                <w:rFonts w:eastAsia="Cambria"/>
                <w:iCs/>
                <w:lang w:val="en-US" w:bidi="en-US"/>
              </w:rPr>
              <w:t>проектор</w:t>
            </w:r>
            <w:proofErr w:type="spellEnd"/>
            <w:r w:rsidRPr="00422B93">
              <w:rPr>
                <w:rFonts w:eastAsia="Cambria"/>
                <w:iCs/>
                <w:lang w:val="en-US" w:bidi="en-US"/>
              </w:rPr>
              <w:t>;</w:t>
            </w:r>
          </w:p>
        </w:tc>
        <w:tc>
          <w:tcPr>
            <w:tcW w:w="1951" w:type="pct"/>
            <w:shd w:val="clear" w:color="auto" w:fill="auto"/>
          </w:tcPr>
          <w:p w14:paraId="24590BB0" w14:textId="77777777" w:rsidR="0002216D" w:rsidRPr="00422B93" w:rsidRDefault="0002216D" w:rsidP="00703439">
            <w:pPr>
              <w:snapToGrid w:val="0"/>
              <w:rPr>
                <w:iCs/>
              </w:rPr>
            </w:pPr>
          </w:p>
        </w:tc>
      </w:tr>
      <w:tr w:rsidR="0002216D" w:rsidRPr="00422B93" w14:paraId="4AF70E6D" w14:textId="77777777" w:rsidTr="00703439">
        <w:tc>
          <w:tcPr>
            <w:tcW w:w="273" w:type="pct"/>
            <w:shd w:val="clear" w:color="auto" w:fill="auto"/>
          </w:tcPr>
          <w:p w14:paraId="43D83F45" w14:textId="77777777" w:rsidR="0002216D" w:rsidRPr="00422B93" w:rsidRDefault="0002216D" w:rsidP="00703439">
            <w:pPr>
              <w:snapToGrid w:val="0"/>
              <w:rPr>
                <w:iCs/>
              </w:rPr>
            </w:pPr>
            <w:r>
              <w:rPr>
                <w:iCs/>
              </w:rPr>
              <w:t>3.</w:t>
            </w:r>
          </w:p>
        </w:tc>
        <w:tc>
          <w:tcPr>
            <w:tcW w:w="2776" w:type="pct"/>
            <w:shd w:val="clear" w:color="auto" w:fill="auto"/>
          </w:tcPr>
          <w:p w14:paraId="5A001FF8" w14:textId="77777777" w:rsidR="0002216D" w:rsidRPr="00422B93" w:rsidRDefault="0002216D" w:rsidP="00703439">
            <w:pPr>
              <w:snapToGrid w:val="0"/>
              <w:rPr>
                <w:iCs/>
              </w:rPr>
            </w:pPr>
            <w:proofErr w:type="spellStart"/>
            <w:r w:rsidRPr="00422B93">
              <w:rPr>
                <w:rFonts w:eastAsia="Cambria"/>
                <w:iCs/>
                <w:sz w:val="24"/>
                <w:szCs w:val="28"/>
                <w:lang w:val="en-US" w:bidi="en-US"/>
              </w:rPr>
              <w:t>экран</w:t>
            </w:r>
            <w:proofErr w:type="spellEnd"/>
            <w:r w:rsidRPr="00422B93">
              <w:rPr>
                <w:rFonts w:eastAsia="Cambria"/>
                <w:iCs/>
                <w:sz w:val="24"/>
                <w:szCs w:val="28"/>
                <w:lang w:val="en-US" w:bidi="en-US"/>
              </w:rPr>
              <w:t xml:space="preserve">; </w:t>
            </w:r>
          </w:p>
        </w:tc>
        <w:tc>
          <w:tcPr>
            <w:tcW w:w="1951" w:type="pct"/>
            <w:shd w:val="clear" w:color="auto" w:fill="auto"/>
          </w:tcPr>
          <w:p w14:paraId="51D74822" w14:textId="77777777" w:rsidR="0002216D" w:rsidRPr="00422B93" w:rsidRDefault="0002216D" w:rsidP="00703439">
            <w:pPr>
              <w:snapToGrid w:val="0"/>
              <w:rPr>
                <w:iCs/>
              </w:rPr>
            </w:pPr>
          </w:p>
        </w:tc>
      </w:tr>
      <w:tr w:rsidR="0002216D" w:rsidRPr="00422B93" w14:paraId="7E8E5982" w14:textId="77777777" w:rsidTr="00703439">
        <w:tc>
          <w:tcPr>
            <w:tcW w:w="5000" w:type="pct"/>
            <w:gridSpan w:val="3"/>
            <w:shd w:val="clear" w:color="auto" w:fill="auto"/>
          </w:tcPr>
          <w:p w14:paraId="02F14FC8" w14:textId="77777777" w:rsidR="0002216D" w:rsidRPr="00422B93" w:rsidRDefault="0002216D" w:rsidP="00703439">
            <w:pPr>
              <w:snapToGrid w:val="0"/>
              <w:rPr>
                <w:iCs/>
              </w:rPr>
            </w:pPr>
            <w:r w:rsidRPr="00422B93">
              <w:rPr>
                <w:b/>
                <w:iCs/>
              </w:rPr>
              <w:t>Дополнительное оборудование</w:t>
            </w:r>
          </w:p>
        </w:tc>
      </w:tr>
      <w:tr w:rsidR="0002216D" w:rsidRPr="00422B93" w14:paraId="259669C6" w14:textId="77777777" w:rsidTr="00703439">
        <w:tc>
          <w:tcPr>
            <w:tcW w:w="5000" w:type="pct"/>
            <w:gridSpan w:val="3"/>
            <w:shd w:val="clear" w:color="auto" w:fill="auto"/>
          </w:tcPr>
          <w:p w14:paraId="360CD6BA" w14:textId="77777777" w:rsidR="0002216D" w:rsidRPr="00422B93" w:rsidRDefault="0002216D" w:rsidP="00703439">
            <w:pPr>
              <w:snapToGrid w:val="0"/>
              <w:rPr>
                <w:b/>
                <w:iCs/>
              </w:rPr>
            </w:pPr>
            <w:r w:rsidRPr="00422B93">
              <w:rPr>
                <w:iCs/>
              </w:rPr>
              <w:t>Звуковоспроизводящее оборудование, Микрофоны</w:t>
            </w:r>
          </w:p>
        </w:tc>
      </w:tr>
    </w:tbl>
    <w:p w14:paraId="1664A05B" w14:textId="77777777" w:rsidR="0002216D" w:rsidRPr="0002216D" w:rsidRDefault="0002216D" w:rsidP="0002216D">
      <w:pPr>
        <w:tabs>
          <w:tab w:val="left" w:pos="1602"/>
          <w:tab w:val="left" w:pos="2994"/>
          <w:tab w:val="left" w:pos="4464"/>
          <w:tab w:val="left" w:pos="6452"/>
          <w:tab w:val="left" w:pos="7056"/>
          <w:tab w:val="left" w:pos="8569"/>
        </w:tabs>
        <w:spacing w:before="90"/>
        <w:ind w:left="112" w:right="111"/>
        <w:rPr>
          <w:sz w:val="24"/>
        </w:rPr>
      </w:pPr>
    </w:p>
    <w:p w14:paraId="2D688B37" w14:textId="77777777" w:rsidR="00E54B01" w:rsidRDefault="00E54B01" w:rsidP="00E54B01">
      <w:pPr>
        <w:ind w:firstLine="709"/>
        <w:rPr>
          <w:sz w:val="24"/>
          <w:szCs w:val="24"/>
        </w:rPr>
      </w:pPr>
      <w:r w:rsidRPr="00727EF4">
        <w:rPr>
          <w:sz w:val="24"/>
          <w:szCs w:val="24"/>
        </w:rPr>
        <w:t>6.1.2.3. Оснащение лабораторий</w:t>
      </w:r>
    </w:p>
    <w:p w14:paraId="1EB193C0" w14:textId="77777777" w:rsidR="00E54B01" w:rsidRDefault="00E54B01" w:rsidP="00E54B01">
      <w:pPr>
        <w:ind w:firstLine="709"/>
        <w:rPr>
          <w:sz w:val="24"/>
          <w:szCs w:val="24"/>
        </w:rPr>
      </w:pPr>
      <w:r>
        <w:rPr>
          <w:sz w:val="24"/>
          <w:szCs w:val="24"/>
        </w:rPr>
        <w:t>Лаборатория «Программного обеспечения и сопровождения компьютерных систем»</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134"/>
        <w:gridCol w:w="3607"/>
      </w:tblGrid>
      <w:tr w:rsidR="00E54B01" w:rsidRPr="00276073" w14:paraId="067C7005" w14:textId="77777777" w:rsidTr="00703439">
        <w:tc>
          <w:tcPr>
            <w:tcW w:w="272" w:type="pct"/>
            <w:shd w:val="clear" w:color="auto" w:fill="auto"/>
            <w:vAlign w:val="center"/>
          </w:tcPr>
          <w:p w14:paraId="1D7DED44" w14:textId="77777777" w:rsidR="00E54B01" w:rsidRPr="00276073" w:rsidRDefault="00E54B01" w:rsidP="00703439">
            <w:pPr>
              <w:snapToGrid w:val="0"/>
              <w:jc w:val="center"/>
              <w:rPr>
                <w:iCs/>
              </w:rPr>
            </w:pPr>
            <w:bookmarkStart w:id="5" w:name="_Hlk126147805"/>
            <w:r w:rsidRPr="00276073">
              <w:rPr>
                <w:iCs/>
              </w:rPr>
              <w:t>№</w:t>
            </w:r>
          </w:p>
        </w:tc>
        <w:tc>
          <w:tcPr>
            <w:tcW w:w="2777" w:type="pct"/>
            <w:shd w:val="clear" w:color="auto" w:fill="auto"/>
            <w:vAlign w:val="center"/>
          </w:tcPr>
          <w:p w14:paraId="03040C3E" w14:textId="77777777" w:rsidR="00E54B01" w:rsidRPr="00276073" w:rsidRDefault="00E54B01" w:rsidP="00703439">
            <w:pPr>
              <w:snapToGrid w:val="0"/>
              <w:jc w:val="center"/>
              <w:rPr>
                <w:iCs/>
              </w:rPr>
            </w:pPr>
            <w:r w:rsidRPr="00276073">
              <w:rPr>
                <w:iCs/>
              </w:rPr>
              <w:t>Наименование оборудования</w:t>
            </w:r>
          </w:p>
        </w:tc>
        <w:tc>
          <w:tcPr>
            <w:tcW w:w="1951" w:type="pct"/>
            <w:shd w:val="clear" w:color="auto" w:fill="auto"/>
            <w:vAlign w:val="center"/>
          </w:tcPr>
          <w:p w14:paraId="4D566563" w14:textId="77777777" w:rsidR="00E54B01" w:rsidRPr="00276073" w:rsidRDefault="00E54B01" w:rsidP="00703439">
            <w:pPr>
              <w:snapToGrid w:val="0"/>
              <w:jc w:val="center"/>
              <w:rPr>
                <w:iCs/>
              </w:rPr>
            </w:pPr>
            <w:r w:rsidRPr="00276073">
              <w:rPr>
                <w:iCs/>
              </w:rPr>
              <w:t>Техническое описание</w:t>
            </w:r>
          </w:p>
        </w:tc>
      </w:tr>
      <w:tr w:rsidR="00E54B01" w:rsidRPr="00276073" w14:paraId="75EF14B7" w14:textId="77777777" w:rsidTr="00703439">
        <w:trPr>
          <w:trHeight w:val="278"/>
        </w:trPr>
        <w:tc>
          <w:tcPr>
            <w:tcW w:w="5000" w:type="pct"/>
            <w:gridSpan w:val="3"/>
            <w:shd w:val="clear" w:color="auto" w:fill="auto"/>
          </w:tcPr>
          <w:p w14:paraId="6EE22D41" w14:textId="77777777" w:rsidR="00E54B01" w:rsidRPr="00276073" w:rsidRDefault="00E54B01" w:rsidP="00703439">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E54B01" w:rsidRPr="00276073" w14:paraId="7DA40EFA" w14:textId="77777777" w:rsidTr="00703439">
        <w:trPr>
          <w:trHeight w:val="277"/>
        </w:trPr>
        <w:tc>
          <w:tcPr>
            <w:tcW w:w="5000" w:type="pct"/>
            <w:gridSpan w:val="3"/>
            <w:shd w:val="clear" w:color="auto" w:fill="auto"/>
          </w:tcPr>
          <w:p w14:paraId="6FFAA54B" w14:textId="77777777" w:rsidR="00E54B01" w:rsidRPr="00276073" w:rsidRDefault="00E54B01" w:rsidP="00703439">
            <w:pPr>
              <w:snapToGrid w:val="0"/>
              <w:rPr>
                <w:b/>
                <w:bCs/>
                <w:iCs/>
              </w:rPr>
            </w:pPr>
            <w:r w:rsidRPr="00276073">
              <w:rPr>
                <w:b/>
                <w:bCs/>
                <w:iCs/>
              </w:rPr>
              <w:t>Основное оборудование</w:t>
            </w:r>
          </w:p>
        </w:tc>
      </w:tr>
      <w:tr w:rsidR="00E54B01" w:rsidRPr="00276073" w14:paraId="239FE2B4" w14:textId="77777777" w:rsidTr="00703439">
        <w:tc>
          <w:tcPr>
            <w:tcW w:w="272" w:type="pct"/>
            <w:shd w:val="clear" w:color="auto" w:fill="auto"/>
          </w:tcPr>
          <w:p w14:paraId="19DF79D8" w14:textId="77777777" w:rsidR="00E54B01" w:rsidRPr="00276073" w:rsidRDefault="00E54B01" w:rsidP="00703439">
            <w:pPr>
              <w:snapToGrid w:val="0"/>
              <w:rPr>
                <w:iCs/>
              </w:rPr>
            </w:pPr>
            <w:r w:rsidRPr="00276073">
              <w:rPr>
                <w:iCs/>
              </w:rPr>
              <w:t>1</w:t>
            </w:r>
            <w:r>
              <w:rPr>
                <w:iCs/>
              </w:rPr>
              <w:t>.</w:t>
            </w:r>
          </w:p>
        </w:tc>
        <w:tc>
          <w:tcPr>
            <w:tcW w:w="2777" w:type="pct"/>
            <w:shd w:val="clear" w:color="auto" w:fill="auto"/>
          </w:tcPr>
          <w:p w14:paraId="2D521209" w14:textId="77777777" w:rsidR="00E54B01" w:rsidRPr="00276073" w:rsidRDefault="00E54B01" w:rsidP="00703439">
            <w:pPr>
              <w:snapToGrid w:val="0"/>
              <w:rPr>
                <w:iCs/>
              </w:rPr>
            </w:pPr>
            <w:r>
              <w:rPr>
                <w:iCs/>
                <w:spacing w:val="-1"/>
              </w:rPr>
              <w:t>а</w:t>
            </w:r>
            <w:r w:rsidRPr="005C4151">
              <w:rPr>
                <w:iCs/>
                <w:spacing w:val="-1"/>
              </w:rPr>
              <w:t xml:space="preserve">втоматизированное рабочее место преподавателя </w:t>
            </w:r>
          </w:p>
        </w:tc>
        <w:tc>
          <w:tcPr>
            <w:tcW w:w="1951" w:type="pct"/>
            <w:shd w:val="clear" w:color="auto" w:fill="auto"/>
          </w:tcPr>
          <w:p w14:paraId="408AB072" w14:textId="77777777" w:rsidR="00E54B01" w:rsidRPr="00276073" w:rsidRDefault="00E54B01" w:rsidP="00703439">
            <w:pPr>
              <w:snapToGrid w:val="0"/>
              <w:rPr>
                <w:iCs/>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i3, оперативная память объемом не менее 8 Гб</w:t>
            </w:r>
          </w:p>
        </w:tc>
      </w:tr>
      <w:tr w:rsidR="00E54B01" w:rsidRPr="00276073" w14:paraId="5A336CE3" w14:textId="77777777" w:rsidTr="00703439">
        <w:tc>
          <w:tcPr>
            <w:tcW w:w="272" w:type="pct"/>
            <w:shd w:val="clear" w:color="auto" w:fill="auto"/>
          </w:tcPr>
          <w:p w14:paraId="47C8CC56" w14:textId="77777777" w:rsidR="00E54B01" w:rsidRPr="00276073" w:rsidRDefault="00E54B01" w:rsidP="00703439">
            <w:pPr>
              <w:snapToGrid w:val="0"/>
              <w:rPr>
                <w:iCs/>
              </w:rPr>
            </w:pPr>
            <w:r>
              <w:rPr>
                <w:iCs/>
              </w:rPr>
              <w:t>2.</w:t>
            </w:r>
          </w:p>
        </w:tc>
        <w:tc>
          <w:tcPr>
            <w:tcW w:w="2777" w:type="pct"/>
            <w:shd w:val="clear" w:color="auto" w:fill="auto"/>
          </w:tcPr>
          <w:p w14:paraId="7D53DAE0" w14:textId="77777777" w:rsidR="00E54B01" w:rsidRPr="00276073" w:rsidRDefault="00E54B01" w:rsidP="00703439">
            <w:pPr>
              <w:snapToGrid w:val="0"/>
              <w:rPr>
                <w:iCs/>
              </w:rPr>
            </w:pPr>
            <w:r w:rsidRPr="005C4151">
              <w:rPr>
                <w:iCs/>
                <w:spacing w:val="-1"/>
              </w:rPr>
              <w:t>автоматизированн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951" w:type="pct"/>
            <w:shd w:val="clear" w:color="auto" w:fill="auto"/>
          </w:tcPr>
          <w:p w14:paraId="1500C933" w14:textId="77777777" w:rsidR="00E54B01" w:rsidRPr="00276073" w:rsidRDefault="00E54B01" w:rsidP="00703439">
            <w:pPr>
              <w:snapToGrid w:val="0"/>
              <w:rPr>
                <w:iCs/>
              </w:rPr>
            </w:pPr>
            <w:r w:rsidRPr="00276073">
              <w:rPr>
                <w:spacing w:val="-1"/>
              </w:rPr>
              <w:t>столы,</w:t>
            </w:r>
            <w:r w:rsidRPr="00276073">
              <w:t xml:space="preserve"> </w:t>
            </w:r>
            <w:r w:rsidRPr="00276073">
              <w:rPr>
                <w:spacing w:val="-1"/>
              </w:rPr>
              <w:t>стулья</w:t>
            </w:r>
            <w:r>
              <w:rPr>
                <w:spacing w:val="-1"/>
              </w:rPr>
              <w:t>, ПК</w:t>
            </w:r>
          </w:p>
        </w:tc>
      </w:tr>
      <w:tr w:rsidR="00E54B01" w:rsidRPr="00276073" w14:paraId="248114BF" w14:textId="77777777" w:rsidTr="00703439">
        <w:tc>
          <w:tcPr>
            <w:tcW w:w="272" w:type="pct"/>
            <w:shd w:val="clear" w:color="auto" w:fill="auto"/>
          </w:tcPr>
          <w:p w14:paraId="01E5259F" w14:textId="77777777" w:rsidR="00E54B01" w:rsidRPr="00276073" w:rsidRDefault="00E54B01" w:rsidP="00703439">
            <w:pPr>
              <w:snapToGrid w:val="0"/>
              <w:rPr>
                <w:iCs/>
              </w:rPr>
            </w:pPr>
            <w:r w:rsidRPr="00276073">
              <w:rPr>
                <w:iCs/>
              </w:rPr>
              <w:t>3.</w:t>
            </w:r>
          </w:p>
        </w:tc>
        <w:tc>
          <w:tcPr>
            <w:tcW w:w="2777" w:type="pct"/>
            <w:shd w:val="clear" w:color="auto" w:fill="auto"/>
          </w:tcPr>
          <w:p w14:paraId="4EE1007B" w14:textId="77777777" w:rsidR="00E54B01" w:rsidRPr="00276073" w:rsidRDefault="00E54B01" w:rsidP="00703439">
            <w:pPr>
              <w:snapToGrid w:val="0"/>
              <w:rPr>
                <w:iCs/>
              </w:rPr>
            </w:pPr>
            <w:r>
              <w:rPr>
                <w:iCs/>
                <w:shd w:val="clear" w:color="auto" w:fill="FFFFFF"/>
              </w:rPr>
              <w:t>Маркерная доска</w:t>
            </w:r>
          </w:p>
        </w:tc>
        <w:tc>
          <w:tcPr>
            <w:tcW w:w="1951" w:type="pct"/>
            <w:shd w:val="clear" w:color="auto" w:fill="auto"/>
          </w:tcPr>
          <w:p w14:paraId="28DC3F9C" w14:textId="77777777" w:rsidR="00E54B01" w:rsidRPr="00276073" w:rsidRDefault="00E54B01" w:rsidP="00703439">
            <w:pPr>
              <w:snapToGrid w:val="0"/>
              <w:rPr>
                <w:iCs/>
              </w:rPr>
            </w:pPr>
          </w:p>
        </w:tc>
      </w:tr>
      <w:tr w:rsidR="00E54B01" w:rsidRPr="00276073" w14:paraId="7F8D0A85"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705AB66" w14:textId="77777777" w:rsidR="00E54B01" w:rsidRPr="00276073" w:rsidRDefault="00E54B01" w:rsidP="00703439">
            <w:pPr>
              <w:snapToGrid w:val="0"/>
              <w:rPr>
                <w:iCs/>
              </w:rPr>
            </w:pPr>
            <w:r w:rsidRPr="00276073">
              <w:rPr>
                <w:b/>
                <w:bCs/>
                <w:iCs/>
              </w:rPr>
              <w:lastRenderedPageBreak/>
              <w:t>Дополнительное оборудование</w:t>
            </w:r>
          </w:p>
        </w:tc>
      </w:tr>
      <w:tr w:rsidR="00E54B01" w:rsidRPr="00276073" w14:paraId="0B42F1DC"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60D97F6F" w14:textId="77777777" w:rsidR="00E54B01" w:rsidRPr="00276073" w:rsidRDefault="00E54B01" w:rsidP="00703439">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12FAAD8D" w14:textId="77777777" w:rsidR="00E54B01" w:rsidRPr="00276073" w:rsidRDefault="00E54B01" w:rsidP="00703439">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35E0C71A" w14:textId="77777777" w:rsidR="00E54B01" w:rsidRPr="00276073" w:rsidRDefault="00E54B01" w:rsidP="00703439">
            <w:pPr>
              <w:snapToGrid w:val="0"/>
              <w:rPr>
                <w:i/>
              </w:rPr>
            </w:pPr>
          </w:p>
        </w:tc>
      </w:tr>
      <w:tr w:rsidR="00E54B01" w:rsidRPr="00276073" w14:paraId="57DBACD5"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2454E5B" w14:textId="77777777" w:rsidR="00E54B01" w:rsidRPr="00276073" w:rsidRDefault="00E54B01" w:rsidP="00703439">
            <w:pPr>
              <w:snapToGrid w:val="0"/>
              <w:rPr>
                <w:iCs/>
              </w:rPr>
            </w:pPr>
            <w:r w:rsidRPr="00276073">
              <w:rPr>
                <w:b/>
                <w:bCs/>
                <w:iCs/>
                <w:lang w:val="en-US"/>
              </w:rPr>
              <w:t xml:space="preserve">II </w:t>
            </w:r>
            <w:r w:rsidRPr="00276073">
              <w:rPr>
                <w:b/>
                <w:bCs/>
                <w:iCs/>
              </w:rPr>
              <w:t>Технические средства</w:t>
            </w:r>
          </w:p>
        </w:tc>
      </w:tr>
      <w:tr w:rsidR="00E54B01" w:rsidRPr="00276073" w14:paraId="2000D101"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18254ED" w14:textId="77777777" w:rsidR="00E54B01" w:rsidRPr="00276073" w:rsidRDefault="00E54B01" w:rsidP="00703439">
            <w:pPr>
              <w:snapToGrid w:val="0"/>
              <w:rPr>
                <w:iCs/>
              </w:rPr>
            </w:pPr>
            <w:r w:rsidRPr="00276073">
              <w:rPr>
                <w:b/>
                <w:bCs/>
                <w:iCs/>
              </w:rPr>
              <w:t>Основное оборудование</w:t>
            </w:r>
          </w:p>
        </w:tc>
      </w:tr>
      <w:tr w:rsidR="00E54B01" w:rsidRPr="00276073" w14:paraId="77F6323D" w14:textId="77777777" w:rsidTr="00703439">
        <w:tc>
          <w:tcPr>
            <w:tcW w:w="272" w:type="pct"/>
            <w:shd w:val="clear" w:color="auto" w:fill="auto"/>
          </w:tcPr>
          <w:p w14:paraId="5A5EE316" w14:textId="77777777" w:rsidR="00E54B01" w:rsidRPr="00276073" w:rsidRDefault="00E54B01" w:rsidP="00A72A51">
            <w:pPr>
              <w:widowControl/>
              <w:numPr>
                <w:ilvl w:val="0"/>
                <w:numId w:val="12"/>
              </w:numPr>
              <w:autoSpaceDE/>
              <w:autoSpaceDN/>
              <w:snapToGrid w:val="0"/>
              <w:rPr>
                <w:iCs/>
              </w:rPr>
            </w:pPr>
          </w:p>
        </w:tc>
        <w:tc>
          <w:tcPr>
            <w:tcW w:w="2777" w:type="pct"/>
            <w:shd w:val="clear" w:color="auto" w:fill="auto"/>
          </w:tcPr>
          <w:p w14:paraId="053AA706" w14:textId="77777777" w:rsidR="00E54B01" w:rsidRPr="00276073" w:rsidRDefault="00E54B01" w:rsidP="00703439">
            <w:pPr>
              <w:snapToGrid w:val="0"/>
              <w:rPr>
                <w:iCs/>
              </w:rPr>
            </w:pPr>
            <w:r w:rsidRPr="00276073">
              <w:rPr>
                <w:iCs/>
              </w:rPr>
              <w:t xml:space="preserve">Персональный компьютер </w:t>
            </w:r>
          </w:p>
        </w:tc>
        <w:tc>
          <w:tcPr>
            <w:tcW w:w="1951" w:type="pct"/>
            <w:shd w:val="clear" w:color="auto" w:fill="auto"/>
          </w:tcPr>
          <w:p w14:paraId="36265777" w14:textId="77777777" w:rsidR="00E54B01" w:rsidRPr="00276073" w:rsidRDefault="00E54B01" w:rsidP="00703439">
            <w:pPr>
              <w:snapToGrid w:val="0"/>
              <w:rPr>
                <w:iCs/>
              </w:rPr>
            </w:pPr>
            <w:r w:rsidRPr="005C4151">
              <w:t xml:space="preserve">процессор не ниже </w:t>
            </w:r>
            <w:proofErr w:type="spellStart"/>
            <w:r w:rsidRPr="005C4151">
              <w:t>Core</w:t>
            </w:r>
            <w:proofErr w:type="spellEnd"/>
            <w:r w:rsidRPr="005C4151">
              <w:t xml:space="preserve"> i3, оперативная память объемом не менее 8 Гб </w:t>
            </w:r>
            <w:r w:rsidRPr="00276073">
              <w:t xml:space="preserve">с лицензионным </w:t>
            </w:r>
            <w:r>
              <w:t>ПО</w:t>
            </w:r>
            <w:r w:rsidRPr="00276073">
              <w:t xml:space="preserve">, с выходом в интернет  </w:t>
            </w:r>
          </w:p>
        </w:tc>
      </w:tr>
      <w:tr w:rsidR="00E54B01" w:rsidRPr="00276073" w14:paraId="67A87E33" w14:textId="77777777" w:rsidTr="00703439">
        <w:tc>
          <w:tcPr>
            <w:tcW w:w="272" w:type="pct"/>
            <w:shd w:val="clear" w:color="auto" w:fill="auto"/>
          </w:tcPr>
          <w:p w14:paraId="3AF24F56" w14:textId="77777777" w:rsidR="00E54B01" w:rsidRPr="00276073" w:rsidRDefault="00E54B01" w:rsidP="00A72A51">
            <w:pPr>
              <w:widowControl/>
              <w:numPr>
                <w:ilvl w:val="0"/>
                <w:numId w:val="12"/>
              </w:numPr>
              <w:autoSpaceDE/>
              <w:autoSpaceDN/>
              <w:snapToGrid w:val="0"/>
              <w:rPr>
                <w:iCs/>
              </w:rPr>
            </w:pPr>
          </w:p>
        </w:tc>
        <w:tc>
          <w:tcPr>
            <w:tcW w:w="2777" w:type="pct"/>
            <w:shd w:val="clear" w:color="auto" w:fill="auto"/>
          </w:tcPr>
          <w:p w14:paraId="7CDA75C6" w14:textId="77777777" w:rsidR="00E54B01" w:rsidRPr="00276073" w:rsidRDefault="00E54B01" w:rsidP="00703439">
            <w:pPr>
              <w:snapToGrid w:val="0"/>
              <w:rPr>
                <w:iCs/>
              </w:rPr>
            </w:pPr>
            <w:r>
              <w:rPr>
                <w:iCs/>
              </w:rPr>
              <w:t>Проектор</w:t>
            </w:r>
          </w:p>
        </w:tc>
        <w:tc>
          <w:tcPr>
            <w:tcW w:w="1951" w:type="pct"/>
            <w:shd w:val="clear" w:color="auto" w:fill="auto"/>
          </w:tcPr>
          <w:p w14:paraId="63E51D78" w14:textId="77777777" w:rsidR="00E54B01" w:rsidRPr="005C4151" w:rsidRDefault="00E54B01" w:rsidP="00703439">
            <w:pPr>
              <w:snapToGrid w:val="0"/>
            </w:pPr>
          </w:p>
        </w:tc>
      </w:tr>
      <w:tr w:rsidR="00E54B01" w:rsidRPr="00276073" w14:paraId="668CC4C5" w14:textId="77777777" w:rsidTr="00703439">
        <w:tc>
          <w:tcPr>
            <w:tcW w:w="272" w:type="pct"/>
            <w:shd w:val="clear" w:color="auto" w:fill="auto"/>
          </w:tcPr>
          <w:p w14:paraId="45FE6329" w14:textId="77777777" w:rsidR="00E54B01" w:rsidRPr="00276073" w:rsidRDefault="00E54B01" w:rsidP="00A72A51">
            <w:pPr>
              <w:widowControl/>
              <w:numPr>
                <w:ilvl w:val="0"/>
                <w:numId w:val="12"/>
              </w:numPr>
              <w:autoSpaceDE/>
              <w:autoSpaceDN/>
              <w:snapToGrid w:val="0"/>
              <w:rPr>
                <w:iCs/>
              </w:rPr>
            </w:pPr>
          </w:p>
        </w:tc>
        <w:tc>
          <w:tcPr>
            <w:tcW w:w="2777" w:type="pct"/>
            <w:shd w:val="clear" w:color="auto" w:fill="auto"/>
          </w:tcPr>
          <w:p w14:paraId="4B2F06AB" w14:textId="77777777" w:rsidR="00E54B01" w:rsidRDefault="00E54B01" w:rsidP="00703439">
            <w:pPr>
              <w:snapToGrid w:val="0"/>
              <w:rPr>
                <w:iCs/>
              </w:rPr>
            </w:pPr>
            <w:r>
              <w:rPr>
                <w:iCs/>
              </w:rPr>
              <w:t>Экран</w:t>
            </w:r>
          </w:p>
        </w:tc>
        <w:tc>
          <w:tcPr>
            <w:tcW w:w="1951" w:type="pct"/>
            <w:shd w:val="clear" w:color="auto" w:fill="auto"/>
          </w:tcPr>
          <w:p w14:paraId="661FA1BD" w14:textId="77777777" w:rsidR="00E54B01" w:rsidRPr="005C4151" w:rsidRDefault="00E54B01" w:rsidP="00703439">
            <w:pPr>
              <w:snapToGrid w:val="0"/>
            </w:pPr>
          </w:p>
        </w:tc>
      </w:tr>
      <w:tr w:rsidR="00E54B01" w:rsidRPr="00276073" w14:paraId="7607B292" w14:textId="77777777" w:rsidTr="00703439">
        <w:tc>
          <w:tcPr>
            <w:tcW w:w="5000" w:type="pct"/>
            <w:gridSpan w:val="3"/>
            <w:shd w:val="clear" w:color="auto" w:fill="auto"/>
          </w:tcPr>
          <w:p w14:paraId="4165B619" w14:textId="77777777" w:rsidR="00E54B01" w:rsidRPr="00276073" w:rsidRDefault="00E54B01" w:rsidP="00703439">
            <w:pPr>
              <w:snapToGrid w:val="0"/>
              <w:rPr>
                <w:iCs/>
              </w:rPr>
            </w:pPr>
            <w:r w:rsidRPr="00276073">
              <w:rPr>
                <w:b/>
                <w:iCs/>
              </w:rPr>
              <w:t>Дополнительное оборудование</w:t>
            </w:r>
          </w:p>
        </w:tc>
      </w:tr>
      <w:tr w:rsidR="00E54B01" w:rsidRPr="00276073" w14:paraId="0A48CDF9" w14:textId="77777777" w:rsidTr="00703439">
        <w:tc>
          <w:tcPr>
            <w:tcW w:w="272" w:type="pct"/>
            <w:shd w:val="clear" w:color="auto" w:fill="auto"/>
          </w:tcPr>
          <w:p w14:paraId="205A94E9" w14:textId="77777777" w:rsidR="00E54B01" w:rsidRPr="00276073" w:rsidRDefault="00E54B01" w:rsidP="00703439">
            <w:pPr>
              <w:snapToGrid w:val="0"/>
              <w:rPr>
                <w:iCs/>
              </w:rPr>
            </w:pPr>
          </w:p>
        </w:tc>
        <w:tc>
          <w:tcPr>
            <w:tcW w:w="2777" w:type="pct"/>
            <w:shd w:val="clear" w:color="auto" w:fill="auto"/>
          </w:tcPr>
          <w:p w14:paraId="4E0F6A83" w14:textId="77777777" w:rsidR="00E54B01" w:rsidRPr="00727EF4" w:rsidRDefault="00E54B01" w:rsidP="00703439">
            <w:pPr>
              <w:snapToGrid w:val="0"/>
            </w:pPr>
            <w:r>
              <w:t>Удаленный сервер</w:t>
            </w:r>
          </w:p>
        </w:tc>
        <w:tc>
          <w:tcPr>
            <w:tcW w:w="1951" w:type="pct"/>
            <w:shd w:val="clear" w:color="auto" w:fill="auto"/>
          </w:tcPr>
          <w:p w14:paraId="40760273" w14:textId="77777777" w:rsidR="00E54B01" w:rsidRPr="005C4151" w:rsidRDefault="00E54B01" w:rsidP="00703439">
            <w:pPr>
              <w:snapToGrid w:val="0"/>
              <w:rPr>
                <w:iCs/>
                <w:highlight w:val="yellow"/>
              </w:rPr>
            </w:pPr>
          </w:p>
        </w:tc>
      </w:tr>
      <w:tr w:rsidR="00E54B01" w:rsidRPr="00276073" w14:paraId="2D1C1C56" w14:textId="77777777" w:rsidTr="00703439">
        <w:tc>
          <w:tcPr>
            <w:tcW w:w="5000" w:type="pct"/>
            <w:gridSpan w:val="3"/>
            <w:shd w:val="clear" w:color="auto" w:fill="auto"/>
          </w:tcPr>
          <w:p w14:paraId="261274EB" w14:textId="77777777" w:rsidR="00E54B01" w:rsidRPr="00276073" w:rsidRDefault="00E54B01" w:rsidP="00703439">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E54B01" w:rsidRPr="00276073" w14:paraId="523BDE92" w14:textId="77777777" w:rsidTr="00703439">
        <w:tc>
          <w:tcPr>
            <w:tcW w:w="5000" w:type="pct"/>
            <w:gridSpan w:val="3"/>
            <w:shd w:val="clear" w:color="auto" w:fill="auto"/>
          </w:tcPr>
          <w:p w14:paraId="2A77D53A" w14:textId="77777777" w:rsidR="00E54B01" w:rsidRPr="00276073" w:rsidRDefault="00E54B01" w:rsidP="00703439">
            <w:pPr>
              <w:snapToGrid w:val="0"/>
              <w:rPr>
                <w:iCs/>
              </w:rPr>
            </w:pPr>
            <w:r w:rsidRPr="00276073">
              <w:rPr>
                <w:b/>
                <w:bCs/>
                <w:iCs/>
              </w:rPr>
              <w:t>Основное оборудование</w:t>
            </w:r>
          </w:p>
        </w:tc>
      </w:tr>
      <w:tr w:rsidR="00E54B01" w:rsidRPr="00276073" w14:paraId="0CF4E73E" w14:textId="77777777" w:rsidTr="00703439">
        <w:tc>
          <w:tcPr>
            <w:tcW w:w="272" w:type="pct"/>
            <w:shd w:val="clear" w:color="auto" w:fill="auto"/>
          </w:tcPr>
          <w:p w14:paraId="5DD67256" w14:textId="77777777" w:rsidR="00E54B01" w:rsidRPr="00276073" w:rsidRDefault="00E54B01" w:rsidP="00703439">
            <w:pPr>
              <w:snapToGrid w:val="0"/>
              <w:rPr>
                <w:iCs/>
              </w:rPr>
            </w:pPr>
            <w:r w:rsidRPr="00276073">
              <w:rPr>
                <w:iCs/>
              </w:rPr>
              <w:t>1.</w:t>
            </w:r>
          </w:p>
        </w:tc>
        <w:tc>
          <w:tcPr>
            <w:tcW w:w="2777" w:type="pct"/>
            <w:shd w:val="clear" w:color="auto" w:fill="auto"/>
          </w:tcPr>
          <w:p w14:paraId="06ED2B48" w14:textId="77777777" w:rsidR="00E54B01" w:rsidRPr="00276073" w:rsidRDefault="00E54B01" w:rsidP="00703439">
            <w:pPr>
              <w:snapToGrid w:val="0"/>
              <w:rPr>
                <w:iCs/>
              </w:rPr>
            </w:pPr>
          </w:p>
        </w:tc>
        <w:tc>
          <w:tcPr>
            <w:tcW w:w="1951" w:type="pct"/>
            <w:shd w:val="clear" w:color="auto" w:fill="auto"/>
          </w:tcPr>
          <w:p w14:paraId="53A21B0F" w14:textId="77777777" w:rsidR="00E54B01" w:rsidRPr="00276073" w:rsidRDefault="00E54B01" w:rsidP="00703439">
            <w:pPr>
              <w:snapToGrid w:val="0"/>
              <w:rPr>
                <w:iCs/>
              </w:rPr>
            </w:pPr>
          </w:p>
        </w:tc>
      </w:tr>
      <w:tr w:rsidR="00E54B01" w:rsidRPr="00276073" w14:paraId="0AF9C682" w14:textId="77777777" w:rsidTr="00703439">
        <w:tc>
          <w:tcPr>
            <w:tcW w:w="5000" w:type="pct"/>
            <w:gridSpan w:val="3"/>
            <w:shd w:val="clear" w:color="auto" w:fill="auto"/>
          </w:tcPr>
          <w:p w14:paraId="2A57F25E"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57C9554F" w14:textId="77777777" w:rsidTr="00703439">
        <w:tc>
          <w:tcPr>
            <w:tcW w:w="272" w:type="pct"/>
            <w:shd w:val="clear" w:color="auto" w:fill="auto"/>
          </w:tcPr>
          <w:p w14:paraId="2B413235" w14:textId="77777777" w:rsidR="00E54B01" w:rsidRPr="00276073" w:rsidRDefault="00E54B01" w:rsidP="00703439">
            <w:pPr>
              <w:snapToGrid w:val="0"/>
              <w:rPr>
                <w:iCs/>
              </w:rPr>
            </w:pPr>
          </w:p>
        </w:tc>
        <w:tc>
          <w:tcPr>
            <w:tcW w:w="2777" w:type="pct"/>
            <w:shd w:val="clear" w:color="auto" w:fill="auto"/>
          </w:tcPr>
          <w:p w14:paraId="7F2FF1F1" w14:textId="77777777" w:rsidR="00E54B01" w:rsidRPr="00276073" w:rsidRDefault="00E54B01" w:rsidP="00703439">
            <w:pPr>
              <w:snapToGrid w:val="0"/>
              <w:rPr>
                <w:i/>
              </w:rPr>
            </w:pPr>
          </w:p>
        </w:tc>
        <w:tc>
          <w:tcPr>
            <w:tcW w:w="1951" w:type="pct"/>
            <w:shd w:val="clear" w:color="auto" w:fill="auto"/>
          </w:tcPr>
          <w:p w14:paraId="6D61B0D2" w14:textId="77777777" w:rsidR="00E54B01" w:rsidRPr="00276073" w:rsidRDefault="00E54B01" w:rsidP="00703439">
            <w:pPr>
              <w:snapToGrid w:val="0"/>
              <w:rPr>
                <w:iCs/>
              </w:rPr>
            </w:pPr>
          </w:p>
        </w:tc>
      </w:tr>
      <w:bookmarkEnd w:id="5"/>
    </w:tbl>
    <w:p w14:paraId="61DA9CA0" w14:textId="77777777" w:rsidR="00E54B01" w:rsidRDefault="00E54B01" w:rsidP="00E54B01">
      <w:pPr>
        <w:ind w:firstLine="709"/>
        <w:rPr>
          <w:sz w:val="24"/>
          <w:szCs w:val="24"/>
        </w:rPr>
      </w:pPr>
    </w:p>
    <w:p w14:paraId="1AB799AB" w14:textId="77777777" w:rsidR="00E54B01" w:rsidRPr="005E4303" w:rsidRDefault="00E54B01" w:rsidP="00E54B01">
      <w:pPr>
        <w:ind w:firstLine="709"/>
        <w:rPr>
          <w:sz w:val="24"/>
          <w:szCs w:val="24"/>
        </w:rPr>
      </w:pPr>
      <w:r>
        <w:rPr>
          <w:sz w:val="24"/>
          <w:szCs w:val="24"/>
        </w:rPr>
        <w:t>Лаборатория «Вычислительной техники, архитектуры персонального компьютера и периферийных устройств»</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134"/>
        <w:gridCol w:w="3607"/>
      </w:tblGrid>
      <w:tr w:rsidR="00E54B01" w:rsidRPr="00276073" w14:paraId="4880B7EA" w14:textId="77777777" w:rsidTr="00703439">
        <w:tc>
          <w:tcPr>
            <w:tcW w:w="272" w:type="pct"/>
            <w:shd w:val="clear" w:color="auto" w:fill="auto"/>
            <w:vAlign w:val="center"/>
          </w:tcPr>
          <w:p w14:paraId="108EEC0C" w14:textId="77777777" w:rsidR="00E54B01" w:rsidRPr="00276073" w:rsidRDefault="00E54B01" w:rsidP="00703439">
            <w:pPr>
              <w:snapToGrid w:val="0"/>
              <w:jc w:val="center"/>
              <w:rPr>
                <w:iCs/>
              </w:rPr>
            </w:pPr>
            <w:r w:rsidRPr="00276073">
              <w:rPr>
                <w:iCs/>
              </w:rPr>
              <w:t>№</w:t>
            </w:r>
          </w:p>
        </w:tc>
        <w:tc>
          <w:tcPr>
            <w:tcW w:w="2777" w:type="pct"/>
            <w:shd w:val="clear" w:color="auto" w:fill="auto"/>
            <w:vAlign w:val="center"/>
          </w:tcPr>
          <w:p w14:paraId="5602414E" w14:textId="77777777" w:rsidR="00E54B01" w:rsidRPr="00276073" w:rsidRDefault="00E54B01" w:rsidP="00703439">
            <w:pPr>
              <w:snapToGrid w:val="0"/>
              <w:jc w:val="center"/>
              <w:rPr>
                <w:iCs/>
              </w:rPr>
            </w:pPr>
            <w:r w:rsidRPr="00276073">
              <w:rPr>
                <w:iCs/>
              </w:rPr>
              <w:t>Наименование оборудования</w:t>
            </w:r>
          </w:p>
        </w:tc>
        <w:tc>
          <w:tcPr>
            <w:tcW w:w="1951" w:type="pct"/>
            <w:shd w:val="clear" w:color="auto" w:fill="auto"/>
            <w:vAlign w:val="center"/>
          </w:tcPr>
          <w:p w14:paraId="2F9028F9" w14:textId="77777777" w:rsidR="00E54B01" w:rsidRPr="00276073" w:rsidRDefault="00E54B01" w:rsidP="00703439">
            <w:pPr>
              <w:snapToGrid w:val="0"/>
              <w:jc w:val="center"/>
              <w:rPr>
                <w:iCs/>
              </w:rPr>
            </w:pPr>
            <w:r w:rsidRPr="00276073">
              <w:rPr>
                <w:iCs/>
              </w:rPr>
              <w:t>Техническое описание</w:t>
            </w:r>
          </w:p>
        </w:tc>
      </w:tr>
      <w:tr w:rsidR="00E54B01" w:rsidRPr="00276073" w14:paraId="17D7AC59" w14:textId="77777777" w:rsidTr="00703439">
        <w:trPr>
          <w:trHeight w:val="278"/>
        </w:trPr>
        <w:tc>
          <w:tcPr>
            <w:tcW w:w="5000" w:type="pct"/>
            <w:gridSpan w:val="3"/>
            <w:shd w:val="clear" w:color="auto" w:fill="auto"/>
          </w:tcPr>
          <w:p w14:paraId="0D1C7596" w14:textId="77777777" w:rsidR="00E54B01" w:rsidRPr="00276073" w:rsidRDefault="00E54B01" w:rsidP="00703439">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E54B01" w:rsidRPr="00276073" w14:paraId="19C18B6C" w14:textId="77777777" w:rsidTr="00703439">
        <w:trPr>
          <w:trHeight w:val="277"/>
        </w:trPr>
        <w:tc>
          <w:tcPr>
            <w:tcW w:w="5000" w:type="pct"/>
            <w:gridSpan w:val="3"/>
            <w:shd w:val="clear" w:color="auto" w:fill="auto"/>
          </w:tcPr>
          <w:p w14:paraId="47FB964B" w14:textId="77777777" w:rsidR="00E54B01" w:rsidRPr="00276073" w:rsidRDefault="00E54B01" w:rsidP="00703439">
            <w:pPr>
              <w:snapToGrid w:val="0"/>
              <w:rPr>
                <w:b/>
                <w:bCs/>
                <w:iCs/>
              </w:rPr>
            </w:pPr>
            <w:r w:rsidRPr="00276073">
              <w:rPr>
                <w:b/>
                <w:bCs/>
                <w:iCs/>
              </w:rPr>
              <w:t>Основное оборудование</w:t>
            </w:r>
          </w:p>
        </w:tc>
      </w:tr>
      <w:tr w:rsidR="00E54B01" w:rsidRPr="00276073" w14:paraId="710E590E" w14:textId="77777777" w:rsidTr="00703439">
        <w:tc>
          <w:tcPr>
            <w:tcW w:w="272" w:type="pct"/>
            <w:shd w:val="clear" w:color="auto" w:fill="auto"/>
          </w:tcPr>
          <w:p w14:paraId="310E6F59" w14:textId="77777777" w:rsidR="00E54B01" w:rsidRPr="00276073" w:rsidRDefault="00E54B01" w:rsidP="00703439">
            <w:pPr>
              <w:snapToGrid w:val="0"/>
              <w:rPr>
                <w:iCs/>
              </w:rPr>
            </w:pPr>
            <w:r w:rsidRPr="00276073">
              <w:rPr>
                <w:iCs/>
              </w:rPr>
              <w:t>1</w:t>
            </w:r>
            <w:r>
              <w:rPr>
                <w:iCs/>
              </w:rPr>
              <w:t>.</w:t>
            </w:r>
          </w:p>
        </w:tc>
        <w:tc>
          <w:tcPr>
            <w:tcW w:w="2777" w:type="pct"/>
            <w:shd w:val="clear" w:color="auto" w:fill="auto"/>
          </w:tcPr>
          <w:p w14:paraId="11D27D41" w14:textId="77777777" w:rsidR="00E54B01" w:rsidRPr="00276073" w:rsidRDefault="00E54B01" w:rsidP="00703439">
            <w:pPr>
              <w:snapToGrid w:val="0"/>
              <w:rPr>
                <w:iCs/>
              </w:rPr>
            </w:pPr>
            <w:r>
              <w:rPr>
                <w:iCs/>
                <w:spacing w:val="-1"/>
              </w:rPr>
              <w:t>а</w:t>
            </w:r>
            <w:r w:rsidRPr="005C4151">
              <w:rPr>
                <w:iCs/>
                <w:spacing w:val="-1"/>
              </w:rPr>
              <w:t xml:space="preserve">втоматизированное рабочее место преподавателя </w:t>
            </w:r>
          </w:p>
        </w:tc>
        <w:tc>
          <w:tcPr>
            <w:tcW w:w="1951" w:type="pct"/>
            <w:shd w:val="clear" w:color="auto" w:fill="auto"/>
          </w:tcPr>
          <w:p w14:paraId="531BEADF" w14:textId="77777777" w:rsidR="00E54B01" w:rsidRPr="00276073" w:rsidRDefault="00E54B01" w:rsidP="00703439">
            <w:pPr>
              <w:snapToGrid w:val="0"/>
              <w:rPr>
                <w:iCs/>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i3, оперативная память объемом не менее 8 Гб</w:t>
            </w:r>
          </w:p>
        </w:tc>
      </w:tr>
      <w:tr w:rsidR="00E54B01" w:rsidRPr="00276073" w14:paraId="1CB0B53C" w14:textId="77777777" w:rsidTr="00703439">
        <w:tc>
          <w:tcPr>
            <w:tcW w:w="272" w:type="pct"/>
            <w:shd w:val="clear" w:color="auto" w:fill="auto"/>
          </w:tcPr>
          <w:p w14:paraId="4E7B6B71" w14:textId="77777777" w:rsidR="00E54B01" w:rsidRPr="00276073" w:rsidRDefault="00E54B01" w:rsidP="00703439">
            <w:pPr>
              <w:snapToGrid w:val="0"/>
              <w:rPr>
                <w:iCs/>
              </w:rPr>
            </w:pPr>
            <w:r>
              <w:rPr>
                <w:iCs/>
              </w:rPr>
              <w:t>2.</w:t>
            </w:r>
          </w:p>
        </w:tc>
        <w:tc>
          <w:tcPr>
            <w:tcW w:w="2777" w:type="pct"/>
            <w:shd w:val="clear" w:color="auto" w:fill="auto"/>
          </w:tcPr>
          <w:p w14:paraId="6FD5A38B" w14:textId="77777777" w:rsidR="00E54B01" w:rsidRPr="00276073" w:rsidRDefault="00E54B01" w:rsidP="00703439">
            <w:pPr>
              <w:snapToGrid w:val="0"/>
              <w:rPr>
                <w:iCs/>
              </w:rPr>
            </w:pPr>
            <w:r w:rsidRPr="005C4151">
              <w:rPr>
                <w:iCs/>
                <w:spacing w:val="-1"/>
              </w:rPr>
              <w:t>автоматизированн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951" w:type="pct"/>
            <w:shd w:val="clear" w:color="auto" w:fill="auto"/>
          </w:tcPr>
          <w:p w14:paraId="71EFEF00" w14:textId="77777777" w:rsidR="00E54B01" w:rsidRPr="00276073" w:rsidRDefault="00E54B01" w:rsidP="00703439">
            <w:pPr>
              <w:snapToGrid w:val="0"/>
              <w:rPr>
                <w:iCs/>
              </w:rPr>
            </w:pPr>
            <w:r w:rsidRPr="00276073">
              <w:rPr>
                <w:spacing w:val="-1"/>
              </w:rPr>
              <w:t>столы,</w:t>
            </w:r>
            <w:r w:rsidRPr="00276073">
              <w:t xml:space="preserve"> </w:t>
            </w:r>
            <w:r w:rsidRPr="00276073">
              <w:rPr>
                <w:spacing w:val="-1"/>
              </w:rPr>
              <w:t>стулья</w:t>
            </w:r>
            <w:r>
              <w:rPr>
                <w:spacing w:val="-1"/>
              </w:rPr>
              <w:t>, ПК</w:t>
            </w:r>
          </w:p>
        </w:tc>
      </w:tr>
      <w:tr w:rsidR="00E54B01" w:rsidRPr="00276073" w14:paraId="3A2674C2" w14:textId="77777777" w:rsidTr="00703439">
        <w:tc>
          <w:tcPr>
            <w:tcW w:w="272" w:type="pct"/>
            <w:shd w:val="clear" w:color="auto" w:fill="auto"/>
          </w:tcPr>
          <w:p w14:paraId="4225775E" w14:textId="77777777" w:rsidR="00E54B01" w:rsidRPr="00276073" w:rsidRDefault="00E54B01" w:rsidP="00703439">
            <w:pPr>
              <w:snapToGrid w:val="0"/>
              <w:rPr>
                <w:iCs/>
              </w:rPr>
            </w:pPr>
            <w:r w:rsidRPr="00276073">
              <w:rPr>
                <w:iCs/>
              </w:rPr>
              <w:t>3.</w:t>
            </w:r>
          </w:p>
        </w:tc>
        <w:tc>
          <w:tcPr>
            <w:tcW w:w="2777" w:type="pct"/>
            <w:shd w:val="clear" w:color="auto" w:fill="auto"/>
          </w:tcPr>
          <w:p w14:paraId="3261304F" w14:textId="77777777" w:rsidR="00E54B01" w:rsidRPr="00276073" w:rsidRDefault="00E54B01" w:rsidP="00703439">
            <w:pPr>
              <w:snapToGrid w:val="0"/>
              <w:rPr>
                <w:iCs/>
              </w:rPr>
            </w:pPr>
            <w:r>
              <w:rPr>
                <w:iCs/>
                <w:shd w:val="clear" w:color="auto" w:fill="FFFFFF"/>
              </w:rPr>
              <w:t>Маркерная доска</w:t>
            </w:r>
          </w:p>
        </w:tc>
        <w:tc>
          <w:tcPr>
            <w:tcW w:w="1951" w:type="pct"/>
            <w:shd w:val="clear" w:color="auto" w:fill="auto"/>
          </w:tcPr>
          <w:p w14:paraId="55871466" w14:textId="77777777" w:rsidR="00E54B01" w:rsidRPr="00276073" w:rsidRDefault="00E54B01" w:rsidP="00703439">
            <w:pPr>
              <w:snapToGrid w:val="0"/>
              <w:rPr>
                <w:iCs/>
              </w:rPr>
            </w:pPr>
          </w:p>
        </w:tc>
      </w:tr>
      <w:tr w:rsidR="00E54B01" w:rsidRPr="00276073" w14:paraId="46AFED72"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059F8EF"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76BDA196"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66351BBC" w14:textId="77777777" w:rsidR="00E54B01" w:rsidRPr="00276073" w:rsidRDefault="00E54B01" w:rsidP="00703439">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1E75D5AA" w14:textId="77777777" w:rsidR="00E54B01" w:rsidRPr="00276073" w:rsidRDefault="00E54B01" w:rsidP="00703439">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2992907C" w14:textId="77777777" w:rsidR="00E54B01" w:rsidRPr="00276073" w:rsidRDefault="00E54B01" w:rsidP="00703439">
            <w:pPr>
              <w:snapToGrid w:val="0"/>
              <w:rPr>
                <w:i/>
              </w:rPr>
            </w:pPr>
          </w:p>
        </w:tc>
      </w:tr>
      <w:tr w:rsidR="00E54B01" w:rsidRPr="00276073" w14:paraId="138E48EF"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3ECEEB4" w14:textId="77777777" w:rsidR="00E54B01" w:rsidRPr="00276073" w:rsidRDefault="00E54B01" w:rsidP="00703439">
            <w:pPr>
              <w:snapToGrid w:val="0"/>
              <w:rPr>
                <w:iCs/>
              </w:rPr>
            </w:pPr>
            <w:r w:rsidRPr="00276073">
              <w:rPr>
                <w:b/>
                <w:bCs/>
                <w:iCs/>
                <w:lang w:val="en-US"/>
              </w:rPr>
              <w:t xml:space="preserve">II </w:t>
            </w:r>
            <w:r w:rsidRPr="00276073">
              <w:rPr>
                <w:b/>
                <w:bCs/>
                <w:iCs/>
              </w:rPr>
              <w:t>Технические средства</w:t>
            </w:r>
          </w:p>
        </w:tc>
      </w:tr>
      <w:tr w:rsidR="00E54B01" w:rsidRPr="00276073" w14:paraId="4D87F3A3"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490AE9F" w14:textId="77777777" w:rsidR="00E54B01" w:rsidRPr="00276073" w:rsidRDefault="00E54B01" w:rsidP="00703439">
            <w:pPr>
              <w:snapToGrid w:val="0"/>
              <w:rPr>
                <w:iCs/>
              </w:rPr>
            </w:pPr>
            <w:r w:rsidRPr="00276073">
              <w:rPr>
                <w:b/>
                <w:bCs/>
                <w:iCs/>
              </w:rPr>
              <w:t>Основное оборудование</w:t>
            </w:r>
          </w:p>
        </w:tc>
      </w:tr>
      <w:tr w:rsidR="00E54B01" w:rsidRPr="00276073" w14:paraId="538EFE42" w14:textId="77777777" w:rsidTr="00703439">
        <w:tc>
          <w:tcPr>
            <w:tcW w:w="272" w:type="pct"/>
            <w:shd w:val="clear" w:color="auto" w:fill="auto"/>
          </w:tcPr>
          <w:p w14:paraId="739A80F0" w14:textId="77777777" w:rsidR="00E54B01" w:rsidRPr="00276073" w:rsidRDefault="00E54B01" w:rsidP="00703439">
            <w:pPr>
              <w:snapToGrid w:val="0"/>
              <w:rPr>
                <w:iCs/>
              </w:rPr>
            </w:pPr>
            <w:r>
              <w:rPr>
                <w:iCs/>
              </w:rPr>
              <w:t>1.</w:t>
            </w:r>
          </w:p>
        </w:tc>
        <w:tc>
          <w:tcPr>
            <w:tcW w:w="2777" w:type="pct"/>
            <w:shd w:val="clear" w:color="auto" w:fill="auto"/>
          </w:tcPr>
          <w:p w14:paraId="09517765" w14:textId="77777777" w:rsidR="00E54B01" w:rsidRPr="00276073" w:rsidRDefault="00E54B01" w:rsidP="00703439">
            <w:pPr>
              <w:snapToGrid w:val="0"/>
              <w:rPr>
                <w:iCs/>
              </w:rPr>
            </w:pPr>
            <w:r w:rsidRPr="00276073">
              <w:rPr>
                <w:iCs/>
              </w:rPr>
              <w:t xml:space="preserve">Персональный компьютер </w:t>
            </w:r>
          </w:p>
        </w:tc>
        <w:tc>
          <w:tcPr>
            <w:tcW w:w="1951" w:type="pct"/>
            <w:shd w:val="clear" w:color="auto" w:fill="auto"/>
          </w:tcPr>
          <w:p w14:paraId="155E0914" w14:textId="77777777" w:rsidR="00E54B01" w:rsidRPr="00276073" w:rsidRDefault="00E54B01" w:rsidP="00703439">
            <w:pPr>
              <w:snapToGrid w:val="0"/>
              <w:rPr>
                <w:iCs/>
              </w:rPr>
            </w:pPr>
            <w:r w:rsidRPr="005C4151">
              <w:t xml:space="preserve">процессор не ниже </w:t>
            </w:r>
            <w:proofErr w:type="spellStart"/>
            <w:r w:rsidRPr="005C4151">
              <w:t>Core</w:t>
            </w:r>
            <w:proofErr w:type="spellEnd"/>
            <w:r w:rsidRPr="005C4151">
              <w:t xml:space="preserve"> i3, оперативная память объемом не менее 8 Гб </w:t>
            </w:r>
            <w:r w:rsidRPr="00276073">
              <w:t xml:space="preserve">с лицензионным </w:t>
            </w:r>
            <w:r>
              <w:t>ПО</w:t>
            </w:r>
            <w:r w:rsidRPr="00276073">
              <w:t xml:space="preserve">, с выходом в интернет  </w:t>
            </w:r>
          </w:p>
        </w:tc>
      </w:tr>
      <w:tr w:rsidR="00E54B01" w:rsidRPr="00276073" w14:paraId="452333EB" w14:textId="77777777" w:rsidTr="00703439">
        <w:tc>
          <w:tcPr>
            <w:tcW w:w="272" w:type="pct"/>
            <w:shd w:val="clear" w:color="auto" w:fill="auto"/>
          </w:tcPr>
          <w:p w14:paraId="2FBD1A72" w14:textId="77777777" w:rsidR="00E54B01" w:rsidRPr="00276073" w:rsidRDefault="00E54B01" w:rsidP="00703439">
            <w:pPr>
              <w:snapToGrid w:val="0"/>
              <w:rPr>
                <w:iCs/>
              </w:rPr>
            </w:pPr>
            <w:r>
              <w:rPr>
                <w:iCs/>
              </w:rPr>
              <w:t>2.</w:t>
            </w:r>
          </w:p>
        </w:tc>
        <w:tc>
          <w:tcPr>
            <w:tcW w:w="2777" w:type="pct"/>
            <w:shd w:val="clear" w:color="auto" w:fill="auto"/>
          </w:tcPr>
          <w:p w14:paraId="04AC538C" w14:textId="77777777" w:rsidR="00E54B01" w:rsidRPr="00276073" w:rsidRDefault="00E54B01" w:rsidP="00703439">
            <w:pPr>
              <w:snapToGrid w:val="0"/>
              <w:rPr>
                <w:iCs/>
              </w:rPr>
            </w:pPr>
            <w:r>
              <w:rPr>
                <w:iCs/>
              </w:rPr>
              <w:t>Проектор</w:t>
            </w:r>
          </w:p>
        </w:tc>
        <w:tc>
          <w:tcPr>
            <w:tcW w:w="1951" w:type="pct"/>
            <w:shd w:val="clear" w:color="auto" w:fill="auto"/>
          </w:tcPr>
          <w:p w14:paraId="620DC3F3" w14:textId="77777777" w:rsidR="00E54B01" w:rsidRPr="005C4151" w:rsidRDefault="00E54B01" w:rsidP="00703439">
            <w:pPr>
              <w:snapToGrid w:val="0"/>
            </w:pPr>
          </w:p>
        </w:tc>
      </w:tr>
      <w:tr w:rsidR="00E54B01" w:rsidRPr="00276073" w14:paraId="069CFB68" w14:textId="77777777" w:rsidTr="00703439">
        <w:tc>
          <w:tcPr>
            <w:tcW w:w="272" w:type="pct"/>
            <w:shd w:val="clear" w:color="auto" w:fill="auto"/>
          </w:tcPr>
          <w:p w14:paraId="728B94C3" w14:textId="77777777" w:rsidR="00E54B01" w:rsidRPr="00276073" w:rsidRDefault="00E54B01" w:rsidP="00703439">
            <w:pPr>
              <w:snapToGrid w:val="0"/>
              <w:rPr>
                <w:iCs/>
              </w:rPr>
            </w:pPr>
            <w:r>
              <w:rPr>
                <w:iCs/>
              </w:rPr>
              <w:t>3.</w:t>
            </w:r>
          </w:p>
        </w:tc>
        <w:tc>
          <w:tcPr>
            <w:tcW w:w="2777" w:type="pct"/>
            <w:shd w:val="clear" w:color="auto" w:fill="auto"/>
          </w:tcPr>
          <w:p w14:paraId="6FD6E73C" w14:textId="77777777" w:rsidR="00E54B01" w:rsidRDefault="00E54B01" w:rsidP="00703439">
            <w:pPr>
              <w:snapToGrid w:val="0"/>
              <w:rPr>
                <w:iCs/>
              </w:rPr>
            </w:pPr>
            <w:r>
              <w:rPr>
                <w:iCs/>
              </w:rPr>
              <w:t>Экран</w:t>
            </w:r>
          </w:p>
        </w:tc>
        <w:tc>
          <w:tcPr>
            <w:tcW w:w="1951" w:type="pct"/>
            <w:shd w:val="clear" w:color="auto" w:fill="auto"/>
          </w:tcPr>
          <w:p w14:paraId="2271E64E" w14:textId="77777777" w:rsidR="00E54B01" w:rsidRPr="005C4151" w:rsidRDefault="00E54B01" w:rsidP="00703439">
            <w:pPr>
              <w:snapToGrid w:val="0"/>
            </w:pPr>
          </w:p>
        </w:tc>
      </w:tr>
      <w:tr w:rsidR="00E54B01" w:rsidRPr="00276073" w14:paraId="02F9EB32" w14:textId="77777777" w:rsidTr="00703439">
        <w:tc>
          <w:tcPr>
            <w:tcW w:w="5000" w:type="pct"/>
            <w:gridSpan w:val="3"/>
            <w:shd w:val="clear" w:color="auto" w:fill="auto"/>
          </w:tcPr>
          <w:p w14:paraId="4F6579AE" w14:textId="77777777" w:rsidR="00E54B01" w:rsidRPr="00276073" w:rsidRDefault="00E54B01" w:rsidP="00703439">
            <w:pPr>
              <w:snapToGrid w:val="0"/>
              <w:rPr>
                <w:iCs/>
              </w:rPr>
            </w:pPr>
            <w:r w:rsidRPr="00276073">
              <w:rPr>
                <w:b/>
                <w:iCs/>
              </w:rPr>
              <w:t>Дополнительное оборудование</w:t>
            </w:r>
          </w:p>
        </w:tc>
      </w:tr>
      <w:tr w:rsidR="00E54B01" w:rsidRPr="00276073" w14:paraId="448231A0" w14:textId="77777777" w:rsidTr="00703439">
        <w:tc>
          <w:tcPr>
            <w:tcW w:w="272" w:type="pct"/>
            <w:shd w:val="clear" w:color="auto" w:fill="auto"/>
          </w:tcPr>
          <w:p w14:paraId="48C08E9E" w14:textId="77777777" w:rsidR="00E54B01" w:rsidRPr="00276073" w:rsidRDefault="00E54B01" w:rsidP="00703439">
            <w:pPr>
              <w:snapToGrid w:val="0"/>
              <w:rPr>
                <w:iCs/>
              </w:rPr>
            </w:pPr>
          </w:p>
        </w:tc>
        <w:tc>
          <w:tcPr>
            <w:tcW w:w="2777" w:type="pct"/>
            <w:shd w:val="clear" w:color="auto" w:fill="auto"/>
          </w:tcPr>
          <w:p w14:paraId="1E2C18BF" w14:textId="77777777" w:rsidR="00E54B01" w:rsidRPr="00727EF4" w:rsidRDefault="00E54B01" w:rsidP="00703439">
            <w:pPr>
              <w:snapToGrid w:val="0"/>
            </w:pPr>
            <w:r>
              <w:t>Удаленный сервер</w:t>
            </w:r>
          </w:p>
        </w:tc>
        <w:tc>
          <w:tcPr>
            <w:tcW w:w="1951" w:type="pct"/>
            <w:shd w:val="clear" w:color="auto" w:fill="auto"/>
          </w:tcPr>
          <w:p w14:paraId="1CBE1D99" w14:textId="77777777" w:rsidR="00E54B01" w:rsidRPr="005C4151" w:rsidRDefault="00E54B01" w:rsidP="00703439">
            <w:pPr>
              <w:snapToGrid w:val="0"/>
              <w:rPr>
                <w:iCs/>
                <w:highlight w:val="yellow"/>
              </w:rPr>
            </w:pPr>
          </w:p>
        </w:tc>
      </w:tr>
      <w:tr w:rsidR="00E54B01" w:rsidRPr="00276073" w14:paraId="670D6C9B" w14:textId="77777777" w:rsidTr="00703439">
        <w:tc>
          <w:tcPr>
            <w:tcW w:w="5000" w:type="pct"/>
            <w:gridSpan w:val="3"/>
            <w:shd w:val="clear" w:color="auto" w:fill="auto"/>
          </w:tcPr>
          <w:p w14:paraId="51B6A60F" w14:textId="77777777" w:rsidR="00E54B01" w:rsidRPr="00276073" w:rsidRDefault="00E54B01" w:rsidP="00703439">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E54B01" w:rsidRPr="00276073" w14:paraId="3C59A637" w14:textId="77777777" w:rsidTr="00703439">
        <w:tc>
          <w:tcPr>
            <w:tcW w:w="5000" w:type="pct"/>
            <w:gridSpan w:val="3"/>
            <w:shd w:val="clear" w:color="auto" w:fill="auto"/>
          </w:tcPr>
          <w:p w14:paraId="090C6A60" w14:textId="77777777" w:rsidR="00E54B01" w:rsidRPr="00276073" w:rsidRDefault="00E54B01" w:rsidP="00703439">
            <w:pPr>
              <w:snapToGrid w:val="0"/>
              <w:rPr>
                <w:iCs/>
              </w:rPr>
            </w:pPr>
            <w:r w:rsidRPr="00276073">
              <w:rPr>
                <w:b/>
                <w:bCs/>
                <w:iCs/>
              </w:rPr>
              <w:t>Основное оборудование</w:t>
            </w:r>
          </w:p>
        </w:tc>
      </w:tr>
      <w:tr w:rsidR="00E54B01" w:rsidRPr="00276073" w14:paraId="64418983" w14:textId="77777777" w:rsidTr="00703439">
        <w:tc>
          <w:tcPr>
            <w:tcW w:w="272" w:type="pct"/>
            <w:shd w:val="clear" w:color="auto" w:fill="auto"/>
          </w:tcPr>
          <w:p w14:paraId="564A4E71" w14:textId="77777777" w:rsidR="00E54B01" w:rsidRPr="00276073" w:rsidRDefault="00E54B01" w:rsidP="00703439">
            <w:pPr>
              <w:snapToGrid w:val="0"/>
              <w:rPr>
                <w:iCs/>
              </w:rPr>
            </w:pPr>
            <w:r w:rsidRPr="00276073">
              <w:rPr>
                <w:iCs/>
              </w:rPr>
              <w:t>1.</w:t>
            </w:r>
          </w:p>
        </w:tc>
        <w:tc>
          <w:tcPr>
            <w:tcW w:w="2777" w:type="pct"/>
            <w:shd w:val="clear" w:color="auto" w:fill="auto"/>
          </w:tcPr>
          <w:p w14:paraId="7BB0234F" w14:textId="77777777" w:rsidR="00E54B01" w:rsidRPr="00276073" w:rsidRDefault="00E54B01" w:rsidP="00703439">
            <w:pPr>
              <w:snapToGrid w:val="0"/>
              <w:rPr>
                <w:iCs/>
              </w:rPr>
            </w:pPr>
          </w:p>
        </w:tc>
        <w:tc>
          <w:tcPr>
            <w:tcW w:w="1951" w:type="pct"/>
            <w:shd w:val="clear" w:color="auto" w:fill="auto"/>
          </w:tcPr>
          <w:p w14:paraId="2F477ADF" w14:textId="77777777" w:rsidR="00E54B01" w:rsidRPr="00276073" w:rsidRDefault="00E54B01" w:rsidP="00703439">
            <w:pPr>
              <w:snapToGrid w:val="0"/>
              <w:rPr>
                <w:iCs/>
              </w:rPr>
            </w:pPr>
          </w:p>
        </w:tc>
      </w:tr>
      <w:tr w:rsidR="00E54B01" w:rsidRPr="00276073" w14:paraId="1B634F81" w14:textId="77777777" w:rsidTr="00703439">
        <w:tc>
          <w:tcPr>
            <w:tcW w:w="5000" w:type="pct"/>
            <w:gridSpan w:val="3"/>
            <w:shd w:val="clear" w:color="auto" w:fill="auto"/>
          </w:tcPr>
          <w:p w14:paraId="414551E3"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43A0480B" w14:textId="77777777" w:rsidTr="00703439">
        <w:tc>
          <w:tcPr>
            <w:tcW w:w="272" w:type="pct"/>
            <w:shd w:val="clear" w:color="auto" w:fill="auto"/>
          </w:tcPr>
          <w:p w14:paraId="4BEDB9C4" w14:textId="77777777" w:rsidR="00E54B01" w:rsidRPr="00276073" w:rsidRDefault="00E54B01" w:rsidP="00703439">
            <w:pPr>
              <w:snapToGrid w:val="0"/>
              <w:rPr>
                <w:iCs/>
              </w:rPr>
            </w:pPr>
          </w:p>
        </w:tc>
        <w:tc>
          <w:tcPr>
            <w:tcW w:w="2777" w:type="pct"/>
            <w:shd w:val="clear" w:color="auto" w:fill="auto"/>
          </w:tcPr>
          <w:p w14:paraId="79FC6CFD" w14:textId="77777777" w:rsidR="00E54B01" w:rsidRPr="00276073" w:rsidRDefault="00E54B01" w:rsidP="00703439">
            <w:pPr>
              <w:snapToGrid w:val="0"/>
              <w:rPr>
                <w:i/>
              </w:rPr>
            </w:pPr>
          </w:p>
        </w:tc>
        <w:tc>
          <w:tcPr>
            <w:tcW w:w="1951" w:type="pct"/>
            <w:shd w:val="clear" w:color="auto" w:fill="auto"/>
          </w:tcPr>
          <w:p w14:paraId="63EE2F7A" w14:textId="77777777" w:rsidR="00E54B01" w:rsidRPr="00276073" w:rsidRDefault="00E54B01" w:rsidP="00703439">
            <w:pPr>
              <w:snapToGrid w:val="0"/>
              <w:rPr>
                <w:iCs/>
              </w:rPr>
            </w:pPr>
          </w:p>
        </w:tc>
      </w:tr>
    </w:tbl>
    <w:p w14:paraId="76F896F9" w14:textId="77777777" w:rsidR="00E54B01" w:rsidRDefault="00E54B01" w:rsidP="00E54B01">
      <w:pPr>
        <w:ind w:firstLine="709"/>
        <w:rPr>
          <w:sz w:val="24"/>
          <w:szCs w:val="24"/>
        </w:rPr>
      </w:pPr>
    </w:p>
    <w:p w14:paraId="39C4CB83" w14:textId="77777777" w:rsidR="00E54B01" w:rsidRDefault="00E54B01" w:rsidP="00E54B01">
      <w:pPr>
        <w:ind w:firstLine="709"/>
        <w:rPr>
          <w:sz w:val="24"/>
          <w:szCs w:val="24"/>
        </w:rPr>
      </w:pPr>
      <w:r>
        <w:rPr>
          <w:sz w:val="24"/>
          <w:szCs w:val="24"/>
        </w:rPr>
        <w:t>Лаборатория «Программирования и баз данных»</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134"/>
        <w:gridCol w:w="3607"/>
      </w:tblGrid>
      <w:tr w:rsidR="00E54B01" w:rsidRPr="00276073" w14:paraId="67B00060" w14:textId="77777777" w:rsidTr="00703439">
        <w:tc>
          <w:tcPr>
            <w:tcW w:w="272" w:type="pct"/>
            <w:shd w:val="clear" w:color="auto" w:fill="auto"/>
            <w:vAlign w:val="center"/>
          </w:tcPr>
          <w:p w14:paraId="4DC04093" w14:textId="77777777" w:rsidR="00E54B01" w:rsidRPr="00276073" w:rsidRDefault="00E54B01" w:rsidP="00703439">
            <w:pPr>
              <w:snapToGrid w:val="0"/>
              <w:jc w:val="center"/>
              <w:rPr>
                <w:iCs/>
              </w:rPr>
            </w:pPr>
            <w:r w:rsidRPr="00276073">
              <w:rPr>
                <w:iCs/>
              </w:rPr>
              <w:t>№</w:t>
            </w:r>
          </w:p>
        </w:tc>
        <w:tc>
          <w:tcPr>
            <w:tcW w:w="2777" w:type="pct"/>
            <w:shd w:val="clear" w:color="auto" w:fill="auto"/>
            <w:vAlign w:val="center"/>
          </w:tcPr>
          <w:p w14:paraId="637A1507" w14:textId="77777777" w:rsidR="00E54B01" w:rsidRPr="00276073" w:rsidRDefault="00E54B01" w:rsidP="00703439">
            <w:pPr>
              <w:snapToGrid w:val="0"/>
              <w:jc w:val="center"/>
              <w:rPr>
                <w:iCs/>
              </w:rPr>
            </w:pPr>
            <w:r w:rsidRPr="00276073">
              <w:rPr>
                <w:iCs/>
              </w:rPr>
              <w:t>Наименование оборудования</w:t>
            </w:r>
          </w:p>
        </w:tc>
        <w:tc>
          <w:tcPr>
            <w:tcW w:w="1951" w:type="pct"/>
            <w:shd w:val="clear" w:color="auto" w:fill="auto"/>
            <w:vAlign w:val="center"/>
          </w:tcPr>
          <w:p w14:paraId="5D858E46" w14:textId="77777777" w:rsidR="00E54B01" w:rsidRPr="00276073" w:rsidRDefault="00E54B01" w:rsidP="00703439">
            <w:pPr>
              <w:snapToGrid w:val="0"/>
              <w:jc w:val="center"/>
              <w:rPr>
                <w:iCs/>
              </w:rPr>
            </w:pPr>
            <w:r w:rsidRPr="00276073">
              <w:rPr>
                <w:iCs/>
              </w:rPr>
              <w:t>Техническое описание</w:t>
            </w:r>
          </w:p>
        </w:tc>
      </w:tr>
      <w:tr w:rsidR="00E54B01" w:rsidRPr="00276073" w14:paraId="58C0432B" w14:textId="77777777" w:rsidTr="00703439">
        <w:trPr>
          <w:trHeight w:val="278"/>
        </w:trPr>
        <w:tc>
          <w:tcPr>
            <w:tcW w:w="5000" w:type="pct"/>
            <w:gridSpan w:val="3"/>
            <w:shd w:val="clear" w:color="auto" w:fill="auto"/>
          </w:tcPr>
          <w:p w14:paraId="660B40C2" w14:textId="77777777" w:rsidR="00E54B01" w:rsidRPr="00276073" w:rsidRDefault="00E54B01" w:rsidP="00703439">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E54B01" w:rsidRPr="00276073" w14:paraId="6CC24E1F" w14:textId="77777777" w:rsidTr="00703439">
        <w:trPr>
          <w:trHeight w:val="277"/>
        </w:trPr>
        <w:tc>
          <w:tcPr>
            <w:tcW w:w="5000" w:type="pct"/>
            <w:gridSpan w:val="3"/>
            <w:shd w:val="clear" w:color="auto" w:fill="auto"/>
          </w:tcPr>
          <w:p w14:paraId="62DDA9A7" w14:textId="77777777" w:rsidR="00E54B01" w:rsidRPr="00276073" w:rsidRDefault="00E54B01" w:rsidP="00703439">
            <w:pPr>
              <w:snapToGrid w:val="0"/>
              <w:rPr>
                <w:b/>
                <w:bCs/>
                <w:iCs/>
              </w:rPr>
            </w:pPr>
            <w:r w:rsidRPr="00276073">
              <w:rPr>
                <w:b/>
                <w:bCs/>
                <w:iCs/>
              </w:rPr>
              <w:t>Основное оборудование</w:t>
            </w:r>
          </w:p>
        </w:tc>
      </w:tr>
      <w:tr w:rsidR="00E54B01" w:rsidRPr="00276073" w14:paraId="1EB06507" w14:textId="77777777" w:rsidTr="00703439">
        <w:tc>
          <w:tcPr>
            <w:tcW w:w="272" w:type="pct"/>
            <w:shd w:val="clear" w:color="auto" w:fill="auto"/>
          </w:tcPr>
          <w:p w14:paraId="753BEF06" w14:textId="77777777" w:rsidR="00E54B01" w:rsidRPr="00276073" w:rsidRDefault="00E54B01" w:rsidP="00703439">
            <w:pPr>
              <w:snapToGrid w:val="0"/>
              <w:rPr>
                <w:iCs/>
              </w:rPr>
            </w:pPr>
            <w:r w:rsidRPr="00276073">
              <w:rPr>
                <w:iCs/>
              </w:rPr>
              <w:t>1</w:t>
            </w:r>
            <w:r>
              <w:rPr>
                <w:iCs/>
              </w:rPr>
              <w:t>.</w:t>
            </w:r>
          </w:p>
        </w:tc>
        <w:tc>
          <w:tcPr>
            <w:tcW w:w="2777" w:type="pct"/>
            <w:shd w:val="clear" w:color="auto" w:fill="auto"/>
          </w:tcPr>
          <w:p w14:paraId="174DAB73" w14:textId="77777777" w:rsidR="00E54B01" w:rsidRPr="00276073" w:rsidRDefault="00E54B01" w:rsidP="00703439">
            <w:pPr>
              <w:snapToGrid w:val="0"/>
              <w:rPr>
                <w:iCs/>
              </w:rPr>
            </w:pPr>
            <w:r>
              <w:rPr>
                <w:iCs/>
                <w:spacing w:val="-1"/>
              </w:rPr>
              <w:t>а</w:t>
            </w:r>
            <w:r w:rsidRPr="005C4151">
              <w:rPr>
                <w:iCs/>
                <w:spacing w:val="-1"/>
              </w:rPr>
              <w:t xml:space="preserve">втоматизированное рабочее место преподавателя </w:t>
            </w:r>
          </w:p>
        </w:tc>
        <w:tc>
          <w:tcPr>
            <w:tcW w:w="1951" w:type="pct"/>
            <w:shd w:val="clear" w:color="auto" w:fill="auto"/>
          </w:tcPr>
          <w:p w14:paraId="19B70E68" w14:textId="77777777" w:rsidR="00E54B01" w:rsidRPr="00276073" w:rsidRDefault="00E54B01" w:rsidP="00703439">
            <w:pPr>
              <w:snapToGrid w:val="0"/>
              <w:rPr>
                <w:iCs/>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i3, оперативная память объемом не менее 8 Гб</w:t>
            </w:r>
          </w:p>
        </w:tc>
      </w:tr>
      <w:tr w:rsidR="00E54B01" w:rsidRPr="00276073" w14:paraId="5C4C28BC" w14:textId="77777777" w:rsidTr="00703439">
        <w:tc>
          <w:tcPr>
            <w:tcW w:w="272" w:type="pct"/>
            <w:shd w:val="clear" w:color="auto" w:fill="auto"/>
          </w:tcPr>
          <w:p w14:paraId="70208EB0" w14:textId="77777777" w:rsidR="00E54B01" w:rsidRPr="00276073" w:rsidRDefault="00E54B01" w:rsidP="00703439">
            <w:pPr>
              <w:snapToGrid w:val="0"/>
              <w:rPr>
                <w:iCs/>
              </w:rPr>
            </w:pPr>
            <w:r>
              <w:rPr>
                <w:iCs/>
              </w:rPr>
              <w:t>2.</w:t>
            </w:r>
          </w:p>
        </w:tc>
        <w:tc>
          <w:tcPr>
            <w:tcW w:w="2777" w:type="pct"/>
            <w:shd w:val="clear" w:color="auto" w:fill="auto"/>
          </w:tcPr>
          <w:p w14:paraId="2C0EEB47" w14:textId="77777777" w:rsidR="00E54B01" w:rsidRPr="00276073" w:rsidRDefault="00E54B01" w:rsidP="00703439">
            <w:pPr>
              <w:snapToGrid w:val="0"/>
              <w:rPr>
                <w:iCs/>
              </w:rPr>
            </w:pPr>
            <w:r w:rsidRPr="005C4151">
              <w:rPr>
                <w:iCs/>
                <w:spacing w:val="-1"/>
              </w:rPr>
              <w:t>автоматизированн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951" w:type="pct"/>
            <w:shd w:val="clear" w:color="auto" w:fill="auto"/>
          </w:tcPr>
          <w:p w14:paraId="5364C7A7" w14:textId="77777777" w:rsidR="00E54B01" w:rsidRPr="00276073" w:rsidRDefault="00E54B01" w:rsidP="00703439">
            <w:pPr>
              <w:snapToGrid w:val="0"/>
              <w:rPr>
                <w:iCs/>
              </w:rPr>
            </w:pPr>
            <w:r w:rsidRPr="00276073">
              <w:rPr>
                <w:spacing w:val="-1"/>
              </w:rPr>
              <w:t>столы,</w:t>
            </w:r>
            <w:r w:rsidRPr="00276073">
              <w:t xml:space="preserve"> </w:t>
            </w:r>
            <w:r w:rsidRPr="00276073">
              <w:rPr>
                <w:spacing w:val="-1"/>
              </w:rPr>
              <w:t>стулья</w:t>
            </w:r>
            <w:r>
              <w:rPr>
                <w:spacing w:val="-1"/>
              </w:rPr>
              <w:t>, ПК</w:t>
            </w:r>
          </w:p>
        </w:tc>
      </w:tr>
      <w:tr w:rsidR="00E54B01" w:rsidRPr="00276073" w14:paraId="0C06012E" w14:textId="77777777" w:rsidTr="00703439">
        <w:tc>
          <w:tcPr>
            <w:tcW w:w="272" w:type="pct"/>
            <w:shd w:val="clear" w:color="auto" w:fill="auto"/>
          </w:tcPr>
          <w:p w14:paraId="70C390AE" w14:textId="77777777" w:rsidR="00E54B01" w:rsidRPr="00276073" w:rsidRDefault="00E54B01" w:rsidP="00703439">
            <w:pPr>
              <w:snapToGrid w:val="0"/>
              <w:rPr>
                <w:iCs/>
              </w:rPr>
            </w:pPr>
            <w:r w:rsidRPr="00276073">
              <w:rPr>
                <w:iCs/>
              </w:rPr>
              <w:lastRenderedPageBreak/>
              <w:t>3.</w:t>
            </w:r>
          </w:p>
        </w:tc>
        <w:tc>
          <w:tcPr>
            <w:tcW w:w="2777" w:type="pct"/>
            <w:shd w:val="clear" w:color="auto" w:fill="auto"/>
          </w:tcPr>
          <w:p w14:paraId="199261FE" w14:textId="77777777" w:rsidR="00E54B01" w:rsidRPr="00276073" w:rsidRDefault="00E54B01" w:rsidP="00703439">
            <w:pPr>
              <w:snapToGrid w:val="0"/>
              <w:rPr>
                <w:iCs/>
              </w:rPr>
            </w:pPr>
            <w:r w:rsidRPr="00276073">
              <w:rPr>
                <w:iCs/>
                <w:shd w:val="clear" w:color="auto" w:fill="FFFFFF"/>
              </w:rPr>
              <w:t>доска классная</w:t>
            </w:r>
          </w:p>
        </w:tc>
        <w:tc>
          <w:tcPr>
            <w:tcW w:w="1951" w:type="pct"/>
            <w:shd w:val="clear" w:color="auto" w:fill="auto"/>
          </w:tcPr>
          <w:p w14:paraId="1FC60DA4" w14:textId="77777777" w:rsidR="00E54B01" w:rsidRPr="00276073" w:rsidRDefault="00E54B01" w:rsidP="00703439">
            <w:pPr>
              <w:snapToGrid w:val="0"/>
              <w:rPr>
                <w:iCs/>
              </w:rPr>
            </w:pPr>
          </w:p>
        </w:tc>
      </w:tr>
      <w:tr w:rsidR="00E54B01" w:rsidRPr="00276073" w14:paraId="7B272239"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D6808D1"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0C3815D3"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2758DEEB" w14:textId="77777777" w:rsidR="00E54B01" w:rsidRPr="00276073" w:rsidRDefault="00E54B01" w:rsidP="00703439">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176C9ABD" w14:textId="77777777" w:rsidR="00E54B01" w:rsidRPr="00276073" w:rsidRDefault="00E54B01" w:rsidP="00703439">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3C79156F" w14:textId="77777777" w:rsidR="00E54B01" w:rsidRPr="00276073" w:rsidRDefault="00E54B01" w:rsidP="00703439">
            <w:pPr>
              <w:snapToGrid w:val="0"/>
              <w:rPr>
                <w:i/>
              </w:rPr>
            </w:pPr>
          </w:p>
        </w:tc>
      </w:tr>
      <w:tr w:rsidR="00E54B01" w:rsidRPr="00276073" w14:paraId="38CCEB91"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EA9F29A" w14:textId="77777777" w:rsidR="00E54B01" w:rsidRPr="00276073" w:rsidRDefault="00E54B01" w:rsidP="00703439">
            <w:pPr>
              <w:snapToGrid w:val="0"/>
              <w:rPr>
                <w:iCs/>
              </w:rPr>
            </w:pPr>
            <w:r w:rsidRPr="00276073">
              <w:rPr>
                <w:b/>
                <w:bCs/>
                <w:iCs/>
                <w:lang w:val="en-US"/>
              </w:rPr>
              <w:t xml:space="preserve">II </w:t>
            </w:r>
            <w:r w:rsidRPr="00276073">
              <w:rPr>
                <w:b/>
                <w:bCs/>
                <w:iCs/>
              </w:rPr>
              <w:t>Технические средства</w:t>
            </w:r>
          </w:p>
        </w:tc>
      </w:tr>
      <w:tr w:rsidR="00E54B01" w:rsidRPr="00276073" w14:paraId="4E8D91D3"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875E98D" w14:textId="77777777" w:rsidR="00E54B01" w:rsidRPr="00276073" w:rsidRDefault="00E54B01" w:rsidP="00703439">
            <w:pPr>
              <w:snapToGrid w:val="0"/>
              <w:rPr>
                <w:iCs/>
              </w:rPr>
            </w:pPr>
            <w:r w:rsidRPr="00276073">
              <w:rPr>
                <w:b/>
                <w:bCs/>
                <w:iCs/>
              </w:rPr>
              <w:t>Основное оборудование</w:t>
            </w:r>
          </w:p>
        </w:tc>
      </w:tr>
      <w:tr w:rsidR="00E54B01" w:rsidRPr="00276073" w14:paraId="5BFA93CD" w14:textId="77777777" w:rsidTr="00703439">
        <w:tc>
          <w:tcPr>
            <w:tcW w:w="272" w:type="pct"/>
            <w:shd w:val="clear" w:color="auto" w:fill="auto"/>
          </w:tcPr>
          <w:p w14:paraId="2820300F" w14:textId="77777777" w:rsidR="00E54B01" w:rsidRPr="00276073" w:rsidRDefault="00E54B01" w:rsidP="00703439">
            <w:pPr>
              <w:snapToGrid w:val="0"/>
              <w:rPr>
                <w:iCs/>
              </w:rPr>
            </w:pPr>
            <w:r>
              <w:rPr>
                <w:iCs/>
              </w:rPr>
              <w:t>1.</w:t>
            </w:r>
          </w:p>
        </w:tc>
        <w:tc>
          <w:tcPr>
            <w:tcW w:w="2777" w:type="pct"/>
            <w:shd w:val="clear" w:color="auto" w:fill="auto"/>
          </w:tcPr>
          <w:p w14:paraId="75E07235" w14:textId="77777777" w:rsidR="00E54B01" w:rsidRPr="00276073" w:rsidRDefault="00E54B01" w:rsidP="00703439">
            <w:pPr>
              <w:snapToGrid w:val="0"/>
              <w:rPr>
                <w:iCs/>
              </w:rPr>
            </w:pPr>
            <w:r w:rsidRPr="00276073">
              <w:rPr>
                <w:iCs/>
              </w:rPr>
              <w:t xml:space="preserve">Персональный компьютер </w:t>
            </w:r>
          </w:p>
        </w:tc>
        <w:tc>
          <w:tcPr>
            <w:tcW w:w="1951" w:type="pct"/>
            <w:shd w:val="clear" w:color="auto" w:fill="auto"/>
          </w:tcPr>
          <w:p w14:paraId="3E8A5563" w14:textId="77777777" w:rsidR="00E54B01" w:rsidRPr="00276073" w:rsidRDefault="00E54B01" w:rsidP="00703439">
            <w:pPr>
              <w:snapToGrid w:val="0"/>
              <w:rPr>
                <w:iCs/>
              </w:rPr>
            </w:pPr>
            <w:r w:rsidRPr="00276073">
              <w:t xml:space="preserve">Системный блок, монитор с лицензионным программным обеспечением, с выходом в интернет  </w:t>
            </w:r>
          </w:p>
        </w:tc>
      </w:tr>
      <w:tr w:rsidR="00E54B01" w:rsidRPr="00276073" w14:paraId="552AE03E" w14:textId="77777777" w:rsidTr="00703439">
        <w:tc>
          <w:tcPr>
            <w:tcW w:w="5000" w:type="pct"/>
            <w:gridSpan w:val="3"/>
            <w:shd w:val="clear" w:color="auto" w:fill="auto"/>
          </w:tcPr>
          <w:p w14:paraId="3704FB56" w14:textId="77777777" w:rsidR="00E54B01" w:rsidRPr="00276073" w:rsidRDefault="00E54B01" w:rsidP="00703439">
            <w:pPr>
              <w:snapToGrid w:val="0"/>
              <w:rPr>
                <w:iCs/>
              </w:rPr>
            </w:pPr>
            <w:r w:rsidRPr="00276073">
              <w:rPr>
                <w:b/>
                <w:iCs/>
              </w:rPr>
              <w:t>Дополнительное оборудование</w:t>
            </w:r>
          </w:p>
        </w:tc>
      </w:tr>
      <w:tr w:rsidR="00E54B01" w:rsidRPr="00276073" w14:paraId="5B36928A" w14:textId="77777777" w:rsidTr="00703439">
        <w:tc>
          <w:tcPr>
            <w:tcW w:w="272" w:type="pct"/>
            <w:shd w:val="clear" w:color="auto" w:fill="auto"/>
          </w:tcPr>
          <w:p w14:paraId="68E987BB" w14:textId="77777777" w:rsidR="00E54B01" w:rsidRPr="00276073" w:rsidRDefault="00E54B01" w:rsidP="00703439">
            <w:pPr>
              <w:snapToGrid w:val="0"/>
              <w:rPr>
                <w:iCs/>
              </w:rPr>
            </w:pPr>
            <w:r>
              <w:rPr>
                <w:iCs/>
              </w:rPr>
              <w:t>1.</w:t>
            </w:r>
          </w:p>
        </w:tc>
        <w:tc>
          <w:tcPr>
            <w:tcW w:w="2777" w:type="pct"/>
            <w:shd w:val="clear" w:color="auto" w:fill="auto"/>
          </w:tcPr>
          <w:p w14:paraId="62090FA3" w14:textId="77777777" w:rsidR="00E54B01" w:rsidRPr="00727EF4" w:rsidRDefault="00E54B01" w:rsidP="00703439">
            <w:pPr>
              <w:snapToGrid w:val="0"/>
            </w:pPr>
            <w:r w:rsidRPr="00727EF4">
              <w:t>Удаленный сервер</w:t>
            </w:r>
          </w:p>
        </w:tc>
        <w:tc>
          <w:tcPr>
            <w:tcW w:w="1951" w:type="pct"/>
            <w:shd w:val="clear" w:color="auto" w:fill="auto"/>
          </w:tcPr>
          <w:p w14:paraId="10A9BFFA" w14:textId="77777777" w:rsidR="00E54B01" w:rsidRPr="00276073" w:rsidRDefault="00E54B01" w:rsidP="00703439">
            <w:pPr>
              <w:snapToGrid w:val="0"/>
              <w:rPr>
                <w:iCs/>
              </w:rPr>
            </w:pPr>
          </w:p>
        </w:tc>
      </w:tr>
      <w:tr w:rsidR="00E54B01" w:rsidRPr="00276073" w14:paraId="48EF8DE4" w14:textId="77777777" w:rsidTr="00703439">
        <w:tc>
          <w:tcPr>
            <w:tcW w:w="5000" w:type="pct"/>
            <w:gridSpan w:val="3"/>
            <w:shd w:val="clear" w:color="auto" w:fill="auto"/>
          </w:tcPr>
          <w:p w14:paraId="57A0A53A" w14:textId="77777777" w:rsidR="00E54B01" w:rsidRPr="00276073" w:rsidRDefault="00E54B01" w:rsidP="00703439">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E54B01" w:rsidRPr="00276073" w14:paraId="4A322193" w14:textId="77777777" w:rsidTr="00703439">
        <w:tc>
          <w:tcPr>
            <w:tcW w:w="5000" w:type="pct"/>
            <w:gridSpan w:val="3"/>
            <w:shd w:val="clear" w:color="auto" w:fill="auto"/>
          </w:tcPr>
          <w:p w14:paraId="29234C48" w14:textId="77777777" w:rsidR="00E54B01" w:rsidRPr="00276073" w:rsidRDefault="00E54B01" w:rsidP="00703439">
            <w:pPr>
              <w:snapToGrid w:val="0"/>
              <w:rPr>
                <w:iCs/>
              </w:rPr>
            </w:pPr>
            <w:r w:rsidRPr="00276073">
              <w:rPr>
                <w:b/>
                <w:bCs/>
                <w:iCs/>
              </w:rPr>
              <w:t>Основное оборудование</w:t>
            </w:r>
          </w:p>
        </w:tc>
      </w:tr>
      <w:tr w:rsidR="00E54B01" w:rsidRPr="00276073" w14:paraId="4F64A572" w14:textId="77777777" w:rsidTr="00703439">
        <w:tc>
          <w:tcPr>
            <w:tcW w:w="272" w:type="pct"/>
            <w:shd w:val="clear" w:color="auto" w:fill="auto"/>
          </w:tcPr>
          <w:p w14:paraId="003EDFD2" w14:textId="77777777" w:rsidR="00E54B01" w:rsidRPr="00276073" w:rsidRDefault="00E54B01" w:rsidP="00703439">
            <w:pPr>
              <w:snapToGrid w:val="0"/>
              <w:rPr>
                <w:iCs/>
              </w:rPr>
            </w:pPr>
            <w:r w:rsidRPr="00276073">
              <w:rPr>
                <w:iCs/>
              </w:rPr>
              <w:t>1.</w:t>
            </w:r>
          </w:p>
        </w:tc>
        <w:tc>
          <w:tcPr>
            <w:tcW w:w="2777" w:type="pct"/>
            <w:shd w:val="clear" w:color="auto" w:fill="auto"/>
          </w:tcPr>
          <w:p w14:paraId="071D1F7C" w14:textId="77777777" w:rsidR="00E54B01" w:rsidRPr="00276073" w:rsidRDefault="00E54B01" w:rsidP="00703439">
            <w:pPr>
              <w:snapToGrid w:val="0"/>
              <w:rPr>
                <w:iCs/>
              </w:rPr>
            </w:pPr>
          </w:p>
        </w:tc>
        <w:tc>
          <w:tcPr>
            <w:tcW w:w="1951" w:type="pct"/>
            <w:shd w:val="clear" w:color="auto" w:fill="auto"/>
          </w:tcPr>
          <w:p w14:paraId="034D8143" w14:textId="77777777" w:rsidR="00E54B01" w:rsidRPr="00276073" w:rsidRDefault="00E54B01" w:rsidP="00703439">
            <w:pPr>
              <w:snapToGrid w:val="0"/>
              <w:rPr>
                <w:iCs/>
              </w:rPr>
            </w:pPr>
          </w:p>
        </w:tc>
      </w:tr>
      <w:tr w:rsidR="00E54B01" w:rsidRPr="00276073" w14:paraId="26536E39" w14:textId="77777777" w:rsidTr="00703439">
        <w:tc>
          <w:tcPr>
            <w:tcW w:w="5000" w:type="pct"/>
            <w:gridSpan w:val="3"/>
            <w:shd w:val="clear" w:color="auto" w:fill="auto"/>
          </w:tcPr>
          <w:p w14:paraId="632BE740"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6EDB55C5" w14:textId="77777777" w:rsidTr="00703439">
        <w:tc>
          <w:tcPr>
            <w:tcW w:w="272" w:type="pct"/>
            <w:shd w:val="clear" w:color="auto" w:fill="auto"/>
          </w:tcPr>
          <w:p w14:paraId="69B850BA" w14:textId="77777777" w:rsidR="00E54B01" w:rsidRPr="00276073" w:rsidRDefault="00E54B01" w:rsidP="00703439">
            <w:pPr>
              <w:snapToGrid w:val="0"/>
              <w:rPr>
                <w:iCs/>
              </w:rPr>
            </w:pPr>
          </w:p>
        </w:tc>
        <w:tc>
          <w:tcPr>
            <w:tcW w:w="2777" w:type="pct"/>
            <w:shd w:val="clear" w:color="auto" w:fill="auto"/>
          </w:tcPr>
          <w:p w14:paraId="5EFDEF79" w14:textId="77777777" w:rsidR="00E54B01" w:rsidRPr="00276073" w:rsidRDefault="00E54B01" w:rsidP="00703439">
            <w:pPr>
              <w:snapToGrid w:val="0"/>
              <w:rPr>
                <w:i/>
              </w:rPr>
            </w:pPr>
          </w:p>
        </w:tc>
        <w:tc>
          <w:tcPr>
            <w:tcW w:w="1951" w:type="pct"/>
            <w:shd w:val="clear" w:color="auto" w:fill="auto"/>
          </w:tcPr>
          <w:p w14:paraId="4ED8D11E" w14:textId="77777777" w:rsidR="00E54B01" w:rsidRPr="00276073" w:rsidRDefault="00E54B01" w:rsidP="00703439">
            <w:pPr>
              <w:snapToGrid w:val="0"/>
              <w:rPr>
                <w:iCs/>
              </w:rPr>
            </w:pPr>
          </w:p>
        </w:tc>
      </w:tr>
    </w:tbl>
    <w:p w14:paraId="6F7659A7" w14:textId="77777777" w:rsidR="00E54B01" w:rsidRDefault="00E54B01" w:rsidP="00E54B01">
      <w:pPr>
        <w:ind w:firstLine="709"/>
        <w:rPr>
          <w:sz w:val="24"/>
          <w:szCs w:val="24"/>
        </w:rPr>
      </w:pPr>
    </w:p>
    <w:p w14:paraId="2A5A5BDF" w14:textId="77777777" w:rsidR="00E54B01" w:rsidRDefault="00E54B01" w:rsidP="00E54B01">
      <w:pPr>
        <w:ind w:firstLine="709"/>
        <w:rPr>
          <w:sz w:val="24"/>
          <w:szCs w:val="24"/>
        </w:rPr>
      </w:pPr>
      <w:r w:rsidRPr="00727EF4">
        <w:rPr>
          <w:sz w:val="24"/>
          <w:szCs w:val="24"/>
        </w:rPr>
        <w:t>6.1.2.4. Оснащение мастерских</w:t>
      </w:r>
    </w:p>
    <w:p w14:paraId="67834BC2" w14:textId="77777777" w:rsidR="00E54B01" w:rsidRDefault="00E54B01" w:rsidP="00E54B01">
      <w:pPr>
        <w:ind w:firstLine="709"/>
        <w:rPr>
          <w:sz w:val="24"/>
          <w:szCs w:val="24"/>
        </w:rPr>
      </w:pPr>
      <w:r>
        <w:rPr>
          <w:sz w:val="24"/>
          <w:szCs w:val="24"/>
        </w:rPr>
        <w:t>Мастерская «Разработка мобильных приложений»</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134"/>
        <w:gridCol w:w="3607"/>
      </w:tblGrid>
      <w:tr w:rsidR="00E54B01" w:rsidRPr="00276073" w14:paraId="05AD9DD4" w14:textId="77777777" w:rsidTr="00703439">
        <w:tc>
          <w:tcPr>
            <w:tcW w:w="272" w:type="pct"/>
            <w:shd w:val="clear" w:color="auto" w:fill="auto"/>
            <w:vAlign w:val="center"/>
          </w:tcPr>
          <w:p w14:paraId="32FE31D6" w14:textId="77777777" w:rsidR="00E54B01" w:rsidRPr="00276073" w:rsidRDefault="00E54B01" w:rsidP="00703439">
            <w:pPr>
              <w:snapToGrid w:val="0"/>
              <w:jc w:val="center"/>
              <w:rPr>
                <w:iCs/>
              </w:rPr>
            </w:pPr>
            <w:r w:rsidRPr="00276073">
              <w:rPr>
                <w:iCs/>
              </w:rPr>
              <w:t>№</w:t>
            </w:r>
          </w:p>
        </w:tc>
        <w:tc>
          <w:tcPr>
            <w:tcW w:w="2777" w:type="pct"/>
            <w:shd w:val="clear" w:color="auto" w:fill="auto"/>
            <w:vAlign w:val="center"/>
          </w:tcPr>
          <w:p w14:paraId="5CCAA8D8" w14:textId="77777777" w:rsidR="00E54B01" w:rsidRPr="00276073" w:rsidRDefault="00E54B01" w:rsidP="00703439">
            <w:pPr>
              <w:snapToGrid w:val="0"/>
              <w:jc w:val="center"/>
              <w:rPr>
                <w:iCs/>
              </w:rPr>
            </w:pPr>
            <w:r w:rsidRPr="00276073">
              <w:rPr>
                <w:iCs/>
              </w:rPr>
              <w:t>Наименование оборудования</w:t>
            </w:r>
          </w:p>
        </w:tc>
        <w:tc>
          <w:tcPr>
            <w:tcW w:w="1951" w:type="pct"/>
            <w:shd w:val="clear" w:color="auto" w:fill="auto"/>
            <w:vAlign w:val="center"/>
          </w:tcPr>
          <w:p w14:paraId="65BC58F5" w14:textId="77777777" w:rsidR="00E54B01" w:rsidRPr="00276073" w:rsidRDefault="00E54B01" w:rsidP="00703439">
            <w:pPr>
              <w:snapToGrid w:val="0"/>
              <w:jc w:val="center"/>
              <w:rPr>
                <w:iCs/>
              </w:rPr>
            </w:pPr>
            <w:r w:rsidRPr="00276073">
              <w:rPr>
                <w:iCs/>
              </w:rPr>
              <w:t>Техническое описание</w:t>
            </w:r>
          </w:p>
        </w:tc>
      </w:tr>
      <w:tr w:rsidR="00E54B01" w:rsidRPr="00276073" w14:paraId="574847DA" w14:textId="77777777" w:rsidTr="00703439">
        <w:trPr>
          <w:trHeight w:val="278"/>
        </w:trPr>
        <w:tc>
          <w:tcPr>
            <w:tcW w:w="5000" w:type="pct"/>
            <w:gridSpan w:val="3"/>
            <w:shd w:val="clear" w:color="auto" w:fill="auto"/>
          </w:tcPr>
          <w:p w14:paraId="708C73ED" w14:textId="77777777" w:rsidR="00E54B01" w:rsidRPr="00276073" w:rsidRDefault="00E54B01" w:rsidP="00703439">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E54B01" w:rsidRPr="00276073" w14:paraId="1BFE5E3C" w14:textId="77777777" w:rsidTr="00703439">
        <w:trPr>
          <w:trHeight w:val="277"/>
        </w:trPr>
        <w:tc>
          <w:tcPr>
            <w:tcW w:w="5000" w:type="pct"/>
            <w:gridSpan w:val="3"/>
            <w:shd w:val="clear" w:color="auto" w:fill="auto"/>
          </w:tcPr>
          <w:p w14:paraId="0AF960AC" w14:textId="77777777" w:rsidR="00E54B01" w:rsidRPr="00276073" w:rsidRDefault="00E54B01" w:rsidP="00703439">
            <w:pPr>
              <w:snapToGrid w:val="0"/>
              <w:rPr>
                <w:b/>
                <w:bCs/>
                <w:iCs/>
              </w:rPr>
            </w:pPr>
            <w:r w:rsidRPr="00276073">
              <w:rPr>
                <w:b/>
                <w:bCs/>
                <w:iCs/>
              </w:rPr>
              <w:t>Основное оборудование</w:t>
            </w:r>
          </w:p>
        </w:tc>
      </w:tr>
      <w:tr w:rsidR="00E54B01" w:rsidRPr="00944CFC" w14:paraId="14BDAE92" w14:textId="77777777" w:rsidTr="00703439">
        <w:tc>
          <w:tcPr>
            <w:tcW w:w="272" w:type="pct"/>
            <w:shd w:val="clear" w:color="auto" w:fill="auto"/>
          </w:tcPr>
          <w:p w14:paraId="0871DCAC" w14:textId="77777777" w:rsidR="00E54B01" w:rsidRPr="00276073" w:rsidRDefault="00E54B01" w:rsidP="00703439">
            <w:pPr>
              <w:snapToGrid w:val="0"/>
              <w:rPr>
                <w:iCs/>
              </w:rPr>
            </w:pPr>
            <w:r w:rsidRPr="00276073">
              <w:rPr>
                <w:iCs/>
              </w:rPr>
              <w:t>1</w:t>
            </w:r>
            <w:r>
              <w:rPr>
                <w:iCs/>
              </w:rPr>
              <w:t>.</w:t>
            </w:r>
          </w:p>
        </w:tc>
        <w:tc>
          <w:tcPr>
            <w:tcW w:w="2777" w:type="pct"/>
            <w:shd w:val="clear" w:color="auto" w:fill="auto"/>
          </w:tcPr>
          <w:p w14:paraId="132B60CB" w14:textId="77777777" w:rsidR="00E54B01" w:rsidRPr="00276073" w:rsidRDefault="00E54B01" w:rsidP="00703439">
            <w:pPr>
              <w:snapToGrid w:val="0"/>
              <w:rPr>
                <w:iCs/>
              </w:rPr>
            </w:pPr>
            <w:r>
              <w:rPr>
                <w:iCs/>
                <w:spacing w:val="-1"/>
              </w:rPr>
              <w:t>а</w:t>
            </w:r>
            <w:r w:rsidRPr="005C4151">
              <w:rPr>
                <w:iCs/>
                <w:spacing w:val="-1"/>
              </w:rPr>
              <w:t xml:space="preserve">втоматизированное рабочее место преподавателя </w:t>
            </w:r>
          </w:p>
        </w:tc>
        <w:tc>
          <w:tcPr>
            <w:tcW w:w="1951" w:type="pct"/>
            <w:shd w:val="clear" w:color="auto" w:fill="auto"/>
          </w:tcPr>
          <w:p w14:paraId="022D08F7" w14:textId="77777777" w:rsidR="00E54B01" w:rsidRPr="00727EF4" w:rsidRDefault="00E54B01" w:rsidP="00703439">
            <w:pPr>
              <w:snapToGrid w:val="0"/>
              <w:rPr>
                <w:iCs/>
                <w:lang w:val="en-US"/>
              </w:rPr>
            </w:pPr>
            <w:r>
              <w:rPr>
                <w:iCs/>
              </w:rPr>
              <w:t>ПК</w:t>
            </w:r>
            <w:r w:rsidRPr="00727EF4">
              <w:rPr>
                <w:iCs/>
                <w:lang w:val="en-US"/>
              </w:rPr>
              <w:t xml:space="preserve"> Core i5, 8GB </w:t>
            </w:r>
            <w:r w:rsidRPr="00727EF4">
              <w:rPr>
                <w:iCs/>
              </w:rPr>
              <w:t>ОЗУ</w:t>
            </w:r>
            <w:r w:rsidRPr="00727EF4">
              <w:rPr>
                <w:iCs/>
                <w:lang w:val="en-US"/>
              </w:rPr>
              <w:t>, 256 GB SSD</w:t>
            </w:r>
          </w:p>
        </w:tc>
      </w:tr>
      <w:tr w:rsidR="00E54B01" w:rsidRPr="00727EF4" w14:paraId="608F0F0B" w14:textId="77777777" w:rsidTr="00703439">
        <w:tc>
          <w:tcPr>
            <w:tcW w:w="272" w:type="pct"/>
            <w:shd w:val="clear" w:color="auto" w:fill="auto"/>
          </w:tcPr>
          <w:p w14:paraId="4BDECB6A" w14:textId="77777777" w:rsidR="00E54B01" w:rsidRPr="00276073" w:rsidRDefault="00E54B01" w:rsidP="00703439">
            <w:pPr>
              <w:snapToGrid w:val="0"/>
              <w:rPr>
                <w:iCs/>
              </w:rPr>
            </w:pPr>
            <w:r>
              <w:rPr>
                <w:iCs/>
              </w:rPr>
              <w:t>2.</w:t>
            </w:r>
          </w:p>
        </w:tc>
        <w:tc>
          <w:tcPr>
            <w:tcW w:w="2777" w:type="pct"/>
            <w:shd w:val="clear" w:color="auto" w:fill="auto"/>
          </w:tcPr>
          <w:p w14:paraId="3D2E9114" w14:textId="77777777" w:rsidR="00E54B01" w:rsidRPr="00276073" w:rsidRDefault="00E54B01" w:rsidP="00703439">
            <w:pPr>
              <w:snapToGrid w:val="0"/>
              <w:rPr>
                <w:iCs/>
              </w:rPr>
            </w:pPr>
            <w:r w:rsidRPr="005C4151">
              <w:rPr>
                <w:iCs/>
                <w:spacing w:val="-1"/>
              </w:rPr>
              <w:t>автоматизированн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951" w:type="pct"/>
            <w:shd w:val="clear" w:color="auto" w:fill="auto"/>
          </w:tcPr>
          <w:p w14:paraId="3E807180" w14:textId="77777777" w:rsidR="00E54B01" w:rsidRPr="00727EF4" w:rsidRDefault="00E54B01" w:rsidP="00703439">
            <w:pPr>
              <w:snapToGrid w:val="0"/>
              <w:rPr>
                <w:iCs/>
              </w:rPr>
            </w:pPr>
            <w:r>
              <w:rPr>
                <w:iCs/>
              </w:rPr>
              <w:t xml:space="preserve">Столы, стулья, ПК </w:t>
            </w:r>
            <w:r w:rsidRPr="00727EF4">
              <w:rPr>
                <w:iCs/>
                <w:lang w:val="en-US"/>
              </w:rPr>
              <w:t>Core</w:t>
            </w:r>
            <w:r w:rsidRPr="00727EF4">
              <w:rPr>
                <w:iCs/>
              </w:rPr>
              <w:t xml:space="preserve"> </w:t>
            </w:r>
            <w:proofErr w:type="spellStart"/>
            <w:r w:rsidRPr="00727EF4">
              <w:rPr>
                <w:iCs/>
                <w:lang w:val="en-US"/>
              </w:rPr>
              <w:t>i</w:t>
            </w:r>
            <w:proofErr w:type="spellEnd"/>
            <w:r w:rsidRPr="00727EF4">
              <w:rPr>
                <w:iCs/>
              </w:rPr>
              <w:t>3, 8</w:t>
            </w:r>
            <w:r w:rsidRPr="00727EF4">
              <w:rPr>
                <w:iCs/>
                <w:lang w:val="en-US"/>
              </w:rPr>
              <w:t>GB</w:t>
            </w:r>
            <w:r w:rsidRPr="00727EF4">
              <w:rPr>
                <w:iCs/>
              </w:rPr>
              <w:t xml:space="preserve"> ОЗУ, 256 </w:t>
            </w:r>
            <w:r w:rsidRPr="00727EF4">
              <w:rPr>
                <w:iCs/>
                <w:lang w:val="en-US"/>
              </w:rPr>
              <w:t>GB</w:t>
            </w:r>
            <w:r w:rsidRPr="00727EF4">
              <w:rPr>
                <w:iCs/>
              </w:rPr>
              <w:t xml:space="preserve"> </w:t>
            </w:r>
            <w:r w:rsidRPr="00727EF4">
              <w:rPr>
                <w:iCs/>
                <w:lang w:val="en-US"/>
              </w:rPr>
              <w:t>SSD</w:t>
            </w:r>
          </w:p>
        </w:tc>
      </w:tr>
      <w:tr w:rsidR="00E54B01" w:rsidRPr="00276073" w14:paraId="5856F099" w14:textId="77777777" w:rsidTr="00703439">
        <w:tc>
          <w:tcPr>
            <w:tcW w:w="272" w:type="pct"/>
            <w:shd w:val="clear" w:color="auto" w:fill="auto"/>
          </w:tcPr>
          <w:p w14:paraId="6B410723" w14:textId="77777777" w:rsidR="00E54B01" w:rsidRPr="00276073" w:rsidRDefault="00E54B01" w:rsidP="00703439">
            <w:pPr>
              <w:snapToGrid w:val="0"/>
              <w:rPr>
                <w:iCs/>
              </w:rPr>
            </w:pPr>
            <w:r w:rsidRPr="00276073">
              <w:rPr>
                <w:iCs/>
              </w:rPr>
              <w:t>3.</w:t>
            </w:r>
          </w:p>
        </w:tc>
        <w:tc>
          <w:tcPr>
            <w:tcW w:w="2777" w:type="pct"/>
            <w:shd w:val="clear" w:color="auto" w:fill="auto"/>
          </w:tcPr>
          <w:p w14:paraId="38BBCA5E" w14:textId="77777777" w:rsidR="00E54B01" w:rsidRPr="00276073" w:rsidRDefault="00E54B01" w:rsidP="00703439">
            <w:pPr>
              <w:snapToGrid w:val="0"/>
              <w:rPr>
                <w:iCs/>
              </w:rPr>
            </w:pPr>
            <w:r>
              <w:rPr>
                <w:iCs/>
                <w:shd w:val="clear" w:color="auto" w:fill="FFFFFF"/>
              </w:rPr>
              <w:t>Маркерная доска</w:t>
            </w:r>
          </w:p>
        </w:tc>
        <w:tc>
          <w:tcPr>
            <w:tcW w:w="1951" w:type="pct"/>
            <w:shd w:val="clear" w:color="auto" w:fill="auto"/>
          </w:tcPr>
          <w:p w14:paraId="174F4D58" w14:textId="77777777" w:rsidR="00E54B01" w:rsidRPr="00276073" w:rsidRDefault="00E54B01" w:rsidP="00703439">
            <w:pPr>
              <w:snapToGrid w:val="0"/>
              <w:rPr>
                <w:iCs/>
              </w:rPr>
            </w:pPr>
          </w:p>
        </w:tc>
      </w:tr>
      <w:tr w:rsidR="00E54B01" w:rsidRPr="00276073" w14:paraId="65D310F8"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A59104D"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137318EE"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6D3EE05E" w14:textId="77777777" w:rsidR="00E54B01" w:rsidRPr="00276073" w:rsidRDefault="00E54B01" w:rsidP="00703439">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20327408" w14:textId="77777777" w:rsidR="00E54B01" w:rsidRPr="00276073" w:rsidRDefault="00E54B01" w:rsidP="00703439">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4A9A1060" w14:textId="77777777" w:rsidR="00E54B01" w:rsidRPr="00276073" w:rsidRDefault="00E54B01" w:rsidP="00703439">
            <w:pPr>
              <w:snapToGrid w:val="0"/>
              <w:rPr>
                <w:i/>
              </w:rPr>
            </w:pPr>
          </w:p>
        </w:tc>
      </w:tr>
      <w:tr w:rsidR="00E54B01" w:rsidRPr="00276073" w14:paraId="51EB0FBC"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1902513" w14:textId="77777777" w:rsidR="00E54B01" w:rsidRPr="00276073" w:rsidRDefault="00E54B01" w:rsidP="00703439">
            <w:pPr>
              <w:snapToGrid w:val="0"/>
              <w:rPr>
                <w:iCs/>
              </w:rPr>
            </w:pPr>
            <w:r w:rsidRPr="00276073">
              <w:rPr>
                <w:b/>
                <w:bCs/>
                <w:iCs/>
                <w:lang w:val="en-US"/>
              </w:rPr>
              <w:t>II</w:t>
            </w:r>
            <w:r w:rsidRPr="00727EF4">
              <w:rPr>
                <w:b/>
                <w:bCs/>
                <w:iCs/>
              </w:rPr>
              <w:t xml:space="preserve"> </w:t>
            </w:r>
            <w:r w:rsidRPr="00276073">
              <w:rPr>
                <w:b/>
                <w:bCs/>
                <w:iCs/>
              </w:rPr>
              <w:t>Технические средства</w:t>
            </w:r>
          </w:p>
        </w:tc>
      </w:tr>
      <w:tr w:rsidR="00E54B01" w:rsidRPr="00276073" w14:paraId="1E287240"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1C7843A" w14:textId="77777777" w:rsidR="00E54B01" w:rsidRPr="00276073" w:rsidRDefault="00E54B01" w:rsidP="00703439">
            <w:pPr>
              <w:snapToGrid w:val="0"/>
              <w:rPr>
                <w:iCs/>
              </w:rPr>
            </w:pPr>
            <w:r w:rsidRPr="00276073">
              <w:rPr>
                <w:b/>
                <w:bCs/>
                <w:iCs/>
              </w:rPr>
              <w:t>Основное оборудование</w:t>
            </w:r>
          </w:p>
        </w:tc>
      </w:tr>
      <w:tr w:rsidR="00E54B01" w:rsidRPr="00944CFC" w14:paraId="53E57C8F" w14:textId="77777777" w:rsidTr="00703439">
        <w:tc>
          <w:tcPr>
            <w:tcW w:w="272" w:type="pct"/>
            <w:shd w:val="clear" w:color="auto" w:fill="auto"/>
          </w:tcPr>
          <w:p w14:paraId="10B3B82D" w14:textId="77777777" w:rsidR="00E54B01" w:rsidRPr="00276073" w:rsidRDefault="00E54B01" w:rsidP="00A72A51">
            <w:pPr>
              <w:widowControl/>
              <w:numPr>
                <w:ilvl w:val="0"/>
                <w:numId w:val="15"/>
              </w:numPr>
              <w:autoSpaceDE/>
              <w:autoSpaceDN/>
              <w:snapToGrid w:val="0"/>
              <w:rPr>
                <w:iCs/>
              </w:rPr>
            </w:pPr>
          </w:p>
        </w:tc>
        <w:tc>
          <w:tcPr>
            <w:tcW w:w="2777" w:type="pct"/>
            <w:shd w:val="clear" w:color="auto" w:fill="auto"/>
          </w:tcPr>
          <w:p w14:paraId="59AD4F4B" w14:textId="77777777" w:rsidR="00E54B01" w:rsidRPr="00276073" w:rsidRDefault="00E54B01" w:rsidP="00703439">
            <w:pPr>
              <w:snapToGrid w:val="0"/>
              <w:rPr>
                <w:iCs/>
              </w:rPr>
            </w:pPr>
            <w:r w:rsidRPr="00276073">
              <w:rPr>
                <w:iCs/>
              </w:rPr>
              <w:t xml:space="preserve">Персональный компьютер </w:t>
            </w:r>
          </w:p>
        </w:tc>
        <w:tc>
          <w:tcPr>
            <w:tcW w:w="1951" w:type="pct"/>
            <w:shd w:val="clear" w:color="auto" w:fill="auto"/>
          </w:tcPr>
          <w:p w14:paraId="68C7CBE2" w14:textId="77777777" w:rsidR="00E54B01" w:rsidRPr="00727EF4" w:rsidRDefault="00E54B01" w:rsidP="00703439">
            <w:pPr>
              <w:snapToGrid w:val="0"/>
              <w:rPr>
                <w:iCs/>
                <w:lang w:val="en-US"/>
              </w:rPr>
            </w:pPr>
            <w:r>
              <w:rPr>
                <w:iCs/>
              </w:rPr>
              <w:t>ПК</w:t>
            </w:r>
            <w:r w:rsidRPr="00727EF4">
              <w:rPr>
                <w:iCs/>
                <w:lang w:val="en-US"/>
              </w:rPr>
              <w:t xml:space="preserve"> Core i5, 8GB </w:t>
            </w:r>
            <w:r w:rsidRPr="00727EF4">
              <w:rPr>
                <w:iCs/>
              </w:rPr>
              <w:t>ОЗУ</w:t>
            </w:r>
            <w:r w:rsidRPr="00727EF4">
              <w:rPr>
                <w:iCs/>
                <w:lang w:val="en-US"/>
              </w:rPr>
              <w:t>, 256 GB SSD</w:t>
            </w:r>
          </w:p>
        </w:tc>
      </w:tr>
      <w:tr w:rsidR="00E54B01" w:rsidRPr="00276073" w14:paraId="51447920" w14:textId="77777777" w:rsidTr="00703439">
        <w:tc>
          <w:tcPr>
            <w:tcW w:w="272" w:type="pct"/>
            <w:shd w:val="clear" w:color="auto" w:fill="auto"/>
          </w:tcPr>
          <w:p w14:paraId="25E86386" w14:textId="77777777" w:rsidR="00E54B01" w:rsidRPr="00727EF4" w:rsidRDefault="00E54B01" w:rsidP="00A72A51">
            <w:pPr>
              <w:widowControl/>
              <w:numPr>
                <w:ilvl w:val="0"/>
                <w:numId w:val="15"/>
              </w:numPr>
              <w:autoSpaceDE/>
              <w:autoSpaceDN/>
              <w:snapToGrid w:val="0"/>
              <w:rPr>
                <w:iCs/>
                <w:lang w:val="en-US"/>
              </w:rPr>
            </w:pPr>
          </w:p>
        </w:tc>
        <w:tc>
          <w:tcPr>
            <w:tcW w:w="2777" w:type="pct"/>
            <w:shd w:val="clear" w:color="auto" w:fill="auto"/>
          </w:tcPr>
          <w:p w14:paraId="5F3EE2E5" w14:textId="77777777" w:rsidR="00E54B01" w:rsidRPr="00276073" w:rsidRDefault="00E54B01" w:rsidP="00703439">
            <w:pPr>
              <w:snapToGrid w:val="0"/>
              <w:rPr>
                <w:iCs/>
              </w:rPr>
            </w:pPr>
            <w:r>
              <w:rPr>
                <w:iCs/>
              </w:rPr>
              <w:t>Проектор</w:t>
            </w:r>
          </w:p>
        </w:tc>
        <w:tc>
          <w:tcPr>
            <w:tcW w:w="1951" w:type="pct"/>
            <w:shd w:val="clear" w:color="auto" w:fill="auto"/>
          </w:tcPr>
          <w:p w14:paraId="0A935585" w14:textId="77777777" w:rsidR="00E54B01" w:rsidRPr="005C4151" w:rsidRDefault="00E54B01" w:rsidP="00703439">
            <w:pPr>
              <w:snapToGrid w:val="0"/>
            </w:pPr>
          </w:p>
        </w:tc>
      </w:tr>
      <w:tr w:rsidR="00E54B01" w:rsidRPr="00276073" w14:paraId="79B63CD3" w14:textId="77777777" w:rsidTr="00703439">
        <w:tc>
          <w:tcPr>
            <w:tcW w:w="272" w:type="pct"/>
            <w:shd w:val="clear" w:color="auto" w:fill="auto"/>
          </w:tcPr>
          <w:p w14:paraId="4AE7A81A" w14:textId="77777777" w:rsidR="00E54B01" w:rsidRPr="00276073" w:rsidRDefault="00E54B01" w:rsidP="00A72A51">
            <w:pPr>
              <w:widowControl/>
              <w:numPr>
                <w:ilvl w:val="0"/>
                <w:numId w:val="15"/>
              </w:numPr>
              <w:autoSpaceDE/>
              <w:autoSpaceDN/>
              <w:snapToGrid w:val="0"/>
              <w:rPr>
                <w:iCs/>
              </w:rPr>
            </w:pPr>
          </w:p>
        </w:tc>
        <w:tc>
          <w:tcPr>
            <w:tcW w:w="2777" w:type="pct"/>
            <w:shd w:val="clear" w:color="auto" w:fill="auto"/>
          </w:tcPr>
          <w:p w14:paraId="3428C15E" w14:textId="77777777" w:rsidR="00E54B01" w:rsidRDefault="00E54B01" w:rsidP="00703439">
            <w:pPr>
              <w:snapToGrid w:val="0"/>
              <w:rPr>
                <w:iCs/>
              </w:rPr>
            </w:pPr>
            <w:r>
              <w:rPr>
                <w:iCs/>
              </w:rPr>
              <w:t>Экран</w:t>
            </w:r>
          </w:p>
        </w:tc>
        <w:tc>
          <w:tcPr>
            <w:tcW w:w="1951" w:type="pct"/>
            <w:shd w:val="clear" w:color="auto" w:fill="auto"/>
          </w:tcPr>
          <w:p w14:paraId="1A8EF769" w14:textId="77777777" w:rsidR="00E54B01" w:rsidRPr="005C4151" w:rsidRDefault="00E54B01" w:rsidP="00703439">
            <w:pPr>
              <w:snapToGrid w:val="0"/>
            </w:pPr>
          </w:p>
        </w:tc>
      </w:tr>
      <w:tr w:rsidR="00E54B01" w:rsidRPr="00276073" w14:paraId="0D85EC11" w14:textId="77777777" w:rsidTr="00703439">
        <w:tc>
          <w:tcPr>
            <w:tcW w:w="272" w:type="pct"/>
            <w:shd w:val="clear" w:color="auto" w:fill="auto"/>
          </w:tcPr>
          <w:p w14:paraId="5F486801" w14:textId="77777777" w:rsidR="00E54B01" w:rsidRPr="00276073" w:rsidRDefault="00E54B01" w:rsidP="00A72A51">
            <w:pPr>
              <w:widowControl/>
              <w:numPr>
                <w:ilvl w:val="0"/>
                <w:numId w:val="15"/>
              </w:numPr>
              <w:autoSpaceDE/>
              <w:autoSpaceDN/>
              <w:snapToGrid w:val="0"/>
              <w:rPr>
                <w:iCs/>
              </w:rPr>
            </w:pPr>
          </w:p>
        </w:tc>
        <w:tc>
          <w:tcPr>
            <w:tcW w:w="2777" w:type="pct"/>
            <w:shd w:val="clear" w:color="auto" w:fill="auto"/>
          </w:tcPr>
          <w:p w14:paraId="77CAEA37" w14:textId="77777777" w:rsidR="00E54B01" w:rsidRDefault="00E54B01" w:rsidP="00703439">
            <w:pPr>
              <w:snapToGrid w:val="0"/>
              <w:rPr>
                <w:iCs/>
              </w:rPr>
            </w:pPr>
            <w:r>
              <w:rPr>
                <w:iCs/>
              </w:rPr>
              <w:t>Планшеты или смартфоны для проверки разработанного ПО</w:t>
            </w:r>
          </w:p>
        </w:tc>
        <w:tc>
          <w:tcPr>
            <w:tcW w:w="1951" w:type="pct"/>
            <w:shd w:val="clear" w:color="auto" w:fill="auto"/>
          </w:tcPr>
          <w:p w14:paraId="3E8849D9" w14:textId="77777777" w:rsidR="00E54B01" w:rsidRPr="005C4151" w:rsidRDefault="00E54B01" w:rsidP="00703439">
            <w:pPr>
              <w:snapToGrid w:val="0"/>
            </w:pPr>
          </w:p>
        </w:tc>
      </w:tr>
      <w:tr w:rsidR="00E54B01" w:rsidRPr="00276073" w14:paraId="452C9EAD" w14:textId="77777777" w:rsidTr="00703439">
        <w:tc>
          <w:tcPr>
            <w:tcW w:w="5000" w:type="pct"/>
            <w:gridSpan w:val="3"/>
            <w:shd w:val="clear" w:color="auto" w:fill="auto"/>
          </w:tcPr>
          <w:p w14:paraId="65BE00AB" w14:textId="77777777" w:rsidR="00E54B01" w:rsidRPr="00276073" w:rsidRDefault="00E54B01" w:rsidP="00703439">
            <w:pPr>
              <w:snapToGrid w:val="0"/>
              <w:rPr>
                <w:iCs/>
              </w:rPr>
            </w:pPr>
            <w:r w:rsidRPr="00276073">
              <w:rPr>
                <w:b/>
                <w:iCs/>
              </w:rPr>
              <w:t>Дополнительное оборудование</w:t>
            </w:r>
          </w:p>
        </w:tc>
      </w:tr>
      <w:tr w:rsidR="00E54B01" w:rsidRPr="00276073" w14:paraId="78521557" w14:textId="77777777" w:rsidTr="00703439">
        <w:tc>
          <w:tcPr>
            <w:tcW w:w="272" w:type="pct"/>
            <w:shd w:val="clear" w:color="auto" w:fill="auto"/>
          </w:tcPr>
          <w:p w14:paraId="5BD024AB" w14:textId="77777777" w:rsidR="00E54B01" w:rsidRPr="00276073" w:rsidRDefault="00E54B01" w:rsidP="00703439">
            <w:pPr>
              <w:snapToGrid w:val="0"/>
              <w:rPr>
                <w:iCs/>
              </w:rPr>
            </w:pPr>
          </w:p>
        </w:tc>
        <w:tc>
          <w:tcPr>
            <w:tcW w:w="2777" w:type="pct"/>
            <w:shd w:val="clear" w:color="auto" w:fill="auto"/>
          </w:tcPr>
          <w:p w14:paraId="5B1B9B72" w14:textId="77777777" w:rsidR="00E54B01" w:rsidRPr="005C4151" w:rsidRDefault="00E54B01" w:rsidP="00703439">
            <w:pPr>
              <w:snapToGrid w:val="0"/>
              <w:rPr>
                <w:highlight w:val="yellow"/>
              </w:rPr>
            </w:pPr>
            <w:r w:rsidRPr="00727EF4">
              <w:t>Удаленный сервер</w:t>
            </w:r>
          </w:p>
        </w:tc>
        <w:tc>
          <w:tcPr>
            <w:tcW w:w="1951" w:type="pct"/>
            <w:shd w:val="clear" w:color="auto" w:fill="auto"/>
          </w:tcPr>
          <w:p w14:paraId="4D2750C3" w14:textId="77777777" w:rsidR="00E54B01" w:rsidRPr="005C4151" w:rsidRDefault="00E54B01" w:rsidP="00703439">
            <w:pPr>
              <w:snapToGrid w:val="0"/>
              <w:rPr>
                <w:iCs/>
                <w:highlight w:val="yellow"/>
              </w:rPr>
            </w:pPr>
          </w:p>
        </w:tc>
      </w:tr>
      <w:tr w:rsidR="00E54B01" w:rsidRPr="00276073" w14:paraId="0AC89CF5" w14:textId="77777777" w:rsidTr="00703439">
        <w:tc>
          <w:tcPr>
            <w:tcW w:w="5000" w:type="pct"/>
            <w:gridSpan w:val="3"/>
            <w:shd w:val="clear" w:color="auto" w:fill="auto"/>
          </w:tcPr>
          <w:p w14:paraId="000995E8" w14:textId="77777777" w:rsidR="00E54B01" w:rsidRPr="00276073" w:rsidRDefault="00E54B01" w:rsidP="00703439">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E54B01" w:rsidRPr="00276073" w14:paraId="4840EEBA" w14:textId="77777777" w:rsidTr="00703439">
        <w:tc>
          <w:tcPr>
            <w:tcW w:w="5000" w:type="pct"/>
            <w:gridSpan w:val="3"/>
            <w:shd w:val="clear" w:color="auto" w:fill="auto"/>
          </w:tcPr>
          <w:p w14:paraId="4D3A14E8" w14:textId="77777777" w:rsidR="00E54B01" w:rsidRPr="00276073" w:rsidRDefault="00E54B01" w:rsidP="00703439">
            <w:pPr>
              <w:snapToGrid w:val="0"/>
              <w:rPr>
                <w:iCs/>
              </w:rPr>
            </w:pPr>
            <w:r w:rsidRPr="00276073">
              <w:rPr>
                <w:b/>
                <w:bCs/>
                <w:iCs/>
              </w:rPr>
              <w:t>Основное оборудование</w:t>
            </w:r>
          </w:p>
        </w:tc>
      </w:tr>
      <w:tr w:rsidR="00E54B01" w:rsidRPr="00276073" w14:paraId="6E09DAC9" w14:textId="77777777" w:rsidTr="00703439">
        <w:tc>
          <w:tcPr>
            <w:tcW w:w="272" w:type="pct"/>
            <w:shd w:val="clear" w:color="auto" w:fill="auto"/>
          </w:tcPr>
          <w:p w14:paraId="7E133327" w14:textId="77777777" w:rsidR="00E54B01" w:rsidRPr="00276073" w:rsidRDefault="00E54B01" w:rsidP="00703439">
            <w:pPr>
              <w:snapToGrid w:val="0"/>
              <w:rPr>
                <w:iCs/>
              </w:rPr>
            </w:pPr>
            <w:r w:rsidRPr="00276073">
              <w:rPr>
                <w:iCs/>
              </w:rPr>
              <w:t>1.</w:t>
            </w:r>
          </w:p>
        </w:tc>
        <w:tc>
          <w:tcPr>
            <w:tcW w:w="2777" w:type="pct"/>
            <w:shd w:val="clear" w:color="auto" w:fill="auto"/>
          </w:tcPr>
          <w:p w14:paraId="419E5A5A" w14:textId="77777777" w:rsidR="00E54B01" w:rsidRPr="00276073" w:rsidRDefault="00E54B01" w:rsidP="00703439">
            <w:pPr>
              <w:snapToGrid w:val="0"/>
              <w:rPr>
                <w:iCs/>
              </w:rPr>
            </w:pPr>
          </w:p>
        </w:tc>
        <w:tc>
          <w:tcPr>
            <w:tcW w:w="1951" w:type="pct"/>
            <w:shd w:val="clear" w:color="auto" w:fill="auto"/>
          </w:tcPr>
          <w:p w14:paraId="72FCF9D8" w14:textId="77777777" w:rsidR="00E54B01" w:rsidRPr="00276073" w:rsidRDefault="00E54B01" w:rsidP="00703439">
            <w:pPr>
              <w:snapToGrid w:val="0"/>
              <w:rPr>
                <w:iCs/>
              </w:rPr>
            </w:pPr>
          </w:p>
        </w:tc>
      </w:tr>
      <w:tr w:rsidR="00E54B01" w:rsidRPr="00276073" w14:paraId="324CC65A" w14:textId="77777777" w:rsidTr="00703439">
        <w:tc>
          <w:tcPr>
            <w:tcW w:w="5000" w:type="pct"/>
            <w:gridSpan w:val="3"/>
            <w:shd w:val="clear" w:color="auto" w:fill="auto"/>
          </w:tcPr>
          <w:p w14:paraId="0B1B5306"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33411FE6" w14:textId="77777777" w:rsidTr="00703439">
        <w:tc>
          <w:tcPr>
            <w:tcW w:w="272" w:type="pct"/>
            <w:shd w:val="clear" w:color="auto" w:fill="auto"/>
          </w:tcPr>
          <w:p w14:paraId="466234E0" w14:textId="77777777" w:rsidR="00E54B01" w:rsidRPr="00276073" w:rsidRDefault="00E54B01" w:rsidP="00703439">
            <w:pPr>
              <w:snapToGrid w:val="0"/>
              <w:rPr>
                <w:iCs/>
              </w:rPr>
            </w:pPr>
          </w:p>
        </w:tc>
        <w:tc>
          <w:tcPr>
            <w:tcW w:w="2777" w:type="pct"/>
            <w:shd w:val="clear" w:color="auto" w:fill="auto"/>
          </w:tcPr>
          <w:p w14:paraId="40934879" w14:textId="77777777" w:rsidR="00E54B01" w:rsidRPr="00276073" w:rsidRDefault="00E54B01" w:rsidP="00703439">
            <w:pPr>
              <w:snapToGrid w:val="0"/>
              <w:rPr>
                <w:i/>
              </w:rPr>
            </w:pPr>
          </w:p>
        </w:tc>
        <w:tc>
          <w:tcPr>
            <w:tcW w:w="1951" w:type="pct"/>
            <w:shd w:val="clear" w:color="auto" w:fill="auto"/>
          </w:tcPr>
          <w:p w14:paraId="6D500E4A" w14:textId="77777777" w:rsidR="00E54B01" w:rsidRPr="00276073" w:rsidRDefault="00E54B01" w:rsidP="00703439">
            <w:pPr>
              <w:snapToGrid w:val="0"/>
              <w:rPr>
                <w:iCs/>
              </w:rPr>
            </w:pPr>
          </w:p>
        </w:tc>
      </w:tr>
    </w:tbl>
    <w:p w14:paraId="64718D80" w14:textId="77777777" w:rsidR="00E54B01" w:rsidRPr="003C2723" w:rsidRDefault="00E54B01" w:rsidP="00E54B01">
      <w:pPr>
        <w:ind w:firstLine="709"/>
        <w:rPr>
          <w:sz w:val="16"/>
          <w:szCs w:val="16"/>
        </w:rPr>
      </w:pPr>
    </w:p>
    <w:p w14:paraId="734E4442" w14:textId="77777777" w:rsidR="00E54B01" w:rsidRDefault="00E54B01" w:rsidP="00E54B01">
      <w:pPr>
        <w:ind w:firstLine="709"/>
        <w:rPr>
          <w:sz w:val="24"/>
          <w:szCs w:val="24"/>
        </w:rPr>
      </w:pPr>
      <w:r>
        <w:rPr>
          <w:sz w:val="24"/>
          <w:szCs w:val="24"/>
        </w:rPr>
        <w:t>Мастерская «Разработка виртуальной и дополненной реальности»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134"/>
        <w:gridCol w:w="3607"/>
      </w:tblGrid>
      <w:tr w:rsidR="00E54B01" w:rsidRPr="00276073" w14:paraId="2EA8E102" w14:textId="77777777" w:rsidTr="00703439">
        <w:tc>
          <w:tcPr>
            <w:tcW w:w="272" w:type="pct"/>
            <w:shd w:val="clear" w:color="auto" w:fill="auto"/>
            <w:vAlign w:val="center"/>
          </w:tcPr>
          <w:p w14:paraId="1C9D933C" w14:textId="77777777" w:rsidR="00E54B01" w:rsidRPr="00276073" w:rsidRDefault="00E54B01" w:rsidP="00703439">
            <w:pPr>
              <w:snapToGrid w:val="0"/>
              <w:jc w:val="center"/>
              <w:rPr>
                <w:iCs/>
              </w:rPr>
            </w:pPr>
            <w:r w:rsidRPr="00276073">
              <w:rPr>
                <w:iCs/>
              </w:rPr>
              <w:t>№</w:t>
            </w:r>
          </w:p>
        </w:tc>
        <w:tc>
          <w:tcPr>
            <w:tcW w:w="2777" w:type="pct"/>
            <w:shd w:val="clear" w:color="auto" w:fill="auto"/>
            <w:vAlign w:val="center"/>
          </w:tcPr>
          <w:p w14:paraId="642636FE" w14:textId="77777777" w:rsidR="00E54B01" w:rsidRPr="00276073" w:rsidRDefault="00E54B01" w:rsidP="00703439">
            <w:pPr>
              <w:snapToGrid w:val="0"/>
              <w:jc w:val="center"/>
              <w:rPr>
                <w:iCs/>
              </w:rPr>
            </w:pPr>
            <w:r w:rsidRPr="00276073">
              <w:rPr>
                <w:iCs/>
              </w:rPr>
              <w:t>Наименование оборудования</w:t>
            </w:r>
          </w:p>
        </w:tc>
        <w:tc>
          <w:tcPr>
            <w:tcW w:w="1951" w:type="pct"/>
            <w:shd w:val="clear" w:color="auto" w:fill="auto"/>
            <w:vAlign w:val="center"/>
          </w:tcPr>
          <w:p w14:paraId="29189214" w14:textId="77777777" w:rsidR="00E54B01" w:rsidRPr="00276073" w:rsidRDefault="00E54B01" w:rsidP="00703439">
            <w:pPr>
              <w:snapToGrid w:val="0"/>
              <w:jc w:val="center"/>
              <w:rPr>
                <w:iCs/>
              </w:rPr>
            </w:pPr>
            <w:r w:rsidRPr="00276073">
              <w:rPr>
                <w:iCs/>
              </w:rPr>
              <w:t>Техническое описание</w:t>
            </w:r>
          </w:p>
        </w:tc>
      </w:tr>
      <w:tr w:rsidR="00E54B01" w:rsidRPr="00276073" w14:paraId="108B3723" w14:textId="77777777" w:rsidTr="00703439">
        <w:trPr>
          <w:trHeight w:val="278"/>
        </w:trPr>
        <w:tc>
          <w:tcPr>
            <w:tcW w:w="5000" w:type="pct"/>
            <w:gridSpan w:val="3"/>
            <w:shd w:val="clear" w:color="auto" w:fill="auto"/>
          </w:tcPr>
          <w:p w14:paraId="1FCCD81B" w14:textId="77777777" w:rsidR="00E54B01" w:rsidRPr="00276073" w:rsidRDefault="00E54B01" w:rsidP="00703439">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E54B01" w:rsidRPr="00276073" w14:paraId="6ADE0668" w14:textId="77777777" w:rsidTr="00703439">
        <w:trPr>
          <w:trHeight w:val="277"/>
        </w:trPr>
        <w:tc>
          <w:tcPr>
            <w:tcW w:w="5000" w:type="pct"/>
            <w:gridSpan w:val="3"/>
            <w:shd w:val="clear" w:color="auto" w:fill="auto"/>
          </w:tcPr>
          <w:p w14:paraId="47CEFD73" w14:textId="77777777" w:rsidR="00E54B01" w:rsidRPr="00276073" w:rsidRDefault="00E54B01" w:rsidP="00703439">
            <w:pPr>
              <w:snapToGrid w:val="0"/>
              <w:rPr>
                <w:b/>
                <w:bCs/>
                <w:iCs/>
              </w:rPr>
            </w:pPr>
            <w:r w:rsidRPr="00276073">
              <w:rPr>
                <w:b/>
                <w:bCs/>
                <w:iCs/>
              </w:rPr>
              <w:t>Основное оборудование</w:t>
            </w:r>
          </w:p>
        </w:tc>
      </w:tr>
      <w:tr w:rsidR="00E54B01" w:rsidRPr="00944CFC" w14:paraId="31A711FF" w14:textId="77777777" w:rsidTr="00703439">
        <w:tc>
          <w:tcPr>
            <w:tcW w:w="272" w:type="pct"/>
            <w:shd w:val="clear" w:color="auto" w:fill="auto"/>
          </w:tcPr>
          <w:p w14:paraId="62A8B79E" w14:textId="77777777" w:rsidR="00E54B01" w:rsidRPr="00276073" w:rsidRDefault="00E54B01" w:rsidP="00703439">
            <w:pPr>
              <w:snapToGrid w:val="0"/>
              <w:rPr>
                <w:iCs/>
              </w:rPr>
            </w:pPr>
            <w:r w:rsidRPr="00276073">
              <w:rPr>
                <w:iCs/>
              </w:rPr>
              <w:t>1</w:t>
            </w:r>
            <w:r>
              <w:rPr>
                <w:iCs/>
              </w:rPr>
              <w:t>.</w:t>
            </w:r>
          </w:p>
        </w:tc>
        <w:tc>
          <w:tcPr>
            <w:tcW w:w="2777" w:type="pct"/>
            <w:shd w:val="clear" w:color="auto" w:fill="auto"/>
          </w:tcPr>
          <w:p w14:paraId="7D9921B4" w14:textId="77777777" w:rsidR="00E54B01" w:rsidRPr="00276073" w:rsidRDefault="00E54B01" w:rsidP="00703439">
            <w:pPr>
              <w:snapToGrid w:val="0"/>
              <w:rPr>
                <w:iCs/>
              </w:rPr>
            </w:pPr>
            <w:r>
              <w:rPr>
                <w:iCs/>
                <w:spacing w:val="-1"/>
              </w:rPr>
              <w:t>а</w:t>
            </w:r>
            <w:r w:rsidRPr="005C4151">
              <w:rPr>
                <w:iCs/>
                <w:spacing w:val="-1"/>
              </w:rPr>
              <w:t xml:space="preserve">втоматизированное рабочее место преподавателя </w:t>
            </w:r>
          </w:p>
        </w:tc>
        <w:tc>
          <w:tcPr>
            <w:tcW w:w="1951" w:type="pct"/>
            <w:shd w:val="clear" w:color="auto" w:fill="auto"/>
          </w:tcPr>
          <w:p w14:paraId="76AEF983" w14:textId="77777777" w:rsidR="00E54B01" w:rsidRPr="00AE64F7" w:rsidRDefault="00E54B01" w:rsidP="00703439">
            <w:pPr>
              <w:snapToGrid w:val="0"/>
              <w:rPr>
                <w:iCs/>
                <w:lang w:val="en-US"/>
              </w:rPr>
            </w:pPr>
            <w:r>
              <w:rPr>
                <w:iCs/>
              </w:rPr>
              <w:t>ПК</w:t>
            </w:r>
            <w:r w:rsidRPr="00727EF4">
              <w:rPr>
                <w:iCs/>
                <w:lang w:val="en-US"/>
              </w:rPr>
              <w:t xml:space="preserve"> Core i</w:t>
            </w:r>
            <w:r w:rsidRPr="00AE64F7">
              <w:rPr>
                <w:iCs/>
                <w:lang w:val="en-US"/>
              </w:rPr>
              <w:t>9</w:t>
            </w:r>
            <w:r w:rsidRPr="00727EF4">
              <w:rPr>
                <w:iCs/>
                <w:lang w:val="en-US"/>
              </w:rPr>
              <w:t xml:space="preserve">, </w:t>
            </w:r>
            <w:r w:rsidRPr="00AE64F7">
              <w:rPr>
                <w:iCs/>
                <w:lang w:val="en-US"/>
              </w:rPr>
              <w:t>16</w:t>
            </w:r>
            <w:r w:rsidRPr="00727EF4">
              <w:rPr>
                <w:iCs/>
                <w:lang w:val="en-US"/>
              </w:rPr>
              <w:t xml:space="preserve">GB </w:t>
            </w:r>
            <w:r w:rsidRPr="00727EF4">
              <w:rPr>
                <w:iCs/>
              </w:rPr>
              <w:t>ОЗУ</w:t>
            </w:r>
            <w:r w:rsidRPr="00727EF4">
              <w:rPr>
                <w:iCs/>
                <w:lang w:val="en-US"/>
              </w:rPr>
              <w:t xml:space="preserve">, </w:t>
            </w:r>
            <w:r w:rsidRPr="00AE64F7">
              <w:rPr>
                <w:iCs/>
                <w:lang w:val="en-US"/>
              </w:rPr>
              <w:t>512</w:t>
            </w:r>
            <w:r w:rsidRPr="00727EF4">
              <w:rPr>
                <w:iCs/>
                <w:lang w:val="en-US"/>
              </w:rPr>
              <w:t xml:space="preserve"> GB SSD</w:t>
            </w:r>
          </w:p>
        </w:tc>
      </w:tr>
      <w:tr w:rsidR="00E54B01" w:rsidRPr="00276073" w14:paraId="05E5CFC3" w14:textId="77777777" w:rsidTr="00703439">
        <w:tc>
          <w:tcPr>
            <w:tcW w:w="272" w:type="pct"/>
            <w:shd w:val="clear" w:color="auto" w:fill="auto"/>
          </w:tcPr>
          <w:p w14:paraId="716A43C4" w14:textId="77777777" w:rsidR="00E54B01" w:rsidRPr="00276073" w:rsidRDefault="00E54B01" w:rsidP="00703439">
            <w:pPr>
              <w:snapToGrid w:val="0"/>
              <w:rPr>
                <w:iCs/>
              </w:rPr>
            </w:pPr>
            <w:r>
              <w:rPr>
                <w:iCs/>
              </w:rPr>
              <w:t>2.</w:t>
            </w:r>
          </w:p>
        </w:tc>
        <w:tc>
          <w:tcPr>
            <w:tcW w:w="2777" w:type="pct"/>
            <w:shd w:val="clear" w:color="auto" w:fill="auto"/>
          </w:tcPr>
          <w:p w14:paraId="14B6B822" w14:textId="77777777" w:rsidR="00E54B01" w:rsidRPr="00276073" w:rsidRDefault="00E54B01" w:rsidP="00703439">
            <w:pPr>
              <w:snapToGrid w:val="0"/>
              <w:rPr>
                <w:iCs/>
              </w:rPr>
            </w:pPr>
            <w:r w:rsidRPr="005C4151">
              <w:rPr>
                <w:iCs/>
                <w:spacing w:val="-1"/>
              </w:rPr>
              <w:t>автоматизированн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951" w:type="pct"/>
            <w:shd w:val="clear" w:color="auto" w:fill="auto"/>
          </w:tcPr>
          <w:p w14:paraId="40C2A2A1" w14:textId="77777777" w:rsidR="00E54B01" w:rsidRPr="00276073" w:rsidRDefault="00E54B01" w:rsidP="00703439">
            <w:pPr>
              <w:snapToGrid w:val="0"/>
              <w:rPr>
                <w:iCs/>
              </w:rPr>
            </w:pPr>
            <w:r>
              <w:rPr>
                <w:iCs/>
              </w:rPr>
              <w:t xml:space="preserve">Столы, стулья, ПК </w:t>
            </w:r>
            <w:r w:rsidRPr="00727EF4">
              <w:rPr>
                <w:iCs/>
                <w:lang w:val="en-US"/>
              </w:rPr>
              <w:t>Core</w:t>
            </w:r>
            <w:r w:rsidRPr="00727EF4">
              <w:rPr>
                <w:iCs/>
              </w:rPr>
              <w:t xml:space="preserve"> </w:t>
            </w:r>
            <w:proofErr w:type="spellStart"/>
            <w:r w:rsidRPr="00727EF4">
              <w:rPr>
                <w:iCs/>
                <w:lang w:val="en-US"/>
              </w:rPr>
              <w:t>i</w:t>
            </w:r>
            <w:proofErr w:type="spellEnd"/>
            <w:r>
              <w:rPr>
                <w:iCs/>
              </w:rPr>
              <w:t>7</w:t>
            </w:r>
            <w:r w:rsidRPr="00727EF4">
              <w:rPr>
                <w:iCs/>
              </w:rPr>
              <w:t xml:space="preserve">, </w:t>
            </w:r>
            <w:r>
              <w:rPr>
                <w:iCs/>
              </w:rPr>
              <w:t>16</w:t>
            </w:r>
            <w:r w:rsidRPr="00727EF4">
              <w:rPr>
                <w:iCs/>
                <w:lang w:val="en-US"/>
              </w:rPr>
              <w:t>GB</w:t>
            </w:r>
            <w:r w:rsidRPr="00727EF4">
              <w:rPr>
                <w:iCs/>
              </w:rPr>
              <w:t xml:space="preserve"> ОЗУ, </w:t>
            </w:r>
            <w:r>
              <w:rPr>
                <w:iCs/>
              </w:rPr>
              <w:t>512</w:t>
            </w:r>
            <w:r w:rsidRPr="00727EF4">
              <w:rPr>
                <w:iCs/>
              </w:rPr>
              <w:t xml:space="preserve"> </w:t>
            </w:r>
            <w:r w:rsidRPr="00727EF4">
              <w:rPr>
                <w:iCs/>
                <w:lang w:val="en-US"/>
              </w:rPr>
              <w:t>GB</w:t>
            </w:r>
            <w:r w:rsidRPr="00727EF4">
              <w:rPr>
                <w:iCs/>
              </w:rPr>
              <w:t xml:space="preserve"> </w:t>
            </w:r>
            <w:r w:rsidRPr="00727EF4">
              <w:rPr>
                <w:iCs/>
                <w:lang w:val="en-US"/>
              </w:rPr>
              <w:t>SSD</w:t>
            </w:r>
          </w:p>
        </w:tc>
      </w:tr>
      <w:tr w:rsidR="00E54B01" w:rsidRPr="00276073" w14:paraId="699121D7" w14:textId="77777777" w:rsidTr="00703439">
        <w:tc>
          <w:tcPr>
            <w:tcW w:w="272" w:type="pct"/>
            <w:shd w:val="clear" w:color="auto" w:fill="auto"/>
          </w:tcPr>
          <w:p w14:paraId="5C601413" w14:textId="77777777" w:rsidR="00E54B01" w:rsidRPr="00276073" w:rsidRDefault="00E54B01" w:rsidP="00703439">
            <w:pPr>
              <w:snapToGrid w:val="0"/>
              <w:rPr>
                <w:iCs/>
              </w:rPr>
            </w:pPr>
            <w:r w:rsidRPr="00276073">
              <w:rPr>
                <w:iCs/>
              </w:rPr>
              <w:t>3.</w:t>
            </w:r>
          </w:p>
        </w:tc>
        <w:tc>
          <w:tcPr>
            <w:tcW w:w="2777" w:type="pct"/>
            <w:shd w:val="clear" w:color="auto" w:fill="auto"/>
          </w:tcPr>
          <w:p w14:paraId="6CEF0B7E" w14:textId="77777777" w:rsidR="00E54B01" w:rsidRPr="00276073" w:rsidRDefault="00E54B01" w:rsidP="00703439">
            <w:pPr>
              <w:snapToGrid w:val="0"/>
              <w:rPr>
                <w:iCs/>
              </w:rPr>
            </w:pPr>
            <w:r>
              <w:rPr>
                <w:iCs/>
                <w:shd w:val="clear" w:color="auto" w:fill="FFFFFF"/>
              </w:rPr>
              <w:t>Маркерная доска</w:t>
            </w:r>
          </w:p>
        </w:tc>
        <w:tc>
          <w:tcPr>
            <w:tcW w:w="1951" w:type="pct"/>
            <w:shd w:val="clear" w:color="auto" w:fill="auto"/>
          </w:tcPr>
          <w:p w14:paraId="2998E4E0" w14:textId="77777777" w:rsidR="00E54B01" w:rsidRPr="00276073" w:rsidRDefault="00E54B01" w:rsidP="00703439">
            <w:pPr>
              <w:snapToGrid w:val="0"/>
              <w:rPr>
                <w:iCs/>
              </w:rPr>
            </w:pPr>
          </w:p>
        </w:tc>
      </w:tr>
      <w:tr w:rsidR="00E54B01" w:rsidRPr="00276073" w14:paraId="55C1A4EB"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FCC2558"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357803BD"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00E0A045" w14:textId="77777777" w:rsidR="00E54B01" w:rsidRPr="00276073" w:rsidRDefault="00E54B01" w:rsidP="00703439">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447122D3" w14:textId="77777777" w:rsidR="00E54B01" w:rsidRPr="00276073" w:rsidRDefault="00E54B01" w:rsidP="00703439">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4351D57D" w14:textId="77777777" w:rsidR="00E54B01" w:rsidRPr="00276073" w:rsidRDefault="00E54B01" w:rsidP="00703439">
            <w:pPr>
              <w:snapToGrid w:val="0"/>
              <w:rPr>
                <w:i/>
              </w:rPr>
            </w:pPr>
          </w:p>
        </w:tc>
      </w:tr>
      <w:tr w:rsidR="00E54B01" w:rsidRPr="00276073" w14:paraId="65149971"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8342FA4" w14:textId="77777777" w:rsidR="00E54B01" w:rsidRPr="00276073" w:rsidRDefault="00E54B01" w:rsidP="00703439">
            <w:pPr>
              <w:snapToGrid w:val="0"/>
              <w:rPr>
                <w:iCs/>
              </w:rPr>
            </w:pPr>
            <w:r w:rsidRPr="00276073">
              <w:rPr>
                <w:b/>
                <w:bCs/>
                <w:iCs/>
                <w:lang w:val="en-US"/>
              </w:rPr>
              <w:t xml:space="preserve">II </w:t>
            </w:r>
            <w:r w:rsidRPr="00276073">
              <w:rPr>
                <w:b/>
                <w:bCs/>
                <w:iCs/>
              </w:rPr>
              <w:t>Технические средства</w:t>
            </w:r>
          </w:p>
        </w:tc>
      </w:tr>
      <w:tr w:rsidR="00E54B01" w:rsidRPr="00276073" w14:paraId="1C6F875F"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24F6F59" w14:textId="77777777" w:rsidR="00E54B01" w:rsidRPr="00276073" w:rsidRDefault="00E54B01" w:rsidP="00703439">
            <w:pPr>
              <w:snapToGrid w:val="0"/>
              <w:rPr>
                <w:iCs/>
              </w:rPr>
            </w:pPr>
            <w:r w:rsidRPr="00276073">
              <w:rPr>
                <w:b/>
                <w:bCs/>
                <w:iCs/>
              </w:rPr>
              <w:lastRenderedPageBreak/>
              <w:t>Основное оборудование</w:t>
            </w:r>
          </w:p>
        </w:tc>
      </w:tr>
      <w:tr w:rsidR="00E54B01" w:rsidRPr="00944CFC" w14:paraId="43D71627" w14:textId="77777777" w:rsidTr="00703439">
        <w:tc>
          <w:tcPr>
            <w:tcW w:w="272" w:type="pct"/>
            <w:shd w:val="clear" w:color="auto" w:fill="auto"/>
          </w:tcPr>
          <w:p w14:paraId="7DA8F969" w14:textId="77777777" w:rsidR="00E54B01" w:rsidRPr="00276073" w:rsidRDefault="00E54B01" w:rsidP="00703439">
            <w:pPr>
              <w:snapToGrid w:val="0"/>
              <w:rPr>
                <w:iCs/>
              </w:rPr>
            </w:pPr>
            <w:r>
              <w:rPr>
                <w:iCs/>
              </w:rPr>
              <w:t>1.</w:t>
            </w:r>
          </w:p>
        </w:tc>
        <w:tc>
          <w:tcPr>
            <w:tcW w:w="2777" w:type="pct"/>
            <w:shd w:val="clear" w:color="auto" w:fill="auto"/>
          </w:tcPr>
          <w:p w14:paraId="5675304C" w14:textId="77777777" w:rsidR="00E54B01" w:rsidRPr="00276073" w:rsidRDefault="00E54B01" w:rsidP="00703439">
            <w:pPr>
              <w:snapToGrid w:val="0"/>
              <w:rPr>
                <w:iCs/>
              </w:rPr>
            </w:pPr>
            <w:r w:rsidRPr="00276073">
              <w:rPr>
                <w:iCs/>
              </w:rPr>
              <w:t xml:space="preserve">Персональный компьютер </w:t>
            </w:r>
          </w:p>
        </w:tc>
        <w:tc>
          <w:tcPr>
            <w:tcW w:w="1951" w:type="pct"/>
            <w:shd w:val="clear" w:color="auto" w:fill="auto"/>
          </w:tcPr>
          <w:p w14:paraId="68CAB6E3" w14:textId="77777777" w:rsidR="00E54B01" w:rsidRPr="00AE64F7" w:rsidRDefault="00E54B01" w:rsidP="00703439">
            <w:pPr>
              <w:snapToGrid w:val="0"/>
              <w:rPr>
                <w:iCs/>
                <w:lang w:val="en-US"/>
              </w:rPr>
            </w:pPr>
            <w:r>
              <w:rPr>
                <w:iCs/>
              </w:rPr>
              <w:t>ПК</w:t>
            </w:r>
            <w:r w:rsidRPr="00727EF4">
              <w:rPr>
                <w:iCs/>
                <w:lang w:val="en-US"/>
              </w:rPr>
              <w:t xml:space="preserve"> Core i</w:t>
            </w:r>
            <w:r w:rsidRPr="00AE64F7">
              <w:rPr>
                <w:iCs/>
                <w:lang w:val="en-US"/>
              </w:rPr>
              <w:t>9</w:t>
            </w:r>
            <w:r w:rsidRPr="00727EF4">
              <w:rPr>
                <w:iCs/>
                <w:lang w:val="en-US"/>
              </w:rPr>
              <w:t xml:space="preserve">, </w:t>
            </w:r>
            <w:r w:rsidRPr="00AE64F7">
              <w:rPr>
                <w:iCs/>
                <w:lang w:val="en-US"/>
              </w:rPr>
              <w:t>16</w:t>
            </w:r>
            <w:r w:rsidRPr="00727EF4">
              <w:rPr>
                <w:iCs/>
                <w:lang w:val="en-US"/>
              </w:rPr>
              <w:t xml:space="preserve">GB </w:t>
            </w:r>
            <w:r w:rsidRPr="00727EF4">
              <w:rPr>
                <w:iCs/>
              </w:rPr>
              <w:t>ОЗУ</w:t>
            </w:r>
            <w:r w:rsidRPr="00727EF4">
              <w:rPr>
                <w:iCs/>
                <w:lang w:val="en-US"/>
              </w:rPr>
              <w:t xml:space="preserve">, </w:t>
            </w:r>
            <w:r w:rsidRPr="00AE64F7">
              <w:rPr>
                <w:iCs/>
                <w:lang w:val="en-US"/>
              </w:rPr>
              <w:t>512</w:t>
            </w:r>
            <w:r w:rsidRPr="00727EF4">
              <w:rPr>
                <w:iCs/>
                <w:lang w:val="en-US"/>
              </w:rPr>
              <w:t xml:space="preserve"> GB SSD</w:t>
            </w:r>
          </w:p>
        </w:tc>
      </w:tr>
      <w:tr w:rsidR="00E54B01" w:rsidRPr="00276073" w14:paraId="71DDEAAE" w14:textId="77777777" w:rsidTr="00703439">
        <w:tc>
          <w:tcPr>
            <w:tcW w:w="272" w:type="pct"/>
            <w:shd w:val="clear" w:color="auto" w:fill="auto"/>
          </w:tcPr>
          <w:p w14:paraId="2D79C164" w14:textId="77777777" w:rsidR="00E54B01" w:rsidRPr="00DA0752" w:rsidRDefault="00E54B01" w:rsidP="00703439">
            <w:pPr>
              <w:snapToGrid w:val="0"/>
              <w:rPr>
                <w:iCs/>
              </w:rPr>
            </w:pPr>
            <w:r>
              <w:rPr>
                <w:iCs/>
              </w:rPr>
              <w:t>2.</w:t>
            </w:r>
          </w:p>
        </w:tc>
        <w:tc>
          <w:tcPr>
            <w:tcW w:w="2777" w:type="pct"/>
            <w:shd w:val="clear" w:color="auto" w:fill="auto"/>
          </w:tcPr>
          <w:p w14:paraId="32FCF065" w14:textId="77777777" w:rsidR="00E54B01" w:rsidRPr="00276073" w:rsidRDefault="00E54B01" w:rsidP="00703439">
            <w:pPr>
              <w:snapToGrid w:val="0"/>
              <w:rPr>
                <w:iCs/>
              </w:rPr>
            </w:pPr>
            <w:r>
              <w:rPr>
                <w:iCs/>
              </w:rPr>
              <w:t>Проектор</w:t>
            </w:r>
          </w:p>
        </w:tc>
        <w:tc>
          <w:tcPr>
            <w:tcW w:w="1951" w:type="pct"/>
            <w:shd w:val="clear" w:color="auto" w:fill="auto"/>
          </w:tcPr>
          <w:p w14:paraId="2C9F2F14" w14:textId="77777777" w:rsidR="00E54B01" w:rsidRPr="005C4151" w:rsidRDefault="00E54B01" w:rsidP="00703439">
            <w:pPr>
              <w:snapToGrid w:val="0"/>
            </w:pPr>
          </w:p>
        </w:tc>
      </w:tr>
      <w:tr w:rsidR="00E54B01" w:rsidRPr="00276073" w14:paraId="69B75B9E" w14:textId="77777777" w:rsidTr="00703439">
        <w:tc>
          <w:tcPr>
            <w:tcW w:w="272" w:type="pct"/>
            <w:shd w:val="clear" w:color="auto" w:fill="auto"/>
          </w:tcPr>
          <w:p w14:paraId="6980FBEF" w14:textId="77777777" w:rsidR="00E54B01" w:rsidRPr="00276073" w:rsidRDefault="00E54B01" w:rsidP="00703439">
            <w:pPr>
              <w:snapToGrid w:val="0"/>
              <w:rPr>
                <w:iCs/>
              </w:rPr>
            </w:pPr>
            <w:r>
              <w:rPr>
                <w:iCs/>
              </w:rPr>
              <w:t>3.</w:t>
            </w:r>
          </w:p>
        </w:tc>
        <w:tc>
          <w:tcPr>
            <w:tcW w:w="2777" w:type="pct"/>
            <w:shd w:val="clear" w:color="auto" w:fill="auto"/>
          </w:tcPr>
          <w:p w14:paraId="144E013A" w14:textId="77777777" w:rsidR="00E54B01" w:rsidRDefault="00E54B01" w:rsidP="00703439">
            <w:pPr>
              <w:snapToGrid w:val="0"/>
              <w:rPr>
                <w:iCs/>
              </w:rPr>
            </w:pPr>
            <w:r>
              <w:rPr>
                <w:iCs/>
              </w:rPr>
              <w:t>Экран</w:t>
            </w:r>
          </w:p>
        </w:tc>
        <w:tc>
          <w:tcPr>
            <w:tcW w:w="1951" w:type="pct"/>
            <w:shd w:val="clear" w:color="auto" w:fill="auto"/>
          </w:tcPr>
          <w:p w14:paraId="0F91DC26" w14:textId="77777777" w:rsidR="00E54B01" w:rsidRPr="005C4151" w:rsidRDefault="00E54B01" w:rsidP="00703439">
            <w:pPr>
              <w:snapToGrid w:val="0"/>
            </w:pPr>
          </w:p>
        </w:tc>
      </w:tr>
      <w:tr w:rsidR="00E54B01" w:rsidRPr="00276073" w14:paraId="5065BB66" w14:textId="77777777" w:rsidTr="00703439">
        <w:tc>
          <w:tcPr>
            <w:tcW w:w="272" w:type="pct"/>
            <w:shd w:val="clear" w:color="auto" w:fill="auto"/>
          </w:tcPr>
          <w:p w14:paraId="3A42B6FB" w14:textId="77777777" w:rsidR="00E54B01" w:rsidRPr="00276073" w:rsidRDefault="00E54B01" w:rsidP="00703439">
            <w:pPr>
              <w:snapToGrid w:val="0"/>
              <w:rPr>
                <w:iCs/>
              </w:rPr>
            </w:pPr>
            <w:r>
              <w:rPr>
                <w:iCs/>
              </w:rPr>
              <w:t>4.</w:t>
            </w:r>
          </w:p>
        </w:tc>
        <w:tc>
          <w:tcPr>
            <w:tcW w:w="2777" w:type="pct"/>
            <w:shd w:val="clear" w:color="auto" w:fill="auto"/>
          </w:tcPr>
          <w:p w14:paraId="2C729B51" w14:textId="77777777" w:rsidR="00E54B01" w:rsidRDefault="00E54B01" w:rsidP="00703439">
            <w:pPr>
              <w:snapToGrid w:val="0"/>
              <w:rPr>
                <w:iCs/>
              </w:rPr>
            </w:pPr>
            <w:r>
              <w:rPr>
                <w:iCs/>
              </w:rPr>
              <w:t>Шлем виртуальной реальности</w:t>
            </w:r>
          </w:p>
        </w:tc>
        <w:tc>
          <w:tcPr>
            <w:tcW w:w="1951" w:type="pct"/>
            <w:shd w:val="clear" w:color="auto" w:fill="auto"/>
          </w:tcPr>
          <w:p w14:paraId="43BD4DFD" w14:textId="77777777" w:rsidR="00E54B01" w:rsidRPr="005C4151" w:rsidRDefault="00E54B01" w:rsidP="00703439">
            <w:pPr>
              <w:snapToGrid w:val="0"/>
            </w:pPr>
          </w:p>
        </w:tc>
      </w:tr>
      <w:tr w:rsidR="00E54B01" w:rsidRPr="00276073" w14:paraId="645C0D97" w14:textId="77777777" w:rsidTr="00703439">
        <w:tc>
          <w:tcPr>
            <w:tcW w:w="5000" w:type="pct"/>
            <w:gridSpan w:val="3"/>
            <w:shd w:val="clear" w:color="auto" w:fill="auto"/>
          </w:tcPr>
          <w:p w14:paraId="69D325BF" w14:textId="77777777" w:rsidR="00E54B01" w:rsidRPr="00276073" w:rsidRDefault="00E54B01" w:rsidP="00703439">
            <w:pPr>
              <w:snapToGrid w:val="0"/>
              <w:rPr>
                <w:iCs/>
              </w:rPr>
            </w:pPr>
            <w:r w:rsidRPr="00276073">
              <w:rPr>
                <w:b/>
                <w:iCs/>
              </w:rPr>
              <w:t>Дополнительное оборудование</w:t>
            </w:r>
          </w:p>
        </w:tc>
      </w:tr>
      <w:tr w:rsidR="00E54B01" w:rsidRPr="00276073" w14:paraId="1768F438" w14:textId="77777777" w:rsidTr="00703439">
        <w:tc>
          <w:tcPr>
            <w:tcW w:w="272" w:type="pct"/>
            <w:shd w:val="clear" w:color="auto" w:fill="auto"/>
          </w:tcPr>
          <w:p w14:paraId="3A8247B3" w14:textId="77777777" w:rsidR="00E54B01" w:rsidRPr="00276073" w:rsidRDefault="00E54B01" w:rsidP="00703439">
            <w:pPr>
              <w:snapToGrid w:val="0"/>
              <w:rPr>
                <w:iCs/>
              </w:rPr>
            </w:pPr>
          </w:p>
        </w:tc>
        <w:tc>
          <w:tcPr>
            <w:tcW w:w="2777" w:type="pct"/>
            <w:shd w:val="clear" w:color="auto" w:fill="auto"/>
          </w:tcPr>
          <w:p w14:paraId="330582CF" w14:textId="77777777" w:rsidR="00E54B01" w:rsidRPr="005C4151" w:rsidRDefault="00E54B01" w:rsidP="00703439">
            <w:pPr>
              <w:snapToGrid w:val="0"/>
              <w:rPr>
                <w:highlight w:val="yellow"/>
              </w:rPr>
            </w:pPr>
          </w:p>
        </w:tc>
        <w:tc>
          <w:tcPr>
            <w:tcW w:w="1951" w:type="pct"/>
            <w:shd w:val="clear" w:color="auto" w:fill="auto"/>
          </w:tcPr>
          <w:p w14:paraId="7577FE70" w14:textId="77777777" w:rsidR="00E54B01" w:rsidRPr="005C4151" w:rsidRDefault="00E54B01" w:rsidP="00703439">
            <w:pPr>
              <w:snapToGrid w:val="0"/>
              <w:rPr>
                <w:iCs/>
                <w:highlight w:val="yellow"/>
              </w:rPr>
            </w:pPr>
          </w:p>
        </w:tc>
      </w:tr>
      <w:tr w:rsidR="00E54B01" w:rsidRPr="00276073" w14:paraId="7D8330AE" w14:textId="77777777" w:rsidTr="00703439">
        <w:tc>
          <w:tcPr>
            <w:tcW w:w="5000" w:type="pct"/>
            <w:gridSpan w:val="3"/>
            <w:shd w:val="clear" w:color="auto" w:fill="auto"/>
          </w:tcPr>
          <w:p w14:paraId="306DC09E" w14:textId="77777777" w:rsidR="00E54B01" w:rsidRPr="00276073" w:rsidRDefault="00E54B01" w:rsidP="00703439">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E54B01" w:rsidRPr="00276073" w14:paraId="7C3803C0" w14:textId="77777777" w:rsidTr="00703439">
        <w:tc>
          <w:tcPr>
            <w:tcW w:w="5000" w:type="pct"/>
            <w:gridSpan w:val="3"/>
            <w:shd w:val="clear" w:color="auto" w:fill="auto"/>
          </w:tcPr>
          <w:p w14:paraId="2CEF87C3" w14:textId="77777777" w:rsidR="00E54B01" w:rsidRPr="00276073" w:rsidRDefault="00E54B01" w:rsidP="00703439">
            <w:pPr>
              <w:snapToGrid w:val="0"/>
              <w:rPr>
                <w:iCs/>
              </w:rPr>
            </w:pPr>
            <w:r w:rsidRPr="00276073">
              <w:rPr>
                <w:b/>
                <w:bCs/>
                <w:iCs/>
              </w:rPr>
              <w:t>Основное оборудование</w:t>
            </w:r>
          </w:p>
        </w:tc>
      </w:tr>
      <w:tr w:rsidR="00E54B01" w:rsidRPr="00276073" w14:paraId="05727615" w14:textId="77777777" w:rsidTr="00703439">
        <w:tc>
          <w:tcPr>
            <w:tcW w:w="272" w:type="pct"/>
            <w:shd w:val="clear" w:color="auto" w:fill="auto"/>
          </w:tcPr>
          <w:p w14:paraId="0BF4DAA2" w14:textId="77777777" w:rsidR="00E54B01" w:rsidRPr="00276073" w:rsidRDefault="00E54B01" w:rsidP="00703439">
            <w:pPr>
              <w:snapToGrid w:val="0"/>
              <w:rPr>
                <w:iCs/>
              </w:rPr>
            </w:pPr>
            <w:r w:rsidRPr="00276073">
              <w:rPr>
                <w:iCs/>
              </w:rPr>
              <w:t>1.</w:t>
            </w:r>
          </w:p>
        </w:tc>
        <w:tc>
          <w:tcPr>
            <w:tcW w:w="2777" w:type="pct"/>
            <w:shd w:val="clear" w:color="auto" w:fill="auto"/>
          </w:tcPr>
          <w:p w14:paraId="4B743252" w14:textId="77777777" w:rsidR="00E54B01" w:rsidRPr="00276073" w:rsidRDefault="00E54B01" w:rsidP="00703439">
            <w:pPr>
              <w:snapToGrid w:val="0"/>
              <w:rPr>
                <w:iCs/>
              </w:rPr>
            </w:pPr>
          </w:p>
        </w:tc>
        <w:tc>
          <w:tcPr>
            <w:tcW w:w="1951" w:type="pct"/>
            <w:shd w:val="clear" w:color="auto" w:fill="auto"/>
          </w:tcPr>
          <w:p w14:paraId="43BB59D7" w14:textId="77777777" w:rsidR="00E54B01" w:rsidRPr="00276073" w:rsidRDefault="00E54B01" w:rsidP="00703439">
            <w:pPr>
              <w:snapToGrid w:val="0"/>
              <w:rPr>
                <w:iCs/>
              </w:rPr>
            </w:pPr>
          </w:p>
        </w:tc>
      </w:tr>
      <w:tr w:rsidR="00E54B01" w:rsidRPr="00276073" w14:paraId="1EC598CC" w14:textId="77777777" w:rsidTr="00703439">
        <w:tc>
          <w:tcPr>
            <w:tcW w:w="5000" w:type="pct"/>
            <w:gridSpan w:val="3"/>
            <w:shd w:val="clear" w:color="auto" w:fill="auto"/>
          </w:tcPr>
          <w:p w14:paraId="1328C977"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19BD5515" w14:textId="77777777" w:rsidTr="00703439">
        <w:tc>
          <w:tcPr>
            <w:tcW w:w="272" w:type="pct"/>
            <w:shd w:val="clear" w:color="auto" w:fill="auto"/>
          </w:tcPr>
          <w:p w14:paraId="1D83974A" w14:textId="77777777" w:rsidR="00E54B01" w:rsidRPr="00276073" w:rsidRDefault="00E54B01" w:rsidP="00703439">
            <w:pPr>
              <w:snapToGrid w:val="0"/>
              <w:rPr>
                <w:iCs/>
              </w:rPr>
            </w:pPr>
          </w:p>
        </w:tc>
        <w:tc>
          <w:tcPr>
            <w:tcW w:w="2777" w:type="pct"/>
            <w:shd w:val="clear" w:color="auto" w:fill="auto"/>
          </w:tcPr>
          <w:p w14:paraId="5C4FA8CE" w14:textId="77777777" w:rsidR="00E54B01" w:rsidRPr="00276073" w:rsidRDefault="00E54B01" w:rsidP="00703439">
            <w:pPr>
              <w:snapToGrid w:val="0"/>
              <w:rPr>
                <w:i/>
              </w:rPr>
            </w:pPr>
          </w:p>
        </w:tc>
        <w:tc>
          <w:tcPr>
            <w:tcW w:w="1951" w:type="pct"/>
            <w:shd w:val="clear" w:color="auto" w:fill="auto"/>
          </w:tcPr>
          <w:p w14:paraId="770BC624" w14:textId="77777777" w:rsidR="00E54B01" w:rsidRPr="00276073" w:rsidRDefault="00E54B01" w:rsidP="00703439">
            <w:pPr>
              <w:snapToGrid w:val="0"/>
              <w:rPr>
                <w:iCs/>
              </w:rPr>
            </w:pPr>
          </w:p>
        </w:tc>
      </w:tr>
    </w:tbl>
    <w:p w14:paraId="0F75BFCD" w14:textId="77777777" w:rsidR="00E54B01" w:rsidRPr="003C2723" w:rsidRDefault="00E54B01" w:rsidP="00E54B01">
      <w:pPr>
        <w:ind w:firstLine="709"/>
        <w:rPr>
          <w:sz w:val="16"/>
          <w:szCs w:val="16"/>
        </w:rPr>
      </w:pPr>
    </w:p>
    <w:p w14:paraId="334BE5A7" w14:textId="77777777" w:rsidR="00E54B01" w:rsidRDefault="00E54B01" w:rsidP="00E54B01">
      <w:pPr>
        <w:ind w:firstLine="709"/>
        <w:rPr>
          <w:sz w:val="24"/>
          <w:szCs w:val="24"/>
        </w:rPr>
      </w:pPr>
      <w:r>
        <w:rPr>
          <w:sz w:val="24"/>
          <w:szCs w:val="24"/>
        </w:rPr>
        <w:t>Мастерская «Машинное обучение и большие данные»</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134"/>
        <w:gridCol w:w="3607"/>
      </w:tblGrid>
      <w:tr w:rsidR="00E54B01" w:rsidRPr="00276073" w14:paraId="79BB07E4" w14:textId="77777777" w:rsidTr="00703439">
        <w:tc>
          <w:tcPr>
            <w:tcW w:w="272" w:type="pct"/>
            <w:shd w:val="clear" w:color="auto" w:fill="auto"/>
            <w:vAlign w:val="center"/>
          </w:tcPr>
          <w:p w14:paraId="01B60AC4" w14:textId="77777777" w:rsidR="00E54B01" w:rsidRPr="00276073" w:rsidRDefault="00E54B01" w:rsidP="00703439">
            <w:pPr>
              <w:snapToGrid w:val="0"/>
              <w:jc w:val="center"/>
              <w:rPr>
                <w:iCs/>
              </w:rPr>
            </w:pPr>
            <w:r w:rsidRPr="00276073">
              <w:rPr>
                <w:iCs/>
              </w:rPr>
              <w:t>№</w:t>
            </w:r>
          </w:p>
        </w:tc>
        <w:tc>
          <w:tcPr>
            <w:tcW w:w="2777" w:type="pct"/>
            <w:shd w:val="clear" w:color="auto" w:fill="auto"/>
            <w:vAlign w:val="center"/>
          </w:tcPr>
          <w:p w14:paraId="3FC7C58A" w14:textId="77777777" w:rsidR="00E54B01" w:rsidRPr="00276073" w:rsidRDefault="00E54B01" w:rsidP="00703439">
            <w:pPr>
              <w:snapToGrid w:val="0"/>
              <w:jc w:val="center"/>
              <w:rPr>
                <w:iCs/>
              </w:rPr>
            </w:pPr>
            <w:r w:rsidRPr="00276073">
              <w:rPr>
                <w:iCs/>
              </w:rPr>
              <w:t>Наименование оборудования</w:t>
            </w:r>
          </w:p>
        </w:tc>
        <w:tc>
          <w:tcPr>
            <w:tcW w:w="1951" w:type="pct"/>
            <w:shd w:val="clear" w:color="auto" w:fill="auto"/>
            <w:vAlign w:val="center"/>
          </w:tcPr>
          <w:p w14:paraId="6DF20BC9" w14:textId="77777777" w:rsidR="00E54B01" w:rsidRPr="00276073" w:rsidRDefault="00E54B01" w:rsidP="00703439">
            <w:pPr>
              <w:snapToGrid w:val="0"/>
              <w:jc w:val="center"/>
              <w:rPr>
                <w:iCs/>
              </w:rPr>
            </w:pPr>
            <w:r w:rsidRPr="00276073">
              <w:rPr>
                <w:iCs/>
              </w:rPr>
              <w:t>Техническое описание</w:t>
            </w:r>
          </w:p>
        </w:tc>
      </w:tr>
      <w:tr w:rsidR="00E54B01" w:rsidRPr="00276073" w14:paraId="5AA1F928" w14:textId="77777777" w:rsidTr="00703439">
        <w:trPr>
          <w:trHeight w:val="278"/>
        </w:trPr>
        <w:tc>
          <w:tcPr>
            <w:tcW w:w="5000" w:type="pct"/>
            <w:gridSpan w:val="3"/>
            <w:shd w:val="clear" w:color="auto" w:fill="auto"/>
          </w:tcPr>
          <w:p w14:paraId="172AA8FF" w14:textId="77777777" w:rsidR="00E54B01" w:rsidRPr="00276073" w:rsidRDefault="00E54B01" w:rsidP="00703439">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E54B01" w:rsidRPr="00276073" w14:paraId="4138F05E" w14:textId="77777777" w:rsidTr="00703439">
        <w:trPr>
          <w:trHeight w:val="277"/>
        </w:trPr>
        <w:tc>
          <w:tcPr>
            <w:tcW w:w="5000" w:type="pct"/>
            <w:gridSpan w:val="3"/>
            <w:shd w:val="clear" w:color="auto" w:fill="auto"/>
          </w:tcPr>
          <w:p w14:paraId="12E0480E" w14:textId="77777777" w:rsidR="00E54B01" w:rsidRPr="00276073" w:rsidRDefault="00E54B01" w:rsidP="00703439">
            <w:pPr>
              <w:snapToGrid w:val="0"/>
              <w:rPr>
                <w:b/>
                <w:bCs/>
                <w:iCs/>
              </w:rPr>
            </w:pPr>
            <w:r w:rsidRPr="00276073">
              <w:rPr>
                <w:b/>
                <w:bCs/>
                <w:iCs/>
              </w:rPr>
              <w:t>Основное оборудование</w:t>
            </w:r>
          </w:p>
        </w:tc>
      </w:tr>
      <w:tr w:rsidR="00E54B01" w:rsidRPr="00944CFC" w14:paraId="310ACB99" w14:textId="77777777" w:rsidTr="00703439">
        <w:tc>
          <w:tcPr>
            <w:tcW w:w="272" w:type="pct"/>
            <w:shd w:val="clear" w:color="auto" w:fill="auto"/>
          </w:tcPr>
          <w:p w14:paraId="406A113A" w14:textId="77777777" w:rsidR="00E54B01" w:rsidRPr="00276073" w:rsidRDefault="00E54B01" w:rsidP="00703439">
            <w:pPr>
              <w:snapToGrid w:val="0"/>
              <w:rPr>
                <w:iCs/>
              </w:rPr>
            </w:pPr>
            <w:r w:rsidRPr="00276073">
              <w:rPr>
                <w:iCs/>
              </w:rPr>
              <w:t>1</w:t>
            </w:r>
          </w:p>
        </w:tc>
        <w:tc>
          <w:tcPr>
            <w:tcW w:w="2777" w:type="pct"/>
            <w:shd w:val="clear" w:color="auto" w:fill="auto"/>
          </w:tcPr>
          <w:p w14:paraId="4023B80F" w14:textId="77777777" w:rsidR="00E54B01" w:rsidRPr="00276073" w:rsidRDefault="00E54B01" w:rsidP="00703439">
            <w:pPr>
              <w:snapToGrid w:val="0"/>
              <w:rPr>
                <w:iCs/>
              </w:rPr>
            </w:pPr>
            <w:r>
              <w:rPr>
                <w:iCs/>
                <w:spacing w:val="-1"/>
              </w:rPr>
              <w:t>а</w:t>
            </w:r>
            <w:r w:rsidRPr="005C4151">
              <w:rPr>
                <w:iCs/>
                <w:spacing w:val="-1"/>
              </w:rPr>
              <w:t xml:space="preserve">втоматизированное рабочее место преподавателя </w:t>
            </w:r>
          </w:p>
        </w:tc>
        <w:tc>
          <w:tcPr>
            <w:tcW w:w="1951" w:type="pct"/>
            <w:shd w:val="clear" w:color="auto" w:fill="auto"/>
          </w:tcPr>
          <w:p w14:paraId="3558F70F" w14:textId="77777777" w:rsidR="00E54B01" w:rsidRPr="00AE64F7" w:rsidRDefault="00E54B01" w:rsidP="00703439">
            <w:pPr>
              <w:snapToGrid w:val="0"/>
              <w:rPr>
                <w:iCs/>
                <w:lang w:val="en-US"/>
              </w:rPr>
            </w:pPr>
            <w:r>
              <w:rPr>
                <w:iCs/>
              </w:rPr>
              <w:t>ПК</w:t>
            </w:r>
            <w:r w:rsidRPr="00727EF4">
              <w:rPr>
                <w:iCs/>
                <w:lang w:val="en-US"/>
              </w:rPr>
              <w:t xml:space="preserve"> Core i</w:t>
            </w:r>
            <w:r w:rsidRPr="00AE64F7">
              <w:rPr>
                <w:iCs/>
                <w:lang w:val="en-US"/>
              </w:rPr>
              <w:t>7</w:t>
            </w:r>
            <w:r w:rsidRPr="00727EF4">
              <w:rPr>
                <w:iCs/>
                <w:lang w:val="en-US"/>
              </w:rPr>
              <w:t xml:space="preserve">, </w:t>
            </w:r>
            <w:r w:rsidRPr="00AE64F7">
              <w:rPr>
                <w:iCs/>
                <w:lang w:val="en-US"/>
              </w:rPr>
              <w:t>16</w:t>
            </w:r>
            <w:r w:rsidRPr="00727EF4">
              <w:rPr>
                <w:iCs/>
                <w:lang w:val="en-US"/>
              </w:rPr>
              <w:t xml:space="preserve">GB </w:t>
            </w:r>
            <w:r w:rsidRPr="00727EF4">
              <w:rPr>
                <w:iCs/>
              </w:rPr>
              <w:t>ОЗУ</w:t>
            </w:r>
            <w:r w:rsidRPr="00727EF4">
              <w:rPr>
                <w:iCs/>
                <w:lang w:val="en-US"/>
              </w:rPr>
              <w:t xml:space="preserve">, </w:t>
            </w:r>
            <w:r w:rsidRPr="00AE64F7">
              <w:rPr>
                <w:iCs/>
                <w:lang w:val="en-US"/>
              </w:rPr>
              <w:t>512</w:t>
            </w:r>
            <w:r w:rsidRPr="00727EF4">
              <w:rPr>
                <w:iCs/>
                <w:lang w:val="en-US"/>
              </w:rPr>
              <w:t xml:space="preserve"> GB SSD</w:t>
            </w:r>
          </w:p>
        </w:tc>
      </w:tr>
      <w:tr w:rsidR="00E54B01" w:rsidRPr="00D569AD" w14:paraId="22F3CE4F" w14:textId="77777777" w:rsidTr="00703439">
        <w:tc>
          <w:tcPr>
            <w:tcW w:w="272" w:type="pct"/>
            <w:shd w:val="clear" w:color="auto" w:fill="auto"/>
          </w:tcPr>
          <w:p w14:paraId="06317B8F" w14:textId="77777777" w:rsidR="00E54B01" w:rsidRPr="00276073" w:rsidRDefault="00E54B01" w:rsidP="00703439">
            <w:pPr>
              <w:snapToGrid w:val="0"/>
              <w:rPr>
                <w:iCs/>
              </w:rPr>
            </w:pPr>
            <w:r>
              <w:rPr>
                <w:iCs/>
              </w:rPr>
              <w:t>2.</w:t>
            </w:r>
          </w:p>
        </w:tc>
        <w:tc>
          <w:tcPr>
            <w:tcW w:w="2777" w:type="pct"/>
            <w:shd w:val="clear" w:color="auto" w:fill="auto"/>
          </w:tcPr>
          <w:p w14:paraId="335DE1A9" w14:textId="77777777" w:rsidR="00E54B01" w:rsidRPr="00276073" w:rsidRDefault="00E54B01" w:rsidP="00703439">
            <w:pPr>
              <w:snapToGrid w:val="0"/>
              <w:rPr>
                <w:iCs/>
              </w:rPr>
            </w:pPr>
            <w:r w:rsidRPr="005C4151">
              <w:rPr>
                <w:iCs/>
                <w:spacing w:val="-1"/>
              </w:rPr>
              <w:t>автоматизированн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951" w:type="pct"/>
            <w:shd w:val="clear" w:color="auto" w:fill="auto"/>
          </w:tcPr>
          <w:p w14:paraId="33A6D987" w14:textId="77777777" w:rsidR="00E54B01" w:rsidRPr="00D569AD" w:rsidRDefault="00E54B01" w:rsidP="00703439">
            <w:pPr>
              <w:snapToGrid w:val="0"/>
              <w:rPr>
                <w:iCs/>
              </w:rPr>
            </w:pPr>
            <w:r>
              <w:rPr>
                <w:iCs/>
              </w:rPr>
              <w:t>Столы, стулья, ПК</w:t>
            </w:r>
            <w:r w:rsidRPr="00D569AD">
              <w:rPr>
                <w:iCs/>
              </w:rPr>
              <w:t xml:space="preserve"> </w:t>
            </w:r>
            <w:r w:rsidRPr="00727EF4">
              <w:rPr>
                <w:iCs/>
                <w:lang w:val="en-US"/>
              </w:rPr>
              <w:t>Core</w:t>
            </w:r>
            <w:r w:rsidRPr="00D569AD">
              <w:rPr>
                <w:iCs/>
              </w:rPr>
              <w:t xml:space="preserve"> </w:t>
            </w:r>
            <w:proofErr w:type="spellStart"/>
            <w:r w:rsidRPr="00727EF4">
              <w:rPr>
                <w:iCs/>
                <w:lang w:val="en-US"/>
              </w:rPr>
              <w:t>i</w:t>
            </w:r>
            <w:proofErr w:type="spellEnd"/>
            <w:r w:rsidRPr="00D569AD">
              <w:rPr>
                <w:iCs/>
              </w:rPr>
              <w:t>5, 16</w:t>
            </w:r>
            <w:r w:rsidRPr="00727EF4">
              <w:rPr>
                <w:iCs/>
                <w:lang w:val="en-US"/>
              </w:rPr>
              <w:t>GB</w:t>
            </w:r>
            <w:r w:rsidRPr="00D569AD">
              <w:rPr>
                <w:iCs/>
              </w:rPr>
              <w:t xml:space="preserve"> </w:t>
            </w:r>
            <w:r w:rsidRPr="00727EF4">
              <w:rPr>
                <w:iCs/>
              </w:rPr>
              <w:t>ОЗУ</w:t>
            </w:r>
            <w:r w:rsidRPr="00D569AD">
              <w:rPr>
                <w:iCs/>
              </w:rPr>
              <w:t xml:space="preserve">, 512 </w:t>
            </w:r>
            <w:r w:rsidRPr="00727EF4">
              <w:rPr>
                <w:iCs/>
                <w:lang w:val="en-US"/>
              </w:rPr>
              <w:t>GB</w:t>
            </w:r>
            <w:r w:rsidRPr="00D569AD">
              <w:rPr>
                <w:iCs/>
              </w:rPr>
              <w:t xml:space="preserve"> </w:t>
            </w:r>
            <w:r w:rsidRPr="00727EF4">
              <w:rPr>
                <w:iCs/>
                <w:lang w:val="en-US"/>
              </w:rPr>
              <w:t>SSD</w:t>
            </w:r>
          </w:p>
        </w:tc>
      </w:tr>
      <w:tr w:rsidR="00E54B01" w:rsidRPr="00276073" w14:paraId="229D764A" w14:textId="77777777" w:rsidTr="00703439">
        <w:tc>
          <w:tcPr>
            <w:tcW w:w="272" w:type="pct"/>
            <w:shd w:val="clear" w:color="auto" w:fill="auto"/>
          </w:tcPr>
          <w:p w14:paraId="7E3E845D" w14:textId="77777777" w:rsidR="00E54B01" w:rsidRPr="00276073" w:rsidRDefault="00E54B01" w:rsidP="00703439">
            <w:pPr>
              <w:snapToGrid w:val="0"/>
              <w:rPr>
                <w:iCs/>
              </w:rPr>
            </w:pPr>
            <w:r w:rsidRPr="00276073">
              <w:rPr>
                <w:iCs/>
              </w:rPr>
              <w:t>3.</w:t>
            </w:r>
          </w:p>
        </w:tc>
        <w:tc>
          <w:tcPr>
            <w:tcW w:w="2777" w:type="pct"/>
            <w:shd w:val="clear" w:color="auto" w:fill="auto"/>
          </w:tcPr>
          <w:p w14:paraId="3F68D18E" w14:textId="77777777" w:rsidR="00E54B01" w:rsidRPr="00276073" w:rsidRDefault="00E54B01" w:rsidP="00703439">
            <w:pPr>
              <w:snapToGrid w:val="0"/>
              <w:rPr>
                <w:iCs/>
              </w:rPr>
            </w:pPr>
            <w:r>
              <w:rPr>
                <w:iCs/>
                <w:shd w:val="clear" w:color="auto" w:fill="FFFFFF"/>
              </w:rPr>
              <w:t>Маркерная доска</w:t>
            </w:r>
          </w:p>
        </w:tc>
        <w:tc>
          <w:tcPr>
            <w:tcW w:w="1951" w:type="pct"/>
            <w:shd w:val="clear" w:color="auto" w:fill="auto"/>
          </w:tcPr>
          <w:p w14:paraId="333C1279" w14:textId="77777777" w:rsidR="00E54B01" w:rsidRPr="00276073" w:rsidRDefault="00E54B01" w:rsidP="00703439">
            <w:pPr>
              <w:snapToGrid w:val="0"/>
              <w:rPr>
                <w:iCs/>
              </w:rPr>
            </w:pPr>
          </w:p>
        </w:tc>
      </w:tr>
      <w:tr w:rsidR="00E54B01" w:rsidRPr="00276073" w14:paraId="738E96AD"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DCFAF8E"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0565E317"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40375E9D" w14:textId="77777777" w:rsidR="00E54B01" w:rsidRPr="00276073" w:rsidRDefault="00E54B01" w:rsidP="00703439">
            <w:pPr>
              <w:snapToGrid w:val="0"/>
              <w:rPr>
                <w:iCs/>
              </w:rPr>
            </w:pPr>
          </w:p>
        </w:tc>
        <w:tc>
          <w:tcPr>
            <w:tcW w:w="2777" w:type="pct"/>
            <w:tcBorders>
              <w:top w:val="single" w:sz="4" w:space="0" w:color="auto"/>
              <w:left w:val="single" w:sz="4" w:space="0" w:color="auto"/>
              <w:bottom w:val="single" w:sz="4" w:space="0" w:color="auto"/>
              <w:right w:val="single" w:sz="4" w:space="0" w:color="auto"/>
            </w:tcBorders>
            <w:shd w:val="clear" w:color="auto" w:fill="auto"/>
          </w:tcPr>
          <w:p w14:paraId="273578F0" w14:textId="77777777" w:rsidR="00E54B01" w:rsidRPr="00276073" w:rsidRDefault="00E54B01" w:rsidP="00703439">
            <w:pPr>
              <w:snapToGrid w:val="0"/>
              <w:rPr>
                <w:i/>
              </w:rPr>
            </w:pPr>
            <w:r w:rsidRPr="00276073">
              <w:rPr>
                <w:i/>
              </w:rPr>
              <w:t>-</w:t>
            </w:r>
          </w:p>
        </w:tc>
        <w:tc>
          <w:tcPr>
            <w:tcW w:w="1951" w:type="pct"/>
            <w:tcBorders>
              <w:top w:val="single" w:sz="4" w:space="0" w:color="auto"/>
              <w:left w:val="single" w:sz="4" w:space="0" w:color="auto"/>
              <w:bottom w:val="single" w:sz="4" w:space="0" w:color="auto"/>
              <w:right w:val="single" w:sz="4" w:space="0" w:color="auto"/>
            </w:tcBorders>
            <w:shd w:val="clear" w:color="auto" w:fill="auto"/>
          </w:tcPr>
          <w:p w14:paraId="496D691A" w14:textId="77777777" w:rsidR="00E54B01" w:rsidRPr="00276073" w:rsidRDefault="00E54B01" w:rsidP="00703439">
            <w:pPr>
              <w:snapToGrid w:val="0"/>
              <w:rPr>
                <w:i/>
              </w:rPr>
            </w:pPr>
          </w:p>
        </w:tc>
      </w:tr>
      <w:tr w:rsidR="00E54B01" w:rsidRPr="00276073" w14:paraId="276F10F1"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0C59843" w14:textId="77777777" w:rsidR="00E54B01" w:rsidRPr="00276073" w:rsidRDefault="00E54B01" w:rsidP="00703439">
            <w:pPr>
              <w:snapToGrid w:val="0"/>
              <w:rPr>
                <w:iCs/>
              </w:rPr>
            </w:pPr>
            <w:r w:rsidRPr="00276073">
              <w:rPr>
                <w:b/>
                <w:bCs/>
                <w:iCs/>
                <w:lang w:val="en-US"/>
              </w:rPr>
              <w:t xml:space="preserve">II </w:t>
            </w:r>
            <w:r w:rsidRPr="00276073">
              <w:rPr>
                <w:b/>
                <w:bCs/>
                <w:iCs/>
              </w:rPr>
              <w:t>Технические средства</w:t>
            </w:r>
          </w:p>
        </w:tc>
      </w:tr>
      <w:tr w:rsidR="00E54B01" w:rsidRPr="00276073" w14:paraId="22EF9765"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AE9B5C8" w14:textId="77777777" w:rsidR="00E54B01" w:rsidRPr="00276073" w:rsidRDefault="00E54B01" w:rsidP="00703439">
            <w:pPr>
              <w:snapToGrid w:val="0"/>
              <w:rPr>
                <w:iCs/>
              </w:rPr>
            </w:pPr>
            <w:r w:rsidRPr="00276073">
              <w:rPr>
                <w:b/>
                <w:bCs/>
                <w:iCs/>
              </w:rPr>
              <w:t>Основное оборудование</w:t>
            </w:r>
          </w:p>
        </w:tc>
      </w:tr>
      <w:tr w:rsidR="00E54B01" w:rsidRPr="00944CFC" w14:paraId="7D9BE1C5" w14:textId="77777777" w:rsidTr="00703439">
        <w:tc>
          <w:tcPr>
            <w:tcW w:w="272" w:type="pct"/>
            <w:shd w:val="clear" w:color="auto" w:fill="auto"/>
          </w:tcPr>
          <w:p w14:paraId="5C8FBA28" w14:textId="77777777" w:rsidR="00E54B01" w:rsidRPr="00276073" w:rsidRDefault="00E54B01" w:rsidP="00703439">
            <w:pPr>
              <w:snapToGrid w:val="0"/>
              <w:rPr>
                <w:iCs/>
              </w:rPr>
            </w:pPr>
            <w:r>
              <w:rPr>
                <w:iCs/>
              </w:rPr>
              <w:t>1.</w:t>
            </w:r>
          </w:p>
        </w:tc>
        <w:tc>
          <w:tcPr>
            <w:tcW w:w="2777" w:type="pct"/>
            <w:shd w:val="clear" w:color="auto" w:fill="auto"/>
          </w:tcPr>
          <w:p w14:paraId="10E580C7" w14:textId="77777777" w:rsidR="00E54B01" w:rsidRPr="00276073" w:rsidRDefault="00E54B01" w:rsidP="00703439">
            <w:pPr>
              <w:snapToGrid w:val="0"/>
              <w:rPr>
                <w:iCs/>
              </w:rPr>
            </w:pPr>
            <w:r w:rsidRPr="00276073">
              <w:rPr>
                <w:iCs/>
              </w:rPr>
              <w:t xml:space="preserve">Персональный компьютер </w:t>
            </w:r>
          </w:p>
        </w:tc>
        <w:tc>
          <w:tcPr>
            <w:tcW w:w="1951" w:type="pct"/>
            <w:shd w:val="clear" w:color="auto" w:fill="auto"/>
          </w:tcPr>
          <w:p w14:paraId="4F8A0984" w14:textId="77777777" w:rsidR="00E54B01" w:rsidRPr="00AE64F7" w:rsidRDefault="00E54B01" w:rsidP="00703439">
            <w:pPr>
              <w:snapToGrid w:val="0"/>
              <w:rPr>
                <w:iCs/>
                <w:lang w:val="en-US"/>
              </w:rPr>
            </w:pPr>
            <w:r>
              <w:rPr>
                <w:iCs/>
              </w:rPr>
              <w:t>ПК</w:t>
            </w:r>
            <w:r w:rsidRPr="00727EF4">
              <w:rPr>
                <w:iCs/>
                <w:lang w:val="en-US"/>
              </w:rPr>
              <w:t xml:space="preserve"> Core i</w:t>
            </w:r>
            <w:r w:rsidRPr="00AE64F7">
              <w:rPr>
                <w:iCs/>
                <w:lang w:val="en-US"/>
              </w:rPr>
              <w:t>7</w:t>
            </w:r>
            <w:r w:rsidRPr="00727EF4">
              <w:rPr>
                <w:iCs/>
                <w:lang w:val="en-US"/>
              </w:rPr>
              <w:t xml:space="preserve">, </w:t>
            </w:r>
            <w:r w:rsidRPr="00AE64F7">
              <w:rPr>
                <w:iCs/>
                <w:lang w:val="en-US"/>
              </w:rPr>
              <w:t>16</w:t>
            </w:r>
            <w:r w:rsidRPr="00727EF4">
              <w:rPr>
                <w:iCs/>
                <w:lang w:val="en-US"/>
              </w:rPr>
              <w:t xml:space="preserve">GB </w:t>
            </w:r>
            <w:r w:rsidRPr="00727EF4">
              <w:rPr>
                <w:iCs/>
              </w:rPr>
              <w:t>ОЗУ</w:t>
            </w:r>
            <w:r w:rsidRPr="00727EF4">
              <w:rPr>
                <w:iCs/>
                <w:lang w:val="en-US"/>
              </w:rPr>
              <w:t xml:space="preserve">, </w:t>
            </w:r>
            <w:r w:rsidRPr="00AE64F7">
              <w:rPr>
                <w:iCs/>
                <w:lang w:val="en-US"/>
              </w:rPr>
              <w:t>512</w:t>
            </w:r>
            <w:r w:rsidRPr="00727EF4">
              <w:rPr>
                <w:iCs/>
                <w:lang w:val="en-US"/>
              </w:rPr>
              <w:t xml:space="preserve"> GB SSD</w:t>
            </w:r>
          </w:p>
        </w:tc>
      </w:tr>
      <w:tr w:rsidR="00E54B01" w:rsidRPr="00276073" w14:paraId="5F857398" w14:textId="77777777" w:rsidTr="00703439">
        <w:tc>
          <w:tcPr>
            <w:tcW w:w="272" w:type="pct"/>
            <w:shd w:val="clear" w:color="auto" w:fill="auto"/>
          </w:tcPr>
          <w:p w14:paraId="60313415" w14:textId="77777777" w:rsidR="00E54B01" w:rsidRPr="00DA0752" w:rsidRDefault="00E54B01" w:rsidP="00703439">
            <w:pPr>
              <w:snapToGrid w:val="0"/>
              <w:rPr>
                <w:iCs/>
              </w:rPr>
            </w:pPr>
            <w:r>
              <w:rPr>
                <w:iCs/>
              </w:rPr>
              <w:t>2.</w:t>
            </w:r>
          </w:p>
        </w:tc>
        <w:tc>
          <w:tcPr>
            <w:tcW w:w="2777" w:type="pct"/>
            <w:shd w:val="clear" w:color="auto" w:fill="auto"/>
          </w:tcPr>
          <w:p w14:paraId="5AA7EAA9" w14:textId="77777777" w:rsidR="00E54B01" w:rsidRPr="00276073" w:rsidRDefault="00E54B01" w:rsidP="00703439">
            <w:pPr>
              <w:snapToGrid w:val="0"/>
              <w:rPr>
                <w:iCs/>
              </w:rPr>
            </w:pPr>
            <w:r>
              <w:rPr>
                <w:iCs/>
              </w:rPr>
              <w:t>Проектор</w:t>
            </w:r>
          </w:p>
        </w:tc>
        <w:tc>
          <w:tcPr>
            <w:tcW w:w="1951" w:type="pct"/>
            <w:shd w:val="clear" w:color="auto" w:fill="auto"/>
          </w:tcPr>
          <w:p w14:paraId="76E237D9" w14:textId="77777777" w:rsidR="00E54B01" w:rsidRPr="005C4151" w:rsidRDefault="00E54B01" w:rsidP="00703439">
            <w:pPr>
              <w:snapToGrid w:val="0"/>
            </w:pPr>
          </w:p>
        </w:tc>
      </w:tr>
      <w:tr w:rsidR="00E54B01" w:rsidRPr="00276073" w14:paraId="67761DFE" w14:textId="77777777" w:rsidTr="00703439">
        <w:tc>
          <w:tcPr>
            <w:tcW w:w="272" w:type="pct"/>
            <w:shd w:val="clear" w:color="auto" w:fill="auto"/>
          </w:tcPr>
          <w:p w14:paraId="1DB0807D" w14:textId="77777777" w:rsidR="00E54B01" w:rsidRPr="00276073" w:rsidRDefault="00E54B01" w:rsidP="00703439">
            <w:pPr>
              <w:snapToGrid w:val="0"/>
              <w:rPr>
                <w:iCs/>
              </w:rPr>
            </w:pPr>
            <w:r>
              <w:rPr>
                <w:iCs/>
              </w:rPr>
              <w:t>3.</w:t>
            </w:r>
          </w:p>
        </w:tc>
        <w:tc>
          <w:tcPr>
            <w:tcW w:w="2777" w:type="pct"/>
            <w:shd w:val="clear" w:color="auto" w:fill="auto"/>
          </w:tcPr>
          <w:p w14:paraId="173DEEF7" w14:textId="77777777" w:rsidR="00E54B01" w:rsidRDefault="00E54B01" w:rsidP="00703439">
            <w:pPr>
              <w:snapToGrid w:val="0"/>
              <w:rPr>
                <w:iCs/>
              </w:rPr>
            </w:pPr>
            <w:r>
              <w:rPr>
                <w:iCs/>
              </w:rPr>
              <w:t>Экран</w:t>
            </w:r>
          </w:p>
        </w:tc>
        <w:tc>
          <w:tcPr>
            <w:tcW w:w="1951" w:type="pct"/>
            <w:shd w:val="clear" w:color="auto" w:fill="auto"/>
          </w:tcPr>
          <w:p w14:paraId="3E052C02" w14:textId="77777777" w:rsidR="00E54B01" w:rsidRPr="005C4151" w:rsidRDefault="00E54B01" w:rsidP="00703439">
            <w:pPr>
              <w:snapToGrid w:val="0"/>
            </w:pPr>
          </w:p>
        </w:tc>
      </w:tr>
      <w:tr w:rsidR="00E54B01" w:rsidRPr="00276073" w14:paraId="21828265" w14:textId="77777777" w:rsidTr="00703439">
        <w:tc>
          <w:tcPr>
            <w:tcW w:w="5000" w:type="pct"/>
            <w:gridSpan w:val="3"/>
            <w:shd w:val="clear" w:color="auto" w:fill="auto"/>
          </w:tcPr>
          <w:p w14:paraId="39698E3D" w14:textId="77777777" w:rsidR="00E54B01" w:rsidRPr="00276073" w:rsidRDefault="00E54B01" w:rsidP="00703439">
            <w:pPr>
              <w:snapToGrid w:val="0"/>
              <w:rPr>
                <w:iCs/>
              </w:rPr>
            </w:pPr>
            <w:r w:rsidRPr="00276073">
              <w:rPr>
                <w:b/>
                <w:iCs/>
              </w:rPr>
              <w:t>Дополнительное оборудование</w:t>
            </w:r>
          </w:p>
        </w:tc>
      </w:tr>
      <w:tr w:rsidR="00E54B01" w:rsidRPr="00276073" w14:paraId="6FD56EFB" w14:textId="77777777" w:rsidTr="00703439">
        <w:tc>
          <w:tcPr>
            <w:tcW w:w="272" w:type="pct"/>
            <w:shd w:val="clear" w:color="auto" w:fill="auto"/>
          </w:tcPr>
          <w:p w14:paraId="26D11411" w14:textId="77777777" w:rsidR="00E54B01" w:rsidRPr="00276073" w:rsidRDefault="00E54B01" w:rsidP="00703439">
            <w:pPr>
              <w:snapToGrid w:val="0"/>
              <w:rPr>
                <w:iCs/>
              </w:rPr>
            </w:pPr>
          </w:p>
        </w:tc>
        <w:tc>
          <w:tcPr>
            <w:tcW w:w="2777" w:type="pct"/>
            <w:shd w:val="clear" w:color="auto" w:fill="auto"/>
          </w:tcPr>
          <w:p w14:paraId="3DFB8C92" w14:textId="77777777" w:rsidR="00E54B01" w:rsidRPr="005C4151" w:rsidRDefault="00E54B01" w:rsidP="00703439">
            <w:pPr>
              <w:snapToGrid w:val="0"/>
              <w:rPr>
                <w:highlight w:val="yellow"/>
              </w:rPr>
            </w:pPr>
          </w:p>
        </w:tc>
        <w:tc>
          <w:tcPr>
            <w:tcW w:w="1951" w:type="pct"/>
            <w:shd w:val="clear" w:color="auto" w:fill="auto"/>
          </w:tcPr>
          <w:p w14:paraId="764C7FF2" w14:textId="77777777" w:rsidR="00E54B01" w:rsidRPr="005C4151" w:rsidRDefault="00E54B01" w:rsidP="00703439">
            <w:pPr>
              <w:snapToGrid w:val="0"/>
              <w:rPr>
                <w:iCs/>
                <w:highlight w:val="yellow"/>
              </w:rPr>
            </w:pPr>
          </w:p>
        </w:tc>
      </w:tr>
      <w:tr w:rsidR="00E54B01" w:rsidRPr="00276073" w14:paraId="71C71805" w14:textId="77777777" w:rsidTr="00703439">
        <w:tc>
          <w:tcPr>
            <w:tcW w:w="5000" w:type="pct"/>
            <w:gridSpan w:val="3"/>
            <w:shd w:val="clear" w:color="auto" w:fill="auto"/>
          </w:tcPr>
          <w:p w14:paraId="6A0F8DFD" w14:textId="77777777" w:rsidR="00E54B01" w:rsidRPr="00276073" w:rsidRDefault="00E54B01" w:rsidP="00703439">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E54B01" w:rsidRPr="00276073" w14:paraId="33094FFA" w14:textId="77777777" w:rsidTr="00703439">
        <w:tc>
          <w:tcPr>
            <w:tcW w:w="5000" w:type="pct"/>
            <w:gridSpan w:val="3"/>
            <w:shd w:val="clear" w:color="auto" w:fill="auto"/>
          </w:tcPr>
          <w:p w14:paraId="7DF17458" w14:textId="77777777" w:rsidR="00E54B01" w:rsidRPr="00276073" w:rsidRDefault="00E54B01" w:rsidP="00703439">
            <w:pPr>
              <w:snapToGrid w:val="0"/>
              <w:rPr>
                <w:iCs/>
              </w:rPr>
            </w:pPr>
            <w:r w:rsidRPr="00276073">
              <w:rPr>
                <w:b/>
                <w:bCs/>
                <w:iCs/>
              </w:rPr>
              <w:t>Основное оборудование</w:t>
            </w:r>
          </w:p>
        </w:tc>
      </w:tr>
      <w:tr w:rsidR="00E54B01" w:rsidRPr="00276073" w14:paraId="576CEE28" w14:textId="77777777" w:rsidTr="00703439">
        <w:tc>
          <w:tcPr>
            <w:tcW w:w="272" w:type="pct"/>
            <w:shd w:val="clear" w:color="auto" w:fill="auto"/>
          </w:tcPr>
          <w:p w14:paraId="074DF4FA" w14:textId="77777777" w:rsidR="00E54B01" w:rsidRPr="00276073" w:rsidRDefault="00E54B01" w:rsidP="00703439">
            <w:pPr>
              <w:snapToGrid w:val="0"/>
              <w:rPr>
                <w:iCs/>
              </w:rPr>
            </w:pPr>
            <w:r w:rsidRPr="00276073">
              <w:rPr>
                <w:iCs/>
              </w:rPr>
              <w:t>1.</w:t>
            </w:r>
          </w:p>
        </w:tc>
        <w:tc>
          <w:tcPr>
            <w:tcW w:w="2777" w:type="pct"/>
            <w:shd w:val="clear" w:color="auto" w:fill="auto"/>
          </w:tcPr>
          <w:p w14:paraId="54BBD56A" w14:textId="77777777" w:rsidR="00E54B01" w:rsidRPr="00276073" w:rsidRDefault="00E54B01" w:rsidP="00703439">
            <w:pPr>
              <w:snapToGrid w:val="0"/>
              <w:rPr>
                <w:iCs/>
              </w:rPr>
            </w:pPr>
          </w:p>
        </w:tc>
        <w:tc>
          <w:tcPr>
            <w:tcW w:w="1951" w:type="pct"/>
            <w:shd w:val="clear" w:color="auto" w:fill="auto"/>
          </w:tcPr>
          <w:p w14:paraId="44F71EFF" w14:textId="77777777" w:rsidR="00E54B01" w:rsidRPr="00276073" w:rsidRDefault="00E54B01" w:rsidP="00703439">
            <w:pPr>
              <w:snapToGrid w:val="0"/>
              <w:rPr>
                <w:iCs/>
              </w:rPr>
            </w:pPr>
          </w:p>
        </w:tc>
      </w:tr>
      <w:tr w:rsidR="00E54B01" w:rsidRPr="00276073" w14:paraId="62D83ACC" w14:textId="77777777" w:rsidTr="00703439">
        <w:tc>
          <w:tcPr>
            <w:tcW w:w="5000" w:type="pct"/>
            <w:gridSpan w:val="3"/>
            <w:shd w:val="clear" w:color="auto" w:fill="auto"/>
          </w:tcPr>
          <w:p w14:paraId="08F9665A" w14:textId="77777777" w:rsidR="00E54B01" w:rsidRPr="00276073" w:rsidRDefault="00E54B01" w:rsidP="00703439">
            <w:pPr>
              <w:snapToGrid w:val="0"/>
              <w:rPr>
                <w:iCs/>
              </w:rPr>
            </w:pPr>
            <w:r w:rsidRPr="00276073">
              <w:rPr>
                <w:b/>
                <w:bCs/>
                <w:iCs/>
              </w:rPr>
              <w:t>Дополнительное оборудование</w:t>
            </w:r>
          </w:p>
        </w:tc>
      </w:tr>
      <w:tr w:rsidR="00E54B01" w:rsidRPr="00276073" w14:paraId="251CE917" w14:textId="77777777" w:rsidTr="00703439">
        <w:tc>
          <w:tcPr>
            <w:tcW w:w="272" w:type="pct"/>
            <w:shd w:val="clear" w:color="auto" w:fill="auto"/>
          </w:tcPr>
          <w:p w14:paraId="1C54957A" w14:textId="77777777" w:rsidR="00E54B01" w:rsidRPr="00276073" w:rsidRDefault="00E54B01" w:rsidP="00703439">
            <w:pPr>
              <w:snapToGrid w:val="0"/>
              <w:rPr>
                <w:iCs/>
              </w:rPr>
            </w:pPr>
          </w:p>
        </w:tc>
        <w:tc>
          <w:tcPr>
            <w:tcW w:w="2777" w:type="pct"/>
            <w:shd w:val="clear" w:color="auto" w:fill="auto"/>
          </w:tcPr>
          <w:p w14:paraId="73F73C57" w14:textId="77777777" w:rsidR="00E54B01" w:rsidRPr="00276073" w:rsidRDefault="00E54B01" w:rsidP="00703439">
            <w:pPr>
              <w:snapToGrid w:val="0"/>
              <w:rPr>
                <w:i/>
              </w:rPr>
            </w:pPr>
          </w:p>
        </w:tc>
        <w:tc>
          <w:tcPr>
            <w:tcW w:w="1951" w:type="pct"/>
            <w:shd w:val="clear" w:color="auto" w:fill="auto"/>
          </w:tcPr>
          <w:p w14:paraId="6ED2B955" w14:textId="77777777" w:rsidR="00E54B01" w:rsidRPr="00276073" w:rsidRDefault="00E54B01" w:rsidP="00703439">
            <w:pPr>
              <w:snapToGrid w:val="0"/>
              <w:rPr>
                <w:iCs/>
              </w:rPr>
            </w:pPr>
          </w:p>
        </w:tc>
      </w:tr>
    </w:tbl>
    <w:p w14:paraId="6126F0E5" w14:textId="77777777" w:rsidR="00625439" w:rsidRDefault="00625439" w:rsidP="00625439">
      <w:pPr>
        <w:pStyle w:val="a3"/>
        <w:spacing w:before="11"/>
        <w:rPr>
          <w:i/>
          <w:sz w:val="23"/>
        </w:rPr>
      </w:pPr>
    </w:p>
    <w:p w14:paraId="2DF45D5B" w14:textId="77777777" w:rsidR="00625439" w:rsidRDefault="00625439" w:rsidP="00625439">
      <w:pPr>
        <w:pStyle w:val="a3"/>
        <w:spacing w:before="2"/>
        <w:rPr>
          <w:i/>
          <w:sz w:val="16"/>
        </w:rPr>
      </w:pPr>
    </w:p>
    <w:p w14:paraId="12AE2F92" w14:textId="77777777" w:rsidR="00625439" w:rsidRDefault="00625439" w:rsidP="00625439">
      <w:pPr>
        <w:spacing w:before="90"/>
        <w:ind w:left="821"/>
        <w:jc w:val="both"/>
        <w:rPr>
          <w:sz w:val="24"/>
        </w:rPr>
      </w:pPr>
      <w:r>
        <w:rPr>
          <w:sz w:val="24"/>
        </w:rPr>
        <w:t>6.1.2.5.</w:t>
      </w:r>
      <w:r>
        <w:rPr>
          <w:spacing w:val="-3"/>
          <w:sz w:val="24"/>
        </w:rPr>
        <w:t xml:space="preserve"> </w:t>
      </w:r>
      <w:r>
        <w:rPr>
          <w:sz w:val="24"/>
        </w:rPr>
        <w:t>Оснащение</w:t>
      </w:r>
      <w:r>
        <w:rPr>
          <w:spacing w:val="-3"/>
          <w:sz w:val="24"/>
        </w:rPr>
        <w:t xml:space="preserve"> </w:t>
      </w:r>
      <w:r>
        <w:rPr>
          <w:sz w:val="24"/>
        </w:rPr>
        <w:t>баз</w:t>
      </w:r>
      <w:r>
        <w:rPr>
          <w:spacing w:val="-1"/>
          <w:sz w:val="24"/>
        </w:rPr>
        <w:t xml:space="preserve"> </w:t>
      </w:r>
      <w:r>
        <w:rPr>
          <w:sz w:val="24"/>
        </w:rPr>
        <w:t>практик</w:t>
      </w:r>
    </w:p>
    <w:p w14:paraId="3F63C0C4" w14:textId="77777777" w:rsidR="00FF56E1" w:rsidRPr="00B86806" w:rsidRDefault="00FF56E1" w:rsidP="00FF56E1">
      <w:pPr>
        <w:ind w:firstLine="709"/>
        <w:jc w:val="both"/>
        <w:rPr>
          <w:sz w:val="24"/>
          <w:szCs w:val="24"/>
        </w:rPr>
      </w:pPr>
      <w:r w:rsidRPr="00B86806">
        <w:rPr>
          <w:sz w:val="24"/>
          <w:szCs w:val="24"/>
        </w:rPr>
        <w:t xml:space="preserve">Реализация образовательной программы предполагает обязательную учебную </w:t>
      </w:r>
      <w:r w:rsidRPr="00B86806">
        <w:rPr>
          <w:sz w:val="24"/>
          <w:szCs w:val="24"/>
        </w:rPr>
        <w:br/>
        <w:t>и производственную практику.</w:t>
      </w:r>
    </w:p>
    <w:p w14:paraId="70E6F90A" w14:textId="77777777" w:rsidR="00FF56E1" w:rsidRPr="003146CE" w:rsidRDefault="00FF56E1" w:rsidP="00FF56E1">
      <w:pPr>
        <w:ind w:firstLine="709"/>
        <w:jc w:val="both"/>
        <w:rPr>
          <w:b/>
          <w:sz w:val="24"/>
          <w:szCs w:val="24"/>
        </w:rPr>
      </w:pPr>
      <w:r w:rsidRPr="00B86806">
        <w:rPr>
          <w:sz w:val="24"/>
          <w:szCs w:val="24"/>
        </w:rPr>
        <w:t>Учебная практика реализуется в мастерских профессиональной образовательной организации и (или) в организациях</w:t>
      </w:r>
      <w:r w:rsidRPr="00523DC0">
        <w:rPr>
          <w:sz w:val="24"/>
          <w:szCs w:val="24"/>
        </w:rPr>
        <w:t xml:space="preserve"> </w:t>
      </w:r>
      <w:r w:rsidRPr="003146CE">
        <w:rPr>
          <w:iCs/>
          <w:sz w:val="24"/>
          <w:szCs w:val="24"/>
        </w:rPr>
        <w:t>машиностроительного</w:t>
      </w:r>
      <w:r w:rsidRPr="003146CE">
        <w:rPr>
          <w:sz w:val="24"/>
          <w:szCs w:val="24"/>
        </w:rPr>
        <w:t xml:space="preserve"> профиля 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том числе оборудования и инструментов, используемых при проведении чемпионатов профессионального мастерства и указанных в инфраструктурных листах конкурсной документации</w:t>
      </w:r>
      <w:r>
        <w:rPr>
          <w:bCs/>
          <w:color w:val="000000"/>
          <w:sz w:val="24"/>
          <w:szCs w:val="24"/>
        </w:rPr>
        <w:t xml:space="preserve"> по компетенции «</w:t>
      </w:r>
      <w:r w:rsidRPr="00FF56E1">
        <w:rPr>
          <w:bCs/>
          <w:color w:val="000000"/>
          <w:sz w:val="24"/>
          <w:szCs w:val="24"/>
        </w:rPr>
        <w:t>Программные решения для бизнеса</w:t>
      </w:r>
      <w:r>
        <w:rPr>
          <w:bCs/>
          <w:color w:val="000000"/>
          <w:sz w:val="24"/>
          <w:szCs w:val="24"/>
        </w:rPr>
        <w:t>».</w:t>
      </w:r>
    </w:p>
    <w:p w14:paraId="67ECECAA" w14:textId="77777777" w:rsidR="00FF56E1" w:rsidRPr="00523DC0" w:rsidRDefault="00FF56E1" w:rsidP="00FF56E1">
      <w:pPr>
        <w:ind w:firstLine="709"/>
        <w:jc w:val="both"/>
        <w:rPr>
          <w:sz w:val="24"/>
          <w:szCs w:val="24"/>
        </w:rPr>
      </w:pPr>
      <w:r w:rsidRPr="003146CE">
        <w:rPr>
          <w:sz w:val="24"/>
          <w:szCs w:val="24"/>
        </w:rPr>
        <w:t xml:space="preserve">Производственная практика реализуется в организациях </w:t>
      </w:r>
      <w:r w:rsidRPr="003146CE">
        <w:rPr>
          <w:iCs/>
          <w:sz w:val="24"/>
          <w:szCs w:val="24"/>
        </w:rPr>
        <w:t>машиностроительного</w:t>
      </w:r>
      <w:r w:rsidRPr="00523DC0">
        <w:rPr>
          <w:sz w:val="24"/>
          <w:szCs w:val="24"/>
        </w:rPr>
        <w:t xml:space="preserve"> </w:t>
      </w:r>
      <w:r w:rsidRPr="00B86806">
        <w:rPr>
          <w:sz w:val="24"/>
          <w:szCs w:val="24"/>
        </w:rPr>
        <w:t>профиля, обеспечивающих деятельность обучающихся в профессиональной области</w:t>
      </w:r>
      <w:r w:rsidRPr="00523DC0">
        <w:rPr>
          <w:sz w:val="24"/>
          <w:szCs w:val="24"/>
        </w:rPr>
        <w:t xml:space="preserve"> </w:t>
      </w:r>
      <w:r w:rsidRPr="00EB342B">
        <w:rPr>
          <w:rFonts w:ascii="Times New Roman CYR" w:hAnsi="Times New Roman CYR" w:cs="Times New Roman CYR"/>
          <w:sz w:val="24"/>
          <w:szCs w:val="24"/>
        </w:rPr>
        <w:t>06 Связь, информационные и коммуникационные технологии</w:t>
      </w:r>
      <w:r w:rsidRPr="00736322">
        <w:rPr>
          <w:sz w:val="24"/>
          <w:szCs w:val="24"/>
        </w:rPr>
        <w:t>.</w:t>
      </w:r>
    </w:p>
    <w:p w14:paraId="074035AA" w14:textId="77777777" w:rsidR="00FF56E1" w:rsidRPr="00B86806" w:rsidRDefault="00FF56E1" w:rsidP="00FF56E1">
      <w:pPr>
        <w:ind w:firstLine="709"/>
        <w:jc w:val="both"/>
        <w:rPr>
          <w:sz w:val="24"/>
          <w:szCs w:val="24"/>
        </w:rPr>
      </w:pPr>
      <w:r w:rsidRPr="00B86806">
        <w:rPr>
          <w:sz w:val="24"/>
          <w:szCs w:val="24"/>
        </w:rPr>
        <w:t xml:space="preserve">Оборудование предприятий и технологическое оснащение рабочих мест производственной практики </w:t>
      </w:r>
      <w:r w:rsidR="00ED6BBA">
        <w:rPr>
          <w:sz w:val="24"/>
          <w:szCs w:val="24"/>
        </w:rPr>
        <w:t>соответствует</w:t>
      </w:r>
      <w:r w:rsidRPr="00B86806">
        <w:rPr>
          <w:sz w:val="24"/>
          <w:szCs w:val="24"/>
        </w:rPr>
        <w:t xml:space="preserve"> содержанию профессиональной деятельности и да</w:t>
      </w:r>
      <w:r w:rsidR="00ED6BBA">
        <w:rPr>
          <w:sz w:val="24"/>
          <w:szCs w:val="24"/>
        </w:rPr>
        <w:t>ет</w:t>
      </w:r>
      <w:r w:rsidRPr="00B86806">
        <w:rPr>
          <w:sz w:val="24"/>
          <w:szCs w:val="24"/>
        </w:rPr>
        <w:t xml:space="preserve"> возможность обучающемуся овладеть профессиональными компетенциями по видам деятельности, предусмотренными программой, с использованием современных </w:t>
      </w:r>
      <w:r w:rsidRPr="00B86806">
        <w:rPr>
          <w:sz w:val="24"/>
          <w:szCs w:val="24"/>
        </w:rPr>
        <w:lastRenderedPageBreak/>
        <w:t>технологий, материалов и оборудования.</w:t>
      </w:r>
    </w:p>
    <w:p w14:paraId="4557708E" w14:textId="77777777" w:rsidR="00CF666F" w:rsidRDefault="00CF666F" w:rsidP="00E54B01">
      <w:pPr>
        <w:pStyle w:val="a3"/>
        <w:spacing w:before="11"/>
        <w:rPr>
          <w:sz w:val="24"/>
          <w:szCs w:val="24"/>
        </w:rPr>
      </w:pPr>
    </w:p>
    <w:p w14:paraId="4685E176" w14:textId="77777777" w:rsidR="00D30886" w:rsidRDefault="00D30886" w:rsidP="00E54B01">
      <w:pPr>
        <w:pStyle w:val="a3"/>
        <w:spacing w:before="11"/>
        <w:rPr>
          <w:sz w:val="24"/>
          <w:szCs w:val="24"/>
        </w:rPr>
      </w:pPr>
    </w:p>
    <w:p w14:paraId="19273899" w14:textId="77777777" w:rsidR="00E54B01" w:rsidRDefault="00E54B01" w:rsidP="00E54B01">
      <w:pPr>
        <w:pStyle w:val="a3"/>
        <w:spacing w:before="11"/>
        <w:rPr>
          <w:sz w:val="24"/>
          <w:szCs w:val="24"/>
        </w:rPr>
      </w:pPr>
      <w:r w:rsidRPr="00CF666F">
        <w:rPr>
          <w:sz w:val="24"/>
          <w:szCs w:val="24"/>
        </w:rPr>
        <w:t>Наименование рабочего места, участка Мастерская «Разработка мобильных приложений»</w:t>
      </w:r>
    </w:p>
    <w:p w14:paraId="10B2F910" w14:textId="77777777" w:rsidR="00CF666F" w:rsidRPr="00CF666F" w:rsidRDefault="00CF666F" w:rsidP="00E54B01">
      <w:pPr>
        <w:pStyle w:val="a3"/>
        <w:spacing w:before="11"/>
        <w:rPr>
          <w:sz w:val="24"/>
          <w:szCs w:val="24"/>
        </w:rPr>
      </w:pP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
        <w:gridCol w:w="5024"/>
        <w:gridCol w:w="3684"/>
      </w:tblGrid>
      <w:tr w:rsidR="00E54B01" w:rsidRPr="006A1EC4" w14:paraId="5606ACF1"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09861F" w14:textId="77777777" w:rsidR="00E54B01" w:rsidRPr="00D569AD" w:rsidRDefault="00E54B01" w:rsidP="00703439">
            <w:pPr>
              <w:pStyle w:val="120"/>
              <w:rPr>
                <w:rFonts w:ascii="Times New Roman" w:hAnsi="Times New Roman" w:cs="Times New Roman"/>
                <w:lang w:eastAsia="en-US"/>
              </w:rPr>
            </w:pPr>
            <w:r w:rsidRPr="006A1EC4">
              <w:rPr>
                <w:rFonts w:ascii="Times New Roman" w:hAnsi="Times New Roman" w:cs="Times New Roman"/>
                <w:lang w:eastAsia="en-US"/>
              </w:rPr>
              <w:t>№</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6B2CA7" w14:textId="77777777" w:rsidR="00E54B01" w:rsidRPr="00D569AD" w:rsidRDefault="00E54B01" w:rsidP="00703439">
            <w:pPr>
              <w:pStyle w:val="120"/>
              <w:rPr>
                <w:rFonts w:ascii="Times New Roman" w:hAnsi="Times New Roman" w:cs="Times New Roman"/>
                <w:lang w:eastAsia="en-US"/>
              </w:rPr>
            </w:pPr>
            <w:r w:rsidRPr="006A1EC4">
              <w:rPr>
                <w:rFonts w:ascii="Times New Roman" w:hAnsi="Times New Roman" w:cs="Times New Roman"/>
                <w:lang w:eastAsia="en-US"/>
              </w:rPr>
              <w:t>Наименование оборудования</w:t>
            </w:r>
          </w:p>
        </w:tc>
        <w:tc>
          <w:tcPr>
            <w:tcW w:w="20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9CD0E4" w14:textId="77777777" w:rsidR="00E54B01" w:rsidRPr="00D569AD" w:rsidRDefault="00E54B01" w:rsidP="00703439">
            <w:pPr>
              <w:pStyle w:val="120"/>
              <w:rPr>
                <w:rFonts w:ascii="Times New Roman" w:hAnsi="Times New Roman" w:cs="Times New Roman"/>
                <w:lang w:eastAsia="en-US"/>
              </w:rPr>
            </w:pPr>
            <w:r w:rsidRPr="006A1EC4">
              <w:rPr>
                <w:rFonts w:ascii="Times New Roman" w:hAnsi="Times New Roman" w:cs="Times New Roman"/>
                <w:lang w:eastAsia="en-US"/>
              </w:rPr>
              <w:t>Техническое описание</w:t>
            </w:r>
          </w:p>
        </w:tc>
      </w:tr>
      <w:tr w:rsidR="00E54B01" w:rsidRPr="006A1EC4" w14:paraId="10776A96" w14:textId="77777777" w:rsidTr="00703439">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9258BF7" w14:textId="77777777" w:rsidR="00E54B01" w:rsidRPr="006A1EC4" w:rsidRDefault="00E54B01" w:rsidP="00703439">
            <w:pPr>
              <w:snapToGrid w:val="0"/>
              <w:rPr>
                <w:b/>
                <w:bCs/>
                <w:iCs/>
                <w:sz w:val="24"/>
                <w:szCs w:val="28"/>
              </w:rPr>
            </w:pPr>
            <w:r w:rsidRPr="006A1EC4">
              <w:rPr>
                <w:b/>
                <w:bCs/>
                <w:iCs/>
                <w:sz w:val="24"/>
                <w:szCs w:val="28"/>
                <w:lang w:val="en-US"/>
              </w:rPr>
              <w:t>I</w:t>
            </w:r>
            <w:r w:rsidRPr="006A1EC4">
              <w:rPr>
                <w:b/>
                <w:bCs/>
                <w:iCs/>
                <w:sz w:val="24"/>
                <w:szCs w:val="28"/>
              </w:rPr>
              <w:t xml:space="preserve"> Специализированная мебель и системы хранения</w:t>
            </w:r>
          </w:p>
        </w:tc>
      </w:tr>
      <w:tr w:rsidR="00E54B01" w:rsidRPr="006A1EC4" w14:paraId="5B415F0F" w14:textId="77777777" w:rsidTr="00703439">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040A687" w14:textId="77777777" w:rsidR="00E54B01" w:rsidRPr="006A1EC4" w:rsidRDefault="00E54B01" w:rsidP="00703439">
            <w:pPr>
              <w:snapToGrid w:val="0"/>
              <w:rPr>
                <w:b/>
                <w:bCs/>
                <w:iCs/>
                <w:sz w:val="24"/>
                <w:szCs w:val="28"/>
              </w:rPr>
            </w:pPr>
            <w:r w:rsidRPr="006A1EC4">
              <w:rPr>
                <w:b/>
                <w:bCs/>
                <w:iCs/>
                <w:sz w:val="24"/>
                <w:szCs w:val="28"/>
              </w:rPr>
              <w:t>Основное оборудование</w:t>
            </w:r>
          </w:p>
        </w:tc>
      </w:tr>
      <w:tr w:rsidR="00E54B01" w:rsidRPr="006A1EC4" w14:paraId="1AB9CF35"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75E8B05E" w14:textId="77777777" w:rsidR="00E54B01" w:rsidRPr="006A1EC4" w:rsidRDefault="00E54B01" w:rsidP="00703439">
            <w:pPr>
              <w:snapToGrid w:val="0"/>
              <w:rPr>
                <w:iCs/>
                <w:sz w:val="24"/>
                <w:szCs w:val="28"/>
              </w:rPr>
            </w:pPr>
            <w:r w:rsidRPr="00276073">
              <w:rPr>
                <w:iCs/>
              </w:rPr>
              <w:t>1</w:t>
            </w:r>
            <w:r>
              <w:rPr>
                <w:iCs/>
              </w:rPr>
              <w:t>.</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7AC2F1E4" w14:textId="77777777" w:rsidR="00E54B01" w:rsidRPr="006A1EC4" w:rsidRDefault="00E54B01" w:rsidP="00703439">
            <w:pPr>
              <w:snapToGrid w:val="0"/>
              <w:rPr>
                <w:b/>
                <w:bCs/>
                <w:iCs/>
                <w:sz w:val="24"/>
                <w:szCs w:val="28"/>
                <w:u w:val="single"/>
              </w:rPr>
            </w:pPr>
            <w:r>
              <w:rPr>
                <w:iCs/>
                <w:spacing w:val="-1"/>
              </w:rPr>
              <w:t>а</w:t>
            </w:r>
            <w:r w:rsidRPr="005C4151">
              <w:rPr>
                <w:iCs/>
                <w:spacing w:val="-1"/>
              </w:rPr>
              <w:t xml:space="preserve">втоматизированное рабочее место преподавателя </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23C6BFD3" w14:textId="77777777" w:rsidR="00E54B01" w:rsidRPr="006A1EC4" w:rsidRDefault="00E54B01" w:rsidP="00703439">
            <w:pPr>
              <w:snapToGrid w:val="0"/>
              <w:rPr>
                <w:b/>
                <w:bCs/>
                <w:iCs/>
                <w:sz w:val="24"/>
                <w:szCs w:val="28"/>
                <w:u w:val="single"/>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i3, оперативная память объемом не менее 8 Гб</w:t>
            </w:r>
          </w:p>
        </w:tc>
      </w:tr>
      <w:tr w:rsidR="00E54B01" w:rsidRPr="006A1EC4" w14:paraId="79163A0C"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654ED7A7" w14:textId="77777777" w:rsidR="00E54B01" w:rsidRPr="006A1EC4" w:rsidRDefault="00E54B01" w:rsidP="00703439">
            <w:pPr>
              <w:snapToGrid w:val="0"/>
              <w:rPr>
                <w:iCs/>
                <w:sz w:val="24"/>
                <w:szCs w:val="28"/>
                <w:u w:val="single"/>
              </w:rPr>
            </w:pPr>
            <w:r>
              <w:rPr>
                <w:iCs/>
              </w:rPr>
              <w:t>2.</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1CB412BD" w14:textId="77777777" w:rsidR="00E54B01" w:rsidRPr="006A1EC4" w:rsidRDefault="00E54B01" w:rsidP="00703439">
            <w:pPr>
              <w:snapToGrid w:val="0"/>
              <w:rPr>
                <w:b/>
                <w:bCs/>
                <w:iCs/>
                <w:sz w:val="24"/>
                <w:szCs w:val="28"/>
                <w:u w:val="single"/>
              </w:rPr>
            </w:pPr>
            <w:r w:rsidRPr="005C4151">
              <w:rPr>
                <w:iCs/>
                <w:spacing w:val="-1"/>
              </w:rPr>
              <w:t>автоматизированн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433F93CF" w14:textId="77777777" w:rsidR="00E54B01" w:rsidRPr="006A1EC4" w:rsidRDefault="00E54B01" w:rsidP="00703439">
            <w:pPr>
              <w:snapToGrid w:val="0"/>
              <w:rPr>
                <w:b/>
                <w:bCs/>
                <w:iCs/>
                <w:sz w:val="24"/>
                <w:szCs w:val="28"/>
                <w:u w:val="single"/>
              </w:rPr>
            </w:pPr>
            <w:r w:rsidRPr="00276073">
              <w:rPr>
                <w:spacing w:val="-1"/>
              </w:rPr>
              <w:t>столы,</w:t>
            </w:r>
            <w:r w:rsidRPr="00276073">
              <w:t xml:space="preserve"> </w:t>
            </w:r>
            <w:r w:rsidRPr="00276073">
              <w:rPr>
                <w:spacing w:val="-1"/>
              </w:rPr>
              <w:t>стулья</w:t>
            </w:r>
            <w:r>
              <w:rPr>
                <w:spacing w:val="-1"/>
              </w:rPr>
              <w:t>, ПК</w:t>
            </w:r>
          </w:p>
        </w:tc>
      </w:tr>
      <w:tr w:rsidR="00E54B01" w:rsidRPr="006A1EC4" w14:paraId="5FF7BB9A"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64BDD3FF" w14:textId="77777777" w:rsidR="00E54B01" w:rsidRDefault="00E54B01" w:rsidP="00703439">
            <w:pPr>
              <w:snapToGrid w:val="0"/>
              <w:rPr>
                <w:iCs/>
                <w:sz w:val="24"/>
                <w:szCs w:val="28"/>
                <w:lang w:val="en-US"/>
              </w:rPr>
            </w:pPr>
            <w:r w:rsidRPr="00276073">
              <w:rPr>
                <w:iCs/>
              </w:rPr>
              <w:t>3.</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617ABE5E" w14:textId="77777777" w:rsidR="00E54B01" w:rsidRPr="006A1EC4" w:rsidRDefault="00E54B01" w:rsidP="00703439">
            <w:pPr>
              <w:snapToGrid w:val="0"/>
              <w:rPr>
                <w:iCs/>
                <w:sz w:val="24"/>
                <w:szCs w:val="28"/>
              </w:rPr>
            </w:pPr>
            <w:r>
              <w:rPr>
                <w:iCs/>
                <w:shd w:val="clear" w:color="auto" w:fill="FFFFFF"/>
              </w:rPr>
              <w:t>Маркерная доска</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3CE60918" w14:textId="77777777" w:rsidR="00E54B01" w:rsidRPr="006A1EC4" w:rsidRDefault="00E54B01" w:rsidP="00703439">
            <w:pPr>
              <w:snapToGrid w:val="0"/>
              <w:rPr>
                <w:b/>
                <w:bCs/>
                <w:iCs/>
                <w:sz w:val="24"/>
                <w:szCs w:val="28"/>
                <w:u w:val="single"/>
              </w:rPr>
            </w:pPr>
          </w:p>
        </w:tc>
      </w:tr>
      <w:tr w:rsidR="00E54B01" w:rsidRPr="006A1EC4" w14:paraId="13639540"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DE4F3A3" w14:textId="77777777" w:rsidR="00E54B01" w:rsidRPr="006A1EC4" w:rsidRDefault="00E54B01" w:rsidP="00703439">
            <w:pPr>
              <w:snapToGrid w:val="0"/>
              <w:rPr>
                <w:iCs/>
                <w:sz w:val="24"/>
                <w:szCs w:val="28"/>
              </w:rPr>
            </w:pPr>
            <w:r w:rsidRPr="006A1EC4">
              <w:rPr>
                <w:b/>
                <w:bCs/>
                <w:iCs/>
                <w:sz w:val="24"/>
                <w:szCs w:val="28"/>
              </w:rPr>
              <w:t>Дополнительное оборудование</w:t>
            </w:r>
          </w:p>
        </w:tc>
      </w:tr>
      <w:tr w:rsidR="00E54B01" w:rsidRPr="006A1EC4" w14:paraId="17D68D6D"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6E617457" w14:textId="77777777" w:rsidR="00E54B01" w:rsidRPr="006A1EC4" w:rsidRDefault="00E54B01" w:rsidP="00703439">
            <w:pPr>
              <w:snapToGrid w:val="0"/>
              <w:rPr>
                <w:iCs/>
                <w:sz w:val="24"/>
                <w:szCs w:val="28"/>
                <w:lang w:val="en-US"/>
              </w:rPr>
            </w:pP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BB9215F" w14:textId="77777777" w:rsidR="00E54B01" w:rsidRPr="006A1EC4" w:rsidRDefault="00E54B01" w:rsidP="00703439">
            <w:pPr>
              <w:snapToGrid w:val="0"/>
              <w:rPr>
                <w:iCs/>
                <w:sz w:val="24"/>
                <w:szCs w:val="28"/>
              </w:rPr>
            </w:pP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78420569" w14:textId="77777777" w:rsidR="00E54B01" w:rsidRPr="006A1EC4" w:rsidRDefault="00E54B01" w:rsidP="00703439">
            <w:pPr>
              <w:snapToGrid w:val="0"/>
              <w:rPr>
                <w:i/>
                <w:sz w:val="24"/>
                <w:szCs w:val="28"/>
                <w:u w:val="single"/>
              </w:rPr>
            </w:pPr>
          </w:p>
        </w:tc>
      </w:tr>
      <w:tr w:rsidR="00E54B01" w:rsidRPr="006A1EC4" w14:paraId="1451A6A5"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CFC40E1" w14:textId="77777777" w:rsidR="00E54B01" w:rsidRPr="006A1EC4" w:rsidRDefault="00E54B01" w:rsidP="00703439">
            <w:pPr>
              <w:snapToGrid w:val="0"/>
              <w:rPr>
                <w:iCs/>
                <w:sz w:val="24"/>
                <w:szCs w:val="28"/>
              </w:rPr>
            </w:pPr>
            <w:r w:rsidRPr="006A1EC4">
              <w:rPr>
                <w:b/>
                <w:bCs/>
                <w:iCs/>
                <w:sz w:val="24"/>
                <w:szCs w:val="28"/>
                <w:lang w:val="en-US"/>
              </w:rPr>
              <w:t>II</w:t>
            </w:r>
            <w:r w:rsidRPr="006A1EC4">
              <w:rPr>
                <w:b/>
                <w:bCs/>
                <w:iCs/>
                <w:sz w:val="24"/>
                <w:szCs w:val="28"/>
              </w:rPr>
              <w:t xml:space="preserve"> Технические средства </w:t>
            </w:r>
          </w:p>
        </w:tc>
      </w:tr>
      <w:tr w:rsidR="00E54B01" w:rsidRPr="006A1EC4" w14:paraId="1F9D5ABB"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B72D68B" w14:textId="77777777" w:rsidR="00E54B01" w:rsidRPr="006A1EC4" w:rsidRDefault="00E54B01" w:rsidP="00703439">
            <w:pPr>
              <w:snapToGrid w:val="0"/>
              <w:rPr>
                <w:iCs/>
                <w:sz w:val="24"/>
                <w:szCs w:val="28"/>
              </w:rPr>
            </w:pPr>
            <w:r w:rsidRPr="006A1EC4">
              <w:rPr>
                <w:b/>
                <w:bCs/>
                <w:iCs/>
                <w:sz w:val="24"/>
                <w:szCs w:val="28"/>
              </w:rPr>
              <w:t>Основное оборудование</w:t>
            </w:r>
          </w:p>
        </w:tc>
      </w:tr>
      <w:tr w:rsidR="00E54B01" w:rsidRPr="006A1EC4" w14:paraId="769066EF"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72AE6F4E" w14:textId="77777777" w:rsidR="00E54B01" w:rsidRPr="006A1EC4" w:rsidRDefault="00E54B01" w:rsidP="00703439">
            <w:pPr>
              <w:snapToGrid w:val="0"/>
              <w:rPr>
                <w:iCs/>
                <w:sz w:val="24"/>
                <w:szCs w:val="28"/>
              </w:rPr>
            </w:pPr>
            <w:r>
              <w:rPr>
                <w:iCs/>
                <w:sz w:val="24"/>
                <w:szCs w:val="28"/>
              </w:rPr>
              <w:t>1.</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8F0E618" w14:textId="77777777" w:rsidR="00E54B01" w:rsidRPr="006A1EC4" w:rsidRDefault="00E54B01" w:rsidP="00703439">
            <w:pPr>
              <w:snapToGrid w:val="0"/>
              <w:rPr>
                <w:iCs/>
                <w:sz w:val="24"/>
                <w:szCs w:val="28"/>
                <w:u w:val="single"/>
              </w:rPr>
            </w:pPr>
            <w:r w:rsidRPr="00276073">
              <w:rPr>
                <w:iCs/>
              </w:rPr>
              <w:t xml:space="preserve">Персональный компьютер </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3CB7E9C8" w14:textId="77777777" w:rsidR="00E54B01" w:rsidRPr="006A1EC4" w:rsidRDefault="00E54B01" w:rsidP="00703439">
            <w:pPr>
              <w:snapToGrid w:val="0"/>
              <w:rPr>
                <w:iCs/>
                <w:sz w:val="24"/>
                <w:szCs w:val="28"/>
                <w:u w:val="single"/>
              </w:rPr>
            </w:pPr>
            <w:r w:rsidRPr="005C4151">
              <w:t xml:space="preserve">процессор не ниже </w:t>
            </w:r>
            <w:proofErr w:type="spellStart"/>
            <w:r w:rsidRPr="005C4151">
              <w:t>Core</w:t>
            </w:r>
            <w:proofErr w:type="spellEnd"/>
            <w:r w:rsidRPr="005C4151">
              <w:t xml:space="preserve"> i3, оперативная память объемом не менее 8 Гб </w:t>
            </w:r>
            <w:r w:rsidRPr="00276073">
              <w:t xml:space="preserve">с лицензионным </w:t>
            </w:r>
            <w:r>
              <w:t>ПО</w:t>
            </w:r>
            <w:r w:rsidRPr="00276073">
              <w:t xml:space="preserve">, с выходом в интернет  </w:t>
            </w:r>
          </w:p>
        </w:tc>
      </w:tr>
      <w:tr w:rsidR="00E54B01" w:rsidRPr="006A1EC4" w14:paraId="592673B9"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1CC9D164" w14:textId="77777777" w:rsidR="00E54B01" w:rsidRPr="00DA0752" w:rsidRDefault="00E54B01" w:rsidP="00703439">
            <w:pPr>
              <w:snapToGrid w:val="0"/>
              <w:rPr>
                <w:iCs/>
                <w:sz w:val="24"/>
                <w:szCs w:val="28"/>
              </w:rPr>
            </w:pPr>
            <w:r w:rsidRPr="00DA0752">
              <w:rPr>
                <w:iCs/>
                <w:sz w:val="24"/>
                <w:szCs w:val="28"/>
              </w:rPr>
              <w:t>2.</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572B8D5" w14:textId="77777777" w:rsidR="00E54B01" w:rsidRPr="006A1EC4" w:rsidRDefault="00E54B01" w:rsidP="00703439">
            <w:pPr>
              <w:snapToGrid w:val="0"/>
              <w:rPr>
                <w:iCs/>
                <w:sz w:val="24"/>
                <w:szCs w:val="28"/>
                <w:u w:val="single"/>
              </w:rPr>
            </w:pPr>
            <w:r>
              <w:rPr>
                <w:iCs/>
              </w:rPr>
              <w:t>Проектор</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1D296C24" w14:textId="77777777" w:rsidR="00E54B01" w:rsidRPr="006A1EC4" w:rsidRDefault="00E54B01" w:rsidP="00703439">
            <w:pPr>
              <w:snapToGrid w:val="0"/>
              <w:rPr>
                <w:iCs/>
                <w:sz w:val="24"/>
                <w:szCs w:val="28"/>
                <w:u w:val="single"/>
              </w:rPr>
            </w:pPr>
          </w:p>
        </w:tc>
      </w:tr>
      <w:tr w:rsidR="00E54B01" w:rsidRPr="006A1EC4" w14:paraId="42C27221"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33326776" w14:textId="77777777" w:rsidR="00E54B01" w:rsidRPr="00DA0752" w:rsidRDefault="00E54B01" w:rsidP="00703439">
            <w:pPr>
              <w:snapToGrid w:val="0"/>
              <w:rPr>
                <w:iCs/>
                <w:sz w:val="24"/>
                <w:szCs w:val="28"/>
              </w:rPr>
            </w:pPr>
            <w:r>
              <w:rPr>
                <w:iCs/>
                <w:sz w:val="24"/>
                <w:szCs w:val="28"/>
              </w:rPr>
              <w:t>3.</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FB7D8E2" w14:textId="77777777" w:rsidR="00E54B01" w:rsidRPr="006A1EC4" w:rsidRDefault="00E54B01" w:rsidP="00703439">
            <w:pPr>
              <w:snapToGrid w:val="0"/>
              <w:rPr>
                <w:iCs/>
                <w:sz w:val="24"/>
                <w:szCs w:val="28"/>
              </w:rPr>
            </w:pPr>
            <w:r>
              <w:rPr>
                <w:iCs/>
              </w:rPr>
              <w:t>Экран</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3B0826BA" w14:textId="77777777" w:rsidR="00E54B01" w:rsidRPr="006A1EC4" w:rsidRDefault="00E54B01" w:rsidP="00703439">
            <w:pPr>
              <w:snapToGrid w:val="0"/>
              <w:rPr>
                <w:iCs/>
                <w:sz w:val="24"/>
                <w:szCs w:val="28"/>
                <w:u w:val="single"/>
              </w:rPr>
            </w:pPr>
          </w:p>
        </w:tc>
      </w:tr>
      <w:tr w:rsidR="00E54B01" w:rsidRPr="006A1EC4" w14:paraId="1CC2EA5F"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8A13D8C" w14:textId="77777777" w:rsidR="00E54B01" w:rsidRPr="006A1EC4" w:rsidRDefault="00E54B01" w:rsidP="00703439">
            <w:pPr>
              <w:snapToGrid w:val="0"/>
              <w:rPr>
                <w:iCs/>
                <w:sz w:val="24"/>
                <w:szCs w:val="28"/>
                <w:u w:val="single"/>
              </w:rPr>
            </w:pPr>
            <w:r w:rsidRPr="006A1EC4">
              <w:rPr>
                <w:b/>
                <w:bCs/>
                <w:iCs/>
                <w:sz w:val="24"/>
                <w:szCs w:val="28"/>
              </w:rPr>
              <w:t>Дополнительное оборудование</w:t>
            </w:r>
          </w:p>
        </w:tc>
      </w:tr>
      <w:tr w:rsidR="00E54B01" w:rsidRPr="006A1EC4" w14:paraId="39624581"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7CA5EF10" w14:textId="77777777" w:rsidR="00E54B01" w:rsidRPr="00DA0752" w:rsidRDefault="00E54B01" w:rsidP="00703439">
            <w:pPr>
              <w:snapToGrid w:val="0"/>
              <w:rPr>
                <w:iCs/>
                <w:sz w:val="24"/>
                <w:szCs w:val="28"/>
              </w:rPr>
            </w:pPr>
            <w:r>
              <w:rPr>
                <w:iCs/>
                <w:sz w:val="24"/>
                <w:szCs w:val="28"/>
              </w:rPr>
              <w:t>1.</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4D12DA1" w14:textId="77777777" w:rsidR="00E54B01" w:rsidRDefault="00E54B01" w:rsidP="00703439">
            <w:pPr>
              <w:snapToGrid w:val="0"/>
              <w:rPr>
                <w:iCs/>
              </w:rPr>
            </w:pPr>
            <w:r>
              <w:t>Удаленный сервер</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67D033DB" w14:textId="77777777" w:rsidR="00E54B01" w:rsidRPr="006A1EC4" w:rsidRDefault="00E54B01" w:rsidP="00703439">
            <w:pPr>
              <w:snapToGrid w:val="0"/>
              <w:rPr>
                <w:iCs/>
                <w:sz w:val="24"/>
                <w:szCs w:val="28"/>
                <w:u w:val="single"/>
              </w:rPr>
            </w:pPr>
          </w:p>
        </w:tc>
      </w:tr>
      <w:tr w:rsidR="00E54B01" w:rsidRPr="006A1EC4" w14:paraId="5360E714"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A1143C1" w14:textId="77777777" w:rsidR="00E54B01" w:rsidRPr="006A1EC4" w:rsidRDefault="00E54B01" w:rsidP="00703439">
            <w:pPr>
              <w:snapToGrid w:val="0"/>
              <w:rPr>
                <w:b/>
                <w:bCs/>
                <w:iCs/>
                <w:sz w:val="24"/>
                <w:szCs w:val="28"/>
              </w:rPr>
            </w:pPr>
            <w:r w:rsidRPr="006A1EC4">
              <w:rPr>
                <w:b/>
                <w:bCs/>
                <w:iCs/>
                <w:sz w:val="24"/>
                <w:szCs w:val="28"/>
                <w:lang w:val="en-US"/>
              </w:rPr>
              <w:t>III</w:t>
            </w:r>
            <w:r w:rsidRPr="006A1EC4">
              <w:rPr>
                <w:b/>
                <w:bCs/>
                <w:iCs/>
                <w:sz w:val="24"/>
                <w:szCs w:val="28"/>
              </w:rPr>
              <w:t xml:space="preserve"> Специализированное оборудование, мебель и системы хранения</w:t>
            </w:r>
          </w:p>
        </w:tc>
      </w:tr>
      <w:tr w:rsidR="00E54B01" w:rsidRPr="006A1EC4" w14:paraId="25BD0511"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78DCB4C" w14:textId="77777777" w:rsidR="00E54B01" w:rsidRPr="006A1EC4" w:rsidRDefault="00E54B01" w:rsidP="00703439">
            <w:pPr>
              <w:snapToGrid w:val="0"/>
              <w:rPr>
                <w:b/>
                <w:bCs/>
                <w:iCs/>
                <w:sz w:val="24"/>
                <w:szCs w:val="28"/>
              </w:rPr>
            </w:pPr>
            <w:r w:rsidRPr="006A1EC4">
              <w:rPr>
                <w:b/>
                <w:bCs/>
                <w:iCs/>
                <w:sz w:val="24"/>
                <w:szCs w:val="28"/>
              </w:rPr>
              <w:t>Основное оборудование</w:t>
            </w:r>
          </w:p>
        </w:tc>
      </w:tr>
      <w:tr w:rsidR="00E54B01" w:rsidRPr="006A1EC4" w14:paraId="03516D06"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5F782A93" w14:textId="77777777" w:rsidR="00E54B01" w:rsidRPr="006A1EC4" w:rsidRDefault="00E54B01" w:rsidP="00703439">
            <w:pPr>
              <w:snapToGrid w:val="0"/>
              <w:rPr>
                <w:iCs/>
                <w:sz w:val="24"/>
                <w:szCs w:val="28"/>
              </w:rPr>
            </w:pP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0063B98" w14:textId="77777777" w:rsidR="00E54B01" w:rsidRPr="006A1EC4" w:rsidRDefault="00E54B01" w:rsidP="00703439">
            <w:pPr>
              <w:snapToGrid w:val="0"/>
              <w:rPr>
                <w:iCs/>
                <w:sz w:val="24"/>
                <w:szCs w:val="28"/>
                <w:u w:val="single"/>
              </w:rPr>
            </w:pP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2A29092B" w14:textId="77777777" w:rsidR="00E54B01" w:rsidRPr="006A1EC4" w:rsidRDefault="00E54B01" w:rsidP="00703439">
            <w:pPr>
              <w:snapToGrid w:val="0"/>
              <w:rPr>
                <w:iCs/>
                <w:sz w:val="24"/>
                <w:szCs w:val="28"/>
                <w:u w:val="single"/>
              </w:rPr>
            </w:pPr>
          </w:p>
        </w:tc>
      </w:tr>
      <w:tr w:rsidR="00E54B01" w:rsidRPr="006A1EC4" w14:paraId="7E76713D"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5D02DB5" w14:textId="77777777" w:rsidR="00E54B01" w:rsidRPr="006A1EC4" w:rsidRDefault="00E54B01" w:rsidP="00703439">
            <w:pPr>
              <w:snapToGrid w:val="0"/>
              <w:rPr>
                <w:iCs/>
                <w:sz w:val="24"/>
                <w:szCs w:val="28"/>
              </w:rPr>
            </w:pPr>
            <w:r w:rsidRPr="006A1EC4">
              <w:rPr>
                <w:b/>
                <w:bCs/>
                <w:iCs/>
                <w:sz w:val="24"/>
                <w:szCs w:val="28"/>
              </w:rPr>
              <w:t>Дополнительное оборудование</w:t>
            </w:r>
          </w:p>
        </w:tc>
      </w:tr>
      <w:tr w:rsidR="00E54B01" w:rsidRPr="006A1EC4" w14:paraId="450F43F2"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20E32500" w14:textId="77777777" w:rsidR="00E54B01" w:rsidRPr="006A1EC4" w:rsidRDefault="00E54B01" w:rsidP="00703439">
            <w:pPr>
              <w:snapToGrid w:val="0"/>
              <w:rPr>
                <w:iCs/>
                <w:sz w:val="24"/>
                <w:szCs w:val="28"/>
              </w:rPr>
            </w:pPr>
            <w:r w:rsidRPr="006A1EC4">
              <w:rPr>
                <w:b/>
                <w:bCs/>
                <w:iCs/>
                <w:sz w:val="24"/>
                <w:szCs w:val="28"/>
                <w:lang w:val="en-US"/>
              </w:rPr>
              <w:t>IV</w:t>
            </w:r>
            <w:r w:rsidRPr="006A1EC4">
              <w:rPr>
                <w:b/>
                <w:bCs/>
                <w:iCs/>
                <w:sz w:val="24"/>
                <w:szCs w:val="28"/>
              </w:rPr>
              <w:t xml:space="preserve"> Демонстрационные учебно-наглядные пособия </w:t>
            </w:r>
          </w:p>
        </w:tc>
      </w:tr>
      <w:tr w:rsidR="00E54B01" w:rsidRPr="006A1EC4" w14:paraId="4131FCBE"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5AE77AC" w14:textId="77777777" w:rsidR="00E54B01" w:rsidRPr="006A1EC4" w:rsidRDefault="00E54B01" w:rsidP="00703439">
            <w:pPr>
              <w:snapToGrid w:val="0"/>
              <w:rPr>
                <w:iCs/>
                <w:sz w:val="24"/>
                <w:szCs w:val="28"/>
              </w:rPr>
            </w:pPr>
            <w:r w:rsidRPr="006A1EC4">
              <w:rPr>
                <w:b/>
                <w:bCs/>
                <w:iCs/>
                <w:sz w:val="24"/>
                <w:szCs w:val="28"/>
              </w:rPr>
              <w:t>Основное оборудование</w:t>
            </w:r>
          </w:p>
        </w:tc>
      </w:tr>
      <w:tr w:rsidR="00E54B01" w:rsidRPr="006A1EC4" w14:paraId="54AA493C"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35B9D739" w14:textId="77777777" w:rsidR="00E54B01" w:rsidRPr="006A1EC4" w:rsidRDefault="00E54B01" w:rsidP="00703439">
            <w:pPr>
              <w:snapToGrid w:val="0"/>
              <w:rPr>
                <w:iCs/>
                <w:sz w:val="24"/>
                <w:szCs w:val="28"/>
              </w:rPr>
            </w:pP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35826326" w14:textId="77777777" w:rsidR="00E54B01" w:rsidRPr="006A1EC4" w:rsidRDefault="00E54B01" w:rsidP="00703439">
            <w:pPr>
              <w:snapToGrid w:val="0"/>
              <w:rPr>
                <w:iCs/>
                <w:sz w:val="24"/>
                <w:szCs w:val="28"/>
                <w:u w:val="single"/>
              </w:rPr>
            </w:pP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6622808B" w14:textId="77777777" w:rsidR="00E54B01" w:rsidRPr="006A1EC4" w:rsidRDefault="00E54B01" w:rsidP="00703439">
            <w:pPr>
              <w:snapToGrid w:val="0"/>
              <w:rPr>
                <w:iCs/>
                <w:sz w:val="24"/>
                <w:szCs w:val="28"/>
                <w:u w:val="single"/>
              </w:rPr>
            </w:pPr>
          </w:p>
        </w:tc>
      </w:tr>
    </w:tbl>
    <w:p w14:paraId="23C85C7D" w14:textId="77777777" w:rsidR="00E54B01" w:rsidRDefault="00E54B01" w:rsidP="00E54B01">
      <w:pPr>
        <w:ind w:firstLine="709"/>
        <w:rPr>
          <w:sz w:val="24"/>
          <w:szCs w:val="24"/>
        </w:rPr>
      </w:pPr>
    </w:p>
    <w:p w14:paraId="5890EB25" w14:textId="77777777" w:rsidR="00E54B01" w:rsidRPr="005B045C" w:rsidRDefault="00E54B01" w:rsidP="00E54B01">
      <w:pPr>
        <w:suppressAutoHyphens/>
        <w:ind w:leftChars="-1" w:hangingChars="1" w:hanging="2"/>
        <w:textDirection w:val="btLr"/>
        <w:textAlignment w:val="top"/>
        <w:outlineLvl w:val="0"/>
        <w:rPr>
          <w:rFonts w:eastAsia="Calibri"/>
          <w:position w:val="-1"/>
        </w:rPr>
      </w:pPr>
      <w:r w:rsidRPr="005B045C">
        <w:rPr>
          <w:rFonts w:eastAsia="Calibri"/>
          <w:position w:val="-1"/>
        </w:rPr>
        <w:t>Одел обслуживания и наладки (программирования)</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
        <w:gridCol w:w="5024"/>
        <w:gridCol w:w="3684"/>
      </w:tblGrid>
      <w:tr w:rsidR="00E54B01" w:rsidRPr="005B045C" w14:paraId="6ADEE618"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99CC13" w14:textId="77777777" w:rsidR="00E54B01" w:rsidRPr="005B045C" w:rsidRDefault="00E54B01" w:rsidP="00703439">
            <w:pPr>
              <w:snapToGrid w:val="0"/>
              <w:jc w:val="center"/>
              <w:rPr>
                <w:iCs/>
                <w:sz w:val="24"/>
                <w:szCs w:val="28"/>
              </w:rPr>
            </w:pPr>
            <w:r w:rsidRPr="005B045C">
              <w:rPr>
                <w:iCs/>
                <w:sz w:val="24"/>
                <w:szCs w:val="28"/>
              </w:rPr>
              <w:t>№</w:t>
            </w:r>
          </w:p>
        </w:tc>
        <w:tc>
          <w:tcPr>
            <w:tcW w:w="27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36C262" w14:textId="77777777" w:rsidR="00E54B01" w:rsidRPr="005B045C" w:rsidRDefault="00E54B01" w:rsidP="00703439">
            <w:pPr>
              <w:snapToGrid w:val="0"/>
              <w:jc w:val="center"/>
              <w:rPr>
                <w:iCs/>
                <w:sz w:val="24"/>
                <w:szCs w:val="28"/>
              </w:rPr>
            </w:pPr>
            <w:r w:rsidRPr="005B045C">
              <w:rPr>
                <w:iCs/>
                <w:sz w:val="24"/>
                <w:szCs w:val="28"/>
              </w:rPr>
              <w:t>Наименование оборудования</w:t>
            </w:r>
          </w:p>
        </w:tc>
        <w:tc>
          <w:tcPr>
            <w:tcW w:w="20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CBD609" w14:textId="77777777" w:rsidR="00E54B01" w:rsidRPr="005B045C" w:rsidRDefault="00E54B01" w:rsidP="00703439">
            <w:pPr>
              <w:snapToGrid w:val="0"/>
              <w:jc w:val="center"/>
              <w:rPr>
                <w:iCs/>
                <w:sz w:val="24"/>
                <w:szCs w:val="28"/>
              </w:rPr>
            </w:pPr>
            <w:r w:rsidRPr="005B045C">
              <w:rPr>
                <w:iCs/>
                <w:sz w:val="24"/>
                <w:szCs w:val="28"/>
              </w:rPr>
              <w:t>Техническое описание</w:t>
            </w:r>
          </w:p>
        </w:tc>
      </w:tr>
      <w:tr w:rsidR="00E54B01" w:rsidRPr="005B045C" w14:paraId="7456BA01" w14:textId="77777777" w:rsidTr="00703439">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42E03DC" w14:textId="77777777" w:rsidR="00E54B01" w:rsidRPr="005B045C" w:rsidRDefault="00E54B01" w:rsidP="00703439">
            <w:pPr>
              <w:snapToGrid w:val="0"/>
              <w:rPr>
                <w:b/>
                <w:bCs/>
                <w:iCs/>
                <w:sz w:val="24"/>
                <w:szCs w:val="28"/>
              </w:rPr>
            </w:pPr>
            <w:r w:rsidRPr="005B045C">
              <w:rPr>
                <w:b/>
                <w:bCs/>
                <w:iCs/>
                <w:sz w:val="24"/>
                <w:szCs w:val="28"/>
                <w:lang w:val="en-US"/>
              </w:rPr>
              <w:t>I</w:t>
            </w:r>
            <w:r w:rsidRPr="005B045C">
              <w:rPr>
                <w:b/>
                <w:bCs/>
                <w:iCs/>
                <w:sz w:val="24"/>
                <w:szCs w:val="28"/>
              </w:rPr>
              <w:t xml:space="preserve"> Специализированная мебель и системы хранения</w:t>
            </w:r>
          </w:p>
        </w:tc>
      </w:tr>
      <w:tr w:rsidR="00E54B01" w:rsidRPr="005B045C" w14:paraId="04C4295C" w14:textId="77777777" w:rsidTr="00703439">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E2AA336" w14:textId="77777777" w:rsidR="00E54B01" w:rsidRPr="005B045C" w:rsidRDefault="00E54B01" w:rsidP="00703439">
            <w:pPr>
              <w:snapToGrid w:val="0"/>
              <w:rPr>
                <w:b/>
                <w:bCs/>
                <w:iCs/>
                <w:sz w:val="24"/>
                <w:szCs w:val="28"/>
              </w:rPr>
            </w:pPr>
            <w:r w:rsidRPr="005B045C">
              <w:rPr>
                <w:b/>
                <w:bCs/>
                <w:iCs/>
                <w:sz w:val="24"/>
                <w:szCs w:val="28"/>
              </w:rPr>
              <w:t>Основное оборудование</w:t>
            </w:r>
          </w:p>
        </w:tc>
      </w:tr>
      <w:tr w:rsidR="00E54B01" w:rsidRPr="005B045C" w14:paraId="016D6185"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7473609F" w14:textId="77777777" w:rsidR="00E54B01" w:rsidRPr="005B045C" w:rsidRDefault="00E54B01" w:rsidP="00703439">
            <w:pPr>
              <w:snapToGrid w:val="0"/>
              <w:rPr>
                <w:iCs/>
                <w:sz w:val="24"/>
                <w:szCs w:val="28"/>
              </w:rPr>
            </w:pPr>
            <w:r w:rsidRPr="005B045C">
              <w:rPr>
                <w:iCs/>
                <w:position w:val="-1"/>
              </w:rPr>
              <w:t>1</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094EA86E" w14:textId="77777777" w:rsidR="00E54B01" w:rsidRPr="005B045C" w:rsidRDefault="00E54B01" w:rsidP="00703439">
            <w:pPr>
              <w:snapToGrid w:val="0"/>
              <w:rPr>
                <w:b/>
                <w:bCs/>
                <w:iCs/>
                <w:sz w:val="24"/>
                <w:szCs w:val="28"/>
                <w:u w:val="single"/>
              </w:rPr>
            </w:pPr>
            <w:r w:rsidRPr="005B045C">
              <w:rPr>
                <w:iCs/>
                <w:spacing w:val="-1"/>
                <w:position w:val="-1"/>
              </w:rPr>
              <w:t xml:space="preserve">автоматизированные рабочие места </w:t>
            </w:r>
            <w:r w:rsidRPr="005B045C">
              <w:rPr>
                <w:iCs/>
                <w:position w:val="-1"/>
              </w:rPr>
              <w:t xml:space="preserve"> </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29A03065" w14:textId="77777777" w:rsidR="00E54B01" w:rsidRPr="005B045C" w:rsidRDefault="00E54B01" w:rsidP="00703439">
            <w:pPr>
              <w:snapToGrid w:val="0"/>
              <w:rPr>
                <w:b/>
                <w:bCs/>
                <w:iCs/>
                <w:sz w:val="24"/>
                <w:szCs w:val="28"/>
                <w:u w:val="single"/>
              </w:rPr>
            </w:pPr>
            <w:r w:rsidRPr="005B045C">
              <w:rPr>
                <w:spacing w:val="-1"/>
                <w:position w:val="-1"/>
              </w:rPr>
              <w:t>столы,</w:t>
            </w:r>
            <w:r w:rsidRPr="005B045C">
              <w:rPr>
                <w:position w:val="-1"/>
              </w:rPr>
              <w:t xml:space="preserve"> </w:t>
            </w:r>
            <w:r w:rsidRPr="005B045C">
              <w:rPr>
                <w:spacing w:val="-1"/>
                <w:position w:val="-1"/>
              </w:rPr>
              <w:t>стулья, ПК</w:t>
            </w:r>
          </w:p>
        </w:tc>
      </w:tr>
      <w:tr w:rsidR="00E54B01" w:rsidRPr="005B045C" w14:paraId="0CE85DBB"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C42E216" w14:textId="77777777" w:rsidR="00E54B01" w:rsidRPr="005B045C" w:rsidRDefault="00E54B01" w:rsidP="00703439">
            <w:pPr>
              <w:snapToGrid w:val="0"/>
              <w:rPr>
                <w:iCs/>
                <w:sz w:val="24"/>
                <w:szCs w:val="28"/>
              </w:rPr>
            </w:pPr>
            <w:r w:rsidRPr="005B045C">
              <w:rPr>
                <w:b/>
                <w:bCs/>
                <w:iCs/>
                <w:sz w:val="24"/>
                <w:szCs w:val="28"/>
              </w:rPr>
              <w:t>Дополнительное оборудование</w:t>
            </w:r>
          </w:p>
        </w:tc>
      </w:tr>
      <w:tr w:rsidR="00E54B01" w:rsidRPr="005B045C" w14:paraId="460AB9D8"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496097EA" w14:textId="77777777" w:rsidR="00E54B01" w:rsidRPr="005B045C" w:rsidRDefault="00E54B01" w:rsidP="00703439">
            <w:pPr>
              <w:snapToGrid w:val="0"/>
              <w:rPr>
                <w:iCs/>
                <w:sz w:val="24"/>
                <w:szCs w:val="28"/>
                <w:lang w:val="en-US"/>
              </w:rPr>
            </w:pP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19B0C2B4" w14:textId="77777777" w:rsidR="00E54B01" w:rsidRPr="005B045C" w:rsidRDefault="00E54B01" w:rsidP="00703439">
            <w:pPr>
              <w:snapToGrid w:val="0"/>
              <w:rPr>
                <w:iCs/>
                <w:sz w:val="24"/>
                <w:szCs w:val="28"/>
              </w:rPr>
            </w:pP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2D2A2CF0" w14:textId="77777777" w:rsidR="00E54B01" w:rsidRPr="005B045C" w:rsidRDefault="00E54B01" w:rsidP="00703439">
            <w:pPr>
              <w:snapToGrid w:val="0"/>
              <w:rPr>
                <w:i/>
                <w:sz w:val="24"/>
                <w:szCs w:val="28"/>
                <w:u w:val="single"/>
              </w:rPr>
            </w:pPr>
          </w:p>
        </w:tc>
      </w:tr>
      <w:tr w:rsidR="00E54B01" w:rsidRPr="005B045C" w14:paraId="227CCE5D"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24887853" w14:textId="77777777" w:rsidR="00E54B01" w:rsidRPr="005B045C" w:rsidRDefault="00E54B01" w:rsidP="00703439">
            <w:pPr>
              <w:snapToGrid w:val="0"/>
              <w:rPr>
                <w:iCs/>
                <w:sz w:val="24"/>
                <w:szCs w:val="28"/>
              </w:rPr>
            </w:pPr>
            <w:r w:rsidRPr="005B045C">
              <w:rPr>
                <w:b/>
                <w:bCs/>
                <w:iCs/>
                <w:sz w:val="24"/>
                <w:szCs w:val="28"/>
                <w:lang w:val="en-US"/>
              </w:rPr>
              <w:t>II</w:t>
            </w:r>
            <w:r w:rsidRPr="005B045C">
              <w:rPr>
                <w:b/>
                <w:bCs/>
                <w:iCs/>
                <w:sz w:val="24"/>
                <w:szCs w:val="28"/>
              </w:rPr>
              <w:t xml:space="preserve"> Технические средства </w:t>
            </w:r>
          </w:p>
        </w:tc>
      </w:tr>
      <w:tr w:rsidR="00E54B01" w:rsidRPr="005B045C" w14:paraId="532C23F3"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290580D5" w14:textId="77777777" w:rsidR="00E54B01" w:rsidRPr="005B045C" w:rsidRDefault="00E54B01" w:rsidP="00703439">
            <w:pPr>
              <w:snapToGrid w:val="0"/>
              <w:rPr>
                <w:iCs/>
                <w:sz w:val="24"/>
                <w:szCs w:val="28"/>
              </w:rPr>
            </w:pPr>
            <w:r w:rsidRPr="005B045C">
              <w:rPr>
                <w:b/>
                <w:bCs/>
                <w:iCs/>
                <w:sz w:val="24"/>
                <w:szCs w:val="28"/>
              </w:rPr>
              <w:t>Основное оборудование</w:t>
            </w:r>
          </w:p>
        </w:tc>
      </w:tr>
      <w:tr w:rsidR="00E54B01" w:rsidRPr="005B045C" w14:paraId="5B5CD195"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5F6C006F" w14:textId="77777777" w:rsidR="00E54B01" w:rsidRPr="005B045C" w:rsidRDefault="00E54B01" w:rsidP="00703439">
            <w:pPr>
              <w:snapToGrid w:val="0"/>
              <w:rPr>
                <w:iCs/>
                <w:sz w:val="24"/>
                <w:szCs w:val="28"/>
              </w:rPr>
            </w:pPr>
            <w:r>
              <w:rPr>
                <w:iCs/>
                <w:sz w:val="24"/>
                <w:szCs w:val="28"/>
              </w:rPr>
              <w:t>1.</w:t>
            </w: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4D599663" w14:textId="77777777" w:rsidR="00E54B01" w:rsidRPr="005B045C" w:rsidRDefault="00E54B01" w:rsidP="00703439">
            <w:pPr>
              <w:snapToGrid w:val="0"/>
              <w:rPr>
                <w:iCs/>
                <w:sz w:val="24"/>
                <w:szCs w:val="28"/>
                <w:u w:val="single"/>
              </w:rPr>
            </w:pPr>
            <w:r w:rsidRPr="005B045C">
              <w:rPr>
                <w:iCs/>
                <w:position w:val="-1"/>
              </w:rPr>
              <w:t xml:space="preserve">Персональный компьютер </w:t>
            </w: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00EB3BAB" w14:textId="77777777" w:rsidR="00E54B01" w:rsidRPr="005B045C" w:rsidRDefault="00E54B01" w:rsidP="00703439">
            <w:pPr>
              <w:snapToGrid w:val="0"/>
              <w:rPr>
                <w:iCs/>
                <w:sz w:val="24"/>
                <w:szCs w:val="28"/>
                <w:u w:val="single"/>
              </w:rPr>
            </w:pPr>
            <w:r w:rsidRPr="005B045C">
              <w:rPr>
                <w:position w:val="-1"/>
              </w:rPr>
              <w:t xml:space="preserve">процессор не ниже </w:t>
            </w:r>
            <w:proofErr w:type="spellStart"/>
            <w:r w:rsidRPr="005B045C">
              <w:rPr>
                <w:position w:val="-1"/>
              </w:rPr>
              <w:t>Core</w:t>
            </w:r>
            <w:proofErr w:type="spellEnd"/>
            <w:r w:rsidRPr="005B045C">
              <w:rPr>
                <w:position w:val="-1"/>
              </w:rPr>
              <w:t xml:space="preserve"> i3, оперативная память объемом не менее 8 Гб с лицензионным ПО, с выходом в интернет  </w:t>
            </w:r>
          </w:p>
        </w:tc>
      </w:tr>
      <w:tr w:rsidR="00E54B01" w:rsidRPr="005B045C" w14:paraId="617E1199"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2E11F65" w14:textId="77777777" w:rsidR="00E54B01" w:rsidRPr="005B045C" w:rsidRDefault="00E54B01" w:rsidP="00703439">
            <w:pPr>
              <w:snapToGrid w:val="0"/>
              <w:rPr>
                <w:iCs/>
                <w:sz w:val="24"/>
                <w:szCs w:val="28"/>
                <w:u w:val="single"/>
              </w:rPr>
            </w:pPr>
            <w:r w:rsidRPr="005B045C">
              <w:rPr>
                <w:b/>
                <w:bCs/>
                <w:iCs/>
                <w:sz w:val="24"/>
                <w:szCs w:val="28"/>
              </w:rPr>
              <w:t>Дополнительное оборудование</w:t>
            </w:r>
          </w:p>
        </w:tc>
      </w:tr>
      <w:tr w:rsidR="00E54B01" w:rsidRPr="005B045C" w14:paraId="19D22F8A"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3C76055B" w14:textId="77777777" w:rsidR="00E54B01" w:rsidRPr="005B045C" w:rsidRDefault="00E54B01" w:rsidP="00703439">
            <w:pPr>
              <w:snapToGrid w:val="0"/>
              <w:rPr>
                <w:iCs/>
                <w:sz w:val="24"/>
                <w:szCs w:val="28"/>
                <w:lang w:val="en-US"/>
              </w:rPr>
            </w:pP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16B847AE" w14:textId="77777777" w:rsidR="00E54B01" w:rsidRPr="005B045C" w:rsidRDefault="00E54B01" w:rsidP="00703439">
            <w:pPr>
              <w:snapToGrid w:val="0"/>
              <w:rPr>
                <w:iCs/>
                <w:position w:val="-1"/>
              </w:rPr>
            </w:pP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36A2ACF6" w14:textId="77777777" w:rsidR="00E54B01" w:rsidRPr="005B045C" w:rsidRDefault="00E54B01" w:rsidP="00703439">
            <w:pPr>
              <w:snapToGrid w:val="0"/>
              <w:rPr>
                <w:iCs/>
                <w:sz w:val="24"/>
                <w:szCs w:val="28"/>
                <w:u w:val="single"/>
              </w:rPr>
            </w:pPr>
          </w:p>
        </w:tc>
      </w:tr>
      <w:tr w:rsidR="00E54B01" w:rsidRPr="005B045C" w14:paraId="6DBD9DD8"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2F767044" w14:textId="77777777" w:rsidR="00E54B01" w:rsidRPr="005B045C" w:rsidRDefault="00E54B01" w:rsidP="00703439">
            <w:pPr>
              <w:snapToGrid w:val="0"/>
              <w:rPr>
                <w:b/>
                <w:bCs/>
                <w:iCs/>
                <w:sz w:val="24"/>
                <w:szCs w:val="28"/>
              </w:rPr>
            </w:pPr>
            <w:r w:rsidRPr="005B045C">
              <w:rPr>
                <w:b/>
                <w:bCs/>
                <w:iCs/>
                <w:sz w:val="24"/>
                <w:szCs w:val="28"/>
                <w:lang w:val="en-US"/>
              </w:rPr>
              <w:t>III</w:t>
            </w:r>
            <w:r w:rsidRPr="005B045C">
              <w:rPr>
                <w:b/>
                <w:bCs/>
                <w:iCs/>
                <w:sz w:val="24"/>
                <w:szCs w:val="28"/>
              </w:rPr>
              <w:t xml:space="preserve"> Специализированное оборудование, мебель и системы хранения</w:t>
            </w:r>
          </w:p>
        </w:tc>
      </w:tr>
      <w:tr w:rsidR="00E54B01" w:rsidRPr="005B045C" w14:paraId="7BE136F5"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E5D49B4" w14:textId="77777777" w:rsidR="00E54B01" w:rsidRPr="005B045C" w:rsidRDefault="00E54B01" w:rsidP="00703439">
            <w:pPr>
              <w:snapToGrid w:val="0"/>
              <w:rPr>
                <w:b/>
                <w:bCs/>
                <w:iCs/>
                <w:sz w:val="24"/>
                <w:szCs w:val="28"/>
              </w:rPr>
            </w:pPr>
            <w:r w:rsidRPr="005B045C">
              <w:rPr>
                <w:b/>
                <w:bCs/>
                <w:iCs/>
                <w:sz w:val="24"/>
                <w:szCs w:val="28"/>
              </w:rPr>
              <w:t>Основное оборудование</w:t>
            </w:r>
          </w:p>
        </w:tc>
      </w:tr>
      <w:tr w:rsidR="00E54B01" w:rsidRPr="005B045C" w14:paraId="78445FCF"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0A065A88" w14:textId="77777777" w:rsidR="00E54B01" w:rsidRPr="005B045C" w:rsidRDefault="00E54B01" w:rsidP="00703439">
            <w:pPr>
              <w:snapToGrid w:val="0"/>
              <w:rPr>
                <w:iCs/>
                <w:sz w:val="24"/>
                <w:szCs w:val="28"/>
              </w:rPr>
            </w:pP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30CBBAE5" w14:textId="77777777" w:rsidR="00E54B01" w:rsidRPr="005B045C" w:rsidRDefault="00E54B01" w:rsidP="00703439">
            <w:pPr>
              <w:snapToGrid w:val="0"/>
              <w:rPr>
                <w:iCs/>
                <w:sz w:val="24"/>
                <w:szCs w:val="28"/>
                <w:u w:val="single"/>
              </w:rPr>
            </w:pP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12CDB278" w14:textId="77777777" w:rsidR="00E54B01" w:rsidRPr="005B045C" w:rsidRDefault="00E54B01" w:rsidP="00703439">
            <w:pPr>
              <w:snapToGrid w:val="0"/>
              <w:rPr>
                <w:iCs/>
                <w:sz w:val="24"/>
                <w:szCs w:val="28"/>
                <w:u w:val="single"/>
              </w:rPr>
            </w:pPr>
          </w:p>
        </w:tc>
      </w:tr>
      <w:tr w:rsidR="00E54B01" w:rsidRPr="005B045C" w14:paraId="4C70002A"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21C8D92" w14:textId="77777777" w:rsidR="00E54B01" w:rsidRPr="005B045C" w:rsidRDefault="00E54B01" w:rsidP="00703439">
            <w:pPr>
              <w:snapToGrid w:val="0"/>
              <w:rPr>
                <w:iCs/>
                <w:sz w:val="24"/>
                <w:szCs w:val="28"/>
              </w:rPr>
            </w:pPr>
            <w:r w:rsidRPr="005B045C">
              <w:rPr>
                <w:b/>
                <w:bCs/>
                <w:iCs/>
                <w:sz w:val="24"/>
                <w:szCs w:val="28"/>
              </w:rPr>
              <w:t>Дополнительное оборудование</w:t>
            </w:r>
          </w:p>
        </w:tc>
      </w:tr>
      <w:tr w:rsidR="00E54B01" w:rsidRPr="005B045C" w14:paraId="7FC5DB78"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FC33B46" w14:textId="77777777" w:rsidR="00E54B01" w:rsidRPr="005B045C" w:rsidRDefault="00E54B01" w:rsidP="00703439">
            <w:pPr>
              <w:snapToGrid w:val="0"/>
              <w:rPr>
                <w:iCs/>
                <w:sz w:val="24"/>
                <w:szCs w:val="28"/>
              </w:rPr>
            </w:pPr>
            <w:r w:rsidRPr="005B045C">
              <w:rPr>
                <w:b/>
                <w:bCs/>
                <w:iCs/>
                <w:sz w:val="24"/>
                <w:szCs w:val="28"/>
                <w:lang w:val="en-US"/>
              </w:rPr>
              <w:lastRenderedPageBreak/>
              <w:t>IV</w:t>
            </w:r>
            <w:r w:rsidRPr="005B045C">
              <w:rPr>
                <w:b/>
                <w:bCs/>
                <w:iCs/>
                <w:sz w:val="24"/>
                <w:szCs w:val="28"/>
              </w:rPr>
              <w:t xml:space="preserve"> Демонстрационные учебно-наглядные пособия </w:t>
            </w:r>
          </w:p>
        </w:tc>
      </w:tr>
      <w:tr w:rsidR="00E54B01" w:rsidRPr="005B045C" w14:paraId="59D5F8EC" w14:textId="77777777" w:rsidTr="00703439">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4819249" w14:textId="77777777" w:rsidR="00E54B01" w:rsidRPr="005B045C" w:rsidRDefault="00E54B01" w:rsidP="00703439">
            <w:pPr>
              <w:snapToGrid w:val="0"/>
              <w:rPr>
                <w:iCs/>
                <w:sz w:val="24"/>
                <w:szCs w:val="28"/>
              </w:rPr>
            </w:pPr>
            <w:r w:rsidRPr="005B045C">
              <w:rPr>
                <w:b/>
                <w:bCs/>
                <w:iCs/>
                <w:sz w:val="24"/>
                <w:szCs w:val="28"/>
              </w:rPr>
              <w:t>Основное оборудование</w:t>
            </w:r>
          </w:p>
        </w:tc>
      </w:tr>
      <w:tr w:rsidR="00E54B01" w:rsidRPr="005B045C" w14:paraId="7C724960" w14:textId="77777777" w:rsidTr="00703439">
        <w:tc>
          <w:tcPr>
            <w:tcW w:w="272" w:type="pct"/>
            <w:tcBorders>
              <w:top w:val="single" w:sz="4" w:space="0" w:color="auto"/>
              <w:left w:val="single" w:sz="4" w:space="0" w:color="auto"/>
              <w:bottom w:val="single" w:sz="4" w:space="0" w:color="auto"/>
              <w:right w:val="single" w:sz="4" w:space="0" w:color="auto"/>
            </w:tcBorders>
            <w:shd w:val="clear" w:color="auto" w:fill="auto"/>
          </w:tcPr>
          <w:p w14:paraId="00BB5FFD" w14:textId="77777777" w:rsidR="00E54B01" w:rsidRPr="005B045C" w:rsidRDefault="00E54B01" w:rsidP="00703439">
            <w:pPr>
              <w:snapToGrid w:val="0"/>
              <w:rPr>
                <w:iCs/>
                <w:sz w:val="24"/>
                <w:szCs w:val="28"/>
              </w:rPr>
            </w:pPr>
          </w:p>
        </w:tc>
        <w:tc>
          <w:tcPr>
            <w:tcW w:w="2728" w:type="pct"/>
            <w:tcBorders>
              <w:top w:val="single" w:sz="4" w:space="0" w:color="auto"/>
              <w:left w:val="single" w:sz="4" w:space="0" w:color="auto"/>
              <w:bottom w:val="single" w:sz="4" w:space="0" w:color="auto"/>
              <w:right w:val="single" w:sz="4" w:space="0" w:color="auto"/>
            </w:tcBorders>
            <w:shd w:val="clear" w:color="auto" w:fill="auto"/>
          </w:tcPr>
          <w:p w14:paraId="2F5E0FC1" w14:textId="77777777" w:rsidR="00E54B01" w:rsidRPr="005B045C" w:rsidRDefault="00E54B01" w:rsidP="00703439">
            <w:pPr>
              <w:snapToGrid w:val="0"/>
              <w:rPr>
                <w:iCs/>
                <w:sz w:val="24"/>
                <w:szCs w:val="28"/>
                <w:u w:val="single"/>
              </w:rPr>
            </w:pPr>
          </w:p>
        </w:tc>
        <w:tc>
          <w:tcPr>
            <w:tcW w:w="2000" w:type="pct"/>
            <w:tcBorders>
              <w:top w:val="single" w:sz="4" w:space="0" w:color="auto"/>
              <w:left w:val="single" w:sz="4" w:space="0" w:color="auto"/>
              <w:bottom w:val="single" w:sz="4" w:space="0" w:color="auto"/>
              <w:right w:val="single" w:sz="4" w:space="0" w:color="auto"/>
            </w:tcBorders>
            <w:shd w:val="clear" w:color="auto" w:fill="auto"/>
          </w:tcPr>
          <w:p w14:paraId="468F2459" w14:textId="77777777" w:rsidR="00E54B01" w:rsidRPr="005B045C" w:rsidRDefault="00E54B01" w:rsidP="00703439">
            <w:pPr>
              <w:snapToGrid w:val="0"/>
              <w:rPr>
                <w:iCs/>
                <w:sz w:val="24"/>
                <w:szCs w:val="28"/>
                <w:u w:val="single"/>
              </w:rPr>
            </w:pPr>
          </w:p>
        </w:tc>
      </w:tr>
    </w:tbl>
    <w:p w14:paraId="4775E4B5" w14:textId="77777777" w:rsidR="00625439" w:rsidRDefault="00625439" w:rsidP="00625439">
      <w:pPr>
        <w:pStyle w:val="a3"/>
        <w:spacing w:before="8"/>
        <w:rPr>
          <w:sz w:val="7"/>
        </w:rPr>
      </w:pPr>
    </w:p>
    <w:p w14:paraId="10D3BEE9" w14:textId="77777777" w:rsidR="00625439" w:rsidRDefault="00625439" w:rsidP="00625439">
      <w:pPr>
        <w:pStyle w:val="a3"/>
        <w:rPr>
          <w:sz w:val="18"/>
        </w:rPr>
      </w:pPr>
    </w:p>
    <w:p w14:paraId="264FAB3E" w14:textId="77777777" w:rsidR="00625439" w:rsidRDefault="00625439" w:rsidP="00A72A51">
      <w:pPr>
        <w:pStyle w:val="a7"/>
        <w:numPr>
          <w:ilvl w:val="2"/>
          <w:numId w:val="3"/>
        </w:numPr>
        <w:tabs>
          <w:tab w:val="left" w:pos="1422"/>
        </w:tabs>
        <w:spacing w:before="90"/>
        <w:ind w:left="1421" w:hanging="601"/>
        <w:rPr>
          <w:sz w:val="24"/>
        </w:rPr>
      </w:pPr>
      <w:r>
        <w:rPr>
          <w:sz w:val="24"/>
        </w:rPr>
        <w:t>Допускается</w:t>
      </w:r>
      <w:r>
        <w:rPr>
          <w:spacing w:val="-3"/>
          <w:sz w:val="24"/>
        </w:rPr>
        <w:t xml:space="preserve"> </w:t>
      </w:r>
      <w:r>
        <w:rPr>
          <w:sz w:val="24"/>
        </w:rPr>
        <w:t>замена</w:t>
      </w:r>
      <w:r>
        <w:rPr>
          <w:spacing w:val="-4"/>
          <w:sz w:val="24"/>
        </w:rPr>
        <w:t xml:space="preserve"> </w:t>
      </w:r>
      <w:r>
        <w:rPr>
          <w:sz w:val="24"/>
        </w:rPr>
        <w:t>оборудования</w:t>
      </w:r>
      <w:r>
        <w:rPr>
          <w:spacing w:val="-3"/>
          <w:sz w:val="24"/>
        </w:rPr>
        <w:t xml:space="preserve"> </w:t>
      </w:r>
      <w:r>
        <w:rPr>
          <w:sz w:val="24"/>
        </w:rPr>
        <w:t>его</w:t>
      </w:r>
      <w:r>
        <w:rPr>
          <w:spacing w:val="-4"/>
          <w:sz w:val="24"/>
        </w:rPr>
        <w:t xml:space="preserve"> </w:t>
      </w:r>
      <w:r>
        <w:rPr>
          <w:sz w:val="24"/>
        </w:rPr>
        <w:t>виртуальными</w:t>
      </w:r>
      <w:r>
        <w:rPr>
          <w:spacing w:val="-3"/>
          <w:sz w:val="24"/>
        </w:rPr>
        <w:t xml:space="preserve"> </w:t>
      </w:r>
      <w:r>
        <w:rPr>
          <w:sz w:val="24"/>
        </w:rPr>
        <w:t>аналогами.</w:t>
      </w:r>
    </w:p>
    <w:p w14:paraId="59691EA5" w14:textId="77777777" w:rsidR="00625439" w:rsidRDefault="00625439" w:rsidP="00625439">
      <w:pPr>
        <w:pStyle w:val="a3"/>
        <w:spacing w:before="9"/>
        <w:rPr>
          <w:sz w:val="27"/>
        </w:rPr>
      </w:pPr>
    </w:p>
    <w:p w14:paraId="30C997D4" w14:textId="77777777" w:rsidR="00625439" w:rsidRDefault="00625439" w:rsidP="00FA3D77">
      <w:pPr>
        <w:pStyle w:val="a7"/>
        <w:numPr>
          <w:ilvl w:val="1"/>
          <w:numId w:val="2"/>
        </w:numPr>
        <w:tabs>
          <w:tab w:val="left" w:pos="1242"/>
        </w:tabs>
        <w:ind w:hanging="421"/>
        <w:jc w:val="center"/>
        <w:rPr>
          <w:b/>
          <w:sz w:val="24"/>
        </w:rPr>
      </w:pPr>
      <w:r>
        <w:rPr>
          <w:b/>
          <w:sz w:val="24"/>
        </w:rPr>
        <w:t>Требования</w:t>
      </w:r>
      <w:r>
        <w:rPr>
          <w:b/>
          <w:spacing w:val="-3"/>
          <w:sz w:val="24"/>
        </w:rPr>
        <w:t xml:space="preserve"> </w:t>
      </w:r>
      <w:r>
        <w:rPr>
          <w:b/>
          <w:sz w:val="24"/>
        </w:rPr>
        <w:t>к</w:t>
      </w:r>
      <w:r>
        <w:rPr>
          <w:b/>
          <w:spacing w:val="-1"/>
          <w:sz w:val="24"/>
        </w:rPr>
        <w:t xml:space="preserve"> </w:t>
      </w:r>
      <w:r>
        <w:rPr>
          <w:b/>
          <w:sz w:val="24"/>
        </w:rPr>
        <w:t>учебно-методическому</w:t>
      </w:r>
      <w:r>
        <w:rPr>
          <w:b/>
          <w:spacing w:val="-3"/>
          <w:sz w:val="24"/>
        </w:rPr>
        <w:t xml:space="preserve"> </w:t>
      </w:r>
      <w:r>
        <w:rPr>
          <w:b/>
          <w:sz w:val="24"/>
        </w:rPr>
        <w:t>обеспечению</w:t>
      </w:r>
      <w:r>
        <w:rPr>
          <w:b/>
          <w:spacing w:val="-3"/>
          <w:sz w:val="24"/>
        </w:rPr>
        <w:t xml:space="preserve"> </w:t>
      </w:r>
      <w:r>
        <w:rPr>
          <w:b/>
          <w:sz w:val="24"/>
        </w:rPr>
        <w:t>образовательной</w:t>
      </w:r>
      <w:r>
        <w:rPr>
          <w:b/>
          <w:spacing w:val="-3"/>
          <w:sz w:val="24"/>
        </w:rPr>
        <w:t xml:space="preserve"> </w:t>
      </w:r>
      <w:r>
        <w:rPr>
          <w:b/>
          <w:sz w:val="24"/>
        </w:rPr>
        <w:t>программы</w:t>
      </w:r>
    </w:p>
    <w:p w14:paraId="40D26B78" w14:textId="77777777" w:rsidR="00625439" w:rsidRDefault="00625439" w:rsidP="00625439">
      <w:pPr>
        <w:pStyle w:val="a3"/>
        <w:spacing w:before="4"/>
        <w:rPr>
          <w:b/>
          <w:sz w:val="22"/>
        </w:rPr>
      </w:pPr>
    </w:p>
    <w:p w14:paraId="6371B10F" w14:textId="77777777" w:rsidR="00625439" w:rsidRDefault="00625439" w:rsidP="00D30886">
      <w:pPr>
        <w:pStyle w:val="a7"/>
        <w:numPr>
          <w:ilvl w:val="2"/>
          <w:numId w:val="2"/>
        </w:numPr>
        <w:spacing w:line="276" w:lineRule="auto"/>
        <w:ind w:left="-567" w:right="108" w:firstLine="708"/>
        <w:rPr>
          <w:sz w:val="24"/>
        </w:rPr>
      </w:pPr>
      <w:r>
        <w:rPr>
          <w:sz w:val="24"/>
        </w:rPr>
        <w:t>Библиотечный</w:t>
      </w:r>
      <w:r>
        <w:rPr>
          <w:spacing w:val="1"/>
          <w:sz w:val="24"/>
        </w:rPr>
        <w:t xml:space="preserve"> </w:t>
      </w:r>
      <w:r>
        <w:rPr>
          <w:sz w:val="24"/>
        </w:rPr>
        <w:t>фонд</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укомплектован</w:t>
      </w:r>
      <w:r>
        <w:rPr>
          <w:spacing w:val="1"/>
          <w:sz w:val="24"/>
        </w:rPr>
        <w:t xml:space="preserve"> </w:t>
      </w:r>
      <w:r>
        <w:rPr>
          <w:sz w:val="24"/>
        </w:rPr>
        <w:t>печатными</w:t>
      </w:r>
      <w:r>
        <w:rPr>
          <w:spacing w:val="1"/>
          <w:sz w:val="24"/>
        </w:rPr>
        <w:t xml:space="preserve"> </w:t>
      </w:r>
      <w:r>
        <w:rPr>
          <w:sz w:val="24"/>
        </w:rPr>
        <w:t>изданиями</w:t>
      </w:r>
      <w:r>
        <w:rPr>
          <w:spacing w:val="41"/>
          <w:sz w:val="24"/>
        </w:rPr>
        <w:t xml:space="preserve"> </w:t>
      </w:r>
      <w:r>
        <w:rPr>
          <w:sz w:val="24"/>
        </w:rPr>
        <w:t>и</w:t>
      </w:r>
      <w:r>
        <w:rPr>
          <w:spacing w:val="43"/>
          <w:sz w:val="24"/>
        </w:rPr>
        <w:t xml:space="preserve"> </w:t>
      </w:r>
      <w:r>
        <w:rPr>
          <w:sz w:val="24"/>
        </w:rPr>
        <w:t>(или)</w:t>
      </w:r>
      <w:r>
        <w:rPr>
          <w:spacing w:val="41"/>
          <w:sz w:val="24"/>
        </w:rPr>
        <w:t xml:space="preserve"> </w:t>
      </w:r>
      <w:r>
        <w:rPr>
          <w:sz w:val="24"/>
        </w:rPr>
        <w:t>электронными</w:t>
      </w:r>
      <w:r>
        <w:rPr>
          <w:spacing w:val="100"/>
          <w:sz w:val="24"/>
        </w:rPr>
        <w:t xml:space="preserve"> </w:t>
      </w:r>
      <w:r>
        <w:rPr>
          <w:sz w:val="24"/>
        </w:rPr>
        <w:t>изданиями</w:t>
      </w:r>
      <w:r>
        <w:rPr>
          <w:spacing w:val="103"/>
          <w:sz w:val="24"/>
        </w:rPr>
        <w:t xml:space="preserve"> </w:t>
      </w:r>
      <w:r>
        <w:rPr>
          <w:sz w:val="24"/>
        </w:rPr>
        <w:t>по</w:t>
      </w:r>
      <w:r>
        <w:rPr>
          <w:spacing w:val="99"/>
          <w:sz w:val="24"/>
        </w:rPr>
        <w:t xml:space="preserve"> </w:t>
      </w:r>
      <w:r>
        <w:rPr>
          <w:sz w:val="24"/>
        </w:rPr>
        <w:t>каждой</w:t>
      </w:r>
      <w:r>
        <w:rPr>
          <w:spacing w:val="103"/>
          <w:sz w:val="24"/>
        </w:rPr>
        <w:t xml:space="preserve"> </w:t>
      </w:r>
      <w:r>
        <w:rPr>
          <w:sz w:val="24"/>
        </w:rPr>
        <w:t>дисциплине</w:t>
      </w:r>
      <w:r>
        <w:rPr>
          <w:spacing w:val="101"/>
          <w:sz w:val="24"/>
        </w:rPr>
        <w:t xml:space="preserve"> </w:t>
      </w:r>
      <w:r>
        <w:rPr>
          <w:sz w:val="24"/>
        </w:rPr>
        <w:t>(модулю)</w:t>
      </w:r>
      <w:r>
        <w:rPr>
          <w:spacing w:val="101"/>
          <w:sz w:val="24"/>
        </w:rPr>
        <w:t xml:space="preserve"> </w:t>
      </w:r>
      <w:r>
        <w:rPr>
          <w:sz w:val="24"/>
        </w:rPr>
        <w:t>из</w:t>
      </w:r>
      <w:r>
        <w:rPr>
          <w:spacing w:val="103"/>
          <w:sz w:val="24"/>
        </w:rPr>
        <w:t xml:space="preserve"> </w:t>
      </w:r>
      <w:r>
        <w:rPr>
          <w:sz w:val="24"/>
        </w:rPr>
        <w:t>расчета</w:t>
      </w:r>
      <w:r>
        <w:rPr>
          <w:spacing w:val="-58"/>
          <w:sz w:val="24"/>
        </w:rPr>
        <w:t xml:space="preserve"> </w:t>
      </w:r>
      <w:r>
        <w:rPr>
          <w:sz w:val="24"/>
        </w:rPr>
        <w:t>не</w:t>
      </w:r>
      <w:r>
        <w:rPr>
          <w:spacing w:val="1"/>
          <w:sz w:val="24"/>
        </w:rPr>
        <w:t xml:space="preserve"> </w:t>
      </w:r>
      <w:r>
        <w:rPr>
          <w:sz w:val="24"/>
        </w:rPr>
        <w:t>менее</w:t>
      </w:r>
      <w:r>
        <w:rPr>
          <w:spacing w:val="1"/>
          <w:sz w:val="24"/>
        </w:rPr>
        <w:t xml:space="preserve"> </w:t>
      </w:r>
      <w:r>
        <w:rPr>
          <w:sz w:val="24"/>
        </w:rPr>
        <w:t>0,25</w:t>
      </w:r>
      <w:r>
        <w:rPr>
          <w:spacing w:val="1"/>
          <w:sz w:val="24"/>
        </w:rPr>
        <w:t xml:space="preserve"> </w:t>
      </w:r>
      <w:r>
        <w:rPr>
          <w:sz w:val="24"/>
        </w:rPr>
        <w:t>экземпляра</w:t>
      </w:r>
      <w:r>
        <w:rPr>
          <w:spacing w:val="1"/>
          <w:sz w:val="24"/>
        </w:rPr>
        <w:t xml:space="preserve"> </w:t>
      </w:r>
      <w:r>
        <w:rPr>
          <w:sz w:val="24"/>
        </w:rPr>
        <w:t>каждого</w:t>
      </w:r>
      <w:r>
        <w:rPr>
          <w:spacing w:val="1"/>
          <w:sz w:val="24"/>
        </w:rPr>
        <w:t xml:space="preserve"> </w:t>
      </w:r>
      <w:r>
        <w:rPr>
          <w:sz w:val="24"/>
        </w:rPr>
        <w:t>из</w:t>
      </w:r>
      <w:r>
        <w:rPr>
          <w:spacing w:val="1"/>
          <w:sz w:val="24"/>
        </w:rPr>
        <w:t xml:space="preserve"> </w:t>
      </w:r>
      <w:r>
        <w:rPr>
          <w:sz w:val="24"/>
        </w:rPr>
        <w:t>изданий,</w:t>
      </w:r>
      <w:r>
        <w:rPr>
          <w:spacing w:val="1"/>
          <w:sz w:val="24"/>
        </w:rPr>
        <w:t xml:space="preserve"> </w:t>
      </w:r>
      <w:r>
        <w:rPr>
          <w:sz w:val="24"/>
        </w:rPr>
        <w:t>указанных</w:t>
      </w:r>
      <w:r>
        <w:rPr>
          <w:spacing w:val="1"/>
          <w:sz w:val="24"/>
        </w:rPr>
        <w:t xml:space="preserve"> </w:t>
      </w:r>
      <w:r>
        <w:rPr>
          <w:sz w:val="24"/>
        </w:rPr>
        <w:t>в</w:t>
      </w:r>
      <w:r>
        <w:rPr>
          <w:spacing w:val="1"/>
          <w:sz w:val="24"/>
        </w:rPr>
        <w:t xml:space="preserve"> </w:t>
      </w:r>
      <w:r>
        <w:rPr>
          <w:sz w:val="24"/>
        </w:rPr>
        <w:t>рабочих</w:t>
      </w:r>
      <w:r>
        <w:rPr>
          <w:spacing w:val="1"/>
          <w:sz w:val="24"/>
        </w:rPr>
        <w:t xml:space="preserve"> </w:t>
      </w:r>
      <w:r>
        <w:rPr>
          <w:sz w:val="24"/>
        </w:rPr>
        <w:t>программах</w:t>
      </w:r>
      <w:r>
        <w:rPr>
          <w:spacing w:val="1"/>
          <w:sz w:val="24"/>
        </w:rPr>
        <w:t xml:space="preserve"> </w:t>
      </w:r>
      <w:r>
        <w:rPr>
          <w:sz w:val="24"/>
        </w:rPr>
        <w:t>дисциплин</w:t>
      </w:r>
      <w:r>
        <w:rPr>
          <w:spacing w:val="1"/>
          <w:sz w:val="24"/>
        </w:rPr>
        <w:t xml:space="preserve"> </w:t>
      </w:r>
      <w:r>
        <w:rPr>
          <w:sz w:val="24"/>
        </w:rPr>
        <w:t>(модулей) в качестве основной литературы, на одного обучающегося из числа лиц, одновременно</w:t>
      </w:r>
      <w:r>
        <w:rPr>
          <w:spacing w:val="1"/>
          <w:sz w:val="24"/>
        </w:rPr>
        <w:t xml:space="preserve"> </w:t>
      </w:r>
      <w:r>
        <w:rPr>
          <w:sz w:val="24"/>
        </w:rPr>
        <w:t>осваивающих</w:t>
      </w:r>
      <w:r>
        <w:rPr>
          <w:spacing w:val="-1"/>
          <w:sz w:val="24"/>
        </w:rPr>
        <w:t xml:space="preserve"> </w:t>
      </w:r>
      <w:r>
        <w:rPr>
          <w:sz w:val="24"/>
        </w:rPr>
        <w:t>соответствующую дисциплину (модуль).</w:t>
      </w:r>
    </w:p>
    <w:p w14:paraId="1BA27DD1" w14:textId="77777777" w:rsidR="00625439" w:rsidRDefault="00625439" w:rsidP="00D30886">
      <w:pPr>
        <w:spacing w:before="2" w:line="276" w:lineRule="auto"/>
        <w:ind w:left="-567" w:right="108" w:firstLine="709"/>
        <w:jc w:val="both"/>
        <w:rPr>
          <w:sz w:val="24"/>
        </w:rPr>
      </w:pPr>
      <w:r>
        <w:rPr>
          <w:sz w:val="24"/>
        </w:rPr>
        <w:t>В случае наличия электронной информационно-образовательной среды допускается замена</w:t>
      </w:r>
      <w:r>
        <w:rPr>
          <w:spacing w:val="1"/>
          <w:sz w:val="24"/>
        </w:rPr>
        <w:t xml:space="preserve"> </w:t>
      </w:r>
      <w:r>
        <w:rPr>
          <w:sz w:val="24"/>
        </w:rPr>
        <w:t>печатного   библиотечного   фонда</w:t>
      </w:r>
      <w:r>
        <w:rPr>
          <w:spacing w:val="60"/>
          <w:sz w:val="24"/>
        </w:rPr>
        <w:t xml:space="preserve"> </w:t>
      </w:r>
      <w:r>
        <w:rPr>
          <w:sz w:val="24"/>
        </w:rPr>
        <w:t>предоставлением</w:t>
      </w:r>
      <w:r>
        <w:rPr>
          <w:spacing w:val="60"/>
          <w:sz w:val="24"/>
        </w:rPr>
        <w:t xml:space="preserve"> </w:t>
      </w:r>
      <w:r>
        <w:rPr>
          <w:sz w:val="24"/>
        </w:rPr>
        <w:t>права</w:t>
      </w:r>
      <w:r>
        <w:rPr>
          <w:spacing w:val="60"/>
          <w:sz w:val="24"/>
        </w:rPr>
        <w:t xml:space="preserve"> </w:t>
      </w:r>
      <w:r>
        <w:rPr>
          <w:sz w:val="24"/>
        </w:rPr>
        <w:t>одновременного   доступа</w:t>
      </w:r>
      <w:r>
        <w:rPr>
          <w:spacing w:val="60"/>
          <w:sz w:val="24"/>
        </w:rPr>
        <w:t xml:space="preserve"> </w:t>
      </w:r>
      <w:r>
        <w:rPr>
          <w:sz w:val="24"/>
        </w:rPr>
        <w:t>не</w:t>
      </w:r>
      <w:r>
        <w:rPr>
          <w:spacing w:val="60"/>
          <w:sz w:val="24"/>
        </w:rPr>
        <w:t xml:space="preserve"> </w:t>
      </w:r>
      <w:r>
        <w:rPr>
          <w:sz w:val="24"/>
        </w:rPr>
        <w:t>менее</w:t>
      </w:r>
      <w:r>
        <w:rPr>
          <w:spacing w:val="1"/>
          <w:sz w:val="24"/>
        </w:rPr>
        <w:t xml:space="preserve"> </w:t>
      </w:r>
      <w:r>
        <w:rPr>
          <w:sz w:val="24"/>
        </w:rPr>
        <w:t>25</w:t>
      </w:r>
      <w:r>
        <w:rPr>
          <w:spacing w:val="-1"/>
          <w:sz w:val="24"/>
        </w:rPr>
        <w:t xml:space="preserve"> </w:t>
      </w:r>
      <w:r>
        <w:rPr>
          <w:sz w:val="24"/>
        </w:rPr>
        <w:t>процентов обучающихся к</w:t>
      </w:r>
      <w:r>
        <w:rPr>
          <w:spacing w:val="-1"/>
          <w:sz w:val="24"/>
        </w:rPr>
        <w:t xml:space="preserve"> </w:t>
      </w:r>
      <w:r>
        <w:rPr>
          <w:sz w:val="24"/>
        </w:rPr>
        <w:t>цифровой (электронной) библиотеке.</w:t>
      </w:r>
    </w:p>
    <w:p w14:paraId="43C18DF2" w14:textId="77777777" w:rsidR="00625439" w:rsidRDefault="00625439" w:rsidP="00B61D31">
      <w:pPr>
        <w:spacing w:line="274" w:lineRule="exact"/>
        <w:ind w:left="-567"/>
        <w:jc w:val="both"/>
        <w:rPr>
          <w:sz w:val="23"/>
        </w:rPr>
      </w:pPr>
      <w:r>
        <w:rPr>
          <w:sz w:val="24"/>
        </w:rPr>
        <w:t>Обучающимся</w:t>
      </w:r>
      <w:r>
        <w:rPr>
          <w:spacing w:val="47"/>
          <w:sz w:val="24"/>
        </w:rPr>
        <w:t xml:space="preserve"> </w:t>
      </w:r>
      <w:r>
        <w:rPr>
          <w:sz w:val="24"/>
        </w:rPr>
        <w:t>обеспечен</w:t>
      </w:r>
      <w:r>
        <w:rPr>
          <w:spacing w:val="49"/>
          <w:sz w:val="24"/>
        </w:rPr>
        <w:t xml:space="preserve"> </w:t>
      </w:r>
      <w:r>
        <w:rPr>
          <w:sz w:val="24"/>
        </w:rPr>
        <w:t>доступ</w:t>
      </w:r>
      <w:r>
        <w:rPr>
          <w:spacing w:val="49"/>
          <w:sz w:val="24"/>
        </w:rPr>
        <w:t xml:space="preserve"> </w:t>
      </w:r>
      <w:r>
        <w:rPr>
          <w:sz w:val="24"/>
        </w:rPr>
        <w:t>(удаленный</w:t>
      </w:r>
      <w:r>
        <w:rPr>
          <w:spacing w:val="46"/>
          <w:sz w:val="24"/>
        </w:rPr>
        <w:t xml:space="preserve"> </w:t>
      </w:r>
      <w:r>
        <w:rPr>
          <w:sz w:val="24"/>
        </w:rPr>
        <w:t>доступ),</w:t>
      </w:r>
      <w:r>
        <w:rPr>
          <w:spacing w:val="47"/>
          <w:sz w:val="24"/>
        </w:rPr>
        <w:t xml:space="preserve"> </w:t>
      </w:r>
      <w:r>
        <w:rPr>
          <w:sz w:val="24"/>
        </w:rPr>
        <w:t>в</w:t>
      </w:r>
      <w:r>
        <w:rPr>
          <w:spacing w:val="47"/>
          <w:sz w:val="24"/>
        </w:rPr>
        <w:t xml:space="preserve"> </w:t>
      </w:r>
      <w:r>
        <w:rPr>
          <w:sz w:val="24"/>
        </w:rPr>
        <w:t>том</w:t>
      </w:r>
      <w:r>
        <w:rPr>
          <w:spacing w:val="48"/>
          <w:sz w:val="24"/>
        </w:rPr>
        <w:t xml:space="preserve"> </w:t>
      </w:r>
      <w:r>
        <w:rPr>
          <w:sz w:val="24"/>
        </w:rPr>
        <w:t>числе</w:t>
      </w:r>
      <w:r>
        <w:rPr>
          <w:spacing w:val="47"/>
          <w:sz w:val="24"/>
        </w:rPr>
        <w:t xml:space="preserve"> </w:t>
      </w:r>
      <w:r>
        <w:rPr>
          <w:sz w:val="24"/>
        </w:rPr>
        <w:t>в</w:t>
      </w:r>
      <w:r>
        <w:rPr>
          <w:spacing w:val="47"/>
          <w:sz w:val="24"/>
        </w:rPr>
        <w:t xml:space="preserve"> </w:t>
      </w:r>
      <w:r>
        <w:rPr>
          <w:sz w:val="24"/>
        </w:rPr>
        <w:t>случае</w:t>
      </w:r>
      <w:r>
        <w:rPr>
          <w:spacing w:val="47"/>
          <w:sz w:val="24"/>
        </w:rPr>
        <w:t xml:space="preserve"> </w:t>
      </w:r>
      <w:r>
        <w:rPr>
          <w:sz w:val="24"/>
        </w:rPr>
        <w:t>применения</w:t>
      </w:r>
      <w:r w:rsidR="00B61D31">
        <w:rPr>
          <w:sz w:val="24"/>
        </w:rPr>
        <w:t xml:space="preserve"> </w:t>
      </w:r>
    </w:p>
    <w:p w14:paraId="736F60A4" w14:textId="77777777" w:rsidR="00625439" w:rsidRDefault="00625439" w:rsidP="008E2B8F">
      <w:pPr>
        <w:spacing w:line="276" w:lineRule="auto"/>
        <w:ind w:left="-567"/>
        <w:jc w:val="both"/>
        <w:rPr>
          <w:sz w:val="24"/>
        </w:rPr>
      </w:pPr>
      <w:r>
        <w:rPr>
          <w:sz w:val="24"/>
        </w:rPr>
        <w:t>электронного</w:t>
      </w:r>
      <w:r>
        <w:rPr>
          <w:spacing w:val="1"/>
          <w:sz w:val="24"/>
        </w:rPr>
        <w:t xml:space="preserve"> </w:t>
      </w:r>
      <w:r>
        <w:rPr>
          <w:sz w:val="24"/>
        </w:rPr>
        <w:t>обучения,</w:t>
      </w:r>
      <w:r>
        <w:rPr>
          <w:spacing w:val="1"/>
          <w:sz w:val="24"/>
        </w:rPr>
        <w:t xml:space="preserve"> </w:t>
      </w:r>
      <w:r>
        <w:rPr>
          <w:sz w:val="24"/>
        </w:rPr>
        <w:t>дистанционных</w:t>
      </w:r>
      <w:r>
        <w:rPr>
          <w:spacing w:val="1"/>
          <w:sz w:val="24"/>
        </w:rPr>
        <w:t xml:space="preserve"> </w:t>
      </w:r>
      <w:r>
        <w:rPr>
          <w:sz w:val="24"/>
        </w:rPr>
        <w:t>образовательных</w:t>
      </w:r>
      <w:r>
        <w:rPr>
          <w:spacing w:val="1"/>
          <w:sz w:val="24"/>
        </w:rPr>
        <w:t xml:space="preserve"> </w:t>
      </w:r>
      <w:r>
        <w:rPr>
          <w:sz w:val="24"/>
        </w:rPr>
        <w:t>технологий,</w:t>
      </w:r>
      <w:r>
        <w:rPr>
          <w:spacing w:val="1"/>
          <w:sz w:val="24"/>
        </w:rPr>
        <w:t xml:space="preserve"> </w:t>
      </w:r>
      <w:r>
        <w:rPr>
          <w:sz w:val="24"/>
        </w:rPr>
        <w:t>к</w:t>
      </w:r>
      <w:r>
        <w:rPr>
          <w:spacing w:val="1"/>
          <w:sz w:val="24"/>
        </w:rPr>
        <w:t xml:space="preserve"> </w:t>
      </w:r>
      <w:r>
        <w:rPr>
          <w:sz w:val="24"/>
        </w:rPr>
        <w:t>современным</w:t>
      </w:r>
      <w:r>
        <w:rPr>
          <w:spacing w:val="1"/>
          <w:sz w:val="24"/>
        </w:rPr>
        <w:t xml:space="preserve"> </w:t>
      </w:r>
      <w:r>
        <w:rPr>
          <w:sz w:val="24"/>
        </w:rPr>
        <w:t>профессиональным</w:t>
      </w:r>
      <w:r>
        <w:rPr>
          <w:spacing w:val="1"/>
          <w:sz w:val="24"/>
        </w:rPr>
        <w:t xml:space="preserve"> </w:t>
      </w:r>
      <w:r>
        <w:rPr>
          <w:sz w:val="24"/>
        </w:rPr>
        <w:t>базам</w:t>
      </w:r>
      <w:r>
        <w:rPr>
          <w:spacing w:val="1"/>
          <w:sz w:val="24"/>
        </w:rPr>
        <w:t xml:space="preserve"> </w:t>
      </w:r>
      <w:r>
        <w:rPr>
          <w:sz w:val="24"/>
        </w:rPr>
        <w:t>данных</w:t>
      </w:r>
      <w:r>
        <w:rPr>
          <w:spacing w:val="1"/>
          <w:sz w:val="24"/>
        </w:rPr>
        <w:t xml:space="preserve"> </w:t>
      </w:r>
      <w:r>
        <w:rPr>
          <w:sz w:val="24"/>
        </w:rPr>
        <w:t>и</w:t>
      </w:r>
      <w:r>
        <w:rPr>
          <w:spacing w:val="1"/>
          <w:sz w:val="24"/>
        </w:rPr>
        <w:t xml:space="preserve"> </w:t>
      </w:r>
      <w:r>
        <w:rPr>
          <w:sz w:val="24"/>
        </w:rPr>
        <w:t>информационным</w:t>
      </w:r>
      <w:r>
        <w:rPr>
          <w:spacing w:val="1"/>
          <w:sz w:val="24"/>
        </w:rPr>
        <w:t xml:space="preserve"> </w:t>
      </w:r>
      <w:r>
        <w:rPr>
          <w:sz w:val="24"/>
        </w:rPr>
        <w:t>справочным</w:t>
      </w:r>
      <w:r>
        <w:rPr>
          <w:spacing w:val="1"/>
          <w:sz w:val="24"/>
        </w:rPr>
        <w:t xml:space="preserve"> </w:t>
      </w:r>
      <w:r>
        <w:rPr>
          <w:sz w:val="24"/>
        </w:rPr>
        <w:t>системам,</w:t>
      </w:r>
      <w:r>
        <w:rPr>
          <w:spacing w:val="1"/>
          <w:sz w:val="24"/>
        </w:rPr>
        <w:t xml:space="preserve"> </w:t>
      </w:r>
      <w:r>
        <w:rPr>
          <w:sz w:val="24"/>
        </w:rPr>
        <w:t>состав</w:t>
      </w:r>
      <w:r>
        <w:rPr>
          <w:spacing w:val="1"/>
          <w:sz w:val="24"/>
        </w:rPr>
        <w:t xml:space="preserve"> </w:t>
      </w:r>
      <w:r>
        <w:rPr>
          <w:sz w:val="24"/>
        </w:rPr>
        <w:t>которых</w:t>
      </w:r>
      <w:r>
        <w:rPr>
          <w:spacing w:val="1"/>
          <w:sz w:val="24"/>
        </w:rPr>
        <w:t xml:space="preserve"> </w:t>
      </w:r>
      <w:r w:rsidR="00703439">
        <w:rPr>
          <w:sz w:val="24"/>
        </w:rPr>
        <w:t xml:space="preserve">определяется в рабочих программах дисциплин (модулей) и подлежит </w:t>
      </w:r>
      <w:r>
        <w:rPr>
          <w:sz w:val="24"/>
        </w:rPr>
        <w:t>обновлению</w:t>
      </w:r>
      <w:r>
        <w:rPr>
          <w:spacing w:val="1"/>
          <w:sz w:val="24"/>
        </w:rPr>
        <w:t xml:space="preserve"> </w:t>
      </w:r>
      <w:r>
        <w:rPr>
          <w:sz w:val="24"/>
        </w:rPr>
        <w:t>(при необходимости).</w:t>
      </w:r>
    </w:p>
    <w:p w14:paraId="12DB6AB8" w14:textId="77777777" w:rsidR="00625439" w:rsidRDefault="00625439" w:rsidP="008E2B8F">
      <w:pPr>
        <w:spacing w:line="278" w:lineRule="auto"/>
        <w:ind w:left="-567" w:firstLine="709"/>
        <w:jc w:val="both"/>
        <w:rPr>
          <w:sz w:val="24"/>
        </w:rPr>
      </w:pPr>
      <w:r>
        <w:rPr>
          <w:sz w:val="24"/>
        </w:rPr>
        <w:t>Образовательная</w:t>
      </w:r>
      <w:r>
        <w:rPr>
          <w:spacing w:val="1"/>
          <w:sz w:val="24"/>
        </w:rPr>
        <w:t xml:space="preserve"> </w:t>
      </w:r>
      <w:r>
        <w:rPr>
          <w:sz w:val="24"/>
        </w:rPr>
        <w:t>программа</w:t>
      </w:r>
      <w:r>
        <w:rPr>
          <w:spacing w:val="1"/>
          <w:sz w:val="24"/>
        </w:rPr>
        <w:t xml:space="preserve"> </w:t>
      </w:r>
      <w:r>
        <w:rPr>
          <w:sz w:val="24"/>
        </w:rPr>
        <w:t>обеспечена</w:t>
      </w:r>
      <w:r>
        <w:rPr>
          <w:spacing w:val="1"/>
          <w:sz w:val="24"/>
        </w:rPr>
        <w:t xml:space="preserve"> </w:t>
      </w:r>
      <w:r>
        <w:rPr>
          <w:sz w:val="24"/>
        </w:rPr>
        <w:t>учебно-методической</w:t>
      </w:r>
      <w:r>
        <w:rPr>
          <w:spacing w:val="1"/>
          <w:sz w:val="24"/>
        </w:rPr>
        <w:t xml:space="preserve"> </w:t>
      </w:r>
      <w:r>
        <w:rPr>
          <w:sz w:val="24"/>
        </w:rPr>
        <w:t>документацией</w:t>
      </w:r>
      <w:r>
        <w:rPr>
          <w:spacing w:val="1"/>
          <w:sz w:val="24"/>
        </w:rPr>
        <w:t xml:space="preserve"> </w:t>
      </w:r>
      <w:r>
        <w:rPr>
          <w:sz w:val="24"/>
        </w:rPr>
        <w:t>по</w:t>
      </w:r>
      <w:r>
        <w:rPr>
          <w:spacing w:val="1"/>
          <w:sz w:val="24"/>
        </w:rPr>
        <w:t xml:space="preserve"> </w:t>
      </w:r>
      <w:r>
        <w:rPr>
          <w:sz w:val="24"/>
        </w:rPr>
        <w:t>всем</w:t>
      </w:r>
      <w:r>
        <w:rPr>
          <w:spacing w:val="1"/>
          <w:sz w:val="24"/>
        </w:rPr>
        <w:t xml:space="preserve"> </w:t>
      </w:r>
      <w:r>
        <w:rPr>
          <w:sz w:val="24"/>
        </w:rPr>
        <w:t>учебным</w:t>
      </w:r>
      <w:r>
        <w:rPr>
          <w:spacing w:val="-3"/>
          <w:sz w:val="24"/>
        </w:rPr>
        <w:t xml:space="preserve"> </w:t>
      </w:r>
      <w:r>
        <w:rPr>
          <w:sz w:val="24"/>
        </w:rPr>
        <w:t>дисциплинам</w:t>
      </w:r>
      <w:r>
        <w:rPr>
          <w:spacing w:val="-1"/>
          <w:sz w:val="24"/>
        </w:rPr>
        <w:t xml:space="preserve"> </w:t>
      </w:r>
      <w:r>
        <w:rPr>
          <w:sz w:val="24"/>
        </w:rPr>
        <w:t>(модулям).</w:t>
      </w:r>
    </w:p>
    <w:p w14:paraId="0699C121" w14:textId="77777777" w:rsidR="00625439" w:rsidRDefault="00625439" w:rsidP="008E2B8F">
      <w:pPr>
        <w:pStyle w:val="a7"/>
        <w:numPr>
          <w:ilvl w:val="2"/>
          <w:numId w:val="2"/>
        </w:numPr>
        <w:tabs>
          <w:tab w:val="left" w:pos="851"/>
        </w:tabs>
        <w:spacing w:line="259" w:lineRule="auto"/>
        <w:ind w:left="-567" w:firstLine="709"/>
        <w:rPr>
          <w:sz w:val="24"/>
        </w:rPr>
      </w:pPr>
      <w:r>
        <w:rPr>
          <w:sz w:val="24"/>
        </w:rPr>
        <w:t>Обучающиеся</w:t>
      </w:r>
      <w:r>
        <w:rPr>
          <w:spacing w:val="1"/>
          <w:sz w:val="24"/>
        </w:rPr>
        <w:t xml:space="preserve"> </w:t>
      </w:r>
      <w:r>
        <w:rPr>
          <w:sz w:val="24"/>
        </w:rPr>
        <w:t>инвалиды</w:t>
      </w:r>
      <w:r>
        <w:rPr>
          <w:spacing w:val="1"/>
          <w:sz w:val="24"/>
        </w:rPr>
        <w:t xml:space="preserve"> </w:t>
      </w:r>
      <w:r>
        <w:rPr>
          <w:sz w:val="24"/>
        </w:rPr>
        <w:t>и</w:t>
      </w:r>
      <w:r>
        <w:rPr>
          <w:spacing w:val="1"/>
          <w:sz w:val="24"/>
        </w:rPr>
        <w:t xml:space="preserve"> </w:t>
      </w:r>
      <w:r>
        <w:rPr>
          <w:sz w:val="24"/>
        </w:rPr>
        <w:t>лица</w:t>
      </w:r>
      <w:r>
        <w:rPr>
          <w:spacing w:val="1"/>
          <w:sz w:val="24"/>
        </w:rPr>
        <w:t xml:space="preserve"> </w:t>
      </w:r>
      <w:r>
        <w:rPr>
          <w:sz w:val="24"/>
        </w:rPr>
        <w:t>с</w:t>
      </w:r>
      <w:r>
        <w:rPr>
          <w:spacing w:val="1"/>
          <w:sz w:val="24"/>
        </w:rPr>
        <w:t xml:space="preserve"> </w:t>
      </w:r>
      <w:r>
        <w:rPr>
          <w:sz w:val="24"/>
        </w:rPr>
        <w:t>ограниченными</w:t>
      </w:r>
      <w:r>
        <w:rPr>
          <w:spacing w:val="1"/>
          <w:sz w:val="24"/>
        </w:rPr>
        <w:t xml:space="preserve"> </w:t>
      </w:r>
      <w:r>
        <w:rPr>
          <w:sz w:val="24"/>
        </w:rPr>
        <w:t>возможностями</w:t>
      </w:r>
      <w:r>
        <w:rPr>
          <w:spacing w:val="1"/>
          <w:sz w:val="24"/>
        </w:rPr>
        <w:t xml:space="preserve"> </w:t>
      </w:r>
      <w:r>
        <w:rPr>
          <w:sz w:val="24"/>
        </w:rPr>
        <w:t>здоровья</w:t>
      </w:r>
      <w:r>
        <w:rPr>
          <w:spacing w:val="1"/>
          <w:sz w:val="24"/>
        </w:rPr>
        <w:t xml:space="preserve"> </w:t>
      </w:r>
      <w:r w:rsidR="00703439">
        <w:rPr>
          <w:sz w:val="24"/>
        </w:rPr>
        <w:t xml:space="preserve">обеспечены </w:t>
      </w:r>
      <w:r>
        <w:rPr>
          <w:sz w:val="24"/>
        </w:rPr>
        <w:t>ад</w:t>
      </w:r>
      <w:r w:rsidR="00703439">
        <w:rPr>
          <w:sz w:val="24"/>
        </w:rPr>
        <w:t xml:space="preserve">аптированными печатными и (или) электронными учебными </w:t>
      </w:r>
      <w:r>
        <w:rPr>
          <w:sz w:val="24"/>
        </w:rPr>
        <w:t>изданиями,</w:t>
      </w:r>
      <w:r>
        <w:rPr>
          <w:spacing w:val="1"/>
          <w:sz w:val="24"/>
        </w:rPr>
        <w:t xml:space="preserve"> </w:t>
      </w:r>
      <w:r>
        <w:rPr>
          <w:sz w:val="24"/>
        </w:rPr>
        <w:t>при</w:t>
      </w:r>
      <w:r>
        <w:rPr>
          <w:spacing w:val="-1"/>
          <w:sz w:val="24"/>
        </w:rPr>
        <w:t xml:space="preserve"> </w:t>
      </w:r>
      <w:r>
        <w:rPr>
          <w:sz w:val="24"/>
        </w:rPr>
        <w:t>необходимости</w:t>
      </w:r>
      <w:r>
        <w:rPr>
          <w:spacing w:val="1"/>
          <w:sz w:val="24"/>
        </w:rPr>
        <w:t xml:space="preserve"> </w:t>
      </w:r>
      <w:r>
        <w:rPr>
          <w:sz w:val="24"/>
        </w:rPr>
        <w:t>для</w:t>
      </w:r>
      <w:r>
        <w:rPr>
          <w:spacing w:val="-2"/>
          <w:sz w:val="24"/>
        </w:rPr>
        <w:t xml:space="preserve"> </w:t>
      </w:r>
      <w:r>
        <w:rPr>
          <w:sz w:val="24"/>
        </w:rPr>
        <w:t>обучения указанных</w:t>
      </w:r>
      <w:r>
        <w:rPr>
          <w:spacing w:val="-1"/>
          <w:sz w:val="24"/>
        </w:rPr>
        <w:t xml:space="preserve"> </w:t>
      </w:r>
      <w:r>
        <w:rPr>
          <w:sz w:val="24"/>
        </w:rPr>
        <w:t>обучающихся.</w:t>
      </w:r>
    </w:p>
    <w:p w14:paraId="5392CFE0" w14:textId="77777777" w:rsidR="00625439" w:rsidRDefault="00625439" w:rsidP="008E2B8F">
      <w:pPr>
        <w:pStyle w:val="a7"/>
        <w:numPr>
          <w:ilvl w:val="2"/>
          <w:numId w:val="2"/>
        </w:numPr>
        <w:tabs>
          <w:tab w:val="left" w:pos="851"/>
        </w:tabs>
        <w:spacing w:line="259" w:lineRule="auto"/>
        <w:ind w:left="-567" w:firstLine="709"/>
        <w:rPr>
          <w:sz w:val="24"/>
        </w:rPr>
      </w:pPr>
      <w:r>
        <w:rPr>
          <w:sz w:val="24"/>
        </w:rPr>
        <w:t>Перечень</w:t>
      </w:r>
      <w:r>
        <w:rPr>
          <w:spacing w:val="1"/>
          <w:sz w:val="24"/>
        </w:rPr>
        <w:t xml:space="preserve"> </w:t>
      </w:r>
      <w:r>
        <w:rPr>
          <w:sz w:val="24"/>
        </w:rPr>
        <w:t>необходимого</w:t>
      </w:r>
      <w:r>
        <w:rPr>
          <w:spacing w:val="1"/>
          <w:sz w:val="24"/>
        </w:rPr>
        <w:t xml:space="preserve"> </w:t>
      </w:r>
      <w:r>
        <w:rPr>
          <w:sz w:val="24"/>
        </w:rPr>
        <w:t>комплекта</w:t>
      </w:r>
      <w:r>
        <w:rPr>
          <w:spacing w:val="1"/>
          <w:sz w:val="24"/>
        </w:rPr>
        <w:t xml:space="preserve"> </w:t>
      </w:r>
      <w:r>
        <w:rPr>
          <w:sz w:val="24"/>
        </w:rPr>
        <w:t>лицензионного</w:t>
      </w:r>
      <w:r>
        <w:rPr>
          <w:spacing w:val="1"/>
          <w:sz w:val="24"/>
        </w:rPr>
        <w:t xml:space="preserve"> </w:t>
      </w:r>
      <w:r>
        <w:rPr>
          <w:sz w:val="24"/>
        </w:rPr>
        <w:t>и</w:t>
      </w:r>
      <w:r>
        <w:rPr>
          <w:spacing w:val="1"/>
          <w:sz w:val="24"/>
        </w:rPr>
        <w:t xml:space="preserve"> </w:t>
      </w:r>
      <w:r>
        <w:rPr>
          <w:sz w:val="24"/>
        </w:rPr>
        <w:t>свободно</w:t>
      </w:r>
      <w:r>
        <w:rPr>
          <w:spacing w:val="1"/>
          <w:sz w:val="24"/>
        </w:rPr>
        <w:t xml:space="preserve"> </w:t>
      </w:r>
      <w:r>
        <w:rPr>
          <w:sz w:val="24"/>
        </w:rPr>
        <w:t>распространяемого</w:t>
      </w:r>
      <w:r>
        <w:rPr>
          <w:spacing w:val="1"/>
          <w:sz w:val="24"/>
        </w:rPr>
        <w:t xml:space="preserve"> </w:t>
      </w:r>
      <w:r>
        <w:rPr>
          <w:sz w:val="24"/>
        </w:rPr>
        <w:t>программного</w:t>
      </w:r>
      <w:r>
        <w:rPr>
          <w:spacing w:val="-1"/>
          <w:sz w:val="24"/>
        </w:rPr>
        <w:t xml:space="preserve"> </w:t>
      </w:r>
      <w:r>
        <w:rPr>
          <w:sz w:val="24"/>
        </w:rPr>
        <w:t>обеспечения, в</w:t>
      </w:r>
      <w:r>
        <w:rPr>
          <w:spacing w:val="-1"/>
          <w:sz w:val="24"/>
        </w:rPr>
        <w:t xml:space="preserve"> </w:t>
      </w:r>
      <w:r>
        <w:rPr>
          <w:sz w:val="24"/>
        </w:rPr>
        <w:t>том числе</w:t>
      </w:r>
      <w:r>
        <w:rPr>
          <w:spacing w:val="-2"/>
          <w:sz w:val="24"/>
        </w:rPr>
        <w:t xml:space="preserve"> </w:t>
      </w:r>
      <w:r>
        <w:rPr>
          <w:sz w:val="24"/>
        </w:rPr>
        <w:t>отечественного производства.</w:t>
      </w:r>
    </w:p>
    <w:p w14:paraId="423DA9C1" w14:textId="77777777" w:rsidR="008E2B8F" w:rsidRDefault="008E2B8F" w:rsidP="008E2B8F">
      <w:pPr>
        <w:pStyle w:val="a7"/>
        <w:tabs>
          <w:tab w:val="left" w:pos="851"/>
        </w:tabs>
        <w:spacing w:line="259" w:lineRule="auto"/>
        <w:ind w:left="142" w:firstLine="0"/>
        <w:rPr>
          <w:sz w:val="24"/>
        </w:rPr>
      </w:pPr>
    </w:p>
    <w:tbl>
      <w:tblPr>
        <w:tblW w:w="992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544"/>
        <w:gridCol w:w="4111"/>
        <w:gridCol w:w="1701"/>
      </w:tblGrid>
      <w:tr w:rsidR="00703439" w:rsidRPr="006C6BED" w14:paraId="7E7E1183" w14:textId="77777777" w:rsidTr="008E2B8F">
        <w:tc>
          <w:tcPr>
            <w:tcW w:w="567" w:type="dxa"/>
            <w:tcBorders>
              <w:top w:val="single" w:sz="4" w:space="0" w:color="auto"/>
              <w:left w:val="single" w:sz="4" w:space="0" w:color="auto"/>
              <w:bottom w:val="single" w:sz="4" w:space="0" w:color="auto"/>
              <w:right w:val="single" w:sz="4" w:space="0" w:color="auto"/>
            </w:tcBorders>
            <w:hideMark/>
          </w:tcPr>
          <w:p w14:paraId="52A621BC" w14:textId="77777777" w:rsidR="00703439" w:rsidRPr="006C6BED" w:rsidRDefault="00703439" w:rsidP="00703439">
            <w:pPr>
              <w:jc w:val="center"/>
              <w:rPr>
                <w:b/>
                <w:bCs/>
              </w:rPr>
            </w:pPr>
            <w:r w:rsidRPr="006C6BED">
              <w:rPr>
                <w:b/>
                <w:bCs/>
              </w:rPr>
              <w:t>№ п/п</w:t>
            </w:r>
          </w:p>
        </w:tc>
        <w:tc>
          <w:tcPr>
            <w:tcW w:w="3544" w:type="dxa"/>
            <w:tcBorders>
              <w:top w:val="single" w:sz="4" w:space="0" w:color="auto"/>
              <w:left w:val="single" w:sz="4" w:space="0" w:color="auto"/>
              <w:bottom w:val="single" w:sz="4" w:space="0" w:color="auto"/>
              <w:right w:val="single" w:sz="4" w:space="0" w:color="auto"/>
            </w:tcBorders>
            <w:hideMark/>
          </w:tcPr>
          <w:p w14:paraId="4A691438" w14:textId="77777777" w:rsidR="00703439" w:rsidRPr="006C6BED" w:rsidRDefault="00703439" w:rsidP="00703439">
            <w:pPr>
              <w:jc w:val="center"/>
              <w:rPr>
                <w:b/>
                <w:bCs/>
              </w:rPr>
            </w:pPr>
            <w:r w:rsidRPr="006C6BED">
              <w:rPr>
                <w:b/>
                <w:bCs/>
              </w:rPr>
              <w:t>Наименование лицензионного и свободно распространяемого программного обеспечения, в том числе отечественного производства</w:t>
            </w:r>
          </w:p>
        </w:tc>
        <w:tc>
          <w:tcPr>
            <w:tcW w:w="4111" w:type="dxa"/>
            <w:tcBorders>
              <w:top w:val="single" w:sz="4" w:space="0" w:color="auto"/>
              <w:left w:val="single" w:sz="4" w:space="0" w:color="auto"/>
              <w:bottom w:val="single" w:sz="4" w:space="0" w:color="auto"/>
              <w:right w:val="single" w:sz="4" w:space="0" w:color="auto"/>
            </w:tcBorders>
            <w:hideMark/>
          </w:tcPr>
          <w:p w14:paraId="3C3989E7" w14:textId="77777777" w:rsidR="00703439" w:rsidRPr="00AE3C72" w:rsidRDefault="00703439" w:rsidP="00703439">
            <w:pPr>
              <w:jc w:val="center"/>
              <w:rPr>
                <w:b/>
                <w:bCs/>
              </w:rPr>
            </w:pPr>
            <w:r w:rsidRPr="00AE3C72">
              <w:rPr>
                <w:b/>
                <w:bCs/>
              </w:rPr>
              <w:t>Код и наименование учебной дисциплины (модуля)</w:t>
            </w:r>
          </w:p>
        </w:tc>
        <w:tc>
          <w:tcPr>
            <w:tcW w:w="1701" w:type="dxa"/>
            <w:tcBorders>
              <w:top w:val="single" w:sz="4" w:space="0" w:color="auto"/>
              <w:left w:val="single" w:sz="4" w:space="0" w:color="auto"/>
              <w:bottom w:val="single" w:sz="4" w:space="0" w:color="auto"/>
              <w:right w:val="single" w:sz="4" w:space="0" w:color="auto"/>
            </w:tcBorders>
            <w:hideMark/>
          </w:tcPr>
          <w:p w14:paraId="066C296E" w14:textId="77777777" w:rsidR="00703439" w:rsidRPr="006C6BED" w:rsidRDefault="00703439" w:rsidP="00703439">
            <w:pPr>
              <w:jc w:val="center"/>
              <w:rPr>
                <w:b/>
                <w:bCs/>
              </w:rPr>
            </w:pPr>
            <w:r w:rsidRPr="006C6BED">
              <w:rPr>
                <w:b/>
                <w:bCs/>
              </w:rPr>
              <w:t>Количество</w:t>
            </w:r>
          </w:p>
        </w:tc>
      </w:tr>
      <w:tr w:rsidR="00703439" w:rsidRPr="006C6BED" w14:paraId="191DB768" w14:textId="77777777" w:rsidTr="008E2B8F">
        <w:tc>
          <w:tcPr>
            <w:tcW w:w="567" w:type="dxa"/>
            <w:tcBorders>
              <w:top w:val="single" w:sz="4" w:space="0" w:color="auto"/>
              <w:left w:val="single" w:sz="4" w:space="0" w:color="auto"/>
              <w:bottom w:val="single" w:sz="4" w:space="0" w:color="auto"/>
              <w:right w:val="single" w:sz="4" w:space="0" w:color="auto"/>
            </w:tcBorders>
          </w:tcPr>
          <w:p w14:paraId="4572C367"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tcPr>
          <w:p w14:paraId="5EBF2726" w14:textId="77777777" w:rsidR="00703439" w:rsidRPr="00D06FFA" w:rsidRDefault="00703439" w:rsidP="00703439">
            <w:pPr>
              <w:pBdr>
                <w:top w:val="nil"/>
                <w:left w:val="nil"/>
                <w:bottom w:val="nil"/>
                <w:right w:val="nil"/>
                <w:between w:val="nil"/>
              </w:pBdr>
              <w:ind w:hanging="2"/>
              <w:jc w:val="both"/>
              <w:rPr>
                <w:color w:val="000000"/>
              </w:rPr>
            </w:pPr>
            <w:proofErr w:type="spellStart"/>
            <w:r w:rsidRPr="00D06FFA">
              <w:t>Microsoft</w:t>
            </w:r>
            <w:proofErr w:type="spellEnd"/>
            <w:r w:rsidRPr="00D06FFA">
              <w:t xml:space="preserve"> «</w:t>
            </w:r>
            <w:proofErr w:type="spellStart"/>
            <w:r w:rsidRPr="00D06FFA">
              <w:t>Windows</w:t>
            </w:r>
            <w:proofErr w:type="spellEnd"/>
            <w:r w:rsidRPr="00D06FFA">
              <w:t>»</w:t>
            </w:r>
          </w:p>
        </w:tc>
        <w:tc>
          <w:tcPr>
            <w:tcW w:w="4111" w:type="dxa"/>
            <w:vMerge w:val="restart"/>
            <w:tcBorders>
              <w:top w:val="single" w:sz="4" w:space="0" w:color="auto"/>
              <w:left w:val="single" w:sz="4" w:space="0" w:color="auto"/>
              <w:right w:val="single" w:sz="4" w:space="0" w:color="auto"/>
            </w:tcBorders>
          </w:tcPr>
          <w:p w14:paraId="664DC9C0" w14:textId="77777777" w:rsidR="00703439" w:rsidRPr="003C2723" w:rsidRDefault="00703439" w:rsidP="00703439">
            <w:pPr>
              <w:rPr>
                <w:color w:val="000000"/>
              </w:rPr>
            </w:pPr>
            <w:r w:rsidRPr="003C2723">
              <w:rPr>
                <w:color w:val="000000"/>
              </w:rPr>
              <w:t>ООД.14 Разработка мультимедийных презентаций</w:t>
            </w:r>
          </w:p>
          <w:p w14:paraId="5141A8A2" w14:textId="77777777" w:rsidR="00703439" w:rsidRPr="003C2723" w:rsidRDefault="00703439" w:rsidP="00703439">
            <w:pPr>
              <w:rPr>
                <w:color w:val="000000"/>
              </w:rPr>
            </w:pPr>
            <w:r w:rsidRPr="003C2723">
              <w:rPr>
                <w:color w:val="000000"/>
              </w:rPr>
              <w:t>ООД.15 Конструирование сайта</w:t>
            </w:r>
          </w:p>
          <w:p w14:paraId="5EEF3F8B" w14:textId="77777777" w:rsidR="00703439" w:rsidRPr="003C2723" w:rsidRDefault="00703439" w:rsidP="00703439">
            <w:pPr>
              <w:rPr>
                <w:color w:val="000000"/>
              </w:rPr>
            </w:pPr>
            <w:r w:rsidRPr="003C2723">
              <w:rPr>
                <w:color w:val="000000"/>
              </w:rPr>
              <w:t>ОП.01 Операционные системы и среды</w:t>
            </w:r>
          </w:p>
          <w:p w14:paraId="1B659888" w14:textId="77777777" w:rsidR="00703439" w:rsidRPr="003C2723" w:rsidRDefault="00703439" w:rsidP="00703439">
            <w:pPr>
              <w:rPr>
                <w:color w:val="000000"/>
              </w:rPr>
            </w:pPr>
            <w:r w:rsidRPr="003C2723">
              <w:rPr>
                <w:color w:val="000000"/>
              </w:rPr>
              <w:t>ОП.02 Архитектура аппаратных средств</w:t>
            </w:r>
          </w:p>
          <w:p w14:paraId="23995580" w14:textId="77777777" w:rsidR="00703439" w:rsidRPr="003C2723" w:rsidRDefault="00703439" w:rsidP="00703439">
            <w:r w:rsidRPr="003C2723">
              <w:rPr>
                <w:color w:val="000000"/>
              </w:rPr>
              <w:t>ОП.03 Информационные</w:t>
            </w:r>
            <w:r w:rsidRPr="003C2723">
              <w:t xml:space="preserve"> технологии</w:t>
            </w:r>
          </w:p>
          <w:p w14:paraId="4C71DCE7" w14:textId="77777777" w:rsidR="00703439" w:rsidRPr="003C2723" w:rsidRDefault="00703439" w:rsidP="00703439">
            <w:r w:rsidRPr="003C2723">
              <w:t>ОП.04 Основы алгоритмизации и программирования</w:t>
            </w:r>
          </w:p>
          <w:p w14:paraId="473455BF" w14:textId="77777777" w:rsidR="00703439" w:rsidRPr="003C2723" w:rsidRDefault="00703439" w:rsidP="00703439">
            <w:r w:rsidRPr="003C2723">
              <w:t>ОП.08 Основы проектирования баз данных</w:t>
            </w:r>
          </w:p>
          <w:p w14:paraId="3DCA5355" w14:textId="77777777" w:rsidR="00703439" w:rsidRPr="003C2723" w:rsidRDefault="00703439" w:rsidP="00703439">
            <w:r w:rsidRPr="003C2723">
              <w:t>ОП.09 Стандартизация, сертификация и техническое документоведение</w:t>
            </w:r>
          </w:p>
          <w:p w14:paraId="15EBC0A5" w14:textId="77777777" w:rsidR="00703439" w:rsidRPr="003C2723" w:rsidRDefault="00703439" w:rsidP="00703439">
            <w:r w:rsidRPr="003C2723">
              <w:t>ОП.10 Численные методы  </w:t>
            </w:r>
          </w:p>
          <w:p w14:paraId="104A287A" w14:textId="77777777" w:rsidR="00703439" w:rsidRPr="003C2723" w:rsidRDefault="00703439" w:rsidP="00703439">
            <w:r w:rsidRPr="003C2723">
              <w:t>ОП.11 Компьютерные сети</w:t>
            </w:r>
          </w:p>
          <w:p w14:paraId="07FF7C15" w14:textId="77777777" w:rsidR="00703439" w:rsidRPr="003C2723" w:rsidRDefault="00703439" w:rsidP="00703439">
            <w:r w:rsidRPr="003C2723">
              <w:t xml:space="preserve">ПМ.01 Разработка модулей программного обеспечения для </w:t>
            </w:r>
            <w:r w:rsidRPr="003C2723">
              <w:lastRenderedPageBreak/>
              <w:t>компьютерных систем</w:t>
            </w:r>
          </w:p>
          <w:p w14:paraId="6F47E819" w14:textId="77777777" w:rsidR="00703439" w:rsidRPr="003C2723" w:rsidRDefault="00703439" w:rsidP="00703439">
            <w:r w:rsidRPr="003C2723">
              <w:t>ПМ.02 Осуществление интеграции программных модулей</w:t>
            </w:r>
          </w:p>
          <w:p w14:paraId="34A0094F" w14:textId="77777777" w:rsidR="00703439" w:rsidRPr="003C2723" w:rsidRDefault="00703439" w:rsidP="00703439">
            <w:r w:rsidRPr="003C2723">
              <w:t>ПМ.04 Сопровождение и обслуживание программного обеспечения компьютерных систем</w:t>
            </w:r>
          </w:p>
          <w:p w14:paraId="7A91E9D9" w14:textId="77777777" w:rsidR="00703439" w:rsidRPr="003C2723" w:rsidRDefault="00703439" w:rsidP="00703439">
            <w:r w:rsidRPr="003C2723">
              <w:t xml:space="preserve">ПМ.11 Разработка, администрирование и защита баз данных </w:t>
            </w:r>
          </w:p>
          <w:p w14:paraId="4AC514FB" w14:textId="77777777" w:rsidR="00703439" w:rsidRPr="003C2723" w:rsidRDefault="00703439" w:rsidP="00703439">
            <w:r w:rsidRPr="003C2723">
              <w:t>ПМ.12 Разработка программных решений</w:t>
            </w:r>
          </w:p>
        </w:tc>
        <w:tc>
          <w:tcPr>
            <w:tcW w:w="1701" w:type="dxa"/>
            <w:tcBorders>
              <w:top w:val="single" w:sz="4" w:space="0" w:color="auto"/>
              <w:left w:val="single" w:sz="4" w:space="0" w:color="auto"/>
              <w:bottom w:val="single" w:sz="4" w:space="0" w:color="auto"/>
              <w:right w:val="single" w:sz="4" w:space="0" w:color="auto"/>
            </w:tcBorders>
          </w:tcPr>
          <w:p w14:paraId="05C2B170" w14:textId="77777777" w:rsidR="00703439" w:rsidRPr="00C365D6" w:rsidRDefault="00703439" w:rsidP="00703439">
            <w:pPr>
              <w:jc w:val="center"/>
              <w:rPr>
                <w:sz w:val="24"/>
                <w:szCs w:val="24"/>
                <w:lang w:val="en-US"/>
              </w:rPr>
            </w:pPr>
            <w:r>
              <w:rPr>
                <w:sz w:val="24"/>
                <w:szCs w:val="24"/>
                <w:lang w:val="en-US"/>
              </w:rPr>
              <w:lastRenderedPageBreak/>
              <w:t>11</w:t>
            </w:r>
          </w:p>
        </w:tc>
      </w:tr>
      <w:tr w:rsidR="00703439" w:rsidRPr="00C365D6" w14:paraId="5B8A180F" w14:textId="77777777" w:rsidTr="008E2B8F">
        <w:tc>
          <w:tcPr>
            <w:tcW w:w="567" w:type="dxa"/>
            <w:tcBorders>
              <w:top w:val="single" w:sz="4" w:space="0" w:color="auto"/>
              <w:left w:val="single" w:sz="4" w:space="0" w:color="auto"/>
              <w:bottom w:val="single" w:sz="4" w:space="0" w:color="auto"/>
              <w:right w:val="single" w:sz="4" w:space="0" w:color="auto"/>
            </w:tcBorders>
          </w:tcPr>
          <w:p w14:paraId="2411E095"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tcPr>
          <w:p w14:paraId="5CE178C3" w14:textId="77777777" w:rsidR="00703439" w:rsidRPr="005B045C" w:rsidRDefault="00703439" w:rsidP="00703439">
            <w:pPr>
              <w:jc w:val="both"/>
              <w:rPr>
                <w:lang w:val="en-US"/>
              </w:rPr>
            </w:pPr>
            <w:r w:rsidRPr="00D06FFA">
              <w:rPr>
                <w:lang w:val="en-US"/>
              </w:rPr>
              <w:t xml:space="preserve">Sublime Text 4 (UNREGISTRED)  </w:t>
            </w:r>
            <w:r w:rsidRPr="00D06FFA">
              <w:t>или</w:t>
            </w:r>
            <w:r w:rsidRPr="00D06FFA">
              <w:rPr>
                <w:lang w:val="en-US"/>
              </w:rPr>
              <w:t xml:space="preserve"> </w:t>
            </w:r>
            <w:r w:rsidRPr="00D06FFA">
              <w:t>аналог</w:t>
            </w:r>
          </w:p>
        </w:tc>
        <w:tc>
          <w:tcPr>
            <w:tcW w:w="4111" w:type="dxa"/>
            <w:vMerge/>
            <w:tcBorders>
              <w:left w:val="single" w:sz="4" w:space="0" w:color="auto"/>
              <w:right w:val="single" w:sz="4" w:space="0" w:color="auto"/>
            </w:tcBorders>
          </w:tcPr>
          <w:p w14:paraId="50E2B95D" w14:textId="77777777" w:rsidR="00703439" w:rsidRPr="005B045C"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24EE0D89" w14:textId="77777777" w:rsidR="00703439" w:rsidRPr="005B045C" w:rsidRDefault="00703439" w:rsidP="00703439">
            <w:pPr>
              <w:jc w:val="center"/>
              <w:rPr>
                <w:sz w:val="24"/>
                <w:szCs w:val="24"/>
                <w:lang w:val="en-US"/>
              </w:rPr>
            </w:pPr>
            <w:r w:rsidRPr="008D2127">
              <w:rPr>
                <w:sz w:val="24"/>
                <w:szCs w:val="24"/>
                <w:lang w:val="en-US"/>
              </w:rPr>
              <w:t>11</w:t>
            </w:r>
          </w:p>
        </w:tc>
      </w:tr>
      <w:tr w:rsidR="00703439" w:rsidRPr="00523DC0" w14:paraId="1C3A045A" w14:textId="77777777" w:rsidTr="008E2B8F">
        <w:tc>
          <w:tcPr>
            <w:tcW w:w="567" w:type="dxa"/>
            <w:tcBorders>
              <w:top w:val="single" w:sz="4" w:space="0" w:color="auto"/>
              <w:left w:val="single" w:sz="4" w:space="0" w:color="auto"/>
              <w:bottom w:val="single" w:sz="4" w:space="0" w:color="auto"/>
              <w:right w:val="single" w:sz="4" w:space="0" w:color="auto"/>
            </w:tcBorders>
          </w:tcPr>
          <w:p w14:paraId="5BC9E8BD"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tcPr>
          <w:p w14:paraId="6BF28D13" w14:textId="77777777" w:rsidR="00703439" w:rsidRPr="00D06FFA" w:rsidRDefault="00703439" w:rsidP="00703439">
            <w:pPr>
              <w:pBdr>
                <w:top w:val="nil"/>
                <w:left w:val="nil"/>
                <w:bottom w:val="nil"/>
                <w:right w:val="nil"/>
                <w:between w:val="nil"/>
              </w:pBdr>
              <w:ind w:hanging="2"/>
              <w:jc w:val="both"/>
            </w:pPr>
            <w:r w:rsidRPr="00D06FFA">
              <w:t>Гипервизор «</w:t>
            </w:r>
            <w:proofErr w:type="spellStart"/>
            <w:r w:rsidRPr="00D06FFA">
              <w:t>VirtualBox</w:t>
            </w:r>
            <w:proofErr w:type="spellEnd"/>
            <w:r w:rsidRPr="00D06FFA">
              <w:t>»…</w:t>
            </w:r>
          </w:p>
        </w:tc>
        <w:tc>
          <w:tcPr>
            <w:tcW w:w="4111" w:type="dxa"/>
            <w:vMerge/>
            <w:tcBorders>
              <w:left w:val="single" w:sz="4" w:space="0" w:color="auto"/>
              <w:right w:val="single" w:sz="4" w:space="0" w:color="auto"/>
            </w:tcBorders>
          </w:tcPr>
          <w:p w14:paraId="531AF9C1" w14:textId="77777777" w:rsidR="00703439" w:rsidRPr="00AE3C72" w:rsidRDefault="00703439" w:rsidP="00703439">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14:paraId="4CEC31A9" w14:textId="77777777" w:rsidR="00703439" w:rsidRPr="00C365D6" w:rsidRDefault="00703439" w:rsidP="00703439">
            <w:pPr>
              <w:jc w:val="center"/>
              <w:rPr>
                <w:sz w:val="24"/>
                <w:szCs w:val="24"/>
                <w:lang w:val="en-US"/>
              </w:rPr>
            </w:pPr>
            <w:r w:rsidRPr="008D2127">
              <w:rPr>
                <w:sz w:val="24"/>
                <w:szCs w:val="24"/>
                <w:lang w:val="en-US"/>
              </w:rPr>
              <w:t>11</w:t>
            </w:r>
          </w:p>
        </w:tc>
      </w:tr>
      <w:tr w:rsidR="00703439" w:rsidRPr="00C365D6" w14:paraId="1181F713" w14:textId="77777777" w:rsidTr="008E2B8F">
        <w:tc>
          <w:tcPr>
            <w:tcW w:w="567" w:type="dxa"/>
            <w:tcBorders>
              <w:top w:val="single" w:sz="4" w:space="0" w:color="auto"/>
              <w:left w:val="single" w:sz="4" w:space="0" w:color="auto"/>
              <w:bottom w:val="single" w:sz="4" w:space="0" w:color="auto"/>
              <w:right w:val="single" w:sz="4" w:space="0" w:color="auto"/>
            </w:tcBorders>
          </w:tcPr>
          <w:p w14:paraId="78C5B002"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tcPr>
          <w:p w14:paraId="52FE2939" w14:textId="77777777" w:rsidR="00703439" w:rsidRPr="001F15E2" w:rsidRDefault="00703439" w:rsidP="00703439">
            <w:pPr>
              <w:pBdr>
                <w:top w:val="nil"/>
                <w:left w:val="nil"/>
                <w:bottom w:val="nil"/>
                <w:right w:val="nil"/>
                <w:between w:val="nil"/>
              </w:pBdr>
              <w:ind w:hanging="2"/>
              <w:jc w:val="both"/>
              <w:rPr>
                <w:highlight w:val="yellow"/>
                <w:lang w:val="en-US"/>
              </w:rPr>
            </w:pPr>
            <w:r w:rsidRPr="001F15E2">
              <w:rPr>
                <w:lang w:val="en-US"/>
              </w:rPr>
              <w:t xml:space="preserve">Web Browser - Google Chrome  </w:t>
            </w:r>
            <w:proofErr w:type="spellStart"/>
            <w:r w:rsidRPr="001F15E2">
              <w:rPr>
                <w:lang w:val="en-US"/>
              </w:rPr>
              <w:t>или</w:t>
            </w:r>
            <w:proofErr w:type="spellEnd"/>
            <w:r w:rsidRPr="001F15E2">
              <w:rPr>
                <w:lang w:val="en-US"/>
              </w:rPr>
              <w:t xml:space="preserve"> </w:t>
            </w:r>
            <w:proofErr w:type="spellStart"/>
            <w:r w:rsidRPr="001F15E2">
              <w:rPr>
                <w:lang w:val="en-US"/>
              </w:rPr>
              <w:t>аналог</w:t>
            </w:r>
            <w:proofErr w:type="spellEnd"/>
          </w:p>
        </w:tc>
        <w:tc>
          <w:tcPr>
            <w:tcW w:w="4111" w:type="dxa"/>
            <w:vMerge/>
            <w:tcBorders>
              <w:left w:val="single" w:sz="4" w:space="0" w:color="auto"/>
              <w:right w:val="single" w:sz="4" w:space="0" w:color="auto"/>
            </w:tcBorders>
          </w:tcPr>
          <w:p w14:paraId="7B804A24" w14:textId="77777777" w:rsidR="00703439" w:rsidRPr="001F15E2"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03A95080" w14:textId="77777777" w:rsidR="00703439" w:rsidRPr="001F15E2" w:rsidRDefault="00703439" w:rsidP="00703439">
            <w:pPr>
              <w:jc w:val="center"/>
              <w:rPr>
                <w:sz w:val="24"/>
                <w:szCs w:val="24"/>
                <w:lang w:val="en-US"/>
              </w:rPr>
            </w:pPr>
            <w:r w:rsidRPr="008D2127">
              <w:rPr>
                <w:sz w:val="24"/>
                <w:szCs w:val="24"/>
                <w:lang w:val="en-US"/>
              </w:rPr>
              <w:t>11</w:t>
            </w:r>
          </w:p>
        </w:tc>
      </w:tr>
      <w:tr w:rsidR="00703439" w:rsidRPr="001F15E2" w14:paraId="2D725717" w14:textId="77777777" w:rsidTr="008E2B8F">
        <w:tc>
          <w:tcPr>
            <w:tcW w:w="567" w:type="dxa"/>
            <w:tcBorders>
              <w:top w:val="single" w:sz="4" w:space="0" w:color="auto"/>
              <w:left w:val="single" w:sz="4" w:space="0" w:color="auto"/>
              <w:bottom w:val="single" w:sz="4" w:space="0" w:color="auto"/>
              <w:right w:val="single" w:sz="4" w:space="0" w:color="auto"/>
            </w:tcBorders>
          </w:tcPr>
          <w:p w14:paraId="41F04CB3"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tcPr>
          <w:p w14:paraId="3ABB3CBB" w14:textId="77777777" w:rsidR="00703439" w:rsidRPr="001F15E2" w:rsidRDefault="00703439" w:rsidP="00703439">
            <w:pPr>
              <w:pBdr>
                <w:top w:val="nil"/>
                <w:left w:val="nil"/>
                <w:bottom w:val="nil"/>
                <w:right w:val="nil"/>
                <w:between w:val="nil"/>
              </w:pBdr>
              <w:ind w:hanging="2"/>
              <w:jc w:val="both"/>
              <w:rPr>
                <w:highlight w:val="yellow"/>
                <w:lang w:val="en-US"/>
              </w:rPr>
            </w:pPr>
            <w:r w:rsidRPr="001F15E2">
              <w:rPr>
                <w:lang w:val="en-US"/>
              </w:rPr>
              <w:t xml:space="preserve">Postman  </w:t>
            </w:r>
            <w:proofErr w:type="spellStart"/>
            <w:r w:rsidRPr="001F15E2">
              <w:rPr>
                <w:lang w:val="en-US"/>
              </w:rPr>
              <w:t>или</w:t>
            </w:r>
            <w:proofErr w:type="spellEnd"/>
            <w:r w:rsidRPr="001F15E2">
              <w:rPr>
                <w:lang w:val="en-US"/>
              </w:rPr>
              <w:t xml:space="preserve"> </w:t>
            </w:r>
            <w:proofErr w:type="spellStart"/>
            <w:r w:rsidRPr="001F15E2">
              <w:rPr>
                <w:lang w:val="en-US"/>
              </w:rPr>
              <w:t>аналог</w:t>
            </w:r>
            <w:proofErr w:type="spellEnd"/>
          </w:p>
        </w:tc>
        <w:tc>
          <w:tcPr>
            <w:tcW w:w="4111" w:type="dxa"/>
            <w:vMerge/>
            <w:tcBorders>
              <w:left w:val="single" w:sz="4" w:space="0" w:color="auto"/>
              <w:right w:val="single" w:sz="4" w:space="0" w:color="auto"/>
            </w:tcBorders>
          </w:tcPr>
          <w:p w14:paraId="3C159346" w14:textId="77777777" w:rsidR="00703439" w:rsidRPr="001F15E2"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22BFA6E5" w14:textId="77777777" w:rsidR="00703439" w:rsidRPr="001F15E2" w:rsidRDefault="00703439" w:rsidP="00703439">
            <w:pPr>
              <w:jc w:val="center"/>
              <w:rPr>
                <w:sz w:val="24"/>
                <w:szCs w:val="24"/>
                <w:lang w:val="en-US"/>
              </w:rPr>
            </w:pPr>
            <w:r w:rsidRPr="008D2127">
              <w:rPr>
                <w:sz w:val="24"/>
                <w:szCs w:val="24"/>
                <w:lang w:val="en-US"/>
              </w:rPr>
              <w:t>11</w:t>
            </w:r>
          </w:p>
        </w:tc>
      </w:tr>
      <w:tr w:rsidR="00703439" w:rsidRPr="001F15E2" w14:paraId="2FB37CF2" w14:textId="77777777" w:rsidTr="008E2B8F">
        <w:tc>
          <w:tcPr>
            <w:tcW w:w="567" w:type="dxa"/>
            <w:tcBorders>
              <w:top w:val="single" w:sz="4" w:space="0" w:color="auto"/>
              <w:left w:val="single" w:sz="4" w:space="0" w:color="auto"/>
              <w:bottom w:val="single" w:sz="4" w:space="0" w:color="auto"/>
              <w:right w:val="single" w:sz="4" w:space="0" w:color="auto"/>
            </w:tcBorders>
          </w:tcPr>
          <w:p w14:paraId="1683D42A"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bottom"/>
          </w:tcPr>
          <w:p w14:paraId="5A6F1BAF" w14:textId="77777777" w:rsidR="00703439" w:rsidRPr="00D06FFA" w:rsidRDefault="00703439" w:rsidP="00703439">
            <w:pPr>
              <w:pBdr>
                <w:top w:val="nil"/>
                <w:left w:val="nil"/>
                <w:bottom w:val="nil"/>
                <w:right w:val="nil"/>
                <w:between w:val="nil"/>
              </w:pBdr>
              <w:ind w:hanging="2"/>
              <w:jc w:val="both"/>
              <w:rPr>
                <w:sz w:val="24"/>
                <w:szCs w:val="24"/>
                <w:highlight w:val="yellow"/>
                <w:lang w:val="en-US"/>
              </w:rPr>
            </w:pPr>
            <w:proofErr w:type="spellStart"/>
            <w:r w:rsidRPr="00D06FFA">
              <w:rPr>
                <w:color w:val="000000"/>
                <w:sz w:val="24"/>
                <w:szCs w:val="24"/>
              </w:rPr>
              <w:t>Node</w:t>
            </w:r>
            <w:proofErr w:type="spellEnd"/>
            <w:r w:rsidRPr="00D06FFA">
              <w:rPr>
                <w:color w:val="000000"/>
                <w:sz w:val="24"/>
                <w:szCs w:val="24"/>
              </w:rPr>
              <w:t xml:space="preserve"> JS  или аналог</w:t>
            </w:r>
          </w:p>
        </w:tc>
        <w:tc>
          <w:tcPr>
            <w:tcW w:w="4111" w:type="dxa"/>
            <w:vMerge/>
            <w:tcBorders>
              <w:left w:val="single" w:sz="4" w:space="0" w:color="auto"/>
              <w:right w:val="single" w:sz="4" w:space="0" w:color="auto"/>
            </w:tcBorders>
          </w:tcPr>
          <w:p w14:paraId="7385ECE6" w14:textId="77777777" w:rsidR="00703439" w:rsidRPr="001F15E2"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73DE3C12" w14:textId="77777777" w:rsidR="00703439" w:rsidRPr="001F15E2" w:rsidRDefault="00703439" w:rsidP="00703439">
            <w:pPr>
              <w:jc w:val="center"/>
              <w:rPr>
                <w:sz w:val="24"/>
                <w:szCs w:val="24"/>
                <w:lang w:val="en-US"/>
              </w:rPr>
            </w:pPr>
            <w:r w:rsidRPr="008D2127">
              <w:rPr>
                <w:sz w:val="24"/>
                <w:szCs w:val="24"/>
                <w:lang w:val="en-US"/>
              </w:rPr>
              <w:t>11</w:t>
            </w:r>
          </w:p>
        </w:tc>
      </w:tr>
      <w:tr w:rsidR="00703439" w:rsidRPr="001F15E2" w14:paraId="77CA6484" w14:textId="77777777" w:rsidTr="008E2B8F">
        <w:tc>
          <w:tcPr>
            <w:tcW w:w="567" w:type="dxa"/>
            <w:tcBorders>
              <w:top w:val="single" w:sz="4" w:space="0" w:color="auto"/>
              <w:left w:val="single" w:sz="4" w:space="0" w:color="auto"/>
              <w:bottom w:val="single" w:sz="4" w:space="0" w:color="auto"/>
              <w:right w:val="single" w:sz="4" w:space="0" w:color="auto"/>
            </w:tcBorders>
          </w:tcPr>
          <w:p w14:paraId="13CD13E1"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bottom"/>
          </w:tcPr>
          <w:p w14:paraId="3D80488C" w14:textId="77777777" w:rsidR="00703439" w:rsidRPr="00D06FFA" w:rsidRDefault="00703439" w:rsidP="00703439">
            <w:pPr>
              <w:pBdr>
                <w:top w:val="nil"/>
                <w:left w:val="nil"/>
                <w:bottom w:val="nil"/>
                <w:right w:val="nil"/>
                <w:between w:val="nil"/>
              </w:pBdr>
              <w:ind w:hanging="2"/>
              <w:jc w:val="both"/>
              <w:rPr>
                <w:sz w:val="24"/>
                <w:szCs w:val="24"/>
                <w:highlight w:val="yellow"/>
                <w:lang w:val="en-US"/>
              </w:rPr>
            </w:pPr>
            <w:proofErr w:type="spellStart"/>
            <w:r w:rsidRPr="00D06FFA">
              <w:rPr>
                <w:color w:val="000000"/>
                <w:sz w:val="24"/>
                <w:szCs w:val="24"/>
              </w:rPr>
              <w:t>LibreOffice</w:t>
            </w:r>
            <w:proofErr w:type="spellEnd"/>
            <w:r w:rsidRPr="00D06FFA">
              <w:rPr>
                <w:color w:val="000000"/>
                <w:sz w:val="24"/>
                <w:szCs w:val="24"/>
              </w:rPr>
              <w:t xml:space="preserve"> 7  или аналог</w:t>
            </w:r>
          </w:p>
        </w:tc>
        <w:tc>
          <w:tcPr>
            <w:tcW w:w="4111" w:type="dxa"/>
            <w:vMerge/>
            <w:tcBorders>
              <w:left w:val="single" w:sz="4" w:space="0" w:color="auto"/>
              <w:right w:val="single" w:sz="4" w:space="0" w:color="auto"/>
            </w:tcBorders>
          </w:tcPr>
          <w:p w14:paraId="7D6C0A55" w14:textId="77777777" w:rsidR="00703439" w:rsidRPr="001F15E2"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34D5592A" w14:textId="77777777" w:rsidR="00703439" w:rsidRPr="001F15E2" w:rsidRDefault="00703439" w:rsidP="00703439">
            <w:pPr>
              <w:jc w:val="center"/>
              <w:rPr>
                <w:sz w:val="24"/>
                <w:szCs w:val="24"/>
                <w:lang w:val="en-US"/>
              </w:rPr>
            </w:pPr>
            <w:r w:rsidRPr="008D2127">
              <w:rPr>
                <w:sz w:val="24"/>
                <w:szCs w:val="24"/>
                <w:lang w:val="en-US"/>
              </w:rPr>
              <w:t>11</w:t>
            </w:r>
          </w:p>
        </w:tc>
      </w:tr>
      <w:tr w:rsidR="00703439" w:rsidRPr="001F15E2" w14:paraId="5F04B593" w14:textId="77777777" w:rsidTr="008E2B8F">
        <w:tc>
          <w:tcPr>
            <w:tcW w:w="567" w:type="dxa"/>
            <w:tcBorders>
              <w:top w:val="single" w:sz="4" w:space="0" w:color="auto"/>
              <w:left w:val="single" w:sz="4" w:space="0" w:color="auto"/>
              <w:bottom w:val="single" w:sz="4" w:space="0" w:color="auto"/>
              <w:right w:val="single" w:sz="4" w:space="0" w:color="auto"/>
            </w:tcBorders>
          </w:tcPr>
          <w:p w14:paraId="2A7F0800"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bottom"/>
          </w:tcPr>
          <w:p w14:paraId="6662BF24" w14:textId="77777777" w:rsidR="00703439" w:rsidRPr="00D06FFA" w:rsidRDefault="00703439" w:rsidP="00703439">
            <w:pPr>
              <w:pBdr>
                <w:top w:val="nil"/>
                <w:left w:val="nil"/>
                <w:bottom w:val="nil"/>
                <w:right w:val="nil"/>
                <w:between w:val="nil"/>
              </w:pBdr>
              <w:ind w:hanging="2"/>
              <w:jc w:val="both"/>
              <w:rPr>
                <w:sz w:val="24"/>
                <w:szCs w:val="24"/>
                <w:highlight w:val="yellow"/>
                <w:lang w:val="en-US"/>
              </w:rPr>
            </w:pPr>
            <w:r w:rsidRPr="00D06FFA">
              <w:rPr>
                <w:color w:val="000000"/>
                <w:sz w:val="24"/>
                <w:szCs w:val="24"/>
              </w:rPr>
              <w:t>GIMP 2  или аналог</w:t>
            </w:r>
          </w:p>
        </w:tc>
        <w:tc>
          <w:tcPr>
            <w:tcW w:w="4111" w:type="dxa"/>
            <w:vMerge/>
            <w:tcBorders>
              <w:left w:val="single" w:sz="4" w:space="0" w:color="auto"/>
              <w:right w:val="single" w:sz="4" w:space="0" w:color="auto"/>
            </w:tcBorders>
          </w:tcPr>
          <w:p w14:paraId="754BAB6E" w14:textId="77777777" w:rsidR="00703439" w:rsidRPr="001F15E2"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72FC959E" w14:textId="77777777" w:rsidR="00703439" w:rsidRPr="001F15E2" w:rsidRDefault="00703439" w:rsidP="00703439">
            <w:pPr>
              <w:jc w:val="center"/>
              <w:rPr>
                <w:sz w:val="24"/>
                <w:szCs w:val="24"/>
                <w:lang w:val="en-US"/>
              </w:rPr>
            </w:pPr>
            <w:r w:rsidRPr="008D2127">
              <w:rPr>
                <w:sz w:val="24"/>
                <w:szCs w:val="24"/>
                <w:lang w:val="en-US"/>
              </w:rPr>
              <w:t>11</w:t>
            </w:r>
          </w:p>
        </w:tc>
      </w:tr>
      <w:tr w:rsidR="00703439" w:rsidRPr="001F15E2" w14:paraId="7469DE31" w14:textId="77777777" w:rsidTr="008E2B8F">
        <w:tc>
          <w:tcPr>
            <w:tcW w:w="567" w:type="dxa"/>
            <w:tcBorders>
              <w:top w:val="single" w:sz="4" w:space="0" w:color="auto"/>
              <w:left w:val="single" w:sz="4" w:space="0" w:color="auto"/>
              <w:bottom w:val="single" w:sz="4" w:space="0" w:color="auto"/>
              <w:right w:val="single" w:sz="4" w:space="0" w:color="auto"/>
            </w:tcBorders>
          </w:tcPr>
          <w:p w14:paraId="52B6A6E3"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bottom"/>
          </w:tcPr>
          <w:p w14:paraId="442D2E2D" w14:textId="77777777" w:rsidR="00703439" w:rsidRPr="00D06FFA" w:rsidRDefault="00703439" w:rsidP="00703439">
            <w:pPr>
              <w:pBdr>
                <w:top w:val="nil"/>
                <w:left w:val="nil"/>
                <w:bottom w:val="nil"/>
                <w:right w:val="nil"/>
                <w:between w:val="nil"/>
              </w:pBdr>
              <w:ind w:hanging="2"/>
              <w:jc w:val="both"/>
              <w:rPr>
                <w:sz w:val="24"/>
                <w:szCs w:val="24"/>
                <w:highlight w:val="yellow"/>
                <w:lang w:val="en-US"/>
              </w:rPr>
            </w:pPr>
            <w:proofErr w:type="spellStart"/>
            <w:r w:rsidRPr="00D06FFA">
              <w:rPr>
                <w:color w:val="000000"/>
                <w:sz w:val="24"/>
                <w:szCs w:val="24"/>
              </w:rPr>
              <w:t>Pencil</w:t>
            </w:r>
            <w:proofErr w:type="spellEnd"/>
            <w:r w:rsidRPr="00D06FFA">
              <w:rPr>
                <w:color w:val="000000"/>
                <w:sz w:val="24"/>
                <w:szCs w:val="24"/>
              </w:rPr>
              <w:t xml:space="preserve"> 3  или аналог</w:t>
            </w:r>
          </w:p>
        </w:tc>
        <w:tc>
          <w:tcPr>
            <w:tcW w:w="4111" w:type="dxa"/>
            <w:vMerge/>
            <w:tcBorders>
              <w:left w:val="single" w:sz="4" w:space="0" w:color="auto"/>
              <w:right w:val="single" w:sz="4" w:space="0" w:color="auto"/>
            </w:tcBorders>
          </w:tcPr>
          <w:p w14:paraId="14515AC7" w14:textId="77777777" w:rsidR="00703439" w:rsidRPr="001F15E2"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10144363" w14:textId="77777777" w:rsidR="00703439" w:rsidRPr="001F15E2" w:rsidRDefault="00703439" w:rsidP="00703439">
            <w:pPr>
              <w:jc w:val="center"/>
              <w:rPr>
                <w:sz w:val="24"/>
                <w:szCs w:val="24"/>
                <w:lang w:val="en-US"/>
              </w:rPr>
            </w:pPr>
            <w:r w:rsidRPr="008D2127">
              <w:rPr>
                <w:sz w:val="24"/>
                <w:szCs w:val="24"/>
                <w:lang w:val="en-US"/>
              </w:rPr>
              <w:t>11</w:t>
            </w:r>
          </w:p>
        </w:tc>
      </w:tr>
      <w:tr w:rsidR="00703439" w:rsidRPr="001F15E2" w14:paraId="2605E26D" w14:textId="77777777" w:rsidTr="008E2B8F">
        <w:tc>
          <w:tcPr>
            <w:tcW w:w="567" w:type="dxa"/>
            <w:tcBorders>
              <w:top w:val="single" w:sz="4" w:space="0" w:color="auto"/>
              <w:left w:val="single" w:sz="4" w:space="0" w:color="auto"/>
              <w:bottom w:val="single" w:sz="4" w:space="0" w:color="auto"/>
              <w:right w:val="single" w:sz="4" w:space="0" w:color="auto"/>
            </w:tcBorders>
          </w:tcPr>
          <w:p w14:paraId="1C7DE49B"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bottom"/>
          </w:tcPr>
          <w:p w14:paraId="24B7C9E1" w14:textId="77777777" w:rsidR="00703439" w:rsidRPr="00D06FFA" w:rsidRDefault="00703439" w:rsidP="00703439">
            <w:pPr>
              <w:pBdr>
                <w:top w:val="nil"/>
                <w:left w:val="nil"/>
                <w:bottom w:val="nil"/>
                <w:right w:val="nil"/>
                <w:between w:val="nil"/>
              </w:pBdr>
              <w:ind w:hanging="2"/>
              <w:jc w:val="both"/>
              <w:rPr>
                <w:sz w:val="24"/>
                <w:szCs w:val="24"/>
                <w:highlight w:val="yellow"/>
                <w:lang w:val="en-US"/>
              </w:rPr>
            </w:pPr>
            <w:proofErr w:type="spellStart"/>
            <w:r w:rsidRPr="00D06FFA">
              <w:rPr>
                <w:color w:val="000000"/>
                <w:sz w:val="24"/>
                <w:szCs w:val="24"/>
              </w:rPr>
              <w:t>Inkscape</w:t>
            </w:r>
            <w:proofErr w:type="spellEnd"/>
            <w:r w:rsidRPr="00D06FFA">
              <w:rPr>
                <w:color w:val="000000"/>
                <w:sz w:val="24"/>
                <w:szCs w:val="24"/>
              </w:rPr>
              <w:t xml:space="preserve">  или аналог</w:t>
            </w:r>
          </w:p>
        </w:tc>
        <w:tc>
          <w:tcPr>
            <w:tcW w:w="4111" w:type="dxa"/>
            <w:vMerge/>
            <w:tcBorders>
              <w:left w:val="single" w:sz="4" w:space="0" w:color="auto"/>
              <w:right w:val="single" w:sz="4" w:space="0" w:color="auto"/>
            </w:tcBorders>
          </w:tcPr>
          <w:p w14:paraId="39C87FBA" w14:textId="77777777" w:rsidR="00703439" w:rsidRPr="001F15E2"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5BD8C4E1" w14:textId="77777777" w:rsidR="00703439" w:rsidRPr="001F15E2" w:rsidRDefault="00703439" w:rsidP="00703439">
            <w:pPr>
              <w:jc w:val="center"/>
              <w:rPr>
                <w:sz w:val="24"/>
                <w:szCs w:val="24"/>
                <w:lang w:val="en-US"/>
              </w:rPr>
            </w:pPr>
            <w:r w:rsidRPr="008D2127">
              <w:rPr>
                <w:sz w:val="24"/>
                <w:szCs w:val="24"/>
                <w:lang w:val="en-US"/>
              </w:rPr>
              <w:t>11</w:t>
            </w:r>
          </w:p>
        </w:tc>
      </w:tr>
      <w:tr w:rsidR="00703439" w:rsidRPr="001F15E2" w14:paraId="0E2F2E01" w14:textId="77777777" w:rsidTr="008E2B8F">
        <w:tc>
          <w:tcPr>
            <w:tcW w:w="567" w:type="dxa"/>
            <w:tcBorders>
              <w:top w:val="single" w:sz="4" w:space="0" w:color="auto"/>
              <w:left w:val="single" w:sz="4" w:space="0" w:color="auto"/>
              <w:bottom w:val="single" w:sz="4" w:space="0" w:color="auto"/>
              <w:right w:val="single" w:sz="4" w:space="0" w:color="auto"/>
            </w:tcBorders>
          </w:tcPr>
          <w:p w14:paraId="4ACC3EA6" w14:textId="77777777" w:rsidR="00703439" w:rsidRPr="00C90E05"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bottom"/>
          </w:tcPr>
          <w:p w14:paraId="188C31FC" w14:textId="77777777" w:rsidR="00703439" w:rsidRPr="00D06FFA" w:rsidRDefault="00703439" w:rsidP="00703439">
            <w:pPr>
              <w:pBdr>
                <w:top w:val="nil"/>
                <w:left w:val="nil"/>
                <w:bottom w:val="nil"/>
                <w:right w:val="nil"/>
                <w:between w:val="nil"/>
              </w:pBdr>
              <w:ind w:hanging="2"/>
              <w:jc w:val="both"/>
              <w:rPr>
                <w:sz w:val="24"/>
                <w:szCs w:val="24"/>
                <w:highlight w:val="yellow"/>
                <w:lang w:val="en-US"/>
              </w:rPr>
            </w:pPr>
            <w:proofErr w:type="spellStart"/>
            <w:r w:rsidRPr="00D06FFA">
              <w:rPr>
                <w:color w:val="000000"/>
                <w:sz w:val="24"/>
                <w:szCs w:val="24"/>
              </w:rPr>
              <w:t>Notepad</w:t>
            </w:r>
            <w:proofErr w:type="spellEnd"/>
            <w:r w:rsidRPr="00D06FFA">
              <w:rPr>
                <w:color w:val="000000"/>
                <w:sz w:val="24"/>
                <w:szCs w:val="24"/>
              </w:rPr>
              <w:t>++ 7  или аналог</w:t>
            </w:r>
          </w:p>
        </w:tc>
        <w:tc>
          <w:tcPr>
            <w:tcW w:w="4111" w:type="dxa"/>
            <w:vMerge/>
            <w:tcBorders>
              <w:left w:val="single" w:sz="4" w:space="0" w:color="auto"/>
              <w:right w:val="single" w:sz="4" w:space="0" w:color="auto"/>
            </w:tcBorders>
          </w:tcPr>
          <w:p w14:paraId="5566558E" w14:textId="77777777" w:rsidR="00703439" w:rsidRPr="001F15E2"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51ED0D97" w14:textId="77777777" w:rsidR="00703439" w:rsidRPr="001F15E2" w:rsidRDefault="00703439" w:rsidP="00703439">
            <w:pPr>
              <w:jc w:val="center"/>
              <w:rPr>
                <w:sz w:val="24"/>
                <w:szCs w:val="24"/>
                <w:lang w:val="en-US"/>
              </w:rPr>
            </w:pPr>
            <w:r w:rsidRPr="008D2127">
              <w:rPr>
                <w:sz w:val="24"/>
                <w:szCs w:val="24"/>
                <w:lang w:val="en-US"/>
              </w:rPr>
              <w:t>11</w:t>
            </w:r>
          </w:p>
        </w:tc>
      </w:tr>
      <w:tr w:rsidR="00703439" w:rsidRPr="00D06FFA" w14:paraId="7FA5ABFA" w14:textId="77777777" w:rsidTr="008E2B8F">
        <w:tc>
          <w:tcPr>
            <w:tcW w:w="567" w:type="dxa"/>
            <w:tcBorders>
              <w:top w:val="single" w:sz="4" w:space="0" w:color="auto"/>
              <w:left w:val="single" w:sz="4" w:space="0" w:color="auto"/>
              <w:bottom w:val="single" w:sz="4" w:space="0" w:color="auto"/>
              <w:right w:val="single" w:sz="4" w:space="0" w:color="auto"/>
            </w:tcBorders>
          </w:tcPr>
          <w:p w14:paraId="43048F2A" w14:textId="77777777" w:rsidR="00703439" w:rsidRPr="00D06FFA"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center"/>
          </w:tcPr>
          <w:p w14:paraId="20F51DF2" w14:textId="77777777" w:rsidR="00703439" w:rsidRPr="003C2723" w:rsidRDefault="00703439" w:rsidP="00703439">
            <w:pPr>
              <w:jc w:val="both"/>
              <w:rPr>
                <w:highlight w:val="yellow"/>
                <w:lang w:val="en-US"/>
              </w:rPr>
            </w:pPr>
            <w:r w:rsidRPr="003C2723">
              <w:t xml:space="preserve">ПО </w:t>
            </w:r>
            <w:proofErr w:type="spellStart"/>
            <w:r w:rsidRPr="003C2723">
              <w:t>Xcode</w:t>
            </w:r>
            <w:proofErr w:type="spellEnd"/>
            <w:r w:rsidRPr="003C2723">
              <w:t xml:space="preserve"> или аналог</w:t>
            </w:r>
          </w:p>
        </w:tc>
        <w:tc>
          <w:tcPr>
            <w:tcW w:w="4111" w:type="dxa"/>
            <w:vMerge/>
            <w:tcBorders>
              <w:left w:val="single" w:sz="4" w:space="0" w:color="auto"/>
              <w:right w:val="single" w:sz="4" w:space="0" w:color="auto"/>
            </w:tcBorders>
          </w:tcPr>
          <w:p w14:paraId="768A7EAA" w14:textId="77777777" w:rsidR="00703439" w:rsidRPr="00D06FFA"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3A2A30FA" w14:textId="77777777" w:rsidR="00703439" w:rsidRPr="00D06FFA" w:rsidRDefault="00703439" w:rsidP="00703439">
            <w:pPr>
              <w:jc w:val="center"/>
              <w:rPr>
                <w:sz w:val="24"/>
                <w:szCs w:val="24"/>
                <w:lang w:val="en-US"/>
              </w:rPr>
            </w:pPr>
            <w:r w:rsidRPr="008D2127">
              <w:rPr>
                <w:sz w:val="24"/>
                <w:szCs w:val="24"/>
                <w:lang w:val="en-US"/>
              </w:rPr>
              <w:t>11</w:t>
            </w:r>
          </w:p>
        </w:tc>
      </w:tr>
      <w:tr w:rsidR="00703439" w:rsidRPr="00D06FFA" w14:paraId="1781EBC4" w14:textId="77777777" w:rsidTr="008E2B8F">
        <w:tc>
          <w:tcPr>
            <w:tcW w:w="567" w:type="dxa"/>
            <w:tcBorders>
              <w:top w:val="single" w:sz="4" w:space="0" w:color="auto"/>
              <w:left w:val="single" w:sz="4" w:space="0" w:color="auto"/>
              <w:bottom w:val="single" w:sz="4" w:space="0" w:color="auto"/>
              <w:right w:val="single" w:sz="4" w:space="0" w:color="auto"/>
            </w:tcBorders>
          </w:tcPr>
          <w:p w14:paraId="11C388C3" w14:textId="77777777" w:rsidR="00703439" w:rsidRPr="00D06FFA"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center"/>
          </w:tcPr>
          <w:p w14:paraId="15626CE5" w14:textId="77777777" w:rsidR="00703439" w:rsidRPr="003C2723" w:rsidRDefault="00703439" w:rsidP="00703439">
            <w:pPr>
              <w:jc w:val="both"/>
              <w:rPr>
                <w:highlight w:val="yellow"/>
                <w:lang w:val="en-US"/>
              </w:rPr>
            </w:pPr>
            <w:r w:rsidRPr="003C2723">
              <w:t xml:space="preserve">ПО </w:t>
            </w:r>
            <w:proofErr w:type="spellStart"/>
            <w:r w:rsidRPr="003C2723">
              <w:t>Git</w:t>
            </w:r>
            <w:proofErr w:type="spellEnd"/>
            <w:r w:rsidRPr="003C2723">
              <w:t xml:space="preserve"> или аналог</w:t>
            </w:r>
          </w:p>
        </w:tc>
        <w:tc>
          <w:tcPr>
            <w:tcW w:w="4111" w:type="dxa"/>
            <w:vMerge/>
            <w:tcBorders>
              <w:left w:val="single" w:sz="4" w:space="0" w:color="auto"/>
              <w:right w:val="single" w:sz="4" w:space="0" w:color="auto"/>
            </w:tcBorders>
          </w:tcPr>
          <w:p w14:paraId="7BF84EAD" w14:textId="77777777" w:rsidR="00703439" w:rsidRPr="00D06FFA"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7FEF399B" w14:textId="77777777" w:rsidR="00703439" w:rsidRPr="00D06FFA" w:rsidRDefault="00703439" w:rsidP="00703439">
            <w:pPr>
              <w:jc w:val="center"/>
              <w:rPr>
                <w:sz w:val="24"/>
                <w:szCs w:val="24"/>
                <w:lang w:val="en-US"/>
              </w:rPr>
            </w:pPr>
            <w:r w:rsidRPr="008D2127">
              <w:rPr>
                <w:sz w:val="24"/>
                <w:szCs w:val="24"/>
                <w:lang w:val="en-US"/>
              </w:rPr>
              <w:t>11</w:t>
            </w:r>
          </w:p>
        </w:tc>
      </w:tr>
      <w:tr w:rsidR="00703439" w:rsidRPr="00C365D6" w14:paraId="7D3F8B32" w14:textId="77777777" w:rsidTr="008E2B8F">
        <w:tc>
          <w:tcPr>
            <w:tcW w:w="567" w:type="dxa"/>
            <w:tcBorders>
              <w:top w:val="single" w:sz="4" w:space="0" w:color="auto"/>
              <w:left w:val="single" w:sz="4" w:space="0" w:color="auto"/>
              <w:bottom w:val="single" w:sz="4" w:space="0" w:color="auto"/>
              <w:right w:val="single" w:sz="4" w:space="0" w:color="auto"/>
            </w:tcBorders>
          </w:tcPr>
          <w:p w14:paraId="6E3E8CCD" w14:textId="77777777" w:rsidR="00703439" w:rsidRPr="00D06FFA"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center"/>
          </w:tcPr>
          <w:p w14:paraId="70AC8310" w14:textId="77777777" w:rsidR="00703439" w:rsidRPr="003C2723" w:rsidRDefault="00703439" w:rsidP="00703439">
            <w:pPr>
              <w:jc w:val="both"/>
              <w:rPr>
                <w:highlight w:val="yellow"/>
                <w:lang w:val="en-US"/>
              </w:rPr>
            </w:pPr>
            <w:r w:rsidRPr="003C2723">
              <w:t>ПО</w:t>
            </w:r>
            <w:r w:rsidRPr="003C2723">
              <w:rPr>
                <w:lang w:val="en-US"/>
              </w:rPr>
              <w:t xml:space="preserve"> Java SE Development Kit </w:t>
            </w:r>
            <w:r w:rsidRPr="003C2723">
              <w:t>или</w:t>
            </w:r>
            <w:r w:rsidRPr="003C2723">
              <w:rPr>
                <w:lang w:val="en-US"/>
              </w:rPr>
              <w:t xml:space="preserve"> </w:t>
            </w:r>
            <w:r w:rsidRPr="003C2723">
              <w:t>аналог</w:t>
            </w:r>
          </w:p>
        </w:tc>
        <w:tc>
          <w:tcPr>
            <w:tcW w:w="4111" w:type="dxa"/>
            <w:vMerge/>
            <w:tcBorders>
              <w:left w:val="single" w:sz="4" w:space="0" w:color="auto"/>
              <w:right w:val="single" w:sz="4" w:space="0" w:color="auto"/>
            </w:tcBorders>
          </w:tcPr>
          <w:p w14:paraId="252D00EA" w14:textId="77777777" w:rsidR="00703439" w:rsidRPr="00D06FFA" w:rsidRDefault="00703439" w:rsidP="00703439">
            <w:pPr>
              <w:rPr>
                <w:sz w:val="20"/>
                <w:szCs w:val="20"/>
                <w:lang w:val="en-US"/>
              </w:rPr>
            </w:pPr>
          </w:p>
        </w:tc>
        <w:tc>
          <w:tcPr>
            <w:tcW w:w="1701" w:type="dxa"/>
            <w:tcBorders>
              <w:top w:val="single" w:sz="4" w:space="0" w:color="auto"/>
              <w:left w:val="single" w:sz="4" w:space="0" w:color="auto"/>
              <w:bottom w:val="single" w:sz="4" w:space="0" w:color="auto"/>
              <w:right w:val="single" w:sz="4" w:space="0" w:color="auto"/>
            </w:tcBorders>
          </w:tcPr>
          <w:p w14:paraId="4A88CD7A" w14:textId="77777777" w:rsidR="00703439" w:rsidRPr="00D06FFA" w:rsidRDefault="00703439" w:rsidP="00703439">
            <w:pPr>
              <w:jc w:val="center"/>
              <w:rPr>
                <w:sz w:val="24"/>
                <w:szCs w:val="24"/>
                <w:lang w:val="en-US"/>
              </w:rPr>
            </w:pPr>
            <w:r w:rsidRPr="008D2127">
              <w:rPr>
                <w:sz w:val="24"/>
                <w:szCs w:val="24"/>
                <w:lang w:val="en-US"/>
              </w:rPr>
              <w:t>11</w:t>
            </w:r>
          </w:p>
        </w:tc>
      </w:tr>
      <w:tr w:rsidR="00703439" w:rsidRPr="009E211D" w14:paraId="2C455B18" w14:textId="77777777" w:rsidTr="008E2B8F">
        <w:tc>
          <w:tcPr>
            <w:tcW w:w="567" w:type="dxa"/>
            <w:tcBorders>
              <w:top w:val="single" w:sz="4" w:space="0" w:color="auto"/>
              <w:left w:val="single" w:sz="4" w:space="0" w:color="auto"/>
              <w:bottom w:val="single" w:sz="4" w:space="0" w:color="auto"/>
              <w:right w:val="single" w:sz="4" w:space="0" w:color="auto"/>
            </w:tcBorders>
          </w:tcPr>
          <w:p w14:paraId="09CC011E" w14:textId="77777777" w:rsidR="00703439" w:rsidRPr="00D06FFA" w:rsidRDefault="00703439" w:rsidP="00A72A51">
            <w:pPr>
              <w:pStyle w:val="a7"/>
              <w:widowControl/>
              <w:numPr>
                <w:ilvl w:val="0"/>
                <w:numId w:val="13"/>
              </w:numPr>
              <w:autoSpaceDE/>
              <w:autoSpaceDN/>
              <w:spacing w:line="259" w:lineRule="auto"/>
              <w:contextualSpacing/>
              <w:rPr>
                <w:lang w:val="en-US"/>
              </w:rPr>
            </w:pPr>
          </w:p>
        </w:tc>
        <w:tc>
          <w:tcPr>
            <w:tcW w:w="3544" w:type="dxa"/>
            <w:tcBorders>
              <w:top w:val="single" w:sz="4" w:space="0" w:color="auto"/>
              <w:left w:val="single" w:sz="4" w:space="0" w:color="auto"/>
              <w:bottom w:val="single" w:sz="4" w:space="0" w:color="auto"/>
              <w:right w:val="single" w:sz="4" w:space="0" w:color="auto"/>
            </w:tcBorders>
            <w:vAlign w:val="center"/>
          </w:tcPr>
          <w:p w14:paraId="72538A6D" w14:textId="77777777" w:rsidR="00703439" w:rsidRPr="003C2723" w:rsidRDefault="00703439" w:rsidP="00703439">
            <w:pPr>
              <w:jc w:val="both"/>
            </w:pPr>
            <w:r w:rsidRPr="003C2723">
              <w:t xml:space="preserve">ПО </w:t>
            </w:r>
            <w:proofErr w:type="spellStart"/>
            <w:r w:rsidRPr="003C2723">
              <w:t>Android</w:t>
            </w:r>
            <w:proofErr w:type="spellEnd"/>
            <w:r w:rsidRPr="003C2723">
              <w:t xml:space="preserve"> </w:t>
            </w:r>
            <w:proofErr w:type="spellStart"/>
            <w:r w:rsidRPr="003C2723">
              <w:t>Studio</w:t>
            </w:r>
            <w:proofErr w:type="spellEnd"/>
            <w:r w:rsidRPr="003C2723">
              <w:t xml:space="preserve"> или аналог</w:t>
            </w:r>
          </w:p>
        </w:tc>
        <w:tc>
          <w:tcPr>
            <w:tcW w:w="4111" w:type="dxa"/>
            <w:vMerge/>
            <w:tcBorders>
              <w:left w:val="single" w:sz="4" w:space="0" w:color="auto"/>
              <w:right w:val="single" w:sz="4" w:space="0" w:color="auto"/>
            </w:tcBorders>
          </w:tcPr>
          <w:p w14:paraId="09F27016" w14:textId="77777777" w:rsidR="00703439" w:rsidRPr="009E211D" w:rsidRDefault="00703439" w:rsidP="00703439">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14:paraId="34C2B277" w14:textId="77777777" w:rsidR="00703439" w:rsidRPr="009E211D" w:rsidRDefault="00703439" w:rsidP="00703439">
            <w:pPr>
              <w:jc w:val="center"/>
              <w:rPr>
                <w:sz w:val="24"/>
                <w:szCs w:val="24"/>
              </w:rPr>
            </w:pPr>
            <w:r w:rsidRPr="008D2127">
              <w:rPr>
                <w:sz w:val="24"/>
                <w:szCs w:val="24"/>
                <w:lang w:val="en-US"/>
              </w:rPr>
              <w:t>11</w:t>
            </w:r>
          </w:p>
        </w:tc>
      </w:tr>
    </w:tbl>
    <w:p w14:paraId="7BC475B7" w14:textId="77777777" w:rsidR="00703439" w:rsidRPr="00703439" w:rsidRDefault="00703439" w:rsidP="00703439">
      <w:pPr>
        <w:tabs>
          <w:tab w:val="left" w:pos="1422"/>
        </w:tabs>
        <w:spacing w:line="259" w:lineRule="auto"/>
        <w:ind w:left="112" w:right="108"/>
        <w:rPr>
          <w:sz w:val="24"/>
        </w:rPr>
      </w:pPr>
    </w:p>
    <w:p w14:paraId="3AE4F10E" w14:textId="77777777" w:rsidR="00625439" w:rsidRDefault="00625439" w:rsidP="00A72A51">
      <w:pPr>
        <w:pStyle w:val="a7"/>
        <w:numPr>
          <w:ilvl w:val="1"/>
          <w:numId w:val="2"/>
        </w:numPr>
        <w:tabs>
          <w:tab w:val="left" w:pos="1242"/>
        </w:tabs>
        <w:spacing w:before="210"/>
        <w:ind w:hanging="421"/>
        <w:rPr>
          <w:b/>
          <w:sz w:val="24"/>
        </w:rPr>
      </w:pPr>
      <w:r>
        <w:rPr>
          <w:b/>
          <w:sz w:val="24"/>
        </w:rPr>
        <w:t>Требования</w:t>
      </w:r>
      <w:r>
        <w:rPr>
          <w:b/>
          <w:spacing w:val="-3"/>
          <w:sz w:val="24"/>
        </w:rPr>
        <w:t xml:space="preserve"> </w:t>
      </w:r>
      <w:r>
        <w:rPr>
          <w:b/>
          <w:sz w:val="24"/>
        </w:rPr>
        <w:t>к</w:t>
      </w:r>
      <w:r>
        <w:rPr>
          <w:b/>
          <w:spacing w:val="-5"/>
          <w:sz w:val="24"/>
        </w:rPr>
        <w:t xml:space="preserve"> </w:t>
      </w:r>
      <w:r>
        <w:rPr>
          <w:b/>
          <w:sz w:val="24"/>
        </w:rPr>
        <w:t>практической</w:t>
      </w:r>
      <w:r>
        <w:rPr>
          <w:b/>
          <w:spacing w:val="-2"/>
          <w:sz w:val="24"/>
        </w:rPr>
        <w:t xml:space="preserve"> </w:t>
      </w:r>
      <w:r>
        <w:rPr>
          <w:b/>
          <w:sz w:val="24"/>
        </w:rPr>
        <w:t>подготовке</w:t>
      </w:r>
      <w:r>
        <w:rPr>
          <w:b/>
          <w:spacing w:val="-4"/>
          <w:sz w:val="24"/>
        </w:rPr>
        <w:t xml:space="preserve"> </w:t>
      </w:r>
      <w:r>
        <w:rPr>
          <w:b/>
          <w:sz w:val="24"/>
        </w:rPr>
        <w:t>обучающихся</w:t>
      </w:r>
    </w:p>
    <w:p w14:paraId="7C007E6C" w14:textId="77777777" w:rsidR="00625439" w:rsidRDefault="00625439" w:rsidP="00625439">
      <w:pPr>
        <w:pStyle w:val="a3"/>
        <w:spacing w:before="6"/>
        <w:rPr>
          <w:b/>
          <w:sz w:val="22"/>
        </w:rPr>
      </w:pPr>
    </w:p>
    <w:p w14:paraId="39FEFB5B" w14:textId="77777777" w:rsidR="00625439" w:rsidRDefault="00625439" w:rsidP="00B61D31">
      <w:pPr>
        <w:pStyle w:val="a7"/>
        <w:numPr>
          <w:ilvl w:val="2"/>
          <w:numId w:val="2"/>
        </w:numPr>
        <w:spacing w:line="276" w:lineRule="auto"/>
        <w:ind w:left="-567" w:right="105" w:firstLine="597"/>
        <w:rPr>
          <w:sz w:val="24"/>
        </w:rPr>
      </w:pPr>
      <w:r>
        <w:rPr>
          <w:sz w:val="24"/>
        </w:rPr>
        <w:t>Практическая</w:t>
      </w:r>
      <w:r>
        <w:rPr>
          <w:spacing w:val="1"/>
          <w:sz w:val="24"/>
        </w:rPr>
        <w:t xml:space="preserve"> </w:t>
      </w:r>
      <w:r>
        <w:rPr>
          <w:sz w:val="24"/>
        </w:rPr>
        <w:t>подготовка</w:t>
      </w:r>
      <w:r>
        <w:rPr>
          <w:spacing w:val="1"/>
          <w:sz w:val="24"/>
        </w:rPr>
        <w:t xml:space="preserve"> </w:t>
      </w:r>
      <w:r>
        <w:rPr>
          <w:sz w:val="24"/>
        </w:rPr>
        <w:t>при</w:t>
      </w:r>
      <w:r>
        <w:rPr>
          <w:spacing w:val="1"/>
          <w:sz w:val="24"/>
        </w:rPr>
        <w:t xml:space="preserve"> </w:t>
      </w:r>
      <w:r>
        <w:rPr>
          <w:sz w:val="24"/>
        </w:rPr>
        <w:t>реализации</w:t>
      </w:r>
      <w:r>
        <w:rPr>
          <w:spacing w:val="1"/>
          <w:sz w:val="24"/>
        </w:rPr>
        <w:t xml:space="preserve"> </w:t>
      </w:r>
      <w:r>
        <w:rPr>
          <w:sz w:val="24"/>
        </w:rPr>
        <w:t>образовательных</w:t>
      </w:r>
      <w:r>
        <w:rPr>
          <w:spacing w:val="1"/>
          <w:sz w:val="24"/>
        </w:rPr>
        <w:t xml:space="preserve"> </w:t>
      </w:r>
      <w:r>
        <w:rPr>
          <w:sz w:val="24"/>
        </w:rPr>
        <w:t>программ</w:t>
      </w:r>
      <w:r>
        <w:rPr>
          <w:spacing w:val="1"/>
          <w:sz w:val="24"/>
        </w:rPr>
        <w:t xml:space="preserve"> </w:t>
      </w:r>
      <w:r>
        <w:rPr>
          <w:sz w:val="24"/>
        </w:rPr>
        <w:t>среднего</w:t>
      </w:r>
      <w:r>
        <w:rPr>
          <w:spacing w:val="-57"/>
          <w:sz w:val="24"/>
        </w:rPr>
        <w:t xml:space="preserve"> </w:t>
      </w:r>
      <w:r>
        <w:rPr>
          <w:sz w:val="24"/>
        </w:rPr>
        <w:t>профессионального</w:t>
      </w:r>
      <w:r>
        <w:rPr>
          <w:spacing w:val="1"/>
          <w:sz w:val="24"/>
        </w:rPr>
        <w:t xml:space="preserve"> </w:t>
      </w:r>
      <w:r>
        <w:rPr>
          <w:sz w:val="24"/>
        </w:rPr>
        <w:t>образования</w:t>
      </w:r>
      <w:r>
        <w:rPr>
          <w:spacing w:val="1"/>
          <w:sz w:val="24"/>
        </w:rPr>
        <w:t xml:space="preserve"> </w:t>
      </w:r>
      <w:r>
        <w:rPr>
          <w:sz w:val="24"/>
        </w:rPr>
        <w:t>направлена</w:t>
      </w:r>
      <w:r>
        <w:rPr>
          <w:spacing w:val="1"/>
          <w:sz w:val="24"/>
        </w:rPr>
        <w:t xml:space="preserve"> </w:t>
      </w:r>
      <w:r>
        <w:rPr>
          <w:sz w:val="24"/>
        </w:rPr>
        <w:t>на</w:t>
      </w:r>
      <w:r>
        <w:rPr>
          <w:spacing w:val="1"/>
          <w:sz w:val="24"/>
        </w:rPr>
        <w:t xml:space="preserve"> </w:t>
      </w:r>
      <w:r>
        <w:rPr>
          <w:sz w:val="24"/>
        </w:rPr>
        <w:t>совершенствование</w:t>
      </w:r>
      <w:r>
        <w:rPr>
          <w:spacing w:val="1"/>
          <w:sz w:val="24"/>
        </w:rPr>
        <w:t xml:space="preserve"> </w:t>
      </w:r>
      <w:r>
        <w:rPr>
          <w:sz w:val="24"/>
        </w:rPr>
        <w:t>модели</w:t>
      </w:r>
      <w:r>
        <w:rPr>
          <w:spacing w:val="-57"/>
          <w:sz w:val="24"/>
        </w:rPr>
        <w:t xml:space="preserve"> </w:t>
      </w:r>
      <w:r>
        <w:rPr>
          <w:sz w:val="24"/>
        </w:rPr>
        <w:t>практико-ориентированного</w:t>
      </w:r>
      <w:r>
        <w:rPr>
          <w:spacing w:val="1"/>
          <w:sz w:val="24"/>
        </w:rPr>
        <w:t xml:space="preserve"> </w:t>
      </w:r>
      <w:r>
        <w:rPr>
          <w:sz w:val="24"/>
        </w:rPr>
        <w:t>обучения,</w:t>
      </w:r>
      <w:r>
        <w:rPr>
          <w:spacing w:val="1"/>
          <w:sz w:val="24"/>
        </w:rPr>
        <w:t xml:space="preserve"> </w:t>
      </w:r>
      <w:r>
        <w:rPr>
          <w:sz w:val="24"/>
        </w:rPr>
        <w:t>усиление</w:t>
      </w:r>
      <w:r>
        <w:rPr>
          <w:spacing w:val="1"/>
          <w:sz w:val="24"/>
        </w:rPr>
        <w:t xml:space="preserve"> </w:t>
      </w:r>
      <w:r>
        <w:rPr>
          <w:sz w:val="24"/>
        </w:rPr>
        <w:t>роли</w:t>
      </w:r>
      <w:r>
        <w:rPr>
          <w:spacing w:val="1"/>
          <w:sz w:val="24"/>
        </w:rPr>
        <w:t xml:space="preserve"> </w:t>
      </w:r>
      <w:r>
        <w:rPr>
          <w:sz w:val="24"/>
        </w:rPr>
        <w:t>работодателей</w:t>
      </w:r>
      <w:r>
        <w:rPr>
          <w:spacing w:val="1"/>
          <w:sz w:val="24"/>
        </w:rPr>
        <w:t xml:space="preserve"> </w:t>
      </w:r>
      <w:r>
        <w:rPr>
          <w:sz w:val="24"/>
        </w:rPr>
        <w:t>при</w:t>
      </w:r>
      <w:r>
        <w:rPr>
          <w:spacing w:val="1"/>
          <w:sz w:val="24"/>
        </w:rPr>
        <w:t xml:space="preserve"> </w:t>
      </w:r>
      <w:r>
        <w:rPr>
          <w:sz w:val="24"/>
        </w:rPr>
        <w:t>подготовке</w:t>
      </w:r>
      <w:r>
        <w:rPr>
          <w:spacing w:val="-57"/>
          <w:sz w:val="24"/>
        </w:rPr>
        <w:t xml:space="preserve"> </w:t>
      </w:r>
      <w:r>
        <w:rPr>
          <w:i/>
          <w:spacing w:val="1"/>
          <w:sz w:val="24"/>
        </w:rPr>
        <w:t xml:space="preserve"> </w:t>
      </w:r>
      <w:r w:rsidRPr="009201E4">
        <w:rPr>
          <w:sz w:val="24"/>
        </w:rPr>
        <w:t>специалистов</w:t>
      </w:r>
      <w:r w:rsidRPr="009201E4">
        <w:rPr>
          <w:spacing w:val="1"/>
          <w:sz w:val="24"/>
        </w:rPr>
        <w:t xml:space="preserve"> </w:t>
      </w:r>
      <w:r w:rsidRPr="009201E4">
        <w:rPr>
          <w:sz w:val="24"/>
        </w:rPr>
        <w:t>среднего</w:t>
      </w:r>
      <w:r w:rsidRPr="009201E4">
        <w:rPr>
          <w:spacing w:val="1"/>
          <w:sz w:val="24"/>
        </w:rPr>
        <w:t xml:space="preserve"> </w:t>
      </w:r>
      <w:r w:rsidRPr="009201E4">
        <w:rPr>
          <w:sz w:val="24"/>
        </w:rPr>
        <w:t>звена</w:t>
      </w:r>
      <w:r>
        <w:rPr>
          <w:i/>
          <w:spacing w:val="1"/>
          <w:sz w:val="24"/>
        </w:rPr>
        <w:t xml:space="preserve"> </w:t>
      </w:r>
      <w:r>
        <w:rPr>
          <w:sz w:val="24"/>
        </w:rPr>
        <w:t>путем</w:t>
      </w:r>
      <w:r>
        <w:rPr>
          <w:spacing w:val="1"/>
          <w:sz w:val="24"/>
        </w:rPr>
        <w:t xml:space="preserve"> </w:t>
      </w:r>
      <w:r>
        <w:rPr>
          <w:sz w:val="24"/>
        </w:rPr>
        <w:t>расширения</w:t>
      </w:r>
      <w:r>
        <w:rPr>
          <w:spacing w:val="1"/>
          <w:sz w:val="24"/>
        </w:rPr>
        <w:t xml:space="preserve"> </w:t>
      </w:r>
      <w:r>
        <w:rPr>
          <w:sz w:val="24"/>
        </w:rPr>
        <w:t>компонентов (частей) образовательных программ, предусматривающих моделирование условий,</w:t>
      </w:r>
      <w:r>
        <w:rPr>
          <w:spacing w:val="1"/>
          <w:sz w:val="24"/>
        </w:rPr>
        <w:t xml:space="preserve"> </w:t>
      </w:r>
      <w:r>
        <w:rPr>
          <w:sz w:val="24"/>
        </w:rPr>
        <w:t>непосредственно связанных с будущей профессиональной деятельностью, а также обеспечения</w:t>
      </w:r>
      <w:r>
        <w:rPr>
          <w:spacing w:val="1"/>
          <w:sz w:val="24"/>
        </w:rPr>
        <w:t xml:space="preserve"> </w:t>
      </w:r>
      <w:r>
        <w:rPr>
          <w:sz w:val="24"/>
        </w:rPr>
        <w:t>условий для получения обучающимися практических навыков и компетенций, соответствующих</w:t>
      </w:r>
      <w:r>
        <w:rPr>
          <w:spacing w:val="1"/>
          <w:sz w:val="24"/>
        </w:rPr>
        <w:t xml:space="preserve"> </w:t>
      </w:r>
      <w:r>
        <w:rPr>
          <w:sz w:val="24"/>
        </w:rPr>
        <w:t>требованиям,</w:t>
      </w:r>
      <w:r>
        <w:rPr>
          <w:spacing w:val="-1"/>
          <w:sz w:val="24"/>
        </w:rPr>
        <w:t xml:space="preserve"> </w:t>
      </w:r>
      <w:r>
        <w:rPr>
          <w:sz w:val="24"/>
        </w:rPr>
        <w:t>предъявляемым</w:t>
      </w:r>
      <w:r>
        <w:rPr>
          <w:spacing w:val="-3"/>
          <w:sz w:val="24"/>
        </w:rPr>
        <w:t xml:space="preserve"> </w:t>
      </w:r>
      <w:r>
        <w:rPr>
          <w:sz w:val="24"/>
        </w:rPr>
        <w:t>работодателями к</w:t>
      </w:r>
      <w:r>
        <w:rPr>
          <w:spacing w:val="-1"/>
          <w:sz w:val="24"/>
        </w:rPr>
        <w:t xml:space="preserve"> </w:t>
      </w:r>
      <w:r>
        <w:rPr>
          <w:sz w:val="24"/>
        </w:rPr>
        <w:t>квалификациям</w:t>
      </w:r>
      <w:r>
        <w:rPr>
          <w:spacing w:val="-1"/>
          <w:sz w:val="24"/>
        </w:rPr>
        <w:t xml:space="preserve"> </w:t>
      </w:r>
      <w:r>
        <w:rPr>
          <w:sz w:val="24"/>
        </w:rPr>
        <w:t>специалистов,</w:t>
      </w:r>
      <w:r>
        <w:rPr>
          <w:spacing w:val="-1"/>
          <w:sz w:val="24"/>
        </w:rPr>
        <w:t xml:space="preserve"> </w:t>
      </w:r>
      <w:r>
        <w:rPr>
          <w:sz w:val="24"/>
        </w:rPr>
        <w:t>рабочих.</w:t>
      </w:r>
    </w:p>
    <w:p w14:paraId="05FDB14C" w14:textId="77777777" w:rsidR="00625439" w:rsidRDefault="00625439" w:rsidP="00B61D31">
      <w:pPr>
        <w:pStyle w:val="a7"/>
        <w:numPr>
          <w:ilvl w:val="2"/>
          <w:numId w:val="2"/>
        </w:numPr>
        <w:tabs>
          <w:tab w:val="left" w:pos="426"/>
        </w:tabs>
        <w:spacing w:line="276" w:lineRule="auto"/>
        <w:ind w:left="-567" w:right="108" w:firstLine="709"/>
        <w:rPr>
          <w:sz w:val="24"/>
        </w:rPr>
      </w:pPr>
      <w:r>
        <w:rPr>
          <w:sz w:val="24"/>
        </w:rPr>
        <w:t>Образовательная</w:t>
      </w:r>
      <w:r>
        <w:rPr>
          <w:spacing w:val="1"/>
          <w:sz w:val="24"/>
        </w:rPr>
        <w:t xml:space="preserve"> </w:t>
      </w:r>
      <w:r>
        <w:rPr>
          <w:sz w:val="24"/>
        </w:rPr>
        <w:t>организация</w:t>
      </w:r>
      <w:r>
        <w:rPr>
          <w:spacing w:val="1"/>
          <w:sz w:val="24"/>
        </w:rPr>
        <w:t xml:space="preserve"> </w:t>
      </w:r>
      <w:r>
        <w:rPr>
          <w:sz w:val="24"/>
        </w:rPr>
        <w:t>самостоятельно</w:t>
      </w:r>
      <w:r>
        <w:rPr>
          <w:spacing w:val="1"/>
          <w:sz w:val="24"/>
        </w:rPr>
        <w:t xml:space="preserve"> </w:t>
      </w:r>
      <w:r>
        <w:rPr>
          <w:sz w:val="24"/>
        </w:rPr>
        <w:t>проектирует</w:t>
      </w:r>
      <w:r>
        <w:rPr>
          <w:spacing w:val="1"/>
          <w:sz w:val="24"/>
        </w:rPr>
        <w:t xml:space="preserve"> </w:t>
      </w:r>
      <w:r>
        <w:rPr>
          <w:sz w:val="24"/>
        </w:rPr>
        <w:t>реализацию</w:t>
      </w:r>
      <w:r>
        <w:rPr>
          <w:spacing w:val="-57"/>
          <w:sz w:val="24"/>
        </w:rPr>
        <w:t xml:space="preserve"> </w:t>
      </w:r>
      <w:r>
        <w:rPr>
          <w:sz w:val="24"/>
        </w:rPr>
        <w:t>образовательной программы</w:t>
      </w:r>
      <w:r>
        <w:rPr>
          <w:spacing w:val="1"/>
          <w:sz w:val="24"/>
        </w:rPr>
        <w:t xml:space="preserve"> </w:t>
      </w:r>
      <w:r>
        <w:rPr>
          <w:sz w:val="24"/>
        </w:rPr>
        <w:t>и ее отдельных частей</w:t>
      </w:r>
      <w:r>
        <w:rPr>
          <w:spacing w:val="1"/>
          <w:sz w:val="24"/>
        </w:rPr>
        <w:t xml:space="preserve"> </w:t>
      </w:r>
      <w:r>
        <w:rPr>
          <w:sz w:val="24"/>
        </w:rPr>
        <w:t>(дисциплины, междисциплинарные курсы,</w:t>
      </w:r>
      <w:r>
        <w:rPr>
          <w:spacing w:val="1"/>
          <w:sz w:val="24"/>
        </w:rPr>
        <w:t xml:space="preserve"> </w:t>
      </w:r>
      <w:r>
        <w:rPr>
          <w:sz w:val="24"/>
        </w:rPr>
        <w:t>профессиональные</w:t>
      </w:r>
      <w:r>
        <w:rPr>
          <w:spacing w:val="1"/>
          <w:sz w:val="24"/>
        </w:rPr>
        <w:t xml:space="preserve"> </w:t>
      </w:r>
      <w:r>
        <w:rPr>
          <w:sz w:val="24"/>
        </w:rPr>
        <w:t>модули,</w:t>
      </w:r>
      <w:r>
        <w:rPr>
          <w:spacing w:val="1"/>
          <w:sz w:val="24"/>
        </w:rPr>
        <w:t xml:space="preserve"> </w:t>
      </w:r>
      <w:r>
        <w:rPr>
          <w:sz w:val="24"/>
        </w:rPr>
        <w:t>практика</w:t>
      </w:r>
      <w:r>
        <w:rPr>
          <w:spacing w:val="1"/>
          <w:sz w:val="24"/>
        </w:rPr>
        <w:t xml:space="preserve"> </w:t>
      </w:r>
      <w:r>
        <w:rPr>
          <w:sz w:val="24"/>
        </w:rPr>
        <w:t>и</w:t>
      </w:r>
      <w:r>
        <w:rPr>
          <w:spacing w:val="1"/>
          <w:sz w:val="24"/>
        </w:rPr>
        <w:t xml:space="preserve"> </w:t>
      </w:r>
      <w:r>
        <w:rPr>
          <w:sz w:val="24"/>
        </w:rPr>
        <w:t>другие</w:t>
      </w:r>
      <w:r>
        <w:rPr>
          <w:spacing w:val="1"/>
          <w:sz w:val="24"/>
        </w:rPr>
        <w:t xml:space="preserve"> </w:t>
      </w:r>
      <w:r>
        <w:rPr>
          <w:sz w:val="24"/>
        </w:rPr>
        <w:t>компоненты)</w:t>
      </w:r>
      <w:r>
        <w:rPr>
          <w:spacing w:val="1"/>
          <w:sz w:val="24"/>
        </w:rPr>
        <w:t xml:space="preserve"> </w:t>
      </w:r>
      <w:r>
        <w:rPr>
          <w:sz w:val="24"/>
        </w:rPr>
        <w:t>совместно</w:t>
      </w:r>
      <w:r>
        <w:rPr>
          <w:spacing w:val="1"/>
          <w:sz w:val="24"/>
        </w:rPr>
        <w:t xml:space="preserve"> </w:t>
      </w:r>
      <w:r>
        <w:rPr>
          <w:sz w:val="24"/>
        </w:rPr>
        <w:t>с</w:t>
      </w:r>
      <w:r>
        <w:rPr>
          <w:spacing w:val="1"/>
          <w:sz w:val="24"/>
        </w:rPr>
        <w:t xml:space="preserve"> </w:t>
      </w:r>
      <w:r>
        <w:rPr>
          <w:sz w:val="24"/>
        </w:rPr>
        <w:t>работодателем</w:t>
      </w:r>
      <w:r>
        <w:rPr>
          <w:spacing w:val="1"/>
          <w:sz w:val="24"/>
        </w:rPr>
        <w:t xml:space="preserve"> </w:t>
      </w:r>
      <w:r>
        <w:rPr>
          <w:sz w:val="24"/>
        </w:rPr>
        <w:t>(профильной организацией) в форме практической подготовки с учетом требований ФГОС СПО</w:t>
      </w:r>
      <w:r>
        <w:rPr>
          <w:spacing w:val="1"/>
          <w:sz w:val="24"/>
        </w:rPr>
        <w:t xml:space="preserve"> </w:t>
      </w:r>
      <w:r>
        <w:rPr>
          <w:sz w:val="24"/>
        </w:rPr>
        <w:t>специфики</w:t>
      </w:r>
      <w:r>
        <w:rPr>
          <w:spacing w:val="-3"/>
          <w:sz w:val="24"/>
        </w:rPr>
        <w:t xml:space="preserve"> </w:t>
      </w:r>
      <w:r>
        <w:rPr>
          <w:sz w:val="24"/>
        </w:rPr>
        <w:t>получаемой</w:t>
      </w:r>
      <w:r>
        <w:rPr>
          <w:spacing w:val="3"/>
          <w:sz w:val="24"/>
        </w:rPr>
        <w:t xml:space="preserve"> </w:t>
      </w:r>
      <w:r>
        <w:rPr>
          <w:sz w:val="24"/>
        </w:rPr>
        <w:t>специальности.</w:t>
      </w:r>
    </w:p>
    <w:p w14:paraId="70875EEA" w14:textId="77777777" w:rsidR="00625439" w:rsidRDefault="00625439" w:rsidP="00B61D31">
      <w:pPr>
        <w:pStyle w:val="a7"/>
        <w:numPr>
          <w:ilvl w:val="2"/>
          <w:numId w:val="2"/>
        </w:numPr>
        <w:tabs>
          <w:tab w:val="left" w:pos="142"/>
        </w:tabs>
        <w:spacing w:line="276" w:lineRule="auto"/>
        <w:ind w:left="108" w:firstLine="34"/>
        <w:rPr>
          <w:sz w:val="24"/>
        </w:rPr>
      </w:pPr>
      <w:r>
        <w:rPr>
          <w:sz w:val="24"/>
        </w:rPr>
        <w:t>Образовательная</w:t>
      </w:r>
      <w:r>
        <w:rPr>
          <w:spacing w:val="-4"/>
          <w:sz w:val="24"/>
        </w:rPr>
        <w:t xml:space="preserve"> </w:t>
      </w:r>
      <w:r>
        <w:rPr>
          <w:sz w:val="24"/>
        </w:rPr>
        <w:t>деятельность</w:t>
      </w:r>
      <w:r>
        <w:rPr>
          <w:spacing w:val="-2"/>
          <w:sz w:val="24"/>
        </w:rPr>
        <w:t xml:space="preserve"> </w:t>
      </w:r>
      <w:r>
        <w:rPr>
          <w:sz w:val="24"/>
        </w:rPr>
        <w:t>в</w:t>
      </w:r>
      <w:r>
        <w:rPr>
          <w:spacing w:val="-4"/>
          <w:sz w:val="24"/>
        </w:rPr>
        <w:t xml:space="preserve"> </w:t>
      </w:r>
      <w:r>
        <w:rPr>
          <w:sz w:val="24"/>
        </w:rPr>
        <w:t>форме</w:t>
      </w:r>
      <w:r>
        <w:rPr>
          <w:spacing w:val="-5"/>
          <w:sz w:val="24"/>
        </w:rPr>
        <w:t xml:space="preserve"> </w:t>
      </w:r>
      <w:r>
        <w:rPr>
          <w:sz w:val="24"/>
        </w:rPr>
        <w:t>практической</w:t>
      </w:r>
      <w:r>
        <w:rPr>
          <w:spacing w:val="-3"/>
          <w:sz w:val="24"/>
        </w:rPr>
        <w:t xml:space="preserve"> </w:t>
      </w:r>
      <w:r>
        <w:rPr>
          <w:sz w:val="24"/>
        </w:rPr>
        <w:t>подготовки:</w:t>
      </w:r>
    </w:p>
    <w:p w14:paraId="14511A97" w14:textId="77777777" w:rsidR="00625439" w:rsidRDefault="00625439" w:rsidP="00B61D31">
      <w:pPr>
        <w:spacing w:before="21" w:line="276" w:lineRule="auto"/>
        <w:ind w:left="-567" w:right="104" w:firstLine="708"/>
        <w:jc w:val="both"/>
        <w:rPr>
          <w:sz w:val="24"/>
        </w:rPr>
      </w:pPr>
      <w:r>
        <w:rPr>
          <w:sz w:val="24"/>
        </w:rPr>
        <w:t xml:space="preserve">−     </w:t>
      </w:r>
      <w:r>
        <w:rPr>
          <w:spacing w:val="1"/>
          <w:sz w:val="24"/>
        </w:rPr>
        <w:t xml:space="preserve"> </w:t>
      </w:r>
      <w:r>
        <w:rPr>
          <w:sz w:val="24"/>
        </w:rPr>
        <w:t>реализуется на рабочем месте предприятия работодателя (профильной организации)</w:t>
      </w:r>
      <w:r>
        <w:rPr>
          <w:spacing w:val="1"/>
          <w:sz w:val="24"/>
        </w:rPr>
        <w:t xml:space="preserve"> </w:t>
      </w:r>
      <w:r>
        <w:rPr>
          <w:sz w:val="24"/>
        </w:rPr>
        <w:t>при проведении практических и лабораторных занятий, выполнении курсового проектирования,</w:t>
      </w:r>
      <w:r>
        <w:rPr>
          <w:spacing w:val="1"/>
          <w:sz w:val="24"/>
        </w:rPr>
        <w:t xml:space="preserve"> </w:t>
      </w:r>
      <w:r>
        <w:rPr>
          <w:sz w:val="24"/>
        </w:rPr>
        <w:t>всех</w:t>
      </w:r>
      <w:r>
        <w:rPr>
          <w:spacing w:val="-1"/>
          <w:sz w:val="24"/>
        </w:rPr>
        <w:t xml:space="preserve"> </w:t>
      </w:r>
      <w:r>
        <w:rPr>
          <w:sz w:val="24"/>
        </w:rPr>
        <w:t>видов практики</w:t>
      </w:r>
      <w:r>
        <w:rPr>
          <w:spacing w:val="-2"/>
          <w:sz w:val="24"/>
        </w:rPr>
        <w:t xml:space="preserve"> </w:t>
      </w:r>
      <w:r>
        <w:rPr>
          <w:sz w:val="24"/>
        </w:rPr>
        <w:t>и</w:t>
      </w:r>
      <w:r>
        <w:rPr>
          <w:spacing w:val="-2"/>
          <w:sz w:val="24"/>
        </w:rPr>
        <w:t xml:space="preserve"> </w:t>
      </w:r>
      <w:r>
        <w:rPr>
          <w:sz w:val="24"/>
        </w:rPr>
        <w:t>иных видов учебной деятельности;</w:t>
      </w:r>
    </w:p>
    <w:p w14:paraId="0675D5C5" w14:textId="77777777" w:rsidR="00625439" w:rsidRDefault="00625439" w:rsidP="00B61D31">
      <w:pPr>
        <w:spacing w:before="1" w:line="276" w:lineRule="auto"/>
        <w:ind w:left="-567" w:right="111" w:firstLine="708"/>
        <w:jc w:val="both"/>
        <w:rPr>
          <w:sz w:val="24"/>
        </w:rPr>
      </w:pPr>
      <w:r>
        <w:rPr>
          <w:sz w:val="24"/>
        </w:rPr>
        <w:t>−</w:t>
      </w:r>
      <w:r>
        <w:rPr>
          <w:spacing w:val="1"/>
          <w:sz w:val="24"/>
        </w:rPr>
        <w:t xml:space="preserve"> </w:t>
      </w:r>
      <w:r>
        <w:rPr>
          <w:sz w:val="24"/>
        </w:rPr>
        <w:t>предусматривает демонстрацию практических навыков, выполнение, моделирование</w:t>
      </w:r>
      <w:r>
        <w:rPr>
          <w:spacing w:val="1"/>
          <w:sz w:val="24"/>
        </w:rPr>
        <w:t xml:space="preserve"> </w:t>
      </w:r>
      <w:r>
        <w:rPr>
          <w:sz w:val="24"/>
        </w:rPr>
        <w:t>обучающимися определенных видов работ для решения практических задач, связанных с будущей</w:t>
      </w:r>
      <w:r>
        <w:rPr>
          <w:spacing w:val="-57"/>
          <w:sz w:val="24"/>
        </w:rPr>
        <w:t xml:space="preserve"> </w:t>
      </w:r>
      <w:r>
        <w:rPr>
          <w:sz w:val="24"/>
        </w:rPr>
        <w:t>профессиональной</w:t>
      </w:r>
      <w:r>
        <w:rPr>
          <w:spacing w:val="-2"/>
          <w:sz w:val="24"/>
        </w:rPr>
        <w:t xml:space="preserve"> </w:t>
      </w:r>
      <w:r>
        <w:rPr>
          <w:sz w:val="24"/>
        </w:rPr>
        <w:t>деятельностью</w:t>
      </w:r>
      <w:r>
        <w:rPr>
          <w:spacing w:val="-2"/>
          <w:sz w:val="24"/>
        </w:rPr>
        <w:t xml:space="preserve"> </w:t>
      </w:r>
      <w:r>
        <w:rPr>
          <w:sz w:val="24"/>
        </w:rPr>
        <w:t>в</w:t>
      </w:r>
      <w:r>
        <w:rPr>
          <w:spacing w:val="-3"/>
          <w:sz w:val="24"/>
        </w:rPr>
        <w:t xml:space="preserve"> </w:t>
      </w:r>
      <w:r>
        <w:rPr>
          <w:sz w:val="24"/>
        </w:rPr>
        <w:t>условиях,</w:t>
      </w:r>
      <w:r>
        <w:rPr>
          <w:spacing w:val="-4"/>
          <w:sz w:val="24"/>
        </w:rPr>
        <w:t xml:space="preserve"> </w:t>
      </w:r>
      <w:r>
        <w:rPr>
          <w:sz w:val="24"/>
        </w:rPr>
        <w:t>приближенных</w:t>
      </w:r>
      <w:r>
        <w:rPr>
          <w:spacing w:val="-2"/>
          <w:sz w:val="24"/>
        </w:rPr>
        <w:t xml:space="preserve"> </w:t>
      </w:r>
      <w:r>
        <w:rPr>
          <w:sz w:val="24"/>
        </w:rPr>
        <w:t>к</w:t>
      </w:r>
      <w:r>
        <w:rPr>
          <w:spacing w:val="-2"/>
          <w:sz w:val="24"/>
        </w:rPr>
        <w:t xml:space="preserve"> </w:t>
      </w:r>
      <w:r>
        <w:rPr>
          <w:sz w:val="24"/>
        </w:rPr>
        <w:t>реальным</w:t>
      </w:r>
      <w:r>
        <w:rPr>
          <w:spacing w:val="-3"/>
          <w:sz w:val="24"/>
        </w:rPr>
        <w:t xml:space="preserve"> </w:t>
      </w:r>
      <w:r>
        <w:rPr>
          <w:sz w:val="24"/>
        </w:rPr>
        <w:t>производственным;</w:t>
      </w:r>
    </w:p>
    <w:p w14:paraId="7196A1E8" w14:textId="77777777" w:rsidR="00625439" w:rsidRDefault="00625439" w:rsidP="00B61D31">
      <w:pPr>
        <w:spacing w:before="1" w:line="276" w:lineRule="auto"/>
        <w:ind w:left="-567" w:right="107" w:firstLine="708"/>
        <w:jc w:val="both"/>
        <w:rPr>
          <w:sz w:val="24"/>
        </w:rPr>
      </w:pPr>
      <w:r>
        <w:rPr>
          <w:sz w:val="24"/>
        </w:rPr>
        <w:t>−</w:t>
      </w:r>
      <w:r>
        <w:rPr>
          <w:spacing w:val="1"/>
          <w:sz w:val="24"/>
        </w:rPr>
        <w:t xml:space="preserve"> </w:t>
      </w:r>
      <w:r>
        <w:rPr>
          <w:sz w:val="24"/>
        </w:rPr>
        <w:t>может</w:t>
      </w:r>
      <w:r>
        <w:rPr>
          <w:spacing w:val="1"/>
          <w:sz w:val="24"/>
        </w:rPr>
        <w:t xml:space="preserve"> </w:t>
      </w:r>
      <w:r>
        <w:rPr>
          <w:sz w:val="24"/>
        </w:rPr>
        <w:t>включать</w:t>
      </w:r>
      <w:r>
        <w:rPr>
          <w:spacing w:val="1"/>
          <w:sz w:val="24"/>
        </w:rPr>
        <w:t xml:space="preserve"> </w:t>
      </w:r>
      <w:r>
        <w:rPr>
          <w:sz w:val="24"/>
        </w:rPr>
        <w:t>в</w:t>
      </w:r>
      <w:r>
        <w:rPr>
          <w:spacing w:val="1"/>
          <w:sz w:val="24"/>
        </w:rPr>
        <w:t xml:space="preserve"> </w:t>
      </w:r>
      <w:r>
        <w:rPr>
          <w:sz w:val="24"/>
        </w:rPr>
        <w:t>себя</w:t>
      </w:r>
      <w:r>
        <w:rPr>
          <w:spacing w:val="1"/>
          <w:sz w:val="24"/>
        </w:rPr>
        <w:t xml:space="preserve"> </w:t>
      </w:r>
      <w:r>
        <w:rPr>
          <w:sz w:val="24"/>
        </w:rPr>
        <w:t>отдельные</w:t>
      </w:r>
      <w:r>
        <w:rPr>
          <w:spacing w:val="1"/>
          <w:sz w:val="24"/>
        </w:rPr>
        <w:t xml:space="preserve"> </w:t>
      </w:r>
      <w:r>
        <w:rPr>
          <w:sz w:val="24"/>
        </w:rPr>
        <w:t>лекции,</w:t>
      </w:r>
      <w:r>
        <w:rPr>
          <w:spacing w:val="1"/>
          <w:sz w:val="24"/>
        </w:rPr>
        <w:t xml:space="preserve"> </w:t>
      </w:r>
      <w:r>
        <w:rPr>
          <w:sz w:val="24"/>
        </w:rPr>
        <w:t>семинары,</w:t>
      </w:r>
      <w:r>
        <w:rPr>
          <w:spacing w:val="1"/>
          <w:sz w:val="24"/>
        </w:rPr>
        <w:t xml:space="preserve"> </w:t>
      </w:r>
      <w:r>
        <w:rPr>
          <w:sz w:val="24"/>
        </w:rPr>
        <w:t>мастер-классы,</w:t>
      </w:r>
      <w:r>
        <w:rPr>
          <w:spacing w:val="1"/>
          <w:sz w:val="24"/>
        </w:rPr>
        <w:t xml:space="preserve"> </w:t>
      </w:r>
      <w:r>
        <w:rPr>
          <w:sz w:val="24"/>
        </w:rPr>
        <w:t>которые</w:t>
      </w:r>
      <w:r>
        <w:rPr>
          <w:spacing w:val="1"/>
          <w:sz w:val="24"/>
        </w:rPr>
        <w:t xml:space="preserve"> </w:t>
      </w:r>
      <w:r>
        <w:rPr>
          <w:sz w:val="24"/>
        </w:rPr>
        <w:t>предусматривают передачу обучающимся учебной информации, необходимой для последующего</w:t>
      </w:r>
      <w:r>
        <w:rPr>
          <w:spacing w:val="1"/>
          <w:sz w:val="24"/>
        </w:rPr>
        <w:t xml:space="preserve"> </w:t>
      </w:r>
      <w:r>
        <w:rPr>
          <w:sz w:val="24"/>
        </w:rPr>
        <w:t>выполнения</w:t>
      </w:r>
      <w:r>
        <w:rPr>
          <w:spacing w:val="-1"/>
          <w:sz w:val="24"/>
        </w:rPr>
        <w:t xml:space="preserve"> </w:t>
      </w:r>
      <w:r>
        <w:rPr>
          <w:sz w:val="24"/>
        </w:rPr>
        <w:t>работ, связанных с</w:t>
      </w:r>
      <w:r>
        <w:rPr>
          <w:spacing w:val="-3"/>
          <w:sz w:val="24"/>
        </w:rPr>
        <w:t xml:space="preserve"> </w:t>
      </w:r>
      <w:r>
        <w:rPr>
          <w:sz w:val="24"/>
        </w:rPr>
        <w:t>будущей профессиональной деятельностью.</w:t>
      </w:r>
    </w:p>
    <w:p w14:paraId="3ACE3C17" w14:textId="77777777" w:rsidR="00625439" w:rsidRDefault="00625439" w:rsidP="00B61D31">
      <w:pPr>
        <w:pStyle w:val="a7"/>
        <w:numPr>
          <w:ilvl w:val="2"/>
          <w:numId w:val="2"/>
        </w:numPr>
        <w:spacing w:before="88" w:line="276" w:lineRule="auto"/>
        <w:ind w:left="-567" w:right="104" w:firstLine="708"/>
        <w:rPr>
          <w:sz w:val="24"/>
        </w:rPr>
      </w:pPr>
      <w:r>
        <w:rPr>
          <w:sz w:val="24"/>
        </w:rPr>
        <w:t>Образовательная</w:t>
      </w:r>
      <w:r>
        <w:rPr>
          <w:spacing w:val="1"/>
          <w:sz w:val="24"/>
        </w:rPr>
        <w:t xml:space="preserve"> </w:t>
      </w:r>
      <w:r>
        <w:rPr>
          <w:sz w:val="24"/>
        </w:rPr>
        <w:t>деятельность</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практической</w:t>
      </w:r>
      <w:r>
        <w:rPr>
          <w:spacing w:val="1"/>
          <w:sz w:val="24"/>
        </w:rPr>
        <w:t xml:space="preserve"> </w:t>
      </w:r>
      <w:r>
        <w:rPr>
          <w:sz w:val="24"/>
        </w:rPr>
        <w:t>подготовки</w:t>
      </w:r>
      <w:r>
        <w:rPr>
          <w:spacing w:val="1"/>
          <w:sz w:val="24"/>
        </w:rPr>
        <w:t xml:space="preserve"> </w:t>
      </w:r>
      <w:r>
        <w:rPr>
          <w:sz w:val="24"/>
        </w:rPr>
        <w:t>должна</w:t>
      </w:r>
      <w:r>
        <w:rPr>
          <w:spacing w:val="1"/>
          <w:sz w:val="24"/>
        </w:rPr>
        <w:t xml:space="preserve"> </w:t>
      </w:r>
      <w:r>
        <w:rPr>
          <w:sz w:val="24"/>
        </w:rPr>
        <w:t>быть</w:t>
      </w:r>
      <w:r>
        <w:rPr>
          <w:spacing w:val="1"/>
          <w:sz w:val="24"/>
        </w:rPr>
        <w:t xml:space="preserve"> </w:t>
      </w:r>
      <w:r>
        <w:rPr>
          <w:sz w:val="24"/>
        </w:rPr>
        <w:t>организована на любом курсе обучения, охватывая дисциплины,</w:t>
      </w:r>
      <w:r>
        <w:rPr>
          <w:spacing w:val="1"/>
          <w:sz w:val="24"/>
        </w:rPr>
        <w:t xml:space="preserve"> </w:t>
      </w:r>
      <w:r>
        <w:rPr>
          <w:sz w:val="24"/>
        </w:rPr>
        <w:t>междисциплинарные модули,</w:t>
      </w:r>
      <w:r>
        <w:rPr>
          <w:spacing w:val="1"/>
          <w:sz w:val="24"/>
        </w:rPr>
        <w:t xml:space="preserve"> </w:t>
      </w:r>
      <w:r>
        <w:rPr>
          <w:sz w:val="24"/>
        </w:rPr>
        <w:t>профессиональные</w:t>
      </w:r>
      <w:r>
        <w:rPr>
          <w:spacing w:val="1"/>
          <w:sz w:val="24"/>
        </w:rPr>
        <w:t xml:space="preserve"> </w:t>
      </w:r>
      <w:r>
        <w:rPr>
          <w:sz w:val="24"/>
        </w:rPr>
        <w:t>модули,</w:t>
      </w:r>
      <w:r>
        <w:rPr>
          <w:spacing w:val="1"/>
          <w:sz w:val="24"/>
        </w:rPr>
        <w:t xml:space="preserve"> </w:t>
      </w:r>
      <w:r>
        <w:rPr>
          <w:sz w:val="24"/>
        </w:rPr>
        <w:t>все</w:t>
      </w:r>
      <w:r>
        <w:rPr>
          <w:spacing w:val="1"/>
          <w:sz w:val="24"/>
        </w:rPr>
        <w:t xml:space="preserve"> </w:t>
      </w:r>
      <w:r>
        <w:rPr>
          <w:sz w:val="24"/>
        </w:rPr>
        <w:t>виды</w:t>
      </w:r>
      <w:r>
        <w:rPr>
          <w:spacing w:val="1"/>
          <w:sz w:val="24"/>
        </w:rPr>
        <w:t xml:space="preserve"> </w:t>
      </w:r>
      <w:r>
        <w:rPr>
          <w:sz w:val="24"/>
        </w:rPr>
        <w:t>практики,</w:t>
      </w:r>
      <w:r>
        <w:rPr>
          <w:spacing w:val="1"/>
          <w:sz w:val="24"/>
        </w:rPr>
        <w:t xml:space="preserve"> </w:t>
      </w:r>
      <w:r>
        <w:rPr>
          <w:sz w:val="24"/>
        </w:rPr>
        <w:t>предусмотренные</w:t>
      </w:r>
      <w:r>
        <w:rPr>
          <w:spacing w:val="1"/>
          <w:sz w:val="24"/>
        </w:rPr>
        <w:t xml:space="preserve"> </w:t>
      </w:r>
      <w:r>
        <w:rPr>
          <w:sz w:val="24"/>
        </w:rPr>
        <w:t>учебным</w:t>
      </w:r>
      <w:r>
        <w:rPr>
          <w:spacing w:val="1"/>
          <w:sz w:val="24"/>
        </w:rPr>
        <w:t xml:space="preserve"> </w:t>
      </w:r>
      <w:r>
        <w:rPr>
          <w:sz w:val="24"/>
        </w:rPr>
        <w:t>планом</w:t>
      </w:r>
      <w:r>
        <w:rPr>
          <w:spacing w:val="1"/>
          <w:sz w:val="24"/>
        </w:rPr>
        <w:t xml:space="preserve"> </w:t>
      </w:r>
      <w:r>
        <w:rPr>
          <w:sz w:val="24"/>
        </w:rPr>
        <w:t>образовательной</w:t>
      </w:r>
      <w:r>
        <w:rPr>
          <w:spacing w:val="-1"/>
          <w:sz w:val="24"/>
        </w:rPr>
        <w:t xml:space="preserve"> </w:t>
      </w:r>
      <w:r>
        <w:rPr>
          <w:sz w:val="24"/>
        </w:rPr>
        <w:t>программы.</w:t>
      </w:r>
    </w:p>
    <w:p w14:paraId="14E40D1C" w14:textId="77777777" w:rsidR="00625439" w:rsidRDefault="00625439" w:rsidP="00B61D31">
      <w:pPr>
        <w:pStyle w:val="a7"/>
        <w:numPr>
          <w:ilvl w:val="2"/>
          <w:numId w:val="2"/>
        </w:numPr>
        <w:spacing w:before="1" w:line="276" w:lineRule="auto"/>
        <w:ind w:left="-567" w:right="103" w:firstLine="708"/>
        <w:rPr>
          <w:sz w:val="24"/>
        </w:rPr>
      </w:pPr>
      <w:r>
        <w:rPr>
          <w:sz w:val="24"/>
        </w:rPr>
        <w:t>Практическая</w:t>
      </w:r>
      <w:r>
        <w:rPr>
          <w:spacing w:val="1"/>
          <w:sz w:val="24"/>
        </w:rPr>
        <w:t xml:space="preserve"> </w:t>
      </w:r>
      <w:r>
        <w:rPr>
          <w:sz w:val="24"/>
        </w:rPr>
        <w:t>подготовка</w:t>
      </w:r>
      <w:r>
        <w:rPr>
          <w:spacing w:val="1"/>
          <w:sz w:val="24"/>
        </w:rPr>
        <w:t xml:space="preserve"> </w:t>
      </w:r>
      <w:r>
        <w:rPr>
          <w:sz w:val="24"/>
        </w:rPr>
        <w:t>организуется</w:t>
      </w:r>
      <w:r>
        <w:rPr>
          <w:spacing w:val="1"/>
          <w:sz w:val="24"/>
        </w:rPr>
        <w:t xml:space="preserve"> </w:t>
      </w:r>
      <w:r>
        <w:rPr>
          <w:sz w:val="24"/>
        </w:rPr>
        <w:t>в</w:t>
      </w:r>
      <w:r>
        <w:rPr>
          <w:spacing w:val="1"/>
          <w:sz w:val="24"/>
        </w:rPr>
        <w:t xml:space="preserve"> </w:t>
      </w:r>
      <w:r>
        <w:rPr>
          <w:sz w:val="24"/>
        </w:rPr>
        <w:t>учебных,</w:t>
      </w:r>
      <w:r>
        <w:rPr>
          <w:spacing w:val="1"/>
          <w:sz w:val="24"/>
        </w:rPr>
        <w:t xml:space="preserve"> </w:t>
      </w:r>
      <w:r>
        <w:rPr>
          <w:sz w:val="24"/>
        </w:rPr>
        <w:t>учебно-производственных</w:t>
      </w:r>
      <w:r>
        <w:rPr>
          <w:spacing w:val="-57"/>
          <w:sz w:val="24"/>
        </w:rPr>
        <w:t xml:space="preserve"> </w:t>
      </w:r>
      <w:r>
        <w:rPr>
          <w:sz w:val="24"/>
        </w:rPr>
        <w:t>лабораториях,</w:t>
      </w:r>
      <w:r>
        <w:rPr>
          <w:spacing w:val="1"/>
          <w:sz w:val="24"/>
        </w:rPr>
        <w:t xml:space="preserve"> </w:t>
      </w:r>
      <w:r>
        <w:rPr>
          <w:sz w:val="24"/>
        </w:rPr>
        <w:t>мастерских,</w:t>
      </w:r>
      <w:r>
        <w:rPr>
          <w:spacing w:val="1"/>
          <w:sz w:val="24"/>
        </w:rPr>
        <w:t xml:space="preserve"> </w:t>
      </w:r>
      <w:r>
        <w:rPr>
          <w:sz w:val="24"/>
        </w:rPr>
        <w:t>учебно-опытных</w:t>
      </w:r>
      <w:r>
        <w:rPr>
          <w:spacing w:val="1"/>
          <w:sz w:val="24"/>
        </w:rPr>
        <w:t xml:space="preserve"> </w:t>
      </w:r>
      <w:r>
        <w:rPr>
          <w:sz w:val="24"/>
        </w:rPr>
        <w:t>хозяйствах,</w:t>
      </w:r>
      <w:r>
        <w:rPr>
          <w:spacing w:val="1"/>
          <w:sz w:val="24"/>
        </w:rPr>
        <w:t xml:space="preserve"> </w:t>
      </w:r>
      <w:r>
        <w:rPr>
          <w:sz w:val="24"/>
        </w:rPr>
        <w:t>учебных</w:t>
      </w:r>
      <w:r>
        <w:rPr>
          <w:spacing w:val="1"/>
          <w:sz w:val="24"/>
        </w:rPr>
        <w:t xml:space="preserve"> </w:t>
      </w:r>
      <w:r>
        <w:rPr>
          <w:sz w:val="24"/>
        </w:rPr>
        <w:t>полигонах,</w:t>
      </w:r>
      <w:r>
        <w:rPr>
          <w:spacing w:val="1"/>
          <w:sz w:val="24"/>
        </w:rPr>
        <w:t xml:space="preserve"> </w:t>
      </w:r>
      <w:r>
        <w:rPr>
          <w:sz w:val="24"/>
        </w:rPr>
        <w:t>учебных</w:t>
      </w:r>
      <w:r>
        <w:rPr>
          <w:spacing w:val="1"/>
          <w:sz w:val="24"/>
        </w:rPr>
        <w:t xml:space="preserve"> </w:t>
      </w:r>
      <w:r>
        <w:rPr>
          <w:sz w:val="24"/>
        </w:rPr>
        <w:t>базах</w:t>
      </w:r>
      <w:r>
        <w:rPr>
          <w:spacing w:val="1"/>
          <w:sz w:val="24"/>
        </w:rPr>
        <w:t xml:space="preserve"> </w:t>
      </w:r>
      <w:r w:rsidR="006C1FA1">
        <w:rPr>
          <w:sz w:val="24"/>
        </w:rPr>
        <w:t xml:space="preserve">практики и иных структурных подразделениях образовательной организации, а </w:t>
      </w:r>
      <w:r>
        <w:rPr>
          <w:sz w:val="24"/>
        </w:rPr>
        <w:t>также</w:t>
      </w:r>
      <w:r>
        <w:rPr>
          <w:spacing w:val="1"/>
          <w:sz w:val="24"/>
        </w:rPr>
        <w:t xml:space="preserve"> </w:t>
      </w:r>
      <w:r w:rsidR="006C1FA1">
        <w:rPr>
          <w:sz w:val="24"/>
        </w:rPr>
        <w:t xml:space="preserve">в специально оборудованных помещениях (рабочих местах) </w:t>
      </w:r>
      <w:r>
        <w:rPr>
          <w:sz w:val="24"/>
        </w:rPr>
        <w:t>профильных    организаций</w:t>
      </w:r>
      <w:r>
        <w:rPr>
          <w:spacing w:val="1"/>
          <w:sz w:val="24"/>
        </w:rPr>
        <w:t xml:space="preserve"> </w:t>
      </w:r>
      <w:r>
        <w:rPr>
          <w:sz w:val="24"/>
        </w:rPr>
        <w:t>на</w:t>
      </w:r>
      <w:r>
        <w:rPr>
          <w:spacing w:val="1"/>
          <w:sz w:val="24"/>
        </w:rPr>
        <w:t xml:space="preserve"> </w:t>
      </w:r>
      <w:r>
        <w:rPr>
          <w:sz w:val="24"/>
        </w:rPr>
        <w:t>основании</w:t>
      </w:r>
      <w:r>
        <w:rPr>
          <w:spacing w:val="1"/>
          <w:sz w:val="24"/>
        </w:rPr>
        <w:t xml:space="preserve"> </w:t>
      </w:r>
      <w:r>
        <w:rPr>
          <w:sz w:val="24"/>
        </w:rPr>
        <w:t>договора</w:t>
      </w:r>
      <w:r>
        <w:rPr>
          <w:spacing w:val="1"/>
          <w:sz w:val="24"/>
        </w:rPr>
        <w:t xml:space="preserve"> </w:t>
      </w:r>
      <w:r>
        <w:rPr>
          <w:sz w:val="24"/>
        </w:rPr>
        <w:t>о</w:t>
      </w:r>
      <w:r>
        <w:rPr>
          <w:spacing w:val="1"/>
          <w:sz w:val="24"/>
        </w:rPr>
        <w:t xml:space="preserve"> </w:t>
      </w:r>
      <w:r>
        <w:rPr>
          <w:sz w:val="24"/>
        </w:rPr>
        <w:t>практической</w:t>
      </w:r>
      <w:r>
        <w:rPr>
          <w:spacing w:val="1"/>
          <w:sz w:val="24"/>
        </w:rPr>
        <w:t xml:space="preserve"> </w:t>
      </w:r>
      <w:r>
        <w:rPr>
          <w:sz w:val="24"/>
        </w:rPr>
        <w:t>подготовке</w:t>
      </w:r>
      <w:r>
        <w:rPr>
          <w:spacing w:val="1"/>
          <w:sz w:val="24"/>
        </w:rPr>
        <w:t xml:space="preserve"> </w:t>
      </w:r>
      <w:r>
        <w:rPr>
          <w:sz w:val="24"/>
        </w:rPr>
        <w:t>обучающихся,</w:t>
      </w:r>
      <w:r>
        <w:rPr>
          <w:spacing w:val="1"/>
          <w:sz w:val="24"/>
        </w:rPr>
        <w:t xml:space="preserve"> </w:t>
      </w:r>
      <w:r>
        <w:rPr>
          <w:sz w:val="24"/>
        </w:rPr>
        <w:t>заключаемого</w:t>
      </w:r>
      <w:r>
        <w:rPr>
          <w:spacing w:val="1"/>
          <w:sz w:val="24"/>
        </w:rPr>
        <w:t xml:space="preserve"> </w:t>
      </w:r>
      <w:r>
        <w:rPr>
          <w:sz w:val="24"/>
        </w:rPr>
        <w:t>между</w:t>
      </w:r>
      <w:r>
        <w:rPr>
          <w:spacing w:val="1"/>
          <w:sz w:val="24"/>
        </w:rPr>
        <w:t xml:space="preserve"> </w:t>
      </w:r>
      <w:r>
        <w:rPr>
          <w:sz w:val="24"/>
        </w:rPr>
        <w:t>образовательной</w:t>
      </w:r>
      <w:r>
        <w:rPr>
          <w:spacing w:val="1"/>
          <w:sz w:val="24"/>
        </w:rPr>
        <w:t xml:space="preserve"> </w:t>
      </w:r>
      <w:r>
        <w:rPr>
          <w:sz w:val="24"/>
        </w:rPr>
        <w:t>организацией</w:t>
      </w:r>
      <w:r>
        <w:rPr>
          <w:spacing w:val="1"/>
          <w:sz w:val="24"/>
        </w:rPr>
        <w:t xml:space="preserve"> </w:t>
      </w:r>
      <w:r>
        <w:rPr>
          <w:sz w:val="24"/>
        </w:rPr>
        <w:t>и</w:t>
      </w:r>
      <w:r>
        <w:rPr>
          <w:spacing w:val="1"/>
          <w:sz w:val="24"/>
        </w:rPr>
        <w:t xml:space="preserve"> </w:t>
      </w:r>
      <w:r>
        <w:rPr>
          <w:sz w:val="24"/>
        </w:rPr>
        <w:t>профильной</w:t>
      </w:r>
      <w:r>
        <w:rPr>
          <w:spacing w:val="1"/>
          <w:sz w:val="24"/>
        </w:rPr>
        <w:t xml:space="preserve"> </w:t>
      </w:r>
      <w:r>
        <w:rPr>
          <w:sz w:val="24"/>
        </w:rPr>
        <w:t>организацией</w:t>
      </w:r>
      <w:r>
        <w:rPr>
          <w:spacing w:val="1"/>
          <w:sz w:val="24"/>
        </w:rPr>
        <w:t xml:space="preserve"> </w:t>
      </w:r>
      <w:r>
        <w:rPr>
          <w:sz w:val="24"/>
        </w:rPr>
        <w:t>(работодателем),</w:t>
      </w:r>
      <w:r>
        <w:rPr>
          <w:spacing w:val="1"/>
          <w:sz w:val="24"/>
        </w:rPr>
        <w:t xml:space="preserve"> </w:t>
      </w:r>
      <w:r>
        <w:rPr>
          <w:sz w:val="24"/>
        </w:rPr>
        <w:t>осуществляющей</w:t>
      </w:r>
      <w:r>
        <w:rPr>
          <w:spacing w:val="1"/>
          <w:sz w:val="24"/>
        </w:rPr>
        <w:t xml:space="preserve"> </w:t>
      </w:r>
      <w:r>
        <w:rPr>
          <w:sz w:val="24"/>
        </w:rPr>
        <w:lastRenderedPageBreak/>
        <w:t>деятельность по</w:t>
      </w:r>
      <w:r>
        <w:rPr>
          <w:spacing w:val="-3"/>
          <w:sz w:val="24"/>
        </w:rPr>
        <w:t xml:space="preserve"> </w:t>
      </w:r>
      <w:r>
        <w:rPr>
          <w:sz w:val="24"/>
        </w:rPr>
        <w:t>профилю</w:t>
      </w:r>
      <w:r>
        <w:rPr>
          <w:spacing w:val="-1"/>
          <w:sz w:val="24"/>
        </w:rPr>
        <w:t xml:space="preserve"> </w:t>
      </w:r>
      <w:r>
        <w:rPr>
          <w:sz w:val="24"/>
        </w:rPr>
        <w:t>соответствующей образовательной программы.</w:t>
      </w:r>
    </w:p>
    <w:p w14:paraId="0BD79AFB" w14:textId="77777777" w:rsidR="00625439" w:rsidRDefault="00625439" w:rsidP="00B61D31">
      <w:pPr>
        <w:pStyle w:val="a7"/>
        <w:numPr>
          <w:ilvl w:val="2"/>
          <w:numId w:val="2"/>
        </w:numPr>
        <w:spacing w:line="276" w:lineRule="auto"/>
        <w:ind w:left="-567" w:right="110" w:firstLine="708"/>
        <w:rPr>
          <w:sz w:val="24"/>
        </w:rPr>
      </w:pPr>
      <w:r>
        <w:rPr>
          <w:sz w:val="24"/>
        </w:rPr>
        <w:t>Результаты освоения образовательной программы (ее отдельных частей) могут быть</w:t>
      </w:r>
      <w:r>
        <w:rPr>
          <w:spacing w:val="1"/>
          <w:sz w:val="24"/>
        </w:rPr>
        <w:t xml:space="preserve"> </w:t>
      </w:r>
      <w:r>
        <w:rPr>
          <w:sz w:val="24"/>
        </w:rPr>
        <w:t>оценены</w:t>
      </w:r>
      <w:r>
        <w:rPr>
          <w:spacing w:val="60"/>
          <w:sz w:val="24"/>
        </w:rPr>
        <w:t xml:space="preserve"> </w:t>
      </w:r>
      <w:r>
        <w:rPr>
          <w:sz w:val="24"/>
        </w:rPr>
        <w:t>в</w:t>
      </w:r>
      <w:r>
        <w:rPr>
          <w:spacing w:val="60"/>
          <w:sz w:val="24"/>
        </w:rPr>
        <w:t xml:space="preserve"> </w:t>
      </w:r>
      <w:r>
        <w:rPr>
          <w:sz w:val="24"/>
        </w:rPr>
        <w:t>рамках</w:t>
      </w:r>
      <w:r>
        <w:rPr>
          <w:spacing w:val="60"/>
          <w:sz w:val="24"/>
        </w:rPr>
        <w:t xml:space="preserve"> </w:t>
      </w:r>
      <w:r>
        <w:rPr>
          <w:sz w:val="24"/>
        </w:rPr>
        <w:t>промежуточной   и   государственной   итоговой</w:t>
      </w:r>
      <w:r>
        <w:rPr>
          <w:spacing w:val="60"/>
          <w:sz w:val="24"/>
        </w:rPr>
        <w:t xml:space="preserve"> </w:t>
      </w:r>
      <w:r>
        <w:rPr>
          <w:sz w:val="24"/>
        </w:rPr>
        <w:t>аттестации,</w:t>
      </w:r>
      <w:r>
        <w:rPr>
          <w:spacing w:val="60"/>
          <w:sz w:val="24"/>
        </w:rPr>
        <w:t xml:space="preserve"> </w:t>
      </w:r>
      <w:r>
        <w:rPr>
          <w:sz w:val="24"/>
        </w:rPr>
        <w:t>организованных</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демонстрационного</w:t>
      </w:r>
      <w:r>
        <w:rPr>
          <w:spacing w:val="1"/>
          <w:sz w:val="24"/>
        </w:rPr>
        <w:t xml:space="preserve"> </w:t>
      </w:r>
      <w:r>
        <w:rPr>
          <w:sz w:val="24"/>
        </w:rPr>
        <w:t>экзамена</w:t>
      </w:r>
      <w:r>
        <w:rPr>
          <w:spacing w:val="1"/>
          <w:sz w:val="24"/>
        </w:rPr>
        <w:t xml:space="preserve"> </w:t>
      </w:r>
      <w:r>
        <w:rPr>
          <w:sz w:val="24"/>
        </w:rPr>
        <w:t>профильного</w:t>
      </w:r>
      <w:r>
        <w:rPr>
          <w:spacing w:val="1"/>
          <w:sz w:val="24"/>
        </w:rPr>
        <w:t xml:space="preserve"> </w:t>
      </w:r>
      <w:r>
        <w:rPr>
          <w:sz w:val="24"/>
        </w:rPr>
        <w:t>уровня,</w:t>
      </w:r>
      <w:r>
        <w:rPr>
          <w:spacing w:val="1"/>
          <w:sz w:val="24"/>
        </w:rPr>
        <w:t xml:space="preserve"> </w:t>
      </w:r>
      <w:r>
        <w:rPr>
          <w:sz w:val="24"/>
        </w:rPr>
        <w:t>в</w:t>
      </w:r>
      <w:r>
        <w:rPr>
          <w:spacing w:val="1"/>
          <w:sz w:val="24"/>
        </w:rPr>
        <w:t xml:space="preserve"> </w:t>
      </w:r>
      <w:r>
        <w:rPr>
          <w:sz w:val="24"/>
        </w:rPr>
        <w:t>том</w:t>
      </w:r>
      <w:r>
        <w:rPr>
          <w:spacing w:val="1"/>
          <w:sz w:val="24"/>
        </w:rPr>
        <w:t xml:space="preserve"> </w:t>
      </w:r>
      <w:r>
        <w:rPr>
          <w:sz w:val="24"/>
        </w:rPr>
        <w:t>числе</w:t>
      </w:r>
      <w:r>
        <w:rPr>
          <w:spacing w:val="1"/>
          <w:sz w:val="24"/>
        </w:rPr>
        <w:t xml:space="preserve"> </w:t>
      </w:r>
      <w:r>
        <w:rPr>
          <w:sz w:val="24"/>
        </w:rPr>
        <w:t>на</w:t>
      </w:r>
      <w:r>
        <w:rPr>
          <w:spacing w:val="1"/>
          <w:sz w:val="24"/>
        </w:rPr>
        <w:t xml:space="preserve"> </w:t>
      </w:r>
      <w:r>
        <w:rPr>
          <w:sz w:val="24"/>
        </w:rPr>
        <w:t>рабочем</w:t>
      </w:r>
      <w:r>
        <w:rPr>
          <w:spacing w:val="1"/>
          <w:sz w:val="24"/>
        </w:rPr>
        <w:t xml:space="preserve"> </w:t>
      </w:r>
      <w:r>
        <w:rPr>
          <w:sz w:val="24"/>
        </w:rPr>
        <w:t>месте</w:t>
      </w:r>
      <w:r>
        <w:rPr>
          <w:spacing w:val="1"/>
          <w:sz w:val="24"/>
        </w:rPr>
        <w:t xml:space="preserve"> </w:t>
      </w:r>
      <w:r>
        <w:rPr>
          <w:sz w:val="24"/>
        </w:rPr>
        <w:t>работодателя</w:t>
      </w:r>
      <w:r>
        <w:rPr>
          <w:spacing w:val="-1"/>
          <w:sz w:val="24"/>
        </w:rPr>
        <w:t xml:space="preserve"> </w:t>
      </w:r>
      <w:r>
        <w:rPr>
          <w:sz w:val="24"/>
        </w:rPr>
        <w:t>(профильной организации).</w:t>
      </w:r>
    </w:p>
    <w:p w14:paraId="69613E50" w14:textId="77777777" w:rsidR="00625439" w:rsidRDefault="00625439" w:rsidP="00B61D31">
      <w:pPr>
        <w:pStyle w:val="a7"/>
        <w:numPr>
          <w:ilvl w:val="1"/>
          <w:numId w:val="2"/>
        </w:numPr>
        <w:tabs>
          <w:tab w:val="left" w:pos="1242"/>
        </w:tabs>
        <w:spacing w:line="276" w:lineRule="auto"/>
        <w:ind w:hanging="421"/>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организации</w:t>
      </w:r>
      <w:r>
        <w:rPr>
          <w:b/>
          <w:spacing w:val="-3"/>
          <w:sz w:val="24"/>
        </w:rPr>
        <w:t xml:space="preserve"> </w:t>
      </w:r>
      <w:r>
        <w:rPr>
          <w:b/>
          <w:sz w:val="24"/>
        </w:rPr>
        <w:t>воспитания</w:t>
      </w:r>
      <w:r>
        <w:rPr>
          <w:b/>
          <w:spacing w:val="-5"/>
          <w:sz w:val="24"/>
        </w:rPr>
        <w:t xml:space="preserve"> </w:t>
      </w:r>
      <w:r>
        <w:rPr>
          <w:b/>
          <w:sz w:val="24"/>
        </w:rPr>
        <w:t>обучающихся</w:t>
      </w:r>
    </w:p>
    <w:p w14:paraId="52A06691" w14:textId="77777777" w:rsidR="00625439" w:rsidRDefault="00625439" w:rsidP="00B61D31">
      <w:pPr>
        <w:pStyle w:val="a7"/>
        <w:numPr>
          <w:ilvl w:val="2"/>
          <w:numId w:val="2"/>
        </w:numPr>
        <w:tabs>
          <w:tab w:val="left" w:pos="709"/>
        </w:tabs>
        <w:spacing w:line="276" w:lineRule="auto"/>
        <w:ind w:left="-567" w:firstLine="709"/>
        <w:rPr>
          <w:sz w:val="24"/>
        </w:rPr>
      </w:pPr>
      <w:r>
        <w:rPr>
          <w:sz w:val="24"/>
        </w:rPr>
        <w:t>Воспитание обучающихся при освоении ими основной образовательной программы</w:t>
      </w:r>
      <w:r>
        <w:rPr>
          <w:spacing w:val="1"/>
          <w:sz w:val="24"/>
        </w:rPr>
        <w:t xml:space="preserve"> </w:t>
      </w:r>
      <w:r>
        <w:rPr>
          <w:sz w:val="24"/>
        </w:rPr>
        <w:t>осуществляется</w:t>
      </w:r>
      <w:r>
        <w:rPr>
          <w:spacing w:val="1"/>
          <w:sz w:val="24"/>
        </w:rPr>
        <w:t xml:space="preserve"> </w:t>
      </w:r>
      <w:r>
        <w:rPr>
          <w:sz w:val="24"/>
        </w:rPr>
        <w:t>на</w:t>
      </w:r>
      <w:r>
        <w:rPr>
          <w:spacing w:val="1"/>
          <w:sz w:val="24"/>
        </w:rPr>
        <w:t xml:space="preserve"> </w:t>
      </w:r>
      <w:r>
        <w:rPr>
          <w:sz w:val="24"/>
        </w:rPr>
        <w:t>основе</w:t>
      </w:r>
      <w:r>
        <w:rPr>
          <w:spacing w:val="1"/>
          <w:sz w:val="24"/>
        </w:rPr>
        <w:t xml:space="preserve"> </w:t>
      </w:r>
      <w:r>
        <w:rPr>
          <w:sz w:val="24"/>
        </w:rPr>
        <w:t>включаемых</w:t>
      </w:r>
      <w:r>
        <w:rPr>
          <w:spacing w:val="1"/>
          <w:sz w:val="24"/>
        </w:rPr>
        <w:t xml:space="preserve"> </w:t>
      </w:r>
      <w:r>
        <w:rPr>
          <w:sz w:val="24"/>
        </w:rPr>
        <w:t>в</w:t>
      </w:r>
      <w:r>
        <w:rPr>
          <w:spacing w:val="1"/>
          <w:sz w:val="24"/>
        </w:rPr>
        <w:t xml:space="preserve"> </w:t>
      </w:r>
      <w:r>
        <w:rPr>
          <w:sz w:val="24"/>
        </w:rPr>
        <w:t>настоящую</w:t>
      </w:r>
      <w:r>
        <w:rPr>
          <w:spacing w:val="1"/>
          <w:sz w:val="24"/>
        </w:rPr>
        <w:t xml:space="preserve"> </w:t>
      </w:r>
      <w:r>
        <w:rPr>
          <w:sz w:val="24"/>
        </w:rPr>
        <w:t>образовательную</w:t>
      </w:r>
      <w:r>
        <w:rPr>
          <w:spacing w:val="1"/>
          <w:sz w:val="24"/>
        </w:rPr>
        <w:t xml:space="preserve"> </w:t>
      </w:r>
      <w:r>
        <w:rPr>
          <w:sz w:val="24"/>
        </w:rPr>
        <w:t>программу</w:t>
      </w:r>
      <w:r>
        <w:rPr>
          <w:spacing w:val="1"/>
          <w:sz w:val="24"/>
        </w:rPr>
        <w:t xml:space="preserve"> </w:t>
      </w:r>
      <w:r>
        <w:rPr>
          <w:sz w:val="24"/>
        </w:rPr>
        <w:t>рабочей</w:t>
      </w:r>
      <w:r>
        <w:rPr>
          <w:spacing w:val="1"/>
          <w:sz w:val="24"/>
        </w:rPr>
        <w:t xml:space="preserve"> </w:t>
      </w:r>
      <w:r>
        <w:rPr>
          <w:sz w:val="24"/>
        </w:rPr>
        <w:t>программы</w:t>
      </w:r>
      <w:r>
        <w:rPr>
          <w:spacing w:val="-1"/>
          <w:sz w:val="24"/>
        </w:rPr>
        <w:t xml:space="preserve"> </w:t>
      </w:r>
      <w:r>
        <w:rPr>
          <w:sz w:val="24"/>
        </w:rPr>
        <w:t>воспитания</w:t>
      </w:r>
      <w:r>
        <w:rPr>
          <w:spacing w:val="-4"/>
          <w:sz w:val="24"/>
        </w:rPr>
        <w:t xml:space="preserve"> </w:t>
      </w:r>
      <w:r>
        <w:rPr>
          <w:sz w:val="24"/>
        </w:rPr>
        <w:t>и</w:t>
      </w:r>
      <w:r>
        <w:rPr>
          <w:spacing w:val="-1"/>
          <w:sz w:val="24"/>
        </w:rPr>
        <w:t xml:space="preserve"> </w:t>
      </w:r>
      <w:r>
        <w:rPr>
          <w:sz w:val="24"/>
        </w:rPr>
        <w:t>календарного</w:t>
      </w:r>
      <w:r>
        <w:rPr>
          <w:spacing w:val="-1"/>
          <w:sz w:val="24"/>
        </w:rPr>
        <w:t xml:space="preserve"> </w:t>
      </w:r>
      <w:r>
        <w:rPr>
          <w:sz w:val="24"/>
        </w:rPr>
        <w:t>плана</w:t>
      </w:r>
      <w:r>
        <w:rPr>
          <w:spacing w:val="-2"/>
          <w:sz w:val="24"/>
        </w:rPr>
        <w:t xml:space="preserve"> </w:t>
      </w:r>
      <w:r>
        <w:rPr>
          <w:sz w:val="24"/>
        </w:rPr>
        <w:t>воспитательной</w:t>
      </w:r>
      <w:r>
        <w:rPr>
          <w:spacing w:val="6"/>
          <w:sz w:val="24"/>
        </w:rPr>
        <w:t xml:space="preserve"> </w:t>
      </w:r>
      <w:r>
        <w:rPr>
          <w:sz w:val="24"/>
        </w:rPr>
        <w:t>работы</w:t>
      </w:r>
      <w:r>
        <w:rPr>
          <w:spacing w:val="-1"/>
          <w:sz w:val="24"/>
        </w:rPr>
        <w:t xml:space="preserve"> </w:t>
      </w:r>
      <w:r>
        <w:rPr>
          <w:sz w:val="24"/>
        </w:rPr>
        <w:t>(приложение</w:t>
      </w:r>
      <w:r>
        <w:rPr>
          <w:spacing w:val="-2"/>
          <w:sz w:val="24"/>
        </w:rPr>
        <w:t xml:space="preserve"> </w:t>
      </w:r>
      <w:r>
        <w:rPr>
          <w:sz w:val="24"/>
        </w:rPr>
        <w:t>4).</w:t>
      </w:r>
    </w:p>
    <w:p w14:paraId="6E8BAAE7" w14:textId="77777777" w:rsidR="00625439" w:rsidRDefault="00625439" w:rsidP="00B61D31">
      <w:pPr>
        <w:pStyle w:val="a7"/>
        <w:numPr>
          <w:ilvl w:val="2"/>
          <w:numId w:val="2"/>
        </w:numPr>
        <w:spacing w:line="276" w:lineRule="auto"/>
        <w:ind w:left="-567" w:firstLine="709"/>
        <w:rPr>
          <w:sz w:val="24"/>
        </w:rPr>
      </w:pPr>
      <w:r>
        <w:rPr>
          <w:sz w:val="24"/>
        </w:rPr>
        <w:t>В разработке рабочей программы воспитания и календарного плана воспитательной</w:t>
      </w:r>
      <w:r>
        <w:rPr>
          <w:spacing w:val="1"/>
          <w:sz w:val="24"/>
        </w:rPr>
        <w:t xml:space="preserve"> </w:t>
      </w:r>
      <w:r>
        <w:rPr>
          <w:sz w:val="24"/>
        </w:rPr>
        <w:t>работы имеют право принимать участие советы обучающихся, советы родителей, представители</w:t>
      </w:r>
      <w:r>
        <w:rPr>
          <w:spacing w:val="1"/>
          <w:sz w:val="24"/>
        </w:rPr>
        <w:t xml:space="preserve"> </w:t>
      </w:r>
      <w:r>
        <w:rPr>
          <w:sz w:val="24"/>
        </w:rPr>
        <w:t>работодателей</w:t>
      </w:r>
      <w:r>
        <w:rPr>
          <w:spacing w:val="-1"/>
          <w:sz w:val="24"/>
        </w:rPr>
        <w:t xml:space="preserve"> </w:t>
      </w:r>
      <w:r>
        <w:rPr>
          <w:sz w:val="24"/>
        </w:rPr>
        <w:t>и (или)</w:t>
      </w:r>
      <w:r>
        <w:rPr>
          <w:spacing w:val="-4"/>
          <w:sz w:val="24"/>
        </w:rPr>
        <w:t xml:space="preserve"> </w:t>
      </w:r>
      <w:r>
        <w:rPr>
          <w:sz w:val="24"/>
        </w:rPr>
        <w:t>их объединений (при</w:t>
      </w:r>
      <w:r>
        <w:rPr>
          <w:spacing w:val="-1"/>
          <w:sz w:val="24"/>
        </w:rPr>
        <w:t xml:space="preserve"> </w:t>
      </w:r>
      <w:r>
        <w:rPr>
          <w:sz w:val="24"/>
        </w:rPr>
        <w:t>их наличии).</w:t>
      </w:r>
    </w:p>
    <w:p w14:paraId="7F286523" w14:textId="77777777" w:rsidR="00625439" w:rsidRDefault="00625439" w:rsidP="00B61D31">
      <w:pPr>
        <w:pStyle w:val="a3"/>
        <w:spacing w:line="276" w:lineRule="auto"/>
        <w:ind w:left="-567" w:firstLine="709"/>
        <w:rPr>
          <w:sz w:val="25"/>
        </w:rPr>
      </w:pPr>
    </w:p>
    <w:p w14:paraId="4BBCEE6B" w14:textId="77777777" w:rsidR="00625439" w:rsidRDefault="00625439" w:rsidP="00B61D31">
      <w:pPr>
        <w:pStyle w:val="a7"/>
        <w:numPr>
          <w:ilvl w:val="1"/>
          <w:numId w:val="2"/>
        </w:numPr>
        <w:spacing w:line="276" w:lineRule="auto"/>
        <w:ind w:left="-567" w:firstLine="709"/>
        <w:jc w:val="left"/>
        <w:rPr>
          <w:b/>
          <w:sz w:val="24"/>
        </w:rPr>
      </w:pPr>
      <w:r>
        <w:rPr>
          <w:b/>
          <w:sz w:val="24"/>
        </w:rPr>
        <w:t>Требования</w:t>
      </w:r>
      <w:r>
        <w:rPr>
          <w:b/>
          <w:spacing w:val="-2"/>
          <w:sz w:val="24"/>
        </w:rPr>
        <w:t xml:space="preserve"> </w:t>
      </w:r>
      <w:r>
        <w:rPr>
          <w:b/>
          <w:sz w:val="24"/>
        </w:rPr>
        <w:t>к</w:t>
      </w:r>
      <w:r>
        <w:rPr>
          <w:b/>
          <w:spacing w:val="-4"/>
          <w:sz w:val="24"/>
        </w:rPr>
        <w:t xml:space="preserve"> </w:t>
      </w:r>
      <w:r>
        <w:rPr>
          <w:b/>
          <w:sz w:val="24"/>
        </w:rPr>
        <w:t>кадровым</w:t>
      </w:r>
      <w:r>
        <w:rPr>
          <w:b/>
          <w:spacing w:val="-2"/>
          <w:sz w:val="24"/>
        </w:rPr>
        <w:t xml:space="preserve"> </w:t>
      </w:r>
      <w:r>
        <w:rPr>
          <w:b/>
          <w:sz w:val="24"/>
        </w:rPr>
        <w:t>условиям</w:t>
      </w:r>
      <w:r>
        <w:rPr>
          <w:b/>
          <w:spacing w:val="-3"/>
          <w:sz w:val="24"/>
        </w:rPr>
        <w:t xml:space="preserve"> </w:t>
      </w:r>
      <w:r>
        <w:rPr>
          <w:b/>
          <w:sz w:val="24"/>
        </w:rPr>
        <w:t>реализации</w:t>
      </w:r>
      <w:r>
        <w:rPr>
          <w:b/>
          <w:spacing w:val="-1"/>
          <w:sz w:val="24"/>
        </w:rPr>
        <w:t xml:space="preserve"> </w:t>
      </w:r>
      <w:r>
        <w:rPr>
          <w:b/>
          <w:sz w:val="24"/>
        </w:rPr>
        <w:t>образовательной</w:t>
      </w:r>
      <w:r>
        <w:rPr>
          <w:b/>
          <w:spacing w:val="-2"/>
          <w:sz w:val="24"/>
        </w:rPr>
        <w:t xml:space="preserve"> </w:t>
      </w:r>
      <w:r>
        <w:rPr>
          <w:b/>
          <w:sz w:val="24"/>
        </w:rPr>
        <w:t>программы</w:t>
      </w:r>
    </w:p>
    <w:p w14:paraId="2A135EB5" w14:textId="77777777" w:rsidR="00625439" w:rsidRDefault="00625439" w:rsidP="00B61D31">
      <w:pPr>
        <w:pStyle w:val="a7"/>
        <w:numPr>
          <w:ilvl w:val="2"/>
          <w:numId w:val="2"/>
        </w:numPr>
        <w:spacing w:line="276" w:lineRule="auto"/>
        <w:ind w:left="-567" w:firstLine="709"/>
        <w:rPr>
          <w:sz w:val="24"/>
        </w:rPr>
      </w:pPr>
      <w:r>
        <w:rPr>
          <w:sz w:val="24"/>
        </w:rPr>
        <w:t>Реализация</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обеспечивается</w:t>
      </w:r>
      <w:r>
        <w:rPr>
          <w:spacing w:val="1"/>
          <w:sz w:val="24"/>
        </w:rPr>
        <w:t xml:space="preserve"> </w:t>
      </w:r>
      <w:r>
        <w:rPr>
          <w:sz w:val="24"/>
        </w:rPr>
        <w:t>педагогическими</w:t>
      </w:r>
      <w:r>
        <w:rPr>
          <w:spacing w:val="1"/>
          <w:sz w:val="24"/>
        </w:rPr>
        <w:t xml:space="preserve"> </w:t>
      </w:r>
      <w:r>
        <w:rPr>
          <w:sz w:val="24"/>
        </w:rPr>
        <w:t>работниками</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а</w:t>
      </w:r>
      <w:r>
        <w:rPr>
          <w:spacing w:val="1"/>
          <w:sz w:val="24"/>
        </w:rPr>
        <w:t xml:space="preserve"> </w:t>
      </w:r>
      <w:r>
        <w:rPr>
          <w:sz w:val="24"/>
        </w:rPr>
        <w:t>также</w:t>
      </w:r>
      <w:r>
        <w:rPr>
          <w:spacing w:val="1"/>
          <w:sz w:val="24"/>
        </w:rPr>
        <w:t xml:space="preserve"> </w:t>
      </w:r>
      <w:r>
        <w:rPr>
          <w:sz w:val="24"/>
        </w:rPr>
        <w:t>лицами,</w:t>
      </w:r>
      <w:r>
        <w:rPr>
          <w:spacing w:val="1"/>
          <w:sz w:val="24"/>
        </w:rPr>
        <w:t xml:space="preserve"> </w:t>
      </w:r>
      <w:r>
        <w:rPr>
          <w:sz w:val="24"/>
        </w:rPr>
        <w:t>привлекаемыми</w:t>
      </w:r>
      <w:r>
        <w:rPr>
          <w:spacing w:val="1"/>
          <w:sz w:val="24"/>
        </w:rPr>
        <w:t xml:space="preserve"> </w:t>
      </w:r>
      <w:r>
        <w:rPr>
          <w:sz w:val="24"/>
        </w:rPr>
        <w:t>к</w:t>
      </w:r>
      <w:r>
        <w:rPr>
          <w:spacing w:val="1"/>
          <w:sz w:val="24"/>
        </w:rPr>
        <w:t xml:space="preserve"> </w:t>
      </w:r>
      <w:r>
        <w:rPr>
          <w:sz w:val="24"/>
        </w:rPr>
        <w:t>реализации</w:t>
      </w:r>
      <w:r>
        <w:rPr>
          <w:spacing w:val="1"/>
          <w:sz w:val="24"/>
        </w:rPr>
        <w:t xml:space="preserve"> </w:t>
      </w:r>
      <w:r>
        <w:rPr>
          <w:sz w:val="24"/>
        </w:rPr>
        <w:t>образовательной</w:t>
      </w:r>
      <w:r>
        <w:rPr>
          <w:spacing w:val="94"/>
          <w:sz w:val="24"/>
        </w:rPr>
        <w:t xml:space="preserve"> </w:t>
      </w:r>
      <w:r w:rsidR="006C1FA1">
        <w:rPr>
          <w:sz w:val="24"/>
        </w:rPr>
        <w:t>программы на</w:t>
      </w:r>
      <w:r>
        <w:rPr>
          <w:spacing w:val="33"/>
          <w:sz w:val="24"/>
        </w:rPr>
        <w:t xml:space="preserve"> </w:t>
      </w:r>
      <w:r w:rsidR="006C1FA1">
        <w:rPr>
          <w:sz w:val="24"/>
        </w:rPr>
        <w:t>иных</w:t>
      </w:r>
      <w:r>
        <w:rPr>
          <w:spacing w:val="34"/>
          <w:sz w:val="24"/>
        </w:rPr>
        <w:t xml:space="preserve"> </w:t>
      </w:r>
      <w:r w:rsidR="006C1FA1">
        <w:rPr>
          <w:sz w:val="24"/>
        </w:rPr>
        <w:t>условиях, в том</w:t>
      </w:r>
      <w:r>
        <w:rPr>
          <w:spacing w:val="33"/>
          <w:sz w:val="24"/>
        </w:rPr>
        <w:t xml:space="preserve"> </w:t>
      </w:r>
      <w:r w:rsidR="006C1FA1">
        <w:rPr>
          <w:sz w:val="24"/>
        </w:rPr>
        <w:t>числе</w:t>
      </w:r>
      <w:r>
        <w:rPr>
          <w:spacing w:val="31"/>
          <w:sz w:val="24"/>
        </w:rPr>
        <w:t xml:space="preserve"> </w:t>
      </w:r>
      <w:r>
        <w:rPr>
          <w:sz w:val="24"/>
        </w:rPr>
        <w:t xml:space="preserve">из </w:t>
      </w:r>
      <w:r w:rsidR="006C1FA1">
        <w:rPr>
          <w:sz w:val="24"/>
        </w:rPr>
        <w:t xml:space="preserve">числа </w:t>
      </w:r>
      <w:r>
        <w:rPr>
          <w:sz w:val="24"/>
        </w:rPr>
        <w:t>руководителей</w:t>
      </w:r>
      <w:r>
        <w:rPr>
          <w:spacing w:val="-58"/>
          <w:sz w:val="24"/>
        </w:rPr>
        <w:t xml:space="preserve"> </w:t>
      </w:r>
      <w:r>
        <w:rPr>
          <w:sz w:val="24"/>
        </w:rPr>
        <w:t>и</w:t>
      </w:r>
      <w:r>
        <w:rPr>
          <w:spacing w:val="1"/>
          <w:sz w:val="24"/>
        </w:rPr>
        <w:t xml:space="preserve"> </w:t>
      </w:r>
      <w:r>
        <w:rPr>
          <w:sz w:val="24"/>
        </w:rPr>
        <w:t>работников</w:t>
      </w:r>
      <w:r>
        <w:rPr>
          <w:spacing w:val="1"/>
          <w:sz w:val="24"/>
        </w:rPr>
        <w:t xml:space="preserve"> </w:t>
      </w:r>
      <w:r>
        <w:rPr>
          <w:sz w:val="24"/>
        </w:rPr>
        <w:t>организаций,</w:t>
      </w:r>
      <w:r>
        <w:rPr>
          <w:spacing w:val="1"/>
          <w:sz w:val="24"/>
        </w:rPr>
        <w:t xml:space="preserve"> </w:t>
      </w:r>
      <w:r>
        <w:rPr>
          <w:sz w:val="24"/>
        </w:rPr>
        <w:t>направление</w:t>
      </w:r>
      <w:r>
        <w:rPr>
          <w:spacing w:val="1"/>
          <w:sz w:val="24"/>
        </w:rPr>
        <w:t xml:space="preserve"> </w:t>
      </w:r>
      <w:r>
        <w:rPr>
          <w:sz w:val="24"/>
        </w:rPr>
        <w:t>деятельности</w:t>
      </w:r>
      <w:r>
        <w:rPr>
          <w:spacing w:val="1"/>
          <w:sz w:val="24"/>
        </w:rPr>
        <w:t xml:space="preserve"> </w:t>
      </w:r>
      <w:r>
        <w:rPr>
          <w:sz w:val="24"/>
        </w:rPr>
        <w:t>которых</w:t>
      </w:r>
      <w:r>
        <w:rPr>
          <w:spacing w:val="1"/>
          <w:sz w:val="24"/>
        </w:rPr>
        <w:t xml:space="preserve"> </w:t>
      </w:r>
      <w:r>
        <w:rPr>
          <w:sz w:val="24"/>
        </w:rPr>
        <w:t>соответствует</w:t>
      </w:r>
      <w:r>
        <w:rPr>
          <w:spacing w:val="1"/>
          <w:sz w:val="24"/>
        </w:rPr>
        <w:t xml:space="preserve"> </w:t>
      </w:r>
      <w:r>
        <w:rPr>
          <w:sz w:val="24"/>
        </w:rPr>
        <w:t>области</w:t>
      </w:r>
      <w:r>
        <w:rPr>
          <w:spacing w:val="1"/>
          <w:sz w:val="24"/>
        </w:rPr>
        <w:t xml:space="preserve"> </w:t>
      </w:r>
      <w:r>
        <w:rPr>
          <w:sz w:val="24"/>
        </w:rPr>
        <w:t xml:space="preserve">профессиональной деятельности </w:t>
      </w:r>
      <w:r w:rsidR="006C1FA1" w:rsidRPr="00EB342B">
        <w:rPr>
          <w:rFonts w:ascii="Times New Roman CYR" w:hAnsi="Times New Roman CYR" w:cs="Times New Roman CYR"/>
          <w:sz w:val="24"/>
          <w:szCs w:val="24"/>
        </w:rPr>
        <w:t>06 Связь, информационные и коммуникационные технологии</w:t>
      </w:r>
      <w:r>
        <w:rPr>
          <w:sz w:val="24"/>
        </w:rPr>
        <w:t>, и имеющими стаж</w:t>
      </w:r>
      <w:r>
        <w:rPr>
          <w:spacing w:val="1"/>
          <w:sz w:val="24"/>
        </w:rPr>
        <w:t xml:space="preserve"> </w:t>
      </w:r>
      <w:r>
        <w:rPr>
          <w:sz w:val="24"/>
        </w:rPr>
        <w:t>работы</w:t>
      </w:r>
      <w:r>
        <w:rPr>
          <w:spacing w:val="-1"/>
          <w:sz w:val="24"/>
        </w:rPr>
        <w:t xml:space="preserve"> </w:t>
      </w:r>
      <w:r>
        <w:rPr>
          <w:sz w:val="24"/>
        </w:rPr>
        <w:t>в</w:t>
      </w:r>
      <w:r>
        <w:rPr>
          <w:spacing w:val="-1"/>
          <w:sz w:val="24"/>
        </w:rPr>
        <w:t xml:space="preserve"> </w:t>
      </w:r>
      <w:r>
        <w:rPr>
          <w:sz w:val="24"/>
        </w:rPr>
        <w:t>данной профессиональной области</w:t>
      </w:r>
      <w:r>
        <w:rPr>
          <w:spacing w:val="-1"/>
          <w:sz w:val="24"/>
        </w:rPr>
        <w:t xml:space="preserve"> </w:t>
      </w:r>
      <w:r>
        <w:rPr>
          <w:sz w:val="24"/>
        </w:rPr>
        <w:t>не</w:t>
      </w:r>
      <w:r>
        <w:rPr>
          <w:spacing w:val="-2"/>
          <w:sz w:val="24"/>
        </w:rPr>
        <w:t xml:space="preserve"> </w:t>
      </w:r>
      <w:r>
        <w:rPr>
          <w:sz w:val="24"/>
        </w:rPr>
        <w:t>менее</w:t>
      </w:r>
      <w:r>
        <w:rPr>
          <w:spacing w:val="-1"/>
          <w:sz w:val="24"/>
        </w:rPr>
        <w:t xml:space="preserve"> </w:t>
      </w:r>
      <w:r>
        <w:rPr>
          <w:sz w:val="24"/>
        </w:rPr>
        <w:t>трех лет.</w:t>
      </w:r>
    </w:p>
    <w:p w14:paraId="44250571" w14:textId="77777777" w:rsidR="00625439" w:rsidRDefault="00625439" w:rsidP="00B61D31">
      <w:pPr>
        <w:spacing w:line="276" w:lineRule="auto"/>
        <w:ind w:left="-567" w:firstLine="709"/>
        <w:jc w:val="both"/>
        <w:rPr>
          <w:sz w:val="24"/>
        </w:rPr>
      </w:pPr>
      <w:r>
        <w:rPr>
          <w:sz w:val="24"/>
        </w:rPr>
        <w:t>Квалификация</w:t>
      </w:r>
      <w:r>
        <w:rPr>
          <w:spacing w:val="1"/>
          <w:sz w:val="24"/>
        </w:rPr>
        <w:t xml:space="preserve"> </w:t>
      </w:r>
      <w:r>
        <w:rPr>
          <w:sz w:val="24"/>
        </w:rPr>
        <w:t>педагогических</w:t>
      </w:r>
      <w:r>
        <w:rPr>
          <w:spacing w:val="1"/>
          <w:sz w:val="24"/>
        </w:rPr>
        <w:t xml:space="preserve"> </w:t>
      </w:r>
      <w:r>
        <w:rPr>
          <w:sz w:val="24"/>
        </w:rPr>
        <w:t>работников</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отвечает</w:t>
      </w:r>
      <w:r>
        <w:rPr>
          <w:spacing w:val="1"/>
          <w:sz w:val="24"/>
        </w:rPr>
        <w:t xml:space="preserve"> </w:t>
      </w:r>
      <w:r w:rsidR="006C1FA1">
        <w:rPr>
          <w:sz w:val="24"/>
        </w:rPr>
        <w:t>квалификационным</w:t>
      </w:r>
      <w:r>
        <w:rPr>
          <w:spacing w:val="1"/>
          <w:sz w:val="24"/>
        </w:rPr>
        <w:t xml:space="preserve"> </w:t>
      </w:r>
      <w:r w:rsidR="006C1FA1">
        <w:rPr>
          <w:sz w:val="24"/>
        </w:rPr>
        <w:t xml:space="preserve">требованиям, указанным в квалификационных </w:t>
      </w:r>
      <w:r>
        <w:rPr>
          <w:sz w:val="24"/>
        </w:rPr>
        <w:t>справочниках</w:t>
      </w:r>
      <w:r>
        <w:rPr>
          <w:spacing w:val="-57"/>
          <w:sz w:val="24"/>
        </w:rPr>
        <w:t xml:space="preserve"> </w:t>
      </w:r>
      <w:r>
        <w:rPr>
          <w:sz w:val="24"/>
        </w:rPr>
        <w:t>и</w:t>
      </w:r>
      <w:r>
        <w:rPr>
          <w:spacing w:val="-1"/>
          <w:sz w:val="24"/>
        </w:rPr>
        <w:t xml:space="preserve"> </w:t>
      </w:r>
      <w:r>
        <w:rPr>
          <w:sz w:val="24"/>
        </w:rPr>
        <w:t>(или) профессиональных стандартах (при наличии).</w:t>
      </w:r>
    </w:p>
    <w:p w14:paraId="5B4EA906" w14:textId="77777777" w:rsidR="00625439" w:rsidRDefault="00625439" w:rsidP="00B61D31">
      <w:pPr>
        <w:spacing w:line="276" w:lineRule="auto"/>
        <w:ind w:left="-567" w:firstLine="709"/>
        <w:jc w:val="both"/>
        <w:rPr>
          <w:sz w:val="24"/>
        </w:rPr>
      </w:pPr>
      <w:r>
        <w:rPr>
          <w:sz w:val="24"/>
        </w:rPr>
        <w:t>Работники,</w:t>
      </w:r>
      <w:r>
        <w:rPr>
          <w:spacing w:val="1"/>
          <w:sz w:val="24"/>
        </w:rPr>
        <w:t xml:space="preserve"> </w:t>
      </w:r>
      <w:r>
        <w:rPr>
          <w:sz w:val="24"/>
        </w:rPr>
        <w:t>привлекаемые</w:t>
      </w:r>
      <w:r>
        <w:rPr>
          <w:spacing w:val="1"/>
          <w:sz w:val="24"/>
        </w:rPr>
        <w:t xml:space="preserve"> </w:t>
      </w:r>
      <w:r>
        <w:rPr>
          <w:sz w:val="24"/>
        </w:rPr>
        <w:t>к</w:t>
      </w:r>
      <w:r>
        <w:rPr>
          <w:spacing w:val="1"/>
          <w:sz w:val="24"/>
        </w:rPr>
        <w:t xml:space="preserve"> </w:t>
      </w:r>
      <w:r>
        <w:rPr>
          <w:sz w:val="24"/>
        </w:rPr>
        <w:t>реализации</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должны</w:t>
      </w:r>
      <w:r>
        <w:rPr>
          <w:spacing w:val="1"/>
          <w:sz w:val="24"/>
        </w:rPr>
        <w:t xml:space="preserve"> </w:t>
      </w:r>
      <w:r>
        <w:rPr>
          <w:sz w:val="24"/>
        </w:rPr>
        <w:t>получать</w:t>
      </w:r>
      <w:r>
        <w:rPr>
          <w:spacing w:val="1"/>
          <w:sz w:val="24"/>
        </w:rPr>
        <w:t xml:space="preserve"> </w:t>
      </w:r>
      <w:r>
        <w:rPr>
          <w:sz w:val="24"/>
        </w:rPr>
        <w:t>дополнительное</w:t>
      </w:r>
      <w:r>
        <w:rPr>
          <w:spacing w:val="61"/>
          <w:sz w:val="24"/>
        </w:rPr>
        <w:t xml:space="preserve"> </w:t>
      </w:r>
      <w:r w:rsidR="00D40EEB">
        <w:rPr>
          <w:sz w:val="24"/>
        </w:rPr>
        <w:t xml:space="preserve">профессиональное образование по программам повышения </w:t>
      </w:r>
      <w:r>
        <w:rPr>
          <w:sz w:val="24"/>
        </w:rPr>
        <w:t>квалификации</w:t>
      </w:r>
      <w:r>
        <w:rPr>
          <w:spacing w:val="1"/>
          <w:sz w:val="24"/>
        </w:rPr>
        <w:t xml:space="preserve"> </w:t>
      </w:r>
      <w:r>
        <w:rPr>
          <w:sz w:val="24"/>
        </w:rPr>
        <w:t>не</w:t>
      </w:r>
      <w:r>
        <w:rPr>
          <w:spacing w:val="35"/>
          <w:sz w:val="24"/>
        </w:rPr>
        <w:t xml:space="preserve"> </w:t>
      </w:r>
      <w:r>
        <w:rPr>
          <w:sz w:val="24"/>
        </w:rPr>
        <w:t>реже</w:t>
      </w:r>
      <w:r>
        <w:rPr>
          <w:spacing w:val="34"/>
          <w:sz w:val="24"/>
        </w:rPr>
        <w:t xml:space="preserve"> </w:t>
      </w:r>
      <w:r>
        <w:rPr>
          <w:sz w:val="24"/>
        </w:rPr>
        <w:t>одного</w:t>
      </w:r>
      <w:r>
        <w:rPr>
          <w:spacing w:val="36"/>
          <w:sz w:val="24"/>
        </w:rPr>
        <w:t xml:space="preserve"> </w:t>
      </w:r>
      <w:r>
        <w:rPr>
          <w:sz w:val="24"/>
        </w:rPr>
        <w:t>раза</w:t>
      </w:r>
      <w:r>
        <w:rPr>
          <w:spacing w:val="35"/>
          <w:sz w:val="24"/>
        </w:rPr>
        <w:t xml:space="preserve"> </w:t>
      </w:r>
      <w:r>
        <w:rPr>
          <w:sz w:val="24"/>
        </w:rPr>
        <w:t>в</w:t>
      </w:r>
      <w:r>
        <w:rPr>
          <w:spacing w:val="37"/>
          <w:sz w:val="24"/>
        </w:rPr>
        <w:t xml:space="preserve"> </w:t>
      </w:r>
      <w:r>
        <w:rPr>
          <w:sz w:val="24"/>
        </w:rPr>
        <w:t>три</w:t>
      </w:r>
      <w:r>
        <w:rPr>
          <w:spacing w:val="37"/>
          <w:sz w:val="24"/>
        </w:rPr>
        <w:t xml:space="preserve"> </w:t>
      </w:r>
      <w:r>
        <w:rPr>
          <w:sz w:val="24"/>
        </w:rPr>
        <w:t>года</w:t>
      </w:r>
      <w:r>
        <w:rPr>
          <w:spacing w:val="36"/>
          <w:sz w:val="24"/>
        </w:rPr>
        <w:t xml:space="preserve"> </w:t>
      </w:r>
      <w:r>
        <w:rPr>
          <w:sz w:val="24"/>
        </w:rPr>
        <w:t>с</w:t>
      </w:r>
      <w:r>
        <w:rPr>
          <w:spacing w:val="35"/>
          <w:sz w:val="24"/>
        </w:rPr>
        <w:t xml:space="preserve"> </w:t>
      </w:r>
      <w:r>
        <w:rPr>
          <w:sz w:val="24"/>
        </w:rPr>
        <w:t>учетом</w:t>
      </w:r>
      <w:r>
        <w:rPr>
          <w:spacing w:val="38"/>
          <w:sz w:val="24"/>
        </w:rPr>
        <w:t xml:space="preserve"> </w:t>
      </w:r>
      <w:r>
        <w:rPr>
          <w:sz w:val="24"/>
        </w:rPr>
        <w:t>расширения</w:t>
      </w:r>
      <w:r>
        <w:rPr>
          <w:spacing w:val="36"/>
          <w:sz w:val="24"/>
        </w:rPr>
        <w:t xml:space="preserve"> </w:t>
      </w:r>
      <w:r>
        <w:rPr>
          <w:sz w:val="24"/>
        </w:rPr>
        <w:t>спектра</w:t>
      </w:r>
      <w:r>
        <w:rPr>
          <w:spacing w:val="35"/>
          <w:sz w:val="24"/>
        </w:rPr>
        <w:t xml:space="preserve"> </w:t>
      </w:r>
      <w:r>
        <w:rPr>
          <w:sz w:val="24"/>
        </w:rPr>
        <w:t>профессиональных</w:t>
      </w:r>
      <w:r>
        <w:rPr>
          <w:spacing w:val="35"/>
          <w:sz w:val="24"/>
        </w:rPr>
        <w:t xml:space="preserve"> </w:t>
      </w:r>
      <w:r>
        <w:rPr>
          <w:sz w:val="24"/>
        </w:rPr>
        <w:t>компетенций,</w:t>
      </w:r>
      <w:r>
        <w:rPr>
          <w:spacing w:val="-57"/>
          <w:sz w:val="24"/>
        </w:rPr>
        <w:t xml:space="preserve"> </w:t>
      </w:r>
      <w:r>
        <w:rPr>
          <w:sz w:val="24"/>
        </w:rPr>
        <w:t>в</w:t>
      </w:r>
      <w:r>
        <w:rPr>
          <w:spacing w:val="-5"/>
          <w:sz w:val="24"/>
        </w:rPr>
        <w:t xml:space="preserve"> </w:t>
      </w:r>
      <w:r>
        <w:rPr>
          <w:sz w:val="24"/>
        </w:rPr>
        <w:t>том</w:t>
      </w:r>
      <w:r>
        <w:rPr>
          <w:spacing w:val="-4"/>
          <w:sz w:val="24"/>
        </w:rPr>
        <w:t xml:space="preserve"> </w:t>
      </w:r>
      <w:r>
        <w:rPr>
          <w:sz w:val="24"/>
        </w:rPr>
        <w:t>числе</w:t>
      </w:r>
      <w:r>
        <w:rPr>
          <w:spacing w:val="-5"/>
          <w:sz w:val="24"/>
        </w:rPr>
        <w:t xml:space="preserve"> </w:t>
      </w:r>
      <w:r>
        <w:rPr>
          <w:sz w:val="24"/>
        </w:rPr>
        <w:t>в</w:t>
      </w:r>
      <w:r>
        <w:rPr>
          <w:spacing w:val="-4"/>
          <w:sz w:val="24"/>
        </w:rPr>
        <w:t xml:space="preserve"> </w:t>
      </w:r>
      <w:r>
        <w:rPr>
          <w:sz w:val="24"/>
        </w:rPr>
        <w:t>форме</w:t>
      </w:r>
      <w:r>
        <w:rPr>
          <w:spacing w:val="-6"/>
          <w:sz w:val="24"/>
        </w:rPr>
        <w:t xml:space="preserve"> </w:t>
      </w:r>
      <w:r>
        <w:rPr>
          <w:sz w:val="24"/>
        </w:rPr>
        <w:t>стажировки</w:t>
      </w:r>
      <w:r>
        <w:rPr>
          <w:spacing w:val="-2"/>
          <w:sz w:val="24"/>
        </w:rPr>
        <w:t xml:space="preserve"> </w:t>
      </w:r>
      <w:r>
        <w:rPr>
          <w:sz w:val="24"/>
        </w:rPr>
        <w:t>в</w:t>
      </w:r>
      <w:r>
        <w:rPr>
          <w:spacing w:val="-4"/>
          <w:sz w:val="24"/>
        </w:rPr>
        <w:t xml:space="preserve"> </w:t>
      </w:r>
      <w:r>
        <w:rPr>
          <w:sz w:val="24"/>
        </w:rPr>
        <w:t>организациях,</w:t>
      </w:r>
      <w:r>
        <w:rPr>
          <w:spacing w:val="-4"/>
          <w:sz w:val="24"/>
        </w:rPr>
        <w:t xml:space="preserve"> </w:t>
      </w:r>
      <w:r>
        <w:rPr>
          <w:sz w:val="24"/>
        </w:rPr>
        <w:t>направление</w:t>
      </w:r>
      <w:r>
        <w:rPr>
          <w:spacing w:val="-5"/>
          <w:sz w:val="24"/>
        </w:rPr>
        <w:t xml:space="preserve"> </w:t>
      </w:r>
      <w:r>
        <w:rPr>
          <w:sz w:val="24"/>
        </w:rPr>
        <w:t>деятельности</w:t>
      </w:r>
      <w:r>
        <w:rPr>
          <w:spacing w:val="-3"/>
          <w:sz w:val="24"/>
        </w:rPr>
        <w:t xml:space="preserve"> </w:t>
      </w:r>
      <w:r>
        <w:rPr>
          <w:sz w:val="24"/>
        </w:rPr>
        <w:t>которых</w:t>
      </w:r>
      <w:r>
        <w:rPr>
          <w:spacing w:val="-4"/>
          <w:sz w:val="24"/>
        </w:rPr>
        <w:t xml:space="preserve"> </w:t>
      </w:r>
      <w:r>
        <w:rPr>
          <w:sz w:val="24"/>
        </w:rPr>
        <w:t>соответствует</w:t>
      </w:r>
      <w:r w:rsidR="00A17C89">
        <w:rPr>
          <w:sz w:val="24"/>
        </w:rPr>
        <w:t xml:space="preserve"> </w:t>
      </w:r>
      <w:r>
        <w:rPr>
          <w:spacing w:val="-57"/>
          <w:sz w:val="24"/>
        </w:rPr>
        <w:t xml:space="preserve"> </w:t>
      </w:r>
      <w:r w:rsidR="00A17C89">
        <w:rPr>
          <w:sz w:val="24"/>
        </w:rPr>
        <w:t>области профессиональной деятельности, указанной в</w:t>
      </w:r>
      <w:r>
        <w:rPr>
          <w:spacing w:val="12"/>
          <w:sz w:val="24"/>
        </w:rPr>
        <w:t xml:space="preserve"> </w:t>
      </w:r>
      <w:r w:rsidR="00A17C89">
        <w:rPr>
          <w:sz w:val="24"/>
        </w:rPr>
        <w:t xml:space="preserve">пункте  </w:t>
      </w:r>
      <w:r w:rsidR="00D40EEB">
        <w:rPr>
          <w:sz w:val="24"/>
        </w:rPr>
        <w:t xml:space="preserve">1.15 </w:t>
      </w:r>
      <w:r w:rsidR="00A17C89">
        <w:rPr>
          <w:sz w:val="24"/>
        </w:rPr>
        <w:t xml:space="preserve">ФГОС </w:t>
      </w:r>
      <w:r>
        <w:rPr>
          <w:sz w:val="24"/>
        </w:rPr>
        <w:t>СПО,</w:t>
      </w:r>
      <w:r>
        <w:rPr>
          <w:spacing w:val="-58"/>
          <w:sz w:val="24"/>
        </w:rPr>
        <w:t xml:space="preserve"> </w:t>
      </w:r>
      <w:r>
        <w:rPr>
          <w:sz w:val="24"/>
        </w:rPr>
        <w:t>а также в других областях профессиональной деятельности и (или) сферах профессиональной</w:t>
      </w:r>
      <w:r>
        <w:rPr>
          <w:spacing w:val="1"/>
          <w:sz w:val="24"/>
        </w:rPr>
        <w:t xml:space="preserve"> </w:t>
      </w:r>
      <w:r>
        <w:rPr>
          <w:sz w:val="24"/>
        </w:rPr>
        <w:t>деятельности при условии соответствия полученных компетенций требованиям к квалификации</w:t>
      </w:r>
      <w:r>
        <w:rPr>
          <w:spacing w:val="1"/>
          <w:sz w:val="24"/>
        </w:rPr>
        <w:t xml:space="preserve"> </w:t>
      </w:r>
      <w:r>
        <w:rPr>
          <w:sz w:val="24"/>
        </w:rPr>
        <w:t>педагогического</w:t>
      </w:r>
      <w:r>
        <w:rPr>
          <w:spacing w:val="-1"/>
          <w:sz w:val="24"/>
        </w:rPr>
        <w:t xml:space="preserve"> </w:t>
      </w:r>
      <w:r>
        <w:rPr>
          <w:sz w:val="24"/>
        </w:rPr>
        <w:t>работника.</w:t>
      </w:r>
    </w:p>
    <w:p w14:paraId="73B73760" w14:textId="77777777" w:rsidR="00625439" w:rsidRDefault="00625439" w:rsidP="00B61D31">
      <w:pPr>
        <w:spacing w:line="276" w:lineRule="auto"/>
        <w:ind w:left="-567" w:firstLine="709"/>
        <w:jc w:val="both"/>
        <w:rPr>
          <w:sz w:val="24"/>
        </w:rPr>
      </w:pPr>
      <w:r>
        <w:rPr>
          <w:sz w:val="24"/>
        </w:rPr>
        <w:t>Доля</w:t>
      </w:r>
      <w:r>
        <w:rPr>
          <w:spacing w:val="1"/>
          <w:sz w:val="24"/>
        </w:rPr>
        <w:t xml:space="preserve"> </w:t>
      </w:r>
      <w:r>
        <w:rPr>
          <w:sz w:val="24"/>
        </w:rPr>
        <w:t>педагогических</w:t>
      </w:r>
      <w:r>
        <w:rPr>
          <w:spacing w:val="1"/>
          <w:sz w:val="24"/>
        </w:rPr>
        <w:t xml:space="preserve"> </w:t>
      </w:r>
      <w:r>
        <w:rPr>
          <w:sz w:val="24"/>
        </w:rPr>
        <w:t>работников</w:t>
      </w:r>
      <w:r>
        <w:rPr>
          <w:spacing w:val="1"/>
          <w:sz w:val="24"/>
        </w:rPr>
        <w:t xml:space="preserve"> </w:t>
      </w:r>
      <w:r>
        <w:rPr>
          <w:sz w:val="24"/>
        </w:rPr>
        <w:t>(в</w:t>
      </w:r>
      <w:r>
        <w:rPr>
          <w:spacing w:val="1"/>
          <w:sz w:val="24"/>
        </w:rPr>
        <w:t xml:space="preserve"> </w:t>
      </w:r>
      <w:r>
        <w:rPr>
          <w:sz w:val="24"/>
        </w:rPr>
        <w:t>приведенных</w:t>
      </w:r>
      <w:r>
        <w:rPr>
          <w:spacing w:val="1"/>
          <w:sz w:val="24"/>
        </w:rPr>
        <w:t xml:space="preserve"> </w:t>
      </w:r>
      <w:r>
        <w:rPr>
          <w:sz w:val="24"/>
        </w:rPr>
        <w:t>к</w:t>
      </w:r>
      <w:r>
        <w:rPr>
          <w:spacing w:val="1"/>
          <w:sz w:val="24"/>
        </w:rPr>
        <w:t xml:space="preserve"> </w:t>
      </w:r>
      <w:r>
        <w:rPr>
          <w:sz w:val="24"/>
        </w:rPr>
        <w:t>целочисленным</w:t>
      </w:r>
      <w:r>
        <w:rPr>
          <w:spacing w:val="1"/>
          <w:sz w:val="24"/>
        </w:rPr>
        <w:t xml:space="preserve"> </w:t>
      </w:r>
      <w:r>
        <w:rPr>
          <w:sz w:val="24"/>
        </w:rPr>
        <w:t>значениям</w:t>
      </w:r>
      <w:r>
        <w:rPr>
          <w:spacing w:val="1"/>
          <w:sz w:val="24"/>
        </w:rPr>
        <w:t xml:space="preserve"> </w:t>
      </w:r>
      <w:r>
        <w:rPr>
          <w:sz w:val="24"/>
        </w:rPr>
        <w:t>ставок),</w:t>
      </w:r>
      <w:r>
        <w:rPr>
          <w:spacing w:val="-57"/>
          <w:sz w:val="24"/>
        </w:rPr>
        <w:t xml:space="preserve"> </w:t>
      </w:r>
      <w:r>
        <w:rPr>
          <w:sz w:val="24"/>
        </w:rPr>
        <w:t>имеющих</w:t>
      </w:r>
      <w:r>
        <w:rPr>
          <w:spacing w:val="-7"/>
          <w:sz w:val="24"/>
        </w:rPr>
        <w:t xml:space="preserve"> </w:t>
      </w:r>
      <w:r>
        <w:rPr>
          <w:sz w:val="24"/>
        </w:rPr>
        <w:t>опыт</w:t>
      </w:r>
      <w:r>
        <w:rPr>
          <w:spacing w:val="-7"/>
          <w:sz w:val="24"/>
        </w:rPr>
        <w:t xml:space="preserve"> </w:t>
      </w:r>
      <w:r>
        <w:rPr>
          <w:sz w:val="24"/>
        </w:rPr>
        <w:t>деятельности</w:t>
      </w:r>
      <w:r>
        <w:rPr>
          <w:spacing w:val="-6"/>
          <w:sz w:val="24"/>
        </w:rPr>
        <w:t xml:space="preserve"> </w:t>
      </w:r>
      <w:r>
        <w:rPr>
          <w:sz w:val="24"/>
        </w:rPr>
        <w:t>не</w:t>
      </w:r>
      <w:r>
        <w:rPr>
          <w:spacing w:val="-7"/>
          <w:sz w:val="24"/>
        </w:rPr>
        <w:t xml:space="preserve"> </w:t>
      </w:r>
      <w:r>
        <w:rPr>
          <w:sz w:val="24"/>
        </w:rPr>
        <w:t>менее</w:t>
      </w:r>
      <w:r>
        <w:rPr>
          <w:spacing w:val="-8"/>
          <w:sz w:val="24"/>
        </w:rPr>
        <w:t xml:space="preserve"> </w:t>
      </w:r>
      <w:r>
        <w:rPr>
          <w:sz w:val="24"/>
        </w:rPr>
        <w:t>трех</w:t>
      </w:r>
      <w:r>
        <w:rPr>
          <w:spacing w:val="-5"/>
          <w:sz w:val="24"/>
        </w:rPr>
        <w:t xml:space="preserve"> </w:t>
      </w:r>
      <w:r>
        <w:rPr>
          <w:sz w:val="24"/>
        </w:rPr>
        <w:t>лет</w:t>
      </w:r>
      <w:r>
        <w:rPr>
          <w:spacing w:val="-4"/>
          <w:sz w:val="24"/>
        </w:rPr>
        <w:t xml:space="preserve"> </w:t>
      </w:r>
      <w:r>
        <w:rPr>
          <w:sz w:val="24"/>
        </w:rPr>
        <w:t>в</w:t>
      </w:r>
      <w:r>
        <w:rPr>
          <w:spacing w:val="-7"/>
          <w:sz w:val="24"/>
        </w:rPr>
        <w:t xml:space="preserve"> </w:t>
      </w:r>
      <w:r>
        <w:rPr>
          <w:sz w:val="24"/>
        </w:rPr>
        <w:t>организациях,</w:t>
      </w:r>
      <w:r>
        <w:rPr>
          <w:spacing w:val="-7"/>
          <w:sz w:val="24"/>
        </w:rPr>
        <w:t xml:space="preserve"> </w:t>
      </w:r>
      <w:r>
        <w:rPr>
          <w:sz w:val="24"/>
        </w:rPr>
        <w:t>направление</w:t>
      </w:r>
      <w:r>
        <w:rPr>
          <w:spacing w:val="-8"/>
          <w:sz w:val="24"/>
        </w:rPr>
        <w:t xml:space="preserve"> </w:t>
      </w:r>
      <w:r>
        <w:rPr>
          <w:sz w:val="24"/>
        </w:rPr>
        <w:t>деятельности</w:t>
      </w:r>
      <w:r>
        <w:rPr>
          <w:spacing w:val="-5"/>
          <w:sz w:val="24"/>
        </w:rPr>
        <w:t xml:space="preserve"> </w:t>
      </w:r>
      <w:r>
        <w:rPr>
          <w:sz w:val="24"/>
        </w:rPr>
        <w:t>которых</w:t>
      </w:r>
      <w:r>
        <w:rPr>
          <w:spacing w:val="-58"/>
          <w:sz w:val="24"/>
        </w:rPr>
        <w:t xml:space="preserve"> </w:t>
      </w:r>
      <w:r>
        <w:rPr>
          <w:spacing w:val="-1"/>
          <w:sz w:val="24"/>
        </w:rPr>
        <w:t>соответствует</w:t>
      </w:r>
      <w:r>
        <w:rPr>
          <w:spacing w:val="-12"/>
          <w:sz w:val="24"/>
        </w:rPr>
        <w:t xml:space="preserve"> </w:t>
      </w:r>
      <w:r>
        <w:rPr>
          <w:spacing w:val="-1"/>
          <w:sz w:val="24"/>
        </w:rPr>
        <w:t>области</w:t>
      </w:r>
      <w:r>
        <w:rPr>
          <w:spacing w:val="-10"/>
          <w:sz w:val="24"/>
        </w:rPr>
        <w:t xml:space="preserve"> </w:t>
      </w:r>
      <w:r>
        <w:rPr>
          <w:spacing w:val="-1"/>
          <w:sz w:val="24"/>
        </w:rPr>
        <w:t>профессиональной</w:t>
      </w:r>
      <w:r>
        <w:rPr>
          <w:spacing w:val="-12"/>
          <w:sz w:val="24"/>
        </w:rPr>
        <w:t xml:space="preserve"> </w:t>
      </w:r>
      <w:r>
        <w:rPr>
          <w:sz w:val="24"/>
        </w:rPr>
        <w:t>деятельности,</w:t>
      </w:r>
      <w:r>
        <w:rPr>
          <w:spacing w:val="-11"/>
          <w:sz w:val="24"/>
        </w:rPr>
        <w:t xml:space="preserve"> </w:t>
      </w:r>
      <w:r>
        <w:rPr>
          <w:sz w:val="24"/>
        </w:rPr>
        <w:t>в</w:t>
      </w:r>
      <w:r>
        <w:rPr>
          <w:spacing w:val="-15"/>
          <w:sz w:val="24"/>
        </w:rPr>
        <w:t xml:space="preserve"> </w:t>
      </w:r>
      <w:r>
        <w:rPr>
          <w:sz w:val="24"/>
        </w:rPr>
        <w:t>общем</w:t>
      </w:r>
      <w:r>
        <w:rPr>
          <w:spacing w:val="-12"/>
          <w:sz w:val="24"/>
        </w:rPr>
        <w:t xml:space="preserve"> </w:t>
      </w:r>
      <w:r>
        <w:rPr>
          <w:sz w:val="24"/>
        </w:rPr>
        <w:t>числе</w:t>
      </w:r>
      <w:r>
        <w:rPr>
          <w:spacing w:val="-12"/>
          <w:sz w:val="24"/>
        </w:rPr>
        <w:t xml:space="preserve"> </w:t>
      </w:r>
      <w:r>
        <w:rPr>
          <w:sz w:val="24"/>
        </w:rPr>
        <w:t>педагогических</w:t>
      </w:r>
      <w:r>
        <w:rPr>
          <w:spacing w:val="-12"/>
          <w:sz w:val="24"/>
        </w:rPr>
        <w:t xml:space="preserve"> </w:t>
      </w:r>
      <w:r>
        <w:rPr>
          <w:sz w:val="24"/>
        </w:rPr>
        <w:t>работников,</w:t>
      </w:r>
      <w:r>
        <w:rPr>
          <w:spacing w:val="-57"/>
          <w:sz w:val="24"/>
        </w:rPr>
        <w:t xml:space="preserve"> </w:t>
      </w:r>
      <w:r>
        <w:rPr>
          <w:sz w:val="24"/>
        </w:rPr>
        <w:t>обеспечивающих</w:t>
      </w:r>
      <w:r>
        <w:rPr>
          <w:spacing w:val="1"/>
          <w:sz w:val="24"/>
        </w:rPr>
        <w:t xml:space="preserve"> </w:t>
      </w:r>
      <w:r>
        <w:rPr>
          <w:sz w:val="24"/>
        </w:rPr>
        <w:t>освоение</w:t>
      </w:r>
      <w:r>
        <w:rPr>
          <w:spacing w:val="1"/>
          <w:sz w:val="24"/>
        </w:rPr>
        <w:t xml:space="preserve"> </w:t>
      </w:r>
      <w:r>
        <w:rPr>
          <w:sz w:val="24"/>
        </w:rPr>
        <w:t>обучающимися</w:t>
      </w:r>
      <w:r>
        <w:rPr>
          <w:spacing w:val="1"/>
          <w:sz w:val="24"/>
        </w:rPr>
        <w:t xml:space="preserve"> </w:t>
      </w:r>
      <w:r>
        <w:rPr>
          <w:sz w:val="24"/>
        </w:rPr>
        <w:t>профессиональных</w:t>
      </w:r>
      <w:r>
        <w:rPr>
          <w:spacing w:val="1"/>
          <w:sz w:val="24"/>
        </w:rPr>
        <w:t xml:space="preserve"> </w:t>
      </w:r>
      <w:r>
        <w:rPr>
          <w:sz w:val="24"/>
        </w:rPr>
        <w:t>модулей</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составляет</w:t>
      </w:r>
      <w:r>
        <w:rPr>
          <w:spacing w:val="3"/>
          <w:sz w:val="24"/>
        </w:rPr>
        <w:t xml:space="preserve"> </w:t>
      </w:r>
      <w:r>
        <w:rPr>
          <w:sz w:val="24"/>
        </w:rPr>
        <w:t>не</w:t>
      </w:r>
      <w:r>
        <w:rPr>
          <w:spacing w:val="-1"/>
          <w:sz w:val="24"/>
        </w:rPr>
        <w:t xml:space="preserve"> </w:t>
      </w:r>
      <w:r>
        <w:rPr>
          <w:sz w:val="24"/>
        </w:rPr>
        <w:t>менее</w:t>
      </w:r>
      <w:r>
        <w:rPr>
          <w:spacing w:val="-1"/>
          <w:sz w:val="24"/>
        </w:rPr>
        <w:t xml:space="preserve"> </w:t>
      </w:r>
      <w:r>
        <w:rPr>
          <w:sz w:val="24"/>
        </w:rPr>
        <w:t>25 процентов.</w:t>
      </w:r>
    </w:p>
    <w:p w14:paraId="56D442CD" w14:textId="77777777" w:rsidR="00625439" w:rsidRDefault="00625439" w:rsidP="00B61D31">
      <w:pPr>
        <w:spacing w:line="276" w:lineRule="auto"/>
        <w:ind w:left="-567" w:firstLine="709"/>
        <w:jc w:val="both"/>
        <w:rPr>
          <w:sz w:val="24"/>
        </w:rPr>
      </w:pPr>
    </w:p>
    <w:p w14:paraId="2813A617" w14:textId="77777777" w:rsidR="00625439" w:rsidRDefault="00625439" w:rsidP="00B61D31">
      <w:pPr>
        <w:pStyle w:val="a3"/>
        <w:spacing w:line="276" w:lineRule="auto"/>
        <w:ind w:left="-567" w:firstLine="709"/>
        <w:jc w:val="center"/>
        <w:rPr>
          <w:sz w:val="25"/>
        </w:rPr>
      </w:pPr>
    </w:p>
    <w:p w14:paraId="14D77E40" w14:textId="77777777" w:rsidR="00625439" w:rsidRDefault="00625439" w:rsidP="00B61D31">
      <w:pPr>
        <w:pStyle w:val="a7"/>
        <w:numPr>
          <w:ilvl w:val="1"/>
          <w:numId w:val="2"/>
        </w:numPr>
        <w:tabs>
          <w:tab w:val="left" w:pos="709"/>
        </w:tabs>
        <w:spacing w:line="276" w:lineRule="auto"/>
        <w:ind w:left="-567" w:firstLine="709"/>
        <w:jc w:val="left"/>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финансовым</w:t>
      </w:r>
      <w:r>
        <w:rPr>
          <w:b/>
          <w:spacing w:val="-3"/>
          <w:sz w:val="24"/>
        </w:rPr>
        <w:t xml:space="preserve"> </w:t>
      </w:r>
      <w:r>
        <w:rPr>
          <w:b/>
          <w:sz w:val="24"/>
        </w:rPr>
        <w:t>условиям</w:t>
      </w:r>
      <w:r>
        <w:rPr>
          <w:b/>
          <w:spacing w:val="-3"/>
          <w:sz w:val="24"/>
        </w:rPr>
        <w:t xml:space="preserve"> </w:t>
      </w:r>
      <w:r>
        <w:rPr>
          <w:b/>
          <w:sz w:val="24"/>
        </w:rPr>
        <w:t>реализации</w:t>
      </w:r>
      <w:r>
        <w:rPr>
          <w:b/>
          <w:spacing w:val="-3"/>
          <w:sz w:val="24"/>
        </w:rPr>
        <w:t xml:space="preserve"> </w:t>
      </w:r>
      <w:r>
        <w:rPr>
          <w:b/>
          <w:sz w:val="24"/>
        </w:rPr>
        <w:t>образовательной</w:t>
      </w:r>
      <w:r>
        <w:rPr>
          <w:b/>
          <w:spacing w:val="2"/>
          <w:sz w:val="24"/>
        </w:rPr>
        <w:t xml:space="preserve"> </w:t>
      </w:r>
      <w:r>
        <w:rPr>
          <w:b/>
          <w:sz w:val="24"/>
        </w:rPr>
        <w:t>программы</w:t>
      </w:r>
    </w:p>
    <w:p w14:paraId="2A131213" w14:textId="77777777" w:rsidR="00625439" w:rsidRDefault="00625439" w:rsidP="00B61D31">
      <w:pPr>
        <w:pStyle w:val="a7"/>
        <w:numPr>
          <w:ilvl w:val="2"/>
          <w:numId w:val="2"/>
        </w:numPr>
        <w:tabs>
          <w:tab w:val="left" w:pos="851"/>
        </w:tabs>
        <w:spacing w:line="276" w:lineRule="auto"/>
        <w:ind w:left="-567" w:firstLine="709"/>
        <w:rPr>
          <w:rFonts w:ascii="Calibri" w:hAnsi="Calibri"/>
          <w:sz w:val="14"/>
        </w:rPr>
      </w:pPr>
      <w:r>
        <w:rPr>
          <w:sz w:val="24"/>
        </w:rPr>
        <w:t>Расчеты</w:t>
      </w:r>
      <w:r>
        <w:rPr>
          <w:spacing w:val="1"/>
          <w:sz w:val="24"/>
        </w:rPr>
        <w:t xml:space="preserve"> </w:t>
      </w:r>
      <w:r>
        <w:rPr>
          <w:sz w:val="24"/>
        </w:rPr>
        <w:t>нормативных</w:t>
      </w:r>
      <w:r>
        <w:rPr>
          <w:spacing w:val="1"/>
          <w:sz w:val="24"/>
        </w:rPr>
        <w:t xml:space="preserve"> </w:t>
      </w:r>
      <w:r>
        <w:rPr>
          <w:sz w:val="24"/>
        </w:rPr>
        <w:t>затрат</w:t>
      </w:r>
      <w:r>
        <w:rPr>
          <w:spacing w:val="1"/>
          <w:sz w:val="24"/>
        </w:rPr>
        <w:t xml:space="preserve"> </w:t>
      </w:r>
      <w:r>
        <w:rPr>
          <w:sz w:val="24"/>
        </w:rPr>
        <w:t>оказания</w:t>
      </w:r>
      <w:r>
        <w:rPr>
          <w:spacing w:val="1"/>
          <w:sz w:val="24"/>
        </w:rPr>
        <w:t xml:space="preserve"> </w:t>
      </w:r>
      <w:r>
        <w:rPr>
          <w:sz w:val="24"/>
        </w:rPr>
        <w:t>государственных</w:t>
      </w:r>
      <w:r>
        <w:rPr>
          <w:spacing w:val="1"/>
          <w:sz w:val="24"/>
        </w:rPr>
        <w:t xml:space="preserve"> </w:t>
      </w:r>
      <w:r>
        <w:rPr>
          <w:sz w:val="24"/>
        </w:rPr>
        <w:t>услуг</w:t>
      </w:r>
      <w:r>
        <w:rPr>
          <w:spacing w:val="1"/>
          <w:sz w:val="24"/>
        </w:rPr>
        <w:t xml:space="preserve"> </w:t>
      </w:r>
      <w:r>
        <w:rPr>
          <w:sz w:val="24"/>
        </w:rPr>
        <w:t>по</w:t>
      </w:r>
      <w:r>
        <w:rPr>
          <w:spacing w:val="1"/>
          <w:sz w:val="24"/>
        </w:rPr>
        <w:t xml:space="preserve"> </w:t>
      </w:r>
      <w:r>
        <w:rPr>
          <w:sz w:val="24"/>
        </w:rPr>
        <w:t>реализации</w:t>
      </w:r>
      <w:r>
        <w:rPr>
          <w:spacing w:val="1"/>
          <w:sz w:val="24"/>
        </w:rPr>
        <w:t xml:space="preserve"> </w:t>
      </w:r>
      <w:r>
        <w:rPr>
          <w:sz w:val="24"/>
        </w:rPr>
        <w:t>образовательной</w:t>
      </w:r>
      <w:r>
        <w:rPr>
          <w:spacing w:val="-1"/>
          <w:sz w:val="24"/>
        </w:rPr>
        <w:t xml:space="preserve"> </w:t>
      </w:r>
      <w:r>
        <w:rPr>
          <w:sz w:val="24"/>
        </w:rPr>
        <w:t>программы</w:t>
      </w:r>
    </w:p>
    <w:p w14:paraId="38A93EEA" w14:textId="77777777" w:rsidR="00625439" w:rsidRDefault="00625439" w:rsidP="00B61D31">
      <w:pPr>
        <w:spacing w:line="276" w:lineRule="auto"/>
        <w:ind w:left="-567" w:firstLine="709"/>
        <w:jc w:val="both"/>
        <w:rPr>
          <w:sz w:val="24"/>
        </w:rPr>
      </w:pPr>
      <w:r>
        <w:rPr>
          <w:sz w:val="24"/>
        </w:rPr>
        <w:t>Расчеты</w:t>
      </w:r>
      <w:r>
        <w:rPr>
          <w:spacing w:val="1"/>
          <w:sz w:val="24"/>
        </w:rPr>
        <w:t xml:space="preserve"> </w:t>
      </w:r>
      <w:r>
        <w:rPr>
          <w:sz w:val="24"/>
        </w:rPr>
        <w:t>нормативных</w:t>
      </w:r>
      <w:r>
        <w:rPr>
          <w:spacing w:val="1"/>
          <w:sz w:val="24"/>
        </w:rPr>
        <w:t xml:space="preserve"> </w:t>
      </w:r>
      <w:r>
        <w:rPr>
          <w:sz w:val="24"/>
        </w:rPr>
        <w:t>затрат</w:t>
      </w:r>
      <w:r>
        <w:rPr>
          <w:spacing w:val="1"/>
          <w:sz w:val="24"/>
        </w:rPr>
        <w:t xml:space="preserve"> </w:t>
      </w:r>
      <w:r>
        <w:rPr>
          <w:sz w:val="24"/>
        </w:rPr>
        <w:t>оказания</w:t>
      </w:r>
      <w:r>
        <w:rPr>
          <w:spacing w:val="1"/>
          <w:sz w:val="24"/>
        </w:rPr>
        <w:t xml:space="preserve"> </w:t>
      </w:r>
      <w:r>
        <w:rPr>
          <w:sz w:val="24"/>
        </w:rPr>
        <w:t>государственных</w:t>
      </w:r>
      <w:r>
        <w:rPr>
          <w:spacing w:val="1"/>
          <w:sz w:val="24"/>
        </w:rPr>
        <w:t xml:space="preserve"> </w:t>
      </w:r>
      <w:r>
        <w:rPr>
          <w:sz w:val="24"/>
        </w:rPr>
        <w:t>услуг</w:t>
      </w:r>
      <w:r>
        <w:rPr>
          <w:spacing w:val="1"/>
          <w:sz w:val="24"/>
        </w:rPr>
        <w:t xml:space="preserve"> </w:t>
      </w:r>
      <w:r>
        <w:rPr>
          <w:sz w:val="24"/>
        </w:rPr>
        <w:t>по</w:t>
      </w:r>
      <w:r>
        <w:rPr>
          <w:spacing w:val="1"/>
          <w:sz w:val="24"/>
        </w:rPr>
        <w:t xml:space="preserve"> </w:t>
      </w:r>
      <w:r>
        <w:rPr>
          <w:sz w:val="24"/>
        </w:rPr>
        <w:t>реализации</w:t>
      </w:r>
      <w:r>
        <w:rPr>
          <w:spacing w:val="1"/>
          <w:sz w:val="24"/>
        </w:rPr>
        <w:t xml:space="preserve"> </w:t>
      </w:r>
      <w:r>
        <w:rPr>
          <w:sz w:val="24"/>
        </w:rPr>
        <w:t>образовательной программы в соответствии с направленностью и квалификацией осуществляются</w:t>
      </w:r>
      <w:r>
        <w:rPr>
          <w:spacing w:val="1"/>
          <w:sz w:val="24"/>
        </w:rPr>
        <w:t xml:space="preserve"> </w:t>
      </w:r>
      <w:r>
        <w:rPr>
          <w:sz w:val="24"/>
        </w:rPr>
        <w:t>в</w:t>
      </w:r>
      <w:r>
        <w:rPr>
          <w:spacing w:val="53"/>
          <w:sz w:val="24"/>
        </w:rPr>
        <w:t xml:space="preserve"> </w:t>
      </w:r>
      <w:r>
        <w:rPr>
          <w:sz w:val="24"/>
        </w:rPr>
        <w:t>соответствии</w:t>
      </w:r>
      <w:r>
        <w:rPr>
          <w:spacing w:val="53"/>
          <w:sz w:val="24"/>
        </w:rPr>
        <w:t xml:space="preserve"> </w:t>
      </w:r>
      <w:r>
        <w:rPr>
          <w:sz w:val="24"/>
        </w:rPr>
        <w:t>с</w:t>
      </w:r>
      <w:r>
        <w:rPr>
          <w:spacing w:val="52"/>
          <w:sz w:val="24"/>
        </w:rPr>
        <w:t xml:space="preserve"> </w:t>
      </w:r>
      <w:r>
        <w:rPr>
          <w:sz w:val="24"/>
        </w:rPr>
        <w:t>Перечнем</w:t>
      </w:r>
      <w:r>
        <w:rPr>
          <w:spacing w:val="111"/>
          <w:sz w:val="24"/>
        </w:rPr>
        <w:t xml:space="preserve"> </w:t>
      </w:r>
      <w:r>
        <w:rPr>
          <w:sz w:val="24"/>
        </w:rPr>
        <w:t>и</w:t>
      </w:r>
      <w:r>
        <w:rPr>
          <w:spacing w:val="113"/>
          <w:sz w:val="24"/>
        </w:rPr>
        <w:t xml:space="preserve"> </w:t>
      </w:r>
      <w:r>
        <w:rPr>
          <w:sz w:val="24"/>
        </w:rPr>
        <w:t>составом</w:t>
      </w:r>
      <w:r>
        <w:rPr>
          <w:spacing w:val="111"/>
          <w:sz w:val="24"/>
        </w:rPr>
        <w:t xml:space="preserve"> </w:t>
      </w:r>
      <w:r>
        <w:rPr>
          <w:sz w:val="24"/>
        </w:rPr>
        <w:t>стоимостных</w:t>
      </w:r>
      <w:r>
        <w:rPr>
          <w:spacing w:val="112"/>
          <w:sz w:val="24"/>
        </w:rPr>
        <w:t xml:space="preserve"> </w:t>
      </w:r>
      <w:r>
        <w:rPr>
          <w:sz w:val="24"/>
        </w:rPr>
        <w:t>групп</w:t>
      </w:r>
      <w:r>
        <w:rPr>
          <w:spacing w:val="112"/>
          <w:sz w:val="24"/>
        </w:rPr>
        <w:t xml:space="preserve"> </w:t>
      </w:r>
      <w:r>
        <w:rPr>
          <w:sz w:val="24"/>
        </w:rPr>
        <w:t>профессий</w:t>
      </w:r>
      <w:r>
        <w:rPr>
          <w:spacing w:val="113"/>
          <w:sz w:val="24"/>
        </w:rPr>
        <w:t xml:space="preserve"> </w:t>
      </w:r>
      <w:r>
        <w:rPr>
          <w:sz w:val="24"/>
        </w:rPr>
        <w:t>и</w:t>
      </w:r>
      <w:r>
        <w:rPr>
          <w:spacing w:val="112"/>
          <w:sz w:val="24"/>
        </w:rPr>
        <w:t xml:space="preserve"> </w:t>
      </w:r>
      <w:r>
        <w:rPr>
          <w:sz w:val="24"/>
        </w:rPr>
        <w:t>специальностей</w:t>
      </w:r>
      <w:r>
        <w:rPr>
          <w:spacing w:val="-58"/>
          <w:sz w:val="24"/>
        </w:rPr>
        <w:t xml:space="preserve"> </w:t>
      </w:r>
      <w:r>
        <w:rPr>
          <w:sz w:val="24"/>
        </w:rPr>
        <w:t>по</w:t>
      </w:r>
      <w:r>
        <w:rPr>
          <w:spacing w:val="1"/>
          <w:sz w:val="24"/>
        </w:rPr>
        <w:t xml:space="preserve"> </w:t>
      </w:r>
      <w:r>
        <w:rPr>
          <w:sz w:val="24"/>
        </w:rPr>
        <w:t>государственным</w:t>
      </w:r>
      <w:r>
        <w:rPr>
          <w:spacing w:val="1"/>
          <w:sz w:val="24"/>
        </w:rPr>
        <w:t xml:space="preserve"> </w:t>
      </w:r>
      <w:r>
        <w:rPr>
          <w:sz w:val="24"/>
        </w:rPr>
        <w:t>услугам</w:t>
      </w:r>
      <w:r>
        <w:rPr>
          <w:spacing w:val="1"/>
          <w:sz w:val="24"/>
        </w:rPr>
        <w:t xml:space="preserve"> </w:t>
      </w:r>
      <w:r>
        <w:rPr>
          <w:sz w:val="24"/>
        </w:rPr>
        <w:t>по</w:t>
      </w:r>
      <w:r>
        <w:rPr>
          <w:spacing w:val="1"/>
          <w:sz w:val="24"/>
        </w:rPr>
        <w:t xml:space="preserve"> </w:t>
      </w:r>
      <w:r>
        <w:rPr>
          <w:sz w:val="24"/>
        </w:rPr>
        <w:t>реализации</w:t>
      </w:r>
      <w:r>
        <w:rPr>
          <w:spacing w:val="1"/>
          <w:sz w:val="24"/>
        </w:rPr>
        <w:t xml:space="preserve"> </w:t>
      </w:r>
      <w:r>
        <w:rPr>
          <w:sz w:val="24"/>
        </w:rPr>
        <w:t>основных</w:t>
      </w:r>
      <w:r>
        <w:rPr>
          <w:spacing w:val="1"/>
          <w:sz w:val="24"/>
        </w:rPr>
        <w:t xml:space="preserve"> </w:t>
      </w:r>
      <w:r>
        <w:rPr>
          <w:sz w:val="24"/>
        </w:rPr>
        <w:t>профессиональных</w:t>
      </w:r>
      <w:r>
        <w:rPr>
          <w:spacing w:val="1"/>
          <w:sz w:val="24"/>
        </w:rPr>
        <w:t xml:space="preserve"> </w:t>
      </w:r>
      <w:r>
        <w:rPr>
          <w:sz w:val="24"/>
        </w:rPr>
        <w:lastRenderedPageBreak/>
        <w:t>образовательных</w:t>
      </w:r>
      <w:r>
        <w:rPr>
          <w:spacing w:val="1"/>
          <w:sz w:val="24"/>
        </w:rPr>
        <w:t xml:space="preserve"> </w:t>
      </w:r>
      <w:r>
        <w:rPr>
          <w:sz w:val="24"/>
        </w:rPr>
        <w:t>программ</w:t>
      </w:r>
      <w:r>
        <w:rPr>
          <w:spacing w:val="-13"/>
          <w:sz w:val="24"/>
        </w:rPr>
        <w:t xml:space="preserve"> </w:t>
      </w:r>
      <w:r>
        <w:rPr>
          <w:sz w:val="24"/>
        </w:rPr>
        <w:t>среднего</w:t>
      </w:r>
      <w:r>
        <w:rPr>
          <w:spacing w:val="-12"/>
          <w:sz w:val="24"/>
        </w:rPr>
        <w:t xml:space="preserve"> </w:t>
      </w:r>
      <w:r>
        <w:rPr>
          <w:sz w:val="24"/>
        </w:rPr>
        <w:t>профессионального</w:t>
      </w:r>
      <w:r>
        <w:rPr>
          <w:spacing w:val="-12"/>
          <w:sz w:val="24"/>
        </w:rPr>
        <w:t xml:space="preserve"> </w:t>
      </w:r>
      <w:r>
        <w:rPr>
          <w:sz w:val="24"/>
        </w:rPr>
        <w:t>образования</w:t>
      </w:r>
      <w:r>
        <w:rPr>
          <w:spacing w:val="-8"/>
          <w:sz w:val="24"/>
        </w:rPr>
        <w:t xml:space="preserve"> </w:t>
      </w:r>
      <w:r>
        <w:rPr>
          <w:sz w:val="24"/>
        </w:rPr>
        <w:t>–</w:t>
      </w:r>
      <w:r>
        <w:rPr>
          <w:spacing w:val="-12"/>
          <w:sz w:val="24"/>
        </w:rPr>
        <w:t xml:space="preserve"> </w:t>
      </w:r>
      <w:r>
        <w:rPr>
          <w:sz w:val="24"/>
        </w:rPr>
        <w:t>программ</w:t>
      </w:r>
      <w:r>
        <w:rPr>
          <w:spacing w:val="-13"/>
          <w:sz w:val="24"/>
        </w:rPr>
        <w:t xml:space="preserve"> </w:t>
      </w:r>
      <w:r>
        <w:rPr>
          <w:sz w:val="24"/>
        </w:rPr>
        <w:t>подготовки</w:t>
      </w:r>
      <w:r>
        <w:rPr>
          <w:spacing w:val="-11"/>
          <w:sz w:val="24"/>
        </w:rPr>
        <w:t xml:space="preserve"> </w:t>
      </w:r>
      <w:r>
        <w:rPr>
          <w:sz w:val="24"/>
        </w:rPr>
        <w:t>специалистов</w:t>
      </w:r>
      <w:r>
        <w:rPr>
          <w:spacing w:val="-12"/>
          <w:sz w:val="24"/>
        </w:rPr>
        <w:t xml:space="preserve"> </w:t>
      </w:r>
      <w:r>
        <w:rPr>
          <w:sz w:val="24"/>
        </w:rPr>
        <w:t>среднего</w:t>
      </w:r>
      <w:r>
        <w:rPr>
          <w:spacing w:val="-58"/>
          <w:sz w:val="24"/>
        </w:rPr>
        <w:t xml:space="preserve"> </w:t>
      </w:r>
      <w:r w:rsidR="00D40EEB">
        <w:rPr>
          <w:sz w:val="24"/>
        </w:rPr>
        <w:t xml:space="preserve">звена, итоговые значения и величина составляющих базовых нормативов </w:t>
      </w:r>
      <w:r>
        <w:rPr>
          <w:sz w:val="24"/>
        </w:rPr>
        <w:t>затрат</w:t>
      </w:r>
      <w:r>
        <w:rPr>
          <w:spacing w:val="1"/>
          <w:sz w:val="24"/>
        </w:rPr>
        <w:t xml:space="preserve"> </w:t>
      </w:r>
      <w:r>
        <w:rPr>
          <w:sz w:val="24"/>
        </w:rPr>
        <w:t>по государственным услугам по стоимостным группам профессий и специальностей, отраслевые</w:t>
      </w:r>
      <w:r>
        <w:rPr>
          <w:spacing w:val="1"/>
          <w:sz w:val="24"/>
        </w:rPr>
        <w:t xml:space="preserve"> </w:t>
      </w:r>
      <w:r>
        <w:rPr>
          <w:sz w:val="24"/>
        </w:rPr>
        <w:t>корректирующие</w:t>
      </w:r>
      <w:r>
        <w:rPr>
          <w:spacing w:val="1"/>
          <w:sz w:val="24"/>
        </w:rPr>
        <w:t xml:space="preserve"> </w:t>
      </w:r>
      <w:r>
        <w:rPr>
          <w:sz w:val="24"/>
        </w:rPr>
        <w:t>коэффициенты</w:t>
      </w:r>
      <w:r>
        <w:rPr>
          <w:spacing w:val="1"/>
          <w:sz w:val="24"/>
        </w:rPr>
        <w:t xml:space="preserve"> </w:t>
      </w:r>
      <w:r>
        <w:rPr>
          <w:sz w:val="24"/>
        </w:rPr>
        <w:t>и</w:t>
      </w:r>
      <w:r>
        <w:rPr>
          <w:spacing w:val="1"/>
          <w:sz w:val="24"/>
        </w:rPr>
        <w:t xml:space="preserve"> </w:t>
      </w:r>
      <w:r>
        <w:rPr>
          <w:sz w:val="24"/>
        </w:rPr>
        <w:t>порядок</w:t>
      </w:r>
      <w:r>
        <w:rPr>
          <w:spacing w:val="1"/>
          <w:sz w:val="24"/>
        </w:rPr>
        <w:t xml:space="preserve"> </w:t>
      </w:r>
      <w:r>
        <w:rPr>
          <w:sz w:val="24"/>
        </w:rPr>
        <w:t>их</w:t>
      </w:r>
      <w:r>
        <w:rPr>
          <w:spacing w:val="1"/>
          <w:sz w:val="24"/>
        </w:rPr>
        <w:t xml:space="preserve"> </w:t>
      </w:r>
      <w:r>
        <w:rPr>
          <w:sz w:val="24"/>
        </w:rPr>
        <w:t>применения,</w:t>
      </w:r>
      <w:r>
        <w:rPr>
          <w:spacing w:val="1"/>
          <w:sz w:val="24"/>
        </w:rPr>
        <w:t xml:space="preserve"> </w:t>
      </w:r>
      <w:r>
        <w:rPr>
          <w:sz w:val="24"/>
        </w:rPr>
        <w:t>утверждаемые</w:t>
      </w:r>
      <w:r>
        <w:rPr>
          <w:spacing w:val="1"/>
          <w:sz w:val="24"/>
        </w:rPr>
        <w:t xml:space="preserve"> </w:t>
      </w:r>
      <w:r>
        <w:rPr>
          <w:sz w:val="24"/>
        </w:rPr>
        <w:t>Министерства</w:t>
      </w:r>
      <w:r>
        <w:rPr>
          <w:spacing w:val="1"/>
          <w:sz w:val="24"/>
        </w:rPr>
        <w:t xml:space="preserve"> </w:t>
      </w:r>
      <w:r>
        <w:rPr>
          <w:sz w:val="24"/>
        </w:rPr>
        <w:t>просвещения</w:t>
      </w:r>
      <w:r>
        <w:rPr>
          <w:spacing w:val="-1"/>
          <w:sz w:val="24"/>
        </w:rPr>
        <w:t xml:space="preserve"> </w:t>
      </w:r>
      <w:r>
        <w:rPr>
          <w:sz w:val="24"/>
        </w:rPr>
        <w:t>Российской Федерации</w:t>
      </w:r>
      <w:r>
        <w:rPr>
          <w:spacing w:val="4"/>
          <w:sz w:val="24"/>
        </w:rPr>
        <w:t xml:space="preserve"> </w:t>
      </w:r>
      <w:r>
        <w:rPr>
          <w:sz w:val="24"/>
        </w:rPr>
        <w:t>ежегодно.</w:t>
      </w:r>
    </w:p>
    <w:p w14:paraId="4FDF72F2" w14:textId="77777777" w:rsidR="00625439" w:rsidRDefault="00D40EEB" w:rsidP="00B61D31">
      <w:pPr>
        <w:spacing w:line="276" w:lineRule="auto"/>
        <w:ind w:left="-567" w:firstLine="709"/>
        <w:jc w:val="both"/>
        <w:rPr>
          <w:sz w:val="24"/>
        </w:rPr>
      </w:pPr>
      <w:r>
        <w:rPr>
          <w:sz w:val="24"/>
        </w:rPr>
        <w:t xml:space="preserve">Финансовое обеспечение реализации образовательной программы, </w:t>
      </w:r>
      <w:r w:rsidR="00625439">
        <w:rPr>
          <w:sz w:val="24"/>
        </w:rPr>
        <w:t>определенное</w:t>
      </w:r>
      <w:r w:rsidR="00625439">
        <w:rPr>
          <w:spacing w:val="-58"/>
          <w:sz w:val="24"/>
        </w:rPr>
        <w:t xml:space="preserve"> </w:t>
      </w:r>
      <w:r w:rsidR="00625439">
        <w:rPr>
          <w:sz w:val="24"/>
        </w:rPr>
        <w:t>в соответствии с бюджетным законодательством Российской Федерации и Федеральным законом</w:t>
      </w:r>
      <w:r w:rsidR="00625439">
        <w:rPr>
          <w:spacing w:val="1"/>
          <w:sz w:val="24"/>
        </w:rPr>
        <w:t xml:space="preserve"> </w:t>
      </w:r>
      <w:r w:rsidR="00625439">
        <w:rPr>
          <w:sz w:val="24"/>
        </w:rPr>
        <w:t>от</w:t>
      </w:r>
      <w:r w:rsidR="00625439">
        <w:rPr>
          <w:spacing w:val="-3"/>
          <w:sz w:val="24"/>
        </w:rPr>
        <w:t xml:space="preserve"> </w:t>
      </w:r>
      <w:r w:rsidR="00625439">
        <w:rPr>
          <w:sz w:val="24"/>
        </w:rPr>
        <w:t>29</w:t>
      </w:r>
      <w:r w:rsidR="00625439">
        <w:rPr>
          <w:spacing w:val="-4"/>
          <w:sz w:val="24"/>
        </w:rPr>
        <w:t xml:space="preserve"> </w:t>
      </w:r>
      <w:r w:rsidR="00625439">
        <w:rPr>
          <w:sz w:val="24"/>
        </w:rPr>
        <w:t>декабря</w:t>
      </w:r>
      <w:r w:rsidR="00625439">
        <w:rPr>
          <w:spacing w:val="-4"/>
          <w:sz w:val="24"/>
        </w:rPr>
        <w:t xml:space="preserve"> </w:t>
      </w:r>
      <w:r w:rsidR="00625439">
        <w:rPr>
          <w:sz w:val="24"/>
        </w:rPr>
        <w:t>2012</w:t>
      </w:r>
      <w:r w:rsidR="00625439">
        <w:rPr>
          <w:spacing w:val="-2"/>
          <w:sz w:val="24"/>
        </w:rPr>
        <w:t xml:space="preserve"> </w:t>
      </w:r>
      <w:r w:rsidR="00625439">
        <w:rPr>
          <w:sz w:val="24"/>
        </w:rPr>
        <w:t>№</w:t>
      </w:r>
      <w:r w:rsidR="00625439">
        <w:rPr>
          <w:spacing w:val="-3"/>
          <w:sz w:val="24"/>
        </w:rPr>
        <w:t xml:space="preserve"> </w:t>
      </w:r>
      <w:r w:rsidR="00625439">
        <w:rPr>
          <w:sz w:val="24"/>
        </w:rPr>
        <w:t>273-ФЗ</w:t>
      </w:r>
      <w:r w:rsidR="00625439">
        <w:rPr>
          <w:spacing w:val="-3"/>
          <w:sz w:val="24"/>
        </w:rPr>
        <w:t xml:space="preserve"> </w:t>
      </w:r>
      <w:r w:rsidR="00625439">
        <w:rPr>
          <w:sz w:val="24"/>
        </w:rPr>
        <w:t>«Об</w:t>
      </w:r>
      <w:r w:rsidR="00625439">
        <w:rPr>
          <w:spacing w:val="-2"/>
          <w:sz w:val="24"/>
        </w:rPr>
        <w:t xml:space="preserve"> </w:t>
      </w:r>
      <w:r w:rsidR="00625439">
        <w:rPr>
          <w:sz w:val="24"/>
        </w:rPr>
        <w:t>образовании</w:t>
      </w:r>
      <w:r w:rsidR="00625439">
        <w:rPr>
          <w:spacing w:val="-5"/>
          <w:sz w:val="24"/>
        </w:rPr>
        <w:t xml:space="preserve"> </w:t>
      </w:r>
      <w:r w:rsidR="00625439">
        <w:rPr>
          <w:sz w:val="24"/>
        </w:rPr>
        <w:t>в</w:t>
      </w:r>
      <w:r w:rsidR="00625439">
        <w:rPr>
          <w:spacing w:val="-4"/>
          <w:sz w:val="24"/>
        </w:rPr>
        <w:t xml:space="preserve"> </w:t>
      </w:r>
      <w:r w:rsidR="00625439">
        <w:rPr>
          <w:sz w:val="24"/>
        </w:rPr>
        <w:t>Российской</w:t>
      </w:r>
      <w:r w:rsidR="00625439">
        <w:rPr>
          <w:spacing w:val="-3"/>
          <w:sz w:val="24"/>
        </w:rPr>
        <w:t xml:space="preserve"> </w:t>
      </w:r>
      <w:r w:rsidR="00625439">
        <w:rPr>
          <w:sz w:val="24"/>
        </w:rPr>
        <w:t>Федерации»,</w:t>
      </w:r>
      <w:r w:rsidR="00625439">
        <w:rPr>
          <w:spacing w:val="-4"/>
          <w:sz w:val="24"/>
        </w:rPr>
        <w:t xml:space="preserve"> </w:t>
      </w:r>
      <w:r w:rsidR="00625439">
        <w:rPr>
          <w:sz w:val="24"/>
        </w:rPr>
        <w:t>включает</w:t>
      </w:r>
      <w:r w:rsidR="00625439">
        <w:rPr>
          <w:spacing w:val="-2"/>
          <w:sz w:val="24"/>
        </w:rPr>
        <w:t xml:space="preserve"> </w:t>
      </w:r>
      <w:r w:rsidR="00625439">
        <w:rPr>
          <w:sz w:val="24"/>
        </w:rPr>
        <w:t>в</w:t>
      </w:r>
      <w:r w:rsidR="00625439">
        <w:rPr>
          <w:spacing w:val="-4"/>
          <w:sz w:val="24"/>
        </w:rPr>
        <w:t xml:space="preserve"> </w:t>
      </w:r>
      <w:r w:rsidR="00625439">
        <w:rPr>
          <w:sz w:val="24"/>
        </w:rPr>
        <w:t>себя</w:t>
      </w:r>
      <w:r w:rsidR="00625439">
        <w:rPr>
          <w:spacing w:val="-4"/>
          <w:sz w:val="24"/>
        </w:rPr>
        <w:t xml:space="preserve"> </w:t>
      </w:r>
      <w:r w:rsidR="00625439">
        <w:rPr>
          <w:sz w:val="24"/>
        </w:rPr>
        <w:t>затраты</w:t>
      </w:r>
      <w:r w:rsidR="006C1FA1">
        <w:rPr>
          <w:sz w:val="24"/>
        </w:rPr>
        <w:t xml:space="preserve"> </w:t>
      </w:r>
      <w:r w:rsidR="00625439">
        <w:rPr>
          <w:spacing w:val="-58"/>
          <w:sz w:val="24"/>
        </w:rPr>
        <w:t xml:space="preserve"> </w:t>
      </w:r>
      <w:r>
        <w:rPr>
          <w:sz w:val="24"/>
        </w:rPr>
        <w:t xml:space="preserve">на оплату труда преподавателей и мастеров производственного </w:t>
      </w:r>
      <w:r w:rsidR="00625439">
        <w:rPr>
          <w:sz w:val="24"/>
        </w:rPr>
        <w:t>обучения</w:t>
      </w:r>
      <w:r w:rsidR="00625439">
        <w:rPr>
          <w:spacing w:val="-58"/>
          <w:sz w:val="24"/>
        </w:rPr>
        <w:t xml:space="preserve"> </w:t>
      </w:r>
      <w:r>
        <w:rPr>
          <w:sz w:val="24"/>
        </w:rPr>
        <w:t xml:space="preserve">с учетом обеспечения уровня средней </w:t>
      </w:r>
      <w:r w:rsidR="00625439">
        <w:rPr>
          <w:sz w:val="24"/>
        </w:rPr>
        <w:t>з</w:t>
      </w:r>
      <w:r>
        <w:rPr>
          <w:sz w:val="24"/>
        </w:rPr>
        <w:t xml:space="preserve">аработной платы педагогических </w:t>
      </w:r>
      <w:r w:rsidR="00625439">
        <w:rPr>
          <w:sz w:val="24"/>
        </w:rPr>
        <w:t>работников</w:t>
      </w:r>
      <w:r w:rsidR="00625439">
        <w:rPr>
          <w:spacing w:val="1"/>
          <w:sz w:val="24"/>
        </w:rPr>
        <w:t xml:space="preserve"> </w:t>
      </w:r>
      <w:r w:rsidR="00625439">
        <w:rPr>
          <w:sz w:val="24"/>
        </w:rPr>
        <w:t>за</w:t>
      </w:r>
      <w:r w:rsidR="00625439">
        <w:rPr>
          <w:spacing w:val="12"/>
          <w:sz w:val="24"/>
        </w:rPr>
        <w:t xml:space="preserve"> </w:t>
      </w:r>
      <w:r w:rsidR="00625439">
        <w:rPr>
          <w:sz w:val="24"/>
        </w:rPr>
        <w:t>выполняемую</w:t>
      </w:r>
      <w:r w:rsidR="00625439">
        <w:rPr>
          <w:spacing w:val="71"/>
          <w:sz w:val="24"/>
        </w:rPr>
        <w:t xml:space="preserve"> </w:t>
      </w:r>
      <w:r w:rsidR="00625439">
        <w:rPr>
          <w:sz w:val="24"/>
        </w:rPr>
        <w:t>ими</w:t>
      </w:r>
      <w:r w:rsidR="00625439">
        <w:rPr>
          <w:spacing w:val="70"/>
          <w:sz w:val="24"/>
        </w:rPr>
        <w:t xml:space="preserve"> </w:t>
      </w:r>
      <w:r w:rsidR="00625439">
        <w:rPr>
          <w:sz w:val="24"/>
        </w:rPr>
        <w:t>учебную</w:t>
      </w:r>
      <w:r w:rsidR="00625439">
        <w:rPr>
          <w:spacing w:val="72"/>
          <w:sz w:val="24"/>
        </w:rPr>
        <w:t xml:space="preserve"> </w:t>
      </w:r>
      <w:r w:rsidR="00625439">
        <w:rPr>
          <w:sz w:val="24"/>
        </w:rPr>
        <w:t>(преподавательскую)</w:t>
      </w:r>
      <w:r w:rsidR="00625439">
        <w:rPr>
          <w:spacing w:val="71"/>
          <w:sz w:val="24"/>
        </w:rPr>
        <w:t xml:space="preserve"> </w:t>
      </w:r>
      <w:r w:rsidR="00625439">
        <w:rPr>
          <w:sz w:val="24"/>
        </w:rPr>
        <w:t>работу</w:t>
      </w:r>
      <w:r w:rsidR="00625439">
        <w:rPr>
          <w:spacing w:val="69"/>
          <w:sz w:val="24"/>
        </w:rPr>
        <w:t xml:space="preserve"> </w:t>
      </w:r>
      <w:r w:rsidR="00625439">
        <w:rPr>
          <w:sz w:val="24"/>
        </w:rPr>
        <w:t>и</w:t>
      </w:r>
      <w:r w:rsidR="00625439">
        <w:rPr>
          <w:spacing w:val="73"/>
          <w:sz w:val="24"/>
        </w:rPr>
        <w:t xml:space="preserve"> </w:t>
      </w:r>
      <w:r w:rsidR="00625439">
        <w:rPr>
          <w:sz w:val="24"/>
        </w:rPr>
        <w:t>другую</w:t>
      </w:r>
      <w:r w:rsidR="00625439">
        <w:rPr>
          <w:spacing w:val="71"/>
          <w:sz w:val="24"/>
        </w:rPr>
        <w:t xml:space="preserve"> </w:t>
      </w:r>
      <w:r w:rsidR="00625439">
        <w:rPr>
          <w:sz w:val="24"/>
        </w:rPr>
        <w:t>работу</w:t>
      </w:r>
      <w:r w:rsidR="00625439">
        <w:rPr>
          <w:spacing w:val="72"/>
          <w:sz w:val="24"/>
        </w:rPr>
        <w:t xml:space="preserve"> </w:t>
      </w:r>
      <w:r w:rsidR="00625439">
        <w:rPr>
          <w:sz w:val="24"/>
        </w:rPr>
        <w:t>в</w:t>
      </w:r>
      <w:r w:rsidR="00625439">
        <w:rPr>
          <w:spacing w:val="71"/>
          <w:sz w:val="24"/>
        </w:rPr>
        <w:t xml:space="preserve"> </w:t>
      </w:r>
      <w:r w:rsidR="00625439">
        <w:rPr>
          <w:sz w:val="24"/>
        </w:rPr>
        <w:t>соответствии</w:t>
      </w:r>
      <w:r w:rsidR="00625439">
        <w:rPr>
          <w:spacing w:val="-58"/>
          <w:sz w:val="24"/>
        </w:rPr>
        <w:t xml:space="preserve"> </w:t>
      </w:r>
      <w:r w:rsidR="00625439">
        <w:rPr>
          <w:sz w:val="24"/>
        </w:rPr>
        <w:t>с</w:t>
      </w:r>
      <w:r w:rsidR="00625439">
        <w:rPr>
          <w:spacing w:val="42"/>
          <w:sz w:val="24"/>
        </w:rPr>
        <w:t xml:space="preserve"> </w:t>
      </w:r>
      <w:r w:rsidR="00625439">
        <w:rPr>
          <w:sz w:val="24"/>
        </w:rPr>
        <w:t>Указом</w:t>
      </w:r>
      <w:r w:rsidR="00625439">
        <w:rPr>
          <w:spacing w:val="42"/>
          <w:sz w:val="24"/>
        </w:rPr>
        <w:t xml:space="preserve"> </w:t>
      </w:r>
      <w:r w:rsidR="00625439">
        <w:rPr>
          <w:sz w:val="24"/>
        </w:rPr>
        <w:t>Президента</w:t>
      </w:r>
      <w:r w:rsidR="00625439">
        <w:rPr>
          <w:spacing w:val="42"/>
          <w:sz w:val="24"/>
        </w:rPr>
        <w:t xml:space="preserve"> </w:t>
      </w:r>
      <w:r w:rsidR="00625439">
        <w:rPr>
          <w:sz w:val="24"/>
        </w:rPr>
        <w:t>Российской</w:t>
      </w:r>
      <w:r w:rsidR="00625439">
        <w:rPr>
          <w:spacing w:val="102"/>
          <w:sz w:val="24"/>
        </w:rPr>
        <w:t xml:space="preserve"> </w:t>
      </w:r>
      <w:r w:rsidR="00625439">
        <w:rPr>
          <w:sz w:val="24"/>
        </w:rPr>
        <w:t>Федерации</w:t>
      </w:r>
      <w:r w:rsidR="00625439">
        <w:rPr>
          <w:spacing w:val="102"/>
          <w:sz w:val="24"/>
        </w:rPr>
        <w:t xml:space="preserve"> </w:t>
      </w:r>
      <w:r w:rsidR="00625439">
        <w:rPr>
          <w:sz w:val="24"/>
        </w:rPr>
        <w:t>от</w:t>
      </w:r>
      <w:r w:rsidR="00625439">
        <w:rPr>
          <w:spacing w:val="102"/>
          <w:sz w:val="24"/>
        </w:rPr>
        <w:t xml:space="preserve"> </w:t>
      </w:r>
      <w:r w:rsidR="00625439">
        <w:rPr>
          <w:sz w:val="24"/>
        </w:rPr>
        <w:t>7</w:t>
      </w:r>
      <w:r w:rsidR="00625439">
        <w:rPr>
          <w:spacing w:val="101"/>
          <w:sz w:val="24"/>
        </w:rPr>
        <w:t xml:space="preserve"> </w:t>
      </w:r>
      <w:r w:rsidR="00625439">
        <w:rPr>
          <w:sz w:val="24"/>
        </w:rPr>
        <w:t>мая</w:t>
      </w:r>
      <w:r w:rsidR="00625439">
        <w:rPr>
          <w:spacing w:val="101"/>
          <w:sz w:val="24"/>
        </w:rPr>
        <w:t xml:space="preserve"> </w:t>
      </w:r>
      <w:r w:rsidR="00625439">
        <w:rPr>
          <w:sz w:val="24"/>
        </w:rPr>
        <w:t>2012</w:t>
      </w:r>
      <w:r w:rsidR="00625439">
        <w:rPr>
          <w:spacing w:val="102"/>
          <w:sz w:val="24"/>
        </w:rPr>
        <w:t xml:space="preserve"> </w:t>
      </w:r>
      <w:r w:rsidR="00625439">
        <w:rPr>
          <w:sz w:val="24"/>
        </w:rPr>
        <w:t>г.</w:t>
      </w:r>
      <w:r w:rsidR="00625439">
        <w:rPr>
          <w:spacing w:val="104"/>
          <w:sz w:val="24"/>
        </w:rPr>
        <w:t xml:space="preserve"> </w:t>
      </w:r>
      <w:r w:rsidR="00625439">
        <w:rPr>
          <w:sz w:val="24"/>
        </w:rPr>
        <w:t>№</w:t>
      </w:r>
      <w:r w:rsidR="00625439">
        <w:rPr>
          <w:spacing w:val="100"/>
          <w:sz w:val="24"/>
        </w:rPr>
        <w:t xml:space="preserve"> </w:t>
      </w:r>
      <w:r w:rsidR="00625439">
        <w:rPr>
          <w:sz w:val="24"/>
        </w:rPr>
        <w:t>597</w:t>
      </w:r>
      <w:r w:rsidR="00625439">
        <w:rPr>
          <w:spacing w:val="101"/>
          <w:sz w:val="24"/>
        </w:rPr>
        <w:t xml:space="preserve"> </w:t>
      </w:r>
      <w:r w:rsidR="00625439">
        <w:rPr>
          <w:sz w:val="24"/>
        </w:rPr>
        <w:t>«О</w:t>
      </w:r>
      <w:r w:rsidR="00625439">
        <w:rPr>
          <w:spacing w:val="101"/>
          <w:sz w:val="24"/>
        </w:rPr>
        <w:t xml:space="preserve"> </w:t>
      </w:r>
      <w:r w:rsidR="00625439">
        <w:rPr>
          <w:sz w:val="24"/>
        </w:rPr>
        <w:t>мероприятиях</w:t>
      </w:r>
      <w:r w:rsidR="003B0B8E">
        <w:rPr>
          <w:sz w:val="24"/>
        </w:rPr>
        <w:t xml:space="preserve"> </w:t>
      </w:r>
      <w:r w:rsidR="00625439">
        <w:rPr>
          <w:spacing w:val="-58"/>
          <w:sz w:val="24"/>
        </w:rPr>
        <w:t xml:space="preserve"> </w:t>
      </w:r>
      <w:r w:rsidR="00625439">
        <w:rPr>
          <w:sz w:val="24"/>
        </w:rPr>
        <w:t>по</w:t>
      </w:r>
      <w:r w:rsidR="00625439">
        <w:rPr>
          <w:spacing w:val="-1"/>
          <w:sz w:val="24"/>
        </w:rPr>
        <w:t xml:space="preserve"> </w:t>
      </w:r>
      <w:r w:rsidR="00625439">
        <w:rPr>
          <w:sz w:val="24"/>
        </w:rPr>
        <w:t>реализации государственной социальной политики».</w:t>
      </w:r>
    </w:p>
    <w:p w14:paraId="4A4982E2" w14:textId="77777777" w:rsidR="00625439" w:rsidRDefault="00625439" w:rsidP="00B61D31">
      <w:pPr>
        <w:pStyle w:val="a3"/>
        <w:spacing w:before="8" w:line="276" w:lineRule="auto"/>
        <w:rPr>
          <w:sz w:val="25"/>
        </w:rPr>
      </w:pPr>
    </w:p>
    <w:p w14:paraId="012EF132" w14:textId="77777777" w:rsidR="00FA3D77" w:rsidRDefault="00FA3D77" w:rsidP="00B61D31">
      <w:pPr>
        <w:spacing w:line="276" w:lineRule="auto"/>
        <w:ind w:left="6" w:right="5"/>
        <w:jc w:val="center"/>
        <w:rPr>
          <w:b/>
          <w:sz w:val="24"/>
        </w:rPr>
      </w:pPr>
    </w:p>
    <w:p w14:paraId="00E7BD85" w14:textId="77777777" w:rsidR="00FA3D77" w:rsidRDefault="00FA3D77" w:rsidP="00B61D31">
      <w:pPr>
        <w:spacing w:line="276" w:lineRule="auto"/>
        <w:ind w:left="6" w:right="5"/>
        <w:jc w:val="center"/>
        <w:rPr>
          <w:b/>
          <w:sz w:val="24"/>
        </w:rPr>
      </w:pPr>
    </w:p>
    <w:p w14:paraId="555E4D31" w14:textId="77777777" w:rsidR="00625439" w:rsidRDefault="00625439" w:rsidP="00B61D31">
      <w:pPr>
        <w:spacing w:line="276" w:lineRule="auto"/>
        <w:ind w:left="6" w:right="5"/>
        <w:jc w:val="center"/>
        <w:rPr>
          <w:b/>
          <w:sz w:val="24"/>
        </w:rPr>
      </w:pPr>
      <w:r>
        <w:rPr>
          <w:b/>
          <w:sz w:val="24"/>
        </w:rPr>
        <w:t>РАЗДЕЛ</w:t>
      </w:r>
      <w:r>
        <w:rPr>
          <w:b/>
          <w:spacing w:val="-3"/>
          <w:sz w:val="24"/>
        </w:rPr>
        <w:t xml:space="preserve"> </w:t>
      </w:r>
      <w:r>
        <w:rPr>
          <w:b/>
          <w:sz w:val="24"/>
        </w:rPr>
        <w:t>7.</w:t>
      </w:r>
      <w:r>
        <w:rPr>
          <w:b/>
          <w:spacing w:val="-3"/>
          <w:sz w:val="24"/>
        </w:rPr>
        <w:t xml:space="preserve"> </w:t>
      </w:r>
      <w:r>
        <w:rPr>
          <w:b/>
          <w:sz w:val="24"/>
        </w:rPr>
        <w:t>ФОРМИРОВАНИЕ</w:t>
      </w:r>
      <w:r>
        <w:rPr>
          <w:b/>
          <w:spacing w:val="-2"/>
          <w:sz w:val="24"/>
        </w:rPr>
        <w:t xml:space="preserve"> </w:t>
      </w:r>
      <w:r>
        <w:rPr>
          <w:b/>
          <w:sz w:val="24"/>
        </w:rPr>
        <w:t>ОЦЕНОЧНЫХ</w:t>
      </w:r>
      <w:r>
        <w:rPr>
          <w:b/>
          <w:spacing w:val="-4"/>
          <w:sz w:val="24"/>
        </w:rPr>
        <w:t xml:space="preserve"> </w:t>
      </w:r>
      <w:r>
        <w:rPr>
          <w:b/>
          <w:sz w:val="24"/>
        </w:rPr>
        <w:t>МАТЕРИАЛОВ</w:t>
      </w:r>
    </w:p>
    <w:p w14:paraId="1DC426C8" w14:textId="77777777" w:rsidR="00625439" w:rsidRDefault="00625439" w:rsidP="00B61D31">
      <w:pPr>
        <w:spacing w:before="41" w:line="276" w:lineRule="auto"/>
        <w:ind w:left="6" w:right="7"/>
        <w:jc w:val="center"/>
        <w:rPr>
          <w:b/>
          <w:sz w:val="24"/>
        </w:rPr>
      </w:pPr>
      <w:r>
        <w:rPr>
          <w:b/>
          <w:sz w:val="24"/>
        </w:rPr>
        <w:t>ДЛЯ</w:t>
      </w:r>
      <w:r>
        <w:rPr>
          <w:b/>
          <w:spacing w:val="-4"/>
          <w:sz w:val="24"/>
        </w:rPr>
        <w:t xml:space="preserve"> </w:t>
      </w:r>
      <w:r>
        <w:rPr>
          <w:b/>
          <w:sz w:val="24"/>
        </w:rPr>
        <w:t>ПРОВЕДЕНИЯ</w:t>
      </w:r>
      <w:r>
        <w:rPr>
          <w:b/>
          <w:spacing w:val="-6"/>
          <w:sz w:val="24"/>
        </w:rPr>
        <w:t xml:space="preserve"> </w:t>
      </w:r>
      <w:r>
        <w:rPr>
          <w:b/>
          <w:sz w:val="24"/>
        </w:rPr>
        <w:t>ГОСУДАРСТВЕННОЙ</w:t>
      </w:r>
      <w:r>
        <w:rPr>
          <w:b/>
          <w:spacing w:val="-3"/>
          <w:sz w:val="24"/>
        </w:rPr>
        <w:t xml:space="preserve"> </w:t>
      </w:r>
      <w:r>
        <w:rPr>
          <w:b/>
          <w:sz w:val="24"/>
        </w:rPr>
        <w:t>ИТОГОВОЙ</w:t>
      </w:r>
      <w:r>
        <w:rPr>
          <w:b/>
          <w:spacing w:val="-3"/>
          <w:sz w:val="24"/>
        </w:rPr>
        <w:t xml:space="preserve"> </w:t>
      </w:r>
      <w:r>
        <w:rPr>
          <w:b/>
          <w:sz w:val="24"/>
        </w:rPr>
        <w:t>АТТЕСТАЦИИ</w:t>
      </w:r>
    </w:p>
    <w:p w14:paraId="091086F3" w14:textId="77777777" w:rsidR="00625439" w:rsidRDefault="00625439" w:rsidP="00B61D31">
      <w:pPr>
        <w:pStyle w:val="a3"/>
        <w:spacing w:before="5" w:line="276" w:lineRule="auto"/>
        <w:rPr>
          <w:b/>
          <w:sz w:val="24"/>
        </w:rPr>
      </w:pPr>
    </w:p>
    <w:p w14:paraId="5A15C5E8" w14:textId="77777777" w:rsidR="00625439" w:rsidRDefault="00625439" w:rsidP="00B61D31">
      <w:pPr>
        <w:spacing w:line="276" w:lineRule="auto"/>
        <w:ind w:left="-567" w:firstLine="708"/>
        <w:jc w:val="both"/>
        <w:rPr>
          <w:sz w:val="24"/>
        </w:rPr>
      </w:pPr>
      <w:r>
        <w:rPr>
          <w:sz w:val="24"/>
        </w:rPr>
        <w:t xml:space="preserve">7.1. Государственная  </w:t>
      </w:r>
      <w:r>
        <w:rPr>
          <w:spacing w:val="1"/>
          <w:sz w:val="24"/>
        </w:rPr>
        <w:t xml:space="preserve"> </w:t>
      </w:r>
      <w:r>
        <w:rPr>
          <w:sz w:val="24"/>
        </w:rPr>
        <w:t xml:space="preserve">итоговая  </w:t>
      </w:r>
      <w:r>
        <w:rPr>
          <w:spacing w:val="1"/>
          <w:sz w:val="24"/>
        </w:rPr>
        <w:t xml:space="preserve"> </w:t>
      </w:r>
      <w:r w:rsidR="006C1FA1">
        <w:rPr>
          <w:sz w:val="24"/>
        </w:rPr>
        <w:t xml:space="preserve">аттестация </w:t>
      </w:r>
      <w:r>
        <w:rPr>
          <w:sz w:val="24"/>
        </w:rPr>
        <w:t xml:space="preserve">(далее  </w:t>
      </w:r>
      <w:r>
        <w:rPr>
          <w:spacing w:val="1"/>
          <w:sz w:val="24"/>
        </w:rPr>
        <w:t xml:space="preserve"> </w:t>
      </w:r>
      <w:r w:rsidR="00E4410D">
        <w:rPr>
          <w:sz w:val="24"/>
        </w:rPr>
        <w:t xml:space="preserve">–    ГИА) </w:t>
      </w:r>
      <w:r>
        <w:rPr>
          <w:sz w:val="24"/>
        </w:rPr>
        <w:t>является    обязательной</w:t>
      </w:r>
      <w:r>
        <w:rPr>
          <w:spacing w:val="1"/>
          <w:sz w:val="24"/>
        </w:rPr>
        <w:t xml:space="preserve"> </w:t>
      </w:r>
      <w:r>
        <w:rPr>
          <w:sz w:val="24"/>
        </w:rPr>
        <w:t>для</w:t>
      </w:r>
      <w:r>
        <w:rPr>
          <w:spacing w:val="52"/>
          <w:sz w:val="24"/>
        </w:rPr>
        <w:t xml:space="preserve"> </w:t>
      </w:r>
      <w:r>
        <w:rPr>
          <w:sz w:val="24"/>
        </w:rPr>
        <w:t>образовательной</w:t>
      </w:r>
      <w:r>
        <w:rPr>
          <w:spacing w:val="53"/>
          <w:sz w:val="24"/>
        </w:rPr>
        <w:t xml:space="preserve"> </w:t>
      </w:r>
      <w:r>
        <w:rPr>
          <w:sz w:val="24"/>
        </w:rPr>
        <w:t>организации</w:t>
      </w:r>
      <w:r>
        <w:rPr>
          <w:spacing w:val="53"/>
          <w:sz w:val="24"/>
        </w:rPr>
        <w:t xml:space="preserve"> </w:t>
      </w:r>
      <w:r>
        <w:rPr>
          <w:sz w:val="24"/>
        </w:rPr>
        <w:t>СПО.</w:t>
      </w:r>
      <w:r>
        <w:rPr>
          <w:spacing w:val="51"/>
          <w:sz w:val="24"/>
        </w:rPr>
        <w:t xml:space="preserve"> </w:t>
      </w:r>
      <w:r>
        <w:rPr>
          <w:sz w:val="24"/>
        </w:rPr>
        <w:t>Она</w:t>
      </w:r>
      <w:r>
        <w:rPr>
          <w:spacing w:val="52"/>
          <w:sz w:val="24"/>
        </w:rPr>
        <w:t xml:space="preserve"> </w:t>
      </w:r>
      <w:r>
        <w:rPr>
          <w:sz w:val="24"/>
        </w:rPr>
        <w:t>проводится</w:t>
      </w:r>
      <w:r>
        <w:rPr>
          <w:spacing w:val="52"/>
          <w:sz w:val="24"/>
        </w:rPr>
        <w:t xml:space="preserve"> </w:t>
      </w:r>
      <w:r>
        <w:rPr>
          <w:sz w:val="24"/>
        </w:rPr>
        <w:t>по</w:t>
      </w:r>
      <w:r>
        <w:rPr>
          <w:spacing w:val="51"/>
          <w:sz w:val="24"/>
        </w:rPr>
        <w:t xml:space="preserve"> </w:t>
      </w:r>
      <w:r>
        <w:rPr>
          <w:sz w:val="24"/>
        </w:rPr>
        <w:t>завершении</w:t>
      </w:r>
      <w:r>
        <w:rPr>
          <w:spacing w:val="53"/>
          <w:sz w:val="24"/>
        </w:rPr>
        <w:t xml:space="preserve"> </w:t>
      </w:r>
      <w:r>
        <w:rPr>
          <w:sz w:val="24"/>
        </w:rPr>
        <w:t>всего</w:t>
      </w:r>
      <w:r>
        <w:rPr>
          <w:spacing w:val="52"/>
          <w:sz w:val="24"/>
        </w:rPr>
        <w:t xml:space="preserve"> </w:t>
      </w:r>
      <w:r>
        <w:rPr>
          <w:sz w:val="24"/>
        </w:rPr>
        <w:t>курса</w:t>
      </w:r>
      <w:r>
        <w:rPr>
          <w:spacing w:val="51"/>
          <w:sz w:val="24"/>
        </w:rPr>
        <w:t xml:space="preserve"> </w:t>
      </w:r>
      <w:r>
        <w:rPr>
          <w:sz w:val="24"/>
        </w:rPr>
        <w:t>обучения</w:t>
      </w:r>
      <w:r>
        <w:rPr>
          <w:spacing w:val="-57"/>
          <w:sz w:val="24"/>
        </w:rPr>
        <w:t xml:space="preserve"> </w:t>
      </w:r>
      <w:r>
        <w:rPr>
          <w:sz w:val="24"/>
        </w:rPr>
        <w:t>по направлению</w:t>
      </w:r>
      <w:r>
        <w:rPr>
          <w:spacing w:val="1"/>
          <w:sz w:val="24"/>
        </w:rPr>
        <w:t xml:space="preserve"> </w:t>
      </w:r>
      <w:r>
        <w:rPr>
          <w:sz w:val="24"/>
        </w:rPr>
        <w:t>подготовки. В</w:t>
      </w:r>
      <w:r>
        <w:rPr>
          <w:spacing w:val="1"/>
          <w:sz w:val="24"/>
        </w:rPr>
        <w:t xml:space="preserve"> </w:t>
      </w:r>
      <w:r>
        <w:rPr>
          <w:sz w:val="24"/>
        </w:rPr>
        <w:t>ходе ГИА оценивается степень</w:t>
      </w:r>
      <w:r>
        <w:rPr>
          <w:spacing w:val="1"/>
          <w:sz w:val="24"/>
        </w:rPr>
        <w:t xml:space="preserve"> </w:t>
      </w:r>
      <w:r>
        <w:rPr>
          <w:sz w:val="24"/>
        </w:rPr>
        <w:t>соответствия сформированных</w:t>
      </w:r>
      <w:r>
        <w:rPr>
          <w:spacing w:val="1"/>
          <w:sz w:val="24"/>
        </w:rPr>
        <w:t xml:space="preserve"> </w:t>
      </w:r>
      <w:r>
        <w:rPr>
          <w:sz w:val="24"/>
        </w:rPr>
        <w:t>компетенций</w:t>
      </w:r>
      <w:r>
        <w:rPr>
          <w:spacing w:val="-1"/>
          <w:sz w:val="24"/>
        </w:rPr>
        <w:t xml:space="preserve"> </w:t>
      </w:r>
      <w:r>
        <w:rPr>
          <w:sz w:val="24"/>
        </w:rPr>
        <w:t>выпускников требованиям</w:t>
      </w:r>
      <w:r>
        <w:rPr>
          <w:spacing w:val="-1"/>
          <w:sz w:val="24"/>
        </w:rPr>
        <w:t xml:space="preserve"> </w:t>
      </w:r>
      <w:r>
        <w:rPr>
          <w:sz w:val="24"/>
        </w:rPr>
        <w:t>ФГОС</w:t>
      </w:r>
      <w:r>
        <w:rPr>
          <w:spacing w:val="-2"/>
          <w:sz w:val="24"/>
        </w:rPr>
        <w:t xml:space="preserve"> </w:t>
      </w:r>
      <w:r>
        <w:rPr>
          <w:sz w:val="24"/>
        </w:rPr>
        <w:t>СПО.</w:t>
      </w:r>
    </w:p>
    <w:p w14:paraId="105646E0" w14:textId="77777777" w:rsidR="00625439" w:rsidRDefault="00625439" w:rsidP="00B61D31">
      <w:pPr>
        <w:spacing w:line="276" w:lineRule="auto"/>
        <w:ind w:left="-567" w:firstLine="708"/>
        <w:jc w:val="both"/>
        <w:rPr>
          <w:sz w:val="24"/>
        </w:rPr>
      </w:pPr>
      <w:r>
        <w:rPr>
          <w:sz w:val="24"/>
        </w:rPr>
        <w:t>7.2. Выпускники,</w:t>
      </w:r>
      <w:r>
        <w:rPr>
          <w:spacing w:val="1"/>
          <w:sz w:val="24"/>
        </w:rPr>
        <w:t xml:space="preserve"> </w:t>
      </w:r>
      <w:r>
        <w:rPr>
          <w:sz w:val="24"/>
        </w:rPr>
        <w:t>освоившие</w:t>
      </w:r>
      <w:r>
        <w:rPr>
          <w:spacing w:val="1"/>
          <w:sz w:val="24"/>
        </w:rPr>
        <w:t xml:space="preserve"> </w:t>
      </w:r>
      <w:r>
        <w:rPr>
          <w:sz w:val="24"/>
        </w:rPr>
        <w:t>программы</w:t>
      </w:r>
      <w:r>
        <w:rPr>
          <w:spacing w:val="1"/>
          <w:sz w:val="24"/>
        </w:rPr>
        <w:t xml:space="preserve"> </w:t>
      </w:r>
      <w:r w:rsidRPr="00E4410D">
        <w:rPr>
          <w:sz w:val="24"/>
        </w:rPr>
        <w:t>подготовки</w:t>
      </w:r>
      <w:r w:rsidRPr="00E4410D">
        <w:rPr>
          <w:spacing w:val="1"/>
          <w:sz w:val="24"/>
        </w:rPr>
        <w:t xml:space="preserve"> </w:t>
      </w:r>
      <w:r w:rsidR="006C1FA1" w:rsidRPr="00E4410D">
        <w:rPr>
          <w:sz w:val="24"/>
        </w:rPr>
        <w:t>специалистов среднего звена</w:t>
      </w:r>
      <w:r w:rsidRPr="00E4410D">
        <w:rPr>
          <w:sz w:val="24"/>
        </w:rPr>
        <w:t>,</w:t>
      </w:r>
      <w:r>
        <w:rPr>
          <w:spacing w:val="-1"/>
          <w:sz w:val="24"/>
        </w:rPr>
        <w:t xml:space="preserve"> </w:t>
      </w:r>
      <w:r>
        <w:rPr>
          <w:sz w:val="24"/>
        </w:rPr>
        <w:t>сдают ГИА</w:t>
      </w:r>
      <w:r>
        <w:rPr>
          <w:spacing w:val="1"/>
          <w:sz w:val="24"/>
        </w:rPr>
        <w:t xml:space="preserve"> </w:t>
      </w:r>
      <w:r>
        <w:rPr>
          <w:sz w:val="24"/>
        </w:rPr>
        <w:t>в</w:t>
      </w:r>
      <w:r>
        <w:rPr>
          <w:spacing w:val="-1"/>
          <w:sz w:val="24"/>
        </w:rPr>
        <w:t xml:space="preserve"> </w:t>
      </w:r>
      <w:r>
        <w:rPr>
          <w:sz w:val="24"/>
        </w:rPr>
        <w:t>форме</w:t>
      </w:r>
      <w:r>
        <w:rPr>
          <w:spacing w:val="-3"/>
          <w:sz w:val="24"/>
        </w:rPr>
        <w:t xml:space="preserve"> </w:t>
      </w:r>
      <w:r>
        <w:rPr>
          <w:sz w:val="24"/>
        </w:rPr>
        <w:t>демонстрационного экзамена</w:t>
      </w:r>
      <w:r w:rsidR="00E4410D" w:rsidRPr="00E4410D">
        <w:rPr>
          <w:iCs/>
          <w:sz w:val="24"/>
          <w:szCs w:val="24"/>
        </w:rPr>
        <w:t xml:space="preserve"> </w:t>
      </w:r>
      <w:r w:rsidR="00E4410D" w:rsidRPr="00B86806">
        <w:rPr>
          <w:iCs/>
          <w:sz w:val="24"/>
          <w:szCs w:val="24"/>
        </w:rPr>
        <w:t xml:space="preserve">и защиты дипломного </w:t>
      </w:r>
      <w:r w:rsidR="00E4410D">
        <w:rPr>
          <w:iCs/>
          <w:sz w:val="24"/>
          <w:szCs w:val="24"/>
        </w:rPr>
        <w:t>проекта (работы)</w:t>
      </w:r>
      <w:r>
        <w:rPr>
          <w:sz w:val="24"/>
        </w:rPr>
        <w:t>.</w:t>
      </w:r>
    </w:p>
    <w:p w14:paraId="58E9C0F0" w14:textId="77777777" w:rsidR="00625439" w:rsidRDefault="00625439" w:rsidP="00B61D31">
      <w:pPr>
        <w:spacing w:line="276" w:lineRule="auto"/>
        <w:ind w:left="-567" w:firstLine="708"/>
        <w:jc w:val="both"/>
        <w:rPr>
          <w:i/>
          <w:sz w:val="24"/>
        </w:rPr>
      </w:pPr>
      <w:r>
        <w:rPr>
          <w:sz w:val="24"/>
        </w:rPr>
        <w:t>Требования</w:t>
      </w:r>
      <w:r>
        <w:rPr>
          <w:spacing w:val="1"/>
          <w:sz w:val="24"/>
        </w:rPr>
        <w:t xml:space="preserve"> </w:t>
      </w:r>
      <w:r>
        <w:rPr>
          <w:sz w:val="24"/>
        </w:rPr>
        <w:t>к</w:t>
      </w:r>
      <w:r>
        <w:rPr>
          <w:spacing w:val="1"/>
          <w:sz w:val="24"/>
        </w:rPr>
        <w:t xml:space="preserve"> </w:t>
      </w:r>
      <w:r>
        <w:rPr>
          <w:sz w:val="24"/>
        </w:rPr>
        <w:t>содержанию,</w:t>
      </w:r>
      <w:r>
        <w:rPr>
          <w:spacing w:val="1"/>
          <w:sz w:val="24"/>
        </w:rPr>
        <w:t xml:space="preserve"> </w:t>
      </w:r>
      <w:r>
        <w:rPr>
          <w:sz w:val="24"/>
        </w:rPr>
        <w:t>объему</w:t>
      </w:r>
      <w:r>
        <w:rPr>
          <w:spacing w:val="1"/>
          <w:sz w:val="24"/>
        </w:rPr>
        <w:t xml:space="preserve"> </w:t>
      </w:r>
      <w:r>
        <w:rPr>
          <w:sz w:val="24"/>
        </w:rPr>
        <w:t>и</w:t>
      </w:r>
      <w:r>
        <w:rPr>
          <w:spacing w:val="1"/>
          <w:sz w:val="24"/>
        </w:rPr>
        <w:t xml:space="preserve"> </w:t>
      </w:r>
      <w:r>
        <w:rPr>
          <w:sz w:val="24"/>
        </w:rPr>
        <w:t>структуре</w:t>
      </w:r>
      <w:r>
        <w:rPr>
          <w:spacing w:val="1"/>
          <w:sz w:val="24"/>
        </w:rPr>
        <w:t xml:space="preserve"> </w:t>
      </w:r>
      <w:r>
        <w:rPr>
          <w:sz w:val="24"/>
        </w:rPr>
        <w:t>дипломного</w:t>
      </w:r>
      <w:r>
        <w:rPr>
          <w:spacing w:val="1"/>
          <w:sz w:val="24"/>
        </w:rPr>
        <w:t xml:space="preserve"> </w:t>
      </w:r>
      <w:r>
        <w:rPr>
          <w:sz w:val="24"/>
        </w:rPr>
        <w:t>проекта</w:t>
      </w:r>
      <w:r>
        <w:rPr>
          <w:spacing w:val="1"/>
          <w:sz w:val="24"/>
        </w:rPr>
        <w:t xml:space="preserve"> </w:t>
      </w:r>
      <w:r>
        <w:rPr>
          <w:sz w:val="24"/>
        </w:rPr>
        <w:t>образовательная</w:t>
      </w:r>
      <w:r>
        <w:rPr>
          <w:spacing w:val="1"/>
          <w:sz w:val="24"/>
        </w:rPr>
        <w:t xml:space="preserve"> </w:t>
      </w:r>
      <w:r>
        <w:rPr>
          <w:sz w:val="24"/>
        </w:rPr>
        <w:t>организация</w:t>
      </w:r>
      <w:r>
        <w:rPr>
          <w:spacing w:val="-1"/>
          <w:sz w:val="24"/>
        </w:rPr>
        <w:t xml:space="preserve"> </w:t>
      </w:r>
      <w:r>
        <w:rPr>
          <w:sz w:val="24"/>
        </w:rPr>
        <w:t>определяет самостоятельно с</w:t>
      </w:r>
      <w:r>
        <w:rPr>
          <w:spacing w:val="-1"/>
          <w:sz w:val="24"/>
        </w:rPr>
        <w:t xml:space="preserve"> </w:t>
      </w:r>
      <w:r>
        <w:rPr>
          <w:sz w:val="24"/>
        </w:rPr>
        <w:t>учетом ПОП-П</w:t>
      </w:r>
      <w:r>
        <w:rPr>
          <w:i/>
          <w:sz w:val="24"/>
        </w:rPr>
        <w:t>.</w:t>
      </w:r>
    </w:p>
    <w:p w14:paraId="1A9B8E8E" w14:textId="77777777" w:rsidR="00625439" w:rsidRPr="00E4410D" w:rsidRDefault="00E4410D" w:rsidP="00B61D31">
      <w:pPr>
        <w:spacing w:line="276" w:lineRule="auto"/>
        <w:ind w:left="-567" w:firstLine="709"/>
        <w:jc w:val="both"/>
        <w:rPr>
          <w:i/>
          <w:sz w:val="24"/>
          <w:szCs w:val="24"/>
        </w:rPr>
      </w:pPr>
      <w:r w:rsidRPr="00B86806">
        <w:rPr>
          <w:iCs/>
          <w:sz w:val="24"/>
          <w:szCs w:val="24"/>
        </w:rPr>
        <w:t>Государственная итоговая аттестация завершается присвоением квалификации специалиста среднего звена:</w:t>
      </w:r>
      <w:r w:rsidRPr="00B86806">
        <w:rPr>
          <w:i/>
          <w:sz w:val="24"/>
          <w:szCs w:val="24"/>
        </w:rPr>
        <w:t xml:space="preserve"> </w:t>
      </w:r>
      <w:r>
        <w:rPr>
          <w:iCs/>
          <w:sz w:val="24"/>
          <w:szCs w:val="24"/>
        </w:rPr>
        <w:t>программист</w:t>
      </w:r>
      <w:r w:rsidRPr="00B86806">
        <w:rPr>
          <w:iCs/>
          <w:sz w:val="24"/>
          <w:szCs w:val="24"/>
        </w:rPr>
        <w:t>.</w:t>
      </w:r>
    </w:p>
    <w:p w14:paraId="5CB8AF7B" w14:textId="77777777" w:rsidR="00625439" w:rsidRPr="00C940E0" w:rsidRDefault="00625439" w:rsidP="00B61D31">
      <w:pPr>
        <w:pStyle w:val="a7"/>
        <w:numPr>
          <w:ilvl w:val="1"/>
          <w:numId w:val="19"/>
        </w:numPr>
        <w:spacing w:before="2" w:line="276" w:lineRule="auto"/>
        <w:ind w:left="-567" w:firstLine="709"/>
        <w:rPr>
          <w:sz w:val="24"/>
        </w:rPr>
      </w:pPr>
      <w:r w:rsidRPr="00C940E0">
        <w:rPr>
          <w:sz w:val="24"/>
        </w:rPr>
        <w:t>Для государственной итоговой аттестации образовательной организацией разработана</w:t>
      </w:r>
      <w:r w:rsidRPr="00C940E0">
        <w:rPr>
          <w:spacing w:val="1"/>
          <w:sz w:val="24"/>
        </w:rPr>
        <w:t xml:space="preserve"> </w:t>
      </w:r>
      <w:r w:rsidRPr="00C940E0">
        <w:rPr>
          <w:sz w:val="24"/>
        </w:rPr>
        <w:t>программа</w:t>
      </w:r>
      <w:r w:rsidRPr="00C940E0">
        <w:rPr>
          <w:spacing w:val="-2"/>
          <w:sz w:val="24"/>
        </w:rPr>
        <w:t xml:space="preserve"> </w:t>
      </w:r>
      <w:r w:rsidRPr="00C940E0">
        <w:rPr>
          <w:sz w:val="24"/>
        </w:rPr>
        <w:t>государственной</w:t>
      </w:r>
      <w:r w:rsidRPr="00C940E0">
        <w:rPr>
          <w:spacing w:val="-2"/>
          <w:sz w:val="24"/>
        </w:rPr>
        <w:t xml:space="preserve"> </w:t>
      </w:r>
      <w:r w:rsidRPr="00C940E0">
        <w:rPr>
          <w:sz w:val="24"/>
        </w:rPr>
        <w:t>итоговой аттестации и оценочные</w:t>
      </w:r>
      <w:r w:rsidRPr="00C940E0">
        <w:rPr>
          <w:spacing w:val="-3"/>
          <w:sz w:val="24"/>
        </w:rPr>
        <w:t xml:space="preserve"> </w:t>
      </w:r>
      <w:r w:rsidRPr="00C940E0">
        <w:rPr>
          <w:sz w:val="24"/>
        </w:rPr>
        <w:t>материалы.</w:t>
      </w:r>
    </w:p>
    <w:p w14:paraId="3430EFFB" w14:textId="77777777" w:rsidR="00625439" w:rsidRPr="00C940E0" w:rsidRDefault="00625439" w:rsidP="00B61D31">
      <w:pPr>
        <w:pStyle w:val="a7"/>
        <w:numPr>
          <w:ilvl w:val="1"/>
          <w:numId w:val="18"/>
        </w:numPr>
        <w:tabs>
          <w:tab w:val="left" w:pos="709"/>
        </w:tabs>
        <w:spacing w:line="276" w:lineRule="auto"/>
        <w:ind w:left="-567" w:right="113" w:firstLine="709"/>
        <w:rPr>
          <w:sz w:val="24"/>
        </w:rPr>
      </w:pPr>
      <w:r w:rsidRPr="00C940E0">
        <w:rPr>
          <w:sz w:val="24"/>
        </w:rPr>
        <w:t>Содержание</w:t>
      </w:r>
      <w:r w:rsidRPr="00C940E0">
        <w:rPr>
          <w:spacing w:val="51"/>
          <w:sz w:val="24"/>
        </w:rPr>
        <w:t xml:space="preserve"> </w:t>
      </w:r>
      <w:r w:rsidRPr="00C940E0">
        <w:rPr>
          <w:sz w:val="24"/>
        </w:rPr>
        <w:t>ГИА</w:t>
      </w:r>
      <w:r w:rsidRPr="00C940E0">
        <w:rPr>
          <w:spacing w:val="51"/>
          <w:sz w:val="24"/>
        </w:rPr>
        <w:t xml:space="preserve"> </w:t>
      </w:r>
      <w:r w:rsidRPr="00C940E0">
        <w:rPr>
          <w:sz w:val="24"/>
        </w:rPr>
        <w:t>включает</w:t>
      </w:r>
      <w:r w:rsidRPr="00C940E0">
        <w:rPr>
          <w:spacing w:val="51"/>
          <w:sz w:val="24"/>
        </w:rPr>
        <w:t xml:space="preserve"> </w:t>
      </w:r>
      <w:r w:rsidRPr="00C940E0">
        <w:rPr>
          <w:sz w:val="24"/>
        </w:rPr>
        <w:t>структуру</w:t>
      </w:r>
      <w:r w:rsidRPr="00C940E0">
        <w:rPr>
          <w:spacing w:val="52"/>
          <w:sz w:val="24"/>
        </w:rPr>
        <w:t xml:space="preserve"> </w:t>
      </w:r>
      <w:r w:rsidRPr="00C940E0">
        <w:rPr>
          <w:sz w:val="24"/>
        </w:rPr>
        <w:t>оценочных</w:t>
      </w:r>
      <w:r w:rsidRPr="00C940E0">
        <w:rPr>
          <w:spacing w:val="51"/>
          <w:sz w:val="24"/>
        </w:rPr>
        <w:t xml:space="preserve"> </w:t>
      </w:r>
      <w:r w:rsidRPr="00C940E0">
        <w:rPr>
          <w:sz w:val="24"/>
        </w:rPr>
        <w:t>материалов,</w:t>
      </w:r>
      <w:r w:rsidRPr="00C940E0">
        <w:rPr>
          <w:spacing w:val="51"/>
          <w:sz w:val="24"/>
        </w:rPr>
        <w:t xml:space="preserve"> </w:t>
      </w:r>
      <w:r w:rsidRPr="00C940E0">
        <w:rPr>
          <w:sz w:val="24"/>
        </w:rPr>
        <w:t>комплекс</w:t>
      </w:r>
      <w:r w:rsidRPr="00C940E0">
        <w:rPr>
          <w:spacing w:val="51"/>
          <w:sz w:val="24"/>
        </w:rPr>
        <w:t xml:space="preserve"> </w:t>
      </w:r>
      <w:r w:rsidRPr="00C940E0">
        <w:rPr>
          <w:sz w:val="24"/>
        </w:rPr>
        <w:t>требований</w:t>
      </w:r>
      <w:r w:rsidRPr="00C940E0">
        <w:rPr>
          <w:spacing w:val="-57"/>
          <w:sz w:val="24"/>
        </w:rPr>
        <w:t xml:space="preserve"> </w:t>
      </w:r>
      <w:r w:rsidRPr="00C940E0">
        <w:rPr>
          <w:sz w:val="24"/>
        </w:rPr>
        <w:t>и</w:t>
      </w:r>
      <w:r w:rsidRPr="00C940E0">
        <w:rPr>
          <w:spacing w:val="20"/>
          <w:sz w:val="24"/>
        </w:rPr>
        <w:t xml:space="preserve"> </w:t>
      </w:r>
      <w:r w:rsidRPr="00C940E0">
        <w:rPr>
          <w:sz w:val="24"/>
        </w:rPr>
        <w:t>рекомендаций</w:t>
      </w:r>
      <w:r w:rsidRPr="00C940E0">
        <w:rPr>
          <w:spacing w:val="18"/>
          <w:sz w:val="24"/>
        </w:rPr>
        <w:t xml:space="preserve"> </w:t>
      </w:r>
      <w:r w:rsidRPr="00C940E0">
        <w:rPr>
          <w:sz w:val="24"/>
        </w:rPr>
        <w:t>для</w:t>
      </w:r>
      <w:r w:rsidRPr="00C940E0">
        <w:rPr>
          <w:spacing w:val="17"/>
          <w:sz w:val="24"/>
        </w:rPr>
        <w:t xml:space="preserve"> </w:t>
      </w:r>
      <w:r w:rsidRPr="00C940E0">
        <w:rPr>
          <w:sz w:val="24"/>
        </w:rPr>
        <w:t>проведения</w:t>
      </w:r>
      <w:r w:rsidRPr="00C940E0">
        <w:rPr>
          <w:spacing w:val="19"/>
          <w:sz w:val="24"/>
        </w:rPr>
        <w:t xml:space="preserve"> </w:t>
      </w:r>
      <w:r w:rsidRPr="00C940E0">
        <w:rPr>
          <w:sz w:val="24"/>
        </w:rPr>
        <w:t>демонстрационного</w:t>
      </w:r>
      <w:r w:rsidRPr="00C940E0">
        <w:rPr>
          <w:spacing w:val="19"/>
          <w:sz w:val="24"/>
        </w:rPr>
        <w:t xml:space="preserve"> </w:t>
      </w:r>
      <w:r w:rsidRPr="00C940E0">
        <w:rPr>
          <w:sz w:val="24"/>
        </w:rPr>
        <w:t>экзамена</w:t>
      </w:r>
      <w:r w:rsidRPr="00C940E0">
        <w:rPr>
          <w:spacing w:val="18"/>
          <w:sz w:val="24"/>
        </w:rPr>
        <w:t xml:space="preserve"> </w:t>
      </w:r>
      <w:r w:rsidRPr="00C940E0">
        <w:rPr>
          <w:sz w:val="24"/>
        </w:rPr>
        <w:t>профильного</w:t>
      </w:r>
      <w:r w:rsidRPr="00C940E0">
        <w:rPr>
          <w:spacing w:val="19"/>
          <w:sz w:val="24"/>
        </w:rPr>
        <w:t xml:space="preserve"> </w:t>
      </w:r>
      <w:r w:rsidRPr="00C940E0">
        <w:rPr>
          <w:sz w:val="24"/>
        </w:rPr>
        <w:t>уровня,</w:t>
      </w:r>
      <w:r w:rsidRPr="00C940E0">
        <w:rPr>
          <w:spacing w:val="19"/>
          <w:sz w:val="24"/>
        </w:rPr>
        <w:t xml:space="preserve"> </w:t>
      </w:r>
      <w:r w:rsidRPr="00C940E0">
        <w:rPr>
          <w:sz w:val="24"/>
        </w:rPr>
        <w:t>организацию</w:t>
      </w:r>
      <w:r w:rsidRPr="00C940E0">
        <w:rPr>
          <w:spacing w:val="-57"/>
          <w:sz w:val="24"/>
        </w:rPr>
        <w:t xml:space="preserve"> </w:t>
      </w:r>
      <w:r w:rsidR="00B66B7F">
        <w:rPr>
          <w:spacing w:val="-57"/>
          <w:sz w:val="24"/>
        </w:rPr>
        <w:t xml:space="preserve">       </w:t>
      </w:r>
      <w:r w:rsidRPr="00C940E0">
        <w:rPr>
          <w:sz w:val="24"/>
        </w:rPr>
        <w:t>и</w:t>
      </w:r>
      <w:r w:rsidRPr="00C940E0">
        <w:rPr>
          <w:spacing w:val="-1"/>
          <w:sz w:val="24"/>
        </w:rPr>
        <w:t xml:space="preserve"> </w:t>
      </w:r>
      <w:r w:rsidRPr="00C940E0">
        <w:rPr>
          <w:sz w:val="24"/>
        </w:rPr>
        <w:t>проведение</w:t>
      </w:r>
      <w:r w:rsidRPr="00C940E0">
        <w:rPr>
          <w:spacing w:val="-1"/>
          <w:sz w:val="24"/>
        </w:rPr>
        <w:t xml:space="preserve"> </w:t>
      </w:r>
      <w:r w:rsidRPr="00C940E0">
        <w:rPr>
          <w:sz w:val="24"/>
        </w:rPr>
        <w:t>защиты дипломной работы</w:t>
      </w:r>
      <w:r w:rsidRPr="00C940E0">
        <w:rPr>
          <w:spacing w:val="-1"/>
          <w:sz w:val="24"/>
        </w:rPr>
        <w:t xml:space="preserve"> </w:t>
      </w:r>
      <w:r w:rsidRPr="00C940E0">
        <w:rPr>
          <w:sz w:val="24"/>
        </w:rPr>
        <w:t>(дипломного проекта).</w:t>
      </w:r>
    </w:p>
    <w:p w14:paraId="5473320B" w14:textId="77777777" w:rsidR="00937603" w:rsidRDefault="00937603" w:rsidP="00C940E0">
      <w:pPr>
        <w:ind w:left="426"/>
      </w:pPr>
    </w:p>
    <w:sectPr w:rsidR="00937603" w:rsidSect="006E16E0">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90148" w14:textId="77777777" w:rsidR="0043497D" w:rsidRDefault="0043497D" w:rsidP="00625439">
      <w:r>
        <w:separator/>
      </w:r>
    </w:p>
  </w:endnote>
  <w:endnote w:type="continuationSeparator" w:id="0">
    <w:p w14:paraId="5BDB66E4" w14:textId="77777777" w:rsidR="0043497D" w:rsidRDefault="0043497D" w:rsidP="0062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rebuchet MS">
    <w:altName w:val="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Batang">
    <w:altName w:val="@Malgun Gothic Semilight"/>
    <w:panose1 w:val="02030600000101010101"/>
    <w:charset w:val="81"/>
    <w:family w:val="roman"/>
    <w:pitch w:val="variable"/>
    <w:sig w:usb0="00000000"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337014"/>
      <w:docPartObj>
        <w:docPartGallery w:val="Page Numbers (Bottom of Page)"/>
        <w:docPartUnique/>
      </w:docPartObj>
    </w:sdtPr>
    <w:sdtEndPr/>
    <w:sdtContent>
      <w:p w14:paraId="50CCFC1A" w14:textId="751DF692" w:rsidR="0043497D" w:rsidRDefault="0043497D">
        <w:pPr>
          <w:pStyle w:val="ab"/>
          <w:jc w:val="center"/>
        </w:pPr>
        <w:r>
          <w:fldChar w:fldCharType="begin"/>
        </w:r>
        <w:r>
          <w:instrText>PAGE   \* MERGEFORMAT</w:instrText>
        </w:r>
        <w:r>
          <w:fldChar w:fldCharType="separate"/>
        </w:r>
        <w:r w:rsidR="006544BB">
          <w:rPr>
            <w:noProof/>
          </w:rPr>
          <w:t>22</w:t>
        </w:r>
        <w:r>
          <w:fldChar w:fldCharType="end"/>
        </w:r>
      </w:p>
    </w:sdtContent>
  </w:sdt>
  <w:p w14:paraId="7E8CDFF0" w14:textId="77777777" w:rsidR="0043497D" w:rsidRDefault="0043497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4CF41" w14:textId="77777777" w:rsidR="0043497D" w:rsidRDefault="0043497D" w:rsidP="00625439">
      <w:r>
        <w:separator/>
      </w:r>
    </w:p>
  </w:footnote>
  <w:footnote w:type="continuationSeparator" w:id="0">
    <w:p w14:paraId="617AB4E8" w14:textId="77777777" w:rsidR="0043497D" w:rsidRDefault="0043497D" w:rsidP="00625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0232B" w14:textId="77777777" w:rsidR="0043497D" w:rsidRDefault="0043497D">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95562" w14:textId="77777777" w:rsidR="0043497D" w:rsidRDefault="0043497D">
    <w:pPr>
      <w:pStyle w:val="a3"/>
      <w:spacing w:line="14" w:lineRule="auto"/>
      <w:rPr>
        <w:sz w:val="20"/>
      </w:rPr>
    </w:pPr>
    <w:r>
      <w:rPr>
        <w:noProof/>
        <w:lang w:eastAsia="ru-RU"/>
      </w:rPr>
      <mc:AlternateContent>
        <mc:Choice Requires="wps">
          <w:drawing>
            <wp:anchor distT="0" distB="0" distL="114300" distR="114300" simplePos="0" relativeHeight="251659264" behindDoc="1" locked="0" layoutInCell="1" allowOverlap="1" wp14:anchorId="59D8132E" wp14:editId="5164C0AC">
              <wp:simplePos x="0" y="0"/>
              <wp:positionH relativeFrom="page">
                <wp:posOffset>3845560</wp:posOffset>
              </wp:positionH>
              <wp:positionV relativeFrom="page">
                <wp:posOffset>442595</wp:posOffset>
              </wp:positionV>
              <wp:extent cx="228600" cy="194310"/>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07515" w14:textId="77777777" w:rsidR="0043497D" w:rsidRDefault="0043497D">
                          <w:pPr>
                            <w:spacing w:before="10"/>
                            <w:ind w:left="6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D8132E" id="_x0000_t202" coordsize="21600,21600" o:spt="202" path="m,l,21600r21600,l21600,xe">
              <v:stroke joinstyle="miter"/>
              <v:path gradientshapeok="t" o:connecttype="rect"/>
            </v:shapetype>
            <v:shape id="Text Box 18" o:spid="_x0000_s1026" type="#_x0000_t202" style="position:absolute;margin-left:302.8pt;margin-top:34.85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2HRrgIAAKo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" filled="f" stroked="f">
              <v:textbox inset="0,0,0,0">
                <w:txbxContent>
                  <w:p w14:paraId="21407515" w14:textId="77777777" w:rsidR="0043497D" w:rsidRDefault="0043497D">
                    <w:pPr>
                      <w:spacing w:before="10"/>
                      <w:ind w:left="60"/>
                      <w:rPr>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5CB84" w14:textId="77777777" w:rsidR="0043497D" w:rsidRDefault="0043497D">
    <w:pPr>
      <w:pStyle w:val="a3"/>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64A04" w14:textId="77777777" w:rsidR="0043497D" w:rsidRDefault="0043497D">
    <w:pPr>
      <w:pStyle w:val="a3"/>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6B60D" w14:textId="77777777" w:rsidR="0043497D" w:rsidRDefault="0043497D">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7C8A"/>
    <w:multiLevelType w:val="multilevel"/>
    <w:tmpl w:val="A552BB04"/>
    <w:lvl w:ilvl="0">
      <w:start w:val="4"/>
      <w:numFmt w:val="decimal"/>
      <w:lvlText w:val="%1"/>
      <w:lvlJc w:val="left"/>
      <w:pPr>
        <w:ind w:left="1321" w:hanging="420"/>
      </w:pPr>
      <w:rPr>
        <w:rFonts w:hint="default"/>
        <w:lang w:val="ru-RU" w:eastAsia="en-US" w:bidi="ar-SA"/>
      </w:rPr>
    </w:lvl>
    <w:lvl w:ilvl="1">
      <w:start w:val="1"/>
      <w:numFmt w:val="decimal"/>
      <w:lvlText w:val="%1.%2."/>
      <w:lvlJc w:val="left"/>
      <w:pPr>
        <w:ind w:left="846"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3185" w:hanging="420"/>
      </w:pPr>
      <w:rPr>
        <w:rFonts w:hint="default"/>
        <w:lang w:val="ru-RU" w:eastAsia="en-US" w:bidi="ar-SA"/>
      </w:rPr>
    </w:lvl>
    <w:lvl w:ilvl="3">
      <w:numFmt w:val="bullet"/>
      <w:lvlText w:val="•"/>
      <w:lvlJc w:val="left"/>
      <w:pPr>
        <w:ind w:left="4117" w:hanging="420"/>
      </w:pPr>
      <w:rPr>
        <w:rFonts w:hint="default"/>
        <w:lang w:val="ru-RU" w:eastAsia="en-US" w:bidi="ar-SA"/>
      </w:rPr>
    </w:lvl>
    <w:lvl w:ilvl="4">
      <w:numFmt w:val="bullet"/>
      <w:lvlText w:val="•"/>
      <w:lvlJc w:val="left"/>
      <w:pPr>
        <w:ind w:left="5050" w:hanging="420"/>
      </w:pPr>
      <w:rPr>
        <w:rFonts w:hint="default"/>
        <w:lang w:val="ru-RU" w:eastAsia="en-US" w:bidi="ar-SA"/>
      </w:rPr>
    </w:lvl>
    <w:lvl w:ilvl="5">
      <w:numFmt w:val="bullet"/>
      <w:lvlText w:val="•"/>
      <w:lvlJc w:val="left"/>
      <w:pPr>
        <w:ind w:left="5983" w:hanging="420"/>
      </w:pPr>
      <w:rPr>
        <w:rFonts w:hint="default"/>
        <w:lang w:val="ru-RU" w:eastAsia="en-US" w:bidi="ar-SA"/>
      </w:rPr>
    </w:lvl>
    <w:lvl w:ilvl="6">
      <w:numFmt w:val="bullet"/>
      <w:lvlText w:val="•"/>
      <w:lvlJc w:val="left"/>
      <w:pPr>
        <w:ind w:left="6915" w:hanging="420"/>
      </w:pPr>
      <w:rPr>
        <w:rFonts w:hint="default"/>
        <w:lang w:val="ru-RU" w:eastAsia="en-US" w:bidi="ar-SA"/>
      </w:rPr>
    </w:lvl>
    <w:lvl w:ilvl="7">
      <w:numFmt w:val="bullet"/>
      <w:lvlText w:val="•"/>
      <w:lvlJc w:val="left"/>
      <w:pPr>
        <w:ind w:left="7848" w:hanging="420"/>
      </w:pPr>
      <w:rPr>
        <w:rFonts w:hint="default"/>
        <w:lang w:val="ru-RU" w:eastAsia="en-US" w:bidi="ar-SA"/>
      </w:rPr>
    </w:lvl>
    <w:lvl w:ilvl="8">
      <w:numFmt w:val="bullet"/>
      <w:lvlText w:val="•"/>
      <w:lvlJc w:val="left"/>
      <w:pPr>
        <w:ind w:left="8781" w:hanging="420"/>
      </w:pPr>
      <w:rPr>
        <w:rFonts w:hint="default"/>
        <w:lang w:val="ru-RU" w:eastAsia="en-US" w:bidi="ar-SA"/>
      </w:rPr>
    </w:lvl>
  </w:abstractNum>
  <w:abstractNum w:abstractNumId="1" w15:restartNumberingAfterBreak="0">
    <w:nsid w:val="09DA14E3"/>
    <w:multiLevelType w:val="hybridMultilevel"/>
    <w:tmpl w:val="CACA4F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0570D0E"/>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57277EB"/>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5CF48F4"/>
    <w:multiLevelType w:val="hybridMultilevel"/>
    <w:tmpl w:val="E098DC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6D21E99"/>
    <w:multiLevelType w:val="multilevel"/>
    <w:tmpl w:val="150CC65A"/>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194D01"/>
    <w:multiLevelType w:val="multilevel"/>
    <w:tmpl w:val="B802BE1C"/>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7" w15:restartNumberingAfterBreak="0">
    <w:nsid w:val="1ED454E4"/>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3687583"/>
    <w:multiLevelType w:val="hybridMultilevel"/>
    <w:tmpl w:val="08D41288"/>
    <w:lvl w:ilvl="0" w:tplc="FFEE08EE">
      <w:start w:val="1"/>
      <w:numFmt w:val="bullet"/>
      <w:lvlText w:val="−"/>
      <w:lvlJc w:val="left"/>
      <w:pPr>
        <w:ind w:left="1620" w:hanging="360"/>
      </w:pPr>
      <w:rPr>
        <w:rFonts w:ascii="Times New Roman" w:hAnsi="Times New Roman" w:cs="Times New Roman"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9"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10" w15:restartNumberingAfterBreak="0">
    <w:nsid w:val="29247CF2"/>
    <w:multiLevelType w:val="multilevel"/>
    <w:tmpl w:val="39A61F3E"/>
    <w:lvl w:ilvl="0">
      <w:start w:val="3"/>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11" w15:restartNumberingAfterBreak="0">
    <w:nsid w:val="295B45BF"/>
    <w:multiLevelType w:val="multilevel"/>
    <w:tmpl w:val="F08CA976"/>
    <w:lvl w:ilvl="0">
      <w:start w:val="7"/>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2D4D26F0"/>
    <w:multiLevelType w:val="hybridMultilevel"/>
    <w:tmpl w:val="ED88FF1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CC51C5"/>
    <w:multiLevelType w:val="multilevel"/>
    <w:tmpl w:val="E77C21E2"/>
    <w:lvl w:ilvl="0">
      <w:start w:val="1"/>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14" w15:restartNumberingAfterBreak="0">
    <w:nsid w:val="34DD4B2B"/>
    <w:multiLevelType w:val="multilevel"/>
    <w:tmpl w:val="DE68CAF6"/>
    <w:lvl w:ilvl="0">
      <w:start w:val="7"/>
      <w:numFmt w:val="decimal"/>
      <w:lvlText w:val="%1"/>
      <w:lvlJc w:val="left"/>
      <w:pPr>
        <w:ind w:left="360" w:hanging="360"/>
      </w:pPr>
      <w:rPr>
        <w:rFonts w:hint="default"/>
      </w:rPr>
    </w:lvl>
    <w:lvl w:ilvl="1">
      <w:start w:val="3"/>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5" w15:restartNumberingAfterBreak="0">
    <w:nsid w:val="393B3EAA"/>
    <w:multiLevelType w:val="multilevel"/>
    <w:tmpl w:val="51326A00"/>
    <w:lvl w:ilvl="0">
      <w:start w:val="6"/>
      <w:numFmt w:val="decimal"/>
      <w:lvlText w:val="%1"/>
      <w:lvlJc w:val="left"/>
      <w:pPr>
        <w:ind w:left="1241" w:hanging="420"/>
      </w:pPr>
      <w:rPr>
        <w:rFonts w:hint="default"/>
        <w:lang w:val="ru-RU" w:eastAsia="en-US" w:bidi="ar-SA"/>
      </w:rPr>
    </w:lvl>
    <w:lvl w:ilvl="1">
      <w:start w:val="2"/>
      <w:numFmt w:val="decimal"/>
      <w:lvlText w:val="%1.%2."/>
      <w:lvlJc w:val="left"/>
      <w:pPr>
        <w:ind w:left="420"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12" w:hanging="744"/>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281" w:hanging="744"/>
      </w:pPr>
      <w:rPr>
        <w:rFonts w:hint="default"/>
        <w:lang w:val="ru-RU" w:eastAsia="en-US" w:bidi="ar-SA"/>
      </w:rPr>
    </w:lvl>
    <w:lvl w:ilvl="4">
      <w:numFmt w:val="bullet"/>
      <w:lvlText w:val="•"/>
      <w:lvlJc w:val="left"/>
      <w:pPr>
        <w:ind w:left="4302" w:hanging="744"/>
      </w:pPr>
      <w:rPr>
        <w:rFonts w:hint="default"/>
        <w:lang w:val="ru-RU" w:eastAsia="en-US" w:bidi="ar-SA"/>
      </w:rPr>
    </w:lvl>
    <w:lvl w:ilvl="5">
      <w:numFmt w:val="bullet"/>
      <w:lvlText w:val="•"/>
      <w:lvlJc w:val="left"/>
      <w:pPr>
        <w:ind w:left="5322" w:hanging="744"/>
      </w:pPr>
      <w:rPr>
        <w:rFonts w:hint="default"/>
        <w:lang w:val="ru-RU" w:eastAsia="en-US" w:bidi="ar-SA"/>
      </w:rPr>
    </w:lvl>
    <w:lvl w:ilvl="6">
      <w:numFmt w:val="bullet"/>
      <w:lvlText w:val="•"/>
      <w:lvlJc w:val="left"/>
      <w:pPr>
        <w:ind w:left="6343" w:hanging="744"/>
      </w:pPr>
      <w:rPr>
        <w:rFonts w:hint="default"/>
        <w:lang w:val="ru-RU" w:eastAsia="en-US" w:bidi="ar-SA"/>
      </w:rPr>
    </w:lvl>
    <w:lvl w:ilvl="7">
      <w:numFmt w:val="bullet"/>
      <w:lvlText w:val="•"/>
      <w:lvlJc w:val="left"/>
      <w:pPr>
        <w:ind w:left="7364" w:hanging="744"/>
      </w:pPr>
      <w:rPr>
        <w:rFonts w:hint="default"/>
        <w:lang w:val="ru-RU" w:eastAsia="en-US" w:bidi="ar-SA"/>
      </w:rPr>
    </w:lvl>
    <w:lvl w:ilvl="8">
      <w:numFmt w:val="bullet"/>
      <w:lvlText w:val="•"/>
      <w:lvlJc w:val="left"/>
      <w:pPr>
        <w:ind w:left="8384" w:hanging="744"/>
      </w:pPr>
      <w:rPr>
        <w:rFonts w:hint="default"/>
        <w:lang w:val="ru-RU" w:eastAsia="en-US" w:bidi="ar-SA"/>
      </w:rPr>
    </w:lvl>
  </w:abstractNum>
  <w:abstractNum w:abstractNumId="16" w15:restartNumberingAfterBreak="0">
    <w:nsid w:val="39CF0938"/>
    <w:multiLevelType w:val="hybridMultilevel"/>
    <w:tmpl w:val="8E6A0A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44E134B5"/>
    <w:multiLevelType w:val="hybridMultilevel"/>
    <w:tmpl w:val="76CAAFE8"/>
    <w:lvl w:ilvl="0" w:tplc="FFEE08EE">
      <w:start w:val="1"/>
      <w:numFmt w:val="bullet"/>
      <w:lvlText w:val="−"/>
      <w:lvlJc w:val="left"/>
      <w:pPr>
        <w:ind w:left="1620" w:hanging="360"/>
      </w:pPr>
      <w:rPr>
        <w:rFonts w:ascii="Times New Roman" w:hAnsi="Times New Roman" w:cs="Times New Roman"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8" w15:restartNumberingAfterBreak="0">
    <w:nsid w:val="539F49DB"/>
    <w:multiLevelType w:val="multilevel"/>
    <w:tmpl w:val="ADA40E34"/>
    <w:lvl w:ilvl="0">
      <w:start w:val="7"/>
      <w:numFmt w:val="decimal"/>
      <w:lvlText w:val="%1"/>
      <w:lvlJc w:val="left"/>
      <w:pPr>
        <w:ind w:left="112" w:hanging="420"/>
      </w:pPr>
      <w:rPr>
        <w:rFonts w:hint="default"/>
        <w:lang w:val="ru-RU" w:eastAsia="en-US" w:bidi="ar-SA"/>
      </w:rPr>
    </w:lvl>
    <w:lvl w:ilvl="1">
      <w:start w:val="2"/>
      <w:numFmt w:val="decimal"/>
      <w:lvlText w:val="%1.%2."/>
      <w:lvlJc w:val="left"/>
      <w:pPr>
        <w:ind w:left="846" w:hanging="420"/>
      </w:pPr>
      <w:rPr>
        <w:rFonts w:ascii="Times New Roman" w:eastAsia="Times New Roman" w:hAnsi="Times New Roman" w:cs="Times New Roman" w:hint="default"/>
        <w:w w:val="100"/>
        <w:sz w:val="24"/>
        <w:szCs w:val="24"/>
        <w:lang w:val="ru-RU" w:eastAsia="en-US" w:bidi="ar-SA"/>
      </w:rPr>
    </w:lvl>
    <w:lvl w:ilvl="2">
      <w:start w:val="1"/>
      <w:numFmt w:val="decimal"/>
      <w:lvlText w:val="%3."/>
      <w:lvlJc w:val="left"/>
      <w:pPr>
        <w:ind w:left="3123" w:hanging="240"/>
        <w:jc w:val="right"/>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4743" w:hanging="240"/>
      </w:pPr>
      <w:rPr>
        <w:rFonts w:hint="default"/>
        <w:lang w:val="ru-RU" w:eastAsia="en-US" w:bidi="ar-SA"/>
      </w:rPr>
    </w:lvl>
    <w:lvl w:ilvl="4">
      <w:numFmt w:val="bullet"/>
      <w:lvlText w:val="•"/>
      <w:lvlJc w:val="left"/>
      <w:pPr>
        <w:ind w:left="5555" w:hanging="240"/>
      </w:pPr>
      <w:rPr>
        <w:rFonts w:hint="default"/>
        <w:lang w:val="ru-RU" w:eastAsia="en-US" w:bidi="ar-SA"/>
      </w:rPr>
    </w:lvl>
    <w:lvl w:ilvl="5">
      <w:numFmt w:val="bullet"/>
      <w:lvlText w:val="•"/>
      <w:lvlJc w:val="left"/>
      <w:pPr>
        <w:ind w:left="6367" w:hanging="240"/>
      </w:pPr>
      <w:rPr>
        <w:rFonts w:hint="default"/>
        <w:lang w:val="ru-RU" w:eastAsia="en-US" w:bidi="ar-SA"/>
      </w:rPr>
    </w:lvl>
    <w:lvl w:ilvl="6">
      <w:numFmt w:val="bullet"/>
      <w:lvlText w:val="•"/>
      <w:lvlJc w:val="left"/>
      <w:pPr>
        <w:ind w:left="7179" w:hanging="240"/>
      </w:pPr>
      <w:rPr>
        <w:rFonts w:hint="default"/>
        <w:lang w:val="ru-RU" w:eastAsia="en-US" w:bidi="ar-SA"/>
      </w:rPr>
    </w:lvl>
    <w:lvl w:ilvl="7">
      <w:numFmt w:val="bullet"/>
      <w:lvlText w:val="•"/>
      <w:lvlJc w:val="left"/>
      <w:pPr>
        <w:ind w:left="7990" w:hanging="240"/>
      </w:pPr>
      <w:rPr>
        <w:rFonts w:hint="default"/>
        <w:lang w:val="ru-RU" w:eastAsia="en-US" w:bidi="ar-SA"/>
      </w:rPr>
    </w:lvl>
    <w:lvl w:ilvl="8">
      <w:numFmt w:val="bullet"/>
      <w:lvlText w:val="•"/>
      <w:lvlJc w:val="left"/>
      <w:pPr>
        <w:ind w:left="8802" w:hanging="240"/>
      </w:pPr>
      <w:rPr>
        <w:rFonts w:hint="default"/>
        <w:lang w:val="ru-RU" w:eastAsia="en-US" w:bidi="ar-SA"/>
      </w:rPr>
    </w:lvl>
  </w:abstractNum>
  <w:abstractNum w:abstractNumId="19" w15:restartNumberingAfterBreak="0">
    <w:nsid w:val="54580175"/>
    <w:multiLevelType w:val="multilevel"/>
    <w:tmpl w:val="270C540E"/>
    <w:lvl w:ilvl="0">
      <w:start w:val="6"/>
      <w:numFmt w:val="decimal"/>
      <w:lvlText w:val="%1"/>
      <w:lvlJc w:val="left"/>
      <w:pPr>
        <w:ind w:left="112" w:hanging="420"/>
      </w:pPr>
      <w:rPr>
        <w:rFonts w:hint="default"/>
        <w:lang w:val="ru-RU" w:eastAsia="en-US" w:bidi="ar-SA"/>
      </w:rPr>
    </w:lvl>
    <w:lvl w:ilvl="1">
      <w:start w:val="1"/>
      <w:numFmt w:val="decimal"/>
      <w:lvlText w:val="%1.%2."/>
      <w:lvlJc w:val="left"/>
      <w:pPr>
        <w:ind w:left="112"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12" w:hanging="60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780" w:hanging="78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4022" w:hanging="780"/>
      </w:pPr>
      <w:rPr>
        <w:rFonts w:hint="default"/>
        <w:lang w:val="ru-RU" w:eastAsia="en-US" w:bidi="ar-SA"/>
      </w:rPr>
    </w:lvl>
    <w:lvl w:ilvl="5">
      <w:numFmt w:val="bullet"/>
      <w:lvlText w:val="•"/>
      <w:lvlJc w:val="left"/>
      <w:pPr>
        <w:ind w:left="5089" w:hanging="780"/>
      </w:pPr>
      <w:rPr>
        <w:rFonts w:hint="default"/>
        <w:lang w:val="ru-RU" w:eastAsia="en-US" w:bidi="ar-SA"/>
      </w:rPr>
    </w:lvl>
    <w:lvl w:ilvl="6">
      <w:numFmt w:val="bullet"/>
      <w:lvlText w:val="•"/>
      <w:lvlJc w:val="left"/>
      <w:pPr>
        <w:ind w:left="6156" w:hanging="780"/>
      </w:pPr>
      <w:rPr>
        <w:rFonts w:hint="default"/>
        <w:lang w:val="ru-RU" w:eastAsia="en-US" w:bidi="ar-SA"/>
      </w:rPr>
    </w:lvl>
    <w:lvl w:ilvl="7">
      <w:numFmt w:val="bullet"/>
      <w:lvlText w:val="•"/>
      <w:lvlJc w:val="left"/>
      <w:pPr>
        <w:ind w:left="7224" w:hanging="780"/>
      </w:pPr>
      <w:rPr>
        <w:rFonts w:hint="default"/>
        <w:lang w:val="ru-RU" w:eastAsia="en-US" w:bidi="ar-SA"/>
      </w:rPr>
    </w:lvl>
    <w:lvl w:ilvl="8">
      <w:numFmt w:val="bullet"/>
      <w:lvlText w:val="•"/>
      <w:lvlJc w:val="left"/>
      <w:pPr>
        <w:ind w:left="8291" w:hanging="780"/>
      </w:pPr>
      <w:rPr>
        <w:rFonts w:hint="default"/>
        <w:lang w:val="ru-RU" w:eastAsia="en-US" w:bidi="ar-SA"/>
      </w:rPr>
    </w:lvl>
  </w:abstractNum>
  <w:abstractNum w:abstractNumId="20"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CD80176"/>
    <w:multiLevelType w:val="multilevel"/>
    <w:tmpl w:val="731EB3F8"/>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64F14E6B"/>
    <w:multiLevelType w:val="multilevel"/>
    <w:tmpl w:val="32704838"/>
    <w:lvl w:ilvl="0">
      <w:start w:val="7"/>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67697206"/>
    <w:multiLevelType w:val="multilevel"/>
    <w:tmpl w:val="34B095E6"/>
    <w:lvl w:ilvl="0">
      <w:start w:val="5"/>
      <w:numFmt w:val="decimal"/>
      <w:lvlText w:val="%1"/>
      <w:lvlJc w:val="left"/>
      <w:pPr>
        <w:ind w:left="1331" w:hanging="411"/>
      </w:pPr>
      <w:rPr>
        <w:rFonts w:hint="default"/>
        <w:lang w:val="ru-RU" w:eastAsia="en-US" w:bidi="ar-SA"/>
      </w:rPr>
    </w:lvl>
    <w:lvl w:ilvl="1">
      <w:start w:val="2"/>
      <w:numFmt w:val="decimal"/>
      <w:lvlText w:val="%1.%2."/>
      <w:lvlJc w:val="left"/>
      <w:pPr>
        <w:ind w:left="1331" w:hanging="411"/>
        <w:jc w:val="right"/>
      </w:pPr>
      <w:rPr>
        <w:rFonts w:hint="default"/>
        <w:w w:val="100"/>
        <w:lang w:val="ru-RU" w:eastAsia="en-US" w:bidi="ar-SA"/>
      </w:rPr>
    </w:lvl>
    <w:lvl w:ilvl="2">
      <w:start w:val="1"/>
      <w:numFmt w:val="decimal"/>
      <w:lvlText w:val="%1.%2.%3."/>
      <w:lvlJc w:val="left"/>
      <w:pPr>
        <w:ind w:left="2085" w:hanging="596"/>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23" w:hanging="596"/>
      </w:pPr>
      <w:rPr>
        <w:rFonts w:hint="default"/>
        <w:lang w:val="ru-RU" w:eastAsia="en-US" w:bidi="ar-SA"/>
      </w:rPr>
    </w:lvl>
    <w:lvl w:ilvl="4">
      <w:numFmt w:val="bullet"/>
      <w:lvlText w:val="•"/>
      <w:lvlJc w:val="left"/>
      <w:pPr>
        <w:ind w:left="4166" w:hanging="596"/>
      </w:pPr>
      <w:rPr>
        <w:rFonts w:hint="default"/>
        <w:lang w:val="ru-RU" w:eastAsia="en-US" w:bidi="ar-SA"/>
      </w:rPr>
    </w:lvl>
    <w:lvl w:ilvl="5">
      <w:numFmt w:val="bullet"/>
      <w:lvlText w:val="•"/>
      <w:lvlJc w:val="left"/>
      <w:pPr>
        <w:ind w:left="5209" w:hanging="596"/>
      </w:pPr>
      <w:rPr>
        <w:rFonts w:hint="default"/>
        <w:lang w:val="ru-RU" w:eastAsia="en-US" w:bidi="ar-SA"/>
      </w:rPr>
    </w:lvl>
    <w:lvl w:ilvl="6">
      <w:numFmt w:val="bullet"/>
      <w:lvlText w:val="•"/>
      <w:lvlJc w:val="left"/>
      <w:pPr>
        <w:ind w:left="6253" w:hanging="596"/>
      </w:pPr>
      <w:rPr>
        <w:rFonts w:hint="default"/>
        <w:lang w:val="ru-RU" w:eastAsia="en-US" w:bidi="ar-SA"/>
      </w:rPr>
    </w:lvl>
    <w:lvl w:ilvl="7">
      <w:numFmt w:val="bullet"/>
      <w:lvlText w:val="•"/>
      <w:lvlJc w:val="left"/>
      <w:pPr>
        <w:ind w:left="7296" w:hanging="596"/>
      </w:pPr>
      <w:rPr>
        <w:rFonts w:hint="default"/>
        <w:lang w:val="ru-RU" w:eastAsia="en-US" w:bidi="ar-SA"/>
      </w:rPr>
    </w:lvl>
    <w:lvl w:ilvl="8">
      <w:numFmt w:val="bullet"/>
      <w:lvlText w:val="•"/>
      <w:lvlJc w:val="left"/>
      <w:pPr>
        <w:ind w:left="8339" w:hanging="596"/>
      </w:pPr>
      <w:rPr>
        <w:rFonts w:hint="default"/>
        <w:lang w:val="ru-RU" w:eastAsia="en-US" w:bidi="ar-SA"/>
      </w:rPr>
    </w:lvl>
  </w:abstractNum>
  <w:abstractNum w:abstractNumId="24" w15:restartNumberingAfterBreak="0">
    <w:nsid w:val="7C3C5D11"/>
    <w:multiLevelType w:val="multilevel"/>
    <w:tmpl w:val="411C5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D9F055E"/>
    <w:multiLevelType w:val="multilevel"/>
    <w:tmpl w:val="81CE60C2"/>
    <w:lvl w:ilvl="0">
      <w:start w:val="6"/>
      <w:numFmt w:val="decimal"/>
      <w:lvlText w:val="%1"/>
      <w:lvlJc w:val="left"/>
      <w:pPr>
        <w:ind w:left="612" w:hanging="420"/>
      </w:pPr>
      <w:rPr>
        <w:rFonts w:hint="default"/>
        <w:lang w:val="ru-RU" w:eastAsia="en-US" w:bidi="ar-SA"/>
      </w:rPr>
    </w:lvl>
    <w:lvl w:ilvl="1">
      <w:start w:val="5"/>
      <w:numFmt w:val="decimal"/>
      <w:lvlText w:val="%1.%2."/>
      <w:lvlJc w:val="left"/>
      <w:pPr>
        <w:ind w:left="61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112" w:hanging="711"/>
      </w:pPr>
      <w:rPr>
        <w:rFonts w:ascii="Symbol" w:eastAsia="Symbol" w:hAnsi="Symbol" w:cs="Symbol" w:hint="default"/>
        <w:w w:val="100"/>
        <w:sz w:val="24"/>
        <w:szCs w:val="24"/>
        <w:lang w:val="ru-RU" w:eastAsia="en-US" w:bidi="ar-SA"/>
      </w:rPr>
    </w:lvl>
    <w:lvl w:ilvl="3">
      <w:numFmt w:val="bullet"/>
      <w:lvlText w:val="•"/>
      <w:lvlJc w:val="left"/>
      <w:pPr>
        <w:ind w:left="2799" w:hanging="711"/>
      </w:pPr>
      <w:rPr>
        <w:rFonts w:hint="default"/>
        <w:lang w:val="ru-RU" w:eastAsia="en-US" w:bidi="ar-SA"/>
      </w:rPr>
    </w:lvl>
    <w:lvl w:ilvl="4">
      <w:numFmt w:val="bullet"/>
      <w:lvlText w:val="•"/>
      <w:lvlJc w:val="left"/>
      <w:pPr>
        <w:ind w:left="3888" w:hanging="711"/>
      </w:pPr>
      <w:rPr>
        <w:rFonts w:hint="default"/>
        <w:lang w:val="ru-RU" w:eastAsia="en-US" w:bidi="ar-SA"/>
      </w:rPr>
    </w:lvl>
    <w:lvl w:ilvl="5">
      <w:numFmt w:val="bullet"/>
      <w:lvlText w:val="•"/>
      <w:lvlJc w:val="left"/>
      <w:pPr>
        <w:ind w:left="4978" w:hanging="711"/>
      </w:pPr>
      <w:rPr>
        <w:rFonts w:hint="default"/>
        <w:lang w:val="ru-RU" w:eastAsia="en-US" w:bidi="ar-SA"/>
      </w:rPr>
    </w:lvl>
    <w:lvl w:ilvl="6">
      <w:numFmt w:val="bullet"/>
      <w:lvlText w:val="•"/>
      <w:lvlJc w:val="left"/>
      <w:pPr>
        <w:ind w:left="6068" w:hanging="711"/>
      </w:pPr>
      <w:rPr>
        <w:rFonts w:hint="default"/>
        <w:lang w:val="ru-RU" w:eastAsia="en-US" w:bidi="ar-SA"/>
      </w:rPr>
    </w:lvl>
    <w:lvl w:ilvl="7">
      <w:numFmt w:val="bullet"/>
      <w:lvlText w:val="•"/>
      <w:lvlJc w:val="left"/>
      <w:pPr>
        <w:ind w:left="7157" w:hanging="711"/>
      </w:pPr>
      <w:rPr>
        <w:rFonts w:hint="default"/>
        <w:lang w:val="ru-RU" w:eastAsia="en-US" w:bidi="ar-SA"/>
      </w:rPr>
    </w:lvl>
    <w:lvl w:ilvl="8">
      <w:numFmt w:val="bullet"/>
      <w:lvlText w:val="•"/>
      <w:lvlJc w:val="left"/>
      <w:pPr>
        <w:ind w:left="8247" w:hanging="711"/>
      </w:pPr>
      <w:rPr>
        <w:rFonts w:hint="default"/>
        <w:lang w:val="ru-RU" w:eastAsia="en-US" w:bidi="ar-SA"/>
      </w:rPr>
    </w:lvl>
  </w:abstractNum>
  <w:abstractNum w:abstractNumId="26" w15:restartNumberingAfterBreak="0">
    <w:nsid w:val="7E5C661E"/>
    <w:multiLevelType w:val="hybridMultilevel"/>
    <w:tmpl w:val="8F4490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5"/>
  </w:num>
  <w:num w:numId="3">
    <w:abstractNumId w:val="19"/>
  </w:num>
  <w:num w:numId="4">
    <w:abstractNumId w:val="23"/>
  </w:num>
  <w:num w:numId="5">
    <w:abstractNumId w:val="0"/>
  </w:num>
  <w:num w:numId="6">
    <w:abstractNumId w:val="10"/>
  </w:num>
  <w:num w:numId="7">
    <w:abstractNumId w:val="13"/>
  </w:num>
  <w:num w:numId="8">
    <w:abstractNumId w:val="25"/>
  </w:num>
  <w:num w:numId="9">
    <w:abstractNumId w:val="17"/>
  </w:num>
  <w:num w:numId="10">
    <w:abstractNumId w:val="8"/>
  </w:num>
  <w:num w:numId="11">
    <w:abstractNumId w:val="1"/>
  </w:num>
  <w:num w:numId="12">
    <w:abstractNumId w:val="3"/>
  </w:num>
  <w:num w:numId="13">
    <w:abstractNumId w:val="7"/>
  </w:num>
  <w:num w:numId="14">
    <w:abstractNumId w:val="4"/>
  </w:num>
  <w:num w:numId="15">
    <w:abstractNumId w:val="2"/>
  </w:num>
  <w:num w:numId="16">
    <w:abstractNumId w:val="24"/>
  </w:num>
  <w:num w:numId="17">
    <w:abstractNumId w:val="22"/>
  </w:num>
  <w:num w:numId="18">
    <w:abstractNumId w:val="11"/>
  </w:num>
  <w:num w:numId="19">
    <w:abstractNumId w:val="14"/>
  </w:num>
  <w:num w:numId="20">
    <w:abstractNumId w:val="20"/>
  </w:num>
  <w:num w:numId="21">
    <w:abstractNumId w:val="12"/>
  </w:num>
  <w:num w:numId="22">
    <w:abstractNumId w:val="6"/>
  </w:num>
  <w:num w:numId="23">
    <w:abstractNumId w:val="16"/>
  </w:num>
  <w:num w:numId="24">
    <w:abstractNumId w:val="9"/>
  </w:num>
  <w:num w:numId="25">
    <w:abstractNumId w:val="26"/>
  </w:num>
  <w:num w:numId="26">
    <w:abstractNumId w:val="5"/>
  </w:num>
  <w:num w:numId="27">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71"/>
    <w:rsid w:val="0002216D"/>
    <w:rsid w:val="000474C7"/>
    <w:rsid w:val="00072170"/>
    <w:rsid w:val="000A25C7"/>
    <w:rsid w:val="0012235E"/>
    <w:rsid w:val="001D43F6"/>
    <w:rsid w:val="001D7177"/>
    <w:rsid w:val="001E21FE"/>
    <w:rsid w:val="0028098E"/>
    <w:rsid w:val="002A3EC1"/>
    <w:rsid w:val="002A4C7E"/>
    <w:rsid w:val="002B7EBE"/>
    <w:rsid w:val="002E426B"/>
    <w:rsid w:val="002F60E5"/>
    <w:rsid w:val="00371913"/>
    <w:rsid w:val="003B0B8E"/>
    <w:rsid w:val="003C3BCB"/>
    <w:rsid w:val="0043497D"/>
    <w:rsid w:val="004B3F8A"/>
    <w:rsid w:val="00542367"/>
    <w:rsid w:val="005837F2"/>
    <w:rsid w:val="00625439"/>
    <w:rsid w:val="0062662D"/>
    <w:rsid w:val="006544BB"/>
    <w:rsid w:val="006C1FA1"/>
    <w:rsid w:val="006C3D61"/>
    <w:rsid w:val="006E16E0"/>
    <w:rsid w:val="006F3DE1"/>
    <w:rsid w:val="00703439"/>
    <w:rsid w:val="007960EA"/>
    <w:rsid w:val="007E5C26"/>
    <w:rsid w:val="00816C85"/>
    <w:rsid w:val="00832C96"/>
    <w:rsid w:val="008C1904"/>
    <w:rsid w:val="008E2B8F"/>
    <w:rsid w:val="008F1C6F"/>
    <w:rsid w:val="009201E4"/>
    <w:rsid w:val="00937603"/>
    <w:rsid w:val="00944CFC"/>
    <w:rsid w:val="00991F1C"/>
    <w:rsid w:val="009F36DC"/>
    <w:rsid w:val="00A034D5"/>
    <w:rsid w:val="00A17C89"/>
    <w:rsid w:val="00A43821"/>
    <w:rsid w:val="00A47CA4"/>
    <w:rsid w:val="00A72A51"/>
    <w:rsid w:val="00A80780"/>
    <w:rsid w:val="00B43D58"/>
    <w:rsid w:val="00B61D31"/>
    <w:rsid w:val="00B66B7F"/>
    <w:rsid w:val="00BC7F47"/>
    <w:rsid w:val="00C81001"/>
    <w:rsid w:val="00C940E0"/>
    <w:rsid w:val="00CB3344"/>
    <w:rsid w:val="00CC3EAE"/>
    <w:rsid w:val="00CE5900"/>
    <w:rsid w:val="00CF666F"/>
    <w:rsid w:val="00D30886"/>
    <w:rsid w:val="00D40EEB"/>
    <w:rsid w:val="00D4580C"/>
    <w:rsid w:val="00D534F1"/>
    <w:rsid w:val="00DE0379"/>
    <w:rsid w:val="00E4410D"/>
    <w:rsid w:val="00E54B01"/>
    <w:rsid w:val="00ED6BBA"/>
    <w:rsid w:val="00EF2755"/>
    <w:rsid w:val="00F0074B"/>
    <w:rsid w:val="00F241DF"/>
    <w:rsid w:val="00F52423"/>
    <w:rsid w:val="00F90A42"/>
    <w:rsid w:val="00FA3D77"/>
    <w:rsid w:val="00FB05AB"/>
    <w:rsid w:val="00FC7071"/>
    <w:rsid w:val="00FF56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D60AC"/>
  <w15:chartTrackingRefBased/>
  <w15:docId w15:val="{814AC2DE-CD0C-4EB0-B2FE-9A2C667A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625439"/>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625439"/>
    <w:pPr>
      <w:ind w:left="961"/>
      <w:jc w:val="both"/>
      <w:outlineLvl w:val="0"/>
    </w:pPr>
    <w:rPr>
      <w:b/>
      <w:bCs/>
      <w:sz w:val="28"/>
      <w:szCs w:val="28"/>
    </w:rPr>
  </w:style>
  <w:style w:type="paragraph" w:styleId="2">
    <w:name w:val="heading 2"/>
    <w:basedOn w:val="a"/>
    <w:next w:val="a"/>
    <w:link w:val="20"/>
    <w:uiPriority w:val="9"/>
    <w:qFormat/>
    <w:rsid w:val="00CE5900"/>
    <w:pPr>
      <w:keepNext/>
      <w:widowControl/>
      <w:autoSpaceDE/>
      <w:autoSpaceDN/>
      <w:spacing w:before="240" w:after="60"/>
      <w:outlineLvl w:val="1"/>
    </w:pPr>
    <w:rPr>
      <w:rFonts w:ascii="Courier New" w:eastAsia="Segoe UI" w:hAnsi="Courier New" w:cs="Segoe UI"/>
      <w:b/>
      <w:bCs/>
      <w:i/>
      <w:iCs/>
      <w:sz w:val="28"/>
      <w:szCs w:val="28"/>
      <w:lang w:val="x-none" w:eastAsia="x-none"/>
    </w:rPr>
  </w:style>
  <w:style w:type="paragraph" w:styleId="3">
    <w:name w:val="heading 3"/>
    <w:basedOn w:val="a"/>
    <w:next w:val="a"/>
    <w:link w:val="30"/>
    <w:uiPriority w:val="9"/>
    <w:qFormat/>
    <w:rsid w:val="00CE5900"/>
    <w:pPr>
      <w:keepNext/>
      <w:widowControl/>
      <w:autoSpaceDE/>
      <w:autoSpaceDN/>
      <w:spacing w:before="240" w:after="60"/>
      <w:outlineLvl w:val="2"/>
    </w:pPr>
    <w:rPr>
      <w:rFonts w:ascii="Courier New" w:eastAsia="Segoe UI" w:hAnsi="Courier New" w:cs="Segoe UI"/>
      <w:b/>
      <w:bCs/>
      <w:sz w:val="26"/>
      <w:szCs w:val="26"/>
      <w:lang w:val="x-none" w:eastAsia="x-none"/>
    </w:rPr>
  </w:style>
  <w:style w:type="paragraph" w:styleId="4">
    <w:name w:val="heading 4"/>
    <w:basedOn w:val="3"/>
    <w:next w:val="a"/>
    <w:link w:val="40"/>
    <w:uiPriority w:val="9"/>
    <w:qFormat/>
    <w:rsid w:val="00CE5900"/>
    <w:pPr>
      <w:keepLines/>
      <w:autoSpaceDE w:val="0"/>
      <w:autoSpaceDN w:val="0"/>
      <w:adjustRightInd w:val="0"/>
      <w:spacing w:after="240" w:line="360" w:lineRule="auto"/>
      <w:jc w:val="center"/>
      <w:outlineLvl w:val="3"/>
    </w:pPr>
    <w:rPr>
      <w:rFonts w:ascii="Segoe UI" w:hAnsi="Segoe UI"/>
      <w:sz w:val="24"/>
      <w:szCs w:val="24"/>
    </w:rPr>
  </w:style>
  <w:style w:type="paragraph" w:styleId="5">
    <w:name w:val="heading 5"/>
    <w:basedOn w:val="a"/>
    <w:next w:val="a"/>
    <w:link w:val="50"/>
    <w:uiPriority w:val="9"/>
    <w:rsid w:val="00CE5900"/>
    <w:pPr>
      <w:keepNext/>
      <w:keepLines/>
      <w:widowControl/>
      <w:autoSpaceDE/>
      <w:autoSpaceDN/>
      <w:spacing w:before="220" w:after="40"/>
      <w:contextualSpacing/>
      <w:outlineLvl w:val="4"/>
    </w:pPr>
    <w:rPr>
      <w:rFonts w:eastAsia="PMingLiU"/>
      <w:b/>
      <w:color w:val="000000"/>
      <w:lang w:eastAsia="ru-RU"/>
    </w:rPr>
  </w:style>
  <w:style w:type="paragraph" w:styleId="6">
    <w:name w:val="heading 6"/>
    <w:basedOn w:val="a"/>
    <w:next w:val="a"/>
    <w:link w:val="60"/>
    <w:uiPriority w:val="9"/>
    <w:rsid w:val="00CE5900"/>
    <w:pPr>
      <w:keepNext/>
      <w:keepLines/>
      <w:widowControl/>
      <w:autoSpaceDE/>
      <w:autoSpaceDN/>
      <w:spacing w:before="200" w:after="40"/>
      <w:contextualSpacing/>
      <w:outlineLvl w:val="5"/>
    </w:pPr>
    <w:rPr>
      <w:rFonts w:eastAsia="PMingLiU"/>
      <w:b/>
      <w:color w:val="00000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5439"/>
    <w:rPr>
      <w:rFonts w:ascii="Times New Roman" w:eastAsia="Times New Roman" w:hAnsi="Times New Roman" w:cs="Times New Roman"/>
      <w:b/>
      <w:bCs/>
      <w:sz w:val="28"/>
      <w:szCs w:val="28"/>
    </w:rPr>
  </w:style>
  <w:style w:type="table" w:customStyle="1" w:styleId="TableNormal">
    <w:name w:val="Table Normal"/>
    <w:unhideWhenUsed/>
    <w:qFormat/>
    <w:rsid w:val="0062543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39"/>
    <w:qFormat/>
    <w:rsid w:val="00625439"/>
    <w:pPr>
      <w:spacing w:before="160"/>
      <w:ind w:left="252"/>
    </w:pPr>
    <w:rPr>
      <w:b/>
      <w:bCs/>
      <w:sz w:val="28"/>
      <w:szCs w:val="28"/>
    </w:rPr>
  </w:style>
  <w:style w:type="paragraph" w:styleId="21">
    <w:name w:val="toc 2"/>
    <w:basedOn w:val="a"/>
    <w:uiPriority w:val="39"/>
    <w:qFormat/>
    <w:rsid w:val="00625439"/>
    <w:pPr>
      <w:spacing w:before="161"/>
      <w:ind w:left="745" w:hanging="494"/>
    </w:pPr>
    <w:rPr>
      <w:sz w:val="28"/>
      <w:szCs w:val="28"/>
    </w:rPr>
  </w:style>
  <w:style w:type="paragraph" w:styleId="a3">
    <w:name w:val="Body Text"/>
    <w:basedOn w:val="a"/>
    <w:link w:val="a4"/>
    <w:uiPriority w:val="99"/>
    <w:qFormat/>
    <w:rsid w:val="00625439"/>
    <w:rPr>
      <w:sz w:val="28"/>
      <w:szCs w:val="28"/>
    </w:rPr>
  </w:style>
  <w:style w:type="character" w:customStyle="1" w:styleId="a4">
    <w:name w:val="Основной текст Знак"/>
    <w:basedOn w:val="a0"/>
    <w:link w:val="a3"/>
    <w:uiPriority w:val="99"/>
    <w:rsid w:val="00625439"/>
    <w:rPr>
      <w:rFonts w:ascii="Times New Roman" w:eastAsia="Times New Roman" w:hAnsi="Times New Roman" w:cs="Times New Roman"/>
      <w:sz w:val="28"/>
      <w:szCs w:val="28"/>
    </w:rPr>
  </w:style>
  <w:style w:type="paragraph" w:styleId="a5">
    <w:name w:val="Title"/>
    <w:basedOn w:val="a"/>
    <w:link w:val="a6"/>
    <w:uiPriority w:val="10"/>
    <w:qFormat/>
    <w:rsid w:val="00625439"/>
    <w:pPr>
      <w:spacing w:before="218"/>
      <w:ind w:left="252" w:right="2065"/>
    </w:pPr>
    <w:rPr>
      <w:rFonts w:ascii="Trebuchet MS" w:eastAsia="Trebuchet MS" w:hAnsi="Trebuchet MS" w:cs="Trebuchet MS"/>
      <w:b/>
      <w:bCs/>
      <w:sz w:val="96"/>
      <w:szCs w:val="96"/>
    </w:rPr>
  </w:style>
  <w:style w:type="character" w:customStyle="1" w:styleId="a6">
    <w:name w:val="Заголовок Знак"/>
    <w:basedOn w:val="a0"/>
    <w:link w:val="a5"/>
    <w:uiPriority w:val="10"/>
    <w:rsid w:val="00625439"/>
    <w:rPr>
      <w:rFonts w:ascii="Trebuchet MS" w:eastAsia="Trebuchet MS" w:hAnsi="Trebuchet MS" w:cs="Trebuchet MS"/>
      <w:b/>
      <w:bCs/>
      <w:sz w:val="96"/>
      <w:szCs w:val="96"/>
    </w:rPr>
  </w:style>
  <w:style w:type="paragraph" w:styleId="a7">
    <w:name w:val="List Paragraph"/>
    <w:aliases w:val="Содержание. 2 уровень,List Paragraph"/>
    <w:basedOn w:val="a"/>
    <w:link w:val="a8"/>
    <w:uiPriority w:val="34"/>
    <w:qFormat/>
    <w:rsid w:val="00625439"/>
    <w:pPr>
      <w:ind w:left="252" w:firstLine="708"/>
      <w:jc w:val="both"/>
    </w:pPr>
  </w:style>
  <w:style w:type="paragraph" w:customStyle="1" w:styleId="TableParagraph">
    <w:name w:val="Table Paragraph"/>
    <w:basedOn w:val="a"/>
    <w:uiPriority w:val="1"/>
    <w:qFormat/>
    <w:rsid w:val="00625439"/>
  </w:style>
  <w:style w:type="paragraph" w:styleId="a9">
    <w:name w:val="header"/>
    <w:basedOn w:val="a"/>
    <w:link w:val="aa"/>
    <w:uiPriority w:val="99"/>
    <w:unhideWhenUsed/>
    <w:rsid w:val="00625439"/>
    <w:pPr>
      <w:tabs>
        <w:tab w:val="center" w:pos="4677"/>
        <w:tab w:val="right" w:pos="9355"/>
      </w:tabs>
    </w:pPr>
  </w:style>
  <w:style w:type="character" w:customStyle="1" w:styleId="aa">
    <w:name w:val="Верхний колонтитул Знак"/>
    <w:basedOn w:val="a0"/>
    <w:link w:val="a9"/>
    <w:uiPriority w:val="99"/>
    <w:rsid w:val="00625439"/>
    <w:rPr>
      <w:rFonts w:ascii="Times New Roman" w:eastAsia="Times New Roman" w:hAnsi="Times New Roman" w:cs="Times New Roman"/>
    </w:rPr>
  </w:style>
  <w:style w:type="paragraph" w:styleId="ab">
    <w:name w:val="footer"/>
    <w:aliases w:val="Нижний колонтитул Знак Знак Знак,Нижний колонтитул1,Нижний колонтитул Знак Знак"/>
    <w:basedOn w:val="a"/>
    <w:link w:val="ac"/>
    <w:uiPriority w:val="99"/>
    <w:unhideWhenUsed/>
    <w:rsid w:val="00625439"/>
    <w:pPr>
      <w:tabs>
        <w:tab w:val="center" w:pos="4677"/>
        <w:tab w:val="right" w:pos="9355"/>
      </w:tabs>
    </w:pPr>
  </w:style>
  <w:style w:type="character" w:customStyle="1" w:styleId="ac">
    <w:name w:val="Нижний колонтитул Знак"/>
    <w:aliases w:val="Нижний колонтитул Знак Знак Знак Знак,Нижний колонтитул1 Знак,Нижний колонтитул Знак Знак Знак1"/>
    <w:basedOn w:val="a0"/>
    <w:link w:val="ab"/>
    <w:uiPriority w:val="99"/>
    <w:rsid w:val="00625439"/>
    <w:rPr>
      <w:rFonts w:ascii="Times New Roman" w:eastAsia="Times New Roman" w:hAnsi="Times New Roman" w:cs="Times New Roman"/>
    </w:rPr>
  </w:style>
  <w:style w:type="character" w:customStyle="1" w:styleId="a8">
    <w:name w:val="Абзац списка Знак"/>
    <w:aliases w:val="Содержание. 2 уровень Знак,List Paragraph Знак"/>
    <w:link w:val="a7"/>
    <w:uiPriority w:val="34"/>
    <w:qFormat/>
    <w:locked/>
    <w:rsid w:val="00CC3EAE"/>
    <w:rPr>
      <w:rFonts w:ascii="Times New Roman" w:eastAsia="Times New Roman" w:hAnsi="Times New Roman" w:cs="Times New Roman"/>
    </w:rPr>
  </w:style>
  <w:style w:type="character" w:customStyle="1" w:styleId="20">
    <w:name w:val="Заголовок 2 Знак"/>
    <w:basedOn w:val="a0"/>
    <w:link w:val="2"/>
    <w:uiPriority w:val="9"/>
    <w:rsid w:val="00CE5900"/>
    <w:rPr>
      <w:rFonts w:ascii="Courier New" w:eastAsia="Segoe UI" w:hAnsi="Courier New" w:cs="Segoe UI"/>
      <w:b/>
      <w:bCs/>
      <w:i/>
      <w:iCs/>
      <w:sz w:val="28"/>
      <w:szCs w:val="28"/>
      <w:lang w:val="x-none" w:eastAsia="x-none"/>
    </w:rPr>
  </w:style>
  <w:style w:type="character" w:customStyle="1" w:styleId="30">
    <w:name w:val="Заголовок 3 Знак"/>
    <w:basedOn w:val="a0"/>
    <w:link w:val="3"/>
    <w:uiPriority w:val="9"/>
    <w:rsid w:val="00CE5900"/>
    <w:rPr>
      <w:rFonts w:ascii="Courier New" w:eastAsia="Segoe UI" w:hAnsi="Courier New" w:cs="Segoe UI"/>
      <w:b/>
      <w:bCs/>
      <w:sz w:val="26"/>
      <w:szCs w:val="26"/>
      <w:lang w:val="x-none" w:eastAsia="x-none"/>
    </w:rPr>
  </w:style>
  <w:style w:type="character" w:customStyle="1" w:styleId="40">
    <w:name w:val="Заголовок 4 Знак"/>
    <w:basedOn w:val="a0"/>
    <w:link w:val="4"/>
    <w:uiPriority w:val="9"/>
    <w:rsid w:val="00CE5900"/>
    <w:rPr>
      <w:rFonts w:ascii="Segoe UI" w:eastAsia="Segoe UI" w:hAnsi="Segoe UI" w:cs="Segoe UI"/>
      <w:b/>
      <w:bCs/>
      <w:sz w:val="24"/>
      <w:szCs w:val="24"/>
      <w:lang w:val="x-none" w:eastAsia="x-none"/>
    </w:rPr>
  </w:style>
  <w:style w:type="character" w:customStyle="1" w:styleId="50">
    <w:name w:val="Заголовок 5 Знак"/>
    <w:basedOn w:val="a0"/>
    <w:link w:val="5"/>
    <w:uiPriority w:val="9"/>
    <w:rsid w:val="00CE5900"/>
    <w:rPr>
      <w:rFonts w:ascii="Times New Roman" w:eastAsia="PMingLiU" w:hAnsi="Times New Roman" w:cs="Times New Roman"/>
      <w:b/>
      <w:color w:val="000000"/>
      <w:lang w:eastAsia="ru-RU"/>
    </w:rPr>
  </w:style>
  <w:style w:type="character" w:customStyle="1" w:styleId="60">
    <w:name w:val="Заголовок 6 Знак"/>
    <w:basedOn w:val="a0"/>
    <w:link w:val="6"/>
    <w:uiPriority w:val="9"/>
    <w:rsid w:val="00CE5900"/>
    <w:rPr>
      <w:rFonts w:ascii="Times New Roman" w:eastAsia="PMingLiU" w:hAnsi="Times New Roman" w:cs="Times New Roman"/>
      <w:b/>
      <w:color w:val="000000"/>
      <w:sz w:val="20"/>
      <w:szCs w:val="20"/>
      <w:lang w:eastAsia="ru-RU"/>
    </w:rPr>
  </w:style>
  <w:style w:type="paragraph" w:styleId="22">
    <w:name w:val="Body Text 2"/>
    <w:basedOn w:val="a"/>
    <w:link w:val="23"/>
    <w:uiPriority w:val="99"/>
    <w:rsid w:val="00CE5900"/>
    <w:pPr>
      <w:widowControl/>
      <w:autoSpaceDE/>
      <w:autoSpaceDN/>
      <w:ind w:right="-57"/>
      <w:jc w:val="both"/>
    </w:pPr>
    <w:rPr>
      <w:rFonts w:ascii="Segoe UI" w:eastAsia="Segoe UI" w:hAnsi="Segoe UI" w:cs="Segoe UI"/>
      <w:sz w:val="24"/>
      <w:szCs w:val="24"/>
      <w:lang w:val="x-none" w:eastAsia="x-none"/>
    </w:rPr>
  </w:style>
  <w:style w:type="character" w:customStyle="1" w:styleId="23">
    <w:name w:val="Основной текст 2 Знак"/>
    <w:basedOn w:val="a0"/>
    <w:link w:val="22"/>
    <w:uiPriority w:val="99"/>
    <w:rsid w:val="00CE5900"/>
    <w:rPr>
      <w:rFonts w:ascii="Segoe UI" w:eastAsia="Segoe UI" w:hAnsi="Segoe UI" w:cs="Segoe UI"/>
      <w:sz w:val="24"/>
      <w:szCs w:val="24"/>
      <w:lang w:val="x-none" w:eastAsia="x-none"/>
    </w:rPr>
  </w:style>
  <w:style w:type="character" w:customStyle="1" w:styleId="blk">
    <w:name w:val="blk"/>
    <w:rsid w:val="00CE5900"/>
  </w:style>
  <w:style w:type="character" w:styleId="ad">
    <w:name w:val="page number"/>
    <w:uiPriority w:val="99"/>
    <w:rsid w:val="00CE5900"/>
    <w:rPr>
      <w:rFonts w:cs="Segoe UI"/>
    </w:rPr>
  </w:style>
  <w:style w:type="paragraph" w:styleId="ae">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f"/>
    <w:uiPriority w:val="99"/>
    <w:qFormat/>
    <w:rsid w:val="00CE5900"/>
    <w:pPr>
      <w:autoSpaceDE/>
      <w:autoSpaceDN/>
    </w:pPr>
    <w:rPr>
      <w:rFonts w:ascii="Segoe UI" w:eastAsia="Segoe UI" w:hAnsi="Segoe UI" w:cs="Segoe UI"/>
      <w:sz w:val="24"/>
      <w:szCs w:val="24"/>
      <w:lang w:val="en-US" w:eastAsia="nl-NL"/>
    </w:rPr>
  </w:style>
  <w:style w:type="paragraph" w:styleId="af0">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f1"/>
    <w:uiPriority w:val="99"/>
    <w:qFormat/>
    <w:rsid w:val="00CE5900"/>
    <w:pPr>
      <w:widowControl/>
      <w:autoSpaceDE/>
      <w:autoSpaceDN/>
    </w:pPr>
    <w:rPr>
      <w:rFonts w:ascii="Segoe UI" w:eastAsia="Segoe UI" w:hAnsi="Segoe UI" w:cs="Segoe UI"/>
      <w:sz w:val="20"/>
      <w:szCs w:val="20"/>
      <w:lang w:val="en-US" w:eastAsia="x-none"/>
    </w:rPr>
  </w:style>
  <w:style w:type="character" w:customStyle="1" w:styleId="af1">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0"/>
    <w:uiPriority w:val="99"/>
    <w:rsid w:val="00CE5900"/>
    <w:rPr>
      <w:rFonts w:ascii="Segoe UI" w:eastAsia="Segoe UI" w:hAnsi="Segoe UI" w:cs="Segoe UI"/>
      <w:sz w:val="20"/>
      <w:szCs w:val="20"/>
      <w:lang w:val="en-US" w:eastAsia="x-none"/>
    </w:rPr>
  </w:style>
  <w:style w:type="character" w:styleId="af2">
    <w:name w:val="footnote reference"/>
    <w:aliases w:val="Знак сноски-FN,Ciae niinee-FN,AЗнак сноски зел"/>
    <w:uiPriority w:val="99"/>
    <w:rsid w:val="00CE5900"/>
    <w:rPr>
      <w:rFonts w:cs="Segoe UI"/>
      <w:vertAlign w:val="superscript"/>
    </w:rPr>
  </w:style>
  <w:style w:type="paragraph" w:styleId="24">
    <w:name w:val="List 2"/>
    <w:basedOn w:val="a"/>
    <w:uiPriority w:val="99"/>
    <w:rsid w:val="00CE5900"/>
    <w:pPr>
      <w:widowControl/>
      <w:autoSpaceDE/>
      <w:autoSpaceDN/>
      <w:spacing w:before="120" w:after="120"/>
      <w:ind w:left="720" w:hanging="360"/>
      <w:jc w:val="both"/>
    </w:pPr>
    <w:rPr>
      <w:rFonts w:ascii="Courier New" w:eastAsia="Calibri Light" w:hAnsi="Courier New" w:cs="Segoe UI"/>
      <w:sz w:val="20"/>
      <w:szCs w:val="24"/>
      <w:lang w:eastAsia="ko-KR"/>
    </w:rPr>
  </w:style>
  <w:style w:type="character" w:styleId="af3">
    <w:name w:val="Hyperlink"/>
    <w:uiPriority w:val="99"/>
    <w:rsid w:val="00CE5900"/>
    <w:rPr>
      <w:rFonts w:cs="Segoe UI"/>
      <w:color w:val="0000FF"/>
      <w:u w:val="single"/>
    </w:rPr>
  </w:style>
  <w:style w:type="paragraph" w:styleId="31">
    <w:name w:val="toc 3"/>
    <w:basedOn w:val="a"/>
    <w:next w:val="a"/>
    <w:autoRedefine/>
    <w:uiPriority w:val="39"/>
    <w:rsid w:val="00CE5900"/>
    <w:pPr>
      <w:widowControl/>
      <w:autoSpaceDE/>
      <w:autoSpaceDN/>
      <w:ind w:left="480"/>
    </w:pPr>
    <w:rPr>
      <w:rFonts w:ascii="Segoe UI" w:eastAsia="Segoe UI" w:hAnsi="Segoe UI" w:cs="Segoe UI"/>
      <w:sz w:val="28"/>
      <w:szCs w:val="28"/>
      <w:lang w:eastAsia="ru-RU"/>
    </w:rPr>
  </w:style>
  <w:style w:type="character" w:customStyle="1" w:styleId="FootnoteTextChar">
    <w:name w:val="Footnote Text Char"/>
    <w:locked/>
    <w:rsid w:val="00CE5900"/>
    <w:rPr>
      <w:rFonts w:ascii="Segoe UI" w:hAnsi="Segoe UI"/>
      <w:sz w:val="20"/>
      <w:lang w:val="x-none" w:eastAsia="ru-RU"/>
    </w:rPr>
  </w:style>
  <w:style w:type="character" w:styleId="af4">
    <w:name w:val="Emphasis"/>
    <w:uiPriority w:val="20"/>
    <w:qFormat/>
    <w:rsid w:val="00CE5900"/>
    <w:rPr>
      <w:rFonts w:cs="Segoe UI"/>
      <w:i/>
    </w:rPr>
  </w:style>
  <w:style w:type="paragraph" w:styleId="af5">
    <w:name w:val="Balloon Text"/>
    <w:basedOn w:val="a"/>
    <w:link w:val="af6"/>
    <w:uiPriority w:val="99"/>
    <w:rsid w:val="00CE5900"/>
    <w:pPr>
      <w:widowControl/>
      <w:autoSpaceDE/>
      <w:autoSpaceDN/>
    </w:pPr>
    <w:rPr>
      <w:rFonts w:ascii="Symbol" w:eastAsia="Segoe UI" w:hAnsi="Symbol" w:cs="Segoe UI"/>
      <w:sz w:val="18"/>
      <w:szCs w:val="18"/>
      <w:lang w:val="x-none" w:eastAsia="x-none"/>
    </w:rPr>
  </w:style>
  <w:style w:type="character" w:customStyle="1" w:styleId="af6">
    <w:name w:val="Текст выноски Знак"/>
    <w:basedOn w:val="a0"/>
    <w:link w:val="af5"/>
    <w:uiPriority w:val="99"/>
    <w:rsid w:val="00CE5900"/>
    <w:rPr>
      <w:rFonts w:ascii="Symbol" w:eastAsia="Segoe UI" w:hAnsi="Symbol" w:cs="Segoe UI"/>
      <w:sz w:val="18"/>
      <w:szCs w:val="18"/>
      <w:lang w:val="x-none" w:eastAsia="x-none"/>
    </w:rPr>
  </w:style>
  <w:style w:type="paragraph" w:customStyle="1" w:styleId="ConsPlusNormal">
    <w:name w:val="ConsPlusNormal"/>
    <w:rsid w:val="00CE5900"/>
    <w:pPr>
      <w:widowControl w:val="0"/>
      <w:autoSpaceDE w:val="0"/>
      <w:autoSpaceDN w:val="0"/>
      <w:adjustRightInd w:val="0"/>
      <w:spacing w:after="0" w:line="240" w:lineRule="auto"/>
    </w:pPr>
    <w:rPr>
      <w:rFonts w:ascii="Courier New" w:eastAsia="Segoe UI" w:hAnsi="Courier New" w:cs="Courier New"/>
      <w:sz w:val="20"/>
      <w:szCs w:val="20"/>
      <w:lang w:eastAsia="ru-RU"/>
    </w:rPr>
  </w:style>
  <w:style w:type="character" w:customStyle="1" w:styleId="110">
    <w:name w:val="Текст примечания Знак11"/>
    <w:uiPriority w:val="99"/>
    <w:rsid w:val="00CE5900"/>
    <w:rPr>
      <w:rFonts w:cs="Segoe UI"/>
      <w:sz w:val="20"/>
      <w:szCs w:val="20"/>
    </w:rPr>
  </w:style>
  <w:style w:type="paragraph" w:styleId="af7">
    <w:name w:val="annotation text"/>
    <w:basedOn w:val="a"/>
    <w:link w:val="af8"/>
    <w:uiPriority w:val="99"/>
    <w:unhideWhenUsed/>
    <w:rsid w:val="00CE5900"/>
    <w:pPr>
      <w:widowControl/>
      <w:autoSpaceDE/>
      <w:autoSpaceDN/>
    </w:pPr>
    <w:rPr>
      <w:rFonts w:ascii="Verdana" w:eastAsia="Segoe UI" w:hAnsi="Verdana" w:cs="Segoe UI"/>
      <w:sz w:val="20"/>
      <w:szCs w:val="20"/>
      <w:lang w:val="x-none" w:eastAsia="x-none"/>
    </w:rPr>
  </w:style>
  <w:style w:type="character" w:customStyle="1" w:styleId="af8">
    <w:name w:val="Текст примечания Знак"/>
    <w:basedOn w:val="a0"/>
    <w:link w:val="af7"/>
    <w:uiPriority w:val="99"/>
    <w:rsid w:val="00CE5900"/>
    <w:rPr>
      <w:rFonts w:ascii="Verdana" w:eastAsia="Segoe UI" w:hAnsi="Verdana" w:cs="Segoe UI"/>
      <w:sz w:val="20"/>
      <w:szCs w:val="20"/>
      <w:lang w:val="x-none" w:eastAsia="x-none"/>
    </w:rPr>
  </w:style>
  <w:style w:type="character" w:customStyle="1" w:styleId="12">
    <w:name w:val="Текст примечания Знак1"/>
    <w:uiPriority w:val="99"/>
    <w:rsid w:val="00CE5900"/>
    <w:rPr>
      <w:rFonts w:cs="Segoe UI"/>
      <w:sz w:val="20"/>
      <w:szCs w:val="20"/>
    </w:rPr>
  </w:style>
  <w:style w:type="character" w:customStyle="1" w:styleId="111">
    <w:name w:val="Тема примечания Знак11"/>
    <w:uiPriority w:val="99"/>
    <w:rsid w:val="00CE5900"/>
    <w:rPr>
      <w:rFonts w:cs="Segoe UI"/>
      <w:b/>
      <w:bCs/>
      <w:sz w:val="20"/>
      <w:szCs w:val="20"/>
    </w:rPr>
  </w:style>
  <w:style w:type="paragraph" w:styleId="af9">
    <w:name w:val="annotation subject"/>
    <w:basedOn w:val="af7"/>
    <w:next w:val="af7"/>
    <w:link w:val="afa"/>
    <w:uiPriority w:val="99"/>
    <w:unhideWhenUsed/>
    <w:rsid w:val="00CE5900"/>
    <w:rPr>
      <w:rFonts w:ascii="Segoe UI" w:hAnsi="Segoe UI"/>
      <w:b/>
      <w:bCs/>
    </w:rPr>
  </w:style>
  <w:style w:type="character" w:customStyle="1" w:styleId="afa">
    <w:name w:val="Тема примечания Знак"/>
    <w:basedOn w:val="af8"/>
    <w:link w:val="af9"/>
    <w:uiPriority w:val="99"/>
    <w:rsid w:val="00CE5900"/>
    <w:rPr>
      <w:rFonts w:ascii="Segoe UI" w:eastAsia="Segoe UI" w:hAnsi="Segoe UI" w:cs="Segoe UI"/>
      <w:b/>
      <w:bCs/>
      <w:sz w:val="20"/>
      <w:szCs w:val="20"/>
      <w:lang w:val="x-none" w:eastAsia="x-none"/>
    </w:rPr>
  </w:style>
  <w:style w:type="character" w:customStyle="1" w:styleId="13">
    <w:name w:val="Тема примечания Знак1"/>
    <w:uiPriority w:val="99"/>
    <w:rsid w:val="00CE5900"/>
    <w:rPr>
      <w:rFonts w:cs="Segoe UI"/>
      <w:b/>
      <w:bCs/>
      <w:sz w:val="20"/>
      <w:szCs w:val="20"/>
    </w:rPr>
  </w:style>
  <w:style w:type="paragraph" w:styleId="25">
    <w:name w:val="Body Text Indent 2"/>
    <w:basedOn w:val="a"/>
    <w:link w:val="26"/>
    <w:uiPriority w:val="99"/>
    <w:rsid w:val="00CE5900"/>
    <w:pPr>
      <w:widowControl/>
      <w:autoSpaceDE/>
      <w:autoSpaceDN/>
      <w:spacing w:after="120" w:line="480" w:lineRule="auto"/>
      <w:ind w:left="283"/>
    </w:pPr>
    <w:rPr>
      <w:rFonts w:ascii="Segoe UI" w:eastAsia="Segoe UI" w:hAnsi="Segoe UI" w:cs="Segoe UI"/>
      <w:sz w:val="24"/>
      <w:szCs w:val="24"/>
      <w:lang w:val="x-none" w:eastAsia="x-none"/>
    </w:rPr>
  </w:style>
  <w:style w:type="character" w:customStyle="1" w:styleId="26">
    <w:name w:val="Основной текст с отступом 2 Знак"/>
    <w:basedOn w:val="a0"/>
    <w:link w:val="25"/>
    <w:uiPriority w:val="99"/>
    <w:rsid w:val="00CE5900"/>
    <w:rPr>
      <w:rFonts w:ascii="Segoe UI" w:eastAsia="Segoe UI" w:hAnsi="Segoe UI" w:cs="Segoe UI"/>
      <w:sz w:val="24"/>
      <w:szCs w:val="24"/>
      <w:lang w:val="x-none" w:eastAsia="x-none"/>
    </w:rPr>
  </w:style>
  <w:style w:type="character" w:customStyle="1" w:styleId="apple-converted-space">
    <w:name w:val="apple-converted-space"/>
    <w:rsid w:val="00CE5900"/>
  </w:style>
  <w:style w:type="character" w:customStyle="1" w:styleId="afb">
    <w:name w:val="Цветовое выделение"/>
    <w:uiPriority w:val="99"/>
    <w:rsid w:val="00CE5900"/>
    <w:rPr>
      <w:b/>
      <w:color w:val="26282F"/>
    </w:rPr>
  </w:style>
  <w:style w:type="character" w:customStyle="1" w:styleId="afc">
    <w:name w:val="Гипертекстовая ссылка"/>
    <w:uiPriority w:val="99"/>
    <w:rsid w:val="00CE5900"/>
    <w:rPr>
      <w:b/>
      <w:color w:val="106BBE"/>
    </w:rPr>
  </w:style>
  <w:style w:type="character" w:customStyle="1" w:styleId="afd">
    <w:name w:val="Активная гипертекстовая ссылка"/>
    <w:uiPriority w:val="99"/>
    <w:rsid w:val="00CE5900"/>
    <w:rPr>
      <w:b/>
      <w:color w:val="106BBE"/>
      <w:u w:val="single"/>
    </w:rPr>
  </w:style>
  <w:style w:type="paragraph" w:customStyle="1" w:styleId="afe">
    <w:name w:val="Внимание"/>
    <w:basedOn w:val="a"/>
    <w:next w:val="a"/>
    <w:uiPriority w:val="99"/>
    <w:rsid w:val="00CE5900"/>
    <w:pPr>
      <w:adjustRightInd w:val="0"/>
      <w:spacing w:before="240" w:after="240" w:line="360" w:lineRule="auto"/>
      <w:ind w:left="420" w:right="420" w:firstLine="300"/>
      <w:jc w:val="both"/>
    </w:pPr>
    <w:rPr>
      <w:rFonts w:ascii="Segoe UI" w:eastAsia="Segoe UI" w:hAnsi="Segoe UI" w:cs="Segoe UI"/>
      <w:sz w:val="24"/>
      <w:szCs w:val="24"/>
      <w:shd w:val="clear" w:color="auto" w:fill="F5F3DA"/>
      <w:lang w:eastAsia="ru-RU"/>
    </w:rPr>
  </w:style>
  <w:style w:type="paragraph" w:customStyle="1" w:styleId="aff">
    <w:name w:val="Внимание: криминал!!"/>
    <w:basedOn w:val="afe"/>
    <w:next w:val="a"/>
    <w:uiPriority w:val="99"/>
    <w:rsid w:val="00CE5900"/>
  </w:style>
  <w:style w:type="paragraph" w:customStyle="1" w:styleId="aff0">
    <w:name w:val="Внимание: недобросовестность!"/>
    <w:basedOn w:val="afe"/>
    <w:next w:val="a"/>
    <w:uiPriority w:val="99"/>
    <w:rsid w:val="00CE5900"/>
  </w:style>
  <w:style w:type="character" w:customStyle="1" w:styleId="aff1">
    <w:name w:val="Выделение для Базового Поиска"/>
    <w:uiPriority w:val="99"/>
    <w:rsid w:val="00CE5900"/>
    <w:rPr>
      <w:b/>
      <w:color w:val="0058A9"/>
    </w:rPr>
  </w:style>
  <w:style w:type="character" w:customStyle="1" w:styleId="aff2">
    <w:name w:val="Выделение для Базового Поиска (курсив)"/>
    <w:uiPriority w:val="99"/>
    <w:rsid w:val="00CE5900"/>
    <w:rPr>
      <w:b/>
      <w:i/>
      <w:color w:val="0058A9"/>
    </w:rPr>
  </w:style>
  <w:style w:type="paragraph" w:customStyle="1" w:styleId="aff3">
    <w:name w:val="Дочерний элемент списка"/>
    <w:basedOn w:val="a"/>
    <w:next w:val="a"/>
    <w:uiPriority w:val="99"/>
    <w:rsid w:val="00CE5900"/>
    <w:pPr>
      <w:adjustRightInd w:val="0"/>
      <w:spacing w:line="360" w:lineRule="auto"/>
      <w:jc w:val="both"/>
    </w:pPr>
    <w:rPr>
      <w:rFonts w:ascii="Segoe UI" w:eastAsia="Segoe UI" w:hAnsi="Segoe UI" w:cs="Segoe UI"/>
      <w:color w:val="868381"/>
      <w:sz w:val="20"/>
      <w:szCs w:val="20"/>
      <w:lang w:eastAsia="ru-RU"/>
    </w:rPr>
  </w:style>
  <w:style w:type="paragraph" w:customStyle="1" w:styleId="aff4">
    <w:name w:val="Основное меню (преемственное)"/>
    <w:basedOn w:val="a"/>
    <w:next w:val="a"/>
    <w:uiPriority w:val="99"/>
    <w:rsid w:val="00CE5900"/>
    <w:pPr>
      <w:adjustRightInd w:val="0"/>
      <w:spacing w:line="360" w:lineRule="auto"/>
      <w:ind w:firstLine="720"/>
      <w:jc w:val="both"/>
    </w:pPr>
    <w:rPr>
      <w:rFonts w:ascii="Wingdings" w:eastAsia="Segoe UI" w:hAnsi="Wingdings" w:cs="Wingdings"/>
      <w:lang w:eastAsia="ru-RU"/>
    </w:rPr>
  </w:style>
  <w:style w:type="paragraph" w:customStyle="1" w:styleId="14">
    <w:name w:val="Заголовок1"/>
    <w:basedOn w:val="aff4"/>
    <w:next w:val="a"/>
    <w:uiPriority w:val="99"/>
    <w:rsid w:val="00CE5900"/>
    <w:rPr>
      <w:b/>
      <w:bCs/>
      <w:color w:val="0058A9"/>
      <w:shd w:val="clear" w:color="auto" w:fill="ECE9D8"/>
    </w:rPr>
  </w:style>
  <w:style w:type="paragraph" w:customStyle="1" w:styleId="aff5">
    <w:name w:val="Заголовок группы контролов"/>
    <w:basedOn w:val="a"/>
    <w:next w:val="a"/>
    <w:uiPriority w:val="99"/>
    <w:rsid w:val="00CE5900"/>
    <w:pPr>
      <w:adjustRightInd w:val="0"/>
      <w:spacing w:line="360" w:lineRule="auto"/>
      <w:ind w:firstLine="720"/>
      <w:jc w:val="both"/>
    </w:pPr>
    <w:rPr>
      <w:rFonts w:ascii="Segoe UI" w:eastAsia="Segoe UI" w:hAnsi="Segoe UI" w:cs="Segoe UI"/>
      <w:b/>
      <w:bCs/>
      <w:color w:val="000000"/>
      <w:sz w:val="24"/>
      <w:szCs w:val="24"/>
      <w:lang w:eastAsia="ru-RU"/>
    </w:rPr>
  </w:style>
  <w:style w:type="paragraph" w:customStyle="1" w:styleId="aff6">
    <w:name w:val="Заголовок для информации об изменениях"/>
    <w:basedOn w:val="1"/>
    <w:next w:val="a"/>
    <w:uiPriority w:val="99"/>
    <w:rsid w:val="00CE5900"/>
    <w:pPr>
      <w:keepNext/>
      <w:keepLines/>
      <w:widowControl/>
      <w:adjustRightInd w:val="0"/>
      <w:spacing w:after="240" w:line="360" w:lineRule="auto"/>
      <w:ind w:left="0" w:firstLine="709"/>
      <w:jc w:val="center"/>
      <w:outlineLvl w:val="9"/>
    </w:pPr>
    <w:rPr>
      <w:rFonts w:ascii="Segoe UI" w:eastAsia="Segoe UI" w:hAnsi="Segoe UI" w:cs="Segoe UI"/>
      <w:b w:val="0"/>
      <w:bCs w:val="0"/>
      <w:sz w:val="18"/>
      <w:szCs w:val="18"/>
      <w:shd w:val="clear" w:color="auto" w:fill="FFFFFF"/>
      <w:lang w:val="x-none" w:eastAsia="x-none"/>
    </w:rPr>
  </w:style>
  <w:style w:type="paragraph" w:customStyle="1" w:styleId="aff7">
    <w:name w:val="Заголовок распахивающейся части диалога"/>
    <w:basedOn w:val="a"/>
    <w:next w:val="a"/>
    <w:uiPriority w:val="99"/>
    <w:rsid w:val="00CE5900"/>
    <w:pPr>
      <w:adjustRightInd w:val="0"/>
      <w:spacing w:line="360" w:lineRule="auto"/>
      <w:ind w:firstLine="720"/>
      <w:jc w:val="both"/>
    </w:pPr>
    <w:rPr>
      <w:rFonts w:ascii="Segoe UI" w:eastAsia="Segoe UI" w:hAnsi="Segoe UI" w:cs="Segoe UI"/>
      <w:i/>
      <w:iCs/>
      <w:color w:val="000080"/>
      <w:lang w:eastAsia="ru-RU"/>
    </w:rPr>
  </w:style>
  <w:style w:type="character" w:customStyle="1" w:styleId="aff8">
    <w:name w:val="Заголовок своего сообщения"/>
    <w:uiPriority w:val="99"/>
    <w:rsid w:val="00CE5900"/>
    <w:rPr>
      <w:b/>
      <w:color w:val="26282F"/>
    </w:rPr>
  </w:style>
  <w:style w:type="paragraph" w:customStyle="1" w:styleId="aff9">
    <w:name w:val="Заголовок статьи"/>
    <w:basedOn w:val="a"/>
    <w:next w:val="a"/>
    <w:uiPriority w:val="99"/>
    <w:rsid w:val="00CE5900"/>
    <w:pPr>
      <w:adjustRightInd w:val="0"/>
      <w:spacing w:line="360" w:lineRule="auto"/>
      <w:ind w:left="1612" w:hanging="892"/>
      <w:jc w:val="both"/>
    </w:pPr>
    <w:rPr>
      <w:rFonts w:ascii="Segoe UI" w:eastAsia="Segoe UI" w:hAnsi="Segoe UI" w:cs="Segoe UI"/>
      <w:sz w:val="24"/>
      <w:szCs w:val="24"/>
      <w:lang w:eastAsia="ru-RU"/>
    </w:rPr>
  </w:style>
  <w:style w:type="character" w:customStyle="1" w:styleId="affa">
    <w:name w:val="Заголовок чужого сообщения"/>
    <w:uiPriority w:val="99"/>
    <w:rsid w:val="00CE5900"/>
    <w:rPr>
      <w:b/>
      <w:color w:val="FF0000"/>
    </w:rPr>
  </w:style>
  <w:style w:type="paragraph" w:customStyle="1" w:styleId="affb">
    <w:name w:val="Заголовок ЭР (левое окно)"/>
    <w:basedOn w:val="a"/>
    <w:next w:val="a"/>
    <w:uiPriority w:val="99"/>
    <w:rsid w:val="00CE5900"/>
    <w:pPr>
      <w:adjustRightInd w:val="0"/>
      <w:spacing w:before="300" w:after="250" w:line="360" w:lineRule="auto"/>
      <w:jc w:val="center"/>
    </w:pPr>
    <w:rPr>
      <w:rFonts w:ascii="Segoe UI" w:eastAsia="Segoe UI" w:hAnsi="Segoe UI" w:cs="Segoe UI"/>
      <w:b/>
      <w:bCs/>
      <w:color w:val="26282F"/>
      <w:sz w:val="26"/>
      <w:szCs w:val="26"/>
      <w:lang w:eastAsia="ru-RU"/>
    </w:rPr>
  </w:style>
  <w:style w:type="paragraph" w:customStyle="1" w:styleId="affc">
    <w:name w:val="Заголовок ЭР (правое окно)"/>
    <w:basedOn w:val="affb"/>
    <w:next w:val="a"/>
    <w:uiPriority w:val="99"/>
    <w:rsid w:val="00CE5900"/>
    <w:pPr>
      <w:spacing w:after="0"/>
      <w:jc w:val="left"/>
    </w:pPr>
  </w:style>
  <w:style w:type="paragraph" w:customStyle="1" w:styleId="affd">
    <w:name w:val="Интерактивный заголовок"/>
    <w:basedOn w:val="14"/>
    <w:next w:val="a"/>
    <w:uiPriority w:val="99"/>
    <w:rsid w:val="00CE5900"/>
    <w:rPr>
      <w:u w:val="single"/>
    </w:rPr>
  </w:style>
  <w:style w:type="paragraph" w:customStyle="1" w:styleId="affe">
    <w:name w:val="Текст информации об изменениях"/>
    <w:basedOn w:val="a"/>
    <w:next w:val="a"/>
    <w:uiPriority w:val="99"/>
    <w:rsid w:val="00CE5900"/>
    <w:pPr>
      <w:adjustRightInd w:val="0"/>
      <w:spacing w:line="360" w:lineRule="auto"/>
      <w:ind w:firstLine="720"/>
      <w:jc w:val="both"/>
    </w:pPr>
    <w:rPr>
      <w:rFonts w:ascii="Segoe UI" w:eastAsia="Segoe UI" w:hAnsi="Segoe UI" w:cs="Segoe UI"/>
      <w:color w:val="353842"/>
      <w:sz w:val="18"/>
      <w:szCs w:val="18"/>
      <w:lang w:eastAsia="ru-RU"/>
    </w:rPr>
  </w:style>
  <w:style w:type="paragraph" w:customStyle="1" w:styleId="afff">
    <w:name w:val="Информация об изменениях"/>
    <w:basedOn w:val="affe"/>
    <w:next w:val="a"/>
    <w:uiPriority w:val="99"/>
    <w:rsid w:val="00CE5900"/>
    <w:pPr>
      <w:spacing w:before="180"/>
      <w:ind w:left="360" w:right="360" w:firstLine="0"/>
    </w:pPr>
    <w:rPr>
      <w:shd w:val="clear" w:color="auto" w:fill="EAEFED"/>
    </w:rPr>
  </w:style>
  <w:style w:type="paragraph" w:customStyle="1" w:styleId="afff0">
    <w:name w:val="Текст (справка)"/>
    <w:basedOn w:val="a"/>
    <w:next w:val="a"/>
    <w:uiPriority w:val="99"/>
    <w:rsid w:val="00CE5900"/>
    <w:pPr>
      <w:adjustRightInd w:val="0"/>
      <w:spacing w:line="360" w:lineRule="auto"/>
      <w:ind w:left="170" w:right="170"/>
    </w:pPr>
    <w:rPr>
      <w:rFonts w:ascii="Segoe UI" w:eastAsia="Segoe UI" w:hAnsi="Segoe UI" w:cs="Segoe UI"/>
      <w:sz w:val="24"/>
      <w:szCs w:val="24"/>
      <w:lang w:eastAsia="ru-RU"/>
    </w:rPr>
  </w:style>
  <w:style w:type="paragraph" w:customStyle="1" w:styleId="afff1">
    <w:name w:val="Комментарий"/>
    <w:basedOn w:val="afff0"/>
    <w:next w:val="a"/>
    <w:uiPriority w:val="99"/>
    <w:rsid w:val="00CE5900"/>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CE5900"/>
    <w:rPr>
      <w:i/>
      <w:iCs/>
    </w:rPr>
  </w:style>
  <w:style w:type="paragraph" w:customStyle="1" w:styleId="afff3">
    <w:name w:val="Текст (лев. подпись)"/>
    <w:basedOn w:val="a"/>
    <w:next w:val="a"/>
    <w:uiPriority w:val="99"/>
    <w:rsid w:val="00CE5900"/>
    <w:pPr>
      <w:adjustRightInd w:val="0"/>
      <w:spacing w:line="360" w:lineRule="auto"/>
    </w:pPr>
    <w:rPr>
      <w:rFonts w:ascii="Segoe UI" w:eastAsia="Segoe UI" w:hAnsi="Segoe UI" w:cs="Segoe UI"/>
      <w:sz w:val="24"/>
      <w:szCs w:val="24"/>
      <w:lang w:eastAsia="ru-RU"/>
    </w:rPr>
  </w:style>
  <w:style w:type="paragraph" w:customStyle="1" w:styleId="afff4">
    <w:name w:val="Колонтитул (левый)"/>
    <w:basedOn w:val="afff3"/>
    <w:next w:val="a"/>
    <w:uiPriority w:val="99"/>
    <w:rsid w:val="00CE5900"/>
    <w:rPr>
      <w:sz w:val="14"/>
      <w:szCs w:val="14"/>
    </w:rPr>
  </w:style>
  <w:style w:type="paragraph" w:customStyle="1" w:styleId="afff5">
    <w:name w:val="Текст (прав. подпись)"/>
    <w:basedOn w:val="a"/>
    <w:next w:val="a"/>
    <w:uiPriority w:val="99"/>
    <w:rsid w:val="00CE5900"/>
    <w:pPr>
      <w:adjustRightInd w:val="0"/>
      <w:spacing w:line="360" w:lineRule="auto"/>
      <w:jc w:val="right"/>
    </w:pPr>
    <w:rPr>
      <w:rFonts w:ascii="Segoe UI" w:eastAsia="Segoe UI" w:hAnsi="Segoe UI" w:cs="Segoe UI"/>
      <w:sz w:val="24"/>
      <w:szCs w:val="24"/>
      <w:lang w:eastAsia="ru-RU"/>
    </w:rPr>
  </w:style>
  <w:style w:type="paragraph" w:customStyle="1" w:styleId="afff6">
    <w:name w:val="Колонтитул (правый)"/>
    <w:basedOn w:val="afff5"/>
    <w:next w:val="a"/>
    <w:uiPriority w:val="99"/>
    <w:rsid w:val="00CE5900"/>
    <w:rPr>
      <w:sz w:val="14"/>
      <w:szCs w:val="14"/>
    </w:rPr>
  </w:style>
  <w:style w:type="paragraph" w:customStyle="1" w:styleId="afff7">
    <w:name w:val="Комментарий пользователя"/>
    <w:basedOn w:val="afff1"/>
    <w:next w:val="a"/>
    <w:uiPriority w:val="99"/>
    <w:rsid w:val="00CE5900"/>
    <w:pPr>
      <w:jc w:val="left"/>
    </w:pPr>
    <w:rPr>
      <w:shd w:val="clear" w:color="auto" w:fill="FFDFE0"/>
    </w:rPr>
  </w:style>
  <w:style w:type="paragraph" w:customStyle="1" w:styleId="afff8">
    <w:name w:val="Куда обратиться?"/>
    <w:basedOn w:val="afe"/>
    <w:next w:val="a"/>
    <w:uiPriority w:val="99"/>
    <w:rsid w:val="00CE5900"/>
  </w:style>
  <w:style w:type="paragraph" w:customStyle="1" w:styleId="afff9">
    <w:name w:val="Моноширинный"/>
    <w:basedOn w:val="a"/>
    <w:next w:val="a"/>
    <w:uiPriority w:val="99"/>
    <w:rsid w:val="00CE5900"/>
    <w:pPr>
      <w:adjustRightInd w:val="0"/>
      <w:spacing w:line="360" w:lineRule="auto"/>
    </w:pPr>
    <w:rPr>
      <w:rFonts w:ascii="Cambria Math" w:eastAsia="Segoe UI" w:hAnsi="Cambria Math" w:cs="Cambria Math"/>
      <w:sz w:val="24"/>
      <w:szCs w:val="24"/>
      <w:lang w:eastAsia="ru-RU"/>
    </w:rPr>
  </w:style>
  <w:style w:type="character" w:customStyle="1" w:styleId="afffa">
    <w:name w:val="Найденные слова"/>
    <w:uiPriority w:val="99"/>
    <w:rsid w:val="00CE5900"/>
    <w:rPr>
      <w:b/>
      <w:color w:val="26282F"/>
      <w:shd w:val="clear" w:color="auto" w:fill="FFF580"/>
    </w:rPr>
  </w:style>
  <w:style w:type="paragraph" w:customStyle="1" w:styleId="afffb">
    <w:name w:val="Напишите нам"/>
    <w:basedOn w:val="a"/>
    <w:next w:val="a"/>
    <w:uiPriority w:val="99"/>
    <w:rsid w:val="00CE5900"/>
    <w:pPr>
      <w:adjustRightInd w:val="0"/>
      <w:spacing w:before="90" w:after="90" w:line="360" w:lineRule="auto"/>
      <w:ind w:left="180" w:right="180"/>
      <w:jc w:val="both"/>
    </w:pPr>
    <w:rPr>
      <w:rFonts w:ascii="Segoe UI" w:eastAsia="Segoe UI" w:hAnsi="Segoe UI" w:cs="Segoe UI"/>
      <w:sz w:val="20"/>
      <w:szCs w:val="20"/>
      <w:shd w:val="clear" w:color="auto" w:fill="EFFFAD"/>
      <w:lang w:eastAsia="ru-RU"/>
    </w:rPr>
  </w:style>
  <w:style w:type="character" w:customStyle="1" w:styleId="afffc">
    <w:name w:val="Не вступил в силу"/>
    <w:uiPriority w:val="99"/>
    <w:rsid w:val="00CE5900"/>
    <w:rPr>
      <w:b/>
      <w:color w:val="000000"/>
      <w:shd w:val="clear" w:color="auto" w:fill="D8EDE8"/>
    </w:rPr>
  </w:style>
  <w:style w:type="paragraph" w:customStyle="1" w:styleId="afffd">
    <w:name w:val="Необходимые документы"/>
    <w:basedOn w:val="afe"/>
    <w:next w:val="a"/>
    <w:uiPriority w:val="99"/>
    <w:rsid w:val="00CE5900"/>
    <w:pPr>
      <w:ind w:firstLine="118"/>
    </w:pPr>
  </w:style>
  <w:style w:type="paragraph" w:customStyle="1" w:styleId="afffe">
    <w:name w:val="Нормальный (таблица)"/>
    <w:basedOn w:val="a"/>
    <w:next w:val="a"/>
    <w:uiPriority w:val="99"/>
    <w:rsid w:val="00CE5900"/>
    <w:pPr>
      <w:adjustRightInd w:val="0"/>
      <w:spacing w:line="360" w:lineRule="auto"/>
      <w:jc w:val="both"/>
    </w:pPr>
    <w:rPr>
      <w:rFonts w:ascii="Segoe UI" w:eastAsia="Segoe UI" w:hAnsi="Segoe UI" w:cs="Segoe UI"/>
      <w:sz w:val="24"/>
      <w:szCs w:val="24"/>
      <w:lang w:eastAsia="ru-RU"/>
    </w:rPr>
  </w:style>
  <w:style w:type="paragraph" w:customStyle="1" w:styleId="affff">
    <w:name w:val="Таблицы (моноширинный)"/>
    <w:basedOn w:val="a"/>
    <w:next w:val="a"/>
    <w:uiPriority w:val="99"/>
    <w:rsid w:val="00CE5900"/>
    <w:pPr>
      <w:adjustRightInd w:val="0"/>
      <w:spacing w:line="360" w:lineRule="auto"/>
    </w:pPr>
    <w:rPr>
      <w:rFonts w:ascii="Cambria Math" w:eastAsia="Segoe UI" w:hAnsi="Cambria Math" w:cs="Cambria Math"/>
      <w:sz w:val="24"/>
      <w:szCs w:val="24"/>
      <w:lang w:eastAsia="ru-RU"/>
    </w:rPr>
  </w:style>
  <w:style w:type="paragraph" w:customStyle="1" w:styleId="affff0">
    <w:name w:val="Оглавление"/>
    <w:basedOn w:val="affff"/>
    <w:next w:val="a"/>
    <w:uiPriority w:val="99"/>
    <w:rsid w:val="00CE5900"/>
    <w:pPr>
      <w:ind w:left="140"/>
    </w:pPr>
  </w:style>
  <w:style w:type="character" w:customStyle="1" w:styleId="affff1">
    <w:name w:val="Опечатки"/>
    <w:uiPriority w:val="99"/>
    <w:rsid w:val="00CE5900"/>
    <w:rPr>
      <w:color w:val="FF0000"/>
    </w:rPr>
  </w:style>
  <w:style w:type="paragraph" w:customStyle="1" w:styleId="affff2">
    <w:name w:val="Переменная часть"/>
    <w:basedOn w:val="aff4"/>
    <w:next w:val="a"/>
    <w:uiPriority w:val="99"/>
    <w:rsid w:val="00CE5900"/>
    <w:rPr>
      <w:sz w:val="18"/>
      <w:szCs w:val="18"/>
    </w:rPr>
  </w:style>
  <w:style w:type="paragraph" w:customStyle="1" w:styleId="affff3">
    <w:name w:val="Подвал для информации об изменениях"/>
    <w:basedOn w:val="1"/>
    <w:next w:val="a"/>
    <w:uiPriority w:val="99"/>
    <w:rsid w:val="00CE5900"/>
    <w:pPr>
      <w:keepNext/>
      <w:keepLines/>
      <w:widowControl/>
      <w:adjustRightInd w:val="0"/>
      <w:spacing w:before="480" w:after="240" w:line="360" w:lineRule="auto"/>
      <w:ind w:left="0" w:firstLine="709"/>
      <w:jc w:val="center"/>
      <w:outlineLvl w:val="9"/>
    </w:pPr>
    <w:rPr>
      <w:rFonts w:ascii="Segoe UI" w:eastAsia="Segoe UI" w:hAnsi="Segoe UI" w:cs="Segoe UI"/>
      <w:b w:val="0"/>
      <w:bCs w:val="0"/>
      <w:sz w:val="18"/>
      <w:szCs w:val="18"/>
      <w:lang w:val="x-none" w:eastAsia="x-none"/>
    </w:rPr>
  </w:style>
  <w:style w:type="paragraph" w:customStyle="1" w:styleId="affff4">
    <w:name w:val="Подзаголовок для информации об изменениях"/>
    <w:basedOn w:val="affe"/>
    <w:next w:val="a"/>
    <w:uiPriority w:val="99"/>
    <w:rsid w:val="00CE5900"/>
    <w:rPr>
      <w:b/>
      <w:bCs/>
    </w:rPr>
  </w:style>
  <w:style w:type="paragraph" w:customStyle="1" w:styleId="affff5">
    <w:name w:val="Подчёркнуный текст"/>
    <w:basedOn w:val="a"/>
    <w:next w:val="a"/>
    <w:uiPriority w:val="99"/>
    <w:rsid w:val="00CE5900"/>
    <w:pPr>
      <w:pBdr>
        <w:bottom w:val="single" w:sz="4" w:space="0" w:color="auto"/>
      </w:pBdr>
      <w:adjustRightInd w:val="0"/>
      <w:spacing w:line="360" w:lineRule="auto"/>
      <w:ind w:firstLine="720"/>
      <w:jc w:val="both"/>
    </w:pPr>
    <w:rPr>
      <w:rFonts w:ascii="Segoe UI" w:eastAsia="Segoe UI" w:hAnsi="Segoe UI" w:cs="Segoe UI"/>
      <w:sz w:val="24"/>
      <w:szCs w:val="24"/>
      <w:lang w:eastAsia="ru-RU"/>
    </w:rPr>
  </w:style>
  <w:style w:type="paragraph" w:customStyle="1" w:styleId="affff6">
    <w:name w:val="Постоянная часть"/>
    <w:basedOn w:val="aff4"/>
    <w:next w:val="a"/>
    <w:uiPriority w:val="99"/>
    <w:rsid w:val="00CE5900"/>
    <w:rPr>
      <w:sz w:val="20"/>
      <w:szCs w:val="20"/>
    </w:rPr>
  </w:style>
  <w:style w:type="paragraph" w:customStyle="1" w:styleId="affff7">
    <w:name w:val="Прижатый влево"/>
    <w:basedOn w:val="a"/>
    <w:next w:val="a"/>
    <w:uiPriority w:val="99"/>
    <w:rsid w:val="00CE5900"/>
    <w:pPr>
      <w:adjustRightInd w:val="0"/>
      <w:spacing w:line="360" w:lineRule="auto"/>
    </w:pPr>
    <w:rPr>
      <w:rFonts w:ascii="Segoe UI" w:eastAsia="Segoe UI" w:hAnsi="Segoe UI" w:cs="Segoe UI"/>
      <w:sz w:val="24"/>
      <w:szCs w:val="24"/>
      <w:lang w:eastAsia="ru-RU"/>
    </w:rPr>
  </w:style>
  <w:style w:type="paragraph" w:customStyle="1" w:styleId="affff8">
    <w:name w:val="Пример."/>
    <w:basedOn w:val="afe"/>
    <w:next w:val="a"/>
    <w:uiPriority w:val="99"/>
    <w:rsid w:val="00CE5900"/>
  </w:style>
  <w:style w:type="paragraph" w:customStyle="1" w:styleId="affff9">
    <w:name w:val="Примечание."/>
    <w:basedOn w:val="afe"/>
    <w:next w:val="a"/>
    <w:uiPriority w:val="99"/>
    <w:rsid w:val="00CE5900"/>
  </w:style>
  <w:style w:type="character" w:customStyle="1" w:styleId="affffa">
    <w:name w:val="Продолжение ссылки"/>
    <w:uiPriority w:val="99"/>
    <w:rsid w:val="00CE5900"/>
  </w:style>
  <w:style w:type="paragraph" w:customStyle="1" w:styleId="affffb">
    <w:name w:val="Словарная статья"/>
    <w:basedOn w:val="a"/>
    <w:next w:val="a"/>
    <w:uiPriority w:val="99"/>
    <w:rsid w:val="00CE5900"/>
    <w:pPr>
      <w:adjustRightInd w:val="0"/>
      <w:spacing w:line="360" w:lineRule="auto"/>
      <w:ind w:right="118"/>
      <w:jc w:val="both"/>
    </w:pPr>
    <w:rPr>
      <w:rFonts w:ascii="Segoe UI" w:eastAsia="Segoe UI" w:hAnsi="Segoe UI" w:cs="Segoe UI"/>
      <w:sz w:val="24"/>
      <w:szCs w:val="24"/>
      <w:lang w:eastAsia="ru-RU"/>
    </w:rPr>
  </w:style>
  <w:style w:type="character" w:customStyle="1" w:styleId="affffc">
    <w:name w:val="Сравнение редакций"/>
    <w:uiPriority w:val="99"/>
    <w:rsid w:val="00CE5900"/>
    <w:rPr>
      <w:b/>
      <w:color w:val="26282F"/>
    </w:rPr>
  </w:style>
  <w:style w:type="character" w:customStyle="1" w:styleId="affffd">
    <w:name w:val="Сравнение редакций. Добавленный фрагмент"/>
    <w:uiPriority w:val="99"/>
    <w:rsid w:val="00CE5900"/>
    <w:rPr>
      <w:color w:val="000000"/>
      <w:shd w:val="clear" w:color="auto" w:fill="C1D7FF"/>
    </w:rPr>
  </w:style>
  <w:style w:type="character" w:customStyle="1" w:styleId="affffe">
    <w:name w:val="Сравнение редакций. Удаленный фрагмент"/>
    <w:uiPriority w:val="99"/>
    <w:rsid w:val="00CE5900"/>
    <w:rPr>
      <w:color w:val="000000"/>
      <w:shd w:val="clear" w:color="auto" w:fill="C4C413"/>
    </w:rPr>
  </w:style>
  <w:style w:type="paragraph" w:customStyle="1" w:styleId="afffff">
    <w:name w:val="Ссылка на официальную публикацию"/>
    <w:basedOn w:val="a"/>
    <w:next w:val="a"/>
    <w:uiPriority w:val="99"/>
    <w:rsid w:val="00CE5900"/>
    <w:pPr>
      <w:adjustRightInd w:val="0"/>
      <w:spacing w:line="360" w:lineRule="auto"/>
      <w:ind w:firstLine="720"/>
      <w:jc w:val="both"/>
    </w:pPr>
    <w:rPr>
      <w:rFonts w:ascii="Segoe UI" w:eastAsia="Segoe UI" w:hAnsi="Segoe UI" w:cs="Segoe UI"/>
      <w:sz w:val="24"/>
      <w:szCs w:val="24"/>
      <w:lang w:eastAsia="ru-RU"/>
    </w:rPr>
  </w:style>
  <w:style w:type="character" w:customStyle="1" w:styleId="afffff0">
    <w:name w:val="Ссылка на утративший силу документ"/>
    <w:uiPriority w:val="99"/>
    <w:rsid w:val="00CE5900"/>
    <w:rPr>
      <w:b/>
      <w:color w:val="749232"/>
    </w:rPr>
  </w:style>
  <w:style w:type="paragraph" w:customStyle="1" w:styleId="afffff1">
    <w:name w:val="Текст в таблице"/>
    <w:basedOn w:val="afffe"/>
    <w:next w:val="a"/>
    <w:uiPriority w:val="99"/>
    <w:rsid w:val="00CE5900"/>
    <w:pPr>
      <w:ind w:firstLine="500"/>
    </w:pPr>
  </w:style>
  <w:style w:type="paragraph" w:customStyle="1" w:styleId="afffff2">
    <w:name w:val="Текст ЭР (см. также)"/>
    <w:basedOn w:val="a"/>
    <w:next w:val="a"/>
    <w:uiPriority w:val="99"/>
    <w:rsid w:val="00CE5900"/>
    <w:pPr>
      <w:adjustRightInd w:val="0"/>
      <w:spacing w:before="200" w:line="360" w:lineRule="auto"/>
    </w:pPr>
    <w:rPr>
      <w:rFonts w:ascii="Segoe UI" w:eastAsia="Segoe UI" w:hAnsi="Segoe UI" w:cs="Segoe UI"/>
      <w:sz w:val="20"/>
      <w:szCs w:val="20"/>
      <w:lang w:eastAsia="ru-RU"/>
    </w:rPr>
  </w:style>
  <w:style w:type="paragraph" w:customStyle="1" w:styleId="afffff3">
    <w:name w:val="Технический комментарий"/>
    <w:basedOn w:val="a"/>
    <w:next w:val="a"/>
    <w:uiPriority w:val="99"/>
    <w:rsid w:val="00CE5900"/>
    <w:pPr>
      <w:adjustRightInd w:val="0"/>
      <w:spacing w:line="360" w:lineRule="auto"/>
    </w:pPr>
    <w:rPr>
      <w:rFonts w:ascii="Segoe UI" w:eastAsia="Segoe UI" w:hAnsi="Segoe UI" w:cs="Segoe UI"/>
      <w:color w:val="463F31"/>
      <w:sz w:val="24"/>
      <w:szCs w:val="24"/>
      <w:shd w:val="clear" w:color="auto" w:fill="FFFFA6"/>
      <w:lang w:eastAsia="ru-RU"/>
    </w:rPr>
  </w:style>
  <w:style w:type="character" w:customStyle="1" w:styleId="afffff4">
    <w:name w:val="Утратил силу"/>
    <w:uiPriority w:val="99"/>
    <w:rsid w:val="00CE5900"/>
    <w:rPr>
      <w:b/>
      <w:strike/>
      <w:color w:val="666600"/>
    </w:rPr>
  </w:style>
  <w:style w:type="paragraph" w:customStyle="1" w:styleId="afffff5">
    <w:name w:val="Формула"/>
    <w:basedOn w:val="a"/>
    <w:next w:val="a"/>
    <w:uiPriority w:val="99"/>
    <w:rsid w:val="00CE5900"/>
    <w:pPr>
      <w:adjustRightInd w:val="0"/>
      <w:spacing w:before="240" w:after="240" w:line="360" w:lineRule="auto"/>
      <w:ind w:left="420" w:right="420" w:firstLine="300"/>
      <w:jc w:val="both"/>
    </w:pPr>
    <w:rPr>
      <w:rFonts w:ascii="Segoe UI" w:eastAsia="Segoe UI" w:hAnsi="Segoe UI" w:cs="Segoe UI"/>
      <w:sz w:val="24"/>
      <w:szCs w:val="24"/>
      <w:shd w:val="clear" w:color="auto" w:fill="F5F3DA"/>
      <w:lang w:eastAsia="ru-RU"/>
    </w:rPr>
  </w:style>
  <w:style w:type="paragraph" w:customStyle="1" w:styleId="afffff6">
    <w:name w:val="Центрированный (таблица)"/>
    <w:basedOn w:val="afffe"/>
    <w:next w:val="a"/>
    <w:uiPriority w:val="99"/>
    <w:rsid w:val="00CE5900"/>
    <w:pPr>
      <w:jc w:val="center"/>
    </w:pPr>
  </w:style>
  <w:style w:type="paragraph" w:customStyle="1" w:styleId="-">
    <w:name w:val="ЭР-содержание (правое окно)"/>
    <w:basedOn w:val="a"/>
    <w:next w:val="a"/>
    <w:uiPriority w:val="99"/>
    <w:rsid w:val="00CE5900"/>
    <w:pPr>
      <w:adjustRightInd w:val="0"/>
      <w:spacing w:before="300" w:line="360" w:lineRule="auto"/>
    </w:pPr>
    <w:rPr>
      <w:rFonts w:ascii="Segoe UI" w:eastAsia="Segoe UI" w:hAnsi="Segoe UI" w:cs="Segoe UI"/>
      <w:sz w:val="24"/>
      <w:szCs w:val="24"/>
      <w:lang w:eastAsia="ru-RU"/>
    </w:rPr>
  </w:style>
  <w:style w:type="paragraph" w:customStyle="1" w:styleId="Default">
    <w:name w:val="Default"/>
    <w:rsid w:val="00CE5900"/>
    <w:pPr>
      <w:autoSpaceDE w:val="0"/>
      <w:autoSpaceDN w:val="0"/>
      <w:adjustRightInd w:val="0"/>
      <w:spacing w:after="0" w:line="240" w:lineRule="auto"/>
    </w:pPr>
    <w:rPr>
      <w:rFonts w:ascii="Segoe UI" w:eastAsia="Segoe UI" w:hAnsi="Segoe UI" w:cs="Segoe UI"/>
      <w:color w:val="000000"/>
      <w:sz w:val="24"/>
      <w:szCs w:val="24"/>
    </w:rPr>
  </w:style>
  <w:style w:type="character" w:styleId="afffff7">
    <w:name w:val="annotation reference"/>
    <w:uiPriority w:val="99"/>
    <w:unhideWhenUsed/>
    <w:rsid w:val="00CE5900"/>
    <w:rPr>
      <w:rFonts w:cs="Segoe UI"/>
      <w:sz w:val="16"/>
    </w:rPr>
  </w:style>
  <w:style w:type="paragraph" w:styleId="41">
    <w:name w:val="toc 4"/>
    <w:basedOn w:val="a"/>
    <w:next w:val="a"/>
    <w:autoRedefine/>
    <w:uiPriority w:val="39"/>
    <w:rsid w:val="00CE5900"/>
    <w:pPr>
      <w:widowControl/>
      <w:autoSpaceDE/>
      <w:autoSpaceDN/>
      <w:ind w:left="720"/>
    </w:pPr>
    <w:rPr>
      <w:rFonts w:ascii="Verdana" w:eastAsia="Segoe UI" w:hAnsi="Verdana" w:cs="Verdana"/>
      <w:sz w:val="20"/>
      <w:szCs w:val="20"/>
      <w:lang w:eastAsia="ru-RU"/>
    </w:rPr>
  </w:style>
  <w:style w:type="paragraph" w:styleId="51">
    <w:name w:val="toc 5"/>
    <w:basedOn w:val="a"/>
    <w:next w:val="a"/>
    <w:autoRedefine/>
    <w:uiPriority w:val="39"/>
    <w:rsid w:val="00CE5900"/>
    <w:pPr>
      <w:widowControl/>
      <w:autoSpaceDE/>
      <w:autoSpaceDN/>
      <w:ind w:left="960"/>
    </w:pPr>
    <w:rPr>
      <w:rFonts w:ascii="Verdana" w:eastAsia="Segoe UI" w:hAnsi="Verdana" w:cs="Verdana"/>
      <w:sz w:val="20"/>
      <w:szCs w:val="20"/>
      <w:lang w:eastAsia="ru-RU"/>
    </w:rPr>
  </w:style>
  <w:style w:type="paragraph" w:styleId="61">
    <w:name w:val="toc 6"/>
    <w:basedOn w:val="a"/>
    <w:next w:val="a"/>
    <w:autoRedefine/>
    <w:uiPriority w:val="39"/>
    <w:rsid w:val="00CE5900"/>
    <w:pPr>
      <w:widowControl/>
      <w:autoSpaceDE/>
      <w:autoSpaceDN/>
      <w:ind w:left="1200"/>
    </w:pPr>
    <w:rPr>
      <w:rFonts w:ascii="Verdana" w:eastAsia="Segoe UI" w:hAnsi="Verdana" w:cs="Verdana"/>
      <w:sz w:val="20"/>
      <w:szCs w:val="20"/>
      <w:lang w:eastAsia="ru-RU"/>
    </w:rPr>
  </w:style>
  <w:style w:type="paragraph" w:styleId="7">
    <w:name w:val="toc 7"/>
    <w:basedOn w:val="a"/>
    <w:next w:val="a"/>
    <w:autoRedefine/>
    <w:uiPriority w:val="39"/>
    <w:rsid w:val="00CE5900"/>
    <w:pPr>
      <w:widowControl/>
      <w:autoSpaceDE/>
      <w:autoSpaceDN/>
      <w:ind w:left="1440"/>
    </w:pPr>
    <w:rPr>
      <w:rFonts w:ascii="Verdana" w:eastAsia="Segoe UI" w:hAnsi="Verdana" w:cs="Verdana"/>
      <w:sz w:val="20"/>
      <w:szCs w:val="20"/>
      <w:lang w:eastAsia="ru-RU"/>
    </w:rPr>
  </w:style>
  <w:style w:type="paragraph" w:styleId="8">
    <w:name w:val="toc 8"/>
    <w:basedOn w:val="a"/>
    <w:next w:val="a"/>
    <w:autoRedefine/>
    <w:uiPriority w:val="39"/>
    <w:rsid w:val="00CE5900"/>
    <w:pPr>
      <w:widowControl/>
      <w:autoSpaceDE/>
      <w:autoSpaceDN/>
      <w:ind w:left="1680"/>
    </w:pPr>
    <w:rPr>
      <w:rFonts w:ascii="Verdana" w:eastAsia="Segoe UI" w:hAnsi="Verdana" w:cs="Verdana"/>
      <w:sz w:val="20"/>
      <w:szCs w:val="20"/>
      <w:lang w:eastAsia="ru-RU"/>
    </w:rPr>
  </w:style>
  <w:style w:type="paragraph" w:styleId="9">
    <w:name w:val="toc 9"/>
    <w:basedOn w:val="a"/>
    <w:next w:val="a"/>
    <w:autoRedefine/>
    <w:uiPriority w:val="39"/>
    <w:rsid w:val="00CE5900"/>
    <w:pPr>
      <w:widowControl/>
      <w:autoSpaceDE/>
      <w:autoSpaceDN/>
      <w:ind w:left="1920"/>
    </w:pPr>
    <w:rPr>
      <w:rFonts w:ascii="Verdana" w:eastAsia="Segoe UI" w:hAnsi="Verdana" w:cs="Verdana"/>
      <w:sz w:val="20"/>
      <w:szCs w:val="20"/>
      <w:lang w:eastAsia="ru-RU"/>
    </w:rPr>
  </w:style>
  <w:style w:type="paragraph" w:customStyle="1" w:styleId="s1">
    <w:name w:val="s_1"/>
    <w:basedOn w:val="a"/>
    <w:rsid w:val="00CE5900"/>
    <w:pPr>
      <w:widowControl/>
      <w:autoSpaceDE/>
      <w:autoSpaceDN/>
      <w:spacing w:before="100" w:beforeAutospacing="1" w:after="100" w:afterAutospacing="1"/>
    </w:pPr>
    <w:rPr>
      <w:rFonts w:ascii="Segoe UI" w:eastAsia="Segoe UI" w:hAnsi="Segoe UI" w:cs="Segoe UI"/>
      <w:sz w:val="24"/>
      <w:szCs w:val="24"/>
      <w:lang w:eastAsia="ru-RU"/>
    </w:rPr>
  </w:style>
  <w:style w:type="table" w:styleId="afffff8">
    <w:name w:val="Table Grid"/>
    <w:basedOn w:val="a1"/>
    <w:uiPriority w:val="39"/>
    <w:rsid w:val="00CE5900"/>
    <w:pPr>
      <w:spacing w:after="0" w:line="240" w:lineRule="auto"/>
    </w:pPr>
    <w:rPr>
      <w:rFonts w:ascii="Verdana" w:eastAsia="Segoe UI" w:hAnsi="Verdana" w:cs="Segoe U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9">
    <w:name w:val="endnote text"/>
    <w:basedOn w:val="a"/>
    <w:link w:val="afffffa"/>
    <w:uiPriority w:val="99"/>
    <w:semiHidden/>
    <w:unhideWhenUsed/>
    <w:rsid w:val="00CE5900"/>
    <w:pPr>
      <w:widowControl/>
      <w:autoSpaceDE/>
      <w:autoSpaceDN/>
    </w:pPr>
    <w:rPr>
      <w:rFonts w:ascii="Verdana" w:eastAsia="Segoe UI" w:hAnsi="Verdana" w:cs="Segoe UI"/>
      <w:sz w:val="20"/>
      <w:szCs w:val="20"/>
      <w:lang w:val="x-none" w:eastAsia="x-none"/>
    </w:rPr>
  </w:style>
  <w:style w:type="character" w:customStyle="1" w:styleId="afffffa">
    <w:name w:val="Текст концевой сноски Знак"/>
    <w:basedOn w:val="a0"/>
    <w:link w:val="afffff9"/>
    <w:uiPriority w:val="99"/>
    <w:semiHidden/>
    <w:rsid w:val="00CE5900"/>
    <w:rPr>
      <w:rFonts w:ascii="Verdana" w:eastAsia="Segoe UI" w:hAnsi="Verdana" w:cs="Segoe UI"/>
      <w:sz w:val="20"/>
      <w:szCs w:val="20"/>
      <w:lang w:val="x-none" w:eastAsia="x-none"/>
    </w:rPr>
  </w:style>
  <w:style w:type="character" w:styleId="afffffb">
    <w:name w:val="endnote reference"/>
    <w:uiPriority w:val="99"/>
    <w:semiHidden/>
    <w:unhideWhenUsed/>
    <w:rsid w:val="00CE5900"/>
    <w:rPr>
      <w:rFonts w:cs="Segoe UI"/>
      <w:vertAlign w:val="superscript"/>
    </w:rPr>
  </w:style>
  <w:style w:type="character" w:customStyle="1" w:styleId="af">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e"/>
    <w:uiPriority w:val="99"/>
    <w:locked/>
    <w:rsid w:val="00CE5900"/>
    <w:rPr>
      <w:rFonts w:ascii="Segoe UI" w:eastAsia="Segoe UI" w:hAnsi="Segoe UI" w:cs="Segoe UI"/>
      <w:sz w:val="24"/>
      <w:szCs w:val="24"/>
      <w:lang w:val="en-US" w:eastAsia="nl-NL"/>
    </w:rPr>
  </w:style>
  <w:style w:type="character" w:styleId="afffffc">
    <w:name w:val="Strong"/>
    <w:uiPriority w:val="22"/>
    <w:qFormat/>
    <w:rsid w:val="00CE5900"/>
    <w:rPr>
      <w:b/>
      <w:bCs/>
    </w:rPr>
  </w:style>
  <w:style w:type="character" w:styleId="afffffd">
    <w:name w:val="FollowedHyperlink"/>
    <w:uiPriority w:val="99"/>
    <w:unhideWhenUsed/>
    <w:rsid w:val="00CE5900"/>
    <w:rPr>
      <w:color w:val="0000FF"/>
      <w:u w:val="single"/>
    </w:rPr>
  </w:style>
  <w:style w:type="character" w:styleId="afffffe">
    <w:name w:val="Subtle Emphasis"/>
    <w:uiPriority w:val="19"/>
    <w:qFormat/>
    <w:rsid w:val="00CE5900"/>
    <w:rPr>
      <w:i/>
      <w:iCs/>
      <w:color w:val="404040"/>
    </w:rPr>
  </w:style>
  <w:style w:type="paragraph" w:styleId="affffff">
    <w:name w:val="Subtitle"/>
    <w:basedOn w:val="a"/>
    <w:next w:val="a"/>
    <w:link w:val="affffff0"/>
    <w:uiPriority w:val="11"/>
    <w:qFormat/>
    <w:rsid w:val="00CE5900"/>
    <w:pPr>
      <w:widowControl/>
      <w:autoSpaceDE/>
      <w:autoSpaceDN/>
      <w:spacing w:after="60" w:line="276" w:lineRule="auto"/>
      <w:jc w:val="center"/>
      <w:outlineLvl w:val="1"/>
    </w:pPr>
    <w:rPr>
      <w:rFonts w:ascii="@Batang" w:eastAsia="Segoe UI" w:hAnsi="@Batang" w:cs="Segoe UI"/>
      <w:sz w:val="24"/>
      <w:szCs w:val="24"/>
      <w:lang w:eastAsia="ru-RU"/>
    </w:rPr>
  </w:style>
  <w:style w:type="character" w:customStyle="1" w:styleId="affffff0">
    <w:name w:val="Подзаголовок Знак"/>
    <w:basedOn w:val="a0"/>
    <w:link w:val="affffff"/>
    <w:uiPriority w:val="11"/>
    <w:rsid w:val="00CE5900"/>
    <w:rPr>
      <w:rFonts w:ascii="@Batang" w:eastAsia="Segoe UI" w:hAnsi="@Batang" w:cs="Segoe UI"/>
      <w:sz w:val="24"/>
      <w:szCs w:val="24"/>
      <w:lang w:eastAsia="ru-RU"/>
    </w:rPr>
  </w:style>
  <w:style w:type="paragraph" w:styleId="affffff1">
    <w:name w:val="TOC Heading"/>
    <w:basedOn w:val="1"/>
    <w:next w:val="a"/>
    <w:uiPriority w:val="39"/>
    <w:unhideWhenUsed/>
    <w:qFormat/>
    <w:rsid w:val="00CE5900"/>
    <w:pPr>
      <w:keepNext/>
      <w:keepLines/>
      <w:widowControl/>
      <w:autoSpaceDE/>
      <w:autoSpaceDN/>
      <w:spacing w:before="240" w:line="259" w:lineRule="auto"/>
      <w:ind w:left="0" w:firstLine="709"/>
      <w:jc w:val="left"/>
      <w:outlineLvl w:val="9"/>
    </w:pPr>
    <w:rPr>
      <w:rFonts w:ascii="@Batang" w:eastAsia="Segoe UI" w:hAnsi="@Batang" w:cs="Segoe UI"/>
      <w:b w:val="0"/>
      <w:bCs w:val="0"/>
      <w:color w:val="2F5496"/>
      <w:sz w:val="24"/>
      <w:szCs w:val="24"/>
      <w:lang w:eastAsia="ru-RU"/>
    </w:rPr>
  </w:style>
  <w:style w:type="table" w:customStyle="1" w:styleId="310">
    <w:name w:val="Таблица простая 31"/>
    <w:basedOn w:val="a1"/>
    <w:uiPriority w:val="43"/>
    <w:rsid w:val="00CE5900"/>
    <w:pPr>
      <w:spacing w:after="0" w:line="240" w:lineRule="auto"/>
    </w:pPr>
    <w:rPr>
      <w:rFonts w:ascii="Verdana" w:eastAsia="Segoe UI" w:hAnsi="Verdana" w:cs="Segoe UI"/>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5">
    <w:name w:val="Неразрешенное упоминание1"/>
    <w:uiPriority w:val="99"/>
    <w:semiHidden/>
    <w:unhideWhenUsed/>
    <w:rsid w:val="00CE5900"/>
    <w:rPr>
      <w:color w:val="605E5C"/>
      <w:shd w:val="clear" w:color="auto" w:fill="E1DFDD"/>
    </w:rPr>
  </w:style>
  <w:style w:type="table" w:customStyle="1" w:styleId="16">
    <w:name w:val="Сетка таблицы1"/>
    <w:basedOn w:val="a1"/>
    <w:next w:val="afffff8"/>
    <w:uiPriority w:val="39"/>
    <w:rsid w:val="00CE5900"/>
    <w:pPr>
      <w:spacing w:after="0" w:line="240" w:lineRule="auto"/>
    </w:pPr>
    <w:rPr>
      <w:rFonts w:ascii="Verdana" w:eastAsia="Verdana" w:hAnsi="Verdana" w:cs="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8"/>
    <w:uiPriority w:val="39"/>
    <w:rsid w:val="00CE5900"/>
    <w:pPr>
      <w:spacing w:after="0" w:line="240" w:lineRule="auto"/>
    </w:pPr>
    <w:rPr>
      <w:rFonts w:ascii="Verdana" w:eastAsia="Verdana" w:hAnsi="Verdana" w:cs="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CE5900"/>
    <w:pPr>
      <w:widowControl/>
      <w:autoSpaceDE/>
      <w:autoSpaceDN/>
      <w:snapToGrid w:val="0"/>
    </w:pPr>
    <w:rPr>
      <w:rFonts w:ascii="Segoe UI" w:eastAsia="Segoe UI" w:hAnsi="Segoe UI" w:cs="Segoe UI"/>
      <w:iCs/>
      <w:sz w:val="24"/>
      <w:szCs w:val="28"/>
      <w:lang w:eastAsia="ru-RU"/>
    </w:rPr>
  </w:style>
  <w:style w:type="paragraph" w:styleId="affffff2">
    <w:name w:val="Revision"/>
    <w:hidden/>
    <w:uiPriority w:val="99"/>
    <w:semiHidden/>
    <w:rsid w:val="00CE5900"/>
    <w:pPr>
      <w:spacing w:after="0" w:line="240" w:lineRule="auto"/>
    </w:pPr>
    <w:rPr>
      <w:rFonts w:ascii="Verdana" w:eastAsia="Segoe UI" w:hAnsi="Verdana" w:cs="Segoe UI"/>
      <w:lang w:eastAsia="ru-RU"/>
    </w:rPr>
  </w:style>
  <w:style w:type="numbering" w:customStyle="1" w:styleId="17">
    <w:name w:val="Нет списка1"/>
    <w:next w:val="a2"/>
    <w:uiPriority w:val="99"/>
    <w:semiHidden/>
    <w:unhideWhenUsed/>
    <w:rsid w:val="00CE5900"/>
  </w:style>
  <w:style w:type="paragraph" w:customStyle="1" w:styleId="Web">
    <w:name w:val="Обычный (Web)"/>
    <w:aliases w:val="Обычный (веб)1"/>
    <w:basedOn w:val="a"/>
    <w:next w:val="ae"/>
    <w:uiPriority w:val="99"/>
    <w:qFormat/>
    <w:rsid w:val="00CE5900"/>
    <w:pPr>
      <w:autoSpaceDE/>
      <w:autoSpaceDN/>
    </w:pPr>
    <w:rPr>
      <w:rFonts w:eastAsia="PMingLiU"/>
      <w:sz w:val="24"/>
      <w:szCs w:val="24"/>
      <w:lang w:val="en-US" w:eastAsia="nl-NL"/>
    </w:rPr>
  </w:style>
  <w:style w:type="paragraph" w:styleId="affffff3">
    <w:name w:val="No Spacing"/>
    <w:link w:val="affffff4"/>
    <w:uiPriority w:val="1"/>
    <w:qFormat/>
    <w:rsid w:val="00CE5900"/>
    <w:pPr>
      <w:spacing w:after="0" w:line="240" w:lineRule="auto"/>
    </w:pPr>
    <w:rPr>
      <w:rFonts w:ascii="Times New Roman" w:eastAsia="PMingLiU" w:hAnsi="Times New Roman" w:cs="Times New Roman"/>
      <w:color w:val="000000"/>
      <w:sz w:val="20"/>
      <w:szCs w:val="20"/>
      <w:lang w:eastAsia="ru-RU"/>
    </w:rPr>
  </w:style>
  <w:style w:type="character" w:customStyle="1" w:styleId="affffff4">
    <w:name w:val="Без интервала Знак"/>
    <w:link w:val="affffff3"/>
    <w:uiPriority w:val="1"/>
    <w:locked/>
    <w:rsid w:val="00CE5900"/>
    <w:rPr>
      <w:rFonts w:ascii="Times New Roman" w:eastAsia="PMingLiU" w:hAnsi="Times New Roman" w:cs="Times New Roman"/>
      <w:color w:val="000000"/>
      <w:sz w:val="20"/>
      <w:szCs w:val="20"/>
      <w:lang w:eastAsia="ru-RU"/>
    </w:rPr>
  </w:style>
  <w:style w:type="paragraph" w:customStyle="1" w:styleId="28">
    <w:name w:val="Абзац списка2"/>
    <w:basedOn w:val="a"/>
    <w:rsid w:val="00CE5900"/>
    <w:pPr>
      <w:widowControl/>
      <w:autoSpaceDE/>
      <w:autoSpaceDN/>
      <w:spacing w:after="160" w:line="259" w:lineRule="auto"/>
      <w:ind w:left="720"/>
      <w:contextualSpacing/>
    </w:pPr>
    <w:rPr>
      <w:rFonts w:ascii="Calibri" w:eastAsia="PMingLiU" w:hAnsi="Calibri"/>
    </w:rPr>
  </w:style>
  <w:style w:type="character" w:customStyle="1" w:styleId="post-b1">
    <w:name w:val="post-b1"/>
    <w:rsid w:val="00CE5900"/>
    <w:rPr>
      <w:rFonts w:cs="Times New Roman"/>
      <w:b/>
      <w:bCs/>
    </w:rPr>
  </w:style>
  <w:style w:type="paragraph" w:customStyle="1" w:styleId="book-authors">
    <w:name w:val="book-authors"/>
    <w:basedOn w:val="a"/>
    <w:rsid w:val="00CE5900"/>
    <w:pPr>
      <w:widowControl/>
      <w:autoSpaceDE/>
      <w:autoSpaceDN/>
      <w:spacing w:before="100" w:beforeAutospacing="1" w:after="100" w:afterAutospacing="1"/>
    </w:pPr>
    <w:rPr>
      <w:rFonts w:eastAsia="PMingLiU"/>
      <w:sz w:val="24"/>
      <w:szCs w:val="24"/>
      <w:lang w:eastAsia="zh-TW"/>
    </w:rPr>
  </w:style>
  <w:style w:type="paragraph" w:customStyle="1" w:styleId="book-summary">
    <w:name w:val="book-summary"/>
    <w:basedOn w:val="a"/>
    <w:rsid w:val="00CE5900"/>
    <w:pPr>
      <w:widowControl/>
      <w:autoSpaceDE/>
      <w:autoSpaceDN/>
      <w:spacing w:before="100" w:beforeAutospacing="1" w:after="100" w:afterAutospacing="1"/>
    </w:pPr>
    <w:rPr>
      <w:rFonts w:eastAsia="PMingLiU"/>
      <w:sz w:val="24"/>
      <w:szCs w:val="24"/>
      <w:lang w:eastAsia="zh-TW"/>
    </w:rPr>
  </w:style>
  <w:style w:type="paragraph" w:customStyle="1" w:styleId="29">
    <w:name w:val="Знак2"/>
    <w:basedOn w:val="a"/>
    <w:rsid w:val="00CE5900"/>
    <w:pPr>
      <w:widowControl/>
      <w:tabs>
        <w:tab w:val="left" w:pos="708"/>
      </w:tabs>
      <w:autoSpaceDE/>
      <w:autoSpaceDN/>
      <w:spacing w:after="160" w:line="240" w:lineRule="exact"/>
    </w:pPr>
    <w:rPr>
      <w:rFonts w:ascii="Verdana" w:eastAsia="PMingLiU" w:hAnsi="Verdana" w:cs="Verdana"/>
      <w:sz w:val="20"/>
      <w:szCs w:val="20"/>
      <w:lang w:val="en-US"/>
    </w:rPr>
  </w:style>
  <w:style w:type="paragraph" w:customStyle="1" w:styleId="normal-p">
    <w:name w:val="normal-p"/>
    <w:basedOn w:val="a"/>
    <w:rsid w:val="00CE5900"/>
    <w:pPr>
      <w:widowControl/>
      <w:autoSpaceDE/>
      <w:autoSpaceDN/>
      <w:spacing w:after="150"/>
    </w:pPr>
    <w:rPr>
      <w:rFonts w:eastAsia="PMingLiU"/>
      <w:sz w:val="24"/>
      <w:szCs w:val="24"/>
      <w:lang w:eastAsia="zh-TW"/>
    </w:rPr>
  </w:style>
  <w:style w:type="character" w:customStyle="1" w:styleId="normal-h">
    <w:name w:val="normal-h"/>
    <w:rsid w:val="00CE5900"/>
    <w:rPr>
      <w:rFonts w:cs="Times New Roman"/>
    </w:rPr>
  </w:style>
  <w:style w:type="table" w:customStyle="1" w:styleId="TableGrid">
    <w:name w:val="TableGrid"/>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TableGrid1">
    <w:name w:val="TableGrid1"/>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character" w:customStyle="1" w:styleId="spelling-content-entity">
    <w:name w:val="spelling-content-entity"/>
    <w:rsid w:val="00CE5900"/>
    <w:rPr>
      <w:rFonts w:cs="Times New Roman"/>
    </w:rPr>
  </w:style>
  <w:style w:type="character" w:customStyle="1" w:styleId="FontStyle31">
    <w:name w:val="Font Style31"/>
    <w:rsid w:val="00CE5900"/>
    <w:rPr>
      <w:rFonts w:ascii="Times New Roman" w:hAnsi="Times New Roman"/>
      <w:sz w:val="16"/>
    </w:rPr>
  </w:style>
  <w:style w:type="character" w:customStyle="1" w:styleId="l6">
    <w:name w:val="l6"/>
    <w:rsid w:val="00CE5900"/>
  </w:style>
  <w:style w:type="character" w:customStyle="1" w:styleId="small">
    <w:name w:val="small"/>
    <w:rsid w:val="00CE5900"/>
    <w:rPr>
      <w:rFonts w:cs="Times New Roman"/>
    </w:rPr>
  </w:style>
  <w:style w:type="table" w:styleId="18">
    <w:name w:val="Table Grid 1"/>
    <w:basedOn w:val="a1"/>
    <w:uiPriority w:val="99"/>
    <w:rsid w:val="00CE5900"/>
    <w:pPr>
      <w:spacing w:after="0" w:line="240" w:lineRule="auto"/>
    </w:pPr>
    <w:rPr>
      <w:rFonts w:ascii="Times New Roman" w:eastAsia="PMingLiU"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character" w:customStyle="1" w:styleId="80">
    <w:name w:val="Основной текст (8)_"/>
    <w:link w:val="81"/>
    <w:locked/>
    <w:rsid w:val="00CE5900"/>
    <w:rPr>
      <w:rFonts w:eastAsia="Times New Roman"/>
      <w:i/>
      <w:sz w:val="27"/>
      <w:shd w:val="clear" w:color="auto" w:fill="FFFFFF"/>
    </w:rPr>
  </w:style>
  <w:style w:type="paragraph" w:customStyle="1" w:styleId="81">
    <w:name w:val="Основной текст (8)"/>
    <w:basedOn w:val="a"/>
    <w:link w:val="80"/>
    <w:rsid w:val="00CE5900"/>
    <w:pPr>
      <w:widowControl/>
      <w:shd w:val="clear" w:color="auto" w:fill="FFFFFF"/>
      <w:autoSpaceDE/>
      <w:autoSpaceDN/>
      <w:spacing w:line="240" w:lineRule="atLeast"/>
    </w:pPr>
    <w:rPr>
      <w:rFonts w:asciiTheme="minorHAnsi" w:hAnsiTheme="minorHAnsi" w:cstheme="minorBidi"/>
      <w:i/>
      <w:sz w:val="27"/>
    </w:rPr>
  </w:style>
  <w:style w:type="paragraph" w:styleId="affffff5">
    <w:name w:val="List"/>
    <w:basedOn w:val="a"/>
    <w:uiPriority w:val="99"/>
    <w:rsid w:val="00CE5900"/>
    <w:pPr>
      <w:widowControl/>
      <w:autoSpaceDE/>
      <w:autoSpaceDN/>
      <w:ind w:left="283" w:hanging="283"/>
    </w:pPr>
    <w:rPr>
      <w:rFonts w:eastAsia="PMingLiU"/>
      <w:sz w:val="24"/>
      <w:szCs w:val="24"/>
      <w:lang w:eastAsia="ru-RU"/>
    </w:rPr>
  </w:style>
  <w:style w:type="character" w:customStyle="1" w:styleId="52">
    <w:name w:val="Основной текст (5)_"/>
    <w:link w:val="53"/>
    <w:locked/>
    <w:rsid w:val="00CE5900"/>
    <w:rPr>
      <w:shd w:val="clear" w:color="auto" w:fill="FFFFFF"/>
    </w:rPr>
  </w:style>
  <w:style w:type="paragraph" w:customStyle="1" w:styleId="53">
    <w:name w:val="Основной текст (5)"/>
    <w:basedOn w:val="a"/>
    <w:link w:val="52"/>
    <w:rsid w:val="00CE5900"/>
    <w:pPr>
      <w:widowControl/>
      <w:shd w:val="clear" w:color="auto" w:fill="FFFFFF"/>
      <w:autoSpaceDE/>
      <w:autoSpaceDN/>
      <w:spacing w:after="480" w:line="274" w:lineRule="exact"/>
      <w:jc w:val="both"/>
    </w:pPr>
    <w:rPr>
      <w:rFonts w:asciiTheme="minorHAnsi" w:eastAsiaTheme="minorHAnsi" w:hAnsiTheme="minorHAnsi" w:cstheme="minorBidi"/>
    </w:rPr>
  </w:style>
  <w:style w:type="character" w:customStyle="1" w:styleId="70">
    <w:name w:val="Основной текст (7)_"/>
    <w:link w:val="71"/>
    <w:locked/>
    <w:rsid w:val="00CE5900"/>
    <w:rPr>
      <w:sz w:val="27"/>
      <w:shd w:val="clear" w:color="auto" w:fill="FFFFFF"/>
    </w:rPr>
  </w:style>
  <w:style w:type="paragraph" w:customStyle="1" w:styleId="71">
    <w:name w:val="Основной текст (7)"/>
    <w:basedOn w:val="a"/>
    <w:link w:val="70"/>
    <w:rsid w:val="00CE5900"/>
    <w:pPr>
      <w:widowControl/>
      <w:shd w:val="clear" w:color="auto" w:fill="FFFFFF"/>
      <w:autoSpaceDE/>
      <w:autoSpaceDN/>
      <w:spacing w:before="480" w:after="60" w:line="240" w:lineRule="atLeast"/>
      <w:ind w:hanging="340"/>
    </w:pPr>
    <w:rPr>
      <w:rFonts w:asciiTheme="minorHAnsi" w:eastAsiaTheme="minorHAnsi" w:hAnsiTheme="minorHAnsi" w:cstheme="minorBidi"/>
      <w:sz w:val="27"/>
    </w:rPr>
  </w:style>
  <w:style w:type="character" w:customStyle="1" w:styleId="32">
    <w:name w:val="Заголовок №3_"/>
    <w:link w:val="311"/>
    <w:locked/>
    <w:rsid w:val="00CE5900"/>
    <w:rPr>
      <w:b/>
      <w:sz w:val="27"/>
      <w:shd w:val="clear" w:color="auto" w:fill="FFFFFF"/>
    </w:rPr>
  </w:style>
  <w:style w:type="paragraph" w:customStyle="1" w:styleId="311">
    <w:name w:val="Заголовок №31"/>
    <w:basedOn w:val="a"/>
    <w:link w:val="32"/>
    <w:rsid w:val="00CE5900"/>
    <w:pPr>
      <w:widowControl/>
      <w:shd w:val="clear" w:color="auto" w:fill="FFFFFF"/>
      <w:autoSpaceDE/>
      <w:autoSpaceDN/>
      <w:spacing w:after="300" w:line="326" w:lineRule="exact"/>
      <w:jc w:val="center"/>
      <w:outlineLvl w:val="2"/>
    </w:pPr>
    <w:rPr>
      <w:rFonts w:asciiTheme="minorHAnsi" w:eastAsiaTheme="minorHAnsi" w:hAnsiTheme="minorHAnsi" w:cstheme="minorBidi"/>
      <w:b/>
      <w:sz w:val="27"/>
    </w:rPr>
  </w:style>
  <w:style w:type="character" w:customStyle="1" w:styleId="74">
    <w:name w:val="Основной текст (7) + Полужирный4"/>
    <w:rsid w:val="00CE5900"/>
    <w:rPr>
      <w:b/>
      <w:sz w:val="27"/>
    </w:rPr>
  </w:style>
  <w:style w:type="character" w:customStyle="1" w:styleId="2a">
    <w:name w:val="Заголовок №2_"/>
    <w:link w:val="210"/>
    <w:locked/>
    <w:rsid w:val="00CE5900"/>
    <w:rPr>
      <w:b/>
      <w:sz w:val="27"/>
      <w:shd w:val="clear" w:color="auto" w:fill="FFFFFF"/>
      <w:lang w:val="en-US"/>
    </w:rPr>
  </w:style>
  <w:style w:type="paragraph" w:customStyle="1" w:styleId="210">
    <w:name w:val="Заголовок №21"/>
    <w:basedOn w:val="a"/>
    <w:link w:val="2a"/>
    <w:rsid w:val="00CE5900"/>
    <w:pPr>
      <w:widowControl/>
      <w:shd w:val="clear" w:color="auto" w:fill="FFFFFF"/>
      <w:autoSpaceDE/>
      <w:autoSpaceDN/>
      <w:spacing w:before="60" w:after="420" w:line="240" w:lineRule="atLeast"/>
      <w:outlineLvl w:val="1"/>
    </w:pPr>
    <w:rPr>
      <w:rFonts w:asciiTheme="minorHAnsi" w:eastAsiaTheme="minorHAnsi" w:hAnsiTheme="minorHAnsi" w:cstheme="minorBidi"/>
      <w:b/>
      <w:sz w:val="27"/>
      <w:lang w:val="en-US"/>
    </w:rPr>
  </w:style>
  <w:style w:type="character" w:customStyle="1" w:styleId="2b">
    <w:name w:val="Заголовок №2"/>
    <w:rsid w:val="00CE5900"/>
    <w:rPr>
      <w:b/>
      <w:sz w:val="27"/>
      <w:u w:val="single"/>
      <w:lang w:val="en-US" w:eastAsia="en-US"/>
    </w:rPr>
  </w:style>
  <w:style w:type="character" w:customStyle="1" w:styleId="73">
    <w:name w:val="Основной текст (7) + Полужирный3"/>
    <w:rsid w:val="00CE5900"/>
    <w:rPr>
      <w:b/>
      <w:sz w:val="27"/>
    </w:rPr>
  </w:style>
  <w:style w:type="character" w:customStyle="1" w:styleId="19">
    <w:name w:val="Заголовок №1_"/>
    <w:link w:val="112"/>
    <w:locked/>
    <w:rsid w:val="00CE5900"/>
    <w:rPr>
      <w:b/>
      <w:sz w:val="27"/>
      <w:shd w:val="clear" w:color="auto" w:fill="FFFFFF"/>
    </w:rPr>
  </w:style>
  <w:style w:type="paragraph" w:customStyle="1" w:styleId="112">
    <w:name w:val="Заголовок №11"/>
    <w:basedOn w:val="a"/>
    <w:link w:val="19"/>
    <w:rsid w:val="00CE5900"/>
    <w:pPr>
      <w:widowControl/>
      <w:shd w:val="clear" w:color="auto" w:fill="FFFFFF"/>
      <w:autoSpaceDE/>
      <w:autoSpaceDN/>
      <w:spacing w:after="300" w:line="322" w:lineRule="exact"/>
      <w:jc w:val="center"/>
      <w:outlineLvl w:val="0"/>
    </w:pPr>
    <w:rPr>
      <w:rFonts w:asciiTheme="minorHAnsi" w:eastAsiaTheme="minorHAnsi" w:hAnsiTheme="minorHAnsi" w:cstheme="minorBidi"/>
      <w:b/>
      <w:sz w:val="27"/>
    </w:rPr>
  </w:style>
  <w:style w:type="character" w:customStyle="1" w:styleId="1a">
    <w:name w:val="Заголовок №1"/>
    <w:rsid w:val="00CE5900"/>
    <w:rPr>
      <w:rFonts w:cs="Times New Roman"/>
      <w:b/>
      <w:bCs/>
      <w:sz w:val="27"/>
      <w:szCs w:val="27"/>
      <w:shd w:val="clear" w:color="auto" w:fill="FFFFFF"/>
    </w:rPr>
  </w:style>
  <w:style w:type="character" w:customStyle="1" w:styleId="710">
    <w:name w:val="Основной текст (7) + Полужирный1"/>
    <w:rsid w:val="00CE5900"/>
    <w:rPr>
      <w:b/>
      <w:sz w:val="27"/>
    </w:rPr>
  </w:style>
  <w:style w:type="character" w:customStyle="1" w:styleId="150">
    <w:name w:val="Основной текст (15)_"/>
    <w:link w:val="151"/>
    <w:locked/>
    <w:rsid w:val="00CE5900"/>
    <w:rPr>
      <w:rFonts w:eastAsia="Times New Roman"/>
      <w:sz w:val="19"/>
      <w:shd w:val="clear" w:color="auto" w:fill="FFFFFF"/>
    </w:rPr>
  </w:style>
  <w:style w:type="paragraph" w:customStyle="1" w:styleId="151">
    <w:name w:val="Основной текст (15)"/>
    <w:basedOn w:val="a"/>
    <w:link w:val="150"/>
    <w:rsid w:val="00CE5900"/>
    <w:pPr>
      <w:widowControl/>
      <w:shd w:val="clear" w:color="auto" w:fill="FFFFFF"/>
      <w:autoSpaceDE/>
      <w:autoSpaceDN/>
      <w:spacing w:line="240" w:lineRule="atLeast"/>
    </w:pPr>
    <w:rPr>
      <w:rFonts w:asciiTheme="minorHAnsi" w:hAnsiTheme="minorHAnsi" w:cstheme="minorBidi"/>
      <w:sz w:val="19"/>
    </w:rPr>
  </w:style>
  <w:style w:type="character" w:customStyle="1" w:styleId="apple-style-span">
    <w:name w:val="apple-style-span"/>
    <w:rsid w:val="00CE5900"/>
    <w:rPr>
      <w:rFonts w:cs="Times New Roman"/>
    </w:rPr>
  </w:style>
  <w:style w:type="table" w:styleId="-2">
    <w:name w:val="Table Web 2"/>
    <w:basedOn w:val="a1"/>
    <w:uiPriority w:val="99"/>
    <w:rsid w:val="00CE5900"/>
    <w:pPr>
      <w:spacing w:after="0" w:line="240" w:lineRule="auto"/>
    </w:pPr>
    <w:rPr>
      <w:rFonts w:ascii="Times New Roman" w:eastAsia="PMingLiU"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170">
    <w:name w:val="Основной текст (17)_"/>
    <w:link w:val="171"/>
    <w:locked/>
    <w:rsid w:val="00CE5900"/>
    <w:rPr>
      <w:rFonts w:eastAsia="Times New Roman"/>
      <w:i/>
      <w:sz w:val="23"/>
      <w:shd w:val="clear" w:color="auto" w:fill="FFFFFF"/>
    </w:rPr>
  </w:style>
  <w:style w:type="paragraph" w:customStyle="1" w:styleId="171">
    <w:name w:val="Основной текст (17)"/>
    <w:basedOn w:val="a"/>
    <w:link w:val="170"/>
    <w:rsid w:val="00CE5900"/>
    <w:pPr>
      <w:widowControl/>
      <w:shd w:val="clear" w:color="auto" w:fill="FFFFFF"/>
      <w:autoSpaceDE/>
      <w:autoSpaceDN/>
      <w:spacing w:line="240" w:lineRule="atLeast"/>
    </w:pPr>
    <w:rPr>
      <w:rFonts w:asciiTheme="minorHAnsi" w:hAnsiTheme="minorHAnsi" w:cstheme="minorBidi"/>
      <w:i/>
      <w:sz w:val="23"/>
    </w:rPr>
  </w:style>
  <w:style w:type="paragraph" w:customStyle="1" w:styleId="510">
    <w:name w:val="Основной текст (5)1"/>
    <w:basedOn w:val="a"/>
    <w:rsid w:val="00CE5900"/>
    <w:pPr>
      <w:widowControl/>
      <w:shd w:val="clear" w:color="auto" w:fill="FFFFFF"/>
      <w:autoSpaceDE/>
      <w:autoSpaceDN/>
      <w:spacing w:after="360" w:line="274" w:lineRule="exact"/>
      <w:jc w:val="both"/>
    </w:pPr>
    <w:rPr>
      <w:rFonts w:ascii="Calibri" w:eastAsia="PMingLiU" w:hAnsi="Calibri"/>
      <w:lang w:eastAsia="ru-RU"/>
    </w:rPr>
  </w:style>
  <w:style w:type="character" w:customStyle="1" w:styleId="130">
    <w:name w:val="Основной текст (13)"/>
    <w:rsid w:val="00CE5900"/>
    <w:rPr>
      <w:rFonts w:eastAsia="Times New Roman"/>
      <w:b/>
      <w:sz w:val="19"/>
      <w:lang w:val="ru-RU" w:eastAsia="ru-RU"/>
    </w:rPr>
  </w:style>
  <w:style w:type="character" w:customStyle="1" w:styleId="160">
    <w:name w:val="Основной текст (16)_"/>
    <w:link w:val="161"/>
    <w:locked/>
    <w:rsid w:val="00CE5900"/>
    <w:rPr>
      <w:rFonts w:eastAsia="Times New Roman"/>
      <w:b/>
      <w:i/>
      <w:sz w:val="19"/>
      <w:shd w:val="clear" w:color="auto" w:fill="FFFFFF"/>
    </w:rPr>
  </w:style>
  <w:style w:type="paragraph" w:customStyle="1" w:styleId="161">
    <w:name w:val="Основной текст (16)"/>
    <w:basedOn w:val="a"/>
    <w:link w:val="160"/>
    <w:rsid w:val="00CE5900"/>
    <w:pPr>
      <w:widowControl/>
      <w:shd w:val="clear" w:color="auto" w:fill="FFFFFF"/>
      <w:autoSpaceDE/>
      <w:autoSpaceDN/>
      <w:spacing w:line="240" w:lineRule="atLeast"/>
    </w:pPr>
    <w:rPr>
      <w:rFonts w:asciiTheme="minorHAnsi" w:hAnsiTheme="minorHAnsi" w:cstheme="minorBidi"/>
      <w:b/>
      <w:i/>
      <w:sz w:val="19"/>
    </w:rPr>
  </w:style>
  <w:style w:type="character" w:styleId="HTML">
    <w:name w:val="HTML Cite"/>
    <w:uiPriority w:val="99"/>
    <w:unhideWhenUsed/>
    <w:rsid w:val="00CE5900"/>
    <w:rPr>
      <w:rFonts w:cs="Times New Roman"/>
      <w:i/>
    </w:rPr>
  </w:style>
  <w:style w:type="paragraph" w:styleId="affffff6">
    <w:name w:val="Body Text Indent"/>
    <w:basedOn w:val="a"/>
    <w:link w:val="affffff7"/>
    <w:uiPriority w:val="99"/>
    <w:semiHidden/>
    <w:unhideWhenUsed/>
    <w:rsid w:val="00CE5900"/>
    <w:pPr>
      <w:widowControl/>
      <w:autoSpaceDE/>
      <w:autoSpaceDN/>
      <w:spacing w:after="120" w:line="276" w:lineRule="auto"/>
      <w:ind w:left="283"/>
    </w:pPr>
    <w:rPr>
      <w:rFonts w:ascii="Calibri" w:eastAsia="PMingLiU" w:hAnsi="Calibri"/>
      <w:lang w:eastAsia="ru-RU"/>
    </w:rPr>
  </w:style>
  <w:style w:type="character" w:customStyle="1" w:styleId="affffff7">
    <w:name w:val="Основной текст с отступом Знак"/>
    <w:basedOn w:val="a0"/>
    <w:link w:val="affffff6"/>
    <w:uiPriority w:val="99"/>
    <w:semiHidden/>
    <w:rsid w:val="00CE5900"/>
    <w:rPr>
      <w:rFonts w:ascii="Calibri" w:eastAsia="PMingLiU" w:hAnsi="Calibri" w:cs="Times New Roman"/>
      <w:lang w:eastAsia="ru-RU"/>
    </w:rPr>
  </w:style>
  <w:style w:type="paragraph" w:customStyle="1" w:styleId="affffff8">
    <w:name w:val="Содержимое таблицы"/>
    <w:basedOn w:val="a"/>
    <w:rsid w:val="00CE5900"/>
    <w:pPr>
      <w:widowControl/>
      <w:suppressLineNumbers/>
      <w:suppressAutoHyphens/>
      <w:autoSpaceDE/>
      <w:autoSpaceDN/>
    </w:pPr>
    <w:rPr>
      <w:rFonts w:eastAsia="PMingLiU"/>
      <w:sz w:val="24"/>
      <w:szCs w:val="24"/>
      <w:lang w:eastAsia="ar-SA"/>
    </w:rPr>
  </w:style>
  <w:style w:type="paragraph" w:customStyle="1" w:styleId="1b">
    <w:name w:val="Тема примечания1"/>
    <w:basedOn w:val="af7"/>
    <w:next w:val="af7"/>
    <w:uiPriority w:val="99"/>
    <w:unhideWhenUsed/>
    <w:rsid w:val="00CE5900"/>
    <w:rPr>
      <w:rFonts w:ascii="Calibri" w:eastAsia="PMingLiU" w:hAnsi="Calibri" w:cs="Arial"/>
      <w:b/>
      <w:bCs/>
      <w:sz w:val="22"/>
      <w:szCs w:val="22"/>
      <w:lang w:val="ru-RU" w:eastAsia="en-US"/>
    </w:rPr>
  </w:style>
  <w:style w:type="character" w:customStyle="1" w:styleId="1c">
    <w:name w:val="Просмотренная гиперссылка1"/>
    <w:uiPriority w:val="99"/>
    <w:semiHidden/>
    <w:unhideWhenUsed/>
    <w:rsid w:val="00CE5900"/>
    <w:rPr>
      <w:rFonts w:cs="Times New Roman"/>
      <w:color w:val="800080"/>
      <w:u w:val="single"/>
    </w:rPr>
  </w:style>
  <w:style w:type="table" w:customStyle="1" w:styleId="TableNormal1">
    <w:name w:val="Table Normal1"/>
    <w:rsid w:val="00CE5900"/>
    <w:pPr>
      <w:spacing w:after="0" w:line="240" w:lineRule="auto"/>
    </w:pPr>
    <w:rPr>
      <w:rFonts w:ascii="Times New Roman" w:eastAsia="PMingLiU" w:hAnsi="Times New Roman" w:cs="Times New Roman"/>
      <w:color w:val="000000"/>
      <w:sz w:val="20"/>
      <w:szCs w:val="20"/>
      <w:lang w:eastAsia="ru-RU"/>
    </w:rPr>
    <w:tblPr>
      <w:tblCellMar>
        <w:top w:w="0" w:type="dxa"/>
        <w:left w:w="0" w:type="dxa"/>
        <w:bottom w:w="0" w:type="dxa"/>
        <w:right w:w="0" w:type="dxa"/>
      </w:tblCellMar>
    </w:tblPr>
  </w:style>
  <w:style w:type="table" w:customStyle="1" w:styleId="TableGrid2">
    <w:name w:val="TableGrid2"/>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TableGrid11">
    <w:name w:val="TableGrid11"/>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113">
    <w:name w:val="Сетка таблицы 11"/>
    <w:basedOn w:val="a1"/>
    <w:next w:val="18"/>
    <w:rsid w:val="00CE5900"/>
    <w:pPr>
      <w:spacing w:after="0" w:line="240" w:lineRule="auto"/>
    </w:pPr>
    <w:rPr>
      <w:rFonts w:ascii="Times New Roman" w:eastAsia="PMingLiU"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1">
    <w:name w:val="Веб-таблица 21"/>
    <w:basedOn w:val="a1"/>
    <w:next w:val="-2"/>
    <w:rsid w:val="00CE5900"/>
    <w:pPr>
      <w:spacing w:after="0" w:line="240" w:lineRule="auto"/>
    </w:pPr>
    <w:rPr>
      <w:rFonts w:ascii="Times New Roman" w:eastAsia="PMingLiU"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3">
    <w:name w:val="Сетка таблицы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Сетка таблицы5"/>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Сетка таблицы9"/>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етка таблицы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
    <w:name w:val="Тема примечания Знак2"/>
    <w:uiPriority w:val="99"/>
    <w:semiHidden/>
    <w:rsid w:val="00CE5900"/>
    <w:rPr>
      <w:rFonts w:ascii="Times New Roman" w:hAnsi="Times New Roman"/>
      <w:b/>
      <w:sz w:val="20"/>
    </w:rPr>
  </w:style>
  <w:style w:type="table" w:customStyle="1" w:styleId="121">
    <w:name w:val="Сетка таблицы1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
    <w:basedOn w:val="a1"/>
    <w:next w:val="afffff8"/>
    <w:uiPriority w:val="39"/>
    <w:locked/>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rsid w:val="00CE5900"/>
    <w:pPr>
      <w:spacing w:after="0" w:line="240" w:lineRule="auto"/>
    </w:pPr>
    <w:rPr>
      <w:rFonts w:ascii="Times New Roman" w:eastAsia="PMingLiU" w:hAnsi="Times New Roman" w:cs="Times New Roman"/>
      <w:color w:val="000000"/>
      <w:sz w:val="20"/>
      <w:szCs w:val="20"/>
      <w:lang w:eastAsia="ru-RU"/>
    </w:rPr>
    <w:tblPr>
      <w:tblCellMar>
        <w:top w:w="0" w:type="dxa"/>
        <w:left w:w="0" w:type="dxa"/>
        <w:bottom w:w="0" w:type="dxa"/>
        <w:right w:w="0" w:type="dxa"/>
      </w:tblCellMar>
    </w:tblPr>
  </w:style>
  <w:style w:type="table" w:customStyle="1" w:styleId="TableGrid3">
    <w:name w:val="TableGrid3"/>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TableGrid12">
    <w:name w:val="TableGrid12"/>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122">
    <w:name w:val="Сетка таблицы 12"/>
    <w:basedOn w:val="a1"/>
    <w:next w:val="18"/>
    <w:rsid w:val="00CE5900"/>
    <w:pPr>
      <w:spacing w:after="0" w:line="240" w:lineRule="auto"/>
    </w:pPr>
    <w:rPr>
      <w:rFonts w:ascii="Times New Roman" w:eastAsia="PMingLiU"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2">
    <w:name w:val="Веб-таблица 22"/>
    <w:basedOn w:val="a1"/>
    <w:next w:val="-2"/>
    <w:rsid w:val="00CE5900"/>
    <w:pPr>
      <w:spacing w:after="0" w:line="240" w:lineRule="auto"/>
    </w:pPr>
    <w:rPr>
      <w:rFonts w:ascii="Times New Roman" w:eastAsia="PMingLiU"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0">
    <w:name w:val="Сетка таблицы2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Сетка таблицы7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Сетка таблицы8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Сетка таблицы10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Сетка таблицы15"/>
    <w:basedOn w:val="a1"/>
    <w:next w:val="afffff8"/>
    <w:uiPriority w:val="39"/>
    <w:locked/>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rsid w:val="00CE5900"/>
    <w:pPr>
      <w:spacing w:after="0" w:line="240" w:lineRule="auto"/>
    </w:pPr>
    <w:rPr>
      <w:rFonts w:ascii="Times New Roman" w:eastAsia="PMingLiU" w:hAnsi="Times New Roman" w:cs="Times New Roman"/>
      <w:color w:val="000000"/>
      <w:sz w:val="20"/>
      <w:szCs w:val="20"/>
      <w:lang w:eastAsia="ru-RU"/>
    </w:rPr>
    <w:tblPr>
      <w:tblCellMar>
        <w:top w:w="0" w:type="dxa"/>
        <w:left w:w="0" w:type="dxa"/>
        <w:bottom w:w="0" w:type="dxa"/>
        <w:right w:w="0" w:type="dxa"/>
      </w:tblCellMar>
    </w:tblPr>
  </w:style>
  <w:style w:type="table" w:customStyle="1" w:styleId="TableGrid4">
    <w:name w:val="TableGrid4"/>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TableGrid13">
    <w:name w:val="TableGrid13"/>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132">
    <w:name w:val="Сетка таблицы 13"/>
    <w:basedOn w:val="a1"/>
    <w:next w:val="18"/>
    <w:rsid w:val="00CE5900"/>
    <w:pPr>
      <w:spacing w:after="0" w:line="240" w:lineRule="auto"/>
    </w:pPr>
    <w:rPr>
      <w:rFonts w:ascii="Times New Roman" w:eastAsia="PMingLiU"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3">
    <w:name w:val="Веб-таблица 23"/>
    <w:basedOn w:val="a1"/>
    <w:next w:val="-2"/>
    <w:rsid w:val="00CE5900"/>
    <w:pPr>
      <w:spacing w:after="0" w:line="240" w:lineRule="auto"/>
    </w:pPr>
    <w:rPr>
      <w:rFonts w:ascii="Times New Roman" w:eastAsia="PMingLiU"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0">
    <w:name w:val="Сетка таблицы2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Сетка таблицы3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Сетка таблицы6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Сетка таблицы7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Сетка таблицы8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Сетка таблицы9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Сетка таблицы10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Сетка таблицы16"/>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Сетка таблицы7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
    <w:name w:val="Сетка таблицы10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Сетка таблицы11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Сетка таблицы17"/>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rsid w:val="00CE5900"/>
    <w:pPr>
      <w:spacing w:after="0" w:line="240" w:lineRule="auto"/>
    </w:pPr>
    <w:rPr>
      <w:rFonts w:ascii="Times New Roman" w:eastAsia="PMingLiU" w:hAnsi="Times New Roman" w:cs="Times New Roman"/>
      <w:color w:val="000000"/>
      <w:sz w:val="20"/>
      <w:szCs w:val="20"/>
      <w:lang w:eastAsia="ru-RU"/>
    </w:rPr>
    <w:tblPr>
      <w:tblCellMar>
        <w:top w:w="0" w:type="dxa"/>
        <w:left w:w="0" w:type="dxa"/>
        <w:bottom w:w="0" w:type="dxa"/>
        <w:right w:w="0" w:type="dxa"/>
      </w:tblCellMar>
    </w:tblPr>
  </w:style>
  <w:style w:type="table" w:customStyle="1" w:styleId="TableGrid5">
    <w:name w:val="TableGrid5"/>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TableGrid14">
    <w:name w:val="TableGrid14"/>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141">
    <w:name w:val="Сетка таблицы 14"/>
    <w:basedOn w:val="a1"/>
    <w:next w:val="18"/>
    <w:rsid w:val="00CE5900"/>
    <w:pPr>
      <w:spacing w:after="0" w:line="240" w:lineRule="auto"/>
    </w:pPr>
    <w:rPr>
      <w:rFonts w:ascii="Times New Roman" w:eastAsia="PMingLiU"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4">
    <w:name w:val="Веб-таблица 24"/>
    <w:basedOn w:val="a1"/>
    <w:next w:val="-2"/>
    <w:rsid w:val="00CE5900"/>
    <w:pPr>
      <w:spacing w:after="0" w:line="240" w:lineRule="auto"/>
    </w:pPr>
    <w:rPr>
      <w:rFonts w:ascii="Times New Roman" w:eastAsia="PMingLiU"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80">
    <w:name w:val="Сетка таблицы18"/>
    <w:basedOn w:val="a1"/>
    <w:next w:val="afffff8"/>
    <w:uiPriority w:val="39"/>
    <w:locked/>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rsid w:val="00CE5900"/>
    <w:pPr>
      <w:spacing w:after="0" w:line="240" w:lineRule="auto"/>
    </w:pPr>
    <w:rPr>
      <w:rFonts w:ascii="Times New Roman" w:eastAsia="PMingLiU" w:hAnsi="Times New Roman" w:cs="Times New Roman"/>
      <w:color w:val="000000"/>
      <w:sz w:val="20"/>
      <w:szCs w:val="20"/>
      <w:lang w:eastAsia="ru-RU"/>
    </w:rPr>
    <w:tblPr>
      <w:tblCellMar>
        <w:top w:w="0" w:type="dxa"/>
        <w:left w:w="0" w:type="dxa"/>
        <w:bottom w:w="0" w:type="dxa"/>
        <w:right w:w="0" w:type="dxa"/>
      </w:tblCellMar>
    </w:tblPr>
  </w:style>
  <w:style w:type="table" w:customStyle="1" w:styleId="TableGrid21">
    <w:name w:val="TableGrid21"/>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TableGrid111">
    <w:name w:val="TableGrid111"/>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1111">
    <w:name w:val="Сетка таблицы 111"/>
    <w:basedOn w:val="a1"/>
    <w:next w:val="18"/>
    <w:rsid w:val="00CE5900"/>
    <w:pPr>
      <w:spacing w:after="0" w:line="240" w:lineRule="auto"/>
    </w:pPr>
    <w:rPr>
      <w:rFonts w:ascii="Times New Roman" w:eastAsia="PMingLiU"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11">
    <w:name w:val="Веб-таблица 211"/>
    <w:basedOn w:val="a1"/>
    <w:next w:val="-2"/>
    <w:rsid w:val="00CE5900"/>
    <w:pPr>
      <w:spacing w:after="0" w:line="240" w:lineRule="auto"/>
    </w:pPr>
    <w:rPr>
      <w:rFonts w:ascii="Times New Roman" w:eastAsia="PMingLiU"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40">
    <w:name w:val="Сетка таблицы2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Сетка таблицы3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Сетка таблицы5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3"/>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Сетка таблицы7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Сетка таблицы8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Сетка таблицы10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Сетка таблицы114"/>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Сетка таблицы131"/>
    <w:basedOn w:val="a1"/>
    <w:next w:val="afffff8"/>
    <w:uiPriority w:val="39"/>
    <w:locked/>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1">
    <w:name w:val="Table Normal21"/>
    <w:rsid w:val="00CE5900"/>
    <w:pPr>
      <w:spacing w:after="0" w:line="240" w:lineRule="auto"/>
    </w:pPr>
    <w:rPr>
      <w:rFonts w:ascii="Times New Roman" w:eastAsia="PMingLiU" w:hAnsi="Times New Roman" w:cs="Times New Roman"/>
      <w:color w:val="000000"/>
      <w:sz w:val="20"/>
      <w:szCs w:val="20"/>
      <w:lang w:eastAsia="ru-RU"/>
    </w:rPr>
    <w:tblPr>
      <w:tblCellMar>
        <w:top w:w="0" w:type="dxa"/>
        <w:left w:w="0" w:type="dxa"/>
        <w:bottom w:w="0" w:type="dxa"/>
        <w:right w:w="0" w:type="dxa"/>
      </w:tblCellMar>
    </w:tblPr>
  </w:style>
  <w:style w:type="table" w:customStyle="1" w:styleId="TableGrid31">
    <w:name w:val="TableGrid31"/>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TableGrid121">
    <w:name w:val="TableGrid121"/>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1211">
    <w:name w:val="Сетка таблицы 121"/>
    <w:basedOn w:val="a1"/>
    <w:next w:val="18"/>
    <w:rsid w:val="00CE5900"/>
    <w:pPr>
      <w:spacing w:after="0" w:line="240" w:lineRule="auto"/>
    </w:pPr>
    <w:rPr>
      <w:rFonts w:ascii="Times New Roman" w:eastAsia="PMingLiU"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21">
    <w:name w:val="Веб-таблица 221"/>
    <w:basedOn w:val="a1"/>
    <w:next w:val="-2"/>
    <w:rsid w:val="00CE5900"/>
    <w:pPr>
      <w:spacing w:after="0" w:line="240" w:lineRule="auto"/>
    </w:pPr>
    <w:rPr>
      <w:rFonts w:ascii="Times New Roman" w:eastAsia="PMingLiU"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1">
    <w:name w:val="Сетка таблицы2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Сетка таблицы4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Сетка таблицы5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Сетка таблицы7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Сетка таблицы8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
    <w:name w:val="Сетка таблицы9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Сетка таблицы10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0">
    <w:name w:val="Сетка таблицы14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Сетка таблицы151"/>
    <w:basedOn w:val="a1"/>
    <w:next w:val="afffff8"/>
    <w:uiPriority w:val="39"/>
    <w:locked/>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1">
    <w:name w:val="Table Normal31"/>
    <w:rsid w:val="00CE5900"/>
    <w:pPr>
      <w:spacing w:after="0" w:line="240" w:lineRule="auto"/>
    </w:pPr>
    <w:rPr>
      <w:rFonts w:ascii="Times New Roman" w:eastAsia="PMingLiU" w:hAnsi="Times New Roman" w:cs="Times New Roman"/>
      <w:color w:val="000000"/>
      <w:sz w:val="20"/>
      <w:szCs w:val="20"/>
      <w:lang w:eastAsia="ru-RU"/>
    </w:rPr>
    <w:tblPr>
      <w:tblCellMar>
        <w:top w:w="0" w:type="dxa"/>
        <w:left w:w="0" w:type="dxa"/>
        <w:bottom w:w="0" w:type="dxa"/>
        <w:right w:w="0" w:type="dxa"/>
      </w:tblCellMar>
    </w:tblPr>
  </w:style>
  <w:style w:type="table" w:customStyle="1" w:styleId="TableGrid41">
    <w:name w:val="TableGrid41"/>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TableGrid131">
    <w:name w:val="TableGrid131"/>
    <w:rsid w:val="00CE5900"/>
    <w:pPr>
      <w:spacing w:after="0" w:line="240" w:lineRule="auto"/>
    </w:pPr>
    <w:rPr>
      <w:rFonts w:ascii="Calibri" w:eastAsia="PMingLiU" w:hAnsi="Calibri" w:cs="Times New Roman"/>
      <w:lang w:eastAsia="ru-RU"/>
    </w:rPr>
    <w:tblPr>
      <w:tblCellMar>
        <w:top w:w="0" w:type="dxa"/>
        <w:left w:w="0" w:type="dxa"/>
        <w:bottom w:w="0" w:type="dxa"/>
        <w:right w:w="0" w:type="dxa"/>
      </w:tblCellMar>
    </w:tblPr>
  </w:style>
  <w:style w:type="table" w:customStyle="1" w:styleId="1311">
    <w:name w:val="Сетка таблицы 131"/>
    <w:basedOn w:val="a1"/>
    <w:next w:val="18"/>
    <w:rsid w:val="00CE5900"/>
    <w:pPr>
      <w:spacing w:after="0" w:line="240" w:lineRule="auto"/>
    </w:pPr>
    <w:rPr>
      <w:rFonts w:ascii="Times New Roman" w:eastAsia="PMingLiU"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31">
    <w:name w:val="Веб-таблица 231"/>
    <w:basedOn w:val="a1"/>
    <w:next w:val="-2"/>
    <w:rsid w:val="00CE5900"/>
    <w:pPr>
      <w:spacing w:after="0" w:line="240" w:lineRule="auto"/>
    </w:pPr>
    <w:rPr>
      <w:rFonts w:ascii="Times New Roman" w:eastAsia="PMingLiU"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1">
    <w:name w:val="Сетка таблицы2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Сетка таблицы4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Сетка таблицы7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Сетка таблицы8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
    <w:name w:val="Сетка таблицы9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Сетка таблицы10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0">
    <w:name w:val="Сетка таблицы16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Сетка таблицы7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1">
    <w:name w:val="Сетка таблицы8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1">
    <w:name w:val="Сетка таблицы9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Сетка таблицы10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1"/>
    <w:basedOn w:val="a1"/>
    <w:next w:val="afffff8"/>
    <w:uiPriority w:val="39"/>
    <w:rsid w:val="00CE5900"/>
    <w:pPr>
      <w:spacing w:after="0" w:line="240" w:lineRule="auto"/>
    </w:pPr>
    <w:rPr>
      <w:rFonts w:ascii="Calibri" w:eastAsia="PMingLiU"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d">
    <w:name w:val="ПООП заголовок 1"/>
    <w:basedOn w:val="a"/>
    <w:link w:val="1e"/>
    <w:qFormat/>
    <w:rsid w:val="00CE5900"/>
    <w:pPr>
      <w:widowControl/>
      <w:suppressAutoHyphens/>
      <w:autoSpaceDE/>
      <w:autoSpaceDN/>
      <w:spacing w:after="120" w:line="276" w:lineRule="auto"/>
    </w:pPr>
    <w:rPr>
      <w:rFonts w:eastAsia="PMingLiU"/>
      <w:b/>
      <w:sz w:val="24"/>
      <w:szCs w:val="24"/>
      <w:lang w:eastAsia="ru-RU"/>
    </w:rPr>
  </w:style>
  <w:style w:type="character" w:customStyle="1" w:styleId="1e">
    <w:name w:val="ПООП заголовок 1 Знак"/>
    <w:link w:val="1d"/>
    <w:rsid w:val="00CE5900"/>
    <w:rPr>
      <w:rFonts w:ascii="Times New Roman" w:eastAsia="PMingLiU" w:hAnsi="Times New Roman" w:cs="Times New Roman"/>
      <w:b/>
      <w:sz w:val="24"/>
      <w:szCs w:val="24"/>
      <w:lang w:eastAsia="ru-RU"/>
    </w:rPr>
  </w:style>
  <w:style w:type="paragraph" w:customStyle="1" w:styleId="2d">
    <w:name w:val="ПООП заголовок 2"/>
    <w:basedOn w:val="a"/>
    <w:link w:val="2e"/>
    <w:qFormat/>
    <w:rsid w:val="00CE5900"/>
    <w:pPr>
      <w:widowControl/>
      <w:suppressAutoHyphens/>
      <w:autoSpaceDE/>
      <w:autoSpaceDN/>
      <w:spacing w:line="276" w:lineRule="auto"/>
    </w:pPr>
    <w:rPr>
      <w:rFonts w:eastAsia="PMingLiU"/>
      <w:sz w:val="24"/>
      <w:szCs w:val="24"/>
      <w:lang w:eastAsia="ru-RU"/>
    </w:rPr>
  </w:style>
  <w:style w:type="character" w:customStyle="1" w:styleId="2e">
    <w:name w:val="ПООП заголовок 2 Знак"/>
    <w:link w:val="2d"/>
    <w:rsid w:val="00CE5900"/>
    <w:rPr>
      <w:rFonts w:ascii="Times New Roman" w:eastAsia="PMingLiU" w:hAnsi="Times New Roman" w:cs="Times New Roman"/>
      <w:sz w:val="24"/>
      <w:szCs w:val="24"/>
      <w:lang w:eastAsia="ru-RU"/>
    </w:rPr>
  </w:style>
  <w:style w:type="paragraph" w:customStyle="1" w:styleId="35">
    <w:name w:val="ПООП заголовок 3"/>
    <w:basedOn w:val="2d"/>
    <w:link w:val="36"/>
    <w:qFormat/>
    <w:rsid w:val="00CE5900"/>
    <w:rPr>
      <w:b/>
      <w:bCs/>
    </w:rPr>
  </w:style>
  <w:style w:type="character" w:customStyle="1" w:styleId="36">
    <w:name w:val="ПООП заголовок 3 Знак"/>
    <w:link w:val="35"/>
    <w:rsid w:val="00CE5900"/>
    <w:rPr>
      <w:rFonts w:ascii="Times New Roman" w:eastAsia="PMingLiU" w:hAnsi="Times New Roman" w:cs="Times New Roman"/>
      <w:b/>
      <w:bCs/>
      <w:sz w:val="24"/>
      <w:szCs w:val="24"/>
      <w:lang w:eastAsia="ru-RU"/>
    </w:rPr>
  </w:style>
  <w:style w:type="paragraph" w:styleId="affffff9">
    <w:name w:val="List Bullet"/>
    <w:basedOn w:val="a"/>
    <w:uiPriority w:val="99"/>
    <w:rsid w:val="00CE5900"/>
    <w:pPr>
      <w:widowControl/>
      <w:tabs>
        <w:tab w:val="num" w:pos="360"/>
      </w:tabs>
      <w:autoSpaceDE/>
      <w:autoSpaceDN/>
      <w:spacing w:after="200" w:line="276" w:lineRule="auto"/>
      <w:ind w:left="360" w:hanging="360"/>
      <w:contextualSpacing/>
    </w:pPr>
    <w:rPr>
      <w:rFonts w:ascii="Calibri" w:eastAsia="PMingLiU" w:hAnsi="Calibri"/>
      <w:lang w:eastAsia="ru-RU"/>
    </w:rPr>
  </w:style>
  <w:style w:type="paragraph" w:customStyle="1" w:styleId="msonormal0">
    <w:name w:val="msonormal"/>
    <w:basedOn w:val="a"/>
    <w:rsid w:val="00CE5900"/>
    <w:pPr>
      <w:widowControl/>
      <w:autoSpaceDE/>
      <w:autoSpaceDN/>
      <w:spacing w:before="100" w:beforeAutospacing="1" w:after="100" w:afterAutospacing="1"/>
    </w:pPr>
    <w:rPr>
      <w:sz w:val="24"/>
      <w:szCs w:val="24"/>
      <w:lang w:eastAsia="ru-RU"/>
    </w:rPr>
  </w:style>
  <w:style w:type="paragraph" w:customStyle="1" w:styleId="font5">
    <w:name w:val="font5"/>
    <w:basedOn w:val="a"/>
    <w:rsid w:val="00CE5900"/>
    <w:pPr>
      <w:widowControl/>
      <w:autoSpaceDE/>
      <w:autoSpaceDN/>
      <w:spacing w:before="100" w:beforeAutospacing="1" w:after="100" w:afterAutospacing="1"/>
    </w:pPr>
    <w:rPr>
      <w:b/>
      <w:bCs/>
      <w:color w:val="000000"/>
      <w:sz w:val="20"/>
      <w:szCs w:val="20"/>
      <w:lang w:eastAsia="ru-RU"/>
    </w:rPr>
  </w:style>
  <w:style w:type="paragraph" w:customStyle="1" w:styleId="xl63">
    <w:name w:val="xl63"/>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b/>
      <w:bCs/>
      <w:sz w:val="20"/>
      <w:szCs w:val="20"/>
      <w:lang w:eastAsia="ru-RU"/>
    </w:rPr>
  </w:style>
  <w:style w:type="paragraph" w:customStyle="1" w:styleId="xl64">
    <w:name w:val="xl64"/>
    <w:basedOn w:val="a"/>
    <w:rsid w:val="00CE5900"/>
    <w:pPr>
      <w:widowControl/>
      <w:pBdr>
        <w:left w:val="single" w:sz="4" w:space="0" w:color="auto"/>
        <w:right w:val="single" w:sz="4" w:space="0" w:color="auto"/>
      </w:pBdr>
      <w:autoSpaceDE/>
      <w:autoSpaceDN/>
      <w:spacing w:before="100" w:beforeAutospacing="1" w:after="100" w:afterAutospacing="1"/>
      <w:textAlignment w:val="center"/>
    </w:pPr>
    <w:rPr>
      <w:sz w:val="20"/>
      <w:szCs w:val="20"/>
      <w:lang w:eastAsia="ru-RU"/>
    </w:rPr>
  </w:style>
  <w:style w:type="paragraph" w:customStyle="1" w:styleId="xl65">
    <w:name w:val="xl65"/>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66">
    <w:name w:val="xl66"/>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textAlignment w:val="center"/>
    </w:pPr>
    <w:rPr>
      <w:b/>
      <w:bCs/>
      <w:color w:val="000000"/>
      <w:sz w:val="20"/>
      <w:szCs w:val="20"/>
      <w:lang w:eastAsia="ru-RU"/>
    </w:rPr>
  </w:style>
  <w:style w:type="paragraph" w:customStyle="1" w:styleId="xl67">
    <w:name w:val="xl67"/>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b/>
      <w:bCs/>
      <w:sz w:val="20"/>
      <w:szCs w:val="20"/>
      <w:lang w:eastAsia="ru-RU"/>
    </w:rPr>
  </w:style>
  <w:style w:type="paragraph" w:customStyle="1" w:styleId="xl68">
    <w:name w:val="xl68"/>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sz w:val="20"/>
      <w:szCs w:val="20"/>
      <w:lang w:eastAsia="ru-RU"/>
    </w:rPr>
  </w:style>
  <w:style w:type="paragraph" w:customStyle="1" w:styleId="xl69">
    <w:name w:val="xl69"/>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sz w:val="20"/>
      <w:szCs w:val="20"/>
      <w:lang w:eastAsia="ru-RU"/>
    </w:rPr>
  </w:style>
  <w:style w:type="paragraph" w:customStyle="1" w:styleId="xl70">
    <w:name w:val="xl70"/>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71">
    <w:name w:val="xl71"/>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24"/>
      <w:szCs w:val="24"/>
      <w:lang w:eastAsia="ru-RU"/>
    </w:rPr>
  </w:style>
  <w:style w:type="paragraph" w:customStyle="1" w:styleId="xl72">
    <w:name w:val="xl72"/>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b/>
      <w:bCs/>
      <w:sz w:val="20"/>
      <w:szCs w:val="20"/>
      <w:lang w:eastAsia="ru-RU"/>
    </w:rPr>
  </w:style>
  <w:style w:type="paragraph" w:customStyle="1" w:styleId="xl73">
    <w:name w:val="xl73"/>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color w:val="000000"/>
      <w:sz w:val="20"/>
      <w:szCs w:val="20"/>
      <w:lang w:eastAsia="ru-RU"/>
    </w:rPr>
  </w:style>
  <w:style w:type="paragraph" w:customStyle="1" w:styleId="xl74">
    <w:name w:val="xl74"/>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sz w:val="20"/>
      <w:szCs w:val="20"/>
      <w:lang w:eastAsia="ru-RU"/>
    </w:rPr>
  </w:style>
  <w:style w:type="paragraph" w:customStyle="1" w:styleId="xl75">
    <w:name w:val="xl75"/>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24"/>
      <w:szCs w:val="24"/>
      <w:lang w:eastAsia="ru-RU"/>
    </w:rPr>
  </w:style>
  <w:style w:type="paragraph" w:customStyle="1" w:styleId="xl76">
    <w:name w:val="xl76"/>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20"/>
      <w:szCs w:val="20"/>
      <w:lang w:eastAsia="ru-RU"/>
    </w:rPr>
  </w:style>
  <w:style w:type="paragraph" w:customStyle="1" w:styleId="xl77">
    <w:name w:val="xl77"/>
    <w:basedOn w:val="a"/>
    <w:rsid w:val="00CE5900"/>
    <w:pPr>
      <w:widowControl/>
      <w:autoSpaceDE/>
      <w:autoSpaceDN/>
      <w:spacing w:before="100" w:beforeAutospacing="1" w:after="100" w:afterAutospacing="1"/>
    </w:pPr>
    <w:rPr>
      <w:sz w:val="24"/>
      <w:szCs w:val="24"/>
      <w:lang w:eastAsia="ru-RU"/>
    </w:rPr>
  </w:style>
  <w:style w:type="paragraph" w:customStyle="1" w:styleId="xl78">
    <w:name w:val="xl78"/>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textAlignment w:val="center"/>
    </w:pPr>
    <w:rPr>
      <w:b/>
      <w:bCs/>
      <w:sz w:val="20"/>
      <w:szCs w:val="20"/>
      <w:lang w:eastAsia="ru-RU"/>
    </w:rPr>
  </w:style>
  <w:style w:type="paragraph" w:customStyle="1" w:styleId="xl79">
    <w:name w:val="xl79"/>
    <w:basedOn w:val="a"/>
    <w:rsid w:val="00CE5900"/>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80">
    <w:name w:val="xl80"/>
    <w:basedOn w:val="a"/>
    <w:rsid w:val="00CE5900"/>
    <w:pPr>
      <w:widowControl/>
      <w:pBdr>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81">
    <w:name w:val="xl81"/>
    <w:basedOn w:val="a"/>
    <w:rsid w:val="00CE5900"/>
    <w:pPr>
      <w:widowControl/>
      <w:pBdr>
        <w:top w:val="single" w:sz="4" w:space="0" w:color="auto"/>
        <w:left w:val="single" w:sz="4" w:space="0" w:color="auto"/>
        <w:bottom w:val="single" w:sz="4" w:space="0" w:color="auto"/>
      </w:pBdr>
      <w:autoSpaceDE/>
      <w:autoSpaceDN/>
      <w:spacing w:before="100" w:beforeAutospacing="1" w:after="100" w:afterAutospacing="1"/>
      <w:textAlignment w:val="center"/>
    </w:pPr>
    <w:rPr>
      <w:b/>
      <w:bCs/>
      <w:sz w:val="20"/>
      <w:szCs w:val="20"/>
      <w:lang w:eastAsia="ru-RU"/>
    </w:rPr>
  </w:style>
  <w:style w:type="paragraph" w:customStyle="1" w:styleId="xl82">
    <w:name w:val="xl82"/>
    <w:basedOn w:val="a"/>
    <w:rsid w:val="00CE5900"/>
    <w:pPr>
      <w:widowControl/>
      <w:pBdr>
        <w:top w:val="single" w:sz="4" w:space="0" w:color="auto"/>
        <w:bottom w:val="single" w:sz="4" w:space="0" w:color="auto"/>
        <w:right w:val="single" w:sz="4" w:space="0" w:color="auto"/>
      </w:pBdr>
      <w:autoSpaceDE/>
      <w:autoSpaceDN/>
      <w:spacing w:before="100" w:beforeAutospacing="1" w:after="100" w:afterAutospacing="1"/>
      <w:textAlignment w:val="center"/>
    </w:pPr>
    <w:rPr>
      <w:b/>
      <w:bCs/>
      <w:sz w:val="20"/>
      <w:szCs w:val="20"/>
      <w:lang w:eastAsia="ru-RU"/>
    </w:rPr>
  </w:style>
  <w:style w:type="paragraph" w:customStyle="1" w:styleId="xl83">
    <w:name w:val="xl83"/>
    <w:basedOn w:val="a"/>
    <w:rsid w:val="00CE5900"/>
    <w:pPr>
      <w:widowControl/>
      <w:pBdr>
        <w:top w:val="single" w:sz="4" w:space="0" w:color="auto"/>
        <w:left w:val="single" w:sz="4" w:space="0" w:color="auto"/>
        <w:bottom w:val="single" w:sz="4" w:space="0" w:color="auto"/>
      </w:pBdr>
      <w:autoSpaceDE/>
      <w:autoSpaceDN/>
      <w:spacing w:before="100" w:beforeAutospacing="1" w:after="100" w:afterAutospacing="1"/>
      <w:textAlignment w:val="center"/>
    </w:pPr>
    <w:rPr>
      <w:b/>
      <w:bCs/>
      <w:sz w:val="20"/>
      <w:szCs w:val="20"/>
      <w:lang w:eastAsia="ru-RU"/>
    </w:rPr>
  </w:style>
  <w:style w:type="paragraph" w:customStyle="1" w:styleId="xl84">
    <w:name w:val="xl84"/>
    <w:basedOn w:val="a"/>
    <w:rsid w:val="00CE5900"/>
    <w:pPr>
      <w:widowControl/>
      <w:pBdr>
        <w:top w:val="single" w:sz="4" w:space="0" w:color="auto"/>
        <w:bottom w:val="single" w:sz="4" w:space="0" w:color="auto"/>
        <w:right w:val="single" w:sz="4" w:space="0" w:color="auto"/>
      </w:pBdr>
      <w:autoSpaceDE/>
      <w:autoSpaceDN/>
      <w:spacing w:before="100" w:beforeAutospacing="1" w:after="100" w:afterAutospacing="1"/>
      <w:textAlignment w:val="center"/>
    </w:pPr>
    <w:rPr>
      <w:b/>
      <w:bCs/>
      <w:sz w:val="20"/>
      <w:szCs w:val="20"/>
      <w:lang w:eastAsia="ru-RU"/>
    </w:rPr>
  </w:style>
  <w:style w:type="paragraph" w:customStyle="1" w:styleId="1f">
    <w:name w:val="Абзац списка1"/>
    <w:basedOn w:val="a"/>
    <w:uiPriority w:val="99"/>
    <w:rsid w:val="00CE5900"/>
    <w:pPr>
      <w:widowControl/>
      <w:suppressAutoHyphens/>
      <w:autoSpaceDE/>
      <w:autoSpaceDN/>
      <w:spacing w:line="276" w:lineRule="auto"/>
      <w:ind w:left="720" w:firstLine="709"/>
      <w:contextualSpacing/>
    </w:pPr>
    <w:rPr>
      <w:rFonts w:eastAsia="SimSun" w:cs="Calibri"/>
      <w:kern w:val="2"/>
      <w:sz w:val="24"/>
    </w:rPr>
  </w:style>
  <w:style w:type="paragraph" w:customStyle="1" w:styleId="xl85">
    <w:name w:val="xl85"/>
    <w:basedOn w:val="a"/>
    <w:rsid w:val="00CE5900"/>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b/>
      <w:bCs/>
      <w:sz w:val="20"/>
      <w:szCs w:val="20"/>
      <w:lang w:eastAsia="ru-RU"/>
    </w:rPr>
  </w:style>
  <w:style w:type="paragraph" w:customStyle="1" w:styleId="xl86">
    <w:name w:val="xl86"/>
    <w:basedOn w:val="a"/>
    <w:rsid w:val="00CE5900"/>
    <w:pPr>
      <w:widowControl/>
      <w:pBdr>
        <w:top w:val="single" w:sz="4" w:space="0" w:color="auto"/>
        <w:left w:val="single" w:sz="4" w:space="0" w:color="auto"/>
        <w:bottom w:val="single" w:sz="4" w:space="0" w:color="auto"/>
        <w:right w:val="single" w:sz="4" w:space="0" w:color="auto"/>
      </w:pBdr>
      <w:shd w:val="clear" w:color="800000" w:fill="D9D9D9"/>
      <w:autoSpaceDE/>
      <w:autoSpaceDN/>
      <w:spacing w:before="100" w:beforeAutospacing="1" w:after="100" w:afterAutospacing="1"/>
      <w:textAlignment w:val="center"/>
    </w:pPr>
    <w:rPr>
      <w:b/>
      <w:bCs/>
      <w:color w:val="000000"/>
      <w:sz w:val="20"/>
      <w:szCs w:val="20"/>
      <w:lang w:eastAsia="ru-RU"/>
    </w:rPr>
  </w:style>
  <w:style w:type="paragraph" w:customStyle="1" w:styleId="xl87">
    <w:name w:val="xl87"/>
    <w:basedOn w:val="a"/>
    <w:rsid w:val="00CE5900"/>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pPr>
    <w:rPr>
      <w:b/>
      <w:bCs/>
      <w:sz w:val="20"/>
      <w:szCs w:val="20"/>
      <w:lang w:eastAsia="ru-RU"/>
    </w:rPr>
  </w:style>
  <w:style w:type="paragraph" w:customStyle="1" w:styleId="xl88">
    <w:name w:val="xl88"/>
    <w:basedOn w:val="a"/>
    <w:rsid w:val="00CE5900"/>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pPr>
    <w:rPr>
      <w:sz w:val="20"/>
      <w:szCs w:val="20"/>
      <w:lang w:eastAsia="ru-RU"/>
    </w:rPr>
  </w:style>
  <w:style w:type="paragraph" w:customStyle="1" w:styleId="xl89">
    <w:name w:val="xl89"/>
    <w:basedOn w:val="a"/>
    <w:rsid w:val="00CE5900"/>
    <w:pPr>
      <w:widowControl/>
      <w:pBdr>
        <w:top w:val="single" w:sz="4" w:space="0" w:color="auto"/>
        <w:left w:val="single" w:sz="4" w:space="0" w:color="auto"/>
        <w:bottom w:val="single" w:sz="4" w:space="0" w:color="auto"/>
        <w:right w:val="single" w:sz="4" w:space="0" w:color="auto"/>
      </w:pBdr>
      <w:shd w:val="clear" w:color="000000" w:fill="BFBFBF"/>
      <w:autoSpaceDE/>
      <w:autoSpaceDN/>
      <w:spacing w:before="100" w:beforeAutospacing="1" w:after="100" w:afterAutospacing="1"/>
    </w:pPr>
    <w:rPr>
      <w:sz w:val="20"/>
      <w:szCs w:val="20"/>
      <w:lang w:eastAsia="ru-RU"/>
    </w:rPr>
  </w:style>
  <w:style w:type="paragraph" w:customStyle="1" w:styleId="xl90">
    <w:name w:val="xl90"/>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b/>
      <w:bCs/>
      <w:sz w:val="20"/>
      <w:szCs w:val="20"/>
      <w:lang w:eastAsia="ru-RU"/>
    </w:rPr>
  </w:style>
  <w:style w:type="paragraph" w:customStyle="1" w:styleId="xl91">
    <w:name w:val="xl91"/>
    <w:basedOn w:val="a"/>
    <w:rsid w:val="00CE5900"/>
    <w:pPr>
      <w:widowControl/>
      <w:pBdr>
        <w:top w:val="single" w:sz="4" w:space="0" w:color="auto"/>
        <w:left w:val="single" w:sz="4" w:space="0" w:color="auto"/>
        <w:bottom w:val="single" w:sz="4" w:space="0" w:color="auto"/>
        <w:right w:val="single" w:sz="4" w:space="0" w:color="auto"/>
      </w:pBdr>
      <w:shd w:val="clear" w:color="800000" w:fill="D9D9D9"/>
      <w:autoSpaceDE/>
      <w:autoSpaceDN/>
      <w:spacing w:before="100" w:beforeAutospacing="1" w:after="100" w:afterAutospacing="1"/>
      <w:textAlignment w:val="center"/>
    </w:pPr>
    <w:rPr>
      <w:b/>
      <w:bCs/>
      <w:color w:val="000000"/>
      <w:sz w:val="20"/>
      <w:szCs w:val="20"/>
      <w:lang w:eastAsia="ru-RU"/>
    </w:rPr>
  </w:style>
  <w:style w:type="paragraph" w:customStyle="1" w:styleId="xl92">
    <w:name w:val="xl92"/>
    <w:basedOn w:val="a"/>
    <w:rsid w:val="00CE5900"/>
    <w:pPr>
      <w:widowControl/>
      <w:pBdr>
        <w:top w:val="single" w:sz="4" w:space="0" w:color="auto"/>
        <w:left w:val="single" w:sz="4" w:space="0" w:color="auto"/>
        <w:bottom w:val="single" w:sz="4" w:space="0" w:color="auto"/>
        <w:right w:val="single" w:sz="4" w:space="0" w:color="auto"/>
      </w:pBdr>
      <w:shd w:val="clear" w:color="800000" w:fill="D9D9D9"/>
      <w:autoSpaceDE/>
      <w:autoSpaceDN/>
      <w:spacing w:before="100" w:beforeAutospacing="1" w:after="100" w:afterAutospacing="1"/>
      <w:textAlignment w:val="center"/>
    </w:pPr>
    <w:rPr>
      <w:color w:val="000000"/>
      <w:sz w:val="20"/>
      <w:szCs w:val="20"/>
      <w:lang w:eastAsia="ru-RU"/>
    </w:rPr>
  </w:style>
  <w:style w:type="paragraph" w:customStyle="1" w:styleId="xl93">
    <w:name w:val="xl93"/>
    <w:basedOn w:val="a"/>
    <w:rsid w:val="00CE5900"/>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pPr>
    <w:rPr>
      <w:i/>
      <w:iCs/>
      <w:sz w:val="20"/>
      <w:szCs w:val="20"/>
      <w:lang w:eastAsia="ru-RU"/>
    </w:rPr>
  </w:style>
  <w:style w:type="paragraph" w:customStyle="1" w:styleId="xl94">
    <w:name w:val="xl94"/>
    <w:basedOn w:val="a"/>
    <w:rsid w:val="00CE5900"/>
    <w:pPr>
      <w:widowControl/>
      <w:pBdr>
        <w:top w:val="single" w:sz="4" w:space="0" w:color="auto"/>
        <w:left w:val="single" w:sz="4" w:space="0" w:color="auto"/>
        <w:bottom w:val="single" w:sz="4" w:space="0" w:color="auto"/>
        <w:right w:val="single" w:sz="4" w:space="0" w:color="auto"/>
      </w:pBdr>
      <w:shd w:val="clear" w:color="800000" w:fill="C0C0C0"/>
      <w:autoSpaceDE/>
      <w:autoSpaceDN/>
      <w:spacing w:before="100" w:beforeAutospacing="1" w:after="100" w:afterAutospacing="1"/>
      <w:textAlignment w:val="center"/>
    </w:pPr>
    <w:rPr>
      <w:b/>
      <w:bCs/>
      <w:color w:val="000000"/>
      <w:sz w:val="20"/>
      <w:szCs w:val="20"/>
      <w:lang w:eastAsia="ru-RU"/>
    </w:rPr>
  </w:style>
  <w:style w:type="paragraph" w:customStyle="1" w:styleId="xl95">
    <w:name w:val="xl95"/>
    <w:basedOn w:val="a"/>
    <w:rsid w:val="00CE5900"/>
    <w:pPr>
      <w:widowControl/>
      <w:pBdr>
        <w:top w:val="single" w:sz="4" w:space="0" w:color="auto"/>
        <w:left w:val="single" w:sz="4" w:space="0" w:color="auto"/>
        <w:bottom w:val="single" w:sz="4" w:space="0" w:color="auto"/>
        <w:right w:val="single" w:sz="4" w:space="0" w:color="auto"/>
      </w:pBdr>
      <w:shd w:val="clear" w:color="800000" w:fill="C0C0C0"/>
      <w:autoSpaceDE/>
      <w:autoSpaceDN/>
      <w:spacing w:before="100" w:beforeAutospacing="1" w:after="100" w:afterAutospacing="1"/>
      <w:textAlignment w:val="center"/>
    </w:pPr>
    <w:rPr>
      <w:b/>
      <w:bCs/>
      <w:color w:val="000000"/>
      <w:sz w:val="20"/>
      <w:szCs w:val="20"/>
      <w:lang w:eastAsia="ru-RU"/>
    </w:rPr>
  </w:style>
  <w:style w:type="paragraph" w:customStyle="1" w:styleId="xl96">
    <w:name w:val="xl96"/>
    <w:basedOn w:val="a"/>
    <w:rsid w:val="00CE5900"/>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97">
    <w:name w:val="xl97"/>
    <w:basedOn w:val="a"/>
    <w:rsid w:val="00CE5900"/>
    <w:pPr>
      <w:widowControl/>
      <w:pBdr>
        <w:bottom w:val="single" w:sz="4" w:space="0" w:color="auto"/>
      </w:pBdr>
      <w:autoSpaceDE/>
      <w:autoSpaceDN/>
      <w:spacing w:before="100" w:beforeAutospacing="1" w:after="100" w:afterAutospacing="1"/>
      <w:jc w:val="center"/>
    </w:pPr>
    <w:rPr>
      <w:sz w:val="20"/>
      <w:szCs w:val="20"/>
      <w:lang w:eastAsia="ru-RU"/>
    </w:rPr>
  </w:style>
  <w:style w:type="paragraph" w:customStyle="1" w:styleId="xl98">
    <w:name w:val="xl98"/>
    <w:basedOn w:val="a"/>
    <w:rsid w:val="00CE5900"/>
    <w:pPr>
      <w:widowControl/>
      <w:autoSpaceDE/>
      <w:autoSpaceDN/>
      <w:spacing w:before="100" w:beforeAutospacing="1" w:after="100" w:afterAutospacing="1"/>
      <w:jc w:val="center"/>
    </w:pPr>
    <w:rPr>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3A81F-FD12-4CDA-B141-25BA58675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48</Pages>
  <Words>14046</Words>
  <Characters>80068</Characters>
  <Application>Microsoft Office Word</Application>
  <DocSecurity>0</DocSecurity>
  <Lines>667</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Деревянкина Наталья Николаевна</dc:creator>
  <cp:keywords/>
  <dc:description/>
  <cp:lastModifiedBy>Павлова Елена Владимировна</cp:lastModifiedBy>
  <cp:revision>31</cp:revision>
  <cp:lastPrinted>2023-08-30T03:03:00Z</cp:lastPrinted>
  <dcterms:created xsi:type="dcterms:W3CDTF">2023-05-17T04:37:00Z</dcterms:created>
  <dcterms:modified xsi:type="dcterms:W3CDTF">2023-08-30T09:05:00Z</dcterms:modified>
</cp:coreProperties>
</file>