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79F2A" w14:textId="77777777" w:rsidR="00F32BB4" w:rsidRDefault="00F32BB4" w:rsidP="00F32BB4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ОМСКОЙ ОБЛАСТИ</w:t>
      </w:r>
    </w:p>
    <w:p w14:paraId="6691CEC5" w14:textId="77777777" w:rsidR="00F32BB4" w:rsidRDefault="00F32BB4" w:rsidP="00F32BB4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БЮДЖЕТНОЕ ПРОФЕССИОНАЛЬНОЕ ОБРАЗОВАТЕЛЬНОЕ УЧРЕЖДЕНИЕ ОМСКОЙ ОБЛАСТИ </w:t>
      </w:r>
      <w:r>
        <w:rPr>
          <w:b/>
          <w:sz w:val="28"/>
          <w:szCs w:val="28"/>
        </w:rPr>
        <w:br/>
        <w:t>«ОМСКИЙ АВИАЦИОННЫЙ КОЛЛЕДЖ ИМЕНИ Н.Е. ЖУКОВСКОГО»</w:t>
      </w:r>
    </w:p>
    <w:p w14:paraId="02B64FF9" w14:textId="77777777" w:rsidR="00F32BB4" w:rsidRDefault="00F32BB4" w:rsidP="00F32BB4">
      <w:pPr>
        <w:rPr>
          <w:b/>
          <w:sz w:val="28"/>
          <w:szCs w:val="28"/>
        </w:rPr>
      </w:pPr>
    </w:p>
    <w:p w14:paraId="2726AA92" w14:textId="77777777" w:rsidR="00F32BB4" w:rsidRDefault="00F32BB4" w:rsidP="00F32BB4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16A75D7" w14:textId="77777777" w:rsidR="00F32BB4" w:rsidRDefault="00F32BB4" w:rsidP="00F32BB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СОГЛАСОВАНО:                                                                                                                                        УТВЕРЖДАЮ:</w:t>
      </w:r>
    </w:p>
    <w:p w14:paraId="3C377892" w14:textId="77777777" w:rsidR="00F32BB4" w:rsidRDefault="00F32BB4" w:rsidP="00F32BB4">
      <w:pPr>
        <w:pStyle w:val="BodyText"/>
        <w:snapToGrid w:val="0"/>
        <w:spacing w:line="276" w:lineRule="auto"/>
        <w:rPr>
          <w:rFonts w:cs="Times New Roman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t>Начальник</w:t>
      </w:r>
      <w:r>
        <w:rPr>
          <w:rFonts w:cs="Times New Roman"/>
          <w:b/>
          <w:sz w:val="28"/>
          <w:szCs w:val="28"/>
        </w:rPr>
        <w:t xml:space="preserve">а ЦПЭ </w:t>
      </w:r>
      <w:r>
        <w:rPr>
          <w:b/>
          <w:sz w:val="28"/>
          <w:szCs w:val="28"/>
        </w:rPr>
        <w:t>УМВД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России</w:t>
      </w:r>
      <w:r>
        <w:rPr>
          <w:rFonts w:cs="Times New Roman"/>
          <w:b/>
          <w:sz w:val="28"/>
          <w:szCs w:val="28"/>
        </w:rPr>
        <w:t xml:space="preserve">                                                                                             Директор колледжа</w:t>
      </w:r>
      <w:r>
        <w:rPr>
          <w:rFonts w:cs="Times New Roman"/>
          <w:b/>
          <w:sz w:val="28"/>
          <w:szCs w:val="28"/>
        </w:rPr>
        <w:br/>
        <w:t>по Омской области                                                                                                                     ___________А.Г. Кольцов</w:t>
      </w:r>
    </w:p>
    <w:p w14:paraId="37194D1C" w14:textId="77777777" w:rsidR="00F32BB4" w:rsidRDefault="00F32BB4" w:rsidP="00F32BB4">
      <w:pPr>
        <w:pStyle w:val="BodyText"/>
        <w:snapToGrid w:val="0"/>
        <w:spacing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Полковник полиции                                                                                                                 «____»_____________202</w:t>
      </w:r>
      <w:r w:rsidR="00A822CC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 xml:space="preserve"> г.             </w:t>
      </w:r>
    </w:p>
    <w:p w14:paraId="60AFFD5E" w14:textId="77777777" w:rsidR="00F32BB4" w:rsidRDefault="00F32BB4" w:rsidP="00F32BB4">
      <w:pPr>
        <w:pStyle w:val="BodyText"/>
        <w:snapToGrid w:val="0"/>
        <w:spacing w:line="276" w:lineRule="auto"/>
        <w:rPr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________________</w:t>
      </w:r>
      <w:r w:rsidRPr="00C1309C">
        <w:rPr>
          <w:rFonts w:eastAsia="Arial" w:cs="Arial"/>
          <w:b/>
          <w:sz w:val="28"/>
          <w:szCs w:val="28"/>
        </w:rPr>
        <w:t xml:space="preserve"> </w:t>
      </w:r>
      <w:r>
        <w:rPr>
          <w:rFonts w:eastAsia="Arial" w:cs="Arial"/>
          <w:b/>
          <w:sz w:val="28"/>
          <w:szCs w:val="28"/>
        </w:rPr>
        <w:t>Н.В</w:t>
      </w:r>
      <w:r w:rsidRPr="003A0A4D">
        <w:rPr>
          <w:b/>
          <w:sz w:val="28"/>
          <w:szCs w:val="28"/>
        </w:rPr>
        <w:t>.</w:t>
      </w:r>
      <w:r w:rsidRPr="003A0A4D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Панкратьев</w:t>
      </w:r>
      <w:r>
        <w:rPr>
          <w:b/>
          <w:sz w:val="28"/>
          <w:szCs w:val="28"/>
        </w:rPr>
        <w:t xml:space="preserve">                                                                                          </w:t>
      </w:r>
    </w:p>
    <w:p w14:paraId="5A97E2F4" w14:textId="77777777" w:rsidR="00F32BB4" w:rsidRDefault="00F32BB4" w:rsidP="00F32BB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«___»_______________ </w:t>
      </w:r>
      <w:r w:rsidRPr="00526D38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A822CC">
        <w:rPr>
          <w:rFonts w:ascii="Times New Roman" w:hAnsi="Times New Roman" w:cs="Times New Roman"/>
          <w:b/>
          <w:sz w:val="28"/>
          <w:szCs w:val="28"/>
        </w:rPr>
        <w:t>2</w:t>
      </w:r>
      <w:r w:rsidRPr="00526D38">
        <w:rPr>
          <w:rFonts w:ascii="Times New Roman" w:hAnsi="Times New Roman" w:cs="Times New Roman"/>
          <w:b/>
          <w:sz w:val="28"/>
          <w:szCs w:val="28"/>
        </w:rPr>
        <w:t xml:space="preserve">  г.</w:t>
      </w:r>
    </w:p>
    <w:p w14:paraId="0FEA8263" w14:textId="77777777" w:rsidR="00F32BB4" w:rsidRDefault="00F32BB4" w:rsidP="00F32BB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98B7FA" w14:textId="77777777" w:rsidR="00F32BB4" w:rsidRDefault="00F32BB4" w:rsidP="00F32BB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D6CB83" w14:textId="77777777" w:rsidR="00F32BB4" w:rsidRDefault="00F32BB4" w:rsidP="00F32BB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ПЛАН </w:t>
      </w:r>
    </w:p>
    <w:p w14:paraId="764A2452" w14:textId="77777777" w:rsidR="00F32BB4" w:rsidRDefault="00F32BB4" w:rsidP="00F32BB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мероприятий по противодействию экстремизму среди обучающихся</w:t>
      </w:r>
      <w:r>
        <w:rPr>
          <w:rFonts w:ascii="Times New Roman" w:hAnsi="Times New Roman" w:cs="Times New Roman"/>
          <w:b/>
          <w:sz w:val="36"/>
          <w:szCs w:val="36"/>
        </w:rPr>
        <w:br/>
        <w:t>Омского авиационного колледжа имени Н.Е. Жуковского</w:t>
      </w:r>
      <w:r>
        <w:rPr>
          <w:rFonts w:ascii="Times New Roman" w:hAnsi="Times New Roman" w:cs="Times New Roman"/>
          <w:b/>
          <w:sz w:val="36"/>
          <w:szCs w:val="36"/>
        </w:rPr>
        <w:br/>
        <w:t>на 202</w:t>
      </w:r>
      <w:r w:rsidR="00A822CC">
        <w:rPr>
          <w:rFonts w:ascii="Times New Roman" w:hAnsi="Times New Roman" w:cs="Times New Roman"/>
          <w:b/>
          <w:sz w:val="36"/>
          <w:szCs w:val="36"/>
        </w:rPr>
        <w:t>2</w:t>
      </w:r>
      <w:r>
        <w:rPr>
          <w:rFonts w:ascii="Times New Roman" w:hAnsi="Times New Roman" w:cs="Times New Roman"/>
          <w:b/>
          <w:sz w:val="36"/>
          <w:szCs w:val="36"/>
        </w:rPr>
        <w:t>-202</w:t>
      </w:r>
      <w:r w:rsidR="00A822CC">
        <w:rPr>
          <w:rFonts w:ascii="Times New Roman" w:hAnsi="Times New Roman" w:cs="Times New Roman"/>
          <w:b/>
          <w:sz w:val="36"/>
          <w:szCs w:val="36"/>
        </w:rPr>
        <w:t>3</w:t>
      </w:r>
      <w:r>
        <w:rPr>
          <w:rFonts w:ascii="Times New Roman" w:hAnsi="Times New Roman" w:cs="Times New Roman"/>
          <w:b/>
          <w:sz w:val="36"/>
          <w:szCs w:val="36"/>
        </w:rPr>
        <w:t>учебный год</w:t>
      </w:r>
    </w:p>
    <w:p w14:paraId="156065C9" w14:textId="77777777" w:rsidR="00F32BB4" w:rsidRDefault="00F32BB4" w:rsidP="00F32BB4">
      <w:pPr>
        <w:rPr>
          <w:rFonts w:ascii="Times New Roman" w:hAnsi="Times New Roman" w:cs="Times New Roman"/>
          <w:sz w:val="28"/>
          <w:szCs w:val="28"/>
        </w:rPr>
      </w:pPr>
    </w:p>
    <w:p w14:paraId="2E2D9D92" w14:textId="77777777" w:rsidR="00F32BB4" w:rsidRDefault="00F32BB4" w:rsidP="00F32BB4">
      <w:pPr>
        <w:pStyle w:val="Heading1"/>
        <w:tabs>
          <w:tab w:val="left" w:pos="4189"/>
          <w:tab w:val="center" w:pos="7285"/>
        </w:tabs>
        <w:spacing w:before="0" w:after="0" w:line="312" w:lineRule="auto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702C3CE" w14:textId="77777777" w:rsidR="00F32BB4" w:rsidRDefault="00F32BB4" w:rsidP="00F32BB4"/>
    <w:p w14:paraId="301E808A" w14:textId="77777777" w:rsidR="00F32BB4" w:rsidRDefault="00F32BB4" w:rsidP="00F32BB4"/>
    <w:p w14:paraId="1D360BA5" w14:textId="77777777" w:rsidR="00F32BB4" w:rsidRDefault="00F32BB4" w:rsidP="00F32BB4"/>
    <w:p w14:paraId="31E89682" w14:textId="0CDCA1FE" w:rsidR="00BB0955" w:rsidRPr="00157304" w:rsidRDefault="00F32BB4" w:rsidP="0015730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2BB4">
        <w:rPr>
          <w:rFonts w:ascii="Times New Roman" w:hAnsi="Times New Roman" w:cs="Times New Roman"/>
          <w:b/>
          <w:sz w:val="28"/>
          <w:szCs w:val="28"/>
        </w:rPr>
        <w:t>г. Омск</w:t>
      </w:r>
    </w:p>
    <w:p w14:paraId="42E2B625" w14:textId="77777777" w:rsidR="00F32BB4" w:rsidRPr="00E84E2E" w:rsidRDefault="00F32BB4" w:rsidP="00F32BB4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Планирование  системы превентивных </w:t>
      </w:r>
      <w:r>
        <w:rPr>
          <w:rFonts w:ascii="Times New Roman" w:hAnsi="Times New Roman" w:cs="Times New Roman"/>
          <w:sz w:val="28"/>
          <w:szCs w:val="28"/>
        </w:rPr>
        <w:t>мероприятий по противодействию экстремизму среди обучающихся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Омском авиационном колледже  осуществляется  в соответствии с основными государственными нормативными документами в области  профилактики правонарушений среди молодежи и подростков, в том числе – экстремистских проявлений:  Конституция Российской Федерации,  ФЗ «О противодействии экстремистской деятельности» от 25.07.2002 г. № 114-ФЗ, ФЗ «Об основах системы профилактики безнадзорности и правонарушений несовершеннолетних» от 24.06.1999 г № 120-ФЗ, Федеральный Закон РФ № 273 ФЗ «Об образовании </w:t>
      </w:r>
      <w:r w:rsidRPr="00E84E2E">
        <w:rPr>
          <w:rFonts w:ascii="Times New Roman" w:hAnsi="Times New Roman" w:cs="Times New Roman"/>
          <w:color w:val="000000"/>
          <w:sz w:val="28"/>
          <w:szCs w:val="28"/>
        </w:rPr>
        <w:t xml:space="preserve">в Российской Федерации», </w:t>
      </w:r>
      <w:bookmarkStart w:id="0" w:name="doc_title"/>
      <w:bookmarkEnd w:id="0"/>
      <w:r w:rsidRPr="00E84E2E">
        <w:rPr>
          <w:rFonts w:ascii="Times New Roman" w:hAnsi="Times New Roman" w:cs="Times New Roman"/>
          <w:sz w:val="28"/>
          <w:szCs w:val="28"/>
        </w:rPr>
        <w:t>Комплексного плана  противодействия идеологии терроризма в Омской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E2E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Pr="00E84E2E">
        <w:rPr>
          <w:rFonts w:ascii="Times New Roman" w:hAnsi="Times New Roman" w:cs="Times New Roman"/>
          <w:sz w:val="28"/>
          <w:szCs w:val="28"/>
        </w:rPr>
        <w:t>2019-2023 годы Комплексного плана противодействия терроризма в Российской Федерации на 2019-2023 годы утвержденного Президентом Российской Федерации 28.12.2018г.</w:t>
      </w:r>
      <w:r w:rsidRPr="00E84E2E">
        <w:rPr>
          <w:rFonts w:ascii="Times New Roman" w:hAnsi="Times New Roman" w:cs="Times New Roman"/>
          <w:color w:val="000000"/>
          <w:sz w:val="28"/>
          <w:szCs w:val="28"/>
        </w:rPr>
        <w:t>», Распоряжение Правительства Российской Федерации от 29 мая 2015 г.  №  996-р «Стратегия развития воспитания в Российской Федерации на период до 2025 года»,  локальных  актов   колледжа  (Устав «Омавиат»,  Программа развития колледжа на период 2014 - 2018 годы,  и др.), охватывает различные направления учебно-воспитательного процесса в колледже.</w:t>
      </w:r>
    </w:p>
    <w:p w14:paraId="0E7276C5" w14:textId="77777777" w:rsidR="00F32BB4" w:rsidRDefault="00F32BB4" w:rsidP="00F32BB4">
      <w:pPr>
        <w:pStyle w:val="Heading3"/>
        <w:spacing w:before="0" w:after="0" w:line="276" w:lineRule="auto"/>
        <w:ind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       </w:t>
      </w:r>
      <w:r w:rsidRPr="00E84E2E">
        <w:rPr>
          <w:rFonts w:ascii="Times New Roman" w:hAnsi="Times New Roman" w:cs="Times New Roman"/>
          <w:sz w:val="28"/>
          <w:szCs w:val="28"/>
        </w:rPr>
        <w:t xml:space="preserve">Цели </w:t>
      </w:r>
      <w:r w:rsidRPr="00E84E2E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системы </w:t>
      </w:r>
      <w:r w:rsidRPr="00E84E2E">
        <w:rPr>
          <w:rFonts w:ascii="Times New Roman" w:hAnsi="Times New Roman" w:cs="Times New Roman"/>
          <w:b w:val="0"/>
          <w:sz w:val="28"/>
          <w:szCs w:val="28"/>
        </w:rPr>
        <w:t>мероприятий по противодействию экстремизму среди обучающихся</w:t>
      </w:r>
      <w:r w:rsidRPr="00E84E2E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E84E2E">
        <w:rPr>
          <w:rFonts w:ascii="Times New Roman" w:hAnsi="Times New Roman" w:cs="Times New Roman"/>
          <w:b w:val="0"/>
          <w:sz w:val="28"/>
          <w:szCs w:val="28"/>
        </w:rPr>
        <w:t xml:space="preserve">Омского авиационного колледжа:  </w:t>
      </w:r>
      <w:r>
        <w:rPr>
          <w:rFonts w:ascii="Times New Roman" w:hAnsi="Times New Roman" w:cs="Times New Roman"/>
          <w:b w:val="0"/>
          <w:sz w:val="28"/>
          <w:szCs w:val="28"/>
        </w:rPr>
        <w:t>предупреждение</w:t>
      </w:r>
      <w:r w:rsidRPr="00E84E2E">
        <w:rPr>
          <w:rFonts w:ascii="Times New Roman" w:hAnsi="Times New Roman" w:cs="Times New Roman"/>
          <w:b w:val="0"/>
          <w:sz w:val="28"/>
          <w:szCs w:val="28"/>
        </w:rPr>
        <w:t xml:space="preserve"> экстремистской  деятельности среди молодежи, создание условий обучения и воспитания, исключающих возможности любых проявлений </w:t>
      </w:r>
      <w:r w:rsidRPr="00E84E2E">
        <w:rPr>
          <w:rFonts w:ascii="Times New Roman" w:hAnsi="Times New Roman" w:cs="Times New Roman"/>
          <w:b w:val="0"/>
          <w:color w:val="000000"/>
          <w:sz w:val="28"/>
          <w:szCs w:val="28"/>
        </w:rPr>
        <w:t>антиобщественной направленности у обучающихся</w:t>
      </w:r>
      <w:r w:rsidRPr="00E84E2E">
        <w:rPr>
          <w:rFonts w:ascii="Times New Roman" w:hAnsi="Times New Roman" w:cs="Times New Roman"/>
          <w:b w:val="0"/>
          <w:sz w:val="28"/>
          <w:szCs w:val="28"/>
        </w:rPr>
        <w:t xml:space="preserve"> колледжа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43286D" w14:textId="77777777" w:rsidR="00F32BB4" w:rsidRDefault="00F32BB4" w:rsidP="00F32B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72B4AB" w14:textId="77777777" w:rsidR="00F32BB4" w:rsidRDefault="00F32BB4" w:rsidP="00F32BB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 социокультурного пространства в колледже, способствующего развитию ключевых компетенций личности,  системы ценностных ориентаций, творческого потенциала обучающихся, препятствующих антиобщественным проявлениям в молодежной среде;</w:t>
      </w:r>
    </w:p>
    <w:p w14:paraId="0289BA26" w14:textId="77777777" w:rsidR="00F32BB4" w:rsidRDefault="00F32BB4" w:rsidP="00F32BB4">
      <w:pPr>
        <w:ind w:right="-1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Повышение эффективности взаимодействия с правоохранительными органами, институтами гражданского общества, СМИ  в сфере противодействия экстремизму, ксенофобии и сепаратизму;</w:t>
      </w:r>
    </w:p>
    <w:p w14:paraId="78B6F5DB" w14:textId="77777777" w:rsidR="006F5FC7" w:rsidRDefault="006F5FC7" w:rsidP="00F32B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02B94A" w14:textId="77777777" w:rsidR="00F32BB4" w:rsidRDefault="00F32BB4" w:rsidP="00F32B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Направления работы:</w:t>
      </w:r>
    </w:p>
    <w:p w14:paraId="698B177C" w14:textId="77777777" w:rsidR="00F32BB4" w:rsidRDefault="00F32BB4" w:rsidP="00F32B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 xml:space="preserve">информирование, консультирование,  просвещение  обучающихся, педагогической и родительской общественности в вопросах </w:t>
      </w:r>
      <w:r w:rsidRPr="00E84E2E">
        <w:rPr>
          <w:rFonts w:ascii="Times New Roman" w:hAnsi="Times New Roman" w:cs="Times New Roman"/>
          <w:bCs/>
          <w:sz w:val="28"/>
          <w:szCs w:val="28"/>
        </w:rPr>
        <w:t>формирования стойкого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неприятия идеологии терроризма, </w:t>
      </w:r>
      <w:r w:rsidRPr="00E84E2E">
        <w:rPr>
          <w:rFonts w:ascii="Times New Roman" w:hAnsi="Times New Roman" w:cs="Times New Roman"/>
          <w:bCs/>
          <w:sz w:val="28"/>
          <w:szCs w:val="28"/>
        </w:rPr>
        <w:t xml:space="preserve"> привитию традиционных российских духовно-нравственных ценностей,</w:t>
      </w:r>
      <w:r w:rsidRPr="00E84E2E">
        <w:rPr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2015C">
        <w:rPr>
          <w:rFonts w:ascii="Times New Roman" w:hAnsi="Times New Roman" w:cs="Times New Roman"/>
          <w:sz w:val="28"/>
          <w:szCs w:val="28"/>
        </w:rPr>
        <w:t>фо</w:t>
      </w:r>
      <w:r>
        <w:rPr>
          <w:rFonts w:ascii="Times New Roman" w:hAnsi="Times New Roman" w:cs="Times New Roman"/>
          <w:sz w:val="28"/>
          <w:szCs w:val="28"/>
        </w:rPr>
        <w:t xml:space="preserve">рмирование антиэкстремистской и </w:t>
      </w:r>
      <w:r w:rsidRPr="00A2015C">
        <w:rPr>
          <w:rFonts w:ascii="Times New Roman" w:hAnsi="Times New Roman" w:cs="Times New Roman"/>
          <w:sz w:val="28"/>
          <w:szCs w:val="28"/>
        </w:rPr>
        <w:t>антитеррористической идеологии</w:t>
      </w:r>
      <w:r>
        <w:rPr>
          <w:rFonts w:ascii="Times New Roman" w:hAnsi="Times New Roman" w:cs="Times New Roman"/>
          <w:sz w:val="28"/>
          <w:szCs w:val="28"/>
        </w:rPr>
        <w:t xml:space="preserve"> у обучающихся колледжа посредством освоения  учебных курсов</w:t>
      </w:r>
      <w:r w:rsidRPr="00A2015C">
        <w:rPr>
          <w:rFonts w:ascii="Times New Roman" w:hAnsi="Times New Roman" w:cs="Times New Roman"/>
          <w:sz w:val="28"/>
          <w:szCs w:val="28"/>
        </w:rPr>
        <w:t>, модул</w:t>
      </w:r>
      <w:r>
        <w:rPr>
          <w:rFonts w:ascii="Times New Roman" w:hAnsi="Times New Roman" w:cs="Times New Roman"/>
          <w:sz w:val="28"/>
          <w:szCs w:val="28"/>
        </w:rPr>
        <w:t>ей, дисциплин общеобразовательных и профессиональных циклов;</w:t>
      </w:r>
      <w:r w:rsidRPr="00A201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10D474" w14:textId="77777777" w:rsidR="00F32BB4" w:rsidRDefault="00F32BB4" w:rsidP="00F32B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организация системного сотрудничества с органами УМВД, ОДН,  ЦПЭ по Омской области, общественными организациями и молодежными общественными объединениями голода Омска и омской области, специализированными государственными учреждениями, осуществляющими профилактическую работу с молодежью;</w:t>
      </w:r>
    </w:p>
    <w:p w14:paraId="58B328E7" w14:textId="77777777" w:rsidR="00F32BB4" w:rsidRDefault="00F32BB4" w:rsidP="00F32B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вовлечение обучающихся в социально значимую деятельность в колледже, организация их конструктивного досуга;</w:t>
      </w:r>
    </w:p>
    <w:p w14:paraId="6C34F9AF" w14:textId="77777777" w:rsidR="00F32BB4" w:rsidRDefault="00F32BB4" w:rsidP="00F32B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активизация профилактической деятельности волонтерских отрядов обучающихся колледжа «Ликвидируем Поломки Общества», «ЗОВ» - по зову сердца» в вопросах предупреждения любых антиобщественных проявлений несовершеннолетних студентов.</w:t>
      </w:r>
    </w:p>
    <w:p w14:paraId="475BB1A0" w14:textId="77777777" w:rsidR="00F32BB4" w:rsidRDefault="00F32BB4" w:rsidP="00F32BB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СОДЕРЖАНИЕ  РАБОТЫ</w:t>
      </w: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38"/>
        <w:gridCol w:w="1417"/>
        <w:gridCol w:w="1843"/>
        <w:gridCol w:w="1985"/>
      </w:tblGrid>
      <w:tr w:rsidR="00F32BB4" w14:paraId="10A69275" w14:textId="77777777" w:rsidTr="00F32BB4">
        <w:trPr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1521" w14:textId="77777777" w:rsidR="00F32BB4" w:rsidRDefault="00F32BB4" w:rsidP="00B12DC3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№ п\п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949D6" w14:textId="77777777" w:rsidR="00F32BB4" w:rsidRDefault="00F32BB4" w:rsidP="00B12DC3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Содержание работы, мероприятия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26F16" w14:textId="77777777" w:rsidR="00F32BB4" w:rsidRPr="00F32BB4" w:rsidRDefault="00F32BB4" w:rsidP="00B12DC3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2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Сроки </w:t>
            </w:r>
            <w:r w:rsidRPr="00F32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br/>
              <w:t>проведения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C5864" w14:textId="77777777" w:rsidR="00F32BB4" w:rsidRPr="00F32BB4" w:rsidRDefault="00F32BB4" w:rsidP="00B12DC3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2B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Ответственные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7AD0C" w14:textId="77777777" w:rsidR="00F32BB4" w:rsidRDefault="00F32BB4" w:rsidP="00B12DC3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Уровень 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br/>
              <w:t>проведения</w:t>
            </w:r>
          </w:p>
        </w:tc>
      </w:tr>
    </w:tbl>
    <w:p w14:paraId="614D57F6" w14:textId="77777777" w:rsidR="00F32BB4" w:rsidRPr="00C837F4" w:rsidRDefault="00F32BB4" w:rsidP="00F32BB4">
      <w:pPr>
        <w:pStyle w:val="ListParagraph"/>
        <w:numPr>
          <w:ilvl w:val="3"/>
          <w:numId w:val="1"/>
        </w:numPr>
        <w:ind w:left="284" w:hanging="28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Организационно – педагогические  мероприятия по обеспечению </w:t>
      </w:r>
      <w:r w:rsidRPr="00C837F4">
        <w:rPr>
          <w:rFonts w:ascii="Times New Roman" w:hAnsi="Times New Roman" w:cs="Times New Roman"/>
          <w:b/>
          <w:i/>
          <w:sz w:val="28"/>
          <w:szCs w:val="28"/>
        </w:rPr>
        <w:t xml:space="preserve">результативности деятельности противодействия </w:t>
      </w:r>
      <w:r w:rsidRPr="00C837F4">
        <w:rPr>
          <w:rFonts w:ascii="Times New Roman" w:hAnsi="Times New Roman" w:cs="Times New Roman"/>
          <w:b/>
          <w:i/>
          <w:sz w:val="28"/>
          <w:szCs w:val="28"/>
          <w:lang w:eastAsia="en-US"/>
        </w:rPr>
        <w:t>экстремизму</w:t>
      </w:r>
      <w:r w:rsidR="006F5FC7">
        <w:rPr>
          <w:rFonts w:ascii="Times New Roman" w:hAnsi="Times New Roman" w:cs="Times New Roman"/>
          <w:b/>
          <w:i/>
          <w:sz w:val="28"/>
          <w:szCs w:val="28"/>
          <w:lang w:eastAsia="en-US"/>
        </w:rPr>
        <w:t xml:space="preserve"> (</w:t>
      </w:r>
      <w:r w:rsidR="006F5FC7">
        <w:rPr>
          <w:rFonts w:ascii="Times New Roman" w:hAnsi="Times New Roman" w:cs="Times New Roman"/>
          <w:color w:val="000000"/>
          <w:sz w:val="28"/>
          <w:szCs w:val="28"/>
        </w:rPr>
        <w:t>в том числе с использованием форм удаленной работы с обучающимися)</w:t>
      </w: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222"/>
        <w:gridCol w:w="1701"/>
        <w:gridCol w:w="2126"/>
        <w:gridCol w:w="1418"/>
      </w:tblGrid>
      <w:tr w:rsidR="00A822CC" w14:paraId="3B624308" w14:textId="77777777" w:rsidTr="00A822CC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460D1" w14:textId="77777777" w:rsidR="00A822CC" w:rsidRDefault="00A822CC" w:rsidP="00A822C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313B5" w14:textId="77777777" w:rsidR="00A822CC" w:rsidRDefault="00A822CC" w:rsidP="00A822C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Планирование системы превентивных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мероприятий по противодействию экстремизму среди обучающихся в рамках организации УВП в колледже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7E23E" w14:textId="77777777" w:rsidR="00A822CC" w:rsidRDefault="00A822CC" w:rsidP="00A822C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8771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ентябрь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360C" w14:textId="77777777" w:rsidR="00A822CC" w:rsidRDefault="00A822CC" w:rsidP="00A822CC">
            <w:r w:rsidRPr="003E43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директора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935D0" w14:textId="77777777" w:rsidR="00A822CC" w:rsidRDefault="00A822CC" w:rsidP="00A822C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A822CC" w14:paraId="567CD15A" w14:textId="77777777" w:rsidTr="00A822CC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254E9" w14:textId="77777777" w:rsidR="00A822CC" w:rsidRDefault="00A822CC" w:rsidP="00A822C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041AB" w14:textId="77777777" w:rsidR="00A822CC" w:rsidRDefault="00A822CC" w:rsidP="00A822C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годовых планов профилактических мероприятий с ОП № 3, ОП № 6, ОП № 7, ОП № 9 УМВД России по городу Омску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FA7E" w14:textId="77777777" w:rsidR="00A822CC" w:rsidRPr="008771BF" w:rsidRDefault="00A822CC" w:rsidP="00A822C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8771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ентябрь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D5E2F" w14:textId="77777777" w:rsidR="00A822CC" w:rsidRDefault="00A822CC" w:rsidP="00A822CC">
            <w:r w:rsidRPr="003E43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директора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0392" w14:textId="77777777" w:rsidR="00A822CC" w:rsidRDefault="00A822CC" w:rsidP="00A822C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F32BB4" w14:paraId="63041966" w14:textId="77777777" w:rsidTr="00A822CC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85752" w14:textId="77777777" w:rsidR="00F32BB4" w:rsidRDefault="00F32BB4" w:rsidP="00B12DC3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A8E4C" w14:textId="77777777" w:rsidR="00F32BB4" w:rsidRDefault="00F32BB4" w:rsidP="00AA69A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годового плана профилактики экстремизма с  Центром по противодействию экстремизму УМВД  России по Омской области (организация специалистами ЦПЭ  лекций, бесед, демонстрации фильмов, консультирования педагогической и родительской общественности, профилактики  экстремистских проявлений среди студентов)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B92" w14:textId="77777777" w:rsidR="00F32BB4" w:rsidRDefault="00F32BB4" w:rsidP="00F32BB4"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8771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ентябрь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202</w:t>
            </w:r>
            <w:r w:rsidR="00A822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74ACF" w14:textId="77777777" w:rsidR="00A822CC" w:rsidRDefault="00A822CC" w:rsidP="00A822C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директора </w:t>
            </w:r>
          </w:p>
          <w:p w14:paraId="662DA9F5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E1624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F32BB4" w14:paraId="222DE262" w14:textId="77777777" w:rsidTr="00A822CC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F5259" w14:textId="77777777" w:rsidR="00F32BB4" w:rsidRDefault="00F32BB4" w:rsidP="00B12DC3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6DBAE" w14:textId="77777777" w:rsidR="00F32BB4" w:rsidRDefault="00F32BB4" w:rsidP="00F32BB4">
            <w:pPr>
              <w:tabs>
                <w:tab w:val="left" w:pos="2394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комплексных целевых Программ по профилактике экстремистских проявлений у студентов</w:t>
            </w:r>
            <w:r w:rsidR="006F5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5F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(в том числе с использованием форм удаленной работы с обучающимися)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4F6504B" w14:textId="77777777" w:rsidR="00F32BB4" w:rsidRDefault="00F32BB4" w:rsidP="00F32BB4">
            <w:pPr>
              <w:tabs>
                <w:tab w:val="left" w:pos="2394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КЦП «Мир начинается с уважения» - формирование конструктивного пространства уважения и доброжелательности в ОАТ;</w:t>
            </w:r>
          </w:p>
          <w:p w14:paraId="68731BEB" w14:textId="77777777" w:rsidR="00F32BB4" w:rsidRDefault="00F32BB4" w:rsidP="00F32BB4">
            <w:pPr>
              <w:tabs>
                <w:tab w:val="left" w:pos="2394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КЦП «Молодежь и закон» - формирование компетенций правовой грамотности и правовой культуры</w:t>
            </w:r>
            <w:r w:rsidR="006F5F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2FBF0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течение года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7D970" w14:textId="77777777" w:rsidR="00A822CC" w:rsidRDefault="00A822CC" w:rsidP="00A822C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директора </w:t>
            </w:r>
          </w:p>
          <w:p w14:paraId="2AAD80D2" w14:textId="77777777" w:rsidR="00F32BB4" w:rsidRDefault="00F32BB4" w:rsidP="00A822C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Педагог-психолог;</w:t>
            </w:r>
          </w:p>
          <w:p w14:paraId="5D33B7AD" w14:textId="77777777" w:rsidR="00F32BB4" w:rsidRDefault="00A822CC" w:rsidP="00A822C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32BB4">
              <w:rPr>
                <w:rFonts w:ascii="Times New Roman" w:hAnsi="Times New Roman" w:cs="Times New Roman"/>
                <w:sz w:val="28"/>
                <w:szCs w:val="28"/>
              </w:rPr>
              <w:t>оц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32BB4">
              <w:rPr>
                <w:rFonts w:ascii="Times New Roman" w:hAnsi="Times New Roman" w:cs="Times New Roman"/>
                <w:sz w:val="28"/>
                <w:szCs w:val="28"/>
              </w:rPr>
              <w:t xml:space="preserve"> педагоги, кураторы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A5B50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F32BB4" w14:paraId="7C4592F7" w14:textId="77777777" w:rsidTr="00A822CC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86AB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52962" w14:textId="77777777" w:rsidR="00F32BB4" w:rsidRDefault="00F32BB4" w:rsidP="00F32BB4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Организация ежегодной диагностики личностного отношения обучающихся к проблемам экстремизма - социологический опрос, анкетирование студентов нового набора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17796" w14:textId="77777777" w:rsidR="00F32BB4" w:rsidRDefault="00F32BB4" w:rsidP="00F32BB4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сентябрь – октябрь 202</w:t>
            </w:r>
            <w:r w:rsidR="00A822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566F2" w14:textId="77777777" w:rsidR="00A822CC" w:rsidRDefault="00A822CC" w:rsidP="00A822C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директора </w:t>
            </w:r>
          </w:p>
          <w:p w14:paraId="55EB2742" w14:textId="77777777" w:rsidR="00F32BB4" w:rsidRDefault="00A822CC" w:rsidP="00A822C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32BB4">
              <w:rPr>
                <w:rFonts w:ascii="Times New Roman" w:hAnsi="Times New Roman" w:cs="Times New Roman"/>
                <w:sz w:val="28"/>
                <w:szCs w:val="28"/>
              </w:rPr>
              <w:t>оц.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2BB4">
              <w:rPr>
                <w:rFonts w:ascii="Times New Roman" w:hAnsi="Times New Roman" w:cs="Times New Roman"/>
                <w:sz w:val="28"/>
                <w:szCs w:val="28"/>
              </w:rPr>
              <w:t>педагоги, кураторы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DE48C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Студенты 1 курса</w:t>
            </w:r>
          </w:p>
        </w:tc>
      </w:tr>
      <w:tr w:rsidR="00F32BB4" w14:paraId="162F93A2" w14:textId="77777777" w:rsidTr="00A822CC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41235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B3420" w14:textId="77777777" w:rsidR="00F32BB4" w:rsidRDefault="00F32BB4" w:rsidP="00F32BB4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Информирование Министерства образования Омской области о выявленных лицах из числа обучающихся колледжа, привлеченных к ответственности за правонарушения экстремистской направленности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844B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факту выявления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F14D3" w14:textId="77777777" w:rsidR="00A822CC" w:rsidRDefault="00A822CC" w:rsidP="00A822C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директора </w:t>
            </w:r>
          </w:p>
          <w:p w14:paraId="2A8ECBDA" w14:textId="77777777" w:rsidR="00F32BB4" w:rsidRDefault="00A822CC" w:rsidP="00A822C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32BB4">
              <w:rPr>
                <w:rFonts w:ascii="Times New Roman" w:hAnsi="Times New Roman" w:cs="Times New Roman"/>
                <w:sz w:val="28"/>
                <w:szCs w:val="28"/>
              </w:rPr>
              <w:t xml:space="preserve">оциальные педагоги </w:t>
            </w:r>
          </w:p>
          <w:p w14:paraId="432F44EF" w14:textId="77777777" w:rsidR="00F32BB4" w:rsidRDefault="00F32BB4" w:rsidP="00B12DC3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45D65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F32BB4" w14:paraId="735DC98B" w14:textId="77777777" w:rsidTr="00A822CC">
        <w:trPr>
          <w:trHeight w:val="1655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F5A36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4917A" w14:textId="77777777" w:rsidR="00F32BB4" w:rsidRDefault="00F32BB4" w:rsidP="00B12DC3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 взаимодействия с УМВД России по Омской области и УФСБ России по Омской области при обнаружении сайтов, содержащих материалы экстремистского характера, в целях блокирования сайтов общего доступа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B037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факту выявления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DFEFA" w14:textId="77777777" w:rsidR="00A822CC" w:rsidRDefault="00A822CC" w:rsidP="00A822C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директора </w:t>
            </w:r>
          </w:p>
          <w:p w14:paraId="6D0BA438" w14:textId="77777777" w:rsidR="00F32BB4" w:rsidRDefault="00A822CC" w:rsidP="00A822C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32BB4">
              <w:rPr>
                <w:rFonts w:ascii="Times New Roman" w:hAnsi="Times New Roman" w:cs="Times New Roman"/>
                <w:sz w:val="28"/>
                <w:szCs w:val="28"/>
              </w:rPr>
              <w:t xml:space="preserve">оциальные педагоги </w:t>
            </w:r>
          </w:p>
          <w:p w14:paraId="72A7EBA8" w14:textId="77777777" w:rsidR="00F32BB4" w:rsidRDefault="00F32BB4" w:rsidP="00F32BB4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87ADA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</w:tbl>
    <w:tbl>
      <w:tblPr>
        <w:tblStyle w:val="TableGrid"/>
        <w:tblW w:w="14176" w:type="dxa"/>
        <w:tblInd w:w="-147" w:type="dxa"/>
        <w:tblLook w:val="04A0" w:firstRow="1" w:lastRow="0" w:firstColumn="1" w:lastColumn="0" w:noHBand="0" w:noVBand="1"/>
      </w:tblPr>
      <w:tblGrid>
        <w:gridCol w:w="709"/>
        <w:gridCol w:w="8222"/>
        <w:gridCol w:w="1701"/>
        <w:gridCol w:w="2126"/>
        <w:gridCol w:w="1418"/>
      </w:tblGrid>
      <w:tr w:rsidR="00F32BB4" w14:paraId="58D9FCEE" w14:textId="77777777" w:rsidTr="00A822C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DD38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8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93C5" w14:textId="77777777" w:rsidR="00F32BB4" w:rsidRDefault="00F32BB4" w:rsidP="00B12DC3">
            <w:pPr>
              <w:spacing w:line="31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Составление банка данных об обучающихся – гражданах других государств;</w:t>
            </w:r>
          </w:p>
          <w:p w14:paraId="3DC9D218" w14:textId="77777777" w:rsidR="00F32BB4" w:rsidRDefault="002020DB" w:rsidP="00B12DC3">
            <w:pPr>
              <w:spacing w:line="31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F32BB4" w:rsidRPr="00E84E2E">
              <w:rPr>
                <w:rFonts w:ascii="Times New Roman" w:hAnsi="Times New Roman" w:cs="Times New Roman"/>
                <w:bCs/>
                <w:sz w:val="28"/>
                <w:szCs w:val="28"/>
              </w:rPr>
              <w:t>Проведение с лицами, прибыв</w:t>
            </w:r>
            <w:r w:rsidR="00F32BB4">
              <w:rPr>
                <w:rFonts w:ascii="Times New Roman" w:hAnsi="Times New Roman" w:cs="Times New Roman"/>
                <w:bCs/>
                <w:sz w:val="28"/>
                <w:szCs w:val="28"/>
              </w:rPr>
              <w:t>ш</w:t>
            </w:r>
            <w:r w:rsidR="00F32BB4" w:rsidRPr="00E84E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ими в </w:t>
            </w:r>
            <w:r w:rsidR="00F32BB4">
              <w:rPr>
                <w:rFonts w:ascii="Times New Roman" w:hAnsi="Times New Roman" w:cs="Times New Roman"/>
                <w:bCs/>
                <w:sz w:val="28"/>
                <w:szCs w:val="28"/>
              </w:rPr>
              <w:t>колледж</w:t>
            </w:r>
            <w:r w:rsidR="00F32BB4" w:rsidRPr="00E84E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обучения из стран с повышенной террористической активностью мероприятий (в том числе при участии представителей религиозных и общественных организаций, психологов) в форме индивидуальных или групповых бесед по доведению норм законодательства, устанавливающих ответственность за участие и содействие террористической деятельности, разжигание социальной, расовой, национальной и религиозной розни, создание и участие в деятельности общественных объединений, цели и действия которых направлены на насильственное изменение основ конституционного строя России</w:t>
            </w:r>
            <w:r w:rsidR="006F5F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6F5F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(в том числе с использованием форм удаленной работы с обучающимися)</w:t>
            </w:r>
            <w:r w:rsidR="00F32BB4" w:rsidRPr="00E84E2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DC148" w14:textId="77777777" w:rsidR="00F32BB4" w:rsidRDefault="00F32BB4" w:rsidP="002020DB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сентябрь – октябрь- ноябрь 20</w:t>
            </w:r>
            <w:r w:rsidR="002020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A822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CA37A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Социальные педагоги отделений;</w:t>
            </w:r>
          </w:p>
          <w:p w14:paraId="18583B45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</w:t>
            </w:r>
          </w:p>
          <w:p w14:paraId="0BE6762D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юрист колледжа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040FD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F32BB4" w14:paraId="5C684427" w14:textId="77777777" w:rsidTr="00A822C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1A31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9A92" w14:textId="77777777" w:rsidR="00F32BB4" w:rsidRDefault="00F32BB4" w:rsidP="002020DB">
            <w:pPr>
              <w:spacing w:line="31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Размещение на информационных стендах, сайте </w:t>
            </w:r>
            <w:r w:rsidR="002020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образовательной организации, группах и страницах сети Интернет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профилактических материалов антиэкстремистского содержания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CCBE6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течение года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70FDE" w14:textId="77777777" w:rsidR="00A822CC" w:rsidRDefault="00A822CC" w:rsidP="00A822C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директора </w:t>
            </w:r>
          </w:p>
          <w:p w14:paraId="4A18A545" w14:textId="77777777" w:rsidR="00F32BB4" w:rsidRDefault="00F32BB4" w:rsidP="00B12D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917F1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</w:tbl>
    <w:p w14:paraId="270B7093" w14:textId="77777777" w:rsidR="00F32BB4" w:rsidRPr="002020DB" w:rsidRDefault="00F32BB4" w:rsidP="00A822CC">
      <w:pPr>
        <w:pStyle w:val="ListParagraph"/>
        <w:numPr>
          <w:ilvl w:val="0"/>
          <w:numId w:val="1"/>
        </w:numPr>
        <w:spacing w:after="0"/>
        <w:ind w:left="284" w:hanging="723"/>
        <w:jc w:val="both"/>
        <w:rPr>
          <w:b/>
          <w:i/>
        </w:rPr>
      </w:pPr>
      <w:r w:rsidRPr="002020DB">
        <w:rPr>
          <w:rFonts w:ascii="Times New Roman" w:hAnsi="Times New Roman" w:cs="Times New Roman"/>
          <w:b/>
          <w:i/>
          <w:sz w:val="28"/>
          <w:szCs w:val="28"/>
        </w:rPr>
        <w:t>Информирование, консультирование, просвещение обучающихся, педагогической и родительской общественности колледжа</w:t>
      </w:r>
    </w:p>
    <w:tbl>
      <w:tblPr>
        <w:tblStyle w:val="TableGrid"/>
        <w:tblW w:w="1417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8222"/>
        <w:gridCol w:w="1701"/>
        <w:gridCol w:w="2126"/>
        <w:gridCol w:w="1418"/>
      </w:tblGrid>
      <w:tr w:rsidR="00F32BB4" w14:paraId="518F1323" w14:textId="77777777" w:rsidTr="00A822C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7A29" w14:textId="77777777" w:rsidR="00F32BB4" w:rsidRDefault="00F32BB4" w:rsidP="00F32BB4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11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7107" w14:textId="77777777" w:rsidR="00F32BB4" w:rsidRDefault="00F32BB4" w:rsidP="006F5FC7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 и проведение обучающих семинаров по противодействию идеологии экстремизма и терроризма для педагогов колледжа</w:t>
            </w:r>
            <w:r w:rsidR="006F5F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F660" w14:textId="77777777" w:rsidR="00F32BB4" w:rsidRDefault="00F32BB4" w:rsidP="006F5F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октябрь – ноябрь</w:t>
            </w:r>
          </w:p>
          <w:p w14:paraId="2E89C31A" w14:textId="77777777" w:rsidR="00F32BB4" w:rsidRDefault="00F32BB4" w:rsidP="006F5F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2020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A822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8A98" w14:textId="77777777" w:rsidR="00A822CC" w:rsidRDefault="00A822CC" w:rsidP="00A822C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директора </w:t>
            </w:r>
          </w:p>
          <w:p w14:paraId="26E7D45E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AEA66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F32BB4" w14:paraId="076F49BB" w14:textId="77777777" w:rsidTr="00A822C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DF583" w14:textId="77777777" w:rsidR="00F32BB4" w:rsidRDefault="00F32BB4" w:rsidP="002020DB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2020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8D96" w14:textId="77777777" w:rsidR="00F32BB4" w:rsidRDefault="00F32BB4" w:rsidP="006F5FC7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 и проведение тематических родительских собраний  по</w:t>
            </w:r>
            <w:r w:rsidR="00171E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вопросам противодействия  идеологии экстремизма и терроризма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9C04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октябрь 20</w:t>
            </w:r>
            <w:r w:rsidR="002020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A822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14:paraId="32422E47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380E" w14:textId="77777777" w:rsidR="00A822CC" w:rsidRDefault="00A822CC" w:rsidP="00A822C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директора </w:t>
            </w:r>
          </w:p>
          <w:p w14:paraId="13D137E5" w14:textId="77777777" w:rsidR="00F32BB4" w:rsidRDefault="00A822CC" w:rsidP="00B12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32BB4">
              <w:rPr>
                <w:rFonts w:ascii="Times New Roman" w:hAnsi="Times New Roman" w:cs="Times New Roman"/>
                <w:sz w:val="28"/>
                <w:szCs w:val="28"/>
              </w:rPr>
              <w:t>оц.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2BB4">
              <w:rPr>
                <w:rFonts w:ascii="Times New Roman" w:hAnsi="Times New Roman" w:cs="Times New Roman"/>
                <w:sz w:val="28"/>
                <w:szCs w:val="28"/>
              </w:rPr>
              <w:t>педагоги, кураторы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A189E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F32BB4" w14:paraId="3AA6C1A6" w14:textId="77777777" w:rsidTr="00A822C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46BA" w14:textId="77777777" w:rsidR="00F32BB4" w:rsidRDefault="00F32BB4" w:rsidP="002020DB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2020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2575" w14:textId="77777777" w:rsidR="00F32BB4" w:rsidRDefault="00F32BB4" w:rsidP="00B12DC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0DB">
              <w:rPr>
                <w:rFonts w:ascii="Times New Roman" w:hAnsi="Times New Roman" w:cs="Times New Roman"/>
                <w:sz w:val="28"/>
                <w:szCs w:val="28"/>
              </w:rPr>
              <w:t>Организация работы по формированию у обучающихся  антитеррористического сознания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проведение системы индивидуальных и коллективных бесед,  классных часов, студенческих  диспутов, акций, форумов, проектов  по вопросам противодействия  идеологии экстремизма и терроризма</w:t>
            </w:r>
            <w:r w:rsidR="002020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2020DB">
              <w:rPr>
                <w:rFonts w:ascii="Times New Roman" w:hAnsi="Times New Roman" w:cs="Times New Roman"/>
                <w:i/>
                <w:sz w:val="28"/>
                <w:szCs w:val="28"/>
              </w:rPr>
              <w:t>о</w:t>
            </w:r>
            <w:r w:rsidR="002020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рганизация тематических встреч обучающихся с кибер-дружинниками Некоммерческого партнерства «Лига безопасного интернета»</w:t>
            </w:r>
            <w:r w:rsidR="006F5F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(в том числе с использованием форм удаленной работы с обучающимися)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3FC2E" w14:textId="77777777" w:rsidR="00F32BB4" w:rsidRDefault="002020DB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течение года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E4228" w14:textId="77777777" w:rsidR="00A822CC" w:rsidRDefault="00A822CC" w:rsidP="00A822C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директора </w:t>
            </w:r>
          </w:p>
          <w:p w14:paraId="022CE362" w14:textId="77777777" w:rsidR="00F32BB4" w:rsidRDefault="00A822CC" w:rsidP="00B12D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32BB4">
              <w:rPr>
                <w:rFonts w:ascii="Times New Roman" w:hAnsi="Times New Roman" w:cs="Times New Roman"/>
                <w:sz w:val="28"/>
                <w:szCs w:val="28"/>
              </w:rPr>
              <w:t>оц. педагоги, кураторы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BDAD4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</w:tbl>
    <w:p w14:paraId="2A5FC47D" w14:textId="77777777" w:rsidR="00F32BB4" w:rsidRDefault="00F32BB4" w:rsidP="00A822CC">
      <w:pPr>
        <w:pStyle w:val="ListParagraph"/>
        <w:numPr>
          <w:ilvl w:val="0"/>
          <w:numId w:val="1"/>
        </w:numPr>
        <w:spacing w:after="0"/>
        <w:ind w:left="993" w:hanging="426"/>
        <w:jc w:val="both"/>
        <w:rPr>
          <w:b/>
          <w:i/>
        </w:rPr>
      </w:pPr>
      <w:r w:rsidRPr="005B5969">
        <w:rPr>
          <w:rFonts w:ascii="Times New Roman" w:hAnsi="Times New Roman" w:cs="Times New Roman"/>
          <w:b/>
          <w:i/>
          <w:sz w:val="28"/>
          <w:szCs w:val="28"/>
        </w:rPr>
        <w:t>Мероприятия по снижению уязвимости молодежи от воздействия идеологии терроризма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tbl>
      <w:tblPr>
        <w:tblStyle w:val="TableGrid"/>
        <w:tblW w:w="14176" w:type="dxa"/>
        <w:tblInd w:w="-147" w:type="dxa"/>
        <w:tblLook w:val="04A0" w:firstRow="1" w:lastRow="0" w:firstColumn="1" w:lastColumn="0" w:noHBand="0" w:noVBand="1"/>
      </w:tblPr>
      <w:tblGrid>
        <w:gridCol w:w="709"/>
        <w:gridCol w:w="8222"/>
        <w:gridCol w:w="1701"/>
        <w:gridCol w:w="2126"/>
        <w:gridCol w:w="1418"/>
      </w:tblGrid>
      <w:tr w:rsidR="00F32BB4" w14:paraId="0659C70A" w14:textId="77777777" w:rsidTr="00A822C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B851" w14:textId="77777777" w:rsidR="00F32BB4" w:rsidRDefault="00F32BB4" w:rsidP="002020DB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2020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CB26" w14:textId="77777777" w:rsidR="00F32BB4" w:rsidRDefault="00F32BB4" w:rsidP="006F5F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251CD">
              <w:rPr>
                <w:rFonts w:ascii="Times New Roman" w:hAnsi="Times New Roman"/>
                <w:sz w:val="28"/>
                <w:szCs w:val="28"/>
              </w:rPr>
              <w:t>В целях развития у молодежи активной гражданской позиции, направленной на неприятие идеологии терроризма, проведение общественно-политического мероприятия, посвященного Дню солидарности в бор</w:t>
            </w:r>
            <w:r w:rsidR="002020DB">
              <w:rPr>
                <w:rFonts w:ascii="Times New Roman" w:hAnsi="Times New Roman"/>
                <w:sz w:val="28"/>
                <w:szCs w:val="28"/>
              </w:rPr>
              <w:t>ьбе с терроризмом (3 сентября)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654D5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сентябрь</w:t>
            </w:r>
          </w:p>
          <w:p w14:paraId="44D15C06" w14:textId="77777777" w:rsidR="00F32BB4" w:rsidRDefault="00F32BB4" w:rsidP="002020DB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2020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A822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3A8E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Зам. директора </w:t>
            </w:r>
            <w:r w:rsidR="002020DB">
              <w:rPr>
                <w:rFonts w:ascii="Times New Roman" w:hAnsi="Times New Roman" w:cs="Times New Roman"/>
                <w:sz w:val="28"/>
                <w:szCs w:val="28"/>
              </w:rPr>
              <w:t>соц. педагоги, кураторы</w:t>
            </w:r>
          </w:p>
          <w:p w14:paraId="39073466" w14:textId="77777777" w:rsidR="00F32BB4" w:rsidRDefault="00F32BB4" w:rsidP="00B12D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20C96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F32BB4" w14:paraId="2F92BF6C" w14:textId="77777777" w:rsidTr="00A822C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775E" w14:textId="77777777" w:rsidR="00F32BB4" w:rsidRDefault="00F32BB4" w:rsidP="002020D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20D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157C" w14:textId="77777777" w:rsidR="00F32BB4" w:rsidRPr="002E6564" w:rsidRDefault="00F32BB4" w:rsidP="00B12DC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6564">
              <w:rPr>
                <w:rFonts w:ascii="Times New Roman" w:hAnsi="Times New Roman" w:cs="Times New Roman"/>
                <w:sz w:val="28"/>
                <w:szCs w:val="28"/>
              </w:rPr>
              <w:t>Проведение образовательн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2E6564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E6564">
              <w:rPr>
                <w:rFonts w:ascii="Times New Roman" w:hAnsi="Times New Roman" w:cs="Times New Roman"/>
                <w:sz w:val="28"/>
                <w:szCs w:val="28"/>
              </w:rPr>
              <w:t xml:space="preserve"> (в том числе с участием представителей религиозных и общественных организаций, деятелей культуры и искусства) воспитательные и культурно-просветительские мероприятия, направленные на развитие 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  <w:r w:rsidRPr="002E6564">
              <w:rPr>
                <w:rFonts w:ascii="Times New Roman" w:hAnsi="Times New Roman" w:cs="Times New Roman"/>
                <w:sz w:val="28"/>
                <w:szCs w:val="28"/>
              </w:rPr>
              <w:t xml:space="preserve"> неприятия идеологии терроризма и привитие им традиционных российских духовно-нравственных ценностей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02B3" w14:textId="77777777" w:rsidR="00F32BB4" w:rsidRDefault="00F32BB4" w:rsidP="00202B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течение года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5FE5" w14:textId="77777777" w:rsidR="00F32BB4" w:rsidRDefault="00F32BB4" w:rsidP="00A822C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Зам.  директора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соц. педагоги, кураторы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1D059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F32BB4" w14:paraId="444923EE" w14:textId="77777777" w:rsidTr="00A822C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6AF3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1C883" w14:textId="77777777" w:rsidR="00F32BB4" w:rsidRDefault="00F32BB4" w:rsidP="006F5FC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FC7">
              <w:rPr>
                <w:rFonts w:ascii="Times New Roman" w:hAnsi="Times New Roman" w:cs="Times New Roman"/>
                <w:i/>
                <w:sz w:val="28"/>
                <w:szCs w:val="28"/>
              </w:rPr>
              <w:t>Организация работы по формированию у обучающихся  антитеррористического соз</w:t>
            </w:r>
            <w:r w:rsidR="006F5FC7">
              <w:rPr>
                <w:rFonts w:ascii="Times New Roman" w:hAnsi="Times New Roman" w:cs="Times New Roman"/>
                <w:i/>
                <w:sz w:val="28"/>
                <w:szCs w:val="28"/>
              </w:rPr>
              <w:t>на</w:t>
            </w:r>
            <w:r w:rsidR="006F5FC7" w:rsidRPr="006F5FC7">
              <w:rPr>
                <w:rFonts w:ascii="Times New Roman" w:hAnsi="Times New Roman" w:cs="Times New Roman"/>
                <w:i/>
                <w:sz w:val="28"/>
                <w:szCs w:val="28"/>
              </w:rPr>
              <w:t>н</w:t>
            </w:r>
            <w:r w:rsidR="006F5FC7">
              <w:rPr>
                <w:rFonts w:ascii="Times New Roman" w:hAnsi="Times New Roman" w:cs="Times New Roman"/>
                <w:i/>
                <w:sz w:val="28"/>
                <w:szCs w:val="28"/>
              </w:rPr>
              <w:t>и</w:t>
            </w:r>
            <w:r w:rsidRPr="006F5FC7">
              <w:rPr>
                <w:rFonts w:ascii="Times New Roman" w:hAnsi="Times New Roman" w:cs="Times New Roman"/>
                <w:i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участие в ежегодном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Региональном форуме  по профилактике  экстремизма «Все свои» Министерства образования Омской области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3A6F" w14:textId="77777777" w:rsidR="00F32BB4" w:rsidRDefault="00F32BB4" w:rsidP="006F5F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февраль 202</w:t>
            </w:r>
            <w:r w:rsidR="00A822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7D14" w14:textId="77777777" w:rsidR="00F32BB4" w:rsidRDefault="00F32BB4" w:rsidP="006F5FC7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Зам.  директора </w:t>
            </w:r>
          </w:p>
          <w:p w14:paraId="2347506B" w14:textId="77777777" w:rsidR="00F32BB4" w:rsidRDefault="00A822CC" w:rsidP="006F5F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32BB4">
              <w:rPr>
                <w:rFonts w:ascii="Times New Roman" w:hAnsi="Times New Roman" w:cs="Times New Roman"/>
                <w:sz w:val="28"/>
                <w:szCs w:val="28"/>
              </w:rPr>
              <w:t>оц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32BB4">
              <w:rPr>
                <w:rFonts w:ascii="Times New Roman" w:hAnsi="Times New Roman" w:cs="Times New Roman"/>
                <w:sz w:val="28"/>
                <w:szCs w:val="28"/>
              </w:rPr>
              <w:t xml:space="preserve"> педагоги, кураторы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4DEEF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F32BB4" w14:paraId="2A0095C7" w14:textId="77777777" w:rsidTr="00A822C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448A4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8AA0" w14:textId="77777777" w:rsidR="00F32BB4" w:rsidRDefault="00F32BB4" w:rsidP="006F5FC7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5FC7">
              <w:rPr>
                <w:rFonts w:ascii="Times New Roman" w:hAnsi="Times New Roman" w:cs="Times New Roman"/>
                <w:i/>
                <w:sz w:val="28"/>
                <w:szCs w:val="28"/>
              </w:rPr>
              <w:t>Организация работы по формированию у обучающихся  антитеррористического сознания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  <w:r w:rsidR="00171ED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F5FC7">
              <w:rPr>
                <w:rFonts w:ascii="Times New Roman" w:hAnsi="Times New Roman" w:cs="Times New Roman"/>
                <w:i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частие в областной   научно-практической  конференции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«Многоликое Прииртышье»,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посвященной профилактике межнациональных конфликтов в Омской области,   Министерства образования Омской области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0E2B" w14:textId="77777777" w:rsidR="00F32BB4" w:rsidRDefault="00A822CC" w:rsidP="006F5F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октябрь</w:t>
            </w:r>
          </w:p>
          <w:p w14:paraId="033E4CA2" w14:textId="77777777" w:rsidR="00F32BB4" w:rsidRDefault="00F32BB4" w:rsidP="006F5F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</w:t>
            </w:r>
            <w:r w:rsidR="00A822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A17F" w14:textId="77777777" w:rsidR="00F32BB4" w:rsidRDefault="00F32BB4" w:rsidP="00B12DC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Зам.  директора </w:t>
            </w:r>
          </w:p>
          <w:p w14:paraId="345632EC" w14:textId="77777777" w:rsidR="00F32BB4" w:rsidRDefault="00A822CC" w:rsidP="006F5F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32BB4">
              <w:rPr>
                <w:rFonts w:ascii="Times New Roman" w:hAnsi="Times New Roman" w:cs="Times New Roman"/>
                <w:sz w:val="28"/>
                <w:szCs w:val="28"/>
              </w:rPr>
              <w:t>оц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32BB4">
              <w:rPr>
                <w:rFonts w:ascii="Times New Roman" w:hAnsi="Times New Roman" w:cs="Times New Roman"/>
                <w:sz w:val="28"/>
                <w:szCs w:val="28"/>
              </w:rPr>
              <w:t>педагоги, кураторы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5187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F32BB4" w14:paraId="73FCA179" w14:textId="77777777" w:rsidTr="00A822C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BA79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A339" w14:textId="77777777" w:rsidR="00F32BB4" w:rsidRDefault="00F32BB4" w:rsidP="00B12DC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6564">
              <w:rPr>
                <w:rFonts w:ascii="Times New Roman" w:hAnsi="Times New Roman" w:cs="Times New Roman"/>
                <w:i/>
                <w:sz w:val="28"/>
                <w:szCs w:val="28"/>
              </w:rPr>
              <w:t>Вовлечение студентов в развивающую, творческую, спортивную, социально-значимую деятельность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участие во Всероссийской профилактической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акции «Здоровье молодежи – богатство России» </w:t>
            </w:r>
            <w:r w:rsidR="006F5F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(в том числе с использованием форм удаленной работы с обучающимися)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B7DF" w14:textId="77777777" w:rsidR="00F32BB4" w:rsidRDefault="00F32BB4" w:rsidP="006F5F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апрель 202</w:t>
            </w:r>
            <w:r w:rsidR="00A822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AAA6" w14:textId="77777777" w:rsidR="00A822CC" w:rsidRDefault="00F32BB4" w:rsidP="00A822C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 директора Педагог</w:t>
            </w:r>
            <w:r w:rsidR="00A822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-организатор</w:t>
            </w:r>
          </w:p>
          <w:p w14:paraId="50776477" w14:textId="77777777" w:rsidR="00F32BB4" w:rsidRDefault="00F32BB4" w:rsidP="00A822C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11FC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F32BB4" w14:paraId="58A4FCCF" w14:textId="77777777" w:rsidTr="00A822C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9040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B34D" w14:textId="77777777" w:rsidR="00F32BB4" w:rsidRDefault="00F32BB4" w:rsidP="006F5FC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564">
              <w:rPr>
                <w:rFonts w:ascii="Times New Roman" w:hAnsi="Times New Roman" w:cs="Times New Roman"/>
                <w:i/>
                <w:sz w:val="28"/>
                <w:szCs w:val="28"/>
              </w:rPr>
              <w:t>Вовлечение студентов в развивающую, творческую, спортивную, социально-значимую деятельность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F5FC7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частие в областной  спартакиаде среди студентов Министерства образования Омской области, Министерства спорта Омской области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78D4" w14:textId="77777777" w:rsidR="00F32BB4" w:rsidRDefault="00F32BB4" w:rsidP="006F5F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течение года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070D" w14:textId="77777777" w:rsidR="00A822CC" w:rsidRDefault="00A822CC" w:rsidP="00A822C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Заместитель директора </w:t>
            </w:r>
          </w:p>
          <w:p w14:paraId="2B3353BF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ЦМК ФК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7E95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  <w:tr w:rsidR="00F32BB4" w14:paraId="4F102DD4" w14:textId="77777777" w:rsidTr="00A822C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7394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E18F" w14:textId="77777777" w:rsidR="00F32BB4" w:rsidRDefault="00F32BB4" w:rsidP="00B12DC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564">
              <w:rPr>
                <w:rFonts w:ascii="Times New Roman" w:hAnsi="Times New Roman" w:cs="Times New Roman"/>
                <w:i/>
                <w:sz w:val="28"/>
                <w:szCs w:val="28"/>
              </w:rPr>
              <w:t>Вовлечение студентов в развивающую, творческую, спортивную, социально-значимую деятельность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участие в областных спортивных мероприятиях по выполнению студентами нормативов Всероссийского физкультурно-спортивного комплекса «Готов к труду и обороне» Министерства образования Омской области, Министерства спорта Омской области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2144" w14:textId="77777777" w:rsidR="00F32BB4" w:rsidRDefault="00F32BB4" w:rsidP="006F5FC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течение года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D9EA" w14:textId="77777777" w:rsidR="00A822CC" w:rsidRDefault="00F32BB4" w:rsidP="00A822C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</w:t>
            </w:r>
            <w:r w:rsidR="00A822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еститель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дир</w:t>
            </w:r>
            <w:r w:rsidR="00A822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ектора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418F9FED" w14:textId="77777777" w:rsidR="00F32BB4" w:rsidRDefault="00F32BB4" w:rsidP="00A822CC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ЦМК ФК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3099" w14:textId="77777777" w:rsidR="00F32BB4" w:rsidRDefault="00F32BB4" w:rsidP="00B12DC3">
            <w:pPr>
              <w:spacing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колледжу</w:t>
            </w:r>
          </w:p>
        </w:tc>
      </w:tr>
    </w:tbl>
    <w:p w14:paraId="3ABB0C76" w14:textId="77777777" w:rsidR="00F32BB4" w:rsidRDefault="00F32BB4" w:rsidP="00F32BB4">
      <w:pPr>
        <w:tabs>
          <w:tab w:val="left" w:pos="9089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Заместитель директора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           А.Г. Каменева</w:t>
      </w:r>
    </w:p>
    <w:p w14:paraId="34D9DAAB" w14:textId="77777777" w:rsidR="00760314" w:rsidRDefault="00F32BB4" w:rsidP="00A822CC">
      <w:pPr>
        <w:tabs>
          <w:tab w:val="left" w:pos="9089"/>
        </w:tabs>
      </w:pPr>
      <w:r>
        <w:rPr>
          <w:rFonts w:ascii="Times New Roman" w:hAnsi="Times New Roman" w:cs="Times New Roman"/>
          <w:bCs/>
          <w:sz w:val="28"/>
          <w:szCs w:val="28"/>
        </w:rPr>
        <w:t>0</w:t>
      </w:r>
      <w:r w:rsidR="002020DB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.09.20</w:t>
      </w:r>
      <w:r w:rsidR="002020DB">
        <w:rPr>
          <w:rFonts w:ascii="Times New Roman" w:hAnsi="Times New Roman" w:cs="Times New Roman"/>
          <w:bCs/>
          <w:sz w:val="28"/>
          <w:szCs w:val="28"/>
        </w:rPr>
        <w:t>2</w:t>
      </w:r>
      <w:r w:rsidR="00A822C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 г.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760314" w:rsidSect="002B0BCB">
      <w:pgSz w:w="16840" w:h="11907" w:orient="landscape"/>
      <w:pgMar w:top="851" w:right="1021" w:bottom="851" w:left="1622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22EF"/>
    <w:multiLevelType w:val="hybridMultilevel"/>
    <w:tmpl w:val="C22C982A"/>
    <w:lvl w:ilvl="0" w:tplc="F476D254">
      <w:start w:val="1"/>
      <w:numFmt w:val="decimal"/>
      <w:lvlText w:val="%1."/>
      <w:lvlJc w:val="left"/>
      <w:pPr>
        <w:ind w:left="4472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118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14"/>
    <w:rsid w:val="00157304"/>
    <w:rsid w:val="00171ED8"/>
    <w:rsid w:val="002020DB"/>
    <w:rsid w:val="00202BF6"/>
    <w:rsid w:val="002B0BCB"/>
    <w:rsid w:val="002F0834"/>
    <w:rsid w:val="006F5FC7"/>
    <w:rsid w:val="00760314"/>
    <w:rsid w:val="00A822CC"/>
    <w:rsid w:val="00AA69AE"/>
    <w:rsid w:val="00B10914"/>
    <w:rsid w:val="00BB0955"/>
    <w:rsid w:val="00ED1724"/>
    <w:rsid w:val="00F3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1FF7"/>
  <w15:chartTrackingRefBased/>
  <w15:docId w15:val="{7C091882-B4AB-439C-BEEE-9B1F5838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B4"/>
  </w:style>
  <w:style w:type="paragraph" w:styleId="Heading1">
    <w:name w:val="heading 1"/>
    <w:basedOn w:val="Normal"/>
    <w:next w:val="Normal"/>
    <w:link w:val="Heading1Char"/>
    <w:qFormat/>
    <w:rsid w:val="00F32BB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ing3">
    <w:name w:val="heading 3"/>
    <w:basedOn w:val="Normal"/>
    <w:next w:val="Normal"/>
    <w:link w:val="Heading3Char"/>
    <w:unhideWhenUsed/>
    <w:qFormat/>
    <w:rsid w:val="00F32BB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2BB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F32BB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er">
    <w:name w:val="header"/>
    <w:basedOn w:val="Normal"/>
    <w:link w:val="HeaderChar"/>
    <w:semiHidden/>
    <w:unhideWhenUsed/>
    <w:rsid w:val="00F32BB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semiHidden/>
    <w:rsid w:val="00F32B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nhideWhenUsed/>
    <w:rsid w:val="00F32BB4"/>
    <w:pPr>
      <w:suppressAutoHyphens/>
      <w:spacing w:after="120" w:line="240" w:lineRule="auto"/>
    </w:pPr>
    <w:rPr>
      <w:rFonts w:ascii="Times New Roman" w:eastAsia="Times New Roman" w:hAnsi="Times New Roman" w:cs="Calibri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F32BB4"/>
    <w:rPr>
      <w:rFonts w:ascii="Times New Roman" w:eastAsia="Times New Roman" w:hAnsi="Times New Roman" w:cs="Calibri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F32BB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TableGrid">
    <w:name w:val="Table Grid"/>
    <w:basedOn w:val="TableNormal"/>
    <w:uiPriority w:val="59"/>
    <w:rsid w:val="00F32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7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Каменева Анна Григорьевна</dc:creator>
  <cp:keywords/>
  <dc:description/>
  <cp:lastModifiedBy>Alexander Pehterev</cp:lastModifiedBy>
  <cp:revision>7</cp:revision>
  <cp:lastPrinted>2023-03-09T09:43:00Z</cp:lastPrinted>
  <dcterms:created xsi:type="dcterms:W3CDTF">2020-09-07T07:40:00Z</dcterms:created>
  <dcterms:modified xsi:type="dcterms:W3CDTF">2024-04-08T16:02:00Z</dcterms:modified>
</cp:coreProperties>
</file>