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F8E92" w14:textId="77777777" w:rsidR="00F57376" w:rsidRPr="00B67DF7" w:rsidRDefault="00F57376" w:rsidP="00F57376">
      <w:pPr>
        <w:pStyle w:val="1"/>
        <w:spacing w:before="0" w:after="0" w:line="276" w:lineRule="auto"/>
        <w:jc w:val="right"/>
      </w:pPr>
      <w:bookmarkStart w:id="0" w:name="_Toc84499262"/>
      <w:r w:rsidRPr="00B67DF7">
        <w:t xml:space="preserve">Приложение </w:t>
      </w:r>
      <w:bookmarkEnd w:id="0"/>
      <w:r w:rsidRPr="00B67DF7">
        <w:t>1</w:t>
      </w:r>
    </w:p>
    <w:p w14:paraId="489D548D" w14:textId="3B24C502" w:rsidR="00F57376" w:rsidRPr="00B67DF7" w:rsidRDefault="00F57376" w:rsidP="00F57376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r w:rsidRPr="00B67DF7">
        <w:rPr>
          <w:rFonts w:ascii="Times New Roman" w:hAnsi="Times New Roman"/>
          <w:sz w:val="24"/>
          <w:szCs w:val="24"/>
        </w:rPr>
        <w:t xml:space="preserve">к </w:t>
      </w:r>
      <w:r w:rsidR="001A368A">
        <w:rPr>
          <w:rFonts w:ascii="Times New Roman" w:hAnsi="Times New Roman"/>
          <w:sz w:val="24"/>
          <w:szCs w:val="24"/>
        </w:rPr>
        <w:t>О</w:t>
      </w:r>
      <w:r w:rsidRPr="00B67DF7">
        <w:rPr>
          <w:rFonts w:ascii="Times New Roman" w:hAnsi="Times New Roman"/>
          <w:sz w:val="24"/>
          <w:szCs w:val="24"/>
        </w:rPr>
        <w:t>ПОП-П специальности</w:t>
      </w:r>
      <w:r w:rsidRPr="00B67DF7">
        <w:rPr>
          <w:rFonts w:ascii="Times New Roman" w:hAnsi="Times New Roman"/>
          <w:b/>
          <w:sz w:val="24"/>
          <w:szCs w:val="24"/>
        </w:rPr>
        <w:t xml:space="preserve"> </w:t>
      </w:r>
    </w:p>
    <w:p w14:paraId="56C17312" w14:textId="0A26EEBE" w:rsidR="00F57376" w:rsidRPr="006838FA" w:rsidRDefault="006F418D" w:rsidP="00F57376">
      <w:pPr>
        <w:spacing w:after="0"/>
        <w:jc w:val="right"/>
        <w:rPr>
          <w:rFonts w:ascii="Times New Roman" w:hAnsi="Times New Roman"/>
          <w:sz w:val="24"/>
          <w:szCs w:val="24"/>
        </w:rPr>
      </w:pPr>
      <w:bookmarkStart w:id="1" w:name="_Hlk115255756"/>
      <w:r>
        <w:rPr>
          <w:rFonts w:ascii="Times New Roman" w:hAnsi="Times New Roman"/>
          <w:sz w:val="24"/>
          <w:szCs w:val="24"/>
        </w:rPr>
        <w:t>12.02.03 Радиоэлектронные приборы</w:t>
      </w:r>
      <w:r w:rsidR="002824D6">
        <w:rPr>
          <w:rFonts w:ascii="Times New Roman" w:hAnsi="Times New Roman"/>
          <w:sz w:val="24"/>
          <w:szCs w:val="24"/>
        </w:rPr>
        <w:t xml:space="preserve"> и</w:t>
      </w:r>
      <w:r>
        <w:rPr>
          <w:rFonts w:ascii="Times New Roman" w:hAnsi="Times New Roman"/>
          <w:sz w:val="24"/>
          <w:szCs w:val="24"/>
        </w:rPr>
        <w:t xml:space="preserve"> устройства</w:t>
      </w:r>
    </w:p>
    <w:bookmarkEnd w:id="1"/>
    <w:p w14:paraId="56686F2D" w14:textId="77777777" w:rsidR="00F57376" w:rsidRPr="006838FA" w:rsidRDefault="00F57376" w:rsidP="00F57376">
      <w:pPr>
        <w:tabs>
          <w:tab w:val="right" w:leader="underscore" w:pos="9639"/>
        </w:tabs>
        <w:spacing w:after="0"/>
        <w:jc w:val="center"/>
        <w:rPr>
          <w:rFonts w:ascii="Times New Roman" w:hAnsi="Times New Roman"/>
          <w:b/>
          <w:sz w:val="24"/>
          <w:szCs w:val="24"/>
          <w:vertAlign w:val="superscript"/>
        </w:rPr>
      </w:pPr>
    </w:p>
    <w:p w14:paraId="7F7DF1ED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DB71679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3E5DFB9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4C485C9" w14:textId="77777777" w:rsidR="00F57376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24D5819" w14:textId="77777777" w:rsidR="00F57376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C397618" w14:textId="77777777" w:rsidR="00F57376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3746DB5" w14:textId="77777777" w:rsidR="00F57376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4A17D50" w14:textId="77777777" w:rsidR="00F57376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0EB07A9" w14:textId="3EA44D18" w:rsidR="00F57376" w:rsidRDefault="00F57376" w:rsidP="00F57376">
      <w:pPr>
        <w:pStyle w:val="1"/>
        <w:spacing w:before="0" w:after="0" w:line="276" w:lineRule="auto"/>
        <w:ind w:firstLine="0"/>
        <w:jc w:val="center"/>
      </w:pPr>
      <w:r w:rsidRPr="00B67DF7">
        <w:t>М</w:t>
      </w:r>
      <w:r w:rsidR="001A368A">
        <w:t>атрица</w:t>
      </w:r>
      <w:r w:rsidRPr="00B67DF7">
        <w:t xml:space="preserve"> компетенций выпускника</w:t>
      </w:r>
    </w:p>
    <w:p w14:paraId="719CAF1C" w14:textId="3C9A9EBF" w:rsidR="00F57376" w:rsidRPr="001A368A" w:rsidRDefault="006F418D" w:rsidP="00F5737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1A368A">
        <w:rPr>
          <w:rFonts w:ascii="Times New Roman" w:hAnsi="Times New Roman"/>
          <w:bCs/>
          <w:sz w:val="24"/>
          <w:szCs w:val="24"/>
        </w:rPr>
        <w:t>12.02.03 Радиоэлектронные приборы</w:t>
      </w:r>
      <w:r w:rsidR="002824D6" w:rsidRPr="001A368A">
        <w:rPr>
          <w:rFonts w:ascii="Times New Roman" w:hAnsi="Times New Roman"/>
          <w:bCs/>
          <w:sz w:val="24"/>
          <w:szCs w:val="24"/>
        </w:rPr>
        <w:t xml:space="preserve"> и</w:t>
      </w:r>
      <w:r w:rsidRPr="001A368A">
        <w:rPr>
          <w:rFonts w:ascii="Times New Roman" w:hAnsi="Times New Roman"/>
          <w:bCs/>
          <w:sz w:val="24"/>
          <w:szCs w:val="24"/>
        </w:rPr>
        <w:t xml:space="preserve"> устройства</w:t>
      </w:r>
    </w:p>
    <w:p w14:paraId="22F6C381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FB6E8ED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712CDB9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76B1557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21E69FF" w14:textId="402E71A1" w:rsidR="00F57376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0C9F425" w14:textId="77777777" w:rsidR="001A368A" w:rsidRPr="00B67DF7" w:rsidRDefault="001A368A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3D528BD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388B0FB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DFA4A41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5FF5484" w14:textId="23C10A8F" w:rsidR="00F57376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FBEE31F" w14:textId="191BE791" w:rsidR="0004151B" w:rsidRDefault="0004151B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E8F6E34" w14:textId="3F83BA80" w:rsidR="0004151B" w:rsidRDefault="0004151B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B9692C6" w14:textId="1A897A58" w:rsidR="0004151B" w:rsidRDefault="0004151B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7272F3A" w14:textId="254B92D2" w:rsidR="0004151B" w:rsidRDefault="0004151B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F4C5874" w14:textId="0EEA5600" w:rsidR="0004151B" w:rsidRDefault="0004151B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EF1FB24" w14:textId="343C764F" w:rsidR="0004151B" w:rsidRDefault="0004151B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E939390" w14:textId="4E90AD24" w:rsidR="0004151B" w:rsidRDefault="0004151B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F4F0FE7" w14:textId="3721D1E2" w:rsidR="0004151B" w:rsidRDefault="0004151B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77D9116" w14:textId="1733C57F" w:rsidR="0004151B" w:rsidRDefault="0004151B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82C5E12" w14:textId="1921B694" w:rsidR="0004151B" w:rsidRDefault="0004151B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D65FDAB" w14:textId="77777777" w:rsidR="0004151B" w:rsidRPr="00B67DF7" w:rsidRDefault="0004151B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F5A0892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C07A0DB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BB2C6E7" w14:textId="0A7B4820" w:rsidR="00F57376" w:rsidRPr="006838FA" w:rsidRDefault="00F57376" w:rsidP="00F57376">
      <w:pPr>
        <w:spacing w:after="0"/>
        <w:jc w:val="center"/>
        <w:rPr>
          <w:rFonts w:ascii="Times New Roman" w:hAnsi="Times New Roman"/>
          <w:b/>
          <w:iCs/>
          <w:sz w:val="24"/>
          <w:szCs w:val="24"/>
        </w:rPr>
      </w:pPr>
      <w:r w:rsidRPr="006838FA">
        <w:rPr>
          <w:rFonts w:ascii="Times New Roman" w:hAnsi="Times New Roman"/>
          <w:b/>
          <w:iCs/>
          <w:sz w:val="24"/>
          <w:szCs w:val="24"/>
        </w:rPr>
        <w:t>202</w:t>
      </w:r>
      <w:r w:rsidR="00F414B4">
        <w:rPr>
          <w:rFonts w:ascii="Times New Roman" w:hAnsi="Times New Roman"/>
          <w:b/>
          <w:iCs/>
          <w:sz w:val="24"/>
          <w:szCs w:val="24"/>
        </w:rPr>
        <w:t>3</w:t>
      </w:r>
      <w:r w:rsidRPr="006838FA">
        <w:rPr>
          <w:rFonts w:ascii="Times New Roman" w:hAnsi="Times New Roman"/>
          <w:b/>
          <w:iCs/>
          <w:sz w:val="24"/>
          <w:szCs w:val="24"/>
        </w:rPr>
        <w:t xml:space="preserve"> г.</w:t>
      </w:r>
    </w:p>
    <w:p w14:paraId="30A3091D" w14:textId="6DC4CC68" w:rsidR="00F57376" w:rsidRPr="00B67DF7" w:rsidRDefault="001A368A" w:rsidP="001A368A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B67DF7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3FA9E35" w14:textId="77777777" w:rsidR="00CB4D15" w:rsidRDefault="00CB4D15" w:rsidP="00F57376">
      <w:pPr>
        <w:spacing w:after="0"/>
        <w:rPr>
          <w:rFonts w:ascii="Times New Roman" w:hAnsi="Times New Roman"/>
          <w:b/>
          <w:iCs/>
          <w:sz w:val="24"/>
          <w:szCs w:val="24"/>
        </w:rPr>
        <w:sectPr w:rsidR="00CB4D15" w:rsidSect="003551C6">
          <w:footerReference w:type="even" r:id="rId7"/>
          <w:footerReference w:type="default" r:id="rId8"/>
          <w:pgSz w:w="11907" w:h="16840"/>
          <w:pgMar w:top="1134" w:right="851" w:bottom="992" w:left="1418" w:header="709" w:footer="709" w:gutter="0"/>
          <w:cols w:space="720"/>
        </w:sectPr>
      </w:pPr>
    </w:p>
    <w:tbl>
      <w:tblPr>
        <w:tblW w:w="14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1417"/>
        <w:gridCol w:w="2127"/>
        <w:gridCol w:w="2551"/>
        <w:gridCol w:w="1559"/>
        <w:gridCol w:w="1841"/>
        <w:gridCol w:w="11"/>
      </w:tblGrid>
      <w:tr w:rsidR="002B6915" w:rsidRPr="00B67DF7" w14:paraId="2FBF3619" w14:textId="34D55718" w:rsidTr="00E017B0">
        <w:trPr>
          <w:trHeight w:val="20"/>
        </w:trPr>
        <w:tc>
          <w:tcPr>
            <w:tcW w:w="6799" w:type="dxa"/>
            <w:gridSpan w:val="2"/>
            <w:vMerge w:val="restart"/>
            <w:shd w:val="clear" w:color="auto" w:fill="auto"/>
            <w:vAlign w:val="center"/>
          </w:tcPr>
          <w:p w14:paraId="71BD7CA1" w14:textId="7DDE5293" w:rsidR="002B6915" w:rsidRPr="0004151B" w:rsidRDefault="002B6915" w:rsidP="00E90DF1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2" w:name="_Hlk103623257"/>
            <w:r w:rsidRPr="00CB2D1F">
              <w:rPr>
                <w:rFonts w:ascii="Times New Roman" w:hAnsi="Times New Roman"/>
                <w:sz w:val="18"/>
                <w:szCs w:val="18"/>
              </w:rPr>
              <w:lastRenderedPageBreak/>
              <w:br w:type="page"/>
            </w:r>
            <w:r w:rsidRPr="0004151B">
              <w:rPr>
                <w:rFonts w:ascii="Times New Roman" w:hAnsi="Times New Roman"/>
                <w:b/>
                <w:bCs/>
                <w:sz w:val="24"/>
                <w:szCs w:val="24"/>
              </w:rPr>
              <w:t>Трудовые функции в соответствии с профессиональными стандартами (или иными нормативными документами)</w:t>
            </w:r>
          </w:p>
        </w:tc>
        <w:tc>
          <w:tcPr>
            <w:tcW w:w="8089" w:type="dxa"/>
            <w:gridSpan w:val="5"/>
            <w:shd w:val="clear" w:color="auto" w:fill="auto"/>
          </w:tcPr>
          <w:p w14:paraId="0D632641" w14:textId="1F909BF4" w:rsidR="002B6915" w:rsidRPr="00B67DF7" w:rsidRDefault="002B6915" w:rsidP="002824D6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Виды деятельности в соответствии с </w:t>
            </w:r>
            <w:r w:rsidRPr="00B67DF7">
              <w:rPr>
                <w:rFonts w:ascii="Times New Roman" w:hAnsi="Times New Roman"/>
                <w:b/>
                <w:bCs/>
                <w:sz w:val="24"/>
                <w:szCs w:val="24"/>
              </w:rPr>
              <w:t>ФГОС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СПО по специальности 12.02.03 Радиоэлектронные приборы</w:t>
            </w:r>
            <w:r w:rsidR="002824D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устройства</w:t>
            </w:r>
          </w:p>
        </w:tc>
      </w:tr>
      <w:tr w:rsidR="002B6915" w:rsidRPr="00B67DF7" w14:paraId="543F6485" w14:textId="77777777" w:rsidTr="00E017B0">
        <w:trPr>
          <w:trHeight w:val="20"/>
        </w:trPr>
        <w:tc>
          <w:tcPr>
            <w:tcW w:w="6799" w:type="dxa"/>
            <w:gridSpan w:val="2"/>
            <w:vMerge/>
            <w:shd w:val="clear" w:color="auto" w:fill="auto"/>
            <w:vAlign w:val="center"/>
          </w:tcPr>
          <w:p w14:paraId="558B368C" w14:textId="77777777" w:rsidR="002B6915" w:rsidRPr="00CB2D1F" w:rsidRDefault="002B6915" w:rsidP="00983EA4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58B86E0D" w14:textId="74614C6F" w:rsidR="002B6915" w:rsidRPr="00CB2D1F" w:rsidRDefault="002B6915" w:rsidP="00983EA4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B2D1F">
              <w:rPr>
                <w:rStyle w:val="a6"/>
                <w:rFonts w:ascii="Times New Roman" w:hAnsi="Times New Roman"/>
                <w:b/>
                <w:i w:val="0"/>
                <w:iCs/>
                <w:sz w:val="18"/>
                <w:szCs w:val="18"/>
              </w:rPr>
              <w:t xml:space="preserve">Разработка </w:t>
            </w:r>
            <w:r w:rsidR="0057204C" w:rsidRPr="0057204C">
              <w:rPr>
                <w:rStyle w:val="a6"/>
                <w:rFonts w:ascii="Times New Roman" w:hAnsi="Times New Roman"/>
                <w:b/>
                <w:i w:val="0"/>
                <w:iCs/>
                <w:sz w:val="18"/>
                <w:szCs w:val="18"/>
              </w:rPr>
              <w:t>конструкции блоков с низкой плотностью компоновки элементов</w:t>
            </w:r>
          </w:p>
        </w:tc>
        <w:tc>
          <w:tcPr>
            <w:tcW w:w="2551" w:type="dxa"/>
            <w:shd w:val="clear" w:color="auto" w:fill="auto"/>
          </w:tcPr>
          <w:p w14:paraId="3662D6B8" w14:textId="7D49B4C5" w:rsidR="002B6915" w:rsidRPr="00CB2D1F" w:rsidRDefault="0057204C" w:rsidP="00983EA4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Р</w:t>
            </w:r>
            <w:r w:rsidRPr="0057204C">
              <w:rPr>
                <w:rFonts w:ascii="Times New Roman" w:hAnsi="Times New Roman"/>
                <w:b/>
                <w:sz w:val="18"/>
                <w:szCs w:val="18"/>
              </w:rPr>
              <w:t>азработка технологических процессов изготовления, сборки и испытаний блоков с низкой плотностью компоновки элементов</w:t>
            </w:r>
          </w:p>
        </w:tc>
        <w:tc>
          <w:tcPr>
            <w:tcW w:w="1559" w:type="dxa"/>
            <w:shd w:val="clear" w:color="auto" w:fill="auto"/>
          </w:tcPr>
          <w:p w14:paraId="08D41D33" w14:textId="0FA8D398" w:rsidR="002B6915" w:rsidRPr="00CB2D1F" w:rsidRDefault="002B6915" w:rsidP="0057204C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B2D1F">
              <w:rPr>
                <w:rFonts w:ascii="Times New Roman" w:hAnsi="Times New Roman"/>
                <w:b/>
                <w:sz w:val="18"/>
                <w:szCs w:val="18"/>
              </w:rPr>
              <w:t>Организация и управление структурного подразделения</w:t>
            </w:r>
          </w:p>
        </w:tc>
        <w:tc>
          <w:tcPr>
            <w:tcW w:w="1852" w:type="dxa"/>
            <w:gridSpan w:val="2"/>
            <w:shd w:val="clear" w:color="auto" w:fill="auto"/>
          </w:tcPr>
          <w:p w14:paraId="4C70E486" w14:textId="5ACA2298" w:rsidR="002B6915" w:rsidRPr="00CB2D1F" w:rsidRDefault="002B6915" w:rsidP="00983EA4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B2D1F">
              <w:rPr>
                <w:rFonts w:ascii="Times New Roman" w:hAnsi="Times New Roman"/>
                <w:b/>
                <w:sz w:val="18"/>
                <w:szCs w:val="18"/>
              </w:rPr>
              <w:t>Выполнение работ по профессии</w:t>
            </w:r>
            <w:r w:rsidRPr="00F414B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57204C" w:rsidRPr="00F414B4">
              <w:rPr>
                <w:rFonts w:ascii="Times New Roman" w:hAnsi="Times New Roman"/>
                <w:b/>
                <w:sz w:val="18"/>
                <w:szCs w:val="18"/>
              </w:rPr>
              <w:t xml:space="preserve">14618 </w:t>
            </w:r>
            <w:r w:rsidRPr="00CB2D1F">
              <w:rPr>
                <w:rFonts w:ascii="Times New Roman" w:hAnsi="Times New Roman"/>
                <w:b/>
                <w:sz w:val="18"/>
                <w:szCs w:val="18"/>
              </w:rPr>
              <w:t>Монтажник радиоэлектронной аппаратуры и приборов</w:t>
            </w:r>
          </w:p>
        </w:tc>
      </w:tr>
      <w:tr w:rsidR="002B6915" w:rsidRPr="00B67DF7" w14:paraId="60095565" w14:textId="77777777" w:rsidTr="00E017B0">
        <w:trPr>
          <w:trHeight w:val="20"/>
        </w:trPr>
        <w:tc>
          <w:tcPr>
            <w:tcW w:w="6799" w:type="dxa"/>
            <w:gridSpan w:val="2"/>
            <w:shd w:val="clear" w:color="auto" w:fill="auto"/>
            <w:vAlign w:val="center"/>
          </w:tcPr>
          <w:p w14:paraId="627D9332" w14:textId="1FA423C3" w:rsidR="002B6915" w:rsidRPr="00CB2D1F" w:rsidRDefault="002B6915" w:rsidP="00942670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B2D1F">
              <w:rPr>
                <w:rFonts w:ascii="Times New Roman" w:hAnsi="Times New Roman"/>
                <w:b/>
                <w:bCs/>
                <w:sz w:val="18"/>
                <w:szCs w:val="18"/>
              </w:rPr>
              <w:t>25.052 Монтажник радиоэлектронной аппаратуры и приборов в ракетно-космической деятельности</w:t>
            </w:r>
          </w:p>
        </w:tc>
        <w:tc>
          <w:tcPr>
            <w:tcW w:w="2127" w:type="dxa"/>
            <w:shd w:val="clear" w:color="auto" w:fill="auto"/>
          </w:tcPr>
          <w:p w14:paraId="0684D75C" w14:textId="77777777" w:rsidR="002B6915" w:rsidRPr="00CB2D1F" w:rsidRDefault="002B6915" w:rsidP="00983EA4">
            <w:pPr>
              <w:widowControl w:val="0"/>
              <w:spacing w:after="0"/>
              <w:contextualSpacing/>
              <w:jc w:val="center"/>
              <w:rPr>
                <w:rStyle w:val="a6"/>
                <w:rFonts w:ascii="Times New Roman" w:hAnsi="Times New Roman"/>
                <w:b/>
                <w:i w:val="0"/>
                <w:iCs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14:paraId="31469101" w14:textId="77777777" w:rsidR="002B6915" w:rsidRPr="00CB2D1F" w:rsidRDefault="002B6915" w:rsidP="00983EA4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7B35B01F" w14:textId="77777777" w:rsidR="002B6915" w:rsidRPr="00CB2D1F" w:rsidRDefault="002B6915" w:rsidP="00983EA4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55B29085" w14:textId="77777777" w:rsidR="002B6915" w:rsidRPr="00CB2D1F" w:rsidRDefault="002B6915" w:rsidP="00983EA4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6F2895" w:rsidRPr="00B67DF7" w14:paraId="0A16B56F" w14:textId="77777777" w:rsidTr="00E017B0">
        <w:trPr>
          <w:gridAfter w:val="1"/>
          <w:wAfter w:w="11" w:type="dxa"/>
          <w:trHeight w:val="434"/>
        </w:trPr>
        <w:tc>
          <w:tcPr>
            <w:tcW w:w="5382" w:type="dxa"/>
            <w:vMerge w:val="restart"/>
            <w:shd w:val="clear" w:color="auto" w:fill="auto"/>
          </w:tcPr>
          <w:p w14:paraId="0CCAF5DA" w14:textId="77777777" w:rsidR="006F2895" w:rsidRPr="00017950" w:rsidRDefault="006F2895" w:rsidP="00D916D5">
            <w:pPr>
              <w:widowControl w:val="0"/>
              <w:spacing w:after="0"/>
              <w:contextualSpacing/>
              <w:rPr>
                <w:rFonts w:ascii="Times New Roman" w:hAnsi="Times New Roman"/>
                <w:b/>
                <w:sz w:val="18"/>
                <w:szCs w:val="18"/>
              </w:rPr>
            </w:pPr>
            <w:r w:rsidRPr="00017950">
              <w:rPr>
                <w:rFonts w:ascii="Times New Roman" w:hAnsi="Times New Roman"/>
                <w:b/>
                <w:sz w:val="18"/>
                <w:szCs w:val="18"/>
              </w:rPr>
              <w:t xml:space="preserve">ОТФ А </w:t>
            </w:r>
          </w:p>
          <w:p w14:paraId="018D478A" w14:textId="61465DDF" w:rsidR="006F2895" w:rsidRPr="00CB2D1F" w:rsidRDefault="006F2895" w:rsidP="00D916D5">
            <w:pPr>
              <w:widowControl w:val="0"/>
              <w:spacing w:after="0"/>
              <w:contextualSpacing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B2D1F">
              <w:rPr>
                <w:rFonts w:ascii="Times New Roman" w:hAnsi="Times New Roman"/>
                <w:sz w:val="18"/>
                <w:szCs w:val="18"/>
              </w:rPr>
              <w:t xml:space="preserve">Подготовка и монтаж плат и блоков, содержащих не более 30 корпусных </w:t>
            </w:r>
            <w:proofErr w:type="spellStart"/>
            <w:r w:rsidRPr="00CB2D1F">
              <w:rPr>
                <w:rFonts w:ascii="Times New Roman" w:hAnsi="Times New Roman"/>
                <w:sz w:val="18"/>
                <w:szCs w:val="18"/>
              </w:rPr>
              <w:t>электрорадиоэлементов</w:t>
            </w:r>
            <w:proofErr w:type="spellEnd"/>
            <w:r w:rsidRPr="00CB2D1F">
              <w:rPr>
                <w:rFonts w:ascii="Times New Roman" w:hAnsi="Times New Roman"/>
                <w:sz w:val="18"/>
                <w:szCs w:val="18"/>
              </w:rPr>
              <w:t xml:space="preserve"> (ЭРЭ) с количеством выводов не более 8 и с шагом выводов 1,25 мм и более, одиночные провода, жгуты, монтируемые в одной плоскости, без экранированных проводов, с количеством проводов не более 10 (простые платы и блоки) радиоэлектронной аппаратуры и приборов изделий РКТ</w:t>
            </w:r>
          </w:p>
        </w:tc>
        <w:tc>
          <w:tcPr>
            <w:tcW w:w="1417" w:type="dxa"/>
            <w:shd w:val="clear" w:color="auto" w:fill="auto"/>
          </w:tcPr>
          <w:p w14:paraId="23FE189B" w14:textId="1F82E38E" w:rsidR="006F2895" w:rsidRPr="008478D0" w:rsidRDefault="006F2895" w:rsidP="00E1371A">
            <w:pPr>
              <w:widowControl w:val="0"/>
              <w:spacing w:after="0"/>
              <w:contextualSpacing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B2D1F">
              <w:rPr>
                <w:rFonts w:ascii="Times New Roman" w:hAnsi="Times New Roman"/>
                <w:sz w:val="18"/>
                <w:szCs w:val="18"/>
              </w:rPr>
              <w:t xml:space="preserve">ТФ </w:t>
            </w:r>
            <w:r w:rsidRPr="00272C58">
              <w:rPr>
                <w:rFonts w:ascii="Times New Roman" w:hAnsi="Times New Roman"/>
                <w:sz w:val="18"/>
                <w:szCs w:val="18"/>
              </w:rPr>
              <w:t>А/01.3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</w:tcPr>
          <w:p w14:paraId="6602B0DF" w14:textId="0CD95D4D" w:rsidR="006F2895" w:rsidRPr="00146EF9" w:rsidRDefault="006F2895" w:rsidP="00E1371A">
            <w:pPr>
              <w:widowControl w:val="0"/>
              <w:spacing w:after="0"/>
              <w:contextualSpacing/>
              <w:rPr>
                <w:rStyle w:val="a6"/>
                <w:rFonts w:ascii="Times New Roman" w:hAnsi="Times New Roman"/>
                <w:i w:val="0"/>
                <w:iCs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</w:tcPr>
          <w:p w14:paraId="10485A0E" w14:textId="2A4F39EA" w:rsidR="006F2895" w:rsidRPr="00146EF9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2B3909F" w14:textId="05A1DA82" w:rsidR="006F2895" w:rsidRPr="00146EF9" w:rsidRDefault="006F2895" w:rsidP="00E1371A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46EF9">
              <w:rPr>
                <w:rFonts w:ascii="Times New Roman" w:hAnsi="Times New Roman"/>
                <w:sz w:val="16"/>
                <w:szCs w:val="16"/>
              </w:rPr>
              <w:t xml:space="preserve">ПК 3.3. </w:t>
            </w:r>
          </w:p>
        </w:tc>
        <w:tc>
          <w:tcPr>
            <w:tcW w:w="1841" w:type="dxa"/>
            <w:shd w:val="clear" w:color="auto" w:fill="auto"/>
          </w:tcPr>
          <w:p w14:paraId="7DBFECD0" w14:textId="7D236937" w:rsidR="006F2895" w:rsidRPr="00146EF9" w:rsidRDefault="006F2895" w:rsidP="00E1371A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ПК 4.1 </w:t>
            </w:r>
          </w:p>
        </w:tc>
      </w:tr>
      <w:tr w:rsidR="006F2895" w:rsidRPr="00B67DF7" w14:paraId="3EA3B780" w14:textId="77777777" w:rsidTr="00E017B0">
        <w:trPr>
          <w:gridAfter w:val="1"/>
          <w:wAfter w:w="11" w:type="dxa"/>
          <w:trHeight w:val="20"/>
        </w:trPr>
        <w:tc>
          <w:tcPr>
            <w:tcW w:w="5382" w:type="dxa"/>
            <w:vMerge/>
            <w:shd w:val="clear" w:color="auto" w:fill="auto"/>
            <w:vAlign w:val="center"/>
          </w:tcPr>
          <w:p w14:paraId="243B11EF" w14:textId="77777777" w:rsidR="006F2895" w:rsidRPr="00CB2D1F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092BB08E" w14:textId="4BA10D1A" w:rsidR="006F2895" w:rsidRPr="00272C58" w:rsidRDefault="006F2895" w:rsidP="00E1371A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ТФ </w:t>
            </w:r>
            <w:r w:rsidRPr="008478D0">
              <w:rPr>
                <w:rFonts w:ascii="Times New Roman" w:hAnsi="Times New Roman"/>
                <w:sz w:val="18"/>
                <w:szCs w:val="18"/>
              </w:rPr>
              <w:t>А/02.3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6C20E9EF" w14:textId="09DD1729" w:rsidR="006F2895" w:rsidRPr="00146EF9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1" w:type="dxa"/>
            <w:vMerge w:val="restart"/>
            <w:shd w:val="clear" w:color="auto" w:fill="auto"/>
          </w:tcPr>
          <w:p w14:paraId="45BB786D" w14:textId="718899B0" w:rsidR="006F2895" w:rsidRPr="00146EF9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14:paraId="4407B827" w14:textId="052F29FD" w:rsidR="006F2895" w:rsidRPr="00146EF9" w:rsidRDefault="006F2895" w:rsidP="00E1371A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41" w:type="dxa"/>
            <w:shd w:val="clear" w:color="auto" w:fill="auto"/>
          </w:tcPr>
          <w:p w14:paraId="77307FBD" w14:textId="1E38AEF0" w:rsidR="006F2895" w:rsidRPr="00146EF9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ПК 4.2 </w:t>
            </w:r>
          </w:p>
        </w:tc>
      </w:tr>
      <w:tr w:rsidR="006F2895" w:rsidRPr="00B67DF7" w14:paraId="55BBE829" w14:textId="77777777" w:rsidTr="00E017B0">
        <w:trPr>
          <w:gridAfter w:val="1"/>
          <w:wAfter w:w="11" w:type="dxa"/>
          <w:trHeight w:val="212"/>
        </w:trPr>
        <w:tc>
          <w:tcPr>
            <w:tcW w:w="538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43703" w14:textId="77777777" w:rsidR="006F2895" w:rsidRPr="00CB2D1F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4CF574B" w14:textId="77777777" w:rsidR="006F2895" w:rsidRDefault="006F2895" w:rsidP="00E1371A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1548CA0" w14:textId="6044C1C8" w:rsidR="006F2895" w:rsidRPr="00146EF9" w:rsidRDefault="006F2895" w:rsidP="00366EAE">
            <w:pPr>
              <w:widowControl w:val="0"/>
              <w:spacing w:after="0"/>
              <w:contextualSpacing/>
              <w:rPr>
                <w:rStyle w:val="a6"/>
                <w:rFonts w:ascii="Times New Roman" w:hAnsi="Times New Roman"/>
                <w:i w:val="0"/>
                <w:iCs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3A38854" w14:textId="211F035D" w:rsidR="006F2895" w:rsidRPr="00146EF9" w:rsidRDefault="006F2895" w:rsidP="00366EAE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3B1CCD0" w14:textId="7DF07092" w:rsidR="006F2895" w:rsidRPr="00146EF9" w:rsidRDefault="006F2895" w:rsidP="00366EAE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070B40A7" w14:textId="7FD4B535" w:rsidR="006F2895" w:rsidRDefault="006F2895" w:rsidP="00366EAE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ПК 4.3 </w:t>
            </w:r>
          </w:p>
        </w:tc>
      </w:tr>
      <w:tr w:rsidR="006F2895" w:rsidRPr="00B67DF7" w14:paraId="52EA5FD1" w14:textId="77777777" w:rsidTr="00E017B0">
        <w:trPr>
          <w:gridAfter w:val="1"/>
          <w:wAfter w:w="11" w:type="dxa"/>
          <w:trHeight w:val="433"/>
        </w:trPr>
        <w:tc>
          <w:tcPr>
            <w:tcW w:w="5382" w:type="dxa"/>
            <w:vMerge/>
            <w:shd w:val="clear" w:color="auto" w:fill="auto"/>
            <w:vAlign w:val="center"/>
          </w:tcPr>
          <w:p w14:paraId="29C371BC" w14:textId="77777777" w:rsidR="006F2895" w:rsidRPr="00CB2D1F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49EEF0AB" w14:textId="3680DE46" w:rsidR="006F2895" w:rsidRPr="00CB2D1F" w:rsidRDefault="006F2895" w:rsidP="00E1371A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ТФ</w:t>
            </w:r>
            <w:r>
              <w:t xml:space="preserve"> </w:t>
            </w:r>
            <w:r w:rsidRPr="008478D0">
              <w:rPr>
                <w:rFonts w:ascii="Times New Roman" w:hAnsi="Times New Roman"/>
                <w:sz w:val="18"/>
                <w:szCs w:val="18"/>
              </w:rPr>
              <w:t>А/0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8478D0">
              <w:rPr>
                <w:rFonts w:ascii="Times New Roman" w:hAnsi="Times New Roman"/>
                <w:sz w:val="18"/>
                <w:szCs w:val="18"/>
              </w:rPr>
              <w:t>.3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</w:tcPr>
          <w:p w14:paraId="6E93B2E0" w14:textId="01CE3E9D" w:rsidR="006F2895" w:rsidRPr="00146EF9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</w:tcPr>
          <w:p w14:paraId="334224A6" w14:textId="6B582E6A" w:rsidR="006F2895" w:rsidRPr="00146EF9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46EF9">
              <w:rPr>
                <w:rFonts w:ascii="Times New Roman" w:hAnsi="Times New Roman"/>
                <w:sz w:val="16"/>
                <w:szCs w:val="16"/>
              </w:rPr>
              <w:t xml:space="preserve">ПК 2.1. </w:t>
            </w:r>
          </w:p>
        </w:tc>
        <w:tc>
          <w:tcPr>
            <w:tcW w:w="1559" w:type="dxa"/>
            <w:shd w:val="clear" w:color="auto" w:fill="auto"/>
          </w:tcPr>
          <w:p w14:paraId="0B84D617" w14:textId="1486747A" w:rsidR="006F2895" w:rsidRPr="00146EF9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41" w:type="dxa"/>
            <w:shd w:val="clear" w:color="auto" w:fill="auto"/>
          </w:tcPr>
          <w:p w14:paraId="0215E569" w14:textId="42D0082F" w:rsidR="006F2895" w:rsidRPr="00146EF9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ПК 4.4 </w:t>
            </w:r>
          </w:p>
        </w:tc>
      </w:tr>
      <w:tr w:rsidR="006F2895" w:rsidRPr="00B67DF7" w14:paraId="17611C4C" w14:textId="77777777" w:rsidTr="00E017B0">
        <w:trPr>
          <w:gridAfter w:val="1"/>
          <w:wAfter w:w="11" w:type="dxa"/>
          <w:trHeight w:val="433"/>
        </w:trPr>
        <w:tc>
          <w:tcPr>
            <w:tcW w:w="5382" w:type="dxa"/>
            <w:vMerge w:val="restart"/>
            <w:shd w:val="clear" w:color="auto" w:fill="auto"/>
          </w:tcPr>
          <w:p w14:paraId="638C1E42" w14:textId="77777777" w:rsidR="006F2895" w:rsidRPr="00017950" w:rsidRDefault="006F2895" w:rsidP="002166BF">
            <w:pPr>
              <w:widowControl w:val="0"/>
              <w:spacing w:after="0"/>
              <w:contextualSpacing/>
              <w:rPr>
                <w:rFonts w:ascii="Times New Roman" w:hAnsi="Times New Roman"/>
                <w:b/>
                <w:sz w:val="18"/>
                <w:szCs w:val="18"/>
              </w:rPr>
            </w:pPr>
            <w:bookmarkStart w:id="3" w:name="_GoBack"/>
            <w:r w:rsidRPr="00017950">
              <w:rPr>
                <w:rFonts w:ascii="Times New Roman" w:hAnsi="Times New Roman"/>
                <w:b/>
                <w:sz w:val="18"/>
                <w:szCs w:val="18"/>
              </w:rPr>
              <w:t>ОТФ В</w:t>
            </w:r>
          </w:p>
          <w:bookmarkEnd w:id="3"/>
          <w:p w14:paraId="758AA605" w14:textId="52E7F518" w:rsidR="006F2895" w:rsidRPr="00CB2D1F" w:rsidRDefault="006F2895" w:rsidP="002166BF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1467F7">
              <w:rPr>
                <w:rFonts w:ascii="Times New Roman" w:hAnsi="Times New Roman"/>
                <w:sz w:val="18"/>
                <w:szCs w:val="18"/>
              </w:rPr>
              <w:t>Подготовка и монтаж плат и блоков, содержащих более 30 корпусных ЭРЭ, микросхем с шагом выводов 1 мм и более, жгуты, монтируемые в одной плоскости, с экранированными проводами (платы и блоки); высокочастотных кабелей, гибких печатных кабелей (ГПК) с количеством соединителей не более 3 (простых ГПК) радиоэлектронной аппаратуры и приборов изделий РКТ</w:t>
            </w:r>
          </w:p>
        </w:tc>
        <w:tc>
          <w:tcPr>
            <w:tcW w:w="1417" w:type="dxa"/>
            <w:shd w:val="clear" w:color="auto" w:fill="auto"/>
          </w:tcPr>
          <w:p w14:paraId="630FFFC8" w14:textId="7B0B367A" w:rsidR="006F2895" w:rsidRPr="008478D0" w:rsidRDefault="006F2895" w:rsidP="00E1371A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CB2D1F">
              <w:rPr>
                <w:rFonts w:ascii="Times New Roman" w:hAnsi="Times New Roman"/>
                <w:sz w:val="18"/>
                <w:szCs w:val="18"/>
              </w:rPr>
              <w:t>ТФ В</w:t>
            </w:r>
            <w:r w:rsidRPr="00D916D5"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01.3 </w:t>
            </w:r>
          </w:p>
        </w:tc>
        <w:tc>
          <w:tcPr>
            <w:tcW w:w="2127" w:type="dxa"/>
            <w:shd w:val="clear" w:color="auto" w:fill="auto"/>
          </w:tcPr>
          <w:p w14:paraId="77D48022" w14:textId="63BE21D7" w:rsidR="006F2895" w:rsidRPr="002166BF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</w:tcPr>
          <w:p w14:paraId="2E448872" w14:textId="51646BC0" w:rsidR="006F2895" w:rsidRPr="00146EF9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6334D11" w14:textId="38DE3692" w:rsidR="006F2895" w:rsidRPr="00146EF9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46EF9">
              <w:rPr>
                <w:rFonts w:ascii="Times New Roman" w:hAnsi="Times New Roman"/>
                <w:sz w:val="16"/>
                <w:szCs w:val="16"/>
              </w:rPr>
              <w:t xml:space="preserve">ПК 3.3. </w:t>
            </w:r>
          </w:p>
        </w:tc>
        <w:tc>
          <w:tcPr>
            <w:tcW w:w="1841" w:type="dxa"/>
            <w:shd w:val="clear" w:color="auto" w:fill="auto"/>
          </w:tcPr>
          <w:p w14:paraId="49203BE0" w14:textId="3EBF917C" w:rsidR="006F2895" w:rsidRPr="00146EF9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ПК 4.5 </w:t>
            </w:r>
          </w:p>
        </w:tc>
      </w:tr>
      <w:tr w:rsidR="006F2895" w:rsidRPr="00B67DF7" w14:paraId="2FCF0DEE" w14:textId="77777777" w:rsidTr="00E017B0">
        <w:trPr>
          <w:gridAfter w:val="1"/>
          <w:wAfter w:w="11" w:type="dxa"/>
          <w:trHeight w:val="434"/>
        </w:trPr>
        <w:tc>
          <w:tcPr>
            <w:tcW w:w="5382" w:type="dxa"/>
            <w:vMerge/>
            <w:shd w:val="clear" w:color="auto" w:fill="auto"/>
            <w:vAlign w:val="center"/>
          </w:tcPr>
          <w:p w14:paraId="03874796" w14:textId="77777777" w:rsidR="006F2895" w:rsidRPr="00CB2D1F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4B7A4896" w14:textId="649E83CF" w:rsidR="006F2895" w:rsidRPr="00CB2D1F" w:rsidRDefault="006F2895" w:rsidP="00E1371A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CB2D1F">
              <w:rPr>
                <w:rFonts w:ascii="Times New Roman" w:hAnsi="Times New Roman"/>
                <w:sz w:val="18"/>
                <w:szCs w:val="18"/>
              </w:rPr>
              <w:t>ТФ В</w:t>
            </w:r>
            <w:r w:rsidRPr="00D916D5"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02.3 </w:t>
            </w:r>
          </w:p>
        </w:tc>
        <w:tc>
          <w:tcPr>
            <w:tcW w:w="2127" w:type="dxa"/>
            <w:shd w:val="clear" w:color="auto" w:fill="auto"/>
          </w:tcPr>
          <w:p w14:paraId="2D3F8746" w14:textId="102532B0" w:rsidR="006F2895" w:rsidRPr="00761817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</w:tcPr>
          <w:p w14:paraId="793547AA" w14:textId="207CF6F1" w:rsidR="006F2895" w:rsidRPr="00146EF9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C0B50A7" w14:textId="5795B60C" w:rsidR="006F2895" w:rsidRPr="00146EF9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46EF9">
              <w:rPr>
                <w:rFonts w:ascii="Times New Roman" w:hAnsi="Times New Roman"/>
                <w:sz w:val="16"/>
                <w:szCs w:val="16"/>
              </w:rPr>
              <w:t xml:space="preserve">ПК 3.3. </w:t>
            </w:r>
          </w:p>
        </w:tc>
        <w:tc>
          <w:tcPr>
            <w:tcW w:w="1841" w:type="dxa"/>
            <w:shd w:val="clear" w:color="auto" w:fill="auto"/>
          </w:tcPr>
          <w:p w14:paraId="2921CEF1" w14:textId="70AD900D" w:rsidR="006F2895" w:rsidRPr="00CD681F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CD681F">
              <w:rPr>
                <w:rFonts w:ascii="Times New Roman" w:hAnsi="Times New Roman"/>
                <w:sz w:val="16"/>
                <w:szCs w:val="16"/>
              </w:rPr>
              <w:t xml:space="preserve">ПК 4.6 </w:t>
            </w:r>
          </w:p>
        </w:tc>
      </w:tr>
      <w:tr w:rsidR="006F2895" w:rsidRPr="00B67DF7" w14:paraId="142E9369" w14:textId="77777777" w:rsidTr="00E017B0">
        <w:trPr>
          <w:gridAfter w:val="1"/>
          <w:wAfter w:w="11" w:type="dxa"/>
          <w:trHeight w:val="433"/>
        </w:trPr>
        <w:tc>
          <w:tcPr>
            <w:tcW w:w="5382" w:type="dxa"/>
            <w:vMerge/>
            <w:shd w:val="clear" w:color="auto" w:fill="auto"/>
            <w:vAlign w:val="center"/>
          </w:tcPr>
          <w:p w14:paraId="3556234D" w14:textId="77777777" w:rsidR="006F2895" w:rsidRPr="00CB2D1F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44951185" w14:textId="48E495CC" w:rsidR="006F2895" w:rsidRPr="00CB2D1F" w:rsidRDefault="006F2895" w:rsidP="00E1371A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CB2D1F">
              <w:rPr>
                <w:rFonts w:ascii="Times New Roman" w:hAnsi="Times New Roman"/>
                <w:sz w:val="18"/>
                <w:szCs w:val="18"/>
              </w:rPr>
              <w:t>ТФ В</w:t>
            </w:r>
            <w:r w:rsidRPr="00D916D5"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03.3 </w:t>
            </w:r>
          </w:p>
        </w:tc>
        <w:tc>
          <w:tcPr>
            <w:tcW w:w="2127" w:type="dxa"/>
            <w:shd w:val="clear" w:color="auto" w:fill="auto"/>
          </w:tcPr>
          <w:p w14:paraId="25CDFF46" w14:textId="38B740BB" w:rsidR="006F2895" w:rsidRPr="00744D20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</w:tcPr>
          <w:p w14:paraId="6AC6DFBE" w14:textId="751A34B8" w:rsidR="006F2895" w:rsidRPr="00146EF9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A826884" w14:textId="72F8FF90" w:rsidR="006F2895" w:rsidRPr="00146EF9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46EF9">
              <w:rPr>
                <w:rFonts w:ascii="Times New Roman" w:hAnsi="Times New Roman"/>
                <w:sz w:val="16"/>
                <w:szCs w:val="16"/>
              </w:rPr>
              <w:t xml:space="preserve">ПК 3.3. </w:t>
            </w:r>
          </w:p>
        </w:tc>
        <w:tc>
          <w:tcPr>
            <w:tcW w:w="1841" w:type="dxa"/>
            <w:shd w:val="clear" w:color="auto" w:fill="auto"/>
          </w:tcPr>
          <w:p w14:paraId="27F090C2" w14:textId="76100B11" w:rsidR="006F2895" w:rsidRPr="00CD681F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CD681F">
              <w:rPr>
                <w:rFonts w:ascii="Times New Roman" w:hAnsi="Times New Roman"/>
                <w:sz w:val="16"/>
                <w:szCs w:val="16"/>
              </w:rPr>
              <w:t xml:space="preserve">ПК 4.7 </w:t>
            </w:r>
          </w:p>
        </w:tc>
      </w:tr>
      <w:tr w:rsidR="006F2895" w:rsidRPr="00B67DF7" w14:paraId="007F2B4C" w14:textId="77777777" w:rsidTr="00E017B0">
        <w:trPr>
          <w:gridAfter w:val="1"/>
          <w:wAfter w:w="11" w:type="dxa"/>
          <w:trHeight w:val="433"/>
        </w:trPr>
        <w:tc>
          <w:tcPr>
            <w:tcW w:w="5382" w:type="dxa"/>
            <w:vMerge/>
            <w:shd w:val="clear" w:color="auto" w:fill="auto"/>
            <w:vAlign w:val="center"/>
          </w:tcPr>
          <w:p w14:paraId="59D9CE01" w14:textId="77777777" w:rsidR="006F2895" w:rsidRPr="00CB2D1F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13C0D24F" w14:textId="44819B38" w:rsidR="006F2895" w:rsidRPr="00CB2D1F" w:rsidRDefault="006F2895" w:rsidP="00E1371A">
            <w:pPr>
              <w:widowControl w:val="0"/>
              <w:spacing w:after="0"/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CB2D1F">
              <w:rPr>
                <w:rFonts w:ascii="Times New Roman" w:hAnsi="Times New Roman"/>
                <w:sz w:val="18"/>
                <w:szCs w:val="18"/>
              </w:rPr>
              <w:t>ТФ В</w:t>
            </w:r>
            <w:r w:rsidRPr="00D916D5"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04.3 </w:t>
            </w:r>
          </w:p>
        </w:tc>
        <w:tc>
          <w:tcPr>
            <w:tcW w:w="2127" w:type="dxa"/>
            <w:shd w:val="clear" w:color="auto" w:fill="auto"/>
          </w:tcPr>
          <w:p w14:paraId="6750E149" w14:textId="693B0732" w:rsidR="006F2895" w:rsidRPr="00146EF9" w:rsidRDefault="006F2895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</w:tcPr>
          <w:p w14:paraId="24DF9D64" w14:textId="4140863E" w:rsidR="006F2895" w:rsidRPr="00146EF9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46EF9">
              <w:rPr>
                <w:rFonts w:ascii="Times New Roman" w:hAnsi="Times New Roman"/>
                <w:sz w:val="16"/>
                <w:szCs w:val="16"/>
              </w:rPr>
              <w:t xml:space="preserve">ПК 2.1. </w:t>
            </w:r>
          </w:p>
        </w:tc>
        <w:tc>
          <w:tcPr>
            <w:tcW w:w="1559" w:type="dxa"/>
            <w:shd w:val="clear" w:color="auto" w:fill="auto"/>
          </w:tcPr>
          <w:p w14:paraId="31A5C013" w14:textId="45CEBC26" w:rsidR="006F2895" w:rsidRPr="00146EF9" w:rsidRDefault="006F2895" w:rsidP="00CD681F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46EF9">
              <w:rPr>
                <w:rFonts w:ascii="Times New Roman" w:hAnsi="Times New Roman"/>
                <w:sz w:val="16"/>
                <w:szCs w:val="16"/>
              </w:rPr>
              <w:t xml:space="preserve">ПК 3.3. </w:t>
            </w:r>
          </w:p>
        </w:tc>
        <w:tc>
          <w:tcPr>
            <w:tcW w:w="1841" w:type="dxa"/>
            <w:shd w:val="clear" w:color="auto" w:fill="auto"/>
          </w:tcPr>
          <w:p w14:paraId="3EC65BF7" w14:textId="75986FA0" w:rsidR="006F2895" w:rsidRPr="00146EF9" w:rsidRDefault="00EC7B0B" w:rsidP="00146EF9">
            <w:pPr>
              <w:widowControl w:val="0"/>
              <w:spacing w:after="0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ПК 4.4</w:t>
            </w:r>
          </w:p>
        </w:tc>
      </w:tr>
      <w:bookmarkEnd w:id="2"/>
    </w:tbl>
    <w:p w14:paraId="4BECB2DC" w14:textId="77777777" w:rsidR="0004151B" w:rsidRDefault="0004151B" w:rsidP="00CB4D15">
      <w:pPr>
        <w:spacing w:after="0"/>
        <w:ind w:firstLine="709"/>
        <w:rPr>
          <w:rFonts w:ascii="Times New Roman" w:hAnsi="Times New Roman"/>
          <w:b/>
          <w:bCs/>
        </w:rPr>
      </w:pPr>
    </w:p>
    <w:p w14:paraId="7B8E9253" w14:textId="3ABBA66F" w:rsidR="00CB4D15" w:rsidRDefault="00CB4D15" w:rsidP="00CB4D15">
      <w:pPr>
        <w:spacing w:after="0"/>
        <w:ind w:firstLine="709"/>
        <w:rPr>
          <w:rFonts w:ascii="Times New Roman" w:hAnsi="Times New Roman"/>
        </w:rPr>
      </w:pPr>
      <w:r w:rsidRPr="00AA4ABA">
        <w:rPr>
          <w:rFonts w:ascii="Times New Roman" w:hAnsi="Times New Roman"/>
          <w:b/>
          <w:bCs/>
        </w:rPr>
        <w:t xml:space="preserve">Обозначения: </w:t>
      </w:r>
      <w:r w:rsidRPr="00AA4ABA">
        <w:rPr>
          <w:rFonts w:ascii="Times New Roman" w:hAnsi="Times New Roman"/>
        </w:rPr>
        <w:t>ПС – профессиональный стандарт; ОТФ – обобщенная трудовая функция; ТФ – трудовая функция.</w:t>
      </w:r>
    </w:p>
    <w:p w14:paraId="48127377" w14:textId="07952F29" w:rsidR="007D25B9" w:rsidRDefault="007D25B9"/>
    <w:p w14:paraId="0256BC63" w14:textId="67B99E59" w:rsidR="00E33482" w:rsidRPr="00E33482" w:rsidRDefault="001A368A" w:rsidP="001A368A">
      <w:pPr>
        <w:tabs>
          <w:tab w:val="left" w:pos="204"/>
        </w:tabs>
        <w:spacing w:after="0"/>
        <w:rPr>
          <w:rFonts w:ascii="Times New Roman" w:hAnsi="Times New Roman"/>
          <w:b/>
          <w:bCs/>
        </w:rPr>
      </w:pPr>
      <w:r w:rsidRPr="00E33482">
        <w:rPr>
          <w:rFonts w:ascii="Times New Roman" w:hAnsi="Times New Roman"/>
          <w:b/>
          <w:bCs/>
        </w:rPr>
        <w:t xml:space="preserve"> </w:t>
      </w:r>
    </w:p>
    <w:p w14:paraId="013EF7E3" w14:textId="6A920942" w:rsidR="009816F8" w:rsidRDefault="009816F8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9816F8" w:rsidSect="001A368A">
      <w:pgSz w:w="16838" w:h="11906" w:orient="landscape"/>
      <w:pgMar w:top="1418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11827" w14:textId="77777777" w:rsidR="004F2D8B" w:rsidRDefault="004F2D8B">
      <w:pPr>
        <w:spacing w:after="0" w:line="240" w:lineRule="auto"/>
      </w:pPr>
      <w:r>
        <w:separator/>
      </w:r>
    </w:p>
  </w:endnote>
  <w:endnote w:type="continuationSeparator" w:id="0">
    <w:p w14:paraId="07004C51" w14:textId="77777777" w:rsidR="004F2D8B" w:rsidRDefault="004F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49178" w14:textId="77777777" w:rsidR="0037301B" w:rsidRDefault="007866A7" w:rsidP="00733AE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C0D8B6C" w14:textId="77777777" w:rsidR="0037301B" w:rsidRDefault="00017950" w:rsidP="00733AE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E8BE8" w14:textId="77777777" w:rsidR="0037301B" w:rsidRDefault="007866A7" w:rsidP="00285FE4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A13190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0A874" w14:textId="77777777" w:rsidR="004F2D8B" w:rsidRDefault="004F2D8B">
      <w:pPr>
        <w:spacing w:after="0" w:line="240" w:lineRule="auto"/>
      </w:pPr>
      <w:r>
        <w:separator/>
      </w:r>
    </w:p>
  </w:footnote>
  <w:footnote w:type="continuationSeparator" w:id="0">
    <w:p w14:paraId="506A9109" w14:textId="77777777" w:rsidR="004F2D8B" w:rsidRDefault="004F2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5DD"/>
    <w:rsid w:val="00017950"/>
    <w:rsid w:val="00032A62"/>
    <w:rsid w:val="0004151B"/>
    <w:rsid w:val="00087D5C"/>
    <w:rsid w:val="00131D60"/>
    <w:rsid w:val="001467F7"/>
    <w:rsid w:val="00146EF9"/>
    <w:rsid w:val="0016687D"/>
    <w:rsid w:val="001938A0"/>
    <w:rsid w:val="001A2F09"/>
    <w:rsid w:val="001A368A"/>
    <w:rsid w:val="001A39FC"/>
    <w:rsid w:val="001E296A"/>
    <w:rsid w:val="001F27F0"/>
    <w:rsid w:val="002166BF"/>
    <w:rsid w:val="00223254"/>
    <w:rsid w:val="002655BE"/>
    <w:rsid w:val="00272C58"/>
    <w:rsid w:val="00276B18"/>
    <w:rsid w:val="002824D6"/>
    <w:rsid w:val="002A2E66"/>
    <w:rsid w:val="002A702F"/>
    <w:rsid w:val="002B6915"/>
    <w:rsid w:val="002C7B64"/>
    <w:rsid w:val="002F2BFA"/>
    <w:rsid w:val="00306326"/>
    <w:rsid w:val="00366EAE"/>
    <w:rsid w:val="003C0F3A"/>
    <w:rsid w:val="00401CCF"/>
    <w:rsid w:val="00447C47"/>
    <w:rsid w:val="00456679"/>
    <w:rsid w:val="00461EC2"/>
    <w:rsid w:val="004859A7"/>
    <w:rsid w:val="0049265C"/>
    <w:rsid w:val="004F2D8B"/>
    <w:rsid w:val="0057204C"/>
    <w:rsid w:val="0060096F"/>
    <w:rsid w:val="00607B96"/>
    <w:rsid w:val="00613910"/>
    <w:rsid w:val="006342C6"/>
    <w:rsid w:val="00663F4C"/>
    <w:rsid w:val="006F2895"/>
    <w:rsid w:val="006F418D"/>
    <w:rsid w:val="0072473C"/>
    <w:rsid w:val="00725618"/>
    <w:rsid w:val="0073126A"/>
    <w:rsid w:val="00744D20"/>
    <w:rsid w:val="007450DA"/>
    <w:rsid w:val="00745534"/>
    <w:rsid w:val="00750A53"/>
    <w:rsid w:val="00761817"/>
    <w:rsid w:val="007866A7"/>
    <w:rsid w:val="007B1D78"/>
    <w:rsid w:val="007B23DE"/>
    <w:rsid w:val="007C6FA0"/>
    <w:rsid w:val="007D25B9"/>
    <w:rsid w:val="007E5018"/>
    <w:rsid w:val="0082070B"/>
    <w:rsid w:val="00833322"/>
    <w:rsid w:val="008478D0"/>
    <w:rsid w:val="008E2496"/>
    <w:rsid w:val="008F729A"/>
    <w:rsid w:val="00933836"/>
    <w:rsid w:val="00942670"/>
    <w:rsid w:val="009816F8"/>
    <w:rsid w:val="00984792"/>
    <w:rsid w:val="00997B81"/>
    <w:rsid w:val="009C50AD"/>
    <w:rsid w:val="00A03248"/>
    <w:rsid w:val="00A13190"/>
    <w:rsid w:val="00A16BDA"/>
    <w:rsid w:val="00A20369"/>
    <w:rsid w:val="00B20880"/>
    <w:rsid w:val="00B963B6"/>
    <w:rsid w:val="00BC3FDA"/>
    <w:rsid w:val="00C06B44"/>
    <w:rsid w:val="00C1351B"/>
    <w:rsid w:val="00CA38C7"/>
    <w:rsid w:val="00CB2D1F"/>
    <w:rsid w:val="00CB4D15"/>
    <w:rsid w:val="00CD2745"/>
    <w:rsid w:val="00CD681F"/>
    <w:rsid w:val="00D764C3"/>
    <w:rsid w:val="00D81DA7"/>
    <w:rsid w:val="00D904C7"/>
    <w:rsid w:val="00D916D5"/>
    <w:rsid w:val="00E017B0"/>
    <w:rsid w:val="00E1371A"/>
    <w:rsid w:val="00E33482"/>
    <w:rsid w:val="00E36499"/>
    <w:rsid w:val="00E405DD"/>
    <w:rsid w:val="00E45882"/>
    <w:rsid w:val="00E90DF1"/>
    <w:rsid w:val="00EC5809"/>
    <w:rsid w:val="00EC7B0B"/>
    <w:rsid w:val="00F27774"/>
    <w:rsid w:val="00F344FC"/>
    <w:rsid w:val="00F414B4"/>
    <w:rsid w:val="00F57376"/>
    <w:rsid w:val="00F579A6"/>
    <w:rsid w:val="00F73C93"/>
    <w:rsid w:val="00FD514A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E77F"/>
  <w15:chartTrackingRefBased/>
  <w15:docId w15:val="{93A31026-D0CC-432F-9612-E7DF7669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50A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F57376"/>
    <w:pPr>
      <w:keepNext/>
      <w:spacing w:before="240" w:after="120" w:line="240" w:lineRule="auto"/>
      <w:ind w:firstLine="709"/>
      <w:outlineLvl w:val="0"/>
    </w:pPr>
    <w:rPr>
      <w:rFonts w:ascii="Times New Roman" w:hAnsi="Times New Roman"/>
      <w:b/>
      <w:bCs/>
      <w:kern w:val="32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7376"/>
    <w:rPr>
      <w:rFonts w:ascii="Times New Roman" w:eastAsia="Times New Roman" w:hAnsi="Times New Roman" w:cs="Times New Roman"/>
      <w:b/>
      <w:bCs/>
      <w:kern w:val="32"/>
      <w:sz w:val="24"/>
      <w:szCs w:val="24"/>
      <w:lang w:eastAsia="ru-RU"/>
    </w:rPr>
  </w:style>
  <w:style w:type="paragraph" w:styleId="a3">
    <w:name w:val="footer"/>
    <w:aliases w:val="Нижний колонтитул Знак Знак Знак,Нижний колонтитул1,Нижний колонтитул Знак Знак"/>
    <w:basedOn w:val="a"/>
    <w:link w:val="a4"/>
    <w:uiPriority w:val="99"/>
    <w:rsid w:val="00F57376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3"/>
    <w:uiPriority w:val="99"/>
    <w:rsid w:val="00F5737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F57376"/>
    <w:rPr>
      <w:rFonts w:cs="Times New Roman"/>
    </w:rPr>
  </w:style>
  <w:style w:type="character" w:styleId="a6">
    <w:name w:val="Emphasis"/>
    <w:qFormat/>
    <w:rsid w:val="00F57376"/>
    <w:rPr>
      <w:rFonts w:cs="Times New Roman"/>
      <w:i/>
    </w:rPr>
  </w:style>
  <w:style w:type="paragraph" w:styleId="a7">
    <w:name w:val="Balloon Text"/>
    <w:basedOn w:val="a"/>
    <w:link w:val="a8"/>
    <w:uiPriority w:val="99"/>
    <w:semiHidden/>
    <w:unhideWhenUsed/>
    <w:rsid w:val="00634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342C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455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84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7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705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FB96-0343-44E4-93A2-15AD90A85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Елена Владимировна</dc:creator>
  <cp:keywords/>
  <dc:description/>
  <cp:lastModifiedBy>Павлова Елена Владимировна</cp:lastModifiedBy>
  <cp:revision>50</cp:revision>
  <cp:lastPrinted>2022-10-04T05:45:00Z</cp:lastPrinted>
  <dcterms:created xsi:type="dcterms:W3CDTF">2022-09-26T09:24:00Z</dcterms:created>
  <dcterms:modified xsi:type="dcterms:W3CDTF">2023-04-28T09:07:00Z</dcterms:modified>
</cp:coreProperties>
</file>