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B4D" w:rsidRPr="00C15B4D" w:rsidRDefault="00C15B4D" w:rsidP="005826DE">
      <w:pPr>
        <w:keepNext/>
        <w:spacing w:before="240" w:after="120" w:line="240" w:lineRule="auto"/>
        <w:jc w:val="right"/>
        <w:outlineLvl w:val="0"/>
        <w:rPr>
          <w:rFonts w:ascii="Times New Roman" w:eastAsia="Times New Roman" w:hAnsi="Times New Roman" w:cs="Times New Roman"/>
          <w:b/>
          <w:bCs/>
          <w:kern w:val="32"/>
          <w:sz w:val="24"/>
          <w:szCs w:val="24"/>
        </w:rPr>
      </w:pPr>
      <w:bookmarkStart w:id="0" w:name="_Toc84499257"/>
      <w:r w:rsidRPr="00C15B4D">
        <w:rPr>
          <w:rFonts w:ascii="Times New Roman" w:eastAsia="Times New Roman" w:hAnsi="Times New Roman" w:cs="Times New Roman"/>
          <w:b/>
          <w:bCs/>
          <w:kern w:val="32"/>
          <w:sz w:val="24"/>
          <w:szCs w:val="24"/>
        </w:rPr>
        <w:t xml:space="preserve">Приложение 2. </w:t>
      </w:r>
      <w:r w:rsidR="005826DE">
        <w:rPr>
          <w:rFonts w:ascii="Times New Roman" w:eastAsia="Times New Roman" w:hAnsi="Times New Roman" w:cs="Times New Roman"/>
          <w:b/>
          <w:bCs/>
          <w:kern w:val="32"/>
          <w:sz w:val="24"/>
          <w:szCs w:val="24"/>
        </w:rPr>
        <w:t>Рабочие п</w:t>
      </w:r>
      <w:r w:rsidRPr="00C15B4D">
        <w:rPr>
          <w:rFonts w:ascii="Times New Roman" w:eastAsia="Times New Roman" w:hAnsi="Times New Roman" w:cs="Times New Roman"/>
          <w:b/>
          <w:bCs/>
          <w:kern w:val="32"/>
          <w:sz w:val="24"/>
          <w:szCs w:val="24"/>
        </w:rPr>
        <w:t>рограммы профессиональных модулей</w:t>
      </w:r>
      <w:bookmarkEnd w:id="0"/>
    </w:p>
    <w:p w:rsidR="00C15B4D" w:rsidRPr="00C15B4D" w:rsidRDefault="00C15B4D" w:rsidP="00C15B4D">
      <w:pPr>
        <w:spacing w:after="0" w:line="360" w:lineRule="auto"/>
        <w:jc w:val="center"/>
        <w:rPr>
          <w:rFonts w:ascii="Times New Roman" w:eastAsia="Times New Roman" w:hAnsi="Times New Roman" w:cs="Times New Roman"/>
          <w:b/>
          <w:bCs/>
          <w:sz w:val="24"/>
          <w:szCs w:val="24"/>
          <w:lang w:eastAsia="ru-RU"/>
        </w:rPr>
      </w:pPr>
    </w:p>
    <w:p w:rsidR="00C15B4D" w:rsidRPr="00C15B4D" w:rsidRDefault="00C15B4D" w:rsidP="00C15B4D">
      <w:pPr>
        <w:spacing w:after="0" w:line="360" w:lineRule="auto"/>
        <w:jc w:val="right"/>
        <w:rPr>
          <w:rFonts w:ascii="Times New Roman" w:eastAsia="Times New Roman" w:hAnsi="Times New Roman" w:cs="Times New Roman"/>
          <w:b/>
          <w:bCs/>
          <w:sz w:val="24"/>
          <w:szCs w:val="24"/>
          <w:lang w:eastAsia="ru-RU"/>
        </w:rPr>
      </w:pPr>
      <w:r w:rsidRPr="00C15B4D">
        <w:rPr>
          <w:rFonts w:ascii="Times New Roman" w:eastAsia="Times New Roman" w:hAnsi="Times New Roman" w:cs="Times New Roman"/>
          <w:b/>
          <w:bCs/>
          <w:sz w:val="24"/>
          <w:szCs w:val="24"/>
          <w:lang w:eastAsia="ru-RU"/>
        </w:rPr>
        <w:t>Приложение 2.1</w:t>
      </w:r>
    </w:p>
    <w:p w:rsidR="00C15B4D" w:rsidRPr="00C15B4D" w:rsidRDefault="00C15B4D" w:rsidP="00C15B4D">
      <w:pPr>
        <w:spacing w:after="0" w:line="360" w:lineRule="auto"/>
        <w:jc w:val="right"/>
        <w:rPr>
          <w:rFonts w:ascii="Times New Roman" w:eastAsia="Times New Roman" w:hAnsi="Times New Roman" w:cs="Times New Roman"/>
          <w:b/>
          <w:i/>
          <w:sz w:val="24"/>
          <w:szCs w:val="24"/>
          <w:lang w:eastAsia="ru-RU"/>
        </w:rPr>
      </w:pPr>
      <w:r w:rsidRPr="00C15B4D">
        <w:rPr>
          <w:rFonts w:ascii="Times New Roman" w:eastAsia="Times New Roman" w:hAnsi="Times New Roman" w:cs="Times New Roman"/>
          <w:sz w:val="24"/>
          <w:szCs w:val="24"/>
          <w:lang w:eastAsia="ru-RU"/>
        </w:rPr>
        <w:t xml:space="preserve">к </w:t>
      </w:r>
      <w:r w:rsidR="005826DE">
        <w:rPr>
          <w:rFonts w:ascii="Times New Roman" w:eastAsia="Times New Roman" w:hAnsi="Times New Roman" w:cs="Times New Roman"/>
          <w:sz w:val="24"/>
          <w:szCs w:val="24"/>
          <w:lang w:eastAsia="ru-RU"/>
        </w:rPr>
        <w:t>О</w:t>
      </w:r>
      <w:r w:rsidRPr="00C15B4D">
        <w:rPr>
          <w:rFonts w:ascii="Times New Roman" w:eastAsia="Times New Roman" w:hAnsi="Times New Roman" w:cs="Times New Roman"/>
          <w:sz w:val="24"/>
          <w:szCs w:val="24"/>
          <w:lang w:eastAsia="ru-RU"/>
        </w:rPr>
        <w:t xml:space="preserve">ПОП-П по </w:t>
      </w:r>
      <w:r w:rsidRPr="00C15B4D">
        <w:rPr>
          <w:rFonts w:ascii="Times New Roman" w:eastAsia="Times New Roman" w:hAnsi="Times New Roman" w:cs="Times New Roman"/>
          <w:iCs/>
          <w:sz w:val="24"/>
          <w:szCs w:val="24"/>
          <w:lang w:eastAsia="ru-RU"/>
        </w:rPr>
        <w:t>профессии</w:t>
      </w:r>
    </w:p>
    <w:p w:rsidR="00C15B4D" w:rsidRPr="00C15B4D" w:rsidRDefault="00C15B4D" w:rsidP="00C15B4D">
      <w:pPr>
        <w:spacing w:after="200" w:line="276" w:lineRule="auto"/>
        <w:ind w:left="4536"/>
        <w:jc w:val="right"/>
        <w:rPr>
          <w:rFonts w:ascii="Times New Roman" w:eastAsia="Times New Roman" w:hAnsi="Times New Roman" w:cs="Times New Roman"/>
          <w:bCs/>
          <w:iCs/>
          <w:sz w:val="24"/>
          <w:szCs w:val="24"/>
          <w:lang w:eastAsia="ru-RU"/>
        </w:rPr>
      </w:pPr>
      <w:r w:rsidRPr="00C15B4D">
        <w:rPr>
          <w:rFonts w:ascii="Times New Roman" w:eastAsia="Times New Roman" w:hAnsi="Times New Roman" w:cs="Times New Roman"/>
          <w:bCs/>
          <w:iCs/>
          <w:sz w:val="24"/>
          <w:szCs w:val="24"/>
          <w:lang w:eastAsia="ru-RU"/>
        </w:rPr>
        <w:t>11.01.01 Монтажник радиоэлектронной аппаратуры и приборов</w:t>
      </w: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color w:val="000000"/>
          <w:sz w:val="24"/>
          <w:szCs w:val="24"/>
          <w:lang w:eastAsia="ru-RU"/>
        </w:rPr>
        <w:t>РАБОЧАЯ ПРОГРАММА</w:t>
      </w:r>
      <w:r w:rsidRPr="00C15B4D">
        <w:rPr>
          <w:rFonts w:ascii="Times New Roman" w:eastAsia="Times New Roman" w:hAnsi="Times New Roman" w:cs="Times New Roman"/>
          <w:b/>
          <w:sz w:val="24"/>
          <w:szCs w:val="24"/>
          <w:lang w:eastAsia="ru-RU"/>
        </w:rPr>
        <w:t xml:space="preserve"> ПРОФЕССИОНАЛЬНОГО МОДУЛЯ</w:t>
      </w:r>
    </w:p>
    <w:p w:rsidR="00C15B4D" w:rsidRPr="004772AA" w:rsidRDefault="00C15B4D" w:rsidP="00C15B4D">
      <w:pPr>
        <w:spacing w:after="200" w:line="276" w:lineRule="auto"/>
        <w:jc w:val="center"/>
        <w:rPr>
          <w:rFonts w:ascii="Times New Roman" w:eastAsia="Times New Roman" w:hAnsi="Times New Roman" w:cs="Times New Roman"/>
          <w:b/>
          <w:sz w:val="24"/>
          <w:szCs w:val="24"/>
          <w:u w:val="single"/>
          <w:lang w:eastAsia="ru-RU"/>
        </w:rPr>
      </w:pPr>
    </w:p>
    <w:p w:rsidR="00C15B4D" w:rsidRPr="004772AA" w:rsidRDefault="00A40842" w:rsidP="00C15B4D">
      <w:pPr>
        <w:spacing w:after="0" w:line="276" w:lineRule="auto"/>
        <w:jc w:val="center"/>
        <w:rPr>
          <w:rFonts w:ascii="Times New Roman" w:eastAsia="Times New Roman" w:hAnsi="Times New Roman" w:cs="Times New Roman"/>
          <w:b/>
          <w:sz w:val="24"/>
          <w:szCs w:val="24"/>
          <w:lang w:eastAsia="ru-RU"/>
        </w:rPr>
      </w:pPr>
      <w:r w:rsidRPr="004772AA">
        <w:rPr>
          <w:rFonts w:ascii="Times New Roman" w:eastAsia="Times New Roman" w:hAnsi="Times New Roman" w:cs="Times New Roman"/>
          <w:b/>
          <w:sz w:val="24"/>
          <w:szCs w:val="24"/>
          <w:lang w:eastAsia="ru-RU"/>
        </w:rPr>
        <w:t>«</w:t>
      </w:r>
      <w:r w:rsidR="00C15B4D" w:rsidRPr="004772AA">
        <w:rPr>
          <w:rFonts w:ascii="Times New Roman" w:eastAsia="Times New Roman" w:hAnsi="Times New Roman" w:cs="Times New Roman"/>
          <w:b/>
          <w:sz w:val="24"/>
          <w:szCs w:val="24"/>
          <w:lang w:eastAsia="ru-RU"/>
        </w:rPr>
        <w:t>ПМ</w:t>
      </w:r>
      <w:r w:rsidRPr="004772AA">
        <w:rPr>
          <w:rFonts w:ascii="Times New Roman" w:eastAsia="Times New Roman" w:hAnsi="Times New Roman" w:cs="Times New Roman"/>
          <w:b/>
          <w:sz w:val="24"/>
          <w:szCs w:val="24"/>
          <w:lang w:eastAsia="ru-RU"/>
        </w:rPr>
        <w:t>.</w:t>
      </w:r>
      <w:r w:rsidR="00C15B4D" w:rsidRPr="004772AA">
        <w:rPr>
          <w:rFonts w:ascii="Times New Roman" w:eastAsia="Times New Roman" w:hAnsi="Times New Roman" w:cs="Times New Roman"/>
          <w:b/>
          <w:sz w:val="24"/>
          <w:szCs w:val="24"/>
          <w:lang w:eastAsia="ru-RU"/>
        </w:rPr>
        <w:t xml:space="preserve">01 </w:t>
      </w:r>
      <w:r w:rsidR="00091006" w:rsidRPr="004772AA">
        <w:rPr>
          <w:rFonts w:ascii="Times New Roman" w:hAnsi="Times New Roman" w:cs="Times New Roman"/>
          <w:b/>
          <w:bCs/>
          <w:color w:val="000000"/>
          <w:sz w:val="24"/>
          <w:szCs w:val="24"/>
          <w:shd w:val="clear" w:color="auto" w:fill="FFFFFF"/>
        </w:rPr>
        <w:t>Выполнение монтажа и сборки средней сложности узлов, блоков и приборов различных видов электронной техники</w:t>
      </w:r>
      <w:r w:rsidR="00C15B4D" w:rsidRPr="004772AA">
        <w:rPr>
          <w:rFonts w:ascii="Times New Roman" w:eastAsia="Times New Roman" w:hAnsi="Times New Roman" w:cs="Times New Roman"/>
          <w:b/>
          <w:sz w:val="24"/>
          <w:szCs w:val="24"/>
          <w:lang w:eastAsia="ru-RU"/>
        </w:rPr>
        <w:t>»</w:t>
      </w:r>
    </w:p>
    <w:p w:rsidR="004772AA" w:rsidRDefault="004772AA" w:rsidP="00C15B4D">
      <w:pPr>
        <w:spacing w:after="200" w:line="276" w:lineRule="auto"/>
        <w:jc w:val="center"/>
        <w:rPr>
          <w:rFonts w:ascii="Times New Roman" w:eastAsia="Times New Roman" w:hAnsi="Times New Roman" w:cs="Times New Roman"/>
          <w:b/>
          <w:sz w:val="24"/>
          <w:szCs w:val="24"/>
          <w:lang w:eastAsia="ru-RU"/>
        </w:rPr>
      </w:pPr>
    </w:p>
    <w:p w:rsidR="00C15B4D" w:rsidRPr="004772AA" w:rsidRDefault="00C15B4D" w:rsidP="00C15B4D">
      <w:pPr>
        <w:spacing w:after="200" w:line="276" w:lineRule="auto"/>
        <w:jc w:val="center"/>
        <w:rPr>
          <w:rFonts w:ascii="Times New Roman" w:eastAsia="Times New Roman" w:hAnsi="Times New Roman" w:cs="Times New Roman"/>
          <w:b/>
          <w:sz w:val="24"/>
          <w:szCs w:val="24"/>
          <w:lang w:eastAsia="ru-RU"/>
        </w:rPr>
      </w:pPr>
      <w:r w:rsidRPr="004772AA">
        <w:rPr>
          <w:rFonts w:ascii="Times New Roman" w:eastAsia="Times New Roman" w:hAnsi="Times New Roman" w:cs="Times New Roman"/>
          <w:b/>
          <w:sz w:val="24"/>
          <w:szCs w:val="24"/>
          <w:lang w:eastAsia="ru-RU"/>
        </w:rPr>
        <w:t>Обязательный профессиональный блок</w:t>
      </w:r>
    </w:p>
    <w:p w:rsidR="00C15B4D" w:rsidRPr="004772AA"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4772AA"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p>
    <w:p w:rsidR="00C15B4D" w:rsidRPr="00C15B4D" w:rsidRDefault="00C15B4D" w:rsidP="00C15B4D">
      <w:pPr>
        <w:spacing w:after="200" w:line="276" w:lineRule="auto"/>
        <w:jc w:val="center"/>
        <w:rPr>
          <w:rFonts w:ascii="Times New Roman" w:eastAsia="Times New Roman" w:hAnsi="Times New Roman" w:cs="Times New Roman"/>
          <w:b/>
          <w:iCs/>
          <w:sz w:val="24"/>
          <w:szCs w:val="24"/>
          <w:lang w:eastAsia="ru-RU"/>
        </w:rPr>
      </w:pPr>
      <w:r w:rsidRPr="00C15B4D">
        <w:rPr>
          <w:rFonts w:ascii="Times New Roman" w:eastAsia="Times New Roman" w:hAnsi="Times New Roman" w:cs="Times New Roman"/>
          <w:b/>
          <w:bCs/>
          <w:iCs/>
          <w:lang w:eastAsia="ru-RU"/>
        </w:rPr>
        <w:t>2023 г.</w:t>
      </w:r>
    </w:p>
    <w:p w:rsidR="00C15B4D" w:rsidRPr="00C15B4D" w:rsidRDefault="00C15B4D" w:rsidP="00C15B4D">
      <w:pPr>
        <w:spacing w:after="200" w:line="276" w:lineRule="auto"/>
        <w:rPr>
          <w:rFonts w:ascii="Times New Roman" w:eastAsia="Times New Roman" w:hAnsi="Times New Roman" w:cs="Times New Roman"/>
          <w:b/>
          <w:i/>
          <w:sz w:val="24"/>
          <w:szCs w:val="24"/>
          <w:lang w:eastAsia="ru-RU"/>
        </w:rPr>
        <w:sectPr w:rsidR="00C15B4D" w:rsidRPr="00C15B4D" w:rsidSect="00091006">
          <w:footerReference w:type="even" r:id="rId8"/>
          <w:footerReference w:type="default" r:id="rId9"/>
          <w:pgSz w:w="11907" w:h="16840"/>
          <w:pgMar w:top="1134" w:right="851" w:bottom="992" w:left="1418" w:header="709" w:footer="709" w:gutter="0"/>
          <w:cols w:space="720"/>
        </w:sectPr>
      </w:pPr>
    </w:p>
    <w:p w:rsidR="00C15B4D" w:rsidRPr="00C15B4D" w:rsidRDefault="00C15B4D" w:rsidP="00C15B4D">
      <w:pPr>
        <w:spacing w:after="200" w:line="276" w:lineRule="auto"/>
        <w:jc w:val="center"/>
        <w:rPr>
          <w:rFonts w:ascii="Times New Roman" w:eastAsia="Times New Roman" w:hAnsi="Times New Roman" w:cs="Times New Roman"/>
          <w:b/>
          <w:i/>
          <w:sz w:val="24"/>
          <w:szCs w:val="24"/>
          <w:lang w:eastAsia="ru-RU"/>
        </w:rPr>
      </w:pPr>
      <w:r w:rsidRPr="00C15B4D">
        <w:rPr>
          <w:rFonts w:ascii="Times New Roman" w:eastAsia="Times New Roman" w:hAnsi="Times New Roman" w:cs="Times New Roman"/>
          <w:b/>
          <w:i/>
          <w:sz w:val="24"/>
          <w:szCs w:val="24"/>
          <w:lang w:eastAsia="ru-RU"/>
        </w:rPr>
        <w:lastRenderedPageBreak/>
        <w:t>СОДЕРЖАНИЕ</w:t>
      </w:r>
    </w:p>
    <w:p w:rsidR="00C15B4D" w:rsidRPr="00C15B4D" w:rsidRDefault="00C15B4D" w:rsidP="00C15B4D">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15B4D" w:rsidRPr="00C15B4D" w:rsidTr="00091006">
        <w:tc>
          <w:tcPr>
            <w:tcW w:w="7501" w:type="dxa"/>
          </w:tcPr>
          <w:p w:rsidR="00C15B4D" w:rsidRPr="00C15B4D" w:rsidRDefault="00C15B4D" w:rsidP="00C15B4D">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 xml:space="preserve">ОБЩАЯ ХАРАКТЕРИСТИКА </w:t>
            </w:r>
            <w:r w:rsidRPr="00C15B4D">
              <w:rPr>
                <w:rFonts w:ascii="Times New Roman" w:eastAsia="Times New Roman" w:hAnsi="Times New Roman" w:cs="Times New Roman"/>
                <w:b/>
                <w:color w:val="000000"/>
                <w:sz w:val="24"/>
                <w:szCs w:val="24"/>
                <w:lang w:eastAsia="ru-RU"/>
              </w:rPr>
              <w:t xml:space="preserve">РАБОЧЕЙ </w:t>
            </w:r>
            <w:r w:rsidRPr="00C15B4D">
              <w:rPr>
                <w:rFonts w:ascii="Times New Roman" w:eastAsia="Times New Roman" w:hAnsi="Times New Roman" w:cs="Times New Roman"/>
                <w:b/>
                <w:sz w:val="24"/>
                <w:szCs w:val="24"/>
                <w:lang w:eastAsia="ru-RU"/>
              </w:rPr>
              <w:t>ПРОГРАММЫ ПРОФЕССИОНАЛЬНОГО МОДУЛЯ</w:t>
            </w:r>
          </w:p>
        </w:tc>
        <w:tc>
          <w:tcPr>
            <w:tcW w:w="1854" w:type="dxa"/>
          </w:tcPr>
          <w:p w:rsidR="00C15B4D" w:rsidRPr="00C15B4D" w:rsidRDefault="00C15B4D" w:rsidP="00C15B4D">
            <w:pPr>
              <w:spacing w:after="200" w:line="276" w:lineRule="auto"/>
              <w:jc w:val="center"/>
              <w:rPr>
                <w:rFonts w:ascii="Times New Roman" w:eastAsia="Times New Roman" w:hAnsi="Times New Roman" w:cs="Times New Roman"/>
                <w:b/>
                <w:sz w:val="24"/>
                <w:szCs w:val="24"/>
                <w:lang w:eastAsia="ru-RU"/>
              </w:rPr>
            </w:pPr>
          </w:p>
        </w:tc>
      </w:tr>
      <w:tr w:rsidR="00C15B4D" w:rsidRPr="00C15B4D" w:rsidTr="00091006">
        <w:trPr>
          <w:trHeight w:val="833"/>
        </w:trPr>
        <w:tc>
          <w:tcPr>
            <w:tcW w:w="7501" w:type="dxa"/>
            <w:vMerge w:val="restart"/>
          </w:tcPr>
          <w:p w:rsidR="00C15B4D" w:rsidRPr="00C15B4D" w:rsidRDefault="00C15B4D" w:rsidP="00C15B4D">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СТРУКТУРА И СОДЕРЖАНИЕ ПРОФЕССИОНАЛЬНОГО МОДУЛЯ</w:t>
            </w:r>
          </w:p>
          <w:p w:rsidR="00C15B4D" w:rsidRPr="00C15B4D" w:rsidRDefault="00C15B4D" w:rsidP="00C15B4D">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rsidR="00C15B4D" w:rsidRPr="00C15B4D" w:rsidRDefault="00C15B4D" w:rsidP="00C15B4D">
            <w:pPr>
              <w:spacing w:after="200" w:line="276" w:lineRule="auto"/>
              <w:jc w:val="center"/>
              <w:rPr>
                <w:rFonts w:ascii="Times New Roman" w:eastAsia="Times New Roman" w:hAnsi="Times New Roman" w:cs="Times New Roman"/>
                <w:b/>
                <w:sz w:val="24"/>
                <w:szCs w:val="24"/>
                <w:lang w:eastAsia="ru-RU"/>
              </w:rPr>
            </w:pPr>
          </w:p>
        </w:tc>
      </w:tr>
      <w:tr w:rsidR="00C15B4D" w:rsidRPr="00C15B4D" w:rsidTr="00091006">
        <w:trPr>
          <w:trHeight w:val="832"/>
        </w:trPr>
        <w:tc>
          <w:tcPr>
            <w:tcW w:w="7501" w:type="dxa"/>
            <w:vMerge/>
          </w:tcPr>
          <w:p w:rsidR="00C15B4D" w:rsidRPr="00C15B4D" w:rsidRDefault="00C15B4D" w:rsidP="00C15B4D">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p>
        </w:tc>
        <w:tc>
          <w:tcPr>
            <w:tcW w:w="1854" w:type="dxa"/>
          </w:tcPr>
          <w:p w:rsidR="00C15B4D" w:rsidRPr="00C15B4D" w:rsidRDefault="00C15B4D" w:rsidP="00C15B4D">
            <w:pPr>
              <w:spacing w:after="200" w:line="276" w:lineRule="auto"/>
              <w:jc w:val="center"/>
              <w:rPr>
                <w:rFonts w:ascii="Times New Roman" w:eastAsia="Times New Roman" w:hAnsi="Times New Roman" w:cs="Times New Roman"/>
                <w:b/>
                <w:sz w:val="24"/>
                <w:szCs w:val="24"/>
                <w:lang w:eastAsia="ru-RU"/>
              </w:rPr>
            </w:pPr>
          </w:p>
        </w:tc>
      </w:tr>
      <w:tr w:rsidR="00C15B4D" w:rsidRPr="00C15B4D" w:rsidTr="00091006">
        <w:trPr>
          <w:trHeight w:val="675"/>
        </w:trPr>
        <w:tc>
          <w:tcPr>
            <w:tcW w:w="7501" w:type="dxa"/>
            <w:vMerge w:val="restart"/>
          </w:tcPr>
          <w:p w:rsidR="00C15B4D" w:rsidRPr="00C15B4D" w:rsidRDefault="00C15B4D" w:rsidP="00C15B4D">
            <w:pPr>
              <w:numPr>
                <w:ilvl w:val="0"/>
                <w:numId w:val="1"/>
              </w:numPr>
              <w:suppressAutoHyphens/>
              <w:spacing w:after="200" w:line="276" w:lineRule="auto"/>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rsidR="00C15B4D" w:rsidRPr="00C15B4D" w:rsidRDefault="00C15B4D" w:rsidP="00C15B4D">
            <w:pPr>
              <w:suppressAutoHyphens/>
              <w:spacing w:after="200" w:line="276" w:lineRule="auto"/>
              <w:rPr>
                <w:rFonts w:ascii="Times New Roman" w:eastAsia="Times New Roman" w:hAnsi="Times New Roman" w:cs="Times New Roman"/>
                <w:b/>
                <w:sz w:val="24"/>
                <w:szCs w:val="24"/>
                <w:lang w:eastAsia="ru-RU"/>
              </w:rPr>
            </w:pPr>
          </w:p>
        </w:tc>
        <w:tc>
          <w:tcPr>
            <w:tcW w:w="1854" w:type="dxa"/>
          </w:tcPr>
          <w:p w:rsidR="00C15B4D" w:rsidRPr="00C15B4D" w:rsidRDefault="00C15B4D" w:rsidP="00C15B4D">
            <w:pPr>
              <w:spacing w:after="200" w:line="276" w:lineRule="auto"/>
              <w:jc w:val="center"/>
              <w:rPr>
                <w:rFonts w:ascii="Times New Roman" w:eastAsia="Times New Roman" w:hAnsi="Times New Roman" w:cs="Times New Roman"/>
                <w:b/>
                <w:sz w:val="24"/>
                <w:szCs w:val="24"/>
                <w:lang w:eastAsia="ru-RU"/>
              </w:rPr>
            </w:pPr>
          </w:p>
        </w:tc>
      </w:tr>
      <w:tr w:rsidR="00C15B4D" w:rsidRPr="00C15B4D" w:rsidTr="00091006">
        <w:trPr>
          <w:trHeight w:val="675"/>
        </w:trPr>
        <w:tc>
          <w:tcPr>
            <w:tcW w:w="7501" w:type="dxa"/>
            <w:vMerge/>
          </w:tcPr>
          <w:p w:rsidR="00C15B4D" w:rsidRPr="00C15B4D" w:rsidRDefault="00C15B4D" w:rsidP="00C15B4D">
            <w:pPr>
              <w:numPr>
                <w:ilvl w:val="0"/>
                <w:numId w:val="1"/>
              </w:numPr>
              <w:suppressAutoHyphens/>
              <w:spacing w:after="200" w:line="276" w:lineRule="auto"/>
              <w:rPr>
                <w:rFonts w:ascii="Times New Roman" w:eastAsia="Times New Roman" w:hAnsi="Times New Roman" w:cs="Times New Roman"/>
                <w:b/>
                <w:sz w:val="24"/>
                <w:szCs w:val="24"/>
                <w:lang w:eastAsia="ru-RU"/>
              </w:rPr>
            </w:pPr>
          </w:p>
        </w:tc>
        <w:tc>
          <w:tcPr>
            <w:tcW w:w="1854" w:type="dxa"/>
          </w:tcPr>
          <w:p w:rsidR="00C15B4D" w:rsidRPr="00C15B4D" w:rsidRDefault="00C15B4D" w:rsidP="00C15B4D">
            <w:pPr>
              <w:spacing w:after="200" w:line="276" w:lineRule="auto"/>
              <w:jc w:val="center"/>
              <w:rPr>
                <w:rFonts w:ascii="Times New Roman" w:eastAsia="Times New Roman" w:hAnsi="Times New Roman" w:cs="Times New Roman"/>
                <w:b/>
                <w:sz w:val="24"/>
                <w:szCs w:val="24"/>
                <w:lang w:eastAsia="ru-RU"/>
              </w:rPr>
            </w:pPr>
          </w:p>
        </w:tc>
      </w:tr>
    </w:tbl>
    <w:p w:rsidR="00C15B4D" w:rsidRPr="00C15B4D" w:rsidRDefault="00C15B4D" w:rsidP="00C15B4D">
      <w:pPr>
        <w:spacing w:after="200" w:line="276" w:lineRule="auto"/>
        <w:rPr>
          <w:rFonts w:ascii="Times New Roman" w:eastAsia="Times New Roman" w:hAnsi="Times New Roman" w:cs="Times New Roman"/>
          <w:b/>
          <w:i/>
          <w:sz w:val="24"/>
          <w:szCs w:val="24"/>
          <w:lang w:eastAsia="ru-RU"/>
        </w:rPr>
        <w:sectPr w:rsidR="00C15B4D" w:rsidRPr="00C15B4D" w:rsidSect="00091006">
          <w:pgSz w:w="11907" w:h="16840"/>
          <w:pgMar w:top="1134" w:right="851" w:bottom="992" w:left="1418" w:header="709" w:footer="709" w:gutter="0"/>
          <w:cols w:space="720"/>
        </w:sectPr>
      </w:pPr>
    </w:p>
    <w:p w:rsidR="00C15B4D" w:rsidRPr="00C15B4D" w:rsidRDefault="00C15B4D" w:rsidP="00C15B4D">
      <w:pPr>
        <w:spacing w:after="0" w:line="276" w:lineRule="auto"/>
        <w:jc w:val="center"/>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lastRenderedPageBreak/>
        <w:t xml:space="preserve">1. ОБЩАЯ ХАРАКТЕРИСТИКА </w:t>
      </w:r>
      <w:r w:rsidRPr="00C15B4D">
        <w:rPr>
          <w:rFonts w:ascii="Times New Roman" w:eastAsia="Times New Roman" w:hAnsi="Times New Roman" w:cs="Times New Roman"/>
          <w:b/>
          <w:color w:val="000000"/>
          <w:sz w:val="24"/>
          <w:szCs w:val="24"/>
          <w:lang w:eastAsia="ru-RU"/>
        </w:rPr>
        <w:t>РАБОЧЕЙ ПРОГРАММЫ</w:t>
      </w:r>
    </w:p>
    <w:p w:rsidR="00C15B4D" w:rsidRPr="00C15B4D" w:rsidRDefault="00C15B4D" w:rsidP="00C15B4D">
      <w:pPr>
        <w:spacing w:after="0" w:line="276" w:lineRule="auto"/>
        <w:jc w:val="center"/>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ПРОФЕССИОНАЛЬНОГО МОДУЛЯ</w:t>
      </w:r>
    </w:p>
    <w:p w:rsidR="00C15B4D" w:rsidRPr="00C15B4D" w:rsidRDefault="00C15B4D" w:rsidP="00C15B4D">
      <w:pPr>
        <w:spacing w:after="0" w:line="276" w:lineRule="auto"/>
        <w:jc w:val="center"/>
        <w:rPr>
          <w:rFonts w:ascii="Times New Roman" w:eastAsia="Times New Roman" w:hAnsi="Times New Roman" w:cs="Times New Roman"/>
          <w:b/>
          <w:sz w:val="24"/>
          <w:szCs w:val="24"/>
          <w:lang w:eastAsia="ru-RU"/>
        </w:rPr>
      </w:pPr>
      <w:r w:rsidRPr="00091006">
        <w:rPr>
          <w:rFonts w:ascii="Times New Roman" w:eastAsia="Times New Roman" w:hAnsi="Times New Roman" w:cs="Times New Roman"/>
          <w:b/>
          <w:sz w:val="24"/>
          <w:szCs w:val="24"/>
          <w:lang w:eastAsia="ru-RU"/>
        </w:rPr>
        <w:t xml:space="preserve">«ПМ.01 </w:t>
      </w:r>
      <w:r w:rsidR="00091006" w:rsidRPr="00091006">
        <w:rPr>
          <w:rFonts w:ascii="Times New Roman" w:hAnsi="Times New Roman" w:cs="Times New Roman"/>
          <w:b/>
          <w:bCs/>
          <w:color w:val="000000"/>
          <w:sz w:val="24"/>
          <w:szCs w:val="24"/>
          <w:shd w:val="clear" w:color="auto" w:fill="FFFFFF"/>
        </w:rPr>
        <w:t>Выполнение монтажа и сборки средней сложности узлов, блоков и приборов различных видов электронной техники</w:t>
      </w:r>
      <w:r w:rsidRPr="00091006">
        <w:rPr>
          <w:rFonts w:ascii="Times New Roman" w:eastAsia="Times New Roman" w:hAnsi="Times New Roman" w:cs="Times New Roman"/>
          <w:b/>
          <w:sz w:val="24"/>
          <w:szCs w:val="24"/>
          <w:lang w:eastAsia="ru-RU"/>
        </w:rPr>
        <w:t>»</w:t>
      </w:r>
    </w:p>
    <w:p w:rsidR="00C15B4D" w:rsidRPr="00C15B4D" w:rsidRDefault="00C15B4D" w:rsidP="00C15B4D">
      <w:pPr>
        <w:suppressAutoHyphens/>
        <w:spacing w:after="0" w:line="240" w:lineRule="auto"/>
        <w:ind w:firstLine="709"/>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 xml:space="preserve">1.1. </w:t>
      </w:r>
      <w:bookmarkStart w:id="1" w:name="_Hlk511590080"/>
      <w:r w:rsidRPr="00C15B4D">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1"/>
    </w:p>
    <w:p w:rsidR="00C15B4D" w:rsidRPr="00C15B4D" w:rsidRDefault="00C15B4D" w:rsidP="00C15B4D">
      <w:pPr>
        <w:spacing w:after="200" w:line="276" w:lineRule="auto"/>
        <w:ind w:firstLine="596"/>
        <w:jc w:val="both"/>
        <w:rPr>
          <w:rFonts w:ascii="Times New Roman" w:eastAsia="Times New Roman" w:hAnsi="Times New Roman" w:cs="Times New Roman"/>
          <w:bCs/>
          <w:sz w:val="24"/>
          <w:szCs w:val="24"/>
          <w:lang w:eastAsia="ru-RU"/>
        </w:rPr>
      </w:pPr>
      <w:r w:rsidRPr="00C15B4D">
        <w:rPr>
          <w:rFonts w:ascii="Times New Roman" w:eastAsia="Times New Roman" w:hAnsi="Times New Roman" w:cs="Times New Roman"/>
          <w:bCs/>
          <w:sz w:val="24"/>
          <w:szCs w:val="24"/>
          <w:lang w:eastAsia="ru-RU"/>
        </w:rPr>
        <w:t>В результате изучения профессионального модуля обучающихся должен освоить основной вид деятельности</w:t>
      </w:r>
      <w:r w:rsidR="004772AA">
        <w:rPr>
          <w:rFonts w:ascii="Times New Roman" w:eastAsia="Times New Roman" w:hAnsi="Times New Roman" w:cs="Times New Roman"/>
          <w:bCs/>
          <w:sz w:val="24"/>
          <w:szCs w:val="24"/>
          <w:lang w:eastAsia="ru-RU"/>
        </w:rPr>
        <w:t xml:space="preserve"> </w:t>
      </w:r>
      <w:r w:rsidR="00CA7DE7">
        <w:rPr>
          <w:rFonts w:ascii="Times New Roman" w:eastAsia="Times New Roman" w:hAnsi="Times New Roman" w:cs="Times New Roman"/>
          <w:bCs/>
          <w:sz w:val="24"/>
          <w:szCs w:val="24"/>
          <w:lang w:eastAsia="ru-RU"/>
        </w:rPr>
        <w:t>«</w:t>
      </w:r>
      <w:r w:rsidR="00091006" w:rsidRPr="00091006">
        <w:rPr>
          <w:rFonts w:ascii="Times New Roman" w:eastAsia="Times New Roman" w:hAnsi="Times New Roman" w:cs="Times New Roman"/>
          <w:sz w:val="24"/>
          <w:szCs w:val="24"/>
        </w:rPr>
        <w:t>Выполнение  монтажа и сборки средней сложности узлов, блоков и приборов различных видов электронной техники</w:t>
      </w:r>
      <w:r w:rsidR="00CA7DE7">
        <w:rPr>
          <w:rFonts w:ascii="Times New Roman" w:eastAsia="Times New Roman" w:hAnsi="Times New Roman" w:cs="Times New Roman"/>
          <w:sz w:val="24"/>
          <w:szCs w:val="24"/>
        </w:rPr>
        <w:t>»</w:t>
      </w:r>
      <w:r w:rsidR="004772AA">
        <w:rPr>
          <w:rFonts w:ascii="Times New Roman" w:eastAsia="Times New Roman" w:hAnsi="Times New Roman" w:cs="Times New Roman"/>
          <w:sz w:val="24"/>
          <w:szCs w:val="24"/>
        </w:rPr>
        <w:t xml:space="preserve"> и соответствующие ему общие компетенции и профессиональные компетенции:</w:t>
      </w:r>
    </w:p>
    <w:p w:rsidR="00C15B4D" w:rsidRPr="00C15B4D" w:rsidRDefault="00C15B4D" w:rsidP="00C15B4D">
      <w:pPr>
        <w:numPr>
          <w:ilvl w:val="2"/>
          <w:numId w:val="2"/>
        </w:numPr>
        <w:spacing w:after="0" w:line="240" w:lineRule="auto"/>
        <w:jc w:val="both"/>
        <w:rPr>
          <w:rFonts w:ascii="Times New Roman" w:eastAsia="Times New Roman" w:hAnsi="Times New Roman" w:cs="Times New Roman"/>
          <w:sz w:val="24"/>
          <w:szCs w:val="24"/>
          <w:lang w:eastAsia="ru-RU"/>
        </w:rPr>
      </w:pPr>
      <w:r w:rsidRPr="00C15B4D">
        <w:rPr>
          <w:rFonts w:ascii="Times New Roman" w:eastAsia="Times New Roman" w:hAnsi="Times New Roman" w:cs="Times New Roman"/>
          <w:sz w:val="24"/>
          <w:szCs w:val="24"/>
          <w:lang w:eastAsia="ru-RU"/>
        </w:rPr>
        <w:t>Перечень общих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12"/>
      </w:tblGrid>
      <w:tr w:rsidR="00C15B4D" w:rsidRPr="00C15B4D" w:rsidTr="00091006">
        <w:tc>
          <w:tcPr>
            <w:tcW w:w="959" w:type="dxa"/>
          </w:tcPr>
          <w:p w:rsidR="00C15B4D" w:rsidRPr="00C15B4D" w:rsidRDefault="00C15B4D" w:rsidP="00C15B4D">
            <w:pPr>
              <w:keepNext/>
              <w:spacing w:after="0" w:line="240" w:lineRule="auto"/>
              <w:jc w:val="both"/>
              <w:outlineLvl w:val="1"/>
              <w:rPr>
                <w:rFonts w:ascii="Times New Roman" w:eastAsia="Times New Roman" w:hAnsi="Times New Roman" w:cs="Times New Roman"/>
                <w:bCs/>
                <w:iCs/>
                <w:sz w:val="24"/>
                <w:szCs w:val="24"/>
              </w:rPr>
            </w:pPr>
            <w:r w:rsidRPr="00C15B4D">
              <w:rPr>
                <w:rFonts w:ascii="Times New Roman" w:eastAsia="Times New Roman" w:hAnsi="Times New Roman" w:cs="Times New Roman"/>
                <w:bCs/>
                <w:iCs/>
                <w:sz w:val="24"/>
                <w:szCs w:val="24"/>
              </w:rPr>
              <w:t>Код</w:t>
            </w:r>
          </w:p>
        </w:tc>
        <w:tc>
          <w:tcPr>
            <w:tcW w:w="8612" w:type="dxa"/>
          </w:tcPr>
          <w:p w:rsidR="00C15B4D" w:rsidRPr="00C15B4D" w:rsidRDefault="00C15B4D" w:rsidP="00C15B4D">
            <w:pPr>
              <w:keepNext/>
              <w:spacing w:after="0" w:line="240" w:lineRule="auto"/>
              <w:jc w:val="both"/>
              <w:outlineLvl w:val="1"/>
              <w:rPr>
                <w:rFonts w:ascii="Times New Roman" w:eastAsia="Times New Roman" w:hAnsi="Times New Roman" w:cs="Times New Roman"/>
                <w:bCs/>
                <w:iCs/>
                <w:sz w:val="24"/>
                <w:szCs w:val="24"/>
              </w:rPr>
            </w:pPr>
            <w:r w:rsidRPr="00C15B4D">
              <w:rPr>
                <w:rFonts w:ascii="Times New Roman" w:eastAsia="Times New Roman" w:hAnsi="Times New Roman" w:cs="Times New Roman"/>
                <w:bCs/>
                <w:iCs/>
                <w:sz w:val="24"/>
                <w:szCs w:val="24"/>
              </w:rPr>
              <w:t>Наименование общих компетенций</w:t>
            </w:r>
          </w:p>
        </w:tc>
      </w:tr>
      <w:tr w:rsidR="00C15B4D" w:rsidRPr="00BE16B9" w:rsidTr="00091006">
        <w:trPr>
          <w:trHeight w:val="327"/>
        </w:trPr>
        <w:tc>
          <w:tcPr>
            <w:tcW w:w="959" w:type="dxa"/>
          </w:tcPr>
          <w:p w:rsidR="00C15B4D" w:rsidRPr="00BE16B9" w:rsidRDefault="00C15B4D" w:rsidP="00C15B4D">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Times New Roman" w:hAnsi="Times New Roman" w:cs="Times New Roman"/>
                <w:bCs/>
                <w:iCs/>
                <w:sz w:val="24"/>
                <w:szCs w:val="24"/>
              </w:rPr>
              <w:t>ОК 01</w:t>
            </w:r>
          </w:p>
        </w:tc>
        <w:tc>
          <w:tcPr>
            <w:tcW w:w="8612" w:type="dxa"/>
          </w:tcPr>
          <w:p w:rsidR="00C15B4D" w:rsidRPr="00BE16B9" w:rsidRDefault="00091006" w:rsidP="00091006">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Segoe UI"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C15B4D" w:rsidRPr="00BE16B9" w:rsidTr="00091006">
        <w:tc>
          <w:tcPr>
            <w:tcW w:w="959" w:type="dxa"/>
          </w:tcPr>
          <w:p w:rsidR="00C15B4D" w:rsidRPr="00BE16B9" w:rsidRDefault="00C15B4D" w:rsidP="00C15B4D">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Times New Roman" w:hAnsi="Times New Roman" w:cs="Times New Roman"/>
                <w:bCs/>
                <w:iCs/>
                <w:sz w:val="24"/>
                <w:szCs w:val="24"/>
              </w:rPr>
              <w:t>ОК 02</w:t>
            </w:r>
          </w:p>
        </w:tc>
        <w:tc>
          <w:tcPr>
            <w:tcW w:w="8612" w:type="dxa"/>
          </w:tcPr>
          <w:p w:rsidR="00C15B4D" w:rsidRPr="00BE16B9" w:rsidRDefault="00C15B4D" w:rsidP="00C15B4D">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Times New Roman" w:hAnsi="Times New Roman" w:cs="Times New Roman"/>
                <w:bCs/>
                <w:iCs/>
                <w:sz w:val="24"/>
                <w:szCs w:val="24"/>
              </w:rPr>
              <w:t>Осуществлять поиск, анализ и интерпретацию информации, необходимой для выполнения задач профессиональной деятельности</w:t>
            </w:r>
          </w:p>
        </w:tc>
      </w:tr>
      <w:tr w:rsidR="00C15B4D" w:rsidRPr="00BE16B9" w:rsidTr="00091006">
        <w:tc>
          <w:tcPr>
            <w:tcW w:w="959" w:type="dxa"/>
          </w:tcPr>
          <w:p w:rsidR="00C15B4D" w:rsidRPr="00BE16B9" w:rsidRDefault="00C15B4D" w:rsidP="00C15B4D">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Times New Roman" w:hAnsi="Times New Roman" w:cs="Times New Roman"/>
                <w:bCs/>
                <w:iCs/>
                <w:sz w:val="24"/>
                <w:szCs w:val="24"/>
              </w:rPr>
              <w:t>ОК 09</w:t>
            </w:r>
          </w:p>
        </w:tc>
        <w:tc>
          <w:tcPr>
            <w:tcW w:w="8612" w:type="dxa"/>
          </w:tcPr>
          <w:p w:rsidR="00C15B4D" w:rsidRPr="00BE16B9" w:rsidRDefault="00091006" w:rsidP="00091006">
            <w:pPr>
              <w:keepNext/>
              <w:spacing w:after="0" w:line="240" w:lineRule="auto"/>
              <w:outlineLvl w:val="1"/>
              <w:rPr>
                <w:rFonts w:ascii="Times New Roman" w:eastAsia="Times New Roman" w:hAnsi="Times New Roman" w:cs="Times New Roman"/>
                <w:bCs/>
                <w:iCs/>
                <w:sz w:val="24"/>
                <w:szCs w:val="24"/>
              </w:rPr>
            </w:pPr>
            <w:r w:rsidRPr="00BE16B9">
              <w:rPr>
                <w:rFonts w:ascii="Times New Roman" w:eastAsia="Segoe UI" w:hAnsi="Times New Roman" w:cs="Times New Roman"/>
                <w:sz w:val="24"/>
                <w:szCs w:val="24"/>
                <w:lang w:eastAsia="ru-RU"/>
              </w:rPr>
              <w:t xml:space="preserve">Пользоваться профессиональной документацией на государственном </w:t>
            </w:r>
            <w:r w:rsidRPr="00BE16B9">
              <w:rPr>
                <w:rFonts w:ascii="Times New Roman" w:eastAsia="Segoe UI" w:hAnsi="Times New Roman" w:cs="Times New Roman"/>
                <w:sz w:val="24"/>
                <w:szCs w:val="24"/>
                <w:lang w:eastAsia="ru-RU"/>
              </w:rPr>
              <w:br/>
              <w:t>и иностранном языках</w:t>
            </w:r>
          </w:p>
        </w:tc>
      </w:tr>
    </w:tbl>
    <w:p w:rsidR="00C15B4D" w:rsidRPr="00BE16B9" w:rsidRDefault="00C15B4D" w:rsidP="00C15B4D">
      <w:pPr>
        <w:keepNext/>
        <w:spacing w:after="0" w:line="240" w:lineRule="auto"/>
        <w:ind w:left="600"/>
        <w:jc w:val="both"/>
        <w:outlineLvl w:val="1"/>
        <w:rPr>
          <w:rFonts w:ascii="Times New Roman" w:eastAsia="Times New Roman" w:hAnsi="Times New Roman" w:cs="Times New Roman"/>
          <w:bCs/>
          <w:iCs/>
          <w:sz w:val="24"/>
          <w:szCs w:val="24"/>
        </w:rPr>
      </w:pPr>
    </w:p>
    <w:p w:rsidR="00C15B4D" w:rsidRPr="00BE16B9" w:rsidRDefault="00C15B4D" w:rsidP="00C15B4D">
      <w:pPr>
        <w:spacing w:after="200" w:line="276" w:lineRule="auto"/>
        <w:ind w:firstLine="709"/>
        <w:rPr>
          <w:rFonts w:ascii="Times New Roman" w:eastAsia="Times New Roman" w:hAnsi="Times New Roman" w:cs="Times New Roman"/>
          <w:bCs/>
          <w:i/>
          <w:iCs/>
          <w:sz w:val="24"/>
          <w:szCs w:val="24"/>
          <w:lang w:eastAsia="ru-RU"/>
        </w:rPr>
      </w:pPr>
      <w:r w:rsidRPr="00BE16B9">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470"/>
      </w:tblGrid>
      <w:tr w:rsidR="00C15B4D" w:rsidRPr="00BE16B9" w:rsidTr="0016187A">
        <w:tc>
          <w:tcPr>
            <w:tcW w:w="1101" w:type="dxa"/>
          </w:tcPr>
          <w:p w:rsidR="00C15B4D" w:rsidRPr="00BE16B9" w:rsidRDefault="00C15B4D" w:rsidP="00C15B4D">
            <w:pPr>
              <w:keepNext/>
              <w:spacing w:after="0" w:line="240" w:lineRule="auto"/>
              <w:jc w:val="both"/>
              <w:outlineLvl w:val="1"/>
              <w:rPr>
                <w:rFonts w:ascii="Times New Roman" w:eastAsia="Times New Roman" w:hAnsi="Times New Roman" w:cs="Times New Roman"/>
                <w:b/>
                <w:bCs/>
                <w:iCs/>
                <w:sz w:val="24"/>
                <w:szCs w:val="24"/>
              </w:rPr>
            </w:pPr>
            <w:r w:rsidRPr="00BE16B9">
              <w:rPr>
                <w:rFonts w:ascii="Times New Roman" w:eastAsia="Times New Roman" w:hAnsi="Times New Roman" w:cs="Times New Roman"/>
                <w:b/>
                <w:bCs/>
                <w:iCs/>
                <w:sz w:val="24"/>
                <w:szCs w:val="24"/>
              </w:rPr>
              <w:t>Код</w:t>
            </w:r>
          </w:p>
        </w:tc>
        <w:tc>
          <w:tcPr>
            <w:tcW w:w="8470" w:type="dxa"/>
          </w:tcPr>
          <w:p w:rsidR="00C15B4D" w:rsidRPr="00BE16B9" w:rsidRDefault="00C15B4D" w:rsidP="00C15B4D">
            <w:pPr>
              <w:keepNext/>
              <w:spacing w:after="0" w:line="240" w:lineRule="auto"/>
              <w:jc w:val="both"/>
              <w:outlineLvl w:val="1"/>
              <w:rPr>
                <w:rFonts w:ascii="Times New Roman" w:eastAsia="Times New Roman" w:hAnsi="Times New Roman" w:cs="Times New Roman"/>
                <w:b/>
                <w:bCs/>
                <w:iCs/>
                <w:sz w:val="24"/>
                <w:szCs w:val="24"/>
              </w:rPr>
            </w:pPr>
            <w:r w:rsidRPr="00BE16B9">
              <w:rPr>
                <w:rFonts w:ascii="Times New Roman" w:eastAsia="Times New Roman" w:hAnsi="Times New Roman" w:cs="Times New Roman"/>
                <w:b/>
                <w:bCs/>
                <w:iCs/>
                <w:sz w:val="24"/>
                <w:szCs w:val="24"/>
              </w:rPr>
              <w:t>Наименование видов деятельности и профессиональных компетенций</w:t>
            </w:r>
          </w:p>
        </w:tc>
      </w:tr>
      <w:tr w:rsidR="00091006" w:rsidRPr="00BE16B9" w:rsidTr="0016187A">
        <w:tc>
          <w:tcPr>
            <w:tcW w:w="1101" w:type="dxa"/>
          </w:tcPr>
          <w:p w:rsidR="00091006" w:rsidRPr="00BE16B9" w:rsidRDefault="0016187A" w:rsidP="00091006">
            <w:pPr>
              <w:keepNext/>
              <w:spacing w:after="0" w:line="240" w:lineRule="auto"/>
              <w:jc w:val="both"/>
              <w:outlineLvl w:val="1"/>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ВД 1</w:t>
            </w:r>
          </w:p>
        </w:tc>
        <w:tc>
          <w:tcPr>
            <w:tcW w:w="8470" w:type="dxa"/>
          </w:tcPr>
          <w:p w:rsidR="00091006" w:rsidRPr="00BE16B9" w:rsidRDefault="00091006" w:rsidP="00091006">
            <w:pPr>
              <w:spacing w:after="0" w:line="240" w:lineRule="auto"/>
              <w:rPr>
                <w:rFonts w:ascii="Calibri" w:eastAsia="Times New Roman" w:hAnsi="Calibri" w:cs="Times New Roman"/>
                <w:sz w:val="24"/>
                <w:szCs w:val="24"/>
                <w:lang w:eastAsia="ru-RU"/>
              </w:rPr>
            </w:pPr>
            <w:r w:rsidRPr="00BE16B9">
              <w:rPr>
                <w:rFonts w:ascii="Times New Roman" w:eastAsia="Times New Roman" w:hAnsi="Times New Roman" w:cs="Times New Roman"/>
                <w:sz w:val="24"/>
                <w:szCs w:val="24"/>
              </w:rPr>
              <w:t>Выполнение  монтажа и сборки средней сложности узлов, блоков и приборов различных видов электронной техники</w:t>
            </w:r>
          </w:p>
        </w:tc>
      </w:tr>
      <w:tr w:rsidR="00091006" w:rsidRPr="00BE16B9" w:rsidTr="0016187A">
        <w:tc>
          <w:tcPr>
            <w:tcW w:w="1101" w:type="dxa"/>
          </w:tcPr>
          <w:p w:rsidR="00091006" w:rsidRPr="00BE16B9" w:rsidRDefault="00091006" w:rsidP="00091006">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Times New Roman" w:hAnsi="Times New Roman" w:cs="Times New Roman"/>
                <w:bCs/>
                <w:iCs/>
                <w:sz w:val="24"/>
                <w:szCs w:val="24"/>
              </w:rPr>
              <w:t>ПК 1.1</w:t>
            </w:r>
          </w:p>
        </w:tc>
        <w:tc>
          <w:tcPr>
            <w:tcW w:w="8470" w:type="dxa"/>
          </w:tcPr>
          <w:p w:rsidR="00091006" w:rsidRPr="00BE16B9" w:rsidRDefault="00091006" w:rsidP="00091006">
            <w:pPr>
              <w:keepNext/>
              <w:spacing w:after="0" w:line="240" w:lineRule="auto"/>
              <w:jc w:val="both"/>
              <w:outlineLvl w:val="1"/>
              <w:rPr>
                <w:rFonts w:ascii="Times New Roman" w:eastAsia="Times New Roman" w:hAnsi="Times New Roman" w:cs="Times New Roman"/>
                <w:bCs/>
                <w:i/>
                <w:iCs/>
                <w:sz w:val="24"/>
                <w:szCs w:val="24"/>
              </w:rPr>
            </w:pPr>
            <w:r w:rsidRPr="00BE16B9">
              <w:rPr>
                <w:rFonts w:ascii="Times New Roman" w:eastAsia="Times New Roman" w:hAnsi="Times New Roman" w:cs="Times New Roman"/>
                <w:sz w:val="24"/>
                <w:szCs w:val="24"/>
              </w:rPr>
              <w:t>Выполнять монтаж компонентов на несущие конструкции первого и второго уровня</w:t>
            </w:r>
            <w:r w:rsidRPr="00BE16B9">
              <w:rPr>
                <w:rFonts w:ascii="Calibri" w:eastAsia="Times New Roman" w:hAnsi="Calibri" w:cs="Times New Roman"/>
              </w:rPr>
              <w:t>.</w:t>
            </w:r>
          </w:p>
        </w:tc>
      </w:tr>
      <w:tr w:rsidR="00091006" w:rsidRPr="00C15B4D" w:rsidTr="0016187A">
        <w:tc>
          <w:tcPr>
            <w:tcW w:w="1101" w:type="dxa"/>
          </w:tcPr>
          <w:p w:rsidR="00091006" w:rsidRPr="00BE16B9" w:rsidRDefault="00091006" w:rsidP="00091006">
            <w:pPr>
              <w:keepNext/>
              <w:spacing w:after="0" w:line="240" w:lineRule="auto"/>
              <w:jc w:val="both"/>
              <w:outlineLvl w:val="1"/>
              <w:rPr>
                <w:rFonts w:ascii="Times New Roman" w:eastAsia="Times New Roman" w:hAnsi="Times New Roman" w:cs="Times New Roman"/>
                <w:bCs/>
                <w:iCs/>
                <w:sz w:val="24"/>
                <w:szCs w:val="24"/>
              </w:rPr>
            </w:pPr>
            <w:r w:rsidRPr="00BE16B9">
              <w:rPr>
                <w:rFonts w:ascii="Times New Roman" w:eastAsia="Times New Roman" w:hAnsi="Times New Roman" w:cs="Times New Roman"/>
                <w:bCs/>
                <w:iCs/>
                <w:sz w:val="24"/>
                <w:szCs w:val="24"/>
              </w:rPr>
              <w:t>ПК 1.2</w:t>
            </w:r>
          </w:p>
        </w:tc>
        <w:tc>
          <w:tcPr>
            <w:tcW w:w="8470" w:type="dxa"/>
          </w:tcPr>
          <w:p w:rsidR="00091006" w:rsidRPr="00BE16B9" w:rsidRDefault="00091006" w:rsidP="00091006">
            <w:pPr>
              <w:keepNext/>
              <w:spacing w:after="0" w:line="240" w:lineRule="auto"/>
              <w:jc w:val="both"/>
              <w:outlineLvl w:val="1"/>
              <w:rPr>
                <w:rFonts w:ascii="Times New Roman" w:eastAsia="Times New Roman" w:hAnsi="Times New Roman" w:cs="Times New Roman"/>
                <w:bCs/>
                <w:i/>
                <w:iCs/>
                <w:sz w:val="24"/>
                <w:szCs w:val="24"/>
              </w:rPr>
            </w:pPr>
            <w:r w:rsidRPr="00BE16B9">
              <w:rPr>
                <w:rFonts w:ascii="Times New Roman" w:eastAsia="Times New Roman" w:hAnsi="Times New Roman" w:cs="Times New Roman"/>
                <w:sz w:val="24"/>
                <w:szCs w:val="24"/>
              </w:rPr>
              <w:t>Выполнять основные слесарные операции</w:t>
            </w:r>
            <w:r w:rsidRPr="00BE16B9">
              <w:rPr>
                <w:rFonts w:ascii="Calibri" w:eastAsia="Times New Roman" w:hAnsi="Calibri" w:cs="Times New Roman"/>
              </w:rPr>
              <w:t>.</w:t>
            </w:r>
          </w:p>
        </w:tc>
      </w:tr>
      <w:tr w:rsidR="00091006" w:rsidRPr="00C15B4D" w:rsidTr="0016187A">
        <w:tc>
          <w:tcPr>
            <w:tcW w:w="1101" w:type="dxa"/>
          </w:tcPr>
          <w:p w:rsidR="00091006" w:rsidRPr="00091006" w:rsidRDefault="00091006" w:rsidP="00091006">
            <w:pPr>
              <w:keepNext/>
              <w:spacing w:after="0" w:line="240" w:lineRule="auto"/>
              <w:jc w:val="both"/>
              <w:outlineLvl w:val="1"/>
              <w:rPr>
                <w:rFonts w:ascii="Times New Roman" w:eastAsia="Times New Roman" w:hAnsi="Times New Roman" w:cs="Times New Roman"/>
                <w:bCs/>
                <w:iCs/>
                <w:sz w:val="24"/>
                <w:szCs w:val="24"/>
                <w:highlight w:val="yellow"/>
              </w:rPr>
            </w:pPr>
            <w:r w:rsidRPr="00091006">
              <w:rPr>
                <w:rFonts w:ascii="Times New Roman" w:eastAsia="Times New Roman" w:hAnsi="Times New Roman" w:cs="Times New Roman"/>
                <w:bCs/>
                <w:sz w:val="24"/>
                <w:szCs w:val="24"/>
              </w:rPr>
              <w:t>ПК</w:t>
            </w:r>
            <w:r w:rsidR="0016187A">
              <w:rPr>
                <w:rFonts w:ascii="Times New Roman" w:eastAsia="Times New Roman" w:hAnsi="Times New Roman" w:cs="Times New Roman"/>
                <w:bCs/>
                <w:sz w:val="24"/>
                <w:szCs w:val="24"/>
              </w:rPr>
              <w:t xml:space="preserve"> </w:t>
            </w:r>
            <w:r w:rsidRPr="00091006">
              <w:rPr>
                <w:rFonts w:ascii="Times New Roman" w:eastAsia="Times New Roman" w:hAnsi="Times New Roman" w:cs="Times New Roman"/>
                <w:bCs/>
                <w:sz w:val="24"/>
                <w:szCs w:val="24"/>
              </w:rPr>
              <w:t>1.3</w:t>
            </w:r>
          </w:p>
        </w:tc>
        <w:tc>
          <w:tcPr>
            <w:tcW w:w="8470" w:type="dxa"/>
          </w:tcPr>
          <w:p w:rsidR="00091006" w:rsidRPr="00C15B4D" w:rsidRDefault="00091006" w:rsidP="00091006">
            <w:pPr>
              <w:keepNext/>
              <w:spacing w:after="0" w:line="240" w:lineRule="auto"/>
              <w:jc w:val="both"/>
              <w:outlineLvl w:val="1"/>
              <w:rPr>
                <w:rFonts w:ascii="Times New Roman" w:eastAsia="Times New Roman" w:hAnsi="Times New Roman" w:cs="Times New Roman"/>
                <w:bCs/>
                <w:i/>
                <w:iCs/>
                <w:sz w:val="24"/>
                <w:szCs w:val="24"/>
                <w:highlight w:val="yellow"/>
              </w:rPr>
            </w:pPr>
            <w:r w:rsidRPr="00F657A6">
              <w:rPr>
                <w:rFonts w:ascii="Times New Roman" w:eastAsia="Times New Roman" w:hAnsi="Times New Roman" w:cs="Times New Roman"/>
                <w:sz w:val="24"/>
                <w:szCs w:val="24"/>
              </w:rPr>
              <w:t xml:space="preserve">Выполнять </w:t>
            </w:r>
            <w:r>
              <w:rPr>
                <w:rFonts w:ascii="Times New Roman" w:eastAsia="Times New Roman" w:hAnsi="Times New Roman" w:cs="Times New Roman"/>
                <w:sz w:val="24"/>
                <w:szCs w:val="24"/>
              </w:rPr>
              <w:t>сборку узлов, блоков и приборов различных видов электронной техники</w:t>
            </w:r>
            <w:r w:rsidRPr="00556331">
              <w:rPr>
                <w:rFonts w:ascii="Calibri" w:eastAsia="Times New Roman" w:hAnsi="Calibri" w:cs="Times New Roman"/>
              </w:rPr>
              <w:t>.</w:t>
            </w:r>
          </w:p>
        </w:tc>
      </w:tr>
      <w:tr w:rsidR="00091006" w:rsidRPr="00C15B4D" w:rsidTr="0016187A">
        <w:tc>
          <w:tcPr>
            <w:tcW w:w="1101" w:type="dxa"/>
          </w:tcPr>
          <w:p w:rsidR="00091006" w:rsidRPr="00091006" w:rsidRDefault="00BE16B9" w:rsidP="00BE16B9">
            <w:pPr>
              <w:keepNext/>
              <w:spacing w:after="0" w:line="240" w:lineRule="auto"/>
              <w:jc w:val="both"/>
              <w:outlineLvl w:val="1"/>
              <w:rPr>
                <w:rFonts w:ascii="Times New Roman" w:eastAsia="Times New Roman" w:hAnsi="Times New Roman" w:cs="Times New Roman"/>
                <w:bCs/>
                <w:iCs/>
                <w:sz w:val="24"/>
                <w:szCs w:val="24"/>
                <w:highlight w:val="yellow"/>
              </w:rPr>
            </w:pPr>
            <w:r w:rsidRPr="00BE16B9">
              <w:rPr>
                <w:rFonts w:ascii="Times New Roman" w:eastAsia="Times New Roman" w:hAnsi="Times New Roman" w:cs="Times New Roman"/>
                <w:bCs/>
                <w:sz w:val="24"/>
                <w:szCs w:val="24"/>
              </w:rPr>
              <w:t>ПК</w:t>
            </w:r>
            <w:r w:rsidR="00CA7DE7">
              <w:rPr>
                <w:rFonts w:ascii="Times New Roman" w:eastAsia="Times New Roman" w:hAnsi="Times New Roman" w:cs="Times New Roman"/>
                <w:bCs/>
                <w:sz w:val="24"/>
                <w:szCs w:val="24"/>
              </w:rPr>
              <w:t xml:space="preserve"> </w:t>
            </w:r>
            <w:r w:rsidRPr="00BE16B9">
              <w:rPr>
                <w:rFonts w:ascii="Times New Roman" w:eastAsia="Times New Roman" w:hAnsi="Times New Roman" w:cs="Times New Roman"/>
                <w:bCs/>
                <w:sz w:val="24"/>
                <w:szCs w:val="24"/>
              </w:rPr>
              <w:t>1.4</w:t>
            </w:r>
          </w:p>
        </w:tc>
        <w:tc>
          <w:tcPr>
            <w:tcW w:w="8470" w:type="dxa"/>
          </w:tcPr>
          <w:p w:rsidR="00091006" w:rsidRPr="00C15B4D" w:rsidRDefault="00091006" w:rsidP="00091006">
            <w:pPr>
              <w:keepNext/>
              <w:spacing w:after="0" w:line="240" w:lineRule="auto"/>
              <w:jc w:val="both"/>
              <w:outlineLvl w:val="1"/>
              <w:rPr>
                <w:rFonts w:ascii="Times New Roman" w:eastAsia="Times New Roman" w:hAnsi="Times New Roman" w:cs="Times New Roman"/>
                <w:bCs/>
                <w:i/>
                <w:iCs/>
                <w:sz w:val="24"/>
                <w:szCs w:val="24"/>
                <w:highlight w:val="yellow"/>
              </w:rPr>
            </w:pPr>
            <w:r w:rsidRPr="00F657A6">
              <w:rPr>
                <w:rFonts w:ascii="Times New Roman" w:eastAsia="Times New Roman" w:hAnsi="Times New Roman" w:cs="Times New Roman"/>
                <w:sz w:val="24"/>
                <w:szCs w:val="24"/>
              </w:rPr>
              <w:t xml:space="preserve">Выполнять </w:t>
            </w:r>
            <w:r>
              <w:rPr>
                <w:rFonts w:ascii="Times New Roman" w:eastAsia="Times New Roman" w:hAnsi="Times New Roman" w:cs="Times New Roman"/>
                <w:sz w:val="24"/>
                <w:szCs w:val="24"/>
              </w:rPr>
              <w:t>монтаж проводов, кабелей, жгутов в блоках и приборах различных видов электронной техники</w:t>
            </w:r>
            <w:r w:rsidRPr="00556331">
              <w:rPr>
                <w:rFonts w:ascii="Calibri" w:eastAsia="Times New Roman" w:hAnsi="Calibri" w:cs="Times New Roman"/>
              </w:rPr>
              <w:t>.</w:t>
            </w:r>
          </w:p>
        </w:tc>
      </w:tr>
    </w:tbl>
    <w:p w:rsidR="00C15B4D" w:rsidRPr="00C15B4D" w:rsidRDefault="00C15B4D" w:rsidP="00C15B4D">
      <w:pPr>
        <w:spacing w:after="0" w:line="276" w:lineRule="auto"/>
        <w:ind w:left="720"/>
        <w:rPr>
          <w:rFonts w:ascii="Times New Roman" w:eastAsia="Times New Roman" w:hAnsi="Times New Roman" w:cs="Times New Roman"/>
          <w:bCs/>
          <w:sz w:val="24"/>
          <w:szCs w:val="24"/>
          <w:lang w:eastAsia="ru-RU"/>
        </w:rPr>
      </w:pPr>
    </w:p>
    <w:p w:rsidR="00C15B4D" w:rsidRPr="00C15B4D" w:rsidRDefault="00C15B4D" w:rsidP="00C15B4D">
      <w:pPr>
        <w:spacing w:after="0" w:line="276" w:lineRule="auto"/>
        <w:ind w:left="720"/>
        <w:rPr>
          <w:rFonts w:ascii="Times New Roman" w:eastAsia="Times New Roman" w:hAnsi="Times New Roman" w:cs="Times New Roman"/>
          <w:bCs/>
          <w:sz w:val="24"/>
          <w:szCs w:val="24"/>
          <w:lang w:eastAsia="ru-RU"/>
        </w:rPr>
      </w:pPr>
      <w:r w:rsidRPr="00C15B4D">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1307"/>
        <w:gridCol w:w="7194"/>
      </w:tblGrid>
      <w:tr w:rsidR="00F83828" w:rsidRPr="00C15B4D" w:rsidTr="00C04B99">
        <w:tc>
          <w:tcPr>
            <w:tcW w:w="1353" w:type="dxa"/>
            <w:vMerge w:val="restart"/>
          </w:tcPr>
          <w:p w:rsidR="00F83828" w:rsidRPr="00BE16B9" w:rsidRDefault="00F83828" w:rsidP="00C15B4D">
            <w:pPr>
              <w:spacing w:after="0" w:line="240" w:lineRule="auto"/>
              <w:rPr>
                <w:rFonts w:ascii="Times New Roman" w:eastAsia="Times New Roman" w:hAnsi="Times New Roman" w:cs="Times New Roman"/>
                <w:bCs/>
                <w:sz w:val="24"/>
                <w:szCs w:val="24"/>
              </w:rPr>
            </w:pPr>
            <w:r w:rsidRPr="00BE16B9">
              <w:rPr>
                <w:rFonts w:ascii="Times New Roman" w:eastAsia="Times New Roman" w:hAnsi="Times New Roman" w:cs="Times New Roman"/>
                <w:bCs/>
                <w:sz w:val="24"/>
                <w:szCs w:val="24"/>
              </w:rPr>
              <w:t>Владеть навыками</w:t>
            </w:r>
          </w:p>
        </w:tc>
        <w:tc>
          <w:tcPr>
            <w:tcW w:w="1307"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Н1.1</w:t>
            </w:r>
            <w:r w:rsidRPr="00BE16B9">
              <w:rPr>
                <w:rFonts w:ascii="Times New Roman" w:eastAsia="Times New Roman" w:hAnsi="Times New Roman" w:cs="Times New Roman"/>
                <w:sz w:val="24"/>
                <w:szCs w:val="24"/>
              </w:rPr>
              <w:t>.01</w:t>
            </w:r>
          </w:p>
        </w:tc>
        <w:tc>
          <w:tcPr>
            <w:tcW w:w="7194" w:type="dxa"/>
          </w:tcPr>
          <w:p w:rsidR="00F83828" w:rsidRPr="00F83828" w:rsidRDefault="00F83828" w:rsidP="00BE16B9">
            <w:pPr>
              <w:suppressAutoHyphens/>
              <w:spacing w:after="0" w:line="240" w:lineRule="auto"/>
              <w:jc w:val="both"/>
              <w:rPr>
                <w:rFonts w:ascii="Times New Roman" w:hAnsi="Times New Roman" w:cs="Times New Roman"/>
                <w:sz w:val="24"/>
                <w:szCs w:val="24"/>
              </w:rPr>
            </w:pPr>
            <w:r w:rsidRPr="00BE16B9">
              <w:rPr>
                <w:rFonts w:ascii="Times New Roman" w:hAnsi="Times New Roman" w:cs="Times New Roman"/>
                <w:sz w:val="24"/>
                <w:szCs w:val="24"/>
              </w:rPr>
              <w:t>Выполнения</w:t>
            </w:r>
            <w:r w:rsidRPr="00BE16B9">
              <w:rPr>
                <w:rFonts w:ascii="Times New Roman" w:hAnsi="Times New Roman" w:cs="Times New Roman"/>
                <w:sz w:val="28"/>
                <w:szCs w:val="28"/>
              </w:rPr>
              <w:t xml:space="preserve"> </w:t>
            </w:r>
            <w:r w:rsidRPr="00BE16B9">
              <w:rPr>
                <w:rFonts w:ascii="Times New Roman" w:hAnsi="Times New Roman" w:cs="Times New Roman"/>
                <w:sz w:val="24"/>
                <w:szCs w:val="24"/>
              </w:rPr>
              <w:t>монтажа и демонтажа узлов,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r>
      <w:tr w:rsidR="00F83828" w:rsidRPr="00C15B4D" w:rsidTr="00C04B99">
        <w:tc>
          <w:tcPr>
            <w:tcW w:w="1353" w:type="dxa"/>
            <w:vMerge/>
          </w:tcPr>
          <w:p w:rsidR="00F83828" w:rsidRPr="00BE16B9" w:rsidRDefault="00F83828" w:rsidP="00C15B4D">
            <w:pPr>
              <w:spacing w:after="0" w:line="240" w:lineRule="auto"/>
              <w:rPr>
                <w:rFonts w:ascii="Times New Roman" w:eastAsia="Times New Roman" w:hAnsi="Times New Roman" w:cs="Times New Roman"/>
                <w:bCs/>
                <w:sz w:val="24"/>
                <w:szCs w:val="24"/>
              </w:rPr>
            </w:pPr>
          </w:p>
        </w:tc>
        <w:tc>
          <w:tcPr>
            <w:tcW w:w="1307"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eastAsia="Times New Roman" w:hAnsi="Times New Roman" w:cs="Times New Roman"/>
                <w:sz w:val="24"/>
                <w:szCs w:val="24"/>
              </w:rPr>
              <w:t>Н1.2.01</w:t>
            </w:r>
          </w:p>
        </w:tc>
        <w:tc>
          <w:tcPr>
            <w:tcW w:w="7194"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hAnsi="Times New Roman" w:cs="Times New Roman"/>
                <w:sz w:val="24"/>
                <w:szCs w:val="24"/>
              </w:rPr>
              <w:t>Выполнения типовых слесарных и слесарно-сборочных работ; механической обработки деталей радиоэлектронной аппаратуры, блоков и узлов</w:t>
            </w:r>
          </w:p>
        </w:tc>
      </w:tr>
      <w:tr w:rsidR="00F83828" w:rsidRPr="00C15B4D" w:rsidTr="00C04B99">
        <w:tc>
          <w:tcPr>
            <w:tcW w:w="1353" w:type="dxa"/>
            <w:vMerge/>
          </w:tcPr>
          <w:p w:rsidR="00F83828" w:rsidRPr="00BE16B9" w:rsidRDefault="00F83828" w:rsidP="00C15B4D">
            <w:pPr>
              <w:spacing w:after="0" w:line="240" w:lineRule="auto"/>
              <w:rPr>
                <w:rFonts w:ascii="Times New Roman" w:eastAsia="Times New Roman" w:hAnsi="Times New Roman" w:cs="Times New Roman"/>
                <w:bCs/>
                <w:sz w:val="24"/>
                <w:szCs w:val="24"/>
              </w:rPr>
            </w:pPr>
          </w:p>
        </w:tc>
        <w:tc>
          <w:tcPr>
            <w:tcW w:w="1307"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eastAsia="Times New Roman" w:hAnsi="Times New Roman" w:cs="Times New Roman"/>
                <w:sz w:val="24"/>
                <w:szCs w:val="24"/>
              </w:rPr>
              <w:t>Н1.3.0</w:t>
            </w:r>
            <w:r>
              <w:rPr>
                <w:rFonts w:ascii="Times New Roman" w:eastAsia="Times New Roman" w:hAnsi="Times New Roman" w:cs="Times New Roman"/>
                <w:sz w:val="24"/>
                <w:szCs w:val="24"/>
              </w:rPr>
              <w:t>1</w:t>
            </w:r>
          </w:p>
        </w:tc>
        <w:tc>
          <w:tcPr>
            <w:tcW w:w="7194"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hAnsi="Times New Roman" w:cs="Times New Roman"/>
                <w:sz w:val="24"/>
                <w:szCs w:val="24"/>
              </w:rPr>
              <w:t xml:space="preserve">Выполнения сборки средней сложности и сложных узлов, блоков и приборов </w:t>
            </w:r>
            <w:r w:rsidRPr="00BE16B9">
              <w:rPr>
                <w:rFonts w:ascii="Times New Roman" w:eastAsia="Times New Roman" w:hAnsi="Times New Roman" w:cs="Times New Roman"/>
                <w:sz w:val="24"/>
                <w:szCs w:val="24"/>
              </w:rPr>
              <w:t>различных видов электронной техники</w:t>
            </w:r>
          </w:p>
        </w:tc>
      </w:tr>
      <w:tr w:rsidR="00F83828" w:rsidRPr="00C15B4D" w:rsidTr="00C04B99">
        <w:tc>
          <w:tcPr>
            <w:tcW w:w="1353" w:type="dxa"/>
            <w:vMerge/>
          </w:tcPr>
          <w:p w:rsidR="00F83828" w:rsidRPr="00BE16B9" w:rsidRDefault="00F83828" w:rsidP="00C15B4D">
            <w:pPr>
              <w:spacing w:after="0" w:line="240" w:lineRule="auto"/>
              <w:rPr>
                <w:rFonts w:ascii="Times New Roman" w:eastAsia="Times New Roman" w:hAnsi="Times New Roman" w:cs="Times New Roman"/>
                <w:bCs/>
                <w:sz w:val="24"/>
                <w:szCs w:val="24"/>
              </w:rPr>
            </w:pPr>
          </w:p>
        </w:tc>
        <w:tc>
          <w:tcPr>
            <w:tcW w:w="1307"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eastAsia="Times New Roman" w:hAnsi="Times New Roman" w:cs="Times New Roman"/>
                <w:sz w:val="24"/>
                <w:szCs w:val="24"/>
              </w:rPr>
              <w:t>Н1.3.02</w:t>
            </w:r>
          </w:p>
        </w:tc>
        <w:tc>
          <w:tcPr>
            <w:tcW w:w="7194"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hAnsi="Times New Roman" w:cs="Times New Roman"/>
                <w:sz w:val="24"/>
                <w:szCs w:val="24"/>
              </w:rPr>
              <w:t xml:space="preserve">Оформления технической документации на монтаж и сборку </w:t>
            </w:r>
            <w:r w:rsidRPr="00BE16B9">
              <w:rPr>
                <w:rFonts w:ascii="Times New Roman" w:eastAsia="Times New Roman" w:hAnsi="Times New Roman" w:cs="Times New Roman"/>
                <w:sz w:val="24"/>
                <w:szCs w:val="24"/>
              </w:rPr>
              <w:t>различных видов электронной техники</w:t>
            </w:r>
          </w:p>
        </w:tc>
      </w:tr>
      <w:tr w:rsidR="00F83828" w:rsidRPr="00C15B4D" w:rsidTr="00C04B99">
        <w:tc>
          <w:tcPr>
            <w:tcW w:w="1353" w:type="dxa"/>
            <w:vMerge/>
          </w:tcPr>
          <w:p w:rsidR="00F83828" w:rsidRPr="00BE16B9" w:rsidRDefault="00F83828" w:rsidP="00C15B4D">
            <w:pPr>
              <w:spacing w:after="0" w:line="240" w:lineRule="auto"/>
              <w:rPr>
                <w:rFonts w:ascii="Times New Roman" w:eastAsia="Times New Roman" w:hAnsi="Times New Roman" w:cs="Times New Roman"/>
                <w:bCs/>
                <w:sz w:val="24"/>
                <w:szCs w:val="24"/>
              </w:rPr>
            </w:pPr>
          </w:p>
        </w:tc>
        <w:tc>
          <w:tcPr>
            <w:tcW w:w="1307"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eastAsia="Times New Roman" w:hAnsi="Times New Roman" w:cs="Times New Roman"/>
                <w:sz w:val="24"/>
                <w:szCs w:val="24"/>
              </w:rPr>
              <w:t>Н1.4.0</w:t>
            </w:r>
            <w:r>
              <w:rPr>
                <w:rFonts w:ascii="Times New Roman" w:eastAsia="Times New Roman" w:hAnsi="Times New Roman" w:cs="Times New Roman"/>
                <w:sz w:val="24"/>
                <w:szCs w:val="24"/>
              </w:rPr>
              <w:t>1</w:t>
            </w:r>
          </w:p>
        </w:tc>
        <w:tc>
          <w:tcPr>
            <w:tcW w:w="7194" w:type="dxa"/>
          </w:tcPr>
          <w:p w:rsidR="00F83828" w:rsidRPr="00BE16B9" w:rsidRDefault="00F83828" w:rsidP="00BE16B9">
            <w:pPr>
              <w:suppressAutoHyphens/>
              <w:spacing w:after="0" w:line="240" w:lineRule="auto"/>
              <w:jc w:val="both"/>
              <w:rPr>
                <w:rFonts w:ascii="Times New Roman" w:eastAsia="Times New Roman" w:hAnsi="Times New Roman" w:cs="Times New Roman"/>
                <w:sz w:val="24"/>
                <w:szCs w:val="24"/>
              </w:rPr>
            </w:pPr>
            <w:r w:rsidRPr="00BE16B9">
              <w:rPr>
                <w:rFonts w:ascii="Times New Roman" w:hAnsi="Times New Roman" w:cs="Times New Roman"/>
                <w:sz w:val="24"/>
                <w:szCs w:val="24"/>
              </w:rPr>
              <w:t xml:space="preserve">Выполнения </w:t>
            </w:r>
            <w:r w:rsidRPr="00BE16B9">
              <w:rPr>
                <w:rFonts w:ascii="Times New Roman" w:eastAsia="Times New Roman" w:hAnsi="Times New Roman" w:cs="Times New Roman"/>
                <w:sz w:val="24"/>
                <w:szCs w:val="24"/>
              </w:rPr>
              <w:t>монтажа демонтажа, заделки проводов, кабелей, жгутов в блоках и приборах различных видов электронной техники</w:t>
            </w:r>
          </w:p>
        </w:tc>
      </w:tr>
      <w:tr w:rsidR="002B52A5" w:rsidRPr="00C15B4D" w:rsidTr="00C04B99">
        <w:tc>
          <w:tcPr>
            <w:tcW w:w="1353" w:type="dxa"/>
            <w:vMerge w:val="restart"/>
          </w:tcPr>
          <w:p w:rsidR="002B52A5" w:rsidRPr="00F83828" w:rsidRDefault="002B52A5" w:rsidP="00C15B4D">
            <w:pPr>
              <w:spacing w:after="0" w:line="240" w:lineRule="auto"/>
              <w:rPr>
                <w:rFonts w:ascii="Times New Roman" w:eastAsia="Times New Roman" w:hAnsi="Times New Roman" w:cs="Times New Roman"/>
                <w:bCs/>
                <w:sz w:val="24"/>
                <w:szCs w:val="24"/>
              </w:rPr>
            </w:pPr>
            <w:r w:rsidRPr="00F83828">
              <w:rPr>
                <w:rFonts w:ascii="Times New Roman" w:eastAsia="Times New Roman" w:hAnsi="Times New Roman" w:cs="Times New Roman"/>
                <w:bCs/>
                <w:sz w:val="24"/>
                <w:szCs w:val="24"/>
              </w:rPr>
              <w:t>Уметь</w:t>
            </w:r>
          </w:p>
        </w:tc>
        <w:tc>
          <w:tcPr>
            <w:tcW w:w="1307" w:type="dxa"/>
          </w:tcPr>
          <w:p w:rsidR="002B52A5" w:rsidRPr="00F83828" w:rsidRDefault="002B52A5" w:rsidP="00BE16B9">
            <w:pPr>
              <w:suppressAutoHyphens/>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У1.1</w:t>
            </w:r>
            <w:r w:rsidRPr="00F83828">
              <w:rPr>
                <w:rFonts w:ascii="Times New Roman" w:hAnsi="Times New Roman" w:cs="Times New Roman"/>
                <w:sz w:val="24"/>
                <w:szCs w:val="24"/>
              </w:rPr>
              <w:t>.01</w:t>
            </w:r>
          </w:p>
        </w:tc>
        <w:tc>
          <w:tcPr>
            <w:tcW w:w="7194" w:type="dxa"/>
          </w:tcPr>
          <w:p w:rsidR="002B52A5" w:rsidRPr="00F83828" w:rsidRDefault="002B52A5" w:rsidP="00F83828">
            <w:pPr>
              <w:pStyle w:val="affff3"/>
              <w:spacing w:line="276" w:lineRule="auto"/>
              <w:jc w:val="both"/>
            </w:pPr>
            <w:r w:rsidRPr="00F83828">
              <w:t>Выполнять различные виды пайки и лужения</w:t>
            </w:r>
          </w:p>
        </w:tc>
      </w:tr>
      <w:tr w:rsidR="002B52A5" w:rsidRPr="00C15B4D" w:rsidTr="00C04B99">
        <w:tc>
          <w:tcPr>
            <w:tcW w:w="1353" w:type="dxa"/>
            <w:vMerge/>
          </w:tcPr>
          <w:p w:rsidR="002B52A5" w:rsidRPr="00F83828"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F83828" w:rsidRDefault="002B52A5" w:rsidP="00BE16B9">
            <w:pPr>
              <w:suppressAutoHyphens/>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У1.1</w:t>
            </w:r>
            <w:r w:rsidRPr="00F83828">
              <w:rPr>
                <w:rFonts w:ascii="Times New Roman" w:hAnsi="Times New Roman" w:cs="Times New Roman"/>
                <w:sz w:val="24"/>
                <w:szCs w:val="24"/>
              </w:rPr>
              <w:t>.02</w:t>
            </w:r>
          </w:p>
        </w:tc>
        <w:tc>
          <w:tcPr>
            <w:tcW w:w="7194" w:type="dxa"/>
          </w:tcPr>
          <w:p w:rsidR="002B52A5" w:rsidRPr="00F83828" w:rsidRDefault="002B52A5" w:rsidP="00F83828">
            <w:pPr>
              <w:pStyle w:val="affff3"/>
              <w:spacing w:line="276" w:lineRule="auto"/>
              <w:jc w:val="both"/>
            </w:pPr>
            <w:r w:rsidRPr="00F83828">
              <w:t xml:space="preserve">Выполнять </w:t>
            </w:r>
            <w:proofErr w:type="spellStart"/>
            <w:r w:rsidRPr="00F83828">
              <w:t>тонкопроводной</w:t>
            </w:r>
            <w:proofErr w:type="spellEnd"/>
            <w:r w:rsidRPr="00F83828">
              <w:t xml:space="preserve"> монтаж печатных плат</w:t>
            </w:r>
          </w:p>
        </w:tc>
      </w:tr>
      <w:tr w:rsidR="002B52A5" w:rsidRPr="00C15B4D" w:rsidTr="00C04B99">
        <w:tc>
          <w:tcPr>
            <w:tcW w:w="1353" w:type="dxa"/>
            <w:vMerge/>
          </w:tcPr>
          <w:p w:rsidR="002B52A5" w:rsidRPr="00F83828"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F83828" w:rsidRDefault="002B52A5" w:rsidP="00BE16B9">
            <w:pPr>
              <w:suppressAutoHyphens/>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У1.1</w:t>
            </w:r>
            <w:r w:rsidRPr="00F83828">
              <w:rPr>
                <w:rFonts w:ascii="Times New Roman" w:hAnsi="Times New Roman" w:cs="Times New Roman"/>
                <w:sz w:val="24"/>
                <w:szCs w:val="24"/>
              </w:rPr>
              <w:t>.03</w:t>
            </w:r>
          </w:p>
        </w:tc>
        <w:tc>
          <w:tcPr>
            <w:tcW w:w="7194" w:type="dxa"/>
          </w:tcPr>
          <w:p w:rsidR="002B52A5" w:rsidRPr="00F83828" w:rsidRDefault="002B52A5" w:rsidP="00F83828">
            <w:pPr>
              <w:pStyle w:val="affff3"/>
              <w:spacing w:line="276" w:lineRule="auto"/>
              <w:jc w:val="both"/>
            </w:pPr>
            <w:r w:rsidRPr="00F83828">
              <w:t>Собирать изделия по определенным схемам</w:t>
            </w:r>
          </w:p>
        </w:tc>
      </w:tr>
      <w:tr w:rsidR="002B52A5" w:rsidRPr="00C15B4D" w:rsidTr="00C04B99">
        <w:tc>
          <w:tcPr>
            <w:tcW w:w="1353" w:type="dxa"/>
            <w:vMerge/>
          </w:tcPr>
          <w:p w:rsidR="002B52A5" w:rsidRPr="00F83828"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У1.1.04</w:t>
            </w:r>
          </w:p>
        </w:tc>
        <w:tc>
          <w:tcPr>
            <w:tcW w:w="7194" w:type="dxa"/>
          </w:tcPr>
          <w:p w:rsidR="002B52A5" w:rsidRPr="002B52A5" w:rsidRDefault="002B52A5" w:rsidP="002B52A5">
            <w:pPr>
              <w:pStyle w:val="affff3"/>
              <w:spacing w:line="276" w:lineRule="auto"/>
              <w:jc w:val="both"/>
            </w:pPr>
            <w:r w:rsidRPr="002B52A5">
              <w:t>Производить сборку радиоэлектронной аппаратуры на интегральных микросхемах, выполнять правила демонтажа печатных плат</w:t>
            </w:r>
          </w:p>
        </w:tc>
      </w:tr>
      <w:tr w:rsidR="002B52A5" w:rsidRPr="00C15B4D" w:rsidTr="00C04B99">
        <w:tc>
          <w:tcPr>
            <w:tcW w:w="1353" w:type="dxa"/>
            <w:vMerge/>
          </w:tcPr>
          <w:p w:rsidR="002B52A5" w:rsidRPr="00BE16B9"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У1.2.01</w:t>
            </w:r>
          </w:p>
        </w:tc>
        <w:tc>
          <w:tcPr>
            <w:tcW w:w="7194" w:type="dxa"/>
          </w:tcPr>
          <w:p w:rsidR="002B52A5" w:rsidRPr="002B52A5" w:rsidRDefault="002B52A5" w:rsidP="002B52A5">
            <w:pPr>
              <w:pStyle w:val="affff3"/>
              <w:spacing w:line="276" w:lineRule="auto"/>
              <w:jc w:val="both"/>
            </w:pPr>
            <w:r w:rsidRPr="002B52A5">
              <w:t xml:space="preserve">Организовывать рабочее место, выполнять </w:t>
            </w:r>
            <w:proofErr w:type="spellStart"/>
            <w:r w:rsidRPr="002B52A5">
              <w:t>гибку</w:t>
            </w:r>
            <w:proofErr w:type="spellEnd"/>
            <w:r w:rsidRPr="002B52A5">
              <w:t xml:space="preserve">, правку, резку, опиливание, сверление, </w:t>
            </w:r>
            <w:proofErr w:type="spellStart"/>
            <w:r w:rsidRPr="002B52A5">
              <w:t>зенкование</w:t>
            </w:r>
            <w:proofErr w:type="spellEnd"/>
            <w:r w:rsidRPr="002B52A5">
              <w:t xml:space="preserve"> и зенкерование отверстий</w:t>
            </w:r>
          </w:p>
        </w:tc>
      </w:tr>
      <w:tr w:rsidR="002B52A5" w:rsidRPr="00C15B4D" w:rsidTr="00C04B99">
        <w:tc>
          <w:tcPr>
            <w:tcW w:w="1353" w:type="dxa"/>
            <w:vMerge/>
          </w:tcPr>
          <w:p w:rsidR="002B52A5" w:rsidRPr="00BE16B9"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У1.2.02</w:t>
            </w:r>
          </w:p>
        </w:tc>
        <w:tc>
          <w:tcPr>
            <w:tcW w:w="7194" w:type="dxa"/>
          </w:tcPr>
          <w:p w:rsidR="002B52A5" w:rsidRPr="002B52A5" w:rsidRDefault="00CA7DE7" w:rsidP="002B52A5">
            <w:pPr>
              <w:pStyle w:val="affff3"/>
              <w:spacing w:line="276" w:lineRule="auto"/>
              <w:jc w:val="both"/>
            </w:pPr>
            <w:r w:rsidRPr="002B52A5">
              <w:t>Обнаруживать и устранять дефекты при выполнении слесарных работ</w:t>
            </w:r>
          </w:p>
        </w:tc>
      </w:tr>
      <w:tr w:rsidR="002B52A5" w:rsidRPr="00C15B4D" w:rsidTr="00C04B99">
        <w:tc>
          <w:tcPr>
            <w:tcW w:w="1353" w:type="dxa"/>
            <w:vMerge/>
          </w:tcPr>
          <w:p w:rsidR="002B52A5" w:rsidRPr="00BE16B9"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У1.2.03</w:t>
            </w:r>
          </w:p>
        </w:tc>
        <w:tc>
          <w:tcPr>
            <w:tcW w:w="7194" w:type="dxa"/>
          </w:tcPr>
          <w:p w:rsidR="002B52A5" w:rsidRPr="002B52A5" w:rsidRDefault="00CA7DE7" w:rsidP="002B52A5">
            <w:pPr>
              <w:pStyle w:val="affff3"/>
              <w:spacing w:line="276" w:lineRule="auto"/>
              <w:jc w:val="both"/>
            </w:pPr>
            <w:r w:rsidRPr="002B52A5">
              <w:t>Использовать необходимый инструмент и приспособления, материалы, способы для выполнения слесарно-сборочных работ</w:t>
            </w:r>
          </w:p>
        </w:tc>
      </w:tr>
      <w:tr w:rsidR="002B52A5" w:rsidRPr="00C15B4D" w:rsidTr="00C04B99">
        <w:tc>
          <w:tcPr>
            <w:tcW w:w="1353" w:type="dxa"/>
            <w:vMerge/>
          </w:tcPr>
          <w:p w:rsidR="002B52A5" w:rsidRPr="00BE16B9"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У1.2.04</w:t>
            </w:r>
          </w:p>
        </w:tc>
        <w:tc>
          <w:tcPr>
            <w:tcW w:w="7194" w:type="dxa"/>
          </w:tcPr>
          <w:p w:rsidR="002B52A5" w:rsidRPr="002B52A5" w:rsidRDefault="00CA7DE7" w:rsidP="002B52A5">
            <w:pPr>
              <w:pStyle w:val="affff3"/>
              <w:spacing w:line="276" w:lineRule="auto"/>
              <w:jc w:val="both"/>
            </w:pPr>
            <w:r w:rsidRPr="002B52A5">
              <w:t>Выполнять слесарных и слесарно-сборочных работ с последующим контролем за качеством сборки;</w:t>
            </w:r>
          </w:p>
        </w:tc>
      </w:tr>
      <w:tr w:rsidR="002B52A5" w:rsidRPr="00C15B4D" w:rsidTr="00C04B99">
        <w:tc>
          <w:tcPr>
            <w:tcW w:w="1353" w:type="dxa"/>
            <w:vMerge/>
          </w:tcPr>
          <w:p w:rsidR="002B52A5" w:rsidRPr="002B52A5"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У1.3.01</w:t>
            </w:r>
          </w:p>
        </w:tc>
        <w:tc>
          <w:tcPr>
            <w:tcW w:w="7194" w:type="dxa"/>
          </w:tcPr>
          <w:p w:rsidR="002B52A5" w:rsidRPr="002B52A5" w:rsidRDefault="002B52A5" w:rsidP="002B52A5">
            <w:pPr>
              <w:pStyle w:val="affff3"/>
              <w:spacing w:line="276" w:lineRule="auto"/>
              <w:jc w:val="both"/>
            </w:pPr>
            <w:r w:rsidRPr="002B52A5">
              <w:t>Выполнять сборку деталей и элементов радиоэлектронной аппаратуры, склеивание, герметизацию элементов конструкции</w:t>
            </w:r>
          </w:p>
        </w:tc>
      </w:tr>
      <w:tr w:rsidR="002B52A5" w:rsidRPr="00C15B4D" w:rsidTr="00C04B99">
        <w:tc>
          <w:tcPr>
            <w:tcW w:w="1353" w:type="dxa"/>
            <w:vMerge/>
          </w:tcPr>
          <w:p w:rsidR="002B52A5" w:rsidRPr="002B52A5"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У1.3</w:t>
            </w:r>
            <w:r>
              <w:rPr>
                <w:rFonts w:ascii="Times New Roman" w:hAnsi="Times New Roman" w:cs="Times New Roman"/>
                <w:sz w:val="24"/>
                <w:szCs w:val="24"/>
              </w:rPr>
              <w:t>.</w:t>
            </w:r>
            <w:r w:rsidRPr="002B52A5">
              <w:rPr>
                <w:rFonts w:ascii="Times New Roman" w:hAnsi="Times New Roman" w:cs="Times New Roman"/>
                <w:sz w:val="24"/>
                <w:szCs w:val="24"/>
              </w:rPr>
              <w:t>02</w:t>
            </w:r>
          </w:p>
        </w:tc>
        <w:tc>
          <w:tcPr>
            <w:tcW w:w="7194" w:type="dxa"/>
          </w:tcPr>
          <w:p w:rsidR="002B52A5" w:rsidRPr="002B52A5" w:rsidRDefault="002B52A5" w:rsidP="002B52A5">
            <w:pPr>
              <w:pStyle w:val="affff3"/>
              <w:spacing w:line="276" w:lineRule="auto"/>
              <w:jc w:val="both"/>
            </w:pPr>
            <w:r w:rsidRPr="002B52A5">
              <w:t xml:space="preserve">Производить укладку силовых и высокочастотных кабелей по схемам с их подключением и </w:t>
            </w:r>
            <w:proofErr w:type="spellStart"/>
            <w:r w:rsidRPr="002B52A5">
              <w:t>прозвонкой</w:t>
            </w:r>
            <w:proofErr w:type="spellEnd"/>
          </w:p>
        </w:tc>
      </w:tr>
      <w:tr w:rsidR="002B52A5" w:rsidRPr="00C15B4D" w:rsidTr="00C04B99">
        <w:tc>
          <w:tcPr>
            <w:tcW w:w="1353" w:type="dxa"/>
            <w:vMerge/>
          </w:tcPr>
          <w:p w:rsidR="002B52A5" w:rsidRPr="002B52A5"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У1.3</w:t>
            </w:r>
            <w:r>
              <w:rPr>
                <w:rFonts w:ascii="Times New Roman" w:hAnsi="Times New Roman" w:cs="Times New Roman"/>
                <w:sz w:val="24"/>
                <w:szCs w:val="24"/>
              </w:rPr>
              <w:t>.</w:t>
            </w:r>
            <w:r w:rsidRPr="002B52A5">
              <w:rPr>
                <w:rFonts w:ascii="Times New Roman" w:hAnsi="Times New Roman" w:cs="Times New Roman"/>
                <w:sz w:val="24"/>
                <w:szCs w:val="24"/>
              </w:rPr>
              <w:t>03</w:t>
            </w:r>
          </w:p>
        </w:tc>
        <w:tc>
          <w:tcPr>
            <w:tcW w:w="7194" w:type="dxa"/>
          </w:tcPr>
          <w:p w:rsidR="002B52A5" w:rsidRPr="002B52A5" w:rsidRDefault="002B52A5" w:rsidP="002B52A5">
            <w:pPr>
              <w:pStyle w:val="affff3"/>
              <w:spacing w:line="276" w:lineRule="auto"/>
              <w:jc w:val="both"/>
            </w:pPr>
            <w:r w:rsidRPr="002B52A5">
              <w:t>Применять различные приемы демонтажа отдельных узлов и блоков, выполненных способом объемного монтажа;</w:t>
            </w:r>
          </w:p>
        </w:tc>
      </w:tr>
      <w:tr w:rsidR="002B52A5" w:rsidRPr="00C15B4D" w:rsidTr="00C04B99">
        <w:tc>
          <w:tcPr>
            <w:tcW w:w="1353" w:type="dxa"/>
            <w:vMerge/>
          </w:tcPr>
          <w:p w:rsidR="002B52A5" w:rsidRPr="002B52A5"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У1.3.04</w:t>
            </w:r>
          </w:p>
        </w:tc>
        <w:tc>
          <w:tcPr>
            <w:tcW w:w="7194" w:type="dxa"/>
          </w:tcPr>
          <w:p w:rsidR="002B52A5" w:rsidRPr="002B52A5" w:rsidRDefault="002B52A5" w:rsidP="002B52A5">
            <w:pPr>
              <w:pStyle w:val="affff3"/>
              <w:spacing w:line="276" w:lineRule="auto"/>
              <w:jc w:val="both"/>
            </w:pPr>
            <w:r w:rsidRPr="002B52A5">
              <w:t>Читать, оформлять техническую документацию на монтаж и сборку электронной техники</w:t>
            </w:r>
          </w:p>
        </w:tc>
      </w:tr>
      <w:tr w:rsidR="002B52A5" w:rsidRPr="00C15B4D" w:rsidTr="00C04B99">
        <w:tc>
          <w:tcPr>
            <w:tcW w:w="1353" w:type="dxa"/>
            <w:vMerge/>
          </w:tcPr>
          <w:p w:rsidR="002B52A5" w:rsidRPr="002B52A5"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У1.4.01</w:t>
            </w:r>
          </w:p>
        </w:tc>
        <w:tc>
          <w:tcPr>
            <w:tcW w:w="7194" w:type="dxa"/>
          </w:tcPr>
          <w:p w:rsidR="002B52A5" w:rsidRPr="002B52A5" w:rsidRDefault="002B52A5" w:rsidP="002B52A5">
            <w:pPr>
              <w:pStyle w:val="affff3"/>
              <w:spacing w:line="276" w:lineRule="auto"/>
              <w:jc w:val="both"/>
            </w:pPr>
            <w:r w:rsidRPr="002B52A5">
              <w:t xml:space="preserve">Производить разделку концов кабелей и проводов, ответвление и </w:t>
            </w:r>
            <w:proofErr w:type="spellStart"/>
            <w:r w:rsidRPr="002B52A5">
              <w:t>оконцевание</w:t>
            </w:r>
            <w:proofErr w:type="spellEnd"/>
            <w:r w:rsidRPr="002B52A5">
              <w:t xml:space="preserve"> жил проводов и кабелей, обрабатывать монтажные провода и кабели с полной заделкой и распайкой проводов и соединений для подготовки к монтажу;</w:t>
            </w:r>
          </w:p>
        </w:tc>
      </w:tr>
      <w:tr w:rsidR="002B52A5" w:rsidRPr="00C15B4D" w:rsidTr="00C04B99">
        <w:tc>
          <w:tcPr>
            <w:tcW w:w="1353" w:type="dxa"/>
            <w:vMerge/>
          </w:tcPr>
          <w:p w:rsidR="002B52A5" w:rsidRPr="002B52A5" w:rsidRDefault="002B52A5" w:rsidP="00C15B4D">
            <w:pPr>
              <w:spacing w:after="0" w:line="240" w:lineRule="auto"/>
              <w:rPr>
                <w:rFonts w:ascii="Times New Roman" w:eastAsia="Times New Roman" w:hAnsi="Times New Roman" w:cs="Times New Roman"/>
                <w:bCs/>
                <w:sz w:val="24"/>
                <w:szCs w:val="24"/>
              </w:rPr>
            </w:pPr>
          </w:p>
        </w:tc>
        <w:tc>
          <w:tcPr>
            <w:tcW w:w="1307" w:type="dxa"/>
          </w:tcPr>
          <w:p w:rsidR="002B52A5" w:rsidRPr="002B52A5" w:rsidRDefault="002B52A5" w:rsidP="00BE16B9">
            <w:pPr>
              <w:suppressAutoHyphens/>
              <w:spacing w:after="0" w:line="240" w:lineRule="auto"/>
              <w:jc w:val="both"/>
              <w:rPr>
                <w:rFonts w:ascii="Times New Roman" w:eastAsia="Times New Roman" w:hAnsi="Times New Roman" w:cs="Times New Roman"/>
                <w:sz w:val="24"/>
                <w:szCs w:val="24"/>
              </w:rPr>
            </w:pPr>
            <w:r w:rsidRPr="002B52A5">
              <w:rPr>
                <w:rFonts w:ascii="Times New Roman" w:hAnsi="Times New Roman" w:cs="Times New Roman"/>
                <w:sz w:val="24"/>
                <w:szCs w:val="24"/>
              </w:rPr>
              <w:t>У1.4.02</w:t>
            </w:r>
          </w:p>
        </w:tc>
        <w:tc>
          <w:tcPr>
            <w:tcW w:w="7194" w:type="dxa"/>
          </w:tcPr>
          <w:p w:rsidR="002B52A5" w:rsidRPr="002B52A5" w:rsidRDefault="002B52A5" w:rsidP="00BE16B9">
            <w:pPr>
              <w:suppressAutoHyphens/>
              <w:spacing w:after="0"/>
              <w:jc w:val="both"/>
              <w:rPr>
                <w:rFonts w:ascii="Times New Roman" w:hAnsi="Times New Roman" w:cs="Times New Roman"/>
                <w:sz w:val="24"/>
                <w:szCs w:val="24"/>
              </w:rPr>
            </w:pPr>
            <w:r w:rsidRPr="002B52A5">
              <w:rPr>
                <w:rFonts w:ascii="Times New Roman" w:hAnsi="Times New Roman" w:cs="Times New Roman"/>
                <w:sz w:val="24"/>
                <w:szCs w:val="24"/>
              </w:rPr>
              <w:t>Изготовлять средние и сложные шаблоны по принципиальным и монтажным схемам, вязать средние и сложные монтажные схемы</w:t>
            </w:r>
          </w:p>
        </w:tc>
      </w:tr>
      <w:tr w:rsidR="008F67D3" w:rsidRPr="00C15B4D" w:rsidTr="00C04B99">
        <w:tc>
          <w:tcPr>
            <w:tcW w:w="1353" w:type="dxa"/>
            <w:vMerge w:val="restart"/>
          </w:tcPr>
          <w:p w:rsidR="008F67D3" w:rsidRPr="00BE16B9" w:rsidRDefault="008F67D3" w:rsidP="00C15B4D">
            <w:pPr>
              <w:spacing w:after="0" w:line="240" w:lineRule="auto"/>
              <w:rPr>
                <w:rFonts w:ascii="Times New Roman" w:eastAsia="Times New Roman" w:hAnsi="Times New Roman" w:cs="Times New Roman"/>
                <w:bCs/>
                <w:sz w:val="24"/>
                <w:szCs w:val="24"/>
              </w:rPr>
            </w:pPr>
            <w:r w:rsidRPr="00284409">
              <w:rPr>
                <w:rFonts w:ascii="Times New Roman" w:eastAsia="Times New Roman" w:hAnsi="Times New Roman" w:cs="Times New Roman"/>
                <w:bCs/>
                <w:sz w:val="24"/>
                <w:szCs w:val="24"/>
              </w:rPr>
              <w:t>Знать:</w:t>
            </w:r>
          </w:p>
        </w:tc>
        <w:tc>
          <w:tcPr>
            <w:tcW w:w="1307" w:type="dxa"/>
          </w:tcPr>
          <w:p w:rsidR="008F67D3" w:rsidRPr="00BE16B9" w:rsidRDefault="008F67D3" w:rsidP="008F67D3">
            <w:pPr>
              <w:pStyle w:val="affff3"/>
              <w:spacing w:line="276" w:lineRule="auto"/>
              <w:jc w:val="both"/>
            </w:pPr>
            <w:r w:rsidRPr="00284409">
              <w:t>З1.1.01</w:t>
            </w:r>
          </w:p>
        </w:tc>
        <w:tc>
          <w:tcPr>
            <w:tcW w:w="7194" w:type="dxa"/>
          </w:tcPr>
          <w:p w:rsidR="008F67D3" w:rsidRPr="008F67D3" w:rsidRDefault="008F67D3" w:rsidP="008F67D3">
            <w:pPr>
              <w:spacing w:after="0"/>
              <w:jc w:val="both"/>
              <w:rPr>
                <w:rFonts w:ascii="Times New Roman" w:hAnsi="Times New Roman" w:cs="Times New Roman"/>
                <w:sz w:val="24"/>
                <w:szCs w:val="24"/>
              </w:rPr>
            </w:pPr>
            <w:r w:rsidRPr="00284409">
              <w:rPr>
                <w:rFonts w:ascii="Times New Roman" w:hAnsi="Times New Roman" w:cs="Times New Roman"/>
                <w:sz w:val="24"/>
                <w:szCs w:val="24"/>
              </w:rPr>
              <w:t xml:space="preserve">Сведения о припоях и флюсах, контроль качества паяных соединений, технологию лужения и пайки, электромонтажные соединения требования к монтажу и креплению </w:t>
            </w:r>
            <w:proofErr w:type="spellStart"/>
            <w:r w:rsidRPr="00284409">
              <w:rPr>
                <w:rFonts w:ascii="Times New Roman" w:hAnsi="Times New Roman" w:cs="Times New Roman"/>
                <w:sz w:val="24"/>
                <w:szCs w:val="24"/>
              </w:rPr>
              <w:t>электрорадиоэлементов</w:t>
            </w:r>
            <w:proofErr w:type="spellEnd"/>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З1.1.02</w:t>
            </w:r>
          </w:p>
        </w:tc>
        <w:tc>
          <w:tcPr>
            <w:tcW w:w="7194" w:type="dxa"/>
          </w:tcPr>
          <w:p w:rsidR="008F67D3" w:rsidRPr="008F67D3" w:rsidRDefault="008F67D3" w:rsidP="008F67D3">
            <w:pPr>
              <w:spacing w:after="0"/>
              <w:jc w:val="both"/>
              <w:rPr>
                <w:rFonts w:ascii="Times New Roman" w:eastAsia="Times New Roman" w:hAnsi="Times New Roman" w:cs="Times New Roman"/>
                <w:sz w:val="24"/>
                <w:szCs w:val="24"/>
              </w:rPr>
            </w:pPr>
            <w:r w:rsidRPr="00284409">
              <w:rPr>
                <w:rFonts w:ascii="Times New Roman" w:hAnsi="Times New Roman" w:cs="Times New Roman"/>
                <w:sz w:val="24"/>
                <w:szCs w:val="24"/>
              </w:rPr>
              <w:t xml:space="preserve">Требования к входному контролю и подготовке </w:t>
            </w:r>
            <w:proofErr w:type="spellStart"/>
            <w:r w:rsidRPr="00284409">
              <w:rPr>
                <w:rFonts w:ascii="Times New Roman" w:hAnsi="Times New Roman" w:cs="Times New Roman"/>
                <w:sz w:val="24"/>
                <w:szCs w:val="24"/>
              </w:rPr>
              <w:t>электрорадиоэлементов</w:t>
            </w:r>
            <w:proofErr w:type="spellEnd"/>
            <w:r w:rsidRPr="00284409">
              <w:rPr>
                <w:rFonts w:ascii="Times New Roman" w:hAnsi="Times New Roman" w:cs="Times New Roman"/>
                <w:sz w:val="24"/>
                <w:szCs w:val="24"/>
              </w:rPr>
              <w:t xml:space="preserve"> к монтажу, конструктивные формы монтажа: объемный, печатный, комбинированный, содержание и последовательность основных этапов</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З1.1.03</w:t>
            </w:r>
          </w:p>
        </w:tc>
        <w:tc>
          <w:tcPr>
            <w:tcW w:w="7194" w:type="dxa"/>
          </w:tcPr>
          <w:p w:rsidR="008F67D3" w:rsidRPr="008F67D3" w:rsidRDefault="008F67D3" w:rsidP="008F67D3">
            <w:pPr>
              <w:spacing w:after="0"/>
              <w:jc w:val="both"/>
              <w:rPr>
                <w:rFonts w:ascii="Times New Roman" w:hAnsi="Times New Roman" w:cs="Times New Roman"/>
                <w:sz w:val="24"/>
                <w:szCs w:val="24"/>
              </w:rPr>
            </w:pPr>
            <w:r w:rsidRPr="00284409">
              <w:rPr>
                <w:rFonts w:ascii="Times New Roman" w:hAnsi="Times New Roman" w:cs="Times New Roman"/>
                <w:sz w:val="24"/>
                <w:szCs w:val="24"/>
              </w:rPr>
              <w:t xml:space="preserve">Способы и средства сборки и монтажа печатных схем, способы получения и материалы печатных плат, методы </w:t>
            </w:r>
            <w:proofErr w:type="spellStart"/>
            <w:r w:rsidRPr="00284409">
              <w:rPr>
                <w:rFonts w:ascii="Times New Roman" w:hAnsi="Times New Roman" w:cs="Times New Roman"/>
                <w:sz w:val="24"/>
                <w:szCs w:val="24"/>
              </w:rPr>
              <w:t>прозвонки</w:t>
            </w:r>
            <w:proofErr w:type="spellEnd"/>
            <w:r w:rsidRPr="00284409">
              <w:rPr>
                <w:rFonts w:ascii="Times New Roman" w:hAnsi="Times New Roman" w:cs="Times New Roman"/>
                <w:sz w:val="24"/>
                <w:szCs w:val="24"/>
              </w:rPr>
              <w:t xml:space="preserve"> печатных плат, техническую документаци</w:t>
            </w:r>
            <w:r>
              <w:rPr>
                <w:rFonts w:ascii="Times New Roman" w:hAnsi="Times New Roman" w:cs="Times New Roman"/>
                <w:sz w:val="24"/>
                <w:szCs w:val="24"/>
              </w:rPr>
              <w:t>ю на изготовление печатных плат</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З1.1.04</w:t>
            </w:r>
          </w:p>
        </w:tc>
        <w:tc>
          <w:tcPr>
            <w:tcW w:w="7194" w:type="dxa"/>
          </w:tcPr>
          <w:p w:rsidR="008F67D3" w:rsidRPr="008F67D3" w:rsidRDefault="008F67D3" w:rsidP="008F67D3">
            <w:pPr>
              <w:spacing w:after="0"/>
              <w:ind w:firstLine="77"/>
              <w:jc w:val="both"/>
              <w:rPr>
                <w:rFonts w:ascii="Times New Roman" w:eastAsia="Times New Roman" w:hAnsi="Times New Roman" w:cs="Times New Roman"/>
                <w:sz w:val="24"/>
                <w:szCs w:val="24"/>
              </w:rPr>
            </w:pPr>
            <w:r w:rsidRPr="00284409">
              <w:rPr>
                <w:rFonts w:ascii="Times New Roman" w:hAnsi="Times New Roman" w:cs="Times New Roman"/>
                <w:sz w:val="24"/>
                <w:szCs w:val="24"/>
              </w:rPr>
              <w:t>Технологию монтажа полупроводниковых приборов, основные требования на их монтаж, типы интегральных микросхем, правила и технологию их монтажа, требования к контролю качества</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З1.2.01</w:t>
            </w:r>
          </w:p>
        </w:tc>
        <w:tc>
          <w:tcPr>
            <w:tcW w:w="7194" w:type="dxa"/>
          </w:tcPr>
          <w:p w:rsidR="008F67D3" w:rsidRPr="008F67D3" w:rsidRDefault="008F67D3" w:rsidP="008F67D3">
            <w:pPr>
              <w:spacing w:after="0"/>
              <w:jc w:val="both"/>
              <w:rPr>
                <w:rFonts w:ascii="Times New Roman" w:hAnsi="Times New Roman" w:cs="Times New Roman"/>
                <w:sz w:val="24"/>
                <w:szCs w:val="24"/>
              </w:rPr>
            </w:pPr>
            <w:r w:rsidRPr="00284409">
              <w:rPr>
                <w:rFonts w:ascii="Times New Roman" w:eastAsia="Times New Roman" w:hAnsi="Times New Roman" w:cs="Times New Roman"/>
                <w:sz w:val="24"/>
                <w:szCs w:val="24"/>
              </w:rPr>
              <w:t xml:space="preserve">Правила организации рабочего </w:t>
            </w:r>
            <w:proofErr w:type="gramStart"/>
            <w:r w:rsidRPr="00284409">
              <w:rPr>
                <w:rFonts w:ascii="Times New Roman" w:eastAsia="Times New Roman" w:hAnsi="Times New Roman" w:cs="Times New Roman"/>
                <w:sz w:val="24"/>
                <w:szCs w:val="24"/>
              </w:rPr>
              <w:t xml:space="preserve">места </w:t>
            </w:r>
            <w:r w:rsidRPr="00284409">
              <w:rPr>
                <w:rFonts w:ascii="Times New Roman" w:hAnsi="Times New Roman" w:cs="Times New Roman"/>
                <w:sz w:val="24"/>
                <w:szCs w:val="24"/>
              </w:rPr>
              <w:t>,</w:t>
            </w:r>
            <w:proofErr w:type="gramEnd"/>
            <w:r w:rsidRPr="00284409">
              <w:rPr>
                <w:rFonts w:ascii="Times New Roman" w:hAnsi="Times New Roman" w:cs="Times New Roman"/>
                <w:sz w:val="24"/>
                <w:szCs w:val="24"/>
              </w:rPr>
              <w:t xml:space="preserve"> </w:t>
            </w:r>
            <w:r w:rsidRPr="00284409">
              <w:rPr>
                <w:rFonts w:ascii="Times New Roman" w:eastAsia="Times New Roman" w:hAnsi="Times New Roman" w:cs="Times New Roman"/>
                <w:sz w:val="24"/>
                <w:szCs w:val="24"/>
              </w:rPr>
              <w:t>виды слесарных операций (</w:t>
            </w:r>
            <w:proofErr w:type="spellStart"/>
            <w:r w:rsidRPr="00284409">
              <w:rPr>
                <w:rFonts w:ascii="Times New Roman" w:eastAsia="Times New Roman" w:hAnsi="Times New Roman" w:cs="Times New Roman"/>
                <w:sz w:val="24"/>
                <w:szCs w:val="24"/>
              </w:rPr>
              <w:t>гибку</w:t>
            </w:r>
            <w:proofErr w:type="spellEnd"/>
            <w:r w:rsidRPr="00284409">
              <w:rPr>
                <w:rFonts w:ascii="Times New Roman" w:eastAsia="Times New Roman" w:hAnsi="Times New Roman" w:cs="Times New Roman"/>
                <w:sz w:val="24"/>
                <w:szCs w:val="24"/>
              </w:rPr>
              <w:t xml:space="preserve">, правку, резку, опиливание, сверление, </w:t>
            </w:r>
            <w:proofErr w:type="spellStart"/>
            <w:r w:rsidRPr="00284409">
              <w:rPr>
                <w:rFonts w:ascii="Times New Roman" w:eastAsia="Times New Roman" w:hAnsi="Times New Roman" w:cs="Times New Roman"/>
                <w:sz w:val="24"/>
                <w:szCs w:val="24"/>
              </w:rPr>
              <w:t>зенкование</w:t>
            </w:r>
            <w:proofErr w:type="spellEnd"/>
            <w:r w:rsidRPr="00284409">
              <w:rPr>
                <w:rFonts w:ascii="Times New Roman" w:eastAsia="Times New Roman" w:hAnsi="Times New Roman" w:cs="Times New Roman"/>
                <w:sz w:val="24"/>
                <w:szCs w:val="24"/>
              </w:rPr>
              <w:t xml:space="preserve"> и зенкерование отверстий, нарезание наружной и внутренней резьбы), назначение, приемы и правила выполнения</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З1.2.02</w:t>
            </w:r>
          </w:p>
        </w:tc>
        <w:tc>
          <w:tcPr>
            <w:tcW w:w="7194" w:type="dxa"/>
          </w:tcPr>
          <w:p w:rsidR="008F67D3" w:rsidRPr="008F67D3" w:rsidRDefault="008F67D3" w:rsidP="008F67D3">
            <w:pPr>
              <w:spacing w:after="0"/>
              <w:jc w:val="both"/>
              <w:rPr>
                <w:rFonts w:ascii="Times New Roman" w:eastAsia="Times New Roman" w:hAnsi="Times New Roman" w:cs="Times New Roman"/>
                <w:sz w:val="24"/>
                <w:szCs w:val="24"/>
              </w:rPr>
            </w:pPr>
            <w:r w:rsidRPr="00284409">
              <w:rPr>
                <w:rFonts w:ascii="Times New Roman" w:eastAsia="Times New Roman" w:hAnsi="Times New Roman" w:cs="Times New Roman"/>
                <w:sz w:val="24"/>
                <w:szCs w:val="24"/>
              </w:rPr>
              <w:t>Наиболее вероятные дефекты, методы, средства, способы их устранения</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З1.2.03</w:t>
            </w:r>
          </w:p>
        </w:tc>
        <w:tc>
          <w:tcPr>
            <w:tcW w:w="7194" w:type="dxa"/>
          </w:tcPr>
          <w:p w:rsidR="008F67D3" w:rsidRPr="00BE16B9" w:rsidRDefault="008F67D3" w:rsidP="008F67D3">
            <w:pPr>
              <w:spacing w:after="0"/>
              <w:jc w:val="both"/>
              <w:rPr>
                <w:color w:val="000000"/>
              </w:rPr>
            </w:pPr>
            <w:r w:rsidRPr="00284409">
              <w:rPr>
                <w:rFonts w:ascii="Times New Roman" w:eastAsia="Times New Roman" w:hAnsi="Times New Roman" w:cs="Times New Roman"/>
                <w:sz w:val="24"/>
                <w:szCs w:val="24"/>
              </w:rPr>
              <w:t>Технологичес</w:t>
            </w:r>
            <w:r w:rsidRPr="00284409">
              <w:rPr>
                <w:rFonts w:ascii="Times New Roman" w:hAnsi="Times New Roman" w:cs="Times New Roman"/>
                <w:sz w:val="24"/>
                <w:szCs w:val="24"/>
              </w:rPr>
              <w:t xml:space="preserve">кий процесс слесарной обработки, </w:t>
            </w:r>
            <w:r w:rsidRPr="00284409">
              <w:rPr>
                <w:rFonts w:ascii="Times New Roman" w:eastAsia="Times New Roman" w:hAnsi="Times New Roman" w:cs="Times New Roman"/>
                <w:sz w:val="24"/>
                <w:szCs w:val="24"/>
              </w:rPr>
              <w:t xml:space="preserve">свойства </w:t>
            </w:r>
            <w:r w:rsidRPr="008F67D3">
              <w:rPr>
                <w:rFonts w:ascii="Times New Roman" w:eastAsia="Times New Roman" w:hAnsi="Times New Roman" w:cs="Times New Roman"/>
                <w:sz w:val="24"/>
                <w:szCs w:val="24"/>
              </w:rPr>
              <w:t>обрабатываемых материалов</w:t>
            </w:r>
            <w:r w:rsidRPr="008F67D3">
              <w:rPr>
                <w:rFonts w:ascii="Times New Roman" w:hAnsi="Times New Roman" w:cs="Times New Roman"/>
                <w:sz w:val="24"/>
                <w:szCs w:val="24"/>
              </w:rPr>
              <w:t xml:space="preserve">, </w:t>
            </w:r>
            <w:r w:rsidRPr="008F67D3">
              <w:rPr>
                <w:rFonts w:ascii="Times New Roman" w:eastAsia="Times New Roman" w:hAnsi="Times New Roman" w:cs="Times New Roman"/>
                <w:sz w:val="24"/>
                <w:szCs w:val="24"/>
              </w:rPr>
              <w:t>рабочий слесар</w:t>
            </w:r>
            <w:r w:rsidRPr="008F67D3">
              <w:rPr>
                <w:rFonts w:ascii="Times New Roman" w:hAnsi="Times New Roman" w:cs="Times New Roman"/>
                <w:sz w:val="24"/>
                <w:szCs w:val="24"/>
              </w:rPr>
              <w:t xml:space="preserve">ный инструмент и приспособления,  </w:t>
            </w:r>
            <w:r w:rsidRPr="008F67D3">
              <w:rPr>
                <w:rFonts w:ascii="Times New Roman" w:hAnsi="Times New Roman" w:cs="Times New Roman"/>
              </w:rPr>
              <w:t>требования безопасности выполнения слесарных работ</w:t>
            </w:r>
            <w:r w:rsidRPr="008F67D3">
              <w:rPr>
                <w:rFonts w:ascii="Times New Roman" w:hAnsi="Times New Roman" w:cs="Times New Roman"/>
                <w:color w:val="000000"/>
              </w:rPr>
              <w:t xml:space="preserve"> </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8F67D3">
            <w:pPr>
              <w:pStyle w:val="affff3"/>
              <w:spacing w:line="276" w:lineRule="auto"/>
              <w:jc w:val="both"/>
            </w:pPr>
            <w:r w:rsidRPr="00284409">
              <w:t>З1.2.04</w:t>
            </w:r>
          </w:p>
        </w:tc>
        <w:tc>
          <w:tcPr>
            <w:tcW w:w="7194" w:type="dxa"/>
          </w:tcPr>
          <w:p w:rsidR="008F67D3" w:rsidRPr="008F67D3" w:rsidRDefault="008F67D3" w:rsidP="008F67D3">
            <w:pPr>
              <w:spacing w:after="0"/>
              <w:jc w:val="both"/>
              <w:rPr>
                <w:rFonts w:ascii="Times New Roman" w:eastAsia="Times New Roman" w:hAnsi="Times New Roman" w:cs="Times New Roman"/>
                <w:sz w:val="24"/>
                <w:szCs w:val="24"/>
              </w:rPr>
            </w:pPr>
            <w:r w:rsidRPr="00284409">
              <w:rPr>
                <w:rFonts w:ascii="Times New Roman" w:eastAsia="Times New Roman" w:hAnsi="Times New Roman" w:cs="Times New Roman"/>
                <w:sz w:val="24"/>
                <w:szCs w:val="24"/>
              </w:rPr>
              <w:t>Технологию контроля качества выполнения слесарных и слесарно-сборочных работ</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З1.3.01</w:t>
            </w:r>
          </w:p>
        </w:tc>
        <w:tc>
          <w:tcPr>
            <w:tcW w:w="7194" w:type="dxa"/>
          </w:tcPr>
          <w:p w:rsidR="008F67D3" w:rsidRPr="00F37B86" w:rsidRDefault="008F67D3" w:rsidP="00F37B86">
            <w:pPr>
              <w:spacing w:after="0"/>
              <w:jc w:val="both"/>
              <w:rPr>
                <w:rFonts w:ascii="Times New Roman" w:hAnsi="Times New Roman" w:cs="Times New Roman"/>
                <w:sz w:val="24"/>
                <w:szCs w:val="24"/>
              </w:rPr>
            </w:pPr>
            <w:r w:rsidRPr="00284409">
              <w:rPr>
                <w:rFonts w:ascii="Times New Roman" w:hAnsi="Times New Roman" w:cs="Times New Roman"/>
                <w:sz w:val="24"/>
                <w:szCs w:val="24"/>
              </w:rPr>
              <w:t>Способы сборки, порядок выполнения сборочных операций, основные методы и способы выполнения склеивания и герметизации элементов</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З1.3.02</w:t>
            </w:r>
          </w:p>
        </w:tc>
        <w:tc>
          <w:tcPr>
            <w:tcW w:w="7194" w:type="dxa"/>
          </w:tcPr>
          <w:p w:rsidR="008F67D3" w:rsidRPr="008F67D3" w:rsidRDefault="008F67D3" w:rsidP="008F67D3">
            <w:pPr>
              <w:spacing w:after="0"/>
              <w:jc w:val="both"/>
              <w:rPr>
                <w:rFonts w:ascii="Times New Roman" w:eastAsia="Times New Roman" w:hAnsi="Times New Roman" w:cs="Times New Roman"/>
                <w:sz w:val="24"/>
                <w:szCs w:val="24"/>
              </w:rPr>
            </w:pPr>
            <w:r w:rsidRPr="00284409">
              <w:rPr>
                <w:rFonts w:ascii="Times New Roman" w:hAnsi="Times New Roman" w:cs="Times New Roman"/>
                <w:sz w:val="24"/>
                <w:szCs w:val="24"/>
              </w:rPr>
              <w:t>Устройство, назначение и принцип действия монтируемой аппаратуры и узлов, способы механического крепления проводов, кабелей, шин, технологию пайки монтажных соединений, режимы наладки технологического оборудования, технические требования на монтаж навесных элементов, маркировку навесных элементов</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З1.3</w:t>
            </w:r>
            <w:r>
              <w:t>.</w:t>
            </w:r>
            <w:r w:rsidRPr="00284409">
              <w:t>03</w:t>
            </w:r>
          </w:p>
        </w:tc>
        <w:tc>
          <w:tcPr>
            <w:tcW w:w="7194" w:type="dxa"/>
          </w:tcPr>
          <w:p w:rsidR="008F67D3" w:rsidRPr="00F37B86" w:rsidRDefault="008F67D3" w:rsidP="00F37B86">
            <w:pPr>
              <w:spacing w:after="0"/>
              <w:jc w:val="both"/>
              <w:rPr>
                <w:rFonts w:ascii="Times New Roman" w:hAnsi="Times New Roman" w:cs="Times New Roman"/>
                <w:sz w:val="24"/>
                <w:szCs w:val="24"/>
              </w:rPr>
            </w:pPr>
            <w:r w:rsidRPr="00284409">
              <w:rPr>
                <w:rFonts w:ascii="Times New Roman" w:hAnsi="Times New Roman" w:cs="Times New Roman"/>
                <w:sz w:val="24"/>
                <w:szCs w:val="24"/>
              </w:rPr>
              <w:t>Правила и технологию выполнения демонтажа узлов, блоков радиоэлектронной аппаратуры с частичной заменой деталей и узлов</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З1.3.04</w:t>
            </w:r>
          </w:p>
        </w:tc>
        <w:tc>
          <w:tcPr>
            <w:tcW w:w="7194" w:type="dxa"/>
          </w:tcPr>
          <w:p w:rsidR="008F67D3" w:rsidRPr="00F37B86" w:rsidRDefault="008F67D3" w:rsidP="00F37B86">
            <w:pPr>
              <w:spacing w:after="0"/>
              <w:jc w:val="both"/>
              <w:rPr>
                <w:rFonts w:ascii="Times New Roman" w:eastAsia="Times New Roman" w:hAnsi="Times New Roman" w:cs="Times New Roman"/>
                <w:sz w:val="24"/>
                <w:szCs w:val="24"/>
              </w:rPr>
            </w:pPr>
            <w:r w:rsidRPr="00284409">
              <w:rPr>
                <w:rFonts w:ascii="Times New Roman" w:hAnsi="Times New Roman" w:cs="Times New Roman"/>
                <w:sz w:val="24"/>
                <w:szCs w:val="24"/>
              </w:rPr>
              <w:t>Правила чтения сложных принципиальных и монтажных схем, сборочных чертежей, технические условия и нормативы на сборку и монтаж</w:t>
            </w:r>
            <w:r w:rsidRPr="00284409">
              <w:rPr>
                <w:rFonts w:ascii="Times New Roman" w:eastAsia="Times New Roman" w:hAnsi="Times New Roman" w:cs="Times New Roman"/>
                <w:sz w:val="24"/>
                <w:szCs w:val="24"/>
              </w:rPr>
              <w:t xml:space="preserve"> электронной техники</w:t>
            </w:r>
            <w:r w:rsidRPr="00284409">
              <w:rPr>
                <w:rFonts w:ascii="Times New Roman" w:hAnsi="Times New Roman" w:cs="Times New Roman"/>
                <w:sz w:val="24"/>
                <w:szCs w:val="24"/>
              </w:rPr>
              <w:t>, требования к их монтажу, технологию и правила монтажа устройств , правила подводки схем и установки деталей и приборов, порядок комплектации изделий согласно имеющимся схемам и спецификациям</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З1.4.0</w:t>
            </w:r>
            <w:r>
              <w:t>1</w:t>
            </w:r>
          </w:p>
        </w:tc>
        <w:tc>
          <w:tcPr>
            <w:tcW w:w="7194" w:type="dxa"/>
          </w:tcPr>
          <w:p w:rsidR="008F67D3" w:rsidRPr="00BE16B9" w:rsidRDefault="00CA7DE7" w:rsidP="00F37B86">
            <w:pPr>
              <w:pStyle w:val="affff3"/>
              <w:spacing w:line="276" w:lineRule="auto"/>
              <w:jc w:val="both"/>
              <w:rPr>
                <w:color w:val="000000"/>
              </w:rPr>
            </w:pPr>
            <w:r>
              <w:rPr>
                <w:color w:val="000000"/>
              </w:rPr>
              <w:t>Требования к подготовке и обработке монтажных проводов и кабелей, правила и способы их заделки,  используемые материалы и инструменты</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З1.4.0</w:t>
            </w:r>
            <w:r>
              <w:t>2</w:t>
            </w:r>
          </w:p>
        </w:tc>
        <w:tc>
          <w:tcPr>
            <w:tcW w:w="7194" w:type="dxa"/>
          </w:tcPr>
          <w:p w:rsidR="008F67D3" w:rsidRPr="00F37B86" w:rsidRDefault="00CA7DE7" w:rsidP="00F37B86">
            <w:pPr>
              <w:spacing w:after="0"/>
              <w:jc w:val="both"/>
              <w:rPr>
                <w:rFonts w:ascii="Times New Roman" w:hAnsi="Times New Roman" w:cs="Times New Roman"/>
                <w:sz w:val="24"/>
                <w:szCs w:val="24"/>
              </w:rPr>
            </w:pPr>
            <w:r w:rsidRPr="00CA7DE7">
              <w:rPr>
                <w:rFonts w:ascii="Times New Roman" w:hAnsi="Times New Roman" w:cs="Times New Roman"/>
                <w:sz w:val="24"/>
                <w:szCs w:val="24"/>
              </w:rPr>
              <w:t xml:space="preserve">Техническую документацию на изготовление жгутов, правила и технологию вязки </w:t>
            </w:r>
            <w:proofErr w:type="spellStart"/>
            <w:r w:rsidRPr="00CA7DE7">
              <w:rPr>
                <w:rFonts w:ascii="Times New Roman" w:hAnsi="Times New Roman" w:cs="Times New Roman"/>
                <w:sz w:val="24"/>
                <w:szCs w:val="24"/>
              </w:rPr>
              <w:t>внутриблочных</w:t>
            </w:r>
            <w:proofErr w:type="spellEnd"/>
            <w:r w:rsidRPr="00CA7DE7">
              <w:rPr>
                <w:rFonts w:ascii="Times New Roman" w:hAnsi="Times New Roman" w:cs="Times New Roman"/>
                <w:sz w:val="24"/>
                <w:szCs w:val="24"/>
              </w:rPr>
              <w:t>, межблочных жгутов и жгутов на шаблонах, применение эскизирования для изготовления шаблона</w:t>
            </w:r>
          </w:p>
        </w:tc>
      </w:tr>
      <w:tr w:rsidR="008F67D3" w:rsidRPr="00C15B4D" w:rsidTr="00C04B99">
        <w:tc>
          <w:tcPr>
            <w:tcW w:w="1353" w:type="dxa"/>
            <w:vMerge/>
          </w:tcPr>
          <w:p w:rsidR="008F67D3" w:rsidRPr="00BE16B9" w:rsidRDefault="008F67D3" w:rsidP="00C15B4D">
            <w:pPr>
              <w:spacing w:after="0" w:line="240" w:lineRule="auto"/>
              <w:rPr>
                <w:rFonts w:ascii="Times New Roman" w:eastAsia="Times New Roman" w:hAnsi="Times New Roman" w:cs="Times New Roman"/>
                <w:bCs/>
                <w:sz w:val="24"/>
                <w:szCs w:val="24"/>
              </w:rPr>
            </w:pPr>
          </w:p>
        </w:tc>
        <w:tc>
          <w:tcPr>
            <w:tcW w:w="1307" w:type="dxa"/>
          </w:tcPr>
          <w:p w:rsidR="008F67D3" w:rsidRPr="00BE16B9" w:rsidRDefault="008F67D3" w:rsidP="00F37B86">
            <w:pPr>
              <w:pStyle w:val="affff3"/>
              <w:spacing w:line="276" w:lineRule="auto"/>
              <w:jc w:val="both"/>
            </w:pPr>
            <w:r w:rsidRPr="00284409">
              <w:t>З1.4.0</w:t>
            </w:r>
            <w:r>
              <w:t>3</w:t>
            </w:r>
          </w:p>
        </w:tc>
        <w:tc>
          <w:tcPr>
            <w:tcW w:w="7194" w:type="dxa"/>
          </w:tcPr>
          <w:p w:rsidR="008F67D3" w:rsidRPr="00BE16B9" w:rsidRDefault="00CA7DE7" w:rsidP="002B52A5">
            <w:pPr>
              <w:pStyle w:val="affff3"/>
              <w:spacing w:line="276" w:lineRule="auto"/>
              <w:jc w:val="both"/>
              <w:rPr>
                <w:color w:val="000000"/>
              </w:rPr>
            </w:pPr>
            <w:r w:rsidRPr="00284409">
              <w:t>Способы проводки и крепления жгутов, проводов и кабелей различного назначения согласно монтажным схемам, правила их подключения</w:t>
            </w:r>
          </w:p>
        </w:tc>
      </w:tr>
      <w:tr w:rsidR="00CA7DE7" w:rsidRPr="00C15B4D" w:rsidTr="00C04B99">
        <w:tc>
          <w:tcPr>
            <w:tcW w:w="1353" w:type="dxa"/>
          </w:tcPr>
          <w:p w:rsidR="00CA7DE7" w:rsidRPr="00BE16B9" w:rsidRDefault="00CA7DE7" w:rsidP="00C15B4D">
            <w:pPr>
              <w:spacing w:after="0" w:line="240" w:lineRule="auto"/>
              <w:rPr>
                <w:rFonts w:ascii="Times New Roman" w:eastAsia="Times New Roman" w:hAnsi="Times New Roman" w:cs="Times New Roman"/>
                <w:bCs/>
                <w:sz w:val="24"/>
                <w:szCs w:val="24"/>
              </w:rPr>
            </w:pPr>
          </w:p>
        </w:tc>
        <w:tc>
          <w:tcPr>
            <w:tcW w:w="1307" w:type="dxa"/>
          </w:tcPr>
          <w:p w:rsidR="00CA7DE7" w:rsidRPr="00284409" w:rsidRDefault="00CA7DE7" w:rsidP="00F37B86">
            <w:pPr>
              <w:pStyle w:val="affff3"/>
              <w:spacing w:line="276" w:lineRule="auto"/>
              <w:jc w:val="both"/>
            </w:pPr>
            <w:r w:rsidRPr="00284409">
              <w:t>З1.4.0</w:t>
            </w:r>
            <w:r>
              <w:t>4</w:t>
            </w:r>
          </w:p>
        </w:tc>
        <w:tc>
          <w:tcPr>
            <w:tcW w:w="7194" w:type="dxa"/>
          </w:tcPr>
          <w:p w:rsidR="00CA7DE7" w:rsidRPr="00284409" w:rsidRDefault="00CA7DE7" w:rsidP="002B52A5">
            <w:pPr>
              <w:pStyle w:val="affff3"/>
              <w:spacing w:line="276" w:lineRule="auto"/>
              <w:jc w:val="both"/>
            </w:pPr>
            <w:r w:rsidRPr="00284409">
              <w:t>Правила обработки жгутов сложной конфигурации, разновидности и свойства материалов, применяемых для крепления жгутов, приемы изготовления сложных шаблонов для вязки сложных монтажных схем с составлением таблиц укладки проводов</w:t>
            </w:r>
          </w:p>
        </w:tc>
      </w:tr>
    </w:tbl>
    <w:p w:rsidR="00C15B4D" w:rsidRPr="00C15B4D" w:rsidRDefault="00C15B4D" w:rsidP="00C15B4D">
      <w:pPr>
        <w:spacing w:after="0" w:line="240" w:lineRule="auto"/>
        <w:rPr>
          <w:rFonts w:ascii="Times New Roman" w:eastAsia="Times New Roman" w:hAnsi="Times New Roman" w:cs="Times New Roman"/>
          <w:b/>
          <w:sz w:val="24"/>
          <w:szCs w:val="24"/>
          <w:lang w:eastAsia="ru-RU"/>
        </w:rPr>
      </w:pPr>
      <w:bookmarkStart w:id="2" w:name="_Hlk511591667"/>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16187A" w:rsidRDefault="0016187A" w:rsidP="00C15B4D">
      <w:pPr>
        <w:spacing w:after="0" w:line="240" w:lineRule="auto"/>
        <w:ind w:firstLine="709"/>
        <w:rPr>
          <w:rFonts w:ascii="Times New Roman" w:eastAsia="Times New Roman" w:hAnsi="Times New Roman" w:cs="Times New Roman"/>
          <w:b/>
          <w:sz w:val="24"/>
          <w:szCs w:val="24"/>
          <w:lang w:eastAsia="ru-RU"/>
        </w:rPr>
      </w:pPr>
    </w:p>
    <w:p w:rsidR="00C15B4D" w:rsidRPr="00C15B4D" w:rsidRDefault="00C15B4D" w:rsidP="00C15B4D">
      <w:pPr>
        <w:spacing w:after="0" w:line="240" w:lineRule="auto"/>
        <w:ind w:firstLine="709"/>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lastRenderedPageBreak/>
        <w:t>1.2. Количество часов, отводимое на освоение профессионального модуля</w:t>
      </w:r>
    </w:p>
    <w:p w:rsidR="00C15B4D" w:rsidRPr="00C15B4D" w:rsidRDefault="00C15B4D" w:rsidP="00C15B4D">
      <w:pPr>
        <w:spacing w:after="0" w:line="276" w:lineRule="auto"/>
        <w:rPr>
          <w:rFonts w:ascii="Times New Roman" w:eastAsia="Times New Roman" w:hAnsi="Times New Roman" w:cs="Times New Roman"/>
          <w:sz w:val="24"/>
          <w:szCs w:val="24"/>
          <w:lang w:eastAsia="ru-RU"/>
        </w:rPr>
      </w:pPr>
    </w:p>
    <w:p w:rsidR="004772AA" w:rsidRPr="004772AA" w:rsidRDefault="004772AA" w:rsidP="004772AA">
      <w:pPr>
        <w:spacing w:after="0" w:line="276" w:lineRule="auto"/>
        <w:rPr>
          <w:rFonts w:ascii="Times New Roman" w:eastAsia="Times New Roman" w:hAnsi="Times New Roman" w:cs="Times New Roman"/>
          <w:b/>
          <w:bCs/>
          <w:sz w:val="24"/>
          <w:szCs w:val="24"/>
          <w:lang w:eastAsia="ru-RU"/>
        </w:rPr>
      </w:pPr>
      <w:r w:rsidRPr="004772AA">
        <w:rPr>
          <w:rFonts w:ascii="Times New Roman" w:eastAsia="Times New Roman" w:hAnsi="Times New Roman" w:cs="Times New Roman"/>
          <w:sz w:val="24"/>
          <w:szCs w:val="24"/>
          <w:lang w:eastAsia="ru-RU"/>
        </w:rPr>
        <w:t xml:space="preserve">Всего часов </w:t>
      </w:r>
      <w:r w:rsidRPr="004772AA">
        <w:rPr>
          <w:rFonts w:ascii="Times New Roman" w:eastAsia="Times New Roman" w:hAnsi="Times New Roman" w:cs="Times New Roman"/>
          <w:b/>
          <w:bCs/>
          <w:sz w:val="24"/>
          <w:szCs w:val="24"/>
          <w:lang w:eastAsia="ru-RU"/>
        </w:rPr>
        <w:t>540</w:t>
      </w:r>
      <w:r w:rsidR="009A5A98">
        <w:rPr>
          <w:rFonts w:ascii="Times New Roman" w:eastAsia="Times New Roman" w:hAnsi="Times New Roman" w:cs="Times New Roman"/>
          <w:b/>
          <w:bCs/>
          <w:sz w:val="24"/>
          <w:szCs w:val="24"/>
          <w:lang w:eastAsia="ru-RU"/>
        </w:rPr>
        <w:t>,</w:t>
      </w:r>
    </w:p>
    <w:p w:rsidR="004772AA" w:rsidRPr="004772AA" w:rsidRDefault="004772AA" w:rsidP="004772AA">
      <w:pPr>
        <w:spacing w:after="0" w:line="276" w:lineRule="auto"/>
        <w:ind w:firstLine="708"/>
        <w:rPr>
          <w:rFonts w:ascii="Times New Roman" w:eastAsia="Times New Roman" w:hAnsi="Times New Roman" w:cs="Times New Roman"/>
          <w:b/>
          <w:bCs/>
          <w:sz w:val="24"/>
          <w:szCs w:val="24"/>
          <w:lang w:eastAsia="ru-RU"/>
        </w:rPr>
      </w:pPr>
      <w:r w:rsidRPr="004772AA">
        <w:rPr>
          <w:rFonts w:ascii="Times New Roman" w:eastAsia="Times New Roman" w:hAnsi="Times New Roman" w:cs="Times New Roman"/>
          <w:sz w:val="24"/>
          <w:szCs w:val="24"/>
          <w:lang w:eastAsia="ru-RU"/>
        </w:rPr>
        <w:t xml:space="preserve">в том числе в форме практической подготовки </w:t>
      </w:r>
      <w:r>
        <w:rPr>
          <w:rFonts w:ascii="Times New Roman" w:eastAsia="Times New Roman" w:hAnsi="Times New Roman" w:cs="Times New Roman"/>
          <w:b/>
          <w:bCs/>
          <w:sz w:val="24"/>
          <w:szCs w:val="24"/>
          <w:lang w:eastAsia="ru-RU"/>
        </w:rPr>
        <w:t>466</w:t>
      </w:r>
      <w:r w:rsidR="009A5A98">
        <w:rPr>
          <w:rFonts w:ascii="Times New Roman" w:eastAsia="Times New Roman" w:hAnsi="Times New Roman" w:cs="Times New Roman"/>
          <w:b/>
          <w:bCs/>
          <w:sz w:val="24"/>
          <w:szCs w:val="24"/>
          <w:lang w:eastAsia="ru-RU"/>
        </w:rPr>
        <w:t>.</w:t>
      </w:r>
    </w:p>
    <w:p w:rsidR="004772AA" w:rsidRPr="004772AA" w:rsidRDefault="004772AA" w:rsidP="004772AA">
      <w:pPr>
        <w:spacing w:after="0" w:line="276" w:lineRule="auto"/>
        <w:rPr>
          <w:rFonts w:ascii="Times New Roman" w:eastAsia="Times New Roman" w:hAnsi="Times New Roman" w:cs="Times New Roman"/>
          <w:sz w:val="24"/>
          <w:szCs w:val="24"/>
          <w:lang w:eastAsia="ru-RU"/>
        </w:rPr>
      </w:pPr>
    </w:p>
    <w:p w:rsidR="004772AA" w:rsidRPr="004772AA" w:rsidRDefault="004772AA" w:rsidP="004772AA">
      <w:pPr>
        <w:spacing w:after="0" w:line="276" w:lineRule="auto"/>
        <w:rPr>
          <w:rFonts w:ascii="Times New Roman" w:eastAsia="Times New Roman" w:hAnsi="Times New Roman" w:cs="Times New Roman"/>
          <w:sz w:val="24"/>
          <w:szCs w:val="24"/>
          <w:lang w:eastAsia="ru-RU"/>
        </w:rPr>
      </w:pPr>
      <w:r w:rsidRPr="004772AA">
        <w:rPr>
          <w:rFonts w:ascii="Times New Roman" w:eastAsia="Times New Roman" w:hAnsi="Times New Roman" w:cs="Times New Roman"/>
          <w:sz w:val="24"/>
          <w:szCs w:val="24"/>
          <w:lang w:eastAsia="ru-RU"/>
        </w:rPr>
        <w:t xml:space="preserve">Из них на освоение МДК </w:t>
      </w:r>
      <w:r>
        <w:rPr>
          <w:rFonts w:ascii="Times New Roman" w:eastAsia="Times New Roman" w:hAnsi="Times New Roman" w:cs="Times New Roman"/>
          <w:b/>
          <w:bCs/>
          <w:sz w:val="24"/>
          <w:szCs w:val="24"/>
          <w:lang w:eastAsia="ru-RU"/>
        </w:rPr>
        <w:t>162</w:t>
      </w:r>
      <w:r w:rsidRPr="004772AA">
        <w:rPr>
          <w:rFonts w:ascii="Times New Roman" w:eastAsia="Times New Roman" w:hAnsi="Times New Roman" w:cs="Times New Roman"/>
          <w:b/>
          <w:bCs/>
          <w:sz w:val="24"/>
          <w:szCs w:val="24"/>
          <w:lang w:eastAsia="ru-RU"/>
        </w:rPr>
        <w:t xml:space="preserve"> </w:t>
      </w:r>
      <w:r w:rsidR="009A5A98" w:rsidRPr="009A5A98">
        <w:rPr>
          <w:rFonts w:ascii="Times New Roman" w:eastAsia="Times New Roman" w:hAnsi="Times New Roman" w:cs="Times New Roman"/>
          <w:bCs/>
          <w:sz w:val="24"/>
          <w:szCs w:val="24"/>
          <w:lang w:eastAsia="ru-RU"/>
        </w:rPr>
        <w:t>час</w:t>
      </w:r>
      <w:r w:rsidR="004F24B8">
        <w:rPr>
          <w:rFonts w:ascii="Times New Roman" w:eastAsia="Times New Roman" w:hAnsi="Times New Roman" w:cs="Times New Roman"/>
          <w:bCs/>
          <w:sz w:val="24"/>
          <w:szCs w:val="24"/>
          <w:lang w:eastAsia="ru-RU"/>
        </w:rPr>
        <w:t>а</w:t>
      </w:r>
    </w:p>
    <w:p w:rsidR="004772AA" w:rsidRPr="004772AA" w:rsidRDefault="004772AA" w:rsidP="004772AA">
      <w:pPr>
        <w:spacing w:after="0" w:line="276" w:lineRule="auto"/>
        <w:ind w:firstLine="708"/>
        <w:rPr>
          <w:rFonts w:ascii="Times New Roman" w:eastAsia="Times New Roman" w:hAnsi="Times New Roman" w:cs="Times New Roman"/>
          <w:i/>
          <w:sz w:val="24"/>
          <w:szCs w:val="24"/>
          <w:lang w:eastAsia="ru-RU"/>
        </w:rPr>
      </w:pPr>
      <w:r w:rsidRPr="004772AA">
        <w:rPr>
          <w:rFonts w:ascii="Times New Roman" w:eastAsia="Times New Roman" w:hAnsi="Times New Roman" w:cs="Times New Roman"/>
          <w:sz w:val="24"/>
          <w:szCs w:val="24"/>
          <w:lang w:eastAsia="ru-RU"/>
        </w:rPr>
        <w:t xml:space="preserve">в том числе самостоятельная работа </w:t>
      </w:r>
      <w:r w:rsidRPr="004772AA">
        <w:rPr>
          <w:rFonts w:ascii="Times New Roman" w:eastAsia="Times New Roman" w:hAnsi="Times New Roman" w:cs="Times New Roman"/>
          <w:b/>
          <w:bCs/>
          <w:sz w:val="24"/>
          <w:szCs w:val="24"/>
          <w:lang w:eastAsia="ru-RU"/>
        </w:rPr>
        <w:t>____</w:t>
      </w:r>
      <w:r w:rsidR="004F24B8" w:rsidRPr="004F24B8">
        <w:rPr>
          <w:rFonts w:ascii="Times New Roman" w:eastAsia="Times New Roman" w:hAnsi="Times New Roman" w:cs="Times New Roman"/>
          <w:bCs/>
          <w:sz w:val="24"/>
          <w:szCs w:val="24"/>
          <w:lang w:eastAsia="ru-RU"/>
        </w:rPr>
        <w:t>.</w:t>
      </w:r>
    </w:p>
    <w:p w:rsidR="004772AA" w:rsidRDefault="004772AA" w:rsidP="004772AA">
      <w:pPr>
        <w:spacing w:after="0" w:line="276" w:lineRule="auto"/>
        <w:rPr>
          <w:rFonts w:ascii="Times New Roman" w:eastAsia="Times New Roman" w:hAnsi="Times New Roman" w:cs="Times New Roman"/>
          <w:b/>
          <w:bCs/>
          <w:sz w:val="24"/>
          <w:szCs w:val="24"/>
          <w:lang w:eastAsia="ru-RU"/>
        </w:rPr>
      </w:pPr>
      <w:r w:rsidRPr="004772AA">
        <w:rPr>
          <w:rFonts w:ascii="Times New Roman" w:eastAsia="Times New Roman" w:hAnsi="Times New Roman" w:cs="Times New Roman"/>
          <w:sz w:val="24"/>
          <w:szCs w:val="24"/>
          <w:lang w:eastAsia="ru-RU"/>
        </w:rPr>
        <w:t xml:space="preserve">практики, в том числе учебная </w:t>
      </w:r>
      <w:r w:rsidR="004F24B8">
        <w:rPr>
          <w:rFonts w:ascii="Times New Roman" w:eastAsia="Times New Roman" w:hAnsi="Times New Roman" w:cs="Times New Roman"/>
          <w:b/>
          <w:bCs/>
          <w:sz w:val="24"/>
          <w:szCs w:val="24"/>
          <w:lang w:eastAsia="ru-RU"/>
        </w:rPr>
        <w:t>72</w:t>
      </w:r>
      <w:r w:rsidR="009A5A98" w:rsidRPr="009A5A98">
        <w:rPr>
          <w:rFonts w:ascii="Times New Roman" w:eastAsia="Times New Roman" w:hAnsi="Times New Roman" w:cs="Times New Roman"/>
          <w:bCs/>
          <w:sz w:val="24"/>
          <w:szCs w:val="24"/>
          <w:lang w:eastAsia="ru-RU"/>
        </w:rPr>
        <w:t xml:space="preserve"> час</w:t>
      </w:r>
      <w:r w:rsidR="004F24B8">
        <w:rPr>
          <w:rFonts w:ascii="Times New Roman" w:eastAsia="Times New Roman" w:hAnsi="Times New Roman" w:cs="Times New Roman"/>
          <w:bCs/>
          <w:sz w:val="24"/>
          <w:szCs w:val="24"/>
          <w:lang w:eastAsia="ru-RU"/>
        </w:rPr>
        <w:t>а</w:t>
      </w:r>
    </w:p>
    <w:p w:rsidR="009A5A98" w:rsidRPr="004772AA" w:rsidRDefault="009A5A98" w:rsidP="009A5A98">
      <w:pPr>
        <w:spacing w:after="0" w:line="276" w:lineRule="auto"/>
        <w:ind w:firstLine="2268"/>
        <w:rPr>
          <w:rFonts w:ascii="Times New Roman" w:eastAsia="Times New Roman" w:hAnsi="Times New Roman" w:cs="Times New Roman"/>
          <w:sz w:val="24"/>
          <w:szCs w:val="24"/>
          <w:lang w:eastAsia="ru-RU"/>
        </w:rPr>
      </w:pPr>
      <w:r w:rsidRPr="009A5A98">
        <w:rPr>
          <w:rFonts w:ascii="Times New Roman" w:eastAsia="Times New Roman" w:hAnsi="Times New Roman" w:cs="Times New Roman"/>
          <w:bCs/>
          <w:sz w:val="24"/>
          <w:szCs w:val="24"/>
          <w:lang w:eastAsia="ru-RU"/>
        </w:rPr>
        <w:t xml:space="preserve">производственная </w:t>
      </w:r>
      <w:r w:rsidR="004F24B8" w:rsidRPr="004F24B8">
        <w:rPr>
          <w:rFonts w:ascii="Times New Roman" w:eastAsia="Times New Roman" w:hAnsi="Times New Roman" w:cs="Times New Roman"/>
          <w:b/>
          <w:bCs/>
          <w:sz w:val="24"/>
          <w:szCs w:val="24"/>
          <w:lang w:eastAsia="ru-RU"/>
        </w:rPr>
        <w:t>288</w:t>
      </w:r>
      <w:r w:rsidR="004F24B8">
        <w:rPr>
          <w:rFonts w:ascii="Times New Roman" w:eastAsia="Times New Roman" w:hAnsi="Times New Roman" w:cs="Times New Roman"/>
          <w:bCs/>
          <w:sz w:val="24"/>
          <w:szCs w:val="24"/>
          <w:lang w:eastAsia="ru-RU"/>
        </w:rPr>
        <w:t xml:space="preserve"> часов.</w:t>
      </w:r>
    </w:p>
    <w:p w:rsidR="004772AA" w:rsidRPr="004772AA" w:rsidRDefault="004772AA" w:rsidP="004772AA">
      <w:pPr>
        <w:spacing w:after="0" w:line="276" w:lineRule="auto"/>
        <w:rPr>
          <w:rFonts w:ascii="Times New Roman" w:eastAsia="Times New Roman" w:hAnsi="Times New Roman" w:cs="Times New Roman"/>
          <w:b/>
          <w:bCs/>
          <w:sz w:val="24"/>
          <w:szCs w:val="24"/>
          <w:lang w:eastAsia="ru-RU"/>
        </w:rPr>
      </w:pPr>
      <w:r w:rsidRPr="004772AA">
        <w:rPr>
          <w:rFonts w:ascii="Times New Roman" w:eastAsia="Times New Roman" w:hAnsi="Times New Roman" w:cs="Times New Roman"/>
          <w:iCs/>
          <w:sz w:val="24"/>
          <w:szCs w:val="24"/>
          <w:lang w:eastAsia="ru-RU"/>
        </w:rPr>
        <w:t>Промежуточная аттестация</w:t>
      </w:r>
      <w:r w:rsidRPr="004772AA">
        <w:rPr>
          <w:rFonts w:ascii="Times New Roman" w:eastAsia="Times New Roman" w:hAnsi="Times New Roman" w:cs="Times New Roman"/>
          <w:i/>
          <w:sz w:val="24"/>
          <w:szCs w:val="24"/>
          <w:lang w:eastAsia="ru-RU"/>
        </w:rPr>
        <w:t xml:space="preserve"> </w:t>
      </w:r>
      <w:r w:rsidR="0040438D">
        <w:rPr>
          <w:rFonts w:ascii="Times New Roman" w:eastAsia="Times New Roman" w:hAnsi="Times New Roman" w:cs="Times New Roman"/>
          <w:b/>
          <w:bCs/>
          <w:sz w:val="24"/>
          <w:szCs w:val="24"/>
          <w:lang w:eastAsia="ru-RU"/>
        </w:rPr>
        <w:t>18</w:t>
      </w:r>
      <w:r w:rsidR="009A5A98">
        <w:rPr>
          <w:rFonts w:ascii="Times New Roman" w:eastAsia="Times New Roman" w:hAnsi="Times New Roman" w:cs="Times New Roman"/>
          <w:b/>
          <w:bCs/>
          <w:sz w:val="24"/>
          <w:szCs w:val="24"/>
          <w:lang w:eastAsia="ru-RU"/>
        </w:rPr>
        <w:t xml:space="preserve"> </w:t>
      </w:r>
      <w:r w:rsidR="009A5A98" w:rsidRPr="009A5A98">
        <w:rPr>
          <w:rFonts w:ascii="Times New Roman" w:eastAsia="Times New Roman" w:hAnsi="Times New Roman" w:cs="Times New Roman"/>
          <w:bCs/>
          <w:sz w:val="24"/>
          <w:szCs w:val="24"/>
          <w:lang w:eastAsia="ru-RU"/>
        </w:rPr>
        <w:t>часов.</w:t>
      </w:r>
    </w:p>
    <w:p w:rsidR="004772AA" w:rsidRDefault="004772AA" w:rsidP="00C15B4D">
      <w:pPr>
        <w:spacing w:after="0" w:line="276" w:lineRule="auto"/>
        <w:rPr>
          <w:rFonts w:ascii="Times New Roman" w:eastAsia="Times New Roman" w:hAnsi="Times New Roman" w:cs="Times New Roman"/>
          <w:sz w:val="24"/>
          <w:szCs w:val="24"/>
          <w:lang w:eastAsia="ru-RU"/>
        </w:rPr>
      </w:pPr>
    </w:p>
    <w:p w:rsidR="004772AA" w:rsidRDefault="004772AA" w:rsidP="00C15B4D">
      <w:pPr>
        <w:spacing w:after="0" w:line="276" w:lineRule="auto"/>
        <w:rPr>
          <w:rFonts w:ascii="Times New Roman" w:eastAsia="Times New Roman" w:hAnsi="Times New Roman" w:cs="Times New Roman"/>
          <w:sz w:val="24"/>
          <w:szCs w:val="24"/>
          <w:lang w:eastAsia="ru-RU"/>
        </w:rPr>
      </w:pPr>
    </w:p>
    <w:bookmarkEnd w:id="2"/>
    <w:p w:rsidR="00C15B4D" w:rsidRPr="00C15B4D" w:rsidRDefault="00C15B4D" w:rsidP="00C15B4D">
      <w:pPr>
        <w:spacing w:after="200" w:line="276" w:lineRule="auto"/>
        <w:rPr>
          <w:rFonts w:ascii="Times New Roman" w:eastAsia="Times New Roman" w:hAnsi="Times New Roman" w:cs="Times New Roman"/>
          <w:b/>
          <w:i/>
          <w:sz w:val="24"/>
          <w:szCs w:val="24"/>
          <w:lang w:eastAsia="ru-RU"/>
        </w:rPr>
        <w:sectPr w:rsidR="00C15B4D" w:rsidRPr="00C15B4D" w:rsidSect="00091006">
          <w:pgSz w:w="11907" w:h="16840"/>
          <w:pgMar w:top="1134" w:right="851" w:bottom="992" w:left="1418" w:header="709" w:footer="709" w:gutter="0"/>
          <w:cols w:space="720"/>
        </w:sectPr>
      </w:pPr>
    </w:p>
    <w:p w:rsidR="00C15B4D" w:rsidRPr="00C15B4D" w:rsidRDefault="00C15B4D" w:rsidP="00C15B4D">
      <w:pPr>
        <w:spacing w:after="0" w:line="276" w:lineRule="auto"/>
        <w:jc w:val="center"/>
        <w:rPr>
          <w:rFonts w:ascii="Times New Roman" w:eastAsia="Times New Roman" w:hAnsi="Times New Roman" w:cs="Times New Roman"/>
          <w:b/>
          <w:caps/>
          <w:sz w:val="24"/>
          <w:szCs w:val="24"/>
          <w:lang w:eastAsia="ru-RU"/>
        </w:rPr>
      </w:pPr>
      <w:r w:rsidRPr="00C15B4D">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rsidR="00C15B4D" w:rsidRDefault="00C15B4D" w:rsidP="00C15B4D">
      <w:pPr>
        <w:spacing w:after="0" w:line="276" w:lineRule="auto"/>
        <w:ind w:firstLine="851"/>
        <w:rPr>
          <w:rFonts w:ascii="Times New Roman" w:eastAsia="Times New Roman" w:hAnsi="Times New Roman" w:cs="Times New Roman"/>
          <w:b/>
          <w:sz w:val="24"/>
          <w:szCs w:val="24"/>
          <w:lang w:eastAsia="ru-RU"/>
        </w:rPr>
      </w:pPr>
      <w:r w:rsidRPr="00C15B4D">
        <w:rPr>
          <w:rFonts w:ascii="Times New Roman" w:eastAsia="Times New Roman" w:hAnsi="Times New Roman" w:cs="Times New Roman"/>
          <w:b/>
          <w:sz w:val="24"/>
          <w:szCs w:val="24"/>
          <w:lang w:eastAsia="ru-RU"/>
        </w:rPr>
        <w:t>2.1. Структура профессионального модуля</w:t>
      </w:r>
    </w:p>
    <w:p w:rsidR="009A5A98" w:rsidRPr="00C15B4D" w:rsidRDefault="009A5A98" w:rsidP="00C15B4D">
      <w:pPr>
        <w:spacing w:after="0" w:line="276" w:lineRule="auto"/>
        <w:ind w:firstLine="851"/>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Для профессии</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3478"/>
        <w:gridCol w:w="966"/>
        <w:gridCol w:w="1014"/>
        <w:gridCol w:w="858"/>
        <w:gridCol w:w="1568"/>
        <w:gridCol w:w="1898"/>
        <w:gridCol w:w="678"/>
        <w:gridCol w:w="42"/>
        <w:gridCol w:w="945"/>
        <w:gridCol w:w="1844"/>
      </w:tblGrid>
      <w:tr w:rsidR="00C15B4D" w:rsidRPr="00C15B4D" w:rsidTr="009A5A98">
        <w:trPr>
          <w:trHeight w:val="484"/>
        </w:trPr>
        <w:tc>
          <w:tcPr>
            <w:tcW w:w="568" w:type="pct"/>
            <w:vMerge w:val="restart"/>
            <w:vAlign w:val="center"/>
          </w:tcPr>
          <w:p w:rsidR="00C15B4D" w:rsidRPr="00B06698" w:rsidRDefault="00C15B4D" w:rsidP="00C15B4D">
            <w:pPr>
              <w:suppressAutoHyphens/>
              <w:spacing w:after="0" w:line="240" w:lineRule="auto"/>
              <w:ind w:left="-57" w:right="-57"/>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Коды профессиональных общих компетенций</w:t>
            </w:r>
          </w:p>
        </w:tc>
        <w:tc>
          <w:tcPr>
            <w:tcW w:w="1160" w:type="pct"/>
            <w:vMerge w:val="restart"/>
            <w:vAlign w:val="center"/>
          </w:tcPr>
          <w:p w:rsidR="00C15B4D" w:rsidRPr="00B06698" w:rsidRDefault="00C15B4D" w:rsidP="00C15B4D">
            <w:pPr>
              <w:suppressAutoHyphens/>
              <w:spacing w:after="0" w:line="240" w:lineRule="auto"/>
              <w:ind w:left="-57" w:right="-57"/>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Наименования разделов профессионального модуля</w:t>
            </w:r>
          </w:p>
        </w:tc>
        <w:tc>
          <w:tcPr>
            <w:tcW w:w="322" w:type="pct"/>
            <w:vMerge w:val="restart"/>
            <w:vAlign w:val="center"/>
          </w:tcPr>
          <w:p w:rsidR="00C15B4D" w:rsidRPr="00B06698" w:rsidRDefault="00C15B4D" w:rsidP="00C15B4D">
            <w:pPr>
              <w:spacing w:after="0" w:line="240" w:lineRule="auto"/>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iCs/>
                <w:sz w:val="20"/>
                <w:szCs w:val="20"/>
                <w:lang w:eastAsia="ru-RU"/>
              </w:rPr>
              <w:t>Всего, час.</w:t>
            </w:r>
          </w:p>
        </w:tc>
        <w:tc>
          <w:tcPr>
            <w:tcW w:w="338" w:type="pct"/>
            <w:vMerge w:val="restart"/>
            <w:textDirection w:val="btLr"/>
            <w:vAlign w:val="center"/>
          </w:tcPr>
          <w:p w:rsidR="00C15B4D" w:rsidRPr="00B06698" w:rsidRDefault="00C15B4D" w:rsidP="00C15B4D">
            <w:pPr>
              <w:spacing w:after="0" w:line="240" w:lineRule="auto"/>
              <w:ind w:left="113" w:right="113"/>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iCs/>
                <w:sz w:val="20"/>
                <w:szCs w:val="20"/>
                <w:lang w:eastAsia="ru-RU"/>
              </w:rPr>
              <w:t>В т.ч. в форме практической. подготовки</w:t>
            </w:r>
          </w:p>
        </w:tc>
        <w:tc>
          <w:tcPr>
            <w:tcW w:w="2612" w:type="pct"/>
            <w:gridSpan w:val="7"/>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 xml:space="preserve">Объем профессионального модуля, </w:t>
            </w:r>
            <w:proofErr w:type="spellStart"/>
            <w:r w:rsidRPr="00B06698">
              <w:rPr>
                <w:rFonts w:ascii="Times New Roman" w:eastAsia="Times New Roman" w:hAnsi="Times New Roman" w:cs="Times New Roman"/>
                <w:sz w:val="20"/>
                <w:szCs w:val="20"/>
                <w:lang w:eastAsia="ru-RU"/>
              </w:rPr>
              <w:t>ак</w:t>
            </w:r>
            <w:proofErr w:type="spellEnd"/>
            <w:r w:rsidRPr="00B06698">
              <w:rPr>
                <w:rFonts w:ascii="Times New Roman" w:eastAsia="Times New Roman" w:hAnsi="Times New Roman" w:cs="Times New Roman"/>
                <w:sz w:val="20"/>
                <w:szCs w:val="20"/>
                <w:lang w:eastAsia="ru-RU"/>
              </w:rPr>
              <w:t>. час.</w:t>
            </w:r>
          </w:p>
        </w:tc>
      </w:tr>
      <w:tr w:rsidR="00C15B4D" w:rsidRPr="00C15B4D" w:rsidTr="009A5A98">
        <w:trPr>
          <w:trHeight w:val="58"/>
        </w:trPr>
        <w:tc>
          <w:tcPr>
            <w:tcW w:w="568" w:type="pct"/>
            <w:vMerge/>
            <w:shd w:val="clear" w:color="auto" w:fill="auto"/>
          </w:tcPr>
          <w:p w:rsidR="00C15B4D" w:rsidRPr="00B06698" w:rsidRDefault="00C15B4D" w:rsidP="00C15B4D">
            <w:pPr>
              <w:spacing w:after="0" w:line="240" w:lineRule="auto"/>
              <w:rPr>
                <w:rFonts w:ascii="Times New Roman" w:eastAsia="Times New Roman" w:hAnsi="Times New Roman" w:cs="Times New Roman"/>
                <w:i/>
                <w:sz w:val="20"/>
                <w:szCs w:val="20"/>
                <w:lang w:eastAsia="ru-RU"/>
              </w:rPr>
            </w:pPr>
          </w:p>
        </w:tc>
        <w:tc>
          <w:tcPr>
            <w:tcW w:w="1160" w:type="pct"/>
            <w:vMerge/>
            <w:shd w:val="clear" w:color="auto" w:fill="auto"/>
            <w:vAlign w:val="center"/>
          </w:tcPr>
          <w:p w:rsidR="00C15B4D" w:rsidRPr="00B06698" w:rsidRDefault="00C15B4D" w:rsidP="00C15B4D">
            <w:pPr>
              <w:spacing w:after="0" w:line="240" w:lineRule="auto"/>
              <w:rPr>
                <w:rFonts w:ascii="Times New Roman" w:eastAsia="Times New Roman" w:hAnsi="Times New Roman" w:cs="Times New Roman"/>
                <w:i/>
                <w:sz w:val="20"/>
                <w:szCs w:val="20"/>
                <w:lang w:eastAsia="ru-RU"/>
              </w:rPr>
            </w:pPr>
          </w:p>
        </w:tc>
        <w:tc>
          <w:tcPr>
            <w:tcW w:w="322" w:type="pct"/>
            <w:vMerge/>
            <w:shd w:val="clear" w:color="auto" w:fill="auto"/>
            <w:vAlign w:val="center"/>
          </w:tcPr>
          <w:p w:rsidR="00C15B4D" w:rsidRPr="00B06698" w:rsidRDefault="00C15B4D" w:rsidP="00C15B4D">
            <w:pPr>
              <w:spacing w:after="0" w:line="240" w:lineRule="auto"/>
              <w:rPr>
                <w:rFonts w:ascii="Times New Roman" w:eastAsia="Times New Roman" w:hAnsi="Times New Roman" w:cs="Times New Roman"/>
                <w:i/>
                <w:iCs/>
                <w:sz w:val="20"/>
                <w:szCs w:val="20"/>
                <w:lang w:eastAsia="ru-RU"/>
              </w:rPr>
            </w:pPr>
          </w:p>
        </w:tc>
        <w:tc>
          <w:tcPr>
            <w:tcW w:w="338" w:type="pct"/>
            <w:vMerge/>
            <w:shd w:val="clear" w:color="auto" w:fill="FFFF00"/>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p>
        </w:tc>
        <w:tc>
          <w:tcPr>
            <w:tcW w:w="1668" w:type="pct"/>
            <w:gridSpan w:val="4"/>
            <w:shd w:val="clear" w:color="auto" w:fill="auto"/>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Обучение по МДК</w:t>
            </w:r>
          </w:p>
        </w:tc>
        <w:tc>
          <w:tcPr>
            <w:tcW w:w="944" w:type="pct"/>
            <w:gridSpan w:val="3"/>
            <w:shd w:val="clear" w:color="auto" w:fill="auto"/>
            <w:vAlign w:val="center"/>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Практики</w:t>
            </w:r>
          </w:p>
        </w:tc>
      </w:tr>
      <w:tr w:rsidR="00C15B4D" w:rsidRPr="00C15B4D" w:rsidTr="009A5A98">
        <w:tc>
          <w:tcPr>
            <w:tcW w:w="568" w:type="pct"/>
            <w:vMerge/>
            <w:shd w:val="clear" w:color="auto" w:fill="auto"/>
          </w:tcPr>
          <w:p w:rsidR="00C15B4D" w:rsidRPr="00B06698" w:rsidRDefault="00C15B4D" w:rsidP="00C15B4D">
            <w:pPr>
              <w:spacing w:after="0" w:line="240" w:lineRule="auto"/>
              <w:rPr>
                <w:rFonts w:ascii="Times New Roman" w:eastAsia="Times New Roman" w:hAnsi="Times New Roman" w:cs="Times New Roman"/>
                <w:i/>
                <w:sz w:val="20"/>
                <w:szCs w:val="20"/>
                <w:lang w:eastAsia="ru-RU"/>
              </w:rPr>
            </w:pPr>
          </w:p>
        </w:tc>
        <w:tc>
          <w:tcPr>
            <w:tcW w:w="1160" w:type="pct"/>
            <w:vMerge/>
            <w:shd w:val="clear" w:color="auto" w:fill="auto"/>
            <w:vAlign w:val="center"/>
          </w:tcPr>
          <w:p w:rsidR="00C15B4D" w:rsidRPr="00B06698" w:rsidRDefault="00C15B4D" w:rsidP="00C15B4D">
            <w:pPr>
              <w:spacing w:after="0" w:line="240" w:lineRule="auto"/>
              <w:rPr>
                <w:rFonts w:ascii="Times New Roman" w:eastAsia="Times New Roman" w:hAnsi="Times New Roman" w:cs="Times New Roman"/>
                <w:i/>
                <w:sz w:val="20"/>
                <w:szCs w:val="20"/>
                <w:lang w:eastAsia="ru-RU"/>
              </w:rPr>
            </w:pPr>
          </w:p>
        </w:tc>
        <w:tc>
          <w:tcPr>
            <w:tcW w:w="322" w:type="pct"/>
            <w:vMerge/>
            <w:shd w:val="clear" w:color="auto" w:fill="auto"/>
            <w:vAlign w:val="center"/>
          </w:tcPr>
          <w:p w:rsidR="00C15B4D" w:rsidRPr="00B06698" w:rsidRDefault="00C15B4D" w:rsidP="00C15B4D">
            <w:pPr>
              <w:spacing w:after="0" w:line="240" w:lineRule="auto"/>
              <w:rPr>
                <w:rFonts w:ascii="Times New Roman" w:eastAsia="Times New Roman" w:hAnsi="Times New Roman" w:cs="Times New Roman"/>
                <w:i/>
                <w:iCs/>
                <w:sz w:val="20"/>
                <w:szCs w:val="20"/>
                <w:lang w:eastAsia="ru-RU"/>
              </w:rPr>
            </w:pPr>
          </w:p>
        </w:tc>
        <w:tc>
          <w:tcPr>
            <w:tcW w:w="338" w:type="pct"/>
            <w:vMerge/>
            <w:shd w:val="clear" w:color="auto" w:fill="FFFF00"/>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p>
        </w:tc>
        <w:tc>
          <w:tcPr>
            <w:tcW w:w="286" w:type="pct"/>
            <w:vMerge w:val="restart"/>
            <w:shd w:val="clear" w:color="auto" w:fill="auto"/>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Всего</w:t>
            </w:r>
          </w:p>
        </w:tc>
        <w:tc>
          <w:tcPr>
            <w:tcW w:w="1382" w:type="pct"/>
            <w:gridSpan w:val="3"/>
            <w:shd w:val="clear" w:color="auto" w:fill="auto"/>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В том числе</w:t>
            </w:r>
          </w:p>
        </w:tc>
        <w:tc>
          <w:tcPr>
            <w:tcW w:w="944" w:type="pct"/>
            <w:gridSpan w:val="3"/>
            <w:shd w:val="clear" w:color="auto" w:fill="auto"/>
            <w:vAlign w:val="center"/>
          </w:tcPr>
          <w:p w:rsidR="00C15B4D" w:rsidRPr="00B06698" w:rsidRDefault="00C15B4D" w:rsidP="00C15B4D">
            <w:pPr>
              <w:suppressAutoHyphens/>
              <w:spacing w:after="0" w:line="240" w:lineRule="auto"/>
              <w:jc w:val="center"/>
              <w:rPr>
                <w:rFonts w:ascii="Times New Roman" w:eastAsia="Times New Roman" w:hAnsi="Times New Roman" w:cs="Times New Roman"/>
                <w:i/>
                <w:sz w:val="20"/>
                <w:szCs w:val="20"/>
                <w:lang w:eastAsia="ru-RU"/>
              </w:rPr>
            </w:pPr>
          </w:p>
        </w:tc>
      </w:tr>
      <w:tr w:rsidR="00E70040" w:rsidRPr="00C15B4D" w:rsidTr="00E70040">
        <w:trPr>
          <w:cantSplit/>
          <w:trHeight w:val="1415"/>
        </w:trPr>
        <w:tc>
          <w:tcPr>
            <w:tcW w:w="568" w:type="pct"/>
            <w:vMerge/>
            <w:shd w:val="clear" w:color="auto" w:fill="auto"/>
          </w:tcPr>
          <w:p w:rsidR="004772AA" w:rsidRPr="00B06698" w:rsidRDefault="004772AA" w:rsidP="00C15B4D">
            <w:pPr>
              <w:spacing w:after="0" w:line="240" w:lineRule="auto"/>
              <w:rPr>
                <w:rFonts w:ascii="Times New Roman" w:eastAsia="Times New Roman" w:hAnsi="Times New Roman" w:cs="Times New Roman"/>
                <w:i/>
                <w:sz w:val="20"/>
                <w:szCs w:val="20"/>
                <w:lang w:eastAsia="ru-RU"/>
              </w:rPr>
            </w:pPr>
          </w:p>
        </w:tc>
        <w:tc>
          <w:tcPr>
            <w:tcW w:w="1160" w:type="pct"/>
            <w:vMerge/>
            <w:shd w:val="clear" w:color="auto" w:fill="auto"/>
            <w:vAlign w:val="center"/>
          </w:tcPr>
          <w:p w:rsidR="004772AA" w:rsidRPr="00B06698" w:rsidRDefault="004772AA" w:rsidP="00C15B4D">
            <w:pPr>
              <w:spacing w:after="0" w:line="240" w:lineRule="auto"/>
              <w:rPr>
                <w:rFonts w:ascii="Times New Roman" w:eastAsia="Times New Roman" w:hAnsi="Times New Roman" w:cs="Times New Roman"/>
                <w:i/>
                <w:sz w:val="20"/>
                <w:szCs w:val="20"/>
                <w:lang w:eastAsia="ru-RU"/>
              </w:rPr>
            </w:pPr>
          </w:p>
        </w:tc>
        <w:tc>
          <w:tcPr>
            <w:tcW w:w="322" w:type="pct"/>
            <w:vMerge/>
            <w:shd w:val="clear" w:color="auto" w:fill="auto"/>
            <w:vAlign w:val="center"/>
          </w:tcPr>
          <w:p w:rsidR="004772AA" w:rsidRPr="00B06698" w:rsidRDefault="004772AA" w:rsidP="00C15B4D">
            <w:pPr>
              <w:spacing w:after="0" w:line="240" w:lineRule="auto"/>
              <w:rPr>
                <w:rFonts w:ascii="Times New Roman" w:eastAsia="Times New Roman" w:hAnsi="Times New Roman" w:cs="Times New Roman"/>
                <w:i/>
                <w:sz w:val="20"/>
                <w:szCs w:val="20"/>
                <w:lang w:eastAsia="ru-RU"/>
              </w:rPr>
            </w:pPr>
          </w:p>
        </w:tc>
        <w:tc>
          <w:tcPr>
            <w:tcW w:w="338" w:type="pct"/>
            <w:vMerge/>
            <w:shd w:val="clear" w:color="auto" w:fill="FFFF00"/>
          </w:tcPr>
          <w:p w:rsidR="004772AA" w:rsidRPr="00B06698" w:rsidRDefault="004772AA" w:rsidP="00C15B4D">
            <w:pPr>
              <w:suppressAutoHyphens/>
              <w:spacing w:after="0" w:line="240" w:lineRule="auto"/>
              <w:jc w:val="center"/>
              <w:rPr>
                <w:rFonts w:ascii="Times New Roman" w:eastAsia="Times New Roman" w:hAnsi="Times New Roman" w:cs="Times New Roman"/>
                <w:i/>
                <w:sz w:val="20"/>
                <w:szCs w:val="20"/>
                <w:lang w:eastAsia="ru-RU"/>
              </w:rPr>
            </w:pPr>
          </w:p>
        </w:tc>
        <w:tc>
          <w:tcPr>
            <w:tcW w:w="286" w:type="pct"/>
            <w:vMerge/>
            <w:shd w:val="clear" w:color="auto" w:fill="auto"/>
          </w:tcPr>
          <w:p w:rsidR="004772AA" w:rsidRPr="00B06698" w:rsidRDefault="004772AA" w:rsidP="00C15B4D">
            <w:pPr>
              <w:suppressAutoHyphens/>
              <w:spacing w:after="0" w:line="240" w:lineRule="auto"/>
              <w:jc w:val="center"/>
              <w:rPr>
                <w:rFonts w:ascii="Times New Roman" w:eastAsia="Times New Roman" w:hAnsi="Times New Roman" w:cs="Times New Roman"/>
                <w:i/>
                <w:sz w:val="20"/>
                <w:szCs w:val="20"/>
                <w:lang w:eastAsia="ru-RU"/>
              </w:rPr>
            </w:pPr>
          </w:p>
        </w:tc>
        <w:tc>
          <w:tcPr>
            <w:tcW w:w="523" w:type="pct"/>
            <w:shd w:val="clear" w:color="auto" w:fill="auto"/>
            <w:vAlign w:val="center"/>
          </w:tcPr>
          <w:p w:rsidR="004772AA" w:rsidRPr="00B06698" w:rsidRDefault="004772AA" w:rsidP="00C15B4D">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B06698">
              <w:rPr>
                <w:rFonts w:ascii="Times New Roman" w:eastAsia="Times New Roman" w:hAnsi="Times New Roman" w:cs="Times New Roman"/>
                <w:color w:val="000000"/>
                <w:sz w:val="20"/>
                <w:szCs w:val="20"/>
                <w:lang w:eastAsia="ru-RU"/>
              </w:rPr>
              <w:t>Лабораторных и практических занятий</w:t>
            </w:r>
          </w:p>
          <w:p w:rsidR="004772AA" w:rsidRPr="00B06698" w:rsidRDefault="004772AA" w:rsidP="00C15B4D">
            <w:pPr>
              <w:suppressAutoHyphens/>
              <w:spacing w:after="0" w:line="240" w:lineRule="auto"/>
              <w:ind w:left="-57" w:right="-57"/>
              <w:jc w:val="center"/>
              <w:rPr>
                <w:rFonts w:ascii="Times New Roman" w:eastAsia="Times New Roman" w:hAnsi="Times New Roman" w:cs="Times New Roman"/>
                <w:color w:val="000000"/>
                <w:sz w:val="20"/>
                <w:szCs w:val="20"/>
                <w:lang w:eastAsia="ru-RU"/>
              </w:rPr>
            </w:pPr>
          </w:p>
          <w:p w:rsidR="004772AA" w:rsidRPr="00B06698" w:rsidRDefault="004772AA" w:rsidP="00C15B4D">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633" w:type="pct"/>
            <w:shd w:val="clear" w:color="auto" w:fill="auto"/>
            <w:vAlign w:val="center"/>
          </w:tcPr>
          <w:p w:rsidR="004772AA" w:rsidRPr="00B06698" w:rsidRDefault="004772AA" w:rsidP="00C15B4D">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B06698">
              <w:rPr>
                <w:rFonts w:ascii="Times New Roman" w:eastAsia="Times New Roman" w:hAnsi="Times New Roman" w:cs="Times New Roman"/>
                <w:sz w:val="20"/>
                <w:szCs w:val="20"/>
                <w:lang w:eastAsia="ru-RU"/>
              </w:rPr>
              <w:t>Самостоятельная работа</w:t>
            </w:r>
          </w:p>
        </w:tc>
        <w:tc>
          <w:tcPr>
            <w:tcW w:w="226" w:type="pct"/>
            <w:shd w:val="clear" w:color="auto" w:fill="auto"/>
            <w:textDirection w:val="btLr"/>
            <w:vAlign w:val="center"/>
          </w:tcPr>
          <w:p w:rsidR="004772AA" w:rsidRPr="00B06698" w:rsidRDefault="004772AA" w:rsidP="00C15B4D">
            <w:pPr>
              <w:suppressAutoHyphens/>
              <w:spacing w:after="0" w:line="240" w:lineRule="auto"/>
              <w:ind w:left="-57" w:right="-57"/>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Промежуточная аттестация</w:t>
            </w:r>
          </w:p>
        </w:tc>
        <w:tc>
          <w:tcPr>
            <w:tcW w:w="329" w:type="pct"/>
            <w:gridSpan w:val="2"/>
            <w:shd w:val="clear" w:color="auto" w:fill="auto"/>
            <w:vAlign w:val="center"/>
          </w:tcPr>
          <w:p w:rsidR="004772AA" w:rsidRPr="00B06698" w:rsidRDefault="004772AA" w:rsidP="00C15B4D">
            <w:pPr>
              <w:suppressAutoHyphens/>
              <w:spacing w:after="0" w:line="240" w:lineRule="auto"/>
              <w:ind w:left="-57" w:right="-57"/>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Учебная</w:t>
            </w:r>
          </w:p>
          <w:p w:rsidR="004772AA" w:rsidRPr="00B06698" w:rsidRDefault="004772AA" w:rsidP="00C15B4D">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615" w:type="pct"/>
            <w:shd w:val="clear" w:color="auto" w:fill="auto"/>
            <w:vAlign w:val="center"/>
          </w:tcPr>
          <w:p w:rsidR="004772AA" w:rsidRPr="00B06698" w:rsidRDefault="004772AA" w:rsidP="00C15B4D">
            <w:pPr>
              <w:suppressAutoHyphens/>
              <w:spacing w:after="0" w:line="240" w:lineRule="auto"/>
              <w:ind w:left="-57" w:right="-57"/>
              <w:jc w:val="center"/>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Производственная</w:t>
            </w:r>
          </w:p>
          <w:p w:rsidR="004772AA" w:rsidRPr="00B06698" w:rsidRDefault="004772AA" w:rsidP="00C15B4D">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E70040" w:rsidRPr="00B06698" w:rsidTr="00E70040">
        <w:trPr>
          <w:trHeight w:val="415"/>
        </w:trPr>
        <w:tc>
          <w:tcPr>
            <w:tcW w:w="568"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i/>
                <w:sz w:val="20"/>
                <w:szCs w:val="20"/>
                <w:lang w:eastAsia="ru-RU"/>
              </w:rPr>
              <w:t>1</w:t>
            </w:r>
          </w:p>
        </w:tc>
        <w:tc>
          <w:tcPr>
            <w:tcW w:w="1160"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i/>
                <w:sz w:val="20"/>
                <w:szCs w:val="20"/>
                <w:lang w:eastAsia="ru-RU"/>
              </w:rPr>
              <w:t>2</w:t>
            </w:r>
          </w:p>
        </w:tc>
        <w:tc>
          <w:tcPr>
            <w:tcW w:w="322"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i/>
                <w:sz w:val="20"/>
                <w:szCs w:val="20"/>
                <w:lang w:eastAsia="ru-RU"/>
              </w:rPr>
              <w:t>3</w:t>
            </w:r>
          </w:p>
        </w:tc>
        <w:tc>
          <w:tcPr>
            <w:tcW w:w="338"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i/>
                <w:sz w:val="20"/>
                <w:szCs w:val="20"/>
                <w:lang w:eastAsia="ru-RU"/>
              </w:rPr>
              <w:t>4</w:t>
            </w:r>
          </w:p>
        </w:tc>
        <w:tc>
          <w:tcPr>
            <w:tcW w:w="286"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i/>
                <w:sz w:val="20"/>
                <w:szCs w:val="20"/>
                <w:lang w:eastAsia="ru-RU"/>
              </w:rPr>
              <w:t>5</w:t>
            </w:r>
          </w:p>
        </w:tc>
        <w:tc>
          <w:tcPr>
            <w:tcW w:w="523"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i/>
                <w:sz w:val="20"/>
                <w:szCs w:val="20"/>
                <w:lang w:eastAsia="ru-RU"/>
              </w:rPr>
              <w:t>6</w:t>
            </w:r>
          </w:p>
        </w:tc>
        <w:tc>
          <w:tcPr>
            <w:tcW w:w="633"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7</w:t>
            </w:r>
          </w:p>
        </w:tc>
        <w:tc>
          <w:tcPr>
            <w:tcW w:w="226"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8</w:t>
            </w:r>
          </w:p>
        </w:tc>
        <w:tc>
          <w:tcPr>
            <w:tcW w:w="329" w:type="pct"/>
            <w:gridSpan w:val="2"/>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9</w:t>
            </w:r>
          </w:p>
        </w:tc>
        <w:tc>
          <w:tcPr>
            <w:tcW w:w="615" w:type="pct"/>
            <w:vAlign w:val="center"/>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10</w:t>
            </w:r>
          </w:p>
        </w:tc>
      </w:tr>
      <w:tr w:rsidR="00E70040" w:rsidRPr="00B06698" w:rsidTr="00E70040">
        <w:tc>
          <w:tcPr>
            <w:tcW w:w="568" w:type="pct"/>
          </w:tcPr>
          <w:p w:rsidR="004772AA" w:rsidRPr="00BD5166" w:rsidRDefault="004772AA" w:rsidP="007220A0">
            <w:pPr>
              <w:widowControl w:val="0"/>
              <w:autoSpaceDE w:val="0"/>
              <w:autoSpaceDN w:val="0"/>
              <w:spacing w:after="0" w:line="240" w:lineRule="auto"/>
              <w:ind w:left="9"/>
              <w:rPr>
                <w:rFonts w:ascii="Times New Roman" w:eastAsia="Times New Roman" w:hAnsi="Times New Roman" w:cs="Times New Roman"/>
              </w:rPr>
            </w:pPr>
            <w:r w:rsidRPr="00B06698">
              <w:rPr>
                <w:rFonts w:ascii="Times New Roman" w:eastAsia="Times New Roman" w:hAnsi="Times New Roman" w:cs="Times New Roman"/>
                <w:sz w:val="20"/>
                <w:szCs w:val="20"/>
              </w:rPr>
              <w:t xml:space="preserve">ПК </w:t>
            </w:r>
            <w:r w:rsidRPr="00654057">
              <w:rPr>
                <w:rFonts w:ascii="Times New Roman" w:eastAsia="Times New Roman" w:hAnsi="Times New Roman" w:cs="Times New Roman"/>
                <w:sz w:val="20"/>
                <w:szCs w:val="20"/>
              </w:rPr>
              <w:t>1.</w:t>
            </w:r>
            <w:r w:rsidRPr="00B06698">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w:t>
            </w:r>
            <w:r w:rsidRPr="00BD5166">
              <w:rPr>
                <w:rFonts w:ascii="Times New Roman" w:eastAsia="Times New Roman" w:hAnsi="Times New Roman" w:cs="Times New Roman"/>
                <w:b/>
                <w:bCs/>
              </w:rPr>
              <w:t xml:space="preserve"> </w:t>
            </w:r>
            <w:r w:rsidRPr="00B06698">
              <w:rPr>
                <w:rFonts w:ascii="Times New Roman" w:eastAsia="Times New Roman" w:hAnsi="Times New Roman" w:cs="Times New Roman"/>
                <w:sz w:val="20"/>
                <w:szCs w:val="20"/>
              </w:rPr>
              <w:t>ПК 1.2</w:t>
            </w:r>
            <w:r w:rsidRPr="00BD5166">
              <w:rPr>
                <w:rFonts w:ascii="Times New Roman" w:eastAsia="Times New Roman" w:hAnsi="Times New Roman" w:cs="Times New Roman"/>
              </w:rPr>
              <w:t xml:space="preserve">, </w:t>
            </w:r>
            <w:r w:rsidRPr="00B06698">
              <w:rPr>
                <w:rFonts w:ascii="Times New Roman" w:eastAsia="Times New Roman" w:hAnsi="Times New Roman" w:cs="Times New Roman"/>
                <w:sz w:val="20"/>
                <w:szCs w:val="20"/>
              </w:rPr>
              <w:t>ПК 1.3</w:t>
            </w:r>
          </w:p>
          <w:p w:rsidR="004772AA" w:rsidRPr="00B06698" w:rsidRDefault="004772AA" w:rsidP="007220A0">
            <w:pPr>
              <w:spacing w:after="0" w:line="240" w:lineRule="auto"/>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sz w:val="20"/>
                <w:szCs w:val="20"/>
              </w:rPr>
              <w:t>ОК 01, ОК 02, ОК 09</w:t>
            </w:r>
          </w:p>
        </w:tc>
        <w:tc>
          <w:tcPr>
            <w:tcW w:w="1160" w:type="pct"/>
          </w:tcPr>
          <w:p w:rsidR="004772AA" w:rsidRPr="00B06698" w:rsidRDefault="004772AA" w:rsidP="00B06698">
            <w:pPr>
              <w:spacing w:after="0" w:line="240" w:lineRule="auto"/>
              <w:jc w:val="both"/>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b/>
                <w:sz w:val="20"/>
                <w:szCs w:val="20"/>
              </w:rPr>
              <w:t xml:space="preserve">Раздел 1. </w:t>
            </w:r>
            <w:r w:rsidRPr="0068673B">
              <w:rPr>
                <w:rFonts w:ascii="Times New Roman" w:hAnsi="Times New Roman" w:cs="Times New Roman"/>
                <w:sz w:val="20"/>
                <w:szCs w:val="20"/>
              </w:rPr>
              <w:t>Монтаж и демонтаж  узлов,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c>
          <w:tcPr>
            <w:tcW w:w="322" w:type="pct"/>
          </w:tcPr>
          <w:p w:rsidR="004772AA" w:rsidRPr="00B06698" w:rsidRDefault="0040438D" w:rsidP="00C15B4D">
            <w:pPr>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90</w:t>
            </w:r>
          </w:p>
        </w:tc>
        <w:tc>
          <w:tcPr>
            <w:tcW w:w="338" w:type="pct"/>
          </w:tcPr>
          <w:p w:rsidR="004772AA" w:rsidRPr="00B06698" w:rsidRDefault="004772AA" w:rsidP="00C15B4D">
            <w:pPr>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62</w:t>
            </w:r>
          </w:p>
        </w:tc>
        <w:tc>
          <w:tcPr>
            <w:tcW w:w="286" w:type="pct"/>
          </w:tcPr>
          <w:p w:rsidR="004772AA" w:rsidRPr="00B06698" w:rsidRDefault="0040438D" w:rsidP="00EE4593">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90</w:t>
            </w:r>
          </w:p>
        </w:tc>
        <w:tc>
          <w:tcPr>
            <w:tcW w:w="523" w:type="pct"/>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62</w:t>
            </w:r>
          </w:p>
        </w:tc>
        <w:tc>
          <w:tcPr>
            <w:tcW w:w="633" w:type="pct"/>
          </w:tcPr>
          <w:p w:rsidR="004772AA" w:rsidRPr="00B06698" w:rsidRDefault="004772AA" w:rsidP="00C15B4D">
            <w:pPr>
              <w:spacing w:after="0" w:line="240" w:lineRule="auto"/>
              <w:jc w:val="center"/>
              <w:rPr>
                <w:rFonts w:ascii="Times New Roman" w:eastAsia="Times New Roman" w:hAnsi="Times New Roman" w:cs="Times New Roman"/>
                <w:sz w:val="20"/>
                <w:szCs w:val="20"/>
                <w:lang w:eastAsia="ru-RU"/>
              </w:rPr>
            </w:pPr>
          </w:p>
        </w:tc>
        <w:tc>
          <w:tcPr>
            <w:tcW w:w="226" w:type="pct"/>
          </w:tcPr>
          <w:p w:rsidR="004772AA" w:rsidRPr="00B06698" w:rsidRDefault="004772AA" w:rsidP="00C15B4D">
            <w:pPr>
              <w:spacing w:after="0" w:line="240" w:lineRule="auto"/>
              <w:jc w:val="center"/>
              <w:rPr>
                <w:rFonts w:ascii="Times New Roman" w:eastAsia="Times New Roman" w:hAnsi="Times New Roman" w:cs="Times New Roman"/>
                <w:sz w:val="20"/>
                <w:szCs w:val="20"/>
                <w:lang w:eastAsia="ru-RU"/>
              </w:rPr>
            </w:pPr>
          </w:p>
        </w:tc>
        <w:tc>
          <w:tcPr>
            <w:tcW w:w="329" w:type="pct"/>
            <w:gridSpan w:val="2"/>
          </w:tcPr>
          <w:p w:rsidR="004772AA" w:rsidRPr="00B06698" w:rsidRDefault="004772AA" w:rsidP="00C15B4D">
            <w:pPr>
              <w:spacing w:after="0" w:line="240" w:lineRule="auto"/>
              <w:jc w:val="center"/>
              <w:rPr>
                <w:rFonts w:ascii="Times New Roman" w:eastAsia="Times New Roman" w:hAnsi="Times New Roman" w:cs="Times New Roman"/>
                <w:b/>
                <w:bCs/>
                <w:sz w:val="20"/>
                <w:szCs w:val="20"/>
                <w:lang w:eastAsia="ru-RU"/>
              </w:rPr>
            </w:pPr>
            <w:r w:rsidRPr="00B06698">
              <w:rPr>
                <w:rFonts w:ascii="Times New Roman" w:eastAsia="Times New Roman" w:hAnsi="Times New Roman" w:cs="Times New Roman"/>
                <w:b/>
                <w:bCs/>
                <w:sz w:val="20"/>
                <w:szCs w:val="20"/>
                <w:lang w:eastAsia="ru-RU"/>
              </w:rPr>
              <w:t>-</w:t>
            </w:r>
          </w:p>
        </w:tc>
        <w:tc>
          <w:tcPr>
            <w:tcW w:w="615" w:type="pct"/>
          </w:tcPr>
          <w:p w:rsidR="004772AA" w:rsidRPr="00B06698" w:rsidRDefault="004772AA" w:rsidP="00C15B4D">
            <w:pPr>
              <w:spacing w:after="0" w:line="240" w:lineRule="auto"/>
              <w:jc w:val="center"/>
              <w:rPr>
                <w:rFonts w:ascii="Times New Roman" w:eastAsia="Times New Roman" w:hAnsi="Times New Roman" w:cs="Times New Roman"/>
                <w:b/>
                <w:bCs/>
                <w:sz w:val="20"/>
                <w:szCs w:val="20"/>
                <w:lang w:eastAsia="ru-RU"/>
              </w:rPr>
            </w:pPr>
            <w:r w:rsidRPr="00B06698">
              <w:rPr>
                <w:rFonts w:ascii="Times New Roman" w:eastAsia="Times New Roman" w:hAnsi="Times New Roman" w:cs="Times New Roman"/>
                <w:b/>
                <w:bCs/>
                <w:sz w:val="20"/>
                <w:szCs w:val="20"/>
                <w:lang w:eastAsia="ru-RU"/>
              </w:rPr>
              <w:t>-</w:t>
            </w:r>
          </w:p>
        </w:tc>
      </w:tr>
      <w:tr w:rsidR="00E70040" w:rsidRPr="00B06698" w:rsidTr="00E70040">
        <w:trPr>
          <w:trHeight w:val="314"/>
        </w:trPr>
        <w:tc>
          <w:tcPr>
            <w:tcW w:w="568" w:type="pct"/>
          </w:tcPr>
          <w:p w:rsidR="004772AA" w:rsidRPr="00B06698" w:rsidRDefault="004772AA" w:rsidP="007220A0">
            <w:pPr>
              <w:spacing w:after="0" w:line="240" w:lineRule="auto"/>
              <w:rPr>
                <w:rFonts w:ascii="Times New Roman" w:eastAsia="Times New Roman" w:hAnsi="Times New Roman" w:cs="Times New Roman"/>
                <w:sz w:val="20"/>
                <w:szCs w:val="20"/>
              </w:rPr>
            </w:pPr>
            <w:r w:rsidRPr="00B06698">
              <w:rPr>
                <w:rFonts w:ascii="Times New Roman" w:eastAsia="Times New Roman" w:hAnsi="Times New Roman" w:cs="Times New Roman"/>
                <w:sz w:val="20"/>
                <w:szCs w:val="20"/>
              </w:rPr>
              <w:t>ПК 1.1</w:t>
            </w:r>
            <w:r>
              <w:rPr>
                <w:rFonts w:ascii="Times New Roman" w:eastAsia="Times New Roman" w:hAnsi="Times New Roman" w:cs="Times New Roman"/>
                <w:sz w:val="20"/>
                <w:szCs w:val="20"/>
              </w:rPr>
              <w:t xml:space="preserve">, </w:t>
            </w:r>
            <w:r w:rsidRPr="00B06698">
              <w:rPr>
                <w:rFonts w:ascii="Times New Roman" w:eastAsia="Times New Roman" w:hAnsi="Times New Roman" w:cs="Times New Roman"/>
                <w:sz w:val="20"/>
                <w:szCs w:val="20"/>
              </w:rPr>
              <w:t>ПК 1.3 ПК 1.4</w:t>
            </w:r>
          </w:p>
          <w:p w:rsidR="004772AA" w:rsidRPr="00B06698" w:rsidRDefault="004772AA" w:rsidP="00C15B4D">
            <w:pPr>
              <w:spacing w:after="0" w:line="240" w:lineRule="auto"/>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sz w:val="20"/>
                <w:szCs w:val="20"/>
              </w:rPr>
              <w:t>ОК 01, ОК 02, ОК 09</w:t>
            </w:r>
          </w:p>
        </w:tc>
        <w:tc>
          <w:tcPr>
            <w:tcW w:w="1160" w:type="pct"/>
          </w:tcPr>
          <w:p w:rsidR="004772AA" w:rsidRPr="00B06698" w:rsidRDefault="004772AA" w:rsidP="00B06698">
            <w:pPr>
              <w:spacing w:after="0" w:line="240" w:lineRule="auto"/>
              <w:jc w:val="both"/>
              <w:rPr>
                <w:rFonts w:ascii="Times New Roman" w:eastAsia="Times New Roman" w:hAnsi="Times New Roman" w:cs="Times New Roman"/>
                <w:bCs/>
                <w:sz w:val="20"/>
                <w:szCs w:val="20"/>
              </w:rPr>
            </w:pPr>
            <w:r w:rsidRPr="00B06698">
              <w:rPr>
                <w:rFonts w:ascii="Times New Roman" w:eastAsia="Times New Roman" w:hAnsi="Times New Roman" w:cs="Times New Roman"/>
                <w:b/>
                <w:sz w:val="20"/>
                <w:szCs w:val="20"/>
              </w:rPr>
              <w:t xml:space="preserve">Раздел 2. </w:t>
            </w:r>
            <w:r w:rsidRPr="0068673B">
              <w:rPr>
                <w:rFonts w:ascii="Times New Roman" w:hAnsi="Times New Roman" w:cs="Times New Roman"/>
                <w:sz w:val="20"/>
                <w:szCs w:val="20"/>
              </w:rPr>
              <w:t>Сборка средней сложности и сложных узлов, блоков и приборов радиоэлектронной аппаратуры, 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c>
          <w:tcPr>
            <w:tcW w:w="322" w:type="pct"/>
          </w:tcPr>
          <w:p w:rsidR="004772AA" w:rsidRPr="00B06698" w:rsidRDefault="0040438D" w:rsidP="00C15B4D">
            <w:pPr>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72</w:t>
            </w:r>
          </w:p>
        </w:tc>
        <w:tc>
          <w:tcPr>
            <w:tcW w:w="338" w:type="pct"/>
          </w:tcPr>
          <w:p w:rsidR="004772AA" w:rsidRPr="00B06698" w:rsidRDefault="004772AA" w:rsidP="00B80DCC">
            <w:pPr>
              <w:tabs>
                <w:tab w:val="left" w:pos="206"/>
                <w:tab w:val="center" w:pos="400"/>
              </w:tabs>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44</w:t>
            </w:r>
          </w:p>
        </w:tc>
        <w:tc>
          <w:tcPr>
            <w:tcW w:w="286" w:type="pct"/>
          </w:tcPr>
          <w:p w:rsidR="004772AA" w:rsidRPr="00B06698" w:rsidRDefault="0040438D" w:rsidP="00C15B4D">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72</w:t>
            </w:r>
          </w:p>
        </w:tc>
        <w:tc>
          <w:tcPr>
            <w:tcW w:w="523" w:type="pct"/>
          </w:tcPr>
          <w:p w:rsidR="004772AA" w:rsidRPr="00B06698" w:rsidRDefault="004772AA" w:rsidP="00C15B4D">
            <w:pPr>
              <w:spacing w:after="0" w:line="240" w:lineRule="auto"/>
              <w:jc w:val="center"/>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44</w:t>
            </w:r>
          </w:p>
        </w:tc>
        <w:tc>
          <w:tcPr>
            <w:tcW w:w="633" w:type="pct"/>
          </w:tcPr>
          <w:p w:rsidR="004772AA" w:rsidRPr="00B06698" w:rsidRDefault="004772AA" w:rsidP="00C15B4D">
            <w:pPr>
              <w:spacing w:after="0" w:line="240" w:lineRule="auto"/>
              <w:jc w:val="center"/>
              <w:rPr>
                <w:rFonts w:ascii="Times New Roman" w:eastAsia="Times New Roman" w:hAnsi="Times New Roman" w:cs="Times New Roman"/>
                <w:sz w:val="20"/>
                <w:szCs w:val="20"/>
                <w:lang w:eastAsia="ru-RU"/>
              </w:rPr>
            </w:pPr>
          </w:p>
        </w:tc>
        <w:tc>
          <w:tcPr>
            <w:tcW w:w="226" w:type="pct"/>
          </w:tcPr>
          <w:p w:rsidR="004772AA" w:rsidRPr="00B06698" w:rsidRDefault="004772AA" w:rsidP="00C15B4D">
            <w:pPr>
              <w:spacing w:after="0" w:line="240" w:lineRule="auto"/>
              <w:jc w:val="center"/>
              <w:rPr>
                <w:rFonts w:ascii="Times New Roman" w:eastAsia="Times New Roman" w:hAnsi="Times New Roman" w:cs="Times New Roman"/>
                <w:sz w:val="20"/>
                <w:szCs w:val="20"/>
                <w:lang w:eastAsia="ru-RU"/>
              </w:rPr>
            </w:pPr>
          </w:p>
        </w:tc>
        <w:tc>
          <w:tcPr>
            <w:tcW w:w="329" w:type="pct"/>
            <w:gridSpan w:val="2"/>
          </w:tcPr>
          <w:p w:rsidR="004772AA" w:rsidRPr="00B06698" w:rsidRDefault="004772AA" w:rsidP="00C15B4D">
            <w:pPr>
              <w:spacing w:after="0" w:line="240" w:lineRule="auto"/>
              <w:jc w:val="center"/>
              <w:rPr>
                <w:rFonts w:ascii="Times New Roman" w:eastAsia="Times New Roman" w:hAnsi="Times New Roman" w:cs="Times New Roman"/>
                <w:b/>
                <w:bCs/>
                <w:sz w:val="20"/>
                <w:szCs w:val="20"/>
                <w:lang w:eastAsia="ru-RU"/>
              </w:rPr>
            </w:pPr>
            <w:r w:rsidRPr="00B06698">
              <w:rPr>
                <w:rFonts w:ascii="Times New Roman" w:eastAsia="Times New Roman" w:hAnsi="Times New Roman" w:cs="Times New Roman"/>
                <w:b/>
                <w:bCs/>
                <w:sz w:val="20"/>
                <w:szCs w:val="20"/>
                <w:lang w:eastAsia="ru-RU"/>
              </w:rPr>
              <w:t>-</w:t>
            </w:r>
          </w:p>
        </w:tc>
        <w:tc>
          <w:tcPr>
            <w:tcW w:w="615" w:type="pct"/>
          </w:tcPr>
          <w:p w:rsidR="004772AA" w:rsidRPr="00B06698" w:rsidRDefault="004772AA" w:rsidP="00C15B4D">
            <w:pPr>
              <w:spacing w:after="0" w:line="240" w:lineRule="auto"/>
              <w:jc w:val="center"/>
              <w:rPr>
                <w:rFonts w:ascii="Times New Roman" w:eastAsia="Times New Roman" w:hAnsi="Times New Roman" w:cs="Times New Roman"/>
                <w:b/>
                <w:bCs/>
                <w:sz w:val="20"/>
                <w:szCs w:val="20"/>
                <w:lang w:eastAsia="ru-RU"/>
              </w:rPr>
            </w:pPr>
            <w:r w:rsidRPr="00B06698">
              <w:rPr>
                <w:rFonts w:ascii="Times New Roman" w:eastAsia="Times New Roman" w:hAnsi="Times New Roman" w:cs="Times New Roman"/>
                <w:b/>
                <w:bCs/>
                <w:sz w:val="20"/>
                <w:szCs w:val="20"/>
                <w:lang w:eastAsia="ru-RU"/>
              </w:rPr>
              <w:t>-</w:t>
            </w:r>
          </w:p>
        </w:tc>
      </w:tr>
      <w:tr w:rsidR="00E70040" w:rsidRPr="00B06698" w:rsidTr="00E70040">
        <w:tc>
          <w:tcPr>
            <w:tcW w:w="568" w:type="pct"/>
            <w:shd w:val="clear" w:color="auto" w:fill="auto"/>
          </w:tcPr>
          <w:p w:rsidR="004772AA" w:rsidRPr="00B06698" w:rsidRDefault="004772AA" w:rsidP="00B80DCC">
            <w:pPr>
              <w:spacing w:after="0" w:line="240" w:lineRule="auto"/>
              <w:rPr>
                <w:rFonts w:ascii="Times New Roman" w:eastAsia="Times New Roman" w:hAnsi="Times New Roman" w:cs="Times New Roman"/>
                <w:sz w:val="20"/>
                <w:szCs w:val="20"/>
              </w:rPr>
            </w:pPr>
            <w:r w:rsidRPr="00B06698">
              <w:rPr>
                <w:rFonts w:ascii="Times New Roman" w:eastAsia="Times New Roman" w:hAnsi="Times New Roman" w:cs="Times New Roman"/>
                <w:sz w:val="20"/>
                <w:szCs w:val="20"/>
              </w:rPr>
              <w:t>ПК 1.1, 1.2</w:t>
            </w:r>
            <w:r>
              <w:rPr>
                <w:rFonts w:ascii="Times New Roman" w:eastAsia="Times New Roman" w:hAnsi="Times New Roman" w:cs="Times New Roman"/>
                <w:sz w:val="20"/>
                <w:szCs w:val="20"/>
              </w:rPr>
              <w:t>,</w:t>
            </w:r>
            <w:r w:rsidRPr="00B06698">
              <w:rPr>
                <w:rFonts w:ascii="Times New Roman" w:eastAsia="Times New Roman" w:hAnsi="Times New Roman" w:cs="Times New Roman"/>
                <w:sz w:val="20"/>
                <w:szCs w:val="20"/>
              </w:rPr>
              <w:t xml:space="preserve"> 1.3, ПК 1.4</w:t>
            </w:r>
          </w:p>
          <w:p w:rsidR="004772AA" w:rsidRPr="00B06698" w:rsidRDefault="004772AA" w:rsidP="00B06698">
            <w:pPr>
              <w:spacing w:after="0" w:line="240" w:lineRule="auto"/>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sz w:val="20"/>
                <w:szCs w:val="20"/>
              </w:rPr>
              <w:t>ОК 01, ОК 02, ОК 09</w:t>
            </w:r>
          </w:p>
        </w:tc>
        <w:tc>
          <w:tcPr>
            <w:tcW w:w="1160" w:type="pct"/>
            <w:shd w:val="clear" w:color="auto" w:fill="auto"/>
          </w:tcPr>
          <w:p w:rsidR="004772AA" w:rsidRPr="00B06698" w:rsidRDefault="004772AA" w:rsidP="00C15B4D">
            <w:pPr>
              <w:spacing w:after="0" w:line="240" w:lineRule="auto"/>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 xml:space="preserve">Учебная практика </w:t>
            </w:r>
          </w:p>
        </w:tc>
        <w:tc>
          <w:tcPr>
            <w:tcW w:w="322"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sz w:val="20"/>
                <w:szCs w:val="20"/>
                <w:lang w:eastAsia="ru-RU"/>
              </w:rPr>
            </w:pPr>
            <w:r w:rsidRPr="00B06698">
              <w:rPr>
                <w:rFonts w:ascii="Times New Roman" w:eastAsia="Times New Roman" w:hAnsi="Times New Roman" w:cs="Times New Roman"/>
                <w:b/>
                <w:sz w:val="20"/>
                <w:szCs w:val="20"/>
                <w:lang w:eastAsia="ru-RU"/>
              </w:rPr>
              <w:t>72</w:t>
            </w:r>
          </w:p>
        </w:tc>
        <w:tc>
          <w:tcPr>
            <w:tcW w:w="338"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sz w:val="20"/>
                <w:szCs w:val="20"/>
                <w:lang w:eastAsia="ru-RU"/>
              </w:rPr>
            </w:pPr>
            <w:r w:rsidRPr="00B06698">
              <w:rPr>
                <w:rFonts w:ascii="Times New Roman" w:eastAsia="Times New Roman" w:hAnsi="Times New Roman" w:cs="Times New Roman"/>
                <w:b/>
                <w:sz w:val="20"/>
                <w:szCs w:val="20"/>
                <w:lang w:eastAsia="ru-RU"/>
              </w:rPr>
              <w:t>72</w:t>
            </w:r>
          </w:p>
        </w:tc>
        <w:tc>
          <w:tcPr>
            <w:tcW w:w="286"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bCs/>
                <w:i/>
                <w:sz w:val="20"/>
                <w:szCs w:val="20"/>
                <w:lang w:eastAsia="ru-RU"/>
              </w:rPr>
            </w:pPr>
          </w:p>
        </w:tc>
        <w:tc>
          <w:tcPr>
            <w:tcW w:w="523"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bCs/>
                <w:i/>
                <w:sz w:val="20"/>
                <w:szCs w:val="20"/>
                <w:lang w:eastAsia="ru-RU"/>
              </w:rPr>
            </w:pPr>
          </w:p>
        </w:tc>
        <w:tc>
          <w:tcPr>
            <w:tcW w:w="633"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p>
        </w:tc>
        <w:tc>
          <w:tcPr>
            <w:tcW w:w="226"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p>
        </w:tc>
        <w:tc>
          <w:tcPr>
            <w:tcW w:w="329" w:type="pct"/>
            <w:gridSpan w:val="2"/>
            <w:shd w:val="clear" w:color="auto" w:fill="auto"/>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b/>
                <w:bCs/>
                <w:sz w:val="20"/>
                <w:szCs w:val="20"/>
                <w:lang w:eastAsia="ru-RU"/>
              </w:rPr>
              <w:t>72</w:t>
            </w:r>
          </w:p>
        </w:tc>
        <w:tc>
          <w:tcPr>
            <w:tcW w:w="615" w:type="pct"/>
            <w:shd w:val="clear" w:color="auto" w:fill="auto"/>
          </w:tcPr>
          <w:p w:rsidR="004772AA" w:rsidRPr="00B06698" w:rsidRDefault="004772AA" w:rsidP="00C15B4D">
            <w:pPr>
              <w:suppressAutoHyphens/>
              <w:spacing w:after="0" w:line="240" w:lineRule="auto"/>
              <w:jc w:val="center"/>
              <w:rPr>
                <w:rFonts w:ascii="Times New Roman" w:eastAsia="Times New Roman" w:hAnsi="Times New Roman" w:cs="Times New Roman"/>
                <w:i/>
                <w:color w:val="C00000"/>
                <w:sz w:val="20"/>
                <w:szCs w:val="20"/>
                <w:lang w:eastAsia="ru-RU"/>
              </w:rPr>
            </w:pPr>
          </w:p>
        </w:tc>
      </w:tr>
      <w:tr w:rsidR="00E70040" w:rsidRPr="00B06698" w:rsidTr="00E70040">
        <w:tc>
          <w:tcPr>
            <w:tcW w:w="568" w:type="pct"/>
            <w:shd w:val="clear" w:color="auto" w:fill="auto"/>
          </w:tcPr>
          <w:p w:rsidR="004772AA" w:rsidRPr="00B06698" w:rsidRDefault="004772AA" w:rsidP="00B80DCC">
            <w:pPr>
              <w:spacing w:after="0" w:line="240" w:lineRule="auto"/>
              <w:rPr>
                <w:rFonts w:ascii="Times New Roman" w:eastAsia="Times New Roman" w:hAnsi="Times New Roman" w:cs="Times New Roman"/>
                <w:sz w:val="20"/>
                <w:szCs w:val="20"/>
              </w:rPr>
            </w:pPr>
            <w:r w:rsidRPr="00B06698">
              <w:rPr>
                <w:rFonts w:ascii="Times New Roman" w:eastAsia="Times New Roman" w:hAnsi="Times New Roman" w:cs="Times New Roman"/>
                <w:sz w:val="20"/>
                <w:szCs w:val="20"/>
              </w:rPr>
              <w:t>ПК 1.1, 1.2</w:t>
            </w:r>
            <w:r>
              <w:rPr>
                <w:rFonts w:ascii="Times New Roman" w:eastAsia="Times New Roman" w:hAnsi="Times New Roman" w:cs="Times New Roman"/>
                <w:sz w:val="20"/>
                <w:szCs w:val="20"/>
              </w:rPr>
              <w:t>,</w:t>
            </w:r>
            <w:r w:rsidRPr="00B06698">
              <w:rPr>
                <w:rFonts w:ascii="Times New Roman" w:eastAsia="Times New Roman" w:hAnsi="Times New Roman" w:cs="Times New Roman"/>
                <w:sz w:val="20"/>
                <w:szCs w:val="20"/>
              </w:rPr>
              <w:t xml:space="preserve"> 1.3, ПК 1.4</w:t>
            </w:r>
          </w:p>
          <w:p w:rsidR="004772AA" w:rsidRPr="00B06698" w:rsidRDefault="004772AA" w:rsidP="00B80DCC">
            <w:pPr>
              <w:spacing w:after="0" w:line="240" w:lineRule="auto"/>
              <w:rPr>
                <w:rFonts w:ascii="Times New Roman" w:eastAsia="Times New Roman" w:hAnsi="Times New Roman" w:cs="Times New Roman"/>
                <w:i/>
                <w:sz w:val="20"/>
                <w:szCs w:val="20"/>
                <w:lang w:eastAsia="ru-RU"/>
              </w:rPr>
            </w:pPr>
            <w:r w:rsidRPr="00B06698">
              <w:rPr>
                <w:rFonts w:ascii="Times New Roman" w:eastAsia="Times New Roman" w:hAnsi="Times New Roman" w:cs="Times New Roman"/>
                <w:sz w:val="20"/>
                <w:szCs w:val="20"/>
              </w:rPr>
              <w:t>ОК 01, ОК 02, ОК 09</w:t>
            </w:r>
          </w:p>
        </w:tc>
        <w:tc>
          <w:tcPr>
            <w:tcW w:w="1160" w:type="pct"/>
            <w:shd w:val="clear" w:color="auto" w:fill="auto"/>
          </w:tcPr>
          <w:p w:rsidR="004772AA" w:rsidRPr="00B06698" w:rsidRDefault="004772AA" w:rsidP="00C15B4D">
            <w:pPr>
              <w:spacing w:after="0" w:line="240" w:lineRule="auto"/>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 xml:space="preserve">Производственная практика </w:t>
            </w:r>
          </w:p>
        </w:tc>
        <w:tc>
          <w:tcPr>
            <w:tcW w:w="322"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 xml:space="preserve">288 </w:t>
            </w:r>
          </w:p>
        </w:tc>
        <w:tc>
          <w:tcPr>
            <w:tcW w:w="338"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288</w:t>
            </w:r>
          </w:p>
        </w:tc>
        <w:tc>
          <w:tcPr>
            <w:tcW w:w="286"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bCs/>
                <w:i/>
                <w:sz w:val="20"/>
                <w:szCs w:val="20"/>
                <w:lang w:eastAsia="ru-RU"/>
              </w:rPr>
            </w:pPr>
          </w:p>
        </w:tc>
        <w:tc>
          <w:tcPr>
            <w:tcW w:w="523"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b/>
                <w:bCs/>
                <w:i/>
                <w:sz w:val="20"/>
                <w:szCs w:val="20"/>
                <w:lang w:eastAsia="ru-RU"/>
              </w:rPr>
            </w:pPr>
          </w:p>
        </w:tc>
        <w:tc>
          <w:tcPr>
            <w:tcW w:w="633"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p>
        </w:tc>
        <w:tc>
          <w:tcPr>
            <w:tcW w:w="226" w:type="pct"/>
            <w:shd w:val="clear" w:color="auto" w:fill="auto"/>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p>
        </w:tc>
        <w:tc>
          <w:tcPr>
            <w:tcW w:w="329" w:type="pct"/>
            <w:gridSpan w:val="2"/>
            <w:shd w:val="clear" w:color="auto" w:fill="auto"/>
          </w:tcPr>
          <w:p w:rsidR="004772AA" w:rsidRPr="00B06698" w:rsidRDefault="004772AA" w:rsidP="00C15B4D">
            <w:pPr>
              <w:spacing w:after="0" w:line="240" w:lineRule="auto"/>
              <w:jc w:val="center"/>
              <w:rPr>
                <w:rFonts w:ascii="Times New Roman" w:eastAsia="Times New Roman" w:hAnsi="Times New Roman" w:cs="Times New Roman"/>
                <w:i/>
                <w:sz w:val="20"/>
                <w:szCs w:val="20"/>
                <w:lang w:eastAsia="ru-RU"/>
              </w:rPr>
            </w:pPr>
          </w:p>
        </w:tc>
        <w:tc>
          <w:tcPr>
            <w:tcW w:w="615" w:type="pct"/>
            <w:shd w:val="clear" w:color="auto" w:fill="auto"/>
          </w:tcPr>
          <w:p w:rsidR="004772AA" w:rsidRPr="00B06698" w:rsidRDefault="004772AA" w:rsidP="00C15B4D">
            <w:pPr>
              <w:suppressAutoHyphens/>
              <w:spacing w:after="0" w:line="240" w:lineRule="auto"/>
              <w:jc w:val="center"/>
              <w:rPr>
                <w:rFonts w:ascii="Times New Roman" w:eastAsia="Times New Roman" w:hAnsi="Times New Roman" w:cs="Times New Roman"/>
                <w:i/>
                <w:color w:val="C00000"/>
                <w:sz w:val="20"/>
                <w:szCs w:val="20"/>
                <w:lang w:eastAsia="ru-RU"/>
              </w:rPr>
            </w:pPr>
            <w:r>
              <w:rPr>
                <w:rFonts w:ascii="Times New Roman" w:eastAsia="Times New Roman" w:hAnsi="Times New Roman" w:cs="Times New Roman"/>
                <w:b/>
                <w:bCs/>
                <w:sz w:val="20"/>
                <w:szCs w:val="20"/>
                <w:lang w:eastAsia="ru-RU"/>
              </w:rPr>
              <w:t>288</w:t>
            </w:r>
          </w:p>
        </w:tc>
      </w:tr>
      <w:tr w:rsidR="00C15B4D" w:rsidRPr="00B06698" w:rsidTr="00E70040">
        <w:tc>
          <w:tcPr>
            <w:tcW w:w="568" w:type="pct"/>
            <w:shd w:val="clear" w:color="auto" w:fill="auto"/>
          </w:tcPr>
          <w:p w:rsidR="00C15B4D" w:rsidRPr="00B06698" w:rsidRDefault="00C15B4D" w:rsidP="00C15B4D">
            <w:pPr>
              <w:spacing w:after="0" w:line="240" w:lineRule="auto"/>
              <w:rPr>
                <w:rFonts w:ascii="Times New Roman" w:eastAsia="Times New Roman" w:hAnsi="Times New Roman" w:cs="Times New Roman"/>
                <w:i/>
                <w:sz w:val="20"/>
                <w:szCs w:val="20"/>
                <w:lang w:eastAsia="ru-RU"/>
              </w:rPr>
            </w:pPr>
          </w:p>
        </w:tc>
        <w:tc>
          <w:tcPr>
            <w:tcW w:w="1160" w:type="pct"/>
            <w:shd w:val="clear" w:color="auto" w:fill="auto"/>
          </w:tcPr>
          <w:p w:rsidR="00C15B4D" w:rsidRPr="00B06698" w:rsidRDefault="00C15B4D" w:rsidP="00C15B4D">
            <w:pPr>
              <w:suppressAutoHyphens/>
              <w:spacing w:after="0" w:line="240" w:lineRule="auto"/>
              <w:rPr>
                <w:rFonts w:ascii="Times New Roman" w:eastAsia="Times New Roman" w:hAnsi="Times New Roman" w:cs="Times New Roman"/>
                <w:sz w:val="20"/>
                <w:szCs w:val="20"/>
                <w:lang w:eastAsia="ru-RU"/>
              </w:rPr>
            </w:pPr>
            <w:r w:rsidRPr="00B06698">
              <w:rPr>
                <w:rFonts w:ascii="Times New Roman" w:eastAsia="Times New Roman" w:hAnsi="Times New Roman" w:cs="Times New Roman"/>
                <w:sz w:val="20"/>
                <w:szCs w:val="20"/>
                <w:lang w:eastAsia="ru-RU"/>
              </w:rPr>
              <w:t>Промежуточная аттестация</w:t>
            </w:r>
          </w:p>
        </w:tc>
        <w:tc>
          <w:tcPr>
            <w:tcW w:w="322" w:type="pct"/>
            <w:shd w:val="clear" w:color="auto" w:fill="auto"/>
          </w:tcPr>
          <w:p w:rsidR="00C15B4D" w:rsidRPr="00B06698" w:rsidRDefault="0040438D" w:rsidP="00C15B4D">
            <w:pPr>
              <w:suppressAutoHyphens/>
              <w:spacing w:after="0" w:line="240" w:lineRule="auto"/>
              <w:jc w:val="center"/>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18</w:t>
            </w:r>
          </w:p>
        </w:tc>
        <w:tc>
          <w:tcPr>
            <w:tcW w:w="338" w:type="pct"/>
            <w:shd w:val="clear" w:color="auto" w:fill="auto"/>
          </w:tcPr>
          <w:p w:rsidR="00C15B4D" w:rsidRPr="00B06698" w:rsidRDefault="00C15B4D" w:rsidP="00C15B4D">
            <w:pPr>
              <w:spacing w:after="0" w:line="240" w:lineRule="auto"/>
              <w:jc w:val="center"/>
              <w:rPr>
                <w:rFonts w:ascii="Times New Roman" w:eastAsia="Times New Roman" w:hAnsi="Times New Roman" w:cs="Times New Roman"/>
                <w:b/>
                <w:bCs/>
                <w:iCs/>
                <w:sz w:val="20"/>
                <w:szCs w:val="20"/>
                <w:lang w:eastAsia="ru-RU"/>
              </w:rPr>
            </w:pPr>
          </w:p>
        </w:tc>
        <w:tc>
          <w:tcPr>
            <w:tcW w:w="1997" w:type="pct"/>
            <w:gridSpan w:val="6"/>
            <w:shd w:val="clear" w:color="auto" w:fill="auto"/>
          </w:tcPr>
          <w:p w:rsidR="00C15B4D" w:rsidRPr="00B06698" w:rsidRDefault="00C15B4D" w:rsidP="00C15B4D">
            <w:pPr>
              <w:spacing w:after="0" w:line="240" w:lineRule="auto"/>
              <w:jc w:val="center"/>
              <w:rPr>
                <w:rFonts w:ascii="Times New Roman" w:eastAsia="Times New Roman" w:hAnsi="Times New Roman" w:cs="Times New Roman"/>
                <w:i/>
                <w:sz w:val="20"/>
                <w:szCs w:val="20"/>
                <w:lang w:eastAsia="ru-RU"/>
              </w:rPr>
            </w:pPr>
          </w:p>
        </w:tc>
        <w:tc>
          <w:tcPr>
            <w:tcW w:w="615" w:type="pct"/>
            <w:shd w:val="clear" w:color="auto" w:fill="auto"/>
          </w:tcPr>
          <w:p w:rsidR="00C15B4D" w:rsidRPr="00B06698" w:rsidRDefault="00C15B4D" w:rsidP="00C15B4D">
            <w:pPr>
              <w:suppressAutoHyphens/>
              <w:spacing w:after="0" w:line="240" w:lineRule="auto"/>
              <w:jc w:val="center"/>
              <w:rPr>
                <w:rFonts w:ascii="Times New Roman" w:eastAsia="Times New Roman" w:hAnsi="Times New Roman" w:cs="Times New Roman"/>
                <w:sz w:val="20"/>
                <w:szCs w:val="20"/>
                <w:lang w:eastAsia="ru-RU"/>
              </w:rPr>
            </w:pPr>
          </w:p>
        </w:tc>
      </w:tr>
      <w:tr w:rsidR="004772AA" w:rsidRPr="00B06698" w:rsidTr="00E70040">
        <w:tc>
          <w:tcPr>
            <w:tcW w:w="568" w:type="pct"/>
          </w:tcPr>
          <w:p w:rsidR="004772AA" w:rsidRPr="00B06698" w:rsidRDefault="004772AA" w:rsidP="00C15B4D">
            <w:pPr>
              <w:spacing w:after="200" w:line="240" w:lineRule="auto"/>
              <w:rPr>
                <w:rFonts w:ascii="Times New Roman" w:eastAsia="Times New Roman" w:hAnsi="Times New Roman" w:cs="Times New Roman"/>
                <w:b/>
                <w:i/>
                <w:sz w:val="20"/>
                <w:szCs w:val="20"/>
                <w:lang w:eastAsia="ru-RU"/>
              </w:rPr>
            </w:pPr>
          </w:p>
        </w:tc>
        <w:tc>
          <w:tcPr>
            <w:tcW w:w="1160" w:type="pct"/>
          </w:tcPr>
          <w:p w:rsidR="004772AA" w:rsidRPr="00B06698" w:rsidRDefault="004772AA" w:rsidP="00C15B4D">
            <w:pPr>
              <w:spacing w:after="200" w:line="240" w:lineRule="auto"/>
              <w:rPr>
                <w:rFonts w:ascii="Times New Roman" w:eastAsia="Times New Roman" w:hAnsi="Times New Roman" w:cs="Times New Roman"/>
                <w:b/>
                <w:i/>
                <w:sz w:val="20"/>
                <w:szCs w:val="20"/>
                <w:lang w:eastAsia="ru-RU"/>
              </w:rPr>
            </w:pPr>
            <w:r w:rsidRPr="00B06698">
              <w:rPr>
                <w:rFonts w:ascii="Times New Roman" w:eastAsia="Times New Roman" w:hAnsi="Times New Roman" w:cs="Times New Roman"/>
                <w:b/>
                <w:i/>
                <w:sz w:val="20"/>
                <w:szCs w:val="20"/>
                <w:lang w:eastAsia="ru-RU"/>
              </w:rPr>
              <w:t>Всего:</w:t>
            </w:r>
          </w:p>
        </w:tc>
        <w:tc>
          <w:tcPr>
            <w:tcW w:w="322"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540</w:t>
            </w:r>
          </w:p>
        </w:tc>
        <w:tc>
          <w:tcPr>
            <w:tcW w:w="338"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466</w:t>
            </w:r>
          </w:p>
        </w:tc>
        <w:tc>
          <w:tcPr>
            <w:tcW w:w="286"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146</w:t>
            </w:r>
          </w:p>
        </w:tc>
        <w:tc>
          <w:tcPr>
            <w:tcW w:w="523"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106</w:t>
            </w:r>
          </w:p>
        </w:tc>
        <w:tc>
          <w:tcPr>
            <w:tcW w:w="633"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p>
        </w:tc>
        <w:tc>
          <w:tcPr>
            <w:tcW w:w="240" w:type="pct"/>
            <w:gridSpan w:val="2"/>
          </w:tcPr>
          <w:p w:rsidR="004772AA" w:rsidRPr="00B06698" w:rsidRDefault="0040438D" w:rsidP="00827DB3">
            <w:pPr>
              <w:spacing w:after="0" w:line="240" w:lineRule="auto"/>
              <w:jc w:val="center"/>
              <w:rPr>
                <w:rFonts w:ascii="Times New Roman" w:eastAsia="Times New Roman" w:hAnsi="Times New Roman" w:cs="Times New Roman"/>
                <w:b/>
                <w:i/>
                <w:sz w:val="20"/>
                <w:szCs w:val="20"/>
                <w:vertAlign w:val="superscript"/>
                <w:lang w:eastAsia="ru-RU"/>
              </w:rPr>
            </w:pPr>
            <w:r>
              <w:rPr>
                <w:rFonts w:ascii="Times New Roman" w:eastAsia="Times New Roman" w:hAnsi="Times New Roman" w:cs="Times New Roman"/>
                <w:b/>
                <w:i/>
                <w:sz w:val="20"/>
                <w:szCs w:val="20"/>
                <w:lang w:eastAsia="ru-RU"/>
              </w:rPr>
              <w:t>18</w:t>
            </w:r>
          </w:p>
        </w:tc>
        <w:tc>
          <w:tcPr>
            <w:tcW w:w="315"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r w:rsidRPr="00B06698">
              <w:rPr>
                <w:rFonts w:ascii="Times New Roman" w:eastAsia="Times New Roman" w:hAnsi="Times New Roman" w:cs="Times New Roman"/>
                <w:b/>
                <w:i/>
                <w:sz w:val="20"/>
                <w:szCs w:val="20"/>
                <w:lang w:eastAsia="ru-RU"/>
              </w:rPr>
              <w:t>72</w:t>
            </w:r>
          </w:p>
        </w:tc>
        <w:tc>
          <w:tcPr>
            <w:tcW w:w="615" w:type="pct"/>
          </w:tcPr>
          <w:p w:rsidR="004772AA" w:rsidRPr="00B06698" w:rsidRDefault="004772AA" w:rsidP="00C15B4D">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288</w:t>
            </w:r>
          </w:p>
        </w:tc>
      </w:tr>
    </w:tbl>
    <w:p w:rsidR="00C15B4D" w:rsidRPr="00C15B4D" w:rsidRDefault="00C15B4D" w:rsidP="00C15B4D">
      <w:pPr>
        <w:spacing w:after="200" w:line="276" w:lineRule="auto"/>
        <w:ind w:left="851"/>
        <w:rPr>
          <w:rFonts w:ascii="Times New Roman" w:eastAsia="Times New Roman" w:hAnsi="Times New Roman" w:cs="Times New Roman"/>
          <w:b/>
          <w:lang w:eastAsia="ru-RU"/>
        </w:rPr>
      </w:pPr>
      <w:r w:rsidRPr="00C15B4D">
        <w:rPr>
          <w:rFonts w:ascii="Times New Roman" w:eastAsia="Times New Roman" w:hAnsi="Times New Roman" w:cs="Times New Roman"/>
          <w:b/>
          <w:lang w:eastAsia="ru-RU"/>
        </w:rPr>
        <w:br w:type="page"/>
      </w:r>
      <w:r w:rsidRPr="00C15B4D">
        <w:rPr>
          <w:rFonts w:ascii="Times New Roman" w:eastAsia="Times New Roman" w:hAnsi="Times New Roman" w:cs="Times New Roman"/>
          <w:b/>
          <w:lang w:eastAsia="ru-RU"/>
        </w:rPr>
        <w:lastRenderedPageBreak/>
        <w:t>2.2. Тематический план и содержание профессионального модуля (ПМ)</w:t>
      </w: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9"/>
        <w:gridCol w:w="7790"/>
        <w:gridCol w:w="1629"/>
        <w:gridCol w:w="1628"/>
        <w:gridCol w:w="1196"/>
      </w:tblGrid>
      <w:tr w:rsidR="00E70040" w:rsidRPr="007204B0" w:rsidTr="009F5E78">
        <w:trPr>
          <w:trHeight w:val="2078"/>
        </w:trPr>
        <w:tc>
          <w:tcPr>
            <w:tcW w:w="895" w:type="pct"/>
            <w:vAlign w:val="center"/>
          </w:tcPr>
          <w:p w:rsidR="00E70040" w:rsidRPr="007204B0" w:rsidRDefault="00E70040"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Наименование разделов и тем профессионального модуля (ПМ), междисциплинарных курсов (МДК)</w:t>
            </w:r>
          </w:p>
        </w:tc>
        <w:tc>
          <w:tcPr>
            <w:tcW w:w="2612" w:type="pct"/>
            <w:vAlign w:val="center"/>
          </w:tcPr>
          <w:p w:rsidR="00E70040" w:rsidRPr="007204B0" w:rsidRDefault="00E70040"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Содержание учебного материала, лабораторные работы и практические занятия,</w:t>
            </w:r>
            <w:r>
              <w:rPr>
                <w:rFonts w:ascii="Times New Roman" w:eastAsia="Times New Roman" w:hAnsi="Times New Roman" w:cs="Times New Roman"/>
                <w:b/>
              </w:rPr>
              <w:t xml:space="preserve"> самостоятельная учебная работа обучающихся, курсовая работа (проект)</w:t>
            </w:r>
          </w:p>
        </w:tc>
        <w:tc>
          <w:tcPr>
            <w:tcW w:w="546" w:type="pct"/>
            <w:vAlign w:val="center"/>
          </w:tcPr>
          <w:p w:rsidR="00E70040" w:rsidRPr="007204B0" w:rsidRDefault="00E70040"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Объем</w:t>
            </w:r>
            <w:r>
              <w:rPr>
                <w:rFonts w:ascii="Times New Roman" w:eastAsia="Times New Roman" w:hAnsi="Times New Roman" w:cs="Times New Roman"/>
                <w:b/>
              </w:rPr>
              <w:t xml:space="preserve">, акад. ч/ в том числе в форме практической подготовки, </w:t>
            </w:r>
            <w:proofErr w:type="spellStart"/>
            <w:proofErr w:type="gramStart"/>
            <w:r>
              <w:rPr>
                <w:rFonts w:ascii="Times New Roman" w:eastAsia="Times New Roman" w:hAnsi="Times New Roman" w:cs="Times New Roman"/>
                <w:b/>
              </w:rPr>
              <w:t>акад.ч</w:t>
            </w:r>
            <w:proofErr w:type="spellEnd"/>
            <w:proofErr w:type="gramEnd"/>
          </w:p>
        </w:tc>
        <w:tc>
          <w:tcPr>
            <w:tcW w:w="546" w:type="pct"/>
            <w:vAlign w:val="center"/>
          </w:tcPr>
          <w:p w:rsidR="00E70040" w:rsidRPr="00E9002D" w:rsidRDefault="00E70040" w:rsidP="00BD5166">
            <w:pPr>
              <w:widowControl w:val="0"/>
              <w:autoSpaceDE w:val="0"/>
              <w:autoSpaceDN w:val="0"/>
              <w:spacing w:after="0" w:line="240" w:lineRule="auto"/>
              <w:ind w:left="9"/>
              <w:jc w:val="center"/>
              <w:rPr>
                <w:rFonts w:ascii="Times New Roman" w:eastAsia="Calibri" w:hAnsi="Times New Roman" w:cs="Times New Roman"/>
                <w:b/>
                <w:bCs/>
              </w:rPr>
            </w:pPr>
          </w:p>
          <w:p w:rsidR="00E70040" w:rsidRPr="00E9002D" w:rsidRDefault="00E70040" w:rsidP="00BD5166">
            <w:pPr>
              <w:widowControl w:val="0"/>
              <w:autoSpaceDE w:val="0"/>
              <w:autoSpaceDN w:val="0"/>
              <w:spacing w:after="0" w:line="240" w:lineRule="auto"/>
              <w:ind w:left="9"/>
              <w:jc w:val="center"/>
              <w:rPr>
                <w:rFonts w:ascii="Times New Roman" w:eastAsia="Calibri" w:hAnsi="Times New Roman" w:cs="Times New Roman"/>
                <w:b/>
                <w:bCs/>
              </w:rPr>
            </w:pPr>
            <w:r w:rsidRPr="00E9002D">
              <w:rPr>
                <w:rFonts w:ascii="Times New Roman" w:eastAsia="Calibri" w:hAnsi="Times New Roman" w:cs="Times New Roman"/>
                <w:b/>
                <w:bCs/>
              </w:rPr>
              <w:t>Код ПК, ОК</w:t>
            </w:r>
          </w:p>
        </w:tc>
        <w:tc>
          <w:tcPr>
            <w:tcW w:w="401" w:type="pct"/>
            <w:vAlign w:val="center"/>
          </w:tcPr>
          <w:p w:rsidR="00E70040" w:rsidRPr="00E9002D" w:rsidRDefault="00E70040" w:rsidP="00BD5166">
            <w:pPr>
              <w:widowControl w:val="0"/>
              <w:autoSpaceDE w:val="0"/>
              <w:autoSpaceDN w:val="0"/>
              <w:spacing w:after="0" w:line="240" w:lineRule="auto"/>
              <w:ind w:left="9"/>
              <w:jc w:val="center"/>
              <w:rPr>
                <w:rFonts w:ascii="Times New Roman" w:eastAsia="Calibri" w:hAnsi="Times New Roman" w:cs="Times New Roman"/>
                <w:bCs/>
              </w:rPr>
            </w:pPr>
          </w:p>
          <w:p w:rsidR="00E70040" w:rsidRPr="00E9002D" w:rsidRDefault="00E70040" w:rsidP="00BD5166">
            <w:pPr>
              <w:widowControl w:val="0"/>
              <w:autoSpaceDE w:val="0"/>
              <w:autoSpaceDN w:val="0"/>
              <w:spacing w:after="0" w:line="240" w:lineRule="auto"/>
              <w:ind w:left="9"/>
              <w:jc w:val="center"/>
              <w:rPr>
                <w:rFonts w:ascii="Times New Roman" w:eastAsia="Calibri" w:hAnsi="Times New Roman" w:cs="Times New Roman"/>
                <w:b/>
                <w:bCs/>
              </w:rPr>
            </w:pPr>
            <w:r w:rsidRPr="00E9002D">
              <w:rPr>
                <w:rFonts w:ascii="Times New Roman" w:eastAsia="Calibri" w:hAnsi="Times New Roman" w:cs="Times New Roman"/>
                <w:b/>
              </w:rPr>
              <w:t>Код Н/У/З</w:t>
            </w:r>
          </w:p>
        </w:tc>
      </w:tr>
      <w:tr w:rsidR="00C15B4D" w:rsidRPr="007204B0" w:rsidTr="009F5E78">
        <w:tc>
          <w:tcPr>
            <w:tcW w:w="895" w:type="pct"/>
          </w:tcPr>
          <w:p w:rsidR="00C15B4D" w:rsidRPr="00E70040" w:rsidRDefault="00C15B4D" w:rsidP="00E70040">
            <w:pPr>
              <w:widowControl w:val="0"/>
              <w:autoSpaceDE w:val="0"/>
              <w:autoSpaceDN w:val="0"/>
              <w:spacing w:after="0" w:line="240" w:lineRule="auto"/>
              <w:ind w:left="9"/>
              <w:jc w:val="center"/>
              <w:rPr>
                <w:rFonts w:ascii="Times New Roman" w:eastAsia="Times New Roman" w:hAnsi="Times New Roman" w:cs="Times New Roman"/>
                <w:b/>
              </w:rPr>
            </w:pPr>
            <w:r w:rsidRPr="00E70040">
              <w:rPr>
                <w:rFonts w:ascii="Times New Roman" w:eastAsia="Times New Roman" w:hAnsi="Times New Roman" w:cs="Times New Roman"/>
                <w:b/>
              </w:rPr>
              <w:t>1</w:t>
            </w:r>
          </w:p>
        </w:tc>
        <w:tc>
          <w:tcPr>
            <w:tcW w:w="2612" w:type="pct"/>
          </w:tcPr>
          <w:p w:rsidR="00C15B4D" w:rsidRPr="00E70040" w:rsidRDefault="00C15B4D" w:rsidP="00E70040">
            <w:pPr>
              <w:widowControl w:val="0"/>
              <w:autoSpaceDE w:val="0"/>
              <w:autoSpaceDN w:val="0"/>
              <w:spacing w:after="0" w:line="240" w:lineRule="auto"/>
              <w:ind w:left="9"/>
              <w:jc w:val="center"/>
              <w:rPr>
                <w:rFonts w:ascii="Times New Roman" w:eastAsia="Times New Roman" w:hAnsi="Times New Roman" w:cs="Times New Roman"/>
                <w:b/>
              </w:rPr>
            </w:pPr>
            <w:r w:rsidRPr="00E70040">
              <w:rPr>
                <w:rFonts w:ascii="Times New Roman" w:eastAsia="Times New Roman" w:hAnsi="Times New Roman" w:cs="Times New Roman"/>
                <w:b/>
              </w:rPr>
              <w:t>2</w:t>
            </w:r>
          </w:p>
        </w:tc>
        <w:tc>
          <w:tcPr>
            <w:tcW w:w="546" w:type="pct"/>
            <w:vAlign w:val="center"/>
          </w:tcPr>
          <w:p w:rsidR="00C15B4D" w:rsidRPr="00E70040" w:rsidRDefault="00C15B4D" w:rsidP="00E70040">
            <w:pPr>
              <w:widowControl w:val="0"/>
              <w:autoSpaceDE w:val="0"/>
              <w:autoSpaceDN w:val="0"/>
              <w:spacing w:after="0" w:line="240" w:lineRule="auto"/>
              <w:ind w:left="9"/>
              <w:jc w:val="center"/>
              <w:rPr>
                <w:rFonts w:ascii="Times New Roman" w:eastAsia="Times New Roman" w:hAnsi="Times New Roman" w:cs="Times New Roman"/>
                <w:b/>
              </w:rPr>
            </w:pPr>
            <w:r w:rsidRPr="00E70040">
              <w:rPr>
                <w:rFonts w:ascii="Times New Roman" w:eastAsia="Times New Roman" w:hAnsi="Times New Roman" w:cs="Times New Roman"/>
                <w:b/>
              </w:rPr>
              <w:t>3</w:t>
            </w:r>
          </w:p>
        </w:tc>
        <w:tc>
          <w:tcPr>
            <w:tcW w:w="546" w:type="pct"/>
          </w:tcPr>
          <w:p w:rsidR="00C15B4D" w:rsidRPr="00E70040" w:rsidRDefault="00C15B4D" w:rsidP="00E70040">
            <w:pPr>
              <w:widowControl w:val="0"/>
              <w:autoSpaceDE w:val="0"/>
              <w:autoSpaceDN w:val="0"/>
              <w:spacing w:after="0" w:line="240" w:lineRule="auto"/>
              <w:ind w:left="9"/>
              <w:jc w:val="center"/>
              <w:rPr>
                <w:rFonts w:ascii="Times New Roman" w:eastAsia="Times New Roman" w:hAnsi="Times New Roman" w:cs="Times New Roman"/>
                <w:b/>
              </w:rPr>
            </w:pPr>
            <w:r w:rsidRPr="00E70040">
              <w:rPr>
                <w:rFonts w:ascii="Times New Roman" w:eastAsia="Times New Roman" w:hAnsi="Times New Roman" w:cs="Times New Roman"/>
                <w:b/>
              </w:rPr>
              <w:t>4</w:t>
            </w:r>
          </w:p>
        </w:tc>
        <w:tc>
          <w:tcPr>
            <w:tcW w:w="401" w:type="pct"/>
          </w:tcPr>
          <w:p w:rsidR="00C15B4D" w:rsidRPr="00E70040" w:rsidRDefault="00C15B4D" w:rsidP="00E70040">
            <w:pPr>
              <w:widowControl w:val="0"/>
              <w:autoSpaceDE w:val="0"/>
              <w:autoSpaceDN w:val="0"/>
              <w:spacing w:after="0" w:line="240" w:lineRule="auto"/>
              <w:ind w:left="9"/>
              <w:jc w:val="center"/>
              <w:rPr>
                <w:rFonts w:ascii="Times New Roman" w:eastAsia="Times New Roman" w:hAnsi="Times New Roman" w:cs="Times New Roman"/>
                <w:b/>
              </w:rPr>
            </w:pPr>
            <w:r w:rsidRPr="00E70040">
              <w:rPr>
                <w:rFonts w:ascii="Times New Roman" w:eastAsia="Times New Roman" w:hAnsi="Times New Roman" w:cs="Times New Roman"/>
                <w:b/>
              </w:rPr>
              <w:t>5</w:t>
            </w:r>
          </w:p>
        </w:tc>
      </w:tr>
      <w:tr w:rsidR="00C15B4D" w:rsidRPr="007204B0" w:rsidTr="009F5E78">
        <w:tc>
          <w:tcPr>
            <w:tcW w:w="3507" w:type="pct"/>
            <w:gridSpan w:val="2"/>
          </w:tcPr>
          <w:p w:rsidR="00C15B4D" w:rsidRPr="007204B0" w:rsidRDefault="00654057" w:rsidP="00BD5166">
            <w:pPr>
              <w:widowControl w:val="0"/>
              <w:autoSpaceDE w:val="0"/>
              <w:autoSpaceDN w:val="0"/>
              <w:spacing w:after="0" w:line="240" w:lineRule="auto"/>
              <w:ind w:left="9"/>
              <w:rPr>
                <w:rFonts w:ascii="Times New Roman" w:eastAsia="Times New Roman" w:hAnsi="Times New Roman" w:cs="Times New Roman"/>
                <w:b/>
                <w:bCs/>
              </w:rPr>
            </w:pPr>
            <w:r w:rsidRPr="007204B0">
              <w:rPr>
                <w:rFonts w:ascii="Times New Roman" w:eastAsia="Times New Roman" w:hAnsi="Times New Roman" w:cs="Times New Roman"/>
                <w:b/>
              </w:rPr>
              <w:t xml:space="preserve">Раздел 1. </w:t>
            </w:r>
            <w:r w:rsidRPr="007204B0">
              <w:rPr>
                <w:rFonts w:ascii="Times New Roman" w:hAnsi="Times New Roman" w:cs="Times New Roman"/>
                <w:b/>
              </w:rPr>
              <w:t>Монтаж и демонтаж  узлов,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c>
          <w:tcPr>
            <w:tcW w:w="546" w:type="pct"/>
            <w:vAlign w:val="center"/>
          </w:tcPr>
          <w:p w:rsidR="00C15B4D" w:rsidRPr="007204B0" w:rsidRDefault="00654057" w:rsidP="00BD5166">
            <w:pPr>
              <w:widowControl w:val="0"/>
              <w:autoSpaceDE w:val="0"/>
              <w:autoSpaceDN w:val="0"/>
              <w:spacing w:after="0" w:line="240" w:lineRule="auto"/>
              <w:ind w:left="9"/>
              <w:jc w:val="center"/>
              <w:rPr>
                <w:rFonts w:ascii="Times New Roman" w:eastAsia="Times New Roman" w:hAnsi="Times New Roman" w:cs="Times New Roman"/>
                <w:b/>
                <w:bCs/>
              </w:rPr>
            </w:pPr>
            <w:r w:rsidRPr="007204B0">
              <w:rPr>
                <w:rFonts w:ascii="Times New Roman" w:eastAsia="Times New Roman" w:hAnsi="Times New Roman" w:cs="Times New Roman"/>
                <w:b/>
                <w:bCs/>
              </w:rPr>
              <w:t>90</w:t>
            </w:r>
            <w:r w:rsidR="00C15B4D" w:rsidRPr="007204B0">
              <w:rPr>
                <w:rFonts w:ascii="Times New Roman" w:eastAsia="Times New Roman" w:hAnsi="Times New Roman" w:cs="Times New Roman"/>
                <w:b/>
                <w:bCs/>
              </w:rPr>
              <w:t>/</w:t>
            </w:r>
            <w:r w:rsidRPr="007204B0">
              <w:rPr>
                <w:rFonts w:ascii="Times New Roman" w:eastAsia="Times New Roman" w:hAnsi="Times New Roman" w:cs="Times New Roman"/>
                <w:b/>
                <w:bCs/>
              </w:rPr>
              <w:t>62</w:t>
            </w:r>
          </w:p>
        </w:tc>
        <w:tc>
          <w:tcPr>
            <w:tcW w:w="546" w:type="pct"/>
          </w:tcPr>
          <w:p w:rsidR="00C15B4D" w:rsidRPr="007204B0" w:rsidRDefault="00C15B4D" w:rsidP="00BD5166">
            <w:pPr>
              <w:widowControl w:val="0"/>
              <w:autoSpaceDE w:val="0"/>
              <w:autoSpaceDN w:val="0"/>
              <w:spacing w:after="0" w:line="240" w:lineRule="auto"/>
              <w:ind w:left="9"/>
              <w:rPr>
                <w:rFonts w:ascii="Times New Roman" w:eastAsia="Times New Roman" w:hAnsi="Times New Roman" w:cs="Times New Roman"/>
                <w:b/>
                <w:bCs/>
              </w:rPr>
            </w:pPr>
          </w:p>
        </w:tc>
        <w:tc>
          <w:tcPr>
            <w:tcW w:w="401" w:type="pct"/>
          </w:tcPr>
          <w:p w:rsidR="00C15B4D" w:rsidRPr="007204B0" w:rsidRDefault="00C15B4D" w:rsidP="00BD5166">
            <w:pPr>
              <w:widowControl w:val="0"/>
              <w:autoSpaceDE w:val="0"/>
              <w:autoSpaceDN w:val="0"/>
              <w:spacing w:after="0" w:line="240" w:lineRule="auto"/>
              <w:ind w:left="9"/>
              <w:rPr>
                <w:rFonts w:ascii="Times New Roman" w:eastAsia="Times New Roman" w:hAnsi="Times New Roman" w:cs="Times New Roman"/>
                <w:b/>
                <w:bCs/>
              </w:rPr>
            </w:pPr>
          </w:p>
        </w:tc>
      </w:tr>
      <w:tr w:rsidR="00C15B4D" w:rsidRPr="007204B0" w:rsidTr="009F5E78">
        <w:tc>
          <w:tcPr>
            <w:tcW w:w="3507" w:type="pct"/>
            <w:gridSpan w:val="2"/>
          </w:tcPr>
          <w:p w:rsidR="00C15B4D" w:rsidRPr="007204B0" w:rsidRDefault="00C15B4D"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МДК 01.01 </w:t>
            </w:r>
            <w:r w:rsidR="00654057" w:rsidRPr="007204B0">
              <w:rPr>
                <w:rFonts w:ascii="Times New Roman" w:hAnsi="Times New Roman" w:cs="Times New Roman"/>
                <w:b/>
                <w:bCs/>
                <w:color w:val="000000"/>
                <w:shd w:val="clear" w:color="auto" w:fill="FFFFFF"/>
              </w:rPr>
              <w:t>Технология монтажа радиоэлектронной аппаратуры, аппаратуры проводной связи, элементов узлов импульсной и вычислительной техники</w:t>
            </w:r>
          </w:p>
        </w:tc>
        <w:tc>
          <w:tcPr>
            <w:tcW w:w="546" w:type="pct"/>
            <w:vAlign w:val="center"/>
          </w:tcPr>
          <w:p w:rsidR="00C15B4D" w:rsidRPr="007204B0" w:rsidRDefault="00654057" w:rsidP="00BD5166">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b/>
                <w:bCs/>
              </w:rPr>
              <w:t>90/62</w:t>
            </w:r>
          </w:p>
        </w:tc>
        <w:tc>
          <w:tcPr>
            <w:tcW w:w="546" w:type="pct"/>
          </w:tcPr>
          <w:p w:rsidR="00C15B4D" w:rsidRPr="007204B0" w:rsidRDefault="00C15B4D"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C15B4D" w:rsidRPr="007204B0" w:rsidRDefault="00C15B4D" w:rsidP="00BD5166">
            <w:pPr>
              <w:widowControl w:val="0"/>
              <w:autoSpaceDE w:val="0"/>
              <w:autoSpaceDN w:val="0"/>
              <w:spacing w:after="0" w:line="240" w:lineRule="auto"/>
              <w:ind w:left="9"/>
              <w:rPr>
                <w:rFonts w:ascii="Times New Roman" w:eastAsia="Times New Roman" w:hAnsi="Times New Roman" w:cs="Times New Roman"/>
              </w:rPr>
            </w:pPr>
          </w:p>
        </w:tc>
      </w:tr>
      <w:tr w:rsidR="00D07B54" w:rsidRPr="007204B0" w:rsidTr="009F5E78">
        <w:tc>
          <w:tcPr>
            <w:tcW w:w="895" w:type="pct"/>
            <w:vMerge w:val="restar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Тема 1.1.</w:t>
            </w:r>
            <w:r w:rsidRPr="007204B0">
              <w:rPr>
                <w:rFonts w:ascii="Times New Roman" w:hAnsi="Times New Roman" w:cs="Times New Roman"/>
              </w:rPr>
              <w:t xml:space="preserve"> Теоретические основы слесарных работ и слесарно-сборочных работ</w:t>
            </w:r>
          </w:p>
        </w:tc>
        <w:tc>
          <w:tcPr>
            <w:tcW w:w="2612" w:type="pc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Содержание </w:t>
            </w:r>
          </w:p>
        </w:tc>
        <w:tc>
          <w:tcPr>
            <w:tcW w:w="546" w:type="pct"/>
            <w:vAlign w:val="center"/>
          </w:tcPr>
          <w:p w:rsidR="00D07B54" w:rsidRPr="007204B0" w:rsidRDefault="00D07B54" w:rsidP="0017022F">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2</w:t>
            </w:r>
            <w:r w:rsidR="0017022F">
              <w:rPr>
                <w:rFonts w:ascii="Times New Roman" w:eastAsia="Times New Roman" w:hAnsi="Times New Roman" w:cs="Times New Roman"/>
                <w:b/>
              </w:rPr>
              <w:t>6</w:t>
            </w:r>
          </w:p>
        </w:tc>
        <w:tc>
          <w:tcPr>
            <w:tcW w:w="546" w:type="pc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rPr>
            </w:pPr>
          </w:p>
        </w:tc>
      </w:tr>
      <w:tr w:rsidR="00995E0B" w:rsidRPr="007204B0" w:rsidTr="009F5E78">
        <w:trPr>
          <w:trHeight w:val="3300"/>
        </w:trPr>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Calibri" w:hAnsi="Times New Roman" w:cs="Times New Roman"/>
              </w:rPr>
              <w:t xml:space="preserve">1.Рабочее место; виды слесарных операций (разметка </w:t>
            </w:r>
            <w:proofErr w:type="gramStart"/>
            <w:r w:rsidRPr="007204B0">
              <w:rPr>
                <w:rFonts w:ascii="Times New Roman" w:eastAsia="Calibri" w:hAnsi="Times New Roman" w:cs="Times New Roman"/>
              </w:rPr>
              <w:t>деталей ,гибка</w:t>
            </w:r>
            <w:proofErr w:type="gramEnd"/>
            <w:r w:rsidRPr="007204B0">
              <w:rPr>
                <w:rFonts w:ascii="Times New Roman" w:eastAsia="Calibri" w:hAnsi="Times New Roman" w:cs="Times New Roman"/>
              </w:rPr>
              <w:t xml:space="preserve">, правка, резка, опиливание, сверление, </w:t>
            </w:r>
            <w:proofErr w:type="spellStart"/>
            <w:r w:rsidRPr="007204B0">
              <w:rPr>
                <w:rFonts w:ascii="Times New Roman" w:eastAsia="Calibri" w:hAnsi="Times New Roman" w:cs="Times New Roman"/>
              </w:rPr>
              <w:t>зенкование</w:t>
            </w:r>
            <w:proofErr w:type="spellEnd"/>
            <w:r w:rsidRPr="007204B0">
              <w:rPr>
                <w:rFonts w:ascii="Times New Roman" w:eastAsia="Calibri" w:hAnsi="Times New Roman" w:cs="Times New Roman"/>
              </w:rPr>
              <w:t xml:space="preserve"> и зенкерование отверстий, нарезание наружной и внутренней резьбы), назначение, приемы и правила выполнения; свойства обрабатываемых материалов.</w:t>
            </w:r>
          </w:p>
          <w:p w:rsidR="00995E0B" w:rsidRPr="007204B0" w:rsidRDefault="00995E0B" w:rsidP="004A27EA">
            <w:pPr>
              <w:spacing w:after="0" w:line="240" w:lineRule="auto"/>
              <w:jc w:val="both"/>
              <w:rPr>
                <w:rFonts w:ascii="Times New Roman" w:eastAsia="Calibri" w:hAnsi="Times New Roman" w:cs="Times New Roman"/>
              </w:rPr>
            </w:pPr>
            <w:r w:rsidRPr="007204B0">
              <w:rPr>
                <w:rFonts w:ascii="Times New Roman" w:eastAsia="Times New Roman" w:hAnsi="Times New Roman" w:cs="Times New Roman"/>
              </w:rPr>
              <w:t>2.</w:t>
            </w:r>
            <w:r w:rsidRPr="007204B0">
              <w:rPr>
                <w:rFonts w:ascii="Times New Roman" w:hAnsi="Times New Roman" w:cs="Times New Roman"/>
              </w:rPr>
              <w:t xml:space="preserve"> </w:t>
            </w:r>
            <w:r w:rsidRPr="007204B0">
              <w:rPr>
                <w:rFonts w:ascii="Times New Roman" w:eastAsia="Calibri" w:hAnsi="Times New Roman" w:cs="Times New Roman"/>
              </w:rPr>
              <w:t>Технологический процесс слесарной обработки; рабочий слесарный инструмент и приспособления; требования безопасности выполнения слесарных работ; назначение и классификацию приборов для измерения, методы и средства контроля за качеством сборки</w:t>
            </w:r>
            <w:r>
              <w:rPr>
                <w:rFonts w:ascii="Times New Roman" w:eastAsia="Calibri" w:hAnsi="Times New Roman" w:cs="Times New Roman"/>
              </w:rPr>
              <w:t>.</w:t>
            </w:r>
          </w:p>
          <w:p w:rsidR="00995E0B" w:rsidRPr="007204B0" w:rsidRDefault="00995E0B" w:rsidP="004A27EA">
            <w:pPr>
              <w:spacing w:line="240" w:lineRule="auto"/>
              <w:jc w:val="both"/>
              <w:rPr>
                <w:rFonts w:ascii="Times New Roman" w:eastAsia="Times New Roman" w:hAnsi="Times New Roman" w:cs="Times New Roman"/>
              </w:rPr>
            </w:pPr>
            <w:r w:rsidRPr="007204B0">
              <w:rPr>
                <w:rFonts w:ascii="Times New Roman" w:eastAsia="Calibri" w:hAnsi="Times New Roman" w:cs="Times New Roman"/>
              </w:rPr>
              <w:t xml:space="preserve">3.  способы и приемы выполнения слесарно-сборочных работ: распиливание и припасовка, развальцовка; назначение, классификацию и конструкцию разъемных и неразъемных соединений деталей: клепка, склеивание, шпоночные соединения, пайка, сварка; наиболее вероятные дефекты, методы, средства, способы их устранения, правила виды и назначение технической документации на сборку. </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t>6</w:t>
            </w:r>
          </w:p>
        </w:tc>
        <w:tc>
          <w:tcPr>
            <w:tcW w:w="546" w:type="pct"/>
            <w:vMerge w:val="restart"/>
          </w:tcPr>
          <w:p w:rsidR="00995E0B" w:rsidRPr="007204B0" w:rsidRDefault="00995E0B" w:rsidP="009F5E78">
            <w:pPr>
              <w:widowControl w:val="0"/>
              <w:autoSpaceDE w:val="0"/>
              <w:autoSpaceDN w:val="0"/>
              <w:spacing w:after="0" w:line="240" w:lineRule="auto"/>
              <w:ind w:left="9"/>
              <w:rPr>
                <w:rFonts w:ascii="Times New Roman" w:eastAsia="Times New Roman" w:hAnsi="Times New Roman" w:cs="Times New Roman"/>
                <w:bCs/>
              </w:rPr>
            </w:pPr>
            <w:r>
              <w:rPr>
                <w:rFonts w:ascii="Times New Roman" w:eastAsia="Times New Roman" w:hAnsi="Times New Roman" w:cs="Times New Roman"/>
                <w:bCs/>
              </w:rPr>
              <w:t>ПК 1.1, ПК 1.2, ПК 1.3</w:t>
            </w:r>
            <w:r w:rsidRPr="007204B0">
              <w:rPr>
                <w:rFonts w:ascii="Times New Roman" w:eastAsia="Times New Roman" w:hAnsi="Times New Roman" w:cs="Times New Roman"/>
                <w:bCs/>
              </w:rPr>
              <w:t xml:space="preserve"> </w:t>
            </w:r>
          </w:p>
          <w:p w:rsidR="00995E0B" w:rsidRPr="007204B0" w:rsidRDefault="00995E0B" w:rsidP="009F5E78">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bCs/>
              </w:rPr>
              <w:t xml:space="preserve">ОК 01, ОК 02, </w:t>
            </w:r>
            <w:r w:rsidRPr="007204B0">
              <w:rPr>
                <w:rFonts w:ascii="Times New Roman" w:eastAsia="Times New Roman" w:hAnsi="Times New Roman" w:cs="Times New Roman"/>
                <w:bCs/>
              </w:rPr>
              <w:t>ОК 09</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 xml:space="preserve">КК 1, </w:t>
            </w:r>
            <w:r w:rsidRPr="007204B0">
              <w:rPr>
                <w:rFonts w:ascii="Times New Roman" w:eastAsia="Times New Roman" w:hAnsi="Times New Roman" w:cs="Times New Roman"/>
              </w:rPr>
              <w:t xml:space="preserve">КК 3 </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vMerge w:val="restart"/>
          </w:tcPr>
          <w:p w:rsidR="00995E0B" w:rsidRPr="007204B0" w:rsidRDefault="00995E0B" w:rsidP="009F5E78">
            <w:pPr>
              <w:spacing w:after="0" w:line="240" w:lineRule="auto"/>
              <w:jc w:val="both"/>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1</w:t>
            </w:r>
            <w:r w:rsidRPr="007204B0">
              <w:rPr>
                <w:rFonts w:ascii="Times New Roman" w:eastAsia="Times New Roman" w:hAnsi="Times New Roman" w:cs="Times New Roman"/>
              </w:rPr>
              <w:t>.01 З1.</w:t>
            </w:r>
            <w:r>
              <w:rPr>
                <w:rFonts w:ascii="Times New Roman" w:eastAsia="Times New Roman" w:hAnsi="Times New Roman" w:cs="Times New Roman"/>
              </w:rPr>
              <w:t>1</w:t>
            </w:r>
            <w:r w:rsidRPr="007204B0">
              <w:rPr>
                <w:rFonts w:ascii="Times New Roman" w:eastAsia="Times New Roman" w:hAnsi="Times New Roman" w:cs="Times New Roman"/>
              </w:rPr>
              <w:t xml:space="preserve">.02 </w:t>
            </w:r>
          </w:p>
          <w:p w:rsidR="00995E0B" w:rsidRPr="007204B0" w:rsidRDefault="00995E0B" w:rsidP="009F5E78">
            <w:pPr>
              <w:spacing w:after="0" w:line="240" w:lineRule="auto"/>
              <w:jc w:val="both"/>
              <w:rPr>
                <w:rFonts w:ascii="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1</w:t>
            </w:r>
            <w:r w:rsidRPr="007204B0">
              <w:rPr>
                <w:rFonts w:ascii="Times New Roman" w:eastAsia="Times New Roman" w:hAnsi="Times New Roman" w:cs="Times New Roman"/>
              </w:rPr>
              <w:t xml:space="preserve">.03 </w:t>
            </w:r>
          </w:p>
          <w:p w:rsidR="00995E0B" w:rsidRPr="007204B0" w:rsidRDefault="00995E0B" w:rsidP="009F5E78">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1</w:t>
            </w:r>
            <w:r w:rsidRPr="007204B0">
              <w:rPr>
                <w:rFonts w:ascii="Times New Roman" w:eastAsia="Times New Roman" w:hAnsi="Times New Roman" w:cs="Times New Roman"/>
              </w:rPr>
              <w:t>.04</w:t>
            </w:r>
          </w:p>
          <w:p w:rsidR="00995E0B" w:rsidRPr="007204B0" w:rsidRDefault="00995E0B" w:rsidP="007324CF">
            <w:pPr>
              <w:spacing w:after="0" w:line="240" w:lineRule="auto"/>
              <w:jc w:val="both"/>
              <w:rPr>
                <w:rFonts w:ascii="Times New Roman" w:eastAsia="Times New Roman" w:hAnsi="Times New Roman" w:cs="Times New Roman"/>
              </w:rPr>
            </w:pPr>
            <w:r w:rsidRPr="007204B0">
              <w:rPr>
                <w:rFonts w:ascii="Times New Roman" w:eastAsia="Times New Roman" w:hAnsi="Times New Roman" w:cs="Times New Roman"/>
              </w:rPr>
              <w:t xml:space="preserve">З1.2.01 З1.2.02 </w:t>
            </w:r>
          </w:p>
          <w:p w:rsidR="00995E0B" w:rsidRPr="007204B0" w:rsidRDefault="00995E0B" w:rsidP="007324CF">
            <w:pPr>
              <w:spacing w:after="0" w:line="240" w:lineRule="auto"/>
              <w:jc w:val="both"/>
              <w:rPr>
                <w:rFonts w:ascii="Times New Roman" w:hAnsi="Times New Roman" w:cs="Times New Roman"/>
              </w:rPr>
            </w:pPr>
            <w:r w:rsidRPr="007204B0">
              <w:rPr>
                <w:rFonts w:ascii="Times New Roman" w:eastAsia="Times New Roman" w:hAnsi="Times New Roman" w:cs="Times New Roman"/>
              </w:rPr>
              <w:t xml:space="preserve">З1.2.03 </w:t>
            </w:r>
          </w:p>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З1.2.04</w:t>
            </w:r>
          </w:p>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З1.3.01</w:t>
            </w:r>
          </w:p>
          <w:p w:rsidR="00995E0B" w:rsidRPr="007204B0" w:rsidRDefault="00995E0B" w:rsidP="00995E0B">
            <w:pPr>
              <w:pStyle w:val="affff3"/>
              <w:spacing w:line="276" w:lineRule="auto"/>
              <w:jc w:val="both"/>
              <w:rPr>
                <w:sz w:val="22"/>
                <w:szCs w:val="22"/>
              </w:rPr>
            </w:pPr>
            <w:r>
              <w:rPr>
                <w:sz w:val="22"/>
                <w:szCs w:val="22"/>
              </w:rPr>
              <w:t>У1.1</w:t>
            </w:r>
            <w:r w:rsidRPr="007204B0">
              <w:rPr>
                <w:sz w:val="22"/>
                <w:szCs w:val="22"/>
              </w:rPr>
              <w:t>.01</w:t>
            </w:r>
            <w:r w:rsidRPr="007204B0">
              <w:rPr>
                <w:b/>
                <w:sz w:val="22"/>
                <w:szCs w:val="22"/>
              </w:rPr>
              <w:t xml:space="preserve"> </w:t>
            </w:r>
            <w:r>
              <w:rPr>
                <w:sz w:val="22"/>
                <w:szCs w:val="22"/>
              </w:rPr>
              <w:t xml:space="preserve">У1.1.02 </w:t>
            </w:r>
          </w:p>
          <w:p w:rsidR="00995E0B" w:rsidRPr="00446F00"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У1.1</w:t>
            </w:r>
            <w:r w:rsidRPr="007204B0">
              <w:rPr>
                <w:rFonts w:ascii="Times New Roman" w:hAnsi="Times New Roman" w:cs="Times New Roman"/>
              </w:rPr>
              <w:t>.04</w:t>
            </w:r>
          </w:p>
          <w:p w:rsidR="00995E0B" w:rsidRPr="007204B0" w:rsidRDefault="00995E0B" w:rsidP="00995E0B">
            <w:pPr>
              <w:pStyle w:val="affff3"/>
              <w:spacing w:line="276" w:lineRule="auto"/>
              <w:jc w:val="both"/>
              <w:rPr>
                <w:sz w:val="22"/>
                <w:szCs w:val="22"/>
              </w:rPr>
            </w:pPr>
            <w:r w:rsidRPr="007204B0">
              <w:rPr>
                <w:sz w:val="22"/>
                <w:szCs w:val="22"/>
              </w:rPr>
              <w:t>У1.2.01</w:t>
            </w:r>
            <w:r w:rsidRPr="007204B0">
              <w:rPr>
                <w:b/>
                <w:sz w:val="22"/>
                <w:szCs w:val="22"/>
              </w:rPr>
              <w:t xml:space="preserve"> </w:t>
            </w:r>
            <w:r w:rsidRPr="007204B0">
              <w:rPr>
                <w:sz w:val="22"/>
                <w:szCs w:val="22"/>
              </w:rPr>
              <w:t xml:space="preserve">У1.2.03 </w:t>
            </w:r>
          </w:p>
          <w:p w:rsidR="00995E0B" w:rsidRPr="007204B0" w:rsidRDefault="00995E0B" w:rsidP="00995E0B">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У1.2.04</w:t>
            </w:r>
          </w:p>
          <w:p w:rsidR="00995E0B" w:rsidRDefault="00995E0B" w:rsidP="00995E0B">
            <w:pPr>
              <w:pStyle w:val="affff3"/>
              <w:spacing w:line="276" w:lineRule="auto"/>
              <w:jc w:val="both"/>
              <w:rPr>
                <w:sz w:val="22"/>
                <w:szCs w:val="22"/>
              </w:rPr>
            </w:pPr>
            <w:r w:rsidRPr="007204B0">
              <w:rPr>
                <w:sz w:val="22"/>
                <w:szCs w:val="22"/>
              </w:rPr>
              <w:t>Н1.2.01</w:t>
            </w:r>
          </w:p>
          <w:p w:rsidR="00995E0B" w:rsidRPr="007204B0" w:rsidRDefault="00995E0B" w:rsidP="004A27EA">
            <w:pPr>
              <w:widowControl w:val="0"/>
              <w:autoSpaceDE w:val="0"/>
              <w:autoSpaceDN w:val="0"/>
              <w:spacing w:after="0" w:line="240" w:lineRule="auto"/>
              <w:ind w:left="9"/>
              <w:jc w:val="both"/>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p>
        </w:tc>
        <w:tc>
          <w:tcPr>
            <w:tcW w:w="546"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394478" w:rsidRDefault="00995E0B" w:rsidP="00707D89">
            <w:pPr>
              <w:pStyle w:val="affffff9"/>
              <w:numPr>
                <w:ilvl w:val="0"/>
                <w:numId w:val="17"/>
              </w:numPr>
              <w:spacing w:before="0" w:after="0"/>
              <w:ind w:left="170" w:firstLine="0"/>
              <w:contextualSpacing/>
              <w:jc w:val="both"/>
              <w:rPr>
                <w:rFonts w:eastAsia="Calibri"/>
                <w:sz w:val="22"/>
              </w:rPr>
            </w:pPr>
            <w:r w:rsidRPr="00394478">
              <w:rPr>
                <w:rFonts w:eastAsia="Calibri"/>
                <w:sz w:val="22"/>
              </w:rPr>
              <w:t>Организация рабочего места.</w:t>
            </w:r>
          </w:p>
          <w:p w:rsidR="00995E0B" w:rsidRPr="00394478" w:rsidRDefault="00995E0B" w:rsidP="00707D89">
            <w:pPr>
              <w:pStyle w:val="affffff9"/>
              <w:numPr>
                <w:ilvl w:val="0"/>
                <w:numId w:val="17"/>
              </w:numPr>
              <w:spacing w:before="0" w:after="0"/>
              <w:ind w:left="170" w:firstLine="0"/>
              <w:contextualSpacing/>
              <w:jc w:val="both"/>
              <w:rPr>
                <w:rFonts w:eastAsia="Calibri"/>
                <w:sz w:val="22"/>
              </w:rPr>
            </w:pPr>
            <w:r w:rsidRPr="00394478">
              <w:rPr>
                <w:rFonts w:eastAsia="Calibri"/>
                <w:sz w:val="22"/>
              </w:rPr>
              <w:t>Выполнение основных слесарных операций; разметки,  гибки, правки, резки.</w:t>
            </w:r>
          </w:p>
          <w:p w:rsidR="00995E0B" w:rsidRPr="00394478" w:rsidRDefault="00995E0B" w:rsidP="00707D89">
            <w:pPr>
              <w:pStyle w:val="affffff9"/>
              <w:numPr>
                <w:ilvl w:val="0"/>
                <w:numId w:val="17"/>
              </w:numPr>
              <w:spacing w:before="0" w:after="0"/>
              <w:ind w:left="170" w:firstLine="0"/>
              <w:contextualSpacing/>
              <w:jc w:val="both"/>
              <w:rPr>
                <w:rFonts w:eastAsia="Calibri"/>
                <w:sz w:val="22"/>
              </w:rPr>
            </w:pPr>
            <w:r w:rsidRPr="00394478">
              <w:rPr>
                <w:rFonts w:eastAsia="Calibri"/>
                <w:sz w:val="22"/>
              </w:rPr>
              <w:t xml:space="preserve">Выполнение опиливания, сверления, </w:t>
            </w:r>
            <w:proofErr w:type="spellStart"/>
            <w:r w:rsidRPr="00394478">
              <w:rPr>
                <w:rFonts w:eastAsia="Calibri"/>
                <w:sz w:val="22"/>
              </w:rPr>
              <w:t>зенкования</w:t>
            </w:r>
            <w:proofErr w:type="spellEnd"/>
            <w:r w:rsidRPr="00394478">
              <w:rPr>
                <w:rFonts w:eastAsia="Calibri"/>
                <w:sz w:val="22"/>
              </w:rPr>
              <w:t xml:space="preserve"> и зенкерования отверстий, нарезание наружной и внутренней резьбы.</w:t>
            </w:r>
          </w:p>
          <w:p w:rsidR="00995E0B" w:rsidRPr="00394478" w:rsidRDefault="00995E0B" w:rsidP="00707D89">
            <w:pPr>
              <w:pStyle w:val="affffff9"/>
              <w:numPr>
                <w:ilvl w:val="0"/>
                <w:numId w:val="17"/>
              </w:numPr>
              <w:spacing w:before="0" w:after="0"/>
              <w:ind w:left="170" w:firstLine="0"/>
              <w:contextualSpacing/>
              <w:jc w:val="both"/>
              <w:rPr>
                <w:rFonts w:eastAsia="Calibri"/>
                <w:sz w:val="22"/>
              </w:rPr>
            </w:pPr>
            <w:r w:rsidRPr="00394478">
              <w:rPr>
                <w:rFonts w:eastAsia="Calibri"/>
                <w:sz w:val="22"/>
              </w:rPr>
              <w:t xml:space="preserve">Обнаружение  устранение дефектов при выполнении слесарных работ. </w:t>
            </w:r>
          </w:p>
          <w:p w:rsidR="00995E0B" w:rsidRPr="00394478" w:rsidRDefault="00995E0B" w:rsidP="00707D89">
            <w:pPr>
              <w:pStyle w:val="affffff9"/>
              <w:numPr>
                <w:ilvl w:val="0"/>
                <w:numId w:val="17"/>
              </w:numPr>
              <w:spacing w:before="0" w:after="0"/>
              <w:ind w:left="170" w:firstLine="0"/>
              <w:contextualSpacing/>
              <w:jc w:val="both"/>
              <w:rPr>
                <w:rFonts w:eastAsia="Calibri"/>
                <w:sz w:val="22"/>
              </w:rPr>
            </w:pPr>
            <w:r w:rsidRPr="00394478">
              <w:rPr>
                <w:rFonts w:eastAsia="Calibri"/>
                <w:sz w:val="22"/>
              </w:rPr>
              <w:lastRenderedPageBreak/>
              <w:t>Выполнение  пригоночных операций опиливанием, контроль качества выполнения.</w:t>
            </w:r>
          </w:p>
          <w:p w:rsidR="00995E0B" w:rsidRPr="00394478" w:rsidRDefault="00995E0B" w:rsidP="00707D89">
            <w:pPr>
              <w:pStyle w:val="affffff9"/>
              <w:numPr>
                <w:ilvl w:val="0"/>
                <w:numId w:val="17"/>
              </w:numPr>
              <w:spacing w:before="0" w:after="0"/>
              <w:ind w:left="170" w:firstLine="0"/>
              <w:contextualSpacing/>
              <w:jc w:val="both"/>
              <w:rPr>
                <w:rFonts w:eastAsia="Calibri"/>
                <w:sz w:val="22"/>
              </w:rPr>
            </w:pPr>
            <w:r w:rsidRPr="00394478">
              <w:rPr>
                <w:rFonts w:eastAsia="Calibri"/>
                <w:sz w:val="22"/>
              </w:rPr>
              <w:t>Выполнение сборки разъемных соединений (резьбовых, шпоночных, шлицевых, штифтовых).</w:t>
            </w:r>
          </w:p>
          <w:p w:rsidR="00995E0B" w:rsidRPr="00394478" w:rsidRDefault="00995E0B" w:rsidP="00707D89">
            <w:pPr>
              <w:pStyle w:val="affffff9"/>
              <w:widowControl w:val="0"/>
              <w:numPr>
                <w:ilvl w:val="0"/>
                <w:numId w:val="17"/>
              </w:numPr>
              <w:autoSpaceDE w:val="0"/>
              <w:autoSpaceDN w:val="0"/>
              <w:spacing w:before="0" w:after="0"/>
              <w:ind w:left="170" w:firstLine="0"/>
              <w:contextualSpacing/>
              <w:jc w:val="both"/>
              <w:rPr>
                <w:rFonts w:eastAsia="Calibri"/>
                <w:sz w:val="22"/>
              </w:rPr>
            </w:pPr>
            <w:r w:rsidRPr="00394478">
              <w:rPr>
                <w:rFonts w:eastAsia="Calibri"/>
                <w:sz w:val="22"/>
              </w:rPr>
              <w:t xml:space="preserve">Выполнение сборки неразъемных соединений (припасовкой, клепку, развальцовку).  </w:t>
            </w:r>
          </w:p>
          <w:p w:rsidR="00995E0B" w:rsidRPr="00394478" w:rsidRDefault="00995E0B" w:rsidP="00707D89">
            <w:pPr>
              <w:pStyle w:val="affffff9"/>
              <w:widowControl w:val="0"/>
              <w:numPr>
                <w:ilvl w:val="0"/>
                <w:numId w:val="17"/>
              </w:numPr>
              <w:autoSpaceDE w:val="0"/>
              <w:autoSpaceDN w:val="0"/>
              <w:spacing w:before="0" w:after="0"/>
              <w:ind w:left="170" w:firstLine="0"/>
              <w:contextualSpacing/>
              <w:jc w:val="both"/>
              <w:rPr>
                <w:rFonts w:eastAsia="Calibri"/>
                <w:sz w:val="22"/>
              </w:rPr>
            </w:pPr>
            <w:r w:rsidRPr="00394478">
              <w:rPr>
                <w:rFonts w:eastAsia="Calibri"/>
                <w:sz w:val="22"/>
              </w:rPr>
              <w:t xml:space="preserve">Использование способов, материалов, инструмента, приспособлений для сборки. </w:t>
            </w:r>
          </w:p>
          <w:p w:rsidR="00995E0B" w:rsidRPr="00394478" w:rsidRDefault="00995E0B" w:rsidP="00707D89">
            <w:pPr>
              <w:pStyle w:val="affffff9"/>
              <w:widowControl w:val="0"/>
              <w:numPr>
                <w:ilvl w:val="0"/>
                <w:numId w:val="17"/>
              </w:numPr>
              <w:autoSpaceDE w:val="0"/>
              <w:autoSpaceDN w:val="0"/>
              <w:spacing w:before="0" w:after="0"/>
              <w:ind w:left="170" w:firstLine="0"/>
              <w:contextualSpacing/>
              <w:jc w:val="both"/>
              <w:rPr>
                <w:rFonts w:eastAsia="Calibri"/>
                <w:sz w:val="22"/>
              </w:rPr>
            </w:pPr>
            <w:r w:rsidRPr="00394478">
              <w:rPr>
                <w:rFonts w:eastAsia="Calibri"/>
                <w:sz w:val="22"/>
              </w:rPr>
              <w:t>Выполнение сборки неразъемных соединений с последующим контролем качества сборки: склеивание поверхностей.</w:t>
            </w:r>
          </w:p>
          <w:p w:rsidR="00995E0B" w:rsidRPr="0017022F" w:rsidRDefault="00995E0B" w:rsidP="00707D89">
            <w:pPr>
              <w:pStyle w:val="affffff9"/>
              <w:widowControl w:val="0"/>
              <w:numPr>
                <w:ilvl w:val="0"/>
                <w:numId w:val="17"/>
              </w:numPr>
              <w:autoSpaceDE w:val="0"/>
              <w:autoSpaceDN w:val="0"/>
              <w:spacing w:before="0" w:after="0"/>
              <w:ind w:left="170" w:firstLine="0"/>
              <w:contextualSpacing/>
              <w:jc w:val="both"/>
              <w:rPr>
                <w:b/>
                <w:bCs/>
              </w:rPr>
            </w:pPr>
            <w:r w:rsidRPr="00394478">
              <w:rPr>
                <w:rFonts w:eastAsia="Calibri"/>
                <w:sz w:val="22"/>
              </w:rPr>
              <w:t>Выполнение сборки неразъемных соединений с последующим контролем качества сборки: соединение  шпонкой, пайкой, сваркой.</w:t>
            </w:r>
          </w:p>
        </w:tc>
        <w:tc>
          <w:tcPr>
            <w:tcW w:w="546" w:type="pct"/>
          </w:tcPr>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lastRenderedPageBreak/>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Pr="007204B0"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4A27EA">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995E0B">
            <w:pPr>
              <w:pStyle w:val="affff3"/>
              <w:spacing w:line="276" w:lineRule="auto"/>
              <w:jc w:val="both"/>
            </w:pPr>
          </w:p>
        </w:tc>
      </w:tr>
      <w:tr w:rsidR="001B6B4F" w:rsidRPr="007204B0" w:rsidTr="009F5E78">
        <w:tc>
          <w:tcPr>
            <w:tcW w:w="895" w:type="pct"/>
            <w:vMerge w:val="restart"/>
          </w:tcPr>
          <w:p w:rsidR="001B6B4F" w:rsidRPr="007204B0" w:rsidRDefault="001B6B4F"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Тема 1.2.</w:t>
            </w:r>
            <w:r w:rsidRPr="007204B0">
              <w:rPr>
                <w:rFonts w:ascii="Times New Roman" w:eastAsia="Calibri" w:hAnsi="Times New Roman" w:cs="Times New Roman"/>
                <w:b/>
                <w:bCs/>
              </w:rPr>
              <w:t xml:space="preserve">  Элементная база  устройств и систем радиоэлектронной техники</w:t>
            </w:r>
          </w:p>
        </w:tc>
        <w:tc>
          <w:tcPr>
            <w:tcW w:w="2612" w:type="pct"/>
          </w:tcPr>
          <w:p w:rsidR="001B6B4F" w:rsidRPr="007204B0" w:rsidRDefault="001B6B4F"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Содержание </w:t>
            </w:r>
          </w:p>
        </w:tc>
        <w:tc>
          <w:tcPr>
            <w:tcW w:w="546" w:type="pct"/>
            <w:vAlign w:val="center"/>
          </w:tcPr>
          <w:p w:rsidR="001B6B4F" w:rsidRPr="007204B0" w:rsidRDefault="001B6B4F" w:rsidP="0017022F">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1</w:t>
            </w:r>
            <w:r w:rsidR="0017022F">
              <w:rPr>
                <w:rFonts w:ascii="Times New Roman" w:eastAsia="Times New Roman" w:hAnsi="Times New Roman" w:cs="Times New Roman"/>
                <w:b/>
              </w:rPr>
              <w:t>6</w:t>
            </w:r>
          </w:p>
        </w:tc>
        <w:tc>
          <w:tcPr>
            <w:tcW w:w="546" w:type="pct"/>
          </w:tcPr>
          <w:p w:rsidR="001B6B4F" w:rsidRPr="007204B0" w:rsidRDefault="001B6B4F"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1B6B4F" w:rsidRPr="007204B0" w:rsidRDefault="001B6B4F" w:rsidP="00BD5166">
            <w:pPr>
              <w:widowControl w:val="0"/>
              <w:autoSpaceDE w:val="0"/>
              <w:autoSpaceDN w:val="0"/>
              <w:spacing w:after="0" w:line="240" w:lineRule="auto"/>
              <w:ind w:left="9"/>
              <w:jc w:val="both"/>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FC6657" w:rsidRDefault="00995E0B" w:rsidP="009C5F98">
            <w:pPr>
              <w:widowControl w:val="0"/>
              <w:autoSpaceDE w:val="0"/>
              <w:autoSpaceDN w:val="0"/>
              <w:spacing w:after="0" w:line="240" w:lineRule="auto"/>
              <w:ind w:left="9"/>
              <w:jc w:val="both"/>
              <w:rPr>
                <w:rFonts w:ascii="Times New Roman" w:hAnsi="Times New Roman" w:cs="Times New Roman"/>
              </w:rPr>
            </w:pPr>
            <w:r w:rsidRPr="00FC6657">
              <w:rPr>
                <w:rFonts w:ascii="Times New Roman" w:eastAsia="Times New Roman" w:hAnsi="Times New Roman" w:cs="Times New Roman"/>
              </w:rPr>
              <w:t>1.</w:t>
            </w:r>
            <w:r w:rsidRPr="00FC6657">
              <w:rPr>
                <w:rFonts w:ascii="Times New Roman" w:hAnsi="Times New Roman" w:cs="Times New Roman"/>
              </w:rPr>
              <w:t xml:space="preserve"> Радиоэлементы и радиокомпоненты: </w:t>
            </w:r>
            <w:r w:rsidRPr="00FC6657">
              <w:rPr>
                <w:rFonts w:ascii="Times New Roman" w:eastAsia="Calibri" w:hAnsi="Times New Roman" w:cs="Times New Roman"/>
                <w:bCs/>
              </w:rPr>
              <w:t>резисторы, конденсаторы, дроссели, переключатели, диоды,  транзисторы, электронные полупроводниковые</w:t>
            </w:r>
            <w:r w:rsidRPr="007204B0">
              <w:rPr>
                <w:rFonts w:ascii="Times New Roman" w:eastAsia="Calibri" w:hAnsi="Times New Roman" w:cs="Times New Roman"/>
                <w:bCs/>
              </w:rPr>
              <w:t xml:space="preserve"> приборы, СВЧ радиокомпоненты, интегральные микросхемы;</w:t>
            </w:r>
            <w:r w:rsidRPr="007204B0">
              <w:rPr>
                <w:rFonts w:ascii="Times New Roman" w:hAnsi="Times New Roman" w:cs="Times New Roman"/>
              </w:rPr>
              <w:t xml:space="preserve"> основные параметры: сопротивление, емкость, индуктивность; </w:t>
            </w:r>
            <w:r w:rsidRPr="00FC6657">
              <w:rPr>
                <w:rFonts w:ascii="Times New Roman" w:hAnsi="Times New Roman" w:cs="Times New Roman"/>
              </w:rPr>
              <w:t xml:space="preserve">Конструктивные особенности постоянных, переменных и </w:t>
            </w:r>
            <w:proofErr w:type="spellStart"/>
            <w:r w:rsidRPr="00FC6657">
              <w:rPr>
                <w:rFonts w:ascii="Times New Roman" w:hAnsi="Times New Roman" w:cs="Times New Roman"/>
              </w:rPr>
              <w:t>подстроечных</w:t>
            </w:r>
            <w:proofErr w:type="spellEnd"/>
            <w:r w:rsidRPr="00FC6657">
              <w:rPr>
                <w:rFonts w:ascii="Times New Roman" w:hAnsi="Times New Roman" w:cs="Times New Roman"/>
              </w:rPr>
              <w:t xml:space="preserve"> радиокомпонентов, интегральных микросхем   (типы корпусов, способы установки и крепления на платах)</w:t>
            </w:r>
            <w:r>
              <w:rPr>
                <w:rFonts w:ascii="Times New Roman" w:hAnsi="Times New Roman" w:cs="Times New Roman"/>
              </w:rPr>
              <w:t>.</w:t>
            </w:r>
            <w:r w:rsidRPr="00FC6657">
              <w:rPr>
                <w:rFonts w:ascii="Times New Roman" w:hAnsi="Times New Roman" w:cs="Times New Roman"/>
              </w:rPr>
              <w:t xml:space="preserve"> </w:t>
            </w:r>
          </w:p>
          <w:p w:rsidR="00995E0B" w:rsidRPr="007204B0" w:rsidRDefault="00995E0B" w:rsidP="00FA5B3B">
            <w:pPr>
              <w:widowControl w:val="0"/>
              <w:autoSpaceDE w:val="0"/>
              <w:autoSpaceDN w:val="0"/>
              <w:spacing w:after="0" w:line="240" w:lineRule="auto"/>
              <w:ind w:left="9"/>
              <w:jc w:val="both"/>
              <w:rPr>
                <w:rFonts w:ascii="Times New Roman" w:eastAsia="Times New Roman" w:hAnsi="Times New Roman" w:cs="Times New Roman"/>
              </w:rPr>
            </w:pPr>
            <w:r w:rsidRPr="00FC6657">
              <w:rPr>
                <w:rFonts w:ascii="Times New Roman" w:hAnsi="Times New Roman" w:cs="Times New Roman"/>
              </w:rPr>
              <w:t>2. Требования к входному контролю и подготовке</w:t>
            </w:r>
            <w:r w:rsidRPr="007204B0">
              <w:rPr>
                <w:rFonts w:ascii="Times New Roman" w:hAnsi="Times New Roman" w:cs="Times New Roman"/>
              </w:rPr>
              <w:t xml:space="preserve"> </w:t>
            </w:r>
            <w:proofErr w:type="spellStart"/>
            <w:r w:rsidRPr="007204B0">
              <w:rPr>
                <w:rFonts w:ascii="Times New Roman" w:hAnsi="Times New Roman" w:cs="Times New Roman"/>
              </w:rPr>
              <w:t>электрорадиоэлементов</w:t>
            </w:r>
            <w:proofErr w:type="spellEnd"/>
            <w:r w:rsidRPr="007204B0">
              <w:rPr>
                <w:rFonts w:ascii="Times New Roman" w:hAnsi="Times New Roman" w:cs="Times New Roman"/>
              </w:rPr>
              <w:t xml:space="preserve"> к монтажу,  и креплению </w:t>
            </w:r>
            <w:proofErr w:type="spellStart"/>
            <w:r w:rsidRPr="007204B0">
              <w:rPr>
                <w:rFonts w:ascii="Times New Roman" w:hAnsi="Times New Roman" w:cs="Times New Roman"/>
              </w:rPr>
              <w:t>электрорадиоэлементов</w:t>
            </w:r>
            <w:proofErr w:type="spellEnd"/>
            <w:r w:rsidRPr="007204B0">
              <w:rPr>
                <w:rFonts w:ascii="Times New Roman" w:hAnsi="Times New Roman" w:cs="Times New Roman"/>
              </w:rPr>
              <w:t>,  маркировку навесных элементов.</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t>4</w:t>
            </w:r>
          </w:p>
        </w:tc>
        <w:tc>
          <w:tcPr>
            <w:tcW w:w="546" w:type="pct"/>
            <w:vMerge w:val="restar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ПК 1.1, ПК 1.2</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 ОК 02, ОК 09</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КК 1, КК 3</w:t>
            </w:r>
          </w:p>
        </w:tc>
        <w:tc>
          <w:tcPr>
            <w:tcW w:w="401" w:type="pct"/>
            <w:vMerge w:val="restart"/>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З1.1.0</w:t>
            </w:r>
            <w:r>
              <w:rPr>
                <w:rFonts w:ascii="Times New Roman" w:eastAsia="Times New Roman" w:hAnsi="Times New Roman" w:cs="Times New Roman"/>
              </w:rPr>
              <w:t>1</w:t>
            </w:r>
          </w:p>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З1.1.02</w:t>
            </w:r>
          </w:p>
          <w:p w:rsidR="00995E0B" w:rsidRPr="007204B0" w:rsidRDefault="00995E0B" w:rsidP="00E6412D">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З1.1.04</w:t>
            </w:r>
          </w:p>
          <w:p w:rsidR="00995E0B" w:rsidRPr="007204B0" w:rsidRDefault="00995E0B" w:rsidP="00C04B99">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2.01</w:t>
            </w:r>
          </w:p>
          <w:p w:rsidR="00995E0B" w:rsidRPr="007204B0" w:rsidRDefault="00995E0B" w:rsidP="00C04B99">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w:t>
            </w:r>
            <w:r w:rsidRPr="007204B0">
              <w:rPr>
                <w:rFonts w:ascii="Times New Roman" w:eastAsia="Times New Roman" w:hAnsi="Times New Roman" w:cs="Times New Roman"/>
              </w:rPr>
              <w:t>.02</w:t>
            </w:r>
          </w:p>
          <w:p w:rsidR="00995E0B" w:rsidRPr="007204B0" w:rsidRDefault="00995E0B" w:rsidP="00C04B99">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З1.2.03</w:t>
            </w:r>
          </w:p>
          <w:p w:rsidR="00995E0B" w:rsidRPr="007204B0" w:rsidRDefault="00995E0B" w:rsidP="00995E0B">
            <w:pPr>
              <w:pStyle w:val="affff3"/>
              <w:spacing w:line="276" w:lineRule="auto"/>
              <w:jc w:val="both"/>
              <w:rPr>
                <w:sz w:val="22"/>
                <w:szCs w:val="22"/>
              </w:rPr>
            </w:pPr>
            <w:r w:rsidRPr="007204B0">
              <w:rPr>
                <w:sz w:val="22"/>
                <w:szCs w:val="22"/>
              </w:rPr>
              <w:t>У1.2.01</w:t>
            </w:r>
            <w:r w:rsidRPr="007204B0">
              <w:rPr>
                <w:b/>
                <w:sz w:val="22"/>
                <w:szCs w:val="22"/>
              </w:rPr>
              <w:t xml:space="preserve"> </w:t>
            </w:r>
            <w:r w:rsidRPr="007204B0">
              <w:rPr>
                <w:sz w:val="22"/>
                <w:szCs w:val="22"/>
              </w:rPr>
              <w:t xml:space="preserve">У1.2.02 У1.2.03 </w:t>
            </w:r>
          </w:p>
          <w:p w:rsidR="00995E0B" w:rsidRPr="007204B0" w:rsidRDefault="00995E0B" w:rsidP="00995E0B">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У1.2.04</w:t>
            </w:r>
          </w:p>
          <w:p w:rsidR="00995E0B" w:rsidRPr="007204B0" w:rsidRDefault="00995E0B" w:rsidP="00995E0B">
            <w:pPr>
              <w:pStyle w:val="affff3"/>
              <w:spacing w:line="276" w:lineRule="auto"/>
              <w:jc w:val="both"/>
            </w:pPr>
            <w:r w:rsidRPr="007204B0">
              <w:t>Н1.1.01</w:t>
            </w: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95E0B" w:rsidRPr="007204B0" w:rsidRDefault="00995E0B" w:rsidP="0017022F">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1</w:t>
            </w:r>
            <w:r>
              <w:rPr>
                <w:rFonts w:ascii="Times New Roman" w:eastAsia="Times New Roman" w:hAnsi="Times New Roman" w:cs="Times New Roman"/>
                <w:b/>
              </w:rPr>
              <w:t>2</w:t>
            </w:r>
          </w:p>
        </w:tc>
        <w:tc>
          <w:tcPr>
            <w:tcW w:w="546"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17022F" w:rsidRDefault="00995E0B" w:rsidP="00707D89">
            <w:pPr>
              <w:pStyle w:val="affffff9"/>
              <w:numPr>
                <w:ilvl w:val="0"/>
                <w:numId w:val="18"/>
              </w:numPr>
              <w:spacing w:before="0" w:after="0"/>
              <w:ind w:left="27" w:firstLine="0"/>
              <w:contextualSpacing/>
              <w:rPr>
                <w:sz w:val="22"/>
              </w:rPr>
            </w:pPr>
            <w:r w:rsidRPr="0017022F">
              <w:rPr>
                <w:sz w:val="22"/>
              </w:rPr>
              <w:t>Составить словарь терминов: радиоэлементы, радиокомпоненты, основные параметры; технологические процессы изготовления;  испытания.</w:t>
            </w:r>
          </w:p>
          <w:p w:rsidR="00995E0B" w:rsidRPr="0017022F" w:rsidRDefault="00995E0B" w:rsidP="00707D89">
            <w:pPr>
              <w:pStyle w:val="affffff9"/>
              <w:numPr>
                <w:ilvl w:val="0"/>
                <w:numId w:val="18"/>
              </w:numPr>
              <w:spacing w:before="0" w:after="0"/>
              <w:ind w:left="27" w:firstLine="0"/>
              <w:contextualSpacing/>
              <w:rPr>
                <w:sz w:val="22"/>
              </w:rPr>
            </w:pPr>
            <w:r w:rsidRPr="0017022F">
              <w:rPr>
                <w:sz w:val="22"/>
              </w:rPr>
              <w:t>Определение  параметров резисторов, конденсаторов, индуктивностей, диодов, тиристоров по маркировке.</w:t>
            </w:r>
          </w:p>
          <w:p w:rsidR="00995E0B" w:rsidRPr="0017022F" w:rsidRDefault="00995E0B" w:rsidP="00707D89">
            <w:pPr>
              <w:pStyle w:val="affffff9"/>
              <w:numPr>
                <w:ilvl w:val="0"/>
                <w:numId w:val="18"/>
              </w:numPr>
              <w:spacing w:before="0" w:after="0"/>
              <w:ind w:left="27" w:firstLine="0"/>
              <w:contextualSpacing/>
              <w:rPr>
                <w:sz w:val="22"/>
              </w:rPr>
            </w:pPr>
            <w:r w:rsidRPr="0017022F">
              <w:rPr>
                <w:sz w:val="22"/>
              </w:rPr>
              <w:t>Определение  параметров биполярных, полевых транзисторов, операционных усилителей, интегральных схем специального назначения по справочникам.</w:t>
            </w:r>
          </w:p>
          <w:p w:rsidR="00995E0B" w:rsidRPr="0017022F" w:rsidRDefault="00995E0B" w:rsidP="00707D89">
            <w:pPr>
              <w:pStyle w:val="affffff9"/>
              <w:numPr>
                <w:ilvl w:val="0"/>
                <w:numId w:val="18"/>
              </w:numPr>
              <w:spacing w:before="0" w:after="0"/>
              <w:ind w:left="27" w:firstLine="0"/>
              <w:contextualSpacing/>
              <w:rPr>
                <w:sz w:val="22"/>
              </w:rPr>
            </w:pPr>
            <w:r w:rsidRPr="0017022F">
              <w:rPr>
                <w:sz w:val="22"/>
              </w:rPr>
              <w:t>Комплектовать изделия по монтажным, принципиальным схемам, схемам подключения и расположения.</w:t>
            </w:r>
          </w:p>
          <w:p w:rsidR="00995E0B" w:rsidRPr="0017022F" w:rsidRDefault="00995E0B" w:rsidP="00707D89">
            <w:pPr>
              <w:pStyle w:val="affffff9"/>
              <w:widowControl w:val="0"/>
              <w:numPr>
                <w:ilvl w:val="0"/>
                <w:numId w:val="18"/>
              </w:numPr>
              <w:autoSpaceDE w:val="0"/>
              <w:autoSpaceDN w:val="0"/>
              <w:spacing w:before="0" w:after="0"/>
              <w:ind w:left="27" w:firstLine="0"/>
              <w:contextualSpacing/>
              <w:jc w:val="both"/>
              <w:rPr>
                <w:b/>
                <w:bCs/>
              </w:rPr>
            </w:pPr>
            <w:r w:rsidRPr="0017022F">
              <w:rPr>
                <w:sz w:val="22"/>
              </w:rPr>
              <w:t>Измерения параметров резисторов, конденс</w:t>
            </w:r>
            <w:r>
              <w:rPr>
                <w:sz w:val="22"/>
              </w:rPr>
              <w:t>аторов.</w:t>
            </w:r>
          </w:p>
          <w:p w:rsidR="00995E0B" w:rsidRPr="0017022F" w:rsidRDefault="00995E0B" w:rsidP="00707D89">
            <w:pPr>
              <w:pStyle w:val="affffff9"/>
              <w:widowControl w:val="0"/>
              <w:numPr>
                <w:ilvl w:val="0"/>
                <w:numId w:val="18"/>
              </w:numPr>
              <w:autoSpaceDE w:val="0"/>
              <w:autoSpaceDN w:val="0"/>
              <w:spacing w:before="0" w:after="0"/>
              <w:ind w:left="27" w:firstLine="0"/>
              <w:contextualSpacing/>
              <w:jc w:val="both"/>
              <w:rPr>
                <w:b/>
                <w:bCs/>
              </w:rPr>
            </w:pPr>
            <w:r w:rsidRPr="0017022F">
              <w:rPr>
                <w:sz w:val="22"/>
              </w:rPr>
              <w:t>Измерения параметров индуктивностей, диодов, транзисторов.</w:t>
            </w:r>
          </w:p>
        </w:tc>
        <w:tc>
          <w:tcPr>
            <w:tcW w:w="546" w:type="pct"/>
          </w:tcPr>
          <w:p w:rsidR="00995E0B" w:rsidRDefault="00995E0B" w:rsidP="0017022F">
            <w:pPr>
              <w:widowControl w:val="0"/>
              <w:autoSpaceDE w:val="0"/>
              <w:autoSpaceDN w:val="0"/>
              <w:spacing w:after="0" w:line="240" w:lineRule="auto"/>
              <w:ind w:left="9"/>
              <w:jc w:val="center"/>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Pr="007204B0"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9F5E78">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p>
        </w:tc>
      </w:tr>
      <w:tr w:rsidR="009C5F98" w:rsidRPr="007204B0" w:rsidTr="009F5E78">
        <w:trPr>
          <w:trHeight w:val="207"/>
        </w:trPr>
        <w:tc>
          <w:tcPr>
            <w:tcW w:w="895" w:type="pct"/>
            <w:vMerge w:val="restar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b/>
              </w:rPr>
              <w:t xml:space="preserve">Тема 1.3. </w:t>
            </w:r>
            <w:r w:rsidRPr="007204B0">
              <w:rPr>
                <w:rFonts w:ascii="Times New Roman" w:hAnsi="Times New Roman" w:cs="Times New Roman"/>
                <w:b/>
              </w:rPr>
              <w:t xml:space="preserve">Материалы и оборудование для  монтажа устройств </w:t>
            </w:r>
            <w:r w:rsidRPr="007204B0">
              <w:rPr>
                <w:rFonts w:ascii="Times New Roman" w:hAnsi="Times New Roman" w:cs="Times New Roman"/>
                <w:b/>
              </w:rPr>
              <w:lastRenderedPageBreak/>
              <w:t>радиоэлектронной техники</w:t>
            </w:r>
          </w:p>
        </w:tc>
        <w:tc>
          <w:tcPr>
            <w:tcW w:w="2612"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lastRenderedPageBreak/>
              <w:t xml:space="preserve">Содержание </w:t>
            </w:r>
          </w:p>
        </w:tc>
        <w:tc>
          <w:tcPr>
            <w:tcW w:w="546" w:type="pct"/>
            <w:vAlign w:val="center"/>
          </w:tcPr>
          <w:p w:rsidR="009C5F98" w:rsidRPr="007204B0" w:rsidRDefault="001B6B4F" w:rsidP="00394478">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1</w:t>
            </w:r>
            <w:r w:rsidR="00394478">
              <w:rPr>
                <w:rFonts w:ascii="Times New Roman" w:eastAsia="Times New Roman" w:hAnsi="Times New Roman" w:cs="Times New Roman"/>
                <w:b/>
              </w:rPr>
              <w:t>4</w:t>
            </w:r>
          </w:p>
        </w:tc>
        <w:tc>
          <w:tcPr>
            <w:tcW w:w="546"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FC6657" w:rsidRDefault="00995E0B" w:rsidP="00BD5166">
            <w:pPr>
              <w:pStyle w:val="affff3"/>
              <w:spacing w:line="240" w:lineRule="auto"/>
              <w:rPr>
                <w:sz w:val="22"/>
                <w:szCs w:val="22"/>
              </w:rPr>
            </w:pPr>
            <w:r w:rsidRPr="00FC6657">
              <w:rPr>
                <w:sz w:val="22"/>
                <w:szCs w:val="22"/>
              </w:rPr>
              <w:t xml:space="preserve">1.Виды и назначение электромонтажных материалов, сведения о припоях и флюсах: припои </w:t>
            </w:r>
            <w:proofErr w:type="spellStart"/>
            <w:r w:rsidRPr="00FC6657">
              <w:rPr>
                <w:sz w:val="22"/>
                <w:szCs w:val="22"/>
              </w:rPr>
              <w:t>свинцовосодержащие</w:t>
            </w:r>
            <w:proofErr w:type="spellEnd"/>
            <w:r w:rsidRPr="00FC6657">
              <w:rPr>
                <w:sz w:val="22"/>
                <w:szCs w:val="22"/>
              </w:rPr>
              <w:t xml:space="preserve">, припои </w:t>
            </w:r>
            <w:proofErr w:type="spellStart"/>
            <w:r w:rsidRPr="00FC6657">
              <w:rPr>
                <w:sz w:val="22"/>
                <w:szCs w:val="22"/>
              </w:rPr>
              <w:t>бессвинцовые</w:t>
            </w:r>
            <w:proofErr w:type="spellEnd"/>
            <w:r w:rsidRPr="00FC6657">
              <w:rPr>
                <w:sz w:val="22"/>
                <w:szCs w:val="22"/>
              </w:rPr>
              <w:t xml:space="preserve">, паяльные пасты, </w:t>
            </w:r>
            <w:r w:rsidRPr="00FC6657">
              <w:rPr>
                <w:sz w:val="22"/>
                <w:szCs w:val="22"/>
              </w:rPr>
              <w:lastRenderedPageBreak/>
              <w:t xml:space="preserve">флюсы </w:t>
            </w:r>
            <w:proofErr w:type="spellStart"/>
            <w:r w:rsidRPr="00FC6657">
              <w:rPr>
                <w:sz w:val="22"/>
                <w:szCs w:val="22"/>
              </w:rPr>
              <w:t>бескислотные</w:t>
            </w:r>
            <w:proofErr w:type="spellEnd"/>
            <w:r w:rsidRPr="00FC6657">
              <w:rPr>
                <w:sz w:val="22"/>
                <w:szCs w:val="22"/>
              </w:rPr>
              <w:t xml:space="preserve">, флюсы активные, изолирующие и защитные материалы: </w:t>
            </w:r>
            <w:proofErr w:type="spellStart"/>
            <w:r w:rsidRPr="00FC6657">
              <w:rPr>
                <w:sz w:val="22"/>
                <w:szCs w:val="22"/>
              </w:rPr>
              <w:t>термоусадочные</w:t>
            </w:r>
            <w:proofErr w:type="spellEnd"/>
            <w:r w:rsidRPr="00FC6657">
              <w:rPr>
                <w:sz w:val="22"/>
                <w:szCs w:val="22"/>
              </w:rPr>
              <w:t xml:space="preserve"> трубки, изоленты, лаки, разновидности и свойства материалов, применяемых для крепления жгутов,  способы получения и материалы печатных плат</w:t>
            </w:r>
            <w:r>
              <w:rPr>
                <w:sz w:val="22"/>
                <w:szCs w:val="22"/>
              </w:rPr>
              <w:t>.</w:t>
            </w:r>
          </w:p>
          <w:p w:rsidR="00995E0B" w:rsidRPr="007204B0" w:rsidRDefault="00995E0B" w:rsidP="00466B4B">
            <w:pPr>
              <w:spacing w:line="240" w:lineRule="auto"/>
              <w:rPr>
                <w:rFonts w:ascii="Times New Roman" w:eastAsia="Times New Roman" w:hAnsi="Times New Roman" w:cs="Times New Roman"/>
              </w:rPr>
            </w:pPr>
            <w:r w:rsidRPr="00FC6657">
              <w:rPr>
                <w:rFonts w:ascii="Times New Roman" w:hAnsi="Times New Roman" w:cs="Times New Roman"/>
              </w:rPr>
              <w:t xml:space="preserve">2.Инструменты оборудование для выполнения монтажа блоков и устройств, монтажных проводов и кабелей: пинцеты, </w:t>
            </w:r>
            <w:proofErr w:type="spellStart"/>
            <w:r w:rsidRPr="00FC6657">
              <w:rPr>
                <w:rFonts w:ascii="Times New Roman" w:hAnsi="Times New Roman" w:cs="Times New Roman"/>
              </w:rPr>
              <w:t>бокорезы</w:t>
            </w:r>
            <w:proofErr w:type="spellEnd"/>
            <w:r w:rsidRPr="00FC6657">
              <w:rPr>
                <w:rFonts w:ascii="Times New Roman" w:hAnsi="Times New Roman" w:cs="Times New Roman"/>
              </w:rPr>
              <w:t>,</w:t>
            </w:r>
            <w:r>
              <w:rPr>
                <w:rFonts w:ascii="Times New Roman" w:hAnsi="Times New Roman" w:cs="Times New Roman"/>
              </w:rPr>
              <w:t xml:space="preserve"> </w:t>
            </w:r>
            <w:r w:rsidRPr="00FC6657">
              <w:rPr>
                <w:rFonts w:ascii="Times New Roman" w:hAnsi="Times New Roman" w:cs="Times New Roman"/>
              </w:rPr>
              <w:t>отсосы припоя, паяльники, пассатижи</w:t>
            </w:r>
            <w:r w:rsidRPr="007204B0">
              <w:rPr>
                <w:rFonts w:ascii="Times New Roman" w:hAnsi="Times New Roman" w:cs="Times New Roman"/>
              </w:rPr>
              <w:t>, круглогубцы  лупы; приспособления для разделки проводов и кабелей, монтажные ножи, паяльники, паяльные станции; монтаж в отверстия, паяльники, паяльные станции, держатели плат, установки группового монтажа,   поверхностный монтаж, ручного монтажа,  полуавтоматические, автоматические линии поверхностного монтажа</w:t>
            </w:r>
            <w:r>
              <w:rPr>
                <w:rFonts w:ascii="Times New Roman" w:hAnsi="Times New Roman" w:cs="Times New Roman"/>
              </w:rPr>
              <w:t>.</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lastRenderedPageBreak/>
              <w:t>4</w:t>
            </w:r>
          </w:p>
        </w:tc>
        <w:tc>
          <w:tcPr>
            <w:tcW w:w="546" w:type="pct"/>
            <w:vMerge w:val="restar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ПК 1.1, ПК 1.2</w:t>
            </w:r>
          </w:p>
          <w:p w:rsidR="00995E0B" w:rsidRPr="007204B0" w:rsidRDefault="00995E0B" w:rsidP="00EC1065">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 ОК 09</w:t>
            </w:r>
          </w:p>
          <w:p w:rsidR="00995E0B" w:rsidRPr="007204B0" w:rsidRDefault="00995E0B" w:rsidP="009F5E78">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lastRenderedPageBreak/>
              <w:t>КК 1</w:t>
            </w:r>
            <w:r>
              <w:rPr>
                <w:rFonts w:ascii="Times New Roman" w:eastAsia="Times New Roman" w:hAnsi="Times New Roman" w:cs="Times New Roman"/>
              </w:rPr>
              <w:t xml:space="preserve">, </w:t>
            </w:r>
            <w:r w:rsidRPr="007204B0">
              <w:rPr>
                <w:rFonts w:ascii="Times New Roman" w:eastAsia="Times New Roman" w:hAnsi="Times New Roman" w:cs="Times New Roman"/>
              </w:rPr>
              <w:t>КК 3</w:t>
            </w:r>
          </w:p>
        </w:tc>
        <w:tc>
          <w:tcPr>
            <w:tcW w:w="401" w:type="pct"/>
            <w:vMerge w:val="restart"/>
          </w:tcPr>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lastRenderedPageBreak/>
              <w:t>З1.1.02</w:t>
            </w:r>
          </w:p>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2</w:t>
            </w:r>
            <w:r w:rsidRPr="007204B0">
              <w:rPr>
                <w:rFonts w:ascii="Times New Roman" w:eastAsia="Times New Roman" w:hAnsi="Times New Roman" w:cs="Times New Roman"/>
              </w:rPr>
              <w:t>.01</w:t>
            </w:r>
          </w:p>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lastRenderedPageBreak/>
              <w:t>З1.2</w:t>
            </w:r>
            <w:r w:rsidRPr="007204B0">
              <w:rPr>
                <w:rFonts w:ascii="Times New Roman" w:eastAsia="Times New Roman" w:hAnsi="Times New Roman" w:cs="Times New Roman"/>
              </w:rPr>
              <w:t>.02</w:t>
            </w:r>
          </w:p>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З1.2.03</w:t>
            </w:r>
          </w:p>
          <w:p w:rsidR="00995E0B" w:rsidRPr="007204B0" w:rsidRDefault="00995E0B" w:rsidP="00995E0B">
            <w:pPr>
              <w:widowControl w:val="0"/>
              <w:autoSpaceDE w:val="0"/>
              <w:autoSpaceDN w:val="0"/>
              <w:spacing w:after="0" w:line="240" w:lineRule="auto"/>
              <w:ind w:left="9"/>
              <w:rPr>
                <w:rFonts w:ascii="Times New Roman" w:hAnsi="Times New Roman" w:cs="Times New Roman"/>
              </w:rPr>
            </w:pPr>
            <w:r w:rsidRPr="007204B0">
              <w:rPr>
                <w:rFonts w:ascii="Times New Roman" w:hAnsi="Times New Roman" w:cs="Times New Roman"/>
              </w:rPr>
              <w:t>У1.1.03</w:t>
            </w:r>
          </w:p>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hAnsi="Times New Roman" w:cs="Times New Roman"/>
              </w:rPr>
              <w:t>У1.1.04</w:t>
            </w:r>
          </w:p>
          <w:p w:rsidR="00995E0B" w:rsidRPr="007204B0" w:rsidRDefault="00995E0B" w:rsidP="00995E0B">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Н1.1.01</w:t>
            </w:r>
          </w:p>
          <w:p w:rsidR="00995E0B" w:rsidRPr="007204B0" w:rsidRDefault="00995E0B" w:rsidP="007204B0">
            <w:pPr>
              <w:widowControl w:val="0"/>
              <w:autoSpaceDE w:val="0"/>
              <w:autoSpaceDN w:val="0"/>
              <w:spacing w:after="0" w:line="240" w:lineRule="auto"/>
              <w:ind w:left="9"/>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vAlign w:val="center"/>
          </w:tcPr>
          <w:p w:rsidR="00995E0B" w:rsidRPr="007204B0" w:rsidRDefault="00995E0B" w:rsidP="00446F00">
            <w:pPr>
              <w:widowControl w:val="0"/>
              <w:autoSpaceDE w:val="0"/>
              <w:autoSpaceDN w:val="0"/>
              <w:spacing w:after="0" w:line="240" w:lineRule="auto"/>
              <w:ind w:left="9"/>
              <w:jc w:val="center"/>
              <w:rPr>
                <w:rFonts w:ascii="Times New Roman" w:eastAsia="Times New Roman" w:hAnsi="Times New Roman" w:cs="Times New Roman"/>
                <w:b/>
              </w:rPr>
            </w:pPr>
            <w:r>
              <w:rPr>
                <w:rFonts w:ascii="Times New Roman" w:eastAsia="Times New Roman" w:hAnsi="Times New Roman" w:cs="Times New Roman"/>
                <w:b/>
              </w:rPr>
              <w:t>10</w:t>
            </w:r>
          </w:p>
        </w:tc>
        <w:tc>
          <w:tcPr>
            <w:tcW w:w="546"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17022F" w:rsidRDefault="00995E0B" w:rsidP="00707D89">
            <w:pPr>
              <w:pStyle w:val="affffff9"/>
              <w:numPr>
                <w:ilvl w:val="0"/>
                <w:numId w:val="19"/>
              </w:numPr>
              <w:spacing w:before="0" w:after="0"/>
              <w:ind w:left="170" w:firstLine="0"/>
              <w:contextualSpacing/>
              <w:rPr>
                <w:sz w:val="22"/>
              </w:rPr>
            </w:pPr>
            <w:r w:rsidRPr="0017022F">
              <w:rPr>
                <w:sz w:val="22"/>
              </w:rPr>
              <w:t xml:space="preserve">Практический </w:t>
            </w:r>
            <w:proofErr w:type="gramStart"/>
            <w:r w:rsidRPr="0017022F">
              <w:rPr>
                <w:sz w:val="22"/>
              </w:rPr>
              <w:t>анализ  свойств</w:t>
            </w:r>
            <w:proofErr w:type="gramEnd"/>
            <w:r w:rsidRPr="0017022F">
              <w:rPr>
                <w:sz w:val="22"/>
              </w:rPr>
              <w:t xml:space="preserve">  флюсов, оловянно-свинцовых, </w:t>
            </w:r>
            <w:proofErr w:type="spellStart"/>
            <w:r w:rsidRPr="0017022F">
              <w:rPr>
                <w:sz w:val="22"/>
              </w:rPr>
              <w:t>бессвинцовых</w:t>
            </w:r>
            <w:proofErr w:type="spellEnd"/>
            <w:r w:rsidRPr="0017022F">
              <w:rPr>
                <w:sz w:val="22"/>
              </w:rPr>
              <w:t xml:space="preserve"> припоев, защитных материалов, проводов, кабелей, и</w:t>
            </w:r>
            <w:r>
              <w:rPr>
                <w:sz w:val="22"/>
              </w:rPr>
              <w:t>золирующих материалов  и сопоста</w:t>
            </w:r>
            <w:r w:rsidRPr="0017022F">
              <w:rPr>
                <w:sz w:val="22"/>
              </w:rPr>
              <w:t xml:space="preserve">вление  по справочным материалам  их применения. </w:t>
            </w:r>
          </w:p>
          <w:p w:rsidR="00995E0B" w:rsidRPr="0017022F" w:rsidRDefault="00995E0B" w:rsidP="00707D89">
            <w:pPr>
              <w:pStyle w:val="affffff9"/>
              <w:widowControl w:val="0"/>
              <w:numPr>
                <w:ilvl w:val="0"/>
                <w:numId w:val="19"/>
              </w:numPr>
              <w:autoSpaceDE w:val="0"/>
              <w:autoSpaceDN w:val="0"/>
              <w:spacing w:before="0" w:after="0"/>
              <w:ind w:left="170" w:firstLine="0"/>
              <w:contextualSpacing/>
              <w:rPr>
                <w:sz w:val="22"/>
              </w:rPr>
            </w:pPr>
            <w:r w:rsidRPr="0017022F">
              <w:rPr>
                <w:sz w:val="22"/>
              </w:rPr>
              <w:t>Освоение приемов монтажа паяльником, монтажа паяльной станцией, нанесения паяльных паст,  работы инструментами для выполнения монтажа;</w:t>
            </w:r>
          </w:p>
          <w:p w:rsidR="00995E0B" w:rsidRPr="0017022F" w:rsidRDefault="00995E0B" w:rsidP="00707D89">
            <w:pPr>
              <w:pStyle w:val="affffff9"/>
              <w:widowControl w:val="0"/>
              <w:numPr>
                <w:ilvl w:val="0"/>
                <w:numId w:val="19"/>
              </w:numPr>
              <w:autoSpaceDE w:val="0"/>
              <w:autoSpaceDN w:val="0"/>
              <w:spacing w:before="0" w:after="0"/>
              <w:ind w:left="170" w:firstLine="0"/>
              <w:contextualSpacing/>
              <w:rPr>
                <w:sz w:val="22"/>
              </w:rPr>
            </w:pPr>
            <w:r w:rsidRPr="0017022F">
              <w:rPr>
                <w:sz w:val="22"/>
              </w:rPr>
              <w:t>изготовление сложных шаблонов для вязки сложных монтажных схем,  составлением таблиц укладки проводов.</w:t>
            </w:r>
          </w:p>
          <w:p w:rsidR="00995E0B" w:rsidRPr="00394478" w:rsidRDefault="00995E0B" w:rsidP="00707D89">
            <w:pPr>
              <w:pStyle w:val="affffff9"/>
              <w:widowControl w:val="0"/>
              <w:numPr>
                <w:ilvl w:val="0"/>
                <w:numId w:val="19"/>
              </w:numPr>
              <w:autoSpaceDE w:val="0"/>
              <w:autoSpaceDN w:val="0"/>
              <w:spacing w:before="0" w:after="0"/>
              <w:ind w:left="170" w:firstLine="0"/>
              <w:contextualSpacing/>
            </w:pPr>
            <w:r w:rsidRPr="0017022F">
              <w:rPr>
                <w:sz w:val="22"/>
              </w:rPr>
              <w:t xml:space="preserve">Выполнить индивидуальные </w:t>
            </w:r>
            <w:proofErr w:type="gramStart"/>
            <w:r w:rsidRPr="0017022F">
              <w:rPr>
                <w:sz w:val="22"/>
              </w:rPr>
              <w:t>задания  по</w:t>
            </w:r>
            <w:proofErr w:type="gramEnd"/>
            <w:r w:rsidRPr="0017022F">
              <w:rPr>
                <w:sz w:val="22"/>
              </w:rPr>
              <w:t xml:space="preserve"> требованиям ГОСТ к припоям, паяльным пастам, флюсам, по правилам применения инструментов и оборудования (индивидуальные задания).</w:t>
            </w:r>
          </w:p>
          <w:p w:rsidR="00995E0B" w:rsidRPr="0017022F" w:rsidRDefault="00995E0B" w:rsidP="00707D89">
            <w:pPr>
              <w:pStyle w:val="affffff9"/>
              <w:widowControl w:val="0"/>
              <w:numPr>
                <w:ilvl w:val="0"/>
                <w:numId w:val="19"/>
              </w:numPr>
              <w:autoSpaceDE w:val="0"/>
              <w:autoSpaceDN w:val="0"/>
              <w:spacing w:before="0" w:after="0"/>
              <w:ind w:left="170" w:firstLine="0"/>
              <w:contextualSpacing/>
            </w:pPr>
            <w:r w:rsidRPr="0017022F">
              <w:rPr>
                <w:sz w:val="22"/>
              </w:rPr>
              <w:t xml:space="preserve">Выполнить индивидуальные </w:t>
            </w:r>
            <w:proofErr w:type="gramStart"/>
            <w:r w:rsidRPr="0017022F">
              <w:rPr>
                <w:sz w:val="22"/>
              </w:rPr>
              <w:t>задания  по</w:t>
            </w:r>
            <w:proofErr w:type="gramEnd"/>
            <w:r w:rsidRPr="0017022F">
              <w:rPr>
                <w:sz w:val="22"/>
              </w:rPr>
              <w:t xml:space="preserve"> требованиям ГОСТ к припоям, паяльным пастам, флюсам, по правилам применения инструментов и оборудования (индивидуальные задания).</w:t>
            </w:r>
          </w:p>
        </w:tc>
        <w:tc>
          <w:tcPr>
            <w:tcW w:w="546" w:type="pct"/>
          </w:tcPr>
          <w:p w:rsidR="00995E0B"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Pr="007204B0"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1B6B4F">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995E0B">
            <w:pPr>
              <w:widowControl w:val="0"/>
              <w:autoSpaceDE w:val="0"/>
              <w:autoSpaceDN w:val="0"/>
              <w:spacing w:after="0" w:line="240" w:lineRule="auto"/>
              <w:ind w:left="9"/>
              <w:jc w:val="both"/>
              <w:rPr>
                <w:rFonts w:ascii="Times New Roman" w:eastAsia="Times New Roman" w:hAnsi="Times New Roman" w:cs="Times New Roman"/>
              </w:rPr>
            </w:pPr>
          </w:p>
        </w:tc>
      </w:tr>
      <w:tr w:rsidR="009C5F98" w:rsidRPr="007204B0" w:rsidTr="009F5E78">
        <w:tc>
          <w:tcPr>
            <w:tcW w:w="895" w:type="pct"/>
            <w:vMerge w:val="restart"/>
          </w:tcPr>
          <w:p w:rsidR="009C5F98" w:rsidRPr="007204B0" w:rsidRDefault="009C5F98" w:rsidP="00AF08B2">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Тема 1.4.  </w:t>
            </w:r>
            <w:r w:rsidRPr="007204B0">
              <w:rPr>
                <w:rFonts w:ascii="Times New Roman" w:eastAsia="Calibri" w:hAnsi="Times New Roman" w:cs="Times New Roman"/>
                <w:b/>
                <w:bCs/>
              </w:rPr>
              <w:t xml:space="preserve">Технологические процессы монтажа </w:t>
            </w:r>
            <w:r w:rsidRPr="007204B0">
              <w:rPr>
                <w:rFonts w:ascii="Times New Roman" w:hAnsi="Times New Roman" w:cs="Times New Roman"/>
                <w:b/>
              </w:rPr>
              <w:t>устройств радиоэлектронной техники</w:t>
            </w:r>
          </w:p>
        </w:tc>
        <w:tc>
          <w:tcPr>
            <w:tcW w:w="2612"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Содержание</w:t>
            </w:r>
          </w:p>
        </w:tc>
        <w:tc>
          <w:tcPr>
            <w:tcW w:w="546" w:type="pct"/>
            <w:vAlign w:val="center"/>
          </w:tcPr>
          <w:p w:rsidR="009C5F98" w:rsidRPr="007204B0" w:rsidRDefault="00E3404F" w:rsidP="00394478">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2</w:t>
            </w:r>
            <w:r w:rsidR="00394478">
              <w:rPr>
                <w:rFonts w:ascii="Times New Roman" w:eastAsia="Times New Roman" w:hAnsi="Times New Roman" w:cs="Times New Roman"/>
                <w:b/>
              </w:rPr>
              <w:t>6</w:t>
            </w:r>
          </w:p>
        </w:tc>
        <w:tc>
          <w:tcPr>
            <w:tcW w:w="546"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7204B0" w:rsidRPr="007204B0" w:rsidTr="009F5E78">
        <w:tc>
          <w:tcPr>
            <w:tcW w:w="895" w:type="pct"/>
            <w:vMerge/>
          </w:tcPr>
          <w:p w:rsidR="007204B0" w:rsidRPr="007204B0" w:rsidRDefault="007204B0"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7204B0" w:rsidRPr="007204B0" w:rsidRDefault="007204B0" w:rsidP="00707D89">
            <w:pPr>
              <w:pStyle w:val="affffff9"/>
              <w:widowControl w:val="0"/>
              <w:numPr>
                <w:ilvl w:val="0"/>
                <w:numId w:val="6"/>
              </w:numPr>
              <w:autoSpaceDE w:val="0"/>
              <w:autoSpaceDN w:val="0"/>
              <w:spacing w:after="0"/>
              <w:ind w:left="-14" w:firstLine="0"/>
              <w:rPr>
                <w:sz w:val="22"/>
                <w:szCs w:val="22"/>
              </w:rPr>
            </w:pPr>
            <w:r w:rsidRPr="007204B0">
              <w:rPr>
                <w:sz w:val="22"/>
                <w:szCs w:val="22"/>
              </w:rPr>
              <w:t xml:space="preserve">Общие требования к выполнению монтажа радиоэлектронной техники: требования ТБ и охраны труда, подготовка рабочего места монтажника; требования к подготовке и обработке монтажных проводов и кабелей, правила и способы их заделки; приемы монтажа больших групп радиоустройств, правила обработки жгутов сложной конфигурации; технологию вязки </w:t>
            </w:r>
            <w:proofErr w:type="spellStart"/>
            <w:r w:rsidRPr="007204B0">
              <w:rPr>
                <w:sz w:val="22"/>
                <w:szCs w:val="22"/>
              </w:rPr>
              <w:t>внутриблочных</w:t>
            </w:r>
            <w:proofErr w:type="spellEnd"/>
            <w:r w:rsidRPr="007204B0">
              <w:rPr>
                <w:sz w:val="22"/>
                <w:szCs w:val="22"/>
              </w:rPr>
              <w:t>, межблочных жгутов и жгутов на шаблонах; применение эскизирования для изготовления шаблона</w:t>
            </w:r>
            <w:r w:rsidR="00466B4B">
              <w:rPr>
                <w:sz w:val="22"/>
                <w:szCs w:val="22"/>
              </w:rPr>
              <w:t>.</w:t>
            </w:r>
          </w:p>
          <w:p w:rsidR="007204B0" w:rsidRPr="007204B0" w:rsidRDefault="007204B0" w:rsidP="00707D89">
            <w:pPr>
              <w:pStyle w:val="affffff9"/>
              <w:widowControl w:val="0"/>
              <w:numPr>
                <w:ilvl w:val="0"/>
                <w:numId w:val="6"/>
              </w:numPr>
              <w:autoSpaceDE w:val="0"/>
              <w:autoSpaceDN w:val="0"/>
              <w:spacing w:after="0"/>
              <w:ind w:left="-14" w:firstLine="0"/>
              <w:rPr>
                <w:sz w:val="22"/>
                <w:szCs w:val="22"/>
              </w:rPr>
            </w:pPr>
            <w:r w:rsidRPr="007204B0">
              <w:rPr>
                <w:sz w:val="22"/>
                <w:szCs w:val="22"/>
              </w:rPr>
              <w:t xml:space="preserve"> Конструктивные виды печатного монтажа, технологию его выполнения; технологию монтажа сложных узлов, блоков и приборов радиоэлектронной аппаратуры; технологический процесс выполнения </w:t>
            </w:r>
            <w:r w:rsidRPr="007204B0">
              <w:rPr>
                <w:sz w:val="22"/>
                <w:szCs w:val="22"/>
              </w:rPr>
              <w:lastRenderedPageBreak/>
              <w:t>проводного монтажа, монтажа в отверстия, поверхностного монтажа основные электромонтажные операции: подготовка элементов,   установка и закрепление на плате, пайка, очистка от остатков флюса;</w:t>
            </w:r>
            <w:r w:rsidR="00D07B54">
              <w:rPr>
                <w:sz w:val="22"/>
                <w:szCs w:val="22"/>
              </w:rPr>
              <w:t xml:space="preserve"> </w:t>
            </w:r>
            <w:r w:rsidRPr="007204B0">
              <w:rPr>
                <w:sz w:val="22"/>
                <w:szCs w:val="22"/>
              </w:rPr>
              <w:t>правила и типовой технологический процесс выполнения монтажа РЭА; дефекты монтажа, причины их возникновения, способы устранения; операционные технологические карты выполнения монтажа РЭА.</w:t>
            </w:r>
          </w:p>
        </w:tc>
        <w:tc>
          <w:tcPr>
            <w:tcW w:w="546" w:type="pct"/>
          </w:tcPr>
          <w:p w:rsidR="007204B0" w:rsidRPr="007204B0" w:rsidRDefault="007204B0"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lastRenderedPageBreak/>
              <w:t>4</w:t>
            </w:r>
          </w:p>
        </w:tc>
        <w:tc>
          <w:tcPr>
            <w:tcW w:w="546" w:type="pct"/>
          </w:tcPr>
          <w:p w:rsidR="007204B0" w:rsidRPr="007204B0" w:rsidRDefault="00EB2973" w:rsidP="00CC2D78">
            <w:pPr>
              <w:widowControl w:val="0"/>
              <w:autoSpaceDE w:val="0"/>
              <w:autoSpaceDN w:val="0"/>
              <w:spacing w:after="0" w:line="240" w:lineRule="auto"/>
              <w:ind w:left="9"/>
              <w:rPr>
                <w:rFonts w:ascii="Times New Roman" w:eastAsia="Times New Roman" w:hAnsi="Times New Roman" w:cs="Times New Roman"/>
                <w:bCs/>
              </w:rPr>
            </w:pPr>
            <w:r>
              <w:rPr>
                <w:rFonts w:ascii="Times New Roman" w:eastAsia="Times New Roman" w:hAnsi="Times New Roman" w:cs="Times New Roman"/>
                <w:bCs/>
              </w:rPr>
              <w:t>ПК 1.1</w:t>
            </w:r>
            <w:r w:rsidR="009F5E78">
              <w:rPr>
                <w:rFonts w:ascii="Times New Roman" w:eastAsia="Times New Roman" w:hAnsi="Times New Roman" w:cs="Times New Roman"/>
                <w:bCs/>
              </w:rPr>
              <w:t xml:space="preserve">, </w:t>
            </w:r>
            <w:r>
              <w:rPr>
                <w:rFonts w:ascii="Times New Roman" w:eastAsia="Times New Roman" w:hAnsi="Times New Roman" w:cs="Times New Roman"/>
                <w:bCs/>
              </w:rPr>
              <w:t>ПК 1.3</w:t>
            </w:r>
          </w:p>
          <w:p w:rsidR="007204B0" w:rsidRPr="00EB2973" w:rsidRDefault="00EB2973" w:rsidP="00EB2973">
            <w:pPr>
              <w:widowControl w:val="0"/>
              <w:autoSpaceDE w:val="0"/>
              <w:autoSpaceDN w:val="0"/>
              <w:spacing w:after="0" w:line="240" w:lineRule="auto"/>
              <w:ind w:left="9"/>
              <w:rPr>
                <w:rFonts w:ascii="Times New Roman" w:eastAsia="Times New Roman" w:hAnsi="Times New Roman" w:cs="Times New Roman"/>
                <w:bCs/>
              </w:rPr>
            </w:pPr>
            <w:r>
              <w:rPr>
                <w:rFonts w:ascii="Times New Roman" w:eastAsia="Times New Roman" w:hAnsi="Times New Roman" w:cs="Times New Roman"/>
                <w:bCs/>
              </w:rPr>
              <w:t>ОК 01</w:t>
            </w:r>
            <w:r w:rsidR="009F5E78">
              <w:rPr>
                <w:rFonts w:ascii="Times New Roman" w:eastAsia="Times New Roman" w:hAnsi="Times New Roman" w:cs="Times New Roman"/>
                <w:bCs/>
              </w:rPr>
              <w:t xml:space="preserve">, </w:t>
            </w:r>
            <w:r>
              <w:rPr>
                <w:rFonts w:ascii="Times New Roman" w:eastAsia="Times New Roman" w:hAnsi="Times New Roman" w:cs="Times New Roman"/>
                <w:bCs/>
              </w:rPr>
              <w:t>ОК 02</w:t>
            </w:r>
            <w:r w:rsidR="009F5E78">
              <w:rPr>
                <w:rFonts w:ascii="Times New Roman" w:eastAsia="Times New Roman" w:hAnsi="Times New Roman" w:cs="Times New Roman"/>
                <w:bCs/>
              </w:rPr>
              <w:t xml:space="preserve">, </w:t>
            </w:r>
            <w:r w:rsidR="007204B0" w:rsidRPr="007204B0">
              <w:rPr>
                <w:rFonts w:ascii="Times New Roman" w:eastAsia="Times New Roman" w:hAnsi="Times New Roman" w:cs="Times New Roman"/>
                <w:bCs/>
              </w:rPr>
              <w:t>ОК 09</w:t>
            </w:r>
          </w:p>
          <w:p w:rsidR="007204B0" w:rsidRPr="007204B0" w:rsidRDefault="00EB2973" w:rsidP="00CC2D78">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КК 1</w:t>
            </w:r>
            <w:r w:rsidR="009F5E78">
              <w:rPr>
                <w:rFonts w:ascii="Times New Roman" w:eastAsia="Times New Roman" w:hAnsi="Times New Roman" w:cs="Times New Roman"/>
              </w:rPr>
              <w:t xml:space="preserve">, </w:t>
            </w:r>
            <w:r w:rsidR="007204B0" w:rsidRPr="007204B0">
              <w:rPr>
                <w:rFonts w:ascii="Times New Roman" w:eastAsia="Times New Roman" w:hAnsi="Times New Roman" w:cs="Times New Roman"/>
              </w:rPr>
              <w:t xml:space="preserve">КК 3 </w:t>
            </w:r>
          </w:p>
          <w:p w:rsidR="007204B0" w:rsidRPr="007204B0" w:rsidRDefault="007204B0" w:rsidP="00CC2D78">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7204B0" w:rsidRPr="007204B0" w:rsidRDefault="007204B0" w:rsidP="007204B0">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З1.1.01,</w:t>
            </w:r>
          </w:p>
          <w:p w:rsidR="007204B0" w:rsidRPr="007204B0" w:rsidRDefault="007204B0" w:rsidP="007204B0">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rPr>
              <w:t>З1.1.02</w:t>
            </w:r>
          </w:p>
          <w:p w:rsidR="007204B0" w:rsidRPr="007204B0" w:rsidRDefault="00446F00" w:rsidP="007204B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З1.1.04</w:t>
            </w:r>
          </w:p>
          <w:p w:rsidR="00995E0B" w:rsidRPr="007204B0" w:rsidRDefault="00995E0B" w:rsidP="00995E0B">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З1.2.02</w:t>
            </w:r>
          </w:p>
          <w:p w:rsidR="007204B0" w:rsidRPr="007204B0" w:rsidRDefault="007204B0" w:rsidP="00CC2D78">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З1.3.01</w:t>
            </w:r>
          </w:p>
          <w:p w:rsidR="007204B0" w:rsidRPr="007204B0" w:rsidRDefault="007204B0" w:rsidP="00CC2D78">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З1.3.02</w:t>
            </w:r>
          </w:p>
          <w:p w:rsidR="007204B0" w:rsidRPr="007204B0" w:rsidRDefault="007204B0" w:rsidP="00CC2D78">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З1.3.03</w:t>
            </w:r>
          </w:p>
          <w:p w:rsidR="007204B0" w:rsidRPr="007204B0" w:rsidRDefault="007204B0" w:rsidP="00CC2D78">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З1.3.04</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У1.2.02</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lastRenderedPageBreak/>
              <w:t>У1.3.02</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У1.3.03</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У1.3.04</w:t>
            </w:r>
          </w:p>
          <w:p w:rsidR="00995E0B" w:rsidRPr="007204B0" w:rsidRDefault="00995E0B" w:rsidP="00995E0B">
            <w:pPr>
              <w:pStyle w:val="affff3"/>
              <w:spacing w:line="276" w:lineRule="auto"/>
              <w:jc w:val="both"/>
              <w:rPr>
                <w:sz w:val="22"/>
                <w:szCs w:val="22"/>
              </w:rPr>
            </w:pPr>
            <w:r w:rsidRPr="007204B0">
              <w:rPr>
                <w:sz w:val="22"/>
                <w:szCs w:val="22"/>
              </w:rPr>
              <w:t>Н1.3.01</w:t>
            </w:r>
          </w:p>
          <w:p w:rsidR="007204B0" w:rsidRPr="007204B0" w:rsidRDefault="007204B0" w:rsidP="00446F00">
            <w:pPr>
              <w:widowControl w:val="0"/>
              <w:autoSpaceDE w:val="0"/>
              <w:autoSpaceDN w:val="0"/>
              <w:spacing w:after="0" w:line="240" w:lineRule="auto"/>
              <w:ind w:left="9"/>
              <w:jc w:val="both"/>
              <w:rPr>
                <w:rFonts w:ascii="Times New Roman" w:eastAsia="Times New Roman" w:hAnsi="Times New Roman" w:cs="Times New Roman"/>
              </w:rPr>
            </w:pPr>
          </w:p>
        </w:tc>
      </w:tr>
      <w:tr w:rsidR="009C5F98" w:rsidRPr="007204B0" w:rsidTr="009F5E78">
        <w:trPr>
          <w:trHeight w:val="265"/>
        </w:trPr>
        <w:tc>
          <w:tcPr>
            <w:tcW w:w="895" w:type="pct"/>
            <w:vMerge/>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C5F98" w:rsidRPr="007204B0" w:rsidRDefault="00E3404F" w:rsidP="00394478">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2</w:t>
            </w:r>
            <w:r w:rsidR="00394478">
              <w:rPr>
                <w:rFonts w:ascii="Times New Roman" w:eastAsia="Times New Roman" w:hAnsi="Times New Roman" w:cs="Times New Roman"/>
                <w:b/>
              </w:rPr>
              <w:t>2</w:t>
            </w:r>
          </w:p>
        </w:tc>
        <w:tc>
          <w:tcPr>
            <w:tcW w:w="546"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7204B0" w:rsidRPr="007204B0" w:rsidTr="009F5E78">
        <w:tc>
          <w:tcPr>
            <w:tcW w:w="895" w:type="pct"/>
            <w:vMerge/>
          </w:tcPr>
          <w:p w:rsidR="007204B0" w:rsidRPr="007204B0" w:rsidRDefault="007204B0"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7204B0" w:rsidRPr="00394478" w:rsidRDefault="007204B0" w:rsidP="00707D89">
            <w:pPr>
              <w:pStyle w:val="affff3"/>
              <w:numPr>
                <w:ilvl w:val="0"/>
                <w:numId w:val="20"/>
              </w:numPr>
              <w:spacing w:line="240" w:lineRule="auto"/>
              <w:ind w:left="27" w:firstLine="141"/>
              <w:rPr>
                <w:sz w:val="22"/>
                <w:szCs w:val="22"/>
              </w:rPr>
            </w:pPr>
            <w:r w:rsidRPr="00394478">
              <w:rPr>
                <w:sz w:val="22"/>
                <w:szCs w:val="22"/>
              </w:rPr>
              <w:t>Обработка монтажных проводов и кабелей с полной заделкой и распайкой проводов и соединений для подготовки к монтажу</w:t>
            </w:r>
            <w:r w:rsidR="00466B4B" w:rsidRPr="00394478">
              <w:rPr>
                <w:sz w:val="22"/>
                <w:szCs w:val="22"/>
              </w:rPr>
              <w:t>.</w:t>
            </w:r>
            <w:r w:rsidRPr="00394478">
              <w:rPr>
                <w:sz w:val="22"/>
                <w:szCs w:val="22"/>
              </w:rPr>
              <w:t xml:space="preserve"> </w:t>
            </w:r>
          </w:p>
          <w:p w:rsidR="007204B0" w:rsidRPr="00394478" w:rsidRDefault="007204B0" w:rsidP="00707D89">
            <w:pPr>
              <w:pStyle w:val="affff3"/>
              <w:numPr>
                <w:ilvl w:val="0"/>
                <w:numId w:val="20"/>
              </w:numPr>
              <w:spacing w:line="240" w:lineRule="auto"/>
              <w:ind w:left="27" w:firstLine="141"/>
              <w:rPr>
                <w:sz w:val="22"/>
                <w:szCs w:val="22"/>
              </w:rPr>
            </w:pPr>
            <w:r w:rsidRPr="00394478">
              <w:rPr>
                <w:sz w:val="22"/>
                <w:szCs w:val="22"/>
              </w:rPr>
              <w:t xml:space="preserve">Выполнение </w:t>
            </w:r>
            <w:proofErr w:type="spellStart"/>
            <w:r w:rsidRPr="00394478">
              <w:rPr>
                <w:sz w:val="22"/>
                <w:szCs w:val="22"/>
              </w:rPr>
              <w:t>тонкопроводного</w:t>
            </w:r>
            <w:proofErr w:type="spellEnd"/>
            <w:r w:rsidRPr="00394478">
              <w:rPr>
                <w:sz w:val="22"/>
                <w:szCs w:val="22"/>
              </w:rPr>
              <w:t xml:space="preserve"> монтажа печатных плат; произвести разделку концов кабелей и проводов, ответвление и </w:t>
            </w:r>
            <w:proofErr w:type="spellStart"/>
            <w:r w:rsidRPr="00394478">
              <w:rPr>
                <w:sz w:val="22"/>
                <w:szCs w:val="22"/>
              </w:rPr>
              <w:t>оконцевание</w:t>
            </w:r>
            <w:proofErr w:type="spellEnd"/>
            <w:r w:rsidRPr="00394478">
              <w:rPr>
                <w:sz w:val="22"/>
                <w:szCs w:val="22"/>
              </w:rPr>
              <w:t xml:space="preserve"> жил проводов и кабелей</w:t>
            </w:r>
            <w:r w:rsidR="00466B4B" w:rsidRPr="00394478">
              <w:rPr>
                <w:sz w:val="22"/>
                <w:szCs w:val="22"/>
              </w:rPr>
              <w:t>.</w:t>
            </w:r>
          </w:p>
          <w:p w:rsidR="00466B4B" w:rsidRPr="00394478" w:rsidRDefault="00D07B54" w:rsidP="00707D89">
            <w:pPr>
              <w:pStyle w:val="affffff9"/>
              <w:numPr>
                <w:ilvl w:val="0"/>
                <w:numId w:val="20"/>
              </w:numPr>
              <w:spacing w:after="0"/>
              <w:ind w:left="27" w:firstLine="141"/>
              <w:rPr>
                <w:sz w:val="22"/>
                <w:szCs w:val="22"/>
              </w:rPr>
            </w:pPr>
            <w:r w:rsidRPr="00394478">
              <w:rPr>
                <w:sz w:val="22"/>
                <w:szCs w:val="22"/>
              </w:rPr>
              <w:t>И</w:t>
            </w:r>
            <w:r w:rsidR="007204B0" w:rsidRPr="00394478">
              <w:rPr>
                <w:sz w:val="22"/>
                <w:szCs w:val="22"/>
              </w:rPr>
              <w:t>зучение типовых технологических карт по выполнению монтажных работ узлов РЭА</w:t>
            </w:r>
            <w:r w:rsidR="00466B4B" w:rsidRPr="00394478">
              <w:rPr>
                <w:sz w:val="22"/>
                <w:szCs w:val="22"/>
              </w:rPr>
              <w:t>.</w:t>
            </w:r>
          </w:p>
          <w:p w:rsidR="007204B0" w:rsidRPr="00394478" w:rsidRDefault="00466B4B" w:rsidP="00707D89">
            <w:pPr>
              <w:pStyle w:val="affffff9"/>
              <w:numPr>
                <w:ilvl w:val="0"/>
                <w:numId w:val="20"/>
              </w:numPr>
              <w:spacing w:after="0"/>
              <w:ind w:left="27" w:firstLine="141"/>
              <w:rPr>
                <w:sz w:val="22"/>
                <w:szCs w:val="22"/>
              </w:rPr>
            </w:pPr>
            <w:r w:rsidRPr="00394478">
              <w:rPr>
                <w:sz w:val="22"/>
                <w:szCs w:val="22"/>
              </w:rPr>
              <w:t>В</w:t>
            </w:r>
            <w:r w:rsidR="007204B0" w:rsidRPr="00394478">
              <w:rPr>
                <w:sz w:val="22"/>
                <w:szCs w:val="22"/>
              </w:rPr>
              <w:t>язка средних и сложных монтажных схем; выполнение различных видов пайки и лужения</w:t>
            </w:r>
            <w:r w:rsidRPr="00394478">
              <w:rPr>
                <w:sz w:val="22"/>
                <w:szCs w:val="22"/>
              </w:rPr>
              <w:t>.</w:t>
            </w:r>
          </w:p>
          <w:p w:rsidR="007204B0" w:rsidRPr="00394478" w:rsidRDefault="007204B0" w:rsidP="00707D89">
            <w:pPr>
              <w:pStyle w:val="affff3"/>
              <w:numPr>
                <w:ilvl w:val="0"/>
                <w:numId w:val="20"/>
              </w:numPr>
              <w:spacing w:line="240" w:lineRule="auto"/>
              <w:ind w:left="27" w:firstLine="141"/>
              <w:rPr>
                <w:sz w:val="22"/>
                <w:szCs w:val="22"/>
              </w:rPr>
            </w:pPr>
            <w:r w:rsidRPr="00394478">
              <w:rPr>
                <w:sz w:val="22"/>
                <w:szCs w:val="22"/>
              </w:rPr>
              <w:t>Изучение основных видов дефектов при выполнении монтажа в отверстия, проводного монтажа,</w:t>
            </w:r>
            <w:r w:rsidR="00D07B54" w:rsidRPr="00394478">
              <w:rPr>
                <w:sz w:val="22"/>
                <w:szCs w:val="22"/>
              </w:rPr>
              <w:t xml:space="preserve"> </w:t>
            </w:r>
            <w:r w:rsidRPr="00394478">
              <w:rPr>
                <w:sz w:val="22"/>
                <w:szCs w:val="22"/>
              </w:rPr>
              <w:t>поверхностного монтажа</w:t>
            </w:r>
            <w:r w:rsidR="00466B4B" w:rsidRPr="00394478">
              <w:rPr>
                <w:sz w:val="22"/>
                <w:szCs w:val="22"/>
              </w:rPr>
              <w:t>.</w:t>
            </w:r>
          </w:p>
          <w:p w:rsidR="007204B0" w:rsidRPr="00394478" w:rsidRDefault="007204B0" w:rsidP="00707D89">
            <w:pPr>
              <w:pStyle w:val="affff3"/>
              <w:numPr>
                <w:ilvl w:val="0"/>
                <w:numId w:val="20"/>
              </w:numPr>
              <w:spacing w:line="240" w:lineRule="auto"/>
              <w:ind w:left="27" w:firstLine="141"/>
              <w:rPr>
                <w:sz w:val="22"/>
                <w:szCs w:val="22"/>
              </w:rPr>
            </w:pPr>
            <w:r w:rsidRPr="00394478">
              <w:rPr>
                <w:sz w:val="22"/>
                <w:szCs w:val="22"/>
              </w:rPr>
              <w:t>Изготовление средних и сложных шаблонов по принципиальным и монтажным схемам</w:t>
            </w:r>
            <w:r w:rsidR="00466B4B" w:rsidRPr="00394478">
              <w:rPr>
                <w:sz w:val="22"/>
                <w:szCs w:val="22"/>
              </w:rPr>
              <w:t>.</w:t>
            </w:r>
          </w:p>
          <w:p w:rsidR="007204B0" w:rsidRPr="00394478" w:rsidRDefault="007204B0" w:rsidP="00707D89">
            <w:pPr>
              <w:pStyle w:val="affff3"/>
              <w:numPr>
                <w:ilvl w:val="0"/>
                <w:numId w:val="20"/>
              </w:numPr>
              <w:spacing w:line="240" w:lineRule="auto"/>
              <w:ind w:left="27" w:firstLine="141"/>
              <w:rPr>
                <w:sz w:val="22"/>
                <w:szCs w:val="22"/>
              </w:rPr>
            </w:pPr>
            <w:r w:rsidRPr="00394478">
              <w:rPr>
                <w:sz w:val="22"/>
                <w:szCs w:val="22"/>
              </w:rPr>
              <w:t>Вязка средних и сложных монтажных схем; контроль качества паяных соединений</w:t>
            </w:r>
            <w:r w:rsidR="00466B4B" w:rsidRPr="00394478">
              <w:rPr>
                <w:sz w:val="22"/>
                <w:szCs w:val="22"/>
              </w:rPr>
              <w:t>.</w:t>
            </w:r>
          </w:p>
          <w:p w:rsidR="007204B0" w:rsidRPr="00394478" w:rsidRDefault="007204B0" w:rsidP="00707D89">
            <w:pPr>
              <w:pStyle w:val="affffff9"/>
              <w:numPr>
                <w:ilvl w:val="0"/>
                <w:numId w:val="20"/>
              </w:numPr>
              <w:spacing w:after="0"/>
              <w:ind w:left="27" w:firstLine="141"/>
              <w:rPr>
                <w:sz w:val="22"/>
                <w:szCs w:val="22"/>
              </w:rPr>
            </w:pPr>
            <w:r w:rsidRPr="00394478">
              <w:rPr>
                <w:sz w:val="22"/>
                <w:szCs w:val="22"/>
              </w:rPr>
              <w:t>Производить монтаж печатных схем, навесных элементов</w:t>
            </w:r>
            <w:r w:rsidR="00D07B54" w:rsidRPr="00394478">
              <w:rPr>
                <w:sz w:val="22"/>
                <w:szCs w:val="22"/>
              </w:rPr>
              <w:t xml:space="preserve"> </w:t>
            </w:r>
            <w:r w:rsidRPr="00394478">
              <w:rPr>
                <w:sz w:val="22"/>
                <w:szCs w:val="22"/>
              </w:rPr>
              <w:t>(резисторов, конденсаторов), катушек индуктивности, трансформаторов, дроссе</w:t>
            </w:r>
            <w:r w:rsidR="00D07B54" w:rsidRPr="00394478">
              <w:rPr>
                <w:sz w:val="22"/>
                <w:szCs w:val="22"/>
              </w:rPr>
              <w:t>лей, полупроводниковых приборов</w:t>
            </w:r>
            <w:r w:rsidR="00466B4B" w:rsidRPr="00394478">
              <w:rPr>
                <w:sz w:val="22"/>
                <w:szCs w:val="22"/>
              </w:rPr>
              <w:t>.</w:t>
            </w:r>
          </w:p>
          <w:p w:rsidR="007204B0" w:rsidRPr="00394478" w:rsidRDefault="007204B0" w:rsidP="00707D89">
            <w:pPr>
              <w:pStyle w:val="affffff9"/>
              <w:numPr>
                <w:ilvl w:val="0"/>
                <w:numId w:val="20"/>
              </w:numPr>
              <w:spacing w:after="0"/>
              <w:ind w:left="27" w:firstLine="141"/>
              <w:rPr>
                <w:sz w:val="22"/>
                <w:szCs w:val="22"/>
              </w:rPr>
            </w:pPr>
            <w:r w:rsidRPr="00394478">
              <w:rPr>
                <w:sz w:val="22"/>
                <w:szCs w:val="22"/>
              </w:rPr>
              <w:t>Оценивание качества работ, устранение дефектов</w:t>
            </w:r>
            <w:r w:rsidR="00466B4B" w:rsidRPr="00394478">
              <w:rPr>
                <w:sz w:val="22"/>
                <w:szCs w:val="22"/>
              </w:rPr>
              <w:t>.</w:t>
            </w:r>
            <w:r w:rsidRPr="00394478">
              <w:rPr>
                <w:sz w:val="22"/>
                <w:szCs w:val="22"/>
              </w:rPr>
              <w:t xml:space="preserve"> </w:t>
            </w:r>
          </w:p>
          <w:p w:rsidR="007204B0" w:rsidRPr="00394478" w:rsidRDefault="007204B0" w:rsidP="00707D89">
            <w:pPr>
              <w:pStyle w:val="affffff9"/>
              <w:numPr>
                <w:ilvl w:val="0"/>
                <w:numId w:val="20"/>
              </w:numPr>
              <w:spacing w:after="0"/>
              <w:ind w:left="27" w:firstLine="141"/>
              <w:rPr>
                <w:sz w:val="22"/>
                <w:szCs w:val="22"/>
              </w:rPr>
            </w:pPr>
            <w:r w:rsidRPr="00394478">
              <w:rPr>
                <w:sz w:val="22"/>
                <w:szCs w:val="22"/>
              </w:rPr>
              <w:t xml:space="preserve">Выполнение монтажа разъемов, элементов, выполненных в </w:t>
            </w:r>
            <w:r w:rsidRPr="00394478">
              <w:rPr>
                <w:sz w:val="22"/>
                <w:szCs w:val="22"/>
                <w:lang w:val="en-US"/>
              </w:rPr>
              <w:t>DIP</w:t>
            </w:r>
            <w:r w:rsidR="00D07B54" w:rsidRPr="00394478">
              <w:rPr>
                <w:sz w:val="22"/>
                <w:szCs w:val="22"/>
              </w:rPr>
              <w:t>-корпусах на плату</w:t>
            </w:r>
            <w:r w:rsidR="00466B4B" w:rsidRPr="00394478">
              <w:rPr>
                <w:sz w:val="22"/>
                <w:szCs w:val="22"/>
              </w:rPr>
              <w:t>.</w:t>
            </w:r>
          </w:p>
          <w:p w:rsidR="007204B0" w:rsidRPr="00394478" w:rsidRDefault="007204B0" w:rsidP="00707D89">
            <w:pPr>
              <w:pStyle w:val="affffff9"/>
              <w:numPr>
                <w:ilvl w:val="0"/>
                <w:numId w:val="20"/>
              </w:numPr>
              <w:spacing w:after="0"/>
              <w:ind w:left="27" w:firstLine="141"/>
              <w:rPr>
                <w:b/>
              </w:rPr>
            </w:pPr>
            <w:r w:rsidRPr="00394478">
              <w:rPr>
                <w:sz w:val="22"/>
                <w:szCs w:val="22"/>
              </w:rPr>
              <w:t xml:space="preserve">Выполнение монтажа </w:t>
            </w:r>
            <w:r w:rsidRPr="00394478">
              <w:rPr>
                <w:sz w:val="22"/>
                <w:szCs w:val="22"/>
                <w:lang w:val="en-US"/>
              </w:rPr>
              <w:t>SMT</w:t>
            </w:r>
            <w:r w:rsidRPr="00394478">
              <w:rPr>
                <w:sz w:val="22"/>
                <w:szCs w:val="22"/>
              </w:rPr>
              <w:t>-элементов, оценивание качества работ, устранение дефектов.</w:t>
            </w:r>
          </w:p>
        </w:tc>
        <w:tc>
          <w:tcPr>
            <w:tcW w:w="546" w:type="pct"/>
          </w:tcPr>
          <w:p w:rsidR="00832AF6" w:rsidRDefault="00832AF6" w:rsidP="00394478">
            <w:pPr>
              <w:widowControl w:val="0"/>
              <w:autoSpaceDE w:val="0"/>
              <w:autoSpaceDN w:val="0"/>
              <w:spacing w:after="0" w:line="240" w:lineRule="auto"/>
              <w:ind w:left="9"/>
              <w:jc w:val="center"/>
              <w:rPr>
                <w:rFonts w:ascii="Times New Roman" w:eastAsia="Times New Roman" w:hAnsi="Times New Roman" w:cs="Times New Roman"/>
              </w:rPr>
            </w:pPr>
          </w:p>
          <w:p w:rsidR="00832AF6" w:rsidRDefault="007204B0" w:rsidP="00832AF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7204B0" w:rsidRDefault="00394478"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p>
          <w:p w:rsidR="00832AF6" w:rsidRDefault="00832AF6"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832AF6" w:rsidRDefault="00832AF6" w:rsidP="00394478">
            <w:pPr>
              <w:widowControl w:val="0"/>
              <w:autoSpaceDE w:val="0"/>
              <w:autoSpaceDN w:val="0"/>
              <w:spacing w:after="0" w:line="240" w:lineRule="auto"/>
              <w:ind w:left="9"/>
              <w:jc w:val="center"/>
              <w:rPr>
                <w:rFonts w:ascii="Times New Roman" w:eastAsia="Times New Roman" w:hAnsi="Times New Roman" w:cs="Times New Roman"/>
              </w:rPr>
            </w:pPr>
          </w:p>
          <w:p w:rsidR="00832AF6" w:rsidRPr="007204B0" w:rsidRDefault="00832AF6" w:rsidP="00832AF6">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546" w:type="pct"/>
          </w:tcPr>
          <w:p w:rsidR="007204B0" w:rsidRPr="007204B0" w:rsidRDefault="007204B0" w:rsidP="00CC2D78">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7204B0" w:rsidRPr="007204B0" w:rsidRDefault="007204B0" w:rsidP="00995E0B">
            <w:pPr>
              <w:pStyle w:val="affff3"/>
              <w:spacing w:line="276" w:lineRule="auto"/>
              <w:jc w:val="both"/>
            </w:pPr>
          </w:p>
        </w:tc>
      </w:tr>
      <w:tr w:rsidR="00394478" w:rsidRPr="007204B0" w:rsidTr="009F5E78">
        <w:tc>
          <w:tcPr>
            <w:tcW w:w="895" w:type="pct"/>
            <w:vMerge w:val="restart"/>
          </w:tcPr>
          <w:p w:rsidR="00394478" w:rsidRPr="007204B0" w:rsidRDefault="00394478" w:rsidP="00AF08B2">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b/>
              </w:rPr>
              <w:t>Тема 1.5</w:t>
            </w:r>
            <w:r w:rsidRPr="007204B0">
              <w:rPr>
                <w:rFonts w:ascii="Times New Roman" w:eastAsia="Calibri" w:hAnsi="Times New Roman" w:cs="Times New Roman"/>
                <w:b/>
                <w:bCs/>
              </w:rPr>
              <w:t xml:space="preserve"> Особенности технологических процессов демонтажа устройств радиоэлектронной </w:t>
            </w:r>
            <w:r w:rsidRPr="007204B0">
              <w:rPr>
                <w:rFonts w:ascii="Times New Roman" w:eastAsia="Calibri" w:hAnsi="Times New Roman" w:cs="Times New Roman"/>
                <w:b/>
                <w:bCs/>
              </w:rPr>
              <w:lastRenderedPageBreak/>
              <w:t>техники</w:t>
            </w:r>
            <w:r w:rsidRPr="007204B0">
              <w:rPr>
                <w:rFonts w:ascii="Times New Roman" w:eastAsia="Times New Roman" w:hAnsi="Times New Roman" w:cs="Times New Roman"/>
              </w:rPr>
              <w:t>.</w:t>
            </w:r>
          </w:p>
        </w:tc>
        <w:tc>
          <w:tcPr>
            <w:tcW w:w="2612" w:type="pct"/>
          </w:tcPr>
          <w:p w:rsidR="00394478" w:rsidRPr="007204B0" w:rsidRDefault="0039447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lastRenderedPageBreak/>
              <w:t>Содержание</w:t>
            </w:r>
          </w:p>
        </w:tc>
        <w:tc>
          <w:tcPr>
            <w:tcW w:w="546" w:type="pct"/>
            <w:vAlign w:val="center"/>
          </w:tcPr>
          <w:p w:rsidR="00394478" w:rsidRPr="007204B0" w:rsidRDefault="00394478"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8</w:t>
            </w:r>
          </w:p>
        </w:tc>
        <w:tc>
          <w:tcPr>
            <w:tcW w:w="546" w:type="pct"/>
          </w:tcPr>
          <w:p w:rsidR="00394478" w:rsidRPr="007204B0" w:rsidRDefault="00394478"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394478" w:rsidRPr="007204B0" w:rsidRDefault="0039447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FC6657" w:rsidRDefault="00995E0B" w:rsidP="008E6A49">
            <w:pPr>
              <w:spacing w:after="0" w:line="240" w:lineRule="auto"/>
              <w:rPr>
                <w:rFonts w:ascii="Times New Roman" w:hAnsi="Times New Roman" w:cs="Times New Roman"/>
              </w:rPr>
            </w:pPr>
            <w:r w:rsidRPr="007204B0">
              <w:rPr>
                <w:rFonts w:ascii="Times New Roman" w:eastAsia="Times New Roman" w:hAnsi="Times New Roman" w:cs="Times New Roman"/>
              </w:rPr>
              <w:t>1</w:t>
            </w:r>
            <w:r w:rsidRPr="00FC6657">
              <w:rPr>
                <w:rFonts w:ascii="Times New Roman" w:eastAsia="Times New Roman" w:hAnsi="Times New Roman" w:cs="Times New Roman"/>
              </w:rPr>
              <w:t>.</w:t>
            </w:r>
            <w:r w:rsidRPr="00FC6657">
              <w:rPr>
                <w:rFonts w:ascii="Times New Roman" w:hAnsi="Times New Roman" w:cs="Times New Roman"/>
              </w:rPr>
              <w:t xml:space="preserve"> Подготовка операций демонтажа: инструменты, материалы, приспособления</w:t>
            </w:r>
          </w:p>
          <w:p w:rsidR="00995E0B" w:rsidRPr="00446F00" w:rsidRDefault="00995E0B" w:rsidP="00D07B54">
            <w:pPr>
              <w:widowControl w:val="0"/>
              <w:autoSpaceDE w:val="0"/>
              <w:autoSpaceDN w:val="0"/>
              <w:spacing w:after="0" w:line="240" w:lineRule="auto"/>
              <w:ind w:left="9"/>
              <w:jc w:val="both"/>
              <w:rPr>
                <w:rFonts w:ascii="Times New Roman" w:hAnsi="Times New Roman" w:cs="Times New Roman"/>
              </w:rPr>
            </w:pPr>
            <w:r w:rsidRPr="00FC6657">
              <w:rPr>
                <w:rFonts w:ascii="Times New Roman" w:hAnsi="Times New Roman" w:cs="Times New Roman"/>
              </w:rPr>
              <w:t>Технологические процессы демонтажа: порядок выполнения демонтажных работ, требования к соблюдению режимов работы,</w:t>
            </w:r>
            <w:r>
              <w:rPr>
                <w:rFonts w:ascii="Times New Roman" w:hAnsi="Times New Roman" w:cs="Times New Roman"/>
              </w:rPr>
              <w:t xml:space="preserve"> </w:t>
            </w:r>
            <w:r w:rsidRPr="00FC6657">
              <w:rPr>
                <w:rFonts w:ascii="Times New Roman" w:hAnsi="Times New Roman" w:cs="Times New Roman"/>
              </w:rPr>
              <w:t>правила и технологию выполнения демонтажа узлов, блоков радиоэлектронной аппаратуры</w:t>
            </w:r>
            <w:r w:rsidRPr="007204B0">
              <w:rPr>
                <w:rFonts w:ascii="Times New Roman" w:hAnsi="Times New Roman" w:cs="Times New Roman"/>
              </w:rPr>
              <w:t xml:space="preserve"> с </w:t>
            </w:r>
            <w:r w:rsidRPr="007204B0">
              <w:rPr>
                <w:rFonts w:ascii="Times New Roman" w:hAnsi="Times New Roman" w:cs="Times New Roman"/>
              </w:rPr>
              <w:lastRenderedPageBreak/>
              <w:t>частичной заменой деталей и узлов; приемы демонтажа отдельных узлов и блоков, выполненных способом объемного монтажа, правила демонтажа печатных плат; технологические процессы подготовки поверхности платы под установку нового элемента, установки новых элементов и радиокомпонентов.</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lastRenderedPageBreak/>
              <w:t>2</w:t>
            </w:r>
          </w:p>
        </w:tc>
        <w:tc>
          <w:tcPr>
            <w:tcW w:w="546" w:type="pct"/>
            <w:vMerge w:val="restar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ПК</w:t>
            </w:r>
            <w:r>
              <w:rPr>
                <w:rFonts w:ascii="Times New Roman" w:eastAsia="Times New Roman" w:hAnsi="Times New Roman" w:cs="Times New Roman"/>
              </w:rPr>
              <w:t xml:space="preserve"> </w:t>
            </w:r>
            <w:r w:rsidRPr="007204B0">
              <w:rPr>
                <w:rFonts w:ascii="Times New Roman" w:eastAsia="Times New Roman" w:hAnsi="Times New Roman" w:cs="Times New Roman"/>
              </w:rPr>
              <w:t>1.</w:t>
            </w:r>
            <w:r>
              <w:rPr>
                <w:rFonts w:ascii="Times New Roman" w:eastAsia="Times New Roman" w:hAnsi="Times New Roman" w:cs="Times New Roman"/>
              </w:rPr>
              <w:t>1, ПК 1.2, ПК 1.3</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w:t>
            </w:r>
            <w:r w:rsidRPr="007204B0">
              <w:rPr>
                <w:rFonts w:ascii="Times New Roman" w:eastAsia="Times New Roman" w:hAnsi="Times New Roman" w:cs="Times New Roman"/>
              </w:rPr>
              <w:t xml:space="preserve"> </w:t>
            </w:r>
            <w:r>
              <w:rPr>
                <w:rFonts w:ascii="Times New Roman" w:eastAsia="Times New Roman" w:hAnsi="Times New Roman" w:cs="Times New Roman"/>
              </w:rPr>
              <w:t>ОК 02,</w:t>
            </w:r>
          </w:p>
          <w:p w:rsidR="00995E0B" w:rsidRPr="007204B0" w:rsidRDefault="00995E0B" w:rsidP="0042182F">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 xml:space="preserve">КК 1, </w:t>
            </w:r>
            <w:r w:rsidRPr="007204B0">
              <w:rPr>
                <w:rFonts w:ascii="Times New Roman" w:eastAsia="Times New Roman" w:hAnsi="Times New Roman" w:cs="Times New Roman"/>
              </w:rPr>
              <w:t>КК 3</w:t>
            </w:r>
          </w:p>
        </w:tc>
        <w:tc>
          <w:tcPr>
            <w:tcW w:w="401" w:type="pct"/>
            <w:vMerge w:val="restart"/>
          </w:tcPr>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З1.1.01</w:t>
            </w:r>
          </w:p>
          <w:p w:rsidR="00995E0B"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З1.1.03</w:t>
            </w:r>
          </w:p>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З1.2.01</w:t>
            </w:r>
          </w:p>
          <w:p w:rsidR="00995E0B" w:rsidRPr="007204B0" w:rsidRDefault="00995E0B" w:rsidP="00446F00">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З1.2.02</w:t>
            </w:r>
          </w:p>
          <w:p w:rsidR="00995E0B" w:rsidRPr="007204B0" w:rsidRDefault="00995E0B" w:rsidP="00446F00">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lastRenderedPageBreak/>
              <w:t>З1.3.01</w:t>
            </w:r>
          </w:p>
          <w:p w:rsidR="00995E0B" w:rsidRPr="007204B0" w:rsidRDefault="00995E0B" w:rsidP="00446F00">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З1.3.02</w:t>
            </w:r>
          </w:p>
          <w:p w:rsidR="00995E0B" w:rsidRPr="007204B0" w:rsidRDefault="00995E0B" w:rsidP="00446F00">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З1.3.03</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У1.1.01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У1.2.01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У1.3.02</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У1.3.03</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У1.3.04</w:t>
            </w:r>
          </w:p>
          <w:p w:rsidR="00995E0B" w:rsidRPr="007204B0" w:rsidRDefault="00995E0B" w:rsidP="00446F00">
            <w:pPr>
              <w:widowControl w:val="0"/>
              <w:autoSpaceDE w:val="0"/>
              <w:autoSpaceDN w:val="0"/>
              <w:spacing w:after="0" w:line="240" w:lineRule="auto"/>
              <w:ind w:left="9"/>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jc w:val="both"/>
              <w:rPr>
                <w:rFonts w:ascii="Times New Roman" w:eastAsia="Times New Roman" w:hAnsi="Times New Roman" w:cs="Times New Roman"/>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95E0B" w:rsidRPr="00832AF6" w:rsidRDefault="00995E0B" w:rsidP="00EB2973">
            <w:pPr>
              <w:widowControl w:val="0"/>
              <w:autoSpaceDE w:val="0"/>
              <w:autoSpaceDN w:val="0"/>
              <w:spacing w:after="0" w:line="240" w:lineRule="auto"/>
              <w:ind w:left="9"/>
              <w:jc w:val="center"/>
              <w:rPr>
                <w:rFonts w:ascii="Times New Roman" w:eastAsia="Times New Roman" w:hAnsi="Times New Roman" w:cs="Times New Roman"/>
                <w:b/>
              </w:rPr>
            </w:pPr>
            <w:r w:rsidRPr="00832AF6">
              <w:rPr>
                <w:rFonts w:ascii="Times New Roman" w:eastAsia="Times New Roman" w:hAnsi="Times New Roman" w:cs="Times New Roman"/>
                <w:b/>
              </w:rPr>
              <w:t>6</w:t>
            </w:r>
          </w:p>
        </w:tc>
        <w:tc>
          <w:tcPr>
            <w:tcW w:w="546"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832AF6" w:rsidRDefault="00995E0B" w:rsidP="00707D89">
            <w:pPr>
              <w:pStyle w:val="affffff9"/>
              <w:numPr>
                <w:ilvl w:val="0"/>
                <w:numId w:val="20"/>
              </w:numPr>
              <w:spacing w:after="0"/>
              <w:ind w:left="27" w:firstLine="141"/>
              <w:rPr>
                <w:sz w:val="22"/>
                <w:szCs w:val="22"/>
              </w:rPr>
            </w:pPr>
            <w:r w:rsidRPr="00832AF6">
              <w:rPr>
                <w:sz w:val="22"/>
              </w:rPr>
              <w:t>В</w:t>
            </w:r>
            <w:r w:rsidRPr="00832AF6">
              <w:rPr>
                <w:sz w:val="22"/>
                <w:szCs w:val="22"/>
              </w:rPr>
              <w:t xml:space="preserve">ыполнение демонтажа резисторов, конденсаторов, индуктивностей, транзисторов. </w:t>
            </w:r>
          </w:p>
          <w:p w:rsidR="00995E0B" w:rsidRPr="00832AF6" w:rsidRDefault="00995E0B" w:rsidP="00707D89">
            <w:pPr>
              <w:pStyle w:val="affffff9"/>
              <w:numPr>
                <w:ilvl w:val="0"/>
                <w:numId w:val="20"/>
              </w:numPr>
              <w:spacing w:after="0"/>
              <w:ind w:left="27" w:firstLine="141"/>
              <w:rPr>
                <w:sz w:val="22"/>
                <w:szCs w:val="22"/>
              </w:rPr>
            </w:pPr>
            <w:r w:rsidRPr="00832AF6">
              <w:rPr>
                <w:sz w:val="22"/>
                <w:szCs w:val="22"/>
              </w:rPr>
              <w:t>Выполнение демонтажа разъемов, элементов, выполненных в DIP-корпусах, оценивание качества работ, устранение дефектов.</w:t>
            </w:r>
          </w:p>
          <w:p w:rsidR="00995E0B" w:rsidRPr="00832AF6" w:rsidRDefault="00995E0B" w:rsidP="00707D89">
            <w:pPr>
              <w:pStyle w:val="affffff9"/>
              <w:numPr>
                <w:ilvl w:val="0"/>
                <w:numId w:val="20"/>
              </w:numPr>
              <w:spacing w:after="0"/>
              <w:ind w:left="27" w:firstLine="141"/>
            </w:pPr>
            <w:r w:rsidRPr="00832AF6">
              <w:rPr>
                <w:sz w:val="22"/>
                <w:szCs w:val="22"/>
              </w:rPr>
              <w:t>Выполнение правил демонтажа печатных плат, применение различных  приемов демонтажа отдельных узлов и блоков, выполненных способом объемного монтажа.</w:t>
            </w:r>
          </w:p>
        </w:tc>
        <w:tc>
          <w:tcPr>
            <w:tcW w:w="546" w:type="pct"/>
          </w:tcPr>
          <w:p w:rsidR="00995E0B"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Default="00995E0B" w:rsidP="00832AF6">
            <w:pPr>
              <w:widowControl w:val="0"/>
              <w:autoSpaceDE w:val="0"/>
              <w:autoSpaceDN w:val="0"/>
              <w:spacing w:after="0" w:line="240" w:lineRule="auto"/>
              <w:ind w:left="9"/>
              <w:rPr>
                <w:rFonts w:ascii="Times New Roman" w:eastAsia="Times New Roman" w:hAnsi="Times New Roman" w:cs="Times New Roman"/>
              </w:rPr>
            </w:pPr>
          </w:p>
          <w:p w:rsidR="00995E0B" w:rsidRPr="007204B0" w:rsidRDefault="00995E0B" w:rsidP="00832AF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42182F">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446F00" w:rsidRDefault="00995E0B" w:rsidP="00995E0B">
            <w:pPr>
              <w:widowControl w:val="0"/>
              <w:autoSpaceDE w:val="0"/>
              <w:autoSpaceDN w:val="0"/>
              <w:spacing w:after="0" w:line="240" w:lineRule="auto"/>
              <w:ind w:left="9"/>
              <w:jc w:val="both"/>
              <w:rPr>
                <w:rFonts w:ascii="Times New Roman" w:hAnsi="Times New Roman" w:cs="Times New Roman"/>
              </w:rPr>
            </w:pPr>
          </w:p>
        </w:tc>
      </w:tr>
      <w:tr w:rsidR="00A9033E" w:rsidRPr="007204B0" w:rsidTr="009F5E78">
        <w:tc>
          <w:tcPr>
            <w:tcW w:w="3507" w:type="pct"/>
            <w:gridSpan w:val="2"/>
          </w:tcPr>
          <w:p w:rsidR="00A9033E" w:rsidRPr="00A9033E" w:rsidRDefault="00A9033E" w:rsidP="00BD5166">
            <w:pPr>
              <w:widowControl w:val="0"/>
              <w:autoSpaceDE w:val="0"/>
              <w:autoSpaceDN w:val="0"/>
              <w:spacing w:after="0" w:line="240" w:lineRule="auto"/>
              <w:ind w:left="9"/>
              <w:jc w:val="both"/>
              <w:rPr>
                <w:rFonts w:ascii="Times New Roman" w:eastAsia="Times New Roman" w:hAnsi="Times New Roman" w:cs="Times New Roman"/>
                <w:b/>
                <w:bCs/>
              </w:rPr>
            </w:pPr>
            <w:r w:rsidRPr="00A9033E">
              <w:rPr>
                <w:rFonts w:ascii="Times New Roman" w:eastAsia="Times New Roman" w:hAnsi="Times New Roman" w:cs="Times New Roman"/>
                <w:b/>
                <w:bCs/>
              </w:rPr>
              <w:t>Примерная тематика самостоятельной работы при изучении раздела 1</w:t>
            </w:r>
          </w:p>
          <w:p w:rsidR="00A9033E" w:rsidRPr="00FC6657" w:rsidRDefault="00A9033E" w:rsidP="00BD5166">
            <w:pPr>
              <w:widowControl w:val="0"/>
              <w:autoSpaceDE w:val="0"/>
              <w:autoSpaceDN w:val="0"/>
              <w:spacing w:after="0" w:line="240" w:lineRule="auto"/>
              <w:ind w:left="9"/>
              <w:jc w:val="both"/>
              <w:rPr>
                <w:rFonts w:ascii="Times New Roman" w:eastAsia="Times New Roman" w:hAnsi="Times New Roman" w:cs="Times New Roman"/>
                <w:bCs/>
              </w:rPr>
            </w:pPr>
          </w:p>
        </w:tc>
        <w:tc>
          <w:tcPr>
            <w:tcW w:w="546" w:type="pct"/>
            <w:vAlign w:val="center"/>
          </w:tcPr>
          <w:p w:rsidR="00A9033E" w:rsidRPr="007204B0" w:rsidRDefault="00A9033E"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546" w:type="pct"/>
          </w:tcPr>
          <w:p w:rsidR="00A9033E" w:rsidRPr="007204B0" w:rsidRDefault="00A9033E" w:rsidP="002A05F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A9033E" w:rsidRPr="007204B0" w:rsidRDefault="00A9033E" w:rsidP="00BD5166">
            <w:pPr>
              <w:widowControl w:val="0"/>
              <w:autoSpaceDE w:val="0"/>
              <w:autoSpaceDN w:val="0"/>
              <w:spacing w:after="0" w:line="240" w:lineRule="auto"/>
              <w:ind w:left="9"/>
              <w:jc w:val="center"/>
              <w:rPr>
                <w:rFonts w:ascii="Times New Roman" w:hAnsi="Times New Roman" w:cs="Times New Roman"/>
              </w:rPr>
            </w:pPr>
          </w:p>
        </w:tc>
      </w:tr>
      <w:tr w:rsidR="009C5F98" w:rsidRPr="007204B0" w:rsidTr="009F5E78">
        <w:tc>
          <w:tcPr>
            <w:tcW w:w="3507" w:type="pct"/>
            <w:gridSpan w:val="2"/>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Раздел 2. </w:t>
            </w:r>
            <w:r w:rsidRPr="007204B0">
              <w:rPr>
                <w:rFonts w:ascii="Times New Roman" w:hAnsi="Times New Roman" w:cs="Times New Roman"/>
                <w:b/>
              </w:rPr>
              <w:t>Сборка средней сложности и сложных узлов, блоков и приборов радиоэлектронной аппаратуры, 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c>
          <w:tcPr>
            <w:tcW w:w="546" w:type="pct"/>
            <w:vAlign w:val="center"/>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72/44</w:t>
            </w:r>
          </w:p>
        </w:tc>
        <w:tc>
          <w:tcPr>
            <w:tcW w:w="546"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r>
      <w:tr w:rsidR="009C5F98" w:rsidRPr="007204B0" w:rsidTr="009F5E78">
        <w:tc>
          <w:tcPr>
            <w:tcW w:w="3507" w:type="pct"/>
            <w:gridSpan w:val="2"/>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МДК.01.02. </w:t>
            </w:r>
            <w:r w:rsidRPr="007204B0">
              <w:rPr>
                <w:rFonts w:ascii="Times New Roman" w:hAnsi="Times New Roman" w:cs="Times New Roman"/>
                <w:b/>
                <w:bCs/>
                <w:color w:val="000000"/>
                <w:shd w:val="clear" w:color="auto" w:fill="FFFFFF"/>
              </w:rPr>
              <w:t>Технология сборки радиоэлектронной аппаратуры, аппаратуры проводной связи, элементов узлов импульсной и вычислительной техники</w:t>
            </w:r>
          </w:p>
        </w:tc>
        <w:tc>
          <w:tcPr>
            <w:tcW w:w="546" w:type="pct"/>
            <w:vAlign w:val="center"/>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72/44</w:t>
            </w:r>
          </w:p>
        </w:tc>
        <w:tc>
          <w:tcPr>
            <w:tcW w:w="546"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r>
      <w:tr w:rsidR="00D07B54" w:rsidRPr="007204B0" w:rsidTr="009F5E78">
        <w:tc>
          <w:tcPr>
            <w:tcW w:w="895" w:type="pct"/>
            <w:vMerge w:val="restar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Тема 2.1. </w:t>
            </w:r>
            <w:r w:rsidRPr="007204B0">
              <w:rPr>
                <w:rFonts w:ascii="Times New Roman" w:hAnsi="Times New Roman" w:cs="Times New Roman"/>
                <w:b/>
              </w:rPr>
              <w:t>Документация при проведении сборочных работ,</w:t>
            </w:r>
            <w:r>
              <w:rPr>
                <w:rFonts w:ascii="Times New Roman" w:hAnsi="Times New Roman" w:cs="Times New Roman"/>
                <w:b/>
              </w:rPr>
              <w:t xml:space="preserve"> </w:t>
            </w:r>
            <w:r w:rsidRPr="007204B0">
              <w:rPr>
                <w:rFonts w:ascii="Times New Roman" w:hAnsi="Times New Roman" w:cs="Times New Roman"/>
                <w:b/>
              </w:rPr>
              <w:t>сборочный чертеж</w:t>
            </w:r>
          </w:p>
        </w:tc>
        <w:tc>
          <w:tcPr>
            <w:tcW w:w="2612" w:type="pc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Содержание </w:t>
            </w:r>
          </w:p>
        </w:tc>
        <w:tc>
          <w:tcPr>
            <w:tcW w:w="546" w:type="pct"/>
            <w:vAlign w:val="center"/>
          </w:tcPr>
          <w:p w:rsidR="00D07B54" w:rsidRPr="007204B0" w:rsidRDefault="00D07B54" w:rsidP="00394478">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1</w:t>
            </w:r>
            <w:r w:rsidR="00394478">
              <w:rPr>
                <w:rFonts w:ascii="Times New Roman" w:eastAsia="Times New Roman" w:hAnsi="Times New Roman" w:cs="Times New Roman"/>
                <w:b/>
              </w:rPr>
              <w:t>8</w:t>
            </w:r>
          </w:p>
        </w:tc>
        <w:tc>
          <w:tcPr>
            <w:tcW w:w="546" w:type="pc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D07B54" w:rsidRPr="007204B0" w:rsidRDefault="00D07B54" w:rsidP="00BD5166">
            <w:pPr>
              <w:widowControl w:val="0"/>
              <w:autoSpaceDE w:val="0"/>
              <w:autoSpaceDN w:val="0"/>
              <w:spacing w:after="0" w:line="240" w:lineRule="auto"/>
              <w:ind w:left="9"/>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707D89">
            <w:pPr>
              <w:pStyle w:val="affffff9"/>
              <w:widowControl w:val="0"/>
              <w:numPr>
                <w:ilvl w:val="0"/>
                <w:numId w:val="7"/>
              </w:numPr>
              <w:autoSpaceDE w:val="0"/>
              <w:autoSpaceDN w:val="0"/>
              <w:spacing w:after="0"/>
              <w:rPr>
                <w:sz w:val="22"/>
                <w:szCs w:val="22"/>
              </w:rPr>
            </w:pPr>
            <w:r w:rsidRPr="007204B0">
              <w:rPr>
                <w:sz w:val="22"/>
                <w:szCs w:val="22"/>
              </w:rPr>
              <w:t xml:space="preserve">Документация на изготовление печатных плат, технические условия и нормативы на сборку и монтаж импульсной и вычислительной техники, </w:t>
            </w:r>
            <w:r w:rsidRPr="007204B0">
              <w:rPr>
                <w:bCs/>
                <w:snapToGrid w:val="0"/>
                <w:color w:val="000000"/>
                <w:sz w:val="22"/>
                <w:szCs w:val="22"/>
              </w:rPr>
              <w:t>структурная и функциональная схемы, схемы соединений</w:t>
            </w:r>
            <w:r>
              <w:rPr>
                <w:bCs/>
                <w:snapToGrid w:val="0"/>
                <w:color w:val="000000"/>
                <w:sz w:val="22"/>
                <w:szCs w:val="22"/>
              </w:rPr>
              <w:t>.</w:t>
            </w:r>
            <w:r w:rsidRPr="007204B0">
              <w:rPr>
                <w:sz w:val="22"/>
                <w:szCs w:val="22"/>
              </w:rPr>
              <w:t xml:space="preserve"> </w:t>
            </w:r>
          </w:p>
          <w:p w:rsidR="00995E0B" w:rsidRPr="007204B0" w:rsidRDefault="00995E0B" w:rsidP="00707D89">
            <w:pPr>
              <w:pStyle w:val="affffff9"/>
              <w:widowControl w:val="0"/>
              <w:numPr>
                <w:ilvl w:val="0"/>
                <w:numId w:val="7"/>
              </w:numPr>
              <w:autoSpaceDE w:val="0"/>
              <w:autoSpaceDN w:val="0"/>
              <w:spacing w:after="0"/>
              <w:rPr>
                <w:sz w:val="22"/>
                <w:szCs w:val="22"/>
              </w:rPr>
            </w:pPr>
            <w:r w:rsidRPr="007204B0">
              <w:rPr>
                <w:sz w:val="22"/>
                <w:szCs w:val="22"/>
              </w:rPr>
              <w:t>Понятие о Единой системы конструкторской документации (ЕСКД), п</w:t>
            </w:r>
            <w:r w:rsidRPr="007204B0">
              <w:rPr>
                <w:bCs/>
                <w:sz w:val="22"/>
                <w:szCs w:val="22"/>
              </w:rPr>
              <w:t xml:space="preserve">онятия о взаимозаменяемости </w:t>
            </w:r>
            <w:proofErr w:type="gramStart"/>
            <w:r w:rsidRPr="007204B0">
              <w:rPr>
                <w:bCs/>
                <w:sz w:val="22"/>
                <w:szCs w:val="22"/>
              </w:rPr>
              <w:t>о  стандартизации</w:t>
            </w:r>
            <w:proofErr w:type="gramEnd"/>
            <w:r w:rsidRPr="007204B0">
              <w:rPr>
                <w:bCs/>
                <w:sz w:val="22"/>
                <w:szCs w:val="22"/>
              </w:rPr>
              <w:t xml:space="preserve"> и унификации,</w:t>
            </w:r>
            <w:r w:rsidRPr="007204B0">
              <w:rPr>
                <w:sz w:val="22"/>
                <w:szCs w:val="22"/>
              </w:rPr>
              <w:t xml:space="preserve"> о единой системе допусков и посадок</w:t>
            </w:r>
            <w:r>
              <w:rPr>
                <w:sz w:val="22"/>
                <w:szCs w:val="22"/>
              </w:rPr>
              <w:t>.</w:t>
            </w:r>
          </w:p>
          <w:p w:rsidR="00995E0B" w:rsidRPr="007204B0" w:rsidRDefault="00995E0B" w:rsidP="00707D89">
            <w:pPr>
              <w:pStyle w:val="affffff9"/>
              <w:widowControl w:val="0"/>
              <w:numPr>
                <w:ilvl w:val="0"/>
                <w:numId w:val="7"/>
              </w:numPr>
              <w:autoSpaceDE w:val="0"/>
              <w:autoSpaceDN w:val="0"/>
              <w:spacing w:after="0"/>
              <w:rPr>
                <w:sz w:val="22"/>
                <w:szCs w:val="22"/>
              </w:rPr>
            </w:pPr>
            <w:r w:rsidRPr="007204B0">
              <w:rPr>
                <w:bCs/>
                <w:sz w:val="22"/>
                <w:szCs w:val="22"/>
              </w:rPr>
              <w:t>Назначение сборочного чертежа, составление сборочных чертежей,  понятие сборочной единицы,</w:t>
            </w:r>
            <w:r w:rsidRPr="007204B0">
              <w:rPr>
                <w:sz w:val="22"/>
                <w:szCs w:val="22"/>
              </w:rPr>
              <w:t xml:space="preserve"> способы проводки и крепления жгутов, проводов и кабелей различного назначения согласно монтажным схемам, правила их подключения; порядок комплектации изделий согласно имеющимся схемам и спецификациям.</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t>6</w:t>
            </w:r>
          </w:p>
        </w:tc>
        <w:tc>
          <w:tcPr>
            <w:tcW w:w="546" w:type="pct"/>
            <w:vMerge w:val="restart"/>
          </w:tcPr>
          <w:p w:rsidR="00995E0B" w:rsidRPr="007204B0" w:rsidRDefault="00995E0B" w:rsidP="00824B49">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ПК</w:t>
            </w:r>
            <w:r>
              <w:rPr>
                <w:rFonts w:ascii="Times New Roman" w:eastAsia="Times New Roman" w:hAnsi="Times New Roman" w:cs="Times New Roman"/>
              </w:rPr>
              <w:t xml:space="preserve"> </w:t>
            </w:r>
            <w:r w:rsidRPr="007204B0">
              <w:rPr>
                <w:rFonts w:ascii="Times New Roman" w:eastAsia="Times New Roman" w:hAnsi="Times New Roman" w:cs="Times New Roman"/>
              </w:rPr>
              <w:t>1.</w:t>
            </w:r>
            <w:r>
              <w:rPr>
                <w:rFonts w:ascii="Times New Roman" w:eastAsia="Times New Roman" w:hAnsi="Times New Roman" w:cs="Times New Roman"/>
              </w:rPr>
              <w:t xml:space="preserve">3, </w:t>
            </w:r>
            <w:r w:rsidRPr="007204B0">
              <w:rPr>
                <w:rFonts w:ascii="Times New Roman" w:eastAsia="Times New Roman" w:hAnsi="Times New Roman" w:cs="Times New Roman"/>
              </w:rPr>
              <w:t xml:space="preserve">ПК.1.4 </w:t>
            </w:r>
          </w:p>
          <w:p w:rsidR="00995E0B" w:rsidRPr="007204B0" w:rsidRDefault="00995E0B" w:rsidP="00824B49">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 ОК 09</w:t>
            </w:r>
          </w:p>
          <w:p w:rsidR="00995E0B" w:rsidRPr="007204B0" w:rsidRDefault="00995E0B" w:rsidP="0042182F">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 xml:space="preserve">КК 1, </w:t>
            </w:r>
            <w:r w:rsidRPr="007204B0">
              <w:rPr>
                <w:rFonts w:ascii="Times New Roman" w:eastAsia="Times New Roman" w:hAnsi="Times New Roman" w:cs="Times New Roman"/>
              </w:rPr>
              <w:t>КК 3</w:t>
            </w:r>
          </w:p>
        </w:tc>
        <w:tc>
          <w:tcPr>
            <w:tcW w:w="401" w:type="pct"/>
            <w:vMerge w:val="restart"/>
          </w:tcPr>
          <w:p w:rsidR="00995E0B" w:rsidRPr="007204B0"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З1.1.01</w:t>
            </w:r>
          </w:p>
          <w:p w:rsidR="00995E0B"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З1.1.03</w:t>
            </w:r>
          </w:p>
          <w:p w:rsidR="00995E0B" w:rsidRPr="007204B0"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З1.2.01</w:t>
            </w:r>
          </w:p>
          <w:p w:rsidR="00995E0B" w:rsidRPr="007204B0"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З1.2.02</w:t>
            </w:r>
          </w:p>
          <w:p w:rsidR="00995E0B" w:rsidRPr="007204B0" w:rsidRDefault="00995E0B" w:rsidP="00EB2973">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З1.3.01</w:t>
            </w:r>
          </w:p>
          <w:p w:rsidR="00995E0B" w:rsidRPr="007204B0" w:rsidRDefault="00995E0B" w:rsidP="00EB2973">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З1.3.02</w:t>
            </w:r>
          </w:p>
          <w:p w:rsidR="00995E0B" w:rsidRPr="007204B0" w:rsidRDefault="00995E0B" w:rsidP="00EB2973">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З1.3.03</w:t>
            </w:r>
          </w:p>
          <w:p w:rsidR="00995E0B" w:rsidRPr="007204B0" w:rsidRDefault="00995E0B" w:rsidP="00995E0B">
            <w:pPr>
              <w:widowControl w:val="0"/>
              <w:autoSpaceDE w:val="0"/>
              <w:autoSpaceDN w:val="0"/>
              <w:spacing w:after="0" w:line="240" w:lineRule="auto"/>
              <w:ind w:left="9"/>
              <w:rPr>
                <w:rFonts w:ascii="Times New Roman" w:hAnsi="Times New Roman" w:cs="Times New Roman"/>
              </w:rPr>
            </w:pPr>
            <w:r w:rsidRPr="007204B0">
              <w:rPr>
                <w:rFonts w:ascii="Times New Roman" w:eastAsia="Times New Roman" w:hAnsi="Times New Roman" w:cs="Times New Roman"/>
              </w:rPr>
              <w:t>З1.3.04</w:t>
            </w:r>
          </w:p>
          <w:p w:rsidR="00995E0B" w:rsidRPr="007204B0" w:rsidRDefault="00995E0B" w:rsidP="00995E0B">
            <w:pPr>
              <w:widowControl w:val="0"/>
              <w:autoSpaceDE w:val="0"/>
              <w:autoSpaceDN w:val="0"/>
              <w:spacing w:after="0" w:line="240" w:lineRule="auto"/>
              <w:ind w:left="9"/>
              <w:rPr>
                <w:rFonts w:ascii="Times New Roman" w:hAnsi="Times New Roman" w:cs="Times New Roman"/>
              </w:rPr>
            </w:pPr>
            <w:r w:rsidRPr="007204B0">
              <w:rPr>
                <w:rFonts w:ascii="Times New Roman" w:eastAsia="Times New Roman" w:hAnsi="Times New Roman" w:cs="Times New Roman"/>
              </w:rPr>
              <w:t>З1.4.02</w:t>
            </w:r>
            <w:r w:rsidRPr="007204B0">
              <w:rPr>
                <w:rFonts w:ascii="Times New Roman" w:hAnsi="Times New Roman" w:cs="Times New Roman"/>
              </w:rPr>
              <w:t xml:space="preserve"> </w:t>
            </w:r>
          </w:p>
          <w:p w:rsidR="00995E0B" w:rsidRPr="007204B0" w:rsidRDefault="00995E0B" w:rsidP="00995E0B">
            <w:pPr>
              <w:widowControl w:val="0"/>
              <w:autoSpaceDE w:val="0"/>
              <w:autoSpaceDN w:val="0"/>
              <w:spacing w:after="0" w:line="240" w:lineRule="auto"/>
              <w:ind w:left="9"/>
              <w:rPr>
                <w:rFonts w:ascii="Times New Roman" w:hAnsi="Times New Roman" w:cs="Times New Roman"/>
              </w:rPr>
            </w:pPr>
            <w:r w:rsidRPr="007204B0">
              <w:rPr>
                <w:rFonts w:ascii="Times New Roman" w:hAnsi="Times New Roman" w:cs="Times New Roman"/>
              </w:rPr>
              <w:t>У1.3</w:t>
            </w:r>
            <w:r>
              <w:rPr>
                <w:rFonts w:ascii="Times New Roman" w:hAnsi="Times New Roman" w:cs="Times New Roman"/>
              </w:rPr>
              <w:t>.</w:t>
            </w:r>
            <w:r w:rsidRPr="007204B0">
              <w:rPr>
                <w:rFonts w:ascii="Times New Roman" w:hAnsi="Times New Roman" w:cs="Times New Roman"/>
              </w:rPr>
              <w:t>02</w:t>
            </w:r>
          </w:p>
          <w:p w:rsidR="00995E0B" w:rsidRPr="007204B0" w:rsidRDefault="00995E0B" w:rsidP="00995E0B">
            <w:pPr>
              <w:widowControl w:val="0"/>
              <w:autoSpaceDE w:val="0"/>
              <w:autoSpaceDN w:val="0"/>
              <w:spacing w:after="0" w:line="240" w:lineRule="auto"/>
              <w:ind w:left="9"/>
              <w:rPr>
                <w:rFonts w:ascii="Times New Roman" w:hAnsi="Times New Roman" w:cs="Times New Roman"/>
              </w:rPr>
            </w:pPr>
            <w:r w:rsidRPr="007204B0">
              <w:rPr>
                <w:rFonts w:ascii="Times New Roman" w:hAnsi="Times New Roman" w:cs="Times New Roman"/>
              </w:rPr>
              <w:t>У1.3.04;</w:t>
            </w:r>
          </w:p>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hAnsi="Times New Roman" w:cs="Times New Roman"/>
              </w:rPr>
              <w:t>У1.4.02</w:t>
            </w:r>
          </w:p>
          <w:p w:rsidR="00995E0B" w:rsidRPr="007204B0" w:rsidRDefault="00995E0B" w:rsidP="007204B0">
            <w:pPr>
              <w:widowControl w:val="0"/>
              <w:autoSpaceDE w:val="0"/>
              <w:autoSpaceDN w:val="0"/>
              <w:spacing w:after="0" w:line="240" w:lineRule="auto"/>
              <w:ind w:left="9"/>
              <w:rPr>
                <w:rFonts w:ascii="Times New Roman" w:eastAsia="Times New Roman" w:hAnsi="Times New Roman" w:cs="Times New Roman"/>
              </w:rPr>
            </w:pPr>
          </w:p>
        </w:tc>
      </w:tr>
      <w:tr w:rsidR="00995E0B" w:rsidRPr="007204B0" w:rsidTr="009F5E78">
        <w:trPr>
          <w:trHeight w:val="433"/>
        </w:trPr>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95E0B" w:rsidRPr="00832AF6" w:rsidRDefault="00995E0B" w:rsidP="00EB2973">
            <w:pPr>
              <w:widowControl w:val="0"/>
              <w:autoSpaceDE w:val="0"/>
              <w:autoSpaceDN w:val="0"/>
              <w:spacing w:after="0" w:line="240" w:lineRule="auto"/>
              <w:ind w:left="9"/>
              <w:jc w:val="center"/>
              <w:rPr>
                <w:rFonts w:ascii="Times New Roman" w:eastAsia="Times New Roman" w:hAnsi="Times New Roman" w:cs="Times New Roman"/>
                <w:b/>
              </w:rPr>
            </w:pPr>
            <w:r w:rsidRPr="00832AF6">
              <w:rPr>
                <w:rFonts w:ascii="Times New Roman" w:eastAsia="Times New Roman" w:hAnsi="Times New Roman" w:cs="Times New Roman"/>
                <w:b/>
              </w:rPr>
              <w:t>12</w:t>
            </w:r>
          </w:p>
        </w:tc>
        <w:tc>
          <w:tcPr>
            <w:tcW w:w="546" w:type="pct"/>
            <w:vMerge/>
          </w:tcPr>
          <w:p w:rsidR="00995E0B" w:rsidRPr="007204B0" w:rsidRDefault="00995E0B" w:rsidP="00824B49">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rPr>
          <w:trHeight w:val="433"/>
        </w:trPr>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Default="00995E0B" w:rsidP="00707D89">
            <w:pPr>
              <w:pStyle w:val="affffff9"/>
              <w:widowControl w:val="0"/>
              <w:numPr>
                <w:ilvl w:val="0"/>
                <w:numId w:val="21"/>
              </w:numPr>
              <w:autoSpaceDE w:val="0"/>
              <w:autoSpaceDN w:val="0"/>
              <w:spacing w:before="0" w:after="0"/>
              <w:ind w:left="368" w:hanging="357"/>
              <w:contextualSpacing/>
              <w:rPr>
                <w:sz w:val="22"/>
                <w:szCs w:val="22"/>
              </w:rPr>
            </w:pPr>
            <w:r w:rsidRPr="00394478">
              <w:rPr>
                <w:sz w:val="22"/>
                <w:szCs w:val="22"/>
              </w:rPr>
              <w:t>Чтение сборочных чертежей, обработка и крепление  жгутов средней и сложной конфигурации</w:t>
            </w:r>
            <w:r>
              <w:rPr>
                <w:sz w:val="22"/>
                <w:szCs w:val="22"/>
              </w:rPr>
              <w:t>.</w:t>
            </w:r>
            <w:r w:rsidRPr="00394478">
              <w:rPr>
                <w:sz w:val="22"/>
                <w:szCs w:val="22"/>
              </w:rPr>
              <w:t xml:space="preserve"> </w:t>
            </w:r>
          </w:p>
          <w:p w:rsidR="00995E0B" w:rsidRPr="00394478" w:rsidRDefault="00995E0B" w:rsidP="00707D89">
            <w:pPr>
              <w:pStyle w:val="affffff9"/>
              <w:widowControl w:val="0"/>
              <w:numPr>
                <w:ilvl w:val="0"/>
                <w:numId w:val="21"/>
              </w:numPr>
              <w:autoSpaceDE w:val="0"/>
              <w:autoSpaceDN w:val="0"/>
              <w:spacing w:before="0" w:after="0"/>
              <w:ind w:left="368" w:hanging="357"/>
              <w:contextualSpacing/>
              <w:rPr>
                <w:sz w:val="22"/>
                <w:szCs w:val="22"/>
              </w:rPr>
            </w:pPr>
            <w:r>
              <w:rPr>
                <w:sz w:val="22"/>
                <w:szCs w:val="22"/>
              </w:rPr>
              <w:lastRenderedPageBreak/>
              <w:t>И</w:t>
            </w:r>
            <w:r w:rsidRPr="00394478">
              <w:rPr>
                <w:sz w:val="22"/>
                <w:szCs w:val="22"/>
              </w:rPr>
              <w:t xml:space="preserve">зготовление  средних и сложных шаблонов  по принципиальным и монтажным схемам. </w:t>
            </w:r>
          </w:p>
          <w:p w:rsidR="00995E0B" w:rsidRPr="00394478" w:rsidRDefault="00995E0B" w:rsidP="00707D89">
            <w:pPr>
              <w:pStyle w:val="affffff9"/>
              <w:widowControl w:val="0"/>
              <w:numPr>
                <w:ilvl w:val="0"/>
                <w:numId w:val="21"/>
              </w:numPr>
              <w:autoSpaceDE w:val="0"/>
              <w:autoSpaceDN w:val="0"/>
              <w:spacing w:before="0" w:after="0"/>
              <w:ind w:left="368" w:hanging="357"/>
              <w:contextualSpacing/>
              <w:rPr>
                <w:sz w:val="22"/>
                <w:szCs w:val="22"/>
              </w:rPr>
            </w:pPr>
            <w:r w:rsidRPr="00394478">
              <w:rPr>
                <w:sz w:val="22"/>
                <w:szCs w:val="22"/>
              </w:rPr>
              <w:t>Изучение сборочного чертежа печатной платы</w:t>
            </w:r>
            <w:bookmarkStart w:id="3" w:name="sub_5212"/>
            <w:r w:rsidRPr="00394478">
              <w:rPr>
                <w:sz w:val="22"/>
                <w:szCs w:val="22"/>
              </w:rPr>
              <w:t>,  основные виды сборочных и монтажных рабо</w:t>
            </w:r>
            <w:bookmarkEnd w:id="3"/>
            <w:r w:rsidRPr="00394478">
              <w:rPr>
                <w:sz w:val="22"/>
                <w:szCs w:val="22"/>
              </w:rPr>
              <w:t xml:space="preserve">т. </w:t>
            </w:r>
          </w:p>
          <w:p w:rsidR="00995E0B" w:rsidRPr="00394478" w:rsidRDefault="00995E0B" w:rsidP="00707D89">
            <w:pPr>
              <w:pStyle w:val="affffff9"/>
              <w:widowControl w:val="0"/>
              <w:numPr>
                <w:ilvl w:val="0"/>
                <w:numId w:val="21"/>
              </w:numPr>
              <w:autoSpaceDE w:val="0"/>
              <w:autoSpaceDN w:val="0"/>
              <w:spacing w:before="0" w:after="0"/>
              <w:ind w:left="368" w:hanging="357"/>
              <w:contextualSpacing/>
              <w:rPr>
                <w:sz w:val="22"/>
                <w:szCs w:val="22"/>
              </w:rPr>
            </w:pPr>
            <w:r w:rsidRPr="00394478">
              <w:rPr>
                <w:sz w:val="22"/>
                <w:szCs w:val="22"/>
              </w:rPr>
              <w:t>Разработка спецификации к сборочному чертежу печатной платы, макета усилителя низкой частоты.</w:t>
            </w:r>
          </w:p>
          <w:p w:rsidR="00995E0B" w:rsidRPr="00394478" w:rsidRDefault="00995E0B" w:rsidP="00707D89">
            <w:pPr>
              <w:pStyle w:val="affffff9"/>
              <w:widowControl w:val="0"/>
              <w:numPr>
                <w:ilvl w:val="0"/>
                <w:numId w:val="21"/>
              </w:numPr>
              <w:autoSpaceDE w:val="0"/>
              <w:autoSpaceDN w:val="0"/>
              <w:spacing w:before="0" w:after="0"/>
              <w:ind w:left="368" w:hanging="357"/>
              <w:contextualSpacing/>
            </w:pPr>
            <w:r w:rsidRPr="00394478">
              <w:rPr>
                <w:sz w:val="22"/>
                <w:szCs w:val="22"/>
              </w:rPr>
              <w:t>Изучение сборочного чертежа блока генератора</w:t>
            </w:r>
            <w:r>
              <w:rPr>
                <w:sz w:val="22"/>
                <w:szCs w:val="22"/>
              </w:rPr>
              <w:t>.</w:t>
            </w:r>
          </w:p>
          <w:p w:rsidR="00995E0B" w:rsidRPr="00394478" w:rsidRDefault="00995E0B" w:rsidP="00707D89">
            <w:pPr>
              <w:pStyle w:val="affffff9"/>
              <w:widowControl w:val="0"/>
              <w:numPr>
                <w:ilvl w:val="0"/>
                <w:numId w:val="21"/>
              </w:numPr>
              <w:autoSpaceDE w:val="0"/>
              <w:autoSpaceDN w:val="0"/>
              <w:spacing w:before="0" w:after="0"/>
              <w:ind w:left="368" w:hanging="357"/>
              <w:contextualSpacing/>
            </w:pPr>
            <w:r w:rsidRPr="00394478">
              <w:rPr>
                <w:sz w:val="22"/>
                <w:szCs w:val="22"/>
              </w:rPr>
              <w:t>Изучение принципиальной, структурной схемы макета усилителя низкой частоты.</w:t>
            </w:r>
          </w:p>
        </w:tc>
        <w:tc>
          <w:tcPr>
            <w:tcW w:w="546" w:type="pct"/>
          </w:tcPr>
          <w:p w:rsidR="00995E0B"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Pr="007204B0"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42182F">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p>
        </w:tc>
      </w:tr>
      <w:tr w:rsidR="009C5F98" w:rsidRPr="007204B0" w:rsidTr="009F5E78">
        <w:trPr>
          <w:trHeight w:val="274"/>
        </w:trPr>
        <w:tc>
          <w:tcPr>
            <w:tcW w:w="895" w:type="pct"/>
            <w:vMerge w:val="restart"/>
          </w:tcPr>
          <w:p w:rsidR="009C5F98" w:rsidRPr="007204B0" w:rsidRDefault="009C5F98" w:rsidP="00BD5166">
            <w:pPr>
              <w:spacing w:line="240" w:lineRule="auto"/>
              <w:rPr>
                <w:rFonts w:ascii="Times New Roman" w:hAnsi="Times New Roman" w:cs="Times New Roman"/>
                <w:b/>
                <w:color w:val="000000"/>
              </w:rPr>
            </w:pPr>
            <w:r w:rsidRPr="007204B0">
              <w:rPr>
                <w:rFonts w:ascii="Times New Roman" w:eastAsia="Times New Roman" w:hAnsi="Times New Roman" w:cs="Times New Roman"/>
                <w:b/>
              </w:rPr>
              <w:t xml:space="preserve">Тема 2.2. </w:t>
            </w:r>
            <w:r w:rsidRPr="007204B0">
              <w:rPr>
                <w:rFonts w:ascii="Times New Roman" w:hAnsi="Times New Roman" w:cs="Times New Roman"/>
                <w:b/>
              </w:rPr>
              <w:t>Инструменты для сборки блоков и</w:t>
            </w:r>
            <w:r w:rsidR="001703AA">
              <w:rPr>
                <w:rFonts w:ascii="Times New Roman" w:hAnsi="Times New Roman" w:cs="Times New Roman"/>
                <w:b/>
              </w:rPr>
              <w:t xml:space="preserve"> </w:t>
            </w:r>
            <w:r w:rsidRPr="007204B0">
              <w:rPr>
                <w:rFonts w:ascii="Times New Roman" w:hAnsi="Times New Roman" w:cs="Times New Roman"/>
                <w:b/>
              </w:rPr>
              <w:t>устройств</w:t>
            </w:r>
          </w:p>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p>
        </w:tc>
        <w:tc>
          <w:tcPr>
            <w:tcW w:w="2612"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Содержание </w:t>
            </w:r>
          </w:p>
        </w:tc>
        <w:tc>
          <w:tcPr>
            <w:tcW w:w="546" w:type="pct"/>
          </w:tcPr>
          <w:p w:rsidR="009C5F98" w:rsidRPr="007204B0" w:rsidRDefault="00115A6B" w:rsidP="00394478">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1</w:t>
            </w:r>
            <w:r w:rsidR="00394478">
              <w:rPr>
                <w:rFonts w:ascii="Times New Roman" w:eastAsia="Times New Roman" w:hAnsi="Times New Roman" w:cs="Times New Roman"/>
                <w:b/>
              </w:rPr>
              <w:t>4</w:t>
            </w:r>
          </w:p>
        </w:tc>
        <w:tc>
          <w:tcPr>
            <w:tcW w:w="546" w:type="pct"/>
          </w:tcPr>
          <w:p w:rsidR="009C5F98" w:rsidRPr="007204B0" w:rsidRDefault="009C5F98" w:rsidP="00824B49">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1703AA">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 xml:space="preserve">1. </w:t>
            </w:r>
            <w:r w:rsidRPr="007204B0">
              <w:rPr>
                <w:rFonts w:ascii="Times New Roman" w:hAnsi="Times New Roman" w:cs="Times New Roman"/>
                <w:bCs/>
              </w:rPr>
              <w:t>Инструменты для сборки блоков, с</w:t>
            </w:r>
            <w:r w:rsidRPr="007204B0">
              <w:rPr>
                <w:rFonts w:ascii="Times New Roman" w:hAnsi="Times New Roman" w:cs="Times New Roman"/>
              </w:rPr>
              <w:t>остав рабочего места для сборки блоков и устройств,  принцип выбора и способы применения электромонтажных изделий и приборов; правила техники безопасности при работе с инструментами.</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t>2</w:t>
            </w:r>
          </w:p>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p>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p>
        </w:tc>
        <w:tc>
          <w:tcPr>
            <w:tcW w:w="546" w:type="pct"/>
            <w:vMerge w:val="restart"/>
          </w:tcPr>
          <w:p w:rsidR="00995E0B" w:rsidRPr="007204B0" w:rsidRDefault="00995E0B" w:rsidP="0042182F">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ПК</w:t>
            </w:r>
            <w:r>
              <w:rPr>
                <w:rFonts w:ascii="Times New Roman" w:eastAsia="Times New Roman" w:hAnsi="Times New Roman" w:cs="Times New Roman"/>
              </w:rPr>
              <w:t xml:space="preserve"> </w:t>
            </w:r>
            <w:r w:rsidRPr="007204B0">
              <w:rPr>
                <w:rFonts w:ascii="Times New Roman" w:eastAsia="Times New Roman" w:hAnsi="Times New Roman" w:cs="Times New Roman"/>
              </w:rPr>
              <w:t>1.</w:t>
            </w:r>
            <w:r>
              <w:rPr>
                <w:rFonts w:ascii="Times New Roman" w:eastAsia="Times New Roman" w:hAnsi="Times New Roman" w:cs="Times New Roman"/>
              </w:rPr>
              <w:t>1, ПК 1.2, ПК 1.3</w:t>
            </w:r>
          </w:p>
          <w:p w:rsidR="00995E0B" w:rsidRPr="003B2E82" w:rsidRDefault="00995E0B" w:rsidP="00995E0B">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w:t>
            </w:r>
            <w:r w:rsidRPr="003B2E82">
              <w:rPr>
                <w:rFonts w:ascii="Times New Roman" w:eastAsia="Times New Roman" w:hAnsi="Times New Roman" w:cs="Times New Roman"/>
              </w:rPr>
              <w:t xml:space="preserve"> ОК 02, ОК 09</w:t>
            </w:r>
          </w:p>
          <w:p w:rsidR="00995E0B" w:rsidRDefault="00995E0B" w:rsidP="00824B49">
            <w:pPr>
              <w:widowControl w:val="0"/>
              <w:autoSpaceDE w:val="0"/>
              <w:autoSpaceDN w:val="0"/>
              <w:spacing w:after="0" w:line="240" w:lineRule="auto"/>
              <w:ind w:left="9"/>
              <w:rPr>
                <w:rFonts w:ascii="Times New Roman" w:eastAsia="Times New Roman" w:hAnsi="Times New Roman" w:cs="Times New Roman"/>
              </w:rPr>
            </w:pPr>
          </w:p>
          <w:p w:rsidR="00995E0B" w:rsidRPr="007204B0" w:rsidRDefault="00995E0B" w:rsidP="0042182F">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 xml:space="preserve">КК 1, </w:t>
            </w:r>
            <w:r w:rsidRPr="007204B0">
              <w:rPr>
                <w:rFonts w:ascii="Times New Roman" w:eastAsia="Times New Roman" w:hAnsi="Times New Roman" w:cs="Times New Roman"/>
              </w:rPr>
              <w:t>КК 3</w:t>
            </w:r>
          </w:p>
        </w:tc>
        <w:tc>
          <w:tcPr>
            <w:tcW w:w="401" w:type="pct"/>
            <w:vMerge w:val="restart"/>
          </w:tcPr>
          <w:p w:rsidR="00995E0B" w:rsidRPr="007204B0"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З1.1.01</w:t>
            </w:r>
          </w:p>
          <w:p w:rsidR="00995E0B"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З1.1.03</w:t>
            </w:r>
          </w:p>
          <w:p w:rsidR="00995E0B" w:rsidRPr="007204B0"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З1.2.01</w:t>
            </w:r>
          </w:p>
          <w:p w:rsidR="00995E0B" w:rsidRPr="007204B0" w:rsidRDefault="00995E0B" w:rsidP="00EB2973">
            <w:pPr>
              <w:widowControl w:val="0"/>
              <w:autoSpaceDE w:val="0"/>
              <w:autoSpaceDN w:val="0"/>
              <w:spacing w:after="0" w:line="240" w:lineRule="auto"/>
              <w:ind w:left="9"/>
              <w:jc w:val="both"/>
              <w:rPr>
                <w:rFonts w:ascii="Times New Roman" w:eastAsia="Times New Roman" w:hAnsi="Times New Roman" w:cs="Times New Roman"/>
              </w:rPr>
            </w:pPr>
            <w:r>
              <w:rPr>
                <w:rFonts w:ascii="Times New Roman" w:eastAsia="Times New Roman" w:hAnsi="Times New Roman" w:cs="Times New Roman"/>
              </w:rPr>
              <w:t>З1.2.02</w:t>
            </w:r>
          </w:p>
          <w:p w:rsidR="00995E0B" w:rsidRPr="007204B0" w:rsidRDefault="00995E0B" w:rsidP="00EB2973">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З1.3.01</w:t>
            </w:r>
          </w:p>
          <w:p w:rsidR="00995E0B" w:rsidRPr="007204B0" w:rsidRDefault="00995E0B" w:rsidP="00EB2973">
            <w:pPr>
              <w:widowControl w:val="0"/>
              <w:autoSpaceDE w:val="0"/>
              <w:autoSpaceDN w:val="0"/>
              <w:spacing w:after="0" w:line="240" w:lineRule="auto"/>
              <w:ind w:left="9"/>
              <w:jc w:val="both"/>
              <w:rPr>
                <w:rFonts w:ascii="Times New Roman" w:hAnsi="Times New Roman" w:cs="Times New Roman"/>
              </w:rPr>
            </w:pPr>
            <w:r w:rsidRPr="007204B0">
              <w:rPr>
                <w:rFonts w:ascii="Times New Roman" w:hAnsi="Times New Roman" w:cs="Times New Roman"/>
              </w:rPr>
              <w:t>З1.3.02</w:t>
            </w:r>
          </w:p>
          <w:p w:rsidR="00995E0B" w:rsidRPr="003B2E82" w:rsidRDefault="00995E0B" w:rsidP="00995E0B">
            <w:pPr>
              <w:widowControl w:val="0"/>
              <w:autoSpaceDE w:val="0"/>
              <w:autoSpaceDN w:val="0"/>
              <w:spacing w:after="0" w:line="240" w:lineRule="auto"/>
              <w:ind w:left="9"/>
              <w:rPr>
                <w:rFonts w:ascii="Times New Roman" w:eastAsia="Times New Roman" w:hAnsi="Times New Roman" w:cs="Times New Roman"/>
              </w:rPr>
            </w:pPr>
            <w:r>
              <w:rPr>
                <w:rFonts w:ascii="Times New Roman" w:hAnsi="Times New Roman" w:cs="Times New Roman"/>
              </w:rPr>
              <w:t>З1.3.03</w:t>
            </w:r>
            <w:r w:rsidRPr="003B2E82">
              <w:rPr>
                <w:rFonts w:ascii="Times New Roman" w:hAnsi="Times New Roman" w:cs="Times New Roman"/>
              </w:rPr>
              <w:t xml:space="preserve"> У1.3.01</w:t>
            </w:r>
          </w:p>
          <w:p w:rsidR="00995E0B" w:rsidRPr="003B2E82" w:rsidRDefault="00995E0B" w:rsidP="00995E0B">
            <w:pPr>
              <w:widowControl w:val="0"/>
              <w:autoSpaceDE w:val="0"/>
              <w:autoSpaceDN w:val="0"/>
              <w:spacing w:after="0" w:line="240" w:lineRule="auto"/>
              <w:ind w:left="9"/>
              <w:rPr>
                <w:rFonts w:ascii="Times New Roman" w:hAnsi="Times New Roman" w:cs="Times New Roman"/>
              </w:rPr>
            </w:pPr>
            <w:r w:rsidRPr="003B2E82">
              <w:rPr>
                <w:rFonts w:ascii="Times New Roman" w:hAnsi="Times New Roman" w:cs="Times New Roman"/>
              </w:rPr>
              <w:t>У1.3.02</w:t>
            </w:r>
          </w:p>
          <w:p w:rsidR="00995E0B" w:rsidRPr="003B2E82" w:rsidRDefault="00995E0B" w:rsidP="00995E0B">
            <w:pPr>
              <w:widowControl w:val="0"/>
              <w:autoSpaceDE w:val="0"/>
              <w:autoSpaceDN w:val="0"/>
              <w:spacing w:after="0" w:line="240" w:lineRule="auto"/>
              <w:ind w:left="9"/>
              <w:rPr>
                <w:rFonts w:ascii="Times New Roman" w:eastAsia="Times New Roman" w:hAnsi="Times New Roman" w:cs="Times New Roman"/>
              </w:rPr>
            </w:pPr>
            <w:r w:rsidRPr="003B2E82">
              <w:rPr>
                <w:rFonts w:ascii="Times New Roman" w:hAnsi="Times New Roman" w:cs="Times New Roman"/>
              </w:rPr>
              <w:t>У1.3.03</w:t>
            </w:r>
          </w:p>
          <w:p w:rsidR="00995E0B" w:rsidRPr="003B2E82" w:rsidRDefault="00995E0B" w:rsidP="00995E0B">
            <w:pPr>
              <w:widowControl w:val="0"/>
              <w:autoSpaceDE w:val="0"/>
              <w:autoSpaceDN w:val="0"/>
              <w:spacing w:after="0" w:line="240" w:lineRule="auto"/>
              <w:ind w:left="9"/>
              <w:rPr>
                <w:rFonts w:ascii="Times New Roman" w:eastAsia="Times New Roman" w:hAnsi="Times New Roman" w:cs="Times New Roman"/>
              </w:rPr>
            </w:pPr>
            <w:proofErr w:type="spellStart"/>
            <w:r w:rsidRPr="003B2E82">
              <w:rPr>
                <w:rFonts w:ascii="Times New Roman" w:eastAsia="Times New Roman" w:hAnsi="Times New Roman" w:cs="Times New Roman"/>
              </w:rPr>
              <w:t>Уо</w:t>
            </w:r>
            <w:proofErr w:type="spellEnd"/>
            <w:r w:rsidRPr="003B2E82">
              <w:rPr>
                <w:rFonts w:ascii="Times New Roman" w:eastAsia="Times New Roman" w:hAnsi="Times New Roman" w:cs="Times New Roman"/>
              </w:rPr>
              <w:t xml:space="preserve"> 02.02</w:t>
            </w:r>
          </w:p>
          <w:p w:rsidR="00995E0B" w:rsidRPr="00EB2973" w:rsidRDefault="00995E0B" w:rsidP="00995E0B">
            <w:pPr>
              <w:widowControl w:val="0"/>
              <w:autoSpaceDE w:val="0"/>
              <w:autoSpaceDN w:val="0"/>
              <w:spacing w:after="0" w:line="240" w:lineRule="auto"/>
              <w:ind w:left="9"/>
              <w:jc w:val="both"/>
              <w:rPr>
                <w:rFonts w:ascii="Times New Roman" w:hAnsi="Times New Roman" w:cs="Times New Roman"/>
              </w:rPr>
            </w:pPr>
            <w:proofErr w:type="spellStart"/>
            <w:r w:rsidRPr="003B2E82">
              <w:rPr>
                <w:rFonts w:ascii="Times New Roman" w:eastAsia="Times New Roman" w:hAnsi="Times New Roman" w:cs="Times New Roman"/>
              </w:rPr>
              <w:t>Уо</w:t>
            </w:r>
            <w:proofErr w:type="spellEnd"/>
            <w:r w:rsidR="00EE3330">
              <w:rPr>
                <w:rFonts w:ascii="Times New Roman" w:eastAsia="Times New Roman" w:hAnsi="Times New Roman" w:cs="Times New Roman"/>
              </w:rPr>
              <w:t xml:space="preserve"> </w:t>
            </w:r>
            <w:r w:rsidRPr="003B2E82">
              <w:rPr>
                <w:rFonts w:ascii="Times New Roman" w:eastAsia="Times New Roman" w:hAnsi="Times New Roman" w:cs="Times New Roman"/>
              </w:rPr>
              <w:t>09.02</w:t>
            </w:r>
            <w:r w:rsidRPr="003B2E82">
              <w:rPr>
                <w:rFonts w:ascii="Times New Roman" w:hAnsi="Times New Roman" w:cs="Times New Roman"/>
              </w:rPr>
              <w:t xml:space="preserve"> Н1.3.01</w:t>
            </w: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В том числе практических занятий и лабораторных работ</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b/>
              </w:rPr>
            </w:pPr>
            <w:r>
              <w:rPr>
                <w:rFonts w:ascii="Times New Roman" w:eastAsia="Times New Roman" w:hAnsi="Times New Roman" w:cs="Times New Roman"/>
                <w:b/>
              </w:rPr>
              <w:t>12</w:t>
            </w:r>
          </w:p>
        </w:tc>
        <w:tc>
          <w:tcPr>
            <w:tcW w:w="546" w:type="pct"/>
            <w:vMerge/>
          </w:tcPr>
          <w:p w:rsidR="00995E0B" w:rsidRPr="007204B0" w:rsidRDefault="00995E0B" w:rsidP="00824B49">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Default="00995E0B" w:rsidP="00707D89">
            <w:pPr>
              <w:pStyle w:val="affffff9"/>
              <w:widowControl w:val="0"/>
              <w:numPr>
                <w:ilvl w:val="0"/>
                <w:numId w:val="22"/>
              </w:numPr>
              <w:autoSpaceDE w:val="0"/>
              <w:autoSpaceDN w:val="0"/>
              <w:spacing w:before="0" w:after="0"/>
              <w:ind w:left="374" w:hanging="357"/>
              <w:contextualSpacing/>
              <w:jc w:val="both"/>
              <w:rPr>
                <w:sz w:val="22"/>
              </w:rPr>
            </w:pPr>
            <w:r>
              <w:rPr>
                <w:bCs/>
                <w:sz w:val="22"/>
              </w:rPr>
              <w:t>З</w:t>
            </w:r>
            <w:r w:rsidRPr="00394478">
              <w:rPr>
                <w:sz w:val="22"/>
              </w:rPr>
              <w:t>накомство с сборочным инструментом.</w:t>
            </w:r>
          </w:p>
          <w:p w:rsidR="00995E0B" w:rsidRPr="00394478" w:rsidRDefault="00995E0B" w:rsidP="00707D89">
            <w:pPr>
              <w:pStyle w:val="affffff9"/>
              <w:widowControl w:val="0"/>
              <w:numPr>
                <w:ilvl w:val="0"/>
                <w:numId w:val="22"/>
              </w:numPr>
              <w:autoSpaceDE w:val="0"/>
              <w:autoSpaceDN w:val="0"/>
              <w:spacing w:before="0" w:after="0"/>
              <w:ind w:left="374" w:hanging="357"/>
              <w:contextualSpacing/>
              <w:jc w:val="both"/>
              <w:rPr>
                <w:sz w:val="22"/>
              </w:rPr>
            </w:pPr>
            <w:r w:rsidRPr="00394478">
              <w:rPr>
                <w:sz w:val="22"/>
              </w:rPr>
              <w:t xml:space="preserve">Подбор инструментов </w:t>
            </w:r>
            <w:r w:rsidRPr="00394478">
              <w:rPr>
                <w:bCs/>
                <w:sz w:val="22"/>
              </w:rPr>
              <w:t xml:space="preserve">слесаря сборщика, </w:t>
            </w:r>
          </w:p>
          <w:p w:rsidR="00995E0B" w:rsidRPr="00394478" w:rsidRDefault="00995E0B" w:rsidP="00707D89">
            <w:pPr>
              <w:pStyle w:val="affffff9"/>
              <w:widowControl w:val="0"/>
              <w:numPr>
                <w:ilvl w:val="0"/>
                <w:numId w:val="22"/>
              </w:numPr>
              <w:autoSpaceDE w:val="0"/>
              <w:autoSpaceDN w:val="0"/>
              <w:spacing w:before="0" w:after="0"/>
              <w:ind w:left="374" w:hanging="357"/>
              <w:contextualSpacing/>
              <w:jc w:val="both"/>
              <w:rPr>
                <w:sz w:val="22"/>
              </w:rPr>
            </w:pPr>
            <w:r w:rsidRPr="00394478">
              <w:rPr>
                <w:sz w:val="22"/>
              </w:rPr>
              <w:t xml:space="preserve">Демонтаж и сборка блока осциллографа. </w:t>
            </w:r>
          </w:p>
          <w:p w:rsidR="00995E0B" w:rsidRPr="00394478" w:rsidRDefault="00995E0B" w:rsidP="00707D89">
            <w:pPr>
              <w:pStyle w:val="affffff9"/>
              <w:widowControl w:val="0"/>
              <w:numPr>
                <w:ilvl w:val="0"/>
                <w:numId w:val="22"/>
              </w:numPr>
              <w:autoSpaceDE w:val="0"/>
              <w:autoSpaceDN w:val="0"/>
              <w:spacing w:before="0" w:after="0"/>
              <w:ind w:left="374" w:hanging="357"/>
              <w:contextualSpacing/>
              <w:jc w:val="both"/>
              <w:rPr>
                <w:sz w:val="22"/>
              </w:rPr>
            </w:pPr>
            <w:r w:rsidRPr="00394478">
              <w:rPr>
                <w:sz w:val="22"/>
              </w:rPr>
              <w:t xml:space="preserve">Подбор инструментов для сборки макета усилителя низкой частоты. </w:t>
            </w:r>
          </w:p>
          <w:p w:rsidR="00995E0B" w:rsidRPr="00394478" w:rsidRDefault="00995E0B" w:rsidP="00707D89">
            <w:pPr>
              <w:pStyle w:val="affffff9"/>
              <w:widowControl w:val="0"/>
              <w:numPr>
                <w:ilvl w:val="0"/>
                <w:numId w:val="22"/>
              </w:numPr>
              <w:autoSpaceDE w:val="0"/>
              <w:autoSpaceDN w:val="0"/>
              <w:spacing w:before="0" w:after="0"/>
              <w:ind w:left="374" w:hanging="357"/>
              <w:contextualSpacing/>
              <w:jc w:val="both"/>
            </w:pPr>
            <w:r>
              <w:rPr>
                <w:sz w:val="22"/>
              </w:rPr>
              <w:t xml:space="preserve">Знакомство с </w:t>
            </w:r>
            <w:r w:rsidRPr="00394478">
              <w:rPr>
                <w:sz w:val="22"/>
              </w:rPr>
              <w:t>инструмент</w:t>
            </w:r>
            <w:r>
              <w:rPr>
                <w:sz w:val="22"/>
              </w:rPr>
              <w:t>ами</w:t>
            </w:r>
            <w:r w:rsidRPr="00394478">
              <w:rPr>
                <w:sz w:val="22"/>
              </w:rPr>
              <w:t xml:space="preserve"> для сборки сотовых телефонов.</w:t>
            </w:r>
          </w:p>
          <w:p w:rsidR="00995E0B" w:rsidRPr="00394478" w:rsidRDefault="00995E0B" w:rsidP="00707D89">
            <w:pPr>
              <w:pStyle w:val="affffff9"/>
              <w:widowControl w:val="0"/>
              <w:numPr>
                <w:ilvl w:val="0"/>
                <w:numId w:val="22"/>
              </w:numPr>
              <w:autoSpaceDE w:val="0"/>
              <w:autoSpaceDN w:val="0"/>
              <w:spacing w:before="0" w:after="0"/>
              <w:ind w:left="374" w:hanging="357"/>
              <w:contextualSpacing/>
              <w:jc w:val="both"/>
            </w:pPr>
            <w:r w:rsidRPr="00394478">
              <w:rPr>
                <w:sz w:val="22"/>
              </w:rPr>
              <w:t>Демонтаж и сбо</w:t>
            </w:r>
            <w:r>
              <w:rPr>
                <w:sz w:val="22"/>
              </w:rPr>
              <w:t>рка системного блока компьютера.</w:t>
            </w:r>
            <w:r w:rsidRPr="00394478">
              <w:rPr>
                <w:sz w:val="22"/>
              </w:rPr>
              <w:t xml:space="preserve"> </w:t>
            </w:r>
          </w:p>
          <w:p w:rsidR="00995E0B" w:rsidRPr="00394478" w:rsidRDefault="00995E0B" w:rsidP="00394478">
            <w:pPr>
              <w:pStyle w:val="affffff9"/>
              <w:widowControl w:val="0"/>
              <w:autoSpaceDE w:val="0"/>
              <w:autoSpaceDN w:val="0"/>
              <w:spacing w:before="0" w:after="0"/>
              <w:ind w:left="374"/>
              <w:contextualSpacing/>
              <w:jc w:val="both"/>
            </w:pPr>
          </w:p>
        </w:tc>
        <w:tc>
          <w:tcPr>
            <w:tcW w:w="546" w:type="pct"/>
          </w:tcPr>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Pr="007204B0" w:rsidRDefault="00995E0B" w:rsidP="009A3A76">
            <w:pPr>
              <w:widowControl w:val="0"/>
              <w:autoSpaceDE w:val="0"/>
              <w:autoSpaceDN w:val="0"/>
              <w:spacing w:after="0" w:line="240" w:lineRule="auto"/>
              <w:ind w:left="9"/>
              <w:rPr>
                <w:rFonts w:ascii="Times New Roman" w:eastAsia="Times New Roman" w:hAnsi="Times New Roman" w:cs="Times New Roman"/>
              </w:rPr>
            </w:pPr>
          </w:p>
        </w:tc>
        <w:tc>
          <w:tcPr>
            <w:tcW w:w="546" w:type="pct"/>
            <w:vMerge/>
          </w:tcPr>
          <w:p w:rsidR="00995E0B" w:rsidRPr="003B2E82" w:rsidRDefault="00995E0B" w:rsidP="00824B49">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3B2E82" w:rsidRDefault="00995E0B" w:rsidP="0042182F">
            <w:pPr>
              <w:widowControl w:val="0"/>
              <w:autoSpaceDE w:val="0"/>
              <w:autoSpaceDN w:val="0"/>
              <w:spacing w:after="0" w:line="240" w:lineRule="auto"/>
              <w:ind w:left="9"/>
              <w:rPr>
                <w:rFonts w:ascii="Times New Roman" w:hAnsi="Times New Roman" w:cs="Times New Roman"/>
              </w:rPr>
            </w:pPr>
          </w:p>
        </w:tc>
      </w:tr>
      <w:tr w:rsidR="009C5F98" w:rsidRPr="007204B0" w:rsidTr="009F5E78">
        <w:tc>
          <w:tcPr>
            <w:tcW w:w="895" w:type="pct"/>
            <w:vMerge w:val="restar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Тема 2.3. </w:t>
            </w:r>
            <w:r w:rsidRPr="007204B0">
              <w:rPr>
                <w:rFonts w:ascii="Times New Roman" w:hAnsi="Times New Roman" w:cs="Times New Roman"/>
                <w:b/>
              </w:rPr>
              <w:t>Технология сборки и монтажа блоков и устройств радиоэлектронной техники</w:t>
            </w:r>
          </w:p>
        </w:tc>
        <w:tc>
          <w:tcPr>
            <w:tcW w:w="2612"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Содержание</w:t>
            </w:r>
          </w:p>
        </w:tc>
        <w:tc>
          <w:tcPr>
            <w:tcW w:w="546" w:type="pct"/>
          </w:tcPr>
          <w:p w:rsidR="009C5F98" w:rsidRPr="007204B0" w:rsidRDefault="009C5F98" w:rsidP="00394478">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2</w:t>
            </w:r>
            <w:r w:rsidR="00394478">
              <w:rPr>
                <w:rFonts w:ascii="Times New Roman" w:eastAsia="Times New Roman" w:hAnsi="Times New Roman" w:cs="Times New Roman"/>
                <w:b/>
              </w:rPr>
              <w:t>6</w:t>
            </w:r>
          </w:p>
        </w:tc>
        <w:tc>
          <w:tcPr>
            <w:tcW w:w="546"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707D89">
            <w:pPr>
              <w:pStyle w:val="affffff9"/>
              <w:widowControl w:val="0"/>
              <w:numPr>
                <w:ilvl w:val="0"/>
                <w:numId w:val="8"/>
              </w:numPr>
              <w:autoSpaceDE w:val="0"/>
              <w:autoSpaceDN w:val="0"/>
              <w:spacing w:before="0" w:after="0"/>
              <w:rPr>
                <w:sz w:val="22"/>
                <w:szCs w:val="22"/>
              </w:rPr>
            </w:pPr>
            <w:r w:rsidRPr="007204B0">
              <w:rPr>
                <w:sz w:val="22"/>
                <w:szCs w:val="22"/>
              </w:rPr>
              <w:t xml:space="preserve">Понятие о технологическом процессе сборки; провода и кабели, припои и флюсы, требования к монтажу, технологию и правила монтажа устройств импульсной и вычислительной техники; функционально-узловой метод модульного конструирования аппаратуры; устройство, назначение и принцип действия монтируемой аппаратуры и узлов; электромонтажные соединения; </w:t>
            </w:r>
          </w:p>
          <w:p w:rsidR="00995E0B" w:rsidRPr="007204B0" w:rsidRDefault="00995E0B" w:rsidP="00707D89">
            <w:pPr>
              <w:pStyle w:val="affffff9"/>
              <w:widowControl w:val="0"/>
              <w:numPr>
                <w:ilvl w:val="0"/>
                <w:numId w:val="8"/>
              </w:numPr>
              <w:autoSpaceDE w:val="0"/>
              <w:autoSpaceDN w:val="0"/>
              <w:spacing w:before="0" w:after="0"/>
              <w:rPr>
                <w:sz w:val="22"/>
                <w:szCs w:val="22"/>
              </w:rPr>
            </w:pPr>
            <w:r w:rsidRPr="007204B0">
              <w:rPr>
                <w:sz w:val="22"/>
                <w:szCs w:val="22"/>
              </w:rPr>
              <w:t>Технологию лужения и пайки;</w:t>
            </w:r>
            <w:r>
              <w:rPr>
                <w:sz w:val="22"/>
                <w:szCs w:val="22"/>
              </w:rPr>
              <w:t xml:space="preserve"> </w:t>
            </w:r>
            <w:r w:rsidRPr="007204B0">
              <w:rPr>
                <w:sz w:val="22"/>
                <w:szCs w:val="22"/>
              </w:rPr>
              <w:t xml:space="preserve">сборка разъемных, неразъемных соединений способы механического крепления проводов, кабелей, шин, технологию пайки монтажных соединений; технологические </w:t>
            </w:r>
            <w:r>
              <w:rPr>
                <w:sz w:val="22"/>
                <w:szCs w:val="22"/>
              </w:rPr>
              <w:t>карты сборки блоков и устройств;</w:t>
            </w:r>
          </w:p>
          <w:p w:rsidR="00995E0B" w:rsidRPr="007204B0" w:rsidRDefault="00995E0B" w:rsidP="00707D89">
            <w:pPr>
              <w:pStyle w:val="affffff9"/>
              <w:widowControl w:val="0"/>
              <w:numPr>
                <w:ilvl w:val="0"/>
                <w:numId w:val="8"/>
              </w:numPr>
              <w:autoSpaceDE w:val="0"/>
              <w:autoSpaceDN w:val="0"/>
              <w:spacing w:before="0" w:after="0"/>
              <w:rPr>
                <w:sz w:val="22"/>
                <w:szCs w:val="22"/>
              </w:rPr>
            </w:pPr>
            <w:r w:rsidRPr="007204B0">
              <w:rPr>
                <w:sz w:val="22"/>
                <w:szCs w:val="22"/>
              </w:rPr>
              <w:t>Способы и средства сборки и монтажа печатных схем; способы сварки, порядок выполнения сварочных операций; основные методы и способы выполнения склеивания и герметизации элементов; алгоритмы сборки блоков и устройств.</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t>6</w:t>
            </w:r>
          </w:p>
        </w:tc>
        <w:tc>
          <w:tcPr>
            <w:tcW w:w="546" w:type="pct"/>
            <w:vMerge w:val="restart"/>
          </w:tcPr>
          <w:p w:rsidR="00995E0B" w:rsidRPr="007204B0" w:rsidRDefault="00995E0B" w:rsidP="00C272A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ПК</w:t>
            </w:r>
            <w:r>
              <w:rPr>
                <w:rFonts w:ascii="Times New Roman" w:eastAsia="Times New Roman" w:hAnsi="Times New Roman" w:cs="Times New Roman"/>
              </w:rPr>
              <w:t xml:space="preserve"> </w:t>
            </w:r>
            <w:r w:rsidRPr="007204B0">
              <w:rPr>
                <w:rFonts w:ascii="Times New Roman" w:eastAsia="Times New Roman" w:hAnsi="Times New Roman" w:cs="Times New Roman"/>
              </w:rPr>
              <w:t>1.</w:t>
            </w:r>
            <w:r>
              <w:rPr>
                <w:rFonts w:ascii="Times New Roman" w:eastAsia="Times New Roman" w:hAnsi="Times New Roman" w:cs="Times New Roman"/>
              </w:rPr>
              <w:t>3, ПК 1.4</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 xml:space="preserve">КК 1, </w:t>
            </w:r>
            <w:r w:rsidRPr="007204B0">
              <w:rPr>
                <w:rFonts w:ascii="Times New Roman" w:eastAsia="Times New Roman" w:hAnsi="Times New Roman" w:cs="Times New Roman"/>
              </w:rPr>
              <w:t xml:space="preserve">КК 3 </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vMerge w:val="restar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3</w:t>
            </w:r>
            <w:r w:rsidRPr="007204B0">
              <w:rPr>
                <w:rFonts w:ascii="Times New Roman" w:eastAsia="Times New Roman" w:hAnsi="Times New Roman" w:cs="Times New Roman"/>
              </w:rPr>
              <w:t>.01</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3</w:t>
            </w:r>
            <w:r w:rsidRPr="007204B0">
              <w:rPr>
                <w:rFonts w:ascii="Times New Roman" w:eastAsia="Times New Roman" w:hAnsi="Times New Roman" w:cs="Times New Roman"/>
              </w:rPr>
              <w:t>.04</w:t>
            </w:r>
          </w:p>
          <w:p w:rsidR="00995E0B"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З1.</w:t>
            </w:r>
            <w:r>
              <w:rPr>
                <w:rFonts w:ascii="Times New Roman" w:eastAsia="Times New Roman" w:hAnsi="Times New Roman" w:cs="Times New Roman"/>
              </w:rPr>
              <w:t>3</w:t>
            </w:r>
            <w:r w:rsidRPr="007204B0">
              <w:rPr>
                <w:rFonts w:ascii="Times New Roman" w:eastAsia="Times New Roman" w:hAnsi="Times New Roman" w:cs="Times New Roman"/>
              </w:rPr>
              <w:t>.01</w:t>
            </w:r>
          </w:p>
          <w:p w:rsidR="00995E0B" w:rsidRDefault="00995E0B" w:rsidP="00BD516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З1.4.01,</w:t>
            </w:r>
          </w:p>
          <w:p w:rsidR="00995E0B" w:rsidRDefault="00995E0B" w:rsidP="001703AA">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З1.4.02,</w:t>
            </w:r>
          </w:p>
          <w:p w:rsidR="00995E0B" w:rsidRDefault="00995E0B" w:rsidP="001703AA">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З1.4.03,</w:t>
            </w:r>
          </w:p>
          <w:p w:rsidR="00995E0B" w:rsidRDefault="00995E0B" w:rsidP="001703AA">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З1.4.04</w:t>
            </w:r>
          </w:p>
          <w:p w:rsidR="00995E0B" w:rsidRDefault="00995E0B" w:rsidP="00995E0B">
            <w:pPr>
              <w:spacing w:after="0" w:line="240" w:lineRule="auto"/>
              <w:rPr>
                <w:rFonts w:ascii="Times New Roman" w:eastAsia="Times New Roman" w:hAnsi="Times New Roman" w:cs="Times New Roman"/>
              </w:rPr>
            </w:pPr>
            <w:r w:rsidRPr="007204B0">
              <w:rPr>
                <w:rFonts w:ascii="Times New Roman" w:hAnsi="Times New Roman" w:cs="Times New Roman"/>
              </w:rPr>
              <w:t>У1.3.</w:t>
            </w:r>
            <w:proofErr w:type="gramStart"/>
            <w:r w:rsidRPr="007204B0">
              <w:rPr>
                <w:rFonts w:ascii="Times New Roman" w:hAnsi="Times New Roman" w:cs="Times New Roman"/>
              </w:rPr>
              <w:t>01</w:t>
            </w:r>
            <w:r w:rsidRPr="007204B0">
              <w:rPr>
                <w:rFonts w:ascii="Times New Roman" w:hAnsi="Times New Roman" w:cs="Times New Roman"/>
                <w:b/>
              </w:rPr>
              <w:t xml:space="preserve"> </w:t>
            </w:r>
            <w:r>
              <w:rPr>
                <w:rFonts w:ascii="Times New Roman" w:hAnsi="Times New Roman" w:cs="Times New Roman"/>
                <w:b/>
              </w:rPr>
              <w:t xml:space="preserve"> </w:t>
            </w:r>
            <w:r>
              <w:rPr>
                <w:rFonts w:ascii="Times New Roman" w:eastAsia="Times New Roman" w:hAnsi="Times New Roman" w:cs="Times New Roman"/>
              </w:rPr>
              <w:t>У</w:t>
            </w:r>
            <w:proofErr w:type="gramEnd"/>
            <w:r>
              <w:rPr>
                <w:rFonts w:ascii="Times New Roman" w:eastAsia="Times New Roman" w:hAnsi="Times New Roman" w:cs="Times New Roman"/>
              </w:rPr>
              <w:t>1.4.01</w:t>
            </w:r>
          </w:p>
          <w:p w:rsidR="00995E0B" w:rsidRDefault="00995E0B" w:rsidP="00995E0B">
            <w:pPr>
              <w:spacing w:after="0" w:line="240" w:lineRule="auto"/>
              <w:rPr>
                <w:rFonts w:ascii="Times New Roman" w:eastAsia="Times New Roman" w:hAnsi="Times New Roman" w:cs="Times New Roman"/>
              </w:rPr>
            </w:pPr>
            <w:r>
              <w:rPr>
                <w:rFonts w:ascii="Times New Roman" w:eastAsia="Times New Roman" w:hAnsi="Times New Roman" w:cs="Times New Roman"/>
              </w:rPr>
              <w:t>У1.4.02</w:t>
            </w:r>
          </w:p>
          <w:p w:rsidR="00995E0B" w:rsidRDefault="00995E0B" w:rsidP="00995E0B">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Н1.3.01</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r>
      <w:tr w:rsidR="00995E0B" w:rsidRPr="007204B0" w:rsidTr="009F5E78">
        <w:trPr>
          <w:trHeight w:val="245"/>
        </w:trPr>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b/>
              </w:rPr>
            </w:pPr>
            <w:r>
              <w:rPr>
                <w:rFonts w:ascii="Times New Roman" w:eastAsia="Times New Roman" w:hAnsi="Times New Roman" w:cs="Times New Roman"/>
                <w:b/>
              </w:rPr>
              <w:t>18</w:t>
            </w:r>
          </w:p>
        </w:tc>
        <w:tc>
          <w:tcPr>
            <w:tcW w:w="546"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Default="00995E0B" w:rsidP="00707D89">
            <w:pPr>
              <w:pStyle w:val="affffff9"/>
              <w:numPr>
                <w:ilvl w:val="0"/>
                <w:numId w:val="23"/>
              </w:numPr>
              <w:spacing w:before="0" w:after="0"/>
              <w:ind w:left="374" w:hanging="357"/>
              <w:contextualSpacing/>
              <w:jc w:val="both"/>
              <w:rPr>
                <w:sz w:val="22"/>
              </w:rPr>
            </w:pPr>
            <w:r w:rsidRPr="00394478">
              <w:rPr>
                <w:sz w:val="22"/>
              </w:rPr>
              <w:t>Произвести  монтаж отдельных узлов на микроэлементах, сложных узлов и прибор</w:t>
            </w:r>
            <w:r>
              <w:rPr>
                <w:sz w:val="22"/>
              </w:rPr>
              <w:t>ов радиоэлектронной аппаратуры.</w:t>
            </w:r>
          </w:p>
          <w:p w:rsidR="00995E0B" w:rsidRPr="00394478" w:rsidRDefault="00995E0B" w:rsidP="00707D89">
            <w:pPr>
              <w:pStyle w:val="affffff9"/>
              <w:numPr>
                <w:ilvl w:val="0"/>
                <w:numId w:val="23"/>
              </w:numPr>
              <w:spacing w:before="0" w:after="0"/>
              <w:ind w:left="374" w:hanging="357"/>
              <w:contextualSpacing/>
              <w:jc w:val="both"/>
              <w:rPr>
                <w:sz w:val="22"/>
              </w:rPr>
            </w:pPr>
            <w:r w:rsidRPr="00394478">
              <w:rPr>
                <w:sz w:val="22"/>
              </w:rPr>
              <w:t xml:space="preserve"> Произвести монтаж больших групп сложных радиоустройств и приборов радиоэлектронной аппаратуры.</w:t>
            </w:r>
          </w:p>
          <w:p w:rsidR="00995E0B" w:rsidRPr="00394478" w:rsidRDefault="00995E0B" w:rsidP="00707D89">
            <w:pPr>
              <w:pStyle w:val="affffff9"/>
              <w:numPr>
                <w:ilvl w:val="0"/>
                <w:numId w:val="23"/>
              </w:numPr>
              <w:spacing w:before="0" w:after="0"/>
              <w:ind w:left="374" w:hanging="357"/>
              <w:contextualSpacing/>
              <w:jc w:val="both"/>
              <w:rPr>
                <w:sz w:val="22"/>
              </w:rPr>
            </w:pPr>
            <w:r w:rsidRPr="00394478">
              <w:rPr>
                <w:sz w:val="22"/>
              </w:rPr>
              <w:t>Выполнить сварку деталей и элементов радиоэлектронной аппаратуры, склеивание, герметизацию элементов конструкции.</w:t>
            </w:r>
          </w:p>
          <w:p w:rsidR="00995E0B" w:rsidRPr="00394478" w:rsidRDefault="00995E0B" w:rsidP="00707D89">
            <w:pPr>
              <w:pStyle w:val="affffff9"/>
              <w:numPr>
                <w:ilvl w:val="0"/>
                <w:numId w:val="23"/>
              </w:numPr>
              <w:spacing w:before="0" w:after="0"/>
              <w:ind w:left="374" w:hanging="357"/>
              <w:contextualSpacing/>
              <w:jc w:val="both"/>
              <w:rPr>
                <w:sz w:val="22"/>
              </w:rPr>
            </w:pPr>
            <w:r w:rsidRPr="00394478">
              <w:rPr>
                <w:sz w:val="22"/>
              </w:rPr>
              <w:t>Изучение технологической карты  сборки блока генератора.</w:t>
            </w:r>
          </w:p>
          <w:p w:rsidR="00995E0B" w:rsidRPr="00394478" w:rsidRDefault="00995E0B" w:rsidP="00707D89">
            <w:pPr>
              <w:pStyle w:val="affffff9"/>
              <w:numPr>
                <w:ilvl w:val="0"/>
                <w:numId w:val="23"/>
              </w:numPr>
              <w:spacing w:before="0" w:after="0"/>
              <w:ind w:left="374" w:hanging="357"/>
              <w:contextualSpacing/>
              <w:jc w:val="both"/>
              <w:rPr>
                <w:sz w:val="22"/>
              </w:rPr>
            </w:pPr>
            <w:r w:rsidRPr="00394478">
              <w:rPr>
                <w:sz w:val="22"/>
              </w:rPr>
              <w:t xml:space="preserve">Изучение </w:t>
            </w:r>
            <w:r>
              <w:rPr>
                <w:sz w:val="22"/>
              </w:rPr>
              <w:t>с</w:t>
            </w:r>
            <w:r w:rsidRPr="00394478">
              <w:rPr>
                <w:sz w:val="22"/>
              </w:rPr>
              <w:t>истемного блока компьютера</w:t>
            </w:r>
            <w:r>
              <w:rPr>
                <w:sz w:val="22"/>
              </w:rPr>
              <w:t>,</w:t>
            </w:r>
            <w:r w:rsidRPr="00394478">
              <w:rPr>
                <w:sz w:val="22"/>
              </w:rPr>
              <w:t xml:space="preserve"> произвести укладку силовых и высокочастотных кабелей по схемам с их подключением и </w:t>
            </w:r>
            <w:proofErr w:type="spellStart"/>
            <w:r w:rsidRPr="00394478">
              <w:rPr>
                <w:sz w:val="22"/>
              </w:rPr>
              <w:t>прозвонкой</w:t>
            </w:r>
            <w:proofErr w:type="spellEnd"/>
            <w:r w:rsidRPr="00394478">
              <w:rPr>
                <w:sz w:val="22"/>
              </w:rPr>
              <w:t xml:space="preserve">. </w:t>
            </w:r>
          </w:p>
          <w:p w:rsidR="00995E0B" w:rsidRPr="00394478" w:rsidRDefault="00995E0B" w:rsidP="00707D89">
            <w:pPr>
              <w:pStyle w:val="affffff9"/>
              <w:numPr>
                <w:ilvl w:val="0"/>
                <w:numId w:val="23"/>
              </w:numPr>
              <w:spacing w:before="0" w:after="0"/>
              <w:ind w:left="374" w:hanging="357"/>
              <w:contextualSpacing/>
              <w:jc w:val="both"/>
              <w:rPr>
                <w:sz w:val="22"/>
              </w:rPr>
            </w:pPr>
            <w:r w:rsidRPr="00394478">
              <w:rPr>
                <w:sz w:val="22"/>
              </w:rPr>
              <w:t xml:space="preserve">Произвести  сборку радиоэлектронной аппаратуры на интегральных микросхемах. </w:t>
            </w:r>
          </w:p>
          <w:p w:rsidR="00995E0B" w:rsidRPr="00394478" w:rsidRDefault="00995E0B" w:rsidP="00707D89">
            <w:pPr>
              <w:pStyle w:val="affffff9"/>
              <w:numPr>
                <w:ilvl w:val="0"/>
                <w:numId w:val="23"/>
              </w:numPr>
              <w:spacing w:before="0" w:after="0"/>
              <w:ind w:left="374" w:hanging="357"/>
              <w:contextualSpacing/>
              <w:jc w:val="both"/>
              <w:rPr>
                <w:sz w:val="22"/>
              </w:rPr>
            </w:pPr>
            <w:r w:rsidRPr="00394478">
              <w:rPr>
                <w:sz w:val="22"/>
              </w:rPr>
              <w:t>Выполнить сборку и монтаж отдельных узлов и приборов радиоэлектронной аппаратуры, устройств импульсной и вычислительной техники; собрать изделия по определенным схемам.</w:t>
            </w:r>
          </w:p>
          <w:p w:rsidR="00995E0B" w:rsidRPr="00394478" w:rsidRDefault="00995E0B" w:rsidP="00707D89">
            <w:pPr>
              <w:pStyle w:val="affffff9"/>
              <w:widowControl w:val="0"/>
              <w:numPr>
                <w:ilvl w:val="0"/>
                <w:numId w:val="23"/>
              </w:numPr>
              <w:autoSpaceDE w:val="0"/>
              <w:autoSpaceDN w:val="0"/>
              <w:spacing w:before="0" w:after="0"/>
              <w:ind w:left="374" w:hanging="357"/>
              <w:contextualSpacing/>
              <w:jc w:val="both"/>
              <w:rPr>
                <w:sz w:val="22"/>
              </w:rPr>
            </w:pPr>
            <w:r w:rsidRPr="00394478">
              <w:rPr>
                <w:sz w:val="22"/>
              </w:rPr>
              <w:t xml:space="preserve">Изготовить сборочные приспособления; выполнять приработку механических частей радиоэлектронной аппаратуры, приборов, узлов. </w:t>
            </w:r>
          </w:p>
          <w:p w:rsidR="00995E0B" w:rsidRPr="00394478" w:rsidRDefault="00995E0B" w:rsidP="00707D89">
            <w:pPr>
              <w:pStyle w:val="affffff9"/>
              <w:widowControl w:val="0"/>
              <w:numPr>
                <w:ilvl w:val="0"/>
                <w:numId w:val="23"/>
              </w:numPr>
              <w:autoSpaceDE w:val="0"/>
              <w:autoSpaceDN w:val="0"/>
              <w:spacing w:before="0" w:after="0"/>
              <w:ind w:left="374" w:hanging="357"/>
              <w:contextualSpacing/>
              <w:jc w:val="both"/>
            </w:pPr>
            <w:proofErr w:type="gramStart"/>
            <w:r w:rsidRPr="00394478">
              <w:rPr>
                <w:sz w:val="22"/>
              </w:rPr>
              <w:t>Изучение  режимов</w:t>
            </w:r>
            <w:proofErr w:type="gramEnd"/>
            <w:r w:rsidRPr="00394478">
              <w:rPr>
                <w:sz w:val="22"/>
              </w:rPr>
              <w:t xml:space="preserve"> наладки технологического оборудования, </w:t>
            </w:r>
            <w:r>
              <w:rPr>
                <w:sz w:val="22"/>
              </w:rPr>
              <w:t>п</w:t>
            </w:r>
            <w:r w:rsidRPr="00394478">
              <w:rPr>
                <w:sz w:val="22"/>
              </w:rPr>
              <w:t>равил чтения сложных принципиальных и монтажных схем, сборочных чертежей).</w:t>
            </w:r>
          </w:p>
        </w:tc>
        <w:tc>
          <w:tcPr>
            <w:tcW w:w="546" w:type="pct"/>
          </w:tcPr>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Pr="007204B0"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vMerge/>
          </w:tcPr>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lang w:eastAsia="ru-RU"/>
              </w:rPr>
            </w:pPr>
          </w:p>
        </w:tc>
      </w:tr>
      <w:tr w:rsidR="009C5F98" w:rsidRPr="007204B0" w:rsidTr="009F5E78">
        <w:tc>
          <w:tcPr>
            <w:tcW w:w="895" w:type="pct"/>
            <w:vMerge w:val="restar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Тема 2.4. </w:t>
            </w:r>
            <w:r w:rsidRPr="007204B0">
              <w:rPr>
                <w:rFonts w:ascii="Times New Roman" w:hAnsi="Times New Roman" w:cs="Times New Roman"/>
                <w:b/>
              </w:rPr>
              <w:t>Использование контрольно-измерительных приборов для проведения сборочных работ различных видов радиоэлектронной техники</w:t>
            </w:r>
          </w:p>
        </w:tc>
        <w:tc>
          <w:tcPr>
            <w:tcW w:w="2612"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Содержание</w:t>
            </w:r>
          </w:p>
        </w:tc>
        <w:tc>
          <w:tcPr>
            <w:tcW w:w="546" w:type="pct"/>
            <w:vAlign w:val="center"/>
          </w:tcPr>
          <w:p w:rsidR="009C5F98" w:rsidRPr="007204B0" w:rsidRDefault="009C5F98" w:rsidP="007945FB">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1</w:t>
            </w:r>
            <w:r w:rsidR="007945FB">
              <w:rPr>
                <w:rFonts w:ascii="Times New Roman" w:eastAsia="Times New Roman" w:hAnsi="Times New Roman" w:cs="Times New Roman"/>
                <w:b/>
              </w:rPr>
              <w:t>6</w:t>
            </w:r>
          </w:p>
        </w:tc>
        <w:tc>
          <w:tcPr>
            <w:tcW w:w="546"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707D89">
            <w:pPr>
              <w:pStyle w:val="affffff9"/>
              <w:widowControl w:val="0"/>
              <w:numPr>
                <w:ilvl w:val="0"/>
                <w:numId w:val="9"/>
              </w:numPr>
              <w:autoSpaceDE w:val="0"/>
              <w:autoSpaceDN w:val="0"/>
              <w:spacing w:before="0" w:after="0"/>
              <w:rPr>
                <w:sz w:val="22"/>
                <w:szCs w:val="22"/>
              </w:rPr>
            </w:pPr>
            <w:r w:rsidRPr="007204B0">
              <w:rPr>
                <w:sz w:val="22"/>
                <w:szCs w:val="22"/>
              </w:rPr>
              <w:t>Приборы и оборудование для проверки радиокомпонентов;</w:t>
            </w:r>
            <w:r>
              <w:rPr>
                <w:sz w:val="22"/>
                <w:szCs w:val="22"/>
              </w:rPr>
              <w:t xml:space="preserve"> </w:t>
            </w:r>
            <w:r w:rsidRPr="007204B0">
              <w:rPr>
                <w:sz w:val="22"/>
                <w:szCs w:val="22"/>
              </w:rPr>
              <w:t xml:space="preserve">правила эксплуатации,  применение мультиметров и </w:t>
            </w:r>
            <w:r w:rsidRPr="007204B0">
              <w:rPr>
                <w:sz w:val="22"/>
                <w:szCs w:val="22"/>
                <w:lang w:val="en-US"/>
              </w:rPr>
              <w:t>RLC</w:t>
            </w:r>
            <w:r w:rsidRPr="007204B0">
              <w:rPr>
                <w:sz w:val="22"/>
                <w:szCs w:val="22"/>
              </w:rPr>
              <w:t>-метров для проведения сборочных работ; определение неисправности радиокомпонентов</w:t>
            </w:r>
            <w:r>
              <w:rPr>
                <w:sz w:val="22"/>
                <w:szCs w:val="22"/>
              </w:rPr>
              <w:t>.</w:t>
            </w:r>
            <w:r w:rsidRPr="007204B0">
              <w:rPr>
                <w:sz w:val="22"/>
                <w:szCs w:val="22"/>
              </w:rPr>
              <w:t xml:space="preserve"> </w:t>
            </w:r>
          </w:p>
          <w:p w:rsidR="00995E0B" w:rsidRPr="007204B0" w:rsidRDefault="00995E0B" w:rsidP="00707D89">
            <w:pPr>
              <w:pStyle w:val="affffff9"/>
              <w:widowControl w:val="0"/>
              <w:numPr>
                <w:ilvl w:val="0"/>
                <w:numId w:val="9"/>
              </w:numPr>
              <w:autoSpaceDE w:val="0"/>
              <w:autoSpaceDN w:val="0"/>
              <w:spacing w:before="0" w:after="0"/>
              <w:rPr>
                <w:sz w:val="22"/>
                <w:szCs w:val="22"/>
              </w:rPr>
            </w:pPr>
            <w:r w:rsidRPr="007204B0">
              <w:rPr>
                <w:sz w:val="22"/>
                <w:szCs w:val="22"/>
              </w:rPr>
              <w:t xml:space="preserve">Контроль качества паяных соединений, методы проверки проводов и кабелей, проверка сопротивления провода, приемы </w:t>
            </w:r>
            <w:proofErr w:type="spellStart"/>
            <w:r w:rsidRPr="007204B0">
              <w:rPr>
                <w:sz w:val="22"/>
                <w:szCs w:val="22"/>
              </w:rPr>
              <w:t>прозвонки</w:t>
            </w:r>
            <w:proofErr w:type="spellEnd"/>
            <w:r w:rsidRPr="007204B0">
              <w:rPr>
                <w:sz w:val="22"/>
                <w:szCs w:val="22"/>
              </w:rPr>
              <w:t xml:space="preserve"> силовых и высокочастотных кабелей, проверка сопротивления изоляции провода,  правила подводки схем и установки деталей и приборов</w:t>
            </w:r>
            <w:r>
              <w:rPr>
                <w:sz w:val="22"/>
                <w:szCs w:val="22"/>
              </w:rPr>
              <w:t>.</w:t>
            </w:r>
            <w:r w:rsidRPr="007204B0">
              <w:rPr>
                <w:sz w:val="22"/>
                <w:szCs w:val="22"/>
              </w:rPr>
              <w:t xml:space="preserve"> </w:t>
            </w:r>
          </w:p>
          <w:p w:rsidR="00995E0B" w:rsidRPr="007204B0" w:rsidRDefault="00995E0B" w:rsidP="00707D89">
            <w:pPr>
              <w:pStyle w:val="affffff9"/>
              <w:widowControl w:val="0"/>
              <w:numPr>
                <w:ilvl w:val="0"/>
                <w:numId w:val="9"/>
              </w:numPr>
              <w:autoSpaceDE w:val="0"/>
              <w:autoSpaceDN w:val="0"/>
              <w:spacing w:before="0" w:after="0"/>
              <w:rPr>
                <w:sz w:val="22"/>
                <w:szCs w:val="22"/>
              </w:rPr>
            </w:pPr>
            <w:r w:rsidRPr="007204B0">
              <w:rPr>
                <w:sz w:val="22"/>
                <w:szCs w:val="22"/>
              </w:rPr>
              <w:t xml:space="preserve">Методы </w:t>
            </w:r>
            <w:proofErr w:type="spellStart"/>
            <w:r w:rsidRPr="007204B0">
              <w:rPr>
                <w:sz w:val="22"/>
                <w:szCs w:val="22"/>
              </w:rPr>
              <w:t>прозвонки</w:t>
            </w:r>
            <w:proofErr w:type="spellEnd"/>
            <w:r w:rsidRPr="007204B0">
              <w:rPr>
                <w:sz w:val="22"/>
                <w:szCs w:val="22"/>
              </w:rPr>
              <w:t xml:space="preserve"> печатных плат; виды контрольно-измерительного оборудования для проведения сборочных работ; алгоритмы проверк</w:t>
            </w:r>
            <w:r>
              <w:rPr>
                <w:sz w:val="22"/>
                <w:szCs w:val="22"/>
              </w:rPr>
              <w:t>и правильности сборки блоков РТ</w:t>
            </w:r>
            <w:r w:rsidRPr="007204B0">
              <w:rPr>
                <w:sz w:val="22"/>
                <w:szCs w:val="22"/>
              </w:rPr>
              <w:t>;</w:t>
            </w:r>
            <w:r>
              <w:rPr>
                <w:sz w:val="22"/>
                <w:szCs w:val="22"/>
              </w:rPr>
              <w:t xml:space="preserve"> </w:t>
            </w:r>
            <w:r w:rsidRPr="007204B0">
              <w:rPr>
                <w:sz w:val="22"/>
                <w:szCs w:val="22"/>
              </w:rPr>
              <w:t>микропроцессорные системы управления технологическими процессами сборки и монтажа.</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rPr>
            </w:pPr>
            <w:r w:rsidRPr="007204B0">
              <w:rPr>
                <w:rFonts w:ascii="Times New Roman" w:eastAsia="Times New Roman" w:hAnsi="Times New Roman" w:cs="Times New Roman"/>
              </w:rPr>
              <w:t>6</w:t>
            </w:r>
          </w:p>
        </w:tc>
        <w:tc>
          <w:tcPr>
            <w:tcW w:w="546" w:type="pct"/>
            <w:vMerge w:val="restart"/>
          </w:tcPr>
          <w:p w:rsidR="00995E0B" w:rsidRPr="007204B0" w:rsidRDefault="00995E0B" w:rsidP="00EB2973">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ПК 1.2, ПК 1.3</w:t>
            </w:r>
          </w:p>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ОК 01 ОК 02, ОК 09</w:t>
            </w:r>
          </w:p>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КК 1</w:t>
            </w:r>
            <w:r>
              <w:rPr>
                <w:rFonts w:ascii="Times New Roman" w:eastAsia="Times New Roman" w:hAnsi="Times New Roman" w:cs="Times New Roman"/>
              </w:rPr>
              <w:t>,</w:t>
            </w:r>
            <w:r w:rsidRPr="007204B0">
              <w:rPr>
                <w:rFonts w:ascii="Times New Roman" w:eastAsia="Times New Roman" w:hAnsi="Times New Roman" w:cs="Times New Roman"/>
              </w:rPr>
              <w:t xml:space="preserve"> КК 3</w:t>
            </w:r>
          </w:p>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 xml:space="preserve"> </w:t>
            </w:r>
          </w:p>
        </w:tc>
        <w:tc>
          <w:tcPr>
            <w:tcW w:w="401" w:type="pct"/>
            <w:vMerge w:val="restart"/>
          </w:tcPr>
          <w:p w:rsidR="00995E0B" w:rsidRPr="007204B0" w:rsidRDefault="00995E0B" w:rsidP="003B2E82">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 xml:space="preserve">З1.2.04 </w:t>
            </w:r>
          </w:p>
          <w:p w:rsidR="00995E0B" w:rsidRPr="007204B0" w:rsidRDefault="00995E0B" w:rsidP="003B2E82">
            <w:pPr>
              <w:widowControl w:val="0"/>
              <w:autoSpaceDE w:val="0"/>
              <w:autoSpaceDN w:val="0"/>
              <w:spacing w:after="0" w:line="240" w:lineRule="auto"/>
              <w:ind w:left="9"/>
              <w:rPr>
                <w:rFonts w:ascii="Times New Roman" w:eastAsia="Times New Roman" w:hAnsi="Times New Roman" w:cs="Times New Roman"/>
              </w:rPr>
            </w:pPr>
            <w:r w:rsidRPr="007204B0">
              <w:rPr>
                <w:rFonts w:ascii="Times New Roman" w:eastAsia="Times New Roman" w:hAnsi="Times New Roman" w:cs="Times New Roman"/>
              </w:rPr>
              <w:t>З1.3.04</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У1.1.01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У1.1.02</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У1.1.03</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У1.1.04</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У1.2.01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У1.2.02</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У1.2.04</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У1.3.01</w:t>
            </w:r>
          </w:p>
          <w:p w:rsidR="00995E0B" w:rsidRDefault="00995E0B" w:rsidP="00995E0B">
            <w:pPr>
              <w:widowControl w:val="0"/>
              <w:autoSpaceDE w:val="0"/>
              <w:autoSpaceDN w:val="0"/>
              <w:spacing w:after="0" w:line="240" w:lineRule="auto"/>
              <w:ind w:left="9"/>
              <w:jc w:val="both"/>
              <w:rPr>
                <w:rFonts w:ascii="Times New Roman" w:hAnsi="Times New Roman" w:cs="Times New Roman"/>
              </w:rPr>
            </w:pPr>
            <w:r>
              <w:rPr>
                <w:rFonts w:ascii="Times New Roman" w:hAnsi="Times New Roman" w:cs="Times New Roman"/>
              </w:rPr>
              <w:t>У1.3.02</w:t>
            </w:r>
          </w:p>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r>
              <w:rPr>
                <w:rFonts w:ascii="Times New Roman" w:hAnsi="Times New Roman" w:cs="Times New Roman"/>
              </w:rPr>
              <w:t>У1.3.03</w:t>
            </w: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bCs/>
              </w:rPr>
              <w:t>В том числе практических занятий и лабораторных работ</w:t>
            </w:r>
          </w:p>
        </w:tc>
        <w:tc>
          <w:tcPr>
            <w:tcW w:w="546" w:type="pct"/>
          </w:tcPr>
          <w:p w:rsidR="00995E0B" w:rsidRPr="007204B0" w:rsidRDefault="00995E0B" w:rsidP="00EB2973">
            <w:pPr>
              <w:widowControl w:val="0"/>
              <w:autoSpaceDE w:val="0"/>
              <w:autoSpaceDN w:val="0"/>
              <w:spacing w:after="0" w:line="240" w:lineRule="auto"/>
              <w:ind w:left="9"/>
              <w:jc w:val="center"/>
              <w:rPr>
                <w:rFonts w:ascii="Times New Roman" w:eastAsia="Times New Roman" w:hAnsi="Times New Roman" w:cs="Times New Roman"/>
                <w:b/>
              </w:rPr>
            </w:pPr>
            <w:r>
              <w:rPr>
                <w:rFonts w:ascii="Times New Roman" w:eastAsia="Times New Roman" w:hAnsi="Times New Roman" w:cs="Times New Roman"/>
                <w:b/>
              </w:rPr>
              <w:t>10</w:t>
            </w:r>
          </w:p>
        </w:tc>
        <w:tc>
          <w:tcPr>
            <w:tcW w:w="546" w:type="pct"/>
            <w:vMerge/>
          </w:tcPr>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7204B0" w:rsidRDefault="00995E0B" w:rsidP="00BD5166">
            <w:pPr>
              <w:widowControl w:val="0"/>
              <w:autoSpaceDE w:val="0"/>
              <w:autoSpaceDN w:val="0"/>
              <w:spacing w:after="0" w:line="240" w:lineRule="auto"/>
              <w:ind w:left="9"/>
              <w:jc w:val="center"/>
              <w:rPr>
                <w:rFonts w:ascii="Times New Roman" w:eastAsia="Times New Roman" w:hAnsi="Times New Roman" w:cs="Times New Roman"/>
              </w:rPr>
            </w:pPr>
          </w:p>
        </w:tc>
      </w:tr>
      <w:tr w:rsidR="00995E0B" w:rsidRPr="007204B0" w:rsidTr="009F5E78">
        <w:tc>
          <w:tcPr>
            <w:tcW w:w="895" w:type="pct"/>
            <w:vMerge/>
          </w:tcPr>
          <w:p w:rsidR="00995E0B" w:rsidRPr="007204B0" w:rsidRDefault="00995E0B" w:rsidP="00BD5166">
            <w:pPr>
              <w:widowControl w:val="0"/>
              <w:autoSpaceDE w:val="0"/>
              <w:autoSpaceDN w:val="0"/>
              <w:spacing w:after="0" w:line="240" w:lineRule="auto"/>
              <w:ind w:left="9"/>
              <w:rPr>
                <w:rFonts w:ascii="Times New Roman" w:eastAsia="Times New Roman" w:hAnsi="Times New Roman" w:cs="Times New Roman"/>
              </w:rPr>
            </w:pPr>
          </w:p>
        </w:tc>
        <w:tc>
          <w:tcPr>
            <w:tcW w:w="2612" w:type="pct"/>
          </w:tcPr>
          <w:p w:rsidR="00995E0B" w:rsidRPr="007945FB" w:rsidRDefault="00995E0B" w:rsidP="00707D89">
            <w:pPr>
              <w:pStyle w:val="affffff9"/>
              <w:widowControl w:val="0"/>
              <w:numPr>
                <w:ilvl w:val="0"/>
                <w:numId w:val="24"/>
              </w:numPr>
              <w:autoSpaceDE w:val="0"/>
              <w:autoSpaceDN w:val="0"/>
              <w:spacing w:before="0" w:after="0"/>
              <w:ind w:left="385" w:hanging="357"/>
              <w:contextualSpacing/>
              <w:rPr>
                <w:sz w:val="22"/>
              </w:rPr>
            </w:pPr>
            <w:bookmarkStart w:id="4" w:name="sub_5213"/>
            <w:r w:rsidRPr="007945FB">
              <w:rPr>
                <w:sz w:val="22"/>
              </w:rPr>
              <w:t xml:space="preserve">Произвести  укладку силовых и высокочастотных кабелей по схемам с их подключением и </w:t>
            </w:r>
            <w:proofErr w:type="spellStart"/>
            <w:r w:rsidRPr="007945FB">
              <w:rPr>
                <w:sz w:val="22"/>
              </w:rPr>
              <w:t>прозвонкой</w:t>
            </w:r>
            <w:bookmarkEnd w:id="4"/>
            <w:proofErr w:type="spellEnd"/>
            <w:r w:rsidRPr="007945FB">
              <w:rPr>
                <w:sz w:val="22"/>
              </w:rPr>
              <w:t>.</w:t>
            </w:r>
          </w:p>
          <w:p w:rsidR="00995E0B" w:rsidRPr="007945FB" w:rsidRDefault="00995E0B" w:rsidP="00707D89">
            <w:pPr>
              <w:pStyle w:val="affffff9"/>
              <w:widowControl w:val="0"/>
              <w:numPr>
                <w:ilvl w:val="0"/>
                <w:numId w:val="24"/>
              </w:numPr>
              <w:autoSpaceDE w:val="0"/>
              <w:autoSpaceDN w:val="0"/>
              <w:spacing w:before="0" w:after="0"/>
              <w:ind w:left="385" w:hanging="357"/>
              <w:contextualSpacing/>
              <w:rPr>
                <w:bCs/>
                <w:sz w:val="22"/>
              </w:rPr>
            </w:pPr>
            <w:r w:rsidRPr="007945FB">
              <w:rPr>
                <w:sz w:val="22"/>
              </w:rPr>
              <w:t>П</w:t>
            </w:r>
            <w:r w:rsidRPr="007945FB">
              <w:rPr>
                <w:bCs/>
                <w:sz w:val="22"/>
              </w:rPr>
              <w:t>роверка правильности сборки генератора.</w:t>
            </w:r>
          </w:p>
          <w:p w:rsidR="00995E0B" w:rsidRPr="007945FB" w:rsidRDefault="00995E0B" w:rsidP="00707D89">
            <w:pPr>
              <w:pStyle w:val="affffff9"/>
              <w:widowControl w:val="0"/>
              <w:numPr>
                <w:ilvl w:val="0"/>
                <w:numId w:val="24"/>
              </w:numPr>
              <w:autoSpaceDE w:val="0"/>
              <w:autoSpaceDN w:val="0"/>
              <w:spacing w:before="0" w:after="0"/>
              <w:ind w:left="385" w:hanging="357"/>
              <w:contextualSpacing/>
              <w:rPr>
                <w:bCs/>
                <w:sz w:val="22"/>
              </w:rPr>
            </w:pPr>
            <w:r w:rsidRPr="007945FB">
              <w:rPr>
                <w:bCs/>
                <w:sz w:val="22"/>
              </w:rPr>
              <w:t>Определение исправности радиокомпонентов.</w:t>
            </w:r>
          </w:p>
          <w:p w:rsidR="00995E0B" w:rsidRPr="007945FB" w:rsidRDefault="00995E0B" w:rsidP="00707D89">
            <w:pPr>
              <w:pStyle w:val="affffff9"/>
              <w:widowControl w:val="0"/>
              <w:numPr>
                <w:ilvl w:val="0"/>
                <w:numId w:val="24"/>
              </w:numPr>
              <w:autoSpaceDE w:val="0"/>
              <w:autoSpaceDN w:val="0"/>
              <w:spacing w:before="0" w:after="0"/>
              <w:ind w:left="385" w:hanging="357"/>
              <w:contextualSpacing/>
              <w:rPr>
                <w:bCs/>
                <w:sz w:val="22"/>
              </w:rPr>
            </w:pPr>
            <w:r w:rsidRPr="007945FB">
              <w:rPr>
                <w:bCs/>
                <w:sz w:val="22"/>
              </w:rPr>
              <w:t>Проверка целостности проводов и кабелей.</w:t>
            </w:r>
          </w:p>
          <w:p w:rsidR="00995E0B" w:rsidRPr="007945FB" w:rsidRDefault="00995E0B" w:rsidP="00707D89">
            <w:pPr>
              <w:pStyle w:val="affffff9"/>
              <w:widowControl w:val="0"/>
              <w:numPr>
                <w:ilvl w:val="0"/>
                <w:numId w:val="24"/>
              </w:numPr>
              <w:autoSpaceDE w:val="0"/>
              <w:autoSpaceDN w:val="0"/>
              <w:spacing w:before="0" w:after="0"/>
              <w:ind w:left="385" w:hanging="357"/>
              <w:contextualSpacing/>
            </w:pPr>
            <w:r w:rsidRPr="007945FB">
              <w:rPr>
                <w:bCs/>
                <w:sz w:val="22"/>
              </w:rPr>
              <w:lastRenderedPageBreak/>
              <w:t>Выбор приборов для проверки качества соединений плат блоков.</w:t>
            </w:r>
            <w:r>
              <w:rPr>
                <w:bCs/>
                <w:sz w:val="22"/>
              </w:rPr>
              <w:t xml:space="preserve"> </w:t>
            </w:r>
            <w:r w:rsidRPr="007945FB">
              <w:rPr>
                <w:bCs/>
                <w:sz w:val="22"/>
              </w:rPr>
              <w:t>Комплексная проверка качества сборки макета усилителя низкой частоты.</w:t>
            </w:r>
          </w:p>
        </w:tc>
        <w:tc>
          <w:tcPr>
            <w:tcW w:w="546" w:type="pct"/>
          </w:tcPr>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p w:rsidR="00995E0B"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lastRenderedPageBreak/>
              <w:t>2</w:t>
            </w:r>
          </w:p>
          <w:p w:rsidR="00995E0B" w:rsidRPr="007204B0" w:rsidRDefault="00995E0B" w:rsidP="009A3A76">
            <w:pPr>
              <w:widowControl w:val="0"/>
              <w:autoSpaceDE w:val="0"/>
              <w:autoSpaceDN w:val="0"/>
              <w:spacing w:after="0" w:line="240" w:lineRule="auto"/>
              <w:ind w:left="9"/>
              <w:rPr>
                <w:rFonts w:ascii="Times New Roman" w:eastAsia="Times New Roman" w:hAnsi="Times New Roman" w:cs="Times New Roman"/>
              </w:rPr>
            </w:pPr>
            <w:r>
              <w:rPr>
                <w:rFonts w:ascii="Times New Roman" w:eastAsia="Times New Roman" w:hAnsi="Times New Roman" w:cs="Times New Roman"/>
              </w:rPr>
              <w:t>2</w:t>
            </w:r>
          </w:p>
        </w:tc>
        <w:tc>
          <w:tcPr>
            <w:tcW w:w="546" w:type="pct"/>
            <w:vMerge/>
          </w:tcPr>
          <w:p w:rsidR="00995E0B" w:rsidRPr="007204B0" w:rsidRDefault="00995E0B" w:rsidP="00995E0B">
            <w:pPr>
              <w:widowControl w:val="0"/>
              <w:autoSpaceDE w:val="0"/>
              <w:autoSpaceDN w:val="0"/>
              <w:spacing w:after="0" w:line="240" w:lineRule="auto"/>
              <w:ind w:left="9"/>
              <w:rPr>
                <w:rFonts w:ascii="Times New Roman" w:eastAsia="Times New Roman" w:hAnsi="Times New Roman" w:cs="Times New Roman"/>
              </w:rPr>
            </w:pPr>
          </w:p>
        </w:tc>
        <w:tc>
          <w:tcPr>
            <w:tcW w:w="401" w:type="pct"/>
            <w:vMerge/>
          </w:tcPr>
          <w:p w:rsidR="00995E0B" w:rsidRPr="00FA19EA" w:rsidRDefault="00995E0B" w:rsidP="00FA19EA">
            <w:pPr>
              <w:widowControl w:val="0"/>
              <w:autoSpaceDE w:val="0"/>
              <w:autoSpaceDN w:val="0"/>
              <w:spacing w:after="0" w:line="240" w:lineRule="auto"/>
              <w:ind w:left="9"/>
              <w:jc w:val="both"/>
              <w:rPr>
                <w:rFonts w:ascii="Times New Roman" w:hAnsi="Times New Roman" w:cs="Times New Roman"/>
              </w:rPr>
            </w:pPr>
          </w:p>
        </w:tc>
      </w:tr>
      <w:tr w:rsidR="00A9033E" w:rsidRPr="007204B0" w:rsidTr="009F5E78">
        <w:tc>
          <w:tcPr>
            <w:tcW w:w="3507" w:type="pct"/>
            <w:gridSpan w:val="2"/>
          </w:tcPr>
          <w:p w:rsidR="00A9033E" w:rsidRPr="00A9033E" w:rsidRDefault="00A9033E" w:rsidP="00A9033E">
            <w:pPr>
              <w:rPr>
                <w:rFonts w:ascii="Times New Roman" w:eastAsia="Times New Roman" w:hAnsi="Times New Roman" w:cs="Times New Roman"/>
                <w:b/>
                <w:bCs/>
              </w:rPr>
            </w:pPr>
            <w:r w:rsidRPr="00A9033E">
              <w:rPr>
                <w:rFonts w:ascii="Times New Roman" w:eastAsia="Times New Roman" w:hAnsi="Times New Roman" w:cs="Times New Roman"/>
                <w:b/>
                <w:bCs/>
              </w:rPr>
              <w:t xml:space="preserve">Примерная тематика самостоятельной работы при изучении раздела </w:t>
            </w:r>
            <w:r w:rsidR="00E87F8A">
              <w:rPr>
                <w:rFonts w:ascii="Times New Roman" w:eastAsia="Times New Roman" w:hAnsi="Times New Roman" w:cs="Times New Roman"/>
                <w:b/>
                <w:bCs/>
              </w:rPr>
              <w:t>2</w:t>
            </w:r>
          </w:p>
          <w:p w:rsidR="00A9033E" w:rsidRPr="007204B0" w:rsidRDefault="00A9033E" w:rsidP="00BD5166">
            <w:pPr>
              <w:widowControl w:val="0"/>
              <w:autoSpaceDE w:val="0"/>
              <w:autoSpaceDN w:val="0"/>
              <w:spacing w:after="0" w:line="240" w:lineRule="auto"/>
              <w:ind w:left="9"/>
              <w:rPr>
                <w:rFonts w:ascii="Times New Roman" w:eastAsia="Times New Roman" w:hAnsi="Times New Roman" w:cs="Times New Roman"/>
                <w:b/>
                <w:bCs/>
              </w:rPr>
            </w:pPr>
          </w:p>
        </w:tc>
        <w:tc>
          <w:tcPr>
            <w:tcW w:w="546" w:type="pct"/>
          </w:tcPr>
          <w:p w:rsidR="00A9033E" w:rsidRPr="007204B0" w:rsidRDefault="00A9033E" w:rsidP="00EB2973">
            <w:pPr>
              <w:widowControl w:val="0"/>
              <w:autoSpaceDE w:val="0"/>
              <w:autoSpaceDN w:val="0"/>
              <w:spacing w:after="0" w:line="240" w:lineRule="auto"/>
              <w:ind w:left="9"/>
              <w:jc w:val="center"/>
              <w:rPr>
                <w:rFonts w:ascii="Times New Roman" w:eastAsia="Times New Roman" w:hAnsi="Times New Roman" w:cs="Times New Roman"/>
              </w:rPr>
            </w:pPr>
          </w:p>
        </w:tc>
        <w:tc>
          <w:tcPr>
            <w:tcW w:w="546" w:type="pct"/>
          </w:tcPr>
          <w:p w:rsidR="00A9033E" w:rsidRPr="007204B0" w:rsidRDefault="00A9033E" w:rsidP="00EE20B7">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A9033E" w:rsidRPr="007204B0" w:rsidRDefault="00A9033E" w:rsidP="00BA01EB">
            <w:pPr>
              <w:widowControl w:val="0"/>
              <w:autoSpaceDE w:val="0"/>
              <w:autoSpaceDN w:val="0"/>
              <w:spacing w:after="0" w:line="240" w:lineRule="auto"/>
              <w:ind w:left="9"/>
              <w:rPr>
                <w:rFonts w:ascii="Times New Roman" w:hAnsi="Times New Roman" w:cs="Times New Roman"/>
              </w:rPr>
            </w:pPr>
          </w:p>
        </w:tc>
      </w:tr>
      <w:tr w:rsidR="009C5F98" w:rsidRPr="007204B0" w:rsidTr="009F5E78">
        <w:trPr>
          <w:trHeight w:val="2260"/>
        </w:trPr>
        <w:tc>
          <w:tcPr>
            <w:tcW w:w="3507" w:type="pct"/>
            <w:gridSpan w:val="2"/>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Учебная практика </w:t>
            </w:r>
          </w:p>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Виды работ </w:t>
            </w:r>
          </w:p>
          <w:p w:rsidR="00A23FD3" w:rsidRPr="007945FB" w:rsidRDefault="00A23FD3" w:rsidP="00707D89">
            <w:pPr>
              <w:pStyle w:val="affffff9"/>
              <w:widowControl w:val="0"/>
              <w:numPr>
                <w:ilvl w:val="0"/>
                <w:numId w:val="25"/>
              </w:numPr>
              <w:autoSpaceDE w:val="0"/>
              <w:autoSpaceDN w:val="0"/>
              <w:spacing w:before="0" w:after="0"/>
              <w:ind w:left="374" w:hanging="357"/>
              <w:contextualSpacing/>
              <w:rPr>
                <w:b/>
                <w:sz w:val="22"/>
              </w:rPr>
            </w:pPr>
            <w:r w:rsidRPr="007945FB">
              <w:rPr>
                <w:sz w:val="22"/>
              </w:rPr>
              <w:t>Выполнения типовых слесарных и слесарно-сборочных работ</w:t>
            </w:r>
            <w:r w:rsidR="00D07B54" w:rsidRPr="007945FB">
              <w:rPr>
                <w:sz w:val="22"/>
              </w:rPr>
              <w:t>.</w:t>
            </w:r>
          </w:p>
          <w:p w:rsidR="009C5F98" w:rsidRPr="007945FB" w:rsidRDefault="009C5F98" w:rsidP="00707D89">
            <w:pPr>
              <w:pStyle w:val="affffff9"/>
              <w:widowControl w:val="0"/>
              <w:numPr>
                <w:ilvl w:val="0"/>
                <w:numId w:val="25"/>
              </w:numPr>
              <w:autoSpaceDE w:val="0"/>
              <w:autoSpaceDN w:val="0"/>
              <w:spacing w:before="0" w:after="0"/>
              <w:ind w:left="374" w:hanging="357"/>
              <w:contextualSpacing/>
              <w:rPr>
                <w:sz w:val="22"/>
              </w:rPr>
            </w:pPr>
            <w:r w:rsidRPr="007945FB">
              <w:rPr>
                <w:sz w:val="22"/>
              </w:rPr>
              <w:t>Участие в ведении основных этапов технологических процессов  сборки, монтажа и демонтажа  электронных приборов и устройств</w:t>
            </w:r>
            <w:r w:rsidR="00D07B54" w:rsidRPr="007945FB">
              <w:rPr>
                <w:sz w:val="22"/>
              </w:rPr>
              <w:t>.</w:t>
            </w:r>
          </w:p>
          <w:p w:rsidR="009C5F98" w:rsidRPr="007945FB" w:rsidRDefault="009C5F98" w:rsidP="00707D89">
            <w:pPr>
              <w:pStyle w:val="affffff9"/>
              <w:widowControl w:val="0"/>
              <w:numPr>
                <w:ilvl w:val="0"/>
                <w:numId w:val="25"/>
              </w:numPr>
              <w:autoSpaceDE w:val="0"/>
              <w:autoSpaceDN w:val="0"/>
              <w:spacing w:before="0" w:after="0"/>
              <w:ind w:left="374" w:hanging="357"/>
              <w:contextualSpacing/>
              <w:rPr>
                <w:sz w:val="22"/>
              </w:rPr>
            </w:pPr>
            <w:r w:rsidRPr="007945FB">
              <w:rPr>
                <w:sz w:val="22"/>
              </w:rPr>
              <w:t xml:space="preserve">Реализация различных способов герметизации и проверка на герметичность; </w:t>
            </w:r>
          </w:p>
          <w:p w:rsidR="009C5F98" w:rsidRPr="007945FB" w:rsidRDefault="009C5F98" w:rsidP="00707D89">
            <w:pPr>
              <w:pStyle w:val="affffff9"/>
              <w:widowControl w:val="0"/>
              <w:numPr>
                <w:ilvl w:val="0"/>
                <w:numId w:val="25"/>
              </w:numPr>
              <w:autoSpaceDE w:val="0"/>
              <w:autoSpaceDN w:val="0"/>
              <w:spacing w:before="0" w:after="0"/>
              <w:ind w:left="374" w:hanging="357"/>
              <w:contextualSpacing/>
              <w:rPr>
                <w:sz w:val="22"/>
              </w:rPr>
            </w:pPr>
            <w:r w:rsidRPr="007945FB">
              <w:rPr>
                <w:sz w:val="22"/>
              </w:rPr>
              <w:t>Выполнение монтажа и сборки электронных устройств в различных конструктивных исполнениях</w:t>
            </w:r>
            <w:r w:rsidR="00D07B54" w:rsidRPr="007945FB">
              <w:rPr>
                <w:sz w:val="22"/>
              </w:rPr>
              <w:t>.</w:t>
            </w:r>
          </w:p>
          <w:p w:rsidR="009C5F98" w:rsidRPr="007945FB" w:rsidRDefault="009C5F98" w:rsidP="00707D89">
            <w:pPr>
              <w:pStyle w:val="affffff9"/>
              <w:widowControl w:val="0"/>
              <w:numPr>
                <w:ilvl w:val="0"/>
                <w:numId w:val="25"/>
              </w:numPr>
              <w:autoSpaceDE w:val="0"/>
              <w:autoSpaceDN w:val="0"/>
              <w:spacing w:before="0" w:after="0"/>
              <w:ind w:left="374" w:hanging="357"/>
              <w:contextualSpacing/>
              <w:rPr>
                <w:sz w:val="22"/>
              </w:rPr>
            </w:pPr>
            <w:r w:rsidRPr="007945FB">
              <w:rPr>
                <w:sz w:val="22"/>
              </w:rPr>
              <w:t>Осуществление монтажа компонентов в металлизированные отверстия</w:t>
            </w:r>
            <w:r w:rsidR="00D07B54" w:rsidRPr="007945FB">
              <w:rPr>
                <w:sz w:val="22"/>
              </w:rPr>
              <w:t>.</w:t>
            </w:r>
          </w:p>
          <w:p w:rsidR="009C5F98" w:rsidRPr="007945FB" w:rsidRDefault="009C5F98" w:rsidP="00707D89">
            <w:pPr>
              <w:pStyle w:val="affffff9"/>
              <w:widowControl w:val="0"/>
              <w:numPr>
                <w:ilvl w:val="0"/>
                <w:numId w:val="25"/>
              </w:numPr>
              <w:autoSpaceDE w:val="0"/>
              <w:autoSpaceDN w:val="0"/>
              <w:spacing w:before="0" w:after="0"/>
              <w:ind w:left="374" w:hanging="357"/>
              <w:contextualSpacing/>
              <w:rPr>
                <w:sz w:val="22"/>
              </w:rPr>
            </w:pPr>
            <w:r w:rsidRPr="007945FB">
              <w:rPr>
                <w:sz w:val="22"/>
              </w:rPr>
              <w:t>Подготовка печатных плат к монтажу</w:t>
            </w:r>
            <w:r w:rsidR="00D07B54" w:rsidRPr="007945FB">
              <w:rPr>
                <w:sz w:val="22"/>
              </w:rPr>
              <w:t>.</w:t>
            </w:r>
          </w:p>
          <w:p w:rsidR="00EE20B7" w:rsidRPr="007945FB" w:rsidRDefault="00EE20B7" w:rsidP="00707D89">
            <w:pPr>
              <w:pStyle w:val="affffff9"/>
              <w:numPr>
                <w:ilvl w:val="0"/>
                <w:numId w:val="25"/>
              </w:numPr>
              <w:spacing w:before="0" w:after="0"/>
              <w:ind w:left="374" w:hanging="357"/>
              <w:contextualSpacing/>
              <w:jc w:val="both"/>
              <w:rPr>
                <w:sz w:val="22"/>
              </w:rPr>
            </w:pPr>
            <w:r w:rsidRPr="007945FB">
              <w:rPr>
                <w:sz w:val="22"/>
              </w:rPr>
              <w:t>Подготовка плат и блоков, деталей, корпусных ЭРЭ, материалов изделий РКТ к монтажу</w:t>
            </w:r>
            <w:r w:rsidR="00D07B54" w:rsidRPr="007945FB">
              <w:rPr>
                <w:sz w:val="22"/>
              </w:rPr>
              <w:t>.</w:t>
            </w:r>
          </w:p>
          <w:p w:rsidR="00A23FD3" w:rsidRPr="007945FB" w:rsidRDefault="00A23FD3" w:rsidP="00707D89">
            <w:pPr>
              <w:pStyle w:val="affffff9"/>
              <w:numPr>
                <w:ilvl w:val="0"/>
                <w:numId w:val="25"/>
              </w:numPr>
              <w:spacing w:before="0" w:after="0"/>
              <w:ind w:left="374" w:hanging="357"/>
              <w:contextualSpacing/>
              <w:jc w:val="both"/>
              <w:rPr>
                <w:sz w:val="22"/>
              </w:rPr>
            </w:pPr>
            <w:r w:rsidRPr="007945FB">
              <w:rPr>
                <w:sz w:val="22"/>
              </w:rPr>
              <w:t>Обрабатывать монтажные провода и кабели с полной заделкой и распайкой проводов и соединений для подготовки к монтажу</w:t>
            </w:r>
            <w:r w:rsidR="00D07B54" w:rsidRPr="007945FB">
              <w:rPr>
                <w:sz w:val="22"/>
              </w:rPr>
              <w:t>.</w:t>
            </w:r>
          </w:p>
          <w:p w:rsidR="00A23FD3" w:rsidRPr="007945FB" w:rsidRDefault="00A23FD3" w:rsidP="00707D89">
            <w:pPr>
              <w:pStyle w:val="affffff9"/>
              <w:numPr>
                <w:ilvl w:val="0"/>
                <w:numId w:val="25"/>
              </w:numPr>
              <w:spacing w:before="0" w:after="0"/>
              <w:ind w:left="374" w:hanging="357"/>
              <w:contextualSpacing/>
              <w:jc w:val="both"/>
              <w:rPr>
                <w:sz w:val="22"/>
              </w:rPr>
            </w:pPr>
            <w:r w:rsidRPr="007945FB">
              <w:rPr>
                <w:sz w:val="22"/>
              </w:rPr>
              <w:t>Изготовление жгутов без экранированных проводов с количеством проводов не более 10 на шаблонах, специальных приспособлениях</w:t>
            </w:r>
          </w:p>
          <w:p w:rsidR="00A23FD3" w:rsidRPr="007945FB" w:rsidRDefault="00A23FD3" w:rsidP="00707D89">
            <w:pPr>
              <w:pStyle w:val="affffff9"/>
              <w:numPr>
                <w:ilvl w:val="0"/>
                <w:numId w:val="25"/>
              </w:numPr>
              <w:spacing w:before="0" w:after="0"/>
              <w:ind w:left="374" w:hanging="357"/>
              <w:contextualSpacing/>
              <w:jc w:val="both"/>
              <w:rPr>
                <w:sz w:val="22"/>
              </w:rPr>
            </w:pPr>
            <w:r w:rsidRPr="007945FB">
              <w:rPr>
                <w:sz w:val="22"/>
              </w:rPr>
              <w:t>Крепление жгутов, проводов  и кабелей различного назначения согласно монтажным схемам</w:t>
            </w:r>
            <w:r w:rsidR="00D07B54" w:rsidRPr="007945FB">
              <w:rPr>
                <w:sz w:val="22"/>
              </w:rPr>
              <w:t>.</w:t>
            </w:r>
          </w:p>
          <w:p w:rsidR="00A23FD3" w:rsidRPr="007945FB" w:rsidRDefault="00A23FD3" w:rsidP="00707D89">
            <w:pPr>
              <w:pStyle w:val="affffff9"/>
              <w:numPr>
                <w:ilvl w:val="0"/>
                <w:numId w:val="25"/>
              </w:numPr>
              <w:spacing w:before="0" w:after="0"/>
              <w:ind w:left="374" w:hanging="357"/>
              <w:contextualSpacing/>
              <w:jc w:val="both"/>
              <w:rPr>
                <w:sz w:val="22"/>
              </w:rPr>
            </w:pPr>
            <w:r w:rsidRPr="007945FB">
              <w:rPr>
                <w:sz w:val="22"/>
              </w:rPr>
              <w:t>Визуальный контроль монтажа.</w:t>
            </w:r>
          </w:p>
          <w:p w:rsidR="00A23FD3" w:rsidRPr="007945FB" w:rsidRDefault="00A23FD3" w:rsidP="00707D89">
            <w:pPr>
              <w:pStyle w:val="affffff9"/>
              <w:widowControl w:val="0"/>
              <w:numPr>
                <w:ilvl w:val="0"/>
                <w:numId w:val="25"/>
              </w:numPr>
              <w:autoSpaceDE w:val="0"/>
              <w:autoSpaceDN w:val="0"/>
              <w:spacing w:before="0" w:after="0"/>
              <w:ind w:left="374" w:hanging="357"/>
              <w:contextualSpacing/>
              <w:rPr>
                <w:sz w:val="22"/>
              </w:rPr>
            </w:pPr>
            <w:r w:rsidRPr="007945FB">
              <w:rPr>
                <w:sz w:val="22"/>
              </w:rPr>
              <w:t xml:space="preserve">Выполнять сборку разъемных и неразъемных соединений; Выполнять сборку и монтаж отдельных узлов и приборов радиоэлектронной аппаратуры, устройств импульсной и вычислительной техники. </w:t>
            </w:r>
          </w:p>
          <w:p w:rsidR="009C5F98" w:rsidRPr="007945FB" w:rsidRDefault="009C5F98" w:rsidP="00707D89">
            <w:pPr>
              <w:pStyle w:val="affffff9"/>
              <w:widowControl w:val="0"/>
              <w:numPr>
                <w:ilvl w:val="0"/>
                <w:numId w:val="25"/>
              </w:numPr>
              <w:autoSpaceDE w:val="0"/>
              <w:autoSpaceDN w:val="0"/>
              <w:spacing w:before="0" w:after="0"/>
              <w:ind w:left="374" w:hanging="357"/>
              <w:contextualSpacing/>
            </w:pPr>
            <w:r w:rsidRPr="007945FB">
              <w:rPr>
                <w:sz w:val="22"/>
              </w:rPr>
              <w:t>Оформление технологической документации.</w:t>
            </w:r>
          </w:p>
        </w:tc>
        <w:tc>
          <w:tcPr>
            <w:tcW w:w="546" w:type="pct"/>
          </w:tcPr>
          <w:p w:rsidR="009C5F98" w:rsidRPr="007204B0" w:rsidRDefault="009C5F98" w:rsidP="00EB2973">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72</w:t>
            </w:r>
          </w:p>
        </w:tc>
        <w:tc>
          <w:tcPr>
            <w:tcW w:w="546" w:type="pct"/>
          </w:tcPr>
          <w:p w:rsidR="009C5F98" w:rsidRPr="007204B0" w:rsidRDefault="009C5F98" w:rsidP="003B2E82">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9C5F98" w:rsidRPr="00824B49" w:rsidRDefault="009C5F98" w:rsidP="00FA19EA">
            <w:pPr>
              <w:widowControl w:val="0"/>
              <w:autoSpaceDE w:val="0"/>
              <w:autoSpaceDN w:val="0"/>
              <w:spacing w:after="0" w:line="240" w:lineRule="auto"/>
              <w:ind w:left="9"/>
              <w:jc w:val="both"/>
              <w:rPr>
                <w:rFonts w:ascii="Times New Roman" w:hAnsi="Times New Roman" w:cs="Times New Roman"/>
              </w:rPr>
            </w:pPr>
          </w:p>
        </w:tc>
      </w:tr>
      <w:tr w:rsidR="00824B49" w:rsidRPr="007204B0" w:rsidTr="009F5E78">
        <w:tc>
          <w:tcPr>
            <w:tcW w:w="3507" w:type="pct"/>
            <w:gridSpan w:val="2"/>
          </w:tcPr>
          <w:p w:rsidR="00824B49" w:rsidRPr="007204B0" w:rsidRDefault="00824B49"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 xml:space="preserve">Производственная практика </w:t>
            </w:r>
          </w:p>
          <w:p w:rsidR="00824B49" w:rsidRPr="007204B0" w:rsidRDefault="00824B49" w:rsidP="00BD5166">
            <w:pPr>
              <w:widowControl w:val="0"/>
              <w:autoSpaceDE w:val="0"/>
              <w:autoSpaceDN w:val="0"/>
              <w:spacing w:after="0" w:line="240" w:lineRule="auto"/>
              <w:ind w:left="9"/>
              <w:jc w:val="both"/>
              <w:rPr>
                <w:rFonts w:ascii="Times New Roman" w:eastAsia="Times New Roman" w:hAnsi="Times New Roman" w:cs="Times New Roman"/>
                <w:b/>
                <w:highlight w:val="yellow"/>
              </w:rPr>
            </w:pPr>
            <w:r w:rsidRPr="007204B0">
              <w:rPr>
                <w:rFonts w:ascii="Times New Roman" w:eastAsia="Times New Roman" w:hAnsi="Times New Roman" w:cs="Times New Roman"/>
                <w:b/>
              </w:rPr>
              <w:t>Виды работ по разделу</w:t>
            </w:r>
          </w:p>
          <w:p w:rsidR="00824B49" w:rsidRPr="00D15C36" w:rsidRDefault="00824B49" w:rsidP="00707D89">
            <w:pPr>
              <w:pStyle w:val="affffff9"/>
              <w:widowControl w:val="0"/>
              <w:numPr>
                <w:ilvl w:val="0"/>
                <w:numId w:val="26"/>
              </w:numPr>
              <w:autoSpaceDE w:val="0"/>
              <w:autoSpaceDN w:val="0"/>
              <w:spacing w:before="0" w:after="0"/>
              <w:contextualSpacing/>
              <w:rPr>
                <w:sz w:val="22"/>
              </w:rPr>
            </w:pPr>
            <w:r w:rsidRPr="00D15C36">
              <w:rPr>
                <w:sz w:val="22"/>
              </w:rPr>
              <w:t>Выполнения типовых слесарных и слесарно-сборочных работ</w:t>
            </w:r>
            <w:r w:rsidR="005E2121" w:rsidRPr="00D15C36">
              <w:rPr>
                <w:sz w:val="22"/>
              </w:rPr>
              <w:t>.</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Участие в ведении основных этапов технологических процессов  сборки, монтажа и демонтажа  э</w:t>
            </w:r>
            <w:r w:rsidR="005E2121" w:rsidRPr="00D15C36">
              <w:rPr>
                <w:sz w:val="22"/>
              </w:rPr>
              <w:t>лектронных приборов и устройств.</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Реализация различных способов герметиза</w:t>
            </w:r>
            <w:r w:rsidR="005E2121" w:rsidRPr="00D15C36">
              <w:rPr>
                <w:sz w:val="22"/>
              </w:rPr>
              <w:t>ции и проверка на герметичность.</w:t>
            </w:r>
            <w:r w:rsidRPr="00D15C36">
              <w:rPr>
                <w:sz w:val="22"/>
              </w:rPr>
              <w:t xml:space="preserve"> </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Выполнение монтажа и сборки электронных устройств в разли</w:t>
            </w:r>
            <w:r w:rsidR="005E2121" w:rsidRPr="00D15C36">
              <w:rPr>
                <w:sz w:val="22"/>
              </w:rPr>
              <w:t>чных конструктивных исполнениях.</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Осуществление монтажа компонентов в металлизированные отв</w:t>
            </w:r>
            <w:r w:rsidR="005E2121" w:rsidRPr="00D15C36">
              <w:rPr>
                <w:sz w:val="22"/>
              </w:rPr>
              <w:t>ерстия.</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Под</w:t>
            </w:r>
            <w:r w:rsidR="005E2121" w:rsidRPr="00D15C36">
              <w:rPr>
                <w:sz w:val="22"/>
              </w:rPr>
              <w:t>готовка печатных плат к монтажу.</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Подготовка плат и блоков, деталей, корпусных ЭРЭ, м</w:t>
            </w:r>
            <w:r w:rsidR="005E2121" w:rsidRPr="00D15C36">
              <w:rPr>
                <w:sz w:val="22"/>
              </w:rPr>
              <w:t>атериалов изделий РКТ к монтажу.</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Обрабатывать монтажные провода и кабели с полной заделкой и распайкой проводов и соед</w:t>
            </w:r>
            <w:r w:rsidR="005E2121" w:rsidRPr="00D15C36">
              <w:rPr>
                <w:sz w:val="22"/>
              </w:rPr>
              <w:t>инений для подготовки к монтажу.</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 xml:space="preserve"> Изготовление жгутов без экранированных проводов с количеством проводов не более 10 на шаблонах, специальных приспособлениях</w:t>
            </w:r>
            <w:r w:rsidR="005E2121" w:rsidRPr="00D15C36">
              <w:rPr>
                <w:sz w:val="22"/>
              </w:rPr>
              <w:t>.</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lastRenderedPageBreak/>
              <w:t>Крепление жгутов, проводов  и кабелей различного назначения согласно монтажным схемам</w:t>
            </w:r>
            <w:r w:rsidR="005E2121" w:rsidRPr="00D15C36">
              <w:rPr>
                <w:sz w:val="22"/>
              </w:rPr>
              <w:t>.</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Визуальный контроль монтажа.</w:t>
            </w:r>
          </w:p>
          <w:p w:rsidR="00824B49" w:rsidRPr="00D15C36" w:rsidRDefault="00824B49" w:rsidP="00707D89">
            <w:pPr>
              <w:pStyle w:val="affffff9"/>
              <w:widowControl w:val="0"/>
              <w:numPr>
                <w:ilvl w:val="0"/>
                <w:numId w:val="26"/>
              </w:numPr>
              <w:autoSpaceDE w:val="0"/>
              <w:autoSpaceDN w:val="0"/>
              <w:spacing w:before="0" w:after="0"/>
              <w:ind w:left="374" w:hanging="357"/>
              <w:contextualSpacing/>
              <w:rPr>
                <w:sz w:val="22"/>
              </w:rPr>
            </w:pPr>
            <w:r w:rsidRPr="00D15C36">
              <w:rPr>
                <w:sz w:val="22"/>
              </w:rPr>
              <w:t>Выполнять сборку разъемных и неразъемных соединений</w:t>
            </w:r>
            <w:r w:rsidR="00466B4B" w:rsidRPr="00D15C36">
              <w:rPr>
                <w:sz w:val="22"/>
              </w:rPr>
              <w:t>.</w:t>
            </w:r>
            <w:r w:rsidRPr="00D15C36">
              <w:rPr>
                <w:sz w:val="22"/>
              </w:rPr>
              <w:t xml:space="preserve"> Выполнять сборку и монтаж отдельных узлов и приборов радиоэлектронной аппаратуры, устройств импульсной и вычислительной техники. </w:t>
            </w:r>
          </w:p>
          <w:p w:rsidR="00824B49" w:rsidRPr="007204B0" w:rsidRDefault="00824B49" w:rsidP="00707D89">
            <w:pPr>
              <w:pStyle w:val="affffff9"/>
              <w:widowControl w:val="0"/>
              <w:numPr>
                <w:ilvl w:val="0"/>
                <w:numId w:val="26"/>
              </w:numPr>
              <w:autoSpaceDE w:val="0"/>
              <w:autoSpaceDN w:val="0"/>
              <w:spacing w:before="0" w:after="0"/>
              <w:ind w:left="374" w:hanging="357"/>
              <w:contextualSpacing/>
            </w:pPr>
            <w:r w:rsidRPr="00D15C36">
              <w:rPr>
                <w:sz w:val="22"/>
              </w:rPr>
              <w:t>Оформление технологической документации.</w:t>
            </w:r>
          </w:p>
        </w:tc>
        <w:tc>
          <w:tcPr>
            <w:tcW w:w="546" w:type="pct"/>
          </w:tcPr>
          <w:p w:rsidR="00824B49" w:rsidRPr="007204B0" w:rsidRDefault="00824B49" w:rsidP="00EB2973">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lastRenderedPageBreak/>
              <w:t>288</w:t>
            </w:r>
          </w:p>
        </w:tc>
        <w:tc>
          <w:tcPr>
            <w:tcW w:w="546" w:type="pct"/>
          </w:tcPr>
          <w:p w:rsidR="00824B49" w:rsidRPr="007204B0" w:rsidRDefault="00824B49" w:rsidP="003B2E82">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824B49" w:rsidRPr="00824B49" w:rsidRDefault="00824B49" w:rsidP="00FA19EA">
            <w:pPr>
              <w:widowControl w:val="0"/>
              <w:autoSpaceDE w:val="0"/>
              <w:autoSpaceDN w:val="0"/>
              <w:spacing w:after="0" w:line="240" w:lineRule="auto"/>
              <w:ind w:left="9"/>
              <w:jc w:val="both"/>
              <w:rPr>
                <w:rFonts w:ascii="Times New Roman" w:hAnsi="Times New Roman" w:cs="Times New Roman"/>
              </w:rPr>
            </w:pPr>
          </w:p>
        </w:tc>
      </w:tr>
      <w:tr w:rsidR="00DD2DD8" w:rsidRPr="007204B0" w:rsidTr="009F5E78">
        <w:tc>
          <w:tcPr>
            <w:tcW w:w="3507" w:type="pct"/>
            <w:gridSpan w:val="2"/>
          </w:tcPr>
          <w:p w:rsidR="00DD2DD8" w:rsidRPr="007204B0" w:rsidRDefault="00FA19EA" w:rsidP="00BD5166">
            <w:pPr>
              <w:widowControl w:val="0"/>
              <w:autoSpaceDE w:val="0"/>
              <w:autoSpaceDN w:val="0"/>
              <w:spacing w:after="0" w:line="240" w:lineRule="auto"/>
              <w:ind w:left="9"/>
              <w:rPr>
                <w:rFonts w:ascii="Times New Roman" w:eastAsia="Times New Roman" w:hAnsi="Times New Roman" w:cs="Times New Roman"/>
                <w:b/>
              </w:rPr>
            </w:pPr>
            <w:r>
              <w:rPr>
                <w:rFonts w:ascii="Times New Roman" w:eastAsia="Times New Roman" w:hAnsi="Times New Roman" w:cs="Times New Roman"/>
                <w:b/>
              </w:rPr>
              <w:t>Промежуточная ат</w:t>
            </w:r>
            <w:r w:rsidR="00DD2DD8">
              <w:rPr>
                <w:rFonts w:ascii="Times New Roman" w:eastAsia="Times New Roman" w:hAnsi="Times New Roman" w:cs="Times New Roman"/>
                <w:b/>
              </w:rPr>
              <w:t>тестация</w:t>
            </w:r>
          </w:p>
        </w:tc>
        <w:tc>
          <w:tcPr>
            <w:tcW w:w="546" w:type="pct"/>
          </w:tcPr>
          <w:p w:rsidR="00DD2DD8" w:rsidRPr="007204B0" w:rsidRDefault="00DD2DD8" w:rsidP="00BD5166">
            <w:pPr>
              <w:widowControl w:val="0"/>
              <w:autoSpaceDE w:val="0"/>
              <w:autoSpaceDN w:val="0"/>
              <w:spacing w:after="0" w:line="240" w:lineRule="auto"/>
              <w:ind w:left="9"/>
              <w:jc w:val="center"/>
              <w:rPr>
                <w:rFonts w:ascii="Times New Roman" w:eastAsia="Times New Roman" w:hAnsi="Times New Roman" w:cs="Times New Roman"/>
                <w:b/>
              </w:rPr>
            </w:pPr>
            <w:r>
              <w:rPr>
                <w:rFonts w:ascii="Times New Roman" w:eastAsia="Times New Roman" w:hAnsi="Times New Roman" w:cs="Times New Roman"/>
                <w:b/>
              </w:rPr>
              <w:t>18</w:t>
            </w:r>
          </w:p>
        </w:tc>
        <w:tc>
          <w:tcPr>
            <w:tcW w:w="546" w:type="pct"/>
          </w:tcPr>
          <w:p w:rsidR="00DD2DD8" w:rsidRPr="007204B0" w:rsidRDefault="00DD2DD8"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DD2DD8" w:rsidRPr="007204B0" w:rsidRDefault="00DD2DD8" w:rsidP="00BD5166">
            <w:pPr>
              <w:widowControl w:val="0"/>
              <w:autoSpaceDE w:val="0"/>
              <w:autoSpaceDN w:val="0"/>
              <w:spacing w:after="0" w:line="240" w:lineRule="auto"/>
              <w:ind w:left="9"/>
              <w:rPr>
                <w:rFonts w:ascii="Times New Roman" w:eastAsia="Times New Roman" w:hAnsi="Times New Roman" w:cs="Times New Roman"/>
              </w:rPr>
            </w:pPr>
          </w:p>
        </w:tc>
      </w:tr>
      <w:tr w:rsidR="009C5F98" w:rsidRPr="007204B0" w:rsidTr="009F5E78">
        <w:tc>
          <w:tcPr>
            <w:tcW w:w="3507" w:type="pct"/>
            <w:gridSpan w:val="2"/>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b/>
              </w:rPr>
            </w:pPr>
            <w:r w:rsidRPr="007204B0">
              <w:rPr>
                <w:rFonts w:ascii="Times New Roman" w:eastAsia="Times New Roman" w:hAnsi="Times New Roman" w:cs="Times New Roman"/>
                <w:b/>
              </w:rPr>
              <w:t>Всего</w:t>
            </w:r>
          </w:p>
        </w:tc>
        <w:tc>
          <w:tcPr>
            <w:tcW w:w="546" w:type="pct"/>
          </w:tcPr>
          <w:p w:rsidR="009C5F98" w:rsidRPr="007204B0" w:rsidRDefault="00B7218A" w:rsidP="00BD5166">
            <w:pPr>
              <w:widowControl w:val="0"/>
              <w:autoSpaceDE w:val="0"/>
              <w:autoSpaceDN w:val="0"/>
              <w:spacing w:after="0" w:line="240" w:lineRule="auto"/>
              <w:ind w:left="9"/>
              <w:jc w:val="center"/>
              <w:rPr>
                <w:rFonts w:ascii="Times New Roman" w:eastAsia="Times New Roman" w:hAnsi="Times New Roman" w:cs="Times New Roman"/>
                <w:b/>
              </w:rPr>
            </w:pPr>
            <w:r w:rsidRPr="007204B0">
              <w:rPr>
                <w:rFonts w:ascii="Times New Roman" w:eastAsia="Times New Roman" w:hAnsi="Times New Roman" w:cs="Times New Roman"/>
                <w:b/>
              </w:rPr>
              <w:t>540</w:t>
            </w:r>
          </w:p>
        </w:tc>
        <w:tc>
          <w:tcPr>
            <w:tcW w:w="546"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c>
          <w:tcPr>
            <w:tcW w:w="401" w:type="pct"/>
          </w:tcPr>
          <w:p w:rsidR="009C5F98" w:rsidRPr="007204B0" w:rsidRDefault="009C5F98" w:rsidP="00BD5166">
            <w:pPr>
              <w:widowControl w:val="0"/>
              <w:autoSpaceDE w:val="0"/>
              <w:autoSpaceDN w:val="0"/>
              <w:spacing w:after="0" w:line="240" w:lineRule="auto"/>
              <w:ind w:left="9"/>
              <w:rPr>
                <w:rFonts w:ascii="Times New Roman" w:eastAsia="Times New Roman" w:hAnsi="Times New Roman" w:cs="Times New Roman"/>
              </w:rPr>
            </w:pPr>
          </w:p>
        </w:tc>
      </w:tr>
    </w:tbl>
    <w:p w:rsidR="00C15B4D" w:rsidRPr="00C15B4D" w:rsidRDefault="00C15B4D" w:rsidP="00C15B4D">
      <w:pPr>
        <w:spacing w:after="200" w:line="276" w:lineRule="auto"/>
        <w:rPr>
          <w:rFonts w:ascii="Times New Roman" w:eastAsia="Times New Roman" w:hAnsi="Times New Roman" w:cs="Times New Roman"/>
          <w:i/>
          <w:lang w:eastAsia="ru-RU"/>
        </w:rPr>
        <w:sectPr w:rsidR="00C15B4D" w:rsidRPr="00C15B4D" w:rsidSect="00091006">
          <w:pgSz w:w="16840" w:h="11907" w:orient="landscape"/>
          <w:pgMar w:top="851" w:right="1134" w:bottom="851" w:left="992" w:header="709" w:footer="709" w:gutter="0"/>
          <w:cols w:space="720"/>
        </w:sectPr>
      </w:pPr>
    </w:p>
    <w:p w:rsidR="00C15B4D" w:rsidRPr="003D7E24" w:rsidRDefault="00C15B4D" w:rsidP="00C15B4D">
      <w:pPr>
        <w:spacing w:after="0" w:line="276" w:lineRule="auto"/>
        <w:jc w:val="center"/>
        <w:rPr>
          <w:rFonts w:ascii="Times New Roman" w:eastAsia="Times New Roman" w:hAnsi="Times New Roman" w:cs="Times New Roman"/>
          <w:b/>
          <w:bCs/>
          <w:sz w:val="24"/>
          <w:szCs w:val="24"/>
          <w:lang w:eastAsia="ru-RU"/>
        </w:rPr>
      </w:pPr>
      <w:r w:rsidRPr="003D7E24">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rsidR="00C15B4D" w:rsidRPr="003D7E24" w:rsidRDefault="00C15B4D" w:rsidP="00C15B4D">
      <w:pPr>
        <w:spacing w:after="0" w:line="276" w:lineRule="auto"/>
        <w:ind w:firstLine="709"/>
        <w:rPr>
          <w:rFonts w:ascii="Times New Roman" w:eastAsia="Times New Roman" w:hAnsi="Times New Roman" w:cs="Times New Roman"/>
          <w:b/>
          <w:bCs/>
          <w:sz w:val="24"/>
          <w:szCs w:val="24"/>
          <w:lang w:eastAsia="ru-RU"/>
        </w:rPr>
      </w:pPr>
    </w:p>
    <w:p w:rsidR="00C15B4D" w:rsidRPr="003D7E24" w:rsidRDefault="00C15B4D" w:rsidP="003D7E24">
      <w:pPr>
        <w:tabs>
          <w:tab w:val="left" w:pos="1134"/>
        </w:tabs>
        <w:spacing w:after="0" w:line="276" w:lineRule="auto"/>
        <w:ind w:firstLine="709"/>
        <w:rPr>
          <w:rFonts w:ascii="Times New Roman" w:eastAsia="Times New Roman" w:hAnsi="Times New Roman" w:cs="Times New Roman"/>
          <w:b/>
          <w:bCs/>
          <w:sz w:val="24"/>
          <w:szCs w:val="24"/>
          <w:lang w:eastAsia="ru-RU"/>
        </w:rPr>
      </w:pPr>
      <w:r w:rsidRPr="003D7E24">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rsidR="00C15B4D" w:rsidRPr="003D7E24" w:rsidRDefault="00C15B4D" w:rsidP="003D7E24">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bCs/>
          <w:sz w:val="24"/>
          <w:szCs w:val="24"/>
          <w:lang w:eastAsia="ru-RU"/>
        </w:rPr>
        <w:t xml:space="preserve">Лаборатории </w:t>
      </w:r>
      <w:r w:rsidR="003D7E24" w:rsidRPr="00470CF1">
        <w:rPr>
          <w:rFonts w:ascii="Times New Roman" w:eastAsia="Times New Roman" w:hAnsi="Times New Roman" w:cs="Times New Roman"/>
          <w:bCs/>
          <w:sz w:val="24"/>
          <w:szCs w:val="24"/>
          <w:lang w:eastAsia="ru-RU"/>
        </w:rPr>
        <w:t>электротехники и электроники</w:t>
      </w:r>
      <w:r w:rsidR="003D7E24">
        <w:rPr>
          <w:rFonts w:ascii="Times New Roman" w:eastAsia="Times New Roman" w:hAnsi="Times New Roman" w:cs="Times New Roman"/>
          <w:bCs/>
          <w:sz w:val="24"/>
          <w:szCs w:val="24"/>
          <w:lang w:eastAsia="ru-RU"/>
        </w:rPr>
        <w:t>, электротехнических измерений</w:t>
      </w:r>
      <w:r w:rsidRPr="003D7E24">
        <w:rPr>
          <w:rFonts w:ascii="Times New Roman" w:eastAsia="Times New Roman" w:hAnsi="Times New Roman" w:cs="Times New Roman"/>
          <w:bCs/>
          <w:sz w:val="24"/>
          <w:szCs w:val="24"/>
          <w:lang w:eastAsia="ru-RU"/>
        </w:rPr>
        <w:t xml:space="preserve">, </w:t>
      </w:r>
      <w:r w:rsidR="005E2121">
        <w:rPr>
          <w:rFonts w:ascii="Times New Roman" w:eastAsia="Times New Roman" w:hAnsi="Times New Roman" w:cs="Times New Roman"/>
          <w:bCs/>
          <w:sz w:val="24"/>
          <w:szCs w:val="24"/>
          <w:lang w:eastAsia="ru-RU"/>
        </w:rPr>
        <w:t xml:space="preserve">оснащенные </w:t>
      </w:r>
      <w:r w:rsidRPr="003D7E24">
        <w:rPr>
          <w:rFonts w:ascii="Times New Roman" w:eastAsia="Times New Roman" w:hAnsi="Times New Roman" w:cs="Times New Roman"/>
          <w:bCs/>
          <w:sz w:val="24"/>
          <w:szCs w:val="24"/>
          <w:lang w:eastAsia="ru-RU"/>
        </w:rPr>
        <w:t>в соответствии с п. 6.</w:t>
      </w:r>
      <w:r w:rsidR="005E2121">
        <w:rPr>
          <w:rFonts w:ascii="Times New Roman" w:eastAsia="Times New Roman" w:hAnsi="Times New Roman" w:cs="Times New Roman"/>
          <w:bCs/>
          <w:sz w:val="24"/>
          <w:szCs w:val="24"/>
          <w:lang w:eastAsia="ru-RU"/>
        </w:rPr>
        <w:t xml:space="preserve">1.2.3 образовательной программы по профессии </w:t>
      </w:r>
    </w:p>
    <w:p w:rsidR="00C15B4D" w:rsidRPr="003D7E24" w:rsidRDefault="003D7E24" w:rsidP="003D7E24">
      <w:pPr>
        <w:tabs>
          <w:tab w:val="left" w:pos="1134"/>
        </w:tabs>
        <w:suppressAutoHyphens/>
        <w:spacing w:after="0" w:line="276" w:lineRule="auto"/>
        <w:ind w:firstLine="709"/>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w:t>
      </w:r>
      <w:r w:rsidRPr="00470CF1">
        <w:rPr>
          <w:rFonts w:ascii="Times New Roman" w:eastAsia="Times New Roman" w:hAnsi="Times New Roman" w:cs="Times New Roman"/>
          <w:sz w:val="24"/>
          <w:szCs w:val="24"/>
          <w:lang w:eastAsia="ru-RU"/>
        </w:rPr>
        <w:t>лесарная</w:t>
      </w:r>
      <w:r w:rsidRPr="003D7E24">
        <w:rPr>
          <w:rFonts w:ascii="Times New Roman" w:eastAsia="Times New Roman" w:hAnsi="Times New Roman" w:cs="Times New Roman"/>
          <w:bCs/>
          <w:sz w:val="24"/>
          <w:szCs w:val="24"/>
          <w:lang w:eastAsia="ru-RU"/>
        </w:rPr>
        <w:t xml:space="preserve"> м</w:t>
      </w:r>
      <w:r w:rsidR="00C15B4D" w:rsidRPr="003D7E24">
        <w:rPr>
          <w:rFonts w:ascii="Times New Roman" w:eastAsia="Times New Roman" w:hAnsi="Times New Roman" w:cs="Times New Roman"/>
          <w:bCs/>
          <w:sz w:val="24"/>
          <w:szCs w:val="24"/>
          <w:lang w:eastAsia="ru-RU"/>
        </w:rPr>
        <w:t xml:space="preserve">астерская </w:t>
      </w:r>
      <w:r>
        <w:rPr>
          <w:rFonts w:ascii="Times New Roman" w:eastAsia="Times New Roman" w:hAnsi="Times New Roman" w:cs="Times New Roman"/>
          <w:bCs/>
          <w:sz w:val="24"/>
          <w:szCs w:val="24"/>
          <w:lang w:eastAsia="ru-RU"/>
        </w:rPr>
        <w:t xml:space="preserve">и </w:t>
      </w:r>
      <w:r w:rsidRPr="003D7E24">
        <w:rPr>
          <w:rFonts w:ascii="Times New Roman" w:eastAsia="Times New Roman" w:hAnsi="Times New Roman" w:cs="Times New Roman"/>
          <w:bCs/>
          <w:sz w:val="24"/>
          <w:szCs w:val="24"/>
          <w:lang w:eastAsia="ru-RU"/>
        </w:rPr>
        <w:t>электромонтажная</w:t>
      </w:r>
      <w:r>
        <w:rPr>
          <w:rFonts w:ascii="Times New Roman" w:eastAsia="Times New Roman" w:hAnsi="Times New Roman" w:cs="Times New Roman"/>
          <w:bCs/>
          <w:sz w:val="24"/>
          <w:szCs w:val="24"/>
          <w:lang w:eastAsia="ru-RU"/>
        </w:rPr>
        <w:t xml:space="preserve"> мастерская</w:t>
      </w:r>
      <w:r w:rsidR="005E2121">
        <w:rPr>
          <w:rFonts w:ascii="Times New Roman" w:eastAsia="Times New Roman" w:hAnsi="Times New Roman" w:cs="Times New Roman"/>
          <w:bCs/>
          <w:sz w:val="24"/>
          <w:szCs w:val="24"/>
          <w:lang w:eastAsia="ru-RU"/>
        </w:rPr>
        <w:t>,</w:t>
      </w:r>
      <w:r w:rsidR="00C15B4D" w:rsidRPr="003D7E24">
        <w:rPr>
          <w:rFonts w:ascii="Times New Roman" w:eastAsia="Times New Roman" w:hAnsi="Times New Roman" w:cs="Times New Roman"/>
          <w:bCs/>
          <w:sz w:val="24"/>
          <w:szCs w:val="24"/>
          <w:lang w:eastAsia="ru-RU"/>
        </w:rPr>
        <w:t xml:space="preserve"> оснащенн</w:t>
      </w:r>
      <w:r w:rsidR="005E2121">
        <w:rPr>
          <w:rFonts w:ascii="Times New Roman" w:eastAsia="Times New Roman" w:hAnsi="Times New Roman" w:cs="Times New Roman"/>
          <w:bCs/>
          <w:sz w:val="24"/>
          <w:szCs w:val="24"/>
          <w:lang w:eastAsia="ru-RU"/>
        </w:rPr>
        <w:t>ые</w:t>
      </w:r>
      <w:r w:rsidR="00C15B4D" w:rsidRPr="003D7E24">
        <w:rPr>
          <w:rFonts w:ascii="Times New Roman" w:eastAsia="Times New Roman" w:hAnsi="Times New Roman" w:cs="Times New Roman"/>
          <w:bCs/>
          <w:sz w:val="24"/>
          <w:szCs w:val="24"/>
          <w:lang w:eastAsia="ru-RU"/>
        </w:rPr>
        <w:t xml:space="preserve"> в соответствии с п. 6.1.2.4 образовательной программы по </w:t>
      </w:r>
      <w:r w:rsidR="005E2121">
        <w:rPr>
          <w:rFonts w:ascii="Times New Roman" w:eastAsia="Times New Roman" w:hAnsi="Times New Roman" w:cs="Times New Roman"/>
          <w:bCs/>
          <w:sz w:val="24"/>
          <w:szCs w:val="24"/>
          <w:lang w:eastAsia="ru-RU"/>
        </w:rPr>
        <w:t>профессии</w:t>
      </w:r>
      <w:r w:rsidR="0020757E">
        <w:rPr>
          <w:rFonts w:ascii="Times New Roman" w:eastAsia="Times New Roman" w:hAnsi="Times New Roman" w:cs="Times New Roman"/>
          <w:bCs/>
          <w:sz w:val="24"/>
          <w:szCs w:val="24"/>
          <w:lang w:eastAsia="ru-RU"/>
        </w:rPr>
        <w:t xml:space="preserve"> </w:t>
      </w:r>
      <w:r w:rsidR="0020757E">
        <w:rPr>
          <w:rFonts w:ascii="Times New Roman" w:hAnsi="Times New Roman"/>
          <w:bCs/>
          <w:sz w:val="24"/>
          <w:szCs w:val="24"/>
        </w:rPr>
        <w:t>11.01.01 Монтажник радиоэлектронной аппаратуры и приборов</w:t>
      </w:r>
      <w:r w:rsidR="005E2121">
        <w:rPr>
          <w:rFonts w:ascii="Times New Roman" w:eastAsia="Times New Roman" w:hAnsi="Times New Roman" w:cs="Times New Roman"/>
          <w:bCs/>
          <w:sz w:val="24"/>
          <w:szCs w:val="24"/>
          <w:lang w:eastAsia="ru-RU"/>
        </w:rPr>
        <w:t>.</w:t>
      </w:r>
    </w:p>
    <w:p w:rsidR="00C15B4D" w:rsidRPr="003D7E24" w:rsidRDefault="00C15B4D" w:rsidP="003D7E24">
      <w:pPr>
        <w:tabs>
          <w:tab w:val="left" w:pos="1134"/>
        </w:tabs>
        <w:suppressAutoHyphens/>
        <w:spacing w:after="0" w:line="276" w:lineRule="auto"/>
        <w:ind w:firstLine="709"/>
        <w:jc w:val="both"/>
        <w:rPr>
          <w:rFonts w:ascii="Times New Roman" w:eastAsia="Times New Roman" w:hAnsi="Times New Roman" w:cs="Times New Roman"/>
          <w:bCs/>
          <w:i/>
          <w:sz w:val="24"/>
          <w:szCs w:val="24"/>
          <w:lang w:eastAsia="ru-RU"/>
        </w:rPr>
      </w:pPr>
    </w:p>
    <w:p w:rsidR="00C15B4D" w:rsidRPr="003D7E24" w:rsidRDefault="00C15B4D" w:rsidP="003D7E24">
      <w:pPr>
        <w:tabs>
          <w:tab w:val="left" w:pos="1134"/>
        </w:tabs>
        <w:spacing w:after="0" w:line="276" w:lineRule="auto"/>
        <w:ind w:firstLine="709"/>
        <w:rPr>
          <w:rFonts w:ascii="Times New Roman" w:eastAsia="Times New Roman" w:hAnsi="Times New Roman" w:cs="Times New Roman"/>
          <w:b/>
          <w:bCs/>
          <w:sz w:val="24"/>
          <w:szCs w:val="24"/>
          <w:lang w:eastAsia="ru-RU"/>
        </w:rPr>
      </w:pPr>
      <w:r w:rsidRPr="003D7E24">
        <w:rPr>
          <w:rFonts w:ascii="Times New Roman" w:eastAsia="Times New Roman" w:hAnsi="Times New Roman" w:cs="Times New Roman"/>
          <w:b/>
          <w:bCs/>
          <w:sz w:val="24"/>
          <w:szCs w:val="24"/>
          <w:lang w:eastAsia="ru-RU"/>
        </w:rPr>
        <w:t>3.2. Информационное обеспечение реализации программы</w:t>
      </w:r>
    </w:p>
    <w:p w:rsidR="00C15B4D" w:rsidRPr="003D7E24" w:rsidRDefault="00C15B4D" w:rsidP="003D7E24">
      <w:pPr>
        <w:tabs>
          <w:tab w:val="left" w:pos="1134"/>
        </w:tabs>
        <w:suppressAutoHyphens/>
        <w:spacing w:after="0" w:line="240" w:lineRule="auto"/>
        <w:ind w:firstLine="709"/>
        <w:jc w:val="both"/>
        <w:rPr>
          <w:rFonts w:ascii="Times New Roman" w:eastAsia="Times New Roman" w:hAnsi="Times New Roman" w:cs="Times New Roman"/>
          <w:sz w:val="24"/>
          <w:szCs w:val="24"/>
          <w:lang w:eastAsia="ru-RU"/>
        </w:rPr>
      </w:pPr>
      <w:r w:rsidRPr="003D7E24">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D7E24">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D7E24">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15B4D" w:rsidRPr="003D7E24" w:rsidRDefault="00C15B4D" w:rsidP="003D7E24">
      <w:pPr>
        <w:tabs>
          <w:tab w:val="left" w:pos="1134"/>
        </w:tabs>
        <w:spacing w:after="0" w:line="240" w:lineRule="auto"/>
        <w:ind w:firstLine="709"/>
        <w:contextualSpacing/>
        <w:rPr>
          <w:rFonts w:ascii="Times New Roman" w:eastAsia="Times New Roman" w:hAnsi="Times New Roman" w:cs="Times New Roman"/>
          <w:sz w:val="24"/>
          <w:szCs w:val="24"/>
          <w:lang w:eastAsia="ru-RU"/>
        </w:rPr>
      </w:pPr>
    </w:p>
    <w:p w:rsidR="00C15B4D" w:rsidRPr="003D7E24" w:rsidRDefault="00C15B4D" w:rsidP="003D7E24">
      <w:pPr>
        <w:tabs>
          <w:tab w:val="left" w:pos="1134"/>
        </w:tabs>
        <w:spacing w:after="0" w:line="240" w:lineRule="auto"/>
        <w:ind w:firstLine="709"/>
        <w:contextualSpacing/>
        <w:rPr>
          <w:rFonts w:ascii="Times New Roman" w:eastAsia="Times New Roman" w:hAnsi="Times New Roman" w:cs="Times New Roman"/>
          <w:b/>
          <w:sz w:val="24"/>
          <w:szCs w:val="24"/>
        </w:rPr>
      </w:pPr>
      <w:r w:rsidRPr="003D7E24">
        <w:rPr>
          <w:rFonts w:ascii="Times New Roman" w:eastAsia="Times New Roman" w:hAnsi="Times New Roman" w:cs="Times New Roman"/>
          <w:b/>
          <w:sz w:val="24"/>
          <w:szCs w:val="24"/>
        </w:rPr>
        <w:t>3.2.1. Основные печатные издания</w:t>
      </w:r>
    </w:p>
    <w:p w:rsidR="00C15B4D" w:rsidRPr="003D7E24" w:rsidRDefault="00C15B4D" w:rsidP="00707D89">
      <w:pPr>
        <w:numPr>
          <w:ilvl w:val="0"/>
          <w:numId w:val="3"/>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bCs/>
          <w:sz w:val="24"/>
          <w:szCs w:val="24"/>
          <w:lang w:eastAsia="ru-RU"/>
        </w:rPr>
        <w:t>Петров В.П.. Выполнение монтажа и сборки средней сложности и сложных узлов, блоков, приборов радиоэлектронной аппаратуры, аппаратуры проводной связи, элементов узлов импульсной и вычислительной техники: учебник для студ.</w:t>
      </w:r>
      <w:r w:rsidR="005E2121">
        <w:rPr>
          <w:rFonts w:ascii="Times New Roman" w:eastAsia="Times New Roman" w:hAnsi="Times New Roman" w:cs="Times New Roman"/>
          <w:bCs/>
          <w:sz w:val="24"/>
          <w:szCs w:val="24"/>
          <w:lang w:eastAsia="ru-RU"/>
        </w:rPr>
        <w:t xml:space="preserve"> </w:t>
      </w:r>
      <w:r w:rsidRPr="003D7E24">
        <w:rPr>
          <w:rFonts w:ascii="Times New Roman" w:eastAsia="Times New Roman" w:hAnsi="Times New Roman" w:cs="Times New Roman"/>
          <w:bCs/>
          <w:sz w:val="24"/>
          <w:szCs w:val="24"/>
          <w:lang w:eastAsia="ru-RU"/>
        </w:rPr>
        <w:t>учреждений</w:t>
      </w:r>
      <w:r w:rsidR="005E2121">
        <w:rPr>
          <w:rFonts w:ascii="Times New Roman" w:eastAsia="Times New Roman" w:hAnsi="Times New Roman" w:cs="Times New Roman"/>
          <w:bCs/>
          <w:sz w:val="24"/>
          <w:szCs w:val="24"/>
          <w:lang w:eastAsia="ru-RU"/>
        </w:rPr>
        <w:t xml:space="preserve"> </w:t>
      </w:r>
      <w:r w:rsidRPr="003D7E24">
        <w:rPr>
          <w:rFonts w:ascii="Times New Roman" w:eastAsia="Times New Roman" w:hAnsi="Times New Roman" w:cs="Times New Roman"/>
          <w:bCs/>
          <w:sz w:val="24"/>
          <w:szCs w:val="24"/>
          <w:lang w:eastAsia="ru-RU"/>
        </w:rPr>
        <w:t>сред.</w:t>
      </w:r>
      <w:r w:rsidR="005E2121">
        <w:rPr>
          <w:rFonts w:ascii="Times New Roman" w:eastAsia="Times New Roman" w:hAnsi="Times New Roman" w:cs="Times New Roman"/>
          <w:bCs/>
          <w:sz w:val="24"/>
          <w:szCs w:val="24"/>
          <w:lang w:eastAsia="ru-RU"/>
        </w:rPr>
        <w:t xml:space="preserve"> </w:t>
      </w:r>
      <w:r w:rsidRPr="003D7E24">
        <w:rPr>
          <w:rFonts w:ascii="Times New Roman" w:eastAsia="Times New Roman" w:hAnsi="Times New Roman" w:cs="Times New Roman"/>
          <w:bCs/>
          <w:sz w:val="24"/>
          <w:szCs w:val="24"/>
          <w:lang w:eastAsia="ru-RU"/>
        </w:rPr>
        <w:t>проф.</w:t>
      </w:r>
      <w:r w:rsidR="005E2121">
        <w:rPr>
          <w:rFonts w:ascii="Times New Roman" w:eastAsia="Times New Roman" w:hAnsi="Times New Roman" w:cs="Times New Roman"/>
          <w:bCs/>
          <w:sz w:val="24"/>
          <w:szCs w:val="24"/>
          <w:lang w:eastAsia="ru-RU"/>
        </w:rPr>
        <w:t xml:space="preserve"> </w:t>
      </w:r>
      <w:r w:rsidRPr="003D7E24">
        <w:rPr>
          <w:rFonts w:ascii="Times New Roman" w:eastAsia="Times New Roman" w:hAnsi="Times New Roman" w:cs="Times New Roman"/>
          <w:bCs/>
          <w:sz w:val="24"/>
          <w:szCs w:val="24"/>
          <w:lang w:eastAsia="ru-RU"/>
        </w:rPr>
        <w:t xml:space="preserve">образования – 4-еизд., </w:t>
      </w:r>
      <w:proofErr w:type="spellStart"/>
      <w:r w:rsidRPr="003D7E24">
        <w:rPr>
          <w:rFonts w:ascii="Times New Roman" w:eastAsia="Times New Roman" w:hAnsi="Times New Roman" w:cs="Times New Roman"/>
          <w:bCs/>
          <w:sz w:val="24"/>
          <w:szCs w:val="24"/>
          <w:lang w:eastAsia="ru-RU"/>
        </w:rPr>
        <w:t>перераб</w:t>
      </w:r>
      <w:proofErr w:type="spellEnd"/>
      <w:r w:rsidRPr="003D7E24">
        <w:rPr>
          <w:rFonts w:ascii="Times New Roman" w:eastAsia="Times New Roman" w:hAnsi="Times New Roman" w:cs="Times New Roman"/>
          <w:bCs/>
          <w:sz w:val="24"/>
          <w:szCs w:val="24"/>
          <w:lang w:eastAsia="ru-RU"/>
        </w:rPr>
        <w:t xml:space="preserve">. – М.: Издательский центр «Академия», 2021. </w:t>
      </w:r>
    </w:p>
    <w:p w:rsidR="00C15B4D" w:rsidRPr="003D7E24" w:rsidRDefault="00C15B4D" w:rsidP="003D7E24">
      <w:pPr>
        <w:tabs>
          <w:tab w:val="left" w:pos="1134"/>
        </w:tabs>
        <w:spacing w:after="0" w:line="240" w:lineRule="auto"/>
        <w:ind w:firstLine="709"/>
        <w:contextualSpacing/>
        <w:rPr>
          <w:rFonts w:ascii="Times New Roman" w:eastAsia="Times New Roman" w:hAnsi="Times New Roman" w:cs="Times New Roman"/>
          <w:b/>
          <w:sz w:val="24"/>
          <w:szCs w:val="24"/>
          <w:lang w:eastAsia="ru-RU"/>
        </w:rPr>
      </w:pPr>
    </w:p>
    <w:p w:rsidR="00C15B4D" w:rsidRPr="003D7E24" w:rsidRDefault="00C15B4D" w:rsidP="003D7E24">
      <w:pPr>
        <w:tabs>
          <w:tab w:val="left" w:pos="1134"/>
        </w:tabs>
        <w:spacing w:after="0" w:line="240" w:lineRule="auto"/>
        <w:ind w:firstLine="709"/>
        <w:contextualSpacing/>
        <w:rPr>
          <w:rFonts w:ascii="Times New Roman" w:eastAsia="Times New Roman" w:hAnsi="Times New Roman" w:cs="Times New Roman"/>
          <w:b/>
          <w:sz w:val="24"/>
          <w:szCs w:val="24"/>
          <w:lang w:eastAsia="ru-RU"/>
        </w:rPr>
      </w:pPr>
      <w:r w:rsidRPr="003D7E24">
        <w:rPr>
          <w:rFonts w:ascii="Times New Roman" w:eastAsia="Times New Roman" w:hAnsi="Times New Roman" w:cs="Times New Roman"/>
          <w:b/>
          <w:sz w:val="24"/>
          <w:szCs w:val="24"/>
          <w:lang w:eastAsia="ru-RU"/>
        </w:rPr>
        <w:t>3.2.2. Основные электронные издания</w:t>
      </w:r>
    </w:p>
    <w:p w:rsidR="00C15B4D" w:rsidRPr="003D7E24" w:rsidRDefault="00C15B4D" w:rsidP="00707D89">
      <w:pPr>
        <w:numPr>
          <w:ilvl w:val="0"/>
          <w:numId w:val="4"/>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bCs/>
          <w:sz w:val="24"/>
          <w:szCs w:val="24"/>
          <w:lang w:eastAsia="ru-RU"/>
        </w:rPr>
        <w:t>Аполлонский С.</w:t>
      </w:r>
      <w:r w:rsidRPr="003D7E24">
        <w:rPr>
          <w:rFonts w:ascii="Times New Roman" w:eastAsia="Times New Roman" w:hAnsi="Times New Roman" w:cs="Times New Roman"/>
          <w:sz w:val="24"/>
          <w:szCs w:val="24"/>
          <w:lang w:eastAsia="ru-RU"/>
        </w:rPr>
        <w:t xml:space="preserve"> Электротехника. Практикум: учебное пособие / С. М. Аполлонский. — Москва: </w:t>
      </w:r>
      <w:proofErr w:type="spellStart"/>
      <w:r w:rsidRPr="003D7E24">
        <w:rPr>
          <w:rFonts w:ascii="Times New Roman" w:eastAsia="Times New Roman" w:hAnsi="Times New Roman" w:cs="Times New Roman"/>
          <w:sz w:val="24"/>
          <w:szCs w:val="24"/>
          <w:lang w:eastAsia="ru-RU"/>
        </w:rPr>
        <w:t>КноРус</w:t>
      </w:r>
      <w:proofErr w:type="spellEnd"/>
      <w:r w:rsidRPr="003D7E24">
        <w:rPr>
          <w:rFonts w:ascii="Times New Roman" w:eastAsia="Times New Roman" w:hAnsi="Times New Roman" w:cs="Times New Roman"/>
          <w:sz w:val="24"/>
          <w:szCs w:val="24"/>
          <w:lang w:eastAsia="ru-RU"/>
        </w:rPr>
        <w:t xml:space="preserve">, 2022. — 318 с. — ISBN 978-5-406-09932-2. — URL: </w:t>
      </w:r>
      <w:hyperlink r:id="rId10" w:history="1">
        <w:r w:rsidRPr="003D7E24">
          <w:rPr>
            <w:rFonts w:ascii="Times New Roman" w:eastAsia="Times New Roman" w:hAnsi="Times New Roman" w:cs="Times New Roman"/>
            <w:color w:val="0000FF"/>
            <w:sz w:val="24"/>
            <w:szCs w:val="24"/>
            <w:u w:val="single"/>
            <w:lang w:eastAsia="ru-RU"/>
          </w:rPr>
          <w:t>https://book.ru/book/943944</w:t>
        </w:r>
      </w:hyperlink>
    </w:p>
    <w:p w:rsidR="00C15B4D" w:rsidRPr="003D7E24" w:rsidRDefault="00C15B4D" w:rsidP="00707D89">
      <w:pPr>
        <w:numPr>
          <w:ilvl w:val="0"/>
          <w:numId w:val="4"/>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bCs/>
          <w:sz w:val="24"/>
          <w:szCs w:val="24"/>
          <w:lang w:eastAsia="ru-RU"/>
        </w:rPr>
        <w:t>Хренников А.Ю.</w:t>
      </w:r>
      <w:r w:rsidRPr="003D7E24">
        <w:rPr>
          <w:rFonts w:ascii="Times New Roman" w:eastAsia="Times New Roman" w:hAnsi="Times New Roman" w:cs="Times New Roman"/>
          <w:sz w:val="24"/>
          <w:szCs w:val="24"/>
          <w:lang w:eastAsia="ru-RU"/>
        </w:rPr>
        <w:t xml:space="preserve"> Обслуживание автоматики и средств измерений электростанций: учебное пособие / </w:t>
      </w:r>
      <w:proofErr w:type="spellStart"/>
      <w:r w:rsidRPr="003D7E24">
        <w:rPr>
          <w:rFonts w:ascii="Times New Roman" w:eastAsia="Times New Roman" w:hAnsi="Times New Roman" w:cs="Times New Roman"/>
          <w:sz w:val="24"/>
          <w:szCs w:val="24"/>
          <w:lang w:eastAsia="ru-RU"/>
        </w:rPr>
        <w:t>А.Ю.Хренников</w:t>
      </w:r>
      <w:proofErr w:type="spellEnd"/>
      <w:r w:rsidRPr="003D7E24">
        <w:rPr>
          <w:rFonts w:ascii="Times New Roman" w:eastAsia="Times New Roman" w:hAnsi="Times New Roman" w:cs="Times New Roman"/>
          <w:sz w:val="24"/>
          <w:szCs w:val="24"/>
          <w:lang w:eastAsia="ru-RU"/>
        </w:rPr>
        <w:t>. — Москва:</w:t>
      </w:r>
      <w:r w:rsidR="004210B0">
        <w:rPr>
          <w:rFonts w:ascii="Times New Roman" w:eastAsia="Times New Roman" w:hAnsi="Times New Roman" w:cs="Times New Roman"/>
          <w:sz w:val="24"/>
          <w:szCs w:val="24"/>
          <w:lang w:eastAsia="ru-RU"/>
        </w:rPr>
        <w:t xml:space="preserve"> </w:t>
      </w:r>
      <w:proofErr w:type="spellStart"/>
      <w:r w:rsidRPr="003D7E24">
        <w:rPr>
          <w:rFonts w:ascii="Times New Roman" w:eastAsia="Times New Roman" w:hAnsi="Times New Roman" w:cs="Times New Roman"/>
          <w:sz w:val="24"/>
          <w:szCs w:val="24"/>
          <w:lang w:eastAsia="ru-RU"/>
        </w:rPr>
        <w:t>КноРус</w:t>
      </w:r>
      <w:proofErr w:type="spellEnd"/>
      <w:r w:rsidRPr="003D7E24">
        <w:rPr>
          <w:rFonts w:ascii="Times New Roman" w:eastAsia="Times New Roman" w:hAnsi="Times New Roman" w:cs="Times New Roman"/>
          <w:sz w:val="24"/>
          <w:szCs w:val="24"/>
          <w:lang w:eastAsia="ru-RU"/>
        </w:rPr>
        <w:t xml:space="preserve">, 2023. — 326 с. — ISBN 978-5-406-10002-8. — URL: </w:t>
      </w:r>
      <w:hyperlink r:id="rId11" w:history="1">
        <w:r w:rsidRPr="003D7E24">
          <w:rPr>
            <w:rFonts w:ascii="Times New Roman" w:eastAsia="Times New Roman" w:hAnsi="Times New Roman" w:cs="Times New Roman"/>
            <w:color w:val="0000FF"/>
            <w:sz w:val="24"/>
            <w:szCs w:val="24"/>
            <w:u w:val="single"/>
            <w:lang w:eastAsia="ru-RU"/>
          </w:rPr>
          <w:t>https://book.ru/book/946334</w:t>
        </w:r>
      </w:hyperlink>
    </w:p>
    <w:p w:rsidR="00C15B4D" w:rsidRPr="003D7E24" w:rsidRDefault="00C15B4D" w:rsidP="00707D89">
      <w:pPr>
        <w:numPr>
          <w:ilvl w:val="0"/>
          <w:numId w:val="4"/>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bCs/>
          <w:sz w:val="24"/>
          <w:szCs w:val="24"/>
          <w:lang w:eastAsia="ru-RU"/>
        </w:rPr>
        <w:t>Хрусталева З.А.</w:t>
      </w:r>
      <w:r w:rsidRPr="003D7E24">
        <w:rPr>
          <w:rFonts w:ascii="Times New Roman" w:eastAsia="Times New Roman" w:hAnsi="Times New Roman" w:cs="Times New Roman"/>
          <w:sz w:val="24"/>
          <w:szCs w:val="24"/>
          <w:lang w:eastAsia="ru-RU"/>
        </w:rPr>
        <w:t xml:space="preserve"> Электротехнические </w:t>
      </w:r>
      <w:proofErr w:type="gramStart"/>
      <w:r w:rsidRPr="003D7E24">
        <w:rPr>
          <w:rFonts w:ascii="Times New Roman" w:eastAsia="Times New Roman" w:hAnsi="Times New Roman" w:cs="Times New Roman"/>
          <w:sz w:val="24"/>
          <w:szCs w:val="24"/>
          <w:lang w:eastAsia="ru-RU"/>
        </w:rPr>
        <w:t>измерения :</w:t>
      </w:r>
      <w:proofErr w:type="gramEnd"/>
      <w:r w:rsidRPr="003D7E24">
        <w:rPr>
          <w:rFonts w:ascii="Times New Roman" w:eastAsia="Times New Roman" w:hAnsi="Times New Roman" w:cs="Times New Roman"/>
          <w:sz w:val="24"/>
          <w:szCs w:val="24"/>
          <w:lang w:eastAsia="ru-RU"/>
        </w:rPr>
        <w:t xml:space="preserve"> учебник / З.А. Хрусталева . — Москва:</w:t>
      </w:r>
      <w:r w:rsidR="004210B0">
        <w:rPr>
          <w:rFonts w:ascii="Times New Roman" w:eastAsia="Times New Roman" w:hAnsi="Times New Roman" w:cs="Times New Roman"/>
          <w:sz w:val="24"/>
          <w:szCs w:val="24"/>
          <w:lang w:eastAsia="ru-RU"/>
        </w:rPr>
        <w:t xml:space="preserve"> </w:t>
      </w:r>
      <w:proofErr w:type="spellStart"/>
      <w:r w:rsidRPr="003D7E24">
        <w:rPr>
          <w:rFonts w:ascii="Times New Roman" w:eastAsia="Times New Roman" w:hAnsi="Times New Roman" w:cs="Times New Roman"/>
          <w:sz w:val="24"/>
          <w:szCs w:val="24"/>
          <w:lang w:eastAsia="ru-RU"/>
        </w:rPr>
        <w:t>КноРус</w:t>
      </w:r>
      <w:proofErr w:type="spellEnd"/>
      <w:r w:rsidRPr="003D7E24">
        <w:rPr>
          <w:rFonts w:ascii="Times New Roman" w:eastAsia="Times New Roman" w:hAnsi="Times New Roman" w:cs="Times New Roman"/>
          <w:sz w:val="24"/>
          <w:szCs w:val="24"/>
          <w:lang w:eastAsia="ru-RU"/>
        </w:rPr>
        <w:t xml:space="preserve">, 2022. — 199 с. — ISBN 978-5-406-09252-1. — URL: </w:t>
      </w:r>
      <w:hyperlink r:id="rId12" w:history="1">
        <w:r w:rsidRPr="003D7E24">
          <w:rPr>
            <w:rFonts w:ascii="Times New Roman" w:eastAsia="Times New Roman" w:hAnsi="Times New Roman" w:cs="Times New Roman"/>
            <w:color w:val="0000FF"/>
            <w:sz w:val="24"/>
            <w:szCs w:val="24"/>
            <w:u w:val="single"/>
            <w:lang w:eastAsia="ru-RU"/>
          </w:rPr>
          <w:t>https://book.ru/book/942687</w:t>
        </w:r>
      </w:hyperlink>
    </w:p>
    <w:p w:rsidR="00C15B4D" w:rsidRPr="003D7E24" w:rsidRDefault="00C15B4D" w:rsidP="00707D89">
      <w:pPr>
        <w:numPr>
          <w:ilvl w:val="0"/>
          <w:numId w:val="4"/>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sz w:val="24"/>
          <w:szCs w:val="24"/>
          <w:lang w:eastAsia="ru-RU"/>
        </w:rPr>
        <w:t xml:space="preserve">Хрусталева, З. А., Метрология, стандартизация и сертификация. Практикум: учебное пособие / З. А. Хрусталева. — </w:t>
      </w:r>
      <w:proofErr w:type="gramStart"/>
      <w:r w:rsidRPr="003D7E24">
        <w:rPr>
          <w:rFonts w:ascii="Times New Roman" w:eastAsia="Times New Roman" w:hAnsi="Times New Roman" w:cs="Times New Roman"/>
          <w:sz w:val="24"/>
          <w:szCs w:val="24"/>
          <w:lang w:eastAsia="ru-RU"/>
        </w:rPr>
        <w:t>Москва :</w:t>
      </w:r>
      <w:proofErr w:type="spellStart"/>
      <w:r w:rsidRPr="003D7E24">
        <w:rPr>
          <w:rFonts w:ascii="Times New Roman" w:eastAsia="Times New Roman" w:hAnsi="Times New Roman" w:cs="Times New Roman"/>
          <w:sz w:val="24"/>
          <w:szCs w:val="24"/>
          <w:lang w:eastAsia="ru-RU"/>
        </w:rPr>
        <w:t>КноРус</w:t>
      </w:r>
      <w:proofErr w:type="spellEnd"/>
      <w:proofErr w:type="gramEnd"/>
      <w:r w:rsidRPr="003D7E24">
        <w:rPr>
          <w:rFonts w:ascii="Times New Roman" w:eastAsia="Times New Roman" w:hAnsi="Times New Roman" w:cs="Times New Roman"/>
          <w:sz w:val="24"/>
          <w:szCs w:val="24"/>
          <w:lang w:eastAsia="ru-RU"/>
        </w:rPr>
        <w:t xml:space="preserve">, 2023. — 171 с. — ISBN 978-5-406-10293-0. — URL: </w:t>
      </w:r>
      <w:hyperlink r:id="rId13" w:history="1">
        <w:r w:rsidRPr="003D7E24">
          <w:rPr>
            <w:rFonts w:ascii="Times New Roman" w:eastAsia="Times New Roman" w:hAnsi="Times New Roman" w:cs="Times New Roman"/>
            <w:color w:val="0000FF"/>
            <w:sz w:val="24"/>
            <w:szCs w:val="24"/>
            <w:u w:val="single"/>
            <w:lang w:eastAsia="ru-RU"/>
          </w:rPr>
          <w:t>https://book.ru/book/944940</w:t>
        </w:r>
      </w:hyperlink>
    </w:p>
    <w:p w:rsidR="00C15B4D" w:rsidRPr="003D7E24" w:rsidRDefault="00C15B4D" w:rsidP="00707D89">
      <w:pPr>
        <w:widowControl w:val="0"/>
        <w:numPr>
          <w:ilvl w:val="0"/>
          <w:numId w:val="4"/>
        </w:numPr>
        <w:tabs>
          <w:tab w:val="left" w:pos="1134"/>
        </w:tabs>
        <w:autoSpaceDE w:val="0"/>
        <w:autoSpaceDN w:val="0"/>
        <w:adjustRightInd w:val="0"/>
        <w:spacing w:after="0" w:line="240" w:lineRule="auto"/>
        <w:ind w:left="0" w:firstLine="709"/>
        <w:jc w:val="both"/>
        <w:rPr>
          <w:rFonts w:ascii="Times New Roman" w:eastAsia="Times New Roman" w:hAnsi="Times New Roman" w:cs="Times New Roman"/>
          <w:bCs/>
          <w:sz w:val="24"/>
          <w:szCs w:val="24"/>
          <w:lang w:eastAsia="ru-RU"/>
        </w:rPr>
      </w:pPr>
      <w:r w:rsidRPr="003D7E24">
        <w:rPr>
          <w:rFonts w:ascii="Times New Roman" w:eastAsia="Times New Roman" w:hAnsi="Times New Roman" w:cs="Times New Roman"/>
          <w:bCs/>
          <w:sz w:val="24"/>
          <w:szCs w:val="24"/>
          <w:lang w:eastAsia="ru-RU"/>
        </w:rPr>
        <w:t>Шишмарев В.Ю.</w:t>
      </w:r>
      <w:r w:rsidRPr="003D7E24">
        <w:rPr>
          <w:rFonts w:ascii="Times New Roman" w:eastAsia="Times New Roman" w:hAnsi="Times New Roman" w:cs="Times New Roman"/>
          <w:sz w:val="24"/>
          <w:szCs w:val="24"/>
          <w:lang w:eastAsia="ru-RU"/>
        </w:rPr>
        <w:t xml:space="preserve"> Основы автоматизации технологических процессов: учебник / В.Ю. Шишмарев. — Москва:</w:t>
      </w:r>
      <w:r w:rsidR="004210B0">
        <w:rPr>
          <w:rFonts w:ascii="Times New Roman" w:eastAsia="Times New Roman" w:hAnsi="Times New Roman" w:cs="Times New Roman"/>
          <w:sz w:val="24"/>
          <w:szCs w:val="24"/>
          <w:lang w:eastAsia="ru-RU"/>
        </w:rPr>
        <w:t xml:space="preserve"> </w:t>
      </w:r>
      <w:proofErr w:type="spellStart"/>
      <w:r w:rsidRPr="003D7E24">
        <w:rPr>
          <w:rFonts w:ascii="Times New Roman" w:eastAsia="Times New Roman" w:hAnsi="Times New Roman" w:cs="Times New Roman"/>
          <w:sz w:val="24"/>
          <w:szCs w:val="24"/>
          <w:lang w:eastAsia="ru-RU"/>
        </w:rPr>
        <w:t>КноРус</w:t>
      </w:r>
      <w:proofErr w:type="spellEnd"/>
      <w:r w:rsidRPr="003D7E24">
        <w:rPr>
          <w:rFonts w:ascii="Times New Roman" w:eastAsia="Times New Roman" w:hAnsi="Times New Roman" w:cs="Times New Roman"/>
          <w:sz w:val="24"/>
          <w:szCs w:val="24"/>
          <w:lang w:eastAsia="ru-RU"/>
        </w:rPr>
        <w:t xml:space="preserve">, 2023. — 406 с. — ISBN 978-5-406-11335-6. — URL: </w:t>
      </w:r>
      <w:hyperlink r:id="rId14" w:history="1">
        <w:r w:rsidRPr="003D7E24">
          <w:rPr>
            <w:rFonts w:ascii="Times New Roman" w:eastAsia="Times New Roman" w:hAnsi="Times New Roman" w:cs="Times New Roman"/>
            <w:color w:val="0000FF"/>
            <w:sz w:val="24"/>
            <w:szCs w:val="24"/>
            <w:u w:val="single"/>
            <w:lang w:eastAsia="ru-RU"/>
          </w:rPr>
          <w:t>https://book.ru/book/948627</w:t>
        </w:r>
      </w:hyperlink>
    </w:p>
    <w:p w:rsidR="00C15B4D" w:rsidRPr="003D7E24" w:rsidRDefault="00C15B4D" w:rsidP="003D7E24">
      <w:pPr>
        <w:widowControl w:val="0"/>
        <w:tabs>
          <w:tab w:val="left" w:pos="1134"/>
        </w:tabs>
        <w:autoSpaceDE w:val="0"/>
        <w:autoSpaceDN w:val="0"/>
        <w:adjustRightInd w:val="0"/>
        <w:spacing w:after="0" w:line="240" w:lineRule="auto"/>
        <w:ind w:firstLine="709"/>
        <w:jc w:val="both"/>
        <w:rPr>
          <w:rFonts w:ascii="Times New Roman" w:eastAsia="Times New Roman" w:hAnsi="Times New Roman" w:cs="Times New Roman"/>
          <w:bCs/>
          <w:sz w:val="24"/>
          <w:szCs w:val="24"/>
          <w:lang w:eastAsia="ru-RU"/>
        </w:rPr>
      </w:pPr>
    </w:p>
    <w:p w:rsidR="00C15B4D" w:rsidRPr="003D7E24" w:rsidRDefault="00C15B4D" w:rsidP="003D7E24">
      <w:pPr>
        <w:tabs>
          <w:tab w:val="left" w:pos="1134"/>
        </w:tabs>
        <w:spacing w:after="0" w:line="240" w:lineRule="auto"/>
        <w:ind w:firstLine="709"/>
        <w:contextualSpacing/>
        <w:rPr>
          <w:rFonts w:ascii="Times New Roman" w:eastAsia="Times New Roman" w:hAnsi="Times New Roman" w:cs="Times New Roman"/>
          <w:b/>
          <w:sz w:val="24"/>
          <w:szCs w:val="24"/>
          <w:lang w:eastAsia="ru-RU"/>
        </w:rPr>
      </w:pPr>
      <w:r w:rsidRPr="003D7E24">
        <w:rPr>
          <w:rFonts w:ascii="Times New Roman" w:eastAsia="Times New Roman" w:hAnsi="Times New Roman" w:cs="Times New Roman"/>
          <w:b/>
          <w:sz w:val="24"/>
          <w:szCs w:val="24"/>
          <w:lang w:eastAsia="ru-RU"/>
        </w:rPr>
        <w:t>3.2.3. Дополнительные электронные издания</w:t>
      </w:r>
    </w:p>
    <w:p w:rsidR="00C15B4D" w:rsidRPr="003D7E24" w:rsidRDefault="00C15B4D" w:rsidP="003D7E24">
      <w:pPr>
        <w:tabs>
          <w:tab w:val="left" w:pos="1134"/>
        </w:tabs>
        <w:spacing w:after="0" w:line="240" w:lineRule="auto"/>
        <w:ind w:firstLine="709"/>
        <w:contextualSpacing/>
        <w:jc w:val="both"/>
        <w:rPr>
          <w:rFonts w:ascii="Times New Roman" w:eastAsia="Times New Roman" w:hAnsi="Times New Roman" w:cs="Times New Roman"/>
          <w:b/>
          <w:sz w:val="24"/>
          <w:szCs w:val="24"/>
          <w:lang w:eastAsia="ru-RU"/>
        </w:rPr>
      </w:pPr>
      <w:r w:rsidRPr="003D7E24">
        <w:rPr>
          <w:rFonts w:ascii="Times New Roman" w:eastAsia="Times New Roman" w:hAnsi="Times New Roman" w:cs="Times New Roman"/>
          <w:b/>
          <w:sz w:val="24"/>
          <w:szCs w:val="24"/>
          <w:lang w:eastAsia="ru-RU"/>
        </w:rPr>
        <w:t xml:space="preserve">1. </w:t>
      </w:r>
      <w:r w:rsidRPr="003D7E24">
        <w:rPr>
          <w:rFonts w:ascii="Times New Roman" w:eastAsia="Times New Roman" w:hAnsi="Times New Roman" w:cs="Times New Roman"/>
          <w:bCs/>
          <w:sz w:val="24"/>
          <w:szCs w:val="24"/>
          <w:lang w:eastAsia="ru-RU"/>
        </w:rPr>
        <w:t xml:space="preserve">Паяльник [электронный ресурс] – </w:t>
      </w:r>
      <w:r w:rsidRPr="003D7E24">
        <w:rPr>
          <w:rFonts w:ascii="Times New Roman" w:eastAsia="Times New Roman" w:hAnsi="Times New Roman" w:cs="Times New Roman"/>
          <w:bCs/>
          <w:sz w:val="24"/>
          <w:szCs w:val="24"/>
          <w:lang w:val="en-US" w:eastAsia="ru-RU"/>
        </w:rPr>
        <w:t>URL</w:t>
      </w:r>
      <w:r w:rsidRPr="003D7E24">
        <w:rPr>
          <w:rFonts w:ascii="Times New Roman" w:eastAsia="Times New Roman" w:hAnsi="Times New Roman" w:cs="Times New Roman"/>
          <w:bCs/>
          <w:sz w:val="24"/>
          <w:szCs w:val="24"/>
          <w:lang w:eastAsia="ru-RU"/>
        </w:rPr>
        <w:t xml:space="preserve">: </w:t>
      </w:r>
      <w:hyperlink r:id="rId15" w:history="1">
        <w:r w:rsidRPr="003D7E24">
          <w:rPr>
            <w:rFonts w:ascii="Times New Roman" w:eastAsia="Times New Roman" w:hAnsi="Times New Roman" w:cs="Times New Roman"/>
            <w:color w:val="0000FF"/>
            <w:sz w:val="24"/>
            <w:szCs w:val="24"/>
            <w:u w:val="single"/>
            <w:lang w:eastAsia="ru-RU"/>
          </w:rPr>
          <w:t>https://cxem.net/</w:t>
        </w:r>
      </w:hyperlink>
      <w:r w:rsidRPr="003D7E24">
        <w:rPr>
          <w:rFonts w:ascii="Times New Roman" w:eastAsia="Times New Roman" w:hAnsi="Times New Roman" w:cs="Times New Roman"/>
          <w:bCs/>
          <w:sz w:val="24"/>
          <w:szCs w:val="24"/>
          <w:lang w:eastAsia="ru-RU"/>
        </w:rPr>
        <w:t xml:space="preserve"> - Режим доступа: свободный</w:t>
      </w:r>
    </w:p>
    <w:p w:rsidR="00C15B4D" w:rsidRPr="00DD2DD8" w:rsidRDefault="00C15B4D" w:rsidP="003D7E24">
      <w:pPr>
        <w:tabs>
          <w:tab w:val="left" w:pos="1134"/>
        </w:tabs>
        <w:spacing w:after="0" w:line="240" w:lineRule="auto"/>
        <w:ind w:firstLine="709"/>
        <w:jc w:val="center"/>
        <w:rPr>
          <w:rFonts w:ascii="Times New Roman" w:eastAsia="Times New Roman" w:hAnsi="Times New Roman" w:cs="Times New Roman"/>
          <w:b/>
          <w:bCs/>
          <w:sz w:val="24"/>
          <w:szCs w:val="24"/>
          <w:lang w:eastAsia="ru-RU"/>
        </w:rPr>
      </w:pPr>
      <w:r w:rsidRPr="003D7E24">
        <w:rPr>
          <w:rFonts w:ascii="Times New Roman" w:eastAsia="Times New Roman" w:hAnsi="Times New Roman" w:cs="Times New Roman"/>
          <w:i/>
          <w:iCs/>
          <w:sz w:val="24"/>
          <w:szCs w:val="24"/>
          <w:lang w:eastAsia="ru-RU"/>
        </w:rPr>
        <w:br w:type="page"/>
      </w:r>
      <w:r w:rsidRPr="00DD2DD8">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DD2DD8">
        <w:rPr>
          <w:rFonts w:ascii="Times New Roman" w:eastAsia="Times New Roman" w:hAnsi="Times New Roman" w:cs="Times New Roman"/>
          <w:b/>
          <w:bCs/>
          <w:sz w:val="24"/>
          <w:szCs w:val="24"/>
          <w:lang w:eastAsia="ru-RU"/>
        </w:rPr>
        <w:br/>
        <w:t>ПРОФЕССИОНАЛЬНОГО МОДУЛЯ</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7"/>
        <w:gridCol w:w="4904"/>
        <w:gridCol w:w="2235"/>
      </w:tblGrid>
      <w:tr w:rsidR="00C15B4D" w:rsidRPr="00257821" w:rsidTr="005E2121">
        <w:trPr>
          <w:trHeight w:val="1612"/>
        </w:trPr>
        <w:tc>
          <w:tcPr>
            <w:tcW w:w="2437" w:type="dxa"/>
            <w:vAlign w:val="center"/>
          </w:tcPr>
          <w:p w:rsidR="00C15B4D" w:rsidRPr="00257821" w:rsidRDefault="00C15B4D" w:rsidP="005E2121">
            <w:pPr>
              <w:spacing w:after="0" w:line="240" w:lineRule="auto"/>
              <w:jc w:val="center"/>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4904" w:type="dxa"/>
            <w:vAlign w:val="center"/>
          </w:tcPr>
          <w:p w:rsidR="00C15B4D" w:rsidRPr="00257821" w:rsidRDefault="00C15B4D" w:rsidP="005E2121">
            <w:pPr>
              <w:spacing w:after="0" w:line="240" w:lineRule="auto"/>
              <w:jc w:val="center"/>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Критерии оценки</w:t>
            </w:r>
          </w:p>
        </w:tc>
        <w:tc>
          <w:tcPr>
            <w:tcW w:w="2235" w:type="dxa"/>
            <w:vAlign w:val="center"/>
          </w:tcPr>
          <w:p w:rsidR="00C15B4D" w:rsidRPr="00257821" w:rsidRDefault="00C15B4D" w:rsidP="005E2121">
            <w:pPr>
              <w:spacing w:after="0" w:line="240" w:lineRule="auto"/>
              <w:jc w:val="center"/>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Методы оценки</w:t>
            </w:r>
          </w:p>
        </w:tc>
      </w:tr>
      <w:tr w:rsidR="00C15B4D" w:rsidRPr="00257821" w:rsidTr="00DD242F">
        <w:trPr>
          <w:trHeight w:val="3444"/>
        </w:trPr>
        <w:tc>
          <w:tcPr>
            <w:tcW w:w="2437" w:type="dxa"/>
          </w:tcPr>
          <w:p w:rsidR="00C15B4D"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bCs/>
                <w:iCs/>
              </w:rPr>
              <w:t xml:space="preserve">ПК 1.1 </w:t>
            </w:r>
            <w:r w:rsidRPr="00257821">
              <w:rPr>
                <w:rFonts w:ascii="Times New Roman" w:eastAsia="Times New Roman" w:hAnsi="Times New Roman" w:cs="Times New Roman"/>
              </w:rPr>
              <w:t>Выполнять монтаж компонентов на несущие конструкции первого и второго уровня.</w:t>
            </w:r>
          </w:p>
        </w:tc>
        <w:tc>
          <w:tcPr>
            <w:tcW w:w="4904" w:type="dxa"/>
          </w:tcPr>
          <w:p w:rsidR="00C15B4D" w:rsidRPr="00257821" w:rsidRDefault="00C15B4D" w:rsidP="00707D89">
            <w:pPr>
              <w:pStyle w:val="affffff9"/>
              <w:numPr>
                <w:ilvl w:val="0"/>
                <w:numId w:val="10"/>
              </w:numPr>
              <w:tabs>
                <w:tab w:val="left" w:pos="208"/>
              </w:tabs>
              <w:autoSpaceDE w:val="0"/>
              <w:autoSpaceDN w:val="0"/>
              <w:adjustRightInd w:val="0"/>
              <w:spacing w:before="0" w:after="0"/>
              <w:ind w:left="0" w:firstLine="0"/>
              <w:rPr>
                <w:color w:val="000000"/>
                <w:sz w:val="22"/>
                <w:szCs w:val="22"/>
              </w:rPr>
            </w:pPr>
            <w:r w:rsidRPr="00257821">
              <w:rPr>
                <w:sz w:val="22"/>
                <w:szCs w:val="22"/>
                <w:lang w:eastAsia="ru-RU"/>
              </w:rPr>
              <w:t>оптимальность организации рабочего места и выбора приемов работы;</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грамотность использования конструкторско-технологическую документацию;</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правильность чтения электрических и монтажных схем и эскизов;</w:t>
            </w:r>
          </w:p>
          <w:p w:rsidR="00DD242F" w:rsidRPr="00257821" w:rsidRDefault="00DD242F" w:rsidP="00707D89">
            <w:pPr>
              <w:pStyle w:val="affffff9"/>
              <w:numPr>
                <w:ilvl w:val="0"/>
                <w:numId w:val="10"/>
              </w:numPr>
              <w:tabs>
                <w:tab w:val="left" w:pos="208"/>
              </w:tabs>
              <w:spacing w:before="0" w:after="0"/>
              <w:ind w:left="0" w:firstLine="0"/>
              <w:rPr>
                <w:rFonts w:eastAsia="Segoe UI"/>
                <w:sz w:val="22"/>
                <w:szCs w:val="22"/>
                <w:lang w:eastAsia="ru-RU"/>
              </w:rPr>
            </w:pPr>
            <w:r w:rsidRPr="00257821">
              <w:rPr>
                <w:rFonts w:eastAsia="Segoe UI"/>
                <w:sz w:val="22"/>
                <w:szCs w:val="22"/>
                <w:lang w:eastAsia="ru-RU"/>
              </w:rPr>
              <w:t>выполнение  различных видов пайки и лужения в соответствии с заданием;</w:t>
            </w:r>
          </w:p>
          <w:p w:rsidR="00DD242F" w:rsidRPr="00257821" w:rsidRDefault="00DD242F" w:rsidP="00707D89">
            <w:pPr>
              <w:pStyle w:val="affffff9"/>
              <w:numPr>
                <w:ilvl w:val="0"/>
                <w:numId w:val="10"/>
              </w:numPr>
              <w:tabs>
                <w:tab w:val="left" w:pos="208"/>
              </w:tabs>
              <w:spacing w:before="0" w:after="0"/>
              <w:ind w:left="0" w:firstLine="0"/>
              <w:rPr>
                <w:rFonts w:eastAsia="Segoe UI"/>
                <w:sz w:val="22"/>
                <w:szCs w:val="22"/>
                <w:lang w:eastAsia="ru-RU"/>
              </w:rPr>
            </w:pPr>
            <w:r w:rsidRPr="00257821">
              <w:rPr>
                <w:rFonts w:eastAsia="Segoe UI"/>
                <w:sz w:val="22"/>
                <w:szCs w:val="22"/>
                <w:lang w:eastAsia="ru-RU"/>
              </w:rPr>
              <w:t xml:space="preserve">выполнение  </w:t>
            </w:r>
            <w:proofErr w:type="spellStart"/>
            <w:r w:rsidRPr="00257821">
              <w:rPr>
                <w:sz w:val="22"/>
                <w:szCs w:val="22"/>
                <w:lang w:eastAsia="ru-RU"/>
              </w:rPr>
              <w:t>тонкопроводного</w:t>
            </w:r>
            <w:proofErr w:type="spellEnd"/>
            <w:r w:rsidRPr="00257821">
              <w:rPr>
                <w:sz w:val="22"/>
                <w:szCs w:val="22"/>
                <w:lang w:eastAsia="ru-RU"/>
              </w:rPr>
              <w:t xml:space="preserve"> монтажа печатных плат в соответствии с технологией;</w:t>
            </w:r>
          </w:p>
          <w:p w:rsidR="00DD242F" w:rsidRPr="00257821" w:rsidRDefault="00DD242F" w:rsidP="00707D89">
            <w:pPr>
              <w:pStyle w:val="affffff9"/>
              <w:numPr>
                <w:ilvl w:val="0"/>
                <w:numId w:val="10"/>
              </w:numPr>
              <w:tabs>
                <w:tab w:val="left" w:pos="208"/>
              </w:tabs>
              <w:spacing w:before="0" w:after="0"/>
              <w:ind w:left="0" w:firstLine="0"/>
              <w:rPr>
                <w:rFonts w:eastAsia="Segoe UI"/>
                <w:sz w:val="22"/>
                <w:szCs w:val="22"/>
                <w:lang w:eastAsia="ru-RU"/>
              </w:rPr>
            </w:pPr>
            <w:r w:rsidRPr="00257821">
              <w:rPr>
                <w:sz w:val="22"/>
                <w:szCs w:val="22"/>
                <w:lang w:eastAsia="ru-RU"/>
              </w:rPr>
              <w:t>сборка изделия, радиоэлектронной аппаратуры на интегральных микросхемах по определенным схемам;</w:t>
            </w:r>
          </w:p>
          <w:p w:rsidR="00DD242F" w:rsidRPr="00257821" w:rsidRDefault="00DD242F" w:rsidP="00707D89">
            <w:pPr>
              <w:pStyle w:val="affffff9"/>
              <w:numPr>
                <w:ilvl w:val="0"/>
                <w:numId w:val="10"/>
              </w:numPr>
              <w:tabs>
                <w:tab w:val="left" w:pos="208"/>
              </w:tabs>
              <w:spacing w:before="0" w:after="0"/>
              <w:ind w:left="0" w:firstLine="0"/>
              <w:rPr>
                <w:sz w:val="22"/>
                <w:szCs w:val="22"/>
                <w:lang w:eastAsia="ru-RU"/>
              </w:rPr>
            </w:pPr>
            <w:r w:rsidRPr="00257821">
              <w:rPr>
                <w:sz w:val="22"/>
                <w:szCs w:val="22"/>
                <w:lang w:eastAsia="ru-RU"/>
              </w:rPr>
              <w:t>выполнение демонтажа печатных плат согласно правилам;</w:t>
            </w:r>
          </w:p>
          <w:p w:rsidR="00DD242F" w:rsidRPr="00257821" w:rsidRDefault="00DD242F" w:rsidP="00707D89">
            <w:pPr>
              <w:pStyle w:val="affffff9"/>
              <w:numPr>
                <w:ilvl w:val="0"/>
                <w:numId w:val="10"/>
              </w:numPr>
              <w:tabs>
                <w:tab w:val="left" w:pos="208"/>
              </w:tabs>
              <w:spacing w:before="0" w:after="0"/>
              <w:ind w:left="0" w:firstLine="0"/>
              <w:rPr>
                <w:sz w:val="22"/>
                <w:szCs w:val="22"/>
                <w:lang w:eastAsia="ru-RU"/>
              </w:rPr>
            </w:pPr>
            <w:r w:rsidRPr="00257821">
              <w:rPr>
                <w:sz w:val="22"/>
                <w:szCs w:val="22"/>
                <w:lang w:eastAsia="ru-RU"/>
              </w:rPr>
              <w:t xml:space="preserve">настройка и сборка простейших систем автоматизации </w:t>
            </w:r>
            <w:r w:rsidRPr="00257821">
              <w:rPr>
                <w:rFonts w:eastAsia="Segoe UI"/>
                <w:sz w:val="22"/>
                <w:szCs w:val="22"/>
                <w:lang w:eastAsia="ru-RU"/>
              </w:rPr>
              <w:t>в соответствии с заданием;</w:t>
            </w:r>
          </w:p>
          <w:p w:rsidR="00DD242F" w:rsidRPr="00257821" w:rsidRDefault="00DD242F" w:rsidP="00707D89">
            <w:pPr>
              <w:pStyle w:val="affffff9"/>
              <w:numPr>
                <w:ilvl w:val="0"/>
                <w:numId w:val="10"/>
              </w:numPr>
              <w:tabs>
                <w:tab w:val="left" w:pos="208"/>
              </w:tabs>
              <w:spacing w:before="0" w:after="0"/>
              <w:ind w:left="0" w:firstLine="0"/>
              <w:rPr>
                <w:sz w:val="22"/>
                <w:szCs w:val="22"/>
                <w:lang w:eastAsia="ru-RU"/>
              </w:rPr>
            </w:pPr>
            <w:r w:rsidRPr="00257821">
              <w:rPr>
                <w:sz w:val="22"/>
                <w:szCs w:val="22"/>
                <w:lang w:eastAsia="ru-RU"/>
              </w:rPr>
              <w:t>правильность применения профессиональную терминологию при выполнении сборочных и монтажных работ</w:t>
            </w:r>
            <w:r w:rsidR="00C15B4D" w:rsidRPr="00257821">
              <w:rPr>
                <w:sz w:val="22"/>
                <w:szCs w:val="22"/>
                <w:lang w:eastAsia="ru-RU"/>
              </w:rPr>
              <w:t xml:space="preserve"> </w:t>
            </w:r>
          </w:p>
          <w:p w:rsidR="008C3446" w:rsidRPr="00257821" w:rsidRDefault="008C3446"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соответствие подготовки базовых элементов к монтажу проводов и кабелей, радиоэлементов требованиям технической документации;</w:t>
            </w:r>
          </w:p>
          <w:p w:rsidR="00C15B4D" w:rsidRPr="00257821" w:rsidRDefault="008C3446"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соответствие монтажа компонентов в металлизированные отверстия требования технической документации, </w:t>
            </w:r>
          </w:p>
        </w:tc>
        <w:tc>
          <w:tcPr>
            <w:tcW w:w="2235" w:type="dxa"/>
          </w:tcPr>
          <w:p w:rsidR="00C15B4D" w:rsidRPr="00257821" w:rsidRDefault="00C15B4D" w:rsidP="00886A61">
            <w:pPr>
              <w:spacing w:after="0" w:line="240" w:lineRule="auto"/>
              <w:rPr>
                <w:rFonts w:ascii="Times New Roman" w:eastAsia="Times New Roman" w:hAnsi="Times New Roman" w:cs="Times New Roman"/>
              </w:rPr>
            </w:pPr>
            <w:r w:rsidRPr="00257821">
              <w:rPr>
                <w:rFonts w:ascii="Times New Roman" w:eastAsia="Times New Roman" w:hAnsi="Times New Roman" w:cs="Times New Roman"/>
              </w:rPr>
              <w:t>тестирование,</w:t>
            </w:r>
          </w:p>
          <w:p w:rsidR="00C15B4D" w:rsidRPr="00257821" w:rsidRDefault="00C15B4D" w:rsidP="00886A61">
            <w:pPr>
              <w:spacing w:after="0" w:line="240" w:lineRule="auto"/>
              <w:rPr>
                <w:rFonts w:ascii="Times New Roman" w:eastAsia="Times New Roman" w:hAnsi="Times New Roman" w:cs="Times New Roman"/>
              </w:rPr>
            </w:pPr>
            <w:r w:rsidRPr="00257821">
              <w:rPr>
                <w:rFonts w:ascii="Times New Roman" w:eastAsia="Times New Roman" w:hAnsi="Times New Roman" w:cs="Times New Roman"/>
              </w:rPr>
              <w:t>экспертное наблюдение выполнения лабораторных</w:t>
            </w:r>
            <w:r w:rsidR="00DD242F" w:rsidRPr="00257821">
              <w:rPr>
                <w:rFonts w:ascii="Times New Roman" w:eastAsia="Times New Roman" w:hAnsi="Times New Roman" w:cs="Times New Roman"/>
              </w:rPr>
              <w:t xml:space="preserve"> </w:t>
            </w:r>
            <w:r w:rsidRPr="00257821">
              <w:rPr>
                <w:rFonts w:ascii="Times New Roman" w:eastAsia="Times New Roman" w:hAnsi="Times New Roman" w:cs="Times New Roman"/>
              </w:rPr>
              <w:t>работ,</w:t>
            </w:r>
          </w:p>
          <w:p w:rsidR="00C15B4D" w:rsidRPr="00257821" w:rsidRDefault="00C15B4D" w:rsidP="00886A61">
            <w:pPr>
              <w:spacing w:after="0" w:line="240" w:lineRule="auto"/>
              <w:rPr>
                <w:rFonts w:ascii="Times New Roman" w:eastAsia="Times New Roman" w:hAnsi="Times New Roman" w:cs="Times New Roman"/>
              </w:rPr>
            </w:pPr>
            <w:r w:rsidRPr="00257821">
              <w:rPr>
                <w:rFonts w:ascii="Times New Roman" w:eastAsia="Times New Roman" w:hAnsi="Times New Roman" w:cs="Times New Roman"/>
              </w:rPr>
              <w:t>экспертное наблюдение выполнения практических работ,</w:t>
            </w:r>
          </w:p>
          <w:p w:rsidR="00C15B4D" w:rsidRPr="00257821" w:rsidRDefault="00C15B4D"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rPr>
              <w:t>оценка процесса и результатов выполнения видов работ на практике</w:t>
            </w:r>
          </w:p>
        </w:tc>
      </w:tr>
      <w:tr w:rsidR="00DD242F" w:rsidRPr="00257821" w:rsidTr="00DD242F">
        <w:tc>
          <w:tcPr>
            <w:tcW w:w="2437" w:type="dxa"/>
          </w:tcPr>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bCs/>
                <w:iCs/>
              </w:rPr>
              <w:t xml:space="preserve">ПК 1.2 </w:t>
            </w:r>
            <w:r w:rsidRPr="00257821">
              <w:rPr>
                <w:rFonts w:ascii="Times New Roman" w:eastAsia="Times New Roman" w:hAnsi="Times New Roman" w:cs="Times New Roman"/>
              </w:rPr>
              <w:t>Выполнять основные слесарные операции</w:t>
            </w:r>
          </w:p>
        </w:tc>
        <w:tc>
          <w:tcPr>
            <w:tcW w:w="4904" w:type="dxa"/>
          </w:tcPr>
          <w:p w:rsidR="00DD242F" w:rsidRPr="00257821" w:rsidRDefault="00DD242F"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оптимальность организации рабочего места и выбора приемов работы;</w:t>
            </w:r>
          </w:p>
          <w:p w:rsidR="00DD242F" w:rsidRPr="00257821" w:rsidRDefault="00DD242F"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выполнение основных слесарных видов работ в соответствии с технологическими приемами;</w:t>
            </w:r>
          </w:p>
          <w:p w:rsidR="00DD242F" w:rsidRPr="00257821" w:rsidRDefault="00DD242F"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обнаружива</w:t>
            </w:r>
            <w:r w:rsidR="00CC2D78" w:rsidRPr="00257821">
              <w:rPr>
                <w:sz w:val="22"/>
                <w:szCs w:val="22"/>
                <w:lang w:eastAsia="ru-RU"/>
              </w:rPr>
              <w:t xml:space="preserve">ет </w:t>
            </w:r>
            <w:r w:rsidRPr="00257821">
              <w:rPr>
                <w:sz w:val="22"/>
                <w:szCs w:val="22"/>
                <w:lang w:eastAsia="ru-RU"/>
              </w:rPr>
              <w:t>и устраня</w:t>
            </w:r>
            <w:r w:rsidR="00CC2D78" w:rsidRPr="00257821">
              <w:rPr>
                <w:sz w:val="22"/>
                <w:szCs w:val="22"/>
                <w:lang w:eastAsia="ru-RU"/>
              </w:rPr>
              <w:t xml:space="preserve">ет </w:t>
            </w:r>
            <w:r w:rsidRPr="00257821">
              <w:rPr>
                <w:sz w:val="22"/>
                <w:szCs w:val="22"/>
                <w:lang w:eastAsia="ru-RU"/>
              </w:rPr>
              <w:t>дефекты при выполнении слесарных работ</w:t>
            </w:r>
            <w:r w:rsidR="00CC2D78" w:rsidRPr="00257821">
              <w:rPr>
                <w:sz w:val="22"/>
                <w:szCs w:val="22"/>
                <w:lang w:eastAsia="ru-RU"/>
              </w:rPr>
              <w:t xml:space="preserve"> в </w:t>
            </w:r>
            <w:proofErr w:type="spellStart"/>
            <w:r w:rsidR="00CC2D78" w:rsidRPr="00257821">
              <w:rPr>
                <w:sz w:val="22"/>
                <w:szCs w:val="22"/>
                <w:lang w:eastAsia="ru-RU"/>
              </w:rPr>
              <w:t>соотвествии</w:t>
            </w:r>
            <w:proofErr w:type="spellEnd"/>
            <w:r w:rsidR="00CC2D78" w:rsidRPr="00257821">
              <w:rPr>
                <w:sz w:val="22"/>
                <w:szCs w:val="22"/>
                <w:lang w:eastAsia="ru-RU"/>
              </w:rPr>
              <w:t xml:space="preserve"> с правилами</w:t>
            </w:r>
            <w:r w:rsidRPr="00257821">
              <w:rPr>
                <w:sz w:val="22"/>
                <w:szCs w:val="22"/>
                <w:lang w:eastAsia="ru-RU"/>
              </w:rPr>
              <w:t>;</w:t>
            </w:r>
          </w:p>
          <w:p w:rsidR="00DD242F"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обоснованный выбор </w:t>
            </w:r>
            <w:r w:rsidR="00DD242F" w:rsidRPr="00257821">
              <w:rPr>
                <w:sz w:val="22"/>
                <w:szCs w:val="22"/>
                <w:lang w:eastAsia="ru-RU"/>
              </w:rPr>
              <w:t>инструмент</w:t>
            </w:r>
            <w:r w:rsidRPr="00257821">
              <w:rPr>
                <w:sz w:val="22"/>
                <w:szCs w:val="22"/>
                <w:lang w:eastAsia="ru-RU"/>
              </w:rPr>
              <w:t>а</w:t>
            </w:r>
            <w:r w:rsidR="00DD242F" w:rsidRPr="00257821">
              <w:rPr>
                <w:sz w:val="22"/>
                <w:szCs w:val="22"/>
                <w:lang w:eastAsia="ru-RU"/>
              </w:rPr>
              <w:t xml:space="preserve"> и приспособления, материал</w:t>
            </w:r>
            <w:r w:rsidRPr="00257821">
              <w:rPr>
                <w:sz w:val="22"/>
                <w:szCs w:val="22"/>
                <w:lang w:eastAsia="ru-RU"/>
              </w:rPr>
              <w:t xml:space="preserve">ов и </w:t>
            </w:r>
            <w:r w:rsidR="00DD242F" w:rsidRPr="00257821">
              <w:rPr>
                <w:sz w:val="22"/>
                <w:szCs w:val="22"/>
                <w:lang w:eastAsia="ru-RU"/>
              </w:rPr>
              <w:t>способ для выполнения слесарно-сборочных работ;</w:t>
            </w:r>
          </w:p>
          <w:p w:rsidR="00DD242F" w:rsidRPr="00257821" w:rsidRDefault="00DD242F" w:rsidP="00707D89">
            <w:pPr>
              <w:pStyle w:val="affffff9"/>
              <w:numPr>
                <w:ilvl w:val="0"/>
                <w:numId w:val="10"/>
              </w:numPr>
              <w:tabs>
                <w:tab w:val="left" w:pos="208"/>
              </w:tabs>
              <w:autoSpaceDE w:val="0"/>
              <w:autoSpaceDN w:val="0"/>
              <w:adjustRightInd w:val="0"/>
              <w:spacing w:before="0" w:after="0"/>
              <w:ind w:left="0" w:firstLine="0"/>
              <w:rPr>
                <w:rFonts w:eastAsia="Segoe UI"/>
                <w:b/>
                <w:sz w:val="22"/>
                <w:szCs w:val="22"/>
                <w:lang w:eastAsia="ru-RU"/>
              </w:rPr>
            </w:pPr>
            <w:r w:rsidRPr="00257821">
              <w:rPr>
                <w:sz w:val="22"/>
                <w:szCs w:val="22"/>
                <w:lang w:eastAsia="ru-RU"/>
              </w:rPr>
              <w:t>выполн</w:t>
            </w:r>
            <w:r w:rsidR="00CC2D78" w:rsidRPr="00257821">
              <w:rPr>
                <w:sz w:val="22"/>
                <w:szCs w:val="22"/>
                <w:lang w:eastAsia="ru-RU"/>
              </w:rPr>
              <w:t xml:space="preserve">ение </w:t>
            </w:r>
            <w:r w:rsidRPr="00257821">
              <w:rPr>
                <w:sz w:val="22"/>
                <w:szCs w:val="22"/>
                <w:lang w:eastAsia="ru-RU"/>
              </w:rPr>
              <w:t>слесарных и слесарно-сборочных работ с последующим контролем за качеством сборки;</w:t>
            </w:r>
          </w:p>
        </w:tc>
        <w:tc>
          <w:tcPr>
            <w:tcW w:w="2235" w:type="dxa"/>
          </w:tcPr>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тестирование,</w:t>
            </w:r>
          </w:p>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экзамен,</w:t>
            </w:r>
          </w:p>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экспертное наблюдение выполнения лабораторных работ,</w:t>
            </w:r>
          </w:p>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экспертное наблюдение выполнения практических работ,</w:t>
            </w:r>
          </w:p>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оценка решения ситуационных задач,</w:t>
            </w:r>
          </w:p>
          <w:p w:rsidR="00DD242F" w:rsidRPr="00257821" w:rsidRDefault="00DD242F" w:rsidP="00886A6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оценка процесса и результатов выполнения видов работ на практике</w:t>
            </w:r>
          </w:p>
        </w:tc>
      </w:tr>
      <w:tr w:rsidR="00CC2D78" w:rsidRPr="00257821" w:rsidTr="00DD242F">
        <w:tc>
          <w:tcPr>
            <w:tcW w:w="2437" w:type="dxa"/>
          </w:tcPr>
          <w:p w:rsidR="00CC2D78" w:rsidRPr="00257821" w:rsidRDefault="00CC2D78" w:rsidP="00886A61">
            <w:pPr>
              <w:spacing w:after="0" w:line="240" w:lineRule="auto"/>
              <w:rPr>
                <w:rFonts w:ascii="Times New Roman" w:eastAsia="Times New Roman" w:hAnsi="Times New Roman" w:cs="Times New Roman"/>
              </w:rPr>
            </w:pPr>
            <w:r w:rsidRPr="00257821">
              <w:rPr>
                <w:rFonts w:ascii="Times New Roman" w:eastAsia="Times New Roman" w:hAnsi="Times New Roman" w:cs="Times New Roman"/>
              </w:rPr>
              <w:t>ПК</w:t>
            </w:r>
            <w:r w:rsidR="005E2121" w:rsidRPr="00257821">
              <w:rPr>
                <w:rFonts w:ascii="Times New Roman" w:eastAsia="Times New Roman" w:hAnsi="Times New Roman" w:cs="Times New Roman"/>
              </w:rPr>
              <w:t xml:space="preserve"> </w:t>
            </w:r>
            <w:r w:rsidRPr="00257821">
              <w:rPr>
                <w:rFonts w:ascii="Times New Roman" w:eastAsia="Times New Roman" w:hAnsi="Times New Roman" w:cs="Times New Roman"/>
              </w:rPr>
              <w:t>1.3. Выполнять сборку узлов, блоков и приборов различных видов электронной техники.</w:t>
            </w:r>
          </w:p>
        </w:tc>
        <w:tc>
          <w:tcPr>
            <w:tcW w:w="4904" w:type="dxa"/>
          </w:tcPr>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качественное выполнение сборки средней сложности и сложных узлов, блоков и приборов различных видов электронной техники </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чтение и оформление технической документации на монтаж и сборку различных </w:t>
            </w:r>
            <w:r w:rsidRPr="00257821">
              <w:rPr>
                <w:sz w:val="22"/>
                <w:szCs w:val="22"/>
                <w:lang w:eastAsia="ru-RU"/>
              </w:rPr>
              <w:lastRenderedPageBreak/>
              <w:t>видов электронной техники в соответствии со стандартами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выполнение сборки деталей и элементов радиоэлектронной аппаратуры, склеивание, герметизацию элементов конструкции согласно технологии;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выполнение укладки силовых и высокочастотных кабелей по схемам с их подключением и </w:t>
            </w:r>
            <w:proofErr w:type="spellStart"/>
            <w:r w:rsidRPr="00257821">
              <w:rPr>
                <w:sz w:val="22"/>
                <w:szCs w:val="22"/>
                <w:lang w:eastAsia="ru-RU"/>
              </w:rPr>
              <w:t>прозвонкой</w:t>
            </w:r>
            <w:proofErr w:type="spellEnd"/>
            <w:r w:rsidRPr="00257821">
              <w:rPr>
                <w:sz w:val="22"/>
                <w:szCs w:val="22"/>
                <w:lang w:eastAsia="ru-RU"/>
              </w:rPr>
              <w:t xml:space="preserve"> с соблюдением техники безопасности и в соответствии с технологией;</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оптимальность выбора материалов, инструментов и  оборудования для выполнения демонтажа электронных приборов и устройств;</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соответствие работ по демонтажу электронных приборов и устройств требованиям технической документации;</w:t>
            </w:r>
          </w:p>
        </w:tc>
        <w:tc>
          <w:tcPr>
            <w:tcW w:w="2235" w:type="dxa"/>
          </w:tcPr>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lastRenderedPageBreak/>
              <w:t>тестирование,</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экзамен,</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 xml:space="preserve">экспертное наблюдение выполнения </w:t>
            </w:r>
            <w:r w:rsidRPr="00257821">
              <w:rPr>
                <w:rFonts w:ascii="Times New Roman" w:eastAsia="Times New Roman" w:hAnsi="Times New Roman" w:cs="Times New Roman"/>
                <w:lang w:eastAsia="ru-RU"/>
              </w:rPr>
              <w:lastRenderedPageBreak/>
              <w:t>лабораторных работ,</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экспертное наблюдение выполнения практических работ,</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оценка решения ситуационных задач,</w:t>
            </w:r>
          </w:p>
          <w:p w:rsidR="00CC2D78"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оценка процесса и результатов выполнения видов работ на практике</w:t>
            </w:r>
          </w:p>
        </w:tc>
      </w:tr>
      <w:tr w:rsidR="00CC2D78" w:rsidRPr="00257821" w:rsidTr="00DD242F">
        <w:tc>
          <w:tcPr>
            <w:tcW w:w="2437" w:type="dxa"/>
          </w:tcPr>
          <w:p w:rsidR="00CC2D78" w:rsidRPr="00257821" w:rsidRDefault="00CC2D78" w:rsidP="00886A61">
            <w:pPr>
              <w:spacing w:after="0" w:line="240" w:lineRule="auto"/>
              <w:rPr>
                <w:rFonts w:ascii="Times New Roman" w:eastAsia="Times New Roman" w:hAnsi="Times New Roman" w:cs="Times New Roman"/>
              </w:rPr>
            </w:pPr>
            <w:r w:rsidRPr="00257821">
              <w:rPr>
                <w:rFonts w:ascii="Times New Roman" w:eastAsia="Times New Roman" w:hAnsi="Times New Roman" w:cs="Times New Roman"/>
              </w:rPr>
              <w:lastRenderedPageBreak/>
              <w:t>ПК</w:t>
            </w:r>
            <w:r w:rsidR="005E2121" w:rsidRPr="00257821">
              <w:rPr>
                <w:rFonts w:ascii="Times New Roman" w:eastAsia="Times New Roman" w:hAnsi="Times New Roman" w:cs="Times New Roman"/>
              </w:rPr>
              <w:t xml:space="preserve"> </w:t>
            </w:r>
            <w:r w:rsidRPr="00257821">
              <w:rPr>
                <w:rFonts w:ascii="Times New Roman" w:eastAsia="Times New Roman" w:hAnsi="Times New Roman" w:cs="Times New Roman"/>
              </w:rPr>
              <w:t>1.4. Выполнять монтаж проводов, кабелей, жгутов в блоках и приборах различных видов электронной техники</w:t>
            </w:r>
          </w:p>
        </w:tc>
        <w:tc>
          <w:tcPr>
            <w:tcW w:w="4904" w:type="dxa"/>
          </w:tcPr>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соответствие изготовленных </w:t>
            </w:r>
            <w:proofErr w:type="gramStart"/>
            <w:r w:rsidRPr="00257821">
              <w:rPr>
                <w:sz w:val="22"/>
                <w:szCs w:val="22"/>
                <w:lang w:eastAsia="ru-RU"/>
              </w:rPr>
              <w:t>на борных кабелей</w:t>
            </w:r>
            <w:proofErr w:type="gramEnd"/>
            <w:r w:rsidRPr="00257821">
              <w:rPr>
                <w:sz w:val="22"/>
                <w:szCs w:val="22"/>
                <w:lang w:eastAsia="ru-RU"/>
              </w:rPr>
              <w:t xml:space="preserve"> и жгутов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 эффективность контроля качества монтажных работ;</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оптимальность выбора припойной пасты;</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соответствие нанесения паяльной пасты различными методами (трафаретным, дисперсным)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соответствие установки компонентов на плату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соответствие выполненной пайки «оплавлением»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оптимальность выбора материалов, инструментов и  оборудования для выполнения демонтажа электронных приборов и устройств;</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соответствие работ по демонтажу электронных приборов и устройств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соответствие выполненной сборки деталей и узлов полупроводниковых приборов методом конденсаторной сварки, электросварки и холодной сварки с применением </w:t>
            </w:r>
            <w:proofErr w:type="spellStart"/>
            <w:r w:rsidRPr="00257821">
              <w:rPr>
                <w:sz w:val="22"/>
                <w:szCs w:val="22"/>
                <w:lang w:eastAsia="ru-RU"/>
              </w:rPr>
              <w:t>влагопоглотителей</w:t>
            </w:r>
            <w:proofErr w:type="spellEnd"/>
            <w:r w:rsidRPr="00257821">
              <w:rPr>
                <w:sz w:val="22"/>
                <w:szCs w:val="22"/>
                <w:lang w:eastAsia="ru-RU"/>
              </w:rPr>
              <w:t xml:space="preserve"> и без них, с применением оптических приборов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качество </w:t>
            </w:r>
            <w:proofErr w:type="spellStart"/>
            <w:r w:rsidRPr="00257821">
              <w:rPr>
                <w:sz w:val="22"/>
                <w:szCs w:val="22"/>
                <w:lang w:eastAsia="ru-RU"/>
              </w:rPr>
              <w:t>микромонтажа</w:t>
            </w:r>
            <w:proofErr w:type="spellEnd"/>
            <w:r w:rsidRPr="00257821">
              <w:rPr>
                <w:sz w:val="22"/>
                <w:szCs w:val="22"/>
                <w:lang w:eastAsia="ru-RU"/>
              </w:rPr>
              <w:t>;</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соответствие сборки применением </w:t>
            </w:r>
            <w:proofErr w:type="spellStart"/>
            <w:r w:rsidRPr="00257821">
              <w:rPr>
                <w:sz w:val="22"/>
                <w:szCs w:val="22"/>
                <w:lang w:eastAsia="ru-RU"/>
              </w:rPr>
              <w:t>завальцовки</w:t>
            </w:r>
            <w:proofErr w:type="spellEnd"/>
            <w:r w:rsidRPr="00257821">
              <w:rPr>
                <w:sz w:val="22"/>
                <w:szCs w:val="22"/>
                <w:lang w:eastAsia="ru-RU"/>
              </w:rPr>
              <w:t>, запрессовки, пайки на станках-полуавтоматах и автоматах посадки с применением оптических приборов требованиям технической документации;</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оптимальность и качество реализации различных способов герметизации и проверки на герметичность;</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 xml:space="preserve">качество выполнения </w:t>
            </w:r>
            <w:proofErr w:type="spellStart"/>
            <w:r w:rsidRPr="00257821">
              <w:rPr>
                <w:sz w:val="22"/>
                <w:szCs w:val="22"/>
                <w:lang w:eastAsia="ru-RU"/>
              </w:rPr>
              <w:t>влагозащиты</w:t>
            </w:r>
            <w:proofErr w:type="spellEnd"/>
            <w:r w:rsidRPr="00257821">
              <w:rPr>
                <w:sz w:val="22"/>
                <w:szCs w:val="22"/>
                <w:lang w:eastAsia="ru-RU"/>
              </w:rPr>
              <w:t xml:space="preserve"> электрического монтажа заливкой компаундом, </w:t>
            </w:r>
            <w:r w:rsidRPr="00257821">
              <w:rPr>
                <w:sz w:val="22"/>
                <w:szCs w:val="22"/>
                <w:lang w:eastAsia="ru-RU"/>
              </w:rPr>
              <w:lastRenderedPageBreak/>
              <w:t>пресс-материалом;</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качество визуального и оптического контроля качества выполнения монтажа электронных устройств;</w:t>
            </w:r>
          </w:p>
          <w:p w:rsidR="00CC2D78" w:rsidRPr="00257821" w:rsidRDefault="00CC2D7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sz w:val="22"/>
                <w:szCs w:val="22"/>
                <w:lang w:eastAsia="ru-RU"/>
              </w:rPr>
              <w:t>качество выполнения электрический контроль качества монтажа.</w:t>
            </w:r>
          </w:p>
        </w:tc>
        <w:tc>
          <w:tcPr>
            <w:tcW w:w="2235" w:type="dxa"/>
          </w:tcPr>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lastRenderedPageBreak/>
              <w:t>тестирование,</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экзамен,</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экспертное наблюдение выполнения лабораторных работ,</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экспертное наблюдение выполнения практических работ,</w:t>
            </w:r>
          </w:p>
          <w:p w:rsidR="00257821" w:rsidRPr="00257821" w:rsidRDefault="00257821" w:rsidP="00257821">
            <w:pPr>
              <w:spacing w:after="0" w:line="240" w:lineRule="auto"/>
              <w:rPr>
                <w:rFonts w:ascii="Times New Roman" w:eastAsia="Times New Roman" w:hAnsi="Times New Roman" w:cs="Times New Roman"/>
                <w:lang w:eastAsia="ru-RU"/>
              </w:rPr>
            </w:pPr>
            <w:r w:rsidRPr="00257821">
              <w:rPr>
                <w:rFonts w:ascii="Times New Roman" w:eastAsia="Times New Roman" w:hAnsi="Times New Roman" w:cs="Times New Roman"/>
                <w:lang w:eastAsia="ru-RU"/>
              </w:rPr>
              <w:t>оценка решения ситуационных задач,</w:t>
            </w:r>
          </w:p>
          <w:p w:rsidR="00CC2D78" w:rsidRPr="00257821" w:rsidRDefault="00257821" w:rsidP="00257821">
            <w:pPr>
              <w:spacing w:after="0" w:line="240" w:lineRule="auto"/>
              <w:rPr>
                <w:rFonts w:ascii="Times New Roman" w:eastAsia="Times New Roman" w:hAnsi="Times New Roman" w:cs="Times New Roman"/>
                <w:b/>
                <w:lang w:eastAsia="ru-RU"/>
              </w:rPr>
            </w:pPr>
            <w:r w:rsidRPr="00257821">
              <w:rPr>
                <w:rFonts w:ascii="Times New Roman" w:eastAsia="Times New Roman" w:hAnsi="Times New Roman" w:cs="Times New Roman"/>
                <w:lang w:eastAsia="ru-RU"/>
              </w:rPr>
              <w:t>оценка процесса и результатов выполнения видов работ на практике</w:t>
            </w:r>
          </w:p>
        </w:tc>
      </w:tr>
      <w:tr w:rsidR="00DD2DD8" w:rsidRPr="00257821" w:rsidTr="00F83828">
        <w:tc>
          <w:tcPr>
            <w:tcW w:w="2437" w:type="dxa"/>
            <w:tcBorders>
              <w:top w:val="single" w:sz="4" w:space="0" w:color="auto"/>
              <w:left w:val="single" w:sz="4" w:space="0" w:color="auto"/>
              <w:bottom w:val="single" w:sz="4" w:space="0" w:color="auto"/>
              <w:right w:val="single" w:sz="4" w:space="0" w:color="auto"/>
            </w:tcBorders>
          </w:tcPr>
          <w:p w:rsidR="00DD2DD8" w:rsidRPr="00257821" w:rsidRDefault="00DD2DD8" w:rsidP="00DD2DD8">
            <w:pPr>
              <w:spacing w:after="0" w:line="240" w:lineRule="auto"/>
              <w:rPr>
                <w:rFonts w:ascii="Times New Roman" w:eastAsia="Times New Roman" w:hAnsi="Times New Roman" w:cs="Times New Roman"/>
              </w:rPr>
            </w:pPr>
            <w:r w:rsidRPr="00257821">
              <w:rPr>
                <w:rFonts w:ascii="Times New Roman" w:eastAsia="Times New Roman" w:hAnsi="Times New Roman" w:cs="Times New Roman"/>
                <w:bCs/>
                <w:iCs/>
                <w:lang w:eastAsia="ru-RU"/>
              </w:rPr>
              <w:t>ОК 01 Выбирать способы решения задач профессиональной деятельности, применительно к различным контекстам.</w:t>
            </w:r>
          </w:p>
        </w:tc>
        <w:tc>
          <w:tcPr>
            <w:tcW w:w="4904" w:type="dxa"/>
          </w:tcPr>
          <w:p w:rsidR="00DD2DD8" w:rsidRPr="00257821" w:rsidRDefault="00DD2DD8" w:rsidP="00707D89">
            <w:pPr>
              <w:widowControl w:val="0"/>
              <w:numPr>
                <w:ilvl w:val="0"/>
                <w:numId w:val="5"/>
              </w:numPr>
              <w:autoSpaceDE w:val="0"/>
              <w:autoSpaceDN w:val="0"/>
              <w:adjustRightInd w:val="0"/>
              <w:spacing w:after="0" w:line="240" w:lineRule="auto"/>
              <w:ind w:left="254" w:hanging="283"/>
              <w:rPr>
                <w:rFonts w:ascii="Times New Roman" w:eastAsia="Times New Roman" w:hAnsi="Times New Roman" w:cs="Times New Roman"/>
                <w:color w:val="000000"/>
                <w:lang w:eastAsia="ru-RU"/>
              </w:rPr>
            </w:pPr>
            <w:r w:rsidRPr="00257821">
              <w:rPr>
                <w:rFonts w:ascii="Times New Roman" w:eastAsia="Times New Roman" w:hAnsi="Times New Roman" w:cs="Times New Roman"/>
                <w:color w:val="000000"/>
                <w:lang w:eastAsia="ru-RU"/>
              </w:rPr>
              <w:t>обоснованность постановки цели, выбора и применения методов и способов решения профессиональных задач;</w:t>
            </w:r>
          </w:p>
          <w:p w:rsidR="00DD2DD8" w:rsidRPr="00257821" w:rsidRDefault="00DD2DD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color w:val="000000"/>
                <w:sz w:val="22"/>
                <w:szCs w:val="22"/>
                <w:lang w:eastAsia="ru-RU"/>
              </w:rPr>
              <w:t>адекватная оценка и самооценка эффективности и качества выполнения профессиональных задач</w:t>
            </w:r>
          </w:p>
        </w:tc>
        <w:tc>
          <w:tcPr>
            <w:tcW w:w="2235" w:type="dxa"/>
            <w:vMerge w:val="restart"/>
          </w:tcPr>
          <w:p w:rsidR="00DD2DD8" w:rsidRPr="00257821" w:rsidRDefault="00DD2DD8" w:rsidP="00DD2DD8">
            <w:pPr>
              <w:spacing w:after="0" w:line="240" w:lineRule="auto"/>
              <w:rPr>
                <w:rFonts w:ascii="Times New Roman" w:eastAsia="Times New Roman" w:hAnsi="Times New Roman" w:cs="Times New Roman"/>
                <w:color w:val="000000"/>
                <w:lang w:eastAsia="ru-RU"/>
              </w:rPr>
            </w:pPr>
            <w:r w:rsidRPr="00257821">
              <w:rPr>
                <w:rFonts w:ascii="Times New Roman" w:eastAsia="Times New Roman" w:hAnsi="Times New Roman" w:cs="Times New Roman"/>
                <w:color w:val="000000"/>
                <w:lang w:eastAsia="ru-RU"/>
              </w:rPr>
              <w:t>Интерпретация результатов наблюдений за деятельностью обучающегося в процессе освоения образовательной программы</w:t>
            </w:r>
          </w:p>
          <w:p w:rsidR="00DD2DD8" w:rsidRPr="00257821" w:rsidRDefault="00DD2DD8" w:rsidP="00DD2DD8">
            <w:pPr>
              <w:spacing w:after="0" w:line="240" w:lineRule="auto"/>
              <w:rPr>
                <w:rFonts w:ascii="Times New Roman" w:eastAsia="Times New Roman" w:hAnsi="Times New Roman" w:cs="Times New Roman"/>
                <w:color w:val="000000"/>
                <w:lang w:eastAsia="ru-RU"/>
              </w:rPr>
            </w:pPr>
            <w:r w:rsidRPr="00257821">
              <w:rPr>
                <w:rFonts w:ascii="Times New Roman" w:eastAsia="Times New Roman" w:hAnsi="Times New Roman" w:cs="Times New Roman"/>
                <w:color w:val="000000"/>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rsidR="00DD2DD8" w:rsidRPr="00257821" w:rsidRDefault="00DD2DD8" w:rsidP="00DD2DD8">
            <w:pPr>
              <w:spacing w:after="0" w:line="240" w:lineRule="auto"/>
              <w:rPr>
                <w:rFonts w:ascii="Times New Roman" w:eastAsia="Times New Roman" w:hAnsi="Times New Roman" w:cs="Times New Roman"/>
                <w:lang w:eastAsia="ru-RU"/>
              </w:rPr>
            </w:pPr>
          </w:p>
        </w:tc>
      </w:tr>
      <w:tr w:rsidR="00DD2DD8" w:rsidRPr="00257821" w:rsidTr="00F83828">
        <w:tc>
          <w:tcPr>
            <w:tcW w:w="2437" w:type="dxa"/>
            <w:tcBorders>
              <w:top w:val="single" w:sz="4" w:space="0" w:color="auto"/>
              <w:left w:val="single" w:sz="4" w:space="0" w:color="auto"/>
              <w:bottom w:val="single" w:sz="4" w:space="0" w:color="auto"/>
              <w:right w:val="single" w:sz="4" w:space="0" w:color="auto"/>
            </w:tcBorders>
          </w:tcPr>
          <w:p w:rsidR="00DD2DD8" w:rsidRPr="00257821" w:rsidRDefault="00DD2DD8" w:rsidP="00DD2DD8">
            <w:pPr>
              <w:spacing w:after="0" w:line="240" w:lineRule="auto"/>
              <w:rPr>
                <w:rFonts w:ascii="Times New Roman" w:eastAsia="Times New Roman" w:hAnsi="Times New Roman" w:cs="Times New Roman"/>
              </w:rPr>
            </w:pPr>
            <w:r w:rsidRPr="00257821">
              <w:rPr>
                <w:rFonts w:ascii="Times New Roman" w:eastAsia="Times New Roman" w:hAnsi="Times New Roman" w:cs="Times New Roman"/>
                <w:bCs/>
                <w:iCs/>
                <w:lang w:eastAsia="ru-RU"/>
              </w:rPr>
              <w:t>ОК 02 Осуществлять поиск, анализ и интерпретацию информации, необходимой для выполнения задач профессиональной деятельности</w:t>
            </w:r>
          </w:p>
        </w:tc>
        <w:tc>
          <w:tcPr>
            <w:tcW w:w="4904" w:type="dxa"/>
          </w:tcPr>
          <w:p w:rsidR="00DD2DD8" w:rsidRPr="00257821" w:rsidRDefault="00DD2DD8" w:rsidP="00707D89">
            <w:pPr>
              <w:widowControl w:val="0"/>
              <w:numPr>
                <w:ilvl w:val="0"/>
                <w:numId w:val="5"/>
              </w:numPr>
              <w:autoSpaceDE w:val="0"/>
              <w:autoSpaceDN w:val="0"/>
              <w:adjustRightInd w:val="0"/>
              <w:spacing w:after="0" w:line="240" w:lineRule="auto"/>
              <w:ind w:left="254" w:hanging="283"/>
              <w:rPr>
                <w:rFonts w:ascii="Times New Roman" w:eastAsia="Times New Roman" w:hAnsi="Times New Roman" w:cs="Times New Roman"/>
                <w:color w:val="000000"/>
                <w:lang w:eastAsia="ru-RU"/>
              </w:rPr>
            </w:pPr>
            <w:r w:rsidRPr="00257821">
              <w:rPr>
                <w:rFonts w:ascii="Times New Roman" w:eastAsia="Times New Roman" w:hAnsi="Times New Roman" w:cs="Times New Roman"/>
                <w:color w:val="000000"/>
                <w:lang w:eastAsia="ru-RU"/>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p w:rsidR="00DD2DD8" w:rsidRPr="00257821" w:rsidRDefault="00DD2DD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color w:val="000000"/>
                <w:sz w:val="22"/>
                <w:szCs w:val="22"/>
                <w:lang w:eastAsia="ru-RU"/>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235" w:type="dxa"/>
            <w:vMerge/>
          </w:tcPr>
          <w:p w:rsidR="00DD2DD8" w:rsidRPr="00257821" w:rsidRDefault="00DD2DD8" w:rsidP="00DD2DD8">
            <w:pPr>
              <w:spacing w:after="0" w:line="240" w:lineRule="auto"/>
              <w:rPr>
                <w:rFonts w:ascii="Times New Roman" w:eastAsia="Times New Roman" w:hAnsi="Times New Roman" w:cs="Times New Roman"/>
                <w:lang w:eastAsia="ru-RU"/>
              </w:rPr>
            </w:pPr>
          </w:p>
        </w:tc>
      </w:tr>
      <w:tr w:rsidR="00DD2DD8" w:rsidRPr="00257821" w:rsidTr="00F83828">
        <w:tc>
          <w:tcPr>
            <w:tcW w:w="2437" w:type="dxa"/>
            <w:tcBorders>
              <w:top w:val="single" w:sz="4" w:space="0" w:color="auto"/>
              <w:left w:val="single" w:sz="4" w:space="0" w:color="auto"/>
              <w:bottom w:val="single" w:sz="4" w:space="0" w:color="auto"/>
              <w:right w:val="single" w:sz="4" w:space="0" w:color="auto"/>
            </w:tcBorders>
          </w:tcPr>
          <w:p w:rsidR="00DD2DD8" w:rsidRPr="00257821" w:rsidRDefault="00DD2DD8" w:rsidP="00DD2DD8">
            <w:pPr>
              <w:spacing w:after="0" w:line="240" w:lineRule="auto"/>
              <w:rPr>
                <w:rFonts w:ascii="Times New Roman" w:eastAsia="Times New Roman" w:hAnsi="Times New Roman" w:cs="Times New Roman"/>
              </w:rPr>
            </w:pPr>
            <w:r w:rsidRPr="00257821">
              <w:rPr>
                <w:rFonts w:ascii="Times New Roman" w:eastAsia="Times New Roman" w:hAnsi="Times New Roman" w:cs="Times New Roman"/>
                <w:bCs/>
                <w:iCs/>
                <w:lang w:eastAsia="ru-RU"/>
              </w:rPr>
              <w:t>ОК 09 Использовать информационные технологии в профессиональной деятельности.</w:t>
            </w:r>
          </w:p>
        </w:tc>
        <w:tc>
          <w:tcPr>
            <w:tcW w:w="4904" w:type="dxa"/>
          </w:tcPr>
          <w:p w:rsidR="00DD2DD8" w:rsidRPr="00257821" w:rsidRDefault="00DD2DD8" w:rsidP="00707D89">
            <w:pPr>
              <w:pStyle w:val="affffff9"/>
              <w:numPr>
                <w:ilvl w:val="0"/>
                <w:numId w:val="10"/>
              </w:numPr>
              <w:tabs>
                <w:tab w:val="left" w:pos="208"/>
              </w:tabs>
              <w:autoSpaceDE w:val="0"/>
              <w:autoSpaceDN w:val="0"/>
              <w:adjustRightInd w:val="0"/>
              <w:spacing w:before="0" w:after="0"/>
              <w:ind w:left="0" w:firstLine="0"/>
              <w:rPr>
                <w:sz w:val="22"/>
                <w:szCs w:val="22"/>
                <w:lang w:eastAsia="ru-RU"/>
              </w:rPr>
            </w:pPr>
            <w:r w:rsidRPr="00257821">
              <w:rPr>
                <w:color w:val="000000"/>
                <w:sz w:val="22"/>
                <w:szCs w:val="22"/>
                <w:lang w:eastAsia="ru-RU"/>
              </w:rPr>
              <w:t>эффективность использования  профессиональной документацией на государственном и иностранном языках в профессиональной деятельности согласно формируемым умениям и получаемому практическому опыту;</w:t>
            </w:r>
          </w:p>
        </w:tc>
        <w:tc>
          <w:tcPr>
            <w:tcW w:w="2235" w:type="dxa"/>
            <w:vMerge/>
          </w:tcPr>
          <w:p w:rsidR="00DD2DD8" w:rsidRPr="00257821" w:rsidRDefault="00DD2DD8" w:rsidP="00DD2DD8">
            <w:pPr>
              <w:spacing w:after="0" w:line="240" w:lineRule="auto"/>
              <w:rPr>
                <w:rFonts w:ascii="Times New Roman" w:eastAsia="Times New Roman" w:hAnsi="Times New Roman" w:cs="Times New Roman"/>
                <w:lang w:eastAsia="ru-RU"/>
              </w:rPr>
            </w:pPr>
          </w:p>
        </w:tc>
      </w:tr>
    </w:tbl>
    <w:p w:rsidR="00C15B4D" w:rsidRPr="00C15B4D" w:rsidRDefault="00C15B4D" w:rsidP="00C15B4D">
      <w:pPr>
        <w:spacing w:after="200" w:line="276" w:lineRule="auto"/>
        <w:rPr>
          <w:rFonts w:ascii="Times New Roman" w:eastAsia="Times New Roman" w:hAnsi="Times New Roman" w:cs="Times New Roman"/>
          <w:lang w:eastAsia="ru-RU"/>
        </w:rPr>
      </w:pPr>
    </w:p>
    <w:p w:rsidR="000F6655" w:rsidRDefault="000F6655">
      <w:pPr>
        <w:rPr>
          <w:rFonts w:ascii="Arial" w:eastAsiaTheme="minorHAnsi" w:hAnsi="Arial" w:cs="Arial"/>
          <w:lang w:eastAsia="ko-KR"/>
        </w:rPr>
      </w:pPr>
      <w:r>
        <w:rPr>
          <w:rFonts w:ascii="Arial" w:eastAsiaTheme="minorHAnsi" w:hAnsi="Arial" w:cs="Arial"/>
          <w:lang w:eastAsia="ko-KR"/>
        </w:rPr>
        <w:br w:type="page"/>
      </w:r>
    </w:p>
    <w:p w:rsidR="000F6655" w:rsidRPr="00C15B4D" w:rsidRDefault="000F6655" w:rsidP="000F6655">
      <w:pPr>
        <w:spacing w:after="0" w:line="360" w:lineRule="auto"/>
        <w:jc w:val="right"/>
        <w:rPr>
          <w:rFonts w:ascii="Times New Roman" w:eastAsia="Times New Roman" w:hAnsi="Times New Roman" w:cs="Times New Roman"/>
          <w:b/>
          <w:bCs/>
          <w:sz w:val="24"/>
          <w:szCs w:val="24"/>
          <w:lang w:eastAsia="ru-RU"/>
        </w:rPr>
      </w:pPr>
      <w:r w:rsidRPr="00C15B4D">
        <w:rPr>
          <w:rFonts w:ascii="Times New Roman" w:eastAsia="Times New Roman" w:hAnsi="Times New Roman" w:cs="Times New Roman"/>
          <w:b/>
          <w:bCs/>
          <w:sz w:val="24"/>
          <w:szCs w:val="24"/>
          <w:lang w:eastAsia="ru-RU"/>
        </w:rPr>
        <w:lastRenderedPageBreak/>
        <w:t>Приложение 2.</w:t>
      </w:r>
      <w:r>
        <w:rPr>
          <w:rFonts w:ascii="Times New Roman" w:eastAsia="Times New Roman" w:hAnsi="Times New Roman" w:cs="Times New Roman"/>
          <w:b/>
          <w:bCs/>
          <w:sz w:val="24"/>
          <w:szCs w:val="24"/>
          <w:lang w:eastAsia="ru-RU"/>
        </w:rPr>
        <w:t>2</w:t>
      </w:r>
    </w:p>
    <w:p w:rsidR="000F6655" w:rsidRPr="00C15B4D" w:rsidRDefault="000F6655" w:rsidP="000F6655">
      <w:pPr>
        <w:spacing w:after="0" w:line="360" w:lineRule="auto"/>
        <w:jc w:val="right"/>
        <w:rPr>
          <w:rFonts w:ascii="Times New Roman" w:eastAsia="Times New Roman" w:hAnsi="Times New Roman" w:cs="Times New Roman"/>
          <w:b/>
          <w:i/>
          <w:sz w:val="24"/>
          <w:szCs w:val="24"/>
          <w:lang w:eastAsia="ru-RU"/>
        </w:rPr>
      </w:pPr>
      <w:r w:rsidRPr="00C15B4D">
        <w:rPr>
          <w:rFonts w:ascii="Times New Roman" w:eastAsia="Times New Roman" w:hAnsi="Times New Roman" w:cs="Times New Roman"/>
          <w:sz w:val="24"/>
          <w:szCs w:val="24"/>
          <w:lang w:eastAsia="ru-RU"/>
        </w:rPr>
        <w:t xml:space="preserve">к </w:t>
      </w:r>
      <w:r w:rsidR="004210B0">
        <w:rPr>
          <w:rFonts w:ascii="Times New Roman" w:eastAsia="Times New Roman" w:hAnsi="Times New Roman" w:cs="Times New Roman"/>
          <w:sz w:val="24"/>
          <w:szCs w:val="24"/>
          <w:lang w:eastAsia="ru-RU"/>
        </w:rPr>
        <w:t>О</w:t>
      </w:r>
      <w:r w:rsidRPr="00C15B4D">
        <w:rPr>
          <w:rFonts w:ascii="Times New Roman" w:eastAsia="Times New Roman" w:hAnsi="Times New Roman" w:cs="Times New Roman"/>
          <w:sz w:val="24"/>
          <w:szCs w:val="24"/>
          <w:lang w:eastAsia="ru-RU"/>
        </w:rPr>
        <w:t xml:space="preserve">ПОП-П по </w:t>
      </w:r>
      <w:r w:rsidRPr="00C15B4D">
        <w:rPr>
          <w:rFonts w:ascii="Times New Roman" w:eastAsia="Times New Roman" w:hAnsi="Times New Roman" w:cs="Times New Roman"/>
          <w:iCs/>
          <w:sz w:val="24"/>
          <w:szCs w:val="24"/>
          <w:lang w:eastAsia="ru-RU"/>
        </w:rPr>
        <w:t>профессии</w:t>
      </w:r>
    </w:p>
    <w:p w:rsidR="000F6655" w:rsidRPr="00C15B4D" w:rsidRDefault="000F6655" w:rsidP="000F6655">
      <w:pPr>
        <w:spacing w:after="200" w:line="276" w:lineRule="auto"/>
        <w:ind w:left="4536"/>
        <w:jc w:val="right"/>
        <w:rPr>
          <w:rFonts w:ascii="Times New Roman" w:eastAsia="Times New Roman" w:hAnsi="Times New Roman" w:cs="Times New Roman"/>
          <w:bCs/>
          <w:iCs/>
          <w:sz w:val="24"/>
          <w:szCs w:val="24"/>
          <w:lang w:eastAsia="ru-RU"/>
        </w:rPr>
      </w:pPr>
      <w:r w:rsidRPr="00C15B4D">
        <w:rPr>
          <w:rFonts w:ascii="Times New Roman" w:eastAsia="Times New Roman" w:hAnsi="Times New Roman" w:cs="Times New Roman"/>
          <w:bCs/>
          <w:iCs/>
          <w:sz w:val="24"/>
          <w:szCs w:val="24"/>
          <w:lang w:eastAsia="ru-RU"/>
        </w:rPr>
        <w:t>11.01.01 Монтажник радиоэлектронной аппаратуры и приборов</w:t>
      </w:r>
    </w:p>
    <w:p w:rsidR="000F6655"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rsidR="000F6655" w:rsidRPr="00315F34" w:rsidRDefault="000F6655" w:rsidP="000F6655">
      <w:pPr>
        <w:jc w:val="center"/>
        <w:rPr>
          <w:rFonts w:ascii="Times New Roman" w:hAnsi="Times New Roman"/>
          <w:b/>
          <w:sz w:val="24"/>
          <w:szCs w:val="24"/>
          <w:u w:val="single"/>
        </w:rPr>
      </w:pPr>
    </w:p>
    <w:p w:rsidR="000F6655" w:rsidRPr="00315F34" w:rsidRDefault="000F6655" w:rsidP="000F6655">
      <w:pPr>
        <w:spacing w:after="0"/>
        <w:jc w:val="center"/>
        <w:rPr>
          <w:rFonts w:ascii="Times New Roman" w:hAnsi="Times New Roman"/>
          <w:b/>
          <w:sz w:val="24"/>
          <w:szCs w:val="24"/>
        </w:rPr>
      </w:pPr>
      <w:r w:rsidRPr="007D0D6F">
        <w:rPr>
          <w:rFonts w:ascii="Times New Roman" w:hAnsi="Times New Roman"/>
          <w:b/>
          <w:sz w:val="24"/>
          <w:szCs w:val="24"/>
        </w:rPr>
        <w:t>«</w:t>
      </w:r>
      <w:r w:rsidRPr="000D25A5">
        <w:rPr>
          <w:rFonts w:ascii="Times New Roman" w:hAnsi="Times New Roman"/>
          <w:b/>
          <w:sz w:val="24"/>
          <w:szCs w:val="24"/>
        </w:rPr>
        <w:t xml:space="preserve">ПМ.02 </w:t>
      </w:r>
      <w:r w:rsidR="00DD2DD8">
        <w:rPr>
          <w:rFonts w:ascii="Times New Roman" w:hAnsi="Times New Roman"/>
          <w:b/>
          <w:sz w:val="24"/>
          <w:szCs w:val="24"/>
        </w:rPr>
        <w:t>В</w:t>
      </w:r>
      <w:r w:rsidR="00DD2DD8" w:rsidRPr="000D25A5">
        <w:rPr>
          <w:rFonts w:ascii="Times New Roman" w:hAnsi="Times New Roman"/>
          <w:b/>
          <w:sz w:val="24"/>
          <w:szCs w:val="24"/>
        </w:rPr>
        <w:t>ыполнение операций контроля и испытаний узлов, блоков и приборов различных видов электронной техники</w:t>
      </w:r>
      <w:r w:rsidRPr="007D0D6F">
        <w:rPr>
          <w:rFonts w:ascii="Times New Roman" w:hAnsi="Times New Roman"/>
          <w:b/>
          <w:sz w:val="24"/>
          <w:szCs w:val="24"/>
        </w:rPr>
        <w:t>»</w:t>
      </w:r>
    </w:p>
    <w:p w:rsidR="000F6655" w:rsidRPr="00315F34" w:rsidRDefault="000F6655" w:rsidP="000F6655">
      <w:pPr>
        <w:jc w:val="center"/>
        <w:rPr>
          <w:rFonts w:ascii="Times New Roman" w:hAnsi="Times New Roman"/>
          <w:i/>
          <w:sz w:val="28"/>
          <w:szCs w:val="28"/>
          <w:vertAlign w:val="superscript"/>
        </w:rPr>
      </w:pPr>
    </w:p>
    <w:p w:rsidR="000F6655" w:rsidRPr="000D25A5" w:rsidRDefault="000F6655" w:rsidP="000F6655">
      <w:pPr>
        <w:jc w:val="center"/>
        <w:rPr>
          <w:rFonts w:ascii="Times New Roman" w:hAnsi="Times New Roman"/>
          <w:b/>
          <w:i/>
          <w:sz w:val="24"/>
          <w:szCs w:val="24"/>
        </w:rPr>
      </w:pPr>
      <w:r w:rsidRPr="00055051">
        <w:rPr>
          <w:rFonts w:ascii="Times New Roman" w:hAnsi="Times New Roman"/>
          <w:b/>
          <w:sz w:val="24"/>
          <w:szCs w:val="24"/>
        </w:rPr>
        <w:t xml:space="preserve">Обязательный профессиональный блок </w:t>
      </w: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315F34" w:rsidRDefault="000F6655" w:rsidP="000F6655">
      <w:pPr>
        <w:jc w:val="center"/>
        <w:rPr>
          <w:rFonts w:ascii="Times New Roman" w:hAnsi="Times New Roman"/>
          <w:b/>
          <w:i/>
          <w:sz w:val="24"/>
          <w:szCs w:val="24"/>
        </w:rPr>
      </w:pPr>
    </w:p>
    <w:p w:rsidR="000F6655" w:rsidRPr="00F72ACB" w:rsidRDefault="000F6655" w:rsidP="000F6655">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rsidR="000F6655" w:rsidRPr="00315F34" w:rsidRDefault="000F6655" w:rsidP="000F6655">
      <w:pPr>
        <w:rPr>
          <w:rFonts w:ascii="Times New Roman" w:hAnsi="Times New Roman"/>
          <w:b/>
          <w:i/>
          <w:sz w:val="24"/>
          <w:szCs w:val="24"/>
        </w:rPr>
        <w:sectPr w:rsidR="000F6655" w:rsidRPr="00315F34" w:rsidSect="00A40842">
          <w:footerReference w:type="even" r:id="rId16"/>
          <w:footerReference w:type="default" r:id="rId17"/>
          <w:pgSz w:w="11907" w:h="16840"/>
          <w:pgMar w:top="1134" w:right="851" w:bottom="992" w:left="1418" w:header="709" w:footer="709" w:gutter="0"/>
          <w:cols w:space="720"/>
        </w:sectPr>
      </w:pPr>
    </w:p>
    <w:p w:rsidR="000F6655" w:rsidRPr="007D0D6F" w:rsidRDefault="000F6655" w:rsidP="000F6655">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rsidR="000F6655" w:rsidRPr="007D0D6F" w:rsidRDefault="000F6655" w:rsidP="000F6655">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0F6655" w:rsidRPr="007D0D6F" w:rsidTr="00A40842">
        <w:tc>
          <w:tcPr>
            <w:tcW w:w="7501" w:type="dxa"/>
          </w:tcPr>
          <w:p w:rsidR="000F6655" w:rsidRPr="00DD2DD8" w:rsidRDefault="000F6655" w:rsidP="00707D89">
            <w:pPr>
              <w:pStyle w:val="affffff9"/>
              <w:numPr>
                <w:ilvl w:val="0"/>
                <w:numId w:val="16"/>
              </w:numPr>
              <w:suppressAutoHyphens/>
              <w:spacing w:after="200" w:line="276" w:lineRule="auto"/>
              <w:rPr>
                <w:b/>
              </w:rPr>
            </w:pPr>
            <w:r w:rsidRPr="00DD2DD8">
              <w:rPr>
                <w:b/>
              </w:rPr>
              <w:t xml:space="preserve">ОБЩАЯ ХАРАКТЕРИСТИКА </w:t>
            </w:r>
            <w:r w:rsidRPr="00DD2DD8">
              <w:rPr>
                <w:b/>
                <w:color w:val="000000"/>
              </w:rPr>
              <w:t xml:space="preserve">РАБОЧЕЙ </w:t>
            </w:r>
            <w:r w:rsidRPr="00DD2DD8">
              <w:rPr>
                <w:b/>
              </w:rPr>
              <w:t>ПРОГРАММЫ ПРОФЕССИОНАЛЬНОГО МОДУЛЯ</w:t>
            </w:r>
          </w:p>
        </w:tc>
        <w:tc>
          <w:tcPr>
            <w:tcW w:w="1854" w:type="dxa"/>
          </w:tcPr>
          <w:p w:rsidR="000F6655" w:rsidRPr="000D25A5" w:rsidRDefault="000F6655" w:rsidP="00A40842">
            <w:pPr>
              <w:jc w:val="center"/>
              <w:rPr>
                <w:rFonts w:ascii="Times New Roman" w:hAnsi="Times New Roman"/>
                <w:b/>
                <w:sz w:val="24"/>
                <w:szCs w:val="24"/>
              </w:rPr>
            </w:pPr>
          </w:p>
        </w:tc>
      </w:tr>
      <w:tr w:rsidR="000F6655" w:rsidRPr="007D0D6F" w:rsidTr="00A40842">
        <w:tc>
          <w:tcPr>
            <w:tcW w:w="7501" w:type="dxa"/>
          </w:tcPr>
          <w:p w:rsidR="000F6655" w:rsidRPr="00DD2DD8" w:rsidRDefault="000F6655" w:rsidP="00707D89">
            <w:pPr>
              <w:pStyle w:val="affffff9"/>
              <w:numPr>
                <w:ilvl w:val="0"/>
                <w:numId w:val="16"/>
              </w:numPr>
              <w:suppressAutoHyphens/>
              <w:spacing w:after="200" w:line="276" w:lineRule="auto"/>
              <w:rPr>
                <w:b/>
              </w:rPr>
            </w:pPr>
            <w:r w:rsidRPr="00DD2DD8">
              <w:rPr>
                <w:b/>
              </w:rPr>
              <w:t>СТРУКТУРА И СОДЕРЖАНИЕ ПРОФЕССИОНАЛЬНОГО МОДУЛЯ</w:t>
            </w:r>
          </w:p>
        </w:tc>
        <w:tc>
          <w:tcPr>
            <w:tcW w:w="1854" w:type="dxa"/>
          </w:tcPr>
          <w:p w:rsidR="000F6655" w:rsidRPr="000D25A5" w:rsidRDefault="000F6655" w:rsidP="00A40842">
            <w:pPr>
              <w:jc w:val="center"/>
              <w:rPr>
                <w:rFonts w:ascii="Times New Roman" w:hAnsi="Times New Roman"/>
                <w:b/>
                <w:sz w:val="24"/>
                <w:szCs w:val="24"/>
              </w:rPr>
            </w:pPr>
          </w:p>
        </w:tc>
      </w:tr>
      <w:tr w:rsidR="000F6655" w:rsidRPr="007D0D6F" w:rsidTr="00A40842">
        <w:tc>
          <w:tcPr>
            <w:tcW w:w="7501" w:type="dxa"/>
          </w:tcPr>
          <w:p w:rsidR="000F6655" w:rsidRPr="007D0D6F" w:rsidRDefault="000F6655" w:rsidP="00707D89">
            <w:pPr>
              <w:numPr>
                <w:ilvl w:val="0"/>
                <w:numId w:val="16"/>
              </w:numPr>
              <w:suppressAutoHyphens/>
              <w:spacing w:after="200" w:line="276" w:lineRule="auto"/>
              <w:rPr>
                <w:rFonts w:ascii="Times New Roman" w:hAnsi="Times New Roman"/>
                <w:b/>
                <w:sz w:val="24"/>
                <w:szCs w:val="24"/>
              </w:rPr>
            </w:pPr>
            <w:r w:rsidRPr="007D0D6F">
              <w:rPr>
                <w:rFonts w:ascii="Times New Roman" w:hAnsi="Times New Roman"/>
                <w:b/>
                <w:sz w:val="24"/>
                <w:szCs w:val="24"/>
              </w:rPr>
              <w:t>УСЛОВИЯ РЕАЛИЗАЦИИ ПРОФЕССИОНАЛЬНОГО МОДУЛЯ</w:t>
            </w:r>
          </w:p>
        </w:tc>
        <w:tc>
          <w:tcPr>
            <w:tcW w:w="1854" w:type="dxa"/>
          </w:tcPr>
          <w:p w:rsidR="000F6655" w:rsidRPr="000D25A5" w:rsidRDefault="000F6655" w:rsidP="00A40842">
            <w:pPr>
              <w:jc w:val="center"/>
              <w:rPr>
                <w:rFonts w:ascii="Times New Roman" w:hAnsi="Times New Roman"/>
                <w:b/>
                <w:sz w:val="24"/>
                <w:szCs w:val="24"/>
              </w:rPr>
            </w:pPr>
          </w:p>
        </w:tc>
      </w:tr>
      <w:tr w:rsidR="000F6655" w:rsidRPr="00315F34" w:rsidTr="00A40842">
        <w:tc>
          <w:tcPr>
            <w:tcW w:w="7501" w:type="dxa"/>
          </w:tcPr>
          <w:p w:rsidR="000F6655" w:rsidRPr="007D0D6F" w:rsidRDefault="000F6655" w:rsidP="00707D89">
            <w:pPr>
              <w:numPr>
                <w:ilvl w:val="0"/>
                <w:numId w:val="16"/>
              </w:numPr>
              <w:suppressAutoHyphens/>
              <w:spacing w:after="200" w:line="276" w:lineRule="auto"/>
              <w:rPr>
                <w:rFonts w:ascii="Times New Roman" w:hAnsi="Times New Roman"/>
                <w:b/>
                <w:sz w:val="24"/>
                <w:szCs w:val="24"/>
              </w:rPr>
            </w:pPr>
            <w:r w:rsidRPr="007D0D6F">
              <w:rPr>
                <w:rFonts w:ascii="Times New Roman" w:hAnsi="Times New Roman"/>
                <w:b/>
                <w:sz w:val="24"/>
                <w:szCs w:val="24"/>
              </w:rPr>
              <w:t>КОНТРОЛЬ И ОЦЕНКА РЕЗУЛЬТАТОВ ОСВОЕНИЯ ПРОФЕССИОНАЛЬНОГО МОДУЛЯ</w:t>
            </w:r>
          </w:p>
          <w:p w:rsidR="000F6655" w:rsidRPr="007D0D6F" w:rsidRDefault="000F6655" w:rsidP="00A40842">
            <w:pPr>
              <w:suppressAutoHyphens/>
              <w:rPr>
                <w:rFonts w:ascii="Times New Roman" w:hAnsi="Times New Roman"/>
                <w:b/>
                <w:sz w:val="24"/>
                <w:szCs w:val="24"/>
              </w:rPr>
            </w:pPr>
          </w:p>
        </w:tc>
        <w:tc>
          <w:tcPr>
            <w:tcW w:w="1854" w:type="dxa"/>
          </w:tcPr>
          <w:p w:rsidR="000F6655" w:rsidRPr="000D25A5" w:rsidRDefault="000F6655" w:rsidP="00A40842">
            <w:pPr>
              <w:jc w:val="center"/>
              <w:rPr>
                <w:rFonts w:ascii="Times New Roman" w:hAnsi="Times New Roman"/>
                <w:b/>
                <w:sz w:val="24"/>
                <w:szCs w:val="24"/>
              </w:rPr>
            </w:pPr>
          </w:p>
        </w:tc>
      </w:tr>
    </w:tbl>
    <w:p w:rsidR="000F6655" w:rsidRPr="00315F34" w:rsidRDefault="000F6655" w:rsidP="000F6655">
      <w:pPr>
        <w:rPr>
          <w:rFonts w:ascii="Times New Roman" w:hAnsi="Times New Roman"/>
          <w:b/>
          <w:i/>
          <w:sz w:val="24"/>
          <w:szCs w:val="24"/>
        </w:rPr>
        <w:sectPr w:rsidR="000F6655" w:rsidRPr="00315F34" w:rsidSect="00A40842">
          <w:pgSz w:w="11907" w:h="16840"/>
          <w:pgMar w:top="1134" w:right="851" w:bottom="992" w:left="1418" w:header="709" w:footer="709" w:gutter="0"/>
          <w:cols w:space="720"/>
        </w:sectPr>
      </w:pPr>
    </w:p>
    <w:p w:rsidR="000F6655" w:rsidRPr="00BA06F2" w:rsidRDefault="000F6655" w:rsidP="000F6655">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rsidR="000F6655" w:rsidRPr="00BA06F2" w:rsidRDefault="000F6655" w:rsidP="000F6655">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rsidR="000F6655" w:rsidRPr="00315F34" w:rsidRDefault="000F6655" w:rsidP="000F6655">
      <w:pPr>
        <w:spacing w:after="0" w:line="240" w:lineRule="auto"/>
        <w:jc w:val="center"/>
        <w:rPr>
          <w:rFonts w:ascii="Times New Roman" w:hAnsi="Times New Roman"/>
          <w:b/>
          <w:sz w:val="24"/>
          <w:szCs w:val="24"/>
        </w:rPr>
      </w:pPr>
      <w:r w:rsidRPr="00BA06F2">
        <w:rPr>
          <w:rFonts w:ascii="Times New Roman" w:hAnsi="Times New Roman"/>
          <w:b/>
          <w:sz w:val="24"/>
          <w:szCs w:val="24"/>
        </w:rPr>
        <w:t>«</w:t>
      </w:r>
      <w:r>
        <w:rPr>
          <w:rFonts w:ascii="Times New Roman" w:hAnsi="Times New Roman"/>
          <w:b/>
          <w:sz w:val="24"/>
          <w:szCs w:val="24"/>
        </w:rPr>
        <w:t>ПМ</w:t>
      </w:r>
      <w:r w:rsidR="00DD2DD8">
        <w:rPr>
          <w:rFonts w:ascii="Times New Roman" w:hAnsi="Times New Roman"/>
          <w:b/>
          <w:sz w:val="24"/>
          <w:szCs w:val="24"/>
        </w:rPr>
        <w:t>.</w:t>
      </w:r>
      <w:r>
        <w:rPr>
          <w:rFonts w:ascii="Times New Roman" w:hAnsi="Times New Roman"/>
          <w:b/>
          <w:sz w:val="24"/>
          <w:szCs w:val="24"/>
        </w:rPr>
        <w:t>02</w:t>
      </w:r>
      <w:r w:rsidRPr="000D25A5">
        <w:rPr>
          <w:rFonts w:ascii="Times New Roman" w:hAnsi="Times New Roman"/>
          <w:b/>
          <w:sz w:val="24"/>
          <w:szCs w:val="24"/>
        </w:rPr>
        <w:t xml:space="preserve"> </w:t>
      </w:r>
      <w:r>
        <w:rPr>
          <w:rFonts w:ascii="Times New Roman" w:hAnsi="Times New Roman"/>
          <w:b/>
          <w:sz w:val="24"/>
          <w:szCs w:val="24"/>
        </w:rPr>
        <w:t>В</w:t>
      </w:r>
      <w:r w:rsidRPr="000D25A5">
        <w:rPr>
          <w:rFonts w:ascii="Times New Roman" w:hAnsi="Times New Roman"/>
          <w:b/>
          <w:sz w:val="24"/>
          <w:szCs w:val="24"/>
        </w:rPr>
        <w:t>ыполнение операций контроля и испытаний узлов, блоков и приборов различных видов электронной техники</w:t>
      </w:r>
      <w:r>
        <w:rPr>
          <w:rFonts w:ascii="Times New Roman" w:hAnsi="Times New Roman"/>
          <w:b/>
          <w:sz w:val="24"/>
          <w:szCs w:val="24"/>
        </w:rPr>
        <w:t>»</w:t>
      </w:r>
    </w:p>
    <w:p w:rsidR="000F6655" w:rsidRPr="00BA06F2" w:rsidRDefault="000F6655" w:rsidP="000F6655">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Цель и планируемые результаты освоения профессионального модуля </w:t>
      </w:r>
    </w:p>
    <w:p w:rsidR="000F6655" w:rsidRPr="00BA06F2" w:rsidRDefault="000F6655" w:rsidP="000F6655">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Pr="00315F34">
        <w:rPr>
          <w:rFonts w:ascii="Times New Roman" w:hAnsi="Times New Roman"/>
          <w:sz w:val="24"/>
          <w:szCs w:val="24"/>
        </w:rPr>
        <w:t xml:space="preserve"> </w:t>
      </w:r>
      <w:r w:rsidR="00E9002D">
        <w:rPr>
          <w:rFonts w:ascii="Times New Roman" w:hAnsi="Times New Roman"/>
          <w:sz w:val="24"/>
          <w:szCs w:val="24"/>
        </w:rPr>
        <w:t>«</w:t>
      </w:r>
      <w:r w:rsidR="00DD2DD8">
        <w:rPr>
          <w:rFonts w:ascii="Times New Roman" w:hAnsi="Times New Roman"/>
          <w:sz w:val="24"/>
          <w:szCs w:val="24"/>
        </w:rPr>
        <w:t>В</w:t>
      </w:r>
      <w:r w:rsidRPr="000D25A5">
        <w:rPr>
          <w:rFonts w:ascii="Times New Roman" w:hAnsi="Times New Roman"/>
          <w:sz w:val="24"/>
          <w:szCs w:val="24"/>
        </w:rPr>
        <w:t>ыполнение операций контроля и испытаний узлов, блоков и приборов различных видов электронной техники</w:t>
      </w:r>
      <w:r w:rsidR="00E9002D">
        <w:rPr>
          <w:rFonts w:ascii="Times New Roman" w:hAnsi="Times New Roman"/>
          <w:sz w:val="24"/>
          <w:szCs w:val="24"/>
        </w:rPr>
        <w:t>»</w:t>
      </w:r>
      <w:r w:rsidRPr="000D25A5">
        <w:rPr>
          <w:rFonts w:ascii="Times New Roman" w:hAnsi="Times New Roman"/>
          <w:sz w:val="24"/>
          <w:szCs w:val="24"/>
        </w:rPr>
        <w:t xml:space="preserve"> </w:t>
      </w:r>
      <w:r w:rsidRPr="00336657">
        <w:rPr>
          <w:rFonts w:ascii="Times New Roman" w:hAnsi="Times New Roman"/>
          <w:sz w:val="24"/>
          <w:szCs w:val="24"/>
        </w:rPr>
        <w:t xml:space="preserve">и </w:t>
      </w:r>
      <w:r w:rsidRPr="00BA06F2">
        <w:rPr>
          <w:rFonts w:ascii="Times New Roman" w:hAnsi="Times New Roman"/>
          <w:sz w:val="24"/>
          <w:szCs w:val="24"/>
        </w:rPr>
        <w:t>соответствующие ему общие компетенции и профессиональные компетенции:</w:t>
      </w:r>
    </w:p>
    <w:p w:rsidR="000F6655" w:rsidRPr="00BA06F2" w:rsidRDefault="000F6655" w:rsidP="000F6655">
      <w:pPr>
        <w:numPr>
          <w:ilvl w:val="2"/>
          <w:numId w:val="2"/>
        </w:numPr>
        <w:spacing w:after="0" w:line="240" w:lineRule="auto"/>
        <w:ind w:left="0" w:firstLine="708"/>
        <w:jc w:val="both"/>
        <w:rPr>
          <w:rFonts w:ascii="Times New Roman" w:hAnsi="Times New Roman"/>
          <w:sz w:val="24"/>
          <w:szCs w:val="24"/>
        </w:rPr>
      </w:pPr>
      <w:r w:rsidRPr="00BA06F2">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0F6655" w:rsidRPr="00315F34" w:rsidTr="002906B1">
        <w:tc>
          <w:tcPr>
            <w:tcW w:w="1617" w:type="dxa"/>
          </w:tcPr>
          <w:p w:rsidR="000F6655" w:rsidRPr="005511CB" w:rsidRDefault="000F6655" w:rsidP="00A40842">
            <w:pPr>
              <w:rPr>
                <w:rStyle w:val="ae"/>
                <w:rFonts w:ascii="Times New Roman" w:hAnsi="Times New Roman"/>
                <w:i w:val="0"/>
                <w:iCs/>
                <w:sz w:val="24"/>
                <w:szCs w:val="24"/>
              </w:rPr>
            </w:pPr>
            <w:r w:rsidRPr="005511CB">
              <w:rPr>
                <w:rStyle w:val="ae"/>
                <w:rFonts w:ascii="Times New Roman" w:hAnsi="Times New Roman"/>
                <w:i w:val="0"/>
                <w:iCs/>
                <w:sz w:val="24"/>
                <w:szCs w:val="24"/>
              </w:rPr>
              <w:t>Код</w:t>
            </w:r>
          </w:p>
        </w:tc>
        <w:tc>
          <w:tcPr>
            <w:tcW w:w="8011" w:type="dxa"/>
          </w:tcPr>
          <w:p w:rsidR="000F6655" w:rsidRPr="00315F34" w:rsidRDefault="000F6655" w:rsidP="00A40842">
            <w:pPr>
              <w:jc w:val="center"/>
              <w:rPr>
                <w:rStyle w:val="ae"/>
                <w:rFonts w:ascii="Times New Roman" w:hAnsi="Times New Roman"/>
                <w:i w:val="0"/>
                <w:iCs/>
                <w:sz w:val="24"/>
                <w:szCs w:val="24"/>
              </w:rPr>
            </w:pPr>
            <w:r w:rsidRPr="005511CB">
              <w:rPr>
                <w:rStyle w:val="ae"/>
                <w:rFonts w:ascii="Times New Roman" w:hAnsi="Times New Roman"/>
                <w:i w:val="0"/>
                <w:iCs/>
                <w:sz w:val="24"/>
                <w:szCs w:val="24"/>
              </w:rPr>
              <w:t>Наименование общих компетенций</w:t>
            </w:r>
          </w:p>
        </w:tc>
      </w:tr>
      <w:tr w:rsidR="000F6655" w:rsidRPr="00315F34" w:rsidTr="002906B1">
        <w:trPr>
          <w:trHeight w:val="327"/>
        </w:trPr>
        <w:tc>
          <w:tcPr>
            <w:tcW w:w="1617" w:type="dxa"/>
          </w:tcPr>
          <w:p w:rsidR="000F6655" w:rsidRPr="005511CB" w:rsidRDefault="000F6655" w:rsidP="00A40842">
            <w:pPr>
              <w:pStyle w:val="a9"/>
              <w:rPr>
                <w:rStyle w:val="ae"/>
                <w:iCs/>
                <w:sz w:val="22"/>
                <w:szCs w:val="22"/>
                <w:highlight w:val="red"/>
                <w:lang w:val="ru-RU"/>
              </w:rPr>
            </w:pPr>
            <w:r>
              <w:rPr>
                <w:rFonts w:eastAsia="Segoe UI"/>
                <w:iCs/>
                <w:sz w:val="24"/>
                <w:szCs w:val="24"/>
                <w:lang w:eastAsia="ru-RU"/>
              </w:rPr>
              <w:t>ОК 01</w:t>
            </w:r>
          </w:p>
        </w:tc>
        <w:tc>
          <w:tcPr>
            <w:tcW w:w="8011" w:type="dxa"/>
          </w:tcPr>
          <w:p w:rsidR="000F6655" w:rsidRPr="000D25A5" w:rsidRDefault="000F6655" w:rsidP="00A40842">
            <w:pPr>
              <w:spacing w:after="0"/>
              <w:rPr>
                <w:rFonts w:ascii="Times New Roman" w:hAnsi="Times New Roman"/>
                <w:bCs/>
              </w:rPr>
            </w:pPr>
            <w:r w:rsidRPr="000D25A5">
              <w:rPr>
                <w:rFonts w:ascii="Times New Roman" w:hAnsi="Times New Roman"/>
                <w:bCs/>
              </w:rPr>
              <w:t xml:space="preserve">Выбирать способы решения задач профессиональной деятельности применительно </w:t>
            </w:r>
          </w:p>
          <w:p w:rsidR="000F6655" w:rsidRPr="005511CB" w:rsidRDefault="000F6655" w:rsidP="00A40842">
            <w:pPr>
              <w:spacing w:after="0"/>
              <w:rPr>
                <w:rStyle w:val="ae"/>
                <w:rFonts w:ascii="Times New Roman" w:hAnsi="Times New Roman"/>
                <w:i w:val="0"/>
                <w:iCs/>
                <w:highlight w:val="yellow"/>
              </w:rPr>
            </w:pPr>
            <w:r w:rsidRPr="000D25A5">
              <w:rPr>
                <w:rFonts w:ascii="Times New Roman" w:hAnsi="Times New Roman"/>
                <w:bCs/>
              </w:rPr>
              <w:t>к различным контекстам</w:t>
            </w:r>
          </w:p>
        </w:tc>
      </w:tr>
      <w:tr w:rsidR="000F6655" w:rsidRPr="00315F34" w:rsidTr="002906B1">
        <w:trPr>
          <w:trHeight w:val="327"/>
        </w:trPr>
        <w:tc>
          <w:tcPr>
            <w:tcW w:w="1617" w:type="dxa"/>
          </w:tcPr>
          <w:p w:rsidR="000F6655" w:rsidRDefault="000F6655" w:rsidP="00A40842">
            <w:pPr>
              <w:pStyle w:val="a9"/>
              <w:rPr>
                <w:rFonts w:eastAsia="Segoe UI"/>
                <w:iCs/>
                <w:sz w:val="24"/>
                <w:szCs w:val="24"/>
                <w:lang w:eastAsia="ru-RU"/>
              </w:rPr>
            </w:pPr>
            <w:r>
              <w:rPr>
                <w:rFonts w:eastAsia="Segoe UI"/>
                <w:iCs/>
                <w:sz w:val="24"/>
                <w:szCs w:val="24"/>
                <w:lang w:eastAsia="ru-RU"/>
              </w:rPr>
              <w:t>ОК 02</w:t>
            </w:r>
          </w:p>
        </w:tc>
        <w:tc>
          <w:tcPr>
            <w:tcW w:w="8011" w:type="dxa"/>
          </w:tcPr>
          <w:p w:rsidR="000F6655" w:rsidRPr="000D25A5" w:rsidRDefault="000F6655" w:rsidP="00A40842">
            <w:pPr>
              <w:spacing w:after="0"/>
              <w:rPr>
                <w:rFonts w:ascii="Times New Roman" w:hAnsi="Times New Roman"/>
                <w:bCs/>
              </w:rPr>
            </w:pPr>
            <w:bookmarkStart w:id="5" w:name="_Hlk109402778"/>
            <w:r>
              <w:rPr>
                <w:rFonts w:ascii="Times New Roman" w:eastAsia="Segoe UI" w:hAnsi="Times New Roman"/>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bookmarkEnd w:id="5"/>
          </w:p>
        </w:tc>
      </w:tr>
      <w:tr w:rsidR="000F6655" w:rsidRPr="00315F34" w:rsidTr="002906B1">
        <w:tc>
          <w:tcPr>
            <w:tcW w:w="1617" w:type="dxa"/>
          </w:tcPr>
          <w:p w:rsidR="000F6655" w:rsidRPr="000D25A5" w:rsidRDefault="000F6655" w:rsidP="00A40842">
            <w:pPr>
              <w:pStyle w:val="a9"/>
              <w:rPr>
                <w:rFonts w:eastAsia="Segoe UI"/>
                <w:iCs/>
                <w:sz w:val="24"/>
                <w:szCs w:val="24"/>
                <w:lang w:val="ru-RU" w:eastAsia="ru-RU"/>
              </w:rPr>
            </w:pPr>
            <w:r>
              <w:rPr>
                <w:rFonts w:eastAsia="Segoe UI"/>
                <w:iCs/>
                <w:sz w:val="24"/>
                <w:szCs w:val="24"/>
                <w:lang w:eastAsia="ru-RU"/>
              </w:rPr>
              <w:t>ОК 09</w:t>
            </w:r>
          </w:p>
        </w:tc>
        <w:tc>
          <w:tcPr>
            <w:tcW w:w="8011" w:type="dxa"/>
          </w:tcPr>
          <w:p w:rsidR="000F6655" w:rsidRDefault="000F6655" w:rsidP="00A40842">
            <w:pPr>
              <w:spacing w:after="0"/>
              <w:rPr>
                <w:rFonts w:ascii="Times New Roman" w:eastAsia="Segoe UI" w:hAnsi="Times New Roman"/>
                <w:sz w:val="24"/>
                <w:szCs w:val="24"/>
              </w:rPr>
            </w:pPr>
            <w:r>
              <w:rPr>
                <w:rFonts w:ascii="Times New Roman" w:eastAsia="Segoe UI" w:hAnsi="Times New Roman"/>
                <w:sz w:val="24"/>
                <w:szCs w:val="24"/>
              </w:rPr>
              <w:t xml:space="preserve">Пользоваться профессиональной документацией на государственном </w:t>
            </w:r>
            <w:r>
              <w:rPr>
                <w:rFonts w:ascii="Times New Roman" w:eastAsia="Segoe UI" w:hAnsi="Times New Roman"/>
                <w:sz w:val="24"/>
                <w:szCs w:val="24"/>
              </w:rPr>
              <w:br/>
              <w:t>и иностранном языках</w:t>
            </w:r>
          </w:p>
        </w:tc>
      </w:tr>
    </w:tbl>
    <w:p w:rsidR="000F6655" w:rsidRPr="00315F34" w:rsidRDefault="000F6655" w:rsidP="000F6655">
      <w:pPr>
        <w:ind w:firstLine="709"/>
        <w:rPr>
          <w:rStyle w:val="ae"/>
          <w:rFonts w:ascii="Times New Roman" w:hAnsi="Times New Roman"/>
          <w:bCs/>
          <w:i w:val="0"/>
          <w:iCs/>
          <w:sz w:val="4"/>
          <w:szCs w:val="4"/>
        </w:rPr>
      </w:pPr>
    </w:p>
    <w:p w:rsidR="000F6655" w:rsidRPr="005511CB" w:rsidRDefault="000F6655" w:rsidP="000F6655">
      <w:pPr>
        <w:ind w:firstLine="709"/>
        <w:rPr>
          <w:rStyle w:val="ae"/>
          <w:rFonts w:ascii="Times New Roman" w:hAnsi="Times New Roman"/>
          <w:bCs/>
          <w:i w:val="0"/>
          <w:iCs/>
          <w:sz w:val="24"/>
          <w:szCs w:val="24"/>
        </w:rPr>
      </w:pPr>
      <w:r w:rsidRPr="005511CB">
        <w:rPr>
          <w:rStyle w:val="ae"/>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0F6655" w:rsidRPr="00315F34" w:rsidTr="00A40842">
        <w:tc>
          <w:tcPr>
            <w:tcW w:w="2285" w:type="dxa"/>
          </w:tcPr>
          <w:p w:rsidR="000F6655" w:rsidRPr="005511CB" w:rsidRDefault="000F6655" w:rsidP="00A40842">
            <w:pPr>
              <w:rPr>
                <w:rStyle w:val="ae"/>
                <w:rFonts w:ascii="Times New Roman" w:hAnsi="Times New Roman"/>
                <w:i w:val="0"/>
                <w:iCs/>
                <w:sz w:val="24"/>
                <w:szCs w:val="24"/>
              </w:rPr>
            </w:pPr>
            <w:r w:rsidRPr="005511CB">
              <w:rPr>
                <w:rStyle w:val="ae"/>
                <w:rFonts w:ascii="Times New Roman" w:hAnsi="Times New Roman"/>
                <w:i w:val="0"/>
                <w:iCs/>
                <w:sz w:val="24"/>
                <w:szCs w:val="24"/>
              </w:rPr>
              <w:t>Код</w:t>
            </w:r>
          </w:p>
        </w:tc>
        <w:tc>
          <w:tcPr>
            <w:tcW w:w="7569" w:type="dxa"/>
          </w:tcPr>
          <w:p w:rsidR="000F6655" w:rsidRPr="00315F34" w:rsidRDefault="000F6655" w:rsidP="00A40842">
            <w:pPr>
              <w:rPr>
                <w:rStyle w:val="ae"/>
                <w:rFonts w:ascii="Times New Roman" w:hAnsi="Times New Roman"/>
                <w:i w:val="0"/>
                <w:iCs/>
                <w:sz w:val="24"/>
                <w:szCs w:val="24"/>
              </w:rPr>
            </w:pPr>
            <w:r w:rsidRPr="005511CB">
              <w:rPr>
                <w:rStyle w:val="ae"/>
                <w:rFonts w:ascii="Times New Roman" w:hAnsi="Times New Roman"/>
                <w:i w:val="0"/>
                <w:iCs/>
                <w:sz w:val="24"/>
                <w:szCs w:val="24"/>
              </w:rPr>
              <w:t>Наименование видов деятельности и профессиональных компетенций</w:t>
            </w:r>
          </w:p>
        </w:tc>
      </w:tr>
      <w:tr w:rsidR="000F6655" w:rsidRPr="00315F34" w:rsidTr="00A40842">
        <w:tc>
          <w:tcPr>
            <w:tcW w:w="2285" w:type="dxa"/>
          </w:tcPr>
          <w:p w:rsidR="000F6655" w:rsidRPr="000D25A5" w:rsidRDefault="000F6655" w:rsidP="00A40842">
            <w:pPr>
              <w:pStyle w:val="a9"/>
              <w:rPr>
                <w:rStyle w:val="ae"/>
                <w:b/>
                <w:sz w:val="22"/>
                <w:szCs w:val="22"/>
                <w:highlight w:val="yellow"/>
                <w:u w:val="single"/>
                <w:lang w:val="ru-RU"/>
              </w:rPr>
            </w:pPr>
            <w:r w:rsidRPr="000D25A5">
              <w:rPr>
                <w:sz w:val="22"/>
                <w:szCs w:val="22"/>
              </w:rPr>
              <w:t>ВД 1</w:t>
            </w:r>
          </w:p>
        </w:tc>
        <w:tc>
          <w:tcPr>
            <w:tcW w:w="7569" w:type="dxa"/>
          </w:tcPr>
          <w:p w:rsidR="000F6655" w:rsidRPr="000D25A5" w:rsidRDefault="000F6655" w:rsidP="00A40842">
            <w:pPr>
              <w:spacing w:after="0"/>
              <w:rPr>
                <w:rStyle w:val="ae"/>
                <w:rFonts w:ascii="Times New Roman" w:hAnsi="Times New Roman"/>
                <w:i w:val="0"/>
                <w:iCs/>
                <w:highlight w:val="yellow"/>
              </w:rPr>
            </w:pPr>
            <w:r w:rsidRPr="000D25A5">
              <w:rPr>
                <w:rFonts w:ascii="Times New Roman" w:hAnsi="Times New Roman"/>
              </w:rPr>
              <w:t>Выполнение операций контроля и испытаний узлов, блоков и приборов различных видов электронной техники</w:t>
            </w:r>
          </w:p>
        </w:tc>
      </w:tr>
      <w:tr w:rsidR="000F6655" w:rsidRPr="00315F34" w:rsidTr="00A40842">
        <w:tc>
          <w:tcPr>
            <w:tcW w:w="2285" w:type="dxa"/>
          </w:tcPr>
          <w:p w:rsidR="000F6655" w:rsidRPr="000D25A5" w:rsidRDefault="000F6655" w:rsidP="00A40842">
            <w:pPr>
              <w:spacing w:after="0"/>
              <w:rPr>
                <w:rStyle w:val="ae"/>
                <w:rFonts w:ascii="Times New Roman" w:hAnsi="Times New Roman"/>
                <w:i w:val="0"/>
                <w:highlight w:val="yellow"/>
              </w:rPr>
            </w:pPr>
            <w:r w:rsidRPr="000D25A5">
              <w:rPr>
                <w:rFonts w:ascii="Times New Roman" w:hAnsi="Times New Roman"/>
              </w:rPr>
              <w:t>ПК 2.1</w:t>
            </w:r>
          </w:p>
        </w:tc>
        <w:tc>
          <w:tcPr>
            <w:tcW w:w="7569" w:type="dxa"/>
          </w:tcPr>
          <w:p w:rsidR="000F6655" w:rsidRPr="000D25A5" w:rsidRDefault="000F6655" w:rsidP="00A40842">
            <w:pPr>
              <w:pStyle w:val="2"/>
              <w:spacing w:before="0" w:after="0"/>
              <w:jc w:val="both"/>
              <w:rPr>
                <w:rStyle w:val="ae"/>
                <w:rFonts w:ascii="Times New Roman" w:hAnsi="Times New Roman"/>
                <w:b w:val="0"/>
                <w:bCs w:val="0"/>
                <w:iCs w:val="0"/>
                <w:sz w:val="22"/>
                <w:szCs w:val="22"/>
                <w:highlight w:val="yellow"/>
                <w:lang w:eastAsia="ru-RU"/>
              </w:rPr>
            </w:pPr>
            <w:r w:rsidRPr="000D25A5">
              <w:rPr>
                <w:rFonts w:ascii="Times New Roman" w:hAnsi="Times New Roman"/>
                <w:b w:val="0"/>
                <w:bCs w:val="0"/>
                <w:i w:val="0"/>
                <w:iCs w:val="0"/>
                <w:sz w:val="22"/>
                <w:szCs w:val="22"/>
              </w:rPr>
              <w:t>Контролировать качество монтажа и сборки элементов, узлов, блоков и приборов различных видов электронной техники</w:t>
            </w:r>
          </w:p>
        </w:tc>
      </w:tr>
      <w:tr w:rsidR="000F6655" w:rsidRPr="00315F34" w:rsidTr="00A40842">
        <w:tc>
          <w:tcPr>
            <w:tcW w:w="2285" w:type="dxa"/>
          </w:tcPr>
          <w:p w:rsidR="000F6655" w:rsidRPr="000D25A5" w:rsidRDefault="000F6655" w:rsidP="00A40842">
            <w:pPr>
              <w:spacing w:after="0"/>
              <w:rPr>
                <w:rStyle w:val="ae"/>
                <w:rFonts w:ascii="Times New Roman" w:hAnsi="Times New Roman"/>
                <w:i w:val="0"/>
                <w:highlight w:val="yellow"/>
              </w:rPr>
            </w:pPr>
            <w:r w:rsidRPr="000D25A5">
              <w:rPr>
                <w:rFonts w:ascii="Times New Roman" w:hAnsi="Times New Roman"/>
              </w:rPr>
              <w:t>ПК 2.2</w:t>
            </w:r>
          </w:p>
        </w:tc>
        <w:tc>
          <w:tcPr>
            <w:tcW w:w="7569" w:type="dxa"/>
          </w:tcPr>
          <w:p w:rsidR="000F6655" w:rsidRPr="000D25A5" w:rsidRDefault="000F6655" w:rsidP="00A40842">
            <w:pPr>
              <w:pStyle w:val="2"/>
              <w:spacing w:before="0" w:after="0"/>
              <w:jc w:val="both"/>
              <w:rPr>
                <w:rStyle w:val="ae"/>
                <w:rFonts w:ascii="Times New Roman" w:hAnsi="Times New Roman"/>
                <w:b w:val="0"/>
                <w:bCs w:val="0"/>
                <w:iCs w:val="0"/>
                <w:sz w:val="22"/>
                <w:szCs w:val="22"/>
                <w:highlight w:val="yellow"/>
                <w:lang w:eastAsia="ru-RU"/>
              </w:rPr>
            </w:pPr>
            <w:r w:rsidRPr="000D25A5">
              <w:rPr>
                <w:rFonts w:ascii="Times New Roman" w:hAnsi="Times New Roman"/>
                <w:b w:val="0"/>
                <w:bCs w:val="0"/>
                <w:i w:val="0"/>
                <w:iCs w:val="0"/>
                <w:sz w:val="22"/>
                <w:szCs w:val="22"/>
              </w:rPr>
              <w:t>Выполнять контроль электрических параметров узлов, блоков и приборов различных видов электронной техники</w:t>
            </w:r>
          </w:p>
        </w:tc>
      </w:tr>
      <w:tr w:rsidR="000F6655" w:rsidRPr="00315F34" w:rsidTr="00A40842">
        <w:tc>
          <w:tcPr>
            <w:tcW w:w="2285" w:type="dxa"/>
          </w:tcPr>
          <w:p w:rsidR="000F6655" w:rsidRPr="000D25A5" w:rsidRDefault="000F6655" w:rsidP="00A40842">
            <w:pPr>
              <w:spacing w:after="0"/>
              <w:rPr>
                <w:rFonts w:ascii="Times New Roman" w:hAnsi="Times New Roman"/>
              </w:rPr>
            </w:pPr>
            <w:r w:rsidRPr="000D25A5">
              <w:rPr>
                <w:rFonts w:ascii="Times New Roman" w:hAnsi="Times New Roman"/>
              </w:rPr>
              <w:t>ПК 2.3</w:t>
            </w:r>
          </w:p>
        </w:tc>
        <w:tc>
          <w:tcPr>
            <w:tcW w:w="7569" w:type="dxa"/>
          </w:tcPr>
          <w:p w:rsidR="000F6655" w:rsidRPr="000D25A5" w:rsidRDefault="000F6655" w:rsidP="00A40842">
            <w:pPr>
              <w:pStyle w:val="2"/>
              <w:spacing w:before="0" w:after="0"/>
              <w:jc w:val="both"/>
              <w:rPr>
                <w:rFonts w:ascii="Times New Roman" w:hAnsi="Times New Roman"/>
                <w:b w:val="0"/>
                <w:bCs w:val="0"/>
                <w:i w:val="0"/>
                <w:iCs w:val="0"/>
                <w:sz w:val="22"/>
                <w:szCs w:val="22"/>
                <w:highlight w:val="yellow"/>
                <w:lang w:eastAsia="ru-RU"/>
              </w:rPr>
            </w:pPr>
            <w:r w:rsidRPr="000D25A5">
              <w:rPr>
                <w:rFonts w:ascii="Times New Roman" w:hAnsi="Times New Roman"/>
                <w:b w:val="0"/>
                <w:bCs w:val="0"/>
                <w:i w:val="0"/>
                <w:iCs w:val="0"/>
                <w:sz w:val="22"/>
                <w:szCs w:val="22"/>
              </w:rPr>
              <w:t>Проводить испытания, согласно требованиям нормативно-технической документации узлов, блоков и приборов различных видов электронной техники</w:t>
            </w:r>
          </w:p>
        </w:tc>
      </w:tr>
      <w:tr w:rsidR="000F6655" w:rsidRPr="00315F34" w:rsidTr="00A40842">
        <w:tc>
          <w:tcPr>
            <w:tcW w:w="2285" w:type="dxa"/>
          </w:tcPr>
          <w:p w:rsidR="000F6655" w:rsidRPr="000D25A5" w:rsidRDefault="000F6655" w:rsidP="00A40842">
            <w:pPr>
              <w:spacing w:after="0"/>
              <w:rPr>
                <w:rFonts w:ascii="Times New Roman" w:hAnsi="Times New Roman"/>
              </w:rPr>
            </w:pPr>
            <w:r w:rsidRPr="000D25A5">
              <w:rPr>
                <w:rFonts w:ascii="Times New Roman" w:hAnsi="Times New Roman"/>
              </w:rPr>
              <w:t>ПК 2.4</w:t>
            </w:r>
          </w:p>
        </w:tc>
        <w:tc>
          <w:tcPr>
            <w:tcW w:w="7569" w:type="dxa"/>
          </w:tcPr>
          <w:p w:rsidR="000F6655" w:rsidRPr="000D25A5" w:rsidRDefault="000F6655" w:rsidP="00A40842">
            <w:pPr>
              <w:pStyle w:val="2"/>
              <w:spacing w:before="0" w:after="0"/>
              <w:jc w:val="both"/>
              <w:rPr>
                <w:rFonts w:ascii="Times New Roman" w:hAnsi="Times New Roman"/>
                <w:b w:val="0"/>
                <w:bCs w:val="0"/>
                <w:i w:val="0"/>
                <w:iCs w:val="0"/>
                <w:sz w:val="22"/>
                <w:szCs w:val="22"/>
                <w:highlight w:val="yellow"/>
                <w:lang w:eastAsia="ru-RU"/>
              </w:rPr>
            </w:pPr>
            <w:r w:rsidRPr="000D25A5">
              <w:rPr>
                <w:rFonts w:ascii="Times New Roman" w:hAnsi="Times New Roman"/>
                <w:b w:val="0"/>
                <w:bCs w:val="0"/>
                <w:i w:val="0"/>
                <w:iCs w:val="0"/>
                <w:sz w:val="22"/>
                <w:szCs w:val="22"/>
              </w:rPr>
              <w:t>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r>
    </w:tbl>
    <w:p w:rsidR="000F6655" w:rsidRDefault="000F6655" w:rsidP="000F6655">
      <w:pPr>
        <w:spacing w:after="0" w:line="240" w:lineRule="auto"/>
        <w:ind w:firstLine="709"/>
        <w:rPr>
          <w:rFonts w:ascii="Times New Roman" w:hAnsi="Times New Roman"/>
          <w:bCs/>
          <w:sz w:val="24"/>
          <w:szCs w:val="24"/>
          <w:highlight w:val="lightGray"/>
        </w:rPr>
      </w:pPr>
    </w:p>
    <w:p w:rsidR="000F6655" w:rsidRPr="00315F34" w:rsidRDefault="000F6655" w:rsidP="000F6655">
      <w:pPr>
        <w:spacing w:after="0" w:line="240" w:lineRule="auto"/>
        <w:ind w:firstLine="709"/>
        <w:rPr>
          <w:rFonts w:ascii="Times New Roman" w:hAnsi="Times New Roman"/>
          <w:bCs/>
          <w:sz w:val="24"/>
          <w:szCs w:val="24"/>
        </w:rPr>
      </w:pPr>
      <w:r w:rsidRPr="005511CB">
        <w:rPr>
          <w:rFonts w:ascii="Times New Roman" w:hAnsi="Times New Roman"/>
          <w:bCs/>
          <w:sz w:val="24"/>
          <w:szCs w:val="24"/>
        </w:rPr>
        <w:t>1.1.3. В результате освоения профессионального модуля обучающийся должен:</w:t>
      </w:r>
      <w:r w:rsidRPr="005511CB">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6911"/>
      </w:tblGrid>
      <w:tr w:rsidR="000F6655" w:rsidRPr="00315F34" w:rsidTr="00DE0C3B">
        <w:tc>
          <w:tcPr>
            <w:tcW w:w="1384" w:type="dxa"/>
            <w:vMerge w:val="restart"/>
          </w:tcPr>
          <w:p w:rsidR="000F6655" w:rsidRPr="005511CB" w:rsidRDefault="000F6655" w:rsidP="00A40842">
            <w:pPr>
              <w:spacing w:after="0" w:line="240" w:lineRule="auto"/>
              <w:rPr>
                <w:rFonts w:ascii="Times New Roman" w:hAnsi="Times New Roman"/>
                <w:bCs/>
                <w:sz w:val="24"/>
                <w:szCs w:val="24"/>
              </w:rPr>
            </w:pPr>
            <w:r w:rsidRPr="005511CB">
              <w:rPr>
                <w:rFonts w:ascii="Times New Roman" w:hAnsi="Times New Roman"/>
                <w:bCs/>
                <w:sz w:val="24"/>
                <w:szCs w:val="24"/>
              </w:rPr>
              <w:t>Владеть навыками</w:t>
            </w:r>
          </w:p>
        </w:tc>
        <w:tc>
          <w:tcPr>
            <w:tcW w:w="1559" w:type="dxa"/>
          </w:tcPr>
          <w:p w:rsidR="000F6655" w:rsidRPr="00193FFE" w:rsidRDefault="000F6655" w:rsidP="00A40842">
            <w:pPr>
              <w:spacing w:after="0" w:line="240" w:lineRule="auto"/>
              <w:rPr>
                <w:rFonts w:ascii="Times New Roman" w:hAnsi="Times New Roman" w:cs="Segoe UI"/>
              </w:rPr>
            </w:pPr>
            <w:r>
              <w:rPr>
                <w:rFonts w:ascii="Times New Roman" w:hAnsi="Times New Roman" w:cs="Segoe UI"/>
              </w:rPr>
              <w:t xml:space="preserve">Н2.1.01 </w:t>
            </w:r>
          </w:p>
        </w:tc>
        <w:tc>
          <w:tcPr>
            <w:tcW w:w="6911" w:type="dxa"/>
          </w:tcPr>
          <w:p w:rsidR="000F6655" w:rsidRPr="00796F3D" w:rsidRDefault="00193FFE" w:rsidP="00A40842">
            <w:pPr>
              <w:spacing w:after="0" w:line="240" w:lineRule="auto"/>
              <w:ind w:firstLine="13"/>
              <w:rPr>
                <w:rFonts w:ascii="Times New Roman" w:hAnsi="Times New Roman"/>
                <w:bCs/>
                <w:i/>
                <w:sz w:val="24"/>
                <w:szCs w:val="24"/>
                <w:highlight w:val="green"/>
              </w:rPr>
            </w:pPr>
            <w:r>
              <w:rPr>
                <w:rFonts w:ascii="Times New Roman" w:eastAsia="Segoe UI" w:hAnsi="Times New Roman"/>
                <w:sz w:val="24"/>
                <w:szCs w:val="24"/>
              </w:rPr>
              <w:t>Подготовка рабочего места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Н2.1.02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Проведе</w:t>
            </w:r>
            <w:r w:rsidR="000F6655">
              <w:rPr>
                <w:rFonts w:ascii="Times New Roman" w:hAnsi="Times New Roman" w:cs="Segoe UI"/>
              </w:rPr>
              <w:t>ние контроля качества сборки и монтажных работ</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 xml:space="preserve">Н2.1.03 </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eastAsia="Segoe UI" w:hAnsi="Times New Roman" w:cs="Segoe UI"/>
              </w:rPr>
              <w:t>Применением специализированных аппаратно-программных средств контроля качества;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Н2.1.04</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hAnsi="Times New Roman" w:cs="Segoe UI"/>
              </w:rPr>
              <w:t>Проверка качества паяного соединения;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Н2.1.05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Устранение обнаруженных неисправностей и дефектов в работе э</w:t>
            </w:r>
            <w:r w:rsidR="000F6655">
              <w:rPr>
                <w:rFonts w:ascii="Times New Roman" w:hAnsi="Times New Roman" w:cs="Segoe UI"/>
              </w:rPr>
              <w:t>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Н2.1.06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Проводить анализ результатов проведения технического обслуживания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Н2.1.07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Принимать участие в оценивании качества продукции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193FFE" w:rsidRDefault="000F6655" w:rsidP="00A40842">
            <w:pPr>
              <w:spacing w:after="0" w:line="240" w:lineRule="auto"/>
              <w:rPr>
                <w:rFonts w:ascii="Times New Roman" w:hAnsi="Times New Roman" w:cs="Segoe UI"/>
              </w:rPr>
            </w:pPr>
            <w:r>
              <w:rPr>
                <w:rFonts w:ascii="Times New Roman" w:hAnsi="Times New Roman" w:cs="Segoe UI"/>
              </w:rPr>
              <w:t xml:space="preserve">Н2.2.01 </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Подготовк</w:t>
            </w:r>
            <w:r w:rsidR="000F6655">
              <w:rPr>
                <w:rFonts w:ascii="Times New Roman" w:hAnsi="Times New Roman" w:cs="Segoe UI"/>
                <w:bCs/>
              </w:rPr>
              <w:t>а</w:t>
            </w:r>
            <w:r w:rsidR="000F6655">
              <w:rPr>
                <w:rFonts w:ascii="Times New Roman" w:hAnsi="Times New Roman" w:cs="Segoe UI"/>
                <w:b/>
              </w:rPr>
              <w:t xml:space="preserve"> </w:t>
            </w:r>
            <w:r w:rsidR="000F6655">
              <w:rPr>
                <w:rFonts w:ascii="Times New Roman" w:hAnsi="Times New Roman" w:cs="Segoe UI"/>
              </w:rPr>
              <w:t>рабочего места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Н2.2.02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Пров</w:t>
            </w:r>
            <w:r w:rsidR="000F6655">
              <w:rPr>
                <w:rFonts w:ascii="Times New Roman" w:hAnsi="Times New Roman" w:cs="Segoe UI"/>
              </w:rPr>
              <w:t>едение анализа электрических схем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Н2.2.03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Выполнение операций измерений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Н2.2.04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Выбора средств измерения и контрольно-измерительного оборудования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ED5838" w:rsidRDefault="000F6655" w:rsidP="00A40842">
            <w:pPr>
              <w:spacing w:after="0" w:line="240" w:lineRule="auto"/>
              <w:rPr>
                <w:rFonts w:ascii="Times New Roman" w:hAnsi="Times New Roman"/>
                <w:bCs/>
                <w:sz w:val="24"/>
                <w:szCs w:val="24"/>
              </w:rPr>
            </w:pPr>
            <w:r>
              <w:rPr>
                <w:rFonts w:ascii="Times New Roman" w:hAnsi="Times New Roman" w:cs="Segoe UI"/>
              </w:rPr>
              <w:t>Н2.3.01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Производить </w:t>
            </w:r>
            <w:r w:rsidR="000F6655">
              <w:rPr>
                <w:rFonts w:ascii="Times New Roman" w:hAnsi="Times New Roman" w:cs="Segoe UI"/>
                <w:bCs/>
              </w:rPr>
              <w:t>стандартные и сертификационные испытания согласно требованиям нормативно-технической документации</w:t>
            </w:r>
            <w:r w:rsidR="000F6655">
              <w:rPr>
                <w:rFonts w:ascii="Times New Roman" w:hAnsi="Times New Roman" w:cs="Segoe UI"/>
              </w:rPr>
              <w:t xml:space="preserve"> участие в проведении испытаний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cs="Segoe UI"/>
                <w:lang w:val="en-US"/>
              </w:rPr>
            </w:pPr>
            <w:r>
              <w:rPr>
                <w:rFonts w:ascii="Times New Roman" w:hAnsi="Times New Roman" w:cs="Segoe UI"/>
              </w:rPr>
              <w:t xml:space="preserve">Н 2.4.01 </w:t>
            </w:r>
          </w:p>
          <w:p w:rsidR="000F6655" w:rsidRPr="00ED5838" w:rsidRDefault="000F6655" w:rsidP="00A40842">
            <w:pPr>
              <w:spacing w:after="0" w:line="240" w:lineRule="auto"/>
              <w:rPr>
                <w:rFonts w:ascii="Times New Roman" w:hAnsi="Times New Roman"/>
                <w:bCs/>
                <w:sz w:val="24"/>
                <w:szCs w:val="24"/>
              </w:rPr>
            </w:pP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Составлять отчетную документации по результатам контроля параметров и оценки качества монтажа и сбо</w:t>
            </w:r>
            <w:r w:rsidR="000F6655">
              <w:rPr>
                <w:rFonts w:ascii="Times New Roman" w:hAnsi="Times New Roman" w:cs="Segoe UI"/>
              </w:rPr>
              <w:t>рки узлов, блоков и приборов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cs="Segoe UI"/>
                <w:lang w:val="en-US"/>
              </w:rPr>
            </w:pPr>
            <w:r>
              <w:rPr>
                <w:rFonts w:ascii="Times New Roman" w:hAnsi="Times New Roman" w:cs="Segoe UI"/>
              </w:rPr>
              <w:t>Н 2.4.02</w:t>
            </w:r>
          </w:p>
          <w:p w:rsidR="000F6655" w:rsidRPr="00ED5838" w:rsidRDefault="000F6655" w:rsidP="00A40842">
            <w:pPr>
              <w:spacing w:after="0" w:line="240" w:lineRule="auto"/>
              <w:rPr>
                <w:rFonts w:ascii="Times New Roman" w:hAnsi="Times New Roman"/>
                <w:bCs/>
                <w:sz w:val="24"/>
                <w:szCs w:val="24"/>
              </w:rPr>
            </w:pP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Проводить анализ результатов проведения контроля параметров и оценки качества монтажа и сборки узлов, блоков и приборов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cs="Segoe UI"/>
                <w:lang w:val="en-US"/>
              </w:rPr>
            </w:pPr>
            <w:r>
              <w:rPr>
                <w:rFonts w:ascii="Times New Roman" w:hAnsi="Times New Roman" w:cs="Segoe UI"/>
              </w:rPr>
              <w:t>Н 2.4.03</w:t>
            </w:r>
          </w:p>
          <w:p w:rsidR="000F6655" w:rsidRPr="00ED5838" w:rsidRDefault="000F6655" w:rsidP="00A40842">
            <w:pPr>
              <w:spacing w:after="0" w:line="240" w:lineRule="auto"/>
              <w:rPr>
                <w:rFonts w:ascii="Times New Roman" w:hAnsi="Times New Roman"/>
                <w:bCs/>
                <w:sz w:val="24"/>
                <w:szCs w:val="24"/>
              </w:rPr>
            </w:pP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Составлять и оформлять отчетную документацию с использованием пакетов прикладных пр</w:t>
            </w:r>
            <w:r w:rsidR="000F6655">
              <w:rPr>
                <w:rFonts w:ascii="Times New Roman" w:hAnsi="Times New Roman" w:cs="Segoe UI"/>
              </w:rPr>
              <w:t>ограмм</w:t>
            </w:r>
          </w:p>
        </w:tc>
      </w:tr>
      <w:tr w:rsidR="000F6655" w:rsidRPr="00315F34" w:rsidTr="00DE0C3B">
        <w:tc>
          <w:tcPr>
            <w:tcW w:w="1384" w:type="dxa"/>
            <w:vMerge w:val="restart"/>
          </w:tcPr>
          <w:p w:rsidR="000F6655" w:rsidRPr="005511CB" w:rsidRDefault="000F6655" w:rsidP="00A40842">
            <w:pPr>
              <w:spacing w:after="0" w:line="240" w:lineRule="auto"/>
              <w:rPr>
                <w:rFonts w:ascii="Times New Roman" w:hAnsi="Times New Roman"/>
                <w:bCs/>
                <w:sz w:val="24"/>
                <w:szCs w:val="24"/>
              </w:rPr>
            </w:pPr>
            <w:r w:rsidRPr="004F24B8">
              <w:rPr>
                <w:rFonts w:ascii="Times New Roman" w:hAnsi="Times New Roman"/>
                <w:bCs/>
                <w:sz w:val="24"/>
                <w:szCs w:val="24"/>
              </w:rPr>
              <w:t>Уметь</w:t>
            </w:r>
          </w:p>
        </w:tc>
        <w:tc>
          <w:tcPr>
            <w:tcW w:w="1559" w:type="dxa"/>
          </w:tcPr>
          <w:p w:rsidR="000F6655" w:rsidRPr="002B3B25" w:rsidRDefault="000F6655" w:rsidP="00A40842">
            <w:pPr>
              <w:spacing w:after="0" w:line="240" w:lineRule="auto"/>
              <w:rPr>
                <w:rFonts w:ascii="Times New Roman" w:hAnsi="Times New Roman"/>
                <w:bCs/>
                <w:i/>
                <w:sz w:val="24"/>
                <w:szCs w:val="24"/>
                <w:highlight w:val="yellow"/>
              </w:rPr>
            </w:pPr>
            <w:r>
              <w:rPr>
                <w:rFonts w:ascii="Times New Roman" w:hAnsi="Times New Roman" w:cs="Segoe UI"/>
              </w:rPr>
              <w:t>У2.1.01</w:t>
            </w:r>
          </w:p>
        </w:tc>
        <w:tc>
          <w:tcPr>
            <w:tcW w:w="6911" w:type="dxa"/>
          </w:tcPr>
          <w:p w:rsidR="000F6655" w:rsidRPr="00796F3D" w:rsidRDefault="00193FFE" w:rsidP="00A40842">
            <w:pPr>
              <w:spacing w:after="0" w:line="240" w:lineRule="auto"/>
              <w:ind w:firstLine="13"/>
              <w:rPr>
                <w:rFonts w:ascii="Times New Roman" w:hAnsi="Times New Roman"/>
                <w:bCs/>
                <w:sz w:val="24"/>
                <w:szCs w:val="24"/>
                <w:highlight w:val="green"/>
              </w:rPr>
            </w:pPr>
            <w:r>
              <w:rPr>
                <w:rFonts w:ascii="Times New Roman" w:hAnsi="Times New Roman" w:cs="Segoe UI"/>
                <w:color w:val="000000"/>
              </w:rPr>
              <w:t>Визуально оценить состояние рабочего места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Использовать конструкторско-технологическую документацию</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Читать электрические и монтажные схемы и эскизы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eastAsia="Segoe UI" w:hAnsi="Times New Roman" w:cs="Segoe UI"/>
              </w:rPr>
              <w:t>Проводить контроль, испытание и проверку работоспособнос</w:t>
            </w:r>
            <w:r w:rsidR="000F6655">
              <w:rPr>
                <w:rFonts w:ascii="Times New Roman" w:eastAsia="Segoe UI" w:hAnsi="Times New Roman" w:cs="Segoe UI"/>
              </w:rPr>
              <w:t>ти электронных компонентов;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Читать и анализировать эксплуатационные документы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Устранять обнаруженные неисправности и дефекты в работе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Оценивать качество продукции (электронных приборов и устрой</w:t>
            </w:r>
            <w:r w:rsidR="000F6655">
              <w:rPr>
                <w:rFonts w:ascii="Times New Roman" w:hAnsi="Times New Roman" w:cs="Segoe UI"/>
              </w:rPr>
              <w:t>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У2.1.09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Проводить контроль качества монтажных работ</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У2.1.10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 xml:space="preserve">Выполнять </w:t>
            </w:r>
            <w:r w:rsidR="000F6655">
              <w:rPr>
                <w:rFonts w:ascii="Times New Roman" w:hAnsi="Times New Roman" w:cs="Segoe UI"/>
                <w:b/>
                <w:bCs/>
              </w:rPr>
              <w:t>э</w:t>
            </w:r>
            <w:r w:rsidR="000F6655">
              <w:rPr>
                <w:rFonts w:ascii="Times New Roman" w:hAnsi="Times New Roman" w:cs="Segoe UI"/>
                <w:bCs/>
              </w:rPr>
              <w:t>лектрический контроль качества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Pr="00193FFE" w:rsidRDefault="000F6655" w:rsidP="00A40842">
            <w:pPr>
              <w:spacing w:after="0" w:line="240" w:lineRule="auto"/>
              <w:rPr>
                <w:rFonts w:ascii="Times New Roman" w:hAnsi="Times New Roman" w:cs="Segoe UI"/>
              </w:rPr>
            </w:pPr>
            <w:r>
              <w:rPr>
                <w:rFonts w:ascii="Times New Roman" w:hAnsi="Times New Roman" w:cs="Segoe UI"/>
              </w:rPr>
              <w:t>У2.2.01</w:t>
            </w:r>
          </w:p>
        </w:tc>
        <w:tc>
          <w:tcPr>
            <w:tcW w:w="6911" w:type="dxa"/>
          </w:tcPr>
          <w:p w:rsidR="000F6655" w:rsidRPr="00ED5838" w:rsidRDefault="00193FFE" w:rsidP="00193FFE">
            <w:pPr>
              <w:spacing w:after="0" w:line="240" w:lineRule="auto"/>
              <w:rPr>
                <w:rFonts w:ascii="Times New Roman" w:hAnsi="Times New Roman"/>
                <w:sz w:val="24"/>
                <w:szCs w:val="24"/>
                <w:highlight w:val="yellow"/>
              </w:rPr>
            </w:pPr>
            <w:r>
              <w:rPr>
                <w:rFonts w:ascii="Times New Roman" w:hAnsi="Times New Roman" w:cs="Segoe UI"/>
              </w:rPr>
              <w:t>Организовывать рабочее место и выбирать приемы работы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Читать схемы различных электронных приборов и устройст</w:t>
            </w:r>
            <w:r w:rsidR="000F6655">
              <w:rPr>
                <w:rFonts w:ascii="Times New Roman" w:hAnsi="Times New Roman" w:cs="Segoe UI"/>
              </w:rPr>
              <w:t>в, их отдельных узлов и каскадов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Применять схемную документацию при выполнении измерений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Осуществить выбор измерительных приборов и оборудования для проведения электрического контроля и испытаний электро</w:t>
            </w:r>
            <w:r w:rsidR="000F6655">
              <w:rPr>
                <w:rFonts w:ascii="Times New Roman" w:hAnsi="Times New Roman" w:cs="Segoe UI"/>
              </w:rPr>
              <w:t>нных приборов и устройств (руководствуясь)в соответствии с техническими условиями на электронные приборы и устройства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Выбирать </w:t>
            </w:r>
            <w:r w:rsidR="000F6655">
              <w:rPr>
                <w:rFonts w:ascii="Times New Roman" w:hAnsi="Times New Roman" w:cs="Segoe UI"/>
              </w:rPr>
              <w:t>методы и средства измерений: контрольно-измерительных приборов и ЭВМ, информационно-измерительных комплексов   в соответствии с требованиями ТУ (технических условий) на электронное устройство</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И</w:t>
            </w:r>
            <w:r w:rsidR="000F6655">
              <w:rPr>
                <w:rFonts w:ascii="Times New Roman" w:hAnsi="Times New Roman" w:cs="Segoe UI"/>
                <w:color w:val="000000"/>
              </w:rPr>
              <w:t>спользовать контрольно-измерительные приборы, подключать их к регулируемым электронным приборам и устройствам</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Читать и понимать проектную, конструкторскую и техни</w:t>
            </w:r>
            <w:r w:rsidR="000F6655">
              <w:rPr>
                <w:rFonts w:ascii="Times New Roman" w:hAnsi="Times New Roman" w:cs="Segoe UI"/>
              </w:rPr>
              <w:t>ческую документацию</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У2.2.08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Работать с современными средствами измерения и контроля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eastAsia="Segoe UI" w:hAnsi="Times New Roman"/>
                <w:bCs/>
                <w:iCs/>
                <w:sz w:val="24"/>
                <w:szCs w:val="24"/>
              </w:rPr>
            </w:pPr>
            <w:r>
              <w:rPr>
                <w:rFonts w:ascii="Times New Roman" w:hAnsi="Times New Roman" w:cs="Segoe UI"/>
              </w:rPr>
              <w:t>У2.2.09</w:t>
            </w:r>
          </w:p>
        </w:tc>
        <w:tc>
          <w:tcPr>
            <w:tcW w:w="6911" w:type="dxa"/>
          </w:tcPr>
          <w:p w:rsidR="000F6655" w:rsidRDefault="00193FFE" w:rsidP="00A40842">
            <w:pPr>
              <w:spacing w:after="0" w:line="240" w:lineRule="auto"/>
              <w:ind w:firstLine="13"/>
              <w:rPr>
                <w:rFonts w:ascii="Times New Roman" w:eastAsia="Segoe UI" w:hAnsi="Times New Roman"/>
                <w:iCs/>
                <w:sz w:val="24"/>
                <w:szCs w:val="24"/>
              </w:rPr>
            </w:pPr>
            <w:r>
              <w:rPr>
                <w:rFonts w:ascii="Times New Roman" w:hAnsi="Times New Roman" w:cs="Segoe UI"/>
              </w:rPr>
              <w:t>Составлять измерительные схемы регулируемых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eastAsia="Segoe UI" w:hAnsi="Times New Roman"/>
                <w:bCs/>
                <w:iCs/>
                <w:sz w:val="24"/>
                <w:szCs w:val="24"/>
              </w:rPr>
            </w:pPr>
            <w:r>
              <w:rPr>
                <w:rFonts w:ascii="Times New Roman" w:hAnsi="Times New Roman" w:cs="Segoe UI"/>
              </w:rPr>
              <w:t>У2.2.10</w:t>
            </w:r>
          </w:p>
        </w:tc>
        <w:tc>
          <w:tcPr>
            <w:tcW w:w="6911" w:type="dxa"/>
          </w:tcPr>
          <w:p w:rsidR="000F6655" w:rsidRDefault="00193FFE" w:rsidP="00A40842">
            <w:pPr>
              <w:spacing w:after="0" w:line="240" w:lineRule="auto"/>
              <w:ind w:firstLine="13"/>
              <w:rPr>
                <w:rFonts w:ascii="Times New Roman" w:eastAsia="Segoe UI" w:hAnsi="Times New Roman"/>
                <w:iCs/>
                <w:sz w:val="24"/>
                <w:szCs w:val="24"/>
              </w:rPr>
            </w:pPr>
            <w:r>
              <w:rPr>
                <w:rFonts w:ascii="Times New Roman" w:hAnsi="Times New Roman" w:cs="Segoe UI"/>
              </w:rPr>
              <w:t>Измерять с заданной точностью различные электрически</w:t>
            </w:r>
            <w:r w:rsidR="000F6655">
              <w:rPr>
                <w:rFonts w:ascii="Times New Roman" w:hAnsi="Times New Roman" w:cs="Segoe UI"/>
              </w:rPr>
              <w:t>е и радиотехнические величины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eastAsia="Segoe UI" w:hAnsi="Times New Roman"/>
                <w:bCs/>
                <w:iCs/>
                <w:sz w:val="24"/>
                <w:szCs w:val="24"/>
              </w:rPr>
            </w:pPr>
            <w:r>
              <w:rPr>
                <w:rFonts w:ascii="Times New Roman" w:hAnsi="Times New Roman" w:cs="Segoe UI"/>
              </w:rPr>
              <w:t>У2.2.11</w:t>
            </w:r>
          </w:p>
        </w:tc>
        <w:tc>
          <w:tcPr>
            <w:tcW w:w="6911" w:type="dxa"/>
          </w:tcPr>
          <w:p w:rsidR="000F6655" w:rsidRDefault="00193FFE" w:rsidP="00A40842">
            <w:pPr>
              <w:spacing w:after="0" w:line="240" w:lineRule="auto"/>
              <w:ind w:firstLine="13"/>
              <w:rPr>
                <w:rFonts w:ascii="Times New Roman" w:eastAsia="Segoe UI" w:hAnsi="Times New Roman"/>
                <w:iCs/>
                <w:sz w:val="24"/>
                <w:szCs w:val="24"/>
              </w:rPr>
            </w:pPr>
            <w:r>
              <w:rPr>
                <w:rFonts w:ascii="Times New Roman" w:hAnsi="Times New Roman" w:cs="Segoe UI"/>
              </w:rPr>
              <w:t>Выполнять радиотехнические расчеты различных электрических и электронных схем</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eastAsia="Segoe UI" w:hAnsi="Times New Roman"/>
                <w:bCs/>
                <w:iCs/>
                <w:sz w:val="24"/>
                <w:szCs w:val="24"/>
              </w:rPr>
            </w:pPr>
            <w:r>
              <w:rPr>
                <w:rFonts w:ascii="Times New Roman" w:hAnsi="Times New Roman" w:cs="Segoe UI"/>
              </w:rPr>
              <w:t>У2.2.12</w:t>
            </w:r>
          </w:p>
        </w:tc>
        <w:tc>
          <w:tcPr>
            <w:tcW w:w="6911" w:type="dxa"/>
          </w:tcPr>
          <w:p w:rsidR="000F6655" w:rsidRDefault="00193FFE" w:rsidP="00A40842">
            <w:pPr>
              <w:spacing w:after="0" w:line="240" w:lineRule="auto"/>
              <w:ind w:firstLine="13"/>
              <w:rPr>
                <w:rFonts w:ascii="Times New Roman" w:eastAsia="Segoe UI" w:hAnsi="Times New Roman"/>
                <w:iCs/>
                <w:sz w:val="24"/>
                <w:szCs w:val="24"/>
              </w:rPr>
            </w:pPr>
            <w:r>
              <w:rPr>
                <w:rFonts w:ascii="Times New Roman" w:hAnsi="Times New Roman" w:cs="Segoe UI"/>
              </w:rPr>
              <w:t>Проводить необходимые измерения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У2.2.13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Снимать показания приборов и составлять по ним графики, требуемые в процессе работы с </w:t>
            </w:r>
            <w:r w:rsidR="000F6655">
              <w:rPr>
                <w:rFonts w:ascii="Times New Roman" w:hAnsi="Times New Roman" w:cs="Segoe UI"/>
              </w:rPr>
              <w:t>электронными приборами и устройствами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У2.2.14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Осуществлять </w:t>
            </w:r>
            <w:r w:rsidR="000F6655">
              <w:rPr>
                <w:rFonts w:ascii="Times New Roman" w:hAnsi="Times New Roman" w:cs="Segoe UI"/>
              </w:rPr>
              <w:t>электрический контроль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У2.2.16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Составлять макетные схемы соединений для контроля параметров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У2.2.17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Определять и устранять причины отказа работы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У2.3.01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Выбирать средства и системы диагностирования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У2.3.02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Испо</w:t>
            </w:r>
            <w:r w:rsidR="000F6655">
              <w:rPr>
                <w:rFonts w:ascii="Times New Roman" w:hAnsi="Times New Roman" w:cs="Segoe UI"/>
              </w:rPr>
              <w:t>льзовать системы диагностирования при выполнении оценки работоспособности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У2.3.03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Определять последовательность операций диагностирования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У2.3.04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Читать и анализировать эксплуатационные </w:t>
            </w:r>
            <w:r w:rsidR="000F6655">
              <w:rPr>
                <w:rFonts w:ascii="Times New Roman" w:hAnsi="Times New Roman" w:cs="Segoe UI"/>
              </w:rPr>
              <w:t>документы контролировать порядок и качество испытаний, содержание и последовательность всех этапов испытания.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У2.4.01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Проводить анализ технического задания при контроле параметров электронного устройства </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У2.4.02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Осуществлять сбор и анализ исходных дан</w:t>
            </w:r>
            <w:r w:rsidR="000F6655">
              <w:rPr>
                <w:rFonts w:ascii="Times New Roman" w:hAnsi="Times New Roman" w:cs="Segoe UI"/>
              </w:rPr>
              <w:t>ных для составления отчетных документов при контроле параметров узлов и устройств радиотехнических систем</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У2.4.03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Выбирать пакеты прикладных программ для составления отчетной документации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У2.4.04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eastAsia="Segoe UI" w:hAnsi="Times New Roman" w:cs="Segoe UI"/>
                <w:color w:val="333333"/>
                <w:shd w:val="clear" w:color="auto" w:fill="FFFFFF"/>
              </w:rPr>
              <w:t>Читать конструкторскую и технологическую документацию</w:t>
            </w:r>
          </w:p>
        </w:tc>
      </w:tr>
      <w:tr w:rsidR="000F6655" w:rsidRPr="00315F34" w:rsidTr="00DE0C3B">
        <w:tc>
          <w:tcPr>
            <w:tcW w:w="1384" w:type="dxa"/>
            <w:vMerge w:val="restart"/>
          </w:tcPr>
          <w:p w:rsidR="000F6655" w:rsidRPr="005511CB" w:rsidRDefault="000F6655" w:rsidP="00A40842">
            <w:pPr>
              <w:spacing w:after="0" w:line="240" w:lineRule="auto"/>
              <w:rPr>
                <w:rFonts w:ascii="Times New Roman" w:hAnsi="Times New Roman"/>
                <w:bCs/>
                <w:sz w:val="24"/>
                <w:szCs w:val="24"/>
              </w:rPr>
            </w:pPr>
            <w:r w:rsidRPr="005511CB">
              <w:rPr>
                <w:rFonts w:ascii="Times New Roman" w:hAnsi="Times New Roman"/>
                <w:bCs/>
                <w:sz w:val="24"/>
                <w:szCs w:val="24"/>
              </w:rPr>
              <w:t>Знать</w:t>
            </w:r>
          </w:p>
        </w:tc>
        <w:tc>
          <w:tcPr>
            <w:tcW w:w="1559" w:type="dxa"/>
          </w:tcPr>
          <w:p w:rsidR="000F6655" w:rsidRPr="002B3B25" w:rsidRDefault="000F6655" w:rsidP="00A40842">
            <w:pPr>
              <w:spacing w:after="0" w:line="240" w:lineRule="auto"/>
              <w:rPr>
                <w:rFonts w:ascii="Times New Roman" w:hAnsi="Times New Roman"/>
                <w:bCs/>
                <w:i/>
                <w:sz w:val="24"/>
                <w:szCs w:val="24"/>
                <w:highlight w:val="yellow"/>
              </w:rPr>
            </w:pPr>
            <w:r>
              <w:rPr>
                <w:rFonts w:ascii="Times New Roman" w:hAnsi="Times New Roman" w:cs="Segoe UI"/>
              </w:rPr>
              <w:t>З2.1.01</w:t>
            </w:r>
          </w:p>
        </w:tc>
        <w:tc>
          <w:tcPr>
            <w:tcW w:w="6911" w:type="dxa"/>
          </w:tcPr>
          <w:p w:rsidR="000F6655" w:rsidRPr="00796F3D" w:rsidRDefault="00193FFE" w:rsidP="00193FFE">
            <w:pPr>
              <w:spacing w:after="0" w:line="240" w:lineRule="auto"/>
              <w:rPr>
                <w:rFonts w:ascii="Times New Roman" w:hAnsi="Times New Roman"/>
                <w:bCs/>
                <w:sz w:val="24"/>
                <w:szCs w:val="24"/>
                <w:highlight w:val="green"/>
              </w:rPr>
            </w:pPr>
            <w:r>
              <w:rPr>
                <w:rFonts w:ascii="Times New Roman" w:hAnsi="Times New Roman" w:cs="Segoe UI"/>
              </w:rPr>
              <w:t xml:space="preserve">Правила </w:t>
            </w:r>
            <w:r w:rsidR="000F6655">
              <w:rPr>
                <w:rFonts w:ascii="Times New Roman" w:hAnsi="Times New Roman" w:cs="Segoe UI"/>
              </w:rPr>
              <w:t>ТБ и ОТ на рабочем месте</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Правила и нормы охраны труда, охраны окружающей среды и пожарной безопасности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Алгоритм организации технологического процесса контроля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Правила технической эксплуатац</w:t>
            </w:r>
            <w:r w:rsidR="000F6655">
              <w:rPr>
                <w:rFonts w:ascii="Times New Roman" w:hAnsi="Times New Roman" w:cs="Segoe UI"/>
              </w:rPr>
              <w:t>ии и ухода за рабочим оборудованием, приспособлениями и инструментом</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Методы оценки качества и управления качеством продукции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Система качества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Показатели качества.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З2.1.08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iCs/>
              </w:rPr>
              <w:t>Номенклатура комплектующих элементов, деталей и узлов</w:t>
            </w:r>
            <w:r w:rsidR="000F6655">
              <w:rPr>
                <w:rFonts w:ascii="Times New Roman" w:hAnsi="Times New Roman" w:cs="Segoe UI"/>
                <w:iCs/>
              </w:rPr>
              <w:t>;</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Конструктивно – технологические требования, предъявляемые к монтажу</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Технологический процесс пайки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Виды пайки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Материалы для выполнения процесса пайки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Базовые элементы поверхностного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П</w:t>
            </w:r>
            <w:r w:rsidR="000F6655">
              <w:rPr>
                <w:rFonts w:ascii="Times New Roman" w:hAnsi="Times New Roman" w:cs="Segoe UI"/>
                <w:bCs/>
              </w:rPr>
              <w:t>ечатные платы, виды печатных плат, материалы для печатных плат</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Параметры и характеристики элементов поверхностного монтажа, типы корпусов, обозначение радиоэлементов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З2.1.19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Материалы для поверхностного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Паяльные пасты, состав </w:t>
            </w:r>
            <w:r w:rsidR="000F6655">
              <w:rPr>
                <w:rFonts w:ascii="Times New Roman" w:hAnsi="Times New Roman" w:cs="Segoe UI"/>
              </w:rPr>
              <w:t>паяльных паст, клеи, трафареты, технология изготовления трафаретов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Технология поверхностного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Технологическое оборудование и инструмент для поверхностного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Паяльное оборудование для поверхностного монтажа, констр</w:t>
            </w:r>
            <w:r w:rsidR="000F6655">
              <w:rPr>
                <w:rFonts w:ascii="Times New Roman" w:hAnsi="Times New Roman" w:cs="Segoe UI"/>
              </w:rPr>
              <w:t>укция, виды и типы печей оплавления, технологическое оборудование для пайки волной</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Характеристики и область применения оборудования для поверхностного монтажа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Материалы, инструменты, оборудование для демонтажа, область применение, осно</w:t>
            </w:r>
            <w:r w:rsidR="000F6655">
              <w:rPr>
                <w:rFonts w:ascii="Times New Roman" w:hAnsi="Times New Roman" w:cs="Segoe UI"/>
              </w:rPr>
              <w:t>вные характеристики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Технологическое оборудование, приспособления и инструменты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Назначение и рабочие функции деталей и узлов собираемых приборов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Основные механические, химические и электрические свойства </w:t>
            </w:r>
            <w:r>
              <w:rPr>
                <w:rFonts w:ascii="Times New Roman" w:hAnsi="Times New Roman" w:cs="Segoe UI"/>
              </w:rPr>
              <w:lastRenderedPageBreak/>
              <w:t>применяемых материалов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З2.1.29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Виды и технология микросварки и </w:t>
            </w:r>
            <w:proofErr w:type="spellStart"/>
            <w:r>
              <w:rPr>
                <w:rFonts w:ascii="Times New Roman" w:hAnsi="Times New Roman" w:cs="Segoe UI"/>
              </w:rPr>
              <w:t>микропайки</w:t>
            </w:r>
            <w:proofErr w:type="spellEnd"/>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Электрическое соединение склеиванием, присоединение выводов пайкой</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Лазерная сварка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Способы герметизации компонентов и электронных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Приемы и способы выполн</w:t>
            </w:r>
            <w:r w:rsidR="000F6655">
              <w:rPr>
                <w:rFonts w:ascii="Times New Roman" w:hAnsi="Times New Roman" w:cs="Segoe UI"/>
              </w:rPr>
              <w:t>ения необходимых сборочных операций</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Алгоритм организации технологического процесса сборки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Виды возможных неисправностей сборки и монтажа. И способы их устранения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Методика определения качества сварки при сборке деталей и узлов </w:t>
            </w:r>
            <w:r w:rsidR="000F6655">
              <w:rPr>
                <w:rFonts w:ascii="Times New Roman" w:hAnsi="Times New Roman" w:cs="Segoe UI"/>
              </w:rPr>
              <w:t>полупроводниковых приборов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Способы и средства контроля качества сборочных и монтажных работ</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Контроль качества паяных соединений</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З2.1.39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Приборы визуального и технического контроля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З2.1.40</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hAnsi="Times New Roman" w:cs="Segoe UI"/>
              </w:rPr>
              <w:t>Основные технологические требования, предъявляемые к комплектующим элементам и деталям для пайки;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Правила </w:t>
            </w:r>
            <w:r w:rsidR="000F6655">
              <w:rPr>
                <w:rFonts w:ascii="Times New Roman" w:hAnsi="Times New Roman" w:cs="Segoe UI"/>
              </w:rPr>
              <w:t>ТБ и ОТ на рабочем месте</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Правила организации рабочего места и выбор приемов работы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Методы и средства измерения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Назначение, устройство</w:t>
            </w:r>
            <w:r w:rsidR="000F6655">
              <w:rPr>
                <w:rFonts w:ascii="Times New Roman" w:hAnsi="Times New Roman" w:cs="Segoe UI"/>
                <w:b/>
              </w:rPr>
              <w:t>,</w:t>
            </w:r>
            <w:r w:rsidR="000F6655">
              <w:rPr>
                <w:rFonts w:ascii="Times New Roman" w:hAnsi="Times New Roman" w:cs="Segoe UI"/>
              </w:rPr>
              <w:t xml:space="preserve"> принцип действия средств измерения и контрольно-измерительного оборудования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Основы электро- и радиотехники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Технический английский язык на уровне чтения схем и технического описания и инструкций специализированной литературы</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Действия сред</w:t>
            </w:r>
            <w:r w:rsidR="000F6655">
              <w:rPr>
                <w:rFonts w:ascii="Times New Roman" w:hAnsi="Times New Roman" w:cs="Segoe UI"/>
              </w:rPr>
              <w:t>ств измерения и контрольно-измерительного оборудования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Виды и перечень документации, применяемой при проведении регулировочных работ, определяются программой выпуска и сложностью электронного изделия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З2.2.09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Основные методы измерения электричес</w:t>
            </w:r>
            <w:r w:rsidR="000F6655">
              <w:rPr>
                <w:rFonts w:ascii="Times New Roman" w:hAnsi="Times New Roman" w:cs="Segoe UI"/>
              </w:rPr>
              <w:t>ких и радиотехнических величин</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Единицы измерения физических величин, погрешности измерений</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color w:val="000000"/>
              </w:rPr>
              <w:t xml:space="preserve">Правила пользования </w:t>
            </w:r>
            <w:r w:rsidR="000F6655">
              <w:rPr>
                <w:rFonts w:ascii="Times New Roman" w:hAnsi="Times New Roman" w:cs="Segoe UI"/>
              </w:rPr>
              <w:t>(эксплуатации</w:t>
            </w:r>
            <w:r w:rsidR="000F6655">
              <w:rPr>
                <w:rFonts w:ascii="Times New Roman" w:hAnsi="Times New Roman" w:cs="Segoe UI"/>
                <w:color w:val="000000"/>
              </w:rPr>
              <w:t>) контрольно-измерительных приборов и приспособлений и подключения их к регулируемым электронным устройствам</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color w:val="000000"/>
              </w:rPr>
              <w:t>Эт</w:t>
            </w:r>
            <w:r w:rsidR="000F6655">
              <w:rPr>
                <w:rFonts w:ascii="Times New Roman" w:hAnsi="Times New Roman" w:cs="Segoe UI"/>
              </w:rPr>
              <w:t>апы и правила проведения процесса регулировки</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color w:val="000000"/>
              </w:rPr>
              <w:t>Теория погрешностей и методы обработки результатов измерений</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Назначение, устройство, принцип действия различных электронных приборов и устройств</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Методы диагностики</w:t>
            </w:r>
            <w:r w:rsidR="000F6655">
              <w:rPr>
                <w:rFonts w:ascii="Times New Roman" w:hAnsi="Times New Roman" w:cs="Segoe UI"/>
                <w:b/>
              </w:rPr>
              <w:t xml:space="preserve"> </w:t>
            </w:r>
            <w:r w:rsidR="000F6655">
              <w:rPr>
                <w:rFonts w:ascii="Times New Roman" w:hAnsi="Times New Roman" w:cs="Segoe UI"/>
                <w:bCs/>
              </w:rPr>
              <w:t>и</w:t>
            </w:r>
            <w:r w:rsidR="000F6655">
              <w:rPr>
                <w:rFonts w:ascii="Times New Roman" w:hAnsi="Times New Roman" w:cs="Segoe UI"/>
                <w:b/>
              </w:rPr>
              <w:t xml:space="preserve"> </w:t>
            </w:r>
            <w:r w:rsidR="000F6655">
              <w:rPr>
                <w:rFonts w:ascii="Times New Roman" w:hAnsi="Times New Roman" w:cs="Segoe UI"/>
              </w:rPr>
              <w:t>восстановления работоспособности электронных приборов и устройств</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Способы проверки электронных приборов и устройств</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Методы электрической, механической и комплексной регулировки электронных приборов и устройств</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Принципы установления</w:t>
            </w:r>
            <w:r w:rsidR="000F6655">
              <w:rPr>
                <w:rFonts w:ascii="Times New Roman" w:hAnsi="Times New Roman" w:cs="Segoe UI"/>
              </w:rPr>
              <w:t xml:space="preserve"> режимов работы электронных устройств и приборов</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З2.2.19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Правила экранирования</w:t>
            </w:r>
          </w:p>
        </w:tc>
      </w:tr>
      <w:tr w:rsidR="000F6655" w:rsidRPr="00315F34" w:rsidTr="00DE0C3B">
        <w:tc>
          <w:tcPr>
            <w:tcW w:w="1384" w:type="dxa"/>
            <w:vMerge/>
          </w:tcPr>
          <w:p w:rsidR="000F6655"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З2.2.20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Назначение, принцип действия и взаимодействия отдельных электронных устройств в общей схеме комплексов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З2.2.21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Электрический контроль качества монтажа, методы выпо</w:t>
            </w:r>
            <w:r w:rsidR="000F6655">
              <w:rPr>
                <w:rFonts w:ascii="Times New Roman" w:hAnsi="Times New Roman" w:cs="Segoe UI"/>
                <w:bCs/>
              </w:rPr>
              <w:t>лнения тестовых операций, оборудование и инструмент для электрического контроля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З2.2.22</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hAnsi="Times New Roman" w:cs="Segoe UI"/>
                <w:iCs/>
              </w:rPr>
              <w:t xml:space="preserve">Назначение и правила эксплуатации контрольно-измерительных приборов и оборудования, применяемых для контроля паяного </w:t>
            </w:r>
            <w:r>
              <w:rPr>
                <w:rFonts w:ascii="Times New Roman" w:hAnsi="Times New Roman" w:cs="Segoe UI"/>
                <w:iCs/>
              </w:rPr>
              <w:lastRenderedPageBreak/>
              <w:t>соединения;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З2.2.23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Функциональные схемы систем</w:t>
            </w:r>
            <w:r w:rsidR="000F6655">
              <w:rPr>
                <w:rFonts w:ascii="Times New Roman" w:hAnsi="Times New Roman" w:cs="Segoe UI"/>
              </w:rPr>
              <w:t xml:space="preserve"> тестового и функционального диагностирования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З2.3.01</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Виды средств и систем диагностирования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Основные функции средств диагностирования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З2.3.03</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Основные методы диагностирования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З2.3.04</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Принципы организации ди</w:t>
            </w:r>
            <w:r w:rsidR="000F6655">
              <w:rPr>
                <w:rFonts w:ascii="Times New Roman" w:hAnsi="Times New Roman" w:cs="Segoe UI"/>
              </w:rPr>
              <w:t>агностирования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З2.3.05</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Эксплуатационные документы на диагностируемые электронные приборы и устройства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З2.3.06</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Функциональные схемы систем тестового и функционального диагностирования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З2.3.07</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Классификация и характеристики</w:t>
            </w:r>
            <w:r w:rsidR="000F6655">
              <w:rPr>
                <w:rFonts w:ascii="Times New Roman" w:hAnsi="Times New Roman" w:cs="Segoe UI"/>
                <w:b/>
                <w:bCs/>
              </w:rPr>
              <w:t xml:space="preserve"> </w:t>
            </w:r>
            <w:r w:rsidR="000F6655">
              <w:rPr>
                <w:rFonts w:ascii="Times New Roman" w:hAnsi="Times New Roman" w:cs="Segoe UI"/>
                <w:bCs/>
              </w:rPr>
              <w:t>основных видов испытаний электронных приборов и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З2.3.08</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bCs/>
              </w:rPr>
              <w:t>Стандартные и сертификационные испытания, основные понятия и порядок проведения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З2.3.09</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Правила полных испытаний электронных приборов и устройств и сдачи приемщику</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З2.3.10</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Методы определения процента погрешности </w:t>
            </w:r>
            <w:r w:rsidR="000F6655">
              <w:rPr>
                <w:rFonts w:ascii="Times New Roman" w:hAnsi="Times New Roman" w:cs="Segoe UI"/>
              </w:rPr>
              <w:t>при испытаниях различных электронных устройств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З2.3.11</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eastAsia="Segoe UI" w:hAnsi="Times New Roman" w:cs="Segoe UI"/>
                <w:color w:val="333333"/>
                <w:shd w:val="clear" w:color="auto" w:fill="FFFFFF"/>
              </w:rPr>
              <w:t>Принципы работы, устройство и технические возможности испытательных стендов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З2.3.12</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hAnsi="Times New Roman" w:cs="Segoe UI"/>
              </w:rPr>
              <w:t>Технические требования к приемке приборов и радиоэлектронной аппаратуры, основные сведения о допусках на принимаемые изделия</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З2.3.13</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eastAsia="Segoe UI" w:hAnsi="Times New Roman" w:cs="Segoe UI"/>
                <w:color w:val="333333"/>
                <w:shd w:val="clear" w:color="auto" w:fill="FFFFFF"/>
              </w:rPr>
              <w:t>Производить радиоизмерения параметров устройств с высокой плотностью компоновки при проведении испытаний</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З2.4.01</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Основных </w:t>
            </w:r>
            <w:r>
              <w:rPr>
                <w:rFonts w:ascii="Times New Roman" w:eastAsia="Segoe UI" w:hAnsi="Times New Roman" w:cs="Segoe UI"/>
                <w:color w:val="333333"/>
                <w:shd w:val="clear" w:color="auto" w:fill="FFFFFF"/>
              </w:rPr>
              <w:t>конструкторских и технологических документов</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З2.4.02</w:t>
            </w:r>
          </w:p>
        </w:tc>
        <w:tc>
          <w:tcPr>
            <w:tcW w:w="6911" w:type="dxa"/>
          </w:tcPr>
          <w:p w:rsidR="000F6655" w:rsidRPr="00ED5838" w:rsidRDefault="00193FFE" w:rsidP="00A40842">
            <w:pPr>
              <w:spacing w:after="0" w:line="240" w:lineRule="auto"/>
              <w:ind w:firstLine="13"/>
              <w:rPr>
                <w:rFonts w:ascii="Times New Roman" w:hAnsi="Times New Roman"/>
                <w:sz w:val="24"/>
                <w:szCs w:val="24"/>
                <w:highlight w:val="yellow"/>
              </w:rPr>
            </w:pPr>
            <w:r>
              <w:rPr>
                <w:rFonts w:ascii="Times New Roman" w:hAnsi="Times New Roman" w:cs="Segoe UI"/>
              </w:rPr>
              <w:t>Эксплуатационную документацию на диагностируемые электр</w:t>
            </w:r>
            <w:r w:rsidR="000F6655">
              <w:rPr>
                <w:rFonts w:ascii="Times New Roman" w:hAnsi="Times New Roman" w:cs="Segoe UI"/>
              </w:rPr>
              <w:t>онные приборы и устройства</w:t>
            </w:r>
          </w:p>
        </w:tc>
      </w:tr>
      <w:tr w:rsidR="000F6655" w:rsidRPr="00315F34" w:rsidTr="00DE0C3B">
        <w:tc>
          <w:tcPr>
            <w:tcW w:w="1384" w:type="dxa"/>
            <w:vMerge/>
          </w:tcPr>
          <w:p w:rsidR="000F6655" w:rsidRPr="005511CB" w:rsidRDefault="000F6655" w:rsidP="00A40842">
            <w:pPr>
              <w:spacing w:after="0" w:line="240" w:lineRule="auto"/>
              <w:rPr>
                <w:rFonts w:ascii="Times New Roman" w:hAnsi="Times New Roman"/>
                <w:bCs/>
                <w:sz w:val="24"/>
                <w:szCs w:val="24"/>
              </w:rPr>
            </w:pPr>
          </w:p>
        </w:tc>
        <w:tc>
          <w:tcPr>
            <w:tcW w:w="1559" w:type="dxa"/>
          </w:tcPr>
          <w:p w:rsidR="000F6655" w:rsidRDefault="000F6655" w:rsidP="00A40842">
            <w:pPr>
              <w:spacing w:after="0" w:line="240" w:lineRule="auto"/>
              <w:rPr>
                <w:rFonts w:ascii="Times New Roman" w:hAnsi="Times New Roman"/>
                <w:bCs/>
                <w:sz w:val="24"/>
                <w:szCs w:val="24"/>
              </w:rPr>
            </w:pPr>
            <w:r>
              <w:rPr>
                <w:rFonts w:ascii="Times New Roman" w:hAnsi="Times New Roman" w:cs="Segoe UI"/>
              </w:rPr>
              <w:t>З2.4.03</w:t>
            </w:r>
          </w:p>
        </w:tc>
        <w:tc>
          <w:tcPr>
            <w:tcW w:w="6911" w:type="dxa"/>
          </w:tcPr>
          <w:p w:rsidR="000F6655" w:rsidRPr="00ED5838" w:rsidRDefault="000F6655" w:rsidP="00A40842">
            <w:pPr>
              <w:spacing w:after="0" w:line="240" w:lineRule="auto"/>
              <w:ind w:firstLine="13"/>
              <w:rPr>
                <w:rFonts w:ascii="Times New Roman" w:hAnsi="Times New Roman"/>
                <w:sz w:val="24"/>
                <w:szCs w:val="24"/>
                <w:highlight w:val="yellow"/>
              </w:rPr>
            </w:pPr>
            <w:r>
              <w:rPr>
                <w:rFonts w:ascii="Times New Roman" w:hAnsi="Times New Roman" w:cs="Segoe UI"/>
              </w:rPr>
              <w:t xml:space="preserve">Основные функции пакетов прикладных программ при составлении отчетной документации </w:t>
            </w:r>
          </w:p>
        </w:tc>
      </w:tr>
    </w:tbl>
    <w:p w:rsidR="000F6655" w:rsidRPr="00315F34" w:rsidRDefault="000F6655" w:rsidP="000F6655">
      <w:pPr>
        <w:spacing w:after="0" w:line="240" w:lineRule="auto"/>
        <w:rPr>
          <w:rFonts w:ascii="Times New Roman" w:hAnsi="Times New Roman"/>
          <w:b/>
          <w:sz w:val="24"/>
          <w:szCs w:val="24"/>
        </w:rPr>
      </w:pPr>
    </w:p>
    <w:p w:rsidR="000F6655" w:rsidRPr="00ED5838" w:rsidRDefault="000F6655" w:rsidP="000F6655">
      <w:pPr>
        <w:spacing w:after="0" w:line="240" w:lineRule="auto"/>
        <w:ind w:firstLine="709"/>
        <w:rPr>
          <w:rFonts w:ascii="Times New Roman" w:hAnsi="Times New Roman"/>
          <w:b/>
          <w:sz w:val="24"/>
          <w:szCs w:val="24"/>
        </w:rPr>
      </w:pPr>
      <w:r>
        <w:rPr>
          <w:rFonts w:ascii="Times New Roman" w:hAnsi="Times New Roman"/>
          <w:b/>
          <w:sz w:val="24"/>
          <w:szCs w:val="24"/>
        </w:rPr>
        <w:br w:type="page"/>
      </w:r>
      <w:r w:rsidRPr="00ED5838">
        <w:rPr>
          <w:rFonts w:ascii="Times New Roman" w:hAnsi="Times New Roman"/>
          <w:b/>
          <w:sz w:val="24"/>
          <w:szCs w:val="24"/>
        </w:rPr>
        <w:lastRenderedPageBreak/>
        <w:t>1.2. Количество часов, отводимое на освоение профессионального модуля</w:t>
      </w:r>
    </w:p>
    <w:p w:rsidR="000F6655" w:rsidRDefault="000F6655" w:rsidP="000F6655">
      <w:pPr>
        <w:spacing w:after="0"/>
        <w:rPr>
          <w:rFonts w:ascii="Times New Roman" w:hAnsi="Times New Roman"/>
          <w:sz w:val="24"/>
          <w:szCs w:val="24"/>
          <w:highlight w:val="lightGray"/>
        </w:rPr>
      </w:pPr>
    </w:p>
    <w:p w:rsidR="000F6655" w:rsidRPr="001D7B3B" w:rsidRDefault="000F6655" w:rsidP="000F6655">
      <w:pPr>
        <w:spacing w:after="0"/>
        <w:rPr>
          <w:rFonts w:ascii="Times New Roman" w:hAnsi="Times New Roman"/>
          <w:b/>
          <w:bCs/>
          <w:sz w:val="24"/>
          <w:szCs w:val="24"/>
        </w:rPr>
      </w:pPr>
      <w:r w:rsidRPr="00ED5838">
        <w:rPr>
          <w:rFonts w:ascii="Times New Roman" w:hAnsi="Times New Roman"/>
          <w:sz w:val="24"/>
          <w:szCs w:val="24"/>
        </w:rPr>
        <w:t>Всего часов</w:t>
      </w:r>
      <w:r w:rsidRPr="00315F34">
        <w:rPr>
          <w:rFonts w:ascii="Times New Roman" w:hAnsi="Times New Roman"/>
          <w:sz w:val="24"/>
          <w:szCs w:val="24"/>
        </w:rPr>
        <w:t xml:space="preserve"> </w:t>
      </w:r>
      <w:r w:rsidRPr="004F24B8">
        <w:rPr>
          <w:rFonts w:ascii="Times New Roman" w:hAnsi="Times New Roman"/>
          <w:b/>
          <w:sz w:val="24"/>
          <w:szCs w:val="24"/>
        </w:rPr>
        <w:t>304</w:t>
      </w:r>
      <w:r w:rsidR="004F24B8">
        <w:rPr>
          <w:rFonts w:ascii="Times New Roman" w:hAnsi="Times New Roman"/>
          <w:b/>
          <w:sz w:val="24"/>
          <w:szCs w:val="24"/>
        </w:rPr>
        <w:t xml:space="preserve"> часа</w:t>
      </w:r>
      <w:r w:rsidR="004F24B8" w:rsidRPr="004F24B8">
        <w:rPr>
          <w:rFonts w:ascii="Times New Roman" w:hAnsi="Times New Roman"/>
          <w:b/>
          <w:sz w:val="24"/>
          <w:szCs w:val="24"/>
        </w:rPr>
        <w:t>,</w:t>
      </w:r>
    </w:p>
    <w:p w:rsidR="000F6655" w:rsidRPr="001D7B3B" w:rsidRDefault="000F6655" w:rsidP="000F6655">
      <w:pPr>
        <w:spacing w:after="0"/>
        <w:ind w:firstLine="708"/>
        <w:rPr>
          <w:rFonts w:ascii="Times New Roman" w:hAnsi="Times New Roman"/>
          <w:b/>
          <w:bCs/>
          <w:sz w:val="24"/>
          <w:szCs w:val="24"/>
        </w:rPr>
      </w:pPr>
      <w:r w:rsidRPr="00ED5838">
        <w:rPr>
          <w:rFonts w:ascii="Times New Roman" w:hAnsi="Times New Roman"/>
          <w:sz w:val="24"/>
          <w:szCs w:val="24"/>
        </w:rPr>
        <w:t>в том числе в форме практической подготовки</w:t>
      </w:r>
      <w:r w:rsidRPr="004F24B8">
        <w:rPr>
          <w:rFonts w:ascii="Times New Roman" w:hAnsi="Times New Roman"/>
          <w:sz w:val="24"/>
          <w:szCs w:val="24"/>
        </w:rPr>
        <w:t xml:space="preserve"> </w:t>
      </w:r>
      <w:r w:rsidRPr="004F24B8">
        <w:rPr>
          <w:rFonts w:ascii="Times New Roman" w:hAnsi="Times New Roman"/>
          <w:b/>
          <w:sz w:val="24"/>
          <w:szCs w:val="24"/>
        </w:rPr>
        <w:t>250</w:t>
      </w:r>
      <w:r w:rsidR="004F24B8">
        <w:rPr>
          <w:rFonts w:ascii="Times New Roman" w:hAnsi="Times New Roman"/>
          <w:b/>
          <w:sz w:val="24"/>
          <w:szCs w:val="24"/>
        </w:rPr>
        <w:t xml:space="preserve"> часов.</w:t>
      </w:r>
    </w:p>
    <w:p w:rsidR="000F6655" w:rsidRPr="00315F34" w:rsidRDefault="000F6655" w:rsidP="000F6655">
      <w:pPr>
        <w:spacing w:after="0"/>
        <w:rPr>
          <w:rFonts w:ascii="Times New Roman" w:hAnsi="Times New Roman"/>
          <w:sz w:val="24"/>
          <w:szCs w:val="24"/>
        </w:rPr>
      </w:pPr>
    </w:p>
    <w:p w:rsidR="000F6655" w:rsidRPr="001D7B3B" w:rsidRDefault="000F6655" w:rsidP="000F6655">
      <w:pPr>
        <w:spacing w:after="0"/>
        <w:rPr>
          <w:rFonts w:ascii="Times New Roman" w:hAnsi="Times New Roman"/>
          <w:sz w:val="24"/>
          <w:szCs w:val="24"/>
        </w:rPr>
      </w:pPr>
      <w:r w:rsidRPr="00ED5838">
        <w:rPr>
          <w:rFonts w:ascii="Times New Roman" w:hAnsi="Times New Roman"/>
          <w:sz w:val="24"/>
          <w:szCs w:val="24"/>
        </w:rPr>
        <w:t>Из них на освоение МДК</w:t>
      </w:r>
      <w:r>
        <w:rPr>
          <w:rFonts w:ascii="Times New Roman" w:hAnsi="Times New Roman"/>
          <w:sz w:val="24"/>
          <w:szCs w:val="24"/>
        </w:rPr>
        <w:t xml:space="preserve"> </w:t>
      </w:r>
      <w:r w:rsidR="00DD2DD8" w:rsidRPr="004F24B8">
        <w:rPr>
          <w:rFonts w:ascii="Times New Roman" w:hAnsi="Times New Roman"/>
          <w:b/>
          <w:sz w:val="24"/>
          <w:szCs w:val="24"/>
        </w:rPr>
        <w:t>106</w:t>
      </w:r>
      <w:r w:rsidR="004F24B8" w:rsidRPr="004F24B8">
        <w:rPr>
          <w:rFonts w:ascii="Times New Roman" w:hAnsi="Times New Roman"/>
          <w:b/>
          <w:sz w:val="24"/>
          <w:szCs w:val="24"/>
        </w:rPr>
        <w:t>,</w:t>
      </w:r>
    </w:p>
    <w:p w:rsidR="000F6655" w:rsidRPr="00315F34" w:rsidRDefault="000F6655" w:rsidP="000F6655">
      <w:pPr>
        <w:spacing w:after="0"/>
        <w:ind w:firstLine="708"/>
        <w:rPr>
          <w:rFonts w:ascii="Times New Roman" w:hAnsi="Times New Roman"/>
          <w:i/>
          <w:sz w:val="24"/>
          <w:szCs w:val="24"/>
        </w:rPr>
      </w:pPr>
      <w:r w:rsidRPr="00ED5838">
        <w:rPr>
          <w:rFonts w:ascii="Times New Roman" w:hAnsi="Times New Roman"/>
          <w:sz w:val="24"/>
          <w:szCs w:val="24"/>
        </w:rPr>
        <w:t>в том числе самостоятельная работа</w:t>
      </w:r>
      <w:r>
        <w:rPr>
          <w:rFonts w:ascii="Times New Roman" w:hAnsi="Times New Roman"/>
          <w:sz w:val="24"/>
          <w:szCs w:val="24"/>
        </w:rPr>
        <w:t xml:space="preserve"> </w:t>
      </w:r>
      <w:r w:rsidR="004F24B8">
        <w:rPr>
          <w:rFonts w:ascii="Times New Roman" w:hAnsi="Times New Roman"/>
          <w:sz w:val="24"/>
          <w:szCs w:val="24"/>
        </w:rPr>
        <w:t>____</w:t>
      </w:r>
    </w:p>
    <w:p w:rsidR="000F6655" w:rsidRDefault="000F6655" w:rsidP="000F6655">
      <w:pPr>
        <w:spacing w:after="0"/>
        <w:rPr>
          <w:rFonts w:ascii="Times New Roman" w:hAnsi="Times New Roman"/>
          <w:sz w:val="24"/>
          <w:szCs w:val="24"/>
          <w:u w:val="single"/>
        </w:rPr>
      </w:pPr>
      <w:r w:rsidRPr="00ED5838">
        <w:rPr>
          <w:rFonts w:ascii="Times New Roman" w:hAnsi="Times New Roman"/>
          <w:sz w:val="24"/>
          <w:szCs w:val="24"/>
        </w:rPr>
        <w:t xml:space="preserve">практики, в том числе учебная </w:t>
      </w:r>
      <w:r w:rsidR="004F24B8" w:rsidRPr="004F24B8">
        <w:rPr>
          <w:rFonts w:ascii="Times New Roman" w:hAnsi="Times New Roman"/>
          <w:b/>
          <w:sz w:val="24"/>
          <w:szCs w:val="24"/>
        </w:rPr>
        <w:t>72</w:t>
      </w:r>
      <w:r w:rsidR="004F24B8">
        <w:rPr>
          <w:rFonts w:ascii="Times New Roman" w:hAnsi="Times New Roman"/>
          <w:b/>
          <w:sz w:val="24"/>
          <w:szCs w:val="24"/>
        </w:rPr>
        <w:t xml:space="preserve"> часа</w:t>
      </w:r>
      <w:r w:rsidR="004F24B8" w:rsidRPr="004F24B8">
        <w:rPr>
          <w:rFonts w:ascii="Times New Roman" w:hAnsi="Times New Roman"/>
          <w:b/>
          <w:sz w:val="24"/>
          <w:szCs w:val="24"/>
        </w:rPr>
        <w:t>,</w:t>
      </w:r>
    </w:p>
    <w:p w:rsidR="004F24B8" w:rsidRPr="001D7B3B" w:rsidRDefault="004F24B8" w:rsidP="004F24B8">
      <w:pPr>
        <w:spacing w:after="0"/>
        <w:ind w:firstLine="2268"/>
        <w:rPr>
          <w:rFonts w:ascii="Times New Roman" w:hAnsi="Times New Roman"/>
          <w:sz w:val="24"/>
          <w:szCs w:val="24"/>
        </w:rPr>
      </w:pPr>
      <w:r>
        <w:rPr>
          <w:rFonts w:ascii="Times New Roman" w:hAnsi="Times New Roman"/>
          <w:sz w:val="24"/>
          <w:szCs w:val="24"/>
        </w:rPr>
        <w:t xml:space="preserve">производственная </w:t>
      </w:r>
      <w:r w:rsidRPr="004F24B8">
        <w:rPr>
          <w:rFonts w:ascii="Times New Roman" w:hAnsi="Times New Roman"/>
          <w:b/>
          <w:sz w:val="24"/>
          <w:szCs w:val="24"/>
        </w:rPr>
        <w:t>108</w:t>
      </w:r>
      <w:r>
        <w:rPr>
          <w:rFonts w:ascii="Times New Roman" w:hAnsi="Times New Roman"/>
          <w:b/>
          <w:sz w:val="24"/>
          <w:szCs w:val="24"/>
        </w:rPr>
        <w:t xml:space="preserve"> часов.</w:t>
      </w:r>
    </w:p>
    <w:p w:rsidR="000F6655" w:rsidRPr="004622A6" w:rsidRDefault="000F6655" w:rsidP="000F6655">
      <w:pPr>
        <w:spacing w:after="0"/>
        <w:rPr>
          <w:rFonts w:ascii="Times New Roman" w:hAnsi="Times New Roman"/>
          <w:b/>
          <w:bCs/>
          <w:sz w:val="24"/>
          <w:szCs w:val="24"/>
        </w:rPr>
      </w:pPr>
      <w:r w:rsidRPr="00ED5838">
        <w:rPr>
          <w:rFonts w:ascii="Times New Roman" w:hAnsi="Times New Roman"/>
          <w:iCs/>
          <w:sz w:val="24"/>
          <w:szCs w:val="24"/>
        </w:rPr>
        <w:t>Промежуточная аттестация</w:t>
      </w:r>
      <w:r w:rsidRPr="00315F34">
        <w:rPr>
          <w:rFonts w:ascii="Times New Roman" w:hAnsi="Times New Roman"/>
          <w:i/>
          <w:sz w:val="24"/>
          <w:szCs w:val="24"/>
        </w:rPr>
        <w:t xml:space="preserve"> </w:t>
      </w:r>
      <w:r w:rsidR="00A176A9" w:rsidRPr="004F24B8">
        <w:rPr>
          <w:rFonts w:ascii="Times New Roman" w:hAnsi="Times New Roman"/>
          <w:b/>
          <w:sz w:val="24"/>
          <w:szCs w:val="24"/>
        </w:rPr>
        <w:t>18</w:t>
      </w:r>
      <w:r w:rsidR="004F24B8">
        <w:rPr>
          <w:rFonts w:ascii="Times New Roman" w:hAnsi="Times New Roman"/>
          <w:b/>
          <w:sz w:val="24"/>
          <w:szCs w:val="24"/>
        </w:rPr>
        <w:t xml:space="preserve"> часов</w:t>
      </w:r>
      <w:r w:rsidR="004F24B8" w:rsidRPr="004F24B8">
        <w:rPr>
          <w:rFonts w:ascii="Times New Roman" w:hAnsi="Times New Roman"/>
          <w:b/>
          <w:sz w:val="24"/>
          <w:szCs w:val="24"/>
        </w:rPr>
        <w:t>.</w:t>
      </w:r>
    </w:p>
    <w:p w:rsidR="000F6655" w:rsidRDefault="000F6655" w:rsidP="000F6655">
      <w:pPr>
        <w:spacing w:after="0"/>
        <w:rPr>
          <w:rFonts w:ascii="Times New Roman" w:hAnsi="Times New Roman"/>
          <w:b/>
          <w:bCs/>
          <w:sz w:val="24"/>
          <w:szCs w:val="24"/>
        </w:rPr>
      </w:pPr>
    </w:p>
    <w:p w:rsidR="000F6655" w:rsidRPr="00315F34" w:rsidRDefault="000F6655" w:rsidP="000F6655">
      <w:pPr>
        <w:rPr>
          <w:rFonts w:ascii="Times New Roman" w:hAnsi="Times New Roman"/>
          <w:i/>
          <w:sz w:val="24"/>
          <w:szCs w:val="24"/>
        </w:rPr>
      </w:pPr>
    </w:p>
    <w:p w:rsidR="000F6655" w:rsidRPr="00315F34" w:rsidRDefault="000F6655" w:rsidP="000F6655">
      <w:pPr>
        <w:rPr>
          <w:rFonts w:ascii="Times New Roman" w:hAnsi="Times New Roman"/>
          <w:b/>
          <w:i/>
          <w:sz w:val="24"/>
          <w:szCs w:val="24"/>
        </w:rPr>
        <w:sectPr w:rsidR="000F6655" w:rsidRPr="00315F34" w:rsidSect="00A40842">
          <w:pgSz w:w="11907" w:h="16840"/>
          <w:pgMar w:top="1134" w:right="851" w:bottom="992" w:left="1418" w:header="709" w:footer="709" w:gutter="0"/>
          <w:cols w:space="720"/>
        </w:sectPr>
      </w:pPr>
    </w:p>
    <w:p w:rsidR="000F6655" w:rsidRPr="00ED5838" w:rsidRDefault="000F6655" w:rsidP="000F6655">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rsidR="000F6655" w:rsidRPr="00060769" w:rsidRDefault="000F6655" w:rsidP="000F6655">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094"/>
        <w:gridCol w:w="1161"/>
        <w:gridCol w:w="985"/>
        <w:gridCol w:w="820"/>
        <w:gridCol w:w="1984"/>
        <w:gridCol w:w="1704"/>
        <w:gridCol w:w="34"/>
        <w:gridCol w:w="817"/>
        <w:gridCol w:w="994"/>
        <w:gridCol w:w="1841"/>
      </w:tblGrid>
      <w:tr w:rsidR="000F6655" w:rsidRPr="004B7256" w:rsidTr="00DD2DD8">
        <w:trPr>
          <w:trHeight w:val="484"/>
        </w:trPr>
        <w:tc>
          <w:tcPr>
            <w:tcW w:w="593" w:type="pct"/>
            <w:vMerge w:val="restart"/>
            <w:tcBorders>
              <w:bottom w:val="single" w:sz="4" w:space="0" w:color="auto"/>
            </w:tcBorders>
            <w:vAlign w:val="center"/>
          </w:tcPr>
          <w:p w:rsidR="000F6655" w:rsidRPr="0014781F" w:rsidRDefault="000F6655" w:rsidP="00A40842">
            <w:pPr>
              <w:suppressAutoHyphens/>
              <w:spacing w:after="0" w:line="240" w:lineRule="auto"/>
              <w:ind w:left="-57" w:right="-57"/>
              <w:jc w:val="center"/>
              <w:rPr>
                <w:rFonts w:ascii="Times New Roman" w:hAnsi="Times New Roman"/>
                <w:sz w:val="20"/>
                <w:szCs w:val="20"/>
              </w:rPr>
            </w:pPr>
            <w:r w:rsidRPr="0014781F">
              <w:rPr>
                <w:rFonts w:ascii="Times New Roman" w:hAnsi="Times New Roman"/>
                <w:sz w:val="20"/>
                <w:szCs w:val="20"/>
              </w:rPr>
              <w:t>Коды профессиональных и общих компетенций</w:t>
            </w:r>
          </w:p>
        </w:tc>
        <w:tc>
          <w:tcPr>
            <w:tcW w:w="1015" w:type="pct"/>
            <w:vMerge w:val="restart"/>
            <w:tcBorders>
              <w:bottom w:val="single" w:sz="4" w:space="0" w:color="auto"/>
            </w:tcBorders>
            <w:vAlign w:val="center"/>
          </w:tcPr>
          <w:p w:rsidR="000F6655" w:rsidRPr="0014781F" w:rsidRDefault="000F6655" w:rsidP="00A40842">
            <w:pPr>
              <w:suppressAutoHyphens/>
              <w:spacing w:after="0" w:line="240" w:lineRule="auto"/>
              <w:ind w:left="-57" w:right="-57"/>
              <w:jc w:val="center"/>
              <w:rPr>
                <w:rFonts w:ascii="Times New Roman" w:hAnsi="Times New Roman"/>
                <w:sz w:val="20"/>
                <w:szCs w:val="20"/>
              </w:rPr>
            </w:pPr>
            <w:r w:rsidRPr="0014781F">
              <w:rPr>
                <w:rFonts w:ascii="Times New Roman" w:hAnsi="Times New Roman"/>
                <w:sz w:val="20"/>
                <w:szCs w:val="20"/>
              </w:rPr>
              <w:t>Наименования разделов профессионального модуля</w:t>
            </w:r>
          </w:p>
        </w:tc>
        <w:tc>
          <w:tcPr>
            <w:tcW w:w="381" w:type="pct"/>
            <w:vMerge w:val="restart"/>
            <w:tcBorders>
              <w:bottom w:val="single" w:sz="4" w:space="0" w:color="auto"/>
            </w:tcBorders>
            <w:vAlign w:val="center"/>
          </w:tcPr>
          <w:p w:rsidR="000F6655" w:rsidRPr="0014781F" w:rsidRDefault="000F6655" w:rsidP="00A40842">
            <w:pPr>
              <w:spacing w:after="0" w:line="240" w:lineRule="auto"/>
              <w:jc w:val="center"/>
              <w:rPr>
                <w:rFonts w:ascii="Times New Roman" w:hAnsi="Times New Roman"/>
                <w:sz w:val="20"/>
                <w:szCs w:val="20"/>
              </w:rPr>
            </w:pPr>
            <w:r w:rsidRPr="0014781F">
              <w:rPr>
                <w:rFonts w:ascii="Times New Roman" w:hAnsi="Times New Roman"/>
                <w:iCs/>
                <w:sz w:val="20"/>
                <w:szCs w:val="20"/>
              </w:rPr>
              <w:t>Всего, час.</w:t>
            </w:r>
          </w:p>
        </w:tc>
        <w:tc>
          <w:tcPr>
            <w:tcW w:w="323" w:type="pct"/>
            <w:vMerge w:val="restart"/>
            <w:tcBorders>
              <w:bottom w:val="single" w:sz="4" w:space="0" w:color="auto"/>
            </w:tcBorders>
            <w:textDirection w:val="btLr"/>
            <w:vAlign w:val="center"/>
          </w:tcPr>
          <w:p w:rsidR="000F6655" w:rsidRPr="0014781F" w:rsidRDefault="000F6655" w:rsidP="00A40842">
            <w:pPr>
              <w:spacing w:after="0" w:line="240" w:lineRule="auto"/>
              <w:ind w:left="113" w:right="113"/>
              <w:jc w:val="center"/>
              <w:rPr>
                <w:rFonts w:ascii="Times New Roman" w:hAnsi="Times New Roman"/>
                <w:sz w:val="20"/>
                <w:szCs w:val="20"/>
              </w:rPr>
            </w:pPr>
            <w:r w:rsidRPr="0014781F">
              <w:rPr>
                <w:rFonts w:ascii="Times New Roman" w:hAnsi="Times New Roman"/>
                <w:iCs/>
                <w:sz w:val="20"/>
                <w:szCs w:val="20"/>
              </w:rPr>
              <w:t>В т.ч. в форме практической подготовки</w:t>
            </w:r>
          </w:p>
        </w:tc>
        <w:tc>
          <w:tcPr>
            <w:tcW w:w="2688" w:type="pct"/>
            <w:gridSpan w:val="7"/>
            <w:tcBorders>
              <w:bottom w:val="single" w:sz="4" w:space="0" w:color="auto"/>
            </w:tcBorders>
          </w:tcPr>
          <w:p w:rsidR="000F6655" w:rsidRPr="0014781F" w:rsidRDefault="000F6655" w:rsidP="00A40842">
            <w:pPr>
              <w:suppressAutoHyphens/>
              <w:spacing w:after="0" w:line="240" w:lineRule="auto"/>
              <w:jc w:val="center"/>
              <w:rPr>
                <w:rFonts w:ascii="Times New Roman" w:hAnsi="Times New Roman"/>
                <w:sz w:val="20"/>
                <w:szCs w:val="20"/>
              </w:rPr>
            </w:pPr>
            <w:r w:rsidRPr="0014781F">
              <w:rPr>
                <w:rFonts w:ascii="Times New Roman" w:hAnsi="Times New Roman"/>
                <w:sz w:val="20"/>
                <w:szCs w:val="20"/>
              </w:rPr>
              <w:t xml:space="preserve">Объем профессионального модуля, </w:t>
            </w:r>
            <w:proofErr w:type="spellStart"/>
            <w:r w:rsidRPr="0014781F">
              <w:rPr>
                <w:rFonts w:ascii="Times New Roman" w:hAnsi="Times New Roman"/>
                <w:sz w:val="20"/>
                <w:szCs w:val="20"/>
              </w:rPr>
              <w:t>ак</w:t>
            </w:r>
            <w:proofErr w:type="spellEnd"/>
            <w:r w:rsidRPr="0014781F">
              <w:rPr>
                <w:rFonts w:ascii="Times New Roman" w:hAnsi="Times New Roman"/>
                <w:sz w:val="20"/>
                <w:szCs w:val="20"/>
              </w:rPr>
              <w:t>. час.</w:t>
            </w:r>
          </w:p>
        </w:tc>
      </w:tr>
      <w:tr w:rsidR="000F6655" w:rsidRPr="004B7256" w:rsidTr="00DD2DD8">
        <w:trPr>
          <w:trHeight w:val="58"/>
        </w:trPr>
        <w:tc>
          <w:tcPr>
            <w:tcW w:w="593" w:type="pct"/>
            <w:vMerge/>
          </w:tcPr>
          <w:p w:rsidR="000F6655" w:rsidRPr="0014781F" w:rsidRDefault="000F6655" w:rsidP="00A40842">
            <w:pPr>
              <w:spacing w:after="0" w:line="240" w:lineRule="auto"/>
              <w:rPr>
                <w:rFonts w:ascii="Times New Roman" w:hAnsi="Times New Roman"/>
                <w:i/>
              </w:rPr>
            </w:pPr>
          </w:p>
        </w:tc>
        <w:tc>
          <w:tcPr>
            <w:tcW w:w="1015" w:type="pct"/>
            <w:vMerge/>
            <w:vAlign w:val="center"/>
          </w:tcPr>
          <w:p w:rsidR="000F6655" w:rsidRPr="0014781F" w:rsidRDefault="000F6655" w:rsidP="00A40842">
            <w:pPr>
              <w:spacing w:after="0" w:line="240" w:lineRule="auto"/>
              <w:rPr>
                <w:rFonts w:ascii="Times New Roman" w:hAnsi="Times New Roman"/>
                <w:i/>
              </w:rPr>
            </w:pPr>
          </w:p>
        </w:tc>
        <w:tc>
          <w:tcPr>
            <w:tcW w:w="381" w:type="pct"/>
            <w:vMerge/>
            <w:vAlign w:val="center"/>
          </w:tcPr>
          <w:p w:rsidR="000F6655" w:rsidRPr="0014781F" w:rsidRDefault="000F6655" w:rsidP="00A40842">
            <w:pPr>
              <w:spacing w:after="0" w:line="240" w:lineRule="auto"/>
              <w:rPr>
                <w:rFonts w:ascii="Times New Roman" w:hAnsi="Times New Roman"/>
                <w:i/>
                <w:iCs/>
              </w:rPr>
            </w:pPr>
          </w:p>
        </w:tc>
        <w:tc>
          <w:tcPr>
            <w:tcW w:w="323" w:type="pct"/>
            <w:vMerge/>
            <w:shd w:val="clear" w:color="auto" w:fill="FFFF00"/>
          </w:tcPr>
          <w:p w:rsidR="000F6655" w:rsidRPr="0014781F" w:rsidRDefault="000F6655" w:rsidP="00A40842">
            <w:pPr>
              <w:suppressAutoHyphens/>
              <w:spacing w:after="0" w:line="240" w:lineRule="auto"/>
              <w:jc w:val="center"/>
              <w:rPr>
                <w:rFonts w:ascii="Times New Roman" w:hAnsi="Times New Roman"/>
              </w:rPr>
            </w:pPr>
          </w:p>
        </w:tc>
        <w:tc>
          <w:tcPr>
            <w:tcW w:w="1758" w:type="pct"/>
            <w:gridSpan w:val="5"/>
          </w:tcPr>
          <w:p w:rsidR="000F6655" w:rsidRPr="0014781F" w:rsidRDefault="000F6655" w:rsidP="00A40842">
            <w:pPr>
              <w:suppressAutoHyphens/>
              <w:spacing w:after="0" w:line="240" w:lineRule="auto"/>
              <w:jc w:val="center"/>
              <w:rPr>
                <w:rFonts w:ascii="Times New Roman" w:hAnsi="Times New Roman"/>
              </w:rPr>
            </w:pPr>
            <w:r w:rsidRPr="0014781F">
              <w:rPr>
                <w:rFonts w:ascii="Times New Roman" w:hAnsi="Times New Roman"/>
              </w:rPr>
              <w:t>Обучение по МДК</w:t>
            </w:r>
          </w:p>
        </w:tc>
        <w:tc>
          <w:tcPr>
            <w:tcW w:w="930" w:type="pct"/>
            <w:gridSpan w:val="2"/>
            <w:vMerge w:val="restart"/>
            <w:vAlign w:val="center"/>
          </w:tcPr>
          <w:p w:rsidR="000F6655" w:rsidRPr="0014781F" w:rsidRDefault="000F6655" w:rsidP="00A40842">
            <w:pPr>
              <w:suppressAutoHyphens/>
              <w:spacing w:after="0" w:line="240" w:lineRule="auto"/>
              <w:jc w:val="center"/>
              <w:rPr>
                <w:rFonts w:ascii="Times New Roman" w:hAnsi="Times New Roman"/>
              </w:rPr>
            </w:pPr>
            <w:r w:rsidRPr="0014781F">
              <w:rPr>
                <w:rFonts w:ascii="Times New Roman" w:hAnsi="Times New Roman"/>
              </w:rPr>
              <w:t>Практики</w:t>
            </w:r>
          </w:p>
        </w:tc>
      </w:tr>
      <w:tr w:rsidR="000F6655" w:rsidRPr="004B7256" w:rsidTr="00DD2DD8">
        <w:tc>
          <w:tcPr>
            <w:tcW w:w="593" w:type="pct"/>
            <w:vMerge/>
          </w:tcPr>
          <w:p w:rsidR="000F6655" w:rsidRPr="0014781F" w:rsidRDefault="000F6655" w:rsidP="00A40842">
            <w:pPr>
              <w:spacing w:after="0" w:line="240" w:lineRule="auto"/>
              <w:rPr>
                <w:rFonts w:ascii="Times New Roman" w:hAnsi="Times New Roman"/>
                <w:i/>
              </w:rPr>
            </w:pPr>
          </w:p>
        </w:tc>
        <w:tc>
          <w:tcPr>
            <w:tcW w:w="1015" w:type="pct"/>
            <w:vMerge/>
            <w:vAlign w:val="center"/>
          </w:tcPr>
          <w:p w:rsidR="000F6655" w:rsidRPr="0014781F" w:rsidRDefault="000F6655" w:rsidP="00A40842">
            <w:pPr>
              <w:spacing w:after="0" w:line="240" w:lineRule="auto"/>
              <w:rPr>
                <w:rFonts w:ascii="Times New Roman" w:hAnsi="Times New Roman"/>
                <w:i/>
              </w:rPr>
            </w:pPr>
          </w:p>
        </w:tc>
        <w:tc>
          <w:tcPr>
            <w:tcW w:w="381" w:type="pct"/>
            <w:vMerge/>
            <w:vAlign w:val="center"/>
          </w:tcPr>
          <w:p w:rsidR="000F6655" w:rsidRPr="0014781F" w:rsidRDefault="000F6655" w:rsidP="00A40842">
            <w:pPr>
              <w:spacing w:after="0" w:line="240" w:lineRule="auto"/>
              <w:rPr>
                <w:rFonts w:ascii="Times New Roman" w:hAnsi="Times New Roman"/>
                <w:i/>
                <w:iCs/>
              </w:rPr>
            </w:pPr>
          </w:p>
        </w:tc>
        <w:tc>
          <w:tcPr>
            <w:tcW w:w="323" w:type="pct"/>
            <w:vMerge/>
            <w:shd w:val="clear" w:color="auto" w:fill="FFFF00"/>
          </w:tcPr>
          <w:p w:rsidR="000F6655" w:rsidRPr="0014781F" w:rsidRDefault="000F6655" w:rsidP="00A40842">
            <w:pPr>
              <w:suppressAutoHyphens/>
              <w:spacing w:after="0" w:line="240" w:lineRule="auto"/>
              <w:jc w:val="center"/>
              <w:rPr>
                <w:rFonts w:ascii="Times New Roman" w:hAnsi="Times New Roman"/>
                <w:sz w:val="20"/>
                <w:szCs w:val="20"/>
              </w:rPr>
            </w:pPr>
          </w:p>
        </w:tc>
        <w:tc>
          <w:tcPr>
            <w:tcW w:w="269" w:type="pct"/>
            <w:vMerge w:val="restart"/>
          </w:tcPr>
          <w:p w:rsidR="000F6655" w:rsidRPr="0014781F" w:rsidRDefault="000F6655" w:rsidP="00A40842">
            <w:pPr>
              <w:suppressAutoHyphens/>
              <w:spacing w:after="0" w:line="240" w:lineRule="auto"/>
              <w:jc w:val="center"/>
              <w:rPr>
                <w:rFonts w:ascii="Times New Roman" w:hAnsi="Times New Roman"/>
                <w:sz w:val="20"/>
                <w:szCs w:val="20"/>
              </w:rPr>
            </w:pPr>
            <w:r w:rsidRPr="0014781F">
              <w:rPr>
                <w:rFonts w:ascii="Times New Roman" w:hAnsi="Times New Roman"/>
                <w:sz w:val="20"/>
                <w:szCs w:val="20"/>
              </w:rPr>
              <w:t>Всего</w:t>
            </w:r>
          </w:p>
        </w:tc>
        <w:tc>
          <w:tcPr>
            <w:tcW w:w="1489" w:type="pct"/>
            <w:gridSpan w:val="4"/>
          </w:tcPr>
          <w:p w:rsidR="000F6655" w:rsidRPr="0014781F" w:rsidRDefault="000F6655" w:rsidP="00A40842">
            <w:pPr>
              <w:suppressAutoHyphens/>
              <w:spacing w:after="0" w:line="240" w:lineRule="auto"/>
              <w:jc w:val="center"/>
              <w:rPr>
                <w:rFonts w:ascii="Times New Roman" w:hAnsi="Times New Roman"/>
              </w:rPr>
            </w:pPr>
            <w:r w:rsidRPr="0014781F">
              <w:rPr>
                <w:rFonts w:ascii="Times New Roman" w:hAnsi="Times New Roman"/>
              </w:rPr>
              <w:t>В том числе</w:t>
            </w:r>
          </w:p>
        </w:tc>
        <w:tc>
          <w:tcPr>
            <w:tcW w:w="930" w:type="pct"/>
            <w:gridSpan w:val="2"/>
            <w:vMerge/>
            <w:vAlign w:val="center"/>
          </w:tcPr>
          <w:p w:rsidR="000F6655" w:rsidRPr="0014781F" w:rsidRDefault="000F6655" w:rsidP="00A40842">
            <w:pPr>
              <w:suppressAutoHyphens/>
              <w:spacing w:after="0" w:line="240" w:lineRule="auto"/>
              <w:jc w:val="center"/>
              <w:rPr>
                <w:rFonts w:ascii="Times New Roman" w:hAnsi="Times New Roman"/>
                <w:i/>
              </w:rPr>
            </w:pPr>
          </w:p>
        </w:tc>
      </w:tr>
      <w:tr w:rsidR="000F6655" w:rsidRPr="00315F34" w:rsidTr="00DD2DD8">
        <w:trPr>
          <w:cantSplit/>
          <w:trHeight w:val="1503"/>
        </w:trPr>
        <w:tc>
          <w:tcPr>
            <w:tcW w:w="593" w:type="pct"/>
            <w:vMerge/>
          </w:tcPr>
          <w:p w:rsidR="000F6655" w:rsidRPr="0014781F" w:rsidRDefault="000F6655" w:rsidP="00A40842">
            <w:pPr>
              <w:spacing w:after="0" w:line="240" w:lineRule="auto"/>
              <w:rPr>
                <w:rFonts w:ascii="Times New Roman" w:hAnsi="Times New Roman"/>
                <w:i/>
              </w:rPr>
            </w:pPr>
          </w:p>
        </w:tc>
        <w:tc>
          <w:tcPr>
            <w:tcW w:w="1015" w:type="pct"/>
            <w:vMerge/>
            <w:vAlign w:val="center"/>
          </w:tcPr>
          <w:p w:rsidR="000F6655" w:rsidRPr="0014781F" w:rsidRDefault="000F6655" w:rsidP="00A40842">
            <w:pPr>
              <w:spacing w:after="0" w:line="240" w:lineRule="auto"/>
              <w:rPr>
                <w:rFonts w:ascii="Times New Roman" w:hAnsi="Times New Roman"/>
                <w:i/>
              </w:rPr>
            </w:pPr>
          </w:p>
        </w:tc>
        <w:tc>
          <w:tcPr>
            <w:tcW w:w="381" w:type="pct"/>
            <w:vMerge/>
            <w:vAlign w:val="center"/>
          </w:tcPr>
          <w:p w:rsidR="000F6655" w:rsidRPr="0014781F" w:rsidRDefault="000F6655" w:rsidP="00A40842">
            <w:pPr>
              <w:spacing w:after="0" w:line="240" w:lineRule="auto"/>
              <w:rPr>
                <w:rFonts w:ascii="Times New Roman" w:hAnsi="Times New Roman"/>
                <w:i/>
              </w:rPr>
            </w:pPr>
          </w:p>
        </w:tc>
        <w:tc>
          <w:tcPr>
            <w:tcW w:w="323" w:type="pct"/>
            <w:vMerge/>
            <w:shd w:val="clear" w:color="auto" w:fill="FFFF00"/>
          </w:tcPr>
          <w:p w:rsidR="000F6655" w:rsidRPr="0014781F" w:rsidRDefault="000F6655" w:rsidP="00A40842">
            <w:pPr>
              <w:suppressAutoHyphens/>
              <w:spacing w:after="0" w:line="240" w:lineRule="auto"/>
              <w:jc w:val="center"/>
              <w:rPr>
                <w:rFonts w:ascii="Times New Roman" w:hAnsi="Times New Roman"/>
                <w:i/>
                <w:sz w:val="20"/>
                <w:szCs w:val="20"/>
              </w:rPr>
            </w:pPr>
          </w:p>
        </w:tc>
        <w:tc>
          <w:tcPr>
            <w:tcW w:w="269" w:type="pct"/>
            <w:vMerge/>
          </w:tcPr>
          <w:p w:rsidR="000F6655" w:rsidRPr="0014781F" w:rsidRDefault="000F6655" w:rsidP="00A40842">
            <w:pPr>
              <w:suppressAutoHyphens/>
              <w:spacing w:after="0" w:line="240" w:lineRule="auto"/>
              <w:jc w:val="center"/>
              <w:rPr>
                <w:rFonts w:ascii="Times New Roman" w:hAnsi="Times New Roman"/>
                <w:i/>
                <w:sz w:val="20"/>
                <w:szCs w:val="20"/>
              </w:rPr>
            </w:pPr>
          </w:p>
        </w:tc>
        <w:tc>
          <w:tcPr>
            <w:tcW w:w="651" w:type="pct"/>
            <w:vAlign w:val="center"/>
          </w:tcPr>
          <w:p w:rsidR="000F6655" w:rsidRPr="0014781F" w:rsidRDefault="000F6655" w:rsidP="00A40842">
            <w:pPr>
              <w:suppressAutoHyphens/>
              <w:spacing w:after="0" w:line="240" w:lineRule="auto"/>
              <w:ind w:left="-57" w:right="-57"/>
              <w:jc w:val="center"/>
              <w:rPr>
                <w:rFonts w:ascii="Times New Roman" w:hAnsi="Times New Roman"/>
                <w:i/>
                <w:sz w:val="20"/>
                <w:szCs w:val="20"/>
              </w:rPr>
            </w:pPr>
            <w:r w:rsidRPr="0014781F">
              <w:rPr>
                <w:rFonts w:ascii="Times New Roman" w:hAnsi="Times New Roman"/>
                <w:color w:val="000000"/>
                <w:sz w:val="20"/>
                <w:szCs w:val="20"/>
              </w:rPr>
              <w:t>Лабораторных и практических занятий</w:t>
            </w:r>
          </w:p>
        </w:tc>
        <w:tc>
          <w:tcPr>
            <w:tcW w:w="559" w:type="pct"/>
            <w:vAlign w:val="center"/>
          </w:tcPr>
          <w:p w:rsidR="000F6655" w:rsidRPr="0014781F" w:rsidRDefault="000F6655" w:rsidP="00A40842">
            <w:pPr>
              <w:suppressAutoHyphens/>
              <w:spacing w:after="0" w:line="240" w:lineRule="auto"/>
              <w:ind w:left="-57" w:right="-57"/>
              <w:jc w:val="center"/>
              <w:rPr>
                <w:rFonts w:ascii="Times New Roman" w:hAnsi="Times New Roman"/>
                <w:color w:val="000000"/>
                <w:sz w:val="20"/>
                <w:szCs w:val="20"/>
              </w:rPr>
            </w:pPr>
            <w:r w:rsidRPr="0014781F">
              <w:rPr>
                <w:rFonts w:ascii="Times New Roman" w:hAnsi="Times New Roman"/>
                <w:sz w:val="20"/>
                <w:szCs w:val="20"/>
              </w:rPr>
              <w:t>Самостоятельная работа</w:t>
            </w:r>
          </w:p>
        </w:tc>
        <w:tc>
          <w:tcPr>
            <w:tcW w:w="279" w:type="pct"/>
            <w:gridSpan w:val="2"/>
            <w:textDirection w:val="btLr"/>
            <w:vAlign w:val="center"/>
          </w:tcPr>
          <w:p w:rsidR="000F6655" w:rsidRPr="0014781F" w:rsidRDefault="000F6655" w:rsidP="00A40842">
            <w:pPr>
              <w:suppressAutoHyphens/>
              <w:spacing w:after="0" w:line="240" w:lineRule="auto"/>
              <w:ind w:left="-57" w:right="-57"/>
              <w:jc w:val="center"/>
              <w:rPr>
                <w:rFonts w:ascii="Times New Roman" w:hAnsi="Times New Roman"/>
                <w:sz w:val="20"/>
                <w:szCs w:val="20"/>
              </w:rPr>
            </w:pPr>
            <w:r w:rsidRPr="0014781F">
              <w:rPr>
                <w:rFonts w:ascii="Times New Roman" w:hAnsi="Times New Roman"/>
                <w:sz w:val="20"/>
                <w:szCs w:val="20"/>
              </w:rPr>
              <w:t>Промежуточная аттестация</w:t>
            </w:r>
          </w:p>
        </w:tc>
        <w:tc>
          <w:tcPr>
            <w:tcW w:w="326" w:type="pct"/>
            <w:vAlign w:val="center"/>
          </w:tcPr>
          <w:p w:rsidR="000F6655" w:rsidRPr="0014781F" w:rsidRDefault="000F6655" w:rsidP="00A40842">
            <w:pPr>
              <w:suppressAutoHyphens/>
              <w:spacing w:after="0" w:line="240" w:lineRule="auto"/>
              <w:ind w:left="-57" w:right="-57"/>
              <w:jc w:val="center"/>
              <w:rPr>
                <w:rFonts w:ascii="Times New Roman" w:hAnsi="Times New Roman"/>
                <w:i/>
                <w:sz w:val="20"/>
                <w:szCs w:val="20"/>
              </w:rPr>
            </w:pPr>
            <w:r w:rsidRPr="0014781F">
              <w:rPr>
                <w:rFonts w:ascii="Times New Roman" w:hAnsi="Times New Roman"/>
                <w:sz w:val="20"/>
                <w:szCs w:val="20"/>
              </w:rPr>
              <w:t>Учебная</w:t>
            </w:r>
          </w:p>
        </w:tc>
        <w:tc>
          <w:tcPr>
            <w:tcW w:w="604" w:type="pct"/>
            <w:vAlign w:val="center"/>
          </w:tcPr>
          <w:p w:rsidR="000F6655" w:rsidRPr="0014781F" w:rsidRDefault="000F6655" w:rsidP="00A40842">
            <w:pPr>
              <w:suppressAutoHyphens/>
              <w:spacing w:after="0" w:line="240" w:lineRule="auto"/>
              <w:ind w:left="-57" w:right="-57"/>
              <w:jc w:val="center"/>
              <w:rPr>
                <w:rFonts w:ascii="Times New Roman" w:hAnsi="Times New Roman"/>
                <w:i/>
                <w:sz w:val="20"/>
                <w:szCs w:val="20"/>
              </w:rPr>
            </w:pPr>
            <w:r w:rsidRPr="0014781F">
              <w:rPr>
                <w:rFonts w:ascii="Times New Roman" w:hAnsi="Times New Roman"/>
                <w:sz w:val="20"/>
                <w:szCs w:val="20"/>
              </w:rPr>
              <w:t>Производственная</w:t>
            </w:r>
          </w:p>
        </w:tc>
      </w:tr>
      <w:tr w:rsidR="000F6655" w:rsidRPr="00315F34" w:rsidTr="00DD2DD8">
        <w:trPr>
          <w:trHeight w:val="415"/>
        </w:trPr>
        <w:tc>
          <w:tcPr>
            <w:tcW w:w="593"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1</w:t>
            </w:r>
          </w:p>
        </w:tc>
        <w:tc>
          <w:tcPr>
            <w:tcW w:w="1015"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2</w:t>
            </w:r>
          </w:p>
        </w:tc>
        <w:tc>
          <w:tcPr>
            <w:tcW w:w="381"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3</w:t>
            </w:r>
          </w:p>
        </w:tc>
        <w:tc>
          <w:tcPr>
            <w:tcW w:w="323"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4</w:t>
            </w:r>
          </w:p>
        </w:tc>
        <w:tc>
          <w:tcPr>
            <w:tcW w:w="269"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5</w:t>
            </w:r>
          </w:p>
        </w:tc>
        <w:tc>
          <w:tcPr>
            <w:tcW w:w="651"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6</w:t>
            </w:r>
          </w:p>
        </w:tc>
        <w:tc>
          <w:tcPr>
            <w:tcW w:w="559" w:type="pct"/>
            <w:vAlign w:val="center"/>
          </w:tcPr>
          <w:p w:rsidR="000F6655" w:rsidRPr="00315F34" w:rsidRDefault="000F6655" w:rsidP="00A40842">
            <w:pPr>
              <w:spacing w:after="0" w:line="240" w:lineRule="auto"/>
              <w:jc w:val="center"/>
              <w:rPr>
                <w:rFonts w:ascii="Times New Roman" w:hAnsi="Times New Roman"/>
                <w:i/>
              </w:rPr>
            </w:pPr>
            <w:r>
              <w:rPr>
                <w:rFonts w:ascii="Times New Roman" w:hAnsi="Times New Roman"/>
                <w:i/>
              </w:rPr>
              <w:t>7</w:t>
            </w:r>
          </w:p>
        </w:tc>
        <w:tc>
          <w:tcPr>
            <w:tcW w:w="279" w:type="pct"/>
            <w:gridSpan w:val="2"/>
            <w:vAlign w:val="center"/>
          </w:tcPr>
          <w:p w:rsidR="000F6655" w:rsidRPr="00315F34" w:rsidRDefault="000F6655" w:rsidP="00A40842">
            <w:pPr>
              <w:spacing w:after="0" w:line="240" w:lineRule="auto"/>
              <w:jc w:val="center"/>
              <w:rPr>
                <w:rFonts w:ascii="Times New Roman" w:hAnsi="Times New Roman"/>
                <w:i/>
              </w:rPr>
            </w:pPr>
            <w:r>
              <w:rPr>
                <w:rFonts w:ascii="Times New Roman" w:hAnsi="Times New Roman"/>
                <w:i/>
              </w:rPr>
              <w:t>8</w:t>
            </w:r>
          </w:p>
        </w:tc>
        <w:tc>
          <w:tcPr>
            <w:tcW w:w="326" w:type="pct"/>
            <w:vAlign w:val="center"/>
          </w:tcPr>
          <w:p w:rsidR="000F6655" w:rsidRPr="00315F34" w:rsidRDefault="000F6655" w:rsidP="00A40842">
            <w:pPr>
              <w:spacing w:after="0" w:line="240" w:lineRule="auto"/>
              <w:jc w:val="center"/>
              <w:rPr>
                <w:rFonts w:ascii="Times New Roman" w:hAnsi="Times New Roman"/>
                <w:i/>
              </w:rPr>
            </w:pPr>
            <w:r>
              <w:rPr>
                <w:rFonts w:ascii="Times New Roman" w:hAnsi="Times New Roman"/>
                <w:i/>
              </w:rPr>
              <w:t>9</w:t>
            </w:r>
          </w:p>
        </w:tc>
        <w:tc>
          <w:tcPr>
            <w:tcW w:w="604" w:type="pct"/>
            <w:vAlign w:val="center"/>
          </w:tcPr>
          <w:p w:rsidR="000F6655" w:rsidRPr="00315F34" w:rsidRDefault="000F6655" w:rsidP="00A40842">
            <w:pPr>
              <w:spacing w:after="0" w:line="240" w:lineRule="auto"/>
              <w:jc w:val="center"/>
              <w:rPr>
                <w:rFonts w:ascii="Times New Roman" w:hAnsi="Times New Roman"/>
                <w:i/>
              </w:rPr>
            </w:pPr>
            <w:r w:rsidRPr="00315F34">
              <w:rPr>
                <w:rFonts w:ascii="Times New Roman" w:hAnsi="Times New Roman"/>
                <w:i/>
              </w:rPr>
              <w:t>1</w:t>
            </w:r>
            <w:r>
              <w:rPr>
                <w:rFonts w:ascii="Times New Roman" w:hAnsi="Times New Roman"/>
                <w:i/>
              </w:rPr>
              <w:t>0</w:t>
            </w:r>
          </w:p>
        </w:tc>
      </w:tr>
      <w:tr w:rsidR="000F6655" w:rsidRPr="00315F34" w:rsidTr="00DD2DD8">
        <w:tc>
          <w:tcPr>
            <w:tcW w:w="593" w:type="pct"/>
            <w:vAlign w:val="center"/>
          </w:tcPr>
          <w:p w:rsidR="000F6655" w:rsidRPr="001D7B3B" w:rsidRDefault="000F6655" w:rsidP="00A40842">
            <w:pPr>
              <w:spacing w:after="0" w:line="240" w:lineRule="auto"/>
              <w:rPr>
                <w:rFonts w:ascii="Times New Roman" w:hAnsi="Times New Roman"/>
              </w:rPr>
            </w:pPr>
            <w:r w:rsidRPr="001D7B3B">
              <w:rPr>
                <w:rFonts w:ascii="Times New Roman" w:hAnsi="Times New Roman"/>
              </w:rPr>
              <w:t>ПК 2.1</w:t>
            </w:r>
          </w:p>
          <w:p w:rsidR="000F6655" w:rsidRPr="001D7B3B" w:rsidRDefault="000F6655" w:rsidP="00832AF6">
            <w:pPr>
              <w:spacing w:after="0" w:line="240" w:lineRule="auto"/>
              <w:rPr>
                <w:rFonts w:ascii="Times New Roman" w:hAnsi="Times New Roman"/>
                <w:b/>
                <w:bCs/>
                <w:highlight w:val="yellow"/>
              </w:rPr>
            </w:pPr>
            <w:r w:rsidRPr="001D7B3B">
              <w:rPr>
                <w:rFonts w:ascii="Times New Roman" w:hAnsi="Times New Roman"/>
              </w:rPr>
              <w:t xml:space="preserve">ОК </w:t>
            </w:r>
            <w:r>
              <w:rPr>
                <w:rFonts w:ascii="Times New Roman" w:hAnsi="Times New Roman"/>
              </w:rPr>
              <w:t>0</w:t>
            </w:r>
            <w:r w:rsidRPr="001D7B3B">
              <w:rPr>
                <w:rFonts w:ascii="Times New Roman" w:hAnsi="Times New Roman"/>
              </w:rPr>
              <w:t>1</w:t>
            </w:r>
            <w:r>
              <w:rPr>
                <w:rFonts w:ascii="Times New Roman" w:hAnsi="Times New Roman"/>
              </w:rPr>
              <w:t xml:space="preserve">, ОК 02, </w:t>
            </w:r>
            <w:r w:rsidRPr="001D7B3B">
              <w:rPr>
                <w:rFonts w:ascii="Times New Roman" w:hAnsi="Times New Roman"/>
              </w:rPr>
              <w:t>ОК 9</w:t>
            </w:r>
          </w:p>
        </w:tc>
        <w:tc>
          <w:tcPr>
            <w:tcW w:w="1015" w:type="pct"/>
          </w:tcPr>
          <w:p w:rsidR="000F6655" w:rsidRPr="001D7B3B" w:rsidRDefault="002720B2" w:rsidP="002720B2">
            <w:pPr>
              <w:spacing w:after="0" w:line="240" w:lineRule="auto"/>
              <w:rPr>
                <w:rFonts w:ascii="Times New Roman" w:hAnsi="Times New Roman"/>
                <w:highlight w:val="green"/>
              </w:rPr>
            </w:pPr>
            <w:r>
              <w:rPr>
                <w:rFonts w:ascii="Times New Roman" w:hAnsi="Times New Roman"/>
              </w:rPr>
              <w:t>МДК 02.01</w:t>
            </w:r>
            <w:r w:rsidR="000F6655" w:rsidRPr="001D7B3B">
              <w:rPr>
                <w:rFonts w:ascii="Times New Roman" w:hAnsi="Times New Roman"/>
              </w:rPr>
              <w:t xml:space="preserve"> </w:t>
            </w:r>
            <w:r>
              <w:rPr>
                <w:rFonts w:ascii="Times New Roman" w:hAnsi="Times New Roman"/>
              </w:rPr>
              <w:t>Теоретические основы контроля работоспособности радиоэлектронной</w:t>
            </w:r>
          </w:p>
        </w:tc>
        <w:tc>
          <w:tcPr>
            <w:tcW w:w="381" w:type="pct"/>
          </w:tcPr>
          <w:p w:rsidR="000F6655" w:rsidRPr="00500354" w:rsidRDefault="002720B2" w:rsidP="00A40842">
            <w:pPr>
              <w:spacing w:after="0" w:line="240" w:lineRule="auto"/>
              <w:jc w:val="center"/>
              <w:rPr>
                <w:rFonts w:ascii="Times New Roman" w:hAnsi="Times New Roman"/>
                <w:b/>
                <w:bCs/>
              </w:rPr>
            </w:pPr>
            <w:r>
              <w:rPr>
                <w:rFonts w:ascii="Times New Roman" w:hAnsi="Times New Roman"/>
                <w:b/>
                <w:bCs/>
              </w:rPr>
              <w:t>50</w:t>
            </w:r>
          </w:p>
        </w:tc>
        <w:tc>
          <w:tcPr>
            <w:tcW w:w="323" w:type="pct"/>
          </w:tcPr>
          <w:p w:rsidR="000F6655" w:rsidRPr="00500354" w:rsidRDefault="000F6655" w:rsidP="00A40842">
            <w:pPr>
              <w:spacing w:after="0" w:line="240" w:lineRule="auto"/>
              <w:jc w:val="center"/>
              <w:rPr>
                <w:rFonts w:ascii="Times New Roman" w:hAnsi="Times New Roman"/>
              </w:rPr>
            </w:pPr>
            <w:r w:rsidRPr="00500354">
              <w:rPr>
                <w:rFonts w:ascii="Times New Roman" w:hAnsi="Times New Roman"/>
              </w:rPr>
              <w:t>32</w:t>
            </w:r>
          </w:p>
        </w:tc>
        <w:tc>
          <w:tcPr>
            <w:tcW w:w="269" w:type="pct"/>
          </w:tcPr>
          <w:p w:rsidR="000F6655" w:rsidRPr="00DD2DD8" w:rsidRDefault="002720B2" w:rsidP="00A40842">
            <w:pPr>
              <w:spacing w:after="0" w:line="240" w:lineRule="auto"/>
              <w:jc w:val="center"/>
              <w:rPr>
                <w:rFonts w:ascii="Times New Roman" w:hAnsi="Times New Roman"/>
                <w:bCs/>
              </w:rPr>
            </w:pPr>
            <w:r>
              <w:rPr>
                <w:rFonts w:ascii="Times New Roman" w:hAnsi="Times New Roman"/>
                <w:bCs/>
              </w:rPr>
              <w:t>50</w:t>
            </w:r>
          </w:p>
        </w:tc>
        <w:tc>
          <w:tcPr>
            <w:tcW w:w="651" w:type="pct"/>
          </w:tcPr>
          <w:p w:rsidR="000F6655" w:rsidRPr="00500354" w:rsidRDefault="000F6655" w:rsidP="00A40842">
            <w:pPr>
              <w:spacing w:after="0" w:line="240" w:lineRule="auto"/>
              <w:jc w:val="center"/>
              <w:rPr>
                <w:rFonts w:ascii="Times New Roman" w:hAnsi="Times New Roman"/>
                <w:b/>
                <w:bCs/>
              </w:rPr>
            </w:pPr>
            <w:r w:rsidRPr="00500354">
              <w:rPr>
                <w:rFonts w:ascii="Times New Roman" w:hAnsi="Times New Roman"/>
              </w:rPr>
              <w:t>32</w:t>
            </w:r>
          </w:p>
        </w:tc>
        <w:tc>
          <w:tcPr>
            <w:tcW w:w="559" w:type="pct"/>
          </w:tcPr>
          <w:p w:rsidR="000F6655" w:rsidRPr="00500354" w:rsidRDefault="000F6655" w:rsidP="00A40842">
            <w:pPr>
              <w:spacing w:after="0" w:line="240" w:lineRule="auto"/>
              <w:jc w:val="center"/>
              <w:rPr>
                <w:rFonts w:ascii="Times New Roman" w:hAnsi="Times New Roman"/>
              </w:rPr>
            </w:pPr>
          </w:p>
        </w:tc>
        <w:tc>
          <w:tcPr>
            <w:tcW w:w="279" w:type="pct"/>
            <w:gridSpan w:val="2"/>
            <w:vMerge w:val="restart"/>
          </w:tcPr>
          <w:p w:rsidR="000F6655" w:rsidRPr="00500354" w:rsidRDefault="000F6655" w:rsidP="00A40842">
            <w:pPr>
              <w:spacing w:after="0" w:line="240" w:lineRule="auto"/>
              <w:jc w:val="center"/>
              <w:rPr>
                <w:rFonts w:ascii="Times New Roman" w:hAnsi="Times New Roman"/>
              </w:rPr>
            </w:pPr>
          </w:p>
        </w:tc>
        <w:tc>
          <w:tcPr>
            <w:tcW w:w="326" w:type="pct"/>
          </w:tcPr>
          <w:p w:rsidR="000F6655" w:rsidRPr="00500354" w:rsidRDefault="000F6655" w:rsidP="00A40842">
            <w:pPr>
              <w:spacing w:after="0" w:line="240" w:lineRule="auto"/>
              <w:jc w:val="center"/>
              <w:rPr>
                <w:rFonts w:ascii="Times New Roman" w:hAnsi="Times New Roman"/>
                <w:b/>
                <w:bCs/>
              </w:rPr>
            </w:pPr>
          </w:p>
        </w:tc>
        <w:tc>
          <w:tcPr>
            <w:tcW w:w="604" w:type="pct"/>
          </w:tcPr>
          <w:p w:rsidR="000F6655" w:rsidRPr="00500354" w:rsidRDefault="000F6655" w:rsidP="00A40842">
            <w:pPr>
              <w:spacing w:after="0" w:line="240" w:lineRule="auto"/>
              <w:jc w:val="center"/>
              <w:rPr>
                <w:rFonts w:ascii="Times New Roman" w:hAnsi="Times New Roman"/>
                <w:b/>
                <w:bCs/>
              </w:rPr>
            </w:pPr>
          </w:p>
        </w:tc>
      </w:tr>
      <w:tr w:rsidR="000F6655" w:rsidRPr="00315F34" w:rsidTr="00DD2DD8">
        <w:trPr>
          <w:trHeight w:val="314"/>
        </w:trPr>
        <w:tc>
          <w:tcPr>
            <w:tcW w:w="593" w:type="pct"/>
            <w:vAlign w:val="center"/>
          </w:tcPr>
          <w:p w:rsidR="000F6655" w:rsidRPr="001D7B3B" w:rsidRDefault="000F6655" w:rsidP="00A40842">
            <w:pPr>
              <w:spacing w:after="0" w:line="240" w:lineRule="auto"/>
              <w:rPr>
                <w:rFonts w:ascii="Times New Roman" w:hAnsi="Times New Roman"/>
              </w:rPr>
            </w:pPr>
            <w:r w:rsidRPr="001D7B3B">
              <w:rPr>
                <w:rFonts w:ascii="Times New Roman" w:hAnsi="Times New Roman"/>
              </w:rPr>
              <w:t>ПК 2.2,</w:t>
            </w:r>
            <w:r>
              <w:rPr>
                <w:rFonts w:ascii="Times New Roman" w:hAnsi="Times New Roman"/>
              </w:rPr>
              <w:t xml:space="preserve"> </w:t>
            </w:r>
            <w:r w:rsidRPr="001D7B3B">
              <w:rPr>
                <w:rFonts w:ascii="Times New Roman" w:hAnsi="Times New Roman"/>
              </w:rPr>
              <w:t>ПК 2.4</w:t>
            </w:r>
            <w:r>
              <w:rPr>
                <w:rFonts w:ascii="Times New Roman" w:hAnsi="Times New Roman"/>
              </w:rPr>
              <w:t>,</w:t>
            </w:r>
          </w:p>
          <w:p w:rsidR="000F6655" w:rsidRPr="001D7B3B" w:rsidRDefault="000F6655" w:rsidP="00832AF6">
            <w:pPr>
              <w:spacing w:after="0" w:line="240" w:lineRule="auto"/>
              <w:rPr>
                <w:rFonts w:ascii="Times New Roman" w:hAnsi="Times New Roman"/>
                <w:highlight w:val="yellow"/>
              </w:rPr>
            </w:pPr>
            <w:r w:rsidRPr="001D7B3B">
              <w:rPr>
                <w:rFonts w:ascii="Times New Roman" w:hAnsi="Times New Roman"/>
              </w:rPr>
              <w:t xml:space="preserve">ОК </w:t>
            </w:r>
            <w:r>
              <w:rPr>
                <w:rFonts w:ascii="Times New Roman" w:hAnsi="Times New Roman"/>
              </w:rPr>
              <w:t>0</w:t>
            </w:r>
            <w:r w:rsidRPr="001D7B3B">
              <w:rPr>
                <w:rFonts w:ascii="Times New Roman" w:hAnsi="Times New Roman"/>
              </w:rPr>
              <w:t>1</w:t>
            </w:r>
            <w:r>
              <w:rPr>
                <w:rFonts w:ascii="Times New Roman" w:hAnsi="Times New Roman"/>
              </w:rPr>
              <w:t xml:space="preserve">, ОК 02, </w:t>
            </w:r>
            <w:r w:rsidRPr="001D7B3B">
              <w:rPr>
                <w:rFonts w:ascii="Times New Roman" w:hAnsi="Times New Roman"/>
              </w:rPr>
              <w:t>ОК 9</w:t>
            </w:r>
          </w:p>
        </w:tc>
        <w:tc>
          <w:tcPr>
            <w:tcW w:w="1015" w:type="pct"/>
          </w:tcPr>
          <w:p w:rsidR="000F6655" w:rsidRPr="001D7B3B" w:rsidRDefault="002720B2" w:rsidP="002720B2">
            <w:pPr>
              <w:spacing w:after="0" w:line="240" w:lineRule="auto"/>
              <w:rPr>
                <w:rFonts w:ascii="Times New Roman" w:hAnsi="Times New Roman"/>
                <w:highlight w:val="green"/>
              </w:rPr>
            </w:pPr>
            <w:r>
              <w:rPr>
                <w:rFonts w:ascii="Times New Roman" w:hAnsi="Times New Roman"/>
              </w:rPr>
              <w:t>МДК 02.02</w:t>
            </w:r>
            <w:r w:rsidR="000F6655" w:rsidRPr="000C5CB7">
              <w:rPr>
                <w:rFonts w:ascii="Times New Roman" w:hAnsi="Times New Roman"/>
              </w:rPr>
              <w:t xml:space="preserve"> </w:t>
            </w:r>
            <w:r>
              <w:rPr>
                <w:rFonts w:ascii="Times New Roman" w:hAnsi="Times New Roman"/>
              </w:rPr>
              <w:t>Технология регулировки радиоэлектронной аппаратуры и приборов</w:t>
            </w:r>
          </w:p>
        </w:tc>
        <w:tc>
          <w:tcPr>
            <w:tcW w:w="381" w:type="pct"/>
          </w:tcPr>
          <w:p w:rsidR="000F6655" w:rsidRPr="00500354" w:rsidRDefault="002720B2" w:rsidP="00A40842">
            <w:pPr>
              <w:spacing w:after="0" w:line="240" w:lineRule="auto"/>
              <w:jc w:val="center"/>
              <w:rPr>
                <w:rFonts w:ascii="Times New Roman" w:hAnsi="Times New Roman"/>
              </w:rPr>
            </w:pPr>
            <w:r>
              <w:rPr>
                <w:rFonts w:ascii="Times New Roman" w:hAnsi="Times New Roman"/>
                <w:b/>
                <w:bCs/>
              </w:rPr>
              <w:t>56</w:t>
            </w:r>
          </w:p>
        </w:tc>
        <w:tc>
          <w:tcPr>
            <w:tcW w:w="323" w:type="pct"/>
          </w:tcPr>
          <w:p w:rsidR="000F6655" w:rsidRPr="00500354" w:rsidRDefault="000F6655" w:rsidP="00A40842">
            <w:pPr>
              <w:spacing w:after="0" w:line="240" w:lineRule="auto"/>
              <w:jc w:val="center"/>
              <w:rPr>
                <w:rFonts w:ascii="Times New Roman" w:hAnsi="Times New Roman"/>
              </w:rPr>
            </w:pPr>
            <w:r w:rsidRPr="00500354">
              <w:rPr>
                <w:rFonts w:ascii="Times New Roman" w:hAnsi="Times New Roman"/>
              </w:rPr>
              <w:t>38</w:t>
            </w:r>
          </w:p>
        </w:tc>
        <w:tc>
          <w:tcPr>
            <w:tcW w:w="269" w:type="pct"/>
          </w:tcPr>
          <w:p w:rsidR="000F6655" w:rsidRPr="00DD2DD8" w:rsidRDefault="002720B2" w:rsidP="00A40842">
            <w:pPr>
              <w:spacing w:after="0" w:line="240" w:lineRule="auto"/>
              <w:jc w:val="center"/>
              <w:rPr>
                <w:rFonts w:ascii="Times New Roman" w:hAnsi="Times New Roman"/>
                <w:bCs/>
              </w:rPr>
            </w:pPr>
            <w:r>
              <w:rPr>
                <w:rFonts w:ascii="Times New Roman" w:hAnsi="Times New Roman"/>
                <w:bCs/>
              </w:rPr>
              <w:t>56</w:t>
            </w:r>
          </w:p>
        </w:tc>
        <w:tc>
          <w:tcPr>
            <w:tcW w:w="651" w:type="pct"/>
          </w:tcPr>
          <w:p w:rsidR="000F6655" w:rsidRPr="00500354" w:rsidRDefault="000F6655" w:rsidP="00A40842">
            <w:pPr>
              <w:spacing w:after="0" w:line="240" w:lineRule="auto"/>
              <w:jc w:val="center"/>
              <w:rPr>
                <w:rFonts w:ascii="Times New Roman" w:hAnsi="Times New Roman"/>
                <w:b/>
                <w:bCs/>
              </w:rPr>
            </w:pPr>
            <w:r w:rsidRPr="00500354">
              <w:rPr>
                <w:rFonts w:ascii="Times New Roman" w:hAnsi="Times New Roman"/>
              </w:rPr>
              <w:t>38</w:t>
            </w:r>
          </w:p>
        </w:tc>
        <w:tc>
          <w:tcPr>
            <w:tcW w:w="559" w:type="pct"/>
          </w:tcPr>
          <w:p w:rsidR="000F6655" w:rsidRPr="00500354" w:rsidRDefault="000F6655" w:rsidP="00A40842">
            <w:pPr>
              <w:spacing w:after="0" w:line="240" w:lineRule="auto"/>
              <w:jc w:val="center"/>
              <w:rPr>
                <w:rFonts w:ascii="Times New Roman" w:hAnsi="Times New Roman"/>
              </w:rPr>
            </w:pPr>
          </w:p>
        </w:tc>
        <w:tc>
          <w:tcPr>
            <w:tcW w:w="279" w:type="pct"/>
            <w:gridSpan w:val="2"/>
            <w:vMerge/>
          </w:tcPr>
          <w:p w:rsidR="000F6655" w:rsidRPr="00500354" w:rsidRDefault="000F6655" w:rsidP="00A40842">
            <w:pPr>
              <w:spacing w:after="0" w:line="240" w:lineRule="auto"/>
              <w:jc w:val="center"/>
              <w:rPr>
                <w:rFonts w:ascii="Times New Roman" w:hAnsi="Times New Roman"/>
              </w:rPr>
            </w:pPr>
          </w:p>
        </w:tc>
        <w:tc>
          <w:tcPr>
            <w:tcW w:w="326" w:type="pct"/>
          </w:tcPr>
          <w:p w:rsidR="000F6655" w:rsidRPr="00500354" w:rsidRDefault="000F6655" w:rsidP="00A40842">
            <w:pPr>
              <w:spacing w:after="0" w:line="240" w:lineRule="auto"/>
              <w:jc w:val="center"/>
              <w:rPr>
                <w:rFonts w:ascii="Times New Roman" w:hAnsi="Times New Roman"/>
                <w:b/>
                <w:bCs/>
              </w:rPr>
            </w:pPr>
          </w:p>
        </w:tc>
        <w:tc>
          <w:tcPr>
            <w:tcW w:w="604" w:type="pct"/>
          </w:tcPr>
          <w:p w:rsidR="000F6655" w:rsidRPr="00500354" w:rsidRDefault="000F6655" w:rsidP="00A40842">
            <w:pPr>
              <w:spacing w:after="0" w:line="240" w:lineRule="auto"/>
              <w:jc w:val="center"/>
              <w:rPr>
                <w:rFonts w:ascii="Times New Roman" w:hAnsi="Times New Roman"/>
                <w:b/>
                <w:bCs/>
              </w:rPr>
            </w:pPr>
          </w:p>
        </w:tc>
      </w:tr>
      <w:tr w:rsidR="000F6655" w:rsidRPr="00315F34" w:rsidTr="00DD2DD8">
        <w:trPr>
          <w:trHeight w:val="314"/>
        </w:trPr>
        <w:tc>
          <w:tcPr>
            <w:tcW w:w="593" w:type="pct"/>
            <w:vMerge w:val="restart"/>
            <w:vAlign w:val="center"/>
          </w:tcPr>
          <w:p w:rsidR="000F6655" w:rsidRPr="001D7B3B" w:rsidRDefault="000F6655" w:rsidP="00A40842">
            <w:pPr>
              <w:spacing w:after="0" w:line="240" w:lineRule="auto"/>
              <w:rPr>
                <w:rFonts w:ascii="Times New Roman" w:hAnsi="Times New Roman"/>
              </w:rPr>
            </w:pPr>
            <w:r w:rsidRPr="001D7B3B">
              <w:rPr>
                <w:rFonts w:ascii="Times New Roman" w:hAnsi="Times New Roman"/>
              </w:rPr>
              <w:t>ПК 2.1</w:t>
            </w:r>
            <w:r>
              <w:rPr>
                <w:rFonts w:ascii="Times New Roman" w:hAnsi="Times New Roman"/>
              </w:rPr>
              <w:t>,</w:t>
            </w:r>
            <w:r w:rsidRPr="001D7B3B">
              <w:rPr>
                <w:rFonts w:ascii="Times New Roman" w:hAnsi="Times New Roman"/>
              </w:rPr>
              <w:t xml:space="preserve"> ПК 2.</w:t>
            </w:r>
            <w:r>
              <w:rPr>
                <w:rFonts w:ascii="Times New Roman" w:hAnsi="Times New Roman"/>
              </w:rPr>
              <w:t xml:space="preserve">2, </w:t>
            </w:r>
            <w:r w:rsidRPr="001D7B3B">
              <w:rPr>
                <w:rFonts w:ascii="Times New Roman" w:hAnsi="Times New Roman"/>
              </w:rPr>
              <w:t>ПК 2.</w:t>
            </w:r>
            <w:r>
              <w:rPr>
                <w:rFonts w:ascii="Times New Roman" w:hAnsi="Times New Roman"/>
              </w:rPr>
              <w:t xml:space="preserve">3, </w:t>
            </w:r>
            <w:r w:rsidRPr="001D7B3B">
              <w:rPr>
                <w:rFonts w:ascii="Times New Roman" w:hAnsi="Times New Roman"/>
              </w:rPr>
              <w:t>ПК 2.4</w:t>
            </w:r>
          </w:p>
          <w:p w:rsidR="000F6655" w:rsidRPr="001D7B3B" w:rsidRDefault="000F6655" w:rsidP="00832AF6">
            <w:pPr>
              <w:spacing w:after="0" w:line="240" w:lineRule="auto"/>
              <w:rPr>
                <w:rFonts w:ascii="Times New Roman" w:hAnsi="Times New Roman"/>
                <w:highlight w:val="yellow"/>
              </w:rPr>
            </w:pPr>
            <w:r w:rsidRPr="001D7B3B">
              <w:rPr>
                <w:rFonts w:ascii="Times New Roman" w:hAnsi="Times New Roman"/>
              </w:rPr>
              <w:t xml:space="preserve">ОК </w:t>
            </w:r>
            <w:r>
              <w:rPr>
                <w:rFonts w:ascii="Times New Roman" w:hAnsi="Times New Roman"/>
              </w:rPr>
              <w:t>0</w:t>
            </w:r>
            <w:r w:rsidRPr="001D7B3B">
              <w:rPr>
                <w:rFonts w:ascii="Times New Roman" w:hAnsi="Times New Roman"/>
              </w:rPr>
              <w:t>1</w:t>
            </w:r>
            <w:r>
              <w:rPr>
                <w:rFonts w:ascii="Times New Roman" w:hAnsi="Times New Roman"/>
              </w:rPr>
              <w:t xml:space="preserve">, ОК 02, </w:t>
            </w:r>
            <w:r w:rsidRPr="001D7B3B">
              <w:rPr>
                <w:rFonts w:ascii="Times New Roman" w:hAnsi="Times New Roman"/>
              </w:rPr>
              <w:t>ОК 9</w:t>
            </w:r>
          </w:p>
        </w:tc>
        <w:tc>
          <w:tcPr>
            <w:tcW w:w="1015" w:type="pct"/>
          </w:tcPr>
          <w:p w:rsidR="000F6655" w:rsidRPr="001D7B3B" w:rsidRDefault="000F6655" w:rsidP="00A40842">
            <w:pPr>
              <w:spacing w:after="0" w:line="240" w:lineRule="auto"/>
              <w:rPr>
                <w:rFonts w:ascii="Times New Roman" w:hAnsi="Times New Roman"/>
                <w:bCs/>
              </w:rPr>
            </w:pPr>
            <w:r w:rsidRPr="001D7B3B">
              <w:rPr>
                <w:rFonts w:ascii="Times New Roman" w:hAnsi="Times New Roman"/>
                <w:bCs/>
              </w:rPr>
              <w:t>Учебная практика</w:t>
            </w:r>
          </w:p>
        </w:tc>
        <w:tc>
          <w:tcPr>
            <w:tcW w:w="381" w:type="pct"/>
          </w:tcPr>
          <w:p w:rsidR="000F6655" w:rsidRPr="00500354" w:rsidRDefault="000F6655" w:rsidP="00A40842">
            <w:pPr>
              <w:spacing w:after="0" w:line="240" w:lineRule="auto"/>
              <w:jc w:val="center"/>
              <w:rPr>
                <w:rFonts w:ascii="Times New Roman" w:hAnsi="Times New Roman"/>
                <w:b/>
                <w:bCs/>
              </w:rPr>
            </w:pPr>
            <w:r w:rsidRPr="00500354">
              <w:rPr>
                <w:rFonts w:ascii="Times New Roman" w:hAnsi="Times New Roman"/>
                <w:b/>
                <w:bCs/>
              </w:rPr>
              <w:t>72</w:t>
            </w:r>
          </w:p>
        </w:tc>
        <w:tc>
          <w:tcPr>
            <w:tcW w:w="323" w:type="pct"/>
          </w:tcPr>
          <w:p w:rsidR="000F6655" w:rsidRPr="00500354" w:rsidRDefault="000F6655" w:rsidP="00A40842">
            <w:pPr>
              <w:spacing w:after="0" w:line="240" w:lineRule="auto"/>
              <w:jc w:val="center"/>
              <w:rPr>
                <w:rFonts w:ascii="Times New Roman" w:hAnsi="Times New Roman"/>
              </w:rPr>
            </w:pPr>
            <w:r w:rsidRPr="00500354">
              <w:rPr>
                <w:rFonts w:ascii="Times New Roman" w:hAnsi="Times New Roman"/>
                <w:b/>
                <w:bCs/>
              </w:rPr>
              <w:t>72</w:t>
            </w:r>
          </w:p>
        </w:tc>
        <w:tc>
          <w:tcPr>
            <w:tcW w:w="269" w:type="pct"/>
          </w:tcPr>
          <w:p w:rsidR="000F6655" w:rsidRPr="00500354" w:rsidRDefault="000F6655" w:rsidP="00A40842">
            <w:pPr>
              <w:spacing w:after="0" w:line="240" w:lineRule="auto"/>
              <w:jc w:val="center"/>
              <w:rPr>
                <w:rFonts w:ascii="Times New Roman" w:hAnsi="Times New Roman"/>
                <w:b/>
                <w:bCs/>
              </w:rPr>
            </w:pPr>
          </w:p>
        </w:tc>
        <w:tc>
          <w:tcPr>
            <w:tcW w:w="651" w:type="pct"/>
          </w:tcPr>
          <w:p w:rsidR="000F6655" w:rsidRPr="00500354" w:rsidRDefault="000F6655" w:rsidP="00A40842">
            <w:pPr>
              <w:spacing w:after="0" w:line="240" w:lineRule="auto"/>
              <w:jc w:val="center"/>
              <w:rPr>
                <w:rFonts w:ascii="Times New Roman" w:hAnsi="Times New Roman"/>
              </w:rPr>
            </w:pPr>
          </w:p>
        </w:tc>
        <w:tc>
          <w:tcPr>
            <w:tcW w:w="559" w:type="pct"/>
          </w:tcPr>
          <w:p w:rsidR="000F6655" w:rsidRPr="00500354" w:rsidRDefault="000F6655" w:rsidP="00A40842">
            <w:pPr>
              <w:spacing w:after="0" w:line="240" w:lineRule="auto"/>
              <w:jc w:val="center"/>
              <w:rPr>
                <w:rFonts w:ascii="Times New Roman" w:hAnsi="Times New Roman"/>
              </w:rPr>
            </w:pPr>
          </w:p>
        </w:tc>
        <w:tc>
          <w:tcPr>
            <w:tcW w:w="279" w:type="pct"/>
            <w:gridSpan w:val="2"/>
          </w:tcPr>
          <w:p w:rsidR="000F6655" w:rsidRPr="00500354" w:rsidRDefault="000F6655" w:rsidP="00A40842">
            <w:pPr>
              <w:spacing w:after="0" w:line="240" w:lineRule="auto"/>
              <w:jc w:val="center"/>
              <w:rPr>
                <w:rFonts w:ascii="Times New Roman" w:hAnsi="Times New Roman"/>
              </w:rPr>
            </w:pPr>
          </w:p>
        </w:tc>
        <w:tc>
          <w:tcPr>
            <w:tcW w:w="326" w:type="pct"/>
          </w:tcPr>
          <w:p w:rsidR="000F6655" w:rsidRPr="00500354" w:rsidRDefault="000F6655" w:rsidP="00A40842">
            <w:pPr>
              <w:spacing w:after="0" w:line="240" w:lineRule="auto"/>
              <w:jc w:val="center"/>
              <w:rPr>
                <w:rFonts w:ascii="Times New Roman" w:hAnsi="Times New Roman"/>
                <w:b/>
                <w:bCs/>
              </w:rPr>
            </w:pPr>
            <w:r w:rsidRPr="00500354">
              <w:rPr>
                <w:rFonts w:ascii="Times New Roman" w:hAnsi="Times New Roman"/>
                <w:b/>
                <w:bCs/>
              </w:rPr>
              <w:t>72</w:t>
            </w:r>
          </w:p>
        </w:tc>
        <w:tc>
          <w:tcPr>
            <w:tcW w:w="604" w:type="pct"/>
          </w:tcPr>
          <w:p w:rsidR="000F6655" w:rsidRPr="00500354" w:rsidRDefault="000F6655" w:rsidP="00A40842">
            <w:pPr>
              <w:spacing w:after="0" w:line="240" w:lineRule="auto"/>
              <w:jc w:val="center"/>
              <w:rPr>
                <w:rFonts w:ascii="Times New Roman" w:hAnsi="Times New Roman"/>
                <w:b/>
                <w:bCs/>
              </w:rPr>
            </w:pPr>
          </w:p>
        </w:tc>
      </w:tr>
      <w:tr w:rsidR="000F6655" w:rsidRPr="00315F34" w:rsidTr="00DD2DD8">
        <w:trPr>
          <w:trHeight w:val="314"/>
        </w:trPr>
        <w:tc>
          <w:tcPr>
            <w:tcW w:w="593" w:type="pct"/>
            <w:vMerge/>
          </w:tcPr>
          <w:p w:rsidR="000F6655" w:rsidRPr="001D7B3B" w:rsidRDefault="000F6655" w:rsidP="00A40842">
            <w:pPr>
              <w:spacing w:after="0" w:line="240" w:lineRule="auto"/>
              <w:rPr>
                <w:rFonts w:ascii="Times New Roman" w:hAnsi="Times New Roman"/>
                <w:highlight w:val="yellow"/>
              </w:rPr>
            </w:pPr>
          </w:p>
        </w:tc>
        <w:tc>
          <w:tcPr>
            <w:tcW w:w="1015" w:type="pct"/>
          </w:tcPr>
          <w:p w:rsidR="000F6655" w:rsidRPr="001D7B3B" w:rsidRDefault="000F6655" w:rsidP="00A40842">
            <w:pPr>
              <w:spacing w:after="0" w:line="240" w:lineRule="auto"/>
              <w:rPr>
                <w:rFonts w:ascii="Times New Roman" w:hAnsi="Times New Roman"/>
                <w:b/>
                <w:bCs/>
                <w:u w:val="single"/>
              </w:rPr>
            </w:pPr>
            <w:r w:rsidRPr="001D7B3B">
              <w:rPr>
                <w:rFonts w:ascii="Times New Roman" w:hAnsi="Times New Roman"/>
              </w:rPr>
              <w:t>Производственная практика</w:t>
            </w:r>
          </w:p>
        </w:tc>
        <w:tc>
          <w:tcPr>
            <w:tcW w:w="381" w:type="pct"/>
          </w:tcPr>
          <w:p w:rsidR="000F6655" w:rsidRPr="00500354" w:rsidRDefault="000F6655" w:rsidP="00A40842">
            <w:pPr>
              <w:spacing w:after="0" w:line="240" w:lineRule="auto"/>
              <w:jc w:val="center"/>
              <w:rPr>
                <w:rFonts w:ascii="Times New Roman" w:hAnsi="Times New Roman"/>
                <w:b/>
                <w:bCs/>
              </w:rPr>
            </w:pPr>
            <w:r w:rsidRPr="00500354">
              <w:rPr>
                <w:rFonts w:ascii="Times New Roman" w:hAnsi="Times New Roman"/>
                <w:b/>
                <w:bCs/>
              </w:rPr>
              <w:t>108</w:t>
            </w:r>
          </w:p>
        </w:tc>
        <w:tc>
          <w:tcPr>
            <w:tcW w:w="323" w:type="pct"/>
          </w:tcPr>
          <w:p w:rsidR="000F6655" w:rsidRPr="00500354" w:rsidRDefault="000F6655" w:rsidP="00A40842">
            <w:pPr>
              <w:spacing w:after="0" w:line="240" w:lineRule="auto"/>
              <w:jc w:val="center"/>
              <w:rPr>
                <w:rFonts w:ascii="Times New Roman" w:hAnsi="Times New Roman"/>
              </w:rPr>
            </w:pPr>
            <w:r w:rsidRPr="00500354">
              <w:rPr>
                <w:rFonts w:ascii="Times New Roman" w:hAnsi="Times New Roman"/>
                <w:b/>
                <w:bCs/>
              </w:rPr>
              <w:t>108</w:t>
            </w:r>
          </w:p>
        </w:tc>
        <w:tc>
          <w:tcPr>
            <w:tcW w:w="269" w:type="pct"/>
          </w:tcPr>
          <w:p w:rsidR="000F6655" w:rsidRPr="00500354" w:rsidRDefault="000F6655" w:rsidP="00A40842">
            <w:pPr>
              <w:spacing w:after="0" w:line="240" w:lineRule="auto"/>
              <w:jc w:val="center"/>
              <w:rPr>
                <w:rFonts w:ascii="Times New Roman" w:hAnsi="Times New Roman"/>
                <w:b/>
                <w:bCs/>
              </w:rPr>
            </w:pPr>
          </w:p>
        </w:tc>
        <w:tc>
          <w:tcPr>
            <w:tcW w:w="651" w:type="pct"/>
          </w:tcPr>
          <w:p w:rsidR="000F6655" w:rsidRPr="00500354" w:rsidRDefault="000F6655" w:rsidP="00A40842">
            <w:pPr>
              <w:spacing w:after="0" w:line="240" w:lineRule="auto"/>
              <w:jc w:val="center"/>
              <w:rPr>
                <w:rFonts w:ascii="Times New Roman" w:hAnsi="Times New Roman"/>
              </w:rPr>
            </w:pPr>
          </w:p>
        </w:tc>
        <w:tc>
          <w:tcPr>
            <w:tcW w:w="559" w:type="pct"/>
          </w:tcPr>
          <w:p w:rsidR="000F6655" w:rsidRPr="00500354" w:rsidRDefault="000F6655" w:rsidP="00A40842">
            <w:pPr>
              <w:spacing w:after="0" w:line="240" w:lineRule="auto"/>
              <w:jc w:val="center"/>
              <w:rPr>
                <w:rFonts w:ascii="Times New Roman" w:hAnsi="Times New Roman"/>
              </w:rPr>
            </w:pPr>
          </w:p>
        </w:tc>
        <w:tc>
          <w:tcPr>
            <w:tcW w:w="279" w:type="pct"/>
            <w:gridSpan w:val="2"/>
          </w:tcPr>
          <w:p w:rsidR="000F6655" w:rsidRPr="00500354" w:rsidRDefault="000F6655" w:rsidP="00A40842">
            <w:pPr>
              <w:spacing w:after="0" w:line="240" w:lineRule="auto"/>
              <w:jc w:val="center"/>
              <w:rPr>
                <w:rFonts w:ascii="Times New Roman" w:hAnsi="Times New Roman"/>
              </w:rPr>
            </w:pPr>
          </w:p>
        </w:tc>
        <w:tc>
          <w:tcPr>
            <w:tcW w:w="326" w:type="pct"/>
          </w:tcPr>
          <w:p w:rsidR="000F6655" w:rsidRPr="00500354" w:rsidRDefault="000F6655" w:rsidP="00A40842">
            <w:pPr>
              <w:spacing w:after="0" w:line="240" w:lineRule="auto"/>
              <w:jc w:val="center"/>
              <w:rPr>
                <w:rFonts w:ascii="Times New Roman" w:hAnsi="Times New Roman"/>
                <w:b/>
                <w:bCs/>
              </w:rPr>
            </w:pPr>
          </w:p>
        </w:tc>
        <w:tc>
          <w:tcPr>
            <w:tcW w:w="604" w:type="pct"/>
          </w:tcPr>
          <w:p w:rsidR="000F6655" w:rsidRPr="00500354" w:rsidRDefault="000F6655" w:rsidP="00A40842">
            <w:pPr>
              <w:spacing w:after="0" w:line="240" w:lineRule="auto"/>
              <w:jc w:val="center"/>
              <w:rPr>
                <w:rFonts w:ascii="Times New Roman" w:hAnsi="Times New Roman"/>
                <w:b/>
                <w:bCs/>
              </w:rPr>
            </w:pPr>
            <w:r w:rsidRPr="00500354">
              <w:rPr>
                <w:rFonts w:ascii="Times New Roman" w:hAnsi="Times New Roman"/>
                <w:b/>
                <w:bCs/>
              </w:rPr>
              <w:t>108</w:t>
            </w:r>
          </w:p>
        </w:tc>
      </w:tr>
      <w:tr w:rsidR="000F6655" w:rsidRPr="00315F34" w:rsidTr="00DD2DD8">
        <w:tc>
          <w:tcPr>
            <w:tcW w:w="593" w:type="pct"/>
          </w:tcPr>
          <w:p w:rsidR="000F6655" w:rsidRPr="004B7256" w:rsidRDefault="000F6655" w:rsidP="00A40842">
            <w:pPr>
              <w:spacing w:after="0" w:line="240" w:lineRule="auto"/>
              <w:rPr>
                <w:rFonts w:ascii="Times New Roman" w:hAnsi="Times New Roman"/>
                <w:i/>
                <w:highlight w:val="green"/>
              </w:rPr>
            </w:pPr>
          </w:p>
        </w:tc>
        <w:tc>
          <w:tcPr>
            <w:tcW w:w="1015" w:type="pct"/>
          </w:tcPr>
          <w:p w:rsidR="000F6655" w:rsidRPr="00B8701B" w:rsidRDefault="000F6655" w:rsidP="00A40842">
            <w:pPr>
              <w:suppressAutoHyphens/>
              <w:spacing w:after="0" w:line="240" w:lineRule="auto"/>
              <w:rPr>
                <w:rFonts w:ascii="Times New Roman" w:hAnsi="Times New Roman"/>
                <w:highlight w:val="yellow"/>
              </w:rPr>
            </w:pPr>
            <w:r w:rsidRPr="00C32E14">
              <w:rPr>
                <w:rFonts w:ascii="Times New Roman" w:hAnsi="Times New Roman"/>
              </w:rPr>
              <w:t>Промежуточная аттестация</w:t>
            </w:r>
          </w:p>
        </w:tc>
        <w:tc>
          <w:tcPr>
            <w:tcW w:w="381" w:type="pct"/>
          </w:tcPr>
          <w:p w:rsidR="000F6655" w:rsidRPr="00500354" w:rsidRDefault="002720B2" w:rsidP="00A40842">
            <w:pPr>
              <w:suppressAutoHyphens/>
              <w:spacing w:after="0" w:line="240" w:lineRule="auto"/>
              <w:jc w:val="center"/>
              <w:rPr>
                <w:rFonts w:ascii="Times New Roman" w:hAnsi="Times New Roman"/>
                <w:b/>
                <w:bCs/>
              </w:rPr>
            </w:pPr>
            <w:r>
              <w:rPr>
                <w:rFonts w:ascii="Times New Roman" w:hAnsi="Times New Roman"/>
                <w:b/>
                <w:bCs/>
              </w:rPr>
              <w:t>18</w:t>
            </w:r>
          </w:p>
        </w:tc>
        <w:tc>
          <w:tcPr>
            <w:tcW w:w="323" w:type="pct"/>
            <w:shd w:val="clear" w:color="auto" w:fill="auto"/>
          </w:tcPr>
          <w:p w:rsidR="000F6655" w:rsidRPr="00500354" w:rsidRDefault="000F6655" w:rsidP="00A40842">
            <w:pPr>
              <w:spacing w:after="0" w:line="240" w:lineRule="auto"/>
              <w:jc w:val="center"/>
              <w:rPr>
                <w:rFonts w:ascii="Times New Roman" w:hAnsi="Times New Roman"/>
                <w:i/>
              </w:rPr>
            </w:pPr>
          </w:p>
        </w:tc>
        <w:tc>
          <w:tcPr>
            <w:tcW w:w="269" w:type="pct"/>
            <w:shd w:val="clear" w:color="auto" w:fill="auto"/>
          </w:tcPr>
          <w:p w:rsidR="000F6655" w:rsidRPr="00500354" w:rsidRDefault="000F6655" w:rsidP="00A40842">
            <w:pPr>
              <w:spacing w:after="0" w:line="240" w:lineRule="auto"/>
              <w:jc w:val="center"/>
              <w:rPr>
                <w:rFonts w:ascii="Times New Roman" w:hAnsi="Times New Roman"/>
                <w:i/>
              </w:rPr>
            </w:pPr>
          </w:p>
        </w:tc>
        <w:tc>
          <w:tcPr>
            <w:tcW w:w="651" w:type="pct"/>
            <w:shd w:val="clear" w:color="auto" w:fill="auto"/>
          </w:tcPr>
          <w:p w:rsidR="000F6655" w:rsidRPr="00500354" w:rsidRDefault="000F6655" w:rsidP="00A40842">
            <w:pPr>
              <w:spacing w:after="0" w:line="240" w:lineRule="auto"/>
              <w:jc w:val="center"/>
              <w:rPr>
                <w:rFonts w:ascii="Times New Roman" w:hAnsi="Times New Roman"/>
                <w:i/>
              </w:rPr>
            </w:pPr>
          </w:p>
        </w:tc>
        <w:tc>
          <w:tcPr>
            <w:tcW w:w="1164" w:type="pct"/>
            <w:gridSpan w:val="4"/>
            <w:shd w:val="clear" w:color="auto" w:fill="auto"/>
          </w:tcPr>
          <w:p w:rsidR="000F6655" w:rsidRPr="00500354" w:rsidRDefault="000F6655" w:rsidP="00A40842">
            <w:pPr>
              <w:spacing w:after="0" w:line="240" w:lineRule="auto"/>
              <w:jc w:val="center"/>
              <w:rPr>
                <w:rFonts w:ascii="Times New Roman" w:hAnsi="Times New Roman"/>
                <w:i/>
              </w:rPr>
            </w:pPr>
          </w:p>
        </w:tc>
        <w:tc>
          <w:tcPr>
            <w:tcW w:w="604" w:type="pct"/>
          </w:tcPr>
          <w:p w:rsidR="000F6655" w:rsidRPr="00500354" w:rsidRDefault="000F6655" w:rsidP="00A40842">
            <w:pPr>
              <w:suppressAutoHyphens/>
              <w:spacing w:after="0" w:line="240" w:lineRule="auto"/>
              <w:jc w:val="center"/>
              <w:rPr>
                <w:rFonts w:ascii="Times New Roman" w:hAnsi="Times New Roman"/>
              </w:rPr>
            </w:pPr>
          </w:p>
        </w:tc>
      </w:tr>
      <w:tr w:rsidR="000F6655" w:rsidRPr="00315F34" w:rsidTr="004D32D5">
        <w:tc>
          <w:tcPr>
            <w:tcW w:w="593" w:type="pct"/>
          </w:tcPr>
          <w:p w:rsidR="000F6655" w:rsidRPr="004B7256" w:rsidRDefault="000F6655" w:rsidP="00A40842">
            <w:pPr>
              <w:spacing w:line="240" w:lineRule="auto"/>
              <w:rPr>
                <w:rFonts w:ascii="Times New Roman" w:hAnsi="Times New Roman"/>
                <w:b/>
                <w:i/>
                <w:highlight w:val="green"/>
              </w:rPr>
            </w:pPr>
          </w:p>
        </w:tc>
        <w:tc>
          <w:tcPr>
            <w:tcW w:w="1015" w:type="pct"/>
          </w:tcPr>
          <w:p w:rsidR="000F6655" w:rsidRPr="004B7256" w:rsidRDefault="000F6655" w:rsidP="00A40842">
            <w:pPr>
              <w:spacing w:line="240" w:lineRule="auto"/>
              <w:rPr>
                <w:rFonts w:ascii="Times New Roman" w:hAnsi="Times New Roman"/>
                <w:b/>
                <w:i/>
                <w:highlight w:val="green"/>
              </w:rPr>
            </w:pPr>
            <w:r w:rsidRPr="00B8701B">
              <w:rPr>
                <w:rFonts w:ascii="Times New Roman" w:hAnsi="Times New Roman"/>
                <w:b/>
                <w:i/>
              </w:rPr>
              <w:t xml:space="preserve">Всего: </w:t>
            </w:r>
          </w:p>
        </w:tc>
        <w:tc>
          <w:tcPr>
            <w:tcW w:w="381" w:type="pct"/>
          </w:tcPr>
          <w:p w:rsidR="000F6655" w:rsidRPr="00500354" w:rsidRDefault="000F6655" w:rsidP="00A40842">
            <w:pPr>
              <w:spacing w:after="0" w:line="240" w:lineRule="auto"/>
              <w:jc w:val="center"/>
              <w:rPr>
                <w:rFonts w:ascii="Times New Roman" w:hAnsi="Times New Roman"/>
                <w:b/>
                <w:i/>
              </w:rPr>
            </w:pPr>
            <w:r w:rsidRPr="00500354">
              <w:rPr>
                <w:rFonts w:ascii="Times New Roman" w:hAnsi="Times New Roman"/>
                <w:b/>
                <w:i/>
              </w:rPr>
              <w:t>304</w:t>
            </w:r>
          </w:p>
        </w:tc>
        <w:tc>
          <w:tcPr>
            <w:tcW w:w="323" w:type="pct"/>
          </w:tcPr>
          <w:p w:rsidR="000F6655" w:rsidRPr="00500354" w:rsidRDefault="000F6655" w:rsidP="00A40842">
            <w:pPr>
              <w:spacing w:after="0" w:line="240" w:lineRule="auto"/>
              <w:jc w:val="center"/>
              <w:rPr>
                <w:rFonts w:ascii="Times New Roman" w:hAnsi="Times New Roman"/>
                <w:b/>
                <w:i/>
              </w:rPr>
            </w:pPr>
            <w:r w:rsidRPr="00500354">
              <w:rPr>
                <w:rFonts w:ascii="Times New Roman" w:hAnsi="Times New Roman"/>
                <w:b/>
                <w:i/>
              </w:rPr>
              <w:t>250</w:t>
            </w:r>
          </w:p>
        </w:tc>
        <w:tc>
          <w:tcPr>
            <w:tcW w:w="269" w:type="pct"/>
          </w:tcPr>
          <w:p w:rsidR="000F6655" w:rsidRPr="00500354" w:rsidRDefault="002720B2" w:rsidP="00A40842">
            <w:pPr>
              <w:spacing w:after="0" w:line="240" w:lineRule="auto"/>
              <w:jc w:val="center"/>
              <w:rPr>
                <w:rFonts w:ascii="Times New Roman" w:hAnsi="Times New Roman"/>
                <w:b/>
                <w:i/>
              </w:rPr>
            </w:pPr>
            <w:r>
              <w:rPr>
                <w:rFonts w:ascii="Times New Roman" w:hAnsi="Times New Roman"/>
                <w:b/>
                <w:i/>
              </w:rPr>
              <w:t>106</w:t>
            </w:r>
          </w:p>
        </w:tc>
        <w:tc>
          <w:tcPr>
            <w:tcW w:w="651" w:type="pct"/>
          </w:tcPr>
          <w:p w:rsidR="000F6655" w:rsidRPr="00500354" w:rsidRDefault="000F6655" w:rsidP="00A40842">
            <w:pPr>
              <w:spacing w:after="0" w:line="240" w:lineRule="auto"/>
              <w:jc w:val="center"/>
              <w:rPr>
                <w:rFonts w:ascii="Times New Roman" w:hAnsi="Times New Roman"/>
                <w:b/>
                <w:i/>
              </w:rPr>
            </w:pPr>
            <w:r w:rsidRPr="00500354">
              <w:rPr>
                <w:rFonts w:ascii="Times New Roman" w:hAnsi="Times New Roman"/>
                <w:b/>
                <w:i/>
              </w:rPr>
              <w:t>70</w:t>
            </w:r>
          </w:p>
        </w:tc>
        <w:tc>
          <w:tcPr>
            <w:tcW w:w="570" w:type="pct"/>
            <w:gridSpan w:val="2"/>
          </w:tcPr>
          <w:p w:rsidR="000F6655" w:rsidRPr="00500354" w:rsidRDefault="000F6655" w:rsidP="00A40842">
            <w:pPr>
              <w:spacing w:after="0" w:line="240" w:lineRule="auto"/>
              <w:jc w:val="center"/>
              <w:rPr>
                <w:rFonts w:ascii="Times New Roman" w:hAnsi="Times New Roman"/>
                <w:b/>
                <w:i/>
              </w:rPr>
            </w:pPr>
          </w:p>
        </w:tc>
        <w:tc>
          <w:tcPr>
            <w:tcW w:w="268" w:type="pct"/>
          </w:tcPr>
          <w:p w:rsidR="000F6655" w:rsidRPr="00500354" w:rsidRDefault="002720B2" w:rsidP="00A40842">
            <w:pPr>
              <w:spacing w:after="0" w:line="240" w:lineRule="auto"/>
              <w:jc w:val="center"/>
              <w:rPr>
                <w:rFonts w:ascii="Times New Roman" w:hAnsi="Times New Roman"/>
                <w:b/>
                <w:i/>
              </w:rPr>
            </w:pPr>
            <w:r>
              <w:rPr>
                <w:rFonts w:ascii="Times New Roman" w:hAnsi="Times New Roman"/>
                <w:b/>
                <w:i/>
              </w:rPr>
              <w:t>18</w:t>
            </w:r>
          </w:p>
        </w:tc>
        <w:tc>
          <w:tcPr>
            <w:tcW w:w="326" w:type="pct"/>
          </w:tcPr>
          <w:p w:rsidR="000F6655" w:rsidRPr="00500354" w:rsidRDefault="000F6655" w:rsidP="00A40842">
            <w:pPr>
              <w:spacing w:after="0" w:line="240" w:lineRule="auto"/>
              <w:jc w:val="center"/>
              <w:rPr>
                <w:rFonts w:ascii="Times New Roman" w:hAnsi="Times New Roman"/>
                <w:b/>
                <w:i/>
              </w:rPr>
            </w:pPr>
            <w:r w:rsidRPr="00500354">
              <w:rPr>
                <w:rFonts w:ascii="Times New Roman" w:hAnsi="Times New Roman"/>
                <w:b/>
                <w:i/>
              </w:rPr>
              <w:t>72</w:t>
            </w:r>
          </w:p>
        </w:tc>
        <w:tc>
          <w:tcPr>
            <w:tcW w:w="604" w:type="pct"/>
          </w:tcPr>
          <w:p w:rsidR="000F6655" w:rsidRPr="00500354" w:rsidRDefault="000F6655" w:rsidP="00A40842">
            <w:pPr>
              <w:spacing w:after="0" w:line="240" w:lineRule="auto"/>
              <w:jc w:val="center"/>
              <w:rPr>
                <w:rFonts w:ascii="Times New Roman" w:hAnsi="Times New Roman"/>
                <w:b/>
                <w:i/>
              </w:rPr>
            </w:pPr>
            <w:r w:rsidRPr="00500354">
              <w:rPr>
                <w:rFonts w:ascii="Times New Roman" w:hAnsi="Times New Roman"/>
                <w:b/>
                <w:i/>
              </w:rPr>
              <w:t>108</w:t>
            </w:r>
          </w:p>
        </w:tc>
      </w:tr>
    </w:tbl>
    <w:p w:rsidR="000F6655" w:rsidRPr="008405E7" w:rsidRDefault="000F6655" w:rsidP="000F6655">
      <w:pPr>
        <w:rPr>
          <w:rFonts w:ascii="Times New Roman" w:hAnsi="Times New Roman"/>
          <w:b/>
          <w:sz w:val="24"/>
          <w:szCs w:val="24"/>
        </w:rPr>
      </w:pPr>
      <w:r>
        <w:rPr>
          <w:highlight w:val="cyan"/>
        </w:rPr>
        <w:br w:type="page"/>
      </w:r>
      <w:r w:rsidRPr="008405E7">
        <w:rPr>
          <w:rFonts w:ascii="Times New Roman" w:hAnsi="Times New Roman"/>
          <w:b/>
          <w:sz w:val="24"/>
          <w:szCs w:val="24"/>
        </w:rPr>
        <w:lastRenderedPageBreak/>
        <w:t xml:space="preserve"> </w:t>
      </w:r>
    </w:p>
    <w:p w:rsidR="000F6655" w:rsidRPr="008405E7" w:rsidRDefault="000F6655" w:rsidP="000F6655">
      <w:pPr>
        <w:ind w:left="851"/>
        <w:rPr>
          <w:rFonts w:ascii="Times New Roman" w:hAnsi="Times New Roman"/>
          <w:b/>
          <w:sz w:val="24"/>
          <w:szCs w:val="24"/>
        </w:rPr>
      </w:pPr>
      <w:r w:rsidRPr="008405E7">
        <w:rPr>
          <w:rFonts w:ascii="Times New Roman" w:hAnsi="Times New Roman"/>
          <w:b/>
          <w:sz w:val="24"/>
          <w:szCs w:val="24"/>
        </w:rPr>
        <w:t xml:space="preserve">2.2. Тематический план и содержание профессионального модуля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18"/>
        <w:gridCol w:w="7092"/>
        <w:gridCol w:w="1883"/>
        <w:gridCol w:w="1802"/>
        <w:gridCol w:w="1841"/>
      </w:tblGrid>
      <w:tr w:rsidR="000F6655" w:rsidRPr="00744C92" w:rsidTr="00A40842">
        <w:trPr>
          <w:trHeight w:val="1204"/>
        </w:trPr>
        <w:tc>
          <w:tcPr>
            <w:tcW w:w="786" w:type="pct"/>
          </w:tcPr>
          <w:p w:rsidR="000F6655" w:rsidRPr="00744C92" w:rsidRDefault="000F6655" w:rsidP="00A40842">
            <w:pPr>
              <w:jc w:val="center"/>
              <w:rPr>
                <w:rFonts w:ascii="Times New Roman" w:hAnsi="Times New Roman"/>
                <w:b/>
              </w:rPr>
            </w:pPr>
            <w:r w:rsidRPr="00744C92">
              <w:rPr>
                <w:rFonts w:ascii="Times New Roman" w:hAnsi="Times New Roman"/>
                <w:b/>
                <w:bCs/>
              </w:rPr>
              <w:t>Наименование разделов и тем профессионального модуля (ПМ), междисциплинарных курсов (МДК)</w:t>
            </w:r>
          </w:p>
        </w:tc>
        <w:tc>
          <w:tcPr>
            <w:tcW w:w="2371" w:type="pct"/>
            <w:gridSpan w:val="2"/>
          </w:tcPr>
          <w:p w:rsidR="000F6655" w:rsidRPr="00744C92" w:rsidRDefault="000F6655" w:rsidP="00A40842">
            <w:pPr>
              <w:suppressAutoHyphens/>
              <w:spacing w:after="0" w:line="240" w:lineRule="auto"/>
              <w:jc w:val="center"/>
              <w:rPr>
                <w:rFonts w:ascii="Times New Roman" w:hAnsi="Times New Roman"/>
                <w:b/>
                <w:bCs/>
              </w:rPr>
            </w:pPr>
            <w:r w:rsidRPr="00744C92">
              <w:rPr>
                <w:rFonts w:ascii="Times New Roman" w:hAnsi="Times New Roman"/>
                <w:b/>
                <w:bCs/>
              </w:rPr>
              <w:t>Содержание учебного материала,</w:t>
            </w:r>
          </w:p>
          <w:p w:rsidR="000F6655" w:rsidRPr="00744C92" w:rsidRDefault="000F6655" w:rsidP="00A40842">
            <w:pPr>
              <w:suppressAutoHyphens/>
              <w:spacing w:after="0" w:line="240" w:lineRule="auto"/>
              <w:jc w:val="center"/>
              <w:rPr>
                <w:rFonts w:ascii="Times New Roman" w:hAnsi="Times New Roman"/>
                <w:b/>
              </w:rPr>
            </w:pPr>
            <w:r w:rsidRPr="00744C92">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rsidR="000F6655" w:rsidRPr="00286FBA" w:rsidRDefault="000F6655" w:rsidP="00A40842">
            <w:pPr>
              <w:jc w:val="center"/>
              <w:rPr>
                <w:rFonts w:ascii="Times New Roman" w:hAnsi="Times New Roman"/>
                <w:b/>
                <w:bCs/>
                <w:highlight w:val="yellow"/>
              </w:rPr>
            </w:pPr>
            <w:r w:rsidRPr="005015D4">
              <w:rPr>
                <w:rFonts w:ascii="Times New Roman" w:hAnsi="Times New Roman"/>
                <w:b/>
                <w:bCs/>
              </w:rPr>
              <w:t>Объем, акад. ч / в том числе в форме практической подготовки, акад</w:t>
            </w:r>
            <w:r w:rsidR="009708D7" w:rsidRPr="005015D4">
              <w:rPr>
                <w:rFonts w:ascii="Times New Roman" w:hAnsi="Times New Roman"/>
                <w:b/>
                <w:bCs/>
              </w:rPr>
              <w:t>.</w:t>
            </w:r>
            <w:r w:rsidRPr="005015D4">
              <w:rPr>
                <w:rFonts w:ascii="Times New Roman" w:hAnsi="Times New Roman"/>
                <w:b/>
                <w:bCs/>
              </w:rPr>
              <w:t xml:space="preserve"> ч</w:t>
            </w:r>
          </w:p>
        </w:tc>
        <w:tc>
          <w:tcPr>
            <w:tcW w:w="601" w:type="pct"/>
          </w:tcPr>
          <w:p w:rsidR="000F6655" w:rsidRPr="00705668" w:rsidRDefault="000F6655" w:rsidP="00A40842">
            <w:pPr>
              <w:jc w:val="center"/>
              <w:rPr>
                <w:rFonts w:ascii="Times New Roman" w:hAnsi="Times New Roman"/>
                <w:b/>
                <w:bCs/>
              </w:rPr>
            </w:pPr>
            <w:r w:rsidRPr="00705668">
              <w:rPr>
                <w:rFonts w:ascii="Times New Roman" w:eastAsia="Calibri" w:hAnsi="Times New Roman"/>
                <w:b/>
                <w:bCs/>
              </w:rPr>
              <w:t>Код ПК, ОК</w:t>
            </w:r>
          </w:p>
        </w:tc>
        <w:tc>
          <w:tcPr>
            <w:tcW w:w="614" w:type="pct"/>
          </w:tcPr>
          <w:p w:rsidR="000F6655" w:rsidRPr="00705668" w:rsidRDefault="000F6655" w:rsidP="00A40842">
            <w:pPr>
              <w:jc w:val="center"/>
              <w:rPr>
                <w:rFonts w:ascii="Times New Roman" w:hAnsi="Times New Roman"/>
                <w:b/>
                <w:bCs/>
              </w:rPr>
            </w:pPr>
            <w:r w:rsidRPr="00705668">
              <w:rPr>
                <w:rFonts w:ascii="Times New Roman" w:eastAsia="Calibri" w:hAnsi="Times New Roman"/>
                <w:b/>
                <w:bCs/>
              </w:rPr>
              <w:t>Код Н/У/З</w:t>
            </w:r>
          </w:p>
        </w:tc>
      </w:tr>
      <w:tr w:rsidR="000F6655" w:rsidRPr="00744C92" w:rsidTr="00A40842">
        <w:tc>
          <w:tcPr>
            <w:tcW w:w="786" w:type="pct"/>
          </w:tcPr>
          <w:p w:rsidR="000F6655" w:rsidRPr="00744C92" w:rsidRDefault="000F6655" w:rsidP="00A40842">
            <w:pPr>
              <w:jc w:val="center"/>
              <w:rPr>
                <w:rFonts w:ascii="Times New Roman" w:hAnsi="Times New Roman"/>
                <w:b/>
              </w:rPr>
            </w:pPr>
            <w:r w:rsidRPr="00744C92">
              <w:rPr>
                <w:rFonts w:ascii="Times New Roman" w:hAnsi="Times New Roman"/>
                <w:b/>
              </w:rPr>
              <w:t>1</w:t>
            </w:r>
          </w:p>
        </w:tc>
        <w:tc>
          <w:tcPr>
            <w:tcW w:w="2371" w:type="pct"/>
            <w:gridSpan w:val="2"/>
          </w:tcPr>
          <w:p w:rsidR="000F6655" w:rsidRPr="00744C92" w:rsidRDefault="000F6655" w:rsidP="00A40842">
            <w:pPr>
              <w:jc w:val="center"/>
              <w:rPr>
                <w:rFonts w:ascii="Times New Roman" w:hAnsi="Times New Roman"/>
                <w:b/>
                <w:bCs/>
              </w:rPr>
            </w:pPr>
            <w:r w:rsidRPr="00744C92">
              <w:rPr>
                <w:rFonts w:ascii="Times New Roman" w:hAnsi="Times New Roman"/>
                <w:b/>
                <w:bCs/>
              </w:rPr>
              <w:t>2</w:t>
            </w:r>
          </w:p>
        </w:tc>
        <w:tc>
          <w:tcPr>
            <w:tcW w:w="628" w:type="pct"/>
          </w:tcPr>
          <w:p w:rsidR="000F6655" w:rsidRPr="00744C92" w:rsidRDefault="000F6655" w:rsidP="00A40842">
            <w:pPr>
              <w:jc w:val="center"/>
              <w:rPr>
                <w:rFonts w:ascii="Times New Roman" w:hAnsi="Times New Roman"/>
                <w:b/>
                <w:bCs/>
              </w:rPr>
            </w:pPr>
            <w:r w:rsidRPr="00744C92">
              <w:rPr>
                <w:rFonts w:ascii="Times New Roman" w:hAnsi="Times New Roman"/>
                <w:b/>
                <w:bCs/>
              </w:rPr>
              <w:t>3</w:t>
            </w:r>
          </w:p>
        </w:tc>
        <w:tc>
          <w:tcPr>
            <w:tcW w:w="601" w:type="pct"/>
          </w:tcPr>
          <w:p w:rsidR="000F6655" w:rsidRPr="00744C92" w:rsidRDefault="000F6655" w:rsidP="00A40842">
            <w:pPr>
              <w:jc w:val="center"/>
              <w:rPr>
                <w:rFonts w:ascii="Times New Roman" w:hAnsi="Times New Roman"/>
                <w:b/>
                <w:bCs/>
              </w:rPr>
            </w:pPr>
            <w:r w:rsidRPr="00744C92">
              <w:rPr>
                <w:rFonts w:ascii="Times New Roman" w:hAnsi="Times New Roman"/>
                <w:b/>
                <w:bCs/>
              </w:rPr>
              <w:t>4</w:t>
            </w:r>
          </w:p>
        </w:tc>
        <w:tc>
          <w:tcPr>
            <w:tcW w:w="614" w:type="pct"/>
          </w:tcPr>
          <w:p w:rsidR="000F6655" w:rsidRPr="00744C92" w:rsidRDefault="000F6655" w:rsidP="00A40842">
            <w:pPr>
              <w:jc w:val="center"/>
              <w:rPr>
                <w:rFonts w:ascii="Times New Roman" w:hAnsi="Times New Roman"/>
                <w:b/>
                <w:bCs/>
              </w:rPr>
            </w:pPr>
            <w:r w:rsidRPr="00744C92">
              <w:rPr>
                <w:rFonts w:ascii="Times New Roman" w:hAnsi="Times New Roman"/>
                <w:b/>
                <w:bCs/>
              </w:rPr>
              <w:t>5</w:t>
            </w:r>
          </w:p>
        </w:tc>
      </w:tr>
      <w:tr w:rsidR="000F6655" w:rsidRPr="00744C92" w:rsidTr="00A40842">
        <w:tc>
          <w:tcPr>
            <w:tcW w:w="3157" w:type="pct"/>
            <w:gridSpan w:val="3"/>
          </w:tcPr>
          <w:p w:rsidR="000F6655" w:rsidRPr="00744C92" w:rsidRDefault="000F6655" w:rsidP="00A40842">
            <w:pPr>
              <w:spacing w:line="240" w:lineRule="auto"/>
              <w:rPr>
                <w:rFonts w:ascii="Times New Roman" w:hAnsi="Times New Roman"/>
                <w:i/>
                <w:highlight w:val="yellow"/>
              </w:rPr>
            </w:pPr>
            <w:r w:rsidRPr="00744C92">
              <w:rPr>
                <w:rFonts w:ascii="Times New Roman" w:hAnsi="Times New Roman"/>
                <w:b/>
                <w:bCs/>
              </w:rPr>
              <w:t>Раздел 1. Контроль качества монтажа и сборки элементов, узлов, блоков и приборов различных видов электронной техники</w:t>
            </w:r>
          </w:p>
        </w:tc>
        <w:tc>
          <w:tcPr>
            <w:tcW w:w="628" w:type="pct"/>
          </w:tcPr>
          <w:p w:rsidR="000F6655" w:rsidRPr="00744C92" w:rsidRDefault="000F6655" w:rsidP="00A40842">
            <w:pPr>
              <w:suppressAutoHyphens/>
              <w:spacing w:after="0" w:line="240" w:lineRule="auto"/>
              <w:jc w:val="center"/>
              <w:rPr>
                <w:rFonts w:ascii="Times New Roman" w:hAnsi="Times New Roman"/>
                <w:i/>
                <w:highlight w:val="yellow"/>
              </w:rPr>
            </w:pPr>
            <w:r w:rsidRPr="00744C92">
              <w:rPr>
                <w:rFonts w:ascii="Times New Roman" w:hAnsi="Times New Roman"/>
                <w:b/>
                <w:bCs/>
              </w:rPr>
              <w:t>50 / 32</w:t>
            </w:r>
          </w:p>
        </w:tc>
        <w:tc>
          <w:tcPr>
            <w:tcW w:w="601" w:type="pct"/>
          </w:tcPr>
          <w:p w:rsidR="000F6655" w:rsidRPr="00744C92" w:rsidRDefault="000F6655" w:rsidP="00A40842">
            <w:pPr>
              <w:suppressAutoHyphens/>
              <w:spacing w:after="0" w:line="240" w:lineRule="auto"/>
              <w:jc w:val="both"/>
              <w:rPr>
                <w:rFonts w:ascii="Times New Roman" w:hAnsi="Times New Roman"/>
                <w:i/>
                <w:highlight w:val="green"/>
              </w:rPr>
            </w:pPr>
          </w:p>
        </w:tc>
        <w:tc>
          <w:tcPr>
            <w:tcW w:w="614" w:type="pct"/>
          </w:tcPr>
          <w:p w:rsidR="000F6655" w:rsidRPr="00744C92" w:rsidRDefault="000F6655" w:rsidP="00A40842">
            <w:pPr>
              <w:suppressAutoHyphens/>
              <w:spacing w:after="0" w:line="240" w:lineRule="auto"/>
              <w:jc w:val="both"/>
              <w:rPr>
                <w:rFonts w:ascii="Times New Roman" w:hAnsi="Times New Roman"/>
                <w:i/>
                <w:highlight w:val="green"/>
              </w:rPr>
            </w:pPr>
          </w:p>
        </w:tc>
      </w:tr>
      <w:tr w:rsidR="000F6655" w:rsidRPr="00744C92" w:rsidTr="00A40842">
        <w:trPr>
          <w:trHeight w:val="20"/>
        </w:trPr>
        <w:tc>
          <w:tcPr>
            <w:tcW w:w="3157" w:type="pct"/>
            <w:gridSpan w:val="3"/>
          </w:tcPr>
          <w:p w:rsidR="000F6655" w:rsidRPr="00744C92" w:rsidRDefault="000F6655" w:rsidP="00A40842">
            <w:pPr>
              <w:spacing w:line="240" w:lineRule="auto"/>
              <w:rPr>
                <w:rFonts w:ascii="Times New Roman" w:hAnsi="Times New Roman"/>
                <w:i/>
                <w:highlight w:val="yellow"/>
              </w:rPr>
            </w:pPr>
            <w:r w:rsidRPr="00744C92">
              <w:rPr>
                <w:rFonts w:ascii="Times New Roman" w:hAnsi="Times New Roman"/>
                <w:b/>
                <w:bCs/>
              </w:rPr>
              <w:t>МДК 02.01 Контроль качества монтажа и сборки элементов, узлов, блоков и приборов различных видов электронной техники</w:t>
            </w:r>
          </w:p>
        </w:tc>
        <w:tc>
          <w:tcPr>
            <w:tcW w:w="628" w:type="pct"/>
          </w:tcPr>
          <w:p w:rsidR="000F6655" w:rsidRPr="00744C92" w:rsidRDefault="000F6655" w:rsidP="00A40842">
            <w:pPr>
              <w:suppressAutoHyphens/>
              <w:spacing w:after="0" w:line="240" w:lineRule="auto"/>
              <w:jc w:val="center"/>
              <w:rPr>
                <w:rFonts w:ascii="Times New Roman" w:hAnsi="Times New Roman"/>
                <w:b/>
                <w:bCs/>
                <w:highlight w:val="yellow"/>
              </w:rPr>
            </w:pPr>
            <w:r w:rsidRPr="00744C92">
              <w:rPr>
                <w:rFonts w:ascii="Times New Roman" w:hAnsi="Times New Roman"/>
                <w:b/>
                <w:bCs/>
              </w:rPr>
              <w:t>50 / 32</w:t>
            </w:r>
          </w:p>
        </w:tc>
        <w:tc>
          <w:tcPr>
            <w:tcW w:w="601" w:type="pct"/>
          </w:tcPr>
          <w:p w:rsidR="000F6655" w:rsidRPr="00744C92" w:rsidRDefault="000F6655" w:rsidP="00A40842">
            <w:pPr>
              <w:suppressAutoHyphens/>
              <w:spacing w:after="0" w:line="240" w:lineRule="auto"/>
              <w:jc w:val="both"/>
              <w:rPr>
                <w:rFonts w:ascii="Times New Roman" w:hAnsi="Times New Roman"/>
                <w:i/>
                <w:highlight w:val="green"/>
              </w:rPr>
            </w:pPr>
          </w:p>
        </w:tc>
        <w:tc>
          <w:tcPr>
            <w:tcW w:w="614" w:type="pct"/>
          </w:tcPr>
          <w:p w:rsidR="000F6655" w:rsidRPr="00744C92" w:rsidRDefault="000F6655" w:rsidP="00A40842">
            <w:pPr>
              <w:suppressAutoHyphens/>
              <w:spacing w:after="0" w:line="240" w:lineRule="auto"/>
              <w:jc w:val="both"/>
              <w:rPr>
                <w:rFonts w:ascii="Times New Roman" w:hAnsi="Times New Roman"/>
                <w:i/>
                <w:highlight w:val="green"/>
              </w:rPr>
            </w:pPr>
          </w:p>
        </w:tc>
      </w:tr>
      <w:tr w:rsidR="000F6655" w:rsidRPr="00744C92" w:rsidTr="00A40842">
        <w:tc>
          <w:tcPr>
            <w:tcW w:w="786" w:type="pct"/>
            <w:vMerge w:val="restart"/>
          </w:tcPr>
          <w:p w:rsidR="000F6655" w:rsidRPr="00744C92" w:rsidRDefault="000F6655" w:rsidP="00A40842">
            <w:pPr>
              <w:spacing w:line="240" w:lineRule="auto"/>
              <w:rPr>
                <w:rFonts w:ascii="Times New Roman" w:hAnsi="Times New Roman"/>
                <w:b/>
                <w:bCs/>
                <w:highlight w:val="green"/>
              </w:rPr>
            </w:pPr>
            <w:r w:rsidRPr="00744C92">
              <w:rPr>
                <w:rFonts w:ascii="Times New Roman" w:hAnsi="Times New Roman"/>
                <w:b/>
                <w:bCs/>
              </w:rPr>
              <w:t>Тема 1.1 Организация, планирование и структурно-технологических схем контроля и работоспособности</w:t>
            </w:r>
          </w:p>
        </w:tc>
        <w:tc>
          <w:tcPr>
            <w:tcW w:w="2371" w:type="pct"/>
            <w:gridSpan w:val="2"/>
          </w:tcPr>
          <w:p w:rsidR="000F6655" w:rsidRPr="00744C92" w:rsidRDefault="000F6655" w:rsidP="00A40842">
            <w:pPr>
              <w:spacing w:line="240" w:lineRule="auto"/>
              <w:rPr>
                <w:rFonts w:ascii="Times New Roman" w:hAnsi="Times New Roman"/>
                <w:b/>
                <w:highlight w:val="green"/>
              </w:rPr>
            </w:pPr>
            <w:r w:rsidRPr="00744C92">
              <w:rPr>
                <w:rFonts w:ascii="Times New Roman" w:hAnsi="Times New Roman"/>
                <w:b/>
                <w:bCs/>
              </w:rPr>
              <w:t xml:space="preserve">Содержание </w:t>
            </w:r>
          </w:p>
        </w:tc>
        <w:tc>
          <w:tcPr>
            <w:tcW w:w="628" w:type="pct"/>
          </w:tcPr>
          <w:p w:rsidR="000F6655" w:rsidRPr="00744C92" w:rsidRDefault="009A3A76" w:rsidP="00A40842">
            <w:pPr>
              <w:suppressAutoHyphens/>
              <w:jc w:val="center"/>
              <w:rPr>
                <w:rFonts w:ascii="Times New Roman" w:hAnsi="Times New Roman"/>
                <w:b/>
                <w:bCs/>
                <w:highlight w:val="green"/>
              </w:rPr>
            </w:pPr>
            <w:r>
              <w:rPr>
                <w:rFonts w:ascii="Times New Roman" w:hAnsi="Times New Roman"/>
                <w:b/>
                <w:bCs/>
              </w:rPr>
              <w:t>4</w:t>
            </w:r>
          </w:p>
        </w:tc>
        <w:tc>
          <w:tcPr>
            <w:tcW w:w="601" w:type="pct"/>
          </w:tcPr>
          <w:p w:rsidR="000F6655" w:rsidRPr="00744C92" w:rsidRDefault="000F6655" w:rsidP="00A40842">
            <w:pPr>
              <w:suppressAutoHyphens/>
              <w:jc w:val="both"/>
              <w:rPr>
                <w:rFonts w:ascii="Times New Roman" w:hAnsi="Times New Roman"/>
                <w:i/>
                <w:iCs/>
                <w:highlight w:val="green"/>
              </w:rPr>
            </w:pPr>
          </w:p>
        </w:tc>
        <w:tc>
          <w:tcPr>
            <w:tcW w:w="614" w:type="pct"/>
          </w:tcPr>
          <w:p w:rsidR="000F6655" w:rsidRPr="00744C92" w:rsidRDefault="000F6655" w:rsidP="00A40842">
            <w:pPr>
              <w:suppressAutoHyphens/>
              <w:jc w:val="both"/>
              <w:rPr>
                <w:rFonts w:ascii="Times New Roman" w:hAnsi="Times New Roman"/>
                <w:i/>
                <w:iCs/>
                <w:highlight w:val="green"/>
              </w:rPr>
            </w:pPr>
          </w:p>
        </w:tc>
      </w:tr>
      <w:tr w:rsidR="00DD2DD8" w:rsidRPr="00744C92" w:rsidTr="0016187A">
        <w:trPr>
          <w:trHeight w:val="2387"/>
        </w:trPr>
        <w:tc>
          <w:tcPr>
            <w:tcW w:w="786" w:type="pct"/>
            <w:vMerge/>
          </w:tcPr>
          <w:p w:rsidR="00DD2DD8" w:rsidRPr="00744C92" w:rsidRDefault="00DD2DD8" w:rsidP="00A40842">
            <w:pPr>
              <w:spacing w:line="240" w:lineRule="auto"/>
              <w:rPr>
                <w:rFonts w:ascii="Times New Roman" w:hAnsi="Times New Roman"/>
                <w:b/>
                <w:bCs/>
                <w:highlight w:val="green"/>
              </w:rPr>
            </w:pPr>
          </w:p>
        </w:tc>
        <w:tc>
          <w:tcPr>
            <w:tcW w:w="2371" w:type="pct"/>
            <w:gridSpan w:val="2"/>
          </w:tcPr>
          <w:p w:rsidR="00DD2DD8" w:rsidRPr="00744C92" w:rsidRDefault="00DD2DD8" w:rsidP="00A40842">
            <w:pPr>
              <w:suppressAutoHyphens/>
              <w:spacing w:line="240" w:lineRule="auto"/>
              <w:jc w:val="both"/>
              <w:rPr>
                <w:rFonts w:ascii="Times New Roman" w:hAnsi="Times New Roman"/>
              </w:rPr>
            </w:pPr>
            <w:r w:rsidRPr="00744C92">
              <w:rPr>
                <w:rFonts w:ascii="Times New Roman" w:hAnsi="Times New Roman"/>
              </w:rPr>
              <w:t>1. Организация и работа контрольных служб на предприятиях электронной техники. Требования к организации рабочего места при выполнении работ. Виды и типы электрических схем, правила их чтения и составления</w:t>
            </w:r>
          </w:p>
          <w:p w:rsidR="00DD2DD8" w:rsidRPr="00744C92" w:rsidRDefault="00DD2DD8" w:rsidP="0016187A">
            <w:pPr>
              <w:suppressAutoHyphens/>
              <w:spacing w:line="240" w:lineRule="auto"/>
              <w:jc w:val="both"/>
              <w:rPr>
                <w:rFonts w:ascii="Times New Roman" w:hAnsi="Times New Roman"/>
                <w:highlight w:val="green"/>
              </w:rPr>
            </w:pPr>
            <w:r w:rsidRPr="00744C92">
              <w:rPr>
                <w:rFonts w:ascii="Times New Roman" w:hAnsi="Times New Roman"/>
              </w:rPr>
              <w:t>2. Методы и виды контроля элементов, приборов и узлов РЭА. Структура контрольных операций. Классификация видов контроля. Технический контроль работоспособности. Основные положения входного контроля</w:t>
            </w:r>
          </w:p>
        </w:tc>
        <w:tc>
          <w:tcPr>
            <w:tcW w:w="628" w:type="pct"/>
          </w:tcPr>
          <w:p w:rsidR="00DD2DD8" w:rsidRPr="009A3A76" w:rsidRDefault="009A3A76" w:rsidP="00A40842">
            <w:pPr>
              <w:suppressAutoHyphens/>
              <w:jc w:val="center"/>
              <w:rPr>
                <w:rFonts w:ascii="Times New Roman" w:hAnsi="Times New Roman"/>
                <w:highlight w:val="green"/>
              </w:rPr>
            </w:pPr>
            <w:r w:rsidRPr="009A3A76">
              <w:rPr>
                <w:rFonts w:ascii="Times New Roman" w:hAnsi="Times New Roman"/>
              </w:rPr>
              <w:t>4</w:t>
            </w:r>
          </w:p>
        </w:tc>
        <w:tc>
          <w:tcPr>
            <w:tcW w:w="601" w:type="pct"/>
          </w:tcPr>
          <w:p w:rsidR="00DD2DD8" w:rsidRPr="00744C92" w:rsidRDefault="00744C92" w:rsidP="00A40842">
            <w:pPr>
              <w:spacing w:after="0" w:line="240" w:lineRule="auto"/>
              <w:rPr>
                <w:rFonts w:ascii="Times New Roman" w:eastAsia="Segoe UI" w:hAnsi="Times New Roman"/>
                <w:iCs/>
              </w:rPr>
            </w:pPr>
            <w:r>
              <w:rPr>
                <w:rFonts w:ascii="Times New Roman" w:eastAsia="Segoe UI" w:hAnsi="Times New Roman"/>
                <w:iCs/>
              </w:rPr>
              <w:t>ПК 2.1</w:t>
            </w:r>
            <w:r w:rsidR="0014065B">
              <w:rPr>
                <w:rFonts w:ascii="Times New Roman" w:eastAsia="Segoe UI" w:hAnsi="Times New Roman"/>
                <w:iCs/>
              </w:rPr>
              <w:t>, ПК 2.2</w:t>
            </w:r>
          </w:p>
          <w:p w:rsidR="00DD2DD8" w:rsidRPr="00744C92" w:rsidRDefault="00744C92" w:rsidP="00A40842">
            <w:pPr>
              <w:spacing w:after="0" w:line="240" w:lineRule="auto"/>
              <w:rPr>
                <w:rFonts w:ascii="Times New Roman" w:eastAsia="Segoe UI" w:hAnsi="Times New Roman"/>
                <w:iCs/>
              </w:rPr>
            </w:pPr>
            <w:r>
              <w:rPr>
                <w:rFonts w:ascii="Times New Roman" w:eastAsia="Segoe UI" w:hAnsi="Times New Roman"/>
                <w:iCs/>
              </w:rPr>
              <w:t>ОК 01</w:t>
            </w:r>
            <w:r w:rsidR="007E285A">
              <w:rPr>
                <w:rFonts w:ascii="Times New Roman" w:eastAsia="Segoe UI" w:hAnsi="Times New Roman"/>
                <w:iCs/>
              </w:rPr>
              <w:t xml:space="preserve">, </w:t>
            </w:r>
            <w:r>
              <w:rPr>
                <w:rFonts w:ascii="Times New Roman" w:eastAsia="Segoe UI" w:hAnsi="Times New Roman"/>
                <w:iCs/>
              </w:rPr>
              <w:t>ОК 02</w:t>
            </w:r>
          </w:p>
          <w:p w:rsidR="0016187A" w:rsidRPr="00744C92" w:rsidRDefault="00DD2DD8" w:rsidP="00A40842">
            <w:pPr>
              <w:spacing w:after="0" w:line="240" w:lineRule="auto"/>
              <w:rPr>
                <w:rFonts w:ascii="Times New Roman" w:hAnsi="Times New Roman"/>
                <w:highlight w:val="yellow"/>
              </w:rPr>
            </w:pPr>
            <w:r w:rsidRPr="00744C92">
              <w:rPr>
                <w:rFonts w:ascii="Times New Roman" w:eastAsia="Segoe UI" w:hAnsi="Times New Roman"/>
                <w:iCs/>
              </w:rPr>
              <w:t>КК 1</w:t>
            </w:r>
            <w:r w:rsidR="007E285A">
              <w:rPr>
                <w:rFonts w:ascii="Times New Roman" w:eastAsia="Segoe UI" w:hAnsi="Times New Roman"/>
                <w:iCs/>
              </w:rPr>
              <w:t xml:space="preserve">, </w:t>
            </w:r>
            <w:r w:rsidRPr="00744C92">
              <w:rPr>
                <w:rFonts w:ascii="Times New Roman" w:eastAsia="Segoe UI" w:hAnsi="Times New Roman"/>
                <w:iCs/>
              </w:rPr>
              <w:t xml:space="preserve">КК </w:t>
            </w:r>
            <w:r w:rsidR="00A13F79">
              <w:rPr>
                <w:rFonts w:ascii="Times New Roman" w:eastAsia="Segoe UI" w:hAnsi="Times New Roman"/>
                <w:iCs/>
              </w:rPr>
              <w:t>3</w:t>
            </w:r>
          </w:p>
          <w:p w:rsidR="00DD2DD8" w:rsidRPr="00744C92" w:rsidRDefault="00DD2DD8" w:rsidP="0016187A">
            <w:pPr>
              <w:rPr>
                <w:rFonts w:ascii="Times New Roman" w:hAnsi="Times New Roman"/>
                <w:highlight w:val="yellow"/>
              </w:rPr>
            </w:pPr>
          </w:p>
        </w:tc>
        <w:tc>
          <w:tcPr>
            <w:tcW w:w="614" w:type="pct"/>
          </w:tcPr>
          <w:p w:rsidR="00A13F79" w:rsidRPr="00744C92" w:rsidRDefault="00A13F79" w:rsidP="00A13F79">
            <w:pPr>
              <w:suppressAutoHyphens/>
              <w:spacing w:after="0"/>
              <w:jc w:val="both"/>
              <w:rPr>
                <w:rFonts w:ascii="Times New Roman" w:hAnsi="Times New Roman"/>
                <w:bCs/>
              </w:rPr>
            </w:pPr>
            <w:r>
              <w:rPr>
                <w:rFonts w:ascii="Times New Roman" w:hAnsi="Times New Roman"/>
                <w:bCs/>
              </w:rPr>
              <w:t>З2.1.01</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З2.1.02</w:t>
            </w:r>
            <w:r w:rsidRPr="00744C92">
              <w:rPr>
                <w:rFonts w:ascii="Times New Roman" w:hAnsi="Times New Roman"/>
                <w:bCs/>
              </w:rPr>
              <w:t xml:space="preserve"> </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З2.1.03</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З2.1.0</w:t>
            </w:r>
            <w:r>
              <w:rPr>
                <w:rFonts w:ascii="Times New Roman" w:hAnsi="Times New Roman"/>
                <w:bCs/>
              </w:rPr>
              <w:t>8</w:t>
            </w:r>
          </w:p>
          <w:p w:rsidR="00A13F79" w:rsidRDefault="00A13F79" w:rsidP="00A13F79">
            <w:pPr>
              <w:suppressAutoHyphens/>
              <w:spacing w:after="0"/>
              <w:jc w:val="both"/>
              <w:rPr>
                <w:rFonts w:ascii="Times New Roman" w:hAnsi="Times New Roman"/>
                <w:bCs/>
              </w:rPr>
            </w:pPr>
            <w:r>
              <w:rPr>
                <w:rFonts w:ascii="Times New Roman" w:hAnsi="Times New Roman"/>
                <w:bCs/>
              </w:rPr>
              <w:t>З2.2.01</w:t>
            </w:r>
          </w:p>
          <w:p w:rsidR="00A13F79" w:rsidRDefault="00A13F79" w:rsidP="00A13F79">
            <w:pPr>
              <w:suppressAutoHyphens/>
              <w:spacing w:after="0"/>
              <w:jc w:val="both"/>
              <w:rPr>
                <w:rFonts w:ascii="Times New Roman" w:hAnsi="Times New Roman"/>
                <w:bCs/>
              </w:rPr>
            </w:pPr>
            <w:r>
              <w:rPr>
                <w:rFonts w:ascii="Times New Roman" w:hAnsi="Times New Roman"/>
                <w:bCs/>
              </w:rPr>
              <w:t>З2.2.02</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У2.1.01</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У2.1.02</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У2.1.03</w:t>
            </w:r>
          </w:p>
          <w:p w:rsidR="0014065B" w:rsidRPr="00744C92" w:rsidRDefault="007E285A" w:rsidP="00A13F79">
            <w:pPr>
              <w:suppressAutoHyphens/>
              <w:spacing w:after="0"/>
              <w:jc w:val="both"/>
              <w:rPr>
                <w:rFonts w:ascii="Times New Roman" w:hAnsi="Times New Roman"/>
                <w:bCs/>
              </w:rPr>
            </w:pPr>
            <w:r>
              <w:rPr>
                <w:rFonts w:ascii="Times New Roman" w:hAnsi="Times New Roman"/>
                <w:bCs/>
              </w:rPr>
              <w:t>Н2.1.01</w:t>
            </w:r>
          </w:p>
        </w:tc>
      </w:tr>
      <w:tr w:rsidR="000F6655" w:rsidRPr="00744C92" w:rsidTr="00A40842">
        <w:trPr>
          <w:trHeight w:val="20"/>
        </w:trPr>
        <w:tc>
          <w:tcPr>
            <w:tcW w:w="786" w:type="pct"/>
            <w:vMerge/>
          </w:tcPr>
          <w:p w:rsidR="000F6655" w:rsidRPr="00744C92" w:rsidRDefault="000F6655" w:rsidP="00A40842">
            <w:pPr>
              <w:spacing w:line="240" w:lineRule="auto"/>
              <w:rPr>
                <w:rFonts w:ascii="Times New Roman" w:hAnsi="Times New Roman"/>
                <w:b/>
                <w:bCs/>
                <w:highlight w:val="green"/>
              </w:rPr>
            </w:pPr>
          </w:p>
        </w:tc>
        <w:tc>
          <w:tcPr>
            <w:tcW w:w="2371" w:type="pct"/>
            <w:gridSpan w:val="2"/>
          </w:tcPr>
          <w:p w:rsidR="000F6655" w:rsidRPr="00744C92" w:rsidRDefault="000F6655" w:rsidP="00A40842">
            <w:pPr>
              <w:suppressAutoHyphens/>
              <w:spacing w:line="240" w:lineRule="auto"/>
              <w:jc w:val="both"/>
              <w:rPr>
                <w:rFonts w:ascii="Times New Roman" w:hAnsi="Times New Roman"/>
                <w:b/>
                <w:highlight w:val="green"/>
              </w:rPr>
            </w:pPr>
            <w:r w:rsidRPr="00744C92">
              <w:rPr>
                <w:rFonts w:ascii="Times New Roman" w:hAnsi="Times New Roman"/>
                <w:b/>
                <w:bCs/>
              </w:rPr>
              <w:t>В том числе практических занятий и лабораторных работ</w:t>
            </w:r>
          </w:p>
        </w:tc>
        <w:tc>
          <w:tcPr>
            <w:tcW w:w="628" w:type="pct"/>
          </w:tcPr>
          <w:p w:rsidR="000F6655" w:rsidRPr="00744C92" w:rsidRDefault="000F6655" w:rsidP="00A40842">
            <w:pPr>
              <w:suppressAutoHyphens/>
              <w:jc w:val="center"/>
              <w:rPr>
                <w:rFonts w:ascii="Times New Roman" w:hAnsi="Times New Roman"/>
                <w:b/>
                <w:highlight w:val="cyan"/>
              </w:rPr>
            </w:pPr>
          </w:p>
        </w:tc>
        <w:tc>
          <w:tcPr>
            <w:tcW w:w="601" w:type="pct"/>
          </w:tcPr>
          <w:p w:rsidR="000F6655" w:rsidRPr="00744C92" w:rsidRDefault="000F6655" w:rsidP="00A40842">
            <w:pPr>
              <w:suppressAutoHyphens/>
              <w:jc w:val="both"/>
              <w:rPr>
                <w:rFonts w:ascii="Times New Roman" w:hAnsi="Times New Roman"/>
                <w:i/>
                <w:iCs/>
                <w:highlight w:val="green"/>
              </w:rPr>
            </w:pPr>
          </w:p>
        </w:tc>
        <w:tc>
          <w:tcPr>
            <w:tcW w:w="614" w:type="pct"/>
          </w:tcPr>
          <w:p w:rsidR="000F6655" w:rsidRPr="00744C92" w:rsidRDefault="000F6655" w:rsidP="00A40842">
            <w:pPr>
              <w:suppressAutoHyphens/>
              <w:jc w:val="both"/>
              <w:rPr>
                <w:rFonts w:ascii="Times New Roman" w:hAnsi="Times New Roman"/>
                <w:b/>
                <w:i/>
                <w:iCs/>
                <w:highlight w:val="green"/>
              </w:rPr>
            </w:pPr>
          </w:p>
        </w:tc>
      </w:tr>
      <w:tr w:rsidR="000F6655" w:rsidRPr="00744C92" w:rsidTr="00A40842">
        <w:trPr>
          <w:trHeight w:val="20"/>
        </w:trPr>
        <w:tc>
          <w:tcPr>
            <w:tcW w:w="786" w:type="pct"/>
            <w:vMerge w:val="restart"/>
          </w:tcPr>
          <w:p w:rsidR="000F6655" w:rsidRPr="00744C92" w:rsidRDefault="000F6655" w:rsidP="00A40842">
            <w:pPr>
              <w:spacing w:line="240" w:lineRule="auto"/>
              <w:rPr>
                <w:rFonts w:ascii="Times New Roman" w:hAnsi="Times New Roman"/>
                <w:b/>
                <w:bCs/>
                <w:highlight w:val="green"/>
              </w:rPr>
            </w:pPr>
            <w:r w:rsidRPr="00744C92">
              <w:rPr>
                <w:rFonts w:ascii="Times New Roman" w:hAnsi="Times New Roman"/>
                <w:b/>
                <w:bCs/>
              </w:rPr>
              <w:t xml:space="preserve">Тема 1.2 Контроль </w:t>
            </w:r>
            <w:r w:rsidRPr="00744C92">
              <w:rPr>
                <w:rFonts w:ascii="Times New Roman" w:hAnsi="Times New Roman"/>
                <w:b/>
                <w:bCs/>
              </w:rPr>
              <w:lastRenderedPageBreak/>
              <w:t>качества монтажа элементов, узлов, блоков и приборов различных видов электронной техники</w:t>
            </w:r>
          </w:p>
        </w:tc>
        <w:tc>
          <w:tcPr>
            <w:tcW w:w="2371" w:type="pct"/>
            <w:gridSpan w:val="2"/>
          </w:tcPr>
          <w:p w:rsidR="000F6655" w:rsidRPr="00744C92" w:rsidRDefault="000F6655" w:rsidP="00A40842">
            <w:pPr>
              <w:suppressAutoHyphens/>
              <w:spacing w:line="240" w:lineRule="auto"/>
              <w:rPr>
                <w:rFonts w:ascii="Times New Roman" w:hAnsi="Times New Roman"/>
                <w:highlight w:val="yellow"/>
              </w:rPr>
            </w:pPr>
            <w:r w:rsidRPr="00744C92">
              <w:rPr>
                <w:rFonts w:ascii="Times New Roman" w:hAnsi="Times New Roman"/>
                <w:b/>
                <w:bCs/>
              </w:rPr>
              <w:lastRenderedPageBreak/>
              <w:t>Содержание</w:t>
            </w:r>
          </w:p>
        </w:tc>
        <w:tc>
          <w:tcPr>
            <w:tcW w:w="628" w:type="pct"/>
          </w:tcPr>
          <w:p w:rsidR="000F6655" w:rsidRPr="00744C92" w:rsidRDefault="005015D4" w:rsidP="00A40842">
            <w:pPr>
              <w:suppressAutoHyphens/>
              <w:jc w:val="center"/>
              <w:rPr>
                <w:rFonts w:ascii="Times New Roman" w:hAnsi="Times New Roman"/>
                <w:b/>
                <w:bCs/>
                <w:iCs/>
              </w:rPr>
            </w:pPr>
            <w:r>
              <w:rPr>
                <w:rFonts w:ascii="Times New Roman" w:hAnsi="Times New Roman"/>
                <w:b/>
                <w:bCs/>
                <w:iCs/>
              </w:rPr>
              <w:t>24</w:t>
            </w:r>
          </w:p>
        </w:tc>
        <w:tc>
          <w:tcPr>
            <w:tcW w:w="601" w:type="pct"/>
          </w:tcPr>
          <w:p w:rsidR="000F6655" w:rsidRPr="00744C92" w:rsidRDefault="000F6655" w:rsidP="00A40842">
            <w:pPr>
              <w:spacing w:after="0" w:line="240" w:lineRule="auto"/>
              <w:rPr>
                <w:rFonts w:ascii="Times New Roman" w:hAnsi="Times New Roman"/>
                <w:bCs/>
                <w:highlight w:val="yellow"/>
              </w:rPr>
            </w:pPr>
          </w:p>
        </w:tc>
        <w:tc>
          <w:tcPr>
            <w:tcW w:w="614" w:type="pct"/>
          </w:tcPr>
          <w:p w:rsidR="000F6655" w:rsidRPr="00744C92" w:rsidRDefault="000F6655" w:rsidP="00A40842">
            <w:pPr>
              <w:suppressAutoHyphens/>
              <w:spacing w:after="0"/>
              <w:jc w:val="both"/>
              <w:rPr>
                <w:rFonts w:ascii="Times New Roman" w:hAnsi="Times New Roman"/>
                <w:bCs/>
              </w:rPr>
            </w:pPr>
          </w:p>
        </w:tc>
      </w:tr>
      <w:tr w:rsidR="00A13F79" w:rsidRPr="00744C92" w:rsidTr="007E285A">
        <w:trPr>
          <w:trHeight w:val="7098"/>
        </w:trPr>
        <w:tc>
          <w:tcPr>
            <w:tcW w:w="786" w:type="pct"/>
            <w:vMerge/>
          </w:tcPr>
          <w:p w:rsidR="00A13F79" w:rsidRPr="00744C92" w:rsidRDefault="00A13F79" w:rsidP="00A40842">
            <w:pPr>
              <w:spacing w:line="240" w:lineRule="auto"/>
              <w:rPr>
                <w:rFonts w:ascii="Times New Roman" w:hAnsi="Times New Roman"/>
                <w:b/>
                <w:bCs/>
                <w:highlight w:val="green"/>
              </w:rPr>
            </w:pPr>
          </w:p>
        </w:tc>
        <w:tc>
          <w:tcPr>
            <w:tcW w:w="2371" w:type="pct"/>
            <w:gridSpan w:val="2"/>
          </w:tcPr>
          <w:p w:rsidR="00A13F79" w:rsidRPr="00744C92" w:rsidRDefault="00A13F79" w:rsidP="004D32D5">
            <w:pPr>
              <w:suppressAutoHyphens/>
              <w:spacing w:line="240" w:lineRule="auto"/>
              <w:rPr>
                <w:rFonts w:ascii="Times New Roman" w:hAnsi="Times New Roman"/>
                <w:highlight w:val="yellow"/>
              </w:rPr>
            </w:pPr>
            <w:r w:rsidRPr="00744C92">
              <w:rPr>
                <w:rFonts w:ascii="Times New Roman" w:hAnsi="Times New Roman"/>
              </w:rPr>
              <w:t xml:space="preserve">1. Конструктивные особенности и принципы действия основных узлов электронной аппаратуры и приборов. Контроль качества печатных плат. Последовательность монтажа радиоэлектронных устройств. Входной контроль печатных плат. Операционный контроль печатных плат. </w:t>
            </w:r>
          </w:p>
          <w:p w:rsidR="00A13F79" w:rsidRPr="00744C92" w:rsidRDefault="00A13F79" w:rsidP="00A40842">
            <w:pPr>
              <w:suppressAutoHyphens/>
              <w:spacing w:line="240" w:lineRule="auto"/>
              <w:rPr>
                <w:rFonts w:ascii="Times New Roman" w:hAnsi="Times New Roman"/>
                <w:highlight w:val="yellow"/>
              </w:rPr>
            </w:pPr>
            <w:r w:rsidRPr="00744C92">
              <w:rPr>
                <w:rFonts w:ascii="Times New Roman" w:hAnsi="Times New Roman"/>
              </w:rPr>
              <w:t>2. Контрольные операции в технологическом процессе монтажа элементов, узлов, блоков и приборов различных видов электронной техники. Методы контроля печатных плат элементов, узлов, блоков и приборов различных видов электронной техники</w:t>
            </w:r>
          </w:p>
          <w:p w:rsidR="00A13F79" w:rsidRPr="00744C92" w:rsidRDefault="00A13F79" w:rsidP="00A40842">
            <w:pPr>
              <w:suppressAutoHyphens/>
              <w:spacing w:line="240" w:lineRule="auto"/>
              <w:rPr>
                <w:rFonts w:ascii="Times New Roman" w:hAnsi="Times New Roman"/>
                <w:highlight w:val="yellow"/>
              </w:rPr>
            </w:pPr>
            <w:r w:rsidRPr="00744C92">
              <w:rPr>
                <w:rFonts w:ascii="Times New Roman" w:hAnsi="Times New Roman"/>
              </w:rPr>
              <w:t>3. Виды контроля после выполнения монтажных работ. Оценка качества монтажа радиоэлементов, проводных деталей и соединителей. Методы тестирования элементов, узлов, блоков и приборов различных видов электронной техники. Международные стандарты</w:t>
            </w:r>
            <w:r>
              <w:rPr>
                <w:rFonts w:ascii="Times New Roman" w:hAnsi="Times New Roman"/>
              </w:rPr>
              <w:t>.</w:t>
            </w:r>
          </w:p>
        </w:tc>
        <w:tc>
          <w:tcPr>
            <w:tcW w:w="628" w:type="pct"/>
          </w:tcPr>
          <w:p w:rsidR="00A13F79" w:rsidRDefault="00A13F79" w:rsidP="005015D4">
            <w:pPr>
              <w:suppressAutoHyphens/>
              <w:rPr>
                <w:rFonts w:ascii="Times New Roman" w:hAnsi="Times New Roman"/>
                <w:bCs/>
                <w:iCs/>
              </w:rPr>
            </w:pPr>
          </w:p>
          <w:p w:rsidR="00A13F79" w:rsidRDefault="00A13F79" w:rsidP="005015D4">
            <w:pPr>
              <w:suppressAutoHyphens/>
              <w:rPr>
                <w:rFonts w:ascii="Times New Roman" w:hAnsi="Times New Roman"/>
                <w:bCs/>
                <w:iCs/>
              </w:rPr>
            </w:pPr>
          </w:p>
          <w:p w:rsidR="00A13F79" w:rsidRPr="005015D4" w:rsidRDefault="00A13F79" w:rsidP="005015D4">
            <w:pPr>
              <w:suppressAutoHyphens/>
              <w:rPr>
                <w:rFonts w:ascii="Times New Roman" w:hAnsi="Times New Roman"/>
                <w:bCs/>
                <w:iCs/>
              </w:rPr>
            </w:pPr>
            <w:r w:rsidRPr="005015D4">
              <w:rPr>
                <w:rFonts w:ascii="Times New Roman" w:hAnsi="Times New Roman"/>
                <w:bCs/>
                <w:iCs/>
              </w:rPr>
              <w:t>2</w:t>
            </w:r>
          </w:p>
          <w:p w:rsidR="00A13F79" w:rsidRDefault="00A13F79" w:rsidP="005015D4">
            <w:pPr>
              <w:suppressAutoHyphens/>
              <w:rPr>
                <w:rFonts w:ascii="Times New Roman" w:hAnsi="Times New Roman"/>
                <w:bCs/>
                <w:iCs/>
              </w:rPr>
            </w:pPr>
          </w:p>
          <w:p w:rsidR="00A13F79" w:rsidRPr="005015D4" w:rsidRDefault="00A13F79" w:rsidP="005015D4">
            <w:pPr>
              <w:suppressAutoHyphens/>
              <w:rPr>
                <w:rFonts w:ascii="Times New Roman" w:hAnsi="Times New Roman"/>
                <w:bCs/>
                <w:iCs/>
              </w:rPr>
            </w:pPr>
            <w:r w:rsidRPr="005015D4">
              <w:rPr>
                <w:rFonts w:ascii="Times New Roman" w:hAnsi="Times New Roman"/>
                <w:bCs/>
                <w:iCs/>
              </w:rPr>
              <w:t>2</w:t>
            </w:r>
          </w:p>
          <w:p w:rsidR="00A13F79" w:rsidRDefault="00A13F79" w:rsidP="005015D4">
            <w:pPr>
              <w:suppressAutoHyphens/>
              <w:rPr>
                <w:rFonts w:ascii="Times New Roman" w:hAnsi="Times New Roman"/>
                <w:bCs/>
                <w:iCs/>
              </w:rPr>
            </w:pPr>
          </w:p>
          <w:p w:rsidR="00A13F79" w:rsidRPr="00744C92" w:rsidRDefault="00A13F79" w:rsidP="005015D4">
            <w:pPr>
              <w:suppressAutoHyphens/>
              <w:rPr>
                <w:rFonts w:ascii="Times New Roman" w:hAnsi="Times New Roman"/>
                <w:b/>
                <w:bCs/>
                <w:iCs/>
              </w:rPr>
            </w:pPr>
            <w:r w:rsidRPr="005015D4">
              <w:rPr>
                <w:rFonts w:ascii="Times New Roman" w:hAnsi="Times New Roman"/>
                <w:bCs/>
                <w:iCs/>
              </w:rPr>
              <w:t>2</w:t>
            </w:r>
          </w:p>
        </w:tc>
        <w:tc>
          <w:tcPr>
            <w:tcW w:w="601" w:type="pct"/>
            <w:vMerge w:val="restart"/>
          </w:tcPr>
          <w:p w:rsidR="00A13F79" w:rsidRPr="00744C92" w:rsidRDefault="00A13F79" w:rsidP="007E285A">
            <w:pPr>
              <w:spacing w:after="0" w:line="240" w:lineRule="auto"/>
              <w:rPr>
                <w:rFonts w:ascii="Times New Roman" w:eastAsia="Segoe UI" w:hAnsi="Times New Roman"/>
                <w:iCs/>
              </w:rPr>
            </w:pPr>
            <w:r w:rsidRPr="00744C92">
              <w:rPr>
                <w:rFonts w:ascii="Times New Roman" w:eastAsia="Segoe UI" w:hAnsi="Times New Roman"/>
                <w:iCs/>
              </w:rPr>
              <w:t>ПК 2.1</w:t>
            </w:r>
            <w:r>
              <w:rPr>
                <w:rFonts w:ascii="Times New Roman" w:eastAsia="Segoe UI" w:hAnsi="Times New Roman"/>
                <w:iCs/>
              </w:rPr>
              <w:t>,</w:t>
            </w:r>
            <w:r w:rsidRPr="00744C92">
              <w:rPr>
                <w:rFonts w:ascii="Times New Roman" w:eastAsia="Segoe UI" w:hAnsi="Times New Roman"/>
                <w:iCs/>
              </w:rPr>
              <w:t xml:space="preserve"> ПК 2.</w:t>
            </w:r>
            <w:r>
              <w:rPr>
                <w:rFonts w:ascii="Times New Roman" w:eastAsia="Segoe UI" w:hAnsi="Times New Roman"/>
                <w:iCs/>
              </w:rPr>
              <w:t>2</w:t>
            </w:r>
          </w:p>
          <w:p w:rsidR="00A13F79" w:rsidRPr="00744C92" w:rsidRDefault="00A13F79" w:rsidP="007E285A">
            <w:pPr>
              <w:spacing w:after="0" w:line="240" w:lineRule="auto"/>
              <w:rPr>
                <w:rFonts w:ascii="Times New Roman" w:hAnsi="Times New Roman"/>
              </w:rPr>
            </w:pPr>
            <w:r>
              <w:rPr>
                <w:rFonts w:ascii="Times New Roman" w:hAnsi="Times New Roman"/>
              </w:rPr>
              <w:t>ОК 01, ОК 02, ОК 09</w:t>
            </w:r>
          </w:p>
          <w:p w:rsidR="00A13F79" w:rsidRPr="00744C92" w:rsidRDefault="00A13F79" w:rsidP="00A13F79">
            <w:pPr>
              <w:widowControl w:val="0"/>
              <w:autoSpaceDE w:val="0"/>
              <w:autoSpaceDN w:val="0"/>
              <w:spacing w:after="0" w:line="240" w:lineRule="auto"/>
              <w:ind w:left="9"/>
              <w:rPr>
                <w:rFonts w:ascii="Times New Roman" w:hAnsi="Times New Roman"/>
              </w:rPr>
            </w:pPr>
            <w:r>
              <w:rPr>
                <w:rFonts w:ascii="Times New Roman" w:hAnsi="Times New Roman"/>
              </w:rPr>
              <w:t xml:space="preserve">КК 1, </w:t>
            </w:r>
            <w:r w:rsidRPr="00744C92">
              <w:rPr>
                <w:rFonts w:ascii="Times New Roman" w:hAnsi="Times New Roman"/>
              </w:rPr>
              <w:t xml:space="preserve">КК </w:t>
            </w:r>
            <w:r>
              <w:rPr>
                <w:rFonts w:ascii="Times New Roman" w:hAnsi="Times New Roman"/>
              </w:rPr>
              <w:t>3</w:t>
            </w:r>
          </w:p>
        </w:tc>
        <w:tc>
          <w:tcPr>
            <w:tcW w:w="614" w:type="pct"/>
            <w:vMerge w:val="restart"/>
          </w:tcPr>
          <w:p w:rsidR="00A13F79" w:rsidRPr="00744C92" w:rsidRDefault="00A13F79" w:rsidP="00A13F79">
            <w:pPr>
              <w:suppressAutoHyphens/>
              <w:spacing w:after="0"/>
              <w:jc w:val="both"/>
              <w:rPr>
                <w:rFonts w:ascii="Times New Roman" w:hAnsi="Times New Roman"/>
                <w:bCs/>
              </w:rPr>
            </w:pPr>
            <w:r>
              <w:rPr>
                <w:rFonts w:ascii="Times New Roman" w:hAnsi="Times New Roman"/>
                <w:bCs/>
              </w:rPr>
              <w:t>З2.1.03</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З2.1.04</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З2.1.07</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З2.1.10</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З2.1.11</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З2.1.18</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З2.1.19</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З2.1.21</w:t>
            </w:r>
            <w:r w:rsidRPr="00744C92">
              <w:rPr>
                <w:rFonts w:ascii="Times New Roman" w:hAnsi="Times New Roman"/>
                <w:bCs/>
              </w:rPr>
              <w:t xml:space="preserve"> </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З2.1.36</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 xml:space="preserve">З2.1.37 </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З2.1.38</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З2.1.39</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З2.1.40</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З2.2.03</w:t>
            </w:r>
            <w:r w:rsidRPr="00744C92">
              <w:rPr>
                <w:rFonts w:ascii="Times New Roman" w:hAnsi="Times New Roman"/>
                <w:bCs/>
              </w:rPr>
              <w:t xml:space="preserve"> </w:t>
            </w:r>
          </w:p>
          <w:p w:rsidR="00A13F79" w:rsidRDefault="00A13F79" w:rsidP="00A13F79">
            <w:pPr>
              <w:suppressAutoHyphens/>
              <w:spacing w:after="0"/>
              <w:jc w:val="both"/>
              <w:rPr>
                <w:rFonts w:ascii="Times New Roman" w:hAnsi="Times New Roman"/>
                <w:bCs/>
              </w:rPr>
            </w:pPr>
            <w:r>
              <w:rPr>
                <w:rFonts w:ascii="Times New Roman" w:hAnsi="Times New Roman"/>
                <w:bCs/>
              </w:rPr>
              <w:t>З2.2.04</w:t>
            </w:r>
            <w:r w:rsidRPr="00744C92">
              <w:rPr>
                <w:rFonts w:ascii="Times New Roman" w:hAnsi="Times New Roman"/>
                <w:bCs/>
              </w:rPr>
              <w:t xml:space="preserve"> </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З2.2.05</w:t>
            </w:r>
            <w:r w:rsidRPr="00744C92">
              <w:rPr>
                <w:rFonts w:ascii="Times New Roman" w:hAnsi="Times New Roman"/>
                <w:bCs/>
              </w:rPr>
              <w:t xml:space="preserve"> </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З2.2.06</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З2.2.07</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З2.2.08</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З2.2.09</w:t>
            </w:r>
            <w:r w:rsidRPr="00744C92">
              <w:rPr>
                <w:rFonts w:ascii="Times New Roman" w:hAnsi="Times New Roman"/>
                <w:bCs/>
              </w:rPr>
              <w:t xml:space="preserve"> </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З2.2.10</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 xml:space="preserve">З2.2.11 </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2</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3</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4</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5</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6</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lastRenderedPageBreak/>
              <w:t>З2.</w:t>
            </w:r>
            <w:r>
              <w:rPr>
                <w:rFonts w:ascii="Times New Roman" w:hAnsi="Times New Roman"/>
                <w:bCs/>
              </w:rPr>
              <w:t>2</w:t>
            </w:r>
            <w:r w:rsidRPr="00744C92">
              <w:rPr>
                <w:rFonts w:ascii="Times New Roman" w:hAnsi="Times New Roman"/>
                <w:bCs/>
              </w:rPr>
              <w:t>.1</w:t>
            </w:r>
            <w:r>
              <w:rPr>
                <w:rFonts w:ascii="Times New Roman" w:hAnsi="Times New Roman"/>
                <w:bCs/>
              </w:rPr>
              <w:t>7</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8</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.1</w:t>
            </w:r>
            <w:r>
              <w:rPr>
                <w:rFonts w:ascii="Times New Roman" w:hAnsi="Times New Roman"/>
                <w:bCs/>
              </w:rPr>
              <w:t>9</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w:t>
            </w:r>
            <w:r>
              <w:rPr>
                <w:rFonts w:ascii="Times New Roman" w:hAnsi="Times New Roman"/>
                <w:bCs/>
              </w:rPr>
              <w:t>20</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w:t>
            </w:r>
            <w:r>
              <w:rPr>
                <w:rFonts w:ascii="Times New Roman" w:hAnsi="Times New Roman"/>
                <w:bCs/>
              </w:rPr>
              <w:t>21</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w:t>
            </w:r>
            <w:r>
              <w:rPr>
                <w:rFonts w:ascii="Times New Roman" w:hAnsi="Times New Roman"/>
                <w:bCs/>
              </w:rPr>
              <w:t>22</w:t>
            </w:r>
          </w:p>
          <w:p w:rsidR="00EE3330" w:rsidRDefault="00A13F79" w:rsidP="00A13F79">
            <w:pPr>
              <w:suppressAutoHyphens/>
              <w:spacing w:after="0"/>
              <w:jc w:val="both"/>
              <w:rPr>
                <w:rFonts w:ascii="Times New Roman" w:hAnsi="Times New Roman"/>
                <w:bCs/>
              </w:rPr>
            </w:pPr>
            <w:r w:rsidRPr="00744C92">
              <w:rPr>
                <w:rFonts w:ascii="Times New Roman" w:hAnsi="Times New Roman"/>
                <w:bCs/>
              </w:rPr>
              <w:t>З2.</w:t>
            </w:r>
            <w:r>
              <w:rPr>
                <w:rFonts w:ascii="Times New Roman" w:hAnsi="Times New Roman"/>
                <w:bCs/>
              </w:rPr>
              <w:t>2</w:t>
            </w:r>
            <w:r w:rsidRPr="00744C92">
              <w:rPr>
                <w:rFonts w:ascii="Times New Roman" w:hAnsi="Times New Roman"/>
                <w:bCs/>
              </w:rPr>
              <w:t>.</w:t>
            </w:r>
            <w:r>
              <w:rPr>
                <w:rFonts w:ascii="Times New Roman" w:hAnsi="Times New Roman"/>
                <w:bCs/>
              </w:rPr>
              <w:t>23</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Н2.1.02</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У2.1.03</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У2.1.04</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У2.1.06</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У2.1.09</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У2.1.10</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У2.2.05</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У2.2.08</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Н2.1.03</w:t>
            </w:r>
          </w:p>
          <w:p w:rsidR="00A13F79" w:rsidRPr="00744C92" w:rsidRDefault="00A13F79" w:rsidP="00A40842">
            <w:pPr>
              <w:suppressAutoHyphens/>
              <w:spacing w:after="0"/>
              <w:jc w:val="both"/>
              <w:rPr>
                <w:rFonts w:ascii="Times New Roman" w:hAnsi="Times New Roman"/>
                <w:bCs/>
              </w:rPr>
            </w:pPr>
            <w:r>
              <w:rPr>
                <w:rFonts w:ascii="Times New Roman" w:hAnsi="Times New Roman"/>
                <w:bCs/>
              </w:rPr>
              <w:t>Н2.1.04</w:t>
            </w:r>
          </w:p>
          <w:p w:rsidR="00A13F79" w:rsidRPr="00744C92" w:rsidRDefault="00A13F79" w:rsidP="007E285A">
            <w:pPr>
              <w:suppressAutoHyphens/>
              <w:spacing w:after="0"/>
              <w:jc w:val="both"/>
              <w:rPr>
                <w:rFonts w:ascii="Times New Roman" w:hAnsi="Times New Roman"/>
                <w:bCs/>
              </w:rPr>
            </w:pPr>
            <w:r w:rsidRPr="00744C92">
              <w:rPr>
                <w:rFonts w:ascii="Times New Roman" w:hAnsi="Times New Roman"/>
                <w:bCs/>
              </w:rPr>
              <w:t>Н2.1.07</w:t>
            </w:r>
          </w:p>
          <w:p w:rsidR="00A13F79" w:rsidRPr="00744C92" w:rsidRDefault="00A13F79" w:rsidP="007E285A">
            <w:pPr>
              <w:suppressAutoHyphens/>
              <w:spacing w:after="0"/>
              <w:jc w:val="both"/>
              <w:rPr>
                <w:rFonts w:ascii="Times New Roman" w:hAnsi="Times New Roman"/>
                <w:bCs/>
              </w:rPr>
            </w:pPr>
            <w:r>
              <w:rPr>
                <w:rFonts w:ascii="Times New Roman" w:hAnsi="Times New Roman"/>
                <w:bCs/>
              </w:rPr>
              <w:t>Н2.2.03</w:t>
            </w:r>
          </w:p>
          <w:p w:rsidR="00A13F79" w:rsidRPr="00744C92" w:rsidRDefault="00A13F79" w:rsidP="00A13F79">
            <w:pPr>
              <w:suppressAutoHyphens/>
              <w:spacing w:after="0"/>
              <w:jc w:val="both"/>
              <w:rPr>
                <w:rFonts w:ascii="Times New Roman" w:hAnsi="Times New Roman"/>
                <w:bCs/>
              </w:rPr>
            </w:pPr>
            <w:r>
              <w:rPr>
                <w:rFonts w:ascii="Times New Roman" w:hAnsi="Times New Roman"/>
                <w:bCs/>
              </w:rPr>
              <w:t>Н2.2.04</w:t>
            </w:r>
          </w:p>
        </w:tc>
      </w:tr>
      <w:tr w:rsidR="00A13F79" w:rsidRPr="00744C92" w:rsidTr="00A40842">
        <w:trPr>
          <w:trHeight w:val="270"/>
        </w:trPr>
        <w:tc>
          <w:tcPr>
            <w:tcW w:w="786" w:type="pct"/>
            <w:vMerge/>
          </w:tcPr>
          <w:p w:rsidR="00A13F79" w:rsidRPr="00744C92" w:rsidRDefault="00A13F79" w:rsidP="00A40842">
            <w:pPr>
              <w:spacing w:line="240" w:lineRule="auto"/>
              <w:jc w:val="center"/>
              <w:rPr>
                <w:rFonts w:ascii="Times New Roman" w:hAnsi="Times New Roman"/>
                <w:b/>
                <w:bCs/>
                <w:highlight w:val="green"/>
              </w:rPr>
            </w:pPr>
          </w:p>
        </w:tc>
        <w:tc>
          <w:tcPr>
            <w:tcW w:w="2371" w:type="pct"/>
            <w:gridSpan w:val="2"/>
          </w:tcPr>
          <w:p w:rsidR="00A13F79" w:rsidRPr="00744C92" w:rsidRDefault="00A13F79" w:rsidP="00A40842">
            <w:pPr>
              <w:suppressAutoHyphens/>
              <w:spacing w:line="240" w:lineRule="auto"/>
              <w:rPr>
                <w:rFonts w:ascii="Times New Roman" w:hAnsi="Times New Roman"/>
                <w:highlight w:val="yellow"/>
              </w:rPr>
            </w:pPr>
            <w:r w:rsidRPr="00744C92">
              <w:rPr>
                <w:rFonts w:ascii="Times New Roman" w:hAnsi="Times New Roman"/>
                <w:b/>
                <w:bCs/>
              </w:rPr>
              <w:t>В том числе практических занятий и лабораторных работ</w:t>
            </w:r>
          </w:p>
        </w:tc>
        <w:tc>
          <w:tcPr>
            <w:tcW w:w="628" w:type="pct"/>
          </w:tcPr>
          <w:p w:rsidR="00A13F79" w:rsidRPr="00744C92" w:rsidRDefault="00A13F79" w:rsidP="005015D4">
            <w:pPr>
              <w:suppressAutoHyphens/>
              <w:jc w:val="center"/>
              <w:rPr>
                <w:rFonts w:ascii="Times New Roman" w:hAnsi="Times New Roman"/>
                <w:b/>
                <w:bCs/>
                <w:iCs/>
              </w:rPr>
            </w:pPr>
            <w:r w:rsidRPr="00744C92">
              <w:rPr>
                <w:rFonts w:ascii="Times New Roman" w:hAnsi="Times New Roman"/>
                <w:b/>
                <w:bCs/>
                <w:iCs/>
              </w:rPr>
              <w:t>1</w:t>
            </w:r>
            <w:r>
              <w:rPr>
                <w:rFonts w:ascii="Times New Roman" w:hAnsi="Times New Roman"/>
                <w:b/>
                <w:bCs/>
                <w:iCs/>
              </w:rPr>
              <w:t>8</w:t>
            </w:r>
          </w:p>
        </w:tc>
        <w:tc>
          <w:tcPr>
            <w:tcW w:w="601" w:type="pct"/>
            <w:vMerge/>
          </w:tcPr>
          <w:p w:rsidR="00A13F79" w:rsidRPr="00744C92" w:rsidRDefault="00A13F79" w:rsidP="00A40842">
            <w:pPr>
              <w:spacing w:after="0" w:line="240" w:lineRule="auto"/>
              <w:jc w:val="center"/>
              <w:rPr>
                <w:rFonts w:ascii="Times New Roman" w:hAnsi="Times New Roman"/>
                <w:bCs/>
                <w:highlight w:val="yellow"/>
              </w:rPr>
            </w:pPr>
          </w:p>
        </w:tc>
        <w:tc>
          <w:tcPr>
            <w:tcW w:w="614" w:type="pct"/>
            <w:vMerge/>
          </w:tcPr>
          <w:p w:rsidR="00A13F79" w:rsidRPr="00744C92" w:rsidRDefault="00A13F79" w:rsidP="00A40842">
            <w:pPr>
              <w:suppressAutoHyphens/>
              <w:spacing w:after="0"/>
              <w:jc w:val="center"/>
              <w:rPr>
                <w:rFonts w:ascii="Times New Roman" w:hAnsi="Times New Roman"/>
                <w:bCs/>
              </w:rPr>
            </w:pPr>
          </w:p>
        </w:tc>
      </w:tr>
      <w:tr w:rsidR="00A13F79" w:rsidRPr="00744C92" w:rsidTr="00E35A8C">
        <w:trPr>
          <w:trHeight w:val="2827"/>
        </w:trPr>
        <w:tc>
          <w:tcPr>
            <w:tcW w:w="786" w:type="pct"/>
            <w:vMerge/>
          </w:tcPr>
          <w:p w:rsidR="00A13F79" w:rsidRPr="00744C92" w:rsidRDefault="00A13F79" w:rsidP="00A40842">
            <w:pPr>
              <w:spacing w:line="240" w:lineRule="auto"/>
              <w:rPr>
                <w:rFonts w:ascii="Times New Roman" w:hAnsi="Times New Roman"/>
                <w:b/>
                <w:bCs/>
                <w:highlight w:val="green"/>
              </w:rPr>
            </w:pPr>
          </w:p>
        </w:tc>
        <w:tc>
          <w:tcPr>
            <w:tcW w:w="2371" w:type="pct"/>
            <w:gridSpan w:val="2"/>
          </w:tcPr>
          <w:p w:rsidR="00A13F79" w:rsidRPr="009A3A76" w:rsidRDefault="00A13F79" w:rsidP="00707D89">
            <w:pPr>
              <w:pStyle w:val="affffff9"/>
              <w:numPr>
                <w:ilvl w:val="0"/>
                <w:numId w:val="27"/>
              </w:numPr>
              <w:suppressAutoHyphens/>
              <w:spacing w:before="0" w:after="0"/>
              <w:ind w:left="0" w:firstLine="53"/>
              <w:contextualSpacing/>
              <w:rPr>
                <w:sz w:val="22"/>
              </w:rPr>
            </w:pPr>
            <w:r w:rsidRPr="009A3A76">
              <w:rPr>
                <w:sz w:val="22"/>
              </w:rPr>
              <w:t>Выполнение входного контроля ЭРЭ и печатных плат</w:t>
            </w:r>
          </w:p>
          <w:p w:rsidR="00A13F79" w:rsidRPr="009A3A76" w:rsidRDefault="00A13F79" w:rsidP="00707D89">
            <w:pPr>
              <w:pStyle w:val="affffff9"/>
              <w:numPr>
                <w:ilvl w:val="0"/>
                <w:numId w:val="27"/>
              </w:numPr>
              <w:suppressAutoHyphens/>
              <w:spacing w:before="0" w:after="0"/>
              <w:ind w:left="0" w:firstLine="53"/>
              <w:contextualSpacing/>
              <w:rPr>
                <w:sz w:val="22"/>
              </w:rPr>
            </w:pPr>
            <w:r w:rsidRPr="009A3A76">
              <w:rPr>
                <w:sz w:val="22"/>
              </w:rPr>
              <w:t>Проверка электрических соединений по простым принципиальным схемам с помощью измерительных приборов</w:t>
            </w:r>
          </w:p>
          <w:p w:rsidR="00A13F79" w:rsidRPr="009A3A76" w:rsidRDefault="00A13F79" w:rsidP="00707D89">
            <w:pPr>
              <w:pStyle w:val="affffff9"/>
              <w:numPr>
                <w:ilvl w:val="0"/>
                <w:numId w:val="27"/>
              </w:numPr>
              <w:suppressAutoHyphens/>
              <w:spacing w:before="0" w:after="0"/>
              <w:ind w:left="0" w:firstLine="53"/>
              <w:contextualSpacing/>
              <w:rPr>
                <w:sz w:val="22"/>
              </w:rPr>
            </w:pPr>
            <w:r w:rsidRPr="009A3A76">
              <w:rPr>
                <w:sz w:val="22"/>
              </w:rPr>
              <w:t>Контроль качества печатного монтажа PTH-компонентов по МС IPC</w:t>
            </w:r>
          </w:p>
          <w:p w:rsidR="00A13F79" w:rsidRPr="009A3A76" w:rsidRDefault="00A13F79" w:rsidP="00707D89">
            <w:pPr>
              <w:pStyle w:val="affffff9"/>
              <w:numPr>
                <w:ilvl w:val="0"/>
                <w:numId w:val="27"/>
              </w:numPr>
              <w:suppressAutoHyphens/>
              <w:spacing w:before="0" w:after="0"/>
              <w:ind w:left="0" w:firstLine="53"/>
              <w:contextualSpacing/>
              <w:rPr>
                <w:sz w:val="22"/>
              </w:rPr>
            </w:pPr>
            <w:r w:rsidRPr="009A3A76">
              <w:rPr>
                <w:sz w:val="22"/>
              </w:rPr>
              <w:t>Контроль качества печатного монтажа SMD-компонентов по МС IPC</w:t>
            </w:r>
          </w:p>
          <w:p w:rsidR="00A13F79" w:rsidRPr="005015D4" w:rsidRDefault="00A13F79" w:rsidP="00707D89">
            <w:pPr>
              <w:pStyle w:val="affffff9"/>
              <w:numPr>
                <w:ilvl w:val="0"/>
                <w:numId w:val="27"/>
              </w:numPr>
              <w:ind w:left="0"/>
            </w:pPr>
            <w:r w:rsidRPr="005015D4">
              <w:rPr>
                <w:sz w:val="22"/>
              </w:rPr>
              <w:t>5</w:t>
            </w:r>
            <w:r>
              <w:t>.</w:t>
            </w:r>
            <w:r w:rsidRPr="005015D4">
              <w:rPr>
                <w:sz w:val="22"/>
              </w:rPr>
              <w:t>Контроль качества установки PTH-компонентов по МС IPC</w:t>
            </w:r>
          </w:p>
          <w:p w:rsidR="00A13F79" w:rsidRPr="00744C92" w:rsidRDefault="00A13F79" w:rsidP="005015D4">
            <w:pPr>
              <w:rPr>
                <w:highlight w:val="yellow"/>
              </w:rPr>
            </w:pPr>
            <w:r>
              <w:rPr>
                <w:rFonts w:ascii="Times New Roman" w:hAnsi="Times New Roman" w:cs="Times New Roman"/>
              </w:rPr>
              <w:t xml:space="preserve">6. </w:t>
            </w:r>
            <w:r w:rsidRPr="005015D4">
              <w:rPr>
                <w:rFonts w:ascii="Times New Roman" w:hAnsi="Times New Roman" w:cs="Times New Roman"/>
              </w:rPr>
              <w:t>Контроль качества установки SMD-компонентов по МС IPC</w:t>
            </w:r>
          </w:p>
        </w:tc>
        <w:tc>
          <w:tcPr>
            <w:tcW w:w="628" w:type="pct"/>
          </w:tcPr>
          <w:p w:rsidR="00A13F79" w:rsidRPr="009A3A76" w:rsidRDefault="00A13F79" w:rsidP="009A3A76">
            <w:pPr>
              <w:suppressAutoHyphens/>
              <w:spacing w:after="0" w:line="240" w:lineRule="auto"/>
              <w:rPr>
                <w:rFonts w:ascii="Times New Roman" w:hAnsi="Times New Roman"/>
              </w:rPr>
            </w:pPr>
            <w:r w:rsidRPr="009A3A76">
              <w:rPr>
                <w:rFonts w:ascii="Times New Roman" w:hAnsi="Times New Roman"/>
              </w:rPr>
              <w:t>2</w:t>
            </w:r>
          </w:p>
          <w:p w:rsidR="00A13F79" w:rsidRDefault="00A13F79" w:rsidP="009A3A76">
            <w:pPr>
              <w:suppressAutoHyphens/>
              <w:spacing w:after="0" w:line="240" w:lineRule="auto"/>
              <w:rPr>
                <w:rFonts w:ascii="Times New Roman" w:hAnsi="Times New Roman"/>
              </w:rPr>
            </w:pPr>
          </w:p>
          <w:p w:rsidR="00A13F79" w:rsidRPr="009A3A76" w:rsidRDefault="00A13F79" w:rsidP="009A3A76">
            <w:pPr>
              <w:suppressAutoHyphens/>
              <w:spacing w:after="0" w:line="240" w:lineRule="auto"/>
              <w:rPr>
                <w:rFonts w:ascii="Times New Roman" w:hAnsi="Times New Roman"/>
              </w:rPr>
            </w:pPr>
            <w:r>
              <w:rPr>
                <w:rFonts w:ascii="Times New Roman" w:hAnsi="Times New Roman"/>
              </w:rPr>
              <w:t>4</w:t>
            </w:r>
          </w:p>
          <w:p w:rsidR="00A13F79" w:rsidRDefault="00A13F79" w:rsidP="009A3A76">
            <w:pPr>
              <w:suppressAutoHyphens/>
              <w:spacing w:after="0" w:line="240" w:lineRule="auto"/>
              <w:rPr>
                <w:rFonts w:ascii="Times New Roman" w:hAnsi="Times New Roman"/>
              </w:rPr>
            </w:pPr>
          </w:p>
          <w:p w:rsidR="00A13F79" w:rsidRPr="009A3A76" w:rsidRDefault="00A13F79" w:rsidP="009A3A76">
            <w:pPr>
              <w:suppressAutoHyphens/>
              <w:spacing w:after="0" w:line="240" w:lineRule="auto"/>
              <w:rPr>
                <w:rFonts w:ascii="Times New Roman" w:hAnsi="Times New Roman"/>
              </w:rPr>
            </w:pPr>
            <w:r w:rsidRPr="009A3A76">
              <w:rPr>
                <w:rFonts w:ascii="Times New Roman" w:hAnsi="Times New Roman"/>
              </w:rPr>
              <w:t>2</w:t>
            </w:r>
          </w:p>
          <w:p w:rsidR="00A13F79" w:rsidRDefault="00A13F79" w:rsidP="009A3A76">
            <w:pPr>
              <w:suppressAutoHyphens/>
              <w:spacing w:after="0" w:line="240" w:lineRule="auto"/>
              <w:rPr>
                <w:rFonts w:ascii="Times New Roman" w:hAnsi="Times New Roman"/>
              </w:rPr>
            </w:pPr>
          </w:p>
          <w:p w:rsidR="00A13F79" w:rsidRPr="009A3A76" w:rsidRDefault="00A13F79" w:rsidP="009A3A76">
            <w:pPr>
              <w:suppressAutoHyphens/>
              <w:spacing w:after="0" w:line="240" w:lineRule="auto"/>
              <w:rPr>
                <w:rFonts w:ascii="Times New Roman" w:hAnsi="Times New Roman"/>
              </w:rPr>
            </w:pPr>
            <w:r w:rsidRPr="009A3A76">
              <w:rPr>
                <w:rFonts w:ascii="Times New Roman" w:hAnsi="Times New Roman"/>
              </w:rPr>
              <w:t>2</w:t>
            </w:r>
          </w:p>
          <w:p w:rsidR="00A13F79" w:rsidRDefault="00A13F79" w:rsidP="009A3A76">
            <w:pPr>
              <w:suppressAutoHyphens/>
              <w:spacing w:after="0" w:line="240" w:lineRule="auto"/>
              <w:rPr>
                <w:rFonts w:ascii="Times New Roman" w:hAnsi="Times New Roman"/>
              </w:rPr>
            </w:pPr>
          </w:p>
          <w:p w:rsidR="00A13F79" w:rsidRPr="009A3A76" w:rsidRDefault="00A13F79" w:rsidP="009A3A76">
            <w:pPr>
              <w:suppressAutoHyphens/>
              <w:spacing w:after="0" w:line="240" w:lineRule="auto"/>
              <w:rPr>
                <w:rFonts w:ascii="Times New Roman" w:hAnsi="Times New Roman"/>
              </w:rPr>
            </w:pPr>
            <w:r>
              <w:rPr>
                <w:rFonts w:ascii="Times New Roman" w:hAnsi="Times New Roman"/>
              </w:rPr>
              <w:t>4</w:t>
            </w:r>
          </w:p>
          <w:p w:rsidR="00A13F79" w:rsidRPr="009A3A76" w:rsidRDefault="00A13F79" w:rsidP="009A3A76">
            <w:pPr>
              <w:suppressAutoHyphens/>
              <w:spacing w:after="0" w:line="240" w:lineRule="auto"/>
              <w:rPr>
                <w:rFonts w:ascii="Times New Roman" w:hAnsi="Times New Roman"/>
                <w:bCs/>
                <w:iCs/>
              </w:rPr>
            </w:pPr>
            <w:r>
              <w:rPr>
                <w:rFonts w:ascii="Times New Roman" w:hAnsi="Times New Roman"/>
              </w:rPr>
              <w:t>4</w:t>
            </w:r>
          </w:p>
        </w:tc>
        <w:tc>
          <w:tcPr>
            <w:tcW w:w="601" w:type="pct"/>
            <w:vMerge/>
          </w:tcPr>
          <w:p w:rsidR="00A13F79" w:rsidRPr="00744C92" w:rsidRDefault="00A13F79" w:rsidP="00580E4C">
            <w:pPr>
              <w:widowControl w:val="0"/>
              <w:autoSpaceDE w:val="0"/>
              <w:autoSpaceDN w:val="0"/>
              <w:spacing w:after="0" w:line="240" w:lineRule="auto"/>
              <w:rPr>
                <w:rFonts w:ascii="Times New Roman" w:hAnsi="Times New Roman"/>
              </w:rPr>
            </w:pPr>
          </w:p>
        </w:tc>
        <w:tc>
          <w:tcPr>
            <w:tcW w:w="614" w:type="pct"/>
            <w:vMerge/>
          </w:tcPr>
          <w:p w:rsidR="00A13F79" w:rsidRPr="00744C92" w:rsidRDefault="00A13F79" w:rsidP="00A13F79">
            <w:pPr>
              <w:suppressAutoHyphens/>
              <w:spacing w:after="0"/>
              <w:jc w:val="both"/>
              <w:rPr>
                <w:rFonts w:ascii="Times New Roman" w:hAnsi="Times New Roman"/>
                <w:bCs/>
              </w:rPr>
            </w:pPr>
          </w:p>
        </w:tc>
      </w:tr>
      <w:tr w:rsidR="000F6655" w:rsidRPr="00744C92" w:rsidTr="004D32D5">
        <w:trPr>
          <w:trHeight w:val="259"/>
        </w:trPr>
        <w:tc>
          <w:tcPr>
            <w:tcW w:w="786" w:type="pct"/>
            <w:vMerge w:val="restart"/>
          </w:tcPr>
          <w:p w:rsidR="000F6655" w:rsidRPr="00744C92" w:rsidRDefault="000F6655" w:rsidP="00A40842">
            <w:pPr>
              <w:spacing w:line="240" w:lineRule="auto"/>
              <w:rPr>
                <w:rFonts w:ascii="Times New Roman" w:hAnsi="Times New Roman"/>
                <w:b/>
                <w:bCs/>
                <w:highlight w:val="green"/>
              </w:rPr>
            </w:pPr>
            <w:r w:rsidRPr="00744C92">
              <w:rPr>
                <w:rFonts w:ascii="Times New Roman" w:hAnsi="Times New Roman"/>
                <w:b/>
                <w:bCs/>
              </w:rPr>
              <w:t xml:space="preserve">Тема 1.3 Контроль </w:t>
            </w:r>
            <w:r w:rsidRPr="00744C92">
              <w:rPr>
                <w:rFonts w:ascii="Times New Roman" w:hAnsi="Times New Roman"/>
                <w:b/>
                <w:bCs/>
              </w:rPr>
              <w:lastRenderedPageBreak/>
              <w:t>качества сборки элементов, узлов, блоков и приборов различных видов электронной техники</w:t>
            </w:r>
          </w:p>
        </w:tc>
        <w:tc>
          <w:tcPr>
            <w:tcW w:w="2371" w:type="pct"/>
            <w:gridSpan w:val="2"/>
          </w:tcPr>
          <w:p w:rsidR="000F6655" w:rsidRPr="00744C92" w:rsidRDefault="000F6655" w:rsidP="00744C92">
            <w:pPr>
              <w:suppressAutoHyphens/>
              <w:spacing w:after="0" w:line="240" w:lineRule="auto"/>
              <w:rPr>
                <w:rFonts w:ascii="Times New Roman" w:hAnsi="Times New Roman"/>
              </w:rPr>
            </w:pPr>
            <w:r w:rsidRPr="00744C92">
              <w:rPr>
                <w:rFonts w:ascii="Times New Roman" w:hAnsi="Times New Roman"/>
                <w:b/>
                <w:bCs/>
              </w:rPr>
              <w:lastRenderedPageBreak/>
              <w:t>Содержание</w:t>
            </w:r>
          </w:p>
        </w:tc>
        <w:tc>
          <w:tcPr>
            <w:tcW w:w="628" w:type="pct"/>
          </w:tcPr>
          <w:p w:rsidR="000F6655" w:rsidRPr="00744C92" w:rsidRDefault="005015D4" w:rsidP="005015D4">
            <w:pPr>
              <w:suppressAutoHyphens/>
              <w:jc w:val="center"/>
              <w:rPr>
                <w:rFonts w:ascii="Times New Roman" w:hAnsi="Times New Roman"/>
                <w:b/>
                <w:bCs/>
                <w:iCs/>
              </w:rPr>
            </w:pPr>
            <w:r>
              <w:rPr>
                <w:rFonts w:ascii="Times New Roman" w:hAnsi="Times New Roman"/>
                <w:b/>
                <w:bCs/>
                <w:iCs/>
              </w:rPr>
              <w:t>22</w:t>
            </w:r>
          </w:p>
        </w:tc>
        <w:tc>
          <w:tcPr>
            <w:tcW w:w="601" w:type="pct"/>
          </w:tcPr>
          <w:p w:rsidR="000F6655" w:rsidRPr="00744C92" w:rsidRDefault="000F6655" w:rsidP="00A40842">
            <w:pPr>
              <w:spacing w:after="0" w:line="240" w:lineRule="auto"/>
              <w:rPr>
                <w:rFonts w:ascii="Times New Roman" w:hAnsi="Times New Roman"/>
                <w:bCs/>
                <w:highlight w:val="yellow"/>
              </w:rPr>
            </w:pPr>
          </w:p>
        </w:tc>
        <w:tc>
          <w:tcPr>
            <w:tcW w:w="614" w:type="pct"/>
          </w:tcPr>
          <w:p w:rsidR="000F6655" w:rsidRPr="00744C92" w:rsidRDefault="000F6655" w:rsidP="00A40842">
            <w:pPr>
              <w:suppressAutoHyphens/>
              <w:spacing w:after="0"/>
              <w:jc w:val="both"/>
              <w:rPr>
                <w:rFonts w:ascii="Times New Roman" w:hAnsi="Times New Roman"/>
                <w:bCs/>
              </w:rPr>
            </w:pPr>
          </w:p>
        </w:tc>
      </w:tr>
      <w:tr w:rsidR="00A13F79" w:rsidRPr="00744C92" w:rsidTr="00E87F8A">
        <w:trPr>
          <w:trHeight w:val="5473"/>
        </w:trPr>
        <w:tc>
          <w:tcPr>
            <w:tcW w:w="786" w:type="pct"/>
            <w:vMerge/>
            <w:tcBorders>
              <w:bottom w:val="single" w:sz="4" w:space="0" w:color="auto"/>
            </w:tcBorders>
          </w:tcPr>
          <w:p w:rsidR="00A13F79" w:rsidRPr="00744C92" w:rsidRDefault="00A13F79" w:rsidP="00A40842">
            <w:pPr>
              <w:spacing w:line="240" w:lineRule="auto"/>
              <w:rPr>
                <w:rFonts w:ascii="Times New Roman" w:hAnsi="Times New Roman"/>
                <w:b/>
                <w:bCs/>
                <w:highlight w:val="green"/>
              </w:rPr>
            </w:pPr>
          </w:p>
        </w:tc>
        <w:tc>
          <w:tcPr>
            <w:tcW w:w="2371" w:type="pct"/>
            <w:gridSpan w:val="2"/>
            <w:tcBorders>
              <w:bottom w:val="single" w:sz="4" w:space="0" w:color="auto"/>
            </w:tcBorders>
          </w:tcPr>
          <w:p w:rsidR="00A13F79" w:rsidRPr="009A3A76" w:rsidRDefault="00A13F79" w:rsidP="00707D89">
            <w:pPr>
              <w:pStyle w:val="affffff9"/>
              <w:numPr>
                <w:ilvl w:val="0"/>
                <w:numId w:val="29"/>
              </w:numPr>
              <w:suppressAutoHyphens/>
              <w:spacing w:before="0" w:after="0"/>
              <w:ind w:left="53" w:firstLine="0"/>
              <w:contextualSpacing/>
              <w:rPr>
                <w:sz w:val="22"/>
              </w:rPr>
            </w:pPr>
            <w:r w:rsidRPr="009A3A76">
              <w:rPr>
                <w:sz w:val="22"/>
              </w:rPr>
              <w:t xml:space="preserve">Организация контроля сборочных операций. Контрольные операции в технологическом процессе сборки элементов, узлов, блоков и приборов различных видов электронной техники. </w:t>
            </w:r>
          </w:p>
          <w:p w:rsidR="00A13F79" w:rsidRPr="009A3A76" w:rsidRDefault="00A13F79" w:rsidP="00707D89">
            <w:pPr>
              <w:pStyle w:val="affffff9"/>
              <w:numPr>
                <w:ilvl w:val="0"/>
                <w:numId w:val="29"/>
              </w:numPr>
              <w:suppressAutoHyphens/>
              <w:spacing w:before="0" w:after="0"/>
              <w:ind w:left="53" w:firstLine="0"/>
              <w:contextualSpacing/>
              <w:rPr>
                <w:sz w:val="22"/>
              </w:rPr>
            </w:pPr>
            <w:r w:rsidRPr="009A3A76">
              <w:rPr>
                <w:sz w:val="22"/>
              </w:rPr>
              <w:t>Методы контроля качества сборки и монтажа несущей конструкции первого уровня с низкой плотностью компоновки</w:t>
            </w:r>
          </w:p>
          <w:p w:rsidR="00A13F79" w:rsidRPr="009A3A76" w:rsidRDefault="00A13F79" w:rsidP="00707D89">
            <w:pPr>
              <w:pStyle w:val="affffff9"/>
              <w:numPr>
                <w:ilvl w:val="0"/>
                <w:numId w:val="29"/>
              </w:numPr>
              <w:suppressAutoHyphens/>
              <w:spacing w:before="0" w:after="0"/>
              <w:ind w:left="53" w:firstLine="0"/>
              <w:contextualSpacing/>
              <w:rPr>
                <w:sz w:val="22"/>
              </w:rPr>
            </w:pPr>
            <w:r w:rsidRPr="009A3A76">
              <w:rPr>
                <w:sz w:val="22"/>
              </w:rPr>
              <w:t>Принципы работы, устройства, технических возможностей контрольно-измерительного, диагностического и испытательного оборудования. Виды брака и способы его предупреждения</w:t>
            </w:r>
          </w:p>
          <w:p w:rsidR="00A13F79" w:rsidRPr="009A3A76" w:rsidRDefault="00A13F79" w:rsidP="00707D89">
            <w:pPr>
              <w:pStyle w:val="affffff9"/>
              <w:numPr>
                <w:ilvl w:val="0"/>
                <w:numId w:val="29"/>
              </w:numPr>
              <w:suppressAutoHyphens/>
              <w:spacing w:before="0" w:after="0"/>
              <w:ind w:left="0" w:firstLine="53"/>
              <w:contextualSpacing/>
            </w:pPr>
            <w:r w:rsidRPr="009A3A76">
              <w:rPr>
                <w:sz w:val="22"/>
              </w:rPr>
              <w:t>Диагностика и способы устранения неисправностей при выполнении сборочных работ элементов, узлов, блоков и приборов различных видов электронной техники</w:t>
            </w:r>
            <w:r>
              <w:rPr>
                <w:sz w:val="22"/>
              </w:rPr>
              <w:t>.</w:t>
            </w:r>
          </w:p>
        </w:tc>
        <w:tc>
          <w:tcPr>
            <w:tcW w:w="628" w:type="pct"/>
            <w:tcBorders>
              <w:bottom w:val="single" w:sz="4" w:space="0" w:color="auto"/>
            </w:tcBorders>
          </w:tcPr>
          <w:p w:rsidR="00A13F79" w:rsidRDefault="00A13F79" w:rsidP="009A3A76">
            <w:pPr>
              <w:suppressAutoHyphens/>
              <w:rPr>
                <w:rFonts w:ascii="Times New Roman" w:hAnsi="Times New Roman"/>
                <w:bCs/>
                <w:iCs/>
              </w:rPr>
            </w:pPr>
          </w:p>
          <w:p w:rsidR="00A13F79" w:rsidRPr="009A3A76" w:rsidRDefault="00A13F79" w:rsidP="009A3A76">
            <w:pPr>
              <w:suppressAutoHyphens/>
              <w:rPr>
                <w:rFonts w:ascii="Times New Roman" w:hAnsi="Times New Roman"/>
                <w:bCs/>
                <w:iCs/>
              </w:rPr>
            </w:pPr>
            <w:r w:rsidRPr="009A3A76">
              <w:rPr>
                <w:rFonts w:ascii="Times New Roman" w:hAnsi="Times New Roman"/>
                <w:bCs/>
                <w:iCs/>
              </w:rPr>
              <w:t>2</w:t>
            </w:r>
          </w:p>
          <w:p w:rsidR="00A13F79" w:rsidRPr="009A3A76" w:rsidRDefault="00A13F79" w:rsidP="009A3A76">
            <w:pPr>
              <w:suppressAutoHyphens/>
              <w:rPr>
                <w:rFonts w:ascii="Times New Roman" w:hAnsi="Times New Roman"/>
                <w:bCs/>
                <w:iCs/>
              </w:rPr>
            </w:pPr>
            <w:r w:rsidRPr="009A3A76">
              <w:rPr>
                <w:rFonts w:ascii="Times New Roman" w:hAnsi="Times New Roman"/>
                <w:bCs/>
                <w:iCs/>
              </w:rPr>
              <w:t>2</w:t>
            </w:r>
          </w:p>
          <w:p w:rsidR="00A13F79" w:rsidRDefault="00A13F79" w:rsidP="009A3A76">
            <w:pPr>
              <w:suppressAutoHyphens/>
              <w:rPr>
                <w:rFonts w:ascii="Times New Roman" w:hAnsi="Times New Roman"/>
                <w:bCs/>
                <w:iCs/>
              </w:rPr>
            </w:pPr>
            <w:r w:rsidRPr="009A3A76">
              <w:rPr>
                <w:rFonts w:ascii="Times New Roman" w:hAnsi="Times New Roman"/>
                <w:bCs/>
                <w:iCs/>
              </w:rPr>
              <w:t>2</w:t>
            </w:r>
          </w:p>
          <w:p w:rsidR="00A13F79" w:rsidRDefault="00A13F79" w:rsidP="009A3A76">
            <w:pPr>
              <w:suppressAutoHyphens/>
              <w:rPr>
                <w:rFonts w:ascii="Times New Roman" w:hAnsi="Times New Roman"/>
                <w:bCs/>
                <w:iCs/>
              </w:rPr>
            </w:pPr>
          </w:p>
          <w:p w:rsidR="00A13F79" w:rsidRPr="00744C92" w:rsidRDefault="00A13F79" w:rsidP="009A3A76">
            <w:pPr>
              <w:suppressAutoHyphens/>
              <w:rPr>
                <w:rFonts w:ascii="Times New Roman" w:hAnsi="Times New Roman"/>
                <w:b/>
                <w:bCs/>
                <w:iCs/>
              </w:rPr>
            </w:pPr>
            <w:r>
              <w:rPr>
                <w:rFonts w:ascii="Times New Roman" w:hAnsi="Times New Roman"/>
                <w:bCs/>
                <w:iCs/>
              </w:rPr>
              <w:t>2</w:t>
            </w:r>
          </w:p>
        </w:tc>
        <w:tc>
          <w:tcPr>
            <w:tcW w:w="601" w:type="pct"/>
            <w:vMerge w:val="restart"/>
          </w:tcPr>
          <w:p w:rsidR="00A13F79" w:rsidRPr="00CA0197" w:rsidRDefault="00A13F79" w:rsidP="00E35A8C">
            <w:pPr>
              <w:spacing w:after="0" w:line="240" w:lineRule="auto"/>
              <w:rPr>
                <w:rFonts w:ascii="Times New Roman" w:hAnsi="Times New Roman"/>
                <w:bCs/>
              </w:rPr>
            </w:pPr>
            <w:r w:rsidRPr="00CA0197">
              <w:rPr>
                <w:rFonts w:ascii="Times New Roman" w:hAnsi="Times New Roman"/>
                <w:bCs/>
              </w:rPr>
              <w:t>ПК 2.1, ПК 2.3</w:t>
            </w:r>
            <w:r>
              <w:rPr>
                <w:rFonts w:ascii="Times New Roman" w:hAnsi="Times New Roman"/>
                <w:bCs/>
              </w:rPr>
              <w:t>,  ПК 2.4</w:t>
            </w:r>
          </w:p>
          <w:p w:rsidR="00A13F79" w:rsidRPr="00CA0197" w:rsidRDefault="00A13F79" w:rsidP="00E35A8C">
            <w:pPr>
              <w:spacing w:after="0" w:line="240" w:lineRule="auto"/>
              <w:rPr>
                <w:rFonts w:ascii="Times New Roman" w:hAnsi="Times New Roman"/>
              </w:rPr>
            </w:pPr>
            <w:r w:rsidRPr="00CA0197">
              <w:rPr>
                <w:rFonts w:ascii="Times New Roman" w:hAnsi="Times New Roman"/>
              </w:rPr>
              <w:t>ОК 01, ОК 02,</w:t>
            </w:r>
          </w:p>
          <w:p w:rsidR="00A13F79" w:rsidRPr="00CA0197" w:rsidRDefault="00A13F79" w:rsidP="00A40842">
            <w:pPr>
              <w:widowControl w:val="0"/>
              <w:autoSpaceDE w:val="0"/>
              <w:autoSpaceDN w:val="0"/>
              <w:spacing w:after="0" w:line="240" w:lineRule="auto"/>
              <w:rPr>
                <w:rFonts w:ascii="Times New Roman" w:hAnsi="Times New Roman"/>
              </w:rPr>
            </w:pPr>
            <w:r w:rsidRPr="00CA0197">
              <w:rPr>
                <w:rFonts w:ascii="Times New Roman" w:hAnsi="Times New Roman"/>
              </w:rPr>
              <w:t xml:space="preserve">ОК 09, </w:t>
            </w:r>
          </w:p>
          <w:p w:rsidR="00A13F79" w:rsidRPr="00CA0197" w:rsidRDefault="00A13F79" w:rsidP="00A13F79">
            <w:pPr>
              <w:widowControl w:val="0"/>
              <w:autoSpaceDE w:val="0"/>
              <w:autoSpaceDN w:val="0"/>
              <w:spacing w:after="0" w:line="240" w:lineRule="auto"/>
              <w:ind w:left="9"/>
              <w:rPr>
                <w:rFonts w:ascii="Times New Roman" w:hAnsi="Times New Roman"/>
              </w:rPr>
            </w:pPr>
            <w:r w:rsidRPr="00CA0197">
              <w:rPr>
                <w:rFonts w:ascii="Times New Roman" w:hAnsi="Times New Roman"/>
              </w:rPr>
              <w:t xml:space="preserve">КК 1, КК </w:t>
            </w:r>
            <w:r>
              <w:rPr>
                <w:rFonts w:ascii="Times New Roman" w:hAnsi="Times New Roman"/>
              </w:rPr>
              <w:t>3</w:t>
            </w:r>
          </w:p>
        </w:tc>
        <w:tc>
          <w:tcPr>
            <w:tcW w:w="614" w:type="pct"/>
            <w:vMerge w:val="restart"/>
          </w:tcPr>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З2.1.03</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З2.1.04</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З2.1.05</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З2.1.06</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З2.1.07</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З2.1.10</w:t>
            </w:r>
          </w:p>
          <w:p w:rsidR="003B4D9E" w:rsidRDefault="003B4D9E" w:rsidP="003B4D9E">
            <w:pPr>
              <w:suppressAutoHyphens/>
              <w:spacing w:after="0"/>
              <w:jc w:val="both"/>
              <w:rPr>
                <w:rFonts w:ascii="Times New Roman" w:hAnsi="Times New Roman"/>
                <w:bCs/>
              </w:rPr>
            </w:pPr>
            <w:r w:rsidRPr="00744C92">
              <w:rPr>
                <w:rFonts w:ascii="Times New Roman" w:hAnsi="Times New Roman"/>
                <w:bCs/>
              </w:rPr>
              <w:t>З2.1.11</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З2.1.34</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З2.1.35</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З2.1.36</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З2.1.37</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З2.1.38</w:t>
            </w:r>
          </w:p>
          <w:p w:rsidR="003B4D9E" w:rsidRPr="00CA0197" w:rsidRDefault="003B4D9E" w:rsidP="003B4D9E">
            <w:pPr>
              <w:suppressAutoHyphens/>
              <w:spacing w:after="0" w:line="240" w:lineRule="auto"/>
              <w:jc w:val="both"/>
              <w:rPr>
                <w:rFonts w:ascii="Times New Roman" w:hAnsi="Times New Roman"/>
                <w:bCs/>
              </w:rPr>
            </w:pPr>
            <w:r w:rsidRPr="00CA0197">
              <w:rPr>
                <w:rFonts w:ascii="Times New Roman" w:hAnsi="Times New Roman"/>
                <w:bCs/>
              </w:rPr>
              <w:t>З2.1.39</w:t>
            </w:r>
          </w:p>
          <w:p w:rsidR="003B4D9E" w:rsidRDefault="003B4D9E" w:rsidP="003B4D9E">
            <w:pPr>
              <w:suppressAutoHyphens/>
              <w:spacing w:after="0"/>
              <w:jc w:val="both"/>
              <w:rPr>
                <w:rFonts w:ascii="Times New Roman" w:hAnsi="Times New Roman"/>
                <w:bCs/>
              </w:rPr>
            </w:pPr>
            <w:r w:rsidRPr="00CA0197">
              <w:rPr>
                <w:rFonts w:ascii="Times New Roman" w:hAnsi="Times New Roman"/>
                <w:bCs/>
              </w:rPr>
              <w:t>З2.1.40</w:t>
            </w:r>
            <w:r w:rsidRPr="00744C92">
              <w:rPr>
                <w:rFonts w:ascii="Times New Roman" w:hAnsi="Times New Roman"/>
                <w:bCs/>
              </w:rPr>
              <w:t xml:space="preserve"> </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З2.3.01</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З2.3.02</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З2.3.03</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З2.3.04</w:t>
            </w:r>
          </w:p>
          <w:p w:rsidR="003B4D9E" w:rsidRDefault="003B4D9E" w:rsidP="003B4D9E">
            <w:pPr>
              <w:suppressAutoHyphens/>
              <w:spacing w:after="0"/>
              <w:jc w:val="both"/>
              <w:rPr>
                <w:rFonts w:ascii="Times New Roman" w:hAnsi="Times New Roman"/>
                <w:bCs/>
              </w:rPr>
            </w:pPr>
            <w:r w:rsidRPr="00744C92">
              <w:rPr>
                <w:rFonts w:ascii="Times New Roman" w:hAnsi="Times New Roman"/>
                <w:bCs/>
              </w:rPr>
              <w:t xml:space="preserve">З2.3.05 </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З2.1.04</w:t>
            </w:r>
          </w:p>
          <w:p w:rsidR="003B4D9E" w:rsidRPr="00744C92" w:rsidRDefault="003B4D9E" w:rsidP="003B4D9E">
            <w:pPr>
              <w:widowControl w:val="0"/>
              <w:autoSpaceDE w:val="0"/>
              <w:autoSpaceDN w:val="0"/>
              <w:spacing w:after="0" w:line="240" w:lineRule="auto"/>
              <w:ind w:left="9"/>
              <w:rPr>
                <w:rFonts w:ascii="Times New Roman" w:hAnsi="Times New Roman"/>
              </w:rPr>
            </w:pPr>
            <w:r>
              <w:rPr>
                <w:rFonts w:ascii="Times New Roman" w:hAnsi="Times New Roman"/>
              </w:rPr>
              <w:t>З2.4.01</w:t>
            </w:r>
          </w:p>
          <w:p w:rsidR="003B4D9E" w:rsidRPr="00744C92" w:rsidRDefault="003B4D9E" w:rsidP="003B4D9E">
            <w:pPr>
              <w:widowControl w:val="0"/>
              <w:autoSpaceDE w:val="0"/>
              <w:autoSpaceDN w:val="0"/>
              <w:spacing w:after="0" w:line="240" w:lineRule="auto"/>
              <w:ind w:left="9"/>
              <w:rPr>
                <w:rFonts w:ascii="Times New Roman" w:hAnsi="Times New Roman"/>
              </w:rPr>
            </w:pPr>
            <w:r>
              <w:rPr>
                <w:rFonts w:ascii="Times New Roman" w:hAnsi="Times New Roman"/>
              </w:rPr>
              <w:t>З2.4.02</w:t>
            </w:r>
          </w:p>
          <w:p w:rsidR="00EE3330" w:rsidRDefault="003B4D9E" w:rsidP="003B4D9E">
            <w:pPr>
              <w:suppressAutoHyphens/>
              <w:spacing w:after="0" w:line="240" w:lineRule="auto"/>
              <w:jc w:val="both"/>
              <w:rPr>
                <w:rFonts w:ascii="Times New Roman" w:hAnsi="Times New Roman"/>
              </w:rPr>
            </w:pPr>
            <w:r>
              <w:rPr>
                <w:rFonts w:ascii="Times New Roman" w:hAnsi="Times New Roman"/>
              </w:rPr>
              <w:t>З2.4.03</w:t>
            </w:r>
          </w:p>
          <w:p w:rsidR="00A13F79" w:rsidRPr="00CA0197" w:rsidRDefault="00A13F79" w:rsidP="003B4D9E">
            <w:pPr>
              <w:suppressAutoHyphens/>
              <w:spacing w:after="0" w:line="240" w:lineRule="auto"/>
              <w:jc w:val="both"/>
              <w:rPr>
                <w:rFonts w:ascii="Times New Roman" w:hAnsi="Times New Roman"/>
                <w:bCs/>
              </w:rPr>
            </w:pPr>
            <w:r w:rsidRPr="00CA0197">
              <w:rPr>
                <w:rFonts w:ascii="Times New Roman" w:hAnsi="Times New Roman"/>
                <w:bCs/>
              </w:rPr>
              <w:t>Н2.1.02</w:t>
            </w:r>
          </w:p>
          <w:p w:rsidR="00A13F79" w:rsidRPr="00744C92" w:rsidRDefault="00A13F79" w:rsidP="00A13F79">
            <w:pPr>
              <w:suppressAutoHyphens/>
              <w:spacing w:after="0"/>
              <w:rPr>
                <w:rFonts w:ascii="Times New Roman" w:hAnsi="Times New Roman"/>
                <w:bCs/>
              </w:rPr>
            </w:pPr>
            <w:r w:rsidRPr="00744C92">
              <w:rPr>
                <w:rFonts w:ascii="Times New Roman" w:hAnsi="Times New Roman"/>
                <w:bCs/>
              </w:rPr>
              <w:t>У2.1.04</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У2.1.05</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У2.1.06</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У2.3.01</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У2.3.02</w:t>
            </w:r>
          </w:p>
          <w:p w:rsidR="00A13F79" w:rsidRPr="00744C92" w:rsidRDefault="00A13F79" w:rsidP="00A13F79">
            <w:pPr>
              <w:suppressAutoHyphens/>
              <w:spacing w:after="0"/>
              <w:jc w:val="both"/>
              <w:rPr>
                <w:rFonts w:ascii="Times New Roman" w:hAnsi="Times New Roman"/>
                <w:bCs/>
              </w:rPr>
            </w:pPr>
            <w:r w:rsidRPr="00744C92">
              <w:rPr>
                <w:rFonts w:ascii="Times New Roman" w:hAnsi="Times New Roman"/>
                <w:bCs/>
              </w:rPr>
              <w:t>У2.3.03</w:t>
            </w:r>
          </w:p>
          <w:p w:rsidR="00A13F79" w:rsidRDefault="00A13F79" w:rsidP="00A13F79">
            <w:pPr>
              <w:suppressAutoHyphens/>
              <w:spacing w:after="0"/>
              <w:jc w:val="both"/>
              <w:rPr>
                <w:rFonts w:ascii="Times New Roman" w:hAnsi="Times New Roman"/>
                <w:bCs/>
              </w:rPr>
            </w:pPr>
            <w:r w:rsidRPr="00744C92">
              <w:rPr>
                <w:rFonts w:ascii="Times New Roman" w:hAnsi="Times New Roman"/>
                <w:bCs/>
              </w:rPr>
              <w:t xml:space="preserve">У2.3.04 </w:t>
            </w:r>
          </w:p>
          <w:p w:rsidR="003B4D9E" w:rsidRDefault="003B4D9E" w:rsidP="003B4D9E">
            <w:pPr>
              <w:suppressAutoHyphens/>
              <w:spacing w:after="0"/>
              <w:jc w:val="both"/>
              <w:rPr>
                <w:rFonts w:ascii="Times New Roman" w:hAnsi="Times New Roman"/>
                <w:bCs/>
              </w:rPr>
            </w:pPr>
            <w:r w:rsidRPr="00744C92">
              <w:rPr>
                <w:rFonts w:ascii="Times New Roman" w:hAnsi="Times New Roman"/>
                <w:bCs/>
              </w:rPr>
              <w:t>Н2.1.04</w:t>
            </w:r>
          </w:p>
          <w:p w:rsidR="003B4D9E" w:rsidRPr="00744C92" w:rsidRDefault="003B4D9E" w:rsidP="003B4D9E">
            <w:pPr>
              <w:suppressAutoHyphens/>
              <w:spacing w:after="0"/>
              <w:jc w:val="both"/>
              <w:rPr>
                <w:rFonts w:ascii="Times New Roman" w:hAnsi="Times New Roman"/>
                <w:bCs/>
              </w:rPr>
            </w:pPr>
            <w:r w:rsidRPr="00744C92">
              <w:rPr>
                <w:rFonts w:ascii="Times New Roman" w:hAnsi="Times New Roman"/>
                <w:bCs/>
              </w:rPr>
              <w:t>Н2.3.01</w:t>
            </w:r>
          </w:p>
          <w:p w:rsidR="00A13F79" w:rsidRPr="00A13F79" w:rsidRDefault="00A13F79" w:rsidP="00A13F79">
            <w:pPr>
              <w:widowControl w:val="0"/>
              <w:autoSpaceDE w:val="0"/>
              <w:autoSpaceDN w:val="0"/>
              <w:spacing w:after="0" w:line="240" w:lineRule="auto"/>
              <w:ind w:left="9"/>
              <w:rPr>
                <w:rFonts w:ascii="Times New Roman" w:hAnsi="Times New Roman"/>
              </w:rPr>
            </w:pPr>
          </w:p>
        </w:tc>
      </w:tr>
      <w:tr w:rsidR="00A13F79" w:rsidRPr="00744C92" w:rsidTr="00A40842">
        <w:trPr>
          <w:trHeight w:val="96"/>
        </w:trPr>
        <w:tc>
          <w:tcPr>
            <w:tcW w:w="786" w:type="pct"/>
            <w:vMerge/>
          </w:tcPr>
          <w:p w:rsidR="00A13F79" w:rsidRPr="00744C92" w:rsidRDefault="00A13F79" w:rsidP="00A40842">
            <w:pPr>
              <w:spacing w:line="240" w:lineRule="auto"/>
              <w:rPr>
                <w:rFonts w:ascii="Times New Roman" w:hAnsi="Times New Roman"/>
                <w:b/>
                <w:bCs/>
                <w:highlight w:val="green"/>
              </w:rPr>
            </w:pPr>
          </w:p>
        </w:tc>
        <w:tc>
          <w:tcPr>
            <w:tcW w:w="2371" w:type="pct"/>
            <w:gridSpan w:val="2"/>
          </w:tcPr>
          <w:p w:rsidR="00A13F79" w:rsidRPr="00744C92" w:rsidRDefault="00A13F79" w:rsidP="00A40842">
            <w:pPr>
              <w:suppressAutoHyphens/>
              <w:spacing w:line="240" w:lineRule="auto"/>
              <w:rPr>
                <w:rFonts w:ascii="Times New Roman" w:hAnsi="Times New Roman"/>
              </w:rPr>
            </w:pPr>
            <w:r w:rsidRPr="00744C92">
              <w:rPr>
                <w:rFonts w:ascii="Times New Roman" w:hAnsi="Times New Roman"/>
                <w:b/>
                <w:bCs/>
              </w:rPr>
              <w:t>В том числе практических занятий и лабораторных работ</w:t>
            </w:r>
          </w:p>
        </w:tc>
        <w:tc>
          <w:tcPr>
            <w:tcW w:w="628" w:type="pct"/>
          </w:tcPr>
          <w:p w:rsidR="00A13F79" w:rsidRPr="00744C92" w:rsidRDefault="00A13F79" w:rsidP="00A40842">
            <w:pPr>
              <w:suppressAutoHyphens/>
              <w:jc w:val="center"/>
              <w:rPr>
                <w:rFonts w:ascii="Times New Roman" w:hAnsi="Times New Roman"/>
                <w:b/>
                <w:bCs/>
                <w:iCs/>
              </w:rPr>
            </w:pPr>
            <w:r>
              <w:rPr>
                <w:rFonts w:ascii="Times New Roman" w:hAnsi="Times New Roman"/>
                <w:b/>
                <w:bCs/>
                <w:iCs/>
              </w:rPr>
              <w:t>14</w:t>
            </w:r>
          </w:p>
        </w:tc>
        <w:tc>
          <w:tcPr>
            <w:tcW w:w="601" w:type="pct"/>
            <w:vMerge/>
          </w:tcPr>
          <w:p w:rsidR="00A13F79" w:rsidRPr="00744C92" w:rsidRDefault="00A13F79" w:rsidP="00A40842">
            <w:pPr>
              <w:spacing w:after="0" w:line="240" w:lineRule="auto"/>
              <w:rPr>
                <w:rFonts w:ascii="Times New Roman" w:hAnsi="Times New Roman"/>
                <w:bCs/>
                <w:highlight w:val="yellow"/>
              </w:rPr>
            </w:pPr>
          </w:p>
        </w:tc>
        <w:tc>
          <w:tcPr>
            <w:tcW w:w="614" w:type="pct"/>
            <w:vMerge/>
          </w:tcPr>
          <w:p w:rsidR="00A13F79" w:rsidRPr="00744C92" w:rsidRDefault="00A13F79" w:rsidP="00A40842">
            <w:pPr>
              <w:suppressAutoHyphens/>
              <w:spacing w:after="0"/>
              <w:jc w:val="both"/>
              <w:rPr>
                <w:rFonts w:ascii="Times New Roman" w:hAnsi="Times New Roman"/>
                <w:bCs/>
              </w:rPr>
            </w:pPr>
          </w:p>
        </w:tc>
      </w:tr>
      <w:tr w:rsidR="00A13F79" w:rsidRPr="00744C92" w:rsidTr="007E285A">
        <w:trPr>
          <w:trHeight w:val="3276"/>
        </w:trPr>
        <w:tc>
          <w:tcPr>
            <w:tcW w:w="786" w:type="pct"/>
            <w:vMerge/>
          </w:tcPr>
          <w:p w:rsidR="00A13F79" w:rsidRPr="00744C92" w:rsidRDefault="00A13F79" w:rsidP="00A40842">
            <w:pPr>
              <w:spacing w:line="240" w:lineRule="auto"/>
              <w:rPr>
                <w:rFonts w:ascii="Times New Roman" w:hAnsi="Times New Roman"/>
                <w:b/>
                <w:bCs/>
                <w:highlight w:val="green"/>
              </w:rPr>
            </w:pPr>
          </w:p>
        </w:tc>
        <w:tc>
          <w:tcPr>
            <w:tcW w:w="2371" w:type="pct"/>
            <w:gridSpan w:val="2"/>
          </w:tcPr>
          <w:p w:rsidR="00A13F79" w:rsidRPr="009A3A76" w:rsidRDefault="00A13F79" w:rsidP="00707D89">
            <w:pPr>
              <w:pStyle w:val="affffff9"/>
              <w:numPr>
                <w:ilvl w:val="0"/>
                <w:numId w:val="28"/>
              </w:numPr>
              <w:suppressAutoHyphens/>
              <w:spacing w:before="0" w:after="0"/>
              <w:contextualSpacing/>
              <w:rPr>
                <w:sz w:val="22"/>
              </w:rPr>
            </w:pPr>
            <w:r w:rsidRPr="009A3A76">
              <w:rPr>
                <w:sz w:val="22"/>
              </w:rPr>
              <w:t>Контроль качества сборки электронных устройств</w:t>
            </w:r>
          </w:p>
          <w:p w:rsidR="00A13F79" w:rsidRPr="009A3A76" w:rsidRDefault="00A13F79" w:rsidP="00707D89">
            <w:pPr>
              <w:pStyle w:val="affffff9"/>
              <w:numPr>
                <w:ilvl w:val="0"/>
                <w:numId w:val="28"/>
              </w:numPr>
              <w:suppressAutoHyphens/>
              <w:spacing w:before="0" w:after="0"/>
              <w:contextualSpacing/>
              <w:rPr>
                <w:sz w:val="22"/>
              </w:rPr>
            </w:pPr>
            <w:r w:rsidRPr="009A3A76">
              <w:rPr>
                <w:sz w:val="22"/>
              </w:rPr>
              <w:t>Оформление результатов диагностики и устранения неисправностей</w:t>
            </w:r>
          </w:p>
          <w:p w:rsidR="00A13F79" w:rsidRPr="009A3A76" w:rsidRDefault="00A13F79" w:rsidP="00707D89">
            <w:pPr>
              <w:pStyle w:val="affffff9"/>
              <w:numPr>
                <w:ilvl w:val="0"/>
                <w:numId w:val="28"/>
              </w:numPr>
              <w:suppressAutoHyphens/>
              <w:spacing w:before="0" w:after="0"/>
              <w:contextualSpacing/>
              <w:rPr>
                <w:sz w:val="22"/>
              </w:rPr>
            </w:pPr>
            <w:r w:rsidRPr="009A3A76">
              <w:rPr>
                <w:sz w:val="22"/>
              </w:rPr>
              <w:t>Диагностика неисправностей электронных устройств</w:t>
            </w:r>
          </w:p>
          <w:p w:rsidR="00A13F79" w:rsidRPr="009A3A76" w:rsidRDefault="00A13F79" w:rsidP="00707D89">
            <w:pPr>
              <w:pStyle w:val="affffff9"/>
              <w:numPr>
                <w:ilvl w:val="0"/>
                <w:numId w:val="28"/>
              </w:numPr>
              <w:suppressAutoHyphens/>
              <w:spacing w:before="0" w:after="0"/>
              <w:contextualSpacing/>
            </w:pPr>
            <w:r w:rsidRPr="009A3A76">
              <w:rPr>
                <w:sz w:val="22"/>
              </w:rPr>
              <w:t>Устранение неисправностей электронных устройств</w:t>
            </w:r>
          </w:p>
        </w:tc>
        <w:tc>
          <w:tcPr>
            <w:tcW w:w="628" w:type="pct"/>
          </w:tcPr>
          <w:p w:rsidR="00A13F79" w:rsidRPr="00832AF6" w:rsidRDefault="00A13F79" w:rsidP="005015D4">
            <w:pPr>
              <w:suppressAutoHyphens/>
              <w:spacing w:after="0"/>
              <w:contextualSpacing/>
              <w:rPr>
                <w:rFonts w:ascii="Times New Roman" w:hAnsi="Times New Roman"/>
                <w:bCs/>
                <w:iCs/>
              </w:rPr>
            </w:pPr>
            <w:r>
              <w:rPr>
                <w:rFonts w:ascii="Times New Roman" w:hAnsi="Times New Roman"/>
                <w:bCs/>
                <w:iCs/>
              </w:rPr>
              <w:t>4</w:t>
            </w:r>
          </w:p>
          <w:p w:rsidR="00A13F79" w:rsidRPr="00832AF6" w:rsidRDefault="00A13F79" w:rsidP="005015D4">
            <w:pPr>
              <w:suppressAutoHyphens/>
              <w:spacing w:after="0"/>
              <w:contextualSpacing/>
              <w:rPr>
                <w:rFonts w:ascii="Times New Roman" w:hAnsi="Times New Roman"/>
                <w:bCs/>
                <w:iCs/>
              </w:rPr>
            </w:pPr>
            <w:r w:rsidRPr="00832AF6">
              <w:rPr>
                <w:rFonts w:ascii="Times New Roman" w:hAnsi="Times New Roman"/>
                <w:bCs/>
                <w:iCs/>
              </w:rPr>
              <w:t>2</w:t>
            </w:r>
          </w:p>
          <w:p w:rsidR="00A13F79" w:rsidRDefault="00A13F79" w:rsidP="005015D4">
            <w:pPr>
              <w:suppressAutoHyphens/>
              <w:spacing w:after="0"/>
              <w:contextualSpacing/>
              <w:rPr>
                <w:rFonts w:ascii="Times New Roman" w:hAnsi="Times New Roman"/>
                <w:bCs/>
                <w:iCs/>
              </w:rPr>
            </w:pPr>
          </w:p>
          <w:p w:rsidR="00A13F79" w:rsidRPr="00832AF6" w:rsidRDefault="00A13F79" w:rsidP="005015D4">
            <w:pPr>
              <w:suppressAutoHyphens/>
              <w:spacing w:after="0"/>
              <w:contextualSpacing/>
              <w:rPr>
                <w:rFonts w:ascii="Times New Roman" w:hAnsi="Times New Roman"/>
                <w:bCs/>
                <w:iCs/>
              </w:rPr>
            </w:pPr>
            <w:r>
              <w:rPr>
                <w:rFonts w:ascii="Times New Roman" w:hAnsi="Times New Roman"/>
                <w:bCs/>
                <w:iCs/>
              </w:rPr>
              <w:t>4</w:t>
            </w:r>
          </w:p>
          <w:p w:rsidR="00A13F79" w:rsidRPr="00832AF6" w:rsidRDefault="00A13F79" w:rsidP="005015D4">
            <w:pPr>
              <w:suppressAutoHyphens/>
              <w:spacing w:after="0"/>
              <w:contextualSpacing/>
              <w:rPr>
                <w:rFonts w:ascii="Times New Roman" w:hAnsi="Times New Roman"/>
                <w:bCs/>
                <w:iCs/>
              </w:rPr>
            </w:pPr>
            <w:r>
              <w:rPr>
                <w:rFonts w:ascii="Times New Roman" w:hAnsi="Times New Roman"/>
                <w:bCs/>
                <w:iCs/>
              </w:rPr>
              <w:t>4</w:t>
            </w:r>
          </w:p>
        </w:tc>
        <w:tc>
          <w:tcPr>
            <w:tcW w:w="601" w:type="pct"/>
            <w:vMerge/>
          </w:tcPr>
          <w:p w:rsidR="00A13F79" w:rsidRPr="00744C92" w:rsidRDefault="00A13F79" w:rsidP="00A13F79">
            <w:pPr>
              <w:widowControl w:val="0"/>
              <w:autoSpaceDE w:val="0"/>
              <w:autoSpaceDN w:val="0"/>
              <w:spacing w:after="0" w:line="240" w:lineRule="auto"/>
              <w:ind w:left="9"/>
              <w:rPr>
                <w:rFonts w:ascii="Times New Roman" w:hAnsi="Times New Roman"/>
                <w:bCs/>
                <w:highlight w:val="yellow"/>
              </w:rPr>
            </w:pPr>
          </w:p>
        </w:tc>
        <w:tc>
          <w:tcPr>
            <w:tcW w:w="614" w:type="pct"/>
            <w:vMerge/>
          </w:tcPr>
          <w:p w:rsidR="00A13F79" w:rsidRPr="00744C92" w:rsidRDefault="00A13F79" w:rsidP="00A13F79">
            <w:pPr>
              <w:widowControl w:val="0"/>
              <w:autoSpaceDE w:val="0"/>
              <w:autoSpaceDN w:val="0"/>
              <w:spacing w:after="0" w:line="240" w:lineRule="auto"/>
              <w:ind w:left="9"/>
              <w:rPr>
                <w:rFonts w:ascii="Times New Roman" w:hAnsi="Times New Roman"/>
                <w:bCs/>
              </w:rPr>
            </w:pPr>
          </w:p>
        </w:tc>
      </w:tr>
      <w:tr w:rsidR="000F6655" w:rsidRPr="00744C92" w:rsidTr="00DD2DD8">
        <w:trPr>
          <w:trHeight w:val="620"/>
        </w:trPr>
        <w:tc>
          <w:tcPr>
            <w:tcW w:w="3157" w:type="pct"/>
            <w:gridSpan w:val="3"/>
          </w:tcPr>
          <w:p w:rsidR="000F6655" w:rsidRPr="00744C92" w:rsidRDefault="000F6655" w:rsidP="00DD2DD8">
            <w:pPr>
              <w:spacing w:after="120" w:line="240" w:lineRule="auto"/>
              <w:rPr>
                <w:rFonts w:ascii="Times New Roman" w:hAnsi="Times New Roman"/>
                <w:b/>
                <w:bCs/>
              </w:rPr>
            </w:pPr>
            <w:r w:rsidRPr="00744C92">
              <w:rPr>
                <w:rFonts w:ascii="Times New Roman" w:hAnsi="Times New Roman"/>
                <w:b/>
                <w:bCs/>
              </w:rPr>
              <w:lastRenderedPageBreak/>
              <w:t>Примерная тематика самостоятельной учебной работы при изучении раздела 1</w:t>
            </w:r>
          </w:p>
        </w:tc>
        <w:tc>
          <w:tcPr>
            <w:tcW w:w="628" w:type="pct"/>
          </w:tcPr>
          <w:p w:rsidR="000F6655" w:rsidRPr="00744C92" w:rsidRDefault="000F6655" w:rsidP="00A40842">
            <w:pPr>
              <w:suppressAutoHyphens/>
              <w:jc w:val="center"/>
              <w:rPr>
                <w:rFonts w:ascii="Times New Roman" w:hAnsi="Times New Roman"/>
                <w:b/>
                <w:bCs/>
                <w:iCs/>
              </w:rPr>
            </w:pPr>
          </w:p>
        </w:tc>
        <w:tc>
          <w:tcPr>
            <w:tcW w:w="601" w:type="pct"/>
          </w:tcPr>
          <w:p w:rsidR="000F6655" w:rsidRPr="00744C92" w:rsidRDefault="000F6655" w:rsidP="00A40842">
            <w:pPr>
              <w:suppressAutoHyphens/>
              <w:rPr>
                <w:rFonts w:ascii="Times New Roman" w:hAnsi="Times New Roman"/>
                <w:b/>
                <w:i/>
              </w:rPr>
            </w:pPr>
          </w:p>
        </w:tc>
        <w:tc>
          <w:tcPr>
            <w:tcW w:w="614" w:type="pct"/>
          </w:tcPr>
          <w:p w:rsidR="000F6655" w:rsidRPr="00744C92" w:rsidRDefault="000F6655" w:rsidP="00A40842">
            <w:pPr>
              <w:suppressAutoHyphens/>
              <w:rPr>
                <w:rFonts w:ascii="Times New Roman" w:hAnsi="Times New Roman"/>
                <w:b/>
                <w:i/>
              </w:rPr>
            </w:pPr>
          </w:p>
        </w:tc>
      </w:tr>
      <w:tr w:rsidR="000F6655" w:rsidRPr="00744C92" w:rsidTr="00A40842">
        <w:trPr>
          <w:trHeight w:val="96"/>
        </w:trPr>
        <w:tc>
          <w:tcPr>
            <w:tcW w:w="3157" w:type="pct"/>
            <w:gridSpan w:val="3"/>
          </w:tcPr>
          <w:p w:rsidR="000F6655" w:rsidRPr="00744C92" w:rsidRDefault="000F6655" w:rsidP="00A40842">
            <w:pPr>
              <w:spacing w:after="120" w:line="240" w:lineRule="auto"/>
              <w:rPr>
                <w:rFonts w:ascii="Times New Roman" w:hAnsi="Times New Roman"/>
                <w:b/>
                <w:bCs/>
              </w:rPr>
            </w:pPr>
            <w:r w:rsidRPr="00744C92">
              <w:rPr>
                <w:rFonts w:ascii="Times New Roman" w:hAnsi="Times New Roman"/>
                <w:b/>
                <w:bCs/>
              </w:rPr>
              <w:t>Раздел 2 Испытания узлов, блоков и приборов различных видов электронной техники</w:t>
            </w:r>
          </w:p>
        </w:tc>
        <w:tc>
          <w:tcPr>
            <w:tcW w:w="628" w:type="pct"/>
          </w:tcPr>
          <w:p w:rsidR="000F6655" w:rsidRPr="00744C92" w:rsidRDefault="000F6655" w:rsidP="00A40842">
            <w:pPr>
              <w:suppressAutoHyphens/>
              <w:jc w:val="center"/>
              <w:rPr>
                <w:rFonts w:ascii="Times New Roman" w:hAnsi="Times New Roman"/>
                <w:b/>
                <w:bCs/>
                <w:iCs/>
              </w:rPr>
            </w:pPr>
            <w:r w:rsidRPr="00744C92">
              <w:rPr>
                <w:rFonts w:ascii="Times New Roman" w:hAnsi="Times New Roman"/>
                <w:b/>
                <w:bCs/>
                <w:iCs/>
              </w:rPr>
              <w:t>56/38</w:t>
            </w:r>
          </w:p>
        </w:tc>
        <w:tc>
          <w:tcPr>
            <w:tcW w:w="601" w:type="pct"/>
          </w:tcPr>
          <w:p w:rsidR="000F6655" w:rsidRPr="00744C92" w:rsidRDefault="000F6655" w:rsidP="00A40842">
            <w:pPr>
              <w:suppressAutoHyphens/>
              <w:rPr>
                <w:rFonts w:ascii="Times New Roman" w:hAnsi="Times New Roman"/>
                <w:b/>
                <w:i/>
              </w:rPr>
            </w:pPr>
          </w:p>
        </w:tc>
        <w:tc>
          <w:tcPr>
            <w:tcW w:w="614" w:type="pct"/>
          </w:tcPr>
          <w:p w:rsidR="000F6655" w:rsidRPr="00744C92" w:rsidRDefault="000F6655" w:rsidP="00A40842">
            <w:pPr>
              <w:suppressAutoHyphens/>
              <w:rPr>
                <w:rFonts w:ascii="Times New Roman" w:hAnsi="Times New Roman"/>
                <w:b/>
                <w:i/>
              </w:rPr>
            </w:pPr>
          </w:p>
        </w:tc>
      </w:tr>
      <w:tr w:rsidR="000F6655" w:rsidRPr="00744C92" w:rsidTr="00A40842">
        <w:trPr>
          <w:trHeight w:val="96"/>
        </w:trPr>
        <w:tc>
          <w:tcPr>
            <w:tcW w:w="3157" w:type="pct"/>
            <w:gridSpan w:val="3"/>
          </w:tcPr>
          <w:p w:rsidR="000F6655" w:rsidRPr="00744C92" w:rsidRDefault="003926F6" w:rsidP="00A40842">
            <w:pPr>
              <w:spacing w:after="120" w:line="240" w:lineRule="auto"/>
              <w:rPr>
                <w:rFonts w:ascii="Times New Roman" w:hAnsi="Times New Roman"/>
                <w:b/>
                <w:bCs/>
              </w:rPr>
            </w:pPr>
            <w:r w:rsidRPr="00744C92">
              <w:rPr>
                <w:rFonts w:ascii="Times New Roman" w:hAnsi="Times New Roman"/>
                <w:b/>
                <w:bCs/>
              </w:rPr>
              <w:t>МДК 02.02</w:t>
            </w:r>
            <w:r w:rsidR="000F6655" w:rsidRPr="00744C92">
              <w:rPr>
                <w:rFonts w:ascii="Times New Roman" w:hAnsi="Times New Roman"/>
                <w:b/>
                <w:bCs/>
              </w:rPr>
              <w:t xml:space="preserve"> Испытания узлов, блоков и приборов различных видов электронной техники</w:t>
            </w:r>
          </w:p>
        </w:tc>
        <w:tc>
          <w:tcPr>
            <w:tcW w:w="628" w:type="pct"/>
          </w:tcPr>
          <w:p w:rsidR="000F6655" w:rsidRPr="00744C92" w:rsidRDefault="000F6655" w:rsidP="00A40842">
            <w:pPr>
              <w:suppressAutoHyphens/>
              <w:jc w:val="center"/>
              <w:rPr>
                <w:rFonts w:ascii="Times New Roman" w:hAnsi="Times New Roman"/>
                <w:b/>
                <w:bCs/>
                <w:iCs/>
              </w:rPr>
            </w:pPr>
            <w:r w:rsidRPr="00744C92">
              <w:rPr>
                <w:rFonts w:ascii="Times New Roman" w:hAnsi="Times New Roman"/>
                <w:b/>
                <w:bCs/>
                <w:iCs/>
              </w:rPr>
              <w:t>56/38</w:t>
            </w:r>
          </w:p>
        </w:tc>
        <w:tc>
          <w:tcPr>
            <w:tcW w:w="601" w:type="pct"/>
          </w:tcPr>
          <w:p w:rsidR="000F6655" w:rsidRPr="00744C92" w:rsidRDefault="000F6655" w:rsidP="00A40842">
            <w:pPr>
              <w:suppressAutoHyphens/>
              <w:rPr>
                <w:rFonts w:ascii="Times New Roman" w:hAnsi="Times New Roman"/>
                <w:b/>
                <w:i/>
              </w:rPr>
            </w:pPr>
          </w:p>
        </w:tc>
        <w:tc>
          <w:tcPr>
            <w:tcW w:w="614" w:type="pct"/>
          </w:tcPr>
          <w:p w:rsidR="000F6655" w:rsidRPr="00744C92" w:rsidRDefault="000F6655" w:rsidP="00A40842">
            <w:pPr>
              <w:suppressAutoHyphens/>
              <w:rPr>
                <w:rFonts w:ascii="Times New Roman" w:hAnsi="Times New Roman"/>
                <w:b/>
                <w:i/>
              </w:rPr>
            </w:pPr>
          </w:p>
        </w:tc>
      </w:tr>
      <w:tr w:rsidR="00911544" w:rsidRPr="00744C92" w:rsidTr="00A40842">
        <w:trPr>
          <w:trHeight w:val="195"/>
        </w:trPr>
        <w:tc>
          <w:tcPr>
            <w:tcW w:w="792" w:type="pct"/>
            <w:gridSpan w:val="2"/>
            <w:vMerge w:val="restart"/>
          </w:tcPr>
          <w:p w:rsidR="00911544" w:rsidRPr="00744C92" w:rsidRDefault="00911544" w:rsidP="00A40842">
            <w:pPr>
              <w:spacing w:after="120" w:line="240" w:lineRule="auto"/>
              <w:rPr>
                <w:rFonts w:ascii="Times New Roman" w:hAnsi="Times New Roman"/>
                <w:b/>
                <w:bCs/>
              </w:rPr>
            </w:pPr>
            <w:r w:rsidRPr="00744C92">
              <w:rPr>
                <w:rFonts w:ascii="Times New Roman" w:hAnsi="Times New Roman"/>
                <w:b/>
                <w:bCs/>
              </w:rPr>
              <w:t>Тема 2.1 Надежность и ремонтопригодность электронной техники</w:t>
            </w:r>
          </w:p>
        </w:tc>
        <w:tc>
          <w:tcPr>
            <w:tcW w:w="2365" w:type="pct"/>
          </w:tcPr>
          <w:p w:rsidR="00911544" w:rsidRPr="00744C92" w:rsidRDefault="00911544" w:rsidP="00A40842">
            <w:pPr>
              <w:spacing w:after="120" w:line="240" w:lineRule="auto"/>
              <w:rPr>
                <w:rFonts w:ascii="Times New Roman" w:hAnsi="Times New Roman"/>
                <w:b/>
                <w:bCs/>
              </w:rPr>
            </w:pPr>
            <w:r w:rsidRPr="00744C92">
              <w:rPr>
                <w:rFonts w:ascii="Times New Roman" w:hAnsi="Times New Roman"/>
                <w:b/>
                <w:bCs/>
              </w:rPr>
              <w:t>Содержание</w:t>
            </w:r>
          </w:p>
        </w:tc>
        <w:tc>
          <w:tcPr>
            <w:tcW w:w="628" w:type="pct"/>
          </w:tcPr>
          <w:p w:rsidR="00911544" w:rsidRPr="00744C92" w:rsidRDefault="00911544" w:rsidP="00A40842">
            <w:pPr>
              <w:suppressAutoHyphens/>
              <w:jc w:val="center"/>
              <w:rPr>
                <w:rFonts w:ascii="Times New Roman" w:hAnsi="Times New Roman"/>
                <w:b/>
                <w:bCs/>
                <w:iCs/>
              </w:rPr>
            </w:pPr>
            <w:r w:rsidRPr="00744C92">
              <w:rPr>
                <w:rFonts w:ascii="Times New Roman" w:hAnsi="Times New Roman"/>
                <w:b/>
                <w:bCs/>
                <w:iCs/>
              </w:rPr>
              <w:t>12</w:t>
            </w:r>
          </w:p>
        </w:tc>
        <w:tc>
          <w:tcPr>
            <w:tcW w:w="601" w:type="pct"/>
          </w:tcPr>
          <w:p w:rsidR="00911544" w:rsidRPr="00744C92" w:rsidRDefault="00911544" w:rsidP="00A40842">
            <w:pPr>
              <w:suppressAutoHyphens/>
              <w:rPr>
                <w:rFonts w:ascii="Times New Roman" w:hAnsi="Times New Roman"/>
                <w:b/>
                <w:i/>
              </w:rPr>
            </w:pPr>
          </w:p>
        </w:tc>
        <w:tc>
          <w:tcPr>
            <w:tcW w:w="614" w:type="pct"/>
          </w:tcPr>
          <w:p w:rsidR="00911544" w:rsidRPr="00744C92" w:rsidRDefault="00911544" w:rsidP="00A40842">
            <w:pPr>
              <w:suppressAutoHyphens/>
              <w:rPr>
                <w:rFonts w:ascii="Times New Roman" w:hAnsi="Times New Roman"/>
                <w:b/>
                <w:i/>
              </w:rPr>
            </w:pPr>
          </w:p>
        </w:tc>
      </w:tr>
      <w:tr w:rsidR="00EE3330" w:rsidRPr="00744C92" w:rsidTr="007E285A">
        <w:trPr>
          <w:trHeight w:val="2184"/>
        </w:trPr>
        <w:tc>
          <w:tcPr>
            <w:tcW w:w="792" w:type="pct"/>
            <w:gridSpan w:val="2"/>
            <w:vMerge/>
          </w:tcPr>
          <w:p w:rsidR="00EE3330" w:rsidRPr="00744C92" w:rsidRDefault="00EE3330" w:rsidP="00A40842">
            <w:pPr>
              <w:spacing w:after="120" w:line="240" w:lineRule="auto"/>
              <w:rPr>
                <w:rFonts w:ascii="Times New Roman" w:hAnsi="Times New Roman"/>
                <w:b/>
                <w:bCs/>
              </w:rPr>
            </w:pPr>
          </w:p>
        </w:tc>
        <w:tc>
          <w:tcPr>
            <w:tcW w:w="2365" w:type="pct"/>
          </w:tcPr>
          <w:p w:rsidR="00EE3330" w:rsidRPr="00744C92" w:rsidRDefault="00EE3330" w:rsidP="00A40842">
            <w:pPr>
              <w:spacing w:after="120" w:line="240" w:lineRule="auto"/>
              <w:rPr>
                <w:rFonts w:ascii="Times New Roman" w:hAnsi="Times New Roman"/>
                <w:b/>
                <w:bCs/>
              </w:rPr>
            </w:pPr>
            <w:r w:rsidRPr="00744C92">
              <w:rPr>
                <w:rFonts w:ascii="Times New Roman" w:hAnsi="Times New Roman"/>
              </w:rPr>
              <w:t>1. Основные понятия о надежности РЭА. Расчет надежности. Пути повышения надежности РЭА</w:t>
            </w:r>
          </w:p>
          <w:p w:rsidR="00EE3330" w:rsidRPr="00744C92" w:rsidRDefault="00EE3330" w:rsidP="003926F6">
            <w:pPr>
              <w:spacing w:after="120" w:line="240" w:lineRule="auto"/>
              <w:rPr>
                <w:rFonts w:ascii="Times New Roman" w:hAnsi="Times New Roman"/>
                <w:b/>
                <w:bCs/>
              </w:rPr>
            </w:pPr>
            <w:r w:rsidRPr="00744C92">
              <w:rPr>
                <w:rFonts w:ascii="Times New Roman" w:hAnsi="Times New Roman"/>
              </w:rPr>
              <w:t xml:space="preserve">2. Понятие о ремонтопригодности. Сбор и анализ информации о ремонтопригодности. </w:t>
            </w:r>
          </w:p>
        </w:tc>
        <w:tc>
          <w:tcPr>
            <w:tcW w:w="628" w:type="pct"/>
          </w:tcPr>
          <w:p w:rsidR="00EE3330" w:rsidRDefault="00EE3330" w:rsidP="00A40842">
            <w:pPr>
              <w:suppressAutoHyphens/>
              <w:jc w:val="center"/>
              <w:rPr>
                <w:rFonts w:ascii="Times New Roman" w:hAnsi="Times New Roman"/>
                <w:bCs/>
                <w:iCs/>
              </w:rPr>
            </w:pPr>
          </w:p>
          <w:p w:rsidR="00EE3330" w:rsidRPr="00744C92" w:rsidRDefault="00EE3330" w:rsidP="00A40842">
            <w:pPr>
              <w:suppressAutoHyphens/>
              <w:jc w:val="center"/>
              <w:rPr>
                <w:rFonts w:ascii="Times New Roman" w:hAnsi="Times New Roman"/>
                <w:bCs/>
                <w:iCs/>
              </w:rPr>
            </w:pPr>
            <w:r>
              <w:rPr>
                <w:rFonts w:ascii="Times New Roman" w:hAnsi="Times New Roman"/>
                <w:bCs/>
                <w:iCs/>
              </w:rPr>
              <w:t>4</w:t>
            </w:r>
          </w:p>
        </w:tc>
        <w:tc>
          <w:tcPr>
            <w:tcW w:w="601" w:type="pct"/>
            <w:vMerge w:val="restart"/>
          </w:tcPr>
          <w:p w:rsidR="00EE3330" w:rsidRPr="00B25A04" w:rsidRDefault="00EE3330" w:rsidP="003B4D9E">
            <w:pPr>
              <w:widowControl w:val="0"/>
              <w:autoSpaceDE w:val="0"/>
              <w:autoSpaceDN w:val="0"/>
              <w:spacing w:after="0" w:line="240" w:lineRule="auto"/>
              <w:ind w:left="9"/>
              <w:rPr>
                <w:rFonts w:ascii="Times New Roman" w:hAnsi="Times New Roman"/>
              </w:rPr>
            </w:pPr>
            <w:r>
              <w:rPr>
                <w:rFonts w:ascii="Times New Roman" w:hAnsi="Times New Roman"/>
              </w:rPr>
              <w:t>ПК.2.2, ПК 2.3.</w:t>
            </w:r>
          </w:p>
          <w:p w:rsidR="00EE3330" w:rsidRPr="00B25A04" w:rsidRDefault="00EE3330" w:rsidP="00A40842">
            <w:pPr>
              <w:widowControl w:val="0"/>
              <w:autoSpaceDE w:val="0"/>
              <w:autoSpaceDN w:val="0"/>
              <w:spacing w:after="0" w:line="240" w:lineRule="auto"/>
              <w:ind w:left="9"/>
              <w:rPr>
                <w:rFonts w:ascii="Times New Roman" w:hAnsi="Times New Roman"/>
              </w:rPr>
            </w:pPr>
            <w:r w:rsidRPr="00B25A04">
              <w:rPr>
                <w:rFonts w:ascii="Times New Roman" w:hAnsi="Times New Roman"/>
              </w:rPr>
              <w:t xml:space="preserve">ОК 01, ОК 02, </w:t>
            </w:r>
          </w:p>
          <w:p w:rsidR="00EE3330" w:rsidRPr="00B25A04" w:rsidRDefault="00EE3330" w:rsidP="00A40842">
            <w:pPr>
              <w:widowControl w:val="0"/>
              <w:autoSpaceDE w:val="0"/>
              <w:autoSpaceDN w:val="0"/>
              <w:spacing w:after="0" w:line="240" w:lineRule="auto"/>
              <w:ind w:left="9"/>
              <w:rPr>
                <w:rFonts w:ascii="Times New Roman" w:hAnsi="Times New Roman"/>
              </w:rPr>
            </w:pPr>
            <w:r w:rsidRPr="00B25A04">
              <w:rPr>
                <w:rFonts w:ascii="Times New Roman" w:hAnsi="Times New Roman"/>
              </w:rPr>
              <w:t>ОК 09</w:t>
            </w:r>
          </w:p>
          <w:p w:rsidR="00EE3330" w:rsidRPr="00B25A04" w:rsidRDefault="00EE3330" w:rsidP="00A40842">
            <w:pPr>
              <w:widowControl w:val="0"/>
              <w:autoSpaceDE w:val="0"/>
              <w:autoSpaceDN w:val="0"/>
              <w:spacing w:after="0" w:line="240" w:lineRule="auto"/>
              <w:ind w:left="9"/>
              <w:rPr>
                <w:rFonts w:ascii="Times New Roman" w:hAnsi="Times New Roman"/>
              </w:rPr>
            </w:pPr>
            <w:r w:rsidRPr="00B25A04">
              <w:rPr>
                <w:rFonts w:ascii="Times New Roman" w:hAnsi="Times New Roman"/>
              </w:rPr>
              <w:t xml:space="preserve">КК 1, КК </w:t>
            </w:r>
            <w:r>
              <w:rPr>
                <w:rFonts w:ascii="Times New Roman" w:hAnsi="Times New Roman"/>
              </w:rPr>
              <w:t>3</w:t>
            </w:r>
          </w:p>
          <w:p w:rsidR="00EE3330" w:rsidRPr="00B25A04" w:rsidRDefault="00EE3330" w:rsidP="00A40842">
            <w:pPr>
              <w:widowControl w:val="0"/>
              <w:autoSpaceDE w:val="0"/>
              <w:autoSpaceDN w:val="0"/>
              <w:spacing w:after="0" w:line="240" w:lineRule="auto"/>
              <w:ind w:left="9"/>
              <w:rPr>
                <w:rFonts w:ascii="Times New Roman" w:hAnsi="Times New Roman"/>
              </w:rPr>
            </w:pPr>
          </w:p>
        </w:tc>
        <w:tc>
          <w:tcPr>
            <w:tcW w:w="614" w:type="pct"/>
            <w:vMerge w:val="restart"/>
          </w:tcPr>
          <w:p w:rsidR="00EE3330" w:rsidRPr="00B25A04" w:rsidRDefault="00EE3330" w:rsidP="003B4D9E">
            <w:pPr>
              <w:suppressAutoHyphens/>
              <w:spacing w:after="0"/>
              <w:jc w:val="both"/>
              <w:rPr>
                <w:rFonts w:ascii="Times New Roman" w:hAnsi="Times New Roman"/>
                <w:bCs/>
              </w:rPr>
            </w:pPr>
            <w:r w:rsidRPr="00B25A04">
              <w:rPr>
                <w:rFonts w:ascii="Times New Roman" w:hAnsi="Times New Roman"/>
                <w:bCs/>
              </w:rPr>
              <w:t>З2.3.01</w:t>
            </w:r>
          </w:p>
          <w:p w:rsidR="00EE3330" w:rsidRPr="00B25A04" w:rsidRDefault="00EE3330" w:rsidP="003B4D9E">
            <w:pPr>
              <w:suppressAutoHyphens/>
              <w:spacing w:after="0"/>
              <w:jc w:val="both"/>
              <w:rPr>
                <w:rFonts w:ascii="Times New Roman" w:hAnsi="Times New Roman"/>
                <w:bCs/>
              </w:rPr>
            </w:pPr>
            <w:r w:rsidRPr="00B25A04">
              <w:rPr>
                <w:rFonts w:ascii="Times New Roman" w:hAnsi="Times New Roman"/>
                <w:bCs/>
              </w:rPr>
              <w:t>З2.3.02</w:t>
            </w:r>
          </w:p>
          <w:p w:rsidR="00EE3330" w:rsidRPr="00B25A04" w:rsidRDefault="00EE3330" w:rsidP="003B4D9E">
            <w:pPr>
              <w:suppressAutoHyphens/>
              <w:spacing w:after="0"/>
              <w:jc w:val="both"/>
              <w:rPr>
                <w:rFonts w:ascii="Times New Roman" w:hAnsi="Times New Roman"/>
                <w:bCs/>
              </w:rPr>
            </w:pPr>
            <w:r w:rsidRPr="00B25A04">
              <w:rPr>
                <w:rFonts w:ascii="Times New Roman" w:hAnsi="Times New Roman"/>
                <w:bCs/>
              </w:rPr>
              <w:t>З2.3.03</w:t>
            </w:r>
          </w:p>
          <w:p w:rsidR="00EE3330" w:rsidRPr="00B25A04" w:rsidRDefault="00EE3330" w:rsidP="003B4D9E">
            <w:pPr>
              <w:suppressAutoHyphens/>
              <w:spacing w:after="0"/>
              <w:jc w:val="both"/>
              <w:rPr>
                <w:rFonts w:ascii="Times New Roman" w:hAnsi="Times New Roman"/>
                <w:bCs/>
              </w:rPr>
            </w:pPr>
            <w:r w:rsidRPr="00B25A04">
              <w:rPr>
                <w:rFonts w:ascii="Times New Roman" w:hAnsi="Times New Roman"/>
                <w:bCs/>
              </w:rPr>
              <w:t>З2.3.04</w:t>
            </w:r>
          </w:p>
          <w:p w:rsidR="00EE3330" w:rsidRDefault="00EE3330" w:rsidP="003B4D9E">
            <w:pPr>
              <w:suppressAutoHyphens/>
              <w:spacing w:after="0"/>
              <w:jc w:val="both"/>
              <w:rPr>
                <w:rFonts w:ascii="Times New Roman" w:hAnsi="Times New Roman"/>
                <w:bCs/>
              </w:rPr>
            </w:pPr>
            <w:r w:rsidRPr="00B25A04">
              <w:rPr>
                <w:rFonts w:ascii="Times New Roman" w:hAnsi="Times New Roman"/>
                <w:bCs/>
              </w:rPr>
              <w:t>З2.3.05</w:t>
            </w:r>
          </w:p>
          <w:p w:rsidR="00EE3330" w:rsidRPr="00744C92" w:rsidRDefault="00EE3330"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w:t>
            </w:r>
            <w:r>
              <w:rPr>
                <w:rFonts w:ascii="Times New Roman" w:hAnsi="Times New Roman"/>
              </w:rPr>
              <w:t>2</w:t>
            </w:r>
            <w:r w:rsidRPr="00744C92">
              <w:rPr>
                <w:rFonts w:ascii="Times New Roman" w:hAnsi="Times New Roman"/>
              </w:rPr>
              <w:t>.2.02</w:t>
            </w:r>
          </w:p>
          <w:p w:rsidR="00EE3330" w:rsidRPr="00744C92" w:rsidRDefault="00EE3330"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w:t>
            </w:r>
            <w:r>
              <w:rPr>
                <w:rFonts w:ascii="Times New Roman" w:hAnsi="Times New Roman"/>
              </w:rPr>
              <w:t>2</w:t>
            </w:r>
            <w:r w:rsidRPr="00744C92">
              <w:rPr>
                <w:rFonts w:ascii="Times New Roman" w:hAnsi="Times New Roman"/>
              </w:rPr>
              <w:t>.2.04</w:t>
            </w:r>
          </w:p>
          <w:p w:rsidR="00EE3330" w:rsidRDefault="00EE3330" w:rsidP="003B4D9E">
            <w:pPr>
              <w:suppressAutoHyphens/>
              <w:spacing w:after="0"/>
              <w:jc w:val="both"/>
              <w:rPr>
                <w:rFonts w:ascii="Times New Roman" w:hAnsi="Times New Roman"/>
              </w:rPr>
            </w:pPr>
            <w:r w:rsidRPr="00744C92">
              <w:rPr>
                <w:rFonts w:ascii="Times New Roman" w:hAnsi="Times New Roman"/>
              </w:rPr>
              <w:t>У</w:t>
            </w:r>
            <w:r>
              <w:rPr>
                <w:rFonts w:ascii="Times New Roman" w:hAnsi="Times New Roman"/>
              </w:rPr>
              <w:t>2.2.17</w:t>
            </w:r>
          </w:p>
          <w:p w:rsidR="00EE3330" w:rsidRPr="00B25A04" w:rsidRDefault="00EE3330" w:rsidP="003B4D9E">
            <w:pPr>
              <w:suppressAutoHyphens/>
              <w:spacing w:after="0"/>
              <w:jc w:val="both"/>
              <w:rPr>
                <w:rFonts w:ascii="Times New Roman" w:hAnsi="Times New Roman"/>
                <w:bCs/>
              </w:rPr>
            </w:pPr>
            <w:r w:rsidRPr="00B25A04">
              <w:rPr>
                <w:rFonts w:ascii="Times New Roman" w:hAnsi="Times New Roman"/>
                <w:bCs/>
              </w:rPr>
              <w:t>У2.3.02</w:t>
            </w:r>
          </w:p>
          <w:p w:rsidR="00EE3330" w:rsidRPr="00B25A04" w:rsidRDefault="00EE3330" w:rsidP="00300174">
            <w:pPr>
              <w:suppressAutoHyphens/>
              <w:spacing w:after="0"/>
              <w:jc w:val="both"/>
              <w:rPr>
                <w:rFonts w:ascii="Times New Roman" w:hAnsi="Times New Roman"/>
                <w:bCs/>
              </w:rPr>
            </w:pPr>
            <w:r w:rsidRPr="00B25A04">
              <w:rPr>
                <w:rFonts w:ascii="Times New Roman" w:hAnsi="Times New Roman"/>
                <w:bCs/>
              </w:rPr>
              <w:t>У2.3.03</w:t>
            </w:r>
          </w:p>
          <w:p w:rsidR="00EE3330" w:rsidRPr="00B25A04" w:rsidRDefault="00EE3330" w:rsidP="00300174">
            <w:pPr>
              <w:suppressAutoHyphens/>
              <w:spacing w:after="0"/>
              <w:jc w:val="both"/>
              <w:rPr>
                <w:rFonts w:ascii="Times New Roman" w:hAnsi="Times New Roman"/>
                <w:bCs/>
              </w:rPr>
            </w:pPr>
            <w:r>
              <w:rPr>
                <w:rFonts w:ascii="Times New Roman" w:hAnsi="Times New Roman"/>
                <w:bCs/>
              </w:rPr>
              <w:t>Н2.3.01</w:t>
            </w:r>
          </w:p>
        </w:tc>
      </w:tr>
      <w:tr w:rsidR="00EE3330" w:rsidRPr="00744C92" w:rsidTr="00A40842">
        <w:trPr>
          <w:trHeight w:val="277"/>
        </w:trPr>
        <w:tc>
          <w:tcPr>
            <w:tcW w:w="792" w:type="pct"/>
            <w:gridSpan w:val="2"/>
            <w:vMerge/>
          </w:tcPr>
          <w:p w:rsidR="00EE3330" w:rsidRPr="00744C92" w:rsidRDefault="00EE3330" w:rsidP="00A40842">
            <w:pPr>
              <w:spacing w:after="120" w:line="240" w:lineRule="auto"/>
              <w:rPr>
                <w:rFonts w:ascii="Times New Roman" w:hAnsi="Times New Roman"/>
                <w:b/>
                <w:bCs/>
              </w:rPr>
            </w:pPr>
          </w:p>
        </w:tc>
        <w:tc>
          <w:tcPr>
            <w:tcW w:w="2365" w:type="pct"/>
          </w:tcPr>
          <w:p w:rsidR="00EE3330" w:rsidRPr="00744C92" w:rsidRDefault="00EE3330" w:rsidP="00A40842">
            <w:pPr>
              <w:spacing w:after="120" w:line="240" w:lineRule="auto"/>
              <w:rPr>
                <w:rFonts w:ascii="Times New Roman" w:hAnsi="Times New Roman"/>
                <w:bCs/>
              </w:rPr>
            </w:pPr>
            <w:r w:rsidRPr="00744C92">
              <w:rPr>
                <w:rFonts w:ascii="Times New Roman" w:hAnsi="Times New Roman"/>
                <w:b/>
                <w:bCs/>
              </w:rPr>
              <w:t>В том числе практических занятий и лабораторных работ</w:t>
            </w:r>
          </w:p>
        </w:tc>
        <w:tc>
          <w:tcPr>
            <w:tcW w:w="628" w:type="pct"/>
          </w:tcPr>
          <w:p w:rsidR="00EE3330" w:rsidRPr="00744C92" w:rsidRDefault="00EE3330" w:rsidP="00A40842">
            <w:pPr>
              <w:suppressAutoHyphens/>
              <w:jc w:val="center"/>
              <w:rPr>
                <w:rFonts w:ascii="Times New Roman" w:hAnsi="Times New Roman"/>
                <w:b/>
                <w:bCs/>
                <w:iCs/>
              </w:rPr>
            </w:pPr>
            <w:r w:rsidRPr="00744C92">
              <w:rPr>
                <w:rFonts w:ascii="Times New Roman" w:hAnsi="Times New Roman"/>
                <w:b/>
                <w:bCs/>
                <w:iCs/>
              </w:rPr>
              <w:t>8</w:t>
            </w:r>
          </w:p>
        </w:tc>
        <w:tc>
          <w:tcPr>
            <w:tcW w:w="601" w:type="pct"/>
            <w:vMerge/>
          </w:tcPr>
          <w:p w:rsidR="00EE3330" w:rsidRPr="00744C92" w:rsidRDefault="00EE3330" w:rsidP="00A40842">
            <w:pPr>
              <w:suppressAutoHyphens/>
              <w:rPr>
                <w:rFonts w:ascii="Times New Roman" w:hAnsi="Times New Roman"/>
                <w:b/>
                <w:i/>
              </w:rPr>
            </w:pPr>
          </w:p>
        </w:tc>
        <w:tc>
          <w:tcPr>
            <w:tcW w:w="614" w:type="pct"/>
            <w:vMerge/>
          </w:tcPr>
          <w:p w:rsidR="00EE3330" w:rsidRPr="00744C92" w:rsidRDefault="00EE3330" w:rsidP="00A40842">
            <w:pPr>
              <w:suppressAutoHyphens/>
              <w:rPr>
                <w:rFonts w:ascii="Times New Roman" w:hAnsi="Times New Roman"/>
                <w:b/>
                <w:i/>
              </w:rPr>
            </w:pPr>
          </w:p>
        </w:tc>
      </w:tr>
      <w:tr w:rsidR="00EE3330" w:rsidRPr="00744C92" w:rsidTr="00911544">
        <w:trPr>
          <w:trHeight w:val="1265"/>
        </w:trPr>
        <w:tc>
          <w:tcPr>
            <w:tcW w:w="792" w:type="pct"/>
            <w:gridSpan w:val="2"/>
            <w:vMerge/>
          </w:tcPr>
          <w:p w:rsidR="00EE3330" w:rsidRPr="00744C92" w:rsidRDefault="00EE3330" w:rsidP="00A40842">
            <w:pPr>
              <w:spacing w:after="120" w:line="240" w:lineRule="auto"/>
              <w:rPr>
                <w:rFonts w:ascii="Times New Roman" w:hAnsi="Times New Roman"/>
                <w:b/>
                <w:bCs/>
              </w:rPr>
            </w:pPr>
          </w:p>
        </w:tc>
        <w:tc>
          <w:tcPr>
            <w:tcW w:w="2365" w:type="pct"/>
          </w:tcPr>
          <w:p w:rsidR="00EE3330" w:rsidRPr="00744C92" w:rsidRDefault="00EE3330" w:rsidP="00A40842">
            <w:pPr>
              <w:spacing w:after="120" w:line="240" w:lineRule="auto"/>
              <w:rPr>
                <w:rFonts w:ascii="Times New Roman" w:hAnsi="Times New Roman"/>
                <w:bCs/>
              </w:rPr>
            </w:pPr>
            <w:r w:rsidRPr="00744C92">
              <w:rPr>
                <w:rFonts w:ascii="Times New Roman" w:hAnsi="Times New Roman"/>
                <w:bCs/>
              </w:rPr>
              <w:t>Расчет надежности различных видов электронной техники</w:t>
            </w:r>
          </w:p>
          <w:p w:rsidR="00EE3330" w:rsidRPr="00744C92" w:rsidRDefault="00EE3330" w:rsidP="003926F6">
            <w:pPr>
              <w:spacing w:after="120" w:line="240" w:lineRule="auto"/>
              <w:rPr>
                <w:rFonts w:ascii="Times New Roman" w:hAnsi="Times New Roman"/>
                <w:bCs/>
              </w:rPr>
            </w:pPr>
            <w:r w:rsidRPr="00744C92">
              <w:rPr>
                <w:rFonts w:ascii="Times New Roman" w:hAnsi="Times New Roman"/>
                <w:bCs/>
              </w:rPr>
              <w:t>Исследование ремонтопригодности различных видов электронной техники</w:t>
            </w:r>
          </w:p>
        </w:tc>
        <w:tc>
          <w:tcPr>
            <w:tcW w:w="628" w:type="pct"/>
          </w:tcPr>
          <w:p w:rsidR="00EE3330" w:rsidRPr="00744C92" w:rsidRDefault="00EE3330" w:rsidP="00911544">
            <w:pPr>
              <w:suppressAutoHyphens/>
              <w:rPr>
                <w:rFonts w:ascii="Times New Roman" w:hAnsi="Times New Roman"/>
                <w:bCs/>
                <w:iCs/>
              </w:rPr>
            </w:pPr>
            <w:r w:rsidRPr="00744C92">
              <w:rPr>
                <w:rFonts w:ascii="Times New Roman" w:hAnsi="Times New Roman"/>
                <w:bCs/>
                <w:iCs/>
              </w:rPr>
              <w:t>4</w:t>
            </w:r>
          </w:p>
          <w:p w:rsidR="00EE3330" w:rsidRPr="00744C92" w:rsidRDefault="00EE3330" w:rsidP="00911544">
            <w:pPr>
              <w:tabs>
                <w:tab w:val="left" w:pos="735"/>
                <w:tab w:val="center" w:pos="833"/>
              </w:tabs>
              <w:suppressAutoHyphens/>
              <w:rPr>
                <w:rFonts w:ascii="Times New Roman" w:hAnsi="Times New Roman"/>
                <w:bCs/>
                <w:iCs/>
              </w:rPr>
            </w:pPr>
            <w:r w:rsidRPr="00744C92">
              <w:rPr>
                <w:rFonts w:ascii="Times New Roman" w:hAnsi="Times New Roman"/>
                <w:bCs/>
                <w:iCs/>
              </w:rPr>
              <w:t>4</w:t>
            </w:r>
          </w:p>
        </w:tc>
        <w:tc>
          <w:tcPr>
            <w:tcW w:w="601" w:type="pct"/>
            <w:vMerge/>
          </w:tcPr>
          <w:p w:rsidR="00EE3330" w:rsidRPr="00744C92" w:rsidRDefault="00EE3330" w:rsidP="00B25A04">
            <w:pPr>
              <w:widowControl w:val="0"/>
              <w:autoSpaceDE w:val="0"/>
              <w:autoSpaceDN w:val="0"/>
              <w:spacing w:after="0" w:line="240" w:lineRule="auto"/>
              <w:ind w:left="9"/>
              <w:rPr>
                <w:rFonts w:ascii="Times New Roman" w:hAnsi="Times New Roman"/>
              </w:rPr>
            </w:pPr>
          </w:p>
        </w:tc>
        <w:tc>
          <w:tcPr>
            <w:tcW w:w="614" w:type="pct"/>
            <w:vMerge/>
          </w:tcPr>
          <w:p w:rsidR="00EE3330" w:rsidRPr="00744C92" w:rsidRDefault="00EE3330" w:rsidP="0014065B">
            <w:pPr>
              <w:widowControl w:val="0"/>
              <w:autoSpaceDE w:val="0"/>
              <w:autoSpaceDN w:val="0"/>
              <w:spacing w:after="0" w:line="240" w:lineRule="auto"/>
              <w:ind w:left="9"/>
              <w:rPr>
                <w:rFonts w:ascii="Times New Roman" w:hAnsi="Times New Roman"/>
              </w:rPr>
            </w:pPr>
          </w:p>
        </w:tc>
      </w:tr>
      <w:tr w:rsidR="000F6655" w:rsidRPr="00744C92" w:rsidTr="00A40842">
        <w:trPr>
          <w:trHeight w:val="96"/>
        </w:trPr>
        <w:tc>
          <w:tcPr>
            <w:tcW w:w="792" w:type="pct"/>
            <w:gridSpan w:val="2"/>
            <w:vMerge w:val="restart"/>
          </w:tcPr>
          <w:p w:rsidR="000F6655" w:rsidRPr="00744C92" w:rsidRDefault="000F6655" w:rsidP="00A40842">
            <w:pPr>
              <w:spacing w:after="120" w:line="240" w:lineRule="auto"/>
              <w:rPr>
                <w:rFonts w:ascii="Times New Roman" w:hAnsi="Times New Roman"/>
                <w:b/>
                <w:bCs/>
              </w:rPr>
            </w:pPr>
            <w:r w:rsidRPr="00744C92">
              <w:rPr>
                <w:rFonts w:ascii="Times New Roman" w:hAnsi="Times New Roman"/>
                <w:b/>
                <w:bCs/>
              </w:rPr>
              <w:t>Тема 2.2 Испытания различных видов электронной техники</w:t>
            </w:r>
          </w:p>
        </w:tc>
        <w:tc>
          <w:tcPr>
            <w:tcW w:w="2365" w:type="pct"/>
          </w:tcPr>
          <w:p w:rsidR="000F6655" w:rsidRPr="00744C92" w:rsidRDefault="000F6655" w:rsidP="00A40842">
            <w:pPr>
              <w:spacing w:after="120" w:line="240" w:lineRule="auto"/>
              <w:rPr>
                <w:rFonts w:ascii="Times New Roman" w:hAnsi="Times New Roman"/>
                <w:bCs/>
              </w:rPr>
            </w:pPr>
            <w:r w:rsidRPr="00744C92">
              <w:rPr>
                <w:rFonts w:ascii="Times New Roman" w:hAnsi="Times New Roman"/>
                <w:b/>
                <w:bCs/>
              </w:rPr>
              <w:t>Содержание</w:t>
            </w:r>
          </w:p>
        </w:tc>
        <w:tc>
          <w:tcPr>
            <w:tcW w:w="628" w:type="pct"/>
          </w:tcPr>
          <w:p w:rsidR="000F6655" w:rsidRPr="00744C92" w:rsidRDefault="00DE0C3B" w:rsidP="00911544">
            <w:pPr>
              <w:suppressAutoHyphens/>
              <w:jc w:val="center"/>
              <w:rPr>
                <w:rFonts w:ascii="Times New Roman" w:hAnsi="Times New Roman"/>
                <w:b/>
                <w:bCs/>
                <w:iCs/>
              </w:rPr>
            </w:pPr>
            <w:r w:rsidRPr="00744C92">
              <w:rPr>
                <w:rFonts w:ascii="Times New Roman" w:hAnsi="Times New Roman"/>
                <w:b/>
                <w:bCs/>
                <w:iCs/>
              </w:rPr>
              <w:t>4</w:t>
            </w:r>
            <w:r w:rsidR="00911544">
              <w:rPr>
                <w:rFonts w:ascii="Times New Roman" w:hAnsi="Times New Roman"/>
                <w:b/>
                <w:bCs/>
                <w:iCs/>
              </w:rPr>
              <w:t>4</w:t>
            </w:r>
          </w:p>
        </w:tc>
        <w:tc>
          <w:tcPr>
            <w:tcW w:w="601" w:type="pct"/>
          </w:tcPr>
          <w:p w:rsidR="000F6655" w:rsidRPr="00744C92" w:rsidRDefault="000F6655" w:rsidP="00A40842">
            <w:pPr>
              <w:suppressAutoHyphens/>
              <w:rPr>
                <w:rFonts w:ascii="Times New Roman" w:hAnsi="Times New Roman"/>
                <w:b/>
                <w:i/>
              </w:rPr>
            </w:pPr>
          </w:p>
        </w:tc>
        <w:tc>
          <w:tcPr>
            <w:tcW w:w="614" w:type="pct"/>
          </w:tcPr>
          <w:p w:rsidR="000F6655" w:rsidRPr="00744C92" w:rsidRDefault="000F6655" w:rsidP="00A40842">
            <w:pPr>
              <w:suppressAutoHyphens/>
              <w:rPr>
                <w:rFonts w:ascii="Times New Roman" w:hAnsi="Times New Roman"/>
                <w:b/>
                <w:i/>
              </w:rPr>
            </w:pPr>
          </w:p>
        </w:tc>
      </w:tr>
      <w:tr w:rsidR="003B4D9E" w:rsidRPr="00744C92" w:rsidTr="003B4D9E">
        <w:trPr>
          <w:trHeight w:val="971"/>
        </w:trPr>
        <w:tc>
          <w:tcPr>
            <w:tcW w:w="792" w:type="pct"/>
            <w:gridSpan w:val="2"/>
            <w:vMerge/>
          </w:tcPr>
          <w:p w:rsidR="003B4D9E" w:rsidRPr="00744C92" w:rsidRDefault="003B4D9E" w:rsidP="00A40842">
            <w:pPr>
              <w:spacing w:after="120" w:line="240" w:lineRule="auto"/>
              <w:rPr>
                <w:rFonts w:ascii="Times New Roman" w:hAnsi="Times New Roman"/>
                <w:b/>
                <w:bCs/>
              </w:rPr>
            </w:pPr>
          </w:p>
        </w:tc>
        <w:tc>
          <w:tcPr>
            <w:tcW w:w="2365" w:type="pct"/>
          </w:tcPr>
          <w:p w:rsidR="003B4D9E" w:rsidRPr="00744C92" w:rsidRDefault="003B4D9E" w:rsidP="00A40842">
            <w:pPr>
              <w:spacing w:after="120" w:line="240" w:lineRule="auto"/>
              <w:rPr>
                <w:rFonts w:ascii="Times New Roman" w:hAnsi="Times New Roman"/>
                <w:bCs/>
              </w:rPr>
            </w:pPr>
            <w:r w:rsidRPr="00744C92">
              <w:rPr>
                <w:rFonts w:ascii="Times New Roman" w:hAnsi="Times New Roman"/>
                <w:bCs/>
              </w:rPr>
              <w:t>1. Цели испытаний. Категории испытаний. Структура испытаний. Методы проведения испытаний несущей конструкции первого уровня РЭА</w:t>
            </w:r>
          </w:p>
          <w:p w:rsidR="003B4D9E" w:rsidRPr="00744C92" w:rsidRDefault="003B4D9E" w:rsidP="00A40842">
            <w:pPr>
              <w:spacing w:after="120" w:line="240" w:lineRule="auto"/>
              <w:rPr>
                <w:rFonts w:ascii="Times New Roman" w:hAnsi="Times New Roman"/>
                <w:bCs/>
              </w:rPr>
            </w:pPr>
            <w:r w:rsidRPr="00744C92">
              <w:rPr>
                <w:rFonts w:ascii="Times New Roman" w:hAnsi="Times New Roman"/>
                <w:bCs/>
              </w:rPr>
              <w:t>2. Виды испытаний. Классификации испытаний по характеру внешних воздействий. Программа и методика испытаний РЭА</w:t>
            </w:r>
          </w:p>
          <w:p w:rsidR="003B4D9E" w:rsidRPr="00744C92" w:rsidRDefault="003B4D9E" w:rsidP="00A40842">
            <w:pPr>
              <w:spacing w:after="120" w:line="240" w:lineRule="auto"/>
              <w:rPr>
                <w:rFonts w:ascii="Times New Roman" w:hAnsi="Times New Roman"/>
                <w:bCs/>
              </w:rPr>
            </w:pPr>
            <w:r w:rsidRPr="00744C92">
              <w:rPr>
                <w:rFonts w:ascii="Times New Roman" w:hAnsi="Times New Roman"/>
                <w:bCs/>
              </w:rPr>
              <w:t>3. Испытательное оборудование. Принципы работы, устройство и технические возможности испытательного оборудования</w:t>
            </w:r>
          </w:p>
          <w:p w:rsidR="003B4D9E" w:rsidRPr="00744C92" w:rsidRDefault="003B4D9E" w:rsidP="00A40842">
            <w:pPr>
              <w:spacing w:after="120" w:line="240" w:lineRule="auto"/>
              <w:rPr>
                <w:rFonts w:ascii="Times New Roman" w:hAnsi="Times New Roman"/>
                <w:bCs/>
              </w:rPr>
            </w:pPr>
            <w:r w:rsidRPr="00744C92">
              <w:rPr>
                <w:rFonts w:ascii="Times New Roman" w:hAnsi="Times New Roman"/>
                <w:bCs/>
              </w:rPr>
              <w:t>4. Методы обработки результатов испытаний с использованием средств вычислительной техники</w:t>
            </w:r>
          </w:p>
          <w:p w:rsidR="003B4D9E" w:rsidRPr="00744C92" w:rsidRDefault="003B4D9E" w:rsidP="00A40842">
            <w:pPr>
              <w:spacing w:after="120" w:line="240" w:lineRule="auto"/>
              <w:rPr>
                <w:rFonts w:ascii="Times New Roman" w:hAnsi="Times New Roman"/>
                <w:bCs/>
              </w:rPr>
            </w:pPr>
            <w:r w:rsidRPr="00744C92">
              <w:rPr>
                <w:rFonts w:ascii="Times New Roman" w:hAnsi="Times New Roman"/>
                <w:bCs/>
              </w:rPr>
              <w:t xml:space="preserve">5. Виды технической документации по результатам контроля параметров РЭА. Правила оформления технической документации по </w:t>
            </w:r>
            <w:r w:rsidRPr="00744C92">
              <w:rPr>
                <w:rFonts w:ascii="Times New Roman" w:hAnsi="Times New Roman"/>
                <w:bCs/>
              </w:rPr>
              <w:lastRenderedPageBreak/>
              <w:t>результатам контроля параметров РЭА</w:t>
            </w:r>
          </w:p>
        </w:tc>
        <w:tc>
          <w:tcPr>
            <w:tcW w:w="628" w:type="pct"/>
          </w:tcPr>
          <w:p w:rsidR="003B4D9E" w:rsidRPr="00744C92" w:rsidRDefault="003B4D9E" w:rsidP="00A40842">
            <w:pPr>
              <w:suppressAutoHyphens/>
              <w:jc w:val="center"/>
              <w:rPr>
                <w:rFonts w:ascii="Times New Roman" w:hAnsi="Times New Roman"/>
                <w:bCs/>
                <w:iCs/>
              </w:rPr>
            </w:pPr>
            <w:r>
              <w:rPr>
                <w:rFonts w:ascii="Times New Roman" w:hAnsi="Times New Roman"/>
                <w:bCs/>
                <w:iCs/>
              </w:rPr>
              <w:lastRenderedPageBreak/>
              <w:t>10</w:t>
            </w:r>
          </w:p>
        </w:tc>
        <w:tc>
          <w:tcPr>
            <w:tcW w:w="601" w:type="pct"/>
            <w:vMerge w:val="restart"/>
          </w:tcPr>
          <w:p w:rsidR="003B4D9E" w:rsidRPr="00744C92" w:rsidRDefault="003B4D9E" w:rsidP="00A40842">
            <w:pPr>
              <w:widowControl w:val="0"/>
              <w:autoSpaceDE w:val="0"/>
              <w:autoSpaceDN w:val="0"/>
              <w:spacing w:after="0" w:line="240" w:lineRule="auto"/>
              <w:ind w:left="9"/>
              <w:rPr>
                <w:rFonts w:ascii="Times New Roman" w:hAnsi="Times New Roman"/>
              </w:rPr>
            </w:pPr>
            <w:r>
              <w:rPr>
                <w:rFonts w:ascii="Times New Roman" w:hAnsi="Times New Roman"/>
              </w:rPr>
              <w:t xml:space="preserve">ПК </w:t>
            </w:r>
            <w:r w:rsidRPr="00744C92">
              <w:rPr>
                <w:rFonts w:ascii="Times New Roman" w:hAnsi="Times New Roman"/>
              </w:rPr>
              <w:t>2.1</w:t>
            </w:r>
            <w:r>
              <w:rPr>
                <w:rFonts w:ascii="Times New Roman" w:hAnsi="Times New Roman"/>
              </w:rPr>
              <w:t xml:space="preserve">, </w:t>
            </w:r>
            <w:r w:rsidRPr="00744C92">
              <w:rPr>
                <w:rFonts w:ascii="Times New Roman" w:hAnsi="Times New Roman"/>
              </w:rPr>
              <w:t>ПК.2.2</w:t>
            </w:r>
            <w:r>
              <w:rPr>
                <w:rFonts w:ascii="Times New Roman" w:hAnsi="Times New Roman"/>
              </w:rPr>
              <w:t>, ПК 2.3, ПК 2.4</w:t>
            </w:r>
          </w:p>
          <w:p w:rsidR="003B4D9E" w:rsidRPr="00744C92" w:rsidRDefault="003B4D9E" w:rsidP="00A40842">
            <w:pPr>
              <w:widowControl w:val="0"/>
              <w:autoSpaceDE w:val="0"/>
              <w:autoSpaceDN w:val="0"/>
              <w:spacing w:after="0" w:line="240" w:lineRule="auto"/>
              <w:ind w:left="9"/>
              <w:rPr>
                <w:rFonts w:ascii="Times New Roman" w:hAnsi="Times New Roman"/>
              </w:rPr>
            </w:pPr>
            <w:r w:rsidRPr="00744C92">
              <w:rPr>
                <w:rFonts w:ascii="Times New Roman" w:hAnsi="Times New Roman"/>
              </w:rPr>
              <w:t>ОК 01</w:t>
            </w:r>
            <w:r>
              <w:rPr>
                <w:rFonts w:ascii="Times New Roman" w:hAnsi="Times New Roman"/>
              </w:rPr>
              <w:t xml:space="preserve">, </w:t>
            </w:r>
            <w:r w:rsidRPr="00744C92">
              <w:rPr>
                <w:rFonts w:ascii="Times New Roman" w:hAnsi="Times New Roman"/>
              </w:rPr>
              <w:t>ОК 02</w:t>
            </w:r>
            <w:r>
              <w:rPr>
                <w:rFonts w:ascii="Times New Roman" w:hAnsi="Times New Roman"/>
              </w:rPr>
              <w:t>,</w:t>
            </w:r>
          </w:p>
          <w:p w:rsidR="003B4D9E" w:rsidRPr="00744C92" w:rsidRDefault="003B4D9E" w:rsidP="00A40842">
            <w:pPr>
              <w:widowControl w:val="0"/>
              <w:autoSpaceDE w:val="0"/>
              <w:autoSpaceDN w:val="0"/>
              <w:spacing w:after="0" w:line="240" w:lineRule="auto"/>
              <w:ind w:left="9"/>
              <w:rPr>
                <w:rFonts w:ascii="Times New Roman" w:hAnsi="Times New Roman"/>
              </w:rPr>
            </w:pPr>
            <w:r w:rsidRPr="00744C92">
              <w:rPr>
                <w:rFonts w:ascii="Times New Roman" w:hAnsi="Times New Roman"/>
              </w:rPr>
              <w:t>ОК 09</w:t>
            </w:r>
          </w:p>
          <w:p w:rsidR="003B4D9E" w:rsidRPr="00744C92" w:rsidRDefault="003B4D9E" w:rsidP="00A40842">
            <w:pPr>
              <w:widowControl w:val="0"/>
              <w:autoSpaceDE w:val="0"/>
              <w:autoSpaceDN w:val="0"/>
              <w:spacing w:after="0" w:line="240" w:lineRule="auto"/>
              <w:ind w:left="9"/>
              <w:rPr>
                <w:rFonts w:ascii="Times New Roman" w:hAnsi="Times New Roman"/>
              </w:rPr>
            </w:pPr>
            <w:r w:rsidRPr="00744C92">
              <w:rPr>
                <w:rFonts w:ascii="Times New Roman" w:hAnsi="Times New Roman"/>
              </w:rPr>
              <w:t>КК 1</w:t>
            </w:r>
            <w:r>
              <w:rPr>
                <w:rFonts w:ascii="Times New Roman" w:hAnsi="Times New Roman"/>
              </w:rPr>
              <w:t xml:space="preserve">, </w:t>
            </w:r>
            <w:r w:rsidRPr="00744C92">
              <w:rPr>
                <w:rFonts w:ascii="Times New Roman" w:hAnsi="Times New Roman"/>
              </w:rPr>
              <w:t>КК</w:t>
            </w:r>
            <w:r>
              <w:rPr>
                <w:rFonts w:ascii="Times New Roman" w:hAnsi="Times New Roman"/>
              </w:rPr>
              <w:t xml:space="preserve"> 3</w:t>
            </w:r>
          </w:p>
          <w:p w:rsidR="003B4D9E" w:rsidRPr="00744C92" w:rsidRDefault="003B4D9E" w:rsidP="00A40842">
            <w:pPr>
              <w:widowControl w:val="0"/>
              <w:autoSpaceDE w:val="0"/>
              <w:autoSpaceDN w:val="0"/>
              <w:spacing w:after="0" w:line="240" w:lineRule="auto"/>
              <w:ind w:left="9"/>
              <w:rPr>
                <w:rFonts w:ascii="Times New Roman" w:hAnsi="Times New Roman"/>
              </w:rPr>
            </w:pPr>
          </w:p>
        </w:tc>
        <w:tc>
          <w:tcPr>
            <w:tcW w:w="614" w:type="pct"/>
            <w:vMerge w:val="restart"/>
          </w:tcPr>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З2.1.03</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З2.1.04</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З2.1.05</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З2.1.06</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З2.1.07</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З2.1.20</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З2.1.21</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З2.1.22</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З2.1.25</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З2.1.26</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З2.1.34</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З2.1.35</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lastRenderedPageBreak/>
              <w:t>З2.1.38</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З2.1.39</w:t>
            </w:r>
          </w:p>
          <w:p w:rsidR="003B4D9E" w:rsidRDefault="003B4D9E" w:rsidP="003B4D9E">
            <w:pPr>
              <w:suppressAutoHyphens/>
              <w:spacing w:after="0" w:line="240" w:lineRule="auto"/>
              <w:jc w:val="both"/>
              <w:rPr>
                <w:rFonts w:ascii="Times New Roman" w:hAnsi="Times New Roman"/>
                <w:bCs/>
              </w:rPr>
            </w:pPr>
            <w:r w:rsidRPr="00744C92">
              <w:rPr>
                <w:rFonts w:ascii="Times New Roman" w:hAnsi="Times New Roman"/>
                <w:bCs/>
              </w:rPr>
              <w:t>З2.1.40</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З2.3.06</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З2.3.07</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З2.3.08</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З2.3.09</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З2.3.10</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 xml:space="preserve">З2.3.11 </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 xml:space="preserve">З2.3.12 </w:t>
            </w:r>
          </w:p>
          <w:p w:rsidR="003B4D9E" w:rsidRDefault="003B4D9E" w:rsidP="003B4D9E">
            <w:pPr>
              <w:suppressAutoHyphens/>
              <w:spacing w:after="0" w:line="240" w:lineRule="auto"/>
              <w:jc w:val="both"/>
              <w:rPr>
                <w:rFonts w:ascii="Times New Roman" w:hAnsi="Times New Roman"/>
                <w:bCs/>
              </w:rPr>
            </w:pPr>
            <w:r>
              <w:rPr>
                <w:rFonts w:ascii="Times New Roman" w:hAnsi="Times New Roman"/>
                <w:bCs/>
              </w:rPr>
              <w:t>З2.3.13</w:t>
            </w:r>
          </w:p>
          <w:p w:rsidR="003B4D9E" w:rsidRPr="00744C92" w:rsidRDefault="003B4D9E" w:rsidP="003B4D9E">
            <w:pPr>
              <w:widowControl w:val="0"/>
              <w:autoSpaceDE w:val="0"/>
              <w:autoSpaceDN w:val="0"/>
              <w:spacing w:after="0" w:line="240" w:lineRule="auto"/>
              <w:ind w:left="9"/>
              <w:rPr>
                <w:rFonts w:ascii="Times New Roman" w:hAnsi="Times New Roman"/>
              </w:rPr>
            </w:pPr>
            <w:r>
              <w:rPr>
                <w:rFonts w:ascii="Times New Roman" w:hAnsi="Times New Roman"/>
              </w:rPr>
              <w:t>З2.4.01</w:t>
            </w:r>
          </w:p>
          <w:p w:rsidR="003B4D9E" w:rsidRPr="00744C92" w:rsidRDefault="003B4D9E" w:rsidP="003B4D9E">
            <w:pPr>
              <w:widowControl w:val="0"/>
              <w:autoSpaceDE w:val="0"/>
              <w:autoSpaceDN w:val="0"/>
              <w:spacing w:after="0" w:line="240" w:lineRule="auto"/>
              <w:ind w:left="9"/>
              <w:rPr>
                <w:rFonts w:ascii="Times New Roman" w:hAnsi="Times New Roman"/>
              </w:rPr>
            </w:pPr>
            <w:r>
              <w:rPr>
                <w:rFonts w:ascii="Times New Roman" w:hAnsi="Times New Roman"/>
              </w:rPr>
              <w:t>З2.4.02</w:t>
            </w:r>
          </w:p>
          <w:p w:rsidR="003B4D9E" w:rsidRDefault="003B4D9E" w:rsidP="003B4D9E">
            <w:pPr>
              <w:suppressAutoHyphens/>
              <w:spacing w:after="0" w:line="240" w:lineRule="auto"/>
              <w:jc w:val="both"/>
              <w:rPr>
                <w:rFonts w:ascii="Times New Roman" w:hAnsi="Times New Roman"/>
              </w:rPr>
            </w:pPr>
            <w:r>
              <w:rPr>
                <w:rFonts w:ascii="Times New Roman" w:hAnsi="Times New Roman"/>
              </w:rPr>
              <w:t>З2.4.03</w:t>
            </w:r>
          </w:p>
          <w:p w:rsidR="003B4D9E" w:rsidRPr="00744C92"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У2.1.02</w:t>
            </w:r>
          </w:p>
          <w:p w:rsidR="003B4D9E" w:rsidRPr="00744C92"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У2.1.03</w:t>
            </w:r>
          </w:p>
          <w:p w:rsidR="003B4D9E"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У2.1.04</w:t>
            </w:r>
          </w:p>
          <w:p w:rsidR="003B4D9E" w:rsidRPr="00744C92"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У2.1.07</w:t>
            </w:r>
          </w:p>
          <w:p w:rsidR="003B4D9E" w:rsidRPr="00744C92"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У2.1.0</w:t>
            </w:r>
            <w:r>
              <w:rPr>
                <w:rFonts w:ascii="Times New Roman" w:hAnsi="Times New Roman"/>
              </w:rPr>
              <w:t>9</w:t>
            </w:r>
          </w:p>
          <w:p w:rsidR="003B4D9E" w:rsidRPr="00744C92"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У2.1.10</w:t>
            </w:r>
          </w:p>
          <w:p w:rsidR="003B4D9E" w:rsidRPr="00744C92"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У2.1.23</w:t>
            </w:r>
          </w:p>
          <w:p w:rsidR="003B4D9E"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w:t>
            </w:r>
            <w:r>
              <w:rPr>
                <w:rFonts w:ascii="Times New Roman" w:hAnsi="Times New Roman"/>
              </w:rPr>
              <w:t>2</w:t>
            </w:r>
            <w:r w:rsidRPr="00744C92">
              <w:rPr>
                <w:rFonts w:ascii="Times New Roman" w:hAnsi="Times New Roman"/>
              </w:rPr>
              <w:t>.09</w:t>
            </w:r>
          </w:p>
          <w:p w:rsidR="003B4D9E"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У2.</w:t>
            </w:r>
            <w:r>
              <w:rPr>
                <w:rFonts w:ascii="Times New Roman" w:hAnsi="Times New Roman"/>
              </w:rPr>
              <w:t>2</w:t>
            </w:r>
            <w:r w:rsidRPr="00744C92">
              <w:rPr>
                <w:rFonts w:ascii="Times New Roman" w:hAnsi="Times New Roman"/>
              </w:rPr>
              <w:t>.14</w:t>
            </w:r>
          </w:p>
          <w:p w:rsidR="003B4D9E" w:rsidRPr="00744C92" w:rsidRDefault="003B4D9E" w:rsidP="003B4D9E">
            <w:pPr>
              <w:suppressAutoHyphens/>
              <w:spacing w:after="0" w:line="240" w:lineRule="auto"/>
              <w:jc w:val="both"/>
              <w:rPr>
                <w:rFonts w:ascii="Times New Roman" w:hAnsi="Times New Roman"/>
                <w:bCs/>
              </w:rPr>
            </w:pPr>
            <w:r w:rsidRPr="00744C92">
              <w:rPr>
                <w:rFonts w:ascii="Times New Roman" w:hAnsi="Times New Roman"/>
                <w:bCs/>
              </w:rPr>
              <w:t>Н2.1.02</w:t>
            </w:r>
          </w:p>
          <w:p w:rsidR="003B4D9E"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Н2.1.0</w:t>
            </w:r>
            <w:r>
              <w:rPr>
                <w:rFonts w:ascii="Times New Roman" w:hAnsi="Times New Roman"/>
              </w:rPr>
              <w:t>5</w:t>
            </w:r>
          </w:p>
          <w:p w:rsidR="003B4D9E" w:rsidRDefault="003B4D9E" w:rsidP="003B4D9E">
            <w:pPr>
              <w:widowControl w:val="0"/>
              <w:autoSpaceDE w:val="0"/>
              <w:autoSpaceDN w:val="0"/>
              <w:spacing w:after="0" w:line="240" w:lineRule="auto"/>
              <w:ind w:left="9"/>
              <w:rPr>
                <w:rFonts w:ascii="Times New Roman" w:hAnsi="Times New Roman"/>
              </w:rPr>
            </w:pPr>
            <w:r w:rsidRPr="00744C92">
              <w:rPr>
                <w:rFonts w:ascii="Times New Roman" w:hAnsi="Times New Roman"/>
              </w:rPr>
              <w:t>Н2.1.0</w:t>
            </w:r>
            <w:r>
              <w:rPr>
                <w:rFonts w:ascii="Times New Roman" w:hAnsi="Times New Roman"/>
              </w:rPr>
              <w:t>6</w:t>
            </w:r>
          </w:p>
          <w:p w:rsidR="003B4D9E" w:rsidRDefault="003B4D9E" w:rsidP="007E1D36">
            <w:pPr>
              <w:widowControl w:val="0"/>
              <w:autoSpaceDE w:val="0"/>
              <w:autoSpaceDN w:val="0"/>
              <w:spacing w:after="0" w:line="240" w:lineRule="auto"/>
              <w:ind w:left="9"/>
              <w:rPr>
                <w:rFonts w:ascii="Times New Roman" w:hAnsi="Times New Roman"/>
              </w:rPr>
            </w:pPr>
            <w:r w:rsidRPr="00744C92">
              <w:rPr>
                <w:rFonts w:ascii="Times New Roman" w:hAnsi="Times New Roman"/>
              </w:rPr>
              <w:t>Н2.</w:t>
            </w:r>
            <w:r>
              <w:rPr>
                <w:rFonts w:ascii="Times New Roman" w:hAnsi="Times New Roman"/>
              </w:rPr>
              <w:t>4</w:t>
            </w:r>
            <w:r w:rsidRPr="00744C92">
              <w:rPr>
                <w:rFonts w:ascii="Times New Roman" w:hAnsi="Times New Roman"/>
              </w:rPr>
              <w:t>.01</w:t>
            </w:r>
          </w:p>
          <w:p w:rsidR="003B4D9E" w:rsidRDefault="003B4D9E" w:rsidP="007E1D36">
            <w:pPr>
              <w:widowControl w:val="0"/>
              <w:autoSpaceDE w:val="0"/>
              <w:autoSpaceDN w:val="0"/>
              <w:spacing w:after="0" w:line="240" w:lineRule="auto"/>
              <w:ind w:left="9"/>
              <w:rPr>
                <w:rFonts w:ascii="Times New Roman" w:hAnsi="Times New Roman"/>
              </w:rPr>
            </w:pPr>
            <w:r w:rsidRPr="00744C92">
              <w:rPr>
                <w:rFonts w:ascii="Times New Roman" w:hAnsi="Times New Roman"/>
              </w:rPr>
              <w:t>Н2.</w:t>
            </w:r>
            <w:r>
              <w:rPr>
                <w:rFonts w:ascii="Times New Roman" w:hAnsi="Times New Roman"/>
              </w:rPr>
              <w:t>4</w:t>
            </w:r>
            <w:r w:rsidRPr="00744C92">
              <w:rPr>
                <w:rFonts w:ascii="Times New Roman" w:hAnsi="Times New Roman"/>
              </w:rPr>
              <w:t>.0</w:t>
            </w:r>
            <w:r>
              <w:rPr>
                <w:rFonts w:ascii="Times New Roman" w:hAnsi="Times New Roman"/>
              </w:rPr>
              <w:t>2</w:t>
            </w:r>
          </w:p>
          <w:p w:rsidR="003B4D9E" w:rsidRDefault="003B4D9E" w:rsidP="007E1D36">
            <w:pPr>
              <w:widowControl w:val="0"/>
              <w:autoSpaceDE w:val="0"/>
              <w:autoSpaceDN w:val="0"/>
              <w:spacing w:after="0" w:line="240" w:lineRule="auto"/>
              <w:ind w:left="9"/>
              <w:rPr>
                <w:rFonts w:ascii="Times New Roman" w:hAnsi="Times New Roman"/>
              </w:rPr>
            </w:pPr>
            <w:r w:rsidRPr="00744C92">
              <w:rPr>
                <w:rFonts w:ascii="Times New Roman" w:hAnsi="Times New Roman"/>
              </w:rPr>
              <w:t>Н2.</w:t>
            </w:r>
            <w:r>
              <w:rPr>
                <w:rFonts w:ascii="Times New Roman" w:hAnsi="Times New Roman"/>
              </w:rPr>
              <w:t>4</w:t>
            </w:r>
            <w:r w:rsidRPr="00744C92">
              <w:rPr>
                <w:rFonts w:ascii="Times New Roman" w:hAnsi="Times New Roman"/>
              </w:rPr>
              <w:t>.0</w:t>
            </w:r>
            <w:r>
              <w:rPr>
                <w:rFonts w:ascii="Times New Roman" w:hAnsi="Times New Roman"/>
              </w:rPr>
              <w:t>3</w:t>
            </w:r>
          </w:p>
          <w:p w:rsidR="003B4D9E" w:rsidRPr="009B5E49" w:rsidRDefault="003B4D9E" w:rsidP="009B5E49">
            <w:pPr>
              <w:widowControl w:val="0"/>
              <w:autoSpaceDE w:val="0"/>
              <w:autoSpaceDN w:val="0"/>
              <w:spacing w:after="0" w:line="240" w:lineRule="auto"/>
              <w:ind w:left="9"/>
              <w:rPr>
                <w:rFonts w:ascii="Times New Roman" w:hAnsi="Times New Roman"/>
              </w:rPr>
            </w:pPr>
          </w:p>
        </w:tc>
      </w:tr>
      <w:tr w:rsidR="003B4D9E" w:rsidRPr="00744C92" w:rsidTr="00A40842">
        <w:trPr>
          <w:trHeight w:val="153"/>
        </w:trPr>
        <w:tc>
          <w:tcPr>
            <w:tcW w:w="792" w:type="pct"/>
            <w:gridSpan w:val="2"/>
            <w:vMerge/>
          </w:tcPr>
          <w:p w:rsidR="003B4D9E" w:rsidRPr="00744C92" w:rsidRDefault="003B4D9E" w:rsidP="00A40842">
            <w:pPr>
              <w:spacing w:after="120" w:line="240" w:lineRule="auto"/>
              <w:rPr>
                <w:rFonts w:ascii="Times New Roman" w:hAnsi="Times New Roman"/>
                <w:b/>
                <w:bCs/>
              </w:rPr>
            </w:pPr>
          </w:p>
        </w:tc>
        <w:tc>
          <w:tcPr>
            <w:tcW w:w="2365" w:type="pct"/>
          </w:tcPr>
          <w:p w:rsidR="003B4D9E" w:rsidRPr="00744C92" w:rsidRDefault="003B4D9E" w:rsidP="00A40842">
            <w:pPr>
              <w:spacing w:after="120" w:line="240" w:lineRule="auto"/>
              <w:rPr>
                <w:rFonts w:ascii="Times New Roman" w:hAnsi="Times New Roman"/>
                <w:bCs/>
              </w:rPr>
            </w:pPr>
            <w:r w:rsidRPr="00744C92">
              <w:rPr>
                <w:rFonts w:ascii="Times New Roman" w:hAnsi="Times New Roman"/>
                <w:b/>
                <w:bCs/>
              </w:rPr>
              <w:t>В том числе практических занятий и лабораторных работ</w:t>
            </w:r>
          </w:p>
        </w:tc>
        <w:tc>
          <w:tcPr>
            <w:tcW w:w="628" w:type="pct"/>
          </w:tcPr>
          <w:p w:rsidR="003B4D9E" w:rsidRPr="00744C92" w:rsidRDefault="003B4D9E" w:rsidP="00911544">
            <w:pPr>
              <w:suppressAutoHyphens/>
              <w:jc w:val="center"/>
              <w:rPr>
                <w:rFonts w:ascii="Times New Roman" w:hAnsi="Times New Roman"/>
                <w:b/>
                <w:bCs/>
                <w:iCs/>
              </w:rPr>
            </w:pPr>
            <w:r w:rsidRPr="00744C92">
              <w:rPr>
                <w:rFonts w:ascii="Times New Roman" w:hAnsi="Times New Roman"/>
                <w:b/>
                <w:bCs/>
                <w:iCs/>
              </w:rPr>
              <w:t>3</w:t>
            </w:r>
            <w:r>
              <w:rPr>
                <w:rFonts w:ascii="Times New Roman" w:hAnsi="Times New Roman"/>
                <w:b/>
                <w:bCs/>
                <w:iCs/>
              </w:rPr>
              <w:t>4</w:t>
            </w:r>
          </w:p>
        </w:tc>
        <w:tc>
          <w:tcPr>
            <w:tcW w:w="601" w:type="pct"/>
            <w:vMerge/>
          </w:tcPr>
          <w:p w:rsidR="003B4D9E" w:rsidRPr="00744C92" w:rsidRDefault="003B4D9E" w:rsidP="00A40842">
            <w:pPr>
              <w:suppressAutoHyphens/>
              <w:rPr>
                <w:rFonts w:ascii="Times New Roman" w:hAnsi="Times New Roman"/>
                <w:b/>
                <w:i/>
              </w:rPr>
            </w:pPr>
          </w:p>
        </w:tc>
        <w:tc>
          <w:tcPr>
            <w:tcW w:w="614" w:type="pct"/>
            <w:vMerge/>
          </w:tcPr>
          <w:p w:rsidR="003B4D9E" w:rsidRPr="00744C92" w:rsidRDefault="003B4D9E" w:rsidP="00A40842">
            <w:pPr>
              <w:suppressAutoHyphens/>
              <w:rPr>
                <w:rFonts w:ascii="Times New Roman" w:hAnsi="Times New Roman"/>
                <w:b/>
                <w:i/>
              </w:rPr>
            </w:pPr>
          </w:p>
        </w:tc>
      </w:tr>
      <w:tr w:rsidR="003B4D9E" w:rsidRPr="00744C92" w:rsidTr="007E285A">
        <w:trPr>
          <w:trHeight w:val="4807"/>
        </w:trPr>
        <w:tc>
          <w:tcPr>
            <w:tcW w:w="792" w:type="pct"/>
            <w:gridSpan w:val="2"/>
            <w:vMerge/>
          </w:tcPr>
          <w:p w:rsidR="003B4D9E" w:rsidRPr="00744C92" w:rsidRDefault="003B4D9E" w:rsidP="00A40842">
            <w:pPr>
              <w:spacing w:after="120" w:line="240" w:lineRule="auto"/>
              <w:rPr>
                <w:rFonts w:ascii="Times New Roman" w:hAnsi="Times New Roman"/>
                <w:b/>
                <w:bCs/>
              </w:rPr>
            </w:pPr>
          </w:p>
        </w:tc>
        <w:tc>
          <w:tcPr>
            <w:tcW w:w="2365" w:type="pct"/>
          </w:tcPr>
          <w:p w:rsidR="003B4D9E" w:rsidRPr="00744C92" w:rsidRDefault="003B4D9E" w:rsidP="00A40842">
            <w:pPr>
              <w:spacing w:after="120" w:line="240" w:lineRule="auto"/>
              <w:rPr>
                <w:rFonts w:ascii="Times New Roman" w:hAnsi="Times New Roman"/>
                <w:bCs/>
              </w:rPr>
            </w:pPr>
            <w:r w:rsidRPr="00744C92">
              <w:rPr>
                <w:rFonts w:ascii="Times New Roman" w:hAnsi="Times New Roman"/>
              </w:rPr>
              <w:t>Подготовка испытательного оборудования к работе</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Разработка структуры процесса испытаний</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Анализ состояния нормативной документации по организации и порядку проведения испытаний продукции</w:t>
            </w:r>
          </w:p>
          <w:p w:rsidR="003B4D9E" w:rsidRPr="00744C92" w:rsidRDefault="003B4D9E" w:rsidP="00DE0C3B">
            <w:pPr>
              <w:spacing w:after="120" w:line="240" w:lineRule="auto"/>
              <w:rPr>
                <w:rFonts w:ascii="Times New Roman" w:hAnsi="Times New Roman"/>
                <w:bCs/>
              </w:rPr>
            </w:pPr>
            <w:r w:rsidRPr="00744C92">
              <w:rPr>
                <w:rFonts w:ascii="Times New Roman" w:hAnsi="Times New Roman"/>
              </w:rPr>
              <w:t>Измерение и оформление результатов измерения параметров испытуемого оборудования</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Оформление программы испытаний узлов, блоков и приборов различных видов электронной техники</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Оформление методики испытаний узлов, блоков и приборов различных видов электронной техники</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Оформление технической документации по результатам контроля</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Контроль состояния изоляции проводников</w:t>
            </w:r>
          </w:p>
          <w:p w:rsidR="003B4D9E" w:rsidRPr="00744C92" w:rsidRDefault="003B4D9E" w:rsidP="00A40842">
            <w:pPr>
              <w:spacing w:after="120" w:line="240" w:lineRule="auto"/>
              <w:rPr>
                <w:rFonts w:ascii="Times New Roman" w:hAnsi="Times New Roman"/>
                <w:bCs/>
              </w:rPr>
            </w:pPr>
            <w:r w:rsidRPr="00744C92">
              <w:rPr>
                <w:rFonts w:ascii="Times New Roman" w:hAnsi="Times New Roman"/>
              </w:rPr>
              <w:t>Выполнение измерений параметров несущей конструкции первого уровня при проведении испытаний</w:t>
            </w:r>
          </w:p>
        </w:tc>
        <w:tc>
          <w:tcPr>
            <w:tcW w:w="628" w:type="pct"/>
          </w:tcPr>
          <w:p w:rsidR="003B4D9E" w:rsidRPr="005015D4" w:rsidRDefault="003B4D9E" w:rsidP="005015D4">
            <w:pPr>
              <w:suppressAutoHyphens/>
              <w:rPr>
                <w:rFonts w:ascii="Times New Roman" w:hAnsi="Times New Roman"/>
                <w:bCs/>
                <w:iCs/>
              </w:rPr>
            </w:pPr>
            <w:r w:rsidRPr="005015D4">
              <w:rPr>
                <w:rFonts w:ascii="Times New Roman" w:hAnsi="Times New Roman"/>
                <w:bCs/>
                <w:iCs/>
              </w:rPr>
              <w:t>2</w:t>
            </w:r>
          </w:p>
          <w:p w:rsidR="003B4D9E" w:rsidRPr="005015D4" w:rsidRDefault="003B4D9E" w:rsidP="005015D4">
            <w:pPr>
              <w:suppressAutoHyphens/>
              <w:rPr>
                <w:rFonts w:ascii="Times New Roman" w:hAnsi="Times New Roman"/>
                <w:bCs/>
                <w:iCs/>
              </w:rPr>
            </w:pPr>
            <w:r>
              <w:rPr>
                <w:rFonts w:ascii="Times New Roman" w:hAnsi="Times New Roman"/>
                <w:bCs/>
                <w:iCs/>
              </w:rPr>
              <w:t>4</w:t>
            </w:r>
          </w:p>
          <w:p w:rsidR="003B4D9E" w:rsidRPr="005015D4" w:rsidRDefault="003B4D9E" w:rsidP="005015D4">
            <w:pPr>
              <w:suppressAutoHyphens/>
              <w:rPr>
                <w:rFonts w:ascii="Times New Roman" w:hAnsi="Times New Roman"/>
                <w:bCs/>
                <w:iCs/>
              </w:rPr>
            </w:pPr>
            <w:r>
              <w:rPr>
                <w:rFonts w:ascii="Times New Roman" w:hAnsi="Times New Roman"/>
                <w:bCs/>
                <w:iCs/>
              </w:rPr>
              <w:t>4</w:t>
            </w:r>
          </w:p>
          <w:p w:rsidR="003B4D9E" w:rsidRDefault="003B4D9E" w:rsidP="005015D4">
            <w:pPr>
              <w:suppressAutoHyphens/>
              <w:rPr>
                <w:rFonts w:ascii="Times New Roman" w:hAnsi="Times New Roman"/>
                <w:bCs/>
                <w:iCs/>
              </w:rPr>
            </w:pPr>
          </w:p>
          <w:p w:rsidR="003B4D9E" w:rsidRPr="005015D4" w:rsidRDefault="003B4D9E" w:rsidP="005015D4">
            <w:pPr>
              <w:suppressAutoHyphens/>
              <w:rPr>
                <w:rFonts w:ascii="Times New Roman" w:hAnsi="Times New Roman"/>
                <w:bCs/>
                <w:iCs/>
              </w:rPr>
            </w:pPr>
            <w:r w:rsidRPr="005015D4">
              <w:rPr>
                <w:rFonts w:ascii="Times New Roman" w:hAnsi="Times New Roman"/>
                <w:bCs/>
                <w:iCs/>
              </w:rPr>
              <w:t>4</w:t>
            </w:r>
          </w:p>
          <w:p w:rsidR="003B4D9E" w:rsidRPr="005015D4" w:rsidRDefault="003B4D9E" w:rsidP="005015D4">
            <w:pPr>
              <w:suppressAutoHyphens/>
              <w:rPr>
                <w:rFonts w:ascii="Times New Roman" w:hAnsi="Times New Roman"/>
                <w:bCs/>
                <w:iCs/>
              </w:rPr>
            </w:pPr>
            <w:r w:rsidRPr="005015D4">
              <w:rPr>
                <w:rFonts w:ascii="Times New Roman" w:hAnsi="Times New Roman"/>
                <w:bCs/>
                <w:iCs/>
              </w:rPr>
              <w:t>4</w:t>
            </w:r>
          </w:p>
          <w:p w:rsidR="003B4D9E" w:rsidRDefault="003B4D9E" w:rsidP="005015D4">
            <w:pPr>
              <w:suppressAutoHyphens/>
              <w:rPr>
                <w:rFonts w:ascii="Times New Roman" w:hAnsi="Times New Roman"/>
                <w:bCs/>
                <w:iCs/>
              </w:rPr>
            </w:pPr>
          </w:p>
          <w:p w:rsidR="003B4D9E" w:rsidRPr="005015D4" w:rsidRDefault="003B4D9E" w:rsidP="005015D4">
            <w:pPr>
              <w:suppressAutoHyphens/>
              <w:rPr>
                <w:rFonts w:ascii="Times New Roman" w:hAnsi="Times New Roman"/>
                <w:bCs/>
                <w:iCs/>
              </w:rPr>
            </w:pPr>
            <w:r w:rsidRPr="005015D4">
              <w:rPr>
                <w:rFonts w:ascii="Times New Roman" w:hAnsi="Times New Roman"/>
                <w:bCs/>
                <w:iCs/>
              </w:rPr>
              <w:t>4</w:t>
            </w:r>
          </w:p>
          <w:p w:rsidR="003B4D9E" w:rsidRPr="005015D4" w:rsidRDefault="003B4D9E" w:rsidP="005015D4">
            <w:pPr>
              <w:suppressAutoHyphens/>
              <w:rPr>
                <w:rFonts w:ascii="Times New Roman" w:hAnsi="Times New Roman"/>
                <w:bCs/>
                <w:iCs/>
              </w:rPr>
            </w:pPr>
            <w:r w:rsidRPr="005015D4">
              <w:rPr>
                <w:rFonts w:ascii="Times New Roman" w:hAnsi="Times New Roman"/>
                <w:bCs/>
                <w:iCs/>
              </w:rPr>
              <w:t>4</w:t>
            </w:r>
          </w:p>
          <w:p w:rsidR="003B4D9E" w:rsidRPr="005015D4" w:rsidRDefault="003B4D9E" w:rsidP="005015D4">
            <w:pPr>
              <w:suppressAutoHyphens/>
              <w:rPr>
                <w:rFonts w:ascii="Times New Roman" w:hAnsi="Times New Roman"/>
                <w:bCs/>
                <w:iCs/>
              </w:rPr>
            </w:pPr>
            <w:r w:rsidRPr="005015D4">
              <w:rPr>
                <w:rFonts w:ascii="Times New Roman" w:hAnsi="Times New Roman"/>
                <w:bCs/>
                <w:iCs/>
              </w:rPr>
              <w:t>4</w:t>
            </w:r>
          </w:p>
          <w:p w:rsidR="003B4D9E" w:rsidRPr="005015D4" w:rsidRDefault="003B4D9E" w:rsidP="005015D4">
            <w:pPr>
              <w:suppressAutoHyphens/>
              <w:rPr>
                <w:rFonts w:ascii="Times New Roman" w:hAnsi="Times New Roman"/>
                <w:bCs/>
                <w:iCs/>
              </w:rPr>
            </w:pPr>
            <w:r w:rsidRPr="005015D4">
              <w:rPr>
                <w:rFonts w:ascii="Times New Roman" w:hAnsi="Times New Roman"/>
                <w:bCs/>
                <w:iCs/>
              </w:rPr>
              <w:t>4</w:t>
            </w:r>
          </w:p>
        </w:tc>
        <w:tc>
          <w:tcPr>
            <w:tcW w:w="601" w:type="pct"/>
            <w:vMerge/>
          </w:tcPr>
          <w:p w:rsidR="003B4D9E" w:rsidRPr="00744C92" w:rsidRDefault="003B4D9E" w:rsidP="003B4D9E">
            <w:pPr>
              <w:widowControl w:val="0"/>
              <w:autoSpaceDE w:val="0"/>
              <w:autoSpaceDN w:val="0"/>
              <w:spacing w:after="0" w:line="240" w:lineRule="auto"/>
              <w:ind w:left="9"/>
              <w:jc w:val="both"/>
              <w:rPr>
                <w:rFonts w:ascii="Times New Roman" w:hAnsi="Times New Roman"/>
              </w:rPr>
            </w:pPr>
          </w:p>
        </w:tc>
        <w:tc>
          <w:tcPr>
            <w:tcW w:w="614" w:type="pct"/>
            <w:vMerge/>
          </w:tcPr>
          <w:p w:rsidR="003B4D9E" w:rsidRPr="00744C92" w:rsidRDefault="003B4D9E" w:rsidP="003B4D9E">
            <w:pPr>
              <w:widowControl w:val="0"/>
              <w:autoSpaceDE w:val="0"/>
              <w:autoSpaceDN w:val="0"/>
              <w:spacing w:after="0" w:line="240" w:lineRule="auto"/>
              <w:ind w:left="9"/>
              <w:rPr>
                <w:rFonts w:ascii="Times New Roman" w:hAnsi="Times New Roman"/>
              </w:rPr>
            </w:pPr>
          </w:p>
        </w:tc>
      </w:tr>
      <w:tr w:rsidR="000F6655" w:rsidRPr="00744C92" w:rsidTr="00B5110F">
        <w:trPr>
          <w:trHeight w:val="452"/>
        </w:trPr>
        <w:tc>
          <w:tcPr>
            <w:tcW w:w="3157" w:type="pct"/>
            <w:gridSpan w:val="3"/>
          </w:tcPr>
          <w:p w:rsidR="000F6655" w:rsidRPr="00744C92" w:rsidRDefault="000F6655" w:rsidP="00B5110F">
            <w:pPr>
              <w:spacing w:after="0" w:line="240" w:lineRule="auto"/>
              <w:rPr>
                <w:rFonts w:ascii="Times New Roman" w:hAnsi="Times New Roman"/>
                <w:b/>
              </w:rPr>
            </w:pPr>
            <w:r w:rsidRPr="00744C92">
              <w:rPr>
                <w:rFonts w:ascii="Times New Roman" w:hAnsi="Times New Roman"/>
                <w:b/>
                <w:bCs/>
              </w:rPr>
              <w:t>Примерная тематика самостоятельной учебной работы при изучении раздела 2</w:t>
            </w:r>
          </w:p>
        </w:tc>
        <w:tc>
          <w:tcPr>
            <w:tcW w:w="628" w:type="pct"/>
          </w:tcPr>
          <w:p w:rsidR="000F6655" w:rsidRPr="00744C92" w:rsidRDefault="000F6655" w:rsidP="00A40842">
            <w:pPr>
              <w:suppressAutoHyphens/>
              <w:jc w:val="center"/>
              <w:rPr>
                <w:rFonts w:ascii="Times New Roman" w:hAnsi="Times New Roman"/>
                <w:b/>
                <w:bCs/>
                <w:iCs/>
              </w:rPr>
            </w:pPr>
          </w:p>
        </w:tc>
        <w:tc>
          <w:tcPr>
            <w:tcW w:w="601" w:type="pct"/>
          </w:tcPr>
          <w:p w:rsidR="000F6655" w:rsidRPr="00744C92" w:rsidRDefault="000F6655" w:rsidP="00A40842">
            <w:pPr>
              <w:suppressAutoHyphens/>
              <w:rPr>
                <w:rFonts w:ascii="Times New Roman" w:hAnsi="Times New Roman"/>
                <w:b/>
                <w:i/>
              </w:rPr>
            </w:pPr>
          </w:p>
        </w:tc>
        <w:tc>
          <w:tcPr>
            <w:tcW w:w="614" w:type="pct"/>
          </w:tcPr>
          <w:p w:rsidR="000F6655" w:rsidRPr="00744C92" w:rsidRDefault="000F6655" w:rsidP="00A40842">
            <w:pPr>
              <w:suppressAutoHyphens/>
              <w:rPr>
                <w:rFonts w:ascii="Times New Roman" w:hAnsi="Times New Roman"/>
                <w:b/>
                <w:i/>
              </w:rPr>
            </w:pPr>
          </w:p>
        </w:tc>
      </w:tr>
      <w:tr w:rsidR="00721980" w:rsidRPr="00744C92" w:rsidTr="00A40842">
        <w:tc>
          <w:tcPr>
            <w:tcW w:w="3157" w:type="pct"/>
            <w:gridSpan w:val="3"/>
          </w:tcPr>
          <w:p w:rsidR="00721980" w:rsidRPr="00744C92" w:rsidRDefault="00721980" w:rsidP="002906B1">
            <w:pPr>
              <w:pStyle w:val="affffff9"/>
              <w:spacing w:before="0" w:after="0"/>
              <w:ind w:left="0"/>
              <w:rPr>
                <w:b/>
                <w:bCs/>
                <w:sz w:val="22"/>
                <w:szCs w:val="22"/>
              </w:rPr>
            </w:pPr>
            <w:bookmarkStart w:id="6" w:name="_Hlk109657930"/>
            <w:r w:rsidRPr="00744C92">
              <w:rPr>
                <w:b/>
                <w:bCs/>
                <w:sz w:val="22"/>
                <w:szCs w:val="22"/>
              </w:rPr>
              <w:t xml:space="preserve">Учебная практика </w:t>
            </w:r>
          </w:p>
          <w:p w:rsidR="00721980" w:rsidRPr="00744C92" w:rsidRDefault="00721980" w:rsidP="002906B1">
            <w:pPr>
              <w:pStyle w:val="affffff9"/>
              <w:spacing w:before="0" w:after="0"/>
              <w:ind w:left="0"/>
              <w:rPr>
                <w:b/>
                <w:sz w:val="22"/>
                <w:szCs w:val="22"/>
              </w:rPr>
            </w:pPr>
            <w:r w:rsidRPr="00744C92">
              <w:rPr>
                <w:b/>
                <w:sz w:val="22"/>
                <w:szCs w:val="22"/>
              </w:rPr>
              <w:t>Виды работ</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Инструктаж по технике безопасности, электробезопасности и охране окружающей среды</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Проверка пригодности ЭРЭ</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Расшифровка маркировки проводов и кабелей</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Подготовка печатной платы к монтажу</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lastRenderedPageBreak/>
              <w:t>Установка компонентов с одной и с двух сторон</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Демонтаж печатной платы</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Лужение и соединение проводов</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Выполнение объёмного монтажа, монтажа печатной платы, поверхностного монтажа</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Выполнение технологических операций демонтажа, монтажа и сборки устройств, блоков и приборов радиоэлектронной техники в соответствии с технической документацией</w:t>
            </w:r>
          </w:p>
          <w:p w:rsidR="00721980" w:rsidRPr="00911544" w:rsidRDefault="00721980" w:rsidP="00707D89">
            <w:pPr>
              <w:pStyle w:val="affffff9"/>
              <w:numPr>
                <w:ilvl w:val="0"/>
                <w:numId w:val="30"/>
              </w:numPr>
              <w:spacing w:before="0" w:after="0"/>
              <w:ind w:left="714" w:hanging="357"/>
              <w:contextualSpacing/>
              <w:rPr>
                <w:sz w:val="22"/>
              </w:rPr>
            </w:pPr>
            <w:r w:rsidRPr="00911544">
              <w:rPr>
                <w:sz w:val="22"/>
              </w:rPr>
              <w:t>Расшифровка маркировки SMD- и PTH-компонентов</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Контроль качества выполнения печатного монтажа</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Эксплуатация приборов различных видов радиоэлектронной техники для проведения сборочных работ</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Освоение ручного демонтажного, монтажного и сборочного оборудования</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Выполнение технологии очистки печатных плат</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Диагностирование неисправностей монтажных работ</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Контроль качества монтажа с применением измерительных приборов и устройств.</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Измерение параметров ЭРЭ комбинированными приборами. Оформление результатов измерений</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Измерение параметров сигналов электронных устройств осциллографом. Оформление результатов измерений</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Выполнение операций по монтажу ЭРЭ согласно схеме электрической принципиальной. Проверка качества монтажа</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Анализ схем электрических узлов или блоков РЭА</w:t>
            </w:r>
          </w:p>
          <w:p w:rsidR="00721980" w:rsidRPr="00911544" w:rsidRDefault="00721980" w:rsidP="00707D89">
            <w:pPr>
              <w:pStyle w:val="affffff9"/>
              <w:numPr>
                <w:ilvl w:val="0"/>
                <w:numId w:val="30"/>
              </w:numPr>
              <w:tabs>
                <w:tab w:val="left" w:pos="426"/>
              </w:tabs>
              <w:spacing w:before="0" w:after="0"/>
              <w:ind w:left="714" w:hanging="357"/>
              <w:contextualSpacing/>
              <w:rPr>
                <w:sz w:val="22"/>
              </w:rPr>
            </w:pPr>
            <w:r w:rsidRPr="00911544">
              <w:rPr>
                <w:sz w:val="22"/>
              </w:rPr>
              <w:t>Настройка и регулировка узлов и блоков РЭА</w:t>
            </w:r>
          </w:p>
          <w:p w:rsidR="00721980" w:rsidRPr="00911544" w:rsidRDefault="00911544" w:rsidP="00911544">
            <w:pPr>
              <w:pStyle w:val="affffff9"/>
              <w:spacing w:before="0" w:after="0"/>
              <w:ind w:left="284"/>
              <w:contextualSpacing/>
              <w:rPr>
                <w:b/>
                <w:highlight w:val="green"/>
              </w:rPr>
            </w:pPr>
            <w:r>
              <w:rPr>
                <w:sz w:val="22"/>
              </w:rPr>
              <w:t xml:space="preserve">22. </w:t>
            </w:r>
            <w:r w:rsidR="00721980" w:rsidRPr="00911544">
              <w:rPr>
                <w:sz w:val="22"/>
              </w:rPr>
              <w:t>Определение параметров сигнала схемы РЭУ в контрольных точках</w:t>
            </w:r>
          </w:p>
        </w:tc>
        <w:tc>
          <w:tcPr>
            <w:tcW w:w="628" w:type="pct"/>
          </w:tcPr>
          <w:p w:rsidR="00721980" w:rsidRPr="00744C92" w:rsidRDefault="00721980" w:rsidP="00A40842">
            <w:pPr>
              <w:jc w:val="center"/>
              <w:rPr>
                <w:rFonts w:ascii="Times New Roman" w:hAnsi="Times New Roman"/>
                <w:b/>
                <w:highlight w:val="green"/>
              </w:rPr>
            </w:pPr>
            <w:r w:rsidRPr="00744C92">
              <w:rPr>
                <w:rFonts w:ascii="Times New Roman" w:hAnsi="Times New Roman"/>
                <w:b/>
              </w:rPr>
              <w:lastRenderedPageBreak/>
              <w:t>72</w:t>
            </w:r>
          </w:p>
        </w:tc>
        <w:tc>
          <w:tcPr>
            <w:tcW w:w="601" w:type="pct"/>
          </w:tcPr>
          <w:p w:rsidR="00721980" w:rsidRPr="00744C92" w:rsidRDefault="00721980" w:rsidP="00680C94">
            <w:pPr>
              <w:widowControl w:val="0"/>
              <w:autoSpaceDE w:val="0"/>
              <w:autoSpaceDN w:val="0"/>
              <w:spacing w:after="0" w:line="240" w:lineRule="auto"/>
              <w:ind w:left="9"/>
              <w:rPr>
                <w:rFonts w:ascii="Times New Roman" w:hAnsi="Times New Roman"/>
              </w:rPr>
            </w:pPr>
          </w:p>
        </w:tc>
        <w:tc>
          <w:tcPr>
            <w:tcW w:w="614" w:type="pct"/>
          </w:tcPr>
          <w:p w:rsidR="00721980" w:rsidRPr="00744C92" w:rsidRDefault="00721980" w:rsidP="00721980">
            <w:pPr>
              <w:suppressAutoHyphens/>
              <w:spacing w:after="0" w:line="240" w:lineRule="auto"/>
              <w:jc w:val="both"/>
              <w:rPr>
                <w:rFonts w:ascii="Times New Roman" w:hAnsi="Times New Roman"/>
                <w:bCs/>
              </w:rPr>
            </w:pPr>
          </w:p>
        </w:tc>
      </w:tr>
      <w:tr w:rsidR="000F6655" w:rsidRPr="00744C92" w:rsidTr="004F227D">
        <w:trPr>
          <w:trHeight w:val="418"/>
        </w:trPr>
        <w:tc>
          <w:tcPr>
            <w:tcW w:w="3157" w:type="pct"/>
            <w:gridSpan w:val="3"/>
          </w:tcPr>
          <w:p w:rsidR="000F6655" w:rsidRPr="00744C92" w:rsidRDefault="000F6655" w:rsidP="00A40842">
            <w:pPr>
              <w:spacing w:after="120" w:line="240" w:lineRule="auto"/>
              <w:rPr>
                <w:rFonts w:ascii="Times New Roman" w:hAnsi="Times New Roman"/>
                <w:b/>
                <w:bCs/>
              </w:rPr>
            </w:pPr>
            <w:r w:rsidRPr="00744C92">
              <w:rPr>
                <w:rFonts w:ascii="Times New Roman" w:hAnsi="Times New Roman"/>
                <w:b/>
                <w:bCs/>
              </w:rPr>
              <w:t>Производственная практика</w:t>
            </w:r>
          </w:p>
          <w:p w:rsidR="000F6655" w:rsidRPr="00744C92" w:rsidRDefault="000F6655" w:rsidP="00A40842">
            <w:pPr>
              <w:spacing w:after="120" w:line="240" w:lineRule="auto"/>
              <w:rPr>
                <w:rFonts w:ascii="Times New Roman" w:hAnsi="Times New Roman"/>
                <w:b/>
                <w:bCs/>
              </w:rPr>
            </w:pPr>
            <w:r w:rsidRPr="00744C92">
              <w:rPr>
                <w:rFonts w:ascii="Times New Roman" w:hAnsi="Times New Roman"/>
                <w:b/>
                <w:bCs/>
              </w:rPr>
              <w:t xml:space="preserve">Виды работ </w:t>
            </w:r>
          </w:p>
          <w:p w:rsidR="000F6655" w:rsidRPr="00744C92" w:rsidRDefault="000F6655" w:rsidP="00A40842">
            <w:pPr>
              <w:spacing w:after="120" w:line="240" w:lineRule="auto"/>
              <w:rPr>
                <w:rFonts w:ascii="Times New Roman" w:hAnsi="Times New Roman"/>
              </w:rPr>
            </w:pPr>
            <w:r w:rsidRPr="00744C92">
              <w:rPr>
                <w:rFonts w:ascii="Times New Roman" w:hAnsi="Times New Roman"/>
              </w:rPr>
              <w:t>1 Инструктаж по техники безопасности при выполнении настройки и регулировки устройств и блоков РЭА</w:t>
            </w:r>
          </w:p>
          <w:p w:rsidR="000F6655" w:rsidRPr="00744C92" w:rsidRDefault="000F6655" w:rsidP="00A40842">
            <w:pPr>
              <w:spacing w:after="120" w:line="240" w:lineRule="auto"/>
              <w:rPr>
                <w:rFonts w:ascii="Times New Roman" w:hAnsi="Times New Roman"/>
              </w:rPr>
            </w:pPr>
            <w:r w:rsidRPr="00744C92">
              <w:rPr>
                <w:rFonts w:ascii="Times New Roman" w:hAnsi="Times New Roman"/>
              </w:rPr>
              <w:t>2 Применение контрольно-измерительных приборов, использованных в технологическом процессе настройки и регулировки устройств и блоков РЭА</w:t>
            </w:r>
          </w:p>
          <w:p w:rsidR="000F6655" w:rsidRPr="00744C92" w:rsidRDefault="000F6655" w:rsidP="00A40842">
            <w:pPr>
              <w:spacing w:after="120" w:line="240" w:lineRule="auto"/>
              <w:rPr>
                <w:rFonts w:ascii="Times New Roman" w:hAnsi="Times New Roman"/>
              </w:rPr>
            </w:pPr>
            <w:r w:rsidRPr="00744C92">
              <w:rPr>
                <w:rFonts w:ascii="Times New Roman" w:hAnsi="Times New Roman"/>
              </w:rPr>
              <w:t>3 Подготовки испытательного оборудования к работе</w:t>
            </w:r>
          </w:p>
          <w:p w:rsidR="000F6655" w:rsidRPr="00744C92" w:rsidRDefault="000F6655" w:rsidP="00A40842">
            <w:pPr>
              <w:spacing w:after="120" w:line="240" w:lineRule="auto"/>
              <w:rPr>
                <w:rFonts w:ascii="Times New Roman" w:hAnsi="Times New Roman"/>
              </w:rPr>
            </w:pPr>
            <w:r w:rsidRPr="00744C92">
              <w:rPr>
                <w:rFonts w:ascii="Times New Roman" w:hAnsi="Times New Roman"/>
              </w:rPr>
              <w:t>4 Проведения испытаний, согласно требованиям нормативно-технической документации узлов, блоков и приборов различных видов электронной техника</w:t>
            </w:r>
          </w:p>
          <w:p w:rsidR="000F6655" w:rsidRPr="00744C92" w:rsidRDefault="000F6655" w:rsidP="00A40842">
            <w:pPr>
              <w:spacing w:after="120" w:line="240" w:lineRule="auto"/>
              <w:rPr>
                <w:rFonts w:ascii="Times New Roman" w:hAnsi="Times New Roman"/>
              </w:rPr>
            </w:pPr>
            <w:r w:rsidRPr="00744C92">
              <w:rPr>
                <w:rFonts w:ascii="Times New Roman" w:hAnsi="Times New Roman"/>
              </w:rPr>
              <w:t>5 Составление отчетной документации по результатам контроля параметров и оценки качества сборки несущей конструкции первого уровня с низкой плотностью компоновки</w:t>
            </w:r>
          </w:p>
          <w:p w:rsidR="000F6655" w:rsidRPr="00744C92" w:rsidRDefault="000F6655" w:rsidP="00A40842">
            <w:pPr>
              <w:spacing w:after="120" w:line="240" w:lineRule="auto"/>
              <w:rPr>
                <w:rFonts w:ascii="Times New Roman" w:hAnsi="Times New Roman"/>
              </w:rPr>
            </w:pPr>
            <w:r w:rsidRPr="00744C92">
              <w:rPr>
                <w:rFonts w:ascii="Times New Roman" w:hAnsi="Times New Roman"/>
              </w:rPr>
              <w:lastRenderedPageBreak/>
              <w:t>6 Освоение контрольных операция при проведении испытаний</w:t>
            </w:r>
          </w:p>
          <w:p w:rsidR="000F6655" w:rsidRPr="00744C92" w:rsidRDefault="000F6655" w:rsidP="00A40842">
            <w:pPr>
              <w:spacing w:after="120" w:line="240" w:lineRule="auto"/>
              <w:rPr>
                <w:rFonts w:ascii="Times New Roman" w:hAnsi="Times New Roman"/>
                <w:b/>
                <w:highlight w:val="green"/>
              </w:rPr>
            </w:pPr>
            <w:r w:rsidRPr="00744C92">
              <w:rPr>
                <w:rFonts w:ascii="Times New Roman" w:hAnsi="Times New Roman"/>
              </w:rPr>
              <w:t>7 Заполнение протоколов стандартных и сертифицированных испытаний</w:t>
            </w:r>
          </w:p>
        </w:tc>
        <w:tc>
          <w:tcPr>
            <w:tcW w:w="628" w:type="pct"/>
          </w:tcPr>
          <w:p w:rsidR="000F6655" w:rsidRPr="00744C92" w:rsidRDefault="000F6655" w:rsidP="00A40842">
            <w:pPr>
              <w:jc w:val="center"/>
              <w:rPr>
                <w:rFonts w:ascii="Times New Roman" w:hAnsi="Times New Roman"/>
                <w:b/>
                <w:i/>
                <w:highlight w:val="green"/>
              </w:rPr>
            </w:pPr>
            <w:r w:rsidRPr="00744C92">
              <w:rPr>
                <w:rFonts w:ascii="Times New Roman" w:hAnsi="Times New Roman"/>
                <w:b/>
              </w:rPr>
              <w:lastRenderedPageBreak/>
              <w:t>108</w:t>
            </w:r>
          </w:p>
        </w:tc>
        <w:tc>
          <w:tcPr>
            <w:tcW w:w="601" w:type="pct"/>
          </w:tcPr>
          <w:p w:rsidR="000F6655" w:rsidRPr="00744C92" w:rsidRDefault="000F6655" w:rsidP="008971E9">
            <w:pPr>
              <w:widowControl w:val="0"/>
              <w:autoSpaceDE w:val="0"/>
              <w:autoSpaceDN w:val="0"/>
              <w:spacing w:after="0" w:line="240" w:lineRule="auto"/>
              <w:rPr>
                <w:rFonts w:ascii="Times New Roman" w:hAnsi="Times New Roman"/>
              </w:rPr>
            </w:pPr>
          </w:p>
        </w:tc>
        <w:tc>
          <w:tcPr>
            <w:tcW w:w="614" w:type="pct"/>
          </w:tcPr>
          <w:p w:rsidR="0014065B" w:rsidRPr="00744C92" w:rsidRDefault="0014065B" w:rsidP="004F227D">
            <w:pPr>
              <w:widowControl w:val="0"/>
              <w:autoSpaceDE w:val="0"/>
              <w:autoSpaceDN w:val="0"/>
              <w:spacing w:after="0" w:line="240" w:lineRule="auto"/>
              <w:rPr>
                <w:rFonts w:ascii="Times New Roman" w:hAnsi="Times New Roman"/>
              </w:rPr>
            </w:pPr>
          </w:p>
        </w:tc>
      </w:tr>
      <w:tr w:rsidR="00DE0C3B" w:rsidRPr="00744C92" w:rsidTr="00DE0C3B">
        <w:trPr>
          <w:trHeight w:val="276"/>
        </w:trPr>
        <w:tc>
          <w:tcPr>
            <w:tcW w:w="3157" w:type="pct"/>
            <w:gridSpan w:val="3"/>
          </w:tcPr>
          <w:p w:rsidR="00DE0C3B" w:rsidRPr="00744C92" w:rsidRDefault="00DE0C3B" w:rsidP="00A40842">
            <w:pPr>
              <w:spacing w:after="120" w:line="240" w:lineRule="auto"/>
              <w:rPr>
                <w:rFonts w:ascii="Times New Roman" w:hAnsi="Times New Roman"/>
                <w:b/>
                <w:bCs/>
              </w:rPr>
            </w:pPr>
            <w:r w:rsidRPr="00744C92">
              <w:rPr>
                <w:rFonts w:ascii="Times New Roman" w:hAnsi="Times New Roman"/>
                <w:b/>
                <w:bCs/>
              </w:rPr>
              <w:t>Промежуточная аттестация</w:t>
            </w:r>
          </w:p>
        </w:tc>
        <w:tc>
          <w:tcPr>
            <w:tcW w:w="628" w:type="pct"/>
          </w:tcPr>
          <w:p w:rsidR="00DE0C3B" w:rsidRPr="00744C92" w:rsidRDefault="00DE0C3B" w:rsidP="00A40842">
            <w:pPr>
              <w:jc w:val="center"/>
              <w:rPr>
                <w:rFonts w:ascii="Times New Roman" w:hAnsi="Times New Roman"/>
                <w:b/>
              </w:rPr>
            </w:pPr>
            <w:r w:rsidRPr="00744C92">
              <w:rPr>
                <w:rFonts w:ascii="Times New Roman" w:hAnsi="Times New Roman"/>
                <w:b/>
              </w:rPr>
              <w:t>18</w:t>
            </w:r>
          </w:p>
        </w:tc>
        <w:tc>
          <w:tcPr>
            <w:tcW w:w="601" w:type="pct"/>
          </w:tcPr>
          <w:p w:rsidR="00DE0C3B" w:rsidRPr="00744C92" w:rsidRDefault="00DE0C3B" w:rsidP="00A40842">
            <w:pPr>
              <w:spacing w:after="0" w:line="240" w:lineRule="auto"/>
              <w:rPr>
                <w:rFonts w:ascii="Times New Roman" w:hAnsi="Times New Roman"/>
              </w:rPr>
            </w:pPr>
          </w:p>
        </w:tc>
        <w:tc>
          <w:tcPr>
            <w:tcW w:w="614" w:type="pct"/>
          </w:tcPr>
          <w:p w:rsidR="00DE0C3B" w:rsidRPr="00744C92" w:rsidRDefault="00DE0C3B" w:rsidP="00A40842">
            <w:pPr>
              <w:widowControl w:val="0"/>
              <w:autoSpaceDE w:val="0"/>
              <w:autoSpaceDN w:val="0"/>
              <w:spacing w:after="0" w:line="240" w:lineRule="auto"/>
              <w:ind w:left="9"/>
              <w:rPr>
                <w:rFonts w:ascii="Times New Roman" w:hAnsi="Times New Roman"/>
              </w:rPr>
            </w:pPr>
          </w:p>
        </w:tc>
      </w:tr>
      <w:bookmarkEnd w:id="6"/>
      <w:tr w:rsidR="000F6655" w:rsidRPr="00744C92" w:rsidTr="00744C92">
        <w:trPr>
          <w:trHeight w:val="113"/>
        </w:trPr>
        <w:tc>
          <w:tcPr>
            <w:tcW w:w="3157" w:type="pct"/>
            <w:gridSpan w:val="3"/>
          </w:tcPr>
          <w:p w:rsidR="000F6655" w:rsidRPr="00744C92" w:rsidRDefault="000F6655" w:rsidP="00A40842">
            <w:pPr>
              <w:spacing w:after="0"/>
              <w:rPr>
                <w:rFonts w:ascii="Times New Roman" w:hAnsi="Times New Roman"/>
                <w:b/>
                <w:bCs/>
              </w:rPr>
            </w:pPr>
            <w:r w:rsidRPr="00744C92">
              <w:rPr>
                <w:rFonts w:ascii="Times New Roman" w:hAnsi="Times New Roman"/>
                <w:b/>
                <w:bCs/>
              </w:rPr>
              <w:t>Всего</w:t>
            </w:r>
          </w:p>
        </w:tc>
        <w:tc>
          <w:tcPr>
            <w:tcW w:w="628" w:type="pct"/>
          </w:tcPr>
          <w:p w:rsidR="000F6655" w:rsidRPr="00744C92" w:rsidRDefault="000F6655" w:rsidP="00A40842">
            <w:pPr>
              <w:jc w:val="center"/>
              <w:rPr>
                <w:rFonts w:ascii="Times New Roman" w:hAnsi="Times New Roman"/>
                <w:b/>
                <w:highlight w:val="green"/>
              </w:rPr>
            </w:pPr>
            <w:r w:rsidRPr="00744C92">
              <w:rPr>
                <w:rFonts w:ascii="Times New Roman" w:hAnsi="Times New Roman"/>
                <w:b/>
              </w:rPr>
              <w:t>304</w:t>
            </w:r>
          </w:p>
        </w:tc>
        <w:tc>
          <w:tcPr>
            <w:tcW w:w="601" w:type="pct"/>
          </w:tcPr>
          <w:p w:rsidR="000F6655" w:rsidRPr="00744C92" w:rsidRDefault="000F6655" w:rsidP="00A40842">
            <w:pPr>
              <w:rPr>
                <w:rFonts w:ascii="Times New Roman" w:hAnsi="Times New Roman"/>
                <w:b/>
                <w:i/>
                <w:highlight w:val="green"/>
              </w:rPr>
            </w:pPr>
          </w:p>
        </w:tc>
        <w:tc>
          <w:tcPr>
            <w:tcW w:w="614" w:type="pct"/>
          </w:tcPr>
          <w:p w:rsidR="000F6655" w:rsidRPr="00744C92" w:rsidRDefault="000F6655" w:rsidP="00A40842">
            <w:pPr>
              <w:rPr>
                <w:rFonts w:ascii="Times New Roman" w:hAnsi="Times New Roman"/>
                <w:b/>
                <w:i/>
                <w:highlight w:val="green"/>
              </w:rPr>
            </w:pPr>
          </w:p>
        </w:tc>
      </w:tr>
    </w:tbl>
    <w:p w:rsidR="000F6655" w:rsidRPr="00315F34" w:rsidRDefault="000F6655" w:rsidP="000F6655">
      <w:pPr>
        <w:suppressAutoHyphens/>
        <w:rPr>
          <w:rFonts w:ascii="Times New Roman" w:hAnsi="Times New Roman"/>
          <w:i/>
        </w:rPr>
      </w:pPr>
    </w:p>
    <w:p w:rsidR="000F6655" w:rsidRPr="00315F34" w:rsidRDefault="000F6655" w:rsidP="000F6655">
      <w:pPr>
        <w:rPr>
          <w:rFonts w:ascii="Times New Roman" w:hAnsi="Times New Roman"/>
          <w:i/>
        </w:rPr>
        <w:sectPr w:rsidR="000F6655" w:rsidRPr="00315F34" w:rsidSect="00A40842">
          <w:pgSz w:w="16840" w:h="11907" w:orient="landscape"/>
          <w:pgMar w:top="851" w:right="1134" w:bottom="851" w:left="992" w:header="709" w:footer="709" w:gutter="0"/>
          <w:cols w:space="720"/>
        </w:sectPr>
      </w:pPr>
    </w:p>
    <w:p w:rsidR="000F6655" w:rsidRPr="00820CA6" w:rsidRDefault="000F6655" w:rsidP="000F6655">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rsidR="000F6655" w:rsidRPr="004B7256" w:rsidRDefault="000F6655" w:rsidP="000F6655">
      <w:pPr>
        <w:spacing w:after="0"/>
        <w:ind w:firstLine="709"/>
        <w:rPr>
          <w:rFonts w:ascii="Times New Roman" w:hAnsi="Times New Roman"/>
          <w:b/>
          <w:bCs/>
          <w:sz w:val="24"/>
          <w:szCs w:val="24"/>
          <w:highlight w:val="lightGray"/>
        </w:rPr>
      </w:pPr>
    </w:p>
    <w:p w:rsidR="000F6655" w:rsidRPr="0086641A" w:rsidRDefault="000F6655" w:rsidP="000F6655">
      <w:pPr>
        <w:spacing w:after="0"/>
        <w:ind w:firstLine="709"/>
        <w:rPr>
          <w:rFonts w:ascii="Times New Roman" w:hAnsi="Times New Roman"/>
          <w:b/>
          <w:bCs/>
          <w:sz w:val="24"/>
          <w:szCs w:val="24"/>
        </w:rPr>
      </w:pPr>
      <w:r w:rsidRPr="0086641A">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0F6655" w:rsidRPr="0086641A" w:rsidRDefault="000F6655" w:rsidP="000F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bCs/>
          <w:sz w:val="24"/>
          <w:szCs w:val="24"/>
        </w:rPr>
      </w:pPr>
      <w:r>
        <w:rPr>
          <w:rFonts w:ascii="Times New Roman" w:hAnsi="Times New Roman"/>
          <w:bCs/>
          <w:sz w:val="24"/>
          <w:szCs w:val="24"/>
        </w:rPr>
        <w:t xml:space="preserve">Лаборатория </w:t>
      </w:r>
      <w:r w:rsidRPr="00470CF1">
        <w:rPr>
          <w:rFonts w:ascii="Times New Roman" w:hAnsi="Times New Roman"/>
          <w:bCs/>
          <w:sz w:val="24"/>
          <w:szCs w:val="24"/>
        </w:rPr>
        <w:t xml:space="preserve">электротехники и </w:t>
      </w:r>
      <w:r w:rsidRPr="0086641A">
        <w:rPr>
          <w:rFonts w:ascii="Times New Roman" w:hAnsi="Times New Roman"/>
          <w:bCs/>
          <w:sz w:val="24"/>
          <w:szCs w:val="24"/>
        </w:rPr>
        <w:t>электроники</w:t>
      </w:r>
      <w:r>
        <w:rPr>
          <w:rFonts w:ascii="Times New Roman" w:hAnsi="Times New Roman"/>
          <w:bCs/>
          <w:sz w:val="24"/>
          <w:szCs w:val="24"/>
        </w:rPr>
        <w:t xml:space="preserve">, </w:t>
      </w:r>
      <w:proofErr w:type="spellStart"/>
      <w:r>
        <w:rPr>
          <w:rFonts w:ascii="Times New Roman" w:hAnsi="Times New Roman"/>
          <w:bCs/>
          <w:sz w:val="24"/>
          <w:szCs w:val="24"/>
        </w:rPr>
        <w:t>электрорадиоизмерений</w:t>
      </w:r>
      <w:proofErr w:type="spellEnd"/>
      <w:r w:rsidRPr="0086641A">
        <w:rPr>
          <w:rFonts w:ascii="Times New Roman" w:hAnsi="Times New Roman"/>
          <w:bCs/>
          <w:sz w:val="24"/>
          <w:szCs w:val="24"/>
        </w:rPr>
        <w:t xml:space="preserve"> в соответствии с п. 6.1.2.3 образовательной программы</w:t>
      </w:r>
      <w:r>
        <w:rPr>
          <w:rFonts w:ascii="Times New Roman" w:hAnsi="Times New Roman"/>
          <w:bCs/>
          <w:sz w:val="24"/>
          <w:szCs w:val="24"/>
        </w:rPr>
        <w:t xml:space="preserve"> </w:t>
      </w:r>
      <w:r w:rsidR="002906B1">
        <w:rPr>
          <w:rFonts w:ascii="Times New Roman" w:hAnsi="Times New Roman"/>
          <w:bCs/>
          <w:sz w:val="24"/>
          <w:szCs w:val="24"/>
        </w:rPr>
        <w:t xml:space="preserve">по профессии </w:t>
      </w:r>
      <w:r>
        <w:rPr>
          <w:rFonts w:ascii="Times New Roman" w:hAnsi="Times New Roman"/>
          <w:bCs/>
          <w:sz w:val="24"/>
          <w:szCs w:val="24"/>
        </w:rPr>
        <w:t>11.01.01 Монтажник радиоэлектронной аппаратуры и приборов</w:t>
      </w:r>
      <w:r w:rsidRPr="0086641A">
        <w:rPr>
          <w:rFonts w:ascii="Times New Roman" w:hAnsi="Times New Roman"/>
          <w:bCs/>
          <w:sz w:val="24"/>
          <w:szCs w:val="24"/>
        </w:rPr>
        <w:t>.</w:t>
      </w:r>
    </w:p>
    <w:p w:rsidR="000F6655" w:rsidRPr="00315F34" w:rsidRDefault="000F6655" w:rsidP="000F6655">
      <w:pPr>
        <w:suppressAutoHyphens/>
        <w:spacing w:after="0"/>
        <w:ind w:firstLine="709"/>
        <w:jc w:val="both"/>
        <w:rPr>
          <w:rFonts w:ascii="Times New Roman" w:hAnsi="Times New Roman"/>
          <w:bCs/>
          <w:i/>
          <w:sz w:val="24"/>
          <w:szCs w:val="24"/>
        </w:rPr>
      </w:pPr>
    </w:p>
    <w:p w:rsidR="000F6655" w:rsidRPr="00C41B35" w:rsidRDefault="000F6655" w:rsidP="000F6655">
      <w:pPr>
        <w:spacing w:after="0"/>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rsidR="000F6655" w:rsidRDefault="000F6655" w:rsidP="002906B1">
      <w:pPr>
        <w:suppressAutoHyphens/>
        <w:spacing w:after="0"/>
        <w:ind w:firstLine="709"/>
        <w:jc w:val="both"/>
        <w:rPr>
          <w:rFonts w:ascii="Times New Roman" w:hAnsi="Times New Roman"/>
          <w:bCs/>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906B1" w:rsidRPr="00C41B35" w:rsidRDefault="002906B1" w:rsidP="002906B1">
      <w:pPr>
        <w:suppressAutoHyphens/>
        <w:spacing w:after="0"/>
        <w:ind w:firstLine="709"/>
        <w:jc w:val="both"/>
        <w:rPr>
          <w:rFonts w:ascii="Times New Roman" w:hAnsi="Times New Roman"/>
          <w:sz w:val="24"/>
          <w:szCs w:val="24"/>
        </w:rPr>
      </w:pPr>
    </w:p>
    <w:p w:rsidR="000F6655" w:rsidRDefault="000F6655" w:rsidP="002906B1">
      <w:pPr>
        <w:pStyle w:val="affffff9"/>
        <w:spacing w:before="0" w:after="0"/>
        <w:ind w:left="0" w:firstLine="709"/>
        <w:contextualSpacing/>
        <w:rPr>
          <w:b/>
        </w:rPr>
      </w:pPr>
      <w:r w:rsidRPr="00315F34">
        <w:rPr>
          <w:b/>
        </w:rPr>
        <w:t>3.2.1. Основные печатные издания</w:t>
      </w:r>
    </w:p>
    <w:p w:rsidR="000F6655" w:rsidRPr="00284C16" w:rsidRDefault="000F6655" w:rsidP="002906B1">
      <w:pPr>
        <w:spacing w:after="0"/>
        <w:ind w:firstLine="709"/>
        <w:jc w:val="both"/>
        <w:rPr>
          <w:rFonts w:ascii="Times New Roman" w:hAnsi="Times New Roman"/>
          <w:bCs/>
        </w:rPr>
      </w:pPr>
      <w:r w:rsidRPr="00284C16">
        <w:rPr>
          <w:rFonts w:ascii="Times New Roman" w:hAnsi="Times New Roman"/>
          <w:bCs/>
        </w:rPr>
        <w:t xml:space="preserve">1. Петров, В. П. Регулировка, диагностика и мониторинг работоспособности </w:t>
      </w:r>
      <w:proofErr w:type="spellStart"/>
      <w:proofErr w:type="gramStart"/>
      <w:r w:rsidRPr="00284C16">
        <w:rPr>
          <w:rFonts w:ascii="Times New Roman" w:hAnsi="Times New Roman"/>
          <w:bCs/>
        </w:rPr>
        <w:t>смон</w:t>
      </w:r>
      <w:proofErr w:type="spellEnd"/>
      <w:r w:rsidRPr="00284C16">
        <w:rPr>
          <w:rFonts w:ascii="Times New Roman" w:hAnsi="Times New Roman"/>
          <w:bCs/>
        </w:rPr>
        <w:t>-тированных</w:t>
      </w:r>
      <w:proofErr w:type="gramEnd"/>
      <w:r w:rsidRPr="00284C16">
        <w:rPr>
          <w:rFonts w:ascii="Times New Roman" w:hAnsi="Times New Roman"/>
          <w:bCs/>
        </w:rPr>
        <w:t xml:space="preserve"> узлов, блоков и приборов РЭА, аппаратуры проводной связи, элементов уз-лов импульсной и вычислительной техники: учебник для учреждений СПО. – 4-е изд., </w:t>
      </w:r>
      <w:proofErr w:type="spellStart"/>
      <w:r w:rsidRPr="00284C16">
        <w:rPr>
          <w:rFonts w:ascii="Times New Roman" w:hAnsi="Times New Roman"/>
          <w:bCs/>
        </w:rPr>
        <w:t>испр</w:t>
      </w:r>
      <w:proofErr w:type="spellEnd"/>
      <w:r w:rsidRPr="00284C16">
        <w:rPr>
          <w:rFonts w:ascii="Times New Roman" w:hAnsi="Times New Roman"/>
          <w:bCs/>
        </w:rPr>
        <w:t>. – М.: Издательский центр «Академия», 2021. ISBN 978-5-4468-9995-1.</w:t>
      </w:r>
    </w:p>
    <w:p w:rsidR="000F6655" w:rsidRPr="00284C16" w:rsidRDefault="000F6655" w:rsidP="002906B1">
      <w:pPr>
        <w:spacing w:after="0"/>
        <w:ind w:firstLine="709"/>
        <w:jc w:val="both"/>
        <w:rPr>
          <w:rFonts w:ascii="Times New Roman" w:hAnsi="Times New Roman"/>
          <w:bCs/>
        </w:rPr>
      </w:pPr>
      <w:r w:rsidRPr="00284C16">
        <w:rPr>
          <w:rFonts w:ascii="Times New Roman" w:hAnsi="Times New Roman"/>
          <w:bCs/>
        </w:rPr>
        <w:t xml:space="preserve">2. Петров, В. П. Регулировка, диагностика и мониторинг работоспособности </w:t>
      </w:r>
      <w:proofErr w:type="spellStart"/>
      <w:proofErr w:type="gramStart"/>
      <w:r w:rsidRPr="00284C16">
        <w:rPr>
          <w:rFonts w:ascii="Times New Roman" w:hAnsi="Times New Roman"/>
          <w:bCs/>
        </w:rPr>
        <w:t>смон</w:t>
      </w:r>
      <w:proofErr w:type="spellEnd"/>
      <w:r w:rsidRPr="00284C16">
        <w:rPr>
          <w:rFonts w:ascii="Times New Roman" w:hAnsi="Times New Roman"/>
          <w:bCs/>
        </w:rPr>
        <w:t>-тированных</w:t>
      </w:r>
      <w:proofErr w:type="gramEnd"/>
      <w:r w:rsidRPr="00284C16">
        <w:rPr>
          <w:rFonts w:ascii="Times New Roman" w:hAnsi="Times New Roman"/>
          <w:bCs/>
        </w:rPr>
        <w:t xml:space="preserve"> узлов, блоков и приборов РЭА, аппаратуры проводной связи, элементов уз-лов импульсной и вычислительной техники. Практикум: учебное пособие для </w:t>
      </w:r>
      <w:proofErr w:type="spellStart"/>
      <w:proofErr w:type="gramStart"/>
      <w:r w:rsidRPr="00284C16">
        <w:rPr>
          <w:rFonts w:ascii="Times New Roman" w:hAnsi="Times New Roman"/>
          <w:bCs/>
        </w:rPr>
        <w:t>учрежде-ний</w:t>
      </w:r>
      <w:proofErr w:type="spellEnd"/>
      <w:proofErr w:type="gramEnd"/>
      <w:r w:rsidRPr="00284C16">
        <w:rPr>
          <w:rFonts w:ascii="Times New Roman" w:hAnsi="Times New Roman"/>
          <w:bCs/>
        </w:rPr>
        <w:t xml:space="preserve"> СПО. – 3-е изд., </w:t>
      </w:r>
      <w:proofErr w:type="spellStart"/>
      <w:r w:rsidRPr="00284C16">
        <w:rPr>
          <w:rFonts w:ascii="Times New Roman" w:hAnsi="Times New Roman"/>
          <w:bCs/>
        </w:rPr>
        <w:t>испр</w:t>
      </w:r>
      <w:proofErr w:type="spellEnd"/>
      <w:r w:rsidRPr="00284C16">
        <w:rPr>
          <w:rFonts w:ascii="Times New Roman" w:hAnsi="Times New Roman"/>
          <w:bCs/>
        </w:rPr>
        <w:t>. – М.: Издательский центр «Академия», 2021. ISBN 978-5-4468-9993-7.</w:t>
      </w:r>
    </w:p>
    <w:p w:rsidR="000F6655" w:rsidRPr="00EE183B" w:rsidRDefault="000F6655" w:rsidP="002906B1">
      <w:pPr>
        <w:spacing w:after="0"/>
        <w:ind w:firstLine="709"/>
        <w:jc w:val="both"/>
        <w:rPr>
          <w:rFonts w:ascii="Times New Roman" w:hAnsi="Times New Roman"/>
          <w:b/>
          <w:sz w:val="24"/>
          <w:szCs w:val="24"/>
        </w:rPr>
      </w:pPr>
    </w:p>
    <w:p w:rsidR="000F6655" w:rsidRPr="00EE183B" w:rsidRDefault="000F6655" w:rsidP="002906B1">
      <w:pPr>
        <w:spacing w:after="0"/>
        <w:ind w:firstLine="709"/>
        <w:jc w:val="both"/>
        <w:rPr>
          <w:rFonts w:ascii="Times New Roman" w:hAnsi="Times New Roman"/>
          <w:b/>
          <w:sz w:val="24"/>
          <w:szCs w:val="24"/>
        </w:rPr>
      </w:pPr>
      <w:r w:rsidRPr="00EE183B">
        <w:rPr>
          <w:rFonts w:ascii="Times New Roman" w:hAnsi="Times New Roman"/>
          <w:b/>
          <w:sz w:val="24"/>
          <w:szCs w:val="24"/>
        </w:rPr>
        <w:t>3.2.2. Основные электронные издания</w:t>
      </w:r>
    </w:p>
    <w:p w:rsidR="000F6655" w:rsidRPr="00284C16" w:rsidRDefault="000F6655" w:rsidP="002906B1">
      <w:pPr>
        <w:spacing w:after="0"/>
        <w:ind w:firstLine="709"/>
        <w:jc w:val="both"/>
        <w:rPr>
          <w:rFonts w:ascii="Times New Roman" w:hAnsi="Times New Roman"/>
          <w:bCs/>
        </w:rPr>
      </w:pPr>
      <w:r w:rsidRPr="00284C16">
        <w:rPr>
          <w:rFonts w:ascii="Times New Roman" w:hAnsi="Times New Roman"/>
          <w:bCs/>
        </w:rPr>
        <w:t xml:space="preserve">1. Богачек, Г. Д. Технология поверхностного монтажа. Автоматическая установка компонентов: учебное пособие для СПО / Г. Д. Богачек, И. В. </w:t>
      </w:r>
      <w:proofErr w:type="spellStart"/>
      <w:r w:rsidRPr="00284C16">
        <w:rPr>
          <w:rFonts w:ascii="Times New Roman" w:hAnsi="Times New Roman"/>
          <w:bCs/>
        </w:rPr>
        <w:t>Букрин</w:t>
      </w:r>
      <w:proofErr w:type="spellEnd"/>
      <w:r w:rsidRPr="00284C16">
        <w:rPr>
          <w:rFonts w:ascii="Times New Roman" w:hAnsi="Times New Roman"/>
          <w:bCs/>
        </w:rPr>
        <w:t xml:space="preserve">, В. И. Иевлев; под редакцией В. И. Иевлева. – 2-е изд. – Саратов, Екатеринбург: Профобразование, </w:t>
      </w:r>
      <w:proofErr w:type="spellStart"/>
      <w:proofErr w:type="gramStart"/>
      <w:r w:rsidRPr="00284C16">
        <w:rPr>
          <w:rFonts w:ascii="Times New Roman" w:hAnsi="Times New Roman"/>
          <w:bCs/>
        </w:rPr>
        <w:t>Ураль-ский</w:t>
      </w:r>
      <w:proofErr w:type="spellEnd"/>
      <w:proofErr w:type="gramEnd"/>
      <w:r w:rsidRPr="00284C16">
        <w:rPr>
          <w:rFonts w:ascii="Times New Roman" w:hAnsi="Times New Roman"/>
          <w:bCs/>
        </w:rPr>
        <w:t xml:space="preserve"> федеральный университет, 2020. – 103 c. – ISBN 978-5-4488-0779-4, 978-5-7996-2931-1. – Текст: электронный // Электронный ресурс цифровой образовательной среды СПО </w:t>
      </w:r>
      <w:proofErr w:type="spellStart"/>
      <w:r w:rsidRPr="00284C16">
        <w:rPr>
          <w:rFonts w:ascii="Times New Roman" w:hAnsi="Times New Roman"/>
          <w:bCs/>
        </w:rPr>
        <w:t>PROFобразование</w:t>
      </w:r>
      <w:proofErr w:type="spellEnd"/>
      <w:r w:rsidRPr="00284C16">
        <w:rPr>
          <w:rFonts w:ascii="Times New Roman" w:hAnsi="Times New Roman"/>
          <w:bCs/>
        </w:rPr>
        <w:t xml:space="preserve">: [сайт]. – URL: </w:t>
      </w:r>
      <w:hyperlink r:id="rId18" w:history="1">
        <w:r w:rsidRPr="00E717C0">
          <w:rPr>
            <w:rStyle w:val="ac"/>
            <w:rFonts w:ascii="Times New Roman" w:hAnsi="Times New Roman"/>
            <w:bCs/>
          </w:rPr>
          <w:t>https://profspo.ru/books/92375.html</w:t>
        </w:r>
      </w:hyperlink>
      <w:r w:rsidRPr="00284C16">
        <w:rPr>
          <w:rFonts w:ascii="Times New Roman" w:hAnsi="Times New Roman"/>
          <w:bCs/>
        </w:rPr>
        <w:t>.</w:t>
      </w:r>
      <w:r>
        <w:rPr>
          <w:rFonts w:ascii="Times New Roman" w:hAnsi="Times New Roman"/>
          <w:bCs/>
        </w:rPr>
        <w:t xml:space="preserve"> </w:t>
      </w:r>
    </w:p>
    <w:p w:rsidR="000F6655" w:rsidRPr="00EE183B" w:rsidRDefault="000F6655" w:rsidP="002906B1">
      <w:pPr>
        <w:spacing w:after="0"/>
        <w:ind w:firstLine="709"/>
        <w:jc w:val="both"/>
        <w:rPr>
          <w:rFonts w:ascii="Times New Roman" w:hAnsi="Times New Roman"/>
          <w:b/>
          <w:sz w:val="24"/>
          <w:szCs w:val="24"/>
        </w:rPr>
      </w:pPr>
    </w:p>
    <w:p w:rsidR="000F6655" w:rsidRPr="00EE183B" w:rsidRDefault="000F6655" w:rsidP="002906B1">
      <w:pPr>
        <w:spacing w:after="0"/>
        <w:ind w:firstLine="709"/>
        <w:jc w:val="both"/>
        <w:rPr>
          <w:rFonts w:ascii="Times New Roman" w:hAnsi="Times New Roman"/>
          <w:b/>
          <w:sz w:val="24"/>
          <w:szCs w:val="24"/>
        </w:rPr>
      </w:pPr>
      <w:r w:rsidRPr="00EE183B">
        <w:rPr>
          <w:rFonts w:ascii="Times New Roman" w:hAnsi="Times New Roman"/>
          <w:b/>
          <w:sz w:val="24"/>
          <w:szCs w:val="24"/>
        </w:rPr>
        <w:t>3.2.3. Дополнительные источники</w:t>
      </w:r>
    </w:p>
    <w:p w:rsidR="000F6655" w:rsidRDefault="000F6655" w:rsidP="002906B1">
      <w:pPr>
        <w:spacing w:after="0"/>
        <w:ind w:firstLine="709"/>
        <w:jc w:val="both"/>
        <w:rPr>
          <w:rFonts w:ascii="Times New Roman" w:hAnsi="Times New Roman"/>
          <w:bCs/>
        </w:rPr>
      </w:pPr>
      <w:r w:rsidRPr="00EE183B">
        <w:rPr>
          <w:rFonts w:ascii="Times New Roman" w:hAnsi="Times New Roman"/>
          <w:bCs/>
        </w:rPr>
        <w:t xml:space="preserve">1. Юрков, Н. К. Технология производства электронных средств: учебное пособие для СПО / Н. К. Юрков. – Санкт-Петербург: Лань, 2021. – 476 с. – ISBN 978-5-8114-7016-7.4. </w:t>
      </w:r>
    </w:p>
    <w:p w:rsidR="000F6655" w:rsidRDefault="000F6655" w:rsidP="002906B1">
      <w:pPr>
        <w:spacing w:after="0"/>
        <w:ind w:firstLine="709"/>
        <w:jc w:val="both"/>
        <w:rPr>
          <w:rFonts w:ascii="Times New Roman" w:hAnsi="Times New Roman"/>
          <w:bCs/>
        </w:rPr>
      </w:pPr>
    </w:p>
    <w:p w:rsidR="000F6655" w:rsidRDefault="000F6655" w:rsidP="000F6655">
      <w:pPr>
        <w:jc w:val="both"/>
        <w:rPr>
          <w:rFonts w:ascii="Times New Roman" w:hAnsi="Times New Roman"/>
          <w:bCs/>
        </w:rPr>
      </w:pPr>
    </w:p>
    <w:p w:rsidR="000F6655" w:rsidRPr="00EE183B" w:rsidRDefault="000F6655" w:rsidP="000F6655">
      <w:pPr>
        <w:jc w:val="both"/>
        <w:rPr>
          <w:rFonts w:ascii="Times New Roman" w:hAnsi="Times New Roman"/>
          <w:bCs/>
        </w:rPr>
      </w:pPr>
    </w:p>
    <w:p w:rsidR="002906B1" w:rsidRDefault="002906B1" w:rsidP="000F6655">
      <w:pPr>
        <w:jc w:val="center"/>
        <w:rPr>
          <w:rFonts w:ascii="Times New Roman" w:hAnsi="Times New Roman"/>
          <w:b/>
          <w:bCs/>
        </w:rPr>
        <w:sectPr w:rsidR="002906B1" w:rsidSect="00714198">
          <w:pgSz w:w="11906" w:h="16838"/>
          <w:pgMar w:top="1134" w:right="850" w:bottom="1134" w:left="1701" w:header="708" w:footer="708" w:gutter="0"/>
          <w:cols w:space="708"/>
          <w:docGrid w:linePitch="360"/>
        </w:sectPr>
      </w:pPr>
    </w:p>
    <w:p w:rsidR="000F6655" w:rsidRPr="00C41B35" w:rsidRDefault="000F6655" w:rsidP="000F6655">
      <w:pPr>
        <w:jc w:val="center"/>
        <w:rPr>
          <w:rFonts w:ascii="Times New Roman" w:hAnsi="Times New Roman"/>
          <w:b/>
          <w:bCs/>
        </w:rPr>
      </w:pPr>
      <w:r w:rsidRPr="00C41B35">
        <w:rPr>
          <w:rFonts w:ascii="Times New Roman" w:hAnsi="Times New Roman"/>
          <w:b/>
          <w:bCs/>
        </w:rPr>
        <w:lastRenderedPageBreak/>
        <w:t xml:space="preserve">КОНТРОЛЬ И ОЦЕНКА РЕЗУЛЬТАТОВ ОСВОЕНИЯ </w:t>
      </w:r>
      <w:r w:rsidRPr="00C41B35">
        <w:rPr>
          <w:rFonts w:ascii="Times New Roman" w:hAnsi="Times New Roman"/>
          <w:b/>
          <w:bCs/>
        </w:rPr>
        <w:br/>
        <w:t>ПРОФЕССИОНАЛЬНОГО МОДУЛЯ</w:t>
      </w:r>
    </w:p>
    <w:tbl>
      <w:tblPr>
        <w:tblW w:w="958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3828"/>
        <w:gridCol w:w="2925"/>
      </w:tblGrid>
      <w:tr w:rsidR="000F6655" w:rsidRPr="00284C16" w:rsidTr="0020757E">
        <w:trPr>
          <w:trHeight w:val="1098"/>
        </w:trPr>
        <w:tc>
          <w:tcPr>
            <w:tcW w:w="2835" w:type="dxa"/>
            <w:vAlign w:val="center"/>
          </w:tcPr>
          <w:p w:rsidR="000F6655" w:rsidRPr="00284C16" w:rsidRDefault="000F6655" w:rsidP="00911544">
            <w:pPr>
              <w:suppressAutoHyphens/>
              <w:spacing w:after="0" w:line="240" w:lineRule="auto"/>
              <w:contextualSpacing/>
              <w:jc w:val="center"/>
              <w:rPr>
                <w:rFonts w:ascii="Times New Roman" w:hAnsi="Times New Roman"/>
              </w:rPr>
            </w:pPr>
            <w:r w:rsidRPr="00284C16">
              <w:rPr>
                <w:rFonts w:ascii="Times New Roman" w:hAnsi="Times New Roman"/>
              </w:rPr>
              <w:t>Код и наименование профессиональных и общих компетенций, формируемых в рамках модуля</w:t>
            </w:r>
            <w:r w:rsidRPr="00284C16">
              <w:rPr>
                <w:rStyle w:val="ab"/>
                <w:rFonts w:ascii="Times New Roman" w:hAnsi="Times New Roman"/>
                <w:i/>
              </w:rPr>
              <w:footnoteReference w:id="1"/>
            </w:r>
          </w:p>
        </w:tc>
        <w:tc>
          <w:tcPr>
            <w:tcW w:w="3828" w:type="dxa"/>
            <w:vAlign w:val="center"/>
          </w:tcPr>
          <w:p w:rsidR="000F6655" w:rsidRPr="00284C16" w:rsidRDefault="000F6655" w:rsidP="00911544">
            <w:pPr>
              <w:suppressAutoHyphens/>
              <w:spacing w:after="0" w:line="240" w:lineRule="auto"/>
              <w:contextualSpacing/>
              <w:jc w:val="center"/>
              <w:rPr>
                <w:rFonts w:ascii="Times New Roman" w:hAnsi="Times New Roman"/>
              </w:rPr>
            </w:pPr>
            <w:r w:rsidRPr="00284C16">
              <w:rPr>
                <w:rFonts w:ascii="Times New Roman" w:hAnsi="Times New Roman"/>
              </w:rPr>
              <w:t>Критерии оценки</w:t>
            </w:r>
          </w:p>
        </w:tc>
        <w:tc>
          <w:tcPr>
            <w:tcW w:w="2925" w:type="dxa"/>
            <w:vAlign w:val="center"/>
          </w:tcPr>
          <w:p w:rsidR="000F6655" w:rsidRPr="00284C16" w:rsidRDefault="000F6655" w:rsidP="00911544">
            <w:pPr>
              <w:suppressAutoHyphens/>
              <w:spacing w:after="0" w:line="240" w:lineRule="auto"/>
              <w:contextualSpacing/>
              <w:jc w:val="center"/>
              <w:rPr>
                <w:rFonts w:ascii="Times New Roman" w:hAnsi="Times New Roman"/>
              </w:rPr>
            </w:pPr>
            <w:r w:rsidRPr="00284C16">
              <w:rPr>
                <w:rFonts w:ascii="Times New Roman" w:hAnsi="Times New Roman"/>
              </w:rPr>
              <w:t>Методы оценки</w:t>
            </w:r>
          </w:p>
        </w:tc>
      </w:tr>
      <w:tr w:rsidR="000F6655" w:rsidRPr="00284C16" w:rsidTr="0020757E">
        <w:trPr>
          <w:trHeight w:val="698"/>
        </w:trPr>
        <w:tc>
          <w:tcPr>
            <w:tcW w:w="283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ПК 2.1</w:t>
            </w:r>
            <w:r w:rsidRPr="00284C16">
              <w:rPr>
                <w:rFonts w:ascii="Times New Roman" w:hAnsi="Times New Roman"/>
              </w:rPr>
              <w:tab/>
              <w:t>Контролировать качество монтажа и сборки элементов, узлов, блоков и приборов различных видов электронной техники</w:t>
            </w:r>
          </w:p>
        </w:tc>
        <w:tc>
          <w:tcPr>
            <w:tcW w:w="3828" w:type="dxa"/>
          </w:tcPr>
          <w:p w:rsidR="000F6655" w:rsidRPr="00284C16" w:rsidRDefault="000F6655" w:rsidP="00707D89">
            <w:pPr>
              <w:numPr>
                <w:ilvl w:val="0"/>
                <w:numId w:val="12"/>
              </w:numPr>
              <w:tabs>
                <w:tab w:val="left" w:pos="195"/>
              </w:tabs>
              <w:suppressAutoHyphens/>
              <w:spacing w:after="0" w:line="240" w:lineRule="auto"/>
              <w:ind w:left="0" w:firstLine="0"/>
              <w:contextualSpacing/>
              <w:rPr>
                <w:rFonts w:ascii="Times New Roman" w:hAnsi="Times New Roman"/>
              </w:rPr>
            </w:pPr>
            <w:r w:rsidRPr="00284C16">
              <w:rPr>
                <w:rFonts w:ascii="Times New Roman" w:hAnsi="Times New Roman"/>
              </w:rPr>
              <w:t>оптимальность организации рабочего места и выбора приемов работы;</w:t>
            </w:r>
          </w:p>
          <w:p w:rsidR="000F6655" w:rsidRPr="00284C16" w:rsidRDefault="000F6655" w:rsidP="00707D89">
            <w:pPr>
              <w:numPr>
                <w:ilvl w:val="0"/>
                <w:numId w:val="12"/>
              </w:numPr>
              <w:tabs>
                <w:tab w:val="left" w:pos="195"/>
              </w:tabs>
              <w:suppressAutoHyphens/>
              <w:spacing w:after="0" w:line="240" w:lineRule="auto"/>
              <w:ind w:left="0" w:firstLine="0"/>
              <w:contextualSpacing/>
              <w:rPr>
                <w:rFonts w:ascii="Times New Roman" w:hAnsi="Times New Roman"/>
              </w:rPr>
            </w:pPr>
            <w:r w:rsidRPr="00284C16">
              <w:rPr>
                <w:rFonts w:ascii="Times New Roman" w:hAnsi="Times New Roman"/>
              </w:rPr>
              <w:t>правильность выполнения норм и правил безопасности;</w:t>
            </w:r>
          </w:p>
          <w:p w:rsidR="000F6655" w:rsidRPr="00284C16" w:rsidRDefault="000F6655" w:rsidP="00707D89">
            <w:pPr>
              <w:numPr>
                <w:ilvl w:val="0"/>
                <w:numId w:val="12"/>
              </w:numPr>
              <w:tabs>
                <w:tab w:val="left" w:pos="195"/>
              </w:tabs>
              <w:suppressAutoHyphens/>
              <w:spacing w:after="0" w:line="240" w:lineRule="auto"/>
              <w:ind w:left="0" w:firstLine="0"/>
              <w:contextualSpacing/>
              <w:rPr>
                <w:rFonts w:ascii="Times New Roman" w:hAnsi="Times New Roman"/>
              </w:rPr>
            </w:pPr>
            <w:r w:rsidRPr="00284C16">
              <w:rPr>
                <w:rFonts w:ascii="Times New Roman" w:hAnsi="Times New Roman"/>
              </w:rPr>
              <w:t>грамотность использования конструкторско-технологической документации;</w:t>
            </w:r>
          </w:p>
          <w:p w:rsidR="000F6655" w:rsidRPr="00284C16" w:rsidRDefault="000F6655" w:rsidP="00707D89">
            <w:pPr>
              <w:numPr>
                <w:ilvl w:val="0"/>
                <w:numId w:val="12"/>
              </w:numPr>
              <w:tabs>
                <w:tab w:val="left" w:pos="195"/>
              </w:tabs>
              <w:suppressAutoHyphens/>
              <w:spacing w:after="0" w:line="240" w:lineRule="auto"/>
              <w:ind w:left="0" w:firstLine="0"/>
              <w:contextualSpacing/>
              <w:rPr>
                <w:rFonts w:ascii="Times New Roman" w:hAnsi="Times New Roman"/>
              </w:rPr>
            </w:pPr>
            <w:r w:rsidRPr="00284C16">
              <w:rPr>
                <w:rFonts w:ascii="Times New Roman" w:hAnsi="Times New Roman"/>
              </w:rPr>
              <w:t>грамотно контролировать качество монтажа элементов, узлов, блоков и приборов различных видов электронной техники;</w:t>
            </w:r>
          </w:p>
          <w:p w:rsidR="000F6655" w:rsidRPr="00284C16" w:rsidRDefault="000F6655" w:rsidP="00707D89">
            <w:pPr>
              <w:numPr>
                <w:ilvl w:val="0"/>
                <w:numId w:val="12"/>
              </w:numPr>
              <w:tabs>
                <w:tab w:val="left" w:pos="195"/>
              </w:tabs>
              <w:suppressAutoHyphens/>
              <w:spacing w:after="0" w:line="240" w:lineRule="auto"/>
              <w:ind w:left="0" w:firstLine="0"/>
              <w:contextualSpacing/>
              <w:rPr>
                <w:rFonts w:ascii="Times New Roman" w:hAnsi="Times New Roman"/>
              </w:rPr>
            </w:pPr>
            <w:r w:rsidRPr="00284C16">
              <w:rPr>
                <w:rFonts w:ascii="Times New Roman" w:hAnsi="Times New Roman"/>
              </w:rPr>
              <w:t>грамотно контролировать качество сборки элементов, узлов, блоков и приборов различных видов электронной техники</w:t>
            </w:r>
          </w:p>
        </w:tc>
        <w:tc>
          <w:tcPr>
            <w:tcW w:w="292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тестирование;</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экспертное наблюдение за выполнением лабораторных и практических работ;</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оценка процесса и результатов выполнения различных видов работ на учебной и производственной практиках;</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квалификационный экзамен</w:t>
            </w:r>
          </w:p>
        </w:tc>
      </w:tr>
      <w:tr w:rsidR="000F6655" w:rsidRPr="00284C16" w:rsidTr="0020757E">
        <w:tc>
          <w:tcPr>
            <w:tcW w:w="283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ПК 2.2</w:t>
            </w:r>
            <w:r w:rsidRPr="00284C16">
              <w:rPr>
                <w:rFonts w:ascii="Times New Roman" w:hAnsi="Times New Roman"/>
              </w:rPr>
              <w:tab/>
              <w:t>Выполнять контроль электрических параметров узлов, блоков и приборов различных видов электронной техники</w:t>
            </w:r>
          </w:p>
        </w:tc>
        <w:tc>
          <w:tcPr>
            <w:tcW w:w="3828" w:type="dxa"/>
          </w:tcPr>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оптимальность организации рабочего места и правильность выбор приемов работы;</w:t>
            </w:r>
          </w:p>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правильность выполнения норм и правил безопасности;</w:t>
            </w:r>
          </w:p>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грамотность использования конструкторско-технологической документации;</w:t>
            </w:r>
          </w:p>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правильная эксплуатация приборов различных видов радиоэлектронной техники для проведения сборочных, монтажных и демонтажных работ;</w:t>
            </w:r>
          </w:p>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правильность проверки сборки и монтажа с применением измерительных приборов и устройств;</w:t>
            </w:r>
          </w:p>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 xml:space="preserve">грамотность проверки работоспособности </w:t>
            </w:r>
            <w:proofErr w:type="spellStart"/>
            <w:r w:rsidRPr="00284C16">
              <w:rPr>
                <w:rFonts w:ascii="Times New Roman" w:hAnsi="Times New Roman"/>
              </w:rPr>
              <w:t>электрорадиоэлементов</w:t>
            </w:r>
            <w:proofErr w:type="spellEnd"/>
            <w:r w:rsidRPr="00284C16">
              <w:rPr>
                <w:rFonts w:ascii="Times New Roman" w:hAnsi="Times New Roman"/>
              </w:rPr>
              <w:t>, контролировать сопротивление изоляции и проводников;</w:t>
            </w:r>
          </w:p>
          <w:p w:rsidR="000F6655" w:rsidRPr="00284C16" w:rsidRDefault="000F6655" w:rsidP="00707D89">
            <w:pPr>
              <w:numPr>
                <w:ilvl w:val="0"/>
                <w:numId w:val="13"/>
              </w:numPr>
              <w:tabs>
                <w:tab w:val="left" w:pos="230"/>
              </w:tabs>
              <w:spacing w:after="0" w:line="240" w:lineRule="auto"/>
              <w:ind w:left="0" w:firstLine="0"/>
              <w:contextualSpacing/>
              <w:rPr>
                <w:rFonts w:ascii="Times New Roman" w:hAnsi="Times New Roman"/>
              </w:rPr>
            </w:pPr>
            <w:r w:rsidRPr="00284C16">
              <w:rPr>
                <w:rFonts w:ascii="Times New Roman" w:hAnsi="Times New Roman"/>
              </w:rPr>
              <w:t>правильно выполнять контроль электрических параметров узлов, блоков и приборов различных видов электронной техники</w:t>
            </w:r>
          </w:p>
        </w:tc>
        <w:tc>
          <w:tcPr>
            <w:tcW w:w="292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тестирование;</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экспертное наблюдение за выполнением лабораторных и практических работ;</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оценка процесса и результатов выполнения различных видов работ на учебной и производственной практиках;</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квалификационный экзамен</w:t>
            </w:r>
          </w:p>
        </w:tc>
      </w:tr>
      <w:tr w:rsidR="000F6655" w:rsidRPr="00284C16" w:rsidTr="0020757E">
        <w:tc>
          <w:tcPr>
            <w:tcW w:w="283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ПК 2.3</w:t>
            </w:r>
            <w:r w:rsidRPr="00284C16">
              <w:rPr>
                <w:rFonts w:ascii="Times New Roman" w:hAnsi="Times New Roman"/>
              </w:rPr>
              <w:tab/>
              <w:t xml:space="preserve">Проводить испытания, согласно требованиям нормативно-технической документации узлов, блоков и приборов </w:t>
            </w:r>
            <w:r w:rsidRPr="00284C16">
              <w:rPr>
                <w:rFonts w:ascii="Times New Roman" w:hAnsi="Times New Roman"/>
              </w:rPr>
              <w:lastRenderedPageBreak/>
              <w:t>различных видов электронной техники</w:t>
            </w:r>
          </w:p>
        </w:tc>
        <w:tc>
          <w:tcPr>
            <w:tcW w:w="3828" w:type="dxa"/>
          </w:tcPr>
          <w:p w:rsidR="000F6655" w:rsidRPr="00284C16" w:rsidRDefault="000F6655" w:rsidP="00707D89">
            <w:pPr>
              <w:numPr>
                <w:ilvl w:val="0"/>
                <w:numId w:val="14"/>
              </w:numPr>
              <w:tabs>
                <w:tab w:val="left" w:pos="230"/>
              </w:tabs>
              <w:spacing w:after="0" w:line="240" w:lineRule="auto"/>
              <w:ind w:left="0" w:firstLine="0"/>
              <w:contextualSpacing/>
              <w:rPr>
                <w:rFonts w:ascii="Times New Roman" w:hAnsi="Times New Roman"/>
              </w:rPr>
            </w:pPr>
            <w:r w:rsidRPr="00284C16">
              <w:rPr>
                <w:rFonts w:ascii="Times New Roman" w:hAnsi="Times New Roman"/>
              </w:rPr>
              <w:lastRenderedPageBreak/>
              <w:t>оптимальность выбора методик проведения испытаний различных видов радиоэлектронной техники;</w:t>
            </w:r>
          </w:p>
          <w:p w:rsidR="000F6655" w:rsidRPr="00284C16" w:rsidRDefault="000F6655" w:rsidP="00707D89">
            <w:pPr>
              <w:numPr>
                <w:ilvl w:val="0"/>
                <w:numId w:val="14"/>
              </w:numPr>
              <w:tabs>
                <w:tab w:val="left" w:pos="230"/>
              </w:tabs>
              <w:spacing w:after="0" w:line="240" w:lineRule="auto"/>
              <w:ind w:left="0" w:firstLine="0"/>
              <w:contextualSpacing/>
              <w:rPr>
                <w:rFonts w:ascii="Times New Roman" w:hAnsi="Times New Roman"/>
              </w:rPr>
            </w:pPr>
            <w:r w:rsidRPr="00284C16">
              <w:rPr>
                <w:rFonts w:ascii="Times New Roman" w:hAnsi="Times New Roman"/>
              </w:rPr>
              <w:t xml:space="preserve">правильность выполнения технологического процесса </w:t>
            </w:r>
            <w:r w:rsidRPr="00284C16">
              <w:rPr>
                <w:rFonts w:ascii="Times New Roman" w:hAnsi="Times New Roman"/>
              </w:rPr>
              <w:lastRenderedPageBreak/>
              <w:t>испытаний различных видов радиоэлектронной техники;</w:t>
            </w:r>
          </w:p>
          <w:p w:rsidR="000F6655" w:rsidRPr="00284C16" w:rsidRDefault="000F6655" w:rsidP="00707D89">
            <w:pPr>
              <w:numPr>
                <w:ilvl w:val="0"/>
                <w:numId w:val="14"/>
              </w:numPr>
              <w:tabs>
                <w:tab w:val="left" w:pos="230"/>
              </w:tabs>
              <w:spacing w:after="0" w:line="240" w:lineRule="auto"/>
              <w:ind w:left="0" w:firstLine="0"/>
              <w:contextualSpacing/>
              <w:rPr>
                <w:rFonts w:ascii="Times New Roman" w:hAnsi="Times New Roman"/>
              </w:rPr>
            </w:pPr>
            <w:r w:rsidRPr="00284C16">
              <w:rPr>
                <w:rFonts w:ascii="Times New Roman" w:hAnsi="Times New Roman"/>
              </w:rPr>
              <w:t>грамотность использования методик проведения испытаний различных видов радиоэлектронной техники;</w:t>
            </w:r>
          </w:p>
          <w:p w:rsidR="000F6655" w:rsidRPr="00284C16" w:rsidRDefault="000F6655" w:rsidP="00707D89">
            <w:pPr>
              <w:numPr>
                <w:ilvl w:val="0"/>
                <w:numId w:val="14"/>
              </w:numPr>
              <w:tabs>
                <w:tab w:val="left" w:pos="230"/>
              </w:tabs>
              <w:spacing w:after="0" w:line="240" w:lineRule="auto"/>
              <w:ind w:left="0" w:firstLine="0"/>
              <w:contextualSpacing/>
              <w:rPr>
                <w:rFonts w:ascii="Times New Roman" w:hAnsi="Times New Roman"/>
              </w:rPr>
            </w:pPr>
            <w:r w:rsidRPr="00284C16">
              <w:rPr>
                <w:rFonts w:ascii="Times New Roman" w:hAnsi="Times New Roman"/>
              </w:rPr>
              <w:t>правильность подключения измерительных приборов и оборудования для проведения испытаний узлов и блоков радиоэлектронных изделий;</w:t>
            </w:r>
          </w:p>
          <w:p w:rsidR="000F6655" w:rsidRPr="00284C16" w:rsidRDefault="000F6655" w:rsidP="00707D89">
            <w:pPr>
              <w:numPr>
                <w:ilvl w:val="0"/>
                <w:numId w:val="14"/>
              </w:numPr>
              <w:tabs>
                <w:tab w:val="left" w:pos="230"/>
              </w:tabs>
              <w:spacing w:after="0" w:line="240" w:lineRule="auto"/>
              <w:ind w:left="0" w:firstLine="0"/>
              <w:contextualSpacing/>
              <w:rPr>
                <w:rFonts w:ascii="Times New Roman" w:hAnsi="Times New Roman"/>
              </w:rPr>
            </w:pPr>
            <w:r w:rsidRPr="00284C16">
              <w:rPr>
                <w:rFonts w:ascii="Times New Roman" w:hAnsi="Times New Roman"/>
              </w:rPr>
              <w:t>эффективно проводить испытания, согласно требованиям нормативно-технической документации узлов, блоков и приборов различных видов электронной техники</w:t>
            </w:r>
          </w:p>
        </w:tc>
        <w:tc>
          <w:tcPr>
            <w:tcW w:w="292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lastRenderedPageBreak/>
              <w:t>– тестирование;</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экспертное наблюдение за выполнением лабораторных и практических работ;</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xml:space="preserve">– оценка процесса и </w:t>
            </w:r>
            <w:r w:rsidRPr="00284C16">
              <w:rPr>
                <w:rFonts w:ascii="Times New Roman" w:hAnsi="Times New Roman"/>
              </w:rPr>
              <w:lastRenderedPageBreak/>
              <w:t>результатов выполнения различных видов работ на учебной и производственной практиках;</w:t>
            </w:r>
          </w:p>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t>– квалификационный экзамен</w:t>
            </w:r>
          </w:p>
        </w:tc>
      </w:tr>
      <w:tr w:rsidR="000F6655" w:rsidRPr="00284C16" w:rsidTr="0020757E">
        <w:tc>
          <w:tcPr>
            <w:tcW w:w="2835" w:type="dxa"/>
          </w:tcPr>
          <w:p w:rsidR="000F6655" w:rsidRPr="00284C16" w:rsidRDefault="000F6655" w:rsidP="00911544">
            <w:pPr>
              <w:suppressAutoHyphens/>
              <w:spacing w:after="0" w:line="240" w:lineRule="auto"/>
              <w:contextualSpacing/>
              <w:rPr>
                <w:rFonts w:ascii="Times New Roman" w:hAnsi="Times New Roman"/>
              </w:rPr>
            </w:pPr>
            <w:r w:rsidRPr="00284C16">
              <w:rPr>
                <w:rFonts w:ascii="Times New Roman" w:hAnsi="Times New Roman"/>
              </w:rPr>
              <w:lastRenderedPageBreak/>
              <w:t>ПК 2.4</w:t>
            </w:r>
            <w:r w:rsidRPr="00284C16">
              <w:rPr>
                <w:rFonts w:ascii="Times New Roman" w:hAnsi="Times New Roman"/>
              </w:rPr>
              <w:tab/>
              <w:t>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3828" w:type="dxa"/>
          </w:tcPr>
          <w:p w:rsidR="000F6655" w:rsidRPr="00284C16" w:rsidRDefault="000F6655" w:rsidP="00707D89">
            <w:pPr>
              <w:numPr>
                <w:ilvl w:val="0"/>
                <w:numId w:val="14"/>
              </w:numPr>
              <w:tabs>
                <w:tab w:val="left" w:pos="218"/>
              </w:tabs>
              <w:spacing w:after="0" w:line="240" w:lineRule="auto"/>
              <w:ind w:left="0" w:firstLine="0"/>
              <w:contextualSpacing/>
              <w:rPr>
                <w:rFonts w:ascii="Times New Roman" w:hAnsi="Times New Roman"/>
              </w:rPr>
            </w:pPr>
            <w:r w:rsidRPr="00284C16">
              <w:rPr>
                <w:rFonts w:ascii="Times New Roman" w:hAnsi="Times New Roman"/>
              </w:rPr>
              <w:t>грамотность использования конструкторско-технологической документации;</w:t>
            </w:r>
          </w:p>
          <w:p w:rsidR="000F6655" w:rsidRPr="00284C16" w:rsidRDefault="000F6655" w:rsidP="00707D89">
            <w:pPr>
              <w:numPr>
                <w:ilvl w:val="0"/>
                <w:numId w:val="14"/>
              </w:numPr>
              <w:tabs>
                <w:tab w:val="left" w:pos="218"/>
              </w:tabs>
              <w:spacing w:after="0" w:line="240" w:lineRule="auto"/>
              <w:ind w:left="0" w:firstLine="0"/>
              <w:contextualSpacing/>
              <w:rPr>
                <w:rFonts w:ascii="Times New Roman" w:hAnsi="Times New Roman"/>
              </w:rPr>
            </w:pPr>
            <w:r w:rsidRPr="00284C16">
              <w:rPr>
                <w:rFonts w:ascii="Times New Roman" w:hAnsi="Times New Roman"/>
              </w:rPr>
              <w:t>соблюдение требований Единой системы конструкторской документации (ЕСКД) и Единой системы технологической документации (ЕСТД);</w:t>
            </w:r>
          </w:p>
          <w:p w:rsidR="000F6655" w:rsidRPr="00284C16" w:rsidRDefault="000F6655" w:rsidP="00707D89">
            <w:pPr>
              <w:numPr>
                <w:ilvl w:val="0"/>
                <w:numId w:val="14"/>
              </w:numPr>
              <w:tabs>
                <w:tab w:val="left" w:pos="218"/>
              </w:tabs>
              <w:spacing w:after="0" w:line="240" w:lineRule="auto"/>
              <w:ind w:left="0" w:firstLine="0"/>
              <w:contextualSpacing/>
              <w:rPr>
                <w:rFonts w:ascii="Times New Roman" w:hAnsi="Times New Roman"/>
              </w:rPr>
            </w:pPr>
            <w:r w:rsidRPr="00284C16">
              <w:rPr>
                <w:rFonts w:ascii="Times New Roman" w:hAnsi="Times New Roman"/>
              </w:rPr>
              <w:t>грамотно 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2925" w:type="dxa"/>
          </w:tcPr>
          <w:p w:rsidR="000F6655" w:rsidRPr="00284C16" w:rsidRDefault="000F6655" w:rsidP="00911544">
            <w:pPr>
              <w:spacing w:after="0" w:line="240" w:lineRule="auto"/>
              <w:contextualSpacing/>
              <w:rPr>
                <w:rFonts w:ascii="Times New Roman" w:hAnsi="Times New Roman"/>
              </w:rPr>
            </w:pPr>
            <w:r w:rsidRPr="00284C16">
              <w:rPr>
                <w:rFonts w:ascii="Times New Roman" w:hAnsi="Times New Roman"/>
              </w:rPr>
              <w:t>– тестирование;</w:t>
            </w:r>
          </w:p>
          <w:p w:rsidR="000F6655" w:rsidRPr="00284C16" w:rsidRDefault="000F6655" w:rsidP="00911544">
            <w:pPr>
              <w:spacing w:after="0" w:line="240" w:lineRule="auto"/>
              <w:contextualSpacing/>
              <w:rPr>
                <w:rFonts w:ascii="Times New Roman" w:hAnsi="Times New Roman"/>
              </w:rPr>
            </w:pPr>
            <w:r w:rsidRPr="00284C16">
              <w:rPr>
                <w:rFonts w:ascii="Times New Roman" w:hAnsi="Times New Roman"/>
              </w:rPr>
              <w:t>– экспертное наблюдение за выполнением лабораторных и практических работ;</w:t>
            </w:r>
          </w:p>
          <w:p w:rsidR="000F6655" w:rsidRPr="00284C16" w:rsidRDefault="000F6655" w:rsidP="00911544">
            <w:pPr>
              <w:spacing w:after="0" w:line="240" w:lineRule="auto"/>
              <w:contextualSpacing/>
              <w:rPr>
                <w:rFonts w:ascii="Times New Roman" w:hAnsi="Times New Roman"/>
              </w:rPr>
            </w:pPr>
            <w:r w:rsidRPr="00284C16">
              <w:rPr>
                <w:rFonts w:ascii="Times New Roman" w:hAnsi="Times New Roman"/>
              </w:rPr>
              <w:t>– оценка процесса и результатов выполнения различных видов работ на учебной и производственной практиках;</w:t>
            </w:r>
          </w:p>
          <w:p w:rsidR="000F6655" w:rsidRPr="00284C16" w:rsidRDefault="000F6655" w:rsidP="00911544">
            <w:pPr>
              <w:spacing w:after="0" w:line="240" w:lineRule="auto"/>
              <w:contextualSpacing/>
              <w:rPr>
                <w:rFonts w:ascii="Times New Roman" w:hAnsi="Times New Roman"/>
              </w:rPr>
            </w:pPr>
            <w:r w:rsidRPr="00284C16">
              <w:rPr>
                <w:rFonts w:ascii="Times New Roman" w:hAnsi="Times New Roman"/>
              </w:rPr>
              <w:t>– квалификационный экзамен</w:t>
            </w:r>
          </w:p>
        </w:tc>
      </w:tr>
      <w:tr w:rsidR="000F6655" w:rsidRPr="00284C16" w:rsidTr="0020757E">
        <w:tc>
          <w:tcPr>
            <w:tcW w:w="2835" w:type="dxa"/>
          </w:tcPr>
          <w:p w:rsidR="000F6655" w:rsidRPr="00284C16" w:rsidRDefault="000F6655" w:rsidP="00911544">
            <w:pPr>
              <w:spacing w:after="0" w:line="240" w:lineRule="auto"/>
              <w:contextualSpacing/>
              <w:rPr>
                <w:rStyle w:val="ae"/>
                <w:rFonts w:ascii="Times New Roman" w:hAnsi="Times New Roman"/>
                <w:i w:val="0"/>
                <w:iCs/>
              </w:rPr>
            </w:pPr>
            <w:r w:rsidRPr="00284C16">
              <w:rPr>
                <w:rStyle w:val="ae"/>
                <w:rFonts w:ascii="Times New Roman" w:hAnsi="Times New Roman"/>
                <w:i w:val="0"/>
                <w:iCs/>
              </w:rPr>
              <w:t xml:space="preserve">ОК </w:t>
            </w:r>
            <w:r w:rsidR="00EE3330">
              <w:rPr>
                <w:rStyle w:val="ae"/>
                <w:rFonts w:ascii="Times New Roman" w:hAnsi="Times New Roman"/>
                <w:i w:val="0"/>
                <w:iCs/>
              </w:rPr>
              <w:t>0</w:t>
            </w:r>
            <w:r w:rsidRPr="00284C16">
              <w:rPr>
                <w:rStyle w:val="ae"/>
                <w:rFonts w:ascii="Times New Roman" w:hAnsi="Times New Roman"/>
                <w:i w:val="0"/>
                <w:iCs/>
              </w:rPr>
              <w:t>1 Выбирать способы решения задач профессиональной деятельности применительно к различным контекстам</w:t>
            </w:r>
          </w:p>
        </w:tc>
        <w:tc>
          <w:tcPr>
            <w:tcW w:w="3828" w:type="dxa"/>
          </w:tcPr>
          <w:p w:rsidR="000F6655" w:rsidRPr="00284C16" w:rsidRDefault="000F6655" w:rsidP="00707D89">
            <w:pPr>
              <w:numPr>
                <w:ilvl w:val="0"/>
                <w:numId w:val="15"/>
              </w:numPr>
              <w:tabs>
                <w:tab w:val="left" w:pos="310"/>
              </w:tabs>
              <w:spacing w:after="0" w:line="240" w:lineRule="auto"/>
              <w:ind w:left="79" w:firstLine="0"/>
              <w:contextualSpacing/>
              <w:rPr>
                <w:rFonts w:ascii="Times New Roman" w:hAnsi="Times New Roman"/>
                <w:iCs/>
              </w:rPr>
            </w:pPr>
            <w:r w:rsidRPr="00284C16">
              <w:rPr>
                <w:rFonts w:ascii="Times New Roman" w:hAnsi="Times New Roman"/>
                <w:iCs/>
              </w:rPr>
              <w:t>обоснованность постановки цели, выбора и применения методов и способов решения профессиональных задач;</w:t>
            </w:r>
          </w:p>
          <w:p w:rsidR="000F6655" w:rsidRPr="00284C16" w:rsidRDefault="000F6655" w:rsidP="00707D89">
            <w:pPr>
              <w:numPr>
                <w:ilvl w:val="0"/>
                <w:numId w:val="15"/>
              </w:numPr>
              <w:tabs>
                <w:tab w:val="left" w:pos="310"/>
              </w:tabs>
              <w:spacing w:after="0" w:line="240" w:lineRule="auto"/>
              <w:ind w:left="79" w:firstLine="0"/>
              <w:contextualSpacing/>
              <w:rPr>
                <w:rStyle w:val="ae"/>
                <w:rFonts w:ascii="Times New Roman" w:hAnsi="Times New Roman"/>
                <w:i w:val="0"/>
                <w:iCs/>
              </w:rPr>
            </w:pPr>
            <w:r w:rsidRPr="00284C16">
              <w:rPr>
                <w:rFonts w:ascii="Times New Roman" w:hAnsi="Times New Roman"/>
                <w:iCs/>
              </w:rPr>
              <w:t>объективная оценка и самооценка эффективности и качества выполнения профессиональных задач</w:t>
            </w:r>
          </w:p>
        </w:tc>
        <w:tc>
          <w:tcPr>
            <w:tcW w:w="2925" w:type="dxa"/>
            <w:vMerge w:val="restart"/>
          </w:tcPr>
          <w:p w:rsidR="000F6655" w:rsidRPr="00284C16" w:rsidRDefault="000F6655" w:rsidP="00707D89">
            <w:pPr>
              <w:numPr>
                <w:ilvl w:val="0"/>
                <w:numId w:val="11"/>
              </w:numPr>
              <w:tabs>
                <w:tab w:val="left" w:pos="172"/>
              </w:tabs>
              <w:spacing w:after="0" w:line="240" w:lineRule="auto"/>
              <w:ind w:left="30" w:firstLine="0"/>
              <w:contextualSpacing/>
              <w:rPr>
                <w:rFonts w:ascii="Times New Roman" w:hAnsi="Times New Roman"/>
              </w:rPr>
            </w:pPr>
            <w:r w:rsidRPr="00284C16">
              <w:rPr>
                <w:rFonts w:ascii="Times New Roman" w:hAnsi="Times New Roman"/>
              </w:rPr>
              <w:t>интерпретация результатов наблюдений за деятельностью обучающегося в процессе освоения образовательной программы;</w:t>
            </w:r>
          </w:p>
          <w:p w:rsidR="000F6655" w:rsidRPr="00284C16" w:rsidRDefault="000F6655" w:rsidP="00707D89">
            <w:pPr>
              <w:numPr>
                <w:ilvl w:val="0"/>
                <w:numId w:val="11"/>
              </w:numPr>
              <w:tabs>
                <w:tab w:val="left" w:pos="172"/>
              </w:tabs>
              <w:spacing w:after="0" w:line="240" w:lineRule="auto"/>
              <w:ind w:left="30" w:firstLine="0"/>
              <w:contextualSpacing/>
              <w:rPr>
                <w:rFonts w:ascii="Times New Roman" w:hAnsi="Times New Roman"/>
              </w:rPr>
            </w:pPr>
            <w:r w:rsidRPr="00284C16">
              <w:rPr>
                <w:rFonts w:ascii="Times New Roman" w:hAnsi="Times New Roman"/>
              </w:rPr>
              <w:t>экспертное наблюдение и оценка на лабораторно - практических занятиях, при выполнении работ по учебной и производственной практикам;</w:t>
            </w:r>
          </w:p>
          <w:p w:rsidR="000F6655" w:rsidRPr="00284C16" w:rsidRDefault="000F6655" w:rsidP="00707D89">
            <w:pPr>
              <w:numPr>
                <w:ilvl w:val="0"/>
                <w:numId w:val="11"/>
              </w:numPr>
              <w:tabs>
                <w:tab w:val="left" w:pos="172"/>
              </w:tabs>
              <w:spacing w:after="0" w:line="240" w:lineRule="auto"/>
              <w:ind w:left="30" w:firstLine="0"/>
              <w:contextualSpacing/>
              <w:rPr>
                <w:rFonts w:ascii="Times New Roman" w:hAnsi="Times New Roman"/>
              </w:rPr>
            </w:pPr>
            <w:r w:rsidRPr="00284C16">
              <w:rPr>
                <w:rFonts w:ascii="Times New Roman" w:hAnsi="Times New Roman"/>
              </w:rPr>
              <w:t>квалификационный экзамен</w:t>
            </w:r>
          </w:p>
        </w:tc>
      </w:tr>
      <w:tr w:rsidR="000F6655" w:rsidRPr="00284C16" w:rsidTr="0020757E">
        <w:tc>
          <w:tcPr>
            <w:tcW w:w="2835" w:type="dxa"/>
          </w:tcPr>
          <w:p w:rsidR="000F6655" w:rsidRPr="00284C16" w:rsidRDefault="000F6655" w:rsidP="00911544">
            <w:pPr>
              <w:spacing w:after="0" w:line="240" w:lineRule="auto"/>
              <w:contextualSpacing/>
              <w:rPr>
                <w:rStyle w:val="ae"/>
                <w:rFonts w:ascii="Times New Roman" w:hAnsi="Times New Roman"/>
                <w:bCs/>
                <w:i w:val="0"/>
                <w:iCs/>
              </w:rPr>
            </w:pPr>
            <w:r w:rsidRPr="00284C16">
              <w:rPr>
                <w:rStyle w:val="ae"/>
                <w:rFonts w:ascii="Times New Roman" w:hAnsi="Times New Roman"/>
                <w:bCs/>
                <w:i w:val="0"/>
                <w:iCs/>
              </w:rPr>
              <w:t xml:space="preserve">ОК </w:t>
            </w:r>
            <w:r w:rsidR="00EE3330">
              <w:rPr>
                <w:rStyle w:val="ae"/>
                <w:rFonts w:ascii="Times New Roman" w:hAnsi="Times New Roman"/>
                <w:bCs/>
                <w:i w:val="0"/>
                <w:iCs/>
              </w:rPr>
              <w:t>0</w:t>
            </w:r>
            <w:r w:rsidRPr="00284C16">
              <w:rPr>
                <w:rStyle w:val="ae"/>
                <w:rFonts w:ascii="Times New Roman" w:hAnsi="Times New Roman"/>
                <w:bCs/>
                <w:i w:val="0"/>
                <w:iCs/>
              </w:rPr>
              <w:t>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828" w:type="dxa"/>
          </w:tcPr>
          <w:p w:rsidR="000F6655" w:rsidRPr="00284C16" w:rsidRDefault="000F6655" w:rsidP="00707D89">
            <w:pPr>
              <w:numPr>
                <w:ilvl w:val="0"/>
                <w:numId w:val="15"/>
              </w:numPr>
              <w:tabs>
                <w:tab w:val="left" w:pos="310"/>
              </w:tabs>
              <w:spacing w:after="0" w:line="240" w:lineRule="auto"/>
              <w:ind w:left="79" w:firstLine="0"/>
              <w:contextualSpacing/>
              <w:rPr>
                <w:rStyle w:val="ae"/>
                <w:rFonts w:ascii="Times New Roman" w:hAnsi="Times New Roman"/>
                <w:bCs/>
                <w:i w:val="0"/>
                <w:iCs/>
              </w:rPr>
            </w:pPr>
            <w:r w:rsidRPr="00284C16">
              <w:rPr>
                <w:rFonts w:ascii="Times New Roman" w:hAnsi="Times New Roman"/>
                <w:iCs/>
              </w:rPr>
              <w:t>использование различных источников, включая электронные ресурсы, медиаресурсы, Интернет-ресурсы, периодические издания по профессии для решения профессиональны</w:t>
            </w:r>
            <w:bookmarkStart w:id="7" w:name="_GoBack"/>
            <w:bookmarkEnd w:id="7"/>
            <w:r w:rsidRPr="00284C16">
              <w:rPr>
                <w:rFonts w:ascii="Times New Roman" w:hAnsi="Times New Roman"/>
                <w:iCs/>
              </w:rPr>
              <w:t>х задач</w:t>
            </w:r>
          </w:p>
        </w:tc>
        <w:tc>
          <w:tcPr>
            <w:tcW w:w="2925" w:type="dxa"/>
            <w:vMerge/>
          </w:tcPr>
          <w:p w:rsidR="000F6655" w:rsidRPr="00284C16" w:rsidRDefault="000F6655" w:rsidP="00707D89">
            <w:pPr>
              <w:numPr>
                <w:ilvl w:val="0"/>
                <w:numId w:val="11"/>
              </w:numPr>
              <w:tabs>
                <w:tab w:val="left" w:pos="172"/>
              </w:tabs>
              <w:spacing w:after="0" w:line="240" w:lineRule="auto"/>
              <w:ind w:left="30" w:firstLine="0"/>
              <w:contextualSpacing/>
              <w:rPr>
                <w:rFonts w:ascii="Times New Roman" w:hAnsi="Times New Roman"/>
              </w:rPr>
            </w:pPr>
          </w:p>
        </w:tc>
      </w:tr>
      <w:tr w:rsidR="000F6655" w:rsidRPr="00284C16" w:rsidTr="0020757E">
        <w:tc>
          <w:tcPr>
            <w:tcW w:w="2835" w:type="dxa"/>
          </w:tcPr>
          <w:p w:rsidR="000F6655" w:rsidRPr="00284C16" w:rsidRDefault="000F6655" w:rsidP="00911544">
            <w:pPr>
              <w:spacing w:after="0" w:line="240" w:lineRule="auto"/>
              <w:contextualSpacing/>
              <w:rPr>
                <w:rStyle w:val="ae"/>
                <w:rFonts w:ascii="Times New Roman" w:hAnsi="Times New Roman"/>
                <w:bCs/>
                <w:i w:val="0"/>
                <w:iCs/>
              </w:rPr>
            </w:pPr>
            <w:r w:rsidRPr="00284C16">
              <w:rPr>
                <w:rStyle w:val="ae"/>
                <w:rFonts w:ascii="Times New Roman" w:hAnsi="Times New Roman"/>
                <w:bCs/>
                <w:i w:val="0"/>
                <w:iCs/>
              </w:rPr>
              <w:t xml:space="preserve">ОК </w:t>
            </w:r>
            <w:r w:rsidR="00EE3330">
              <w:rPr>
                <w:rStyle w:val="ae"/>
                <w:rFonts w:ascii="Times New Roman" w:hAnsi="Times New Roman"/>
                <w:bCs/>
                <w:i w:val="0"/>
                <w:iCs/>
              </w:rPr>
              <w:t>0</w:t>
            </w:r>
            <w:r w:rsidRPr="00284C16">
              <w:rPr>
                <w:rStyle w:val="ae"/>
                <w:rFonts w:ascii="Times New Roman" w:hAnsi="Times New Roman"/>
                <w:bCs/>
                <w:i w:val="0"/>
                <w:iCs/>
              </w:rPr>
              <w:t>9 Пользоваться профессиональной документацией на государственном и иностранном языках</w:t>
            </w:r>
          </w:p>
        </w:tc>
        <w:tc>
          <w:tcPr>
            <w:tcW w:w="3828" w:type="dxa"/>
          </w:tcPr>
          <w:p w:rsidR="000F6655" w:rsidRPr="00284C16" w:rsidRDefault="000F6655" w:rsidP="00707D89">
            <w:pPr>
              <w:numPr>
                <w:ilvl w:val="0"/>
                <w:numId w:val="15"/>
              </w:numPr>
              <w:tabs>
                <w:tab w:val="left" w:pos="310"/>
              </w:tabs>
              <w:spacing w:after="0" w:line="240" w:lineRule="auto"/>
              <w:ind w:left="79" w:firstLine="0"/>
              <w:contextualSpacing/>
              <w:rPr>
                <w:rStyle w:val="ae"/>
                <w:rFonts w:ascii="Times New Roman" w:hAnsi="Times New Roman"/>
                <w:bCs/>
                <w:i w:val="0"/>
                <w:iCs/>
              </w:rPr>
            </w:pPr>
            <w:r w:rsidRPr="00284C16">
              <w:rPr>
                <w:rFonts w:ascii="Times New Roman" w:hAnsi="Times New Roman"/>
                <w:iCs/>
              </w:rPr>
              <w:t>использование в профессиональной деятельности необходимой технической документации, в том числе на иностранном языке</w:t>
            </w:r>
          </w:p>
        </w:tc>
        <w:tc>
          <w:tcPr>
            <w:tcW w:w="2925" w:type="dxa"/>
            <w:vMerge/>
          </w:tcPr>
          <w:p w:rsidR="000F6655" w:rsidRPr="00284C16" w:rsidRDefault="000F6655" w:rsidP="00911544">
            <w:pPr>
              <w:spacing w:after="0" w:line="240" w:lineRule="auto"/>
              <w:contextualSpacing/>
              <w:rPr>
                <w:rFonts w:ascii="Times New Roman" w:hAnsi="Times New Roman"/>
              </w:rPr>
            </w:pPr>
          </w:p>
        </w:tc>
      </w:tr>
    </w:tbl>
    <w:p w:rsidR="000F6655" w:rsidRPr="0037301B" w:rsidRDefault="000F6655" w:rsidP="00911544">
      <w:pPr>
        <w:jc w:val="both"/>
      </w:pPr>
    </w:p>
    <w:p w:rsidR="00A327D4" w:rsidRPr="00A327D4" w:rsidRDefault="00A327D4">
      <w:pPr>
        <w:spacing w:after="0" w:line="240" w:lineRule="auto"/>
        <w:rPr>
          <w:rFonts w:ascii="Arial" w:hAnsi="Arial" w:cs="Arial"/>
          <w:lang w:eastAsia="ko-KR"/>
        </w:rPr>
      </w:pPr>
    </w:p>
    <w:sectPr w:rsidR="00A327D4" w:rsidRPr="00A327D4" w:rsidSect="007141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551" w:rsidRDefault="00712551" w:rsidP="00714198">
      <w:pPr>
        <w:spacing w:after="0" w:line="240" w:lineRule="auto"/>
      </w:pPr>
      <w:r>
        <w:separator/>
      </w:r>
    </w:p>
  </w:endnote>
  <w:endnote w:type="continuationSeparator" w:id="0">
    <w:p w:rsidR="00712551" w:rsidRDefault="00712551" w:rsidP="0071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00022FF" w:usb1="C000205B" w:usb2="00000009" w:usb3="00000000" w:csb0="000001D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E0B" w:rsidRDefault="00995E0B" w:rsidP="00091006">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95E0B" w:rsidRDefault="00995E0B" w:rsidP="0009100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E0B" w:rsidRDefault="00995E0B" w:rsidP="00091006">
    <w:pPr>
      <w:pStyle w:val="a5"/>
      <w:jc w:val="right"/>
    </w:pPr>
    <w:r>
      <w:fldChar w:fldCharType="begin"/>
    </w:r>
    <w:r>
      <w:instrText>PAGE   \* MERGEFORMAT</w:instrText>
    </w:r>
    <w:r>
      <w:fldChar w:fldCharType="separate"/>
    </w:r>
    <w:r w:rsidR="00A13F79">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E0B" w:rsidRDefault="00995E0B" w:rsidP="00A4084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95E0B" w:rsidRDefault="00995E0B" w:rsidP="00A40842">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E0B" w:rsidRDefault="00995E0B" w:rsidP="00A40842">
    <w:pPr>
      <w:pStyle w:val="a5"/>
      <w:jc w:val="right"/>
    </w:pPr>
    <w:r>
      <w:fldChar w:fldCharType="begin"/>
    </w:r>
    <w:r>
      <w:instrText>PAGE   \* MERGEFORMAT</w:instrText>
    </w:r>
    <w:r>
      <w:fldChar w:fldCharType="separate"/>
    </w:r>
    <w:r w:rsidR="003B4D9E">
      <w:rPr>
        <w:noProof/>
      </w:rPr>
      <w:t>38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551" w:rsidRDefault="00712551" w:rsidP="00714198">
      <w:pPr>
        <w:spacing w:after="0" w:line="240" w:lineRule="auto"/>
      </w:pPr>
      <w:r>
        <w:separator/>
      </w:r>
    </w:p>
  </w:footnote>
  <w:footnote w:type="continuationSeparator" w:id="0">
    <w:p w:rsidR="00712551" w:rsidRDefault="00712551" w:rsidP="00714198">
      <w:pPr>
        <w:spacing w:after="0" w:line="240" w:lineRule="auto"/>
      </w:pPr>
      <w:r>
        <w:continuationSeparator/>
      </w:r>
    </w:p>
  </w:footnote>
  <w:footnote w:id="1">
    <w:p w:rsidR="00995E0B" w:rsidRPr="00037455" w:rsidRDefault="00995E0B" w:rsidP="000F6655">
      <w:pPr>
        <w:pStyle w:val="a9"/>
        <w:rPr>
          <w:lang w:val="ru-R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67C"/>
    <w:multiLevelType w:val="hybridMultilevel"/>
    <w:tmpl w:val="382E8BEA"/>
    <w:lvl w:ilvl="0" w:tplc="0ED45E42">
      <w:start w:val="1"/>
      <w:numFmt w:val="decimal"/>
      <w:lvlText w:val="%1."/>
      <w:lvlJc w:val="left"/>
      <w:pPr>
        <w:ind w:left="720" w:hanging="360"/>
      </w:pPr>
      <w:rPr>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133E76FF"/>
    <w:multiLevelType w:val="hybridMultilevel"/>
    <w:tmpl w:val="AFE09374"/>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017B3F"/>
    <w:multiLevelType w:val="hybridMultilevel"/>
    <w:tmpl w:val="FF621A16"/>
    <w:lvl w:ilvl="0" w:tplc="5AD4CB28">
      <w:start w:val="1"/>
      <w:numFmt w:val="decimal"/>
      <w:lvlText w:val="%1."/>
      <w:lvlJc w:val="left"/>
      <w:pPr>
        <w:ind w:left="720" w:hanging="360"/>
      </w:pPr>
      <w:rPr>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4175B0"/>
    <w:multiLevelType w:val="hybridMultilevel"/>
    <w:tmpl w:val="C1C2BEB0"/>
    <w:lvl w:ilvl="0" w:tplc="E8AC9564">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5" w15:restartNumberingAfterBreak="0">
    <w:nsid w:val="270936F3"/>
    <w:multiLevelType w:val="hybridMultilevel"/>
    <w:tmpl w:val="AD10B7EC"/>
    <w:lvl w:ilvl="0" w:tplc="B20ADAB4">
      <w:start w:val="1"/>
      <w:numFmt w:val="decimal"/>
      <w:lvlText w:val="%1."/>
      <w:lvlJc w:val="left"/>
      <w:pPr>
        <w:ind w:left="1429" w:hanging="360"/>
      </w:pPr>
    </w:lvl>
    <w:lvl w:ilvl="1" w:tplc="E8A22742" w:tentative="1">
      <w:start w:val="1"/>
      <w:numFmt w:val="lowerLetter"/>
      <w:lvlText w:val="%2."/>
      <w:lvlJc w:val="left"/>
      <w:pPr>
        <w:ind w:left="2149" w:hanging="360"/>
      </w:pPr>
    </w:lvl>
    <w:lvl w:ilvl="2" w:tplc="9C20F70C" w:tentative="1">
      <w:start w:val="1"/>
      <w:numFmt w:val="lowerRoman"/>
      <w:lvlText w:val="%3."/>
      <w:lvlJc w:val="right"/>
      <w:pPr>
        <w:ind w:left="2869" w:hanging="180"/>
      </w:pPr>
    </w:lvl>
    <w:lvl w:ilvl="3" w:tplc="5108F8B0" w:tentative="1">
      <w:start w:val="1"/>
      <w:numFmt w:val="decimal"/>
      <w:lvlText w:val="%4."/>
      <w:lvlJc w:val="left"/>
      <w:pPr>
        <w:ind w:left="3589" w:hanging="360"/>
      </w:pPr>
    </w:lvl>
    <w:lvl w:ilvl="4" w:tplc="0E80C74A" w:tentative="1">
      <w:start w:val="1"/>
      <w:numFmt w:val="lowerLetter"/>
      <w:lvlText w:val="%5."/>
      <w:lvlJc w:val="left"/>
      <w:pPr>
        <w:ind w:left="4309" w:hanging="360"/>
      </w:pPr>
    </w:lvl>
    <w:lvl w:ilvl="5" w:tplc="DCE86836" w:tentative="1">
      <w:start w:val="1"/>
      <w:numFmt w:val="lowerRoman"/>
      <w:lvlText w:val="%6."/>
      <w:lvlJc w:val="right"/>
      <w:pPr>
        <w:ind w:left="5029" w:hanging="180"/>
      </w:pPr>
    </w:lvl>
    <w:lvl w:ilvl="6" w:tplc="42B8FD4A" w:tentative="1">
      <w:start w:val="1"/>
      <w:numFmt w:val="decimal"/>
      <w:lvlText w:val="%7."/>
      <w:lvlJc w:val="left"/>
      <w:pPr>
        <w:ind w:left="5749" w:hanging="360"/>
      </w:pPr>
    </w:lvl>
    <w:lvl w:ilvl="7" w:tplc="C164CB9C" w:tentative="1">
      <w:start w:val="1"/>
      <w:numFmt w:val="lowerLetter"/>
      <w:lvlText w:val="%8."/>
      <w:lvlJc w:val="left"/>
      <w:pPr>
        <w:ind w:left="6469" w:hanging="360"/>
      </w:pPr>
    </w:lvl>
    <w:lvl w:ilvl="8" w:tplc="AEB28576" w:tentative="1">
      <w:start w:val="1"/>
      <w:numFmt w:val="lowerRoman"/>
      <w:lvlText w:val="%9."/>
      <w:lvlJc w:val="right"/>
      <w:pPr>
        <w:ind w:left="7189" w:hanging="180"/>
      </w:pPr>
    </w:lvl>
  </w:abstractNum>
  <w:abstractNum w:abstractNumId="6" w15:restartNumberingAfterBreak="0">
    <w:nsid w:val="28504106"/>
    <w:multiLevelType w:val="hybridMultilevel"/>
    <w:tmpl w:val="899CA7DA"/>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10594C"/>
    <w:multiLevelType w:val="hybridMultilevel"/>
    <w:tmpl w:val="F2C8A0BE"/>
    <w:lvl w:ilvl="0" w:tplc="0ED45E42">
      <w:start w:val="1"/>
      <w:numFmt w:val="decimal"/>
      <w:lvlText w:val="%1."/>
      <w:lvlJc w:val="left"/>
      <w:pPr>
        <w:ind w:left="720" w:hanging="360"/>
      </w:pPr>
      <w:rPr>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3E7751"/>
    <w:multiLevelType w:val="hybridMultilevel"/>
    <w:tmpl w:val="0A14DF2A"/>
    <w:lvl w:ilvl="0" w:tplc="F648E506">
      <w:start w:val="1"/>
      <w:numFmt w:val="decimal"/>
      <w:lvlText w:val="%1."/>
      <w:lvlJc w:val="left"/>
      <w:pPr>
        <w:ind w:left="378" w:hanging="360"/>
      </w:pPr>
      <w:rPr>
        <w:rFonts w:eastAsia="Times New Roman"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B56416"/>
    <w:multiLevelType w:val="hybridMultilevel"/>
    <w:tmpl w:val="5C3CD444"/>
    <w:lvl w:ilvl="0" w:tplc="E9CCBFAA">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0" w15:restartNumberingAfterBreak="0">
    <w:nsid w:val="2F70183D"/>
    <w:multiLevelType w:val="hybridMultilevel"/>
    <w:tmpl w:val="C5C6DC48"/>
    <w:lvl w:ilvl="0" w:tplc="5AD4CB28">
      <w:start w:val="1"/>
      <w:numFmt w:val="decimal"/>
      <w:lvlText w:val="%1."/>
      <w:lvlJc w:val="left"/>
      <w:pPr>
        <w:ind w:left="720" w:hanging="360"/>
      </w:pPr>
      <w:rPr>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5301A4"/>
    <w:multiLevelType w:val="hybridMultilevel"/>
    <w:tmpl w:val="AD10B7EC"/>
    <w:lvl w:ilvl="0" w:tplc="CEC641D6">
      <w:start w:val="1"/>
      <w:numFmt w:val="decimal"/>
      <w:lvlText w:val="%1."/>
      <w:lvlJc w:val="left"/>
      <w:pPr>
        <w:ind w:left="1429" w:hanging="360"/>
      </w:pPr>
    </w:lvl>
    <w:lvl w:ilvl="1" w:tplc="419C7C3C" w:tentative="1">
      <w:start w:val="1"/>
      <w:numFmt w:val="lowerLetter"/>
      <w:lvlText w:val="%2."/>
      <w:lvlJc w:val="left"/>
      <w:pPr>
        <w:ind w:left="2149" w:hanging="360"/>
      </w:pPr>
    </w:lvl>
    <w:lvl w:ilvl="2" w:tplc="AA7ABBD4" w:tentative="1">
      <w:start w:val="1"/>
      <w:numFmt w:val="lowerRoman"/>
      <w:lvlText w:val="%3."/>
      <w:lvlJc w:val="right"/>
      <w:pPr>
        <w:ind w:left="2869" w:hanging="180"/>
      </w:pPr>
    </w:lvl>
    <w:lvl w:ilvl="3" w:tplc="581818AA" w:tentative="1">
      <w:start w:val="1"/>
      <w:numFmt w:val="decimal"/>
      <w:lvlText w:val="%4."/>
      <w:lvlJc w:val="left"/>
      <w:pPr>
        <w:ind w:left="3589" w:hanging="360"/>
      </w:pPr>
    </w:lvl>
    <w:lvl w:ilvl="4" w:tplc="7FB00994" w:tentative="1">
      <w:start w:val="1"/>
      <w:numFmt w:val="lowerLetter"/>
      <w:lvlText w:val="%5."/>
      <w:lvlJc w:val="left"/>
      <w:pPr>
        <w:ind w:left="4309" w:hanging="360"/>
      </w:pPr>
    </w:lvl>
    <w:lvl w:ilvl="5" w:tplc="D9FC3F96" w:tentative="1">
      <w:start w:val="1"/>
      <w:numFmt w:val="lowerRoman"/>
      <w:lvlText w:val="%6."/>
      <w:lvlJc w:val="right"/>
      <w:pPr>
        <w:ind w:left="5029" w:hanging="180"/>
      </w:pPr>
    </w:lvl>
    <w:lvl w:ilvl="6" w:tplc="C2BEA11E" w:tentative="1">
      <w:start w:val="1"/>
      <w:numFmt w:val="decimal"/>
      <w:lvlText w:val="%7."/>
      <w:lvlJc w:val="left"/>
      <w:pPr>
        <w:ind w:left="5749" w:hanging="360"/>
      </w:pPr>
    </w:lvl>
    <w:lvl w:ilvl="7" w:tplc="81262FF2" w:tentative="1">
      <w:start w:val="1"/>
      <w:numFmt w:val="lowerLetter"/>
      <w:lvlText w:val="%8."/>
      <w:lvlJc w:val="left"/>
      <w:pPr>
        <w:ind w:left="6469" w:hanging="360"/>
      </w:pPr>
    </w:lvl>
    <w:lvl w:ilvl="8" w:tplc="AB6CCC98" w:tentative="1">
      <w:start w:val="1"/>
      <w:numFmt w:val="lowerRoman"/>
      <w:lvlText w:val="%9."/>
      <w:lvlJc w:val="right"/>
      <w:pPr>
        <w:ind w:left="7189" w:hanging="180"/>
      </w:pPr>
    </w:lvl>
  </w:abstractNum>
  <w:abstractNum w:abstractNumId="12" w15:restartNumberingAfterBreak="0">
    <w:nsid w:val="3AC13579"/>
    <w:multiLevelType w:val="hybridMultilevel"/>
    <w:tmpl w:val="ADF8B5CC"/>
    <w:lvl w:ilvl="0" w:tplc="09287F36">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3" w15:restartNumberingAfterBreak="0">
    <w:nsid w:val="3C664F34"/>
    <w:multiLevelType w:val="hybridMultilevel"/>
    <w:tmpl w:val="815633DA"/>
    <w:lvl w:ilvl="0" w:tplc="23BEA21C">
      <w:start w:val="1"/>
      <w:numFmt w:val="bullet"/>
      <w:lvlText w:val=""/>
      <w:lvlJc w:val="left"/>
      <w:pPr>
        <w:ind w:left="720" w:hanging="360"/>
      </w:pPr>
      <w:rPr>
        <w:rFonts w:ascii="Symbol" w:hAnsi="Symbol" w:hint="default"/>
      </w:rPr>
    </w:lvl>
    <w:lvl w:ilvl="1" w:tplc="A3B021C4" w:tentative="1">
      <w:start w:val="1"/>
      <w:numFmt w:val="bullet"/>
      <w:lvlText w:val="o"/>
      <w:lvlJc w:val="left"/>
      <w:pPr>
        <w:ind w:left="1440" w:hanging="360"/>
      </w:pPr>
      <w:rPr>
        <w:rFonts w:ascii="Courier New" w:hAnsi="Courier New" w:cs="Courier New" w:hint="default"/>
      </w:rPr>
    </w:lvl>
    <w:lvl w:ilvl="2" w:tplc="A71C7AE2" w:tentative="1">
      <w:start w:val="1"/>
      <w:numFmt w:val="bullet"/>
      <w:lvlText w:val=""/>
      <w:lvlJc w:val="left"/>
      <w:pPr>
        <w:ind w:left="2160" w:hanging="360"/>
      </w:pPr>
      <w:rPr>
        <w:rFonts w:ascii="Wingdings" w:hAnsi="Wingdings" w:hint="default"/>
      </w:rPr>
    </w:lvl>
    <w:lvl w:ilvl="3" w:tplc="9C68A756" w:tentative="1">
      <w:start w:val="1"/>
      <w:numFmt w:val="bullet"/>
      <w:lvlText w:val=""/>
      <w:lvlJc w:val="left"/>
      <w:pPr>
        <w:ind w:left="2880" w:hanging="360"/>
      </w:pPr>
      <w:rPr>
        <w:rFonts w:ascii="Symbol" w:hAnsi="Symbol" w:hint="default"/>
      </w:rPr>
    </w:lvl>
    <w:lvl w:ilvl="4" w:tplc="17F42E20" w:tentative="1">
      <w:start w:val="1"/>
      <w:numFmt w:val="bullet"/>
      <w:lvlText w:val="o"/>
      <w:lvlJc w:val="left"/>
      <w:pPr>
        <w:ind w:left="3600" w:hanging="360"/>
      </w:pPr>
      <w:rPr>
        <w:rFonts w:ascii="Courier New" w:hAnsi="Courier New" w:cs="Courier New" w:hint="default"/>
      </w:rPr>
    </w:lvl>
    <w:lvl w:ilvl="5" w:tplc="0318ECB4" w:tentative="1">
      <w:start w:val="1"/>
      <w:numFmt w:val="bullet"/>
      <w:lvlText w:val=""/>
      <w:lvlJc w:val="left"/>
      <w:pPr>
        <w:ind w:left="4320" w:hanging="360"/>
      </w:pPr>
      <w:rPr>
        <w:rFonts w:ascii="Wingdings" w:hAnsi="Wingdings" w:hint="default"/>
      </w:rPr>
    </w:lvl>
    <w:lvl w:ilvl="6" w:tplc="74229D94" w:tentative="1">
      <w:start w:val="1"/>
      <w:numFmt w:val="bullet"/>
      <w:lvlText w:val=""/>
      <w:lvlJc w:val="left"/>
      <w:pPr>
        <w:ind w:left="5040" w:hanging="360"/>
      </w:pPr>
      <w:rPr>
        <w:rFonts w:ascii="Symbol" w:hAnsi="Symbol" w:hint="default"/>
      </w:rPr>
    </w:lvl>
    <w:lvl w:ilvl="7" w:tplc="A8B472C4" w:tentative="1">
      <w:start w:val="1"/>
      <w:numFmt w:val="bullet"/>
      <w:lvlText w:val="o"/>
      <w:lvlJc w:val="left"/>
      <w:pPr>
        <w:ind w:left="5760" w:hanging="360"/>
      </w:pPr>
      <w:rPr>
        <w:rFonts w:ascii="Courier New" w:hAnsi="Courier New" w:cs="Courier New" w:hint="default"/>
      </w:rPr>
    </w:lvl>
    <w:lvl w:ilvl="8" w:tplc="2626D1B6" w:tentative="1">
      <w:start w:val="1"/>
      <w:numFmt w:val="bullet"/>
      <w:lvlText w:val=""/>
      <w:lvlJc w:val="left"/>
      <w:pPr>
        <w:ind w:left="6480" w:hanging="360"/>
      </w:pPr>
      <w:rPr>
        <w:rFonts w:ascii="Wingdings" w:hAnsi="Wingdings" w:hint="default"/>
      </w:rPr>
    </w:lvl>
  </w:abstractNum>
  <w:abstractNum w:abstractNumId="14" w15:restartNumberingAfterBreak="0">
    <w:nsid w:val="3D4F493E"/>
    <w:multiLevelType w:val="hybridMultilevel"/>
    <w:tmpl w:val="C5C6DC48"/>
    <w:lvl w:ilvl="0" w:tplc="5AD4CB28">
      <w:start w:val="1"/>
      <w:numFmt w:val="decimal"/>
      <w:lvlText w:val="%1."/>
      <w:lvlJc w:val="left"/>
      <w:pPr>
        <w:ind w:left="720" w:hanging="360"/>
      </w:pPr>
      <w:rPr>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CE7DF7"/>
    <w:multiLevelType w:val="hybridMultilevel"/>
    <w:tmpl w:val="71C87920"/>
    <w:lvl w:ilvl="0" w:tplc="5C66314C">
      <w:start w:val="1"/>
      <w:numFmt w:val="decimal"/>
      <w:lvlText w:val="%1."/>
      <w:lvlJc w:val="left"/>
      <w:pPr>
        <w:ind w:left="387" w:hanging="360"/>
      </w:pPr>
      <w:rPr>
        <w:rFonts w:eastAsia="Times New Roman" w:hint="default"/>
        <w:sz w:val="22"/>
      </w:rPr>
    </w:lvl>
    <w:lvl w:ilvl="1" w:tplc="04190019" w:tentative="1">
      <w:start w:val="1"/>
      <w:numFmt w:val="lowerLetter"/>
      <w:lvlText w:val="%2."/>
      <w:lvlJc w:val="left"/>
      <w:pPr>
        <w:ind w:left="1449" w:hanging="360"/>
      </w:pPr>
    </w:lvl>
    <w:lvl w:ilvl="2" w:tplc="0419001B" w:tentative="1">
      <w:start w:val="1"/>
      <w:numFmt w:val="lowerRoman"/>
      <w:lvlText w:val="%3."/>
      <w:lvlJc w:val="right"/>
      <w:pPr>
        <w:ind w:left="2169" w:hanging="180"/>
      </w:pPr>
    </w:lvl>
    <w:lvl w:ilvl="3" w:tplc="0419000F" w:tentative="1">
      <w:start w:val="1"/>
      <w:numFmt w:val="decimal"/>
      <w:lvlText w:val="%4."/>
      <w:lvlJc w:val="left"/>
      <w:pPr>
        <w:ind w:left="2889" w:hanging="360"/>
      </w:pPr>
    </w:lvl>
    <w:lvl w:ilvl="4" w:tplc="04190019" w:tentative="1">
      <w:start w:val="1"/>
      <w:numFmt w:val="lowerLetter"/>
      <w:lvlText w:val="%5."/>
      <w:lvlJc w:val="left"/>
      <w:pPr>
        <w:ind w:left="3609" w:hanging="360"/>
      </w:pPr>
    </w:lvl>
    <w:lvl w:ilvl="5" w:tplc="0419001B" w:tentative="1">
      <w:start w:val="1"/>
      <w:numFmt w:val="lowerRoman"/>
      <w:lvlText w:val="%6."/>
      <w:lvlJc w:val="right"/>
      <w:pPr>
        <w:ind w:left="4329" w:hanging="180"/>
      </w:pPr>
    </w:lvl>
    <w:lvl w:ilvl="6" w:tplc="0419000F" w:tentative="1">
      <w:start w:val="1"/>
      <w:numFmt w:val="decimal"/>
      <w:lvlText w:val="%7."/>
      <w:lvlJc w:val="left"/>
      <w:pPr>
        <w:ind w:left="5049" w:hanging="360"/>
      </w:pPr>
    </w:lvl>
    <w:lvl w:ilvl="7" w:tplc="04190019" w:tentative="1">
      <w:start w:val="1"/>
      <w:numFmt w:val="lowerLetter"/>
      <w:lvlText w:val="%8."/>
      <w:lvlJc w:val="left"/>
      <w:pPr>
        <w:ind w:left="5769" w:hanging="360"/>
      </w:pPr>
    </w:lvl>
    <w:lvl w:ilvl="8" w:tplc="0419001B" w:tentative="1">
      <w:start w:val="1"/>
      <w:numFmt w:val="lowerRoman"/>
      <w:lvlText w:val="%9."/>
      <w:lvlJc w:val="right"/>
      <w:pPr>
        <w:ind w:left="6489" w:hanging="180"/>
      </w:pPr>
    </w:lvl>
  </w:abstractNum>
  <w:abstractNum w:abstractNumId="16" w15:restartNumberingAfterBreak="0">
    <w:nsid w:val="41080E1A"/>
    <w:multiLevelType w:val="hybridMultilevel"/>
    <w:tmpl w:val="5BFE85B2"/>
    <w:lvl w:ilvl="0" w:tplc="983809E6">
      <w:start w:val="1"/>
      <w:numFmt w:val="bullet"/>
      <w:lvlText w:val=""/>
      <w:lvlJc w:val="left"/>
      <w:pPr>
        <w:ind w:left="50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034366"/>
    <w:multiLevelType w:val="hybridMultilevel"/>
    <w:tmpl w:val="C20CBD26"/>
    <w:lvl w:ilvl="0" w:tplc="473A0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482F6B"/>
    <w:multiLevelType w:val="hybridMultilevel"/>
    <w:tmpl w:val="85EC50D6"/>
    <w:lvl w:ilvl="0" w:tplc="ACE42CBE">
      <w:start w:val="1"/>
      <w:numFmt w:val="decimal"/>
      <w:lvlText w:val="%1."/>
      <w:lvlJc w:val="left"/>
      <w:pPr>
        <w:ind w:left="720" w:hanging="360"/>
      </w:pPr>
      <w:rPr>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9770A3"/>
    <w:multiLevelType w:val="hybridMultilevel"/>
    <w:tmpl w:val="94D2E55E"/>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997666"/>
    <w:multiLevelType w:val="hybridMultilevel"/>
    <w:tmpl w:val="DCC030BC"/>
    <w:lvl w:ilvl="0" w:tplc="57C45FA0">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1" w15:restartNumberingAfterBreak="0">
    <w:nsid w:val="52455DC4"/>
    <w:multiLevelType w:val="hybridMultilevel"/>
    <w:tmpl w:val="C1C2BEB0"/>
    <w:lvl w:ilvl="0" w:tplc="E8AC9564">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2" w15:restartNumberingAfterBreak="0">
    <w:nsid w:val="58711FCD"/>
    <w:multiLevelType w:val="hybridMultilevel"/>
    <w:tmpl w:val="2FFA1A30"/>
    <w:lvl w:ilvl="0" w:tplc="FAD0B72E">
      <w:start w:val="1"/>
      <w:numFmt w:val="decimal"/>
      <w:lvlText w:val="%1."/>
      <w:lvlJc w:val="left"/>
      <w:pPr>
        <w:ind w:left="720" w:hanging="360"/>
      </w:pPr>
      <w:rPr>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AB359C"/>
    <w:multiLevelType w:val="hybridMultilevel"/>
    <w:tmpl w:val="4DD661B6"/>
    <w:lvl w:ilvl="0" w:tplc="5C66314C">
      <w:start w:val="1"/>
      <w:numFmt w:val="decimal"/>
      <w:lvlText w:val="%1."/>
      <w:lvlJc w:val="left"/>
      <w:pPr>
        <w:ind w:left="378" w:hanging="360"/>
      </w:pPr>
      <w:rPr>
        <w:rFonts w:eastAsia="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DA082A"/>
    <w:multiLevelType w:val="hybridMultilevel"/>
    <w:tmpl w:val="DB3ADFB2"/>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E33B1E"/>
    <w:multiLevelType w:val="hybridMultilevel"/>
    <w:tmpl w:val="49BE95C4"/>
    <w:lvl w:ilvl="0" w:tplc="0ED45E42">
      <w:start w:val="1"/>
      <w:numFmt w:val="decimal"/>
      <w:lvlText w:val="%1."/>
      <w:lvlJc w:val="left"/>
      <w:pPr>
        <w:ind w:left="720" w:hanging="360"/>
      </w:pPr>
      <w:rPr>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8338E9"/>
    <w:multiLevelType w:val="hybridMultilevel"/>
    <w:tmpl w:val="EFBC9EB4"/>
    <w:lvl w:ilvl="0" w:tplc="321242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68FC5722"/>
    <w:multiLevelType w:val="hybridMultilevel"/>
    <w:tmpl w:val="DE7825DC"/>
    <w:lvl w:ilvl="0" w:tplc="5C66314C">
      <w:start w:val="1"/>
      <w:numFmt w:val="decimal"/>
      <w:lvlText w:val="%1."/>
      <w:lvlJc w:val="left"/>
      <w:pPr>
        <w:ind w:left="378" w:hanging="360"/>
      </w:pPr>
      <w:rPr>
        <w:rFonts w:eastAsia="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6461E64"/>
    <w:multiLevelType w:val="hybridMultilevel"/>
    <w:tmpl w:val="76FABACA"/>
    <w:lvl w:ilvl="0" w:tplc="5C66314C">
      <w:start w:val="1"/>
      <w:numFmt w:val="decimal"/>
      <w:lvlText w:val="%1."/>
      <w:lvlJc w:val="left"/>
      <w:pPr>
        <w:ind w:left="378" w:hanging="360"/>
      </w:pPr>
      <w:rPr>
        <w:rFonts w:eastAsia="Times New Roman" w:hint="default"/>
        <w:sz w:val="22"/>
      </w:rPr>
    </w:lvl>
    <w:lvl w:ilvl="1" w:tplc="04190019" w:tentative="1">
      <w:start w:val="1"/>
      <w:numFmt w:val="lowerLetter"/>
      <w:lvlText w:val="%2."/>
      <w:lvlJc w:val="left"/>
      <w:pPr>
        <w:ind w:left="1449" w:hanging="360"/>
      </w:pPr>
    </w:lvl>
    <w:lvl w:ilvl="2" w:tplc="0419001B" w:tentative="1">
      <w:start w:val="1"/>
      <w:numFmt w:val="lowerRoman"/>
      <w:lvlText w:val="%3."/>
      <w:lvlJc w:val="right"/>
      <w:pPr>
        <w:ind w:left="2169" w:hanging="180"/>
      </w:pPr>
    </w:lvl>
    <w:lvl w:ilvl="3" w:tplc="0419000F" w:tentative="1">
      <w:start w:val="1"/>
      <w:numFmt w:val="decimal"/>
      <w:lvlText w:val="%4."/>
      <w:lvlJc w:val="left"/>
      <w:pPr>
        <w:ind w:left="2889" w:hanging="360"/>
      </w:pPr>
    </w:lvl>
    <w:lvl w:ilvl="4" w:tplc="04190019" w:tentative="1">
      <w:start w:val="1"/>
      <w:numFmt w:val="lowerLetter"/>
      <w:lvlText w:val="%5."/>
      <w:lvlJc w:val="left"/>
      <w:pPr>
        <w:ind w:left="3609" w:hanging="360"/>
      </w:pPr>
    </w:lvl>
    <w:lvl w:ilvl="5" w:tplc="0419001B" w:tentative="1">
      <w:start w:val="1"/>
      <w:numFmt w:val="lowerRoman"/>
      <w:lvlText w:val="%6."/>
      <w:lvlJc w:val="right"/>
      <w:pPr>
        <w:ind w:left="4329" w:hanging="180"/>
      </w:pPr>
    </w:lvl>
    <w:lvl w:ilvl="6" w:tplc="0419000F" w:tentative="1">
      <w:start w:val="1"/>
      <w:numFmt w:val="decimal"/>
      <w:lvlText w:val="%7."/>
      <w:lvlJc w:val="left"/>
      <w:pPr>
        <w:ind w:left="5049" w:hanging="360"/>
      </w:pPr>
    </w:lvl>
    <w:lvl w:ilvl="7" w:tplc="04190019" w:tentative="1">
      <w:start w:val="1"/>
      <w:numFmt w:val="lowerLetter"/>
      <w:lvlText w:val="%8."/>
      <w:lvlJc w:val="left"/>
      <w:pPr>
        <w:ind w:left="5769" w:hanging="360"/>
      </w:pPr>
    </w:lvl>
    <w:lvl w:ilvl="8" w:tplc="0419001B" w:tentative="1">
      <w:start w:val="1"/>
      <w:numFmt w:val="lowerRoman"/>
      <w:lvlText w:val="%9."/>
      <w:lvlJc w:val="right"/>
      <w:pPr>
        <w:ind w:left="6489" w:hanging="180"/>
      </w:pPr>
    </w:lvl>
  </w:abstractNum>
  <w:abstractNum w:abstractNumId="2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29"/>
  </w:num>
  <w:num w:numId="3">
    <w:abstractNumId w:val="5"/>
  </w:num>
  <w:num w:numId="4">
    <w:abstractNumId w:val="11"/>
  </w:num>
  <w:num w:numId="5">
    <w:abstractNumId w:val="13"/>
  </w:num>
  <w:num w:numId="6">
    <w:abstractNumId w:val="20"/>
  </w:num>
  <w:num w:numId="7">
    <w:abstractNumId w:val="21"/>
  </w:num>
  <w:num w:numId="8">
    <w:abstractNumId w:val="12"/>
  </w:num>
  <w:num w:numId="9">
    <w:abstractNumId w:val="9"/>
  </w:num>
  <w:num w:numId="10">
    <w:abstractNumId w:val="17"/>
  </w:num>
  <w:num w:numId="11">
    <w:abstractNumId w:val="6"/>
  </w:num>
  <w:num w:numId="12">
    <w:abstractNumId w:val="16"/>
  </w:num>
  <w:num w:numId="13">
    <w:abstractNumId w:val="2"/>
  </w:num>
  <w:num w:numId="14">
    <w:abstractNumId w:val="19"/>
  </w:num>
  <w:num w:numId="15">
    <w:abstractNumId w:val="24"/>
  </w:num>
  <w:num w:numId="16">
    <w:abstractNumId w:val="26"/>
  </w:num>
  <w:num w:numId="17">
    <w:abstractNumId w:val="22"/>
  </w:num>
  <w:num w:numId="18">
    <w:abstractNumId w:val="7"/>
  </w:num>
  <w:num w:numId="19">
    <w:abstractNumId w:val="25"/>
  </w:num>
  <w:num w:numId="20">
    <w:abstractNumId w:val="0"/>
  </w:num>
  <w:num w:numId="21">
    <w:abstractNumId w:val="4"/>
  </w:num>
  <w:num w:numId="22">
    <w:abstractNumId w:val="28"/>
  </w:num>
  <w:num w:numId="23">
    <w:abstractNumId w:val="27"/>
  </w:num>
  <w:num w:numId="24">
    <w:abstractNumId w:val="15"/>
  </w:num>
  <w:num w:numId="25">
    <w:abstractNumId w:val="8"/>
  </w:num>
  <w:num w:numId="26">
    <w:abstractNumId w:val="23"/>
  </w:num>
  <w:num w:numId="27">
    <w:abstractNumId w:val="10"/>
  </w:num>
  <w:num w:numId="28">
    <w:abstractNumId w:val="18"/>
  </w:num>
  <w:num w:numId="29">
    <w:abstractNumId w:val="14"/>
  </w:num>
  <w:num w:numId="30">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B4D"/>
    <w:rsid w:val="000600BF"/>
    <w:rsid w:val="00091006"/>
    <w:rsid w:val="000971DD"/>
    <w:rsid w:val="000F3A67"/>
    <w:rsid w:val="000F6655"/>
    <w:rsid w:val="00115A6B"/>
    <w:rsid w:val="00132E28"/>
    <w:rsid w:val="0014065B"/>
    <w:rsid w:val="0015422B"/>
    <w:rsid w:val="00160A2F"/>
    <w:rsid w:val="0016187A"/>
    <w:rsid w:val="0017022F"/>
    <w:rsid w:val="001703AA"/>
    <w:rsid w:val="00181290"/>
    <w:rsid w:val="00184564"/>
    <w:rsid w:val="00193FFE"/>
    <w:rsid w:val="001B6B4F"/>
    <w:rsid w:val="001F76C8"/>
    <w:rsid w:val="00205B6A"/>
    <w:rsid w:val="0020757E"/>
    <w:rsid w:val="00223235"/>
    <w:rsid w:val="00257821"/>
    <w:rsid w:val="00260220"/>
    <w:rsid w:val="00267553"/>
    <w:rsid w:val="002677A1"/>
    <w:rsid w:val="002720B2"/>
    <w:rsid w:val="00275686"/>
    <w:rsid w:val="00276D48"/>
    <w:rsid w:val="00284409"/>
    <w:rsid w:val="00286FBA"/>
    <w:rsid w:val="002906B1"/>
    <w:rsid w:val="002A05F6"/>
    <w:rsid w:val="002B52A5"/>
    <w:rsid w:val="002B6DB4"/>
    <w:rsid w:val="002E3E3E"/>
    <w:rsid w:val="002F7ABD"/>
    <w:rsid w:val="00300174"/>
    <w:rsid w:val="00317874"/>
    <w:rsid w:val="0031795E"/>
    <w:rsid w:val="00367D38"/>
    <w:rsid w:val="003926F6"/>
    <w:rsid w:val="00394478"/>
    <w:rsid w:val="003960B4"/>
    <w:rsid w:val="003A1CE6"/>
    <w:rsid w:val="003B2E82"/>
    <w:rsid w:val="003B4D9E"/>
    <w:rsid w:val="003C4CF4"/>
    <w:rsid w:val="003D7E24"/>
    <w:rsid w:val="0040430C"/>
    <w:rsid w:val="0040438D"/>
    <w:rsid w:val="00407D71"/>
    <w:rsid w:val="004210B0"/>
    <w:rsid w:val="0042182F"/>
    <w:rsid w:val="00434FD0"/>
    <w:rsid w:val="00446F00"/>
    <w:rsid w:val="004622A6"/>
    <w:rsid w:val="00466B4B"/>
    <w:rsid w:val="004772AA"/>
    <w:rsid w:val="004A27EA"/>
    <w:rsid w:val="004D32D5"/>
    <w:rsid w:val="004D7B6F"/>
    <w:rsid w:val="004F227D"/>
    <w:rsid w:val="004F24B8"/>
    <w:rsid w:val="004F36A4"/>
    <w:rsid w:val="005015D4"/>
    <w:rsid w:val="00521CE3"/>
    <w:rsid w:val="00555904"/>
    <w:rsid w:val="00580E4C"/>
    <w:rsid w:val="005826DE"/>
    <w:rsid w:val="005B306D"/>
    <w:rsid w:val="005B3913"/>
    <w:rsid w:val="005C005D"/>
    <w:rsid w:val="005E2121"/>
    <w:rsid w:val="00654057"/>
    <w:rsid w:val="00680C94"/>
    <w:rsid w:val="0068673B"/>
    <w:rsid w:val="0069337D"/>
    <w:rsid w:val="006B4E6A"/>
    <w:rsid w:val="006C3124"/>
    <w:rsid w:val="006E01A1"/>
    <w:rsid w:val="006E72B7"/>
    <w:rsid w:val="00705668"/>
    <w:rsid w:val="00707D89"/>
    <w:rsid w:val="00712551"/>
    <w:rsid w:val="00714198"/>
    <w:rsid w:val="007204B0"/>
    <w:rsid w:val="00721980"/>
    <w:rsid w:val="007220A0"/>
    <w:rsid w:val="007314F6"/>
    <w:rsid w:val="007324CF"/>
    <w:rsid w:val="00744C92"/>
    <w:rsid w:val="00754A50"/>
    <w:rsid w:val="007945FB"/>
    <w:rsid w:val="007A4D4A"/>
    <w:rsid w:val="007E1D36"/>
    <w:rsid w:val="007E285A"/>
    <w:rsid w:val="00824B49"/>
    <w:rsid w:val="00827DB3"/>
    <w:rsid w:val="00832AF6"/>
    <w:rsid w:val="00886A61"/>
    <w:rsid w:val="008971E9"/>
    <w:rsid w:val="008C3446"/>
    <w:rsid w:val="008E6A49"/>
    <w:rsid w:val="008F62F4"/>
    <w:rsid w:val="008F67D3"/>
    <w:rsid w:val="00911544"/>
    <w:rsid w:val="00913193"/>
    <w:rsid w:val="009530D9"/>
    <w:rsid w:val="009708D7"/>
    <w:rsid w:val="00977F9E"/>
    <w:rsid w:val="00985284"/>
    <w:rsid w:val="00995E0B"/>
    <w:rsid w:val="009A3A76"/>
    <w:rsid w:val="009A5A98"/>
    <w:rsid w:val="009B5E49"/>
    <w:rsid w:val="009C5F98"/>
    <w:rsid w:val="009E274D"/>
    <w:rsid w:val="009E58F2"/>
    <w:rsid w:val="009F5E78"/>
    <w:rsid w:val="00A10973"/>
    <w:rsid w:val="00A13F79"/>
    <w:rsid w:val="00A176A9"/>
    <w:rsid w:val="00A21741"/>
    <w:rsid w:val="00A23FD3"/>
    <w:rsid w:val="00A327D4"/>
    <w:rsid w:val="00A40842"/>
    <w:rsid w:val="00A52F72"/>
    <w:rsid w:val="00A9033E"/>
    <w:rsid w:val="00AC33E3"/>
    <w:rsid w:val="00AF08B2"/>
    <w:rsid w:val="00AF13DC"/>
    <w:rsid w:val="00B06698"/>
    <w:rsid w:val="00B25A04"/>
    <w:rsid w:val="00B5110F"/>
    <w:rsid w:val="00B56400"/>
    <w:rsid w:val="00B70F2F"/>
    <w:rsid w:val="00B7218A"/>
    <w:rsid w:val="00B724DB"/>
    <w:rsid w:val="00B80DCC"/>
    <w:rsid w:val="00BA01EB"/>
    <w:rsid w:val="00BD5166"/>
    <w:rsid w:val="00BD6839"/>
    <w:rsid w:val="00BE16B9"/>
    <w:rsid w:val="00C00BE1"/>
    <w:rsid w:val="00C04B99"/>
    <w:rsid w:val="00C15B4D"/>
    <w:rsid w:val="00C272A6"/>
    <w:rsid w:val="00C44776"/>
    <w:rsid w:val="00CA0197"/>
    <w:rsid w:val="00CA7DE7"/>
    <w:rsid w:val="00CB33E9"/>
    <w:rsid w:val="00CC2D78"/>
    <w:rsid w:val="00CE6C51"/>
    <w:rsid w:val="00D07B54"/>
    <w:rsid w:val="00D15C36"/>
    <w:rsid w:val="00D35D84"/>
    <w:rsid w:val="00D94873"/>
    <w:rsid w:val="00DD242F"/>
    <w:rsid w:val="00DD2C14"/>
    <w:rsid w:val="00DD2DD8"/>
    <w:rsid w:val="00DE0C3B"/>
    <w:rsid w:val="00E3404F"/>
    <w:rsid w:val="00E35A8C"/>
    <w:rsid w:val="00E6412D"/>
    <w:rsid w:val="00E70040"/>
    <w:rsid w:val="00E83DC6"/>
    <w:rsid w:val="00E87F8A"/>
    <w:rsid w:val="00E9002D"/>
    <w:rsid w:val="00EB2973"/>
    <w:rsid w:val="00EC1065"/>
    <w:rsid w:val="00EE20B7"/>
    <w:rsid w:val="00EE3330"/>
    <w:rsid w:val="00EE4593"/>
    <w:rsid w:val="00F37B86"/>
    <w:rsid w:val="00F60628"/>
    <w:rsid w:val="00F83828"/>
    <w:rsid w:val="00FA19EA"/>
    <w:rsid w:val="00FA5B3B"/>
    <w:rsid w:val="00FB4327"/>
    <w:rsid w:val="00FC66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0940"/>
  <w15:docId w15:val="{0A3A4BB7-7006-4C19-8C35-F25EFE07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98"/>
  </w:style>
  <w:style w:type="paragraph" w:styleId="1">
    <w:name w:val="heading 1"/>
    <w:basedOn w:val="a"/>
    <w:next w:val="a"/>
    <w:link w:val="10"/>
    <w:qFormat/>
    <w:rsid w:val="00C15B4D"/>
    <w:pPr>
      <w:keepNext/>
      <w:spacing w:before="240" w:after="120" w:line="240" w:lineRule="auto"/>
      <w:ind w:firstLine="709"/>
      <w:outlineLvl w:val="0"/>
    </w:pPr>
    <w:rPr>
      <w:rFonts w:ascii="Times New Roman" w:eastAsia="Times New Roman" w:hAnsi="Times New Roman" w:cs="Times New Roman"/>
      <w:b/>
      <w:bCs/>
      <w:kern w:val="32"/>
      <w:sz w:val="24"/>
      <w:szCs w:val="24"/>
    </w:rPr>
  </w:style>
  <w:style w:type="paragraph" w:styleId="2">
    <w:name w:val="heading 2"/>
    <w:basedOn w:val="a"/>
    <w:next w:val="a"/>
    <w:link w:val="20"/>
    <w:uiPriority w:val="99"/>
    <w:qFormat/>
    <w:rsid w:val="00C15B4D"/>
    <w:pPr>
      <w:keepNext/>
      <w:spacing w:before="240" w:after="60" w:line="240" w:lineRule="auto"/>
      <w:outlineLvl w:val="1"/>
    </w:pPr>
    <w:rPr>
      <w:rFonts w:ascii="Arial" w:eastAsia="Times New Roman" w:hAnsi="Arial" w:cs="Times New Roman"/>
      <w:b/>
      <w:bCs/>
      <w:i/>
      <w:iCs/>
      <w:sz w:val="28"/>
      <w:szCs w:val="28"/>
    </w:rPr>
  </w:style>
  <w:style w:type="paragraph" w:styleId="3">
    <w:name w:val="heading 3"/>
    <w:basedOn w:val="a"/>
    <w:next w:val="a"/>
    <w:link w:val="30"/>
    <w:uiPriority w:val="99"/>
    <w:qFormat/>
    <w:rsid w:val="00C15B4D"/>
    <w:pPr>
      <w:keepNext/>
      <w:spacing w:before="240" w:after="60" w:line="240" w:lineRule="auto"/>
      <w:outlineLvl w:val="2"/>
    </w:pPr>
    <w:rPr>
      <w:rFonts w:ascii="Arial" w:eastAsia="Times New Roman" w:hAnsi="Arial" w:cs="Times New Roman"/>
      <w:b/>
      <w:bCs/>
      <w:sz w:val="26"/>
      <w:szCs w:val="26"/>
    </w:rPr>
  </w:style>
  <w:style w:type="paragraph" w:styleId="4">
    <w:name w:val="heading 4"/>
    <w:basedOn w:val="3"/>
    <w:next w:val="a"/>
    <w:link w:val="40"/>
    <w:uiPriority w:val="99"/>
    <w:qFormat/>
    <w:rsid w:val="00C15B4D"/>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6">
    <w:name w:val="heading 6"/>
    <w:basedOn w:val="a"/>
    <w:next w:val="a"/>
    <w:link w:val="60"/>
    <w:uiPriority w:val="9"/>
    <w:qFormat/>
    <w:rsid w:val="00C15B4D"/>
    <w:pPr>
      <w:spacing w:before="240" w:after="60" w:line="240" w:lineRule="auto"/>
      <w:outlineLvl w:val="5"/>
    </w:pPr>
    <w:rPr>
      <w:rFonts w:ascii="Calibri" w:eastAsia="Times New Roman" w:hAnsi="Calibri" w:cs="Times New Roman"/>
      <w:b/>
      <w:bCs/>
    </w:rPr>
  </w:style>
  <w:style w:type="paragraph" w:styleId="7">
    <w:name w:val="heading 7"/>
    <w:basedOn w:val="a"/>
    <w:next w:val="a"/>
    <w:link w:val="70"/>
    <w:uiPriority w:val="9"/>
    <w:qFormat/>
    <w:rsid w:val="00C15B4D"/>
    <w:pPr>
      <w:keepNext/>
      <w:keepLines/>
      <w:spacing w:before="40" w:after="0" w:line="276" w:lineRule="auto"/>
      <w:outlineLvl w:val="6"/>
    </w:pPr>
    <w:rPr>
      <w:rFonts w:ascii="Cambria" w:eastAsia="Times New Roman"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15B4D"/>
    <w:rPr>
      <w:rFonts w:ascii="Times New Roman" w:eastAsia="Times New Roman" w:hAnsi="Times New Roman" w:cs="Times New Roman"/>
      <w:b/>
      <w:bCs/>
      <w:kern w:val="32"/>
      <w:sz w:val="24"/>
      <w:szCs w:val="24"/>
    </w:rPr>
  </w:style>
  <w:style w:type="character" w:customStyle="1" w:styleId="20">
    <w:name w:val="Заголовок 2 Знак"/>
    <w:basedOn w:val="a0"/>
    <w:link w:val="2"/>
    <w:uiPriority w:val="99"/>
    <w:rsid w:val="00C15B4D"/>
    <w:rPr>
      <w:rFonts w:ascii="Arial" w:eastAsia="Times New Roman" w:hAnsi="Arial" w:cs="Times New Roman"/>
      <w:b/>
      <w:bCs/>
      <w:i/>
      <w:iCs/>
      <w:sz w:val="28"/>
      <w:szCs w:val="28"/>
    </w:rPr>
  </w:style>
  <w:style w:type="character" w:customStyle="1" w:styleId="30">
    <w:name w:val="Заголовок 3 Знак"/>
    <w:basedOn w:val="a0"/>
    <w:link w:val="3"/>
    <w:uiPriority w:val="99"/>
    <w:rsid w:val="00C15B4D"/>
    <w:rPr>
      <w:rFonts w:ascii="Arial" w:eastAsia="Times New Roman" w:hAnsi="Arial" w:cs="Times New Roman"/>
      <w:b/>
      <w:bCs/>
      <w:sz w:val="26"/>
      <w:szCs w:val="26"/>
    </w:rPr>
  </w:style>
  <w:style w:type="character" w:customStyle="1" w:styleId="40">
    <w:name w:val="Заголовок 4 Знак"/>
    <w:basedOn w:val="a0"/>
    <w:link w:val="4"/>
    <w:uiPriority w:val="99"/>
    <w:rsid w:val="00C15B4D"/>
    <w:rPr>
      <w:rFonts w:ascii="Times New Roman" w:eastAsia="Times New Roman" w:hAnsi="Times New Roman" w:cs="Times New Roman"/>
      <w:b/>
      <w:bCs/>
      <w:sz w:val="24"/>
      <w:szCs w:val="24"/>
    </w:rPr>
  </w:style>
  <w:style w:type="character" w:customStyle="1" w:styleId="60">
    <w:name w:val="Заголовок 6 Знак"/>
    <w:basedOn w:val="a0"/>
    <w:link w:val="6"/>
    <w:uiPriority w:val="9"/>
    <w:rsid w:val="00C15B4D"/>
    <w:rPr>
      <w:rFonts w:ascii="Calibri" w:eastAsia="Times New Roman" w:hAnsi="Calibri" w:cs="Times New Roman"/>
      <w:b/>
      <w:bCs/>
    </w:rPr>
  </w:style>
  <w:style w:type="character" w:customStyle="1" w:styleId="70">
    <w:name w:val="Заголовок 7 Знак"/>
    <w:basedOn w:val="a0"/>
    <w:link w:val="7"/>
    <w:uiPriority w:val="9"/>
    <w:rsid w:val="00C15B4D"/>
    <w:rPr>
      <w:rFonts w:ascii="Cambria" w:eastAsia="Times New Roman" w:hAnsi="Cambria" w:cs="Times New Roman"/>
      <w:i/>
      <w:iCs/>
      <w:color w:val="243F60"/>
    </w:rPr>
  </w:style>
  <w:style w:type="numbering" w:customStyle="1" w:styleId="11">
    <w:name w:val="Нет списка1"/>
    <w:next w:val="a2"/>
    <w:uiPriority w:val="99"/>
    <w:semiHidden/>
    <w:unhideWhenUsed/>
    <w:rsid w:val="00C15B4D"/>
  </w:style>
  <w:style w:type="paragraph" w:styleId="a3">
    <w:name w:val="Body Text"/>
    <w:basedOn w:val="a"/>
    <w:link w:val="a4"/>
    <w:rsid w:val="00C15B4D"/>
    <w:pPr>
      <w:spacing w:after="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rsid w:val="00C15B4D"/>
    <w:rPr>
      <w:rFonts w:ascii="Times New Roman" w:eastAsia="Times New Roman" w:hAnsi="Times New Roman" w:cs="Times New Roman"/>
      <w:sz w:val="24"/>
      <w:szCs w:val="24"/>
    </w:rPr>
  </w:style>
  <w:style w:type="paragraph" w:styleId="21">
    <w:name w:val="Body Text 2"/>
    <w:basedOn w:val="a"/>
    <w:link w:val="22"/>
    <w:rsid w:val="00C15B4D"/>
    <w:pPr>
      <w:spacing w:after="0" w:line="240" w:lineRule="auto"/>
      <w:ind w:right="-57"/>
      <w:jc w:val="both"/>
    </w:pPr>
    <w:rPr>
      <w:rFonts w:ascii="Times New Roman" w:eastAsia="Times New Roman" w:hAnsi="Times New Roman" w:cs="Times New Roman"/>
      <w:sz w:val="24"/>
      <w:szCs w:val="24"/>
    </w:rPr>
  </w:style>
  <w:style w:type="character" w:customStyle="1" w:styleId="22">
    <w:name w:val="Основной текст 2 Знак"/>
    <w:basedOn w:val="a0"/>
    <w:link w:val="21"/>
    <w:rsid w:val="00C15B4D"/>
    <w:rPr>
      <w:rFonts w:ascii="Times New Roman" w:eastAsia="Times New Roman" w:hAnsi="Times New Roman" w:cs="Times New Roman"/>
      <w:sz w:val="24"/>
      <w:szCs w:val="24"/>
    </w:rPr>
  </w:style>
  <w:style w:type="character" w:customStyle="1" w:styleId="blk">
    <w:name w:val="blk"/>
    <w:rsid w:val="00C15B4D"/>
  </w:style>
  <w:style w:type="paragraph" w:styleId="a5">
    <w:name w:val="footer"/>
    <w:aliases w:val="Нижний колонтитул Знак Знак,Нижний колонтитул Знак Знак Знак,Нижний колонтитул1"/>
    <w:basedOn w:val="a"/>
    <w:link w:val="a6"/>
    <w:uiPriority w:val="99"/>
    <w:rsid w:val="00C15B4D"/>
    <w:pPr>
      <w:tabs>
        <w:tab w:val="center" w:pos="4677"/>
        <w:tab w:val="right" w:pos="9355"/>
      </w:tabs>
      <w:spacing w:before="120" w:after="120" w:line="240" w:lineRule="auto"/>
    </w:pPr>
    <w:rPr>
      <w:rFonts w:ascii="Times New Roman" w:eastAsia="Times New Roman" w:hAnsi="Times New Roman" w:cs="Times New Roman"/>
      <w:sz w:val="24"/>
      <w:szCs w:val="24"/>
    </w:rPr>
  </w:style>
  <w:style w:type="character" w:customStyle="1" w:styleId="a6">
    <w:name w:val="Нижний колонтитул Знак"/>
    <w:aliases w:val="Нижний колонтитул Знак Знак Знак1,Нижний колонтитул Знак Знак Знак Знак,Нижний колонтитул1 Знак"/>
    <w:basedOn w:val="a0"/>
    <w:link w:val="a5"/>
    <w:uiPriority w:val="99"/>
    <w:rsid w:val="00C15B4D"/>
    <w:rPr>
      <w:rFonts w:ascii="Times New Roman" w:eastAsia="Times New Roman" w:hAnsi="Times New Roman" w:cs="Times New Roman"/>
      <w:sz w:val="24"/>
      <w:szCs w:val="24"/>
    </w:rPr>
  </w:style>
  <w:style w:type="character" w:styleId="a7">
    <w:name w:val="page number"/>
    <w:rsid w:val="00C15B4D"/>
    <w:rPr>
      <w:rFonts w:cs="Times New Roman"/>
    </w:rPr>
  </w:style>
  <w:style w:type="paragraph" w:customStyle="1" w:styleId="12">
    <w:name w:val="Обычный (веб)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 Знак1,Обычный (веб)24 Знак Знак"/>
    <w:basedOn w:val="a"/>
    <w:link w:val="a8"/>
    <w:uiPriority w:val="99"/>
    <w:qFormat/>
    <w:rsid w:val="00C15B4D"/>
    <w:pPr>
      <w:widowControl w:val="0"/>
      <w:spacing w:after="0" w:line="240" w:lineRule="auto"/>
    </w:pPr>
    <w:rPr>
      <w:rFonts w:ascii="Times New Roman" w:eastAsia="Times New Roman" w:hAnsi="Times New Roman" w:cs="Times New Roman"/>
      <w:sz w:val="24"/>
      <w:szCs w:val="24"/>
      <w:lang w:val="en-US" w:eastAsia="nl-NL"/>
    </w:rPr>
  </w:style>
  <w:style w:type="character" w:customStyle="1" w:styleId="a8">
    <w:name w:val="Обычный (веб) Знак"/>
    <w:aliases w:val="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 Знак1 Знак"/>
    <w:link w:val="12"/>
    <w:uiPriority w:val="99"/>
    <w:locked/>
    <w:rsid w:val="00C15B4D"/>
    <w:rPr>
      <w:rFonts w:ascii="Times New Roman" w:eastAsia="Times New Roman" w:hAnsi="Times New Roman" w:cs="Times New Roman"/>
      <w:sz w:val="24"/>
      <w:szCs w:val="24"/>
      <w:lang w:val="en-US" w:eastAsia="nl-NL"/>
    </w:rPr>
  </w:style>
  <w:style w:type="paragraph" w:styleId="a9">
    <w:name w:val="footnote text"/>
    <w:aliases w:val="F1,Текст сноски Знак Знак Знак Знак,Текст сноски Знак Знак Знак1,Текст сноски Знак Знак3,Текст сноски Знак1 Знак Знак,Текст сноски Знак1 Знак Знак Знак3 Знак,Текст сноски Знак1 Знак1,Текст сноски Знак3 Знак1,Текст сноски Знак4"/>
    <w:basedOn w:val="a"/>
    <w:link w:val="aa"/>
    <w:uiPriority w:val="99"/>
    <w:qFormat/>
    <w:rsid w:val="00C15B4D"/>
    <w:pPr>
      <w:spacing w:after="0" w:line="240" w:lineRule="auto"/>
    </w:pPr>
    <w:rPr>
      <w:rFonts w:ascii="Times New Roman" w:eastAsia="Times New Roman" w:hAnsi="Times New Roman" w:cs="Times New Roman"/>
      <w:sz w:val="20"/>
      <w:szCs w:val="20"/>
      <w:lang w:val="en-US"/>
    </w:rPr>
  </w:style>
  <w:style w:type="character" w:customStyle="1" w:styleId="aa">
    <w:name w:val="Текст сноски Знак"/>
    <w:aliases w:val="F1 Знак,Текст сноски Знак Знак Знак Знак Знак,Текст сноски Знак Знак Знак1 Знак,Текст сноски Знак Знак3 Знак,Текст сноски Знак1 Знак Знак Знак,Текст сноски Знак1 Знак Знак Знак3 Знак Знак,Текст сноски Знак1 Знак1 Знак"/>
    <w:basedOn w:val="a0"/>
    <w:link w:val="a9"/>
    <w:uiPriority w:val="99"/>
    <w:rsid w:val="00C15B4D"/>
    <w:rPr>
      <w:rFonts w:ascii="Times New Roman" w:eastAsia="Times New Roman" w:hAnsi="Times New Roman" w:cs="Times New Roman"/>
      <w:sz w:val="20"/>
      <w:szCs w:val="20"/>
      <w:lang w:val="en-US"/>
    </w:rPr>
  </w:style>
  <w:style w:type="character" w:styleId="ab">
    <w:name w:val="footnote reference"/>
    <w:uiPriority w:val="99"/>
    <w:rsid w:val="00C15B4D"/>
    <w:rPr>
      <w:rFonts w:cs="Times New Roman"/>
      <w:vertAlign w:val="superscript"/>
    </w:rPr>
  </w:style>
  <w:style w:type="paragraph" w:styleId="23">
    <w:name w:val="List 2"/>
    <w:basedOn w:val="a"/>
    <w:rsid w:val="00C15B4D"/>
    <w:pPr>
      <w:spacing w:before="120" w:after="120" w:line="240" w:lineRule="auto"/>
      <w:ind w:left="720" w:hanging="360"/>
      <w:jc w:val="both"/>
    </w:pPr>
    <w:rPr>
      <w:rFonts w:ascii="Arial" w:hAnsi="Arial" w:cs="Times New Roman"/>
      <w:sz w:val="20"/>
      <w:szCs w:val="24"/>
      <w:lang w:eastAsia="ko-KR"/>
    </w:rPr>
  </w:style>
  <w:style w:type="character" w:styleId="ac">
    <w:name w:val="Hyperlink"/>
    <w:uiPriority w:val="99"/>
    <w:rsid w:val="00C15B4D"/>
    <w:rPr>
      <w:rFonts w:cs="Times New Roman"/>
      <w:color w:val="0000FF"/>
      <w:u w:val="single"/>
    </w:rPr>
  </w:style>
  <w:style w:type="paragraph" w:styleId="13">
    <w:name w:val="toc 1"/>
    <w:basedOn w:val="a"/>
    <w:next w:val="a"/>
    <w:autoRedefine/>
    <w:uiPriority w:val="39"/>
    <w:rsid w:val="00C15B4D"/>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C15B4D"/>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C15B4D"/>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C15B4D"/>
    <w:rPr>
      <w:rFonts w:ascii="Times New Roman" w:hAnsi="Times New Roman"/>
      <w:sz w:val="20"/>
      <w:lang w:eastAsia="ru-RU"/>
    </w:rPr>
  </w:style>
  <w:style w:type="paragraph" w:customStyle="1" w:styleId="14">
    <w:name w:val="Абзац списка1"/>
    <w:aliases w:val="List Paragraph,Содержание. 2 уровень"/>
    <w:basedOn w:val="a"/>
    <w:link w:val="ad"/>
    <w:uiPriority w:val="34"/>
    <w:qFormat/>
    <w:rsid w:val="00C15B4D"/>
    <w:pPr>
      <w:spacing w:before="120" w:after="120" w:line="240" w:lineRule="auto"/>
      <w:ind w:left="708"/>
    </w:pPr>
    <w:rPr>
      <w:rFonts w:ascii="Times New Roman" w:eastAsia="Times New Roman" w:hAnsi="Times New Roman" w:cs="Times New Roman"/>
      <w:sz w:val="24"/>
      <w:szCs w:val="24"/>
    </w:rPr>
  </w:style>
  <w:style w:type="character" w:customStyle="1" w:styleId="ad">
    <w:name w:val="Абзац списка Знак"/>
    <w:aliases w:val="List Paragraph Знак,Содержание. 2 уровень Знак,подтабл Знак"/>
    <w:link w:val="14"/>
    <w:uiPriority w:val="34"/>
    <w:qFormat/>
    <w:locked/>
    <w:rsid w:val="00C15B4D"/>
    <w:rPr>
      <w:rFonts w:ascii="Times New Roman" w:eastAsia="Times New Roman" w:hAnsi="Times New Roman" w:cs="Times New Roman"/>
      <w:sz w:val="24"/>
      <w:szCs w:val="24"/>
    </w:rPr>
  </w:style>
  <w:style w:type="character" w:styleId="ae">
    <w:name w:val="Emphasis"/>
    <w:qFormat/>
    <w:rsid w:val="00C15B4D"/>
    <w:rPr>
      <w:rFonts w:cs="Times New Roman"/>
      <w:i/>
    </w:rPr>
  </w:style>
  <w:style w:type="paragraph" w:styleId="af">
    <w:name w:val="Balloon Text"/>
    <w:basedOn w:val="a"/>
    <w:link w:val="af0"/>
    <w:uiPriority w:val="99"/>
    <w:rsid w:val="00C15B4D"/>
    <w:pPr>
      <w:spacing w:after="0" w:line="240" w:lineRule="auto"/>
    </w:pPr>
    <w:rPr>
      <w:rFonts w:ascii="Segoe UI" w:eastAsia="Times New Roman" w:hAnsi="Segoe UI" w:cs="Times New Roman"/>
      <w:sz w:val="18"/>
      <w:szCs w:val="18"/>
    </w:rPr>
  </w:style>
  <w:style w:type="character" w:customStyle="1" w:styleId="af0">
    <w:name w:val="Текст выноски Знак"/>
    <w:basedOn w:val="a0"/>
    <w:link w:val="af"/>
    <w:uiPriority w:val="99"/>
    <w:rsid w:val="00C15B4D"/>
    <w:rPr>
      <w:rFonts w:ascii="Segoe UI" w:eastAsia="Times New Roman" w:hAnsi="Segoe UI" w:cs="Times New Roman"/>
      <w:sz w:val="18"/>
      <w:szCs w:val="18"/>
    </w:rPr>
  </w:style>
  <w:style w:type="paragraph" w:customStyle="1" w:styleId="ConsPlusNormal">
    <w:name w:val="ConsPlusNormal"/>
    <w:rsid w:val="00C15B4D"/>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1">
    <w:name w:val="header"/>
    <w:basedOn w:val="a"/>
    <w:link w:val="af2"/>
    <w:uiPriority w:val="99"/>
    <w:unhideWhenUsed/>
    <w:rsid w:val="00C15B4D"/>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2">
    <w:name w:val="Верхний колонтитул Знак"/>
    <w:basedOn w:val="a0"/>
    <w:link w:val="af1"/>
    <w:uiPriority w:val="99"/>
    <w:rsid w:val="00C15B4D"/>
    <w:rPr>
      <w:rFonts w:ascii="Times New Roman" w:eastAsia="Times New Roman" w:hAnsi="Times New Roman" w:cs="Times New Roman"/>
      <w:sz w:val="24"/>
      <w:szCs w:val="24"/>
    </w:rPr>
  </w:style>
  <w:style w:type="character" w:customStyle="1" w:styleId="110">
    <w:name w:val="Текст примечания Знак11"/>
    <w:uiPriority w:val="99"/>
    <w:rsid w:val="00C15B4D"/>
    <w:rPr>
      <w:rFonts w:cs="Times New Roman"/>
      <w:sz w:val="20"/>
      <w:szCs w:val="20"/>
    </w:rPr>
  </w:style>
  <w:style w:type="paragraph" w:styleId="af3">
    <w:name w:val="annotation text"/>
    <w:basedOn w:val="a"/>
    <w:link w:val="af4"/>
    <w:uiPriority w:val="99"/>
    <w:unhideWhenUsed/>
    <w:rsid w:val="00C15B4D"/>
    <w:pPr>
      <w:spacing w:after="0" w:line="240" w:lineRule="auto"/>
    </w:pPr>
    <w:rPr>
      <w:rFonts w:ascii="Calibri" w:eastAsia="Times New Roman" w:hAnsi="Calibri" w:cs="Times New Roman"/>
      <w:sz w:val="20"/>
      <w:szCs w:val="20"/>
    </w:rPr>
  </w:style>
  <w:style w:type="character" w:customStyle="1" w:styleId="af4">
    <w:name w:val="Текст примечания Знак"/>
    <w:basedOn w:val="a0"/>
    <w:link w:val="af3"/>
    <w:uiPriority w:val="99"/>
    <w:rsid w:val="00C15B4D"/>
    <w:rPr>
      <w:rFonts w:ascii="Calibri" w:eastAsia="Times New Roman" w:hAnsi="Calibri" w:cs="Times New Roman"/>
      <w:sz w:val="20"/>
      <w:szCs w:val="20"/>
    </w:rPr>
  </w:style>
  <w:style w:type="character" w:customStyle="1" w:styleId="15">
    <w:name w:val="Текст примечания Знак1"/>
    <w:uiPriority w:val="99"/>
    <w:rsid w:val="00C15B4D"/>
    <w:rPr>
      <w:rFonts w:cs="Times New Roman"/>
      <w:sz w:val="20"/>
      <w:szCs w:val="20"/>
    </w:rPr>
  </w:style>
  <w:style w:type="character" w:customStyle="1" w:styleId="111">
    <w:name w:val="Тема примечания Знак11"/>
    <w:uiPriority w:val="99"/>
    <w:rsid w:val="00C15B4D"/>
    <w:rPr>
      <w:rFonts w:cs="Times New Roman"/>
      <w:b/>
      <w:bCs/>
      <w:sz w:val="20"/>
      <w:szCs w:val="20"/>
    </w:rPr>
  </w:style>
  <w:style w:type="paragraph" w:styleId="af5">
    <w:name w:val="annotation subject"/>
    <w:basedOn w:val="af3"/>
    <w:next w:val="af3"/>
    <w:link w:val="af6"/>
    <w:uiPriority w:val="99"/>
    <w:unhideWhenUsed/>
    <w:rsid w:val="00C15B4D"/>
    <w:rPr>
      <w:rFonts w:ascii="Times New Roman" w:hAnsi="Times New Roman"/>
      <w:b/>
      <w:bCs/>
    </w:rPr>
  </w:style>
  <w:style w:type="character" w:customStyle="1" w:styleId="af6">
    <w:name w:val="Тема примечания Знак"/>
    <w:basedOn w:val="af4"/>
    <w:link w:val="af5"/>
    <w:uiPriority w:val="99"/>
    <w:rsid w:val="00C15B4D"/>
    <w:rPr>
      <w:rFonts w:ascii="Times New Roman" w:eastAsia="Times New Roman" w:hAnsi="Times New Roman" w:cs="Times New Roman"/>
      <w:b/>
      <w:bCs/>
      <w:sz w:val="20"/>
      <w:szCs w:val="20"/>
    </w:rPr>
  </w:style>
  <w:style w:type="character" w:customStyle="1" w:styleId="16">
    <w:name w:val="Тема примечания Знак1"/>
    <w:uiPriority w:val="99"/>
    <w:rsid w:val="00C15B4D"/>
    <w:rPr>
      <w:rFonts w:cs="Times New Roman"/>
      <w:b/>
      <w:bCs/>
      <w:sz w:val="20"/>
      <w:szCs w:val="20"/>
    </w:rPr>
  </w:style>
  <w:style w:type="paragraph" w:styleId="25">
    <w:name w:val="Body Text Indent 2"/>
    <w:basedOn w:val="a"/>
    <w:link w:val="26"/>
    <w:rsid w:val="00C15B4D"/>
    <w:pPr>
      <w:spacing w:after="120" w:line="480" w:lineRule="auto"/>
      <w:ind w:left="283"/>
    </w:pPr>
    <w:rPr>
      <w:rFonts w:ascii="Times New Roman" w:eastAsia="Times New Roman" w:hAnsi="Times New Roman" w:cs="Times New Roman"/>
      <w:sz w:val="24"/>
      <w:szCs w:val="24"/>
    </w:rPr>
  </w:style>
  <w:style w:type="character" w:customStyle="1" w:styleId="26">
    <w:name w:val="Основной текст с отступом 2 Знак"/>
    <w:basedOn w:val="a0"/>
    <w:link w:val="25"/>
    <w:rsid w:val="00C15B4D"/>
    <w:rPr>
      <w:rFonts w:ascii="Times New Roman" w:eastAsia="Times New Roman" w:hAnsi="Times New Roman" w:cs="Times New Roman"/>
      <w:sz w:val="24"/>
      <w:szCs w:val="24"/>
    </w:rPr>
  </w:style>
  <w:style w:type="character" w:customStyle="1" w:styleId="apple-converted-space">
    <w:name w:val="apple-converted-space"/>
    <w:rsid w:val="00C15B4D"/>
  </w:style>
  <w:style w:type="character" w:customStyle="1" w:styleId="af7">
    <w:name w:val="Цветовое выделение"/>
    <w:uiPriority w:val="99"/>
    <w:rsid w:val="00C15B4D"/>
    <w:rPr>
      <w:b/>
      <w:color w:val="26282F"/>
    </w:rPr>
  </w:style>
  <w:style w:type="character" w:customStyle="1" w:styleId="af8">
    <w:name w:val="Гипертекстовая ссылка"/>
    <w:uiPriority w:val="99"/>
    <w:rsid w:val="00C15B4D"/>
    <w:rPr>
      <w:b/>
      <w:color w:val="106BBE"/>
    </w:rPr>
  </w:style>
  <w:style w:type="character" w:customStyle="1" w:styleId="af9">
    <w:name w:val="Активная гипертекстовая ссылка"/>
    <w:uiPriority w:val="99"/>
    <w:rsid w:val="00C15B4D"/>
    <w:rPr>
      <w:b/>
      <w:color w:val="106BBE"/>
      <w:u w:val="single"/>
    </w:rPr>
  </w:style>
  <w:style w:type="paragraph" w:customStyle="1" w:styleId="afa">
    <w:name w:val="Внимание"/>
    <w:basedOn w:val="a"/>
    <w:next w:val="a"/>
    <w:uiPriority w:val="99"/>
    <w:rsid w:val="00C15B4D"/>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b">
    <w:name w:val="Внимание: криминал!!"/>
    <w:basedOn w:val="afa"/>
    <w:next w:val="a"/>
    <w:uiPriority w:val="99"/>
    <w:rsid w:val="00C15B4D"/>
  </w:style>
  <w:style w:type="paragraph" w:customStyle="1" w:styleId="afc">
    <w:name w:val="Внимание: недобросовестность!"/>
    <w:basedOn w:val="afa"/>
    <w:next w:val="a"/>
    <w:uiPriority w:val="99"/>
    <w:rsid w:val="00C15B4D"/>
  </w:style>
  <w:style w:type="character" w:customStyle="1" w:styleId="afd">
    <w:name w:val="Выделение для Базового Поиска"/>
    <w:uiPriority w:val="99"/>
    <w:rsid w:val="00C15B4D"/>
    <w:rPr>
      <w:b/>
      <w:color w:val="0058A9"/>
    </w:rPr>
  </w:style>
  <w:style w:type="character" w:customStyle="1" w:styleId="afe">
    <w:name w:val="Выделение для Базового Поиска (курсив)"/>
    <w:uiPriority w:val="99"/>
    <w:rsid w:val="00C15B4D"/>
    <w:rPr>
      <w:b/>
      <w:i/>
      <w:color w:val="0058A9"/>
    </w:rPr>
  </w:style>
  <w:style w:type="paragraph" w:customStyle="1" w:styleId="aff">
    <w:name w:val="Дочерний элемент списка"/>
    <w:basedOn w:val="a"/>
    <w:next w:val="a"/>
    <w:uiPriority w:val="99"/>
    <w:rsid w:val="00C15B4D"/>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0">
    <w:name w:val="Основное меню (преемственное)"/>
    <w:basedOn w:val="a"/>
    <w:next w:val="a"/>
    <w:uiPriority w:val="99"/>
    <w:rsid w:val="00C15B4D"/>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7">
    <w:name w:val="Заголовок1"/>
    <w:basedOn w:val="aff0"/>
    <w:next w:val="a"/>
    <w:uiPriority w:val="99"/>
    <w:rsid w:val="00C15B4D"/>
    <w:rPr>
      <w:b/>
      <w:bCs/>
      <w:color w:val="0058A9"/>
      <w:shd w:val="clear" w:color="auto" w:fill="ECE9D8"/>
    </w:rPr>
  </w:style>
  <w:style w:type="paragraph" w:customStyle="1" w:styleId="aff1">
    <w:name w:val="Заголовок группы контролов"/>
    <w:basedOn w:val="a"/>
    <w:next w:val="a"/>
    <w:uiPriority w:val="99"/>
    <w:rsid w:val="00C15B4D"/>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2">
    <w:name w:val="Заголовок для информации об изменениях"/>
    <w:basedOn w:val="1"/>
    <w:next w:val="a"/>
    <w:uiPriority w:val="99"/>
    <w:rsid w:val="00C15B4D"/>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3">
    <w:name w:val="Заголовок распахивающейся части диалога"/>
    <w:basedOn w:val="a"/>
    <w:next w:val="a"/>
    <w:uiPriority w:val="99"/>
    <w:rsid w:val="00C15B4D"/>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4">
    <w:name w:val="Заголовок своего сообщения"/>
    <w:uiPriority w:val="99"/>
    <w:rsid w:val="00C15B4D"/>
    <w:rPr>
      <w:b/>
      <w:color w:val="26282F"/>
    </w:rPr>
  </w:style>
  <w:style w:type="paragraph" w:customStyle="1" w:styleId="aff5">
    <w:name w:val="Заголовок статьи"/>
    <w:basedOn w:val="a"/>
    <w:next w:val="a"/>
    <w:uiPriority w:val="99"/>
    <w:rsid w:val="00C15B4D"/>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6">
    <w:name w:val="Заголовок чужого сообщения"/>
    <w:uiPriority w:val="99"/>
    <w:rsid w:val="00C15B4D"/>
    <w:rPr>
      <w:b/>
      <w:color w:val="FF0000"/>
    </w:rPr>
  </w:style>
  <w:style w:type="paragraph" w:customStyle="1" w:styleId="aff7">
    <w:name w:val="Заголовок ЭР (левое окно)"/>
    <w:basedOn w:val="a"/>
    <w:next w:val="a"/>
    <w:uiPriority w:val="99"/>
    <w:rsid w:val="00C15B4D"/>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8">
    <w:name w:val="Заголовок ЭР (правое окно)"/>
    <w:basedOn w:val="aff7"/>
    <w:next w:val="a"/>
    <w:uiPriority w:val="99"/>
    <w:rsid w:val="00C15B4D"/>
    <w:pPr>
      <w:spacing w:after="0"/>
      <w:jc w:val="left"/>
    </w:pPr>
  </w:style>
  <w:style w:type="paragraph" w:customStyle="1" w:styleId="aff9">
    <w:name w:val="Интерактивный заголовок"/>
    <w:basedOn w:val="17"/>
    <w:next w:val="a"/>
    <w:uiPriority w:val="99"/>
    <w:rsid w:val="00C15B4D"/>
    <w:rPr>
      <w:u w:val="single"/>
    </w:rPr>
  </w:style>
  <w:style w:type="paragraph" w:customStyle="1" w:styleId="affa">
    <w:name w:val="Текст информации об изменениях"/>
    <w:basedOn w:val="a"/>
    <w:next w:val="a"/>
    <w:uiPriority w:val="99"/>
    <w:rsid w:val="00C15B4D"/>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b">
    <w:name w:val="Информация об изменениях"/>
    <w:basedOn w:val="affa"/>
    <w:next w:val="a"/>
    <w:uiPriority w:val="99"/>
    <w:rsid w:val="00C15B4D"/>
    <w:pPr>
      <w:spacing w:before="180"/>
      <w:ind w:left="360" w:right="360" w:firstLine="0"/>
    </w:pPr>
    <w:rPr>
      <w:shd w:val="clear" w:color="auto" w:fill="EAEFED"/>
    </w:rPr>
  </w:style>
  <w:style w:type="paragraph" w:customStyle="1" w:styleId="affc">
    <w:name w:val="Текст (справка)"/>
    <w:basedOn w:val="a"/>
    <w:next w:val="a"/>
    <w:uiPriority w:val="99"/>
    <w:rsid w:val="00C15B4D"/>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d">
    <w:name w:val="Комментарий"/>
    <w:basedOn w:val="affc"/>
    <w:next w:val="a"/>
    <w:uiPriority w:val="99"/>
    <w:rsid w:val="00C15B4D"/>
    <w:pPr>
      <w:spacing w:before="75"/>
      <w:ind w:right="0"/>
      <w:jc w:val="both"/>
    </w:pPr>
    <w:rPr>
      <w:color w:val="353842"/>
      <w:shd w:val="clear" w:color="auto" w:fill="F0F0F0"/>
    </w:rPr>
  </w:style>
  <w:style w:type="paragraph" w:customStyle="1" w:styleId="affe">
    <w:name w:val="Информация об изменениях документа"/>
    <w:basedOn w:val="affd"/>
    <w:next w:val="a"/>
    <w:uiPriority w:val="99"/>
    <w:rsid w:val="00C15B4D"/>
    <w:rPr>
      <w:i/>
      <w:iCs/>
    </w:rPr>
  </w:style>
  <w:style w:type="paragraph" w:customStyle="1" w:styleId="afff">
    <w:name w:val="Текст (лев. подпись)"/>
    <w:basedOn w:val="a"/>
    <w:next w:val="a"/>
    <w:uiPriority w:val="99"/>
    <w:rsid w:val="00C15B4D"/>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0">
    <w:name w:val="Колонтитул (левый)"/>
    <w:basedOn w:val="afff"/>
    <w:next w:val="a"/>
    <w:uiPriority w:val="99"/>
    <w:rsid w:val="00C15B4D"/>
    <w:rPr>
      <w:sz w:val="14"/>
      <w:szCs w:val="14"/>
    </w:rPr>
  </w:style>
  <w:style w:type="paragraph" w:customStyle="1" w:styleId="afff1">
    <w:name w:val="Текст (прав. подпись)"/>
    <w:basedOn w:val="a"/>
    <w:next w:val="a"/>
    <w:uiPriority w:val="99"/>
    <w:rsid w:val="00C15B4D"/>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2">
    <w:name w:val="Колонтитул (правый)"/>
    <w:basedOn w:val="afff1"/>
    <w:next w:val="a"/>
    <w:uiPriority w:val="99"/>
    <w:rsid w:val="00C15B4D"/>
    <w:rPr>
      <w:sz w:val="14"/>
      <w:szCs w:val="14"/>
    </w:rPr>
  </w:style>
  <w:style w:type="paragraph" w:customStyle="1" w:styleId="afff3">
    <w:name w:val="Комментарий пользователя"/>
    <w:basedOn w:val="affd"/>
    <w:next w:val="a"/>
    <w:uiPriority w:val="99"/>
    <w:rsid w:val="00C15B4D"/>
    <w:pPr>
      <w:jc w:val="left"/>
    </w:pPr>
    <w:rPr>
      <w:shd w:val="clear" w:color="auto" w:fill="FFDFE0"/>
    </w:rPr>
  </w:style>
  <w:style w:type="paragraph" w:customStyle="1" w:styleId="afff4">
    <w:name w:val="Куда обратиться?"/>
    <w:basedOn w:val="afa"/>
    <w:next w:val="a"/>
    <w:uiPriority w:val="99"/>
    <w:rsid w:val="00C15B4D"/>
  </w:style>
  <w:style w:type="paragraph" w:customStyle="1" w:styleId="afff5">
    <w:name w:val="Моноширинный"/>
    <w:basedOn w:val="a"/>
    <w:next w:val="a"/>
    <w:uiPriority w:val="99"/>
    <w:rsid w:val="00C15B4D"/>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6">
    <w:name w:val="Найденные слова"/>
    <w:uiPriority w:val="99"/>
    <w:rsid w:val="00C15B4D"/>
    <w:rPr>
      <w:b/>
      <w:color w:val="26282F"/>
      <w:shd w:val="clear" w:color="auto" w:fill="FFF580"/>
    </w:rPr>
  </w:style>
  <w:style w:type="paragraph" w:customStyle="1" w:styleId="afff7">
    <w:name w:val="Напишите нам"/>
    <w:basedOn w:val="a"/>
    <w:next w:val="a"/>
    <w:uiPriority w:val="99"/>
    <w:rsid w:val="00C15B4D"/>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8">
    <w:name w:val="Не вступил в силу"/>
    <w:uiPriority w:val="99"/>
    <w:rsid w:val="00C15B4D"/>
    <w:rPr>
      <w:b/>
      <w:color w:val="000000"/>
      <w:shd w:val="clear" w:color="auto" w:fill="D8EDE8"/>
    </w:rPr>
  </w:style>
  <w:style w:type="paragraph" w:customStyle="1" w:styleId="afff9">
    <w:name w:val="Необходимые документы"/>
    <w:basedOn w:val="afa"/>
    <w:next w:val="a"/>
    <w:uiPriority w:val="99"/>
    <w:rsid w:val="00C15B4D"/>
    <w:pPr>
      <w:ind w:firstLine="118"/>
    </w:pPr>
  </w:style>
  <w:style w:type="paragraph" w:customStyle="1" w:styleId="afffa">
    <w:name w:val="Нормальный (таблица)"/>
    <w:basedOn w:val="a"/>
    <w:next w:val="a"/>
    <w:uiPriority w:val="99"/>
    <w:rsid w:val="00C15B4D"/>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b">
    <w:name w:val="Таблицы (моноширинный)"/>
    <w:basedOn w:val="a"/>
    <w:next w:val="a"/>
    <w:uiPriority w:val="99"/>
    <w:rsid w:val="00C15B4D"/>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c">
    <w:name w:val="Оглавление"/>
    <w:basedOn w:val="afffb"/>
    <w:next w:val="a"/>
    <w:uiPriority w:val="99"/>
    <w:rsid w:val="00C15B4D"/>
    <w:pPr>
      <w:ind w:left="140"/>
    </w:pPr>
  </w:style>
  <w:style w:type="character" w:customStyle="1" w:styleId="afffd">
    <w:name w:val="Опечатки"/>
    <w:uiPriority w:val="99"/>
    <w:rsid w:val="00C15B4D"/>
    <w:rPr>
      <w:color w:val="FF0000"/>
    </w:rPr>
  </w:style>
  <w:style w:type="paragraph" w:customStyle="1" w:styleId="afffe">
    <w:name w:val="Переменная часть"/>
    <w:basedOn w:val="aff0"/>
    <w:next w:val="a"/>
    <w:uiPriority w:val="99"/>
    <w:rsid w:val="00C15B4D"/>
    <w:rPr>
      <w:sz w:val="18"/>
      <w:szCs w:val="18"/>
    </w:rPr>
  </w:style>
  <w:style w:type="paragraph" w:customStyle="1" w:styleId="affff">
    <w:name w:val="Подвал для информации об изменениях"/>
    <w:basedOn w:val="1"/>
    <w:next w:val="a"/>
    <w:uiPriority w:val="99"/>
    <w:rsid w:val="00C15B4D"/>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0">
    <w:name w:val="Подзаголовок для информации об изменениях"/>
    <w:basedOn w:val="affa"/>
    <w:next w:val="a"/>
    <w:uiPriority w:val="99"/>
    <w:rsid w:val="00C15B4D"/>
    <w:rPr>
      <w:b/>
      <w:bCs/>
    </w:rPr>
  </w:style>
  <w:style w:type="paragraph" w:customStyle="1" w:styleId="affff1">
    <w:name w:val="Подчёркнуный текст"/>
    <w:basedOn w:val="a"/>
    <w:next w:val="a"/>
    <w:uiPriority w:val="99"/>
    <w:rsid w:val="00C15B4D"/>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2">
    <w:name w:val="Постоянная часть"/>
    <w:basedOn w:val="aff0"/>
    <w:next w:val="a"/>
    <w:uiPriority w:val="99"/>
    <w:rsid w:val="00C15B4D"/>
    <w:rPr>
      <w:sz w:val="20"/>
      <w:szCs w:val="20"/>
    </w:rPr>
  </w:style>
  <w:style w:type="paragraph" w:customStyle="1" w:styleId="affff3">
    <w:name w:val="Прижатый влево"/>
    <w:basedOn w:val="a"/>
    <w:next w:val="a"/>
    <w:uiPriority w:val="99"/>
    <w:rsid w:val="00C15B4D"/>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4">
    <w:name w:val="Пример."/>
    <w:basedOn w:val="afa"/>
    <w:next w:val="a"/>
    <w:uiPriority w:val="99"/>
    <w:rsid w:val="00C15B4D"/>
  </w:style>
  <w:style w:type="paragraph" w:customStyle="1" w:styleId="affff5">
    <w:name w:val="Примечание."/>
    <w:basedOn w:val="afa"/>
    <w:next w:val="a"/>
    <w:uiPriority w:val="99"/>
    <w:rsid w:val="00C15B4D"/>
  </w:style>
  <w:style w:type="character" w:customStyle="1" w:styleId="affff6">
    <w:name w:val="Продолжение ссылки"/>
    <w:uiPriority w:val="99"/>
    <w:rsid w:val="00C15B4D"/>
  </w:style>
  <w:style w:type="paragraph" w:customStyle="1" w:styleId="affff7">
    <w:name w:val="Словарная статья"/>
    <w:basedOn w:val="a"/>
    <w:next w:val="a"/>
    <w:uiPriority w:val="99"/>
    <w:rsid w:val="00C15B4D"/>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8">
    <w:name w:val="Сравнение редакций"/>
    <w:uiPriority w:val="99"/>
    <w:rsid w:val="00C15B4D"/>
    <w:rPr>
      <w:b/>
      <w:color w:val="26282F"/>
    </w:rPr>
  </w:style>
  <w:style w:type="character" w:customStyle="1" w:styleId="affff9">
    <w:name w:val="Сравнение редакций. Добавленный фрагмент"/>
    <w:uiPriority w:val="99"/>
    <w:rsid w:val="00C15B4D"/>
    <w:rPr>
      <w:color w:val="000000"/>
      <w:shd w:val="clear" w:color="auto" w:fill="C1D7FF"/>
    </w:rPr>
  </w:style>
  <w:style w:type="character" w:customStyle="1" w:styleId="affffa">
    <w:name w:val="Сравнение редакций. Удаленный фрагмент"/>
    <w:uiPriority w:val="99"/>
    <w:rsid w:val="00C15B4D"/>
    <w:rPr>
      <w:color w:val="000000"/>
      <w:shd w:val="clear" w:color="auto" w:fill="C4C413"/>
    </w:rPr>
  </w:style>
  <w:style w:type="paragraph" w:customStyle="1" w:styleId="affffb">
    <w:name w:val="Ссылка на официальную публикацию"/>
    <w:basedOn w:val="a"/>
    <w:next w:val="a"/>
    <w:uiPriority w:val="99"/>
    <w:rsid w:val="00C15B4D"/>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c">
    <w:name w:val="Ссылка на утративший силу документ"/>
    <w:uiPriority w:val="99"/>
    <w:rsid w:val="00C15B4D"/>
    <w:rPr>
      <w:b/>
      <w:color w:val="749232"/>
    </w:rPr>
  </w:style>
  <w:style w:type="paragraph" w:customStyle="1" w:styleId="affffd">
    <w:name w:val="Текст в таблице"/>
    <w:basedOn w:val="afffa"/>
    <w:next w:val="a"/>
    <w:uiPriority w:val="99"/>
    <w:rsid w:val="00C15B4D"/>
    <w:pPr>
      <w:ind w:firstLine="500"/>
    </w:pPr>
  </w:style>
  <w:style w:type="paragraph" w:customStyle="1" w:styleId="affffe">
    <w:name w:val="Текст ЭР (см. также)"/>
    <w:basedOn w:val="a"/>
    <w:next w:val="a"/>
    <w:uiPriority w:val="99"/>
    <w:rsid w:val="00C15B4D"/>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
    <w:name w:val="Технический комментарий"/>
    <w:basedOn w:val="a"/>
    <w:next w:val="a"/>
    <w:uiPriority w:val="99"/>
    <w:rsid w:val="00C15B4D"/>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0">
    <w:name w:val="Утратил силу"/>
    <w:uiPriority w:val="99"/>
    <w:rsid w:val="00C15B4D"/>
    <w:rPr>
      <w:b/>
      <w:strike/>
      <w:color w:val="666600"/>
    </w:rPr>
  </w:style>
  <w:style w:type="paragraph" w:customStyle="1" w:styleId="afffff1">
    <w:name w:val="Формула"/>
    <w:basedOn w:val="a"/>
    <w:next w:val="a"/>
    <w:uiPriority w:val="99"/>
    <w:rsid w:val="00C15B4D"/>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2">
    <w:name w:val="Центрированный (таблица)"/>
    <w:basedOn w:val="afffa"/>
    <w:next w:val="a"/>
    <w:uiPriority w:val="99"/>
    <w:rsid w:val="00C15B4D"/>
    <w:pPr>
      <w:jc w:val="center"/>
    </w:pPr>
  </w:style>
  <w:style w:type="paragraph" w:customStyle="1" w:styleId="-">
    <w:name w:val="ЭР-содержание (правое окно)"/>
    <w:basedOn w:val="a"/>
    <w:next w:val="a"/>
    <w:uiPriority w:val="99"/>
    <w:rsid w:val="00C15B4D"/>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C15B4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3">
    <w:name w:val="annotation reference"/>
    <w:uiPriority w:val="99"/>
    <w:unhideWhenUsed/>
    <w:rsid w:val="00C15B4D"/>
    <w:rPr>
      <w:rFonts w:cs="Times New Roman"/>
      <w:sz w:val="16"/>
    </w:rPr>
  </w:style>
  <w:style w:type="paragraph" w:styleId="41">
    <w:name w:val="toc 4"/>
    <w:basedOn w:val="a"/>
    <w:next w:val="a"/>
    <w:autoRedefine/>
    <w:rsid w:val="00C15B4D"/>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C15B4D"/>
    <w:pPr>
      <w:spacing w:after="0" w:line="240" w:lineRule="auto"/>
      <w:ind w:left="960"/>
    </w:pPr>
    <w:rPr>
      <w:rFonts w:ascii="Calibri" w:eastAsia="Times New Roman" w:hAnsi="Calibri" w:cs="Calibri"/>
      <w:sz w:val="20"/>
      <w:szCs w:val="20"/>
      <w:lang w:eastAsia="ru-RU"/>
    </w:rPr>
  </w:style>
  <w:style w:type="paragraph" w:styleId="61">
    <w:name w:val="toc 6"/>
    <w:basedOn w:val="a"/>
    <w:next w:val="a"/>
    <w:autoRedefine/>
    <w:rsid w:val="00C15B4D"/>
    <w:pPr>
      <w:spacing w:after="0" w:line="240" w:lineRule="auto"/>
      <w:ind w:left="1200"/>
    </w:pPr>
    <w:rPr>
      <w:rFonts w:ascii="Calibri" w:eastAsia="Times New Roman" w:hAnsi="Calibri" w:cs="Calibri"/>
      <w:sz w:val="20"/>
      <w:szCs w:val="20"/>
      <w:lang w:eastAsia="ru-RU"/>
    </w:rPr>
  </w:style>
  <w:style w:type="paragraph" w:styleId="71">
    <w:name w:val="toc 7"/>
    <w:basedOn w:val="a"/>
    <w:next w:val="a"/>
    <w:autoRedefine/>
    <w:rsid w:val="00C15B4D"/>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C15B4D"/>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C15B4D"/>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4">
    <w:name w:val="Table Grid"/>
    <w:basedOn w:val="a1"/>
    <w:uiPriority w:val="39"/>
    <w:rsid w:val="00C15B4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5">
    <w:name w:val="endnote text"/>
    <w:basedOn w:val="a"/>
    <w:link w:val="afffff6"/>
    <w:uiPriority w:val="99"/>
    <w:semiHidden/>
    <w:unhideWhenUsed/>
    <w:rsid w:val="00C15B4D"/>
    <w:pPr>
      <w:spacing w:after="0" w:line="240" w:lineRule="auto"/>
    </w:pPr>
    <w:rPr>
      <w:rFonts w:ascii="Calibri" w:eastAsia="Times New Roman" w:hAnsi="Calibri" w:cs="Times New Roman"/>
      <w:sz w:val="20"/>
      <w:szCs w:val="20"/>
    </w:rPr>
  </w:style>
  <w:style w:type="character" w:customStyle="1" w:styleId="afffff6">
    <w:name w:val="Текст концевой сноски Знак"/>
    <w:basedOn w:val="a0"/>
    <w:link w:val="afffff5"/>
    <w:uiPriority w:val="99"/>
    <w:semiHidden/>
    <w:rsid w:val="00C15B4D"/>
    <w:rPr>
      <w:rFonts w:ascii="Calibri" w:eastAsia="Times New Roman" w:hAnsi="Calibri" w:cs="Times New Roman"/>
      <w:sz w:val="20"/>
      <w:szCs w:val="20"/>
    </w:rPr>
  </w:style>
  <w:style w:type="character" w:styleId="afffff7">
    <w:name w:val="endnote reference"/>
    <w:uiPriority w:val="99"/>
    <w:semiHidden/>
    <w:unhideWhenUsed/>
    <w:rsid w:val="00C15B4D"/>
    <w:rPr>
      <w:rFonts w:cs="Times New Roman"/>
      <w:vertAlign w:val="superscript"/>
    </w:rPr>
  </w:style>
  <w:style w:type="character" w:styleId="afffff8">
    <w:name w:val="Strong"/>
    <w:uiPriority w:val="22"/>
    <w:qFormat/>
    <w:rsid w:val="00C15B4D"/>
    <w:rPr>
      <w:b/>
      <w:bCs/>
    </w:rPr>
  </w:style>
  <w:style w:type="table" w:customStyle="1" w:styleId="TableNormal">
    <w:name w:val="Table Normal"/>
    <w:uiPriority w:val="2"/>
    <w:semiHidden/>
    <w:unhideWhenUsed/>
    <w:qFormat/>
    <w:rsid w:val="00C15B4D"/>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5B4D"/>
    <w:pPr>
      <w:widowControl w:val="0"/>
      <w:autoSpaceDE w:val="0"/>
      <w:autoSpaceDN w:val="0"/>
      <w:spacing w:after="0" w:line="240" w:lineRule="auto"/>
      <w:ind w:left="9"/>
    </w:pPr>
    <w:rPr>
      <w:rFonts w:ascii="Times New Roman" w:eastAsia="Times New Roman" w:hAnsi="Times New Roman" w:cs="Times New Roman"/>
    </w:rPr>
  </w:style>
  <w:style w:type="character" w:styleId="afffff9">
    <w:name w:val="FollowedHyperlink"/>
    <w:uiPriority w:val="99"/>
    <w:unhideWhenUsed/>
    <w:rsid w:val="00C15B4D"/>
    <w:rPr>
      <w:color w:val="0000FF"/>
      <w:u w:val="single"/>
    </w:rPr>
  </w:style>
  <w:style w:type="character" w:styleId="afffffa">
    <w:name w:val="Subtle Emphasis"/>
    <w:uiPriority w:val="19"/>
    <w:qFormat/>
    <w:rsid w:val="00C15B4D"/>
    <w:rPr>
      <w:i/>
      <w:iCs/>
      <w:color w:val="404040"/>
    </w:rPr>
  </w:style>
  <w:style w:type="paragraph" w:styleId="afffffb">
    <w:name w:val="Subtitle"/>
    <w:basedOn w:val="a"/>
    <w:next w:val="a"/>
    <w:link w:val="afffffc"/>
    <w:uiPriority w:val="11"/>
    <w:qFormat/>
    <w:rsid w:val="00C15B4D"/>
    <w:pPr>
      <w:spacing w:after="60" w:line="276" w:lineRule="auto"/>
      <w:jc w:val="center"/>
      <w:outlineLvl w:val="1"/>
    </w:pPr>
    <w:rPr>
      <w:rFonts w:ascii="Calibri Light" w:eastAsia="Times New Roman" w:hAnsi="Calibri Light" w:cs="Times New Roman"/>
      <w:sz w:val="24"/>
      <w:szCs w:val="24"/>
    </w:rPr>
  </w:style>
  <w:style w:type="character" w:customStyle="1" w:styleId="afffffc">
    <w:name w:val="Подзаголовок Знак"/>
    <w:basedOn w:val="a0"/>
    <w:link w:val="afffffb"/>
    <w:uiPriority w:val="11"/>
    <w:rsid w:val="00C15B4D"/>
    <w:rPr>
      <w:rFonts w:ascii="Calibri Light" w:eastAsia="Times New Roman" w:hAnsi="Calibri Light" w:cs="Times New Roman"/>
      <w:sz w:val="24"/>
      <w:szCs w:val="24"/>
    </w:rPr>
  </w:style>
  <w:style w:type="paragraph" w:styleId="afffffd">
    <w:name w:val="TOC Heading"/>
    <w:basedOn w:val="1"/>
    <w:next w:val="a"/>
    <w:uiPriority w:val="39"/>
    <w:qFormat/>
    <w:rsid w:val="00C15B4D"/>
    <w:pPr>
      <w:keepLines/>
      <w:spacing w:after="0" w:line="259" w:lineRule="auto"/>
      <w:outlineLvl w:val="9"/>
    </w:pPr>
    <w:rPr>
      <w:rFonts w:ascii="Calibri Light" w:hAnsi="Calibri Light"/>
      <w:b w:val="0"/>
      <w:bCs w:val="0"/>
      <w:color w:val="2F5496"/>
      <w:kern w:val="0"/>
      <w:lang w:eastAsia="ru-RU"/>
    </w:rPr>
  </w:style>
  <w:style w:type="table" w:customStyle="1" w:styleId="310">
    <w:name w:val="Таблица простая 31"/>
    <w:basedOn w:val="a1"/>
    <w:uiPriority w:val="43"/>
    <w:rsid w:val="00C15B4D"/>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Неразрешенное упоминание1"/>
    <w:uiPriority w:val="99"/>
    <w:semiHidden/>
    <w:unhideWhenUsed/>
    <w:rsid w:val="00C15B4D"/>
    <w:rPr>
      <w:color w:val="605E5C"/>
      <w:shd w:val="clear" w:color="auto" w:fill="E1DFDD"/>
    </w:rPr>
  </w:style>
  <w:style w:type="paragraph" w:styleId="afffffe">
    <w:name w:val="Title"/>
    <w:basedOn w:val="a"/>
    <w:next w:val="a"/>
    <w:link w:val="19"/>
    <w:uiPriority w:val="10"/>
    <w:qFormat/>
    <w:rsid w:val="00C15B4D"/>
    <w:pPr>
      <w:spacing w:after="120" w:line="276" w:lineRule="auto"/>
      <w:ind w:firstLine="709"/>
      <w:outlineLvl w:val="0"/>
    </w:pPr>
    <w:rPr>
      <w:rFonts w:ascii="Times New Roman" w:eastAsia="Times New Roman" w:hAnsi="Times New Roman" w:cs="Times New Roman"/>
      <w:kern w:val="28"/>
      <w:sz w:val="24"/>
      <w:szCs w:val="24"/>
    </w:rPr>
  </w:style>
  <w:style w:type="character" w:customStyle="1" w:styleId="19">
    <w:name w:val="Заголовок Знак1"/>
    <w:basedOn w:val="a0"/>
    <w:link w:val="afffffe"/>
    <w:uiPriority w:val="10"/>
    <w:rsid w:val="00C15B4D"/>
    <w:rPr>
      <w:rFonts w:ascii="Times New Roman" w:eastAsia="Times New Roman" w:hAnsi="Times New Roman" w:cs="Times New Roman"/>
      <w:kern w:val="28"/>
      <w:sz w:val="24"/>
      <w:szCs w:val="24"/>
    </w:rPr>
  </w:style>
  <w:style w:type="table" w:customStyle="1" w:styleId="1a">
    <w:name w:val="Сетка таблицы1"/>
    <w:basedOn w:val="a1"/>
    <w:next w:val="afffff4"/>
    <w:uiPriority w:val="59"/>
    <w:rsid w:val="00C15B4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4"/>
    <w:uiPriority w:val="39"/>
    <w:rsid w:val="00C15B4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C15B4D"/>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4"/>
    <w:uiPriority w:val="59"/>
    <w:rsid w:val="00C15B4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rsid w:val="00C15B4D"/>
    <w:rPr>
      <w:rFonts w:ascii="Times New Roman" w:hAnsi="Times New Roman"/>
      <w:b/>
      <w:sz w:val="24"/>
    </w:rPr>
  </w:style>
  <w:style w:type="paragraph" w:customStyle="1" w:styleId="Style4">
    <w:name w:val="Style4"/>
    <w:basedOn w:val="a"/>
    <w:rsid w:val="00C15B4D"/>
    <w:pPr>
      <w:widowControl w:val="0"/>
      <w:autoSpaceDE w:val="0"/>
      <w:autoSpaceDN w:val="0"/>
      <w:adjustRightInd w:val="0"/>
      <w:spacing w:after="0" w:line="468" w:lineRule="exact"/>
      <w:ind w:firstLine="648"/>
      <w:jc w:val="both"/>
    </w:pPr>
    <w:rPr>
      <w:rFonts w:ascii="Times New Roman" w:eastAsia="Times New Roman" w:hAnsi="Times New Roman" w:cs="Times New Roman"/>
      <w:sz w:val="24"/>
      <w:szCs w:val="24"/>
      <w:lang w:eastAsia="ru-RU"/>
    </w:rPr>
  </w:style>
  <w:style w:type="character" w:customStyle="1" w:styleId="FontStyle11">
    <w:name w:val="Font Style11"/>
    <w:uiPriority w:val="99"/>
    <w:rsid w:val="00C15B4D"/>
    <w:rPr>
      <w:rFonts w:ascii="Times New Roman" w:hAnsi="Times New Roman"/>
      <w:sz w:val="24"/>
    </w:rPr>
  </w:style>
  <w:style w:type="paragraph" w:customStyle="1" w:styleId="Style5">
    <w:name w:val="Style5"/>
    <w:basedOn w:val="a"/>
    <w:rsid w:val="00C15B4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3">
    <w:name w:val="Font Style13"/>
    <w:uiPriority w:val="99"/>
    <w:rsid w:val="00C15B4D"/>
    <w:rPr>
      <w:rFonts w:ascii="Times New Roman" w:hAnsi="Times New Roman"/>
      <w:b/>
      <w:sz w:val="20"/>
    </w:rPr>
  </w:style>
  <w:style w:type="paragraph" w:customStyle="1" w:styleId="Style3">
    <w:name w:val="Style3"/>
    <w:basedOn w:val="a"/>
    <w:rsid w:val="00C15B4D"/>
    <w:pPr>
      <w:widowControl w:val="0"/>
      <w:autoSpaceDE w:val="0"/>
      <w:autoSpaceDN w:val="0"/>
      <w:adjustRightInd w:val="0"/>
      <w:spacing w:after="0" w:line="259" w:lineRule="exact"/>
      <w:ind w:firstLine="264"/>
      <w:jc w:val="both"/>
    </w:pPr>
    <w:rPr>
      <w:rFonts w:ascii="Times New Roman" w:eastAsia="Times New Roman" w:hAnsi="Times New Roman" w:cs="Times New Roman"/>
      <w:sz w:val="24"/>
      <w:szCs w:val="24"/>
      <w:lang w:eastAsia="ru-RU"/>
    </w:rPr>
  </w:style>
  <w:style w:type="paragraph" w:customStyle="1" w:styleId="Style2">
    <w:name w:val="Style2"/>
    <w:basedOn w:val="a"/>
    <w:uiPriority w:val="99"/>
    <w:rsid w:val="00C15B4D"/>
    <w:pPr>
      <w:widowControl w:val="0"/>
      <w:autoSpaceDE w:val="0"/>
      <w:autoSpaceDN w:val="0"/>
      <w:adjustRightInd w:val="0"/>
      <w:spacing w:after="0" w:line="312" w:lineRule="exact"/>
      <w:ind w:firstLine="662"/>
    </w:pPr>
    <w:rPr>
      <w:rFonts w:ascii="Times New Roman" w:eastAsia="Times New Roman" w:hAnsi="Times New Roman" w:cs="Times New Roman"/>
      <w:sz w:val="24"/>
      <w:szCs w:val="24"/>
      <w:lang w:eastAsia="ru-RU"/>
    </w:rPr>
  </w:style>
  <w:style w:type="character" w:customStyle="1" w:styleId="s5">
    <w:name w:val="s5"/>
    <w:rsid w:val="00C15B4D"/>
    <w:rPr>
      <w:rFonts w:cs="Times New Roman"/>
    </w:rPr>
  </w:style>
  <w:style w:type="character" w:customStyle="1" w:styleId="s6">
    <w:name w:val="s6"/>
    <w:rsid w:val="00C15B4D"/>
    <w:rPr>
      <w:rFonts w:cs="Times New Roman"/>
    </w:rPr>
  </w:style>
  <w:style w:type="character" w:customStyle="1" w:styleId="s10">
    <w:name w:val="s1"/>
    <w:rsid w:val="00C15B4D"/>
    <w:rPr>
      <w:rFonts w:cs="Times New Roman"/>
    </w:rPr>
  </w:style>
  <w:style w:type="paragraph" w:customStyle="1" w:styleId="p18">
    <w:name w:val="p18"/>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rsid w:val="00C15B4D"/>
    <w:rPr>
      <w:rFonts w:cs="Times New Roman"/>
    </w:rPr>
  </w:style>
  <w:style w:type="character" w:customStyle="1" w:styleId="s2">
    <w:name w:val="s2"/>
    <w:rsid w:val="00C15B4D"/>
    <w:rPr>
      <w:rFonts w:cs="Times New Roman"/>
    </w:rPr>
  </w:style>
  <w:style w:type="paragraph" w:customStyle="1" w:styleId="p16">
    <w:name w:val="p16"/>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8">
    <w:name w:val="s8"/>
    <w:rsid w:val="00C15B4D"/>
    <w:rPr>
      <w:rFonts w:cs="Times New Roman"/>
    </w:rPr>
  </w:style>
  <w:style w:type="paragraph" w:customStyle="1" w:styleId="formattext">
    <w:name w:val="formattext"/>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
    <w:name w:val="c10"/>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8">
    <w:name w:val="c18"/>
    <w:rsid w:val="00C15B4D"/>
    <w:rPr>
      <w:rFonts w:cs="Times New Roman"/>
    </w:rPr>
  </w:style>
  <w:style w:type="character" w:customStyle="1" w:styleId="c64">
    <w:name w:val="c64"/>
    <w:rsid w:val="00C15B4D"/>
    <w:rPr>
      <w:rFonts w:cs="Times New Roman"/>
    </w:rPr>
  </w:style>
  <w:style w:type="character" w:customStyle="1" w:styleId="c25">
    <w:name w:val="c25"/>
    <w:rsid w:val="00C15B4D"/>
    <w:rPr>
      <w:rFonts w:cs="Times New Roman"/>
    </w:rPr>
  </w:style>
  <w:style w:type="paragraph" w:styleId="affffff">
    <w:name w:val="Body Text Indent"/>
    <w:basedOn w:val="a"/>
    <w:link w:val="affffff0"/>
    <w:uiPriority w:val="99"/>
    <w:unhideWhenUsed/>
    <w:rsid w:val="00C15B4D"/>
    <w:pPr>
      <w:spacing w:after="120" w:line="276" w:lineRule="auto"/>
      <w:ind w:left="283"/>
    </w:pPr>
    <w:rPr>
      <w:rFonts w:ascii="Calibri" w:eastAsia="Times New Roman" w:hAnsi="Calibri" w:cs="Times New Roman"/>
    </w:rPr>
  </w:style>
  <w:style w:type="character" w:customStyle="1" w:styleId="affffff0">
    <w:name w:val="Основной текст с отступом Знак"/>
    <w:basedOn w:val="a0"/>
    <w:link w:val="affffff"/>
    <w:uiPriority w:val="99"/>
    <w:rsid w:val="00C15B4D"/>
    <w:rPr>
      <w:rFonts w:ascii="Calibri" w:eastAsia="Times New Roman" w:hAnsi="Calibri" w:cs="Times New Roman"/>
    </w:rPr>
  </w:style>
  <w:style w:type="paragraph" w:customStyle="1" w:styleId="p1">
    <w:name w:val="p1"/>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C15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333366"/>
      <w:sz w:val="20"/>
      <w:szCs w:val="20"/>
    </w:rPr>
  </w:style>
  <w:style w:type="character" w:customStyle="1" w:styleId="HTML0">
    <w:name w:val="Стандартный HTML Знак"/>
    <w:basedOn w:val="a0"/>
    <w:link w:val="HTML"/>
    <w:uiPriority w:val="99"/>
    <w:rsid w:val="00C15B4D"/>
    <w:rPr>
      <w:rFonts w:ascii="Courier New" w:eastAsia="Times New Roman" w:hAnsi="Courier New" w:cs="Times New Roman"/>
      <w:color w:val="333366"/>
      <w:sz w:val="20"/>
      <w:szCs w:val="20"/>
    </w:rPr>
  </w:style>
  <w:style w:type="paragraph" w:styleId="affffff1">
    <w:name w:val="Block Text"/>
    <w:basedOn w:val="a"/>
    <w:uiPriority w:val="99"/>
    <w:rsid w:val="00C15B4D"/>
    <w:pPr>
      <w:spacing w:before="120" w:after="120" w:line="360" w:lineRule="auto"/>
      <w:ind w:left="57" w:right="57" w:firstLine="709"/>
    </w:pPr>
    <w:rPr>
      <w:rFonts w:ascii="Times New Roman" w:eastAsia="Times New Roman" w:hAnsi="Times New Roman" w:cs="Times New Roman"/>
      <w:b/>
      <w:i/>
      <w:sz w:val="28"/>
      <w:szCs w:val="20"/>
      <w:lang w:eastAsia="ru-RU"/>
    </w:rPr>
  </w:style>
  <w:style w:type="paragraph" w:customStyle="1" w:styleId="p8">
    <w:name w:val="p8"/>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
    <w:name w:val="p15"/>
    <w:basedOn w:val="a"/>
    <w:rsid w:val="00C15B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b">
    <w:name w:val="Маркированный список1"/>
    <w:basedOn w:val="a"/>
    <w:rsid w:val="00C15B4D"/>
    <w:pPr>
      <w:tabs>
        <w:tab w:val="left" w:pos="0"/>
      </w:tabs>
      <w:spacing w:after="0" w:line="240" w:lineRule="auto"/>
      <w:ind w:right="459"/>
      <w:jc w:val="center"/>
    </w:pPr>
    <w:rPr>
      <w:rFonts w:ascii="Times New Roman" w:eastAsia="Times New Roman" w:hAnsi="Times New Roman" w:cs="Times New Roman"/>
      <w:b/>
      <w:i/>
      <w:sz w:val="28"/>
      <w:szCs w:val="28"/>
      <w:lang w:eastAsia="ar-SA"/>
    </w:rPr>
  </w:style>
  <w:style w:type="character" w:customStyle="1" w:styleId="FontStyle19">
    <w:name w:val="Font Style19"/>
    <w:uiPriority w:val="99"/>
    <w:rsid w:val="00C15B4D"/>
    <w:rPr>
      <w:rFonts w:ascii="Sylfaen" w:hAnsi="Sylfaen"/>
      <w:b/>
      <w:sz w:val="18"/>
    </w:rPr>
  </w:style>
  <w:style w:type="character" w:customStyle="1" w:styleId="FontStyle20">
    <w:name w:val="Font Style20"/>
    <w:uiPriority w:val="99"/>
    <w:rsid w:val="00C15B4D"/>
    <w:rPr>
      <w:rFonts w:ascii="Sylfaen" w:hAnsi="Sylfaen"/>
      <w:sz w:val="18"/>
    </w:rPr>
  </w:style>
  <w:style w:type="paragraph" w:styleId="32">
    <w:name w:val="Body Text Indent 3"/>
    <w:basedOn w:val="a"/>
    <w:link w:val="33"/>
    <w:uiPriority w:val="99"/>
    <w:rsid w:val="00C15B4D"/>
    <w:pPr>
      <w:spacing w:after="120" w:line="240" w:lineRule="auto"/>
      <w:ind w:left="283"/>
    </w:pPr>
    <w:rPr>
      <w:rFonts w:ascii="Times New Roman" w:eastAsia="Times New Roman" w:hAnsi="Times New Roman" w:cs="Times New Roman"/>
      <w:sz w:val="16"/>
      <w:szCs w:val="16"/>
    </w:rPr>
  </w:style>
  <w:style w:type="character" w:customStyle="1" w:styleId="33">
    <w:name w:val="Основной текст с отступом 3 Знак"/>
    <w:basedOn w:val="a0"/>
    <w:link w:val="32"/>
    <w:uiPriority w:val="99"/>
    <w:rsid w:val="00C15B4D"/>
    <w:rPr>
      <w:rFonts w:ascii="Times New Roman" w:eastAsia="Times New Roman" w:hAnsi="Times New Roman" w:cs="Times New Roman"/>
      <w:sz w:val="16"/>
      <w:szCs w:val="16"/>
    </w:rPr>
  </w:style>
  <w:style w:type="paragraph" w:customStyle="1" w:styleId="Style7">
    <w:name w:val="Style7"/>
    <w:basedOn w:val="a"/>
    <w:uiPriority w:val="99"/>
    <w:rsid w:val="00C15B4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fffff2">
    <w:name w:val="List"/>
    <w:basedOn w:val="a"/>
    <w:uiPriority w:val="99"/>
    <w:rsid w:val="00C15B4D"/>
    <w:pPr>
      <w:spacing w:after="0" w:line="240" w:lineRule="auto"/>
      <w:ind w:left="283" w:hanging="283"/>
    </w:pPr>
    <w:rPr>
      <w:rFonts w:ascii="Times New Roman" w:eastAsia="Times New Roman" w:hAnsi="Times New Roman" w:cs="Times New Roman"/>
      <w:sz w:val="24"/>
      <w:szCs w:val="24"/>
      <w:lang w:eastAsia="ru-RU"/>
    </w:rPr>
  </w:style>
  <w:style w:type="paragraph" w:customStyle="1" w:styleId="Style1">
    <w:name w:val="Style1"/>
    <w:basedOn w:val="a"/>
    <w:uiPriority w:val="99"/>
    <w:rsid w:val="00C15B4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28">
    <w:name w:val="List Bullet 2"/>
    <w:basedOn w:val="a"/>
    <w:uiPriority w:val="99"/>
    <w:rsid w:val="00C15B4D"/>
    <w:pPr>
      <w:spacing w:after="0" w:line="240" w:lineRule="auto"/>
      <w:ind w:left="1414" w:hanging="705"/>
    </w:pPr>
    <w:rPr>
      <w:rFonts w:ascii="Times New Roman" w:eastAsia="Times New Roman" w:hAnsi="Times New Roman" w:cs="Times New Roman"/>
      <w:sz w:val="24"/>
      <w:szCs w:val="24"/>
      <w:lang w:eastAsia="ru-RU"/>
    </w:rPr>
  </w:style>
  <w:style w:type="character" w:customStyle="1" w:styleId="mw-headline">
    <w:name w:val="mw-headline"/>
    <w:rsid w:val="00C15B4D"/>
    <w:rPr>
      <w:rFonts w:cs="Times New Roman"/>
    </w:rPr>
  </w:style>
  <w:style w:type="paragraph" w:customStyle="1" w:styleId="Style10">
    <w:name w:val="Style 1"/>
    <w:basedOn w:val="a"/>
    <w:uiPriority w:val="99"/>
    <w:rsid w:val="00C15B4D"/>
    <w:pPr>
      <w:widowControl w:val="0"/>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tyle6">
    <w:name w:val="Style6"/>
    <w:basedOn w:val="a"/>
    <w:uiPriority w:val="99"/>
    <w:rsid w:val="00C15B4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t">
    <w:name w:val="ft"/>
    <w:rsid w:val="00C15B4D"/>
    <w:rPr>
      <w:rFonts w:cs="Times New Roman"/>
    </w:rPr>
  </w:style>
  <w:style w:type="paragraph" w:customStyle="1" w:styleId="29">
    <w:name w:val="Знак2"/>
    <w:basedOn w:val="a"/>
    <w:rsid w:val="00C15B4D"/>
    <w:pPr>
      <w:spacing w:line="240" w:lineRule="exact"/>
    </w:pPr>
    <w:rPr>
      <w:rFonts w:ascii="Verdana" w:eastAsia="Times New Roman" w:hAnsi="Verdana" w:cs="Verdana"/>
      <w:sz w:val="20"/>
      <w:szCs w:val="20"/>
      <w:lang w:val="en-US"/>
    </w:rPr>
  </w:style>
  <w:style w:type="paragraph" w:styleId="affffff3">
    <w:name w:val="No Spacing"/>
    <w:link w:val="affffff4"/>
    <w:uiPriority w:val="1"/>
    <w:qFormat/>
    <w:rsid w:val="00C15B4D"/>
    <w:pPr>
      <w:spacing w:after="0" w:line="240" w:lineRule="auto"/>
    </w:pPr>
    <w:rPr>
      <w:rFonts w:ascii="Calibri" w:eastAsia="Times New Roman" w:hAnsi="Calibri" w:cs="Times New Roman"/>
    </w:rPr>
  </w:style>
  <w:style w:type="character" w:customStyle="1" w:styleId="affffff4">
    <w:name w:val="Без интервала Знак"/>
    <w:link w:val="affffff3"/>
    <w:uiPriority w:val="1"/>
    <w:locked/>
    <w:rsid w:val="00C15B4D"/>
    <w:rPr>
      <w:rFonts w:ascii="Calibri" w:eastAsia="Times New Roman" w:hAnsi="Calibri" w:cs="Times New Roman"/>
    </w:rPr>
  </w:style>
  <w:style w:type="character" w:customStyle="1" w:styleId="FontStyle14">
    <w:name w:val="Font Style14"/>
    <w:uiPriority w:val="99"/>
    <w:rsid w:val="00C15B4D"/>
    <w:rPr>
      <w:rFonts w:ascii="Times New Roman" w:hAnsi="Times New Roman"/>
      <w:sz w:val="22"/>
    </w:rPr>
  </w:style>
  <w:style w:type="paragraph" w:customStyle="1" w:styleId="Style9">
    <w:name w:val="Style9"/>
    <w:basedOn w:val="a"/>
    <w:uiPriority w:val="99"/>
    <w:rsid w:val="00C15B4D"/>
    <w:pPr>
      <w:widowControl w:val="0"/>
      <w:autoSpaceDE w:val="0"/>
      <w:autoSpaceDN w:val="0"/>
      <w:adjustRightInd w:val="0"/>
      <w:spacing w:after="0" w:line="271" w:lineRule="exact"/>
      <w:jc w:val="center"/>
    </w:pPr>
    <w:rPr>
      <w:rFonts w:ascii="Times New Roman" w:eastAsia="Times New Roman" w:hAnsi="Times New Roman" w:cs="Times New Roman"/>
      <w:sz w:val="24"/>
      <w:szCs w:val="24"/>
      <w:lang w:eastAsia="ru-RU"/>
    </w:rPr>
  </w:style>
  <w:style w:type="paragraph" w:customStyle="1" w:styleId="Style100">
    <w:name w:val="Style10"/>
    <w:basedOn w:val="a"/>
    <w:uiPriority w:val="99"/>
    <w:rsid w:val="00C15B4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ffffff5">
    <w:name w:val="Знак Знак Знак"/>
    <w:basedOn w:val="a"/>
    <w:rsid w:val="00C15B4D"/>
    <w:pPr>
      <w:spacing w:line="240" w:lineRule="exact"/>
    </w:pPr>
    <w:rPr>
      <w:rFonts w:ascii="Verdana" w:eastAsia="Times New Roman" w:hAnsi="Verdana" w:cs="Times New Roman"/>
      <w:sz w:val="20"/>
      <w:szCs w:val="20"/>
      <w:lang w:eastAsia="ru-RU"/>
    </w:rPr>
  </w:style>
  <w:style w:type="paragraph" w:customStyle="1" w:styleId="2a">
    <w:name w:val="Стиль2"/>
    <w:basedOn w:val="a"/>
    <w:rsid w:val="00C15B4D"/>
    <w:pPr>
      <w:spacing w:after="0" w:line="240" w:lineRule="auto"/>
      <w:jc w:val="center"/>
    </w:pPr>
    <w:rPr>
      <w:rFonts w:ascii="Arial" w:eastAsia="Times New Roman" w:hAnsi="Arial" w:cs="Times New Roman"/>
      <w:b/>
      <w:caps/>
      <w:sz w:val="24"/>
      <w:szCs w:val="20"/>
      <w:lang w:eastAsia="ru-RU"/>
    </w:rPr>
  </w:style>
  <w:style w:type="paragraph" w:customStyle="1" w:styleId="1c">
    <w:name w:val="заголовок 1"/>
    <w:basedOn w:val="a"/>
    <w:next w:val="a"/>
    <w:rsid w:val="00C15B4D"/>
    <w:pPr>
      <w:keepNext/>
      <w:spacing w:after="0" w:line="240" w:lineRule="auto"/>
      <w:jc w:val="center"/>
      <w:outlineLvl w:val="0"/>
    </w:pPr>
    <w:rPr>
      <w:rFonts w:ascii="Times New Roman" w:eastAsia="Times New Roman" w:hAnsi="Times New Roman" w:cs="Times New Roman"/>
      <w:b/>
      <w:sz w:val="20"/>
      <w:szCs w:val="20"/>
      <w:lang w:eastAsia="ru-RU"/>
    </w:rPr>
  </w:style>
  <w:style w:type="paragraph" w:styleId="34">
    <w:name w:val="Body Text 3"/>
    <w:basedOn w:val="a"/>
    <w:link w:val="35"/>
    <w:uiPriority w:val="99"/>
    <w:rsid w:val="00C15B4D"/>
    <w:pPr>
      <w:spacing w:after="120" w:line="276" w:lineRule="auto"/>
    </w:pPr>
    <w:rPr>
      <w:rFonts w:ascii="Calibri" w:eastAsia="Times New Roman" w:hAnsi="Calibri" w:cs="Times New Roman"/>
      <w:sz w:val="16"/>
      <w:szCs w:val="16"/>
    </w:rPr>
  </w:style>
  <w:style w:type="character" w:customStyle="1" w:styleId="35">
    <w:name w:val="Основной текст 3 Знак"/>
    <w:basedOn w:val="a0"/>
    <w:link w:val="34"/>
    <w:uiPriority w:val="99"/>
    <w:rsid w:val="00C15B4D"/>
    <w:rPr>
      <w:rFonts w:ascii="Calibri" w:eastAsia="Times New Roman" w:hAnsi="Calibri" w:cs="Times New Roman"/>
      <w:sz w:val="16"/>
      <w:szCs w:val="16"/>
    </w:rPr>
  </w:style>
  <w:style w:type="character" w:customStyle="1" w:styleId="soft1">
    <w:name w:val="soft1"/>
    <w:rsid w:val="00C15B4D"/>
    <w:rPr>
      <w:rFonts w:ascii="Arial" w:hAnsi="Arial"/>
      <w:color w:val="000000"/>
      <w:sz w:val="20"/>
    </w:rPr>
  </w:style>
  <w:style w:type="paragraph" w:customStyle="1" w:styleId="affffff6">
    <w:name w:val="Базовый"/>
    <w:rsid w:val="00C15B4D"/>
    <w:pPr>
      <w:tabs>
        <w:tab w:val="left" w:pos="709"/>
      </w:tabs>
      <w:suppressAutoHyphens/>
      <w:spacing w:after="200" w:line="276" w:lineRule="atLeast"/>
    </w:pPr>
    <w:rPr>
      <w:rFonts w:ascii="Calibri" w:eastAsia="Times New Roman" w:hAnsi="Calibri" w:cs="Times New Roman"/>
      <w:lang w:eastAsia="ru-RU"/>
    </w:rPr>
  </w:style>
  <w:style w:type="character" w:customStyle="1" w:styleId="FontStyle60">
    <w:name w:val="Font Style60"/>
    <w:uiPriority w:val="99"/>
    <w:rsid w:val="00C15B4D"/>
    <w:rPr>
      <w:rFonts w:cs="Times New Roman"/>
    </w:rPr>
  </w:style>
  <w:style w:type="character" w:customStyle="1" w:styleId="editsection">
    <w:name w:val="editsection"/>
    <w:rsid w:val="00C15B4D"/>
    <w:rPr>
      <w:rFonts w:cs="Times New Roman"/>
    </w:rPr>
  </w:style>
  <w:style w:type="character" w:customStyle="1" w:styleId="FontStyle59">
    <w:name w:val="Font Style59"/>
    <w:uiPriority w:val="99"/>
    <w:rsid w:val="00C15B4D"/>
    <w:rPr>
      <w:rFonts w:ascii="Times New Roman" w:hAnsi="Times New Roman"/>
      <w:b/>
      <w:i/>
      <w:sz w:val="16"/>
    </w:rPr>
  </w:style>
  <w:style w:type="paragraph" w:customStyle="1" w:styleId="2b">
    <w:name w:val="Заголовок2"/>
    <w:basedOn w:val="a"/>
    <w:next w:val="a3"/>
    <w:rsid w:val="00C15B4D"/>
    <w:pPr>
      <w:keepNext/>
      <w:keepLines/>
      <w:suppressAutoHyphens/>
      <w:spacing w:before="240" w:after="240" w:line="100" w:lineRule="atLeast"/>
      <w:jc w:val="center"/>
    </w:pPr>
    <w:rPr>
      <w:rFonts w:ascii="Arial" w:eastAsia="Times New Roman" w:hAnsi="Arial" w:cs="Arial Unicode MS"/>
      <w:b/>
      <w:bCs/>
      <w:kern w:val="1"/>
      <w:sz w:val="28"/>
      <w:szCs w:val="24"/>
      <w:lang w:eastAsia="hi-IN" w:bidi="hi-IN"/>
    </w:rPr>
  </w:style>
  <w:style w:type="paragraph" w:customStyle="1" w:styleId="ConsPlusTitle">
    <w:name w:val="ConsPlusTitle"/>
    <w:uiPriority w:val="99"/>
    <w:rsid w:val="00C15B4D"/>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affffff7">
    <w:name w:val="Рабочий"/>
    <w:basedOn w:val="a3"/>
    <w:rsid w:val="00C15B4D"/>
    <w:pPr>
      <w:ind w:firstLine="340"/>
      <w:jc w:val="both"/>
    </w:pPr>
    <w:rPr>
      <w:lang w:eastAsia="ru-RU"/>
    </w:rPr>
  </w:style>
  <w:style w:type="paragraph" w:customStyle="1" w:styleId="220">
    <w:name w:val="Знак22"/>
    <w:basedOn w:val="a"/>
    <w:rsid w:val="00C15B4D"/>
    <w:pPr>
      <w:spacing w:line="240" w:lineRule="exact"/>
    </w:pPr>
    <w:rPr>
      <w:rFonts w:ascii="Verdana" w:eastAsia="Times New Roman" w:hAnsi="Verdana" w:cs="Verdana"/>
      <w:sz w:val="20"/>
      <w:szCs w:val="20"/>
      <w:lang w:val="en-US"/>
    </w:rPr>
  </w:style>
  <w:style w:type="paragraph" w:customStyle="1" w:styleId="210">
    <w:name w:val="Основной текст 21"/>
    <w:basedOn w:val="a"/>
    <w:rsid w:val="00C15B4D"/>
    <w:pPr>
      <w:widowControl w:val="0"/>
      <w:spacing w:after="0" w:line="240" w:lineRule="auto"/>
      <w:ind w:left="142" w:firstLine="567"/>
      <w:jc w:val="both"/>
    </w:pPr>
    <w:rPr>
      <w:rFonts w:ascii="Times New Roman" w:eastAsia="Times New Roman" w:hAnsi="Times New Roman" w:cs="Times New Roman"/>
      <w:sz w:val="20"/>
      <w:szCs w:val="20"/>
      <w:lang w:eastAsia="ru-RU"/>
    </w:rPr>
  </w:style>
  <w:style w:type="paragraph" w:customStyle="1" w:styleId="211">
    <w:name w:val="Знак21"/>
    <w:basedOn w:val="a"/>
    <w:rsid w:val="00C15B4D"/>
    <w:pPr>
      <w:spacing w:line="240" w:lineRule="exact"/>
    </w:pPr>
    <w:rPr>
      <w:rFonts w:ascii="Verdana" w:eastAsia="Times New Roman" w:hAnsi="Verdana" w:cs="Verdana"/>
      <w:sz w:val="20"/>
      <w:szCs w:val="20"/>
      <w:lang w:val="en-US"/>
    </w:rPr>
  </w:style>
  <w:style w:type="character" w:customStyle="1" w:styleId="FontStyle63">
    <w:name w:val="Font Style63"/>
    <w:rsid w:val="00C15B4D"/>
    <w:rPr>
      <w:rFonts w:cs="Times New Roman"/>
    </w:rPr>
  </w:style>
  <w:style w:type="character" w:customStyle="1" w:styleId="apple-style-span">
    <w:name w:val="apple-style-span"/>
    <w:rsid w:val="00C15B4D"/>
  </w:style>
  <w:style w:type="paragraph" w:customStyle="1" w:styleId="ConsPlusNonformat">
    <w:name w:val="ConsPlusNonformat"/>
    <w:rsid w:val="00C15B4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fffff8">
    <w:name w:val="Normal (Web)"/>
    <w:basedOn w:val="a"/>
    <w:uiPriority w:val="99"/>
    <w:qFormat/>
    <w:rsid w:val="00C15B4D"/>
    <w:pPr>
      <w:widowControl w:val="0"/>
      <w:spacing w:after="0" w:line="240" w:lineRule="auto"/>
    </w:pPr>
    <w:rPr>
      <w:rFonts w:ascii="Times New Roman" w:eastAsia="Times New Roman" w:hAnsi="Times New Roman" w:cs="Times New Roman"/>
      <w:sz w:val="24"/>
      <w:szCs w:val="24"/>
      <w:lang w:val="en-US" w:eastAsia="nl-NL"/>
    </w:rPr>
  </w:style>
  <w:style w:type="paragraph" w:styleId="affffff9">
    <w:name w:val="List Paragraph"/>
    <w:aliases w:val="подтабл"/>
    <w:basedOn w:val="a"/>
    <w:uiPriority w:val="34"/>
    <w:qFormat/>
    <w:rsid w:val="00C15B4D"/>
    <w:pPr>
      <w:spacing w:before="120" w:after="120" w:line="240" w:lineRule="auto"/>
      <w:ind w:left="708"/>
    </w:pPr>
    <w:rPr>
      <w:rFonts w:ascii="Times New Roman" w:eastAsia="Times New Roman" w:hAnsi="Times New Roman" w:cs="Times New Roman"/>
      <w:sz w:val="24"/>
      <w:szCs w:val="24"/>
    </w:rPr>
  </w:style>
  <w:style w:type="paragraph" w:styleId="affffffa">
    <w:name w:val="Revision"/>
    <w:hidden/>
    <w:uiPriority w:val="99"/>
    <w:semiHidden/>
    <w:rsid w:val="00C15B4D"/>
    <w:pPr>
      <w:spacing w:after="0" w:line="240" w:lineRule="auto"/>
    </w:pPr>
    <w:rPr>
      <w:rFonts w:ascii="Calibri" w:eastAsia="Times New Roman" w:hAnsi="Calibri" w:cs="Times New Roman"/>
      <w:lang w:eastAsia="ru-RU"/>
    </w:rPr>
  </w:style>
  <w:style w:type="character" w:customStyle="1" w:styleId="docdata">
    <w:name w:val="docdata"/>
    <w:aliases w:val="docy,v5,1381,bqiaagaaeyqcaaagiaiaaaopbaaabz0eaaaaaaaaaaaaaaaaaaaaaaaaaaaaaaaaaaaaaaaaaaaaaaaaaaaaaaaaaaaaaaaaaaaaaaaaaaaaaaaaaaaaaaaaaaaaaaaaaaaaaaaaaaaaaaaaaaaaaaaaaaaaaaaaaaaaaaaaaaaaaaaaaaaaaaaaaaaaaaaaaaaaaaaaaaaaaaaaaaaaaaaaaaaaaaaaaaaaaaaa"/>
    <w:basedOn w:val="a0"/>
    <w:rsid w:val="00C15B4D"/>
  </w:style>
  <w:style w:type="paragraph" w:customStyle="1" w:styleId="affffffb">
    <w:basedOn w:val="a"/>
    <w:next w:val="a"/>
    <w:link w:val="affffffc"/>
    <w:uiPriority w:val="10"/>
    <w:qFormat/>
    <w:rsid w:val="000F6655"/>
    <w:pPr>
      <w:spacing w:after="120" w:line="276" w:lineRule="auto"/>
      <w:ind w:firstLine="709"/>
      <w:outlineLvl w:val="0"/>
    </w:pPr>
    <w:rPr>
      <w:rFonts w:ascii="Times New Roman" w:hAnsi="Times New Roman"/>
      <w:kern w:val="28"/>
      <w:sz w:val="24"/>
      <w:szCs w:val="24"/>
    </w:rPr>
  </w:style>
  <w:style w:type="table" w:customStyle="1" w:styleId="320">
    <w:name w:val="Таблица простая 32"/>
    <w:basedOn w:val="a1"/>
    <w:uiPriority w:val="43"/>
    <w:rsid w:val="000F6655"/>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c">
    <w:name w:val="Неразрешенное упоминание2"/>
    <w:uiPriority w:val="99"/>
    <w:semiHidden/>
    <w:unhideWhenUsed/>
    <w:rsid w:val="000F6655"/>
    <w:rPr>
      <w:color w:val="605E5C"/>
      <w:shd w:val="clear" w:color="auto" w:fill="E1DFDD"/>
    </w:rPr>
  </w:style>
  <w:style w:type="character" w:customStyle="1" w:styleId="affffffc">
    <w:name w:val="Заголовок Знак"/>
    <w:link w:val="affffffb"/>
    <w:uiPriority w:val="10"/>
    <w:rsid w:val="000F6655"/>
    <w:rPr>
      <w:rFonts w:ascii="Times New Roman" w:hAnsi="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ok.ru/book/944940" TargetMode="External"/><Relationship Id="rId18" Type="http://schemas.openxmlformats.org/officeDocument/2006/relationships/hyperlink" Target="https://profspo.ru/books/9237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ru/book/942687"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ru/book/946334" TargetMode="External"/><Relationship Id="rId5" Type="http://schemas.openxmlformats.org/officeDocument/2006/relationships/webSettings" Target="webSettings.xml"/><Relationship Id="rId15" Type="http://schemas.openxmlformats.org/officeDocument/2006/relationships/hyperlink" Target="https://cxem.net/" TargetMode="External"/><Relationship Id="rId10" Type="http://schemas.openxmlformats.org/officeDocument/2006/relationships/hyperlink" Target="https://book.ru/book/94394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book.ru/book/9486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664A5-F88F-4520-B431-3135892BB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40</Pages>
  <Words>10032</Words>
  <Characters>57189</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Бадвина</dc:creator>
  <cp:lastModifiedBy>Павлова Елена Владимировна</cp:lastModifiedBy>
  <cp:revision>23</cp:revision>
  <cp:lastPrinted>2023-04-06T04:25:00Z</cp:lastPrinted>
  <dcterms:created xsi:type="dcterms:W3CDTF">2023-06-06T05:51:00Z</dcterms:created>
  <dcterms:modified xsi:type="dcterms:W3CDTF">2023-06-30T03:29:00Z</dcterms:modified>
</cp:coreProperties>
</file>