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B50" w:rsidRPr="00C1034E" w:rsidRDefault="00B94B01" w:rsidP="009F0B50">
      <w:pPr>
        <w:pStyle w:val="1"/>
        <w:jc w:val="right"/>
      </w:pPr>
      <w:bookmarkStart w:id="0" w:name="_Toc84499262"/>
      <w:r w:rsidRPr="00B94B01">
        <w:t xml:space="preserve">  </w:t>
      </w:r>
      <w:r w:rsidR="009F0B50" w:rsidRPr="00723A36">
        <w:t xml:space="preserve">Приложение </w:t>
      </w:r>
      <w:bookmarkEnd w:id="0"/>
      <w:r w:rsidR="009F0B50">
        <w:t>1</w:t>
      </w:r>
    </w:p>
    <w:p w:rsidR="009F0B50" w:rsidRPr="00723A36" w:rsidRDefault="00CB43F5" w:rsidP="009F0B50">
      <w:pPr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 </w:t>
      </w:r>
      <w:r w:rsidR="0016375B">
        <w:rPr>
          <w:rFonts w:ascii="Times New Roman" w:hAnsi="Times New Roman"/>
          <w:sz w:val="24"/>
          <w:szCs w:val="24"/>
        </w:rPr>
        <w:t>ОПОП-П</w:t>
      </w:r>
      <w:r>
        <w:rPr>
          <w:rFonts w:ascii="Times New Roman" w:hAnsi="Times New Roman"/>
          <w:sz w:val="24"/>
          <w:szCs w:val="24"/>
        </w:rPr>
        <w:t xml:space="preserve"> по </w:t>
      </w:r>
      <w:r w:rsidR="009F0B50" w:rsidRPr="00723A36">
        <w:rPr>
          <w:rFonts w:ascii="Times New Roman" w:hAnsi="Times New Roman"/>
          <w:sz w:val="24"/>
          <w:szCs w:val="24"/>
        </w:rPr>
        <w:t>специальности</w:t>
      </w:r>
      <w:r w:rsidR="009F0B50" w:rsidRPr="00723A36">
        <w:rPr>
          <w:rFonts w:ascii="Times New Roman" w:hAnsi="Times New Roman"/>
          <w:b/>
          <w:sz w:val="24"/>
          <w:szCs w:val="24"/>
        </w:rPr>
        <w:t xml:space="preserve"> </w:t>
      </w:r>
    </w:p>
    <w:p w:rsidR="009421BE" w:rsidRPr="006404F6" w:rsidRDefault="009421BE" w:rsidP="009421BE">
      <w:pPr>
        <w:spacing w:after="0" w:line="360" w:lineRule="auto"/>
        <w:jc w:val="right"/>
        <w:rPr>
          <w:rFonts w:ascii="Times New Roman" w:hAnsi="Times New Roman"/>
          <w:bCs/>
          <w:sz w:val="24"/>
          <w:szCs w:val="24"/>
        </w:rPr>
      </w:pPr>
      <w:bookmarkStart w:id="1" w:name="_Hlk113354796"/>
      <w:r>
        <w:rPr>
          <w:rFonts w:ascii="Times New Roman" w:hAnsi="Times New Roman"/>
          <w:sz w:val="24"/>
          <w:szCs w:val="24"/>
        </w:rPr>
        <w:t>13</w:t>
      </w:r>
      <w:r w:rsidRPr="006404F6">
        <w:rPr>
          <w:rFonts w:ascii="Times New Roman" w:hAnsi="Times New Roman"/>
          <w:sz w:val="24"/>
          <w:szCs w:val="24"/>
        </w:rPr>
        <w:t>.02.</w:t>
      </w:r>
      <w:r>
        <w:rPr>
          <w:rFonts w:ascii="Times New Roman" w:hAnsi="Times New Roman"/>
          <w:sz w:val="24"/>
          <w:szCs w:val="24"/>
        </w:rPr>
        <w:t>11</w:t>
      </w:r>
      <w:r w:rsidRPr="006404F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Техническая эксплуатация и обслуживание </w:t>
      </w:r>
      <w:r>
        <w:rPr>
          <w:rFonts w:ascii="Times New Roman" w:hAnsi="Times New Roman"/>
          <w:bCs/>
          <w:sz w:val="24"/>
          <w:szCs w:val="24"/>
        </w:rPr>
        <w:br/>
        <w:t>электрического и электромеханического оборудования</w:t>
      </w:r>
      <w:r w:rsidRPr="006404F6">
        <w:rPr>
          <w:rFonts w:ascii="Times New Roman" w:hAnsi="Times New Roman"/>
          <w:bCs/>
          <w:sz w:val="24"/>
          <w:szCs w:val="24"/>
        </w:rPr>
        <w:t xml:space="preserve"> (по отраслям)</w:t>
      </w:r>
    </w:p>
    <w:p w:rsidR="009F0B50" w:rsidRPr="00C11F52" w:rsidRDefault="009F0B50" w:rsidP="009F0B50">
      <w:pPr>
        <w:tabs>
          <w:tab w:val="right" w:leader="underscore" w:pos="9639"/>
        </w:tabs>
        <w:spacing w:after="120"/>
        <w:jc w:val="center"/>
        <w:rPr>
          <w:b/>
          <w:sz w:val="28"/>
          <w:szCs w:val="28"/>
          <w:vertAlign w:val="superscript"/>
        </w:rPr>
      </w:pPr>
    </w:p>
    <w:bookmarkEnd w:id="1"/>
    <w:p w:rsidR="009F0B50" w:rsidRPr="00C11F52" w:rsidRDefault="009F0B50" w:rsidP="009F0B50">
      <w:pPr>
        <w:jc w:val="center"/>
        <w:rPr>
          <w:b/>
        </w:rPr>
      </w:pPr>
    </w:p>
    <w:p w:rsidR="009F0B50" w:rsidRPr="00C11F52" w:rsidRDefault="009F0B50" w:rsidP="009F0B50">
      <w:pPr>
        <w:jc w:val="center"/>
        <w:rPr>
          <w:b/>
          <w:sz w:val="24"/>
          <w:szCs w:val="24"/>
        </w:rPr>
      </w:pPr>
    </w:p>
    <w:p w:rsidR="009F0B50" w:rsidRPr="00C11F52" w:rsidRDefault="009F0B50" w:rsidP="009F0B50">
      <w:pPr>
        <w:jc w:val="center"/>
        <w:rPr>
          <w:b/>
          <w:sz w:val="24"/>
          <w:szCs w:val="24"/>
        </w:rPr>
      </w:pPr>
    </w:p>
    <w:p w:rsidR="009F0B50" w:rsidRPr="00C11F52" w:rsidRDefault="009F0B50" w:rsidP="009F0B50">
      <w:pPr>
        <w:jc w:val="center"/>
        <w:rPr>
          <w:rFonts w:ascii="Times New Roman" w:hAnsi="Times New Roman"/>
          <w:b/>
          <w:sz w:val="24"/>
          <w:szCs w:val="24"/>
        </w:rPr>
      </w:pPr>
    </w:p>
    <w:p w:rsidR="009F0B50" w:rsidRPr="00C11F52" w:rsidRDefault="009F0B50" w:rsidP="009F0B50">
      <w:pPr>
        <w:jc w:val="center"/>
        <w:rPr>
          <w:rFonts w:ascii="Times New Roman" w:hAnsi="Times New Roman"/>
          <w:b/>
          <w:sz w:val="24"/>
          <w:szCs w:val="24"/>
        </w:rPr>
      </w:pPr>
    </w:p>
    <w:p w:rsidR="009F0B50" w:rsidRPr="00C11F52" w:rsidRDefault="009F0B50" w:rsidP="009F0B50">
      <w:pPr>
        <w:pStyle w:val="1"/>
        <w:ind w:firstLine="0"/>
        <w:jc w:val="center"/>
      </w:pPr>
      <w:r w:rsidRPr="00C11F52">
        <w:t>М</w:t>
      </w:r>
      <w:r w:rsidR="0016375B">
        <w:t>атрица</w:t>
      </w:r>
      <w:r w:rsidRPr="00C11F52">
        <w:t xml:space="preserve"> компетенций выпускника</w:t>
      </w:r>
    </w:p>
    <w:p w:rsidR="009421BE" w:rsidRPr="0016375B" w:rsidRDefault="009421BE" w:rsidP="009421BE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  <w:r w:rsidRPr="0016375B">
        <w:rPr>
          <w:rFonts w:ascii="Times New Roman" w:hAnsi="Times New Roman"/>
          <w:iCs/>
          <w:sz w:val="24"/>
          <w:szCs w:val="24"/>
        </w:rPr>
        <w:t xml:space="preserve">13.02.11 Техническая эксплуатация и обслуживание электрического </w:t>
      </w:r>
      <w:r w:rsidRPr="0016375B">
        <w:rPr>
          <w:rFonts w:ascii="Times New Roman" w:hAnsi="Times New Roman"/>
          <w:iCs/>
          <w:sz w:val="24"/>
          <w:szCs w:val="24"/>
        </w:rPr>
        <w:br/>
        <w:t>и электромеханического оборудования (по отраслям)</w:t>
      </w:r>
    </w:p>
    <w:p w:rsidR="009F0B50" w:rsidRPr="00723A36" w:rsidRDefault="009F0B50" w:rsidP="009421BE">
      <w:pPr>
        <w:jc w:val="center"/>
        <w:rPr>
          <w:rFonts w:ascii="Times New Roman" w:hAnsi="Times New Roman"/>
          <w:b/>
          <w:i/>
        </w:rPr>
      </w:pPr>
    </w:p>
    <w:p w:rsidR="009F0B50" w:rsidRPr="00723A36" w:rsidRDefault="009F0B50" w:rsidP="009F0B50">
      <w:pPr>
        <w:jc w:val="center"/>
        <w:rPr>
          <w:rFonts w:ascii="Times New Roman" w:hAnsi="Times New Roman"/>
          <w:b/>
          <w:i/>
        </w:rPr>
      </w:pPr>
    </w:p>
    <w:p w:rsidR="009F0B50" w:rsidRPr="00723A36" w:rsidRDefault="009F0B50" w:rsidP="009F0B50">
      <w:pPr>
        <w:jc w:val="center"/>
        <w:rPr>
          <w:rFonts w:ascii="Times New Roman" w:hAnsi="Times New Roman"/>
          <w:b/>
          <w:i/>
        </w:rPr>
      </w:pPr>
    </w:p>
    <w:p w:rsidR="009F0B50" w:rsidRPr="00723A36" w:rsidRDefault="009F0B50" w:rsidP="009F0B50">
      <w:pPr>
        <w:jc w:val="center"/>
        <w:rPr>
          <w:rFonts w:ascii="Times New Roman" w:hAnsi="Times New Roman"/>
          <w:b/>
          <w:i/>
        </w:rPr>
      </w:pPr>
    </w:p>
    <w:p w:rsidR="009F0B50" w:rsidRPr="00723A36" w:rsidRDefault="009F0B50" w:rsidP="009F0B50">
      <w:pPr>
        <w:jc w:val="center"/>
        <w:rPr>
          <w:rFonts w:ascii="Times New Roman" w:hAnsi="Times New Roman"/>
          <w:b/>
          <w:i/>
        </w:rPr>
      </w:pPr>
    </w:p>
    <w:p w:rsidR="009F0B50" w:rsidRPr="00723A36" w:rsidRDefault="009F0B50" w:rsidP="009F0B50">
      <w:pPr>
        <w:jc w:val="center"/>
        <w:rPr>
          <w:rFonts w:ascii="Times New Roman" w:hAnsi="Times New Roman"/>
          <w:b/>
          <w:i/>
        </w:rPr>
      </w:pPr>
    </w:p>
    <w:p w:rsidR="009F0B50" w:rsidRPr="00723A36" w:rsidRDefault="009F0B50" w:rsidP="009F0B50">
      <w:pPr>
        <w:jc w:val="center"/>
        <w:rPr>
          <w:rFonts w:ascii="Times New Roman" w:hAnsi="Times New Roman"/>
          <w:b/>
          <w:i/>
        </w:rPr>
      </w:pPr>
    </w:p>
    <w:p w:rsidR="009F0B50" w:rsidRPr="00723A36" w:rsidRDefault="009F0B50" w:rsidP="009F0B50">
      <w:pPr>
        <w:jc w:val="center"/>
        <w:rPr>
          <w:rFonts w:ascii="Times New Roman" w:hAnsi="Times New Roman"/>
          <w:b/>
          <w:i/>
        </w:rPr>
      </w:pPr>
    </w:p>
    <w:p w:rsidR="009F0B50" w:rsidRPr="00723A36" w:rsidRDefault="009F0B50" w:rsidP="009F0B50">
      <w:pPr>
        <w:jc w:val="center"/>
        <w:rPr>
          <w:rFonts w:ascii="Times New Roman" w:hAnsi="Times New Roman"/>
          <w:b/>
          <w:i/>
        </w:rPr>
      </w:pPr>
    </w:p>
    <w:p w:rsidR="009F0B50" w:rsidRPr="00723A36" w:rsidRDefault="009F0B50" w:rsidP="009F0B50">
      <w:pPr>
        <w:jc w:val="center"/>
        <w:rPr>
          <w:rFonts w:ascii="Times New Roman" w:hAnsi="Times New Roman"/>
          <w:b/>
          <w:i/>
        </w:rPr>
      </w:pPr>
    </w:p>
    <w:p w:rsidR="009F0B50" w:rsidRDefault="009F0B50" w:rsidP="009F0B50">
      <w:pPr>
        <w:jc w:val="center"/>
        <w:rPr>
          <w:rFonts w:ascii="Times New Roman" w:hAnsi="Times New Roman"/>
          <w:b/>
          <w:i/>
        </w:rPr>
      </w:pPr>
    </w:p>
    <w:p w:rsidR="001B401D" w:rsidRDefault="001B401D" w:rsidP="009F0B50">
      <w:pPr>
        <w:jc w:val="center"/>
        <w:rPr>
          <w:rFonts w:ascii="Times New Roman" w:hAnsi="Times New Roman"/>
          <w:b/>
          <w:i/>
        </w:rPr>
      </w:pPr>
    </w:p>
    <w:p w:rsidR="001B401D" w:rsidRDefault="001B401D" w:rsidP="009F0B50">
      <w:pPr>
        <w:jc w:val="center"/>
        <w:rPr>
          <w:rFonts w:ascii="Times New Roman" w:hAnsi="Times New Roman"/>
          <w:b/>
          <w:i/>
        </w:rPr>
      </w:pPr>
    </w:p>
    <w:p w:rsidR="001B401D" w:rsidRDefault="001B401D" w:rsidP="009F0B50">
      <w:pPr>
        <w:jc w:val="center"/>
        <w:rPr>
          <w:rFonts w:ascii="Times New Roman" w:hAnsi="Times New Roman"/>
          <w:b/>
          <w:i/>
        </w:rPr>
      </w:pPr>
    </w:p>
    <w:p w:rsidR="001B401D" w:rsidRDefault="001B401D" w:rsidP="009F0B50">
      <w:pPr>
        <w:jc w:val="center"/>
        <w:rPr>
          <w:rFonts w:ascii="Times New Roman" w:hAnsi="Times New Roman"/>
          <w:b/>
          <w:i/>
        </w:rPr>
      </w:pPr>
    </w:p>
    <w:p w:rsidR="001B401D" w:rsidRPr="00723A36" w:rsidRDefault="001B401D" w:rsidP="009F0B50">
      <w:pPr>
        <w:jc w:val="center"/>
        <w:rPr>
          <w:rFonts w:ascii="Times New Roman" w:hAnsi="Times New Roman"/>
          <w:b/>
          <w:i/>
        </w:rPr>
      </w:pPr>
    </w:p>
    <w:p w:rsidR="009F0B50" w:rsidRPr="00723A36" w:rsidRDefault="009F0B50" w:rsidP="009F0B50">
      <w:pPr>
        <w:jc w:val="center"/>
        <w:rPr>
          <w:rFonts w:ascii="Times New Roman" w:hAnsi="Times New Roman"/>
          <w:b/>
          <w:i/>
        </w:rPr>
      </w:pPr>
    </w:p>
    <w:p w:rsidR="009F0B50" w:rsidRPr="00723A36" w:rsidRDefault="009F0B50" w:rsidP="009F0B50">
      <w:pPr>
        <w:jc w:val="center"/>
        <w:rPr>
          <w:rFonts w:ascii="Times New Roman" w:hAnsi="Times New Roman"/>
          <w:b/>
          <w:i/>
        </w:rPr>
      </w:pPr>
    </w:p>
    <w:p w:rsidR="009F0B50" w:rsidRPr="00723A36" w:rsidRDefault="009F0B50" w:rsidP="009F0B50">
      <w:pPr>
        <w:jc w:val="center"/>
        <w:rPr>
          <w:rFonts w:ascii="Times New Roman" w:hAnsi="Times New Roman"/>
          <w:b/>
          <w:iCs/>
          <w:sz w:val="24"/>
          <w:szCs w:val="24"/>
        </w:rPr>
      </w:pPr>
      <w:r w:rsidRPr="00723A36">
        <w:rPr>
          <w:rFonts w:ascii="Times New Roman" w:hAnsi="Times New Roman"/>
          <w:b/>
          <w:iCs/>
          <w:sz w:val="24"/>
          <w:szCs w:val="24"/>
        </w:rPr>
        <w:t>20</w:t>
      </w:r>
      <w:r w:rsidR="0033012C">
        <w:rPr>
          <w:rFonts w:ascii="Times New Roman" w:hAnsi="Times New Roman"/>
          <w:b/>
          <w:iCs/>
          <w:sz w:val="24"/>
          <w:szCs w:val="24"/>
        </w:rPr>
        <w:t>2</w:t>
      </w:r>
      <w:r w:rsidR="000E476A">
        <w:rPr>
          <w:rFonts w:ascii="Times New Roman" w:hAnsi="Times New Roman"/>
          <w:b/>
          <w:iCs/>
          <w:sz w:val="24"/>
          <w:szCs w:val="24"/>
        </w:rPr>
        <w:t>3</w:t>
      </w:r>
      <w:r w:rsidRPr="00723A36">
        <w:rPr>
          <w:rFonts w:ascii="Times New Roman" w:hAnsi="Times New Roman"/>
          <w:b/>
          <w:iCs/>
          <w:sz w:val="24"/>
          <w:szCs w:val="24"/>
        </w:rPr>
        <w:t xml:space="preserve"> г.</w:t>
      </w:r>
    </w:p>
    <w:p w:rsidR="001B401D" w:rsidRPr="0016375B" w:rsidRDefault="004A250F" w:rsidP="0016375B">
      <w:r>
        <w:br w:type="page"/>
      </w:r>
    </w:p>
    <w:p w:rsidR="001B401D" w:rsidRDefault="001B401D">
      <w:pPr>
        <w:sectPr w:rsidR="001B401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49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6"/>
        <w:gridCol w:w="2562"/>
        <w:gridCol w:w="2983"/>
        <w:gridCol w:w="2262"/>
        <w:gridCol w:w="2124"/>
        <w:gridCol w:w="3262"/>
      </w:tblGrid>
      <w:tr w:rsidR="00B50776" w:rsidRPr="001B401D" w:rsidTr="000E0C23">
        <w:trPr>
          <w:trHeight w:val="356"/>
        </w:trPr>
        <w:tc>
          <w:tcPr>
            <w:tcW w:w="1386" w:type="pct"/>
            <w:gridSpan w:val="2"/>
            <w:vMerge w:val="restart"/>
            <w:shd w:val="clear" w:color="auto" w:fill="auto"/>
          </w:tcPr>
          <w:p w:rsidR="00B50776" w:rsidRPr="001B401D" w:rsidRDefault="00B50776" w:rsidP="001B401D">
            <w:pPr>
              <w:widowControl w:val="0"/>
              <w:spacing w:after="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  <w:lang w:eastAsia="ru-RU"/>
              </w:rPr>
            </w:pPr>
            <w:bookmarkStart w:id="2" w:name="_Hlk103623257"/>
            <w:r w:rsidRPr="001B401D">
              <w:rPr>
                <w:rFonts w:ascii="Calibri" w:eastAsia="Times New Roman" w:hAnsi="Calibri" w:cs="Times New Roman"/>
                <w:highlight w:val="lightGray"/>
                <w:lang w:eastAsia="ru-RU"/>
              </w:rPr>
              <w:lastRenderedPageBreak/>
              <w:br w:type="page"/>
            </w:r>
            <w:r w:rsidRPr="001B4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Трудовые функции в соответствии с профессиональными стандартами (или иными нормативными документами)</w:t>
            </w:r>
          </w:p>
        </w:tc>
        <w:tc>
          <w:tcPr>
            <w:tcW w:w="3614" w:type="pct"/>
            <w:gridSpan w:val="4"/>
            <w:shd w:val="clear" w:color="auto" w:fill="auto"/>
          </w:tcPr>
          <w:p w:rsidR="00B50776" w:rsidRPr="007F5326" w:rsidRDefault="00B50776" w:rsidP="009421BE">
            <w:pPr>
              <w:spacing w:after="0" w:line="240" w:lineRule="auto"/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1B4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Виды деятельности в соответствии с ФГОС СПО </w:t>
            </w:r>
            <w:r w:rsidRPr="001B4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 xml:space="preserve">по специальности </w:t>
            </w:r>
            <w:r w:rsidRPr="007F5326">
              <w:rPr>
                <w:rFonts w:ascii="Times New Roman" w:hAnsi="Times New Roman"/>
                <w:b/>
                <w:iCs/>
                <w:sz w:val="24"/>
                <w:szCs w:val="24"/>
              </w:rPr>
              <w:t>13.02.11 Техническая эксплуатация и обслуживание электрического и электромеханического оборудования (по отраслям)</w:t>
            </w:r>
          </w:p>
          <w:p w:rsidR="00B50776" w:rsidRPr="001B401D" w:rsidRDefault="00B50776" w:rsidP="001B401D">
            <w:pPr>
              <w:widowControl w:val="0"/>
              <w:spacing w:after="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B50776" w:rsidRPr="001B401D" w:rsidTr="000E0C23">
        <w:trPr>
          <w:trHeight w:val="250"/>
        </w:trPr>
        <w:tc>
          <w:tcPr>
            <w:tcW w:w="1386" w:type="pct"/>
            <w:gridSpan w:val="2"/>
            <w:vMerge/>
            <w:shd w:val="clear" w:color="auto" w:fill="auto"/>
          </w:tcPr>
          <w:p w:rsidR="00B50776" w:rsidRPr="001B401D" w:rsidRDefault="00B50776" w:rsidP="001B401D">
            <w:pPr>
              <w:widowControl w:val="0"/>
              <w:spacing w:after="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14" w:type="pct"/>
            <w:shd w:val="clear" w:color="auto" w:fill="auto"/>
          </w:tcPr>
          <w:p w:rsidR="00B50776" w:rsidRPr="009D7793" w:rsidRDefault="00B50776" w:rsidP="009D7793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yellow"/>
                <w:lang w:eastAsia="ru-RU"/>
              </w:rPr>
            </w:pPr>
            <w:r w:rsidRPr="009D7793">
              <w:rPr>
                <w:rFonts w:ascii="Times New Roman" w:hAnsi="Times New Roman"/>
                <w:bCs/>
                <w:sz w:val="20"/>
                <w:szCs w:val="20"/>
              </w:rPr>
              <w:t xml:space="preserve">Организация простых работ по техническому обслуживанию и ремонту электрического </w:t>
            </w:r>
            <w:r w:rsidRPr="009D7793">
              <w:rPr>
                <w:rFonts w:ascii="Times New Roman" w:hAnsi="Times New Roman"/>
                <w:bCs/>
                <w:sz w:val="20"/>
                <w:szCs w:val="20"/>
              </w:rPr>
              <w:br/>
              <w:t>и электромеханического оборудования</w:t>
            </w:r>
          </w:p>
        </w:tc>
        <w:tc>
          <w:tcPr>
            <w:tcW w:w="769" w:type="pct"/>
            <w:shd w:val="clear" w:color="auto" w:fill="auto"/>
          </w:tcPr>
          <w:p w:rsidR="00B50776" w:rsidRPr="009D7793" w:rsidRDefault="00B50776" w:rsidP="009D7793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yellow"/>
                <w:lang w:eastAsia="ru-RU"/>
              </w:rPr>
            </w:pPr>
            <w:r w:rsidRPr="009D7793">
              <w:rPr>
                <w:rFonts w:ascii="Times New Roman" w:hAnsi="Times New Roman"/>
                <w:bCs/>
                <w:sz w:val="20"/>
                <w:szCs w:val="20"/>
              </w:rPr>
              <w:t>Выполнение сервисного обслуживания бытовых машин</w:t>
            </w:r>
            <w:r w:rsidR="009D7793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9D7793">
              <w:rPr>
                <w:rFonts w:ascii="Times New Roman" w:hAnsi="Times New Roman"/>
                <w:bCs/>
                <w:sz w:val="20"/>
                <w:szCs w:val="20"/>
              </w:rPr>
              <w:t>и приборов</w:t>
            </w:r>
          </w:p>
        </w:tc>
        <w:tc>
          <w:tcPr>
            <w:tcW w:w="722" w:type="pct"/>
            <w:shd w:val="clear" w:color="auto" w:fill="auto"/>
          </w:tcPr>
          <w:p w:rsidR="00B50776" w:rsidRPr="009D7793" w:rsidRDefault="00B50776" w:rsidP="009D7793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highlight w:val="yellow"/>
                <w:lang w:eastAsia="ru-RU"/>
              </w:rPr>
            </w:pPr>
            <w:r w:rsidRPr="009D7793">
              <w:rPr>
                <w:rFonts w:ascii="Times New Roman" w:hAnsi="Times New Roman"/>
                <w:bCs/>
                <w:sz w:val="20"/>
                <w:szCs w:val="20"/>
              </w:rPr>
              <w:t>Организация деятельности производственного подразделения</w:t>
            </w:r>
          </w:p>
        </w:tc>
        <w:tc>
          <w:tcPr>
            <w:tcW w:w="1109" w:type="pct"/>
            <w:shd w:val="clear" w:color="auto" w:fill="auto"/>
          </w:tcPr>
          <w:p w:rsidR="00B50776" w:rsidRPr="009D7793" w:rsidRDefault="008C7287" w:rsidP="009D7793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9D7793">
              <w:rPr>
                <w:rFonts w:ascii="Times New Roman" w:hAnsi="Times New Roman" w:cs="Times New Roman"/>
                <w:sz w:val="20"/>
                <w:szCs w:val="20"/>
              </w:rPr>
              <w:t>Выполнение работ по профессии 18590 «Слесарь-электрик по ремонту электрооборудования»</w:t>
            </w:r>
          </w:p>
        </w:tc>
      </w:tr>
      <w:tr w:rsidR="00B50776" w:rsidRPr="001B401D" w:rsidTr="000E0C23">
        <w:trPr>
          <w:trHeight w:val="250"/>
        </w:trPr>
        <w:tc>
          <w:tcPr>
            <w:tcW w:w="1386" w:type="pct"/>
            <w:gridSpan w:val="2"/>
            <w:shd w:val="clear" w:color="auto" w:fill="auto"/>
          </w:tcPr>
          <w:p w:rsidR="00B50776" w:rsidRPr="001B401D" w:rsidRDefault="00B50776" w:rsidP="00CF1CB4">
            <w:pPr>
              <w:widowControl w:val="0"/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ПС 4</w:t>
            </w:r>
            <w:r w:rsidRPr="00105075">
              <w:rPr>
                <w:rFonts w:ascii="Times New Roman" w:hAnsi="Times New Roman"/>
                <w:b/>
                <w:sz w:val="20"/>
                <w:szCs w:val="20"/>
              </w:rPr>
              <w:t>0.0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48</w:t>
            </w:r>
            <w:r w:rsidRPr="00105075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Слесарь-электрик</w:t>
            </w:r>
          </w:p>
        </w:tc>
        <w:tc>
          <w:tcPr>
            <w:tcW w:w="1014" w:type="pct"/>
            <w:shd w:val="clear" w:color="auto" w:fill="auto"/>
          </w:tcPr>
          <w:p w:rsidR="00B50776" w:rsidRPr="001B401D" w:rsidRDefault="00B50776" w:rsidP="001B401D">
            <w:pPr>
              <w:widowControl w:val="0"/>
              <w:spacing w:after="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u w:val="single"/>
                <w:lang w:eastAsia="ru-RU"/>
              </w:rPr>
            </w:pPr>
          </w:p>
        </w:tc>
        <w:tc>
          <w:tcPr>
            <w:tcW w:w="769" w:type="pct"/>
            <w:shd w:val="clear" w:color="auto" w:fill="auto"/>
          </w:tcPr>
          <w:p w:rsidR="00B50776" w:rsidRPr="001B401D" w:rsidRDefault="00B50776" w:rsidP="001B401D">
            <w:pPr>
              <w:widowControl w:val="0"/>
              <w:spacing w:after="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u w:val="single"/>
                <w:lang w:eastAsia="ru-RU"/>
              </w:rPr>
            </w:pPr>
          </w:p>
        </w:tc>
        <w:tc>
          <w:tcPr>
            <w:tcW w:w="722" w:type="pct"/>
            <w:shd w:val="clear" w:color="auto" w:fill="auto"/>
          </w:tcPr>
          <w:p w:rsidR="00B50776" w:rsidRPr="001B401D" w:rsidRDefault="00B50776" w:rsidP="001B401D">
            <w:pPr>
              <w:widowControl w:val="0"/>
              <w:spacing w:after="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u w:val="single"/>
                <w:lang w:eastAsia="ru-RU"/>
              </w:rPr>
            </w:pPr>
          </w:p>
        </w:tc>
        <w:tc>
          <w:tcPr>
            <w:tcW w:w="1109" w:type="pct"/>
            <w:shd w:val="clear" w:color="auto" w:fill="auto"/>
          </w:tcPr>
          <w:p w:rsidR="00B50776" w:rsidRPr="001B401D" w:rsidRDefault="00B50776" w:rsidP="001B401D">
            <w:pPr>
              <w:widowControl w:val="0"/>
              <w:spacing w:after="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u w:val="single"/>
                <w:lang w:eastAsia="ru-RU"/>
              </w:rPr>
            </w:pPr>
          </w:p>
        </w:tc>
      </w:tr>
      <w:tr w:rsidR="00157BCC" w:rsidRPr="001B401D" w:rsidTr="00157BCC">
        <w:trPr>
          <w:trHeight w:val="231"/>
        </w:trPr>
        <w:tc>
          <w:tcPr>
            <w:tcW w:w="515" w:type="pct"/>
            <w:vMerge w:val="restart"/>
            <w:shd w:val="clear" w:color="auto" w:fill="auto"/>
          </w:tcPr>
          <w:p w:rsidR="00157BCC" w:rsidRPr="009A1DC0" w:rsidRDefault="00157BCC" w:rsidP="009A1DC0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ru-RU"/>
              </w:rPr>
            </w:pPr>
            <w:r w:rsidRPr="009A1DC0">
              <w:rPr>
                <w:rFonts w:ascii="Times New Roman" w:hAnsi="Times New Roman" w:cs="Times New Roman"/>
                <w:sz w:val="20"/>
                <w:szCs w:val="20"/>
              </w:rPr>
              <w:t>ОТФ А</w:t>
            </w:r>
            <w:r w:rsidRPr="009A1DC0">
              <w:rPr>
                <w:rFonts w:ascii="Times New Roman" w:hAnsi="Times New Roman" w:cs="Times New Roman"/>
                <w:iCs/>
                <w:color w:val="333333"/>
                <w:sz w:val="20"/>
                <w:szCs w:val="20"/>
              </w:rPr>
              <w:t xml:space="preserve"> </w:t>
            </w:r>
            <w:r w:rsidRPr="009A1DC0">
              <w:rPr>
                <w:rFonts w:ascii="Times New Roman" w:hAnsi="Times New Roman" w:cs="Times New Roman"/>
                <w:sz w:val="20"/>
                <w:szCs w:val="20"/>
              </w:rPr>
              <w:t>Выполнение простых работ по ремонту и обслуживанию цехового электрооборудования</w:t>
            </w:r>
          </w:p>
        </w:tc>
        <w:tc>
          <w:tcPr>
            <w:tcW w:w="871" w:type="pct"/>
            <w:vMerge w:val="restart"/>
            <w:shd w:val="clear" w:color="auto" w:fill="auto"/>
          </w:tcPr>
          <w:p w:rsidR="00157BCC" w:rsidRPr="008B45F6" w:rsidRDefault="00157BCC" w:rsidP="000E0C23">
            <w:pPr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8B45F6">
              <w:rPr>
                <w:rFonts w:ascii="Times New Roman" w:hAnsi="Times New Roman" w:cs="Times New Roman"/>
                <w:sz w:val="20"/>
                <w:szCs w:val="20"/>
              </w:rPr>
              <w:t>ТФ</w:t>
            </w:r>
            <w:r w:rsidRPr="00F82A5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B45F6">
              <w:rPr>
                <w:rFonts w:ascii="Times New Roman" w:hAnsi="Times New Roman" w:cs="Times New Roman"/>
                <w:sz w:val="20"/>
                <w:szCs w:val="20"/>
              </w:rPr>
              <w:t>A/01.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14" w:type="pct"/>
            <w:shd w:val="clear" w:color="auto" w:fill="auto"/>
          </w:tcPr>
          <w:p w:rsidR="00157BCC" w:rsidRPr="00157BCC" w:rsidRDefault="00157BCC" w:rsidP="000E0C23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E87560">
              <w:rPr>
                <w:rFonts w:ascii="Times New Roman" w:hAnsi="Times New Roman"/>
                <w:color w:val="000000"/>
                <w:sz w:val="20"/>
                <w:szCs w:val="24"/>
              </w:rPr>
              <w:t>П</w:t>
            </w:r>
            <w:r>
              <w:rPr>
                <w:rFonts w:ascii="Times New Roman" w:hAnsi="Times New Roman"/>
                <w:color w:val="000000"/>
                <w:sz w:val="20"/>
                <w:szCs w:val="24"/>
              </w:rPr>
              <w:t>К 1.1</w:t>
            </w:r>
          </w:p>
        </w:tc>
        <w:tc>
          <w:tcPr>
            <w:tcW w:w="769" w:type="pct"/>
            <w:shd w:val="clear" w:color="auto" w:fill="auto"/>
          </w:tcPr>
          <w:p w:rsidR="00157BCC" w:rsidRPr="00157BCC" w:rsidRDefault="00157BCC" w:rsidP="000E0C23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EC33F1">
              <w:rPr>
                <w:rFonts w:ascii="Times New Roman" w:hAnsi="Times New Roman"/>
                <w:color w:val="000000"/>
                <w:sz w:val="20"/>
                <w:szCs w:val="24"/>
              </w:rPr>
              <w:t>ПК 2.1</w:t>
            </w:r>
          </w:p>
        </w:tc>
        <w:tc>
          <w:tcPr>
            <w:tcW w:w="722" w:type="pct"/>
            <w:shd w:val="clear" w:color="auto" w:fill="auto"/>
          </w:tcPr>
          <w:p w:rsidR="00157BCC" w:rsidRPr="00157BCC" w:rsidRDefault="00157BCC" w:rsidP="00157BCC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0E0C23">
              <w:rPr>
                <w:rFonts w:ascii="Times New Roman" w:hAnsi="Times New Roman"/>
                <w:color w:val="000000"/>
                <w:sz w:val="20"/>
                <w:szCs w:val="24"/>
              </w:rPr>
              <w:t>ПК 3.1</w:t>
            </w:r>
          </w:p>
        </w:tc>
        <w:tc>
          <w:tcPr>
            <w:tcW w:w="1109" w:type="pct"/>
            <w:shd w:val="clear" w:color="auto" w:fill="auto"/>
          </w:tcPr>
          <w:p w:rsidR="00157BCC" w:rsidRPr="00157BCC" w:rsidRDefault="00157BCC" w:rsidP="006F0570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E87560">
              <w:rPr>
                <w:rFonts w:ascii="Times New Roman" w:hAnsi="Times New Roman"/>
                <w:color w:val="000000"/>
                <w:sz w:val="20"/>
                <w:szCs w:val="24"/>
              </w:rPr>
              <w:t>П</w:t>
            </w:r>
            <w:r>
              <w:rPr>
                <w:rFonts w:ascii="Times New Roman" w:hAnsi="Times New Roman"/>
                <w:color w:val="000000"/>
                <w:sz w:val="20"/>
                <w:szCs w:val="24"/>
              </w:rPr>
              <w:t>К 5.1</w:t>
            </w:r>
          </w:p>
        </w:tc>
      </w:tr>
      <w:tr w:rsidR="00157BCC" w:rsidRPr="001B401D" w:rsidTr="000E0C23">
        <w:trPr>
          <w:trHeight w:val="228"/>
        </w:trPr>
        <w:tc>
          <w:tcPr>
            <w:tcW w:w="515" w:type="pct"/>
            <w:vMerge/>
            <w:shd w:val="clear" w:color="auto" w:fill="auto"/>
          </w:tcPr>
          <w:p w:rsidR="00157BCC" w:rsidRPr="009A1DC0" w:rsidRDefault="00157BCC" w:rsidP="009A1DC0">
            <w:pPr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1" w:type="pct"/>
            <w:vMerge/>
            <w:shd w:val="clear" w:color="auto" w:fill="auto"/>
          </w:tcPr>
          <w:p w:rsidR="00157BCC" w:rsidRPr="008B45F6" w:rsidRDefault="00157BCC" w:rsidP="000E0C23">
            <w:pPr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pct"/>
            <w:shd w:val="clear" w:color="auto" w:fill="auto"/>
          </w:tcPr>
          <w:p w:rsidR="00157BCC" w:rsidRPr="00E87560" w:rsidRDefault="00157BCC" w:rsidP="00E87560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E87560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ПК 1.2 </w:t>
            </w:r>
          </w:p>
        </w:tc>
        <w:tc>
          <w:tcPr>
            <w:tcW w:w="769" w:type="pct"/>
            <w:shd w:val="clear" w:color="auto" w:fill="auto"/>
          </w:tcPr>
          <w:p w:rsidR="00157BCC" w:rsidRPr="00EC33F1" w:rsidRDefault="00157BCC" w:rsidP="00EC33F1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>ПК 2.2</w:t>
            </w:r>
          </w:p>
        </w:tc>
        <w:tc>
          <w:tcPr>
            <w:tcW w:w="722" w:type="pct"/>
            <w:shd w:val="clear" w:color="auto" w:fill="auto"/>
          </w:tcPr>
          <w:p w:rsidR="00157BCC" w:rsidRPr="000E0C23" w:rsidRDefault="00157BCC" w:rsidP="00157BCC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0E0C23">
              <w:rPr>
                <w:rFonts w:ascii="Times New Roman" w:hAnsi="Times New Roman"/>
                <w:color w:val="000000"/>
                <w:sz w:val="20"/>
                <w:szCs w:val="24"/>
              </w:rPr>
              <w:t>ПК 3.2</w:t>
            </w:r>
          </w:p>
        </w:tc>
        <w:tc>
          <w:tcPr>
            <w:tcW w:w="1109" w:type="pct"/>
            <w:shd w:val="clear" w:color="auto" w:fill="auto"/>
          </w:tcPr>
          <w:p w:rsidR="00157BCC" w:rsidRPr="00E87560" w:rsidRDefault="00157BCC" w:rsidP="00845E09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E87560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ПК </w:t>
            </w:r>
            <w:r>
              <w:rPr>
                <w:rFonts w:ascii="Times New Roman" w:hAnsi="Times New Roman"/>
                <w:color w:val="000000"/>
                <w:sz w:val="20"/>
                <w:szCs w:val="24"/>
              </w:rPr>
              <w:t>5</w:t>
            </w:r>
            <w:r w:rsidR="005C0C9D">
              <w:rPr>
                <w:rFonts w:ascii="Times New Roman" w:hAnsi="Times New Roman"/>
                <w:color w:val="000000"/>
                <w:sz w:val="20"/>
                <w:szCs w:val="24"/>
              </w:rPr>
              <w:t>.3</w:t>
            </w:r>
            <w:r w:rsidRPr="00E87560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 </w:t>
            </w:r>
          </w:p>
        </w:tc>
      </w:tr>
      <w:tr w:rsidR="009D7793" w:rsidRPr="001B401D" w:rsidTr="000E0C23">
        <w:trPr>
          <w:trHeight w:val="228"/>
        </w:trPr>
        <w:tc>
          <w:tcPr>
            <w:tcW w:w="515" w:type="pct"/>
            <w:vMerge/>
            <w:shd w:val="clear" w:color="auto" w:fill="auto"/>
          </w:tcPr>
          <w:p w:rsidR="009D7793" w:rsidRPr="009A1DC0" w:rsidRDefault="009D7793" w:rsidP="009A1DC0">
            <w:pPr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1" w:type="pct"/>
            <w:vMerge/>
            <w:shd w:val="clear" w:color="auto" w:fill="auto"/>
          </w:tcPr>
          <w:p w:rsidR="009D7793" w:rsidRPr="008B45F6" w:rsidRDefault="009D7793" w:rsidP="000E0C23">
            <w:pPr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pct"/>
            <w:shd w:val="clear" w:color="auto" w:fill="auto"/>
          </w:tcPr>
          <w:p w:rsidR="009D7793" w:rsidRPr="00157BCC" w:rsidRDefault="009D7793" w:rsidP="00E87560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5077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ПК 1.3 </w:t>
            </w:r>
          </w:p>
        </w:tc>
        <w:tc>
          <w:tcPr>
            <w:tcW w:w="769" w:type="pct"/>
            <w:vMerge w:val="restart"/>
            <w:shd w:val="clear" w:color="auto" w:fill="auto"/>
          </w:tcPr>
          <w:p w:rsidR="009D7793" w:rsidRPr="00EC33F1" w:rsidRDefault="009D7793" w:rsidP="00EC33F1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>ПК 2.3</w:t>
            </w:r>
          </w:p>
        </w:tc>
        <w:tc>
          <w:tcPr>
            <w:tcW w:w="722" w:type="pct"/>
            <w:vMerge w:val="restart"/>
            <w:shd w:val="clear" w:color="auto" w:fill="auto"/>
          </w:tcPr>
          <w:p w:rsidR="009D7793" w:rsidRPr="000E0C23" w:rsidRDefault="009D7793" w:rsidP="000E0C23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>ПК 3.3</w:t>
            </w:r>
          </w:p>
        </w:tc>
        <w:tc>
          <w:tcPr>
            <w:tcW w:w="1109" w:type="pct"/>
            <w:vMerge w:val="restart"/>
            <w:shd w:val="clear" w:color="auto" w:fill="auto"/>
          </w:tcPr>
          <w:p w:rsidR="009D7793" w:rsidRPr="00157BCC" w:rsidRDefault="009D7793" w:rsidP="00845E09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9D7793" w:rsidRPr="001B401D" w:rsidTr="000E0C23">
        <w:trPr>
          <w:trHeight w:val="228"/>
        </w:trPr>
        <w:tc>
          <w:tcPr>
            <w:tcW w:w="515" w:type="pct"/>
            <w:vMerge/>
            <w:shd w:val="clear" w:color="auto" w:fill="auto"/>
          </w:tcPr>
          <w:p w:rsidR="009D7793" w:rsidRPr="009A1DC0" w:rsidRDefault="009D7793" w:rsidP="009A1DC0">
            <w:pPr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1" w:type="pct"/>
            <w:vMerge/>
            <w:shd w:val="clear" w:color="auto" w:fill="auto"/>
          </w:tcPr>
          <w:p w:rsidR="009D7793" w:rsidRPr="008B45F6" w:rsidRDefault="009D7793" w:rsidP="000E0C23">
            <w:pPr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pct"/>
            <w:shd w:val="clear" w:color="auto" w:fill="auto"/>
          </w:tcPr>
          <w:p w:rsidR="009D7793" w:rsidRPr="00E87560" w:rsidRDefault="009D7793" w:rsidP="00E87560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B50776">
              <w:rPr>
                <w:rFonts w:ascii="Times New Roman" w:hAnsi="Times New Roman"/>
                <w:color w:val="000000"/>
                <w:sz w:val="20"/>
                <w:szCs w:val="24"/>
              </w:rPr>
              <w:t>ПК 1.4</w:t>
            </w:r>
          </w:p>
        </w:tc>
        <w:tc>
          <w:tcPr>
            <w:tcW w:w="769" w:type="pct"/>
            <w:vMerge/>
            <w:shd w:val="clear" w:color="auto" w:fill="auto"/>
          </w:tcPr>
          <w:p w:rsidR="009D7793" w:rsidRPr="00EC33F1" w:rsidRDefault="009D7793" w:rsidP="00EC33F1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</w:p>
        </w:tc>
        <w:tc>
          <w:tcPr>
            <w:tcW w:w="722" w:type="pct"/>
            <w:vMerge/>
            <w:shd w:val="clear" w:color="auto" w:fill="auto"/>
          </w:tcPr>
          <w:p w:rsidR="009D7793" w:rsidRPr="000E0C23" w:rsidRDefault="009D7793" w:rsidP="000E0C23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</w:p>
        </w:tc>
        <w:tc>
          <w:tcPr>
            <w:tcW w:w="1109" w:type="pct"/>
            <w:vMerge/>
            <w:shd w:val="clear" w:color="auto" w:fill="auto"/>
          </w:tcPr>
          <w:p w:rsidR="009D7793" w:rsidRPr="00E87560" w:rsidRDefault="009D7793" w:rsidP="00845E09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</w:p>
        </w:tc>
      </w:tr>
      <w:tr w:rsidR="00157BCC" w:rsidRPr="001B401D" w:rsidTr="00157BCC">
        <w:trPr>
          <w:trHeight w:val="240"/>
        </w:trPr>
        <w:tc>
          <w:tcPr>
            <w:tcW w:w="515" w:type="pct"/>
            <w:vMerge/>
            <w:shd w:val="clear" w:color="auto" w:fill="auto"/>
          </w:tcPr>
          <w:p w:rsidR="00157BCC" w:rsidRPr="009A1DC0" w:rsidRDefault="00157BCC" w:rsidP="00A25375">
            <w:pPr>
              <w:widowControl w:val="0"/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871" w:type="pct"/>
            <w:vMerge w:val="restart"/>
            <w:shd w:val="clear" w:color="auto" w:fill="auto"/>
          </w:tcPr>
          <w:p w:rsidR="00157BCC" w:rsidRPr="008B45F6" w:rsidRDefault="00157BCC" w:rsidP="00A25375">
            <w:pPr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8B45F6">
              <w:rPr>
                <w:rFonts w:ascii="Times New Roman" w:hAnsi="Times New Roman" w:cs="Times New Roman"/>
                <w:sz w:val="20"/>
                <w:szCs w:val="20"/>
              </w:rPr>
              <w:t xml:space="preserve">ТФ A/02.2 </w:t>
            </w:r>
          </w:p>
        </w:tc>
        <w:tc>
          <w:tcPr>
            <w:tcW w:w="1014" w:type="pct"/>
            <w:shd w:val="clear" w:color="auto" w:fill="auto"/>
          </w:tcPr>
          <w:p w:rsidR="00157BCC" w:rsidRPr="00157BCC" w:rsidRDefault="00157BCC" w:rsidP="00A25375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E87560">
              <w:rPr>
                <w:rFonts w:ascii="Times New Roman" w:hAnsi="Times New Roman"/>
                <w:color w:val="000000"/>
                <w:sz w:val="20"/>
                <w:szCs w:val="24"/>
              </w:rPr>
              <w:t>П</w:t>
            </w:r>
            <w:r>
              <w:rPr>
                <w:rFonts w:ascii="Times New Roman" w:hAnsi="Times New Roman"/>
                <w:color w:val="000000"/>
                <w:sz w:val="20"/>
                <w:szCs w:val="24"/>
              </w:rPr>
              <w:t>К 1.1</w:t>
            </w:r>
          </w:p>
        </w:tc>
        <w:tc>
          <w:tcPr>
            <w:tcW w:w="769" w:type="pct"/>
            <w:shd w:val="clear" w:color="auto" w:fill="auto"/>
          </w:tcPr>
          <w:p w:rsidR="00157BCC" w:rsidRPr="002F35DE" w:rsidRDefault="00157BCC" w:rsidP="00A25375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EC33F1">
              <w:rPr>
                <w:rFonts w:ascii="Times New Roman" w:hAnsi="Times New Roman"/>
                <w:color w:val="000000"/>
                <w:sz w:val="20"/>
                <w:szCs w:val="24"/>
              </w:rPr>
              <w:t>ПК 2.1</w:t>
            </w:r>
          </w:p>
        </w:tc>
        <w:tc>
          <w:tcPr>
            <w:tcW w:w="722" w:type="pct"/>
            <w:shd w:val="clear" w:color="auto" w:fill="auto"/>
          </w:tcPr>
          <w:p w:rsidR="00157BCC" w:rsidRPr="00157BCC" w:rsidRDefault="00157BCC" w:rsidP="00157BCC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0E0C23">
              <w:rPr>
                <w:rFonts w:ascii="Times New Roman" w:hAnsi="Times New Roman"/>
                <w:color w:val="000000"/>
                <w:sz w:val="20"/>
                <w:szCs w:val="24"/>
              </w:rPr>
              <w:t>ПК 3.1</w:t>
            </w:r>
          </w:p>
        </w:tc>
        <w:tc>
          <w:tcPr>
            <w:tcW w:w="1109" w:type="pct"/>
            <w:shd w:val="clear" w:color="auto" w:fill="auto"/>
          </w:tcPr>
          <w:p w:rsidR="00157BCC" w:rsidRPr="00157BCC" w:rsidRDefault="00157BCC" w:rsidP="00157BCC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E87560">
              <w:rPr>
                <w:rFonts w:ascii="Times New Roman" w:hAnsi="Times New Roman"/>
                <w:color w:val="000000"/>
                <w:sz w:val="20"/>
                <w:szCs w:val="24"/>
              </w:rPr>
              <w:t>П</w:t>
            </w:r>
            <w:r>
              <w:rPr>
                <w:rFonts w:ascii="Times New Roman" w:hAnsi="Times New Roman"/>
                <w:color w:val="000000"/>
                <w:sz w:val="20"/>
                <w:szCs w:val="24"/>
              </w:rPr>
              <w:t>К 5.</w:t>
            </w:r>
            <w:r w:rsidR="005C0C9D">
              <w:rPr>
                <w:rFonts w:ascii="Times New Roman" w:hAnsi="Times New Roman"/>
                <w:color w:val="000000"/>
                <w:sz w:val="20"/>
                <w:szCs w:val="24"/>
              </w:rPr>
              <w:t>3</w:t>
            </w:r>
          </w:p>
        </w:tc>
      </w:tr>
      <w:tr w:rsidR="00157BCC" w:rsidRPr="001B401D" w:rsidTr="000E0C23">
        <w:trPr>
          <w:trHeight w:val="240"/>
        </w:trPr>
        <w:tc>
          <w:tcPr>
            <w:tcW w:w="515" w:type="pct"/>
            <w:vMerge/>
            <w:shd w:val="clear" w:color="auto" w:fill="auto"/>
          </w:tcPr>
          <w:p w:rsidR="00157BCC" w:rsidRPr="009A1DC0" w:rsidRDefault="00157BCC" w:rsidP="00A25375">
            <w:pPr>
              <w:widowControl w:val="0"/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871" w:type="pct"/>
            <w:vMerge/>
            <w:shd w:val="clear" w:color="auto" w:fill="auto"/>
          </w:tcPr>
          <w:p w:rsidR="00157BCC" w:rsidRPr="008B45F6" w:rsidRDefault="00157BCC" w:rsidP="00A25375">
            <w:pPr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pct"/>
            <w:shd w:val="clear" w:color="auto" w:fill="auto"/>
          </w:tcPr>
          <w:p w:rsidR="00157BCC" w:rsidRPr="00E87560" w:rsidRDefault="00157BCC" w:rsidP="00A25375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E87560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ПК 1.2 </w:t>
            </w:r>
          </w:p>
        </w:tc>
        <w:tc>
          <w:tcPr>
            <w:tcW w:w="769" w:type="pct"/>
            <w:shd w:val="clear" w:color="auto" w:fill="auto"/>
          </w:tcPr>
          <w:p w:rsidR="00157BCC" w:rsidRPr="00EC33F1" w:rsidRDefault="00157BCC" w:rsidP="00A25375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>ПК 2.2</w:t>
            </w:r>
          </w:p>
        </w:tc>
        <w:tc>
          <w:tcPr>
            <w:tcW w:w="722" w:type="pct"/>
            <w:shd w:val="clear" w:color="auto" w:fill="auto"/>
          </w:tcPr>
          <w:p w:rsidR="00157BCC" w:rsidRPr="000E0C23" w:rsidRDefault="00157BCC" w:rsidP="00157BCC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0E0C23">
              <w:rPr>
                <w:rFonts w:ascii="Times New Roman" w:hAnsi="Times New Roman"/>
                <w:color w:val="000000"/>
                <w:sz w:val="20"/>
                <w:szCs w:val="24"/>
              </w:rPr>
              <w:t>ПК 3.2</w:t>
            </w:r>
          </w:p>
        </w:tc>
        <w:tc>
          <w:tcPr>
            <w:tcW w:w="1109" w:type="pct"/>
            <w:shd w:val="clear" w:color="auto" w:fill="auto"/>
          </w:tcPr>
          <w:p w:rsidR="00157BCC" w:rsidRPr="00E87560" w:rsidRDefault="00157BCC" w:rsidP="006F0570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</w:p>
        </w:tc>
      </w:tr>
      <w:tr w:rsidR="009D7793" w:rsidRPr="001B401D" w:rsidTr="000E0C23">
        <w:trPr>
          <w:trHeight w:val="240"/>
        </w:trPr>
        <w:tc>
          <w:tcPr>
            <w:tcW w:w="515" w:type="pct"/>
            <w:vMerge/>
            <w:shd w:val="clear" w:color="auto" w:fill="auto"/>
          </w:tcPr>
          <w:p w:rsidR="009D7793" w:rsidRPr="009A1DC0" w:rsidRDefault="009D7793" w:rsidP="00A25375">
            <w:pPr>
              <w:widowControl w:val="0"/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871" w:type="pct"/>
            <w:vMerge/>
            <w:shd w:val="clear" w:color="auto" w:fill="auto"/>
          </w:tcPr>
          <w:p w:rsidR="009D7793" w:rsidRPr="008B45F6" w:rsidRDefault="009D7793" w:rsidP="00A25375">
            <w:pPr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pct"/>
            <w:shd w:val="clear" w:color="auto" w:fill="auto"/>
          </w:tcPr>
          <w:p w:rsidR="009D7793" w:rsidRPr="00157BCC" w:rsidRDefault="009D7793" w:rsidP="00A25375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5077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ПК 1.3 </w:t>
            </w:r>
          </w:p>
        </w:tc>
        <w:tc>
          <w:tcPr>
            <w:tcW w:w="769" w:type="pct"/>
            <w:vMerge w:val="restart"/>
            <w:shd w:val="clear" w:color="auto" w:fill="auto"/>
          </w:tcPr>
          <w:p w:rsidR="009D7793" w:rsidRPr="00EC33F1" w:rsidRDefault="009D7793" w:rsidP="00A25375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>ПК 2.3</w:t>
            </w:r>
          </w:p>
        </w:tc>
        <w:tc>
          <w:tcPr>
            <w:tcW w:w="722" w:type="pct"/>
            <w:vMerge w:val="restart"/>
            <w:shd w:val="clear" w:color="auto" w:fill="auto"/>
          </w:tcPr>
          <w:p w:rsidR="009D7793" w:rsidRPr="000E0C23" w:rsidRDefault="009D7793" w:rsidP="00A25375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>ПК 3.3</w:t>
            </w:r>
          </w:p>
        </w:tc>
        <w:tc>
          <w:tcPr>
            <w:tcW w:w="1109" w:type="pct"/>
            <w:vMerge w:val="restart"/>
            <w:shd w:val="clear" w:color="auto" w:fill="auto"/>
          </w:tcPr>
          <w:p w:rsidR="009D7793" w:rsidRPr="00157BCC" w:rsidRDefault="009D7793" w:rsidP="006F0570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9D7793" w:rsidRPr="001B401D" w:rsidTr="000E0C23">
        <w:trPr>
          <w:trHeight w:val="240"/>
        </w:trPr>
        <w:tc>
          <w:tcPr>
            <w:tcW w:w="515" w:type="pct"/>
            <w:vMerge/>
            <w:shd w:val="clear" w:color="auto" w:fill="auto"/>
          </w:tcPr>
          <w:p w:rsidR="009D7793" w:rsidRPr="009A1DC0" w:rsidRDefault="009D7793" w:rsidP="00A25375">
            <w:pPr>
              <w:widowControl w:val="0"/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871" w:type="pct"/>
            <w:vMerge/>
            <w:shd w:val="clear" w:color="auto" w:fill="auto"/>
          </w:tcPr>
          <w:p w:rsidR="009D7793" w:rsidRPr="008B45F6" w:rsidRDefault="009D7793" w:rsidP="00A25375">
            <w:pPr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pct"/>
            <w:shd w:val="clear" w:color="auto" w:fill="auto"/>
          </w:tcPr>
          <w:p w:rsidR="009D7793" w:rsidRPr="00E87560" w:rsidRDefault="009D7793" w:rsidP="00A25375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B50776">
              <w:rPr>
                <w:rFonts w:ascii="Times New Roman" w:hAnsi="Times New Roman"/>
                <w:color w:val="000000"/>
                <w:sz w:val="20"/>
                <w:szCs w:val="24"/>
              </w:rPr>
              <w:t>ПК 1.4</w:t>
            </w:r>
          </w:p>
        </w:tc>
        <w:tc>
          <w:tcPr>
            <w:tcW w:w="769" w:type="pct"/>
            <w:vMerge/>
            <w:shd w:val="clear" w:color="auto" w:fill="auto"/>
          </w:tcPr>
          <w:p w:rsidR="009D7793" w:rsidRPr="00EC33F1" w:rsidRDefault="009D7793" w:rsidP="00A25375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</w:p>
        </w:tc>
        <w:tc>
          <w:tcPr>
            <w:tcW w:w="722" w:type="pct"/>
            <w:vMerge/>
            <w:shd w:val="clear" w:color="auto" w:fill="auto"/>
          </w:tcPr>
          <w:p w:rsidR="009D7793" w:rsidRPr="000E0C23" w:rsidRDefault="009D7793" w:rsidP="00A25375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</w:p>
        </w:tc>
        <w:tc>
          <w:tcPr>
            <w:tcW w:w="1109" w:type="pct"/>
            <w:vMerge/>
            <w:shd w:val="clear" w:color="auto" w:fill="auto"/>
          </w:tcPr>
          <w:p w:rsidR="009D7793" w:rsidRPr="00E87560" w:rsidRDefault="009D7793" w:rsidP="006F0570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</w:p>
        </w:tc>
      </w:tr>
      <w:tr w:rsidR="00157BCC" w:rsidRPr="001B401D" w:rsidTr="00157BCC">
        <w:trPr>
          <w:trHeight w:val="240"/>
        </w:trPr>
        <w:tc>
          <w:tcPr>
            <w:tcW w:w="515" w:type="pct"/>
            <w:vMerge/>
            <w:shd w:val="clear" w:color="auto" w:fill="auto"/>
          </w:tcPr>
          <w:p w:rsidR="00157BCC" w:rsidRPr="009A1DC0" w:rsidRDefault="00157BCC" w:rsidP="00A25375">
            <w:pPr>
              <w:widowControl w:val="0"/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871" w:type="pct"/>
            <w:vMerge w:val="restart"/>
            <w:shd w:val="clear" w:color="auto" w:fill="auto"/>
          </w:tcPr>
          <w:p w:rsidR="00157BCC" w:rsidRPr="008B45F6" w:rsidRDefault="00157BCC" w:rsidP="00A25375">
            <w:pPr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8B45F6">
              <w:rPr>
                <w:rFonts w:ascii="Times New Roman" w:hAnsi="Times New Roman" w:cs="Times New Roman"/>
                <w:sz w:val="20"/>
                <w:szCs w:val="20"/>
              </w:rPr>
              <w:t xml:space="preserve">ТФ A/03.2 </w:t>
            </w:r>
          </w:p>
        </w:tc>
        <w:tc>
          <w:tcPr>
            <w:tcW w:w="1014" w:type="pct"/>
            <w:shd w:val="clear" w:color="auto" w:fill="auto"/>
          </w:tcPr>
          <w:p w:rsidR="00157BCC" w:rsidRPr="00157BCC" w:rsidRDefault="00157BCC" w:rsidP="00A25375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E87560">
              <w:rPr>
                <w:rFonts w:ascii="Times New Roman" w:hAnsi="Times New Roman"/>
                <w:color w:val="000000"/>
                <w:sz w:val="20"/>
                <w:szCs w:val="24"/>
              </w:rPr>
              <w:t>П</w:t>
            </w:r>
            <w:r>
              <w:rPr>
                <w:rFonts w:ascii="Times New Roman" w:hAnsi="Times New Roman"/>
                <w:color w:val="000000"/>
                <w:sz w:val="20"/>
                <w:szCs w:val="24"/>
              </w:rPr>
              <w:t>К 1.1</w:t>
            </w:r>
          </w:p>
        </w:tc>
        <w:tc>
          <w:tcPr>
            <w:tcW w:w="769" w:type="pct"/>
            <w:shd w:val="clear" w:color="auto" w:fill="auto"/>
          </w:tcPr>
          <w:p w:rsidR="00157BCC" w:rsidRPr="002F35DE" w:rsidRDefault="00157BCC" w:rsidP="00A25375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EC33F1">
              <w:rPr>
                <w:rFonts w:ascii="Times New Roman" w:hAnsi="Times New Roman"/>
                <w:color w:val="000000"/>
                <w:sz w:val="20"/>
                <w:szCs w:val="24"/>
              </w:rPr>
              <w:t>ПК 2.1</w:t>
            </w:r>
          </w:p>
        </w:tc>
        <w:tc>
          <w:tcPr>
            <w:tcW w:w="722" w:type="pct"/>
            <w:shd w:val="clear" w:color="auto" w:fill="auto"/>
          </w:tcPr>
          <w:p w:rsidR="00157BCC" w:rsidRPr="00157BCC" w:rsidRDefault="00157BCC" w:rsidP="00157BCC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0E0C23">
              <w:rPr>
                <w:rFonts w:ascii="Times New Roman" w:hAnsi="Times New Roman"/>
                <w:color w:val="000000"/>
                <w:sz w:val="20"/>
                <w:szCs w:val="24"/>
              </w:rPr>
              <w:t>ПК 3.1</w:t>
            </w:r>
          </w:p>
        </w:tc>
        <w:tc>
          <w:tcPr>
            <w:tcW w:w="1109" w:type="pct"/>
            <w:shd w:val="clear" w:color="auto" w:fill="auto"/>
          </w:tcPr>
          <w:p w:rsidR="00157BCC" w:rsidRPr="00845E09" w:rsidRDefault="00157BCC" w:rsidP="00157BCC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E87560">
              <w:rPr>
                <w:rFonts w:ascii="Times New Roman" w:hAnsi="Times New Roman"/>
                <w:color w:val="000000"/>
                <w:sz w:val="20"/>
                <w:szCs w:val="24"/>
              </w:rPr>
              <w:t>П</w:t>
            </w:r>
            <w:r>
              <w:rPr>
                <w:rFonts w:ascii="Times New Roman" w:hAnsi="Times New Roman"/>
                <w:color w:val="000000"/>
                <w:sz w:val="20"/>
                <w:szCs w:val="24"/>
              </w:rPr>
              <w:t>К 5.</w:t>
            </w:r>
            <w:r w:rsidR="005C0C9D">
              <w:rPr>
                <w:rFonts w:ascii="Times New Roman" w:hAnsi="Times New Roman"/>
                <w:color w:val="000000"/>
                <w:sz w:val="20"/>
                <w:szCs w:val="24"/>
              </w:rPr>
              <w:t>2</w:t>
            </w:r>
          </w:p>
        </w:tc>
      </w:tr>
      <w:tr w:rsidR="00157BCC" w:rsidRPr="001B401D" w:rsidTr="000E0C23">
        <w:trPr>
          <w:trHeight w:val="240"/>
        </w:trPr>
        <w:tc>
          <w:tcPr>
            <w:tcW w:w="515" w:type="pct"/>
            <w:vMerge/>
            <w:shd w:val="clear" w:color="auto" w:fill="auto"/>
          </w:tcPr>
          <w:p w:rsidR="00157BCC" w:rsidRPr="009A1DC0" w:rsidRDefault="00157BCC" w:rsidP="00A25375">
            <w:pPr>
              <w:widowControl w:val="0"/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871" w:type="pct"/>
            <w:vMerge/>
            <w:shd w:val="clear" w:color="auto" w:fill="auto"/>
          </w:tcPr>
          <w:p w:rsidR="00157BCC" w:rsidRPr="008B45F6" w:rsidRDefault="00157BCC" w:rsidP="00A25375">
            <w:pPr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pct"/>
            <w:shd w:val="clear" w:color="auto" w:fill="auto"/>
          </w:tcPr>
          <w:p w:rsidR="00157BCC" w:rsidRPr="00E87560" w:rsidRDefault="00157BCC" w:rsidP="00A25375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E87560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ПК 1.2 </w:t>
            </w:r>
          </w:p>
        </w:tc>
        <w:tc>
          <w:tcPr>
            <w:tcW w:w="769" w:type="pct"/>
            <w:shd w:val="clear" w:color="auto" w:fill="auto"/>
          </w:tcPr>
          <w:p w:rsidR="00157BCC" w:rsidRPr="00EC33F1" w:rsidRDefault="00157BCC" w:rsidP="00A25375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>ПК 2.2</w:t>
            </w:r>
          </w:p>
        </w:tc>
        <w:tc>
          <w:tcPr>
            <w:tcW w:w="722" w:type="pct"/>
            <w:shd w:val="clear" w:color="auto" w:fill="auto"/>
          </w:tcPr>
          <w:p w:rsidR="00157BCC" w:rsidRPr="000E0C23" w:rsidRDefault="00157BCC" w:rsidP="00157BCC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0E0C23">
              <w:rPr>
                <w:rFonts w:ascii="Times New Roman" w:hAnsi="Times New Roman"/>
                <w:color w:val="000000"/>
                <w:sz w:val="20"/>
                <w:szCs w:val="24"/>
              </w:rPr>
              <w:t>ПК 3.2</w:t>
            </w:r>
          </w:p>
        </w:tc>
        <w:tc>
          <w:tcPr>
            <w:tcW w:w="1109" w:type="pct"/>
            <w:shd w:val="clear" w:color="auto" w:fill="auto"/>
          </w:tcPr>
          <w:p w:rsidR="00157BCC" w:rsidRPr="00E87560" w:rsidRDefault="00157BCC" w:rsidP="006F0570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E87560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ПК </w:t>
            </w:r>
            <w:r>
              <w:rPr>
                <w:rFonts w:ascii="Times New Roman" w:hAnsi="Times New Roman"/>
                <w:color w:val="000000"/>
                <w:sz w:val="20"/>
                <w:szCs w:val="24"/>
              </w:rPr>
              <w:t>5</w:t>
            </w:r>
            <w:r w:rsidR="005C0C9D">
              <w:rPr>
                <w:rFonts w:ascii="Times New Roman" w:hAnsi="Times New Roman"/>
                <w:color w:val="000000"/>
                <w:sz w:val="20"/>
                <w:szCs w:val="24"/>
              </w:rPr>
              <w:t>.4</w:t>
            </w:r>
          </w:p>
        </w:tc>
      </w:tr>
      <w:tr w:rsidR="009D7793" w:rsidRPr="001B401D" w:rsidTr="00157BCC">
        <w:trPr>
          <w:trHeight w:val="89"/>
        </w:trPr>
        <w:tc>
          <w:tcPr>
            <w:tcW w:w="515" w:type="pct"/>
            <w:vMerge/>
            <w:shd w:val="clear" w:color="auto" w:fill="auto"/>
          </w:tcPr>
          <w:p w:rsidR="009D7793" w:rsidRPr="009A1DC0" w:rsidRDefault="009D7793" w:rsidP="00A25375">
            <w:pPr>
              <w:widowControl w:val="0"/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871" w:type="pct"/>
            <w:vMerge/>
            <w:shd w:val="clear" w:color="auto" w:fill="auto"/>
          </w:tcPr>
          <w:p w:rsidR="009D7793" w:rsidRPr="008B45F6" w:rsidRDefault="009D7793" w:rsidP="00A25375">
            <w:pPr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pct"/>
            <w:shd w:val="clear" w:color="auto" w:fill="auto"/>
          </w:tcPr>
          <w:p w:rsidR="009D7793" w:rsidRPr="00157BCC" w:rsidRDefault="009D7793" w:rsidP="00A25375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5077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ПК 1.3 </w:t>
            </w:r>
          </w:p>
        </w:tc>
        <w:tc>
          <w:tcPr>
            <w:tcW w:w="769" w:type="pct"/>
            <w:vMerge w:val="restart"/>
            <w:shd w:val="clear" w:color="auto" w:fill="auto"/>
          </w:tcPr>
          <w:p w:rsidR="009D7793" w:rsidRPr="00EC33F1" w:rsidRDefault="009D7793" w:rsidP="00A25375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>ПК 2.3</w:t>
            </w:r>
          </w:p>
        </w:tc>
        <w:tc>
          <w:tcPr>
            <w:tcW w:w="722" w:type="pct"/>
            <w:vMerge w:val="restart"/>
            <w:shd w:val="clear" w:color="auto" w:fill="auto"/>
          </w:tcPr>
          <w:p w:rsidR="009D7793" w:rsidRPr="000E0C23" w:rsidRDefault="009D7793" w:rsidP="00A25375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>ПК 3.3</w:t>
            </w:r>
          </w:p>
        </w:tc>
        <w:tc>
          <w:tcPr>
            <w:tcW w:w="1109" w:type="pct"/>
            <w:vMerge w:val="restart"/>
            <w:shd w:val="clear" w:color="auto" w:fill="auto"/>
          </w:tcPr>
          <w:p w:rsidR="009D7793" w:rsidRPr="00157BCC" w:rsidRDefault="009D7793" w:rsidP="006F0570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9D7793" w:rsidRPr="001B401D" w:rsidTr="000E0C23">
        <w:trPr>
          <w:trHeight w:val="240"/>
        </w:trPr>
        <w:tc>
          <w:tcPr>
            <w:tcW w:w="515" w:type="pct"/>
            <w:vMerge/>
            <w:shd w:val="clear" w:color="auto" w:fill="auto"/>
          </w:tcPr>
          <w:p w:rsidR="009D7793" w:rsidRPr="009A1DC0" w:rsidRDefault="009D7793" w:rsidP="00A25375">
            <w:pPr>
              <w:widowControl w:val="0"/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871" w:type="pct"/>
            <w:vMerge/>
            <w:shd w:val="clear" w:color="auto" w:fill="auto"/>
          </w:tcPr>
          <w:p w:rsidR="009D7793" w:rsidRPr="008B45F6" w:rsidRDefault="009D7793" w:rsidP="00A25375">
            <w:pPr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pct"/>
            <w:shd w:val="clear" w:color="auto" w:fill="auto"/>
          </w:tcPr>
          <w:p w:rsidR="009D7793" w:rsidRPr="00E87560" w:rsidRDefault="009D7793" w:rsidP="00A25375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B50776">
              <w:rPr>
                <w:rFonts w:ascii="Times New Roman" w:hAnsi="Times New Roman"/>
                <w:color w:val="000000"/>
                <w:sz w:val="20"/>
                <w:szCs w:val="24"/>
              </w:rPr>
              <w:t>ПК 1.4</w:t>
            </w:r>
          </w:p>
        </w:tc>
        <w:tc>
          <w:tcPr>
            <w:tcW w:w="769" w:type="pct"/>
            <w:vMerge/>
            <w:shd w:val="clear" w:color="auto" w:fill="auto"/>
          </w:tcPr>
          <w:p w:rsidR="009D7793" w:rsidRPr="00EC33F1" w:rsidRDefault="009D7793" w:rsidP="00A25375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</w:p>
        </w:tc>
        <w:tc>
          <w:tcPr>
            <w:tcW w:w="722" w:type="pct"/>
            <w:vMerge/>
            <w:shd w:val="clear" w:color="auto" w:fill="auto"/>
          </w:tcPr>
          <w:p w:rsidR="009D7793" w:rsidRPr="000E0C23" w:rsidRDefault="009D7793" w:rsidP="00A25375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</w:p>
        </w:tc>
        <w:tc>
          <w:tcPr>
            <w:tcW w:w="1109" w:type="pct"/>
            <w:vMerge/>
            <w:shd w:val="clear" w:color="auto" w:fill="auto"/>
          </w:tcPr>
          <w:p w:rsidR="009D7793" w:rsidRPr="00E87560" w:rsidRDefault="009D7793" w:rsidP="006F0570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</w:p>
        </w:tc>
      </w:tr>
      <w:tr w:rsidR="00356510" w:rsidRPr="001B401D" w:rsidTr="00157BCC">
        <w:trPr>
          <w:trHeight w:val="240"/>
        </w:trPr>
        <w:tc>
          <w:tcPr>
            <w:tcW w:w="515" w:type="pct"/>
            <w:vMerge/>
            <w:shd w:val="clear" w:color="auto" w:fill="auto"/>
          </w:tcPr>
          <w:p w:rsidR="00356510" w:rsidRPr="009A1DC0" w:rsidRDefault="00356510" w:rsidP="00A25375">
            <w:pPr>
              <w:widowControl w:val="0"/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871" w:type="pct"/>
            <w:vMerge w:val="restart"/>
            <w:shd w:val="clear" w:color="auto" w:fill="auto"/>
          </w:tcPr>
          <w:p w:rsidR="00356510" w:rsidRPr="008B45F6" w:rsidRDefault="00356510" w:rsidP="00A25375">
            <w:pPr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8B45F6">
              <w:rPr>
                <w:rFonts w:ascii="Times New Roman" w:hAnsi="Times New Roman" w:cs="Times New Roman"/>
                <w:sz w:val="20"/>
                <w:szCs w:val="20"/>
              </w:rPr>
              <w:t xml:space="preserve">ТФ A/04.2 </w:t>
            </w:r>
          </w:p>
        </w:tc>
        <w:tc>
          <w:tcPr>
            <w:tcW w:w="1014" w:type="pct"/>
            <w:shd w:val="clear" w:color="auto" w:fill="auto"/>
          </w:tcPr>
          <w:p w:rsidR="00356510" w:rsidRPr="00157BCC" w:rsidRDefault="00356510" w:rsidP="00157BCC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E87560">
              <w:rPr>
                <w:rFonts w:ascii="Times New Roman" w:hAnsi="Times New Roman"/>
                <w:color w:val="000000"/>
                <w:sz w:val="20"/>
                <w:szCs w:val="24"/>
              </w:rPr>
              <w:t>П</w:t>
            </w:r>
            <w:r>
              <w:rPr>
                <w:rFonts w:ascii="Times New Roman" w:hAnsi="Times New Roman"/>
                <w:color w:val="000000"/>
                <w:sz w:val="20"/>
                <w:szCs w:val="24"/>
              </w:rPr>
              <w:t>К 1.1</w:t>
            </w:r>
          </w:p>
        </w:tc>
        <w:tc>
          <w:tcPr>
            <w:tcW w:w="769" w:type="pct"/>
            <w:vMerge w:val="restart"/>
            <w:shd w:val="clear" w:color="auto" w:fill="auto"/>
          </w:tcPr>
          <w:p w:rsidR="00356510" w:rsidRPr="00EC33F1" w:rsidRDefault="00356510" w:rsidP="00A25375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EC33F1">
              <w:rPr>
                <w:rFonts w:ascii="Times New Roman" w:hAnsi="Times New Roman"/>
                <w:color w:val="000000"/>
                <w:sz w:val="20"/>
                <w:szCs w:val="24"/>
              </w:rPr>
              <w:t>ПК 2.1</w:t>
            </w:r>
          </w:p>
          <w:p w:rsidR="00356510" w:rsidRDefault="00356510" w:rsidP="00157BCC">
            <w:pPr>
              <w:widowControl w:val="0"/>
              <w:spacing w:after="0" w:line="240" w:lineRule="auto"/>
              <w:contextualSpacing/>
            </w:pPr>
          </w:p>
        </w:tc>
        <w:tc>
          <w:tcPr>
            <w:tcW w:w="722" w:type="pct"/>
            <w:vMerge w:val="restart"/>
            <w:shd w:val="clear" w:color="auto" w:fill="auto"/>
          </w:tcPr>
          <w:p w:rsidR="00356510" w:rsidRPr="000E0C23" w:rsidRDefault="00356510" w:rsidP="00A25375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0E0C23">
              <w:rPr>
                <w:rFonts w:ascii="Times New Roman" w:hAnsi="Times New Roman"/>
                <w:color w:val="000000"/>
                <w:sz w:val="20"/>
                <w:szCs w:val="24"/>
              </w:rPr>
              <w:t>ПК 3.1</w:t>
            </w:r>
          </w:p>
          <w:p w:rsidR="00356510" w:rsidRPr="00F82A55" w:rsidRDefault="00356510" w:rsidP="00157BC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1109" w:type="pct"/>
            <w:vMerge w:val="restart"/>
            <w:shd w:val="clear" w:color="auto" w:fill="auto"/>
          </w:tcPr>
          <w:p w:rsidR="00356510" w:rsidRPr="00845E09" w:rsidRDefault="00356510" w:rsidP="00157BCC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E87560">
              <w:rPr>
                <w:rFonts w:ascii="Times New Roman" w:hAnsi="Times New Roman"/>
                <w:color w:val="000000"/>
                <w:sz w:val="20"/>
                <w:szCs w:val="24"/>
              </w:rPr>
              <w:t>П</w:t>
            </w:r>
            <w:r>
              <w:rPr>
                <w:rFonts w:ascii="Times New Roman" w:hAnsi="Times New Roman"/>
                <w:color w:val="000000"/>
                <w:sz w:val="20"/>
                <w:szCs w:val="24"/>
              </w:rPr>
              <w:t>К 5.4</w:t>
            </w:r>
          </w:p>
        </w:tc>
      </w:tr>
      <w:tr w:rsidR="00356510" w:rsidRPr="001B401D" w:rsidTr="000E0C23">
        <w:trPr>
          <w:trHeight w:val="240"/>
        </w:trPr>
        <w:tc>
          <w:tcPr>
            <w:tcW w:w="515" w:type="pct"/>
            <w:vMerge/>
            <w:shd w:val="clear" w:color="auto" w:fill="auto"/>
          </w:tcPr>
          <w:p w:rsidR="00356510" w:rsidRPr="009A1DC0" w:rsidRDefault="00356510" w:rsidP="00A25375">
            <w:pPr>
              <w:widowControl w:val="0"/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871" w:type="pct"/>
            <w:vMerge/>
            <w:shd w:val="clear" w:color="auto" w:fill="auto"/>
          </w:tcPr>
          <w:p w:rsidR="00356510" w:rsidRPr="008B45F6" w:rsidRDefault="00356510" w:rsidP="00A25375">
            <w:pPr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pct"/>
            <w:shd w:val="clear" w:color="auto" w:fill="auto"/>
          </w:tcPr>
          <w:p w:rsidR="00356510" w:rsidRPr="00E87560" w:rsidRDefault="00356510" w:rsidP="00A25375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E87560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ПК 1.2 </w:t>
            </w:r>
          </w:p>
        </w:tc>
        <w:tc>
          <w:tcPr>
            <w:tcW w:w="769" w:type="pct"/>
            <w:vMerge/>
            <w:shd w:val="clear" w:color="auto" w:fill="auto"/>
          </w:tcPr>
          <w:p w:rsidR="00356510" w:rsidRPr="00EC33F1" w:rsidRDefault="00356510" w:rsidP="00A25375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</w:p>
        </w:tc>
        <w:tc>
          <w:tcPr>
            <w:tcW w:w="722" w:type="pct"/>
            <w:vMerge/>
            <w:shd w:val="clear" w:color="auto" w:fill="auto"/>
          </w:tcPr>
          <w:p w:rsidR="00356510" w:rsidRPr="000E0C23" w:rsidRDefault="00356510" w:rsidP="00A25375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</w:p>
        </w:tc>
        <w:tc>
          <w:tcPr>
            <w:tcW w:w="1109" w:type="pct"/>
            <w:vMerge/>
            <w:shd w:val="clear" w:color="auto" w:fill="auto"/>
          </w:tcPr>
          <w:p w:rsidR="00356510" w:rsidRPr="00E87560" w:rsidRDefault="00356510" w:rsidP="006F0570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</w:p>
        </w:tc>
      </w:tr>
      <w:tr w:rsidR="009D7793" w:rsidRPr="001B401D" w:rsidTr="009D7793">
        <w:trPr>
          <w:trHeight w:val="263"/>
        </w:trPr>
        <w:tc>
          <w:tcPr>
            <w:tcW w:w="515" w:type="pct"/>
            <w:vMerge/>
            <w:shd w:val="clear" w:color="auto" w:fill="auto"/>
          </w:tcPr>
          <w:p w:rsidR="009D7793" w:rsidRPr="009A1DC0" w:rsidRDefault="009D7793" w:rsidP="00A25375">
            <w:pPr>
              <w:widowControl w:val="0"/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871" w:type="pct"/>
            <w:vMerge/>
            <w:shd w:val="clear" w:color="auto" w:fill="auto"/>
          </w:tcPr>
          <w:p w:rsidR="009D7793" w:rsidRPr="008B45F6" w:rsidRDefault="009D7793" w:rsidP="00A25375">
            <w:pPr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pct"/>
            <w:shd w:val="clear" w:color="auto" w:fill="auto"/>
          </w:tcPr>
          <w:p w:rsidR="009D7793" w:rsidRPr="00157BCC" w:rsidRDefault="009D7793" w:rsidP="00A25375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5077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ПК 1.3 </w:t>
            </w:r>
          </w:p>
        </w:tc>
        <w:tc>
          <w:tcPr>
            <w:tcW w:w="769" w:type="pct"/>
            <w:shd w:val="clear" w:color="auto" w:fill="auto"/>
          </w:tcPr>
          <w:p w:rsidR="009D7793" w:rsidRPr="00EC33F1" w:rsidRDefault="009D7793" w:rsidP="00A25375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>ПК 2.2</w:t>
            </w:r>
          </w:p>
        </w:tc>
        <w:tc>
          <w:tcPr>
            <w:tcW w:w="722" w:type="pct"/>
            <w:shd w:val="clear" w:color="auto" w:fill="auto"/>
          </w:tcPr>
          <w:p w:rsidR="009D7793" w:rsidRPr="000E0C23" w:rsidRDefault="009D7793" w:rsidP="009D7793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0E0C23">
              <w:rPr>
                <w:rFonts w:ascii="Times New Roman" w:hAnsi="Times New Roman"/>
                <w:color w:val="000000"/>
                <w:sz w:val="20"/>
                <w:szCs w:val="24"/>
              </w:rPr>
              <w:t>ПК 3.2</w:t>
            </w:r>
          </w:p>
        </w:tc>
        <w:tc>
          <w:tcPr>
            <w:tcW w:w="1109" w:type="pct"/>
            <w:shd w:val="clear" w:color="auto" w:fill="auto"/>
          </w:tcPr>
          <w:p w:rsidR="009D7793" w:rsidRPr="00157BCC" w:rsidRDefault="009D7793" w:rsidP="006F0570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6B6258" w:rsidRPr="001B401D" w:rsidTr="006B6258">
        <w:trPr>
          <w:trHeight w:val="240"/>
        </w:trPr>
        <w:tc>
          <w:tcPr>
            <w:tcW w:w="515" w:type="pct"/>
            <w:vMerge w:val="restart"/>
            <w:shd w:val="clear" w:color="auto" w:fill="auto"/>
          </w:tcPr>
          <w:p w:rsidR="006B6258" w:rsidRPr="009A1DC0" w:rsidRDefault="006B6258" w:rsidP="00A25375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ru-RU"/>
              </w:rPr>
            </w:pPr>
            <w:r w:rsidRPr="009A1DC0">
              <w:rPr>
                <w:rFonts w:ascii="Times New Roman" w:hAnsi="Times New Roman" w:cs="Times New Roman"/>
                <w:iCs/>
                <w:color w:val="333333"/>
                <w:sz w:val="20"/>
                <w:szCs w:val="20"/>
              </w:rPr>
              <w:t xml:space="preserve">ОТФ В </w:t>
            </w:r>
            <w:r w:rsidRPr="009A1DC0">
              <w:rPr>
                <w:rFonts w:ascii="Times New Roman" w:hAnsi="Times New Roman" w:cs="Times New Roman"/>
                <w:sz w:val="20"/>
                <w:szCs w:val="20"/>
              </w:rPr>
              <w:t>Выполнение работ средней сложности по ремонту и обслуживанию цехового электрооборудования</w:t>
            </w:r>
          </w:p>
        </w:tc>
        <w:tc>
          <w:tcPr>
            <w:tcW w:w="871" w:type="pct"/>
            <w:vMerge w:val="restart"/>
            <w:shd w:val="clear" w:color="auto" w:fill="auto"/>
          </w:tcPr>
          <w:p w:rsidR="006B6258" w:rsidRPr="009A1DC0" w:rsidRDefault="006B6258" w:rsidP="00A25375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ru-RU"/>
              </w:rPr>
            </w:pPr>
            <w:r w:rsidRPr="009A1DC0">
              <w:rPr>
                <w:rFonts w:ascii="Times New Roman" w:hAnsi="Times New Roman" w:cs="Times New Roman"/>
                <w:sz w:val="20"/>
                <w:szCs w:val="20"/>
              </w:rPr>
              <w:t xml:space="preserve">ТФ В/01.3 </w:t>
            </w:r>
          </w:p>
        </w:tc>
        <w:tc>
          <w:tcPr>
            <w:tcW w:w="1014" w:type="pct"/>
            <w:shd w:val="clear" w:color="auto" w:fill="auto"/>
          </w:tcPr>
          <w:p w:rsidR="006B6258" w:rsidRPr="006B6258" w:rsidRDefault="006B6258" w:rsidP="006B6258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E87560">
              <w:rPr>
                <w:rFonts w:ascii="Times New Roman" w:hAnsi="Times New Roman"/>
                <w:color w:val="000000"/>
                <w:sz w:val="20"/>
                <w:szCs w:val="24"/>
              </w:rPr>
              <w:t>П</w:t>
            </w:r>
            <w:r>
              <w:rPr>
                <w:rFonts w:ascii="Times New Roman" w:hAnsi="Times New Roman"/>
                <w:color w:val="000000"/>
                <w:sz w:val="20"/>
                <w:szCs w:val="24"/>
              </w:rPr>
              <w:t>К 1.1</w:t>
            </w:r>
          </w:p>
        </w:tc>
        <w:tc>
          <w:tcPr>
            <w:tcW w:w="769" w:type="pct"/>
            <w:shd w:val="clear" w:color="auto" w:fill="auto"/>
          </w:tcPr>
          <w:p w:rsidR="006B6258" w:rsidRPr="002F35DE" w:rsidRDefault="006B6258" w:rsidP="00A25375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EC33F1">
              <w:rPr>
                <w:rFonts w:ascii="Times New Roman" w:hAnsi="Times New Roman"/>
                <w:color w:val="000000"/>
                <w:sz w:val="20"/>
                <w:szCs w:val="24"/>
              </w:rPr>
              <w:t>ПК 2.1</w:t>
            </w:r>
          </w:p>
        </w:tc>
        <w:tc>
          <w:tcPr>
            <w:tcW w:w="722" w:type="pct"/>
            <w:shd w:val="clear" w:color="auto" w:fill="auto"/>
          </w:tcPr>
          <w:p w:rsidR="006B6258" w:rsidRPr="006B6258" w:rsidRDefault="006B6258" w:rsidP="006B6258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0E0C23">
              <w:rPr>
                <w:rFonts w:ascii="Times New Roman" w:hAnsi="Times New Roman"/>
                <w:color w:val="000000"/>
                <w:sz w:val="20"/>
                <w:szCs w:val="24"/>
              </w:rPr>
              <w:t>ПК 3.1</w:t>
            </w:r>
          </w:p>
        </w:tc>
        <w:tc>
          <w:tcPr>
            <w:tcW w:w="1109" w:type="pct"/>
            <w:shd w:val="clear" w:color="auto" w:fill="auto"/>
          </w:tcPr>
          <w:p w:rsidR="006B6258" w:rsidRPr="006B6258" w:rsidRDefault="006B6258" w:rsidP="006B6258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E87560">
              <w:rPr>
                <w:rFonts w:ascii="Times New Roman" w:hAnsi="Times New Roman"/>
                <w:color w:val="000000"/>
                <w:sz w:val="20"/>
                <w:szCs w:val="24"/>
              </w:rPr>
              <w:t>П</w:t>
            </w:r>
            <w:r>
              <w:rPr>
                <w:rFonts w:ascii="Times New Roman" w:hAnsi="Times New Roman"/>
                <w:color w:val="000000"/>
                <w:sz w:val="20"/>
                <w:szCs w:val="24"/>
              </w:rPr>
              <w:t>К 5.1</w:t>
            </w:r>
          </w:p>
        </w:tc>
      </w:tr>
      <w:tr w:rsidR="006B6258" w:rsidRPr="001B401D" w:rsidTr="000E0C23">
        <w:trPr>
          <w:trHeight w:val="240"/>
        </w:trPr>
        <w:tc>
          <w:tcPr>
            <w:tcW w:w="515" w:type="pct"/>
            <w:vMerge/>
            <w:shd w:val="clear" w:color="auto" w:fill="auto"/>
          </w:tcPr>
          <w:p w:rsidR="006B6258" w:rsidRPr="009A1DC0" w:rsidRDefault="006B6258" w:rsidP="00A25375">
            <w:pPr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  <w:iCs/>
                <w:color w:val="333333"/>
                <w:sz w:val="20"/>
                <w:szCs w:val="20"/>
              </w:rPr>
            </w:pPr>
          </w:p>
        </w:tc>
        <w:tc>
          <w:tcPr>
            <w:tcW w:w="871" w:type="pct"/>
            <w:vMerge/>
            <w:shd w:val="clear" w:color="auto" w:fill="auto"/>
          </w:tcPr>
          <w:p w:rsidR="006B6258" w:rsidRPr="009A1DC0" w:rsidRDefault="006B6258" w:rsidP="00A25375">
            <w:pPr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pct"/>
            <w:shd w:val="clear" w:color="auto" w:fill="auto"/>
          </w:tcPr>
          <w:p w:rsidR="006B6258" w:rsidRPr="00E87560" w:rsidRDefault="006B6258" w:rsidP="00A25375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E87560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ПК 1.2 </w:t>
            </w:r>
          </w:p>
        </w:tc>
        <w:tc>
          <w:tcPr>
            <w:tcW w:w="769" w:type="pct"/>
            <w:shd w:val="clear" w:color="auto" w:fill="auto"/>
          </w:tcPr>
          <w:p w:rsidR="006B6258" w:rsidRPr="00EC33F1" w:rsidRDefault="006B6258" w:rsidP="00A25375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>ПК 2.2</w:t>
            </w:r>
          </w:p>
        </w:tc>
        <w:tc>
          <w:tcPr>
            <w:tcW w:w="722" w:type="pct"/>
            <w:shd w:val="clear" w:color="auto" w:fill="auto"/>
          </w:tcPr>
          <w:p w:rsidR="006B6258" w:rsidRPr="000E0C23" w:rsidRDefault="006B6258" w:rsidP="006B6258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0E0C23">
              <w:rPr>
                <w:rFonts w:ascii="Times New Roman" w:hAnsi="Times New Roman"/>
                <w:color w:val="000000"/>
                <w:sz w:val="20"/>
                <w:szCs w:val="24"/>
              </w:rPr>
              <w:t>ПК 3.2</w:t>
            </w:r>
          </w:p>
        </w:tc>
        <w:tc>
          <w:tcPr>
            <w:tcW w:w="1109" w:type="pct"/>
            <w:shd w:val="clear" w:color="auto" w:fill="auto"/>
          </w:tcPr>
          <w:p w:rsidR="006B6258" w:rsidRPr="00E87560" w:rsidRDefault="006B6258" w:rsidP="006F0570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</w:p>
        </w:tc>
      </w:tr>
      <w:tr w:rsidR="009D7793" w:rsidRPr="001B401D" w:rsidTr="000E0C23">
        <w:trPr>
          <w:trHeight w:val="240"/>
        </w:trPr>
        <w:tc>
          <w:tcPr>
            <w:tcW w:w="515" w:type="pct"/>
            <w:vMerge/>
            <w:shd w:val="clear" w:color="auto" w:fill="auto"/>
          </w:tcPr>
          <w:p w:rsidR="009D7793" w:rsidRPr="009A1DC0" w:rsidRDefault="009D7793" w:rsidP="00A25375">
            <w:pPr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  <w:iCs/>
                <w:color w:val="333333"/>
                <w:sz w:val="20"/>
                <w:szCs w:val="20"/>
              </w:rPr>
            </w:pPr>
          </w:p>
        </w:tc>
        <w:tc>
          <w:tcPr>
            <w:tcW w:w="871" w:type="pct"/>
            <w:vMerge/>
            <w:shd w:val="clear" w:color="auto" w:fill="auto"/>
          </w:tcPr>
          <w:p w:rsidR="009D7793" w:rsidRPr="009A1DC0" w:rsidRDefault="009D7793" w:rsidP="00A25375">
            <w:pPr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pct"/>
            <w:shd w:val="clear" w:color="auto" w:fill="auto"/>
          </w:tcPr>
          <w:p w:rsidR="009D7793" w:rsidRPr="006B6258" w:rsidRDefault="009D7793" w:rsidP="00A25375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5077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ПК 1.3 </w:t>
            </w:r>
          </w:p>
        </w:tc>
        <w:tc>
          <w:tcPr>
            <w:tcW w:w="769" w:type="pct"/>
            <w:vMerge w:val="restart"/>
            <w:shd w:val="clear" w:color="auto" w:fill="auto"/>
          </w:tcPr>
          <w:p w:rsidR="009D7793" w:rsidRPr="00EC33F1" w:rsidRDefault="009D7793" w:rsidP="00A25375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>ПК 2.3</w:t>
            </w:r>
          </w:p>
        </w:tc>
        <w:tc>
          <w:tcPr>
            <w:tcW w:w="722" w:type="pct"/>
            <w:vMerge w:val="restart"/>
            <w:shd w:val="clear" w:color="auto" w:fill="auto"/>
          </w:tcPr>
          <w:p w:rsidR="009D7793" w:rsidRPr="000E0C23" w:rsidRDefault="009D7793" w:rsidP="00A25375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>ПК 3.3</w:t>
            </w:r>
          </w:p>
        </w:tc>
        <w:tc>
          <w:tcPr>
            <w:tcW w:w="1109" w:type="pct"/>
            <w:vMerge w:val="restart"/>
            <w:shd w:val="clear" w:color="auto" w:fill="auto"/>
          </w:tcPr>
          <w:p w:rsidR="009D7793" w:rsidRPr="006B6258" w:rsidRDefault="009D7793" w:rsidP="006F0570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9D7793" w:rsidRPr="001B401D" w:rsidTr="000E0C23">
        <w:trPr>
          <w:trHeight w:val="240"/>
        </w:trPr>
        <w:tc>
          <w:tcPr>
            <w:tcW w:w="515" w:type="pct"/>
            <w:vMerge/>
            <w:shd w:val="clear" w:color="auto" w:fill="auto"/>
          </w:tcPr>
          <w:p w:rsidR="009D7793" w:rsidRPr="009A1DC0" w:rsidRDefault="009D7793" w:rsidP="00A25375">
            <w:pPr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  <w:iCs/>
                <w:color w:val="333333"/>
                <w:sz w:val="20"/>
                <w:szCs w:val="20"/>
              </w:rPr>
            </w:pPr>
          </w:p>
        </w:tc>
        <w:tc>
          <w:tcPr>
            <w:tcW w:w="871" w:type="pct"/>
            <w:vMerge/>
            <w:shd w:val="clear" w:color="auto" w:fill="auto"/>
          </w:tcPr>
          <w:p w:rsidR="009D7793" w:rsidRPr="009A1DC0" w:rsidRDefault="009D7793" w:rsidP="00A25375">
            <w:pPr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pct"/>
            <w:shd w:val="clear" w:color="auto" w:fill="auto"/>
          </w:tcPr>
          <w:p w:rsidR="009D7793" w:rsidRPr="00E87560" w:rsidRDefault="009D7793" w:rsidP="00A25375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B50776">
              <w:rPr>
                <w:rFonts w:ascii="Times New Roman" w:hAnsi="Times New Roman"/>
                <w:color w:val="000000"/>
                <w:sz w:val="20"/>
                <w:szCs w:val="24"/>
              </w:rPr>
              <w:t>ПК 1.4</w:t>
            </w:r>
          </w:p>
        </w:tc>
        <w:tc>
          <w:tcPr>
            <w:tcW w:w="769" w:type="pct"/>
            <w:vMerge/>
            <w:shd w:val="clear" w:color="auto" w:fill="auto"/>
          </w:tcPr>
          <w:p w:rsidR="009D7793" w:rsidRPr="00EC33F1" w:rsidRDefault="009D7793" w:rsidP="00A25375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</w:p>
        </w:tc>
        <w:tc>
          <w:tcPr>
            <w:tcW w:w="722" w:type="pct"/>
            <w:vMerge/>
            <w:shd w:val="clear" w:color="auto" w:fill="auto"/>
          </w:tcPr>
          <w:p w:rsidR="009D7793" w:rsidRPr="000E0C23" w:rsidRDefault="009D7793" w:rsidP="00A25375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</w:p>
        </w:tc>
        <w:tc>
          <w:tcPr>
            <w:tcW w:w="1109" w:type="pct"/>
            <w:vMerge/>
            <w:shd w:val="clear" w:color="auto" w:fill="auto"/>
          </w:tcPr>
          <w:p w:rsidR="009D7793" w:rsidRPr="00E87560" w:rsidRDefault="009D7793" w:rsidP="006F0570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</w:p>
        </w:tc>
      </w:tr>
      <w:tr w:rsidR="006B6258" w:rsidRPr="001B401D" w:rsidTr="006B6258">
        <w:trPr>
          <w:trHeight w:val="240"/>
        </w:trPr>
        <w:tc>
          <w:tcPr>
            <w:tcW w:w="515" w:type="pct"/>
            <w:vMerge/>
            <w:shd w:val="clear" w:color="auto" w:fill="auto"/>
          </w:tcPr>
          <w:p w:rsidR="006B6258" w:rsidRPr="009A1DC0" w:rsidRDefault="006B6258" w:rsidP="00A25375">
            <w:pPr>
              <w:widowControl w:val="0"/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ru-RU"/>
              </w:rPr>
            </w:pPr>
          </w:p>
        </w:tc>
        <w:tc>
          <w:tcPr>
            <w:tcW w:w="871" w:type="pct"/>
            <w:vMerge w:val="restart"/>
            <w:shd w:val="clear" w:color="auto" w:fill="auto"/>
          </w:tcPr>
          <w:p w:rsidR="006B6258" w:rsidRPr="009A1DC0" w:rsidRDefault="006B6258" w:rsidP="00A25375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ru-RU"/>
              </w:rPr>
            </w:pPr>
            <w:r w:rsidRPr="009A1DC0">
              <w:rPr>
                <w:rFonts w:ascii="Times New Roman" w:hAnsi="Times New Roman" w:cs="Times New Roman"/>
                <w:sz w:val="20"/>
                <w:szCs w:val="20"/>
              </w:rPr>
              <w:t xml:space="preserve">ТФ В/02.3 </w:t>
            </w:r>
          </w:p>
        </w:tc>
        <w:tc>
          <w:tcPr>
            <w:tcW w:w="1014" w:type="pct"/>
            <w:shd w:val="clear" w:color="auto" w:fill="auto"/>
          </w:tcPr>
          <w:p w:rsidR="006B6258" w:rsidRPr="006B6258" w:rsidRDefault="006B6258" w:rsidP="006B6258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E87560">
              <w:rPr>
                <w:rFonts w:ascii="Times New Roman" w:hAnsi="Times New Roman"/>
                <w:color w:val="000000"/>
                <w:sz w:val="20"/>
                <w:szCs w:val="24"/>
              </w:rPr>
              <w:t>П</w:t>
            </w:r>
            <w:r>
              <w:rPr>
                <w:rFonts w:ascii="Times New Roman" w:hAnsi="Times New Roman"/>
                <w:color w:val="000000"/>
                <w:sz w:val="20"/>
                <w:szCs w:val="24"/>
              </w:rPr>
              <w:t>К 1.1</w:t>
            </w:r>
          </w:p>
        </w:tc>
        <w:tc>
          <w:tcPr>
            <w:tcW w:w="769" w:type="pct"/>
            <w:shd w:val="clear" w:color="auto" w:fill="auto"/>
          </w:tcPr>
          <w:p w:rsidR="006B6258" w:rsidRPr="002F35DE" w:rsidRDefault="006B6258" w:rsidP="00A25375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EC33F1">
              <w:rPr>
                <w:rFonts w:ascii="Times New Roman" w:hAnsi="Times New Roman"/>
                <w:color w:val="000000"/>
                <w:sz w:val="20"/>
                <w:szCs w:val="24"/>
              </w:rPr>
              <w:t>ПК 2.1</w:t>
            </w:r>
          </w:p>
        </w:tc>
        <w:tc>
          <w:tcPr>
            <w:tcW w:w="722" w:type="pct"/>
            <w:shd w:val="clear" w:color="auto" w:fill="auto"/>
          </w:tcPr>
          <w:p w:rsidR="006B6258" w:rsidRPr="006B6258" w:rsidRDefault="006B6258" w:rsidP="006B6258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0E0C23">
              <w:rPr>
                <w:rFonts w:ascii="Times New Roman" w:hAnsi="Times New Roman"/>
                <w:color w:val="000000"/>
                <w:sz w:val="20"/>
                <w:szCs w:val="24"/>
              </w:rPr>
              <w:t>ПК 3.1</w:t>
            </w:r>
          </w:p>
        </w:tc>
        <w:tc>
          <w:tcPr>
            <w:tcW w:w="1109" w:type="pct"/>
            <w:shd w:val="clear" w:color="auto" w:fill="auto"/>
          </w:tcPr>
          <w:p w:rsidR="006B6258" w:rsidRPr="006B6258" w:rsidRDefault="006B6258" w:rsidP="006B6258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E87560">
              <w:rPr>
                <w:rFonts w:ascii="Times New Roman" w:hAnsi="Times New Roman"/>
                <w:color w:val="000000"/>
                <w:sz w:val="20"/>
                <w:szCs w:val="24"/>
              </w:rPr>
              <w:t>П</w:t>
            </w:r>
            <w:r>
              <w:rPr>
                <w:rFonts w:ascii="Times New Roman" w:hAnsi="Times New Roman"/>
                <w:color w:val="000000"/>
                <w:sz w:val="20"/>
                <w:szCs w:val="24"/>
              </w:rPr>
              <w:t>К 5.</w:t>
            </w:r>
            <w:r w:rsidR="005C0C9D">
              <w:rPr>
                <w:rFonts w:ascii="Times New Roman" w:hAnsi="Times New Roman"/>
                <w:color w:val="000000"/>
                <w:sz w:val="20"/>
                <w:szCs w:val="24"/>
              </w:rPr>
              <w:t>3</w:t>
            </w:r>
          </w:p>
        </w:tc>
      </w:tr>
      <w:tr w:rsidR="006B6258" w:rsidRPr="001B401D" w:rsidTr="000E0C23">
        <w:trPr>
          <w:trHeight w:val="240"/>
        </w:trPr>
        <w:tc>
          <w:tcPr>
            <w:tcW w:w="515" w:type="pct"/>
            <w:vMerge/>
            <w:shd w:val="clear" w:color="auto" w:fill="auto"/>
          </w:tcPr>
          <w:p w:rsidR="006B6258" w:rsidRPr="009A1DC0" w:rsidRDefault="006B6258" w:rsidP="00A25375">
            <w:pPr>
              <w:widowControl w:val="0"/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ru-RU"/>
              </w:rPr>
            </w:pPr>
          </w:p>
        </w:tc>
        <w:tc>
          <w:tcPr>
            <w:tcW w:w="871" w:type="pct"/>
            <w:vMerge/>
            <w:shd w:val="clear" w:color="auto" w:fill="auto"/>
          </w:tcPr>
          <w:p w:rsidR="006B6258" w:rsidRPr="009A1DC0" w:rsidRDefault="006B6258" w:rsidP="00A25375">
            <w:pPr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pct"/>
            <w:shd w:val="clear" w:color="auto" w:fill="auto"/>
          </w:tcPr>
          <w:p w:rsidR="006B6258" w:rsidRPr="00E87560" w:rsidRDefault="006B6258" w:rsidP="00A25375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E87560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ПК 1.2 </w:t>
            </w:r>
          </w:p>
        </w:tc>
        <w:tc>
          <w:tcPr>
            <w:tcW w:w="769" w:type="pct"/>
            <w:shd w:val="clear" w:color="auto" w:fill="auto"/>
          </w:tcPr>
          <w:p w:rsidR="006B6258" w:rsidRPr="00EC33F1" w:rsidRDefault="006B6258" w:rsidP="00A25375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>ПК 2.2</w:t>
            </w:r>
          </w:p>
        </w:tc>
        <w:tc>
          <w:tcPr>
            <w:tcW w:w="722" w:type="pct"/>
            <w:shd w:val="clear" w:color="auto" w:fill="auto"/>
          </w:tcPr>
          <w:p w:rsidR="006B6258" w:rsidRPr="000E0C23" w:rsidRDefault="006B6258" w:rsidP="006B6258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0E0C23">
              <w:rPr>
                <w:rFonts w:ascii="Times New Roman" w:hAnsi="Times New Roman"/>
                <w:color w:val="000000"/>
                <w:sz w:val="20"/>
                <w:szCs w:val="24"/>
              </w:rPr>
              <w:t>ПК 3.2</w:t>
            </w:r>
          </w:p>
        </w:tc>
        <w:tc>
          <w:tcPr>
            <w:tcW w:w="1109" w:type="pct"/>
            <w:shd w:val="clear" w:color="auto" w:fill="auto"/>
          </w:tcPr>
          <w:p w:rsidR="006B6258" w:rsidRPr="00E87560" w:rsidRDefault="006B6258" w:rsidP="006F0570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E87560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ПК </w:t>
            </w:r>
            <w:r>
              <w:rPr>
                <w:rFonts w:ascii="Times New Roman" w:hAnsi="Times New Roman"/>
                <w:color w:val="000000"/>
                <w:sz w:val="20"/>
                <w:szCs w:val="24"/>
              </w:rPr>
              <w:t>5</w:t>
            </w:r>
            <w:r w:rsidR="005C0C9D">
              <w:rPr>
                <w:rFonts w:ascii="Times New Roman" w:hAnsi="Times New Roman"/>
                <w:color w:val="000000"/>
                <w:sz w:val="20"/>
                <w:szCs w:val="24"/>
              </w:rPr>
              <w:t>.4</w:t>
            </w:r>
            <w:bookmarkStart w:id="3" w:name="_GoBack"/>
            <w:bookmarkEnd w:id="3"/>
          </w:p>
        </w:tc>
      </w:tr>
      <w:tr w:rsidR="009D7793" w:rsidRPr="001B401D" w:rsidTr="000E0C23">
        <w:trPr>
          <w:trHeight w:val="240"/>
        </w:trPr>
        <w:tc>
          <w:tcPr>
            <w:tcW w:w="515" w:type="pct"/>
            <w:vMerge/>
            <w:shd w:val="clear" w:color="auto" w:fill="auto"/>
          </w:tcPr>
          <w:p w:rsidR="009D7793" w:rsidRPr="009A1DC0" w:rsidRDefault="009D7793" w:rsidP="00A25375">
            <w:pPr>
              <w:widowControl w:val="0"/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ru-RU"/>
              </w:rPr>
            </w:pPr>
          </w:p>
        </w:tc>
        <w:tc>
          <w:tcPr>
            <w:tcW w:w="871" w:type="pct"/>
            <w:vMerge/>
            <w:shd w:val="clear" w:color="auto" w:fill="auto"/>
          </w:tcPr>
          <w:p w:rsidR="009D7793" w:rsidRPr="009A1DC0" w:rsidRDefault="009D7793" w:rsidP="00A25375">
            <w:pPr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pct"/>
            <w:shd w:val="clear" w:color="auto" w:fill="auto"/>
          </w:tcPr>
          <w:p w:rsidR="009D7793" w:rsidRPr="006B6258" w:rsidRDefault="009D7793" w:rsidP="00A25375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5077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ПК 1.3 </w:t>
            </w:r>
          </w:p>
        </w:tc>
        <w:tc>
          <w:tcPr>
            <w:tcW w:w="769" w:type="pct"/>
            <w:vMerge w:val="restart"/>
            <w:shd w:val="clear" w:color="auto" w:fill="auto"/>
          </w:tcPr>
          <w:p w:rsidR="009D7793" w:rsidRPr="00EC33F1" w:rsidRDefault="009D7793" w:rsidP="00A25375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>ПК 2.3</w:t>
            </w:r>
          </w:p>
        </w:tc>
        <w:tc>
          <w:tcPr>
            <w:tcW w:w="722" w:type="pct"/>
            <w:vMerge w:val="restart"/>
            <w:shd w:val="clear" w:color="auto" w:fill="auto"/>
          </w:tcPr>
          <w:p w:rsidR="009D7793" w:rsidRPr="000E0C23" w:rsidRDefault="009D7793" w:rsidP="00A25375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>ПК 3.3</w:t>
            </w:r>
          </w:p>
        </w:tc>
        <w:tc>
          <w:tcPr>
            <w:tcW w:w="1109" w:type="pct"/>
            <w:vMerge w:val="restart"/>
            <w:shd w:val="clear" w:color="auto" w:fill="auto"/>
          </w:tcPr>
          <w:p w:rsidR="009D7793" w:rsidRPr="006B6258" w:rsidRDefault="009D7793" w:rsidP="006F0570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9D7793" w:rsidRPr="001B401D" w:rsidTr="000E0C23">
        <w:trPr>
          <w:trHeight w:val="240"/>
        </w:trPr>
        <w:tc>
          <w:tcPr>
            <w:tcW w:w="515" w:type="pct"/>
            <w:vMerge/>
            <w:shd w:val="clear" w:color="auto" w:fill="auto"/>
          </w:tcPr>
          <w:p w:rsidR="009D7793" w:rsidRPr="009A1DC0" w:rsidRDefault="009D7793" w:rsidP="00A25375">
            <w:pPr>
              <w:widowControl w:val="0"/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ru-RU"/>
              </w:rPr>
            </w:pPr>
          </w:p>
        </w:tc>
        <w:tc>
          <w:tcPr>
            <w:tcW w:w="871" w:type="pct"/>
            <w:vMerge/>
            <w:shd w:val="clear" w:color="auto" w:fill="auto"/>
          </w:tcPr>
          <w:p w:rsidR="009D7793" w:rsidRPr="009A1DC0" w:rsidRDefault="009D7793" w:rsidP="00A25375">
            <w:pPr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pct"/>
            <w:shd w:val="clear" w:color="auto" w:fill="auto"/>
          </w:tcPr>
          <w:p w:rsidR="009D7793" w:rsidRPr="00E87560" w:rsidRDefault="009D7793" w:rsidP="00A25375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B50776">
              <w:rPr>
                <w:rFonts w:ascii="Times New Roman" w:hAnsi="Times New Roman"/>
                <w:color w:val="000000"/>
                <w:sz w:val="20"/>
                <w:szCs w:val="24"/>
              </w:rPr>
              <w:t>ПК 1.4</w:t>
            </w:r>
          </w:p>
        </w:tc>
        <w:tc>
          <w:tcPr>
            <w:tcW w:w="769" w:type="pct"/>
            <w:vMerge/>
            <w:shd w:val="clear" w:color="auto" w:fill="auto"/>
          </w:tcPr>
          <w:p w:rsidR="009D7793" w:rsidRPr="00EC33F1" w:rsidRDefault="009D7793" w:rsidP="00A25375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</w:p>
        </w:tc>
        <w:tc>
          <w:tcPr>
            <w:tcW w:w="722" w:type="pct"/>
            <w:vMerge/>
            <w:shd w:val="clear" w:color="auto" w:fill="auto"/>
          </w:tcPr>
          <w:p w:rsidR="009D7793" w:rsidRPr="000E0C23" w:rsidRDefault="009D7793" w:rsidP="00A25375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</w:p>
        </w:tc>
        <w:tc>
          <w:tcPr>
            <w:tcW w:w="1109" w:type="pct"/>
            <w:vMerge/>
            <w:shd w:val="clear" w:color="auto" w:fill="auto"/>
          </w:tcPr>
          <w:p w:rsidR="009D7793" w:rsidRPr="00E87560" w:rsidRDefault="009D7793" w:rsidP="006F0570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</w:p>
        </w:tc>
      </w:tr>
      <w:tr w:rsidR="006B6258" w:rsidRPr="001B401D" w:rsidTr="006B6258">
        <w:trPr>
          <w:trHeight w:val="240"/>
        </w:trPr>
        <w:tc>
          <w:tcPr>
            <w:tcW w:w="515" w:type="pct"/>
            <w:vMerge/>
            <w:shd w:val="clear" w:color="auto" w:fill="auto"/>
          </w:tcPr>
          <w:p w:rsidR="006B6258" w:rsidRPr="009A1DC0" w:rsidRDefault="006B6258" w:rsidP="00A25375">
            <w:pPr>
              <w:widowControl w:val="0"/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ru-RU"/>
              </w:rPr>
            </w:pPr>
          </w:p>
        </w:tc>
        <w:tc>
          <w:tcPr>
            <w:tcW w:w="871" w:type="pct"/>
            <w:vMerge w:val="restart"/>
            <w:shd w:val="clear" w:color="auto" w:fill="auto"/>
          </w:tcPr>
          <w:p w:rsidR="006B6258" w:rsidRPr="009A1DC0" w:rsidRDefault="006B6258" w:rsidP="00A25375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ru-RU"/>
              </w:rPr>
            </w:pPr>
            <w:r w:rsidRPr="009A1DC0">
              <w:rPr>
                <w:rFonts w:ascii="Times New Roman" w:hAnsi="Times New Roman" w:cs="Times New Roman"/>
                <w:sz w:val="20"/>
                <w:szCs w:val="20"/>
              </w:rPr>
              <w:t xml:space="preserve">ТФ B/03.3 </w:t>
            </w:r>
          </w:p>
        </w:tc>
        <w:tc>
          <w:tcPr>
            <w:tcW w:w="1014" w:type="pct"/>
            <w:shd w:val="clear" w:color="auto" w:fill="auto"/>
          </w:tcPr>
          <w:p w:rsidR="006B6258" w:rsidRPr="006B6258" w:rsidRDefault="006B6258" w:rsidP="006B6258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E87560">
              <w:rPr>
                <w:rFonts w:ascii="Times New Roman" w:hAnsi="Times New Roman"/>
                <w:color w:val="000000"/>
                <w:sz w:val="20"/>
                <w:szCs w:val="24"/>
              </w:rPr>
              <w:t>П</w:t>
            </w:r>
            <w:r>
              <w:rPr>
                <w:rFonts w:ascii="Times New Roman" w:hAnsi="Times New Roman"/>
                <w:color w:val="000000"/>
                <w:sz w:val="20"/>
                <w:szCs w:val="24"/>
              </w:rPr>
              <w:t>К 1.1</w:t>
            </w:r>
          </w:p>
        </w:tc>
        <w:tc>
          <w:tcPr>
            <w:tcW w:w="769" w:type="pct"/>
            <w:shd w:val="clear" w:color="auto" w:fill="auto"/>
          </w:tcPr>
          <w:p w:rsidR="006B6258" w:rsidRPr="006B6258" w:rsidRDefault="006B6258" w:rsidP="006B6258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EC33F1">
              <w:rPr>
                <w:rFonts w:ascii="Times New Roman" w:hAnsi="Times New Roman"/>
                <w:color w:val="000000"/>
                <w:sz w:val="20"/>
                <w:szCs w:val="24"/>
              </w:rPr>
              <w:t>ПК 2.1</w:t>
            </w:r>
          </w:p>
        </w:tc>
        <w:tc>
          <w:tcPr>
            <w:tcW w:w="722" w:type="pct"/>
            <w:shd w:val="clear" w:color="auto" w:fill="auto"/>
          </w:tcPr>
          <w:p w:rsidR="006B6258" w:rsidRPr="006B6258" w:rsidRDefault="006B6258" w:rsidP="006B6258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0E0C23">
              <w:rPr>
                <w:rFonts w:ascii="Times New Roman" w:hAnsi="Times New Roman"/>
                <w:color w:val="000000"/>
                <w:sz w:val="20"/>
                <w:szCs w:val="24"/>
              </w:rPr>
              <w:t>ПК 3.1</w:t>
            </w:r>
          </w:p>
        </w:tc>
        <w:tc>
          <w:tcPr>
            <w:tcW w:w="1109" w:type="pct"/>
            <w:shd w:val="clear" w:color="auto" w:fill="auto"/>
          </w:tcPr>
          <w:p w:rsidR="006B6258" w:rsidRPr="006B6258" w:rsidRDefault="006B6258" w:rsidP="006B6258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E87560">
              <w:rPr>
                <w:rFonts w:ascii="Times New Roman" w:hAnsi="Times New Roman"/>
                <w:color w:val="000000"/>
                <w:sz w:val="20"/>
                <w:szCs w:val="24"/>
              </w:rPr>
              <w:t>П</w:t>
            </w:r>
            <w:r>
              <w:rPr>
                <w:rFonts w:ascii="Times New Roman" w:hAnsi="Times New Roman"/>
                <w:color w:val="000000"/>
                <w:sz w:val="20"/>
                <w:szCs w:val="24"/>
              </w:rPr>
              <w:t>К 5.</w:t>
            </w:r>
            <w:r w:rsidR="005C0C9D">
              <w:rPr>
                <w:rFonts w:ascii="Times New Roman" w:hAnsi="Times New Roman"/>
                <w:color w:val="000000"/>
                <w:sz w:val="20"/>
                <w:szCs w:val="24"/>
              </w:rPr>
              <w:t>2</w:t>
            </w:r>
          </w:p>
        </w:tc>
      </w:tr>
      <w:tr w:rsidR="006B6258" w:rsidRPr="001B401D" w:rsidTr="000E0C23">
        <w:trPr>
          <w:trHeight w:val="240"/>
        </w:trPr>
        <w:tc>
          <w:tcPr>
            <w:tcW w:w="515" w:type="pct"/>
            <w:vMerge/>
            <w:shd w:val="clear" w:color="auto" w:fill="auto"/>
          </w:tcPr>
          <w:p w:rsidR="006B6258" w:rsidRPr="009A1DC0" w:rsidRDefault="006B6258" w:rsidP="00A25375">
            <w:pPr>
              <w:widowControl w:val="0"/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ru-RU"/>
              </w:rPr>
            </w:pPr>
          </w:p>
        </w:tc>
        <w:tc>
          <w:tcPr>
            <w:tcW w:w="871" w:type="pct"/>
            <w:vMerge/>
            <w:shd w:val="clear" w:color="auto" w:fill="auto"/>
          </w:tcPr>
          <w:p w:rsidR="006B6258" w:rsidRPr="009A1DC0" w:rsidRDefault="006B6258" w:rsidP="00A25375">
            <w:pPr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pct"/>
            <w:shd w:val="clear" w:color="auto" w:fill="auto"/>
          </w:tcPr>
          <w:p w:rsidR="006B6258" w:rsidRPr="00E87560" w:rsidRDefault="006B6258" w:rsidP="006B6258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E87560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ПК 1.2 </w:t>
            </w:r>
          </w:p>
        </w:tc>
        <w:tc>
          <w:tcPr>
            <w:tcW w:w="769" w:type="pct"/>
            <w:shd w:val="clear" w:color="auto" w:fill="auto"/>
          </w:tcPr>
          <w:p w:rsidR="006B6258" w:rsidRPr="00EC33F1" w:rsidRDefault="006B6258" w:rsidP="00A25375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>ПК 2.2</w:t>
            </w:r>
          </w:p>
        </w:tc>
        <w:tc>
          <w:tcPr>
            <w:tcW w:w="722" w:type="pct"/>
            <w:shd w:val="clear" w:color="auto" w:fill="auto"/>
          </w:tcPr>
          <w:p w:rsidR="006B6258" w:rsidRPr="000E0C23" w:rsidRDefault="006B6258" w:rsidP="006B6258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0E0C23">
              <w:rPr>
                <w:rFonts w:ascii="Times New Roman" w:hAnsi="Times New Roman"/>
                <w:color w:val="000000"/>
                <w:sz w:val="20"/>
                <w:szCs w:val="24"/>
              </w:rPr>
              <w:t>ПК 3.2</w:t>
            </w:r>
          </w:p>
        </w:tc>
        <w:tc>
          <w:tcPr>
            <w:tcW w:w="1109" w:type="pct"/>
            <w:shd w:val="clear" w:color="auto" w:fill="auto"/>
          </w:tcPr>
          <w:p w:rsidR="006B6258" w:rsidRPr="00E87560" w:rsidRDefault="006B6258" w:rsidP="006F0570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E87560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ПК </w:t>
            </w:r>
            <w:r>
              <w:rPr>
                <w:rFonts w:ascii="Times New Roman" w:hAnsi="Times New Roman"/>
                <w:color w:val="000000"/>
                <w:sz w:val="20"/>
                <w:szCs w:val="24"/>
              </w:rPr>
              <w:t>5</w:t>
            </w:r>
            <w:r w:rsidR="005C0C9D">
              <w:rPr>
                <w:rFonts w:ascii="Times New Roman" w:hAnsi="Times New Roman"/>
                <w:color w:val="000000"/>
                <w:sz w:val="20"/>
                <w:szCs w:val="24"/>
              </w:rPr>
              <w:t>.4</w:t>
            </w:r>
            <w:r w:rsidRPr="00E87560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 </w:t>
            </w:r>
          </w:p>
        </w:tc>
      </w:tr>
      <w:tr w:rsidR="009D7793" w:rsidRPr="001B401D" w:rsidTr="000E0C23">
        <w:trPr>
          <w:trHeight w:val="240"/>
        </w:trPr>
        <w:tc>
          <w:tcPr>
            <w:tcW w:w="515" w:type="pct"/>
            <w:vMerge/>
            <w:shd w:val="clear" w:color="auto" w:fill="auto"/>
          </w:tcPr>
          <w:p w:rsidR="009D7793" w:rsidRPr="009A1DC0" w:rsidRDefault="009D7793" w:rsidP="00A25375">
            <w:pPr>
              <w:widowControl w:val="0"/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ru-RU"/>
              </w:rPr>
            </w:pPr>
          </w:p>
        </w:tc>
        <w:tc>
          <w:tcPr>
            <w:tcW w:w="871" w:type="pct"/>
            <w:vMerge/>
            <w:shd w:val="clear" w:color="auto" w:fill="auto"/>
          </w:tcPr>
          <w:p w:rsidR="009D7793" w:rsidRPr="009A1DC0" w:rsidRDefault="009D7793" w:rsidP="00A25375">
            <w:pPr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pct"/>
            <w:shd w:val="clear" w:color="auto" w:fill="auto"/>
          </w:tcPr>
          <w:p w:rsidR="009D7793" w:rsidRPr="00115FC0" w:rsidRDefault="009D7793" w:rsidP="00A25375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5077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ПК 1.3 </w:t>
            </w:r>
          </w:p>
        </w:tc>
        <w:tc>
          <w:tcPr>
            <w:tcW w:w="769" w:type="pct"/>
            <w:vMerge w:val="restart"/>
            <w:shd w:val="clear" w:color="auto" w:fill="auto"/>
          </w:tcPr>
          <w:p w:rsidR="009D7793" w:rsidRPr="00EC33F1" w:rsidRDefault="009D7793" w:rsidP="00A25375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>ПК 2.3</w:t>
            </w:r>
          </w:p>
        </w:tc>
        <w:tc>
          <w:tcPr>
            <w:tcW w:w="722" w:type="pct"/>
            <w:vMerge w:val="restart"/>
            <w:shd w:val="clear" w:color="auto" w:fill="auto"/>
          </w:tcPr>
          <w:p w:rsidR="009D7793" w:rsidRPr="000E0C23" w:rsidRDefault="009D7793" w:rsidP="00A25375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4"/>
              </w:rPr>
              <w:t>ПК 3.3</w:t>
            </w:r>
          </w:p>
        </w:tc>
        <w:tc>
          <w:tcPr>
            <w:tcW w:w="1109" w:type="pct"/>
            <w:vMerge w:val="restart"/>
            <w:shd w:val="clear" w:color="auto" w:fill="auto"/>
          </w:tcPr>
          <w:p w:rsidR="009D7793" w:rsidRPr="00E87560" w:rsidRDefault="009D7793" w:rsidP="006F0570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</w:p>
        </w:tc>
      </w:tr>
      <w:tr w:rsidR="009D7793" w:rsidRPr="001B401D" w:rsidTr="000E0C23">
        <w:trPr>
          <w:trHeight w:val="240"/>
        </w:trPr>
        <w:tc>
          <w:tcPr>
            <w:tcW w:w="515" w:type="pct"/>
            <w:vMerge/>
            <w:shd w:val="clear" w:color="auto" w:fill="auto"/>
          </w:tcPr>
          <w:p w:rsidR="009D7793" w:rsidRPr="009A1DC0" w:rsidRDefault="009D7793" w:rsidP="00A25375">
            <w:pPr>
              <w:widowControl w:val="0"/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eastAsia="ru-RU"/>
              </w:rPr>
            </w:pPr>
          </w:p>
        </w:tc>
        <w:tc>
          <w:tcPr>
            <w:tcW w:w="871" w:type="pct"/>
            <w:vMerge/>
            <w:shd w:val="clear" w:color="auto" w:fill="auto"/>
          </w:tcPr>
          <w:p w:rsidR="009D7793" w:rsidRPr="009A1DC0" w:rsidRDefault="009D7793" w:rsidP="00A25375">
            <w:pPr>
              <w:widowControl w:val="0"/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pct"/>
            <w:shd w:val="clear" w:color="auto" w:fill="auto"/>
          </w:tcPr>
          <w:p w:rsidR="009D7793" w:rsidRPr="00E87560" w:rsidRDefault="009D7793" w:rsidP="00A25375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B50776">
              <w:rPr>
                <w:rFonts w:ascii="Times New Roman" w:hAnsi="Times New Roman"/>
                <w:color w:val="000000"/>
                <w:sz w:val="20"/>
                <w:szCs w:val="24"/>
              </w:rPr>
              <w:t>ПК 1.4</w:t>
            </w:r>
            <w:r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 </w:t>
            </w:r>
            <w:r w:rsidRPr="00E87560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 </w:t>
            </w:r>
          </w:p>
        </w:tc>
        <w:tc>
          <w:tcPr>
            <w:tcW w:w="769" w:type="pct"/>
            <w:vMerge/>
            <w:shd w:val="clear" w:color="auto" w:fill="auto"/>
          </w:tcPr>
          <w:p w:rsidR="009D7793" w:rsidRPr="00EC33F1" w:rsidRDefault="009D7793" w:rsidP="00A25375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</w:p>
        </w:tc>
        <w:tc>
          <w:tcPr>
            <w:tcW w:w="722" w:type="pct"/>
            <w:vMerge/>
            <w:shd w:val="clear" w:color="auto" w:fill="auto"/>
          </w:tcPr>
          <w:p w:rsidR="009D7793" w:rsidRPr="000E0C23" w:rsidRDefault="009D7793" w:rsidP="00A25375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</w:p>
        </w:tc>
        <w:tc>
          <w:tcPr>
            <w:tcW w:w="1109" w:type="pct"/>
            <w:vMerge/>
            <w:shd w:val="clear" w:color="auto" w:fill="auto"/>
          </w:tcPr>
          <w:p w:rsidR="009D7793" w:rsidRPr="00E87560" w:rsidRDefault="009D7793" w:rsidP="006F0570">
            <w:pPr>
              <w:widowControl w:val="0"/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</w:p>
        </w:tc>
      </w:tr>
    </w:tbl>
    <w:bookmarkEnd w:id="2"/>
    <w:p w:rsidR="001B401D" w:rsidRPr="000E0C23" w:rsidRDefault="009A1DC0" w:rsidP="009A1DC0">
      <w:pPr>
        <w:tabs>
          <w:tab w:val="left" w:pos="1170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00E0C23">
        <w:rPr>
          <w:rFonts w:ascii="Times New Roman" w:eastAsia="Times New Roman" w:hAnsi="Times New Roman" w:cs="Times New Roman"/>
          <w:b/>
          <w:bCs/>
          <w:lang w:eastAsia="ru-RU"/>
        </w:rPr>
        <w:tab/>
      </w:r>
    </w:p>
    <w:p w:rsidR="00B66D36" w:rsidRDefault="001B401D" w:rsidP="0016375B">
      <w:pPr>
        <w:tabs>
          <w:tab w:val="left" w:pos="204"/>
        </w:tabs>
      </w:pPr>
      <w:r w:rsidRPr="001B401D">
        <w:rPr>
          <w:rFonts w:ascii="Times New Roman" w:eastAsia="Times New Roman" w:hAnsi="Times New Roman" w:cs="Times New Roman"/>
          <w:b/>
          <w:bCs/>
          <w:lang w:eastAsia="ru-RU"/>
        </w:rPr>
        <w:t xml:space="preserve">Обозначения: </w:t>
      </w:r>
      <w:r w:rsidRPr="001B401D">
        <w:rPr>
          <w:rFonts w:ascii="Times New Roman" w:eastAsia="Times New Roman" w:hAnsi="Times New Roman" w:cs="Times New Roman"/>
          <w:lang w:eastAsia="ru-RU"/>
        </w:rPr>
        <w:t>ПС – профессиональный стандарт; ОТФ – обобщенная трудовая функция; ТФ – трудовая функция</w:t>
      </w:r>
    </w:p>
    <w:sectPr w:rsidR="00B66D36" w:rsidSect="0016375B">
      <w:footerReference w:type="default" r:id="rId8"/>
      <w:pgSz w:w="16838" w:h="11906" w:orient="landscape"/>
      <w:pgMar w:top="851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62F2" w:rsidRDefault="00CB62F2">
      <w:pPr>
        <w:spacing w:after="0" w:line="240" w:lineRule="auto"/>
      </w:pPr>
      <w:r>
        <w:separator/>
      </w:r>
    </w:p>
  </w:endnote>
  <w:endnote w:type="continuationSeparator" w:id="0">
    <w:p w:rsidR="00CB62F2" w:rsidRDefault="00CB6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0B3" w:rsidRDefault="0035651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62F2" w:rsidRDefault="00CB62F2">
      <w:pPr>
        <w:spacing w:after="0" w:line="240" w:lineRule="auto"/>
      </w:pPr>
      <w:r>
        <w:separator/>
      </w:r>
    </w:p>
  </w:footnote>
  <w:footnote w:type="continuationSeparator" w:id="0">
    <w:p w:rsidR="00CB62F2" w:rsidRDefault="00CB62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44964"/>
    <w:multiLevelType w:val="hybridMultilevel"/>
    <w:tmpl w:val="0D827A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F097E"/>
    <w:multiLevelType w:val="hybridMultilevel"/>
    <w:tmpl w:val="0D827A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35EB8"/>
    <w:multiLevelType w:val="hybridMultilevel"/>
    <w:tmpl w:val="82880D9E"/>
    <w:lvl w:ilvl="0" w:tplc="B4F246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9029A"/>
    <w:multiLevelType w:val="hybridMultilevel"/>
    <w:tmpl w:val="9C0612DC"/>
    <w:lvl w:ilvl="0" w:tplc="F26C9C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F4370"/>
    <w:multiLevelType w:val="hybridMultilevel"/>
    <w:tmpl w:val="0D827A9E"/>
    <w:lvl w:ilvl="0" w:tplc="BDC47C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6B07"/>
    <w:rsid w:val="00021E32"/>
    <w:rsid w:val="000303E8"/>
    <w:rsid w:val="00043AF3"/>
    <w:rsid w:val="00055289"/>
    <w:rsid w:val="00074FCD"/>
    <w:rsid w:val="00086B07"/>
    <w:rsid w:val="000959EB"/>
    <w:rsid w:val="000D4DAA"/>
    <w:rsid w:val="000E0C23"/>
    <w:rsid w:val="000E4757"/>
    <w:rsid w:val="000E476A"/>
    <w:rsid w:val="000E62E1"/>
    <w:rsid w:val="00110EFC"/>
    <w:rsid w:val="00115FC0"/>
    <w:rsid w:val="00124D2C"/>
    <w:rsid w:val="00131967"/>
    <w:rsid w:val="00157BCC"/>
    <w:rsid w:val="0016375B"/>
    <w:rsid w:val="001A2889"/>
    <w:rsid w:val="001B401D"/>
    <w:rsid w:val="001C1E41"/>
    <w:rsid w:val="001D76EC"/>
    <w:rsid w:val="00227F49"/>
    <w:rsid w:val="00237E0D"/>
    <w:rsid w:val="00250D65"/>
    <w:rsid w:val="00256702"/>
    <w:rsid w:val="002611B7"/>
    <w:rsid w:val="002A669D"/>
    <w:rsid w:val="002B517E"/>
    <w:rsid w:val="002D05ED"/>
    <w:rsid w:val="002D6841"/>
    <w:rsid w:val="0033012C"/>
    <w:rsid w:val="003312E4"/>
    <w:rsid w:val="0034111D"/>
    <w:rsid w:val="00356510"/>
    <w:rsid w:val="00372688"/>
    <w:rsid w:val="00376860"/>
    <w:rsid w:val="00391DFF"/>
    <w:rsid w:val="003D63C8"/>
    <w:rsid w:val="00452157"/>
    <w:rsid w:val="00475799"/>
    <w:rsid w:val="004A250F"/>
    <w:rsid w:val="004B72FC"/>
    <w:rsid w:val="004D0A10"/>
    <w:rsid w:val="004E2935"/>
    <w:rsid w:val="00533300"/>
    <w:rsid w:val="005664F0"/>
    <w:rsid w:val="00572C74"/>
    <w:rsid w:val="00584E7C"/>
    <w:rsid w:val="005901FF"/>
    <w:rsid w:val="00592D81"/>
    <w:rsid w:val="005C0C9D"/>
    <w:rsid w:val="005C23B4"/>
    <w:rsid w:val="005D4C32"/>
    <w:rsid w:val="005F0579"/>
    <w:rsid w:val="0060655E"/>
    <w:rsid w:val="00610838"/>
    <w:rsid w:val="00612142"/>
    <w:rsid w:val="00634C8E"/>
    <w:rsid w:val="006777CB"/>
    <w:rsid w:val="006863B8"/>
    <w:rsid w:val="006B02FF"/>
    <w:rsid w:val="006B6258"/>
    <w:rsid w:val="006C1E06"/>
    <w:rsid w:val="006C2743"/>
    <w:rsid w:val="006C6216"/>
    <w:rsid w:val="006D53A3"/>
    <w:rsid w:val="006F0570"/>
    <w:rsid w:val="00701055"/>
    <w:rsid w:val="00707323"/>
    <w:rsid w:val="0071064D"/>
    <w:rsid w:val="007164F9"/>
    <w:rsid w:val="00732B8B"/>
    <w:rsid w:val="00736F3D"/>
    <w:rsid w:val="007474FC"/>
    <w:rsid w:val="0075250D"/>
    <w:rsid w:val="00754094"/>
    <w:rsid w:val="0076696E"/>
    <w:rsid w:val="00772F30"/>
    <w:rsid w:val="007C6A6B"/>
    <w:rsid w:val="007E6D8C"/>
    <w:rsid w:val="00800FE0"/>
    <w:rsid w:val="00801925"/>
    <w:rsid w:val="00813EBA"/>
    <w:rsid w:val="008342F4"/>
    <w:rsid w:val="00845E09"/>
    <w:rsid w:val="008570F2"/>
    <w:rsid w:val="00864289"/>
    <w:rsid w:val="00881F16"/>
    <w:rsid w:val="008B45F6"/>
    <w:rsid w:val="008C7287"/>
    <w:rsid w:val="008F4B94"/>
    <w:rsid w:val="0091169F"/>
    <w:rsid w:val="00932383"/>
    <w:rsid w:val="0093710B"/>
    <w:rsid w:val="009421BE"/>
    <w:rsid w:val="00950442"/>
    <w:rsid w:val="00950B5C"/>
    <w:rsid w:val="00961BA4"/>
    <w:rsid w:val="0096217F"/>
    <w:rsid w:val="009629B2"/>
    <w:rsid w:val="009A1DC0"/>
    <w:rsid w:val="009D4649"/>
    <w:rsid w:val="009D74F7"/>
    <w:rsid w:val="009D7793"/>
    <w:rsid w:val="009E5F72"/>
    <w:rsid w:val="009F0692"/>
    <w:rsid w:val="009F0B50"/>
    <w:rsid w:val="009F0C1D"/>
    <w:rsid w:val="00A01430"/>
    <w:rsid w:val="00A25375"/>
    <w:rsid w:val="00A4124E"/>
    <w:rsid w:val="00A533C3"/>
    <w:rsid w:val="00A7721A"/>
    <w:rsid w:val="00A836D7"/>
    <w:rsid w:val="00AA1F57"/>
    <w:rsid w:val="00AA4532"/>
    <w:rsid w:val="00AA6081"/>
    <w:rsid w:val="00AC6550"/>
    <w:rsid w:val="00AD0CF4"/>
    <w:rsid w:val="00AE65E0"/>
    <w:rsid w:val="00B03AFD"/>
    <w:rsid w:val="00B06977"/>
    <w:rsid w:val="00B14720"/>
    <w:rsid w:val="00B4357D"/>
    <w:rsid w:val="00B477D2"/>
    <w:rsid w:val="00B50776"/>
    <w:rsid w:val="00B66D36"/>
    <w:rsid w:val="00B7241A"/>
    <w:rsid w:val="00B94B01"/>
    <w:rsid w:val="00B95B71"/>
    <w:rsid w:val="00BB2B97"/>
    <w:rsid w:val="00BC493C"/>
    <w:rsid w:val="00BC7058"/>
    <w:rsid w:val="00BE0637"/>
    <w:rsid w:val="00BF0C07"/>
    <w:rsid w:val="00BF48D4"/>
    <w:rsid w:val="00C11F52"/>
    <w:rsid w:val="00C1519E"/>
    <w:rsid w:val="00C205F4"/>
    <w:rsid w:val="00C21679"/>
    <w:rsid w:val="00C54289"/>
    <w:rsid w:val="00CB43F5"/>
    <w:rsid w:val="00CB62F2"/>
    <w:rsid w:val="00CC4095"/>
    <w:rsid w:val="00CC6233"/>
    <w:rsid w:val="00CD378C"/>
    <w:rsid w:val="00CF1CB4"/>
    <w:rsid w:val="00D129C9"/>
    <w:rsid w:val="00D34B2B"/>
    <w:rsid w:val="00D5249A"/>
    <w:rsid w:val="00D7113E"/>
    <w:rsid w:val="00D77F00"/>
    <w:rsid w:val="00D83A0C"/>
    <w:rsid w:val="00D86B47"/>
    <w:rsid w:val="00D90903"/>
    <w:rsid w:val="00D90D94"/>
    <w:rsid w:val="00D90EEB"/>
    <w:rsid w:val="00D952D5"/>
    <w:rsid w:val="00DB1E3B"/>
    <w:rsid w:val="00DB7C93"/>
    <w:rsid w:val="00DD0D15"/>
    <w:rsid w:val="00DD343A"/>
    <w:rsid w:val="00DD797B"/>
    <w:rsid w:val="00E568B1"/>
    <w:rsid w:val="00E80E0D"/>
    <w:rsid w:val="00E8189A"/>
    <w:rsid w:val="00E87560"/>
    <w:rsid w:val="00EB0DD6"/>
    <w:rsid w:val="00EC15BE"/>
    <w:rsid w:val="00EC2B78"/>
    <w:rsid w:val="00EC33F1"/>
    <w:rsid w:val="00F0188E"/>
    <w:rsid w:val="00F5503B"/>
    <w:rsid w:val="00F55052"/>
    <w:rsid w:val="00F671BC"/>
    <w:rsid w:val="00F81B75"/>
    <w:rsid w:val="00F82A55"/>
    <w:rsid w:val="00F96D0B"/>
    <w:rsid w:val="00FC728F"/>
    <w:rsid w:val="00FD13A4"/>
    <w:rsid w:val="00FD13CF"/>
    <w:rsid w:val="00FD1BEF"/>
    <w:rsid w:val="00FE3BCC"/>
    <w:rsid w:val="00FE52C3"/>
    <w:rsid w:val="00FF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AA7BE"/>
  <w15:docId w15:val="{669FF4E2-5EEE-432E-B1FA-626AEE80F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401D"/>
  </w:style>
  <w:style w:type="paragraph" w:styleId="1">
    <w:name w:val="heading 1"/>
    <w:basedOn w:val="a"/>
    <w:next w:val="a"/>
    <w:link w:val="10"/>
    <w:qFormat/>
    <w:rsid w:val="009F0B50"/>
    <w:pPr>
      <w:keepNext/>
      <w:spacing w:before="240" w:after="120" w:line="240" w:lineRule="auto"/>
      <w:ind w:firstLine="709"/>
      <w:outlineLvl w:val="0"/>
    </w:pPr>
    <w:rPr>
      <w:rFonts w:ascii="Times New Roman" w:eastAsia="Times New Roman" w:hAnsi="Times New Roman" w:cs="Times New Roman"/>
      <w:b/>
      <w:bCs/>
      <w:kern w:val="3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A25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A250F"/>
  </w:style>
  <w:style w:type="character" w:styleId="a5">
    <w:name w:val="Emphasis"/>
    <w:qFormat/>
    <w:rsid w:val="004A250F"/>
    <w:rPr>
      <w:rFonts w:cs="Times New Roman"/>
      <w:i/>
    </w:rPr>
  </w:style>
  <w:style w:type="character" w:customStyle="1" w:styleId="10">
    <w:name w:val="Заголовок 1 Знак"/>
    <w:basedOn w:val="a0"/>
    <w:link w:val="1"/>
    <w:rsid w:val="009F0B50"/>
    <w:rPr>
      <w:rFonts w:ascii="Times New Roman" w:eastAsia="Times New Roman" w:hAnsi="Times New Roman" w:cs="Times New Roman"/>
      <w:b/>
      <w:bCs/>
      <w:kern w:val="32"/>
      <w:sz w:val="24"/>
      <w:szCs w:val="24"/>
    </w:rPr>
  </w:style>
  <w:style w:type="table" w:styleId="a6">
    <w:name w:val="Table Grid"/>
    <w:basedOn w:val="a1"/>
    <w:uiPriority w:val="39"/>
    <w:rsid w:val="009E5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FD13A4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FD13A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rsid w:val="00FD13A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FD13A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FD13A4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C205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C205F4"/>
    <w:rPr>
      <w:rFonts w:ascii="Segoe UI" w:hAnsi="Segoe UI" w:cs="Segoe UI"/>
      <w:sz w:val="18"/>
      <w:szCs w:val="18"/>
    </w:rPr>
  </w:style>
  <w:style w:type="paragraph" w:styleId="ae">
    <w:name w:val="No Spacing"/>
    <w:uiPriority w:val="1"/>
    <w:qFormat/>
    <w:rsid w:val="005F0579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F6438-3835-4F6A-8211-FFA871268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Dr</dc:creator>
  <cp:lastModifiedBy>Павлова Елена Владимировна</cp:lastModifiedBy>
  <cp:revision>26</cp:revision>
  <cp:lastPrinted>2022-05-16T14:04:00Z</cp:lastPrinted>
  <dcterms:created xsi:type="dcterms:W3CDTF">2022-11-30T10:52:00Z</dcterms:created>
  <dcterms:modified xsi:type="dcterms:W3CDTF">2023-04-28T08:57:00Z</dcterms:modified>
</cp:coreProperties>
</file>