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97" w:rsidRPr="00801DC0" w:rsidRDefault="00AB6A97" w:rsidP="00AB6A97">
      <w:pPr>
        <w:jc w:val="center"/>
        <w:rPr>
          <w:b/>
        </w:rPr>
      </w:pPr>
      <w:r w:rsidRPr="00801DC0">
        <w:rPr>
          <w:b/>
        </w:rPr>
        <w:t>Программа</w:t>
      </w:r>
    </w:p>
    <w:p w:rsidR="00AB6A97" w:rsidRPr="00801DC0" w:rsidRDefault="00AB6A97" w:rsidP="00AB6A97">
      <w:pPr>
        <w:jc w:val="center"/>
        <w:rPr>
          <w:b/>
          <w:sz w:val="20"/>
        </w:rPr>
      </w:pPr>
      <w:r w:rsidRPr="00801DC0">
        <w:rPr>
          <w:b/>
        </w:rPr>
        <w:t xml:space="preserve">семинара </w:t>
      </w:r>
      <w:r w:rsidR="00801DC0" w:rsidRPr="00801DC0">
        <w:rPr>
          <w:b/>
        </w:rPr>
        <w:t>п</w:t>
      </w:r>
      <w:r w:rsidR="00801DC0" w:rsidRPr="00801DC0">
        <w:rPr>
          <w:b/>
        </w:rPr>
        <w:t>о вопросам содействия занятости студентов и выпускников среднего профессионального образования в 2024 году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84"/>
        <w:gridCol w:w="8398"/>
      </w:tblGrid>
      <w:tr w:rsidR="00AB6A97" w:rsidRPr="00CE4667" w:rsidTr="00AB6A97">
        <w:trPr>
          <w:trHeight w:val="718"/>
        </w:trPr>
        <w:tc>
          <w:tcPr>
            <w:tcW w:w="1384" w:type="dxa"/>
          </w:tcPr>
          <w:p w:rsidR="00AB6A97" w:rsidRPr="00CE466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CE4667">
              <w:rPr>
                <w:b/>
                <w:sz w:val="20"/>
              </w:rPr>
              <w:t>.00-</w:t>
            </w:r>
            <w:r>
              <w:rPr>
                <w:b/>
                <w:sz w:val="20"/>
              </w:rPr>
              <w:t>11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05</w:t>
            </w:r>
          </w:p>
          <w:p w:rsidR="00AB6A97" w:rsidRPr="00CE4667" w:rsidRDefault="00AB6A97" w:rsidP="003B4A82">
            <w:pPr>
              <w:jc w:val="center"/>
              <w:rPr>
                <w:b/>
                <w:sz w:val="20"/>
              </w:rPr>
            </w:pPr>
          </w:p>
        </w:tc>
        <w:tc>
          <w:tcPr>
            <w:tcW w:w="8398" w:type="dxa"/>
          </w:tcPr>
          <w:p w:rsidR="00AB6A97" w:rsidRPr="00CE4667" w:rsidRDefault="00AB6A97" w:rsidP="003B4A82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Вступительное слово</w:t>
            </w:r>
          </w:p>
          <w:p w:rsidR="00AB6A97" w:rsidRPr="00CE4667" w:rsidRDefault="00AB6A97" w:rsidP="003B4A82">
            <w:pPr>
              <w:jc w:val="both"/>
              <w:rPr>
                <w:sz w:val="20"/>
              </w:rPr>
            </w:pPr>
            <w:r w:rsidRPr="00CE4667">
              <w:rPr>
                <w:i/>
                <w:sz w:val="20"/>
              </w:rPr>
              <w:t>Савин Антон Викторович, руководитель ЦОПП</w:t>
            </w:r>
            <w:r>
              <w:rPr>
                <w:i/>
                <w:sz w:val="20"/>
              </w:rPr>
              <w:t xml:space="preserve"> Омской области</w:t>
            </w:r>
          </w:p>
        </w:tc>
      </w:tr>
      <w:tr w:rsidR="00AB6A97" w:rsidRPr="00CE4667" w:rsidTr="00AB6A97">
        <w:trPr>
          <w:trHeight w:val="718"/>
        </w:trPr>
        <w:tc>
          <w:tcPr>
            <w:tcW w:w="1384" w:type="dxa"/>
          </w:tcPr>
          <w:p w:rsidR="00AB6A9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CE4667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5</w:t>
            </w:r>
            <w:r w:rsidRPr="00CE4667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11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20</w:t>
            </w:r>
          </w:p>
        </w:tc>
        <w:tc>
          <w:tcPr>
            <w:tcW w:w="8398" w:type="dxa"/>
          </w:tcPr>
          <w:p w:rsidR="00AB6A97" w:rsidRPr="00CE4667" w:rsidRDefault="00AB6A97" w:rsidP="003B4A82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Эк</w:t>
            </w:r>
            <w:bookmarkStart w:id="0" w:name="_GoBack"/>
            <w:bookmarkEnd w:id="0"/>
            <w:r>
              <w:rPr>
                <w:b/>
                <w:sz w:val="20"/>
              </w:rPr>
              <w:t>скурсия по функциональным зонам ЦОПП</w:t>
            </w:r>
          </w:p>
          <w:p w:rsidR="00AB6A97" w:rsidRDefault="00AB6A97" w:rsidP="003B4A82">
            <w:pPr>
              <w:jc w:val="both"/>
              <w:rPr>
                <w:b/>
                <w:sz w:val="20"/>
              </w:rPr>
            </w:pPr>
            <w:r w:rsidRPr="00CE4667">
              <w:rPr>
                <w:i/>
                <w:sz w:val="20"/>
              </w:rPr>
              <w:t>Савин Антон Викторович, руководитель ЦОПП</w:t>
            </w:r>
            <w:r>
              <w:rPr>
                <w:i/>
                <w:sz w:val="20"/>
              </w:rPr>
              <w:t xml:space="preserve"> Омской области</w:t>
            </w:r>
            <w:r>
              <w:rPr>
                <w:i/>
                <w:sz w:val="20"/>
              </w:rPr>
              <w:br/>
              <w:t xml:space="preserve">Мусин Александр Романович, лаборант </w:t>
            </w:r>
            <w:proofErr w:type="gramStart"/>
            <w:r>
              <w:rPr>
                <w:i/>
                <w:sz w:val="20"/>
              </w:rPr>
              <w:t>ЦОПП  Омской</w:t>
            </w:r>
            <w:proofErr w:type="gramEnd"/>
            <w:r>
              <w:rPr>
                <w:i/>
                <w:sz w:val="20"/>
              </w:rPr>
              <w:t xml:space="preserve"> области</w:t>
            </w:r>
          </w:p>
        </w:tc>
      </w:tr>
      <w:tr w:rsidR="00AB6A97" w:rsidRPr="00CE4667" w:rsidTr="00AB6A97">
        <w:trPr>
          <w:trHeight w:val="988"/>
        </w:trPr>
        <w:tc>
          <w:tcPr>
            <w:tcW w:w="1384" w:type="dxa"/>
          </w:tcPr>
          <w:p w:rsidR="00AB6A97" w:rsidRPr="00CE466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2</w:t>
            </w:r>
            <w:r w:rsidRPr="00CE4667">
              <w:rPr>
                <w:b/>
                <w:sz w:val="20"/>
              </w:rPr>
              <w:t>0-</w:t>
            </w:r>
            <w:r>
              <w:rPr>
                <w:b/>
                <w:sz w:val="20"/>
              </w:rPr>
              <w:t>12.05</w:t>
            </w:r>
          </w:p>
        </w:tc>
        <w:tc>
          <w:tcPr>
            <w:tcW w:w="8398" w:type="dxa"/>
          </w:tcPr>
          <w:p w:rsidR="00AB6A97" w:rsidRDefault="00AB6A97" w:rsidP="003B4A82">
            <w:pPr>
              <w:pStyle w:val="app-editor-paragraph"/>
              <w:shd w:val="clear" w:color="auto" w:fill="FFFFFF"/>
              <w:spacing w:before="0" w:beforeAutospacing="0" w:after="450" w:afterAutospacing="0"/>
              <w:rPr>
                <w:color w:val="000000"/>
              </w:rPr>
            </w:pPr>
            <w:r w:rsidRPr="00035526">
              <w:rPr>
                <w:b/>
                <w:color w:val="000000"/>
              </w:rPr>
              <w:t>Методическое обучение</w:t>
            </w:r>
            <w:r w:rsidRPr="007C2B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«</w:t>
            </w:r>
            <w:r w:rsidRPr="007C2B81">
              <w:rPr>
                <w:color w:val="000000"/>
              </w:rPr>
              <w:t>О деятельности в 2024 году Центров карьеры по вопросам содействия занятости студентов и выпускников среднего профессионального образования</w:t>
            </w:r>
            <w:r>
              <w:rPr>
                <w:color w:val="000000"/>
              </w:rPr>
              <w:t>»</w:t>
            </w:r>
            <w:r w:rsidRPr="007C2B81">
              <w:rPr>
                <w:color w:val="000000"/>
              </w:rPr>
              <w:t>.</w:t>
            </w:r>
          </w:p>
          <w:p w:rsidR="00AB6A97" w:rsidRPr="00035526" w:rsidRDefault="00AB6A97" w:rsidP="003B4A82">
            <w:pPr>
              <w:pStyle w:val="app-editor-paragraph"/>
              <w:shd w:val="clear" w:color="auto" w:fill="FFFFFF"/>
              <w:spacing w:before="0" w:beforeAutospacing="0" w:after="450" w:afterAutospacing="0"/>
              <w:rPr>
                <w:b/>
                <w:sz w:val="20"/>
              </w:rPr>
            </w:pPr>
            <w:r w:rsidRPr="00035526">
              <w:rPr>
                <w:b/>
                <w:sz w:val="20"/>
              </w:rPr>
              <w:t>Ответы на вопросы, обсуждение предложений</w:t>
            </w:r>
          </w:p>
          <w:p w:rsidR="00AB6A97" w:rsidRPr="00CE4667" w:rsidRDefault="00AB6A97" w:rsidP="003B4A82">
            <w:pPr>
              <w:pStyle w:val="app-editor-paragraph"/>
              <w:shd w:val="clear" w:color="auto" w:fill="FFFFFF"/>
              <w:spacing w:before="0" w:beforeAutospacing="0" w:after="120" w:afterAutospacing="0"/>
              <w:rPr>
                <w:sz w:val="20"/>
              </w:rPr>
            </w:pPr>
            <w:r>
              <w:rPr>
                <w:i/>
                <w:sz w:val="20"/>
              </w:rPr>
              <w:t>Митрохина Анна Валерьевна</w:t>
            </w:r>
            <w:r w:rsidRPr="00CE4667">
              <w:rPr>
                <w:i/>
                <w:sz w:val="20"/>
              </w:rPr>
              <w:t xml:space="preserve">, руководитель </w:t>
            </w:r>
            <w:r>
              <w:rPr>
                <w:i/>
                <w:sz w:val="20"/>
              </w:rPr>
              <w:t>БЦСТВ ЦОПП Омской области</w:t>
            </w:r>
          </w:p>
        </w:tc>
      </w:tr>
      <w:tr w:rsidR="00AB6A97" w:rsidRPr="00CE4667" w:rsidTr="00AB6A97">
        <w:trPr>
          <w:trHeight w:val="299"/>
        </w:trPr>
        <w:tc>
          <w:tcPr>
            <w:tcW w:w="1384" w:type="dxa"/>
          </w:tcPr>
          <w:p w:rsidR="00AB6A9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05</w:t>
            </w:r>
            <w:r w:rsidRPr="00CE4667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12.30</w:t>
            </w:r>
          </w:p>
        </w:tc>
        <w:tc>
          <w:tcPr>
            <w:tcW w:w="8398" w:type="dxa"/>
          </w:tcPr>
          <w:p w:rsidR="00AB6A97" w:rsidRDefault="00AB6A97" w:rsidP="003B4A82">
            <w:pPr>
              <w:pStyle w:val="app-editor-paragraph"/>
              <w:shd w:val="clear" w:color="auto" w:fill="FFFFFF"/>
              <w:spacing w:before="0" w:beforeAutospacing="0" w:after="450" w:afterAutospacing="0"/>
              <w:rPr>
                <w:color w:val="000000"/>
              </w:rPr>
            </w:pPr>
            <w:r>
              <w:rPr>
                <w:color w:val="000000"/>
              </w:rPr>
              <w:t>Перерыв, кофе-брейк</w:t>
            </w:r>
          </w:p>
        </w:tc>
      </w:tr>
      <w:tr w:rsidR="00AB6A97" w:rsidRPr="00CE4667" w:rsidTr="00AB6A97">
        <w:trPr>
          <w:trHeight w:val="1275"/>
        </w:trPr>
        <w:tc>
          <w:tcPr>
            <w:tcW w:w="1384" w:type="dxa"/>
          </w:tcPr>
          <w:p w:rsidR="00AB6A97" w:rsidRPr="00CE466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3</w:t>
            </w:r>
            <w:r w:rsidRPr="00CE4667">
              <w:rPr>
                <w:b/>
                <w:sz w:val="20"/>
              </w:rPr>
              <w:t>0-</w:t>
            </w:r>
            <w:r>
              <w:rPr>
                <w:b/>
                <w:sz w:val="20"/>
              </w:rPr>
              <w:t>12.45</w:t>
            </w:r>
          </w:p>
        </w:tc>
        <w:tc>
          <w:tcPr>
            <w:tcW w:w="8398" w:type="dxa"/>
          </w:tcPr>
          <w:p w:rsidR="00AB6A97" w:rsidRDefault="00AB6A97" w:rsidP="00AB6A97">
            <w:pPr>
              <w:pStyle w:val="app-editor-paragraph"/>
              <w:numPr>
                <w:ilvl w:val="0"/>
                <w:numId w:val="1"/>
              </w:numPr>
              <w:shd w:val="clear" w:color="auto" w:fill="FFFFFF"/>
              <w:tabs>
                <w:tab w:val="left" w:pos="5868"/>
                <w:tab w:val="left" w:pos="7236"/>
              </w:tabs>
              <w:spacing w:before="0" w:beforeAutospacing="0" w:after="450" w:afterAutospacing="0"/>
              <w:ind w:left="0"/>
              <w:rPr>
                <w:color w:val="000000"/>
              </w:rPr>
            </w:pPr>
            <w:r w:rsidRPr="007C2B81">
              <w:rPr>
                <w:color w:val="000000"/>
              </w:rPr>
              <w:t>Как легко вести социальные сети колледжа, новые инструменты в помощь.</w:t>
            </w:r>
          </w:p>
          <w:p w:rsidR="00AB6A97" w:rsidRDefault="00AB6A97" w:rsidP="003B4A82">
            <w:pPr>
              <w:pStyle w:val="app-editor-paragraph"/>
              <w:shd w:val="clear" w:color="auto" w:fill="FFFFFF"/>
              <w:spacing w:before="0" w:beforeAutospacing="0" w:after="120" w:afterAutospacing="0"/>
              <w:rPr>
                <w:i/>
                <w:sz w:val="20"/>
              </w:rPr>
            </w:pPr>
            <w:r>
              <w:rPr>
                <w:i/>
                <w:sz w:val="20"/>
              </w:rPr>
              <w:t>Митрохина Анна Валерьевна</w:t>
            </w:r>
            <w:r w:rsidRPr="00CE4667">
              <w:rPr>
                <w:i/>
                <w:sz w:val="20"/>
              </w:rPr>
              <w:t xml:space="preserve">, руководитель </w:t>
            </w:r>
            <w:r>
              <w:rPr>
                <w:i/>
                <w:sz w:val="20"/>
              </w:rPr>
              <w:t xml:space="preserve">БЦСТВ </w:t>
            </w:r>
            <w:proofErr w:type="gramStart"/>
            <w:r>
              <w:rPr>
                <w:i/>
                <w:sz w:val="20"/>
              </w:rPr>
              <w:t>ЦОПП  Омской</w:t>
            </w:r>
            <w:proofErr w:type="gramEnd"/>
            <w:r>
              <w:rPr>
                <w:i/>
                <w:sz w:val="20"/>
              </w:rPr>
              <w:t xml:space="preserve"> области</w:t>
            </w:r>
          </w:p>
          <w:p w:rsidR="00AB6A97" w:rsidRPr="00CE4667" w:rsidRDefault="00AB6A97" w:rsidP="003B4A82">
            <w:pPr>
              <w:pStyle w:val="app-editor-paragraph"/>
              <w:shd w:val="clear" w:color="auto" w:fill="FFFFFF"/>
              <w:spacing w:before="0" w:beforeAutospacing="0" w:after="120" w:afterAutospacing="0"/>
              <w:rPr>
                <w:i/>
                <w:sz w:val="20"/>
              </w:rPr>
            </w:pPr>
            <w:r>
              <w:rPr>
                <w:i/>
                <w:sz w:val="20"/>
              </w:rPr>
              <w:t>Мусин Александр Романович, лаборант ЦОПП Омской области</w:t>
            </w:r>
          </w:p>
        </w:tc>
      </w:tr>
      <w:tr w:rsidR="00AB6A97" w:rsidRPr="00CE4667" w:rsidTr="00AB6A97">
        <w:trPr>
          <w:trHeight w:val="1703"/>
        </w:trPr>
        <w:tc>
          <w:tcPr>
            <w:tcW w:w="1384" w:type="dxa"/>
          </w:tcPr>
          <w:p w:rsidR="00AB6A97" w:rsidRPr="00CE466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45</w:t>
            </w:r>
            <w:r w:rsidRPr="00CE4667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13.00</w:t>
            </w:r>
          </w:p>
        </w:tc>
        <w:tc>
          <w:tcPr>
            <w:tcW w:w="8398" w:type="dxa"/>
          </w:tcPr>
          <w:p w:rsidR="00AB6A97" w:rsidRDefault="00AB6A97" w:rsidP="00AB6A97">
            <w:pPr>
              <w:pStyle w:val="app-editor-paragraph"/>
              <w:numPr>
                <w:ilvl w:val="0"/>
                <w:numId w:val="2"/>
              </w:numPr>
              <w:shd w:val="clear" w:color="auto" w:fill="FFFFFF"/>
              <w:spacing w:before="0" w:beforeAutospacing="0" w:after="450" w:afterAutospacing="0"/>
              <w:ind w:left="0"/>
              <w:rPr>
                <w:color w:val="000000"/>
              </w:rPr>
            </w:pPr>
            <w:r w:rsidRPr="007C2B81">
              <w:rPr>
                <w:color w:val="000000"/>
              </w:rPr>
              <w:t>Цифровая платформа ЦОПП - центр образовательной логистики и трудоустройства</w:t>
            </w:r>
          </w:p>
          <w:p w:rsidR="00AB6A97" w:rsidRPr="00CE4667" w:rsidRDefault="00AB6A97" w:rsidP="003B4A82">
            <w:pPr>
              <w:pStyle w:val="app-editor-paragraph"/>
              <w:shd w:val="clear" w:color="auto" w:fill="FFFFFF"/>
              <w:spacing w:before="0" w:beforeAutospacing="0" w:after="120" w:afterAutospacing="0"/>
              <w:rPr>
                <w:b/>
                <w:sz w:val="20"/>
              </w:rPr>
            </w:pPr>
            <w:r>
              <w:rPr>
                <w:i/>
                <w:sz w:val="20"/>
              </w:rPr>
              <w:t>Митрохина Анна Валерьевна</w:t>
            </w:r>
            <w:r w:rsidRPr="00CE4667">
              <w:rPr>
                <w:i/>
                <w:sz w:val="20"/>
              </w:rPr>
              <w:t xml:space="preserve">, руководитель </w:t>
            </w:r>
            <w:r>
              <w:rPr>
                <w:i/>
                <w:sz w:val="20"/>
              </w:rPr>
              <w:t xml:space="preserve">БЦСТВ </w:t>
            </w:r>
            <w:proofErr w:type="gramStart"/>
            <w:r>
              <w:rPr>
                <w:i/>
                <w:sz w:val="20"/>
              </w:rPr>
              <w:t>ЦОПП  Омской</w:t>
            </w:r>
            <w:proofErr w:type="gramEnd"/>
            <w:r>
              <w:rPr>
                <w:i/>
                <w:sz w:val="20"/>
              </w:rPr>
              <w:t xml:space="preserve"> области</w:t>
            </w:r>
          </w:p>
        </w:tc>
      </w:tr>
      <w:tr w:rsidR="00AB6A97" w:rsidRPr="00CE4667" w:rsidTr="00AB6A97">
        <w:trPr>
          <w:trHeight w:val="1132"/>
        </w:trPr>
        <w:tc>
          <w:tcPr>
            <w:tcW w:w="1384" w:type="dxa"/>
          </w:tcPr>
          <w:p w:rsidR="00AB6A97" w:rsidRPr="00CE4667" w:rsidRDefault="00AB6A97" w:rsidP="003B4A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  <w:r w:rsidRPr="00CE4667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00</w:t>
            </w:r>
            <w:r w:rsidRPr="00CE4667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13.30</w:t>
            </w:r>
          </w:p>
        </w:tc>
        <w:tc>
          <w:tcPr>
            <w:tcW w:w="8398" w:type="dxa"/>
          </w:tcPr>
          <w:p w:rsidR="00AB6A97" w:rsidRDefault="00AB6A97" w:rsidP="00AB6A97">
            <w:pPr>
              <w:pStyle w:val="app-editor-paragraph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0" w:hanging="357"/>
              <w:rPr>
                <w:color w:val="000000"/>
              </w:rPr>
            </w:pPr>
            <w:r w:rsidRPr="007C2B81">
              <w:rPr>
                <w:color w:val="000000"/>
              </w:rPr>
              <w:t xml:space="preserve">Вручение </w:t>
            </w:r>
            <w:r>
              <w:rPr>
                <w:color w:val="000000"/>
              </w:rPr>
              <w:t xml:space="preserve">сертификатов о прохождении семинара и </w:t>
            </w:r>
            <w:r w:rsidRPr="007C2B81">
              <w:rPr>
                <w:color w:val="000000"/>
              </w:rPr>
              <w:t>благодарственных писем</w:t>
            </w:r>
            <w:r>
              <w:rPr>
                <w:color w:val="000000"/>
              </w:rPr>
              <w:t>.</w:t>
            </w:r>
          </w:p>
          <w:p w:rsidR="00AB6A97" w:rsidRPr="00035526" w:rsidRDefault="00AB6A97" w:rsidP="00AB6A97">
            <w:pPr>
              <w:pStyle w:val="app-editor-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hanging="357"/>
              <w:rPr>
                <w:i/>
                <w:sz w:val="20"/>
              </w:rPr>
            </w:pPr>
            <w:r w:rsidRPr="00CE4667">
              <w:rPr>
                <w:i/>
                <w:sz w:val="20"/>
              </w:rPr>
              <w:t xml:space="preserve">Савин Антон Викторович, руководитель </w:t>
            </w:r>
            <w:proofErr w:type="gramStart"/>
            <w:r>
              <w:rPr>
                <w:i/>
                <w:sz w:val="20"/>
              </w:rPr>
              <w:t>ЦОПП  Омской</w:t>
            </w:r>
            <w:proofErr w:type="gramEnd"/>
            <w:r>
              <w:rPr>
                <w:i/>
                <w:sz w:val="20"/>
              </w:rPr>
              <w:t xml:space="preserve"> области</w:t>
            </w:r>
          </w:p>
          <w:p w:rsidR="00AB6A97" w:rsidRDefault="00AB6A97" w:rsidP="00AB6A97">
            <w:pPr>
              <w:pStyle w:val="app-editor-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hanging="357"/>
              <w:rPr>
                <w:i/>
                <w:sz w:val="20"/>
              </w:rPr>
            </w:pPr>
            <w:r w:rsidRPr="00035526">
              <w:rPr>
                <w:i/>
                <w:sz w:val="20"/>
              </w:rPr>
              <w:t>Булейко Виктория Геннадьевна, методист БЦСТВ</w:t>
            </w:r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ЦОПП  Омской</w:t>
            </w:r>
            <w:proofErr w:type="gramEnd"/>
            <w:r>
              <w:rPr>
                <w:i/>
                <w:sz w:val="20"/>
              </w:rPr>
              <w:t xml:space="preserve"> области</w:t>
            </w:r>
          </w:p>
          <w:p w:rsidR="00AB6A97" w:rsidRPr="00035526" w:rsidRDefault="00AB6A97" w:rsidP="00AB6A97">
            <w:pPr>
              <w:pStyle w:val="app-editor-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hanging="35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Калямин Антон Андреевич, старший лаборант </w:t>
            </w:r>
            <w:proofErr w:type="gramStart"/>
            <w:r>
              <w:rPr>
                <w:i/>
                <w:sz w:val="20"/>
              </w:rPr>
              <w:t>ЦОПП  Омской</w:t>
            </w:r>
            <w:proofErr w:type="gramEnd"/>
            <w:r>
              <w:rPr>
                <w:i/>
                <w:sz w:val="20"/>
              </w:rPr>
              <w:t xml:space="preserve"> области</w:t>
            </w:r>
          </w:p>
        </w:tc>
      </w:tr>
    </w:tbl>
    <w:p w:rsidR="00F249E0" w:rsidRDefault="00801DC0"/>
    <w:sectPr w:rsidR="00F24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457"/>
    <w:multiLevelType w:val="multilevel"/>
    <w:tmpl w:val="7DAA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56A54"/>
    <w:multiLevelType w:val="multilevel"/>
    <w:tmpl w:val="ED62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076E9"/>
    <w:multiLevelType w:val="multilevel"/>
    <w:tmpl w:val="3C50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97"/>
    <w:rsid w:val="00801DC0"/>
    <w:rsid w:val="00AB6A97"/>
    <w:rsid w:val="00AE439E"/>
    <w:rsid w:val="00D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BBF7"/>
  <w15:chartTrackingRefBased/>
  <w15:docId w15:val="{4142A01A-E0A1-4083-AEA1-6ADF523F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-editor-paragraph">
    <w:name w:val="app-editor-paragraph"/>
    <w:basedOn w:val="a"/>
    <w:rsid w:val="00AB6A9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Митрохина Анна Валерьевна</dc:creator>
  <cp:keywords/>
  <dc:description/>
  <cp:lastModifiedBy>Митрохина Анна Валерьевна</cp:lastModifiedBy>
  <cp:revision>2</cp:revision>
  <dcterms:created xsi:type="dcterms:W3CDTF">2024-05-03T10:22:00Z</dcterms:created>
  <dcterms:modified xsi:type="dcterms:W3CDTF">2024-05-03T10:22:00Z</dcterms:modified>
</cp:coreProperties>
</file>