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2FFF" w14:textId="77777777" w:rsidR="00EA01B6" w:rsidRDefault="00EA01B6" w:rsidP="00275A28">
      <w:pPr>
        <w:pStyle w:val="Heading1"/>
      </w:pPr>
      <w:bookmarkStart w:id="0" w:name="_Toc55206500"/>
      <w:bookmarkStart w:id="1" w:name="_Hlk88341147"/>
      <w:r>
        <w:t>Background and Related Work</w:t>
      </w:r>
      <w:bookmarkEnd w:id="0"/>
    </w:p>
    <w:p w14:paraId="05200E82" w14:textId="77777777" w:rsidR="002A2526" w:rsidRPr="002A2526" w:rsidRDefault="00275A28" w:rsidP="00486D02">
      <w:pPr>
        <w:pStyle w:val="Heading2"/>
      </w:pPr>
      <w:bookmarkStart w:id="2" w:name="_Toc55206501"/>
      <w:r w:rsidRPr="002A2526">
        <w:t>Introduction</w:t>
      </w:r>
    </w:p>
    <w:p w14:paraId="791B2E1E" w14:textId="5DB2A5AF" w:rsidR="00E532D5" w:rsidRDefault="00FC32FD" w:rsidP="00E532D5">
      <w:r>
        <w:t xml:space="preserve">My project’s purpose is to have the user engage in physical activity while having fun making their efforts count toward a goal provided by the mobile application that my project provides. </w:t>
      </w:r>
      <w:r w:rsidR="0085731E">
        <w:t>Physical activity for some takes a lot of effort</w:t>
      </w:r>
      <w:r w:rsidR="00674823">
        <w:t>,</w:t>
      </w:r>
      <w:r w:rsidR="0085731E">
        <w:t xml:space="preserve"> and discipline to take time out for </w:t>
      </w:r>
      <w:r w:rsidR="00674823">
        <w:t>something</w:t>
      </w:r>
      <w:r w:rsidR="0085731E">
        <w:t xml:space="preserve"> they see as a boring task</w:t>
      </w:r>
      <w:r w:rsidR="00003C07">
        <w:t xml:space="preserve">. That is why I will gamify their physical activity, to make sure they are engaged consistently with the app while also going about their </w:t>
      </w:r>
      <w:r w:rsidR="00200D0D">
        <w:t>task</w:t>
      </w:r>
      <w:r w:rsidR="0085731E">
        <w:t xml:space="preserve">. It is also very important that the app is not only engaging, but </w:t>
      </w:r>
      <w:r w:rsidR="00521AD5">
        <w:t>also simple and easy to use</w:t>
      </w:r>
      <w:r w:rsidR="00003C07">
        <w:t>;</w:t>
      </w:r>
      <w:r w:rsidR="00521AD5">
        <w:t xml:space="preserve"> this is the responsibility of user interface design</w:t>
      </w:r>
      <w:r w:rsidR="00674823">
        <w:t xml:space="preserve"> and is</w:t>
      </w:r>
      <w:r w:rsidR="00003C07">
        <w:t xml:space="preserve"> one of the</w:t>
      </w:r>
      <w:r w:rsidR="00674823">
        <w:t xml:space="preserve"> key</w:t>
      </w:r>
      <w:r w:rsidR="00003C07">
        <w:t xml:space="preserve"> aspects</w:t>
      </w:r>
      <w:r w:rsidR="00674823">
        <w:t xml:space="preserve"> to making the application itself successful</w:t>
      </w:r>
      <w:r w:rsidR="00521AD5">
        <w:t>.</w:t>
      </w:r>
      <w:r w:rsidR="00674823">
        <w:t xml:space="preserve"> However, while both the design and the game are key to the project, neither are going to be appealing enough </w:t>
      </w:r>
      <w:r w:rsidR="00003C07">
        <w:t xml:space="preserve">to the user </w:t>
      </w:r>
      <w:r w:rsidR="00674823">
        <w:t>if the app itself is slow</w:t>
      </w:r>
      <w:r w:rsidR="00003C07">
        <w:t xml:space="preserve"> or a battery drainer. That’s why I am going for  for a thin-client architecture, </w:t>
      </w:r>
      <w:r w:rsidR="00FC7B63">
        <w:t xml:space="preserve">to make sure most the resource-intensive tasks are instead delegated to a central server in which will send a response back to their device with a result. </w:t>
      </w:r>
    </w:p>
    <w:p w14:paraId="298B0C0F" w14:textId="77777777" w:rsidR="00E67624" w:rsidRDefault="00E67624" w:rsidP="00E532D5"/>
    <w:p w14:paraId="77C6F00B" w14:textId="583A7B74" w:rsidR="00B74EBF" w:rsidRPr="002A2526" w:rsidRDefault="00FC7B63" w:rsidP="00B74EBF">
      <w:pPr>
        <w:pStyle w:val="Heading2"/>
      </w:pPr>
      <w:r>
        <w:t>Gamification</w:t>
      </w:r>
    </w:p>
    <w:p w14:paraId="32CE1C95" w14:textId="49CF81EB" w:rsidR="0090448F" w:rsidRDefault="0090448F" w:rsidP="0090448F">
      <w:pPr>
        <w:pStyle w:val="Heading3"/>
      </w:pPr>
      <w:r>
        <w:t>Effectiveness of Gamification</w:t>
      </w:r>
    </w:p>
    <w:p w14:paraId="38B7FBFF" w14:textId="1F08BFEA" w:rsidR="0090448F" w:rsidRPr="0090448F" w:rsidRDefault="00EC3BA7" w:rsidP="0090448F">
      <w:r>
        <w:t>In the last decade, gamification has become an extremely popular way of improving user engagement with a service as well as the positive patterns ass</w:t>
      </w:r>
      <w:r w:rsidR="0066542C">
        <w:t xml:space="preserve">ociated with the service in ways such as socialising with </w:t>
      </w:r>
      <w:r w:rsidR="002A3370">
        <w:t>the</w:t>
      </w:r>
      <w:r w:rsidR="0066542C">
        <w:t xml:space="preserve"> service or increasing overall user activity </w:t>
      </w:r>
      <w:bookmarkStart w:id="3" w:name="_Hlk88130754"/>
      <w:sdt>
        <w:sdtPr>
          <w:rPr>
            <w:color w:val="000000"/>
          </w:rPr>
          <w:tag w:val="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864907418"/>
          <w:placeholder>
            <w:docPart w:val="DefaultPlaceholder_-1854013440"/>
          </w:placeholder>
        </w:sdtPr>
        <w:sdtEndPr/>
        <w:sdtContent>
          <w:r w:rsidR="00E83274" w:rsidRPr="00E83274">
            <w:rPr>
              <w:color w:val="000000"/>
            </w:rPr>
            <w:t>(Hamari et al., 2014)</w:t>
          </w:r>
        </w:sdtContent>
      </w:sdt>
      <w:bookmarkEnd w:id="3"/>
      <w:r w:rsidR="006F11F3">
        <w:rPr>
          <w:color w:val="000000"/>
        </w:rPr>
        <w:t xml:space="preserve">. I plan to use gamification to my advantage on my app for those reasons, however the effectiveness has shown to vary depending on the use case. </w:t>
      </w:r>
      <w:r w:rsidR="00E83274">
        <w:rPr>
          <w:color w:val="000000"/>
        </w:rPr>
        <w:t xml:space="preserve">In the case of Eickhoff et al. (2012), their research showed </w:t>
      </w:r>
      <w:r w:rsidR="00530D9E">
        <w:rPr>
          <w:color w:val="000000"/>
        </w:rPr>
        <w:t xml:space="preserve">a </w:t>
      </w:r>
      <w:r w:rsidR="00F46A5E">
        <w:rPr>
          <w:color w:val="000000"/>
        </w:rPr>
        <w:t>substantial</w:t>
      </w:r>
      <w:r w:rsidR="00530D9E">
        <w:rPr>
          <w:color w:val="000000"/>
        </w:rPr>
        <w:t xml:space="preserve"> positive impact</w:t>
      </w:r>
      <w:sdt>
        <w:sdtPr>
          <w:rPr>
            <w:color w:val="000000"/>
          </w:rPr>
          <w:tag w:val="MENDELEY_CITATION_TEMP"/>
          <w:id w:val="-1581048849"/>
          <w:placeholder>
            <w:docPart w:val="DefaultPlaceholder_-1854013440"/>
          </w:placeholder>
          <w15:appearance w15:val="hidden"/>
        </w:sdtPr>
        <w:sdtEndPr/>
        <w:sdtContent>
          <w:r w:rsidR="00E83274">
            <w:rPr>
              <w:color w:val="000000"/>
            </w:rPr>
            <w:t xml:space="preserve"> </w:t>
          </w:r>
          <w:r w:rsidR="005A0D6B">
            <w:rPr>
              <w:color w:val="000000"/>
            </w:rPr>
            <w:t>in user motivation and efficiency when given an incentive</w:t>
          </w:r>
          <w:r w:rsidR="008021B6">
            <w:rPr>
              <w:color w:val="000000"/>
            </w:rPr>
            <w:t xml:space="preserve"> such as money or entertainment to workers</w:t>
          </w:r>
          <w:r w:rsidR="005A0D6B">
            <w:rPr>
              <w:color w:val="000000"/>
            </w:rPr>
            <w:t xml:space="preserve">. Due to the gamified methods, they also massively improved cost effectiveness within their study. </w:t>
          </w:r>
          <w:r w:rsidR="00F46A5E">
            <w:rPr>
              <w:color w:val="000000"/>
            </w:rPr>
            <w:t>Whereas in the case of Denny (2013)</w:t>
          </w:r>
          <w:r w:rsidR="009C6073">
            <w:rPr>
              <w:color w:val="000000"/>
            </w:rPr>
            <w:t>, upon testing the effect of virtual achievements on student engagement</w:t>
          </w:r>
          <w:r w:rsidR="00F46A5E">
            <w:rPr>
              <w:color w:val="000000"/>
            </w:rPr>
            <w:t xml:space="preserve"> there was a positive impact </w:t>
          </w:r>
          <w:r w:rsidR="009C6073">
            <w:rPr>
              <w:color w:val="000000"/>
            </w:rPr>
            <w:t xml:space="preserve">when students were answering questions </w:t>
          </w:r>
          <w:r w:rsidR="00F46A5E">
            <w:rPr>
              <w:color w:val="000000"/>
            </w:rPr>
            <w:t xml:space="preserve">but not </w:t>
          </w:r>
          <w:r w:rsidR="009C6073">
            <w:rPr>
              <w:color w:val="000000"/>
            </w:rPr>
            <w:t xml:space="preserve">when they were authoring questions </w:t>
          </w:r>
          <w:r w:rsidR="00F46A5E">
            <w:rPr>
              <w:color w:val="000000"/>
            </w:rPr>
            <w:t>despite incentives</w:t>
          </w:r>
          <w:r w:rsidR="009C6073">
            <w:rPr>
              <w:color w:val="000000"/>
            </w:rPr>
            <w:t xml:space="preserve"> (badges)</w:t>
          </w:r>
          <w:r w:rsidR="00F46A5E">
            <w:rPr>
              <w:color w:val="000000"/>
            </w:rPr>
            <w:t xml:space="preserve"> being present in both.</w:t>
          </w:r>
          <w:r w:rsidR="009C6073">
            <w:rPr>
              <w:color w:val="000000"/>
            </w:rPr>
            <w:t xml:space="preserve"> Denny (201</w:t>
          </w:r>
          <w:r w:rsidR="001631CA">
            <w:rPr>
              <w:color w:val="000000"/>
            </w:rPr>
            <w:t>3</w:t>
          </w:r>
          <w:r w:rsidR="009C6073">
            <w:rPr>
              <w:color w:val="000000"/>
            </w:rPr>
            <w:t xml:space="preserve">) theorised that </w:t>
          </w:r>
          <w:r w:rsidR="008021B6">
            <w:rPr>
              <w:color w:val="000000"/>
            </w:rPr>
            <w:t>answering questions is an activity students find immediate value in seeing as they are more familiar with answering questions than authoring</w:t>
          </w:r>
          <w:r w:rsidR="00052080">
            <w:rPr>
              <w:color w:val="000000"/>
            </w:rPr>
            <w:t xml:space="preserve"> them</w:t>
          </w:r>
          <w:r w:rsidR="008021B6">
            <w:rPr>
              <w:color w:val="000000"/>
            </w:rPr>
            <w:t xml:space="preserve"> and that designers should probably cater towards rewards that their target audience already see value in for the best impact.</w:t>
          </w:r>
          <w:r w:rsidR="00C05710">
            <w:rPr>
              <w:color w:val="000000"/>
            </w:rPr>
            <w:t xml:space="preserve"> Regardless, both studies have found only positive impacts in user </w:t>
          </w:r>
          <w:r w:rsidR="00B02D18">
            <w:rPr>
              <w:color w:val="000000"/>
            </w:rPr>
            <w:t>engagement</w:t>
          </w:r>
          <w:r w:rsidR="00C05710">
            <w:rPr>
              <w:color w:val="000000"/>
            </w:rPr>
            <w:t xml:space="preserve"> and at worst, no effect with their gamified elements.</w:t>
          </w:r>
          <w:r w:rsidR="0074105D">
            <w:rPr>
              <w:color w:val="000000"/>
            </w:rPr>
            <w:t xml:space="preserve"> That is not to say the gamified elements alone </w:t>
          </w:r>
          <w:r w:rsidR="00D557F2">
            <w:rPr>
              <w:color w:val="000000"/>
            </w:rPr>
            <w:t>will have a positive impact on any product, their design and implementation are key to making them effective and purposeful to the product.</w:t>
          </w:r>
          <w:r w:rsidR="00C05710">
            <w:rPr>
              <w:color w:val="000000"/>
            </w:rPr>
            <w:t xml:space="preserve"> </w:t>
          </w:r>
          <w:r w:rsidR="00052080">
            <w:rPr>
              <w:color w:val="000000"/>
            </w:rPr>
            <w:t xml:space="preserve">My app will primarily fixate on activities involving walking and therefore in accordance with the idea Denny (2013) proposed, </w:t>
          </w:r>
          <w:r w:rsidR="00A17C6B">
            <w:rPr>
              <w:color w:val="000000"/>
            </w:rPr>
            <w:t>I will prioritise creating randomly generated locations to walk to within their area rather than the user having to set their own location to walk to</w:t>
          </w:r>
          <w:r w:rsidR="0024214D">
            <w:rPr>
              <w:color w:val="000000"/>
            </w:rPr>
            <w:t xml:space="preserve">, incentives could be made for both, but I believe </w:t>
          </w:r>
          <w:r w:rsidR="00976875">
            <w:rPr>
              <w:color w:val="000000"/>
            </w:rPr>
            <w:t xml:space="preserve">doing the </w:t>
          </w:r>
          <w:r w:rsidR="0024214D">
            <w:rPr>
              <w:color w:val="000000"/>
            </w:rPr>
            <w:t>journey has more immediate value than configuring the journey</w:t>
          </w:r>
          <w:r w:rsidR="00976875">
            <w:rPr>
              <w:color w:val="000000"/>
            </w:rPr>
            <w:t xml:space="preserve"> for my target audience</w:t>
          </w:r>
          <w:r w:rsidR="00A17C6B">
            <w:rPr>
              <w:color w:val="000000"/>
            </w:rPr>
            <w:t>.</w:t>
          </w:r>
        </w:sdtContent>
      </w:sdt>
    </w:p>
    <w:sdt>
      <w:sdtPr>
        <w:tag w:val="MENDELEY_CITATION_TEMP"/>
        <w:id w:val="1713146548"/>
        <w:placeholder>
          <w:docPart w:val="DefaultPlaceholder_-1854013440"/>
        </w:placeholder>
        <w15:appearance w15:val="hidden"/>
      </w:sdtPr>
      <w:sdtEndPr/>
      <w:sdtContent>
        <w:p w14:paraId="72E531C1" w14:textId="77777777" w:rsidR="00E67624" w:rsidRDefault="00E67624" w:rsidP="0090448F"/>
        <w:p w14:paraId="5F70E0B9" w14:textId="486C0413" w:rsidR="00DB6765" w:rsidRPr="00E67624" w:rsidRDefault="00DB6765" w:rsidP="0090448F">
          <w:r>
            <w:t xml:space="preserve">There are many ways of gamifying a product, as shown below in Table </w:t>
          </w:r>
          <w:r w:rsidR="00C838A1">
            <w:t>1</w:t>
          </w:r>
          <w:r w:rsidR="00FB6302">
            <w:t xml:space="preserve">. Some motivational affordances are used a lot more frequently than others. The most </w:t>
          </w:r>
          <w:r w:rsidR="00FB6302" w:rsidRPr="00804204">
            <w:t>common</w:t>
          </w:r>
          <w:r w:rsidR="00FB6302">
            <w:t xml:space="preserve"> from the table below are </w:t>
          </w:r>
          <w:r w:rsidR="00133B81">
            <w:t xml:space="preserve">core concepts that add game aspects to a </w:t>
          </w:r>
          <w:r w:rsidR="007D4776">
            <w:t>product,</w:t>
          </w:r>
          <w:r w:rsidR="00007FFC">
            <w:t xml:space="preserve"> but each affordance carries a degree of importance </w:t>
          </w:r>
          <w:r w:rsidR="0065554B">
            <w:t>to each use case</w:t>
          </w:r>
          <w:r w:rsidR="009506EF">
            <w:t>.</w:t>
          </w:r>
          <w:r w:rsidR="00207376">
            <w:t xml:space="preserve"> An example of this is in 2013, the app “Flappy Bird” simply had a point system as its motivation affordance, while another game such as “Minecraft” used achievements as its motivational </w:t>
          </w:r>
          <w:r w:rsidR="00A82466">
            <w:t>affordance,</w:t>
          </w:r>
          <w:r w:rsidR="00207376">
            <w:t xml:space="preserve"> but both became extremely popula</w:t>
          </w:r>
          <w:r w:rsidR="00A82466">
            <w:t>r</w:t>
          </w:r>
          <w:r w:rsidR="00207376">
            <w:t>.</w:t>
          </w:r>
          <w:r w:rsidR="00A82466">
            <w:t xml:space="preserve"> This was not due to these games just having these motivational affordances, but their implementations of it is what made them popular.</w:t>
          </w:r>
          <w:r w:rsidR="009506EF">
            <w:t xml:space="preserve"> I plan to add a point</w:t>
          </w:r>
          <w:r w:rsidR="00007FFC">
            <w:t>,</w:t>
          </w:r>
          <w:r w:rsidR="009506EF">
            <w:t xml:space="preserve"> </w:t>
          </w:r>
          <w:r w:rsidR="0065554B">
            <w:t>achievement,</w:t>
          </w:r>
          <w:r w:rsidR="009506EF">
            <w:t xml:space="preserve"> and</w:t>
          </w:r>
          <w:r w:rsidR="00007FFC">
            <w:t xml:space="preserve"> a</w:t>
          </w:r>
          <w:r w:rsidR="009506EF">
            <w:t xml:space="preserve"> challenge</w:t>
          </w:r>
          <w:r w:rsidR="00007FFC">
            <w:t xml:space="preserve"> system,</w:t>
          </w:r>
          <w:r w:rsidR="009506EF">
            <w:t xml:space="preserve"> </w:t>
          </w:r>
          <w:r w:rsidR="00007FFC">
            <w:t>howev</w:t>
          </w:r>
          <w:r w:rsidR="0065554B">
            <w:t>er for my case, a leader</w:t>
          </w:r>
          <w:r w:rsidR="003805FE">
            <w:t xml:space="preserve"> </w:t>
          </w:r>
          <w:r w:rsidR="0065554B">
            <w:t>board system is quite a hard choice as I must consider long term effects.</w:t>
          </w:r>
        </w:p>
        <w:p w14:paraId="6152551A" w14:textId="77777777" w:rsidR="001B1C40" w:rsidRDefault="001B1C40" w:rsidP="00DB32B3">
          <w:pPr>
            <w:pStyle w:val="Caption"/>
          </w:pPr>
        </w:p>
        <w:p w14:paraId="0E1FF1D4" w14:textId="77777777" w:rsidR="001B1C40" w:rsidRDefault="001B1C40" w:rsidP="00DB32B3">
          <w:pPr>
            <w:pStyle w:val="Caption"/>
          </w:pPr>
        </w:p>
        <w:p w14:paraId="0E0490DD" w14:textId="77777777" w:rsidR="001B1C40" w:rsidRDefault="001B1C40" w:rsidP="00DB32B3">
          <w:pPr>
            <w:pStyle w:val="Caption"/>
          </w:pPr>
        </w:p>
        <w:p w14:paraId="197A7357" w14:textId="77777777" w:rsidR="001B1C40" w:rsidRDefault="001B1C40" w:rsidP="00DB32B3">
          <w:pPr>
            <w:pStyle w:val="Caption"/>
          </w:pPr>
        </w:p>
        <w:p w14:paraId="3B1FE94C" w14:textId="77777777" w:rsidR="001B1C40" w:rsidRDefault="001B1C40" w:rsidP="00BF3108">
          <w:pPr>
            <w:pStyle w:val="Caption"/>
            <w:jc w:val="both"/>
          </w:pPr>
        </w:p>
        <w:p w14:paraId="6AE9B84A" w14:textId="7B81BC40" w:rsidR="00DB6765" w:rsidRPr="00024D31" w:rsidRDefault="00C838A1" w:rsidP="00DB32B3">
          <w:pPr>
            <w:pStyle w:val="Caption"/>
          </w:pPr>
          <w:r>
            <w:t xml:space="preserve">Table </w:t>
          </w:r>
          <w:r w:rsidR="00366E6B">
            <w:fldChar w:fldCharType="begin"/>
          </w:r>
          <w:r w:rsidR="00366E6B">
            <w:instrText xml:space="preserve"> SEQ Figure \* ARABIC </w:instrText>
          </w:r>
          <w:r w:rsidR="00366E6B">
            <w:fldChar w:fldCharType="separate"/>
          </w:r>
          <w:r>
            <w:rPr>
              <w:noProof/>
            </w:rPr>
            <w:t>1</w:t>
          </w:r>
          <w:r w:rsidR="00366E6B">
            <w:rPr>
              <w:noProof/>
            </w:rPr>
            <w:fldChar w:fldCharType="end"/>
          </w:r>
          <w:r>
            <w:t xml:space="preserve"> – Amount of studies using particular motivational affordances </w:t>
          </w:r>
          <w:sdt>
            <w:sdtPr>
              <w:tag w:val="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182913249"/>
              <w:placeholder>
                <w:docPart w:val="F328D6088A9B4407A52082771BC55A22"/>
              </w:placeholder>
            </w:sdtPr>
            <w:sdtEndPr/>
            <w:sdtContent>
              <w:r w:rsidR="00024D31" w:rsidRPr="00024D31">
                <w:t>(Hamari et al., 2014)</w:t>
              </w:r>
            </w:sdtContent>
          </w:sdt>
        </w:p>
        <w:tbl>
          <w:tblPr>
            <w:tblStyle w:val="TableGrid"/>
            <w:tblW w:w="0" w:type="auto"/>
            <w:tblInd w:w="2835" w:type="dxa"/>
            <w:tblLook w:val="04A0" w:firstRow="1" w:lastRow="0" w:firstColumn="1" w:lastColumn="0" w:noHBand="0" w:noVBand="1"/>
          </w:tblPr>
          <w:tblGrid>
            <w:gridCol w:w="2206"/>
            <w:gridCol w:w="2892"/>
          </w:tblGrid>
          <w:tr w:rsidR="00DB6765" w14:paraId="5A383B7A" w14:textId="77777777" w:rsidTr="007D4776">
            <w:trPr>
              <w:trHeight w:val="263"/>
            </w:trPr>
            <w:tc>
              <w:tcPr>
                <w:tcW w:w="2206" w:type="dxa"/>
              </w:tcPr>
              <w:p w14:paraId="77D3388E" w14:textId="1D5BAC7F" w:rsidR="00DB6765" w:rsidRPr="00024D31" w:rsidRDefault="00024D31" w:rsidP="00FB6302">
                <w:pPr>
                  <w:jc w:val="center"/>
                  <w:rPr>
                    <w:b/>
                    <w:bCs/>
                  </w:rPr>
                </w:pPr>
                <w:r w:rsidRPr="00024D31">
                  <w:rPr>
                    <w:b/>
                    <w:bCs/>
                  </w:rPr>
                  <w:t>Affordance</w:t>
                </w:r>
              </w:p>
            </w:tc>
            <w:tc>
              <w:tcPr>
                <w:tcW w:w="2892" w:type="dxa"/>
              </w:tcPr>
              <w:p w14:paraId="7D2D9EF6" w14:textId="4C4A13E0" w:rsidR="00DB6765" w:rsidRPr="00FB6302" w:rsidRDefault="00024D31" w:rsidP="00FB6302">
                <w:pPr>
                  <w:jc w:val="center"/>
                  <w:rPr>
                    <w:b/>
                    <w:bCs/>
                  </w:rPr>
                </w:pPr>
                <w:r w:rsidRPr="00FB6302">
                  <w:rPr>
                    <w:b/>
                    <w:bCs/>
                  </w:rPr>
                  <w:t>Number included in studies</w:t>
                </w:r>
              </w:p>
            </w:tc>
          </w:tr>
          <w:tr w:rsidR="00DB6765" w14:paraId="217B3172" w14:textId="77777777" w:rsidTr="007D4776">
            <w:trPr>
              <w:trHeight w:val="248"/>
            </w:trPr>
            <w:tc>
              <w:tcPr>
                <w:tcW w:w="2206" w:type="dxa"/>
              </w:tcPr>
              <w:p w14:paraId="3A4E97C1" w14:textId="6531FFF9" w:rsidR="00DB6765" w:rsidRDefault="00024D31" w:rsidP="0090448F">
                <w:r>
                  <w:t>Points</w:t>
                </w:r>
              </w:p>
            </w:tc>
            <w:tc>
              <w:tcPr>
                <w:tcW w:w="2892" w:type="dxa"/>
              </w:tcPr>
              <w:p w14:paraId="7420982F" w14:textId="1A01087D" w:rsidR="00DB6765" w:rsidRDefault="00FB6302" w:rsidP="00FB6302">
                <w:pPr>
                  <w:jc w:val="center"/>
                </w:pPr>
                <w:r>
                  <w:t>9</w:t>
                </w:r>
              </w:p>
            </w:tc>
          </w:tr>
          <w:tr w:rsidR="00DB6765" w14:paraId="6EFDDD9E" w14:textId="77777777" w:rsidTr="007D4776">
            <w:trPr>
              <w:trHeight w:val="263"/>
            </w:trPr>
            <w:tc>
              <w:tcPr>
                <w:tcW w:w="2206" w:type="dxa"/>
              </w:tcPr>
              <w:p w14:paraId="0E24AB53" w14:textId="3B1ACB63" w:rsidR="00DB6765" w:rsidRDefault="00FB6302" w:rsidP="0090448F">
                <w:r>
                  <w:t>Leaderboards</w:t>
                </w:r>
              </w:p>
            </w:tc>
            <w:tc>
              <w:tcPr>
                <w:tcW w:w="2892" w:type="dxa"/>
              </w:tcPr>
              <w:p w14:paraId="2FCD3884" w14:textId="32DDC060" w:rsidR="00DB6765" w:rsidRDefault="00FB6302" w:rsidP="00FB6302">
                <w:pPr>
                  <w:jc w:val="center"/>
                </w:pPr>
                <w:r>
                  <w:t>10</w:t>
                </w:r>
              </w:p>
            </w:tc>
          </w:tr>
          <w:tr w:rsidR="00DB6765" w14:paraId="7A8AA810" w14:textId="77777777" w:rsidTr="007D4776">
            <w:trPr>
              <w:trHeight w:val="248"/>
            </w:trPr>
            <w:tc>
              <w:tcPr>
                <w:tcW w:w="2206" w:type="dxa"/>
              </w:tcPr>
              <w:p w14:paraId="1C2BE30C" w14:textId="25C5649B" w:rsidR="00DB6765" w:rsidRDefault="00FB6302" w:rsidP="0090448F">
                <w:r>
                  <w:t>Achievements/Badges</w:t>
                </w:r>
              </w:p>
            </w:tc>
            <w:tc>
              <w:tcPr>
                <w:tcW w:w="2892" w:type="dxa"/>
              </w:tcPr>
              <w:p w14:paraId="5AB20585" w14:textId="4022036A" w:rsidR="00DB6765" w:rsidRDefault="00FB6302" w:rsidP="00FB6302">
                <w:pPr>
                  <w:jc w:val="center"/>
                </w:pPr>
                <w:r>
                  <w:t>9</w:t>
                </w:r>
              </w:p>
            </w:tc>
          </w:tr>
          <w:tr w:rsidR="00DB6765" w14:paraId="2ED6B19B" w14:textId="77777777" w:rsidTr="007D4776">
            <w:trPr>
              <w:trHeight w:val="263"/>
            </w:trPr>
            <w:tc>
              <w:tcPr>
                <w:tcW w:w="2206" w:type="dxa"/>
              </w:tcPr>
              <w:p w14:paraId="345E6B78" w14:textId="5D3472B9" w:rsidR="00DB6765" w:rsidRDefault="00FB6302" w:rsidP="0090448F">
                <w:r>
                  <w:t>Levels</w:t>
                </w:r>
              </w:p>
            </w:tc>
            <w:tc>
              <w:tcPr>
                <w:tcW w:w="2892" w:type="dxa"/>
              </w:tcPr>
              <w:p w14:paraId="254DA599" w14:textId="73E9DC09" w:rsidR="00DB6765" w:rsidRDefault="00FB6302" w:rsidP="00FB6302">
                <w:pPr>
                  <w:jc w:val="center"/>
                </w:pPr>
                <w:r>
                  <w:t>6</w:t>
                </w:r>
              </w:p>
            </w:tc>
          </w:tr>
          <w:tr w:rsidR="00DB6765" w14:paraId="6556B368" w14:textId="77777777" w:rsidTr="007D4776">
            <w:trPr>
              <w:trHeight w:val="248"/>
            </w:trPr>
            <w:tc>
              <w:tcPr>
                <w:tcW w:w="2206" w:type="dxa"/>
              </w:tcPr>
              <w:p w14:paraId="7D6844AC" w14:textId="746D9CEF" w:rsidR="00DB6765" w:rsidRDefault="00FB6302" w:rsidP="0090448F">
                <w:r>
                  <w:t>Story/Theme</w:t>
                </w:r>
              </w:p>
            </w:tc>
            <w:tc>
              <w:tcPr>
                <w:tcW w:w="2892" w:type="dxa"/>
              </w:tcPr>
              <w:p w14:paraId="241F719F" w14:textId="6DAB4000" w:rsidR="00DB6765" w:rsidRDefault="00FB6302" w:rsidP="00FB6302">
                <w:pPr>
                  <w:jc w:val="center"/>
                </w:pPr>
                <w:r>
                  <w:t>6</w:t>
                </w:r>
              </w:p>
            </w:tc>
          </w:tr>
          <w:tr w:rsidR="00DB6765" w14:paraId="5AF71D24" w14:textId="77777777" w:rsidTr="007D4776">
            <w:trPr>
              <w:trHeight w:val="263"/>
            </w:trPr>
            <w:tc>
              <w:tcPr>
                <w:tcW w:w="2206" w:type="dxa"/>
              </w:tcPr>
              <w:p w14:paraId="4A2D8408" w14:textId="6B245B78" w:rsidR="00DB6765" w:rsidRDefault="00FB6302" w:rsidP="0090448F">
                <w:r>
                  <w:t>Clear goals</w:t>
                </w:r>
              </w:p>
            </w:tc>
            <w:tc>
              <w:tcPr>
                <w:tcW w:w="2892" w:type="dxa"/>
              </w:tcPr>
              <w:p w14:paraId="4F2F0C49" w14:textId="5DC32E38" w:rsidR="00DB6765" w:rsidRDefault="00FB6302" w:rsidP="00FB6302">
                <w:pPr>
                  <w:jc w:val="center"/>
                </w:pPr>
                <w:r>
                  <w:t>4</w:t>
                </w:r>
              </w:p>
            </w:tc>
          </w:tr>
          <w:tr w:rsidR="00DB6765" w14:paraId="0B225276" w14:textId="77777777" w:rsidTr="007D4776">
            <w:trPr>
              <w:trHeight w:val="263"/>
            </w:trPr>
            <w:tc>
              <w:tcPr>
                <w:tcW w:w="2206" w:type="dxa"/>
              </w:tcPr>
              <w:p w14:paraId="5525D900" w14:textId="4F3324BA" w:rsidR="00DB6765" w:rsidRDefault="00FB6302" w:rsidP="0090448F">
                <w:r>
                  <w:t>Feedback</w:t>
                </w:r>
              </w:p>
            </w:tc>
            <w:tc>
              <w:tcPr>
                <w:tcW w:w="2892" w:type="dxa"/>
              </w:tcPr>
              <w:p w14:paraId="2802B68F" w14:textId="23D0FBAD" w:rsidR="00DB6765" w:rsidRDefault="00FB6302" w:rsidP="00FB6302">
                <w:pPr>
                  <w:jc w:val="center"/>
                </w:pPr>
                <w:r>
                  <w:t>6</w:t>
                </w:r>
              </w:p>
            </w:tc>
          </w:tr>
          <w:tr w:rsidR="00DB6765" w14:paraId="77F4343B" w14:textId="77777777" w:rsidTr="007D4776">
            <w:trPr>
              <w:trHeight w:val="248"/>
            </w:trPr>
            <w:tc>
              <w:tcPr>
                <w:tcW w:w="2206" w:type="dxa"/>
              </w:tcPr>
              <w:p w14:paraId="3EC2296C" w14:textId="780F2908" w:rsidR="00DB6765" w:rsidRDefault="00FB6302" w:rsidP="0090448F">
                <w:r>
                  <w:t>Rewards</w:t>
                </w:r>
              </w:p>
            </w:tc>
            <w:tc>
              <w:tcPr>
                <w:tcW w:w="2892" w:type="dxa"/>
              </w:tcPr>
              <w:p w14:paraId="39BBE2AF" w14:textId="2353F3D1" w:rsidR="00DB6765" w:rsidRDefault="00FB6302" w:rsidP="00FB6302">
                <w:pPr>
                  <w:jc w:val="center"/>
                </w:pPr>
                <w:r>
                  <w:t>4</w:t>
                </w:r>
              </w:p>
            </w:tc>
          </w:tr>
          <w:tr w:rsidR="00DB6765" w14:paraId="03EE5112" w14:textId="77777777" w:rsidTr="007D4776">
            <w:trPr>
              <w:trHeight w:val="263"/>
            </w:trPr>
            <w:tc>
              <w:tcPr>
                <w:tcW w:w="2206" w:type="dxa"/>
              </w:tcPr>
              <w:p w14:paraId="6E84A169" w14:textId="09D59D7B" w:rsidR="00DB6765" w:rsidRDefault="00FB6302" w:rsidP="0090448F">
                <w:r>
                  <w:t>Progress</w:t>
                </w:r>
              </w:p>
            </w:tc>
            <w:tc>
              <w:tcPr>
                <w:tcW w:w="2892" w:type="dxa"/>
              </w:tcPr>
              <w:p w14:paraId="71311B39" w14:textId="66BD55D7" w:rsidR="00DB6765" w:rsidRDefault="00FB6302" w:rsidP="00FB6302">
                <w:pPr>
                  <w:jc w:val="center"/>
                </w:pPr>
                <w:r>
                  <w:t>4</w:t>
                </w:r>
              </w:p>
            </w:tc>
          </w:tr>
          <w:tr w:rsidR="00DB6765" w14:paraId="1037771E" w14:textId="77777777" w:rsidTr="007D4776">
            <w:trPr>
              <w:trHeight w:val="248"/>
            </w:trPr>
            <w:tc>
              <w:tcPr>
                <w:tcW w:w="2206" w:type="dxa"/>
              </w:tcPr>
              <w:p w14:paraId="68A8E0A6" w14:textId="7B9B4C12" w:rsidR="00DB6765" w:rsidRDefault="00FB6302" w:rsidP="0090448F">
                <w:r>
                  <w:t>Challenge</w:t>
                </w:r>
              </w:p>
            </w:tc>
            <w:tc>
              <w:tcPr>
                <w:tcW w:w="2892" w:type="dxa"/>
              </w:tcPr>
              <w:p w14:paraId="31BF3A97" w14:textId="08930CCC" w:rsidR="00DB6765" w:rsidRDefault="00FB6302" w:rsidP="00FB6302">
                <w:pPr>
                  <w:jc w:val="center"/>
                </w:pPr>
                <w:r>
                  <w:t>7</w:t>
                </w:r>
              </w:p>
            </w:tc>
          </w:tr>
        </w:tbl>
        <w:p w14:paraId="33BEA372" w14:textId="6BFC23B2" w:rsidR="00D57CE5" w:rsidRDefault="00D57CE5" w:rsidP="00D57CE5">
          <w:pPr>
            <w:pStyle w:val="Heading3"/>
            <w:numPr>
              <w:ilvl w:val="0"/>
              <w:numId w:val="0"/>
            </w:numPr>
            <w:ind w:left="720"/>
          </w:pPr>
        </w:p>
        <w:p w14:paraId="42F247B2" w14:textId="77777777" w:rsidR="00E67624" w:rsidRPr="00E67624" w:rsidRDefault="00E67624" w:rsidP="00E67624"/>
        <w:p w14:paraId="025BDFAC" w14:textId="4D40385A" w:rsidR="0065554B" w:rsidRDefault="0065554B" w:rsidP="0065554B">
          <w:pPr>
            <w:pStyle w:val="Heading3"/>
          </w:pPr>
          <w:r>
            <w:t>Issues related to gamification of physical activity</w:t>
          </w:r>
        </w:p>
        <w:p w14:paraId="75311F87" w14:textId="733BCCE0" w:rsidR="00E67624" w:rsidRDefault="00F86936" w:rsidP="00DB32B3">
          <w:r>
            <w:t>I wish to make this game playable with friends and therefore that means having a social system and to add to that, a</w:t>
          </w:r>
          <w:r w:rsidR="00071BA5">
            <w:t xml:space="preserve"> global</w:t>
          </w:r>
          <w:r>
            <w:t xml:space="preserve"> </w:t>
          </w:r>
          <w:r w:rsidR="003805FE">
            <w:t>leader board</w:t>
          </w:r>
          <w:r>
            <w:t xml:space="preserve"> of sorts to compare </w:t>
          </w:r>
          <w:r w:rsidR="00071BA5">
            <w:t xml:space="preserve">themselves with </w:t>
          </w:r>
          <w:r w:rsidR="003805FE">
            <w:t>other</w:t>
          </w:r>
          <w:r w:rsidR="00071BA5">
            <w:t>s</w:t>
          </w:r>
          <w:r>
            <w:t xml:space="preserve"> on distances walked or steps done within a day or week.</w:t>
          </w:r>
          <w:r w:rsidR="00F841D5">
            <w:t xml:space="preserve"> Introducing competition into the app can lead to competition anxiety</w:t>
          </w:r>
          <w:r w:rsidR="003805FE">
            <w:t>,</w:t>
          </w:r>
          <w:r w:rsidR="00671024">
            <w:t xml:space="preserve"> which can be seen as a negative correlation between anxiety and achievement motivation</w:t>
          </w:r>
          <w:r w:rsidR="00B02D18">
            <w:t xml:space="preserve"> </w:t>
          </w:r>
          <w:sdt>
            <w:sdtPr>
              <w:rPr>
                <w:color w:val="000000"/>
              </w:rPr>
              <w:tag w:val="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
              <w:id w:val="2041156249"/>
              <w:placeholder>
                <w:docPart w:val="890CBC5EA5704E0B803DD93A34D5377B"/>
              </w:placeholder>
            </w:sdtPr>
            <w:sdtEndPr/>
            <w:sdtContent>
              <w:r w:rsidR="00B02D18" w:rsidRPr="00B02D18">
                <w:rPr>
                  <w:color w:val="000000"/>
                </w:rPr>
                <w:t>(Khan et al., 2011)</w:t>
              </w:r>
            </w:sdtContent>
          </w:sdt>
          <w:r w:rsidR="00671024">
            <w:t>.</w:t>
          </w:r>
          <w:r w:rsidR="004F284A">
            <w:t xml:space="preserve"> </w:t>
          </w:r>
          <w:r w:rsidR="003805FE">
            <w:t>In effect, that means a</w:t>
          </w:r>
          <w:r w:rsidR="005A1450">
            <w:t>n individual with a</w:t>
          </w:r>
          <w:r w:rsidR="003805FE">
            <w:t xml:space="preserve"> high-level</w:t>
          </w:r>
          <w:r w:rsidR="005A1450">
            <w:t xml:space="preserve"> of</w:t>
          </w:r>
          <w:r w:rsidR="003805FE">
            <w:t xml:space="preserve"> anxiety also means</w:t>
          </w:r>
          <w:r w:rsidR="005A1450">
            <w:t xml:space="preserve"> that individual will have</w:t>
          </w:r>
          <w:r w:rsidR="003805FE">
            <w:t xml:space="preserve"> low level of motivation to work towards an achievement.</w:t>
          </w:r>
          <w:r w:rsidR="0015362A">
            <w:t xml:space="preserve"> Competition can </w:t>
          </w:r>
          <w:r w:rsidR="00AA0692">
            <w:t>enhance</w:t>
          </w:r>
          <w:r w:rsidR="0015362A">
            <w:t xml:space="preserve"> or worsen the user experience and its </w:t>
          </w:r>
          <w:r w:rsidR="00804204">
            <w:t>implementation within the app</w:t>
          </w:r>
          <w:r w:rsidR="0015362A">
            <w:t xml:space="preserve"> can cause positive or negative effects to the user depending on their personality</w:t>
          </w:r>
          <w:r w:rsidR="00752DAE">
            <w:t xml:space="preserve"> </w:t>
          </w:r>
          <w:sdt>
            <w:sdtPr>
              <w:rPr>
                <w:color w:val="000000"/>
              </w:rPr>
              <w:tag w:val="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
              <w:id w:val="-1326594470"/>
              <w:placeholder>
                <w:docPart w:val="4909EAD32BDA44F984BBA7EFEEA33741"/>
              </w:placeholder>
            </w:sdtPr>
            <w:sdtEndPr/>
            <w:sdtContent>
              <w:r w:rsidR="00804204">
                <w:rPr>
                  <w:rFonts w:eastAsia="Times New Roman"/>
                </w:rPr>
                <w:t>(Epstein &amp; Harackiewicz, 2016)</w:t>
              </w:r>
            </w:sdtContent>
          </w:sdt>
          <w:r w:rsidR="00752DAE">
            <w:t>.</w:t>
          </w:r>
          <w:r w:rsidR="003805FE">
            <w:t xml:space="preserve"> </w:t>
          </w:r>
          <w:r w:rsidR="00A52E0E">
            <w:t xml:space="preserve">This would be unidealistic as those in the user-base that are athletic and enjoy </w:t>
          </w:r>
          <w:r w:rsidR="00E8285D">
            <w:t>being on the move would inevitably rank higher on the leader board than those who just want to go for a walk every now and then.</w:t>
          </w:r>
          <w:r w:rsidR="00804204">
            <w:t xml:space="preserve"> For others with a higher motivation to achieve, this feature may inspire them to surpass another individual</w:t>
          </w:r>
          <w:r w:rsidR="00A82466">
            <w:t xml:space="preserve"> on the leader board</w:t>
          </w:r>
          <w:r w:rsidR="00804204">
            <w:t xml:space="preserve"> as a personal goal.</w:t>
          </w:r>
          <w:r w:rsidR="00D4144E">
            <w:t xml:space="preserve"> Though </w:t>
          </w:r>
          <w:r w:rsidR="00804204">
            <w:t xml:space="preserve">I believe that </w:t>
          </w:r>
          <w:r w:rsidR="00A82466">
            <w:t>overall,</w:t>
          </w:r>
          <w:r w:rsidR="00D4144E">
            <w:t xml:space="preserve"> for my app, </w:t>
          </w:r>
          <w:r w:rsidR="00071BA5">
            <w:t>the</w:t>
          </w:r>
          <w:r w:rsidR="00D4144E">
            <w:t xml:space="preserve"> minority of users will look at the global leader board and feel inspired and the majority would not. </w:t>
          </w:r>
          <w:r w:rsidR="00071BA5">
            <w:t>I feel as if this feature would bring little value to the app if it were just a global leader board as achievements of</w:t>
          </w:r>
          <w:r w:rsidR="0072437B">
            <w:t xml:space="preserve"> a few that are dedicated to the app</w:t>
          </w:r>
          <w:r w:rsidR="00071BA5">
            <w:t xml:space="preserve"> </w:t>
          </w:r>
          <w:r w:rsidR="00085EFE">
            <w:t xml:space="preserve">will </w:t>
          </w:r>
          <w:r w:rsidR="00A82466">
            <w:t>over</w:t>
          </w:r>
          <w:r w:rsidR="00085EFE">
            <w:t>shadow the achievements of most individuals</w:t>
          </w:r>
          <w:r w:rsidR="00071BA5">
            <w:t xml:space="preserve">. </w:t>
          </w:r>
          <w:r w:rsidR="00D4144E">
            <w:t>This would</w:t>
          </w:r>
          <w:r w:rsidR="002347A1">
            <w:t xml:space="preserve"> result in a reduced usage of the feature as</w:t>
          </w:r>
          <w:r w:rsidR="00085EFE">
            <w:t xml:space="preserve"> the user has no incentive to check</w:t>
          </w:r>
          <w:r w:rsidR="002347A1">
            <w:t xml:space="preserve"> the results on the leader board </w:t>
          </w:r>
          <w:r w:rsidR="00085EFE">
            <w:t>other than for curiosity’s sake.</w:t>
          </w:r>
          <w:r w:rsidR="00051BB7">
            <w:t xml:space="preserve"> </w:t>
          </w:r>
          <w:r w:rsidR="002347A1">
            <w:t>Therefore,</w:t>
          </w:r>
          <w:r w:rsidR="00C841CA">
            <w:t xml:space="preserve"> if I were to add a leader board</w:t>
          </w:r>
          <w:r w:rsidR="002347A1">
            <w:t xml:space="preserve"> along with the social system, I will add </w:t>
          </w:r>
          <w:r w:rsidR="00C841CA">
            <w:t>2</w:t>
          </w:r>
          <w:r w:rsidR="002347A1">
            <w:t xml:space="preserve"> separate leader board</w:t>
          </w:r>
          <w:r w:rsidR="00C841CA">
            <w:t>s</w:t>
          </w:r>
          <w:r w:rsidR="00085EFE">
            <w:t>. There will be one</w:t>
          </w:r>
          <w:r w:rsidR="002347A1">
            <w:t xml:space="preserve"> </w:t>
          </w:r>
          <w:r w:rsidR="007D615D">
            <w:t>for</w:t>
          </w:r>
          <w:r w:rsidR="002347A1">
            <w:t xml:space="preserve"> global users and one for friends.</w:t>
          </w:r>
          <w:r w:rsidR="007D615D">
            <w:t xml:space="preserve"> This will hopefully result in a more realistic comparison between one individual and another that they relate to</w:t>
          </w:r>
          <w:r w:rsidR="00C841CA">
            <w:t xml:space="preserve"> while also displaying global stats for those that are curious</w:t>
          </w:r>
          <w:r w:rsidR="007D615D">
            <w:t>.</w:t>
          </w:r>
        </w:p>
        <w:p w14:paraId="582F92E7" w14:textId="77777777" w:rsidR="00E67624" w:rsidRDefault="00E67624" w:rsidP="00DB32B3"/>
        <w:p w14:paraId="4EF18A3F" w14:textId="52590AF1" w:rsidR="005258E6" w:rsidRDefault="007D5B47" w:rsidP="00DB32B3">
          <w:pPr>
            <w:rPr>
              <w:color w:val="000000"/>
            </w:rPr>
          </w:pPr>
          <w:r>
            <w:t xml:space="preserve">Another issue to consider is whether the app will motivate people enough to do what the app asks them to do. </w:t>
          </w:r>
          <w:r w:rsidR="00AC004A">
            <w:t xml:space="preserve">The app is centralised over physical activity, but for the gamification to work, motivational </w:t>
          </w:r>
          <w:r w:rsidR="00D57CE5">
            <w:t>and simplicity factors must be considered</w:t>
          </w:r>
          <w:r w:rsidR="00AC004A">
            <w:t>.</w:t>
          </w:r>
          <w:r w:rsidR="00416873">
            <w:t xml:space="preserve"> Physical activity tends to be much more of a chore than just playing games, so careful design is required for the gamification to become successful.</w:t>
          </w:r>
          <w:r w:rsidR="00AC004A">
            <w:t xml:space="preserve"> Below in Figure 1, </w:t>
          </w:r>
          <w:r w:rsidR="00D57CE5">
            <w:t xml:space="preserve">the Fogg Behaviour Model demonstrates that for an individual to </w:t>
          </w:r>
          <w:r w:rsidR="007E7D7E">
            <w:t>perform an action, they</w:t>
          </w:r>
          <w:r w:rsidR="00D57CE5">
            <w:t xml:space="preserve"> must be adequately motivated, have the ability to do the task</w:t>
          </w:r>
          <w:r w:rsidR="007E7D7E">
            <w:t xml:space="preserve"> (based on simplicity) and be prompted to perform the behaviour</w:t>
          </w:r>
          <w:r w:rsidR="009D48A1">
            <w:t>, all at the same time</w:t>
          </w:r>
          <w:r w:rsidR="00465593" w:rsidRPr="00465593">
            <w:rPr>
              <w:color w:val="000000"/>
            </w:rPr>
            <w:t xml:space="preserve"> </w:t>
          </w:r>
          <w:sdt>
            <w:sdtPr>
              <w:rPr>
                <w:color w:val="000000"/>
              </w:rPr>
              <w:tag w:val="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
              <w:id w:val="-180978121"/>
              <w:placeholder>
                <w:docPart w:val="32C6F42829FD408188DEEF128223A52D"/>
              </w:placeholder>
            </w:sdtPr>
            <w:sdtEndPr/>
            <w:sdtContent>
              <w:r w:rsidR="00465593" w:rsidRPr="00381CE6">
                <w:rPr>
                  <w:color w:val="000000"/>
                </w:rPr>
                <w:t>(Fogg, 2009)</w:t>
              </w:r>
            </w:sdtContent>
          </w:sdt>
          <w:r w:rsidR="004D1ABC">
            <w:rPr>
              <w:color w:val="000000"/>
            </w:rPr>
            <w:t>.</w:t>
          </w:r>
          <w:r w:rsidR="005258E6">
            <w:rPr>
              <w:color w:val="000000"/>
            </w:rPr>
            <w:t xml:space="preserve"> This has been an effective approach for persuasive design along with gamification as seen in</w:t>
          </w:r>
          <w:r w:rsidR="00042A38">
            <w:rPr>
              <w:color w:val="000000"/>
            </w:rPr>
            <w:t xml:space="preserve"> case of </w:t>
          </w:r>
          <w:sdt>
            <w:sdtPr>
              <w:rPr>
                <w:color w:val="000000"/>
              </w:rPr>
              <w:tag w:val="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ZmFsc2UsImNpdGVwcm9jVGV4dCI6IihP4oCZZG9ub3ZhbiBldCBhbC4sIDIwMTMpIiwibWFudWFsT3ZlcnJpZGVUZXh0IjoiIn19"/>
              <w:id w:val="-50155076"/>
              <w:placeholder>
                <w:docPart w:val="570C737F1EAB42DE87B8CBC6593330E8"/>
              </w:placeholder>
            </w:sdtPr>
            <w:sdtEndPr/>
            <w:sdtContent>
              <w:r w:rsidR="005258E6" w:rsidRPr="008F7093">
                <w:rPr>
                  <w:color w:val="000000"/>
                </w:rPr>
                <w:t>O’donovan et al.</w:t>
              </w:r>
              <w:r w:rsidR="00042A38">
                <w:rPr>
                  <w:color w:val="000000"/>
                </w:rPr>
                <w:t xml:space="preserve"> (</w:t>
              </w:r>
              <w:r w:rsidR="005258E6" w:rsidRPr="008F7093">
                <w:rPr>
                  <w:color w:val="000000"/>
                </w:rPr>
                <w:t>2013)</w:t>
              </w:r>
            </w:sdtContent>
          </w:sdt>
          <w:r w:rsidR="00042A38">
            <w:rPr>
              <w:color w:val="000000"/>
            </w:rPr>
            <w:t>,</w:t>
          </w:r>
          <w:r w:rsidR="005258E6">
            <w:rPr>
              <w:color w:val="000000"/>
            </w:rPr>
            <w:t xml:space="preserve"> where they used the Fogg Behaviour Model </w:t>
          </w:r>
          <w:r w:rsidR="00A92E20">
            <w:rPr>
              <w:color w:val="000000"/>
            </w:rPr>
            <w:t>to carefully design their gamification of a university</w:t>
          </w:r>
          <w:r w:rsidR="003B69AA">
            <w:rPr>
              <w:color w:val="000000"/>
            </w:rPr>
            <w:t xml:space="preserve"> course</w:t>
          </w:r>
          <w:r w:rsidR="00A92E20">
            <w:rPr>
              <w:color w:val="000000"/>
            </w:rPr>
            <w:t>. They introduced an experience system, a secret group with a storyline, clues</w:t>
          </w:r>
          <w:r w:rsidR="003B69AA">
            <w:rPr>
              <w:color w:val="000000"/>
            </w:rPr>
            <w:t>,</w:t>
          </w:r>
          <w:r w:rsidR="00A92E20">
            <w:rPr>
              <w:color w:val="000000"/>
            </w:rPr>
            <w:t xml:space="preserve"> as well as justifiable rewards to go with it and various other game elements to gamify the course </w:t>
          </w:r>
          <w:r w:rsidR="00416873">
            <w:rPr>
              <w:color w:val="000000"/>
            </w:rPr>
            <w:t>while following the model shown in Figure 1</w:t>
          </w:r>
          <w:r w:rsidR="00A92E20">
            <w:rPr>
              <w:color w:val="000000"/>
            </w:rPr>
            <w:t>. From their results they deemed that students significantly improved on their understanding of the course and</w:t>
          </w:r>
          <w:r w:rsidR="003B69AA">
            <w:rPr>
              <w:color w:val="000000"/>
            </w:rPr>
            <w:t xml:space="preserve"> their</w:t>
          </w:r>
          <w:r w:rsidR="00A92E20">
            <w:rPr>
              <w:color w:val="000000"/>
            </w:rPr>
            <w:t xml:space="preserve"> engagement with the course</w:t>
          </w:r>
          <w:r w:rsidR="003B69AA">
            <w:rPr>
              <w:color w:val="000000"/>
            </w:rPr>
            <w:t xml:space="preserve"> as well as students having better </w:t>
          </w:r>
          <w:r w:rsidR="00A92E20">
            <w:rPr>
              <w:color w:val="000000"/>
            </w:rPr>
            <w:t>lecture attendance and course grades</w:t>
          </w:r>
          <w:r w:rsidR="003B69AA">
            <w:rPr>
              <w:color w:val="000000"/>
            </w:rPr>
            <w:t xml:space="preserve"> overall</w:t>
          </w:r>
          <w:r w:rsidR="00A92E20">
            <w:rPr>
              <w:color w:val="000000"/>
            </w:rPr>
            <w:t xml:space="preserve">. </w:t>
          </w:r>
          <w:r w:rsidR="00416873">
            <w:rPr>
              <w:color w:val="000000"/>
            </w:rPr>
            <w:t>If the model is used correctly, this would lead to a higher chance of the gamification of a product to become successful.</w:t>
          </w:r>
          <w:r w:rsidR="00A147EE">
            <w:rPr>
              <w:color w:val="000000"/>
            </w:rPr>
            <w:t xml:space="preserve"> In my case</w:t>
          </w:r>
          <w:r w:rsidR="00A70503">
            <w:rPr>
              <w:color w:val="000000"/>
            </w:rPr>
            <w:t xml:space="preserve"> though</w:t>
          </w:r>
          <w:r w:rsidR="00A147EE">
            <w:rPr>
              <w:color w:val="000000"/>
            </w:rPr>
            <w:t>, p</w:t>
          </w:r>
          <w:r w:rsidR="00416873">
            <w:rPr>
              <w:color w:val="000000"/>
            </w:rPr>
            <w:t>hysical activit</w:t>
          </w:r>
          <w:r w:rsidR="00A147EE">
            <w:rPr>
              <w:color w:val="000000"/>
            </w:rPr>
            <w:t xml:space="preserve">y is much more optional than a university course. </w:t>
          </w:r>
          <w:r w:rsidR="00A70503">
            <w:rPr>
              <w:color w:val="000000"/>
            </w:rPr>
            <w:t xml:space="preserve">There is not as much incentive to do physical activity that </w:t>
          </w:r>
          <w:r w:rsidR="00A70503">
            <w:rPr>
              <w:color w:val="000000"/>
            </w:rPr>
            <w:lastRenderedPageBreak/>
            <w:t>you can do anytime, unlike with a university course where you pay a lot of money to get a degree within a period of a few years. The individual must be committed to</w:t>
          </w:r>
          <w:r w:rsidR="003E1F61">
            <w:rPr>
              <w:color w:val="000000"/>
            </w:rPr>
            <w:t xml:space="preserve"> do</w:t>
          </w:r>
          <w:r w:rsidR="00A70503">
            <w:rPr>
              <w:color w:val="000000"/>
            </w:rPr>
            <w:t xml:space="preserve"> the physical activity and to maximise their engagement within the app, I will utilise this model </w:t>
          </w:r>
          <w:r w:rsidR="003E1F61">
            <w:rPr>
              <w:color w:val="000000"/>
            </w:rPr>
            <w:t xml:space="preserve">to </w:t>
          </w:r>
          <w:r w:rsidR="003B69AA">
            <w:rPr>
              <w:color w:val="000000"/>
            </w:rPr>
            <w:t>determine</w:t>
          </w:r>
          <w:r w:rsidR="003E1F61">
            <w:rPr>
              <w:color w:val="000000"/>
            </w:rPr>
            <w:t xml:space="preserve"> whether some features are worth adding in</w:t>
          </w:r>
          <w:r w:rsidR="00363CF8">
            <w:rPr>
              <w:color w:val="000000"/>
            </w:rPr>
            <w:t>,</w:t>
          </w:r>
          <w:r w:rsidR="003E1F61">
            <w:rPr>
              <w:color w:val="000000"/>
            </w:rPr>
            <w:t xml:space="preserve"> which features should be </w:t>
          </w:r>
          <w:r w:rsidR="00BF3108">
            <w:rPr>
              <w:noProof/>
            </w:rPr>
            <w:drawing>
              <wp:anchor distT="0" distB="0" distL="114300" distR="114300" simplePos="0" relativeHeight="251658240" behindDoc="0" locked="0" layoutInCell="1" allowOverlap="1" wp14:anchorId="4538F2DB" wp14:editId="3DB642F9">
                <wp:simplePos x="0" y="0"/>
                <wp:positionH relativeFrom="margin">
                  <wp:posOffset>1112492</wp:posOffset>
                </wp:positionH>
                <wp:positionV relativeFrom="paragraph">
                  <wp:posOffset>891070</wp:posOffset>
                </wp:positionV>
                <wp:extent cx="4416425" cy="2943860"/>
                <wp:effectExtent l="0" t="0" r="3175" b="8890"/>
                <wp:wrapTopAndBottom/>
                <wp:docPr id="1" name="Picture 1"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642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F61">
            <w:rPr>
              <w:color w:val="000000"/>
            </w:rPr>
            <w:t>prioritised</w:t>
          </w:r>
          <w:r w:rsidR="00363CF8">
            <w:rPr>
              <w:color w:val="000000"/>
            </w:rPr>
            <w:t xml:space="preserve"> and fine-tune each feature</w:t>
          </w:r>
          <w:r w:rsidR="003E1F61">
            <w:rPr>
              <w:color w:val="000000"/>
            </w:rPr>
            <w:t xml:space="preserve"> based on</w:t>
          </w:r>
          <w:r w:rsidR="003B69AA">
            <w:rPr>
              <w:color w:val="000000"/>
            </w:rPr>
            <w:t xml:space="preserve"> their</w:t>
          </w:r>
          <w:r w:rsidR="003E1F61">
            <w:rPr>
              <w:color w:val="000000"/>
            </w:rPr>
            <w:t xml:space="preserve"> </w:t>
          </w:r>
          <w:r w:rsidR="002848F4">
            <w:rPr>
              <w:color w:val="000000"/>
            </w:rPr>
            <w:t>prompt</w:t>
          </w:r>
          <w:r w:rsidR="003B69AA">
            <w:rPr>
              <w:color w:val="000000"/>
            </w:rPr>
            <w:t>s</w:t>
          </w:r>
          <w:r w:rsidR="003E1F61">
            <w:rPr>
              <w:color w:val="000000"/>
            </w:rPr>
            <w:t>, the motivation needed, and the task’s simplicity.</w:t>
          </w:r>
        </w:p>
        <w:p w14:paraId="17FE4C95" w14:textId="1417064A" w:rsidR="007E7D7E" w:rsidRDefault="007E7D7E" w:rsidP="00DB32B3">
          <w:pPr>
            <w:pStyle w:val="Caption"/>
          </w:pPr>
          <w:r>
            <w:t xml:space="preserve">Figure </w:t>
          </w:r>
          <w:r w:rsidR="00366E6B">
            <w:fldChar w:fldCharType="begin"/>
          </w:r>
          <w:r w:rsidR="00366E6B">
            <w:instrText xml:space="preserve"> SEQ Figure \* ARABIC </w:instrText>
          </w:r>
          <w:r w:rsidR="00366E6B">
            <w:fldChar w:fldCharType="separate"/>
          </w:r>
          <w:r>
            <w:rPr>
              <w:noProof/>
            </w:rPr>
            <w:t>1</w:t>
          </w:r>
          <w:r w:rsidR="00366E6B">
            <w:rPr>
              <w:noProof/>
            </w:rPr>
            <w:fldChar w:fldCharType="end"/>
          </w:r>
          <w:r>
            <w:t xml:space="preserve"> – Diagram of the </w:t>
          </w:r>
          <w:r w:rsidR="00F016AC">
            <w:t>Fogg Behaviour Model which has three factors: motivation, ability (simplicity) and prompts which contribute to the occurrence of an action (behaviour)</w:t>
          </w:r>
          <w:r w:rsidR="004D1ABC" w:rsidRPr="004D1ABC">
            <w:t xml:space="preserve"> (Fogg, 2009)</w:t>
          </w:r>
          <w:r w:rsidR="00F016AC">
            <w:t>.</w:t>
          </w:r>
        </w:p>
        <w:p w14:paraId="1EDFF688" w14:textId="58FC857C" w:rsidR="0090448F" w:rsidRPr="0090448F" w:rsidRDefault="00366E6B" w:rsidP="0090448F"/>
      </w:sdtContent>
    </w:sdt>
    <w:p w14:paraId="6E739E07" w14:textId="5B933B57" w:rsidR="00C264B4" w:rsidRPr="002A2526" w:rsidRDefault="00931E0F" w:rsidP="00486D02">
      <w:pPr>
        <w:pStyle w:val="Heading2"/>
      </w:pPr>
      <w:r>
        <w:t>Thin</w:t>
      </w:r>
      <w:r w:rsidR="009D63F5">
        <w:t>-</w:t>
      </w:r>
      <w:r>
        <w:t>Client</w:t>
      </w:r>
      <w:r w:rsidR="007C1B66">
        <w:t xml:space="preserve"> &amp; Mobile</w:t>
      </w:r>
      <w:r>
        <w:t xml:space="preserve"> Computing</w:t>
      </w:r>
    </w:p>
    <w:p w14:paraId="64825346" w14:textId="0FFA0E6C" w:rsidR="00C264B4" w:rsidRDefault="002C2E04" w:rsidP="00486D02">
      <w:pPr>
        <w:pStyle w:val="Heading3"/>
      </w:pPr>
      <w:r>
        <w:t>Thin</w:t>
      </w:r>
      <w:r w:rsidR="009D63F5">
        <w:t>-</w:t>
      </w:r>
      <w:r>
        <w:t xml:space="preserve">Client </w:t>
      </w:r>
      <w:r w:rsidR="003216A1">
        <w:t>versus Thick-Client</w:t>
      </w:r>
    </w:p>
    <w:p w14:paraId="27718EBE" w14:textId="1CC5131A" w:rsidR="002C2E04" w:rsidRDefault="009F2D11" w:rsidP="008B26D3">
      <w:pPr>
        <w:jc w:val="left"/>
      </w:pPr>
      <w:r>
        <w:rPr>
          <w:noProof/>
        </w:rPr>
        <w:drawing>
          <wp:anchor distT="0" distB="0" distL="114300" distR="114300" simplePos="0" relativeHeight="251659264" behindDoc="0" locked="0" layoutInCell="1" allowOverlap="1" wp14:anchorId="7680471A" wp14:editId="044D8DCA">
            <wp:simplePos x="0" y="0"/>
            <wp:positionH relativeFrom="page">
              <wp:posOffset>2107648</wp:posOffset>
            </wp:positionH>
            <wp:positionV relativeFrom="paragraph">
              <wp:posOffset>1736780</wp:posOffset>
            </wp:positionV>
            <wp:extent cx="3088005" cy="1852295"/>
            <wp:effectExtent l="0" t="0" r="0" b="0"/>
            <wp:wrapTopAndBottom/>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2E04">
        <w:t>The thin</w:t>
      </w:r>
      <w:r w:rsidR="009D63F5">
        <w:t>-</w:t>
      </w:r>
      <w:r w:rsidR="002C2E04">
        <w:t xml:space="preserve">client/server computing model </w:t>
      </w:r>
      <w:r w:rsidR="009D63F5">
        <w:t xml:space="preserve">involves having a thin-client software or hardware device that communicates to a server over a network protocol. This server has the ability </w:t>
      </w:r>
      <w:r w:rsidR="00D86450">
        <w:t>manage and process calls made to the server from the remote software/hardware</w:t>
      </w:r>
      <w:r w:rsidR="008B26D3" w:rsidRPr="008B26D3">
        <w:rPr>
          <w:color w:val="000000"/>
        </w:rPr>
        <w:t xml:space="preserve"> </w:t>
      </w:r>
    </w:p>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687793470"/>
        <w:placeholder>
          <w:docPart w:val="7B617181ADDA49219C70840695AF22FE"/>
        </w:placeholder>
      </w:sdtPr>
      <w:sdtEndPr/>
      <w:sdtContent>
        <w:p w14:paraId="27718EBE" w14:textId="1CC5131A" w:rsidR="002C2E04" w:rsidRDefault="008B26D3" w:rsidP="008B26D3">
          <w:pPr>
            <w:jc w:val="left"/>
          </w:pPr>
          <w:r w:rsidRPr="000E0856">
            <w:rPr>
              <w:color w:val="000000"/>
            </w:rPr>
            <w:t>(Kanter, 1997)</w:t>
          </w:r>
          <w:r w:rsidR="009F2D11">
            <w:t>,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thin-client computing where the devices on the left communicate with the server over the internet to get data.</w:t>
          </w:r>
        </w:p>
      </w:sdtContent>
    </w:sdt>
    <w:p w14:paraId="1BA0C948" w14:textId="1F50A98A" w:rsidR="001606EE" w:rsidRPr="001E554B" w:rsidRDefault="001606EE" w:rsidP="001606EE">
      <w:pPr>
        <w:pStyle w:val="Caption"/>
      </w:pPr>
      <w:r>
        <w:t>Figure 2 – Diagram of client</w:t>
      </w:r>
      <w:r w:rsidR="008D7F41">
        <w:t>-</w:t>
      </w:r>
      <w:r>
        <w:t>server model</w:t>
      </w:r>
      <w:r w:rsidRPr="004D1ABC">
        <w:t xml:space="preserve"> </w:t>
      </w:r>
      <w:r w:rsidR="008D7F41">
        <w:t>showing interaction between clients and a server</w:t>
      </w:r>
      <w:r w:rsidR="008D7F41" w:rsidRPr="008D7F41">
        <w:rPr>
          <w:color w:val="000000"/>
        </w:rPr>
        <w:t xml:space="preserve"> </w:t>
      </w:r>
      <w:sdt>
        <w:sdtPr>
          <w:rPr>
            <w:color w:val="000000"/>
          </w:rPr>
          <w:tag w:val="MENDELEY_CITATION_v3_eyJjaXRhdGlvbklEIjoiTUVOREVMRVlfQ0lUQVRJT05fNTk4Y2FjZGUtZTYzOC00ODRlLWE1ZDUtY2U2OGYwNGUyYzNk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G4uZC4pIiwibWFudWFsT3ZlcnJpZGVUZXh0IjoiIn19"/>
          <w:id w:val="-748965141"/>
          <w:placeholder>
            <w:docPart w:val="3840A80BB35146C59ACBA1208EA2E900"/>
          </w:placeholder>
        </w:sdtPr>
        <w:sdtEndPr/>
        <w:sdtContent>
          <w:r w:rsidR="008D7F41" w:rsidRPr="001E554B">
            <w:rPr>
              <w:rFonts w:eastAsia="Times New Roman"/>
            </w:rPr>
            <w:t>(</w:t>
          </w:r>
          <w:r w:rsidR="008D7F41" w:rsidRPr="001E554B">
            <w:rPr>
              <w:rFonts w:eastAsia="Times New Roman"/>
              <w:iCs w:val="0"/>
            </w:rPr>
            <w:t>Client–Server Model - Wikipedia</w:t>
          </w:r>
          <w:r w:rsidR="008D7F41" w:rsidRPr="001E554B">
            <w:rPr>
              <w:rFonts w:eastAsia="Times New Roman"/>
            </w:rPr>
            <w:t xml:space="preserve">, </w:t>
          </w:r>
          <w:r w:rsidR="001E554B" w:rsidRPr="001E554B">
            <w:rPr>
              <w:rFonts w:eastAsia="Times New Roman"/>
            </w:rPr>
            <w:t>2011</w:t>
          </w:r>
          <w:r w:rsidR="008D7F41" w:rsidRPr="001E554B">
            <w:rPr>
              <w:rFonts w:eastAsia="Times New Roman"/>
            </w:rPr>
            <w:t>)</w:t>
          </w:r>
        </w:sdtContent>
      </w:sdt>
      <w:r w:rsidR="008452E2">
        <w:rPr>
          <w:color w:val="000000"/>
        </w:rPr>
        <w:t>.</w:t>
      </w:r>
    </w:p>
    <w:p w14:paraId="1F737B49" w14:textId="49BCA896" w:rsidR="002C2E04" w:rsidRDefault="002C2E04" w:rsidP="002C2E04"/>
    <w:p w14:paraId="55E8C6B9" w14:textId="552F5787" w:rsidR="000701BC" w:rsidRDefault="008452E2" w:rsidP="000701BC">
      <w:r w:rsidRPr="008452E2">
        <w:rPr>
          <w:noProof/>
          <w:color w:val="000000"/>
        </w:rPr>
        <w:lastRenderedPageBreak/>
        <w:drawing>
          <wp:anchor distT="0" distB="0" distL="114300" distR="114300" simplePos="0" relativeHeight="251660288" behindDoc="0" locked="0" layoutInCell="1" allowOverlap="1" wp14:anchorId="6498F563" wp14:editId="2E64A632">
            <wp:simplePos x="0" y="0"/>
            <wp:positionH relativeFrom="page">
              <wp:posOffset>2311603</wp:posOffset>
            </wp:positionH>
            <wp:positionV relativeFrom="paragraph">
              <wp:posOffset>1182370</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rsidR="003216A1">
        <w:t>A thick</w:t>
      </w:r>
      <w:r w:rsidR="007079A8">
        <w:t>-</w:t>
      </w:r>
      <w:r w:rsidR="003216A1">
        <w:t>client</w:t>
      </w:r>
      <w:r w:rsidR="000701BC">
        <w:t xml:space="preserve"> (or 2-tier client-server architecture)</w:t>
      </w:r>
      <w:r w:rsidR="003216A1">
        <w:t xml:space="preserve"> in contrast, is a client that typically has many to most of its functions remain usable independent of the server</w:t>
      </w:r>
      <w:r w:rsidR="007079A8">
        <w:t>, therefore it needs no intermediary to receive data from a database</w:t>
      </w:r>
      <w:r w:rsidR="003216A1">
        <w:t xml:space="preserve">. </w:t>
      </w:r>
      <w:r w:rsidR="007079A8">
        <w:t xml:space="preserve">Some of these functions would run a portion of the coding and business logic that would </w:t>
      </w:r>
      <w:r w:rsidR="000701BC">
        <w:t>otherwise have</w:t>
      </w:r>
      <w:r w:rsidR="007079A8">
        <w:t xml:space="preserve"> been ran on the server if it were a thin client</w:t>
      </w:r>
      <w:r w:rsidR="000701BC" w:rsidRPr="000701BC">
        <w:rPr>
          <w:color w:val="000000"/>
        </w:rPr>
        <w:t xml:space="preserve"> </w:t>
      </w:r>
      <w:sdt>
        <w:sdtPr>
          <w:rPr>
            <w:color w:val="000000"/>
          </w:rPr>
          <w:tag w:val="MENDELEY_CITATION_v3_eyJjaXRhdGlvbklEIjoiTUVOREVMRVlfQ0lUQVRJT05fOTA3ZmYwOTEtZjU2Yy00OGJlLTkxMjktNDk0YjE3OTNiNjk3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693031590"/>
          <w:placeholder>
            <w:docPart w:val="FD488CE7B8B44D37A7B1C0568FEFA842"/>
          </w:placeholder>
        </w:sdtPr>
        <w:sdtEndPr/>
        <w:sdtContent>
          <w:r w:rsidR="000701BC">
            <w:rPr>
              <w:rFonts w:eastAsia="Times New Roman"/>
            </w:rPr>
            <w:t>(Haroon-Sulyman &amp; Shakirat Oluwatosin, 2014)</w:t>
          </w:r>
        </w:sdtContent>
      </w:sdt>
      <w:r w:rsidR="000701BC">
        <w:rPr>
          <w:color w:val="000000"/>
        </w:rPr>
        <w:t>. As shown in Figure 3, the client doesn’t necessarily require a server, but it still needs a separate database that it needs to communicate with.</w:t>
      </w:r>
      <w:r>
        <w:rPr>
          <w:color w:val="000000"/>
        </w:rPr>
        <w:t xml:space="preserve"> </w:t>
      </w:r>
    </w:p>
    <w:p w14:paraId="61AAD840" w14:textId="03C3776A" w:rsidR="008452E2" w:rsidRDefault="007079A8" w:rsidP="008452E2">
      <w:pPr>
        <w:pStyle w:val="Caption"/>
        <w:rPr>
          <w:color w:val="000000"/>
        </w:rPr>
      </w:pPr>
      <w:r>
        <w:t xml:space="preserve"> </w:t>
      </w:r>
      <w:r w:rsidR="008452E2">
        <w:t>Figure 3 – Diagram of client-server model</w:t>
      </w:r>
      <w:r w:rsidR="008452E2" w:rsidRPr="004D1ABC">
        <w:t xml:space="preserve"> </w:t>
      </w:r>
      <w:r w:rsidR="008452E2">
        <w:t>showing interaction between clients and a server using thick-client architecture</w:t>
      </w:r>
      <w:r w:rsidR="008452E2" w:rsidRPr="008D7F41">
        <w:rPr>
          <w:color w:val="000000"/>
        </w:rPr>
        <w:t xml:space="preserve"> </w:t>
      </w:r>
      <w:sdt>
        <w:sdtPr>
          <w:rPr>
            <w:color w:val="000000"/>
          </w:rPr>
          <w:tag w:val="MENDELEY_CITATION_v3_eyJjaXRhdGlvbklEIjoiTUVOREVMRVlfQ0lUQVRJT05fNTk4Y2FjZGUtZTYzOC00ODRlLWE1ZDUtY2U2OGYwNGUyYzNk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G4uZC4pIiwibWFudWFsT3ZlcnJpZGVUZXh0IjoiIn19"/>
          <w:id w:val="1693270905"/>
          <w:placeholder>
            <w:docPart w:val="69A45A991EF04625A9AC0A68ACD30FD7"/>
          </w:placeholder>
        </w:sdtPr>
        <w:sdtEndPr/>
        <w:sdtContent>
          <w:sdt>
            <w:sdtPr>
              <w:rPr>
                <w:color w:val="000000"/>
              </w:rPr>
              <w:tag w:val="MENDELEY_CITATION_v3_eyJjaXRhdGlvbklEIjoiTUVOREVMRVlfQ0lUQVRJT05fOTA3ZmYwOTEtZjU2Yy00OGJlLTkxMjktNDk0YjE3OTNiNjk3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2106837464"/>
              <w:placeholder>
                <w:docPart w:val="BC072AB6C56D4CED8DA241449E782D60"/>
              </w:placeholder>
            </w:sdtPr>
            <w:sdtEndPr/>
            <w:sdtContent>
              <w:r w:rsidR="008452E2">
                <w:rPr>
                  <w:rFonts w:eastAsia="Times New Roman"/>
                </w:rPr>
                <w:t>(Haroon-Sulyman &amp; Shakirat Oluwatosin, 2014)</w:t>
              </w:r>
            </w:sdtContent>
          </w:sdt>
        </w:sdtContent>
      </w:sdt>
      <w:r w:rsidR="008452E2">
        <w:rPr>
          <w:color w:val="000000"/>
        </w:rPr>
        <w:t>.</w:t>
      </w:r>
    </w:p>
    <w:p w14:paraId="7CC8C9B6" w14:textId="77777777" w:rsidR="00E67624" w:rsidRPr="00E67624" w:rsidRDefault="00E67624" w:rsidP="00E67624"/>
    <w:p w14:paraId="0F2E6D74" w14:textId="02FA05D2" w:rsidR="001B5898" w:rsidRDefault="00826CD6" w:rsidP="001B5898">
      <w:pPr>
        <w:jc w:val="left"/>
        <w:rPr>
          <w:color w:val="000000"/>
        </w:rPr>
      </w:pPr>
      <w:r>
        <w:t>Relating back to my app,</w:t>
      </w:r>
      <w:r w:rsidR="005E23D1">
        <w:t xml:space="preserve"> </w:t>
      </w:r>
      <w:r w:rsidR="000E3396">
        <w:t xml:space="preserve">the features I plan to add require some heavy computation which can take varying amounts of time. To add to that, social </w:t>
      </w:r>
      <w:r w:rsidR="00C87149">
        <w:t>systems,</w:t>
      </w:r>
      <w:r w:rsidR="000E3396">
        <w:t xml:space="preserve"> and features such as the leader board would not be feasible on a thick-client based architecture as not only would that make the implementation tedious, but it</w:t>
      </w:r>
      <w:r w:rsidR="00C87149">
        <w:t xml:space="preserve"> would have</w:t>
      </w:r>
      <w:r w:rsidR="000E3396">
        <w:t xml:space="preserve"> many security risks too. </w:t>
      </w:r>
      <w:r w:rsidR="00C87149">
        <w:t>Following that,</w:t>
      </w:r>
      <w:r>
        <w:t xml:space="preserve"> I have decided that I will utilise the thin-client architecture as opposed to a thick-client. A thick-client is resource-intensive and for mobile applications, this will drain more battery, </w:t>
      </w:r>
      <w:r w:rsidR="00246ABA">
        <w:t>reduce the performance of the app and as a result, worsen the user experience. Seeing as my app wi</w:t>
      </w:r>
      <w:r w:rsidR="00C87149">
        <w:t>ll</w:t>
      </w:r>
      <w:r w:rsidR="00246ABA">
        <w:t xml:space="preserve"> be developed for Android devices and is particularly targeting mobile devices</w:t>
      </w:r>
      <w:r w:rsidR="0050324C">
        <w:t xml:space="preserve">, hardware limitations is an element I must consider when designing my app. </w:t>
      </w:r>
      <w:r w:rsidR="00C87149">
        <w:t>An advantage of thin-client computing over thick-client is that it reduces the total cost of ownership</w:t>
      </w:r>
      <w:r w:rsidR="001B5898" w:rsidRPr="001B5898">
        <w:rPr>
          <w:color w:val="000000"/>
        </w:rPr>
        <w:t xml:space="preserve"> </w:t>
      </w:r>
    </w:p>
    <w:sdt>
      <w:sdtPr>
        <w:rPr>
          <w:color w:val="000000"/>
        </w:rPr>
        <w:tag w:val="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
        <w:id w:val="418760027"/>
        <w:placeholder>
          <w:docPart w:val="153663E7AEE842A09AE12DFABD7ACC14"/>
        </w:placeholder>
      </w:sdtPr>
      <w:sdtEndPr/>
      <w:sdtContent>
        <w:p w14:paraId="4A7DD1EF" w14:textId="77777777" w:rsidR="001B5898" w:rsidRDefault="001B5898" w:rsidP="001B5898">
          <w:pPr>
            <w:jc w:val="left"/>
            <w:rPr>
              <w:color w:val="000000"/>
            </w:rPr>
          </w:pPr>
          <w:r w:rsidRPr="00935A44">
            <w:rPr>
              <w:color w:val="000000"/>
            </w:rPr>
            <w:t>(Tang et al., 2011)</w:t>
          </w:r>
          <w:r>
            <w:t xml:space="preserve"> which can be defined as getting as much as you can out of your investment in the technology without additional effort </w:t>
          </w:r>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1795011666"/>
              <w:placeholder>
                <w:docPart w:val="CED704862A074459B187A1D0EFB6B242"/>
              </w:placeholder>
            </w:sdtPr>
            <w:sdtEndPr/>
            <w:sdtContent>
              <w:r w:rsidRPr="000E0856">
                <w:rPr>
                  <w:color w:val="000000"/>
                </w:rPr>
                <w:t>(Kanter, 1997)</w:t>
              </w:r>
            </w:sdtContent>
          </w:sdt>
          <w:r>
            <w:rPr>
              <w:color w:val="000000"/>
            </w:rPr>
            <w:t xml:space="preserve">. </w:t>
          </w:r>
          <w:r w:rsidR="00D5601B">
            <w:rPr>
              <w:color w:val="000000"/>
            </w:rPr>
            <w:t xml:space="preserve">In my case, this means that any improvements I make to my app that could either make my app more computationally complex or simple, I would only need to worry about my server’s hardware as </w:t>
          </w:r>
          <w:r w:rsidR="00A85735">
            <w:rPr>
              <w:color w:val="000000"/>
            </w:rPr>
            <w:t>its</w:t>
          </w:r>
          <w:r w:rsidR="00D5601B">
            <w:rPr>
              <w:color w:val="000000"/>
            </w:rPr>
            <w:t xml:space="preserve"> hardware is what directly affects the performance of the app for each user.</w:t>
          </w:r>
          <w:r w:rsidR="00435452">
            <w:rPr>
              <w:color w:val="000000"/>
            </w:rPr>
            <w:t xml:space="preserve"> Since all the resource-intensive tasks would be delegated to the server, performance of the server needs to be optimal as a minimum to attain the best user experience</w:t>
          </w:r>
          <w:r w:rsidR="008635C6">
            <w:rPr>
              <w:color w:val="000000"/>
            </w:rPr>
            <w:t xml:space="preserve"> on the client-side</w:t>
          </w:r>
          <w:r w:rsidR="00435452">
            <w:rPr>
              <w:color w:val="000000"/>
            </w:rPr>
            <w:t>.</w:t>
          </w:r>
          <w:r w:rsidR="00D5601B">
            <w:rPr>
              <w:color w:val="000000"/>
            </w:rPr>
            <w:t xml:space="preserve"> The user’s hardware is </w:t>
          </w:r>
          <w:r w:rsidR="00A85735">
            <w:rPr>
              <w:color w:val="000000"/>
            </w:rPr>
            <w:t>of little concern when making changes for the app on the server-side</w:t>
          </w:r>
          <w:r w:rsidR="00435452">
            <w:rPr>
              <w:color w:val="000000"/>
            </w:rPr>
            <w:t>,</w:t>
          </w:r>
          <w:r w:rsidR="00A85735">
            <w:rPr>
              <w:color w:val="000000"/>
            </w:rPr>
            <w:t xml:space="preserve"> but </w:t>
          </w:r>
          <w:r w:rsidR="00A85735" w:rsidRPr="008635C6">
            <w:rPr>
              <w:i/>
              <w:color w:val="000000"/>
            </w:rPr>
            <w:t>only</w:t>
          </w:r>
          <w:r w:rsidR="00A85735">
            <w:rPr>
              <w:color w:val="000000"/>
            </w:rPr>
            <w:t xml:space="preserve"> for server-side. The user’s device is only a concern when debating the minimum specifications for their device to run the app </w:t>
          </w:r>
          <w:r w:rsidR="00435452">
            <w:rPr>
              <w:color w:val="000000"/>
            </w:rPr>
            <w:t>without issue</w:t>
          </w:r>
          <w:r w:rsidR="00A85735">
            <w:rPr>
              <w:color w:val="000000"/>
            </w:rPr>
            <w:t xml:space="preserve"> or when changes are made for the client-side that has potential to impact performance.</w:t>
          </w:r>
          <w:r w:rsidR="00D5601B">
            <w:rPr>
              <w:color w:val="000000"/>
            </w:rPr>
            <w:t xml:space="preserve"> For a </w:t>
          </w:r>
          <w:r w:rsidR="007C6CDE">
            <w:rPr>
              <w:color w:val="000000"/>
            </w:rPr>
            <w:t>thick-</w:t>
          </w:r>
          <w:r w:rsidR="00D5601B">
            <w:rPr>
              <w:color w:val="000000"/>
            </w:rPr>
            <w:t xml:space="preserve">client </w:t>
          </w:r>
          <w:r w:rsidR="00A85735">
            <w:rPr>
              <w:color w:val="000000"/>
            </w:rPr>
            <w:t>though, you would always need to be concerned with how it would impact performance as there really isn’t a server to compute the resource intensive tasks.</w:t>
          </w:r>
          <w:r w:rsidR="00435452">
            <w:rPr>
              <w:color w:val="000000"/>
            </w:rPr>
            <w:t xml:space="preserve"> In summary, thin-clients would cause less worry and provide more freedom to me as </w:t>
          </w:r>
          <w:r w:rsidR="00493D76">
            <w:rPr>
              <w:color w:val="000000"/>
            </w:rPr>
            <w:t xml:space="preserve">a developer to produce features, while the users experience few to </w:t>
          </w:r>
          <w:r w:rsidR="008635C6">
            <w:rPr>
              <w:color w:val="000000"/>
            </w:rPr>
            <w:t>zero</w:t>
          </w:r>
          <w:r w:rsidR="00493D76">
            <w:rPr>
              <w:color w:val="000000"/>
            </w:rPr>
            <w:t xml:space="preserve"> issues with app on the client-side.</w:t>
          </w:r>
        </w:p>
      </w:sdtContent>
    </w:sdt>
    <w:p w14:paraId="4CBE029C" w14:textId="77777777" w:rsidR="00E67624" w:rsidRDefault="00E67624" w:rsidP="001B5898">
      <w:pPr>
        <w:jc w:val="left"/>
        <w:rPr>
          <w:color w:val="000000"/>
        </w:rPr>
      </w:pPr>
    </w:p>
    <w:p w14:paraId="16472356" w14:textId="4CFB3905" w:rsidR="007C6CDE" w:rsidRDefault="007C6CDE" w:rsidP="007C6CDE">
      <w:pPr>
        <w:pStyle w:val="Heading3"/>
      </w:pPr>
      <w:r>
        <w:t>Thin-</w:t>
      </w:r>
      <w:r w:rsidR="001A6D77">
        <w:t>C</w:t>
      </w:r>
      <w:r>
        <w:t>lient</w:t>
      </w:r>
      <w:r w:rsidR="001A6D77">
        <w:t xml:space="preserve"> disadvantages</w:t>
      </w:r>
      <w:r>
        <w:t xml:space="preserve"> with</w:t>
      </w:r>
      <w:r w:rsidR="001A6D77">
        <w:t xml:space="preserve"> Mobile &amp;</w:t>
      </w:r>
      <w:r>
        <w:t xml:space="preserve"> </w:t>
      </w:r>
      <w:r w:rsidR="001A6D77">
        <w:t>C</w:t>
      </w:r>
      <w:r>
        <w:t xml:space="preserve">loud </w:t>
      </w:r>
      <w:r w:rsidR="001A6D77">
        <w:t>C</w:t>
      </w:r>
      <w:r>
        <w:t>omputing issues.</w:t>
      </w:r>
    </w:p>
    <w:p w14:paraId="6147DDEA" w14:textId="30DBBA82" w:rsidR="00826CD6" w:rsidRPr="002C2E04" w:rsidRDefault="007C6CDE" w:rsidP="002C2E04">
      <w:r>
        <w:t>Even though the thin-client architecture seems far better than the thick client architecture in my situation, it also comes with its downsides.</w:t>
      </w:r>
      <w:r w:rsidR="003D3A3E">
        <w:t xml:space="preserve"> As a result of following the client-server model shown in Figure 2, the user requires an internet connection</w:t>
      </w:r>
      <w:r w:rsidR="001246C4">
        <w:t>,</w:t>
      </w:r>
      <w:r w:rsidR="005805DC">
        <w:t xml:space="preserve"> and a relatively decent one at that.</w:t>
      </w:r>
      <w:r w:rsidR="003D3A3E">
        <w:t xml:space="preserve"> </w:t>
      </w:r>
      <w:r w:rsidR="005805DC">
        <w:t>Figure 4 shows the varying amount of bandwidth</w:t>
      </w:r>
      <w:r w:rsidR="00614089">
        <w:t xml:space="preserve"> is</w:t>
      </w:r>
      <w:r w:rsidR="005805DC">
        <w:t xml:space="preserve"> required </w:t>
      </w:r>
      <w:r w:rsidR="007526D0">
        <w:t>for different network</w:t>
      </w:r>
      <w:r w:rsidR="00E72635">
        <w:t xml:space="preserve"> applications</w:t>
      </w:r>
      <w:r w:rsidR="00614089">
        <w:t xml:space="preserve">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w:t>
      </w:r>
      <w:r w:rsidR="005C1277">
        <w:t>-</w:t>
      </w:r>
      <w:r w:rsidR="00614089">
        <w:t xml:space="preserve">side. </w:t>
      </w:r>
      <w:r w:rsidR="003B3B86">
        <w:t xml:space="preserve">The ideal user would </w:t>
      </w:r>
      <w:r w:rsidR="003B3B86">
        <w:lastRenderedPageBreak/>
        <w:t xml:space="preserve">have a have a good internet provider, with a decent amount of mobile data on their device. Considering that, I cannot design my app around what is just ideal, </w:t>
      </w:r>
      <w:r w:rsidR="00B04731">
        <w:t xml:space="preserve">I must find ways to make the client-side as efficient </w:t>
      </w:r>
      <w:r w:rsidR="00813147">
        <w:t>as</w:t>
      </w:r>
      <w:r w:rsidR="00B04731">
        <w:t xml:space="preserve"> possible to lower the criterium for the minimum specifications needed to be able to use the </w:t>
      </w:r>
      <w:r w:rsidR="00C32833">
        <w:t>app. Uptime of the server is also just as important, without the server, the app is useless. I need to make sure that the server is always connected to the internet with minimal interruptions</w:t>
      </w:r>
      <w:r w:rsidR="005C1277">
        <w:t>.</w:t>
      </w:r>
      <w:r w:rsidR="00C32833">
        <w:t xml:space="preserve"> </w:t>
      </w:r>
      <w:r w:rsidR="005C1277">
        <w:t>F</w:t>
      </w:r>
      <w:r w:rsidR="00C32833">
        <w:t>or this, I could use a backup server</w:t>
      </w:r>
      <w:r w:rsidR="005C1277">
        <w:t xml:space="preserve"> in a remote location,</w:t>
      </w:r>
      <w:r w:rsidR="00C32833">
        <w:t xml:space="preserve"> using another internet service provider (ISP)</w:t>
      </w:r>
      <w:r w:rsidR="005C1277">
        <w:t>. This would be</w:t>
      </w:r>
      <w:r w:rsidR="00C32833">
        <w:t xml:space="preserve"> for when I know the</w:t>
      </w:r>
      <w:r w:rsidR="005C1277">
        <w:t xml:space="preserve"> main server’s ISP’s</w:t>
      </w:r>
      <w:r w:rsidR="00C32833">
        <w:t xml:space="preserve"> network will go down or when maintenance is needed. </w:t>
      </w:r>
      <w:r w:rsidR="00CA634C">
        <w:t>Realistically though, for the</w:t>
      </w:r>
      <w:r w:rsidR="00C32833">
        <w:t xml:space="preserve"> project,</w:t>
      </w:r>
      <w:r w:rsidR="005C1277">
        <w:t xml:space="preserve"> I know there won’t be many user’s using the app </w:t>
      </w:r>
      <w:r w:rsidR="00CA634C">
        <w:t>currently in the near future</w:t>
      </w:r>
      <w:r w:rsidR="00E97299">
        <w:t>. Downtime is allowable in this scenario</w:t>
      </w:r>
      <w:r w:rsidR="00CA634C">
        <w:t xml:space="preserve"> as I do not receive any monetary compensation for the project</w:t>
      </w:r>
      <w:r w:rsidR="00E97299">
        <w:t>, but if I were to undertake the project as a commercial product, I would make sure to at least have a backup server</w:t>
      </w:r>
      <w:r w:rsidR="00CA634C">
        <w:t xml:space="preserve">, invest in remotely hosted database from trusted providers and use the full utility of cloud services </w:t>
      </w:r>
      <w:r w:rsidR="00BF3108">
        <w:rPr>
          <w:noProof/>
        </w:rPr>
        <w:drawing>
          <wp:anchor distT="0" distB="0" distL="114300" distR="114300" simplePos="0" relativeHeight="251661312" behindDoc="0" locked="0" layoutInCell="1" allowOverlap="1" wp14:anchorId="4BE01310" wp14:editId="4D1B894E">
            <wp:simplePos x="0" y="0"/>
            <wp:positionH relativeFrom="page">
              <wp:posOffset>1757680</wp:posOffset>
            </wp:positionH>
            <wp:positionV relativeFrom="paragraph">
              <wp:posOffset>2130452</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634C">
        <w:t>such as Microsoft Azure</w:t>
      </w:r>
      <w:r w:rsidR="00E97299">
        <w:t>.</w:t>
      </w:r>
    </w:p>
    <w:p w14:paraId="57EB9F88" w14:textId="346F43DD" w:rsidR="005805DC" w:rsidRPr="008C7A3B" w:rsidRDefault="005805DC" w:rsidP="008C7A3B">
      <w:pPr>
        <w:pStyle w:val="Caption"/>
        <w:rPr>
          <w:color w:val="auto"/>
        </w:rPr>
      </w:pPr>
      <w:r>
        <w:t xml:space="preserve">Figure </w:t>
      </w:r>
      <w:r w:rsidR="008C7A3B">
        <w:t>4</w:t>
      </w:r>
      <w:r>
        <w:t xml:space="preserve"> – Diagram</w:t>
      </w:r>
      <w:r w:rsidR="008C7A3B">
        <w:t xml:space="preserve"> of different network appliances, showing the bandwidth throughput they require along with the amount of latency they operate with</w:t>
      </w:r>
      <w:r w:rsidR="008C7A3B" w:rsidRPr="008C7A3B">
        <w:rPr>
          <w:color w:val="000000"/>
        </w:rPr>
        <w:t xml:space="preserve"> </w:t>
      </w:r>
    </w:p>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623038131"/>
        <w:placeholder>
          <w:docPart w:val="B67D4E95C066420997E6C7DB8A3E67C5"/>
        </w:placeholder>
      </w:sdtPr>
      <w:sdtEndPr>
        <w:rPr>
          <w:color w:val="44546A" w:themeColor="text2"/>
        </w:rPr>
      </w:sdtEndPr>
      <w:sdtContent>
        <w:p w14:paraId="57EB9F88" w14:textId="346F43DD" w:rsidR="005805DC" w:rsidRPr="008C7A3B" w:rsidRDefault="008C7A3B" w:rsidP="008C7A3B">
          <w:pPr>
            <w:pStyle w:val="Caption"/>
            <w:rPr>
              <w:color w:val="auto"/>
            </w:rPr>
          </w:pPr>
          <w:r w:rsidRPr="008C7A3B">
            <w:t>(Xu, 2017)</w:t>
          </w:r>
          <w:r w:rsidR="005805DC" w:rsidRPr="008C7A3B">
            <w:t>.</w:t>
          </w:r>
        </w:p>
      </w:sdtContent>
    </w:sdt>
    <w:p w14:paraId="3DBB5BC5" w14:textId="77777777" w:rsidR="001A6D77" w:rsidRDefault="001A6D77" w:rsidP="00AB6218"/>
    <w:p w14:paraId="7EDF9A91" w14:textId="7500E6EB" w:rsidR="00AB6218" w:rsidRDefault="006F2F0D" w:rsidP="00AB6218">
      <w:r>
        <w:t>On the topic of cloud computing, as useful as it is, it also introduces additional security risks as opposed to an offline application.</w:t>
      </w:r>
      <w:r w:rsidR="0098631E">
        <w:t xml:space="preserve"> </w:t>
      </w:r>
      <w:r w:rsidR="00AB6218">
        <w:t xml:space="preserve">Some of these relate to the applications themselves, for instance, SQL Injection is a risk </w:t>
      </w:r>
      <w:r w:rsidR="00F22CE3">
        <w:t>that involve</w:t>
      </w:r>
      <w:r w:rsidR="00BA3E32">
        <w:t>s</w:t>
      </w:r>
      <w:r w:rsidR="00F22CE3">
        <w:t xml:space="preserve"> an attacker executing SQL code in an erroneous or malicious way to retrieve data</w:t>
      </w:r>
      <w:r w:rsidR="00BA3E32" w:rsidRPr="00BA3E32">
        <w:rPr>
          <w:color w:val="000000"/>
        </w:rPr>
        <w:t xml:space="preserve"> </w:t>
      </w:r>
      <w:sdt>
        <w:sdtPr>
          <w:rPr>
            <w:color w:val="000000"/>
          </w:rPr>
          <w:tag w:val="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
          <w:id w:val="1153557690"/>
          <w:placeholder>
            <w:docPart w:val="D7E172802FEA468EA2444E8D561CA32D"/>
          </w:placeholder>
        </w:sdtPr>
        <w:sdtEndPr/>
        <w:sdtContent>
          <w:r w:rsidR="00BA3E32" w:rsidRPr="00FD5948">
            <w:rPr>
              <w:color w:val="000000"/>
            </w:rPr>
            <w:t>(Grobauer et al., 2011)</w:t>
          </w:r>
        </w:sdtContent>
      </w:sdt>
      <w:r w:rsidR="00BA3E32">
        <w:rPr>
          <w:color w:val="000000"/>
        </w:rPr>
        <w:t xml:space="preserve"> they shouldn’t possess</w:t>
      </w:r>
      <w:r w:rsidR="00AB6218">
        <w:t xml:space="preserve">. Others are risks outside of the application, </w:t>
      </w:r>
      <w:sdt>
        <w:sdtPr>
          <w:tag w:val="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mZhbHNlLCJjaXRlcHJvY1RleHQiOiIoUG9wb3ZpYyAmIzM4OyBIb2NlbnNraSwgMjAxMCkiLCJtYW51YWxPdmVycmlkZVRleHQiOiIifX0="/>
          <w:id w:val="277534948"/>
          <w:placeholder>
            <w:docPart w:val="616E95A74BE643F09643DF4BD182054C"/>
          </w:placeholder>
        </w:sdtPr>
        <w:sdtEndPr/>
        <w:sdtContent>
          <w:r w:rsidR="00AB6218">
            <w:rPr>
              <w:rFonts w:eastAsia="Times New Roman"/>
            </w:rPr>
            <w:t>Popovic &amp; Hocenski (2010)</w:t>
          </w:r>
        </w:sdtContent>
      </w:sdt>
      <w:r w:rsidR="00AB6218">
        <w:t xml:space="preserve"> address 10 different security </w:t>
      </w:r>
      <w:r w:rsidR="00636994">
        <w:t>concerns</w:t>
      </w:r>
      <w:r w:rsidR="00AB6218">
        <w:t xml:space="preserve"> related to cloud computing security outside its application. </w:t>
      </w:r>
      <w:r w:rsidR="009077B1">
        <w:t xml:space="preserve">They discuss issues with data-integrity, where you lose physical security as your information is sent to one </w:t>
      </w:r>
      <w:r w:rsidR="00636994">
        <w:t>company,</w:t>
      </w:r>
      <w:r w:rsidR="009077B1">
        <w:t xml:space="preserve"> but they send it to many third parties of which the user has no idea what they will do with their information, let alone know who has it. They also touch on</w:t>
      </w:r>
      <w:r w:rsidR="00AB582D">
        <w:t xml:space="preserve"> handling</w:t>
      </w:r>
      <w:r w:rsidR="009077B1">
        <w:t xml:space="preserve"> payment security</w:t>
      </w:r>
      <w:r w:rsidR="00636994">
        <w:t xml:space="preserve">, insufficient auditing, </w:t>
      </w:r>
      <w:r w:rsidR="00AB582D">
        <w:t xml:space="preserve">violating </w:t>
      </w:r>
      <w:r w:rsidR="00636994">
        <w:t>privacy rights and more.</w:t>
      </w:r>
      <w:r w:rsidR="00BA3E32">
        <w:t xml:space="preserve"> My app will be dealing with location data from the user </w:t>
      </w:r>
      <w:r w:rsidR="00C13C96">
        <w:t>as well private information such as the user’s username and password to log in for the social system. This is very sensitive information I am dealing with of which can get me into serious trouble if it is able to be accessed by others other than me</w:t>
      </w:r>
      <w:r w:rsidR="00AB582D">
        <w:t xml:space="preserve"> for the purposes of the app</w:t>
      </w:r>
      <w:r w:rsidR="005C1277">
        <w:t>;</w:t>
      </w:r>
      <w:r w:rsidR="00AB582D">
        <w:t xml:space="preserve"> it is my top priority to ensure that user data remains secure</w:t>
      </w:r>
      <w:r w:rsidR="00C13C96">
        <w:t xml:space="preserve">. For this reason, I plan to add validation, follow standards, </w:t>
      </w:r>
      <w:r w:rsidR="006947F6">
        <w:t>guidelines</w:t>
      </w:r>
      <w:r w:rsidR="005C1277">
        <w:t>,</w:t>
      </w:r>
      <w:r w:rsidR="006947F6">
        <w:t xml:space="preserve"> and</w:t>
      </w:r>
      <w:r w:rsidR="00C13C96">
        <w:t xml:space="preserve"> conventions, add unit tests</w:t>
      </w:r>
      <w:r w:rsidR="00E66EDF">
        <w:t>,</w:t>
      </w:r>
      <w:r w:rsidR="00C13C96">
        <w:t xml:space="preserve"> thoroughly test my </w:t>
      </w:r>
      <w:r w:rsidR="005C1277">
        <w:t>app,</w:t>
      </w:r>
      <w:r w:rsidR="00E66EDF">
        <w:t xml:space="preserve">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w:t>
      </w:r>
      <w:r w:rsidR="006947F6">
        <w:t>, this</w:t>
      </w:r>
      <w:r w:rsidR="00E66EDF">
        <w:t xml:space="preserve"> should dramatically increase the chances that </w:t>
      </w:r>
      <w:r w:rsidR="006947F6">
        <w:t>the data stored will not be stolen or tampered with in any way</w:t>
      </w:r>
      <w:r w:rsidR="00AB582D">
        <w:t>.</w:t>
      </w:r>
      <w:r w:rsidR="006947F6">
        <w:t xml:space="preserve"> I cannot say for certain that the data will remain secure forever as cloud computing is still evolving and new security risks may occur in the future that I will need to address</w:t>
      </w:r>
      <w:r w:rsidR="00AB582D">
        <w:t xml:space="preserve"> but for the time being, I will attempt to do what I can to ensure that data I retrieve is stored safely and securely</w:t>
      </w:r>
      <w:r w:rsidR="007C1B66">
        <w:t xml:space="preserve">. </w:t>
      </w:r>
    </w:p>
    <w:p w14:paraId="4EA0DDF9" w14:textId="325872E7" w:rsidR="006F2F0D" w:rsidRDefault="006F2F0D" w:rsidP="006F2F0D"/>
    <w:p w14:paraId="1D5D866B" w14:textId="733A3FF4" w:rsidR="006F3BD6" w:rsidRDefault="00CE66EA" w:rsidP="006F3BD6">
      <w:r>
        <w:t>While cloud computing is related to my project</w:t>
      </w:r>
      <w:r w:rsidR="00B6631E">
        <w:t xml:space="preserve">, it integral to the project as mobile computing which is the concept I founded the project on. </w:t>
      </w:r>
      <w:r w:rsidR="0064631F">
        <w:t xml:space="preserve">Mobile computing can be defined as the use of technology to transfer data using a computer with needing to have a physical link to the recipient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253273403"/>
          <w:placeholder>
            <w:docPart w:val="891D3294C4584A4A8EB590A88CE1D2ED"/>
          </w:placeholder>
        </w:sdtPr>
        <w:sdtEndPr/>
        <w:sdtContent>
          <w:r w:rsidR="00BE4875" w:rsidRPr="006078E0">
            <w:rPr>
              <w:color w:val="000000"/>
            </w:rPr>
            <w:t>(Pradeep et al., 2012)</w:t>
          </w:r>
        </w:sdtContent>
      </w:sdt>
      <w:r w:rsidR="00BE4875">
        <w:rPr>
          <w:color w:val="000000"/>
        </w:rPr>
        <w:t xml:space="preserve">. It is similar to cloud computing in that </w:t>
      </w:r>
      <w:r w:rsidR="00D3706C">
        <w:rPr>
          <w:color w:val="000000"/>
        </w:rPr>
        <w:t>regard,</w:t>
      </w:r>
      <w:r w:rsidR="00BE4875">
        <w:rPr>
          <w:color w:val="000000"/>
        </w:rPr>
        <w:t xml:space="preserve"> but cloud computing does not have a single absolute definition</w:t>
      </w:r>
      <w:r w:rsidR="00D3706C">
        <w:rPr>
          <w:color w:val="000000"/>
        </w:rPr>
        <w:t xml:space="preserve">. </w:t>
      </w:r>
      <w:r w:rsidR="006F3BD6">
        <w:rPr>
          <w:color w:val="000000"/>
        </w:rPr>
        <w:t>S</w:t>
      </w:r>
      <w:r w:rsidR="00D3706C">
        <w:rPr>
          <w:color w:val="000000"/>
        </w:rPr>
        <w:t>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006F3BD6" w:rsidRPr="006F3BD6">
        <w:t xml:space="preserve"> </w:t>
      </w:r>
      <w:sdt>
        <w:sdtPr>
          <w:tag w:val="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
          <w:id w:val="1323703834"/>
          <w:placeholder>
            <w:docPart w:val="871F54CAB8194CEDB91CB3526A9F253C"/>
          </w:placeholder>
        </w:sdtPr>
        <w:sdtEndPr/>
        <w:sdtContent>
          <w:r w:rsidR="006F3BD6">
            <w:rPr>
              <w:rFonts w:eastAsia="Times New Roman"/>
            </w:rPr>
            <w:t>(Qi &amp; Gani, 2012)</w:t>
          </w:r>
        </w:sdtContent>
      </w:sdt>
      <w:r w:rsidR="006F3BD6">
        <w:t>. The element that makes mobile computing unique is that it deals with mobile devices such as smartphones or tablets and make use of the internet, software on these devices and communication systems that these devices can utilise</w:t>
      </w:r>
      <w:r w:rsidR="00BF1AA5">
        <w:t xml:space="preserve"> to communicate with other devices connected on the cloud</w:t>
      </w:r>
      <w:r w:rsidR="006F3BD6">
        <w:t>.</w:t>
      </w:r>
    </w:p>
    <w:p w14:paraId="6E58E634" w14:textId="019F905A" w:rsidR="006F3BD6" w:rsidRDefault="006F3BD6" w:rsidP="006F3BD6"/>
    <w:p w14:paraId="61716E56" w14:textId="05C18CA3" w:rsidR="006F3BD6" w:rsidRDefault="006F3BD6" w:rsidP="006F3BD6">
      <w:pPr>
        <w:rPr>
          <w:color w:val="000000"/>
        </w:rPr>
      </w:pPr>
      <w:r>
        <w:t xml:space="preserve">Mobile computing isn’t perfect though, it is still a relatively new concept and </w:t>
      </w:r>
      <w:r w:rsidR="00BF1AA5">
        <w:t>can still evolve.</w:t>
      </w:r>
      <w:r w:rsidR="00533FE1">
        <w:t xml:space="preserve"> From my research, there aren’t </w:t>
      </w:r>
      <w:r w:rsidR="000D5884">
        <w:t>m</w:t>
      </w:r>
      <w:r w:rsidR="00533FE1">
        <w:t xml:space="preserve">any other concepts that tackle the issues currently presented by mobile computing, </w:t>
      </w:r>
      <w:r w:rsidR="006060F1">
        <w:t>so unfortunately I must make do with the good that mobile computing provides and work around the limitations of it.</w:t>
      </w:r>
      <w:r w:rsidR="00CD1472">
        <w:t xml:space="preserve"> It is important to note that not all issues discussed are explicitly related to technology, some are related to real-life, physical circumstances.</w:t>
      </w:r>
      <w:r w:rsidR="006060F1">
        <w:t xml:space="preserve"> Firstly, one of the basic features my app will provide is to prompt the user to walk from one location to another. Depending on the terrain and weather local to the user, reception may be an issue as when walking in tunnels or between buildings</w:t>
      </w:r>
      <w:r w:rsidR="00CD1472">
        <w:t>, walking in heavy rain or living on the countryside</w:t>
      </w:r>
      <w:r w:rsidR="000D5884">
        <w:t>.</w:t>
      </w:r>
      <w:r w:rsidR="00CD1472">
        <w:t xml:space="preserve"> </w:t>
      </w:r>
      <w:r w:rsidR="000D5884">
        <w:t>T</w:t>
      </w:r>
      <w:r w:rsidR="00CD1472">
        <w:t xml:space="preserve">hese all can reduce the users mobile phone reception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974641303"/>
          <w:placeholder>
            <w:docPart w:val="2BFA4E1374174C4D9F5CD8DAF299FF6D"/>
          </w:placeholder>
        </w:sdtPr>
        <w:sdtEndPr/>
        <w:sdtContent>
          <w:r w:rsidR="00CD1472" w:rsidRPr="006078E0">
            <w:rPr>
              <w:color w:val="000000"/>
            </w:rPr>
            <w:t>(Pradeep et al., 2012)</w:t>
          </w:r>
        </w:sdtContent>
      </w:sdt>
      <w:r w:rsidR="000D5884">
        <w:rPr>
          <w:color w:val="000000"/>
        </w:rPr>
        <w:t>,</w:t>
      </w:r>
      <w:r w:rsidR="00CD1472">
        <w:t xml:space="preserve"> </w:t>
      </w:r>
      <w:r w:rsidR="000D5884">
        <w:t>causing them to possibly</w:t>
      </w:r>
      <w:r w:rsidR="00CD1472">
        <w:t xml:space="preserve"> walk past the objective because of not receiving a signal that they had already reached the objective.</w:t>
      </w:r>
      <w:r w:rsidR="00743E52">
        <w:t xml:space="preserve"> Unfortunately, there isn’t much to help this issue, the best thing that can be done is for a user to be closer radio towers to receive information.</w:t>
      </w:r>
      <w:r w:rsidR="00CD1472">
        <w:t xml:space="preserve"> </w:t>
      </w:r>
      <w:r w:rsidR="0030051B">
        <w:t xml:space="preserve">Security is also a large issue and shares many issues related to cloud computing. The </w:t>
      </w:r>
      <w:r w:rsidR="005B1778">
        <w:t xml:space="preserve">user’s </w:t>
      </w:r>
      <w:r w:rsidR="0030051B">
        <w:t xml:space="preserve">data must be confidential, no unauthorised user should access </w:t>
      </w:r>
      <w:r w:rsidR="005B1778">
        <w:t xml:space="preserve">another user’s data. An authorised user is required to have access to their data at any time. </w:t>
      </w:r>
      <w:r w:rsidR="000D5884">
        <w:t>A</w:t>
      </w:r>
      <w:r w:rsidR="005B1778">
        <w:t>n unauthorised user should not have the ability to modify, create or destroy any data</w:t>
      </w:r>
      <w:r w:rsidR="009B4A29">
        <w:t xml:space="preserve"> to maintain integrity</w:t>
      </w:r>
      <w:r w:rsidR="005B1778">
        <w:t xml:space="preserve"> </w:t>
      </w:r>
      <w:sdt>
        <w:sdtPr>
          <w:rPr>
            <w:color w:val="000000"/>
          </w:rPr>
          <w:tag w:val="MENDELEY_CITATION_v3_eyJjaXRhdGlvbklEIjoiTUVOREVMRVlfQ0lUQVRJT05fOGIwMzZkN2YtNDIxNi00OTJkLTlkODAtOGU5YzlmYWYzZTQ2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008363564"/>
          <w:placeholder>
            <w:docPart w:val="489537C9EF514DD6B2657A1F299D9676"/>
          </w:placeholder>
        </w:sdtPr>
        <w:sdtEndPr/>
        <w:sdtContent>
          <w:r w:rsidR="005B1778" w:rsidRPr="006078E0">
            <w:rPr>
              <w:color w:val="000000"/>
            </w:rPr>
            <w:t>(Pradeep et al., 2012)</w:t>
          </w:r>
        </w:sdtContent>
      </w:sdt>
      <w:r w:rsidR="005B1778">
        <w:rPr>
          <w:color w:val="000000"/>
        </w:rPr>
        <w:t>.</w:t>
      </w:r>
      <w:r w:rsidR="000D5884">
        <w:rPr>
          <w:color w:val="000000"/>
        </w:rPr>
        <w:t xml:space="preserve"> </w:t>
      </w:r>
      <w:r w:rsidR="00150E52">
        <w:rPr>
          <w:color w:val="000000"/>
        </w:rPr>
        <w:t>These principles have been given the acronym “CIA” standing for confidentiality, availability, and integrity. They are of grave import when designing systems that utilise the mobile computing</w:t>
      </w:r>
      <w:r w:rsidR="00A46DDF">
        <w:rPr>
          <w:color w:val="000000"/>
        </w:rPr>
        <w:t xml:space="preserve"> concept and are the foundations for having a good quality of service while also putting the security of each user’s data as </w:t>
      </w:r>
      <w:r w:rsidR="00B26E48">
        <w:rPr>
          <w:color w:val="000000"/>
        </w:rPr>
        <w:t>a top priority when designing a system.</w:t>
      </w:r>
      <w:r w:rsidR="00ED40D9">
        <w:rPr>
          <w:color w:val="000000"/>
        </w:rPr>
        <w:t xml:space="preserve"> That is why I will carefully plan my database model and structure using UML when I am adding features and make use of stored procedures rather than SQL queries in code to ensure unauthorised users cannot manufacture their own queries an manipulate</w:t>
      </w:r>
      <w:r w:rsidR="001653D3">
        <w:rPr>
          <w:color w:val="000000"/>
        </w:rPr>
        <w:t xml:space="preserve">, </w:t>
      </w:r>
      <w:r w:rsidR="009158C3">
        <w:rPr>
          <w:color w:val="000000"/>
        </w:rPr>
        <w:t>destroy,</w:t>
      </w:r>
      <w:r w:rsidR="001653D3">
        <w:rPr>
          <w:color w:val="000000"/>
        </w:rPr>
        <w:t xml:space="preserve"> or take data.</w:t>
      </w:r>
      <w:r w:rsidR="002A4DB5">
        <w:rPr>
          <w:color w:val="000000"/>
        </w:rPr>
        <w:t xml:space="preserve"> I may also implement authorisation tokens which will add extra security for each call made to the </w:t>
      </w:r>
      <w:r w:rsidR="009158C3">
        <w:rPr>
          <w:color w:val="000000"/>
        </w:rPr>
        <w:t>server and validate that it comes from an authorised user</w:t>
      </w:r>
      <w:r w:rsidR="002A4DB5">
        <w:rPr>
          <w:color w:val="000000"/>
        </w:rPr>
        <w:t>.</w:t>
      </w:r>
    </w:p>
    <w:p w14:paraId="74EAA485" w14:textId="4354C492" w:rsidR="00743E52" w:rsidRDefault="00743E52" w:rsidP="006F3BD6">
      <w:pPr>
        <w:rPr>
          <w:color w:val="000000"/>
        </w:rPr>
      </w:pPr>
    </w:p>
    <w:p w14:paraId="3CC8706C" w14:textId="33086FA8" w:rsidR="00743E52" w:rsidRPr="006C216D" w:rsidRDefault="00743E52" w:rsidP="006F3BD6">
      <w:r>
        <w:rPr>
          <w:color w:val="000000"/>
        </w:rPr>
        <w:t xml:space="preserve">Lastly with mobile computing, the largest real-life issue is the potential for my app to cause harm to the user. People may cheat with the app and get to locations by vehicle instead of doing physical activity but even those who choose </w:t>
      </w:r>
      <w:r w:rsidR="006C216D">
        <w:rPr>
          <w:color w:val="000000"/>
        </w:rPr>
        <w:t xml:space="preserve">to </w:t>
      </w:r>
      <w:r>
        <w:rPr>
          <w:color w:val="000000"/>
        </w:rPr>
        <w:t>be phys</w:t>
      </w:r>
      <w:r w:rsidR="006C216D">
        <w:rPr>
          <w:color w:val="000000"/>
        </w:rPr>
        <w:t xml:space="preserve">ically active can are in danger of injuring themselves while using the </w:t>
      </w:r>
      <w:r w:rsidR="00410823">
        <w:rPr>
          <w:color w:val="000000"/>
        </w:rPr>
        <w:t xml:space="preserve">app. </w:t>
      </w:r>
      <w:r w:rsidR="00B13DB4">
        <w:rPr>
          <w:rFonts w:eastAsia="Times New Roman"/>
        </w:rPr>
        <w:t xml:space="preserve">Nasar &amp; Troyer (2013) discovered that between the years of 2004 and 2010, there has only been an increase in injuries year-by-year related to individuals using their cell phones. Figure 5 visualises the increase of injuries over these years with Figure 6 representing the age groups of the cumulative </w:t>
      </w:r>
      <w:r w:rsidR="00410823">
        <w:rPr>
          <w:rFonts w:eastAsia="Times New Roman"/>
        </w:rPr>
        <w:t>number</w:t>
      </w:r>
      <w:r w:rsidR="00B13DB4">
        <w:rPr>
          <w:rFonts w:eastAsia="Times New Roman"/>
        </w:rPr>
        <w:t xml:space="preserve"> of injuries across the years 2004 and 2010.</w:t>
      </w:r>
      <w:r w:rsidR="00410823">
        <w:rPr>
          <w:rFonts w:eastAsia="Times New Roman"/>
        </w:rPr>
        <w:t xml:space="preserve"> In the current year, I can only imagine that injuries related to cell phone uses have only increased</w:t>
      </w:r>
      <w:r w:rsidR="00DE1066">
        <w:rPr>
          <w:rFonts w:eastAsia="Times New Roman"/>
        </w:rPr>
        <w:t xml:space="preserve">.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w:t>
      </w:r>
      <w:r w:rsidR="00E10752">
        <w:rPr>
          <w:rFonts w:eastAsia="Times New Roman"/>
        </w:rPr>
        <w:t>that the app doesn’t have addictive features that users keep their focus on and that they the users remain engaged with the app but also stay aware of dangers around them. I will make sure that once they attempt a journey, the UI will remain static with minimal updates so that they can focus on their activity instead of focusing on the app. Only focusing on the app once they have completed their activity.</w:t>
      </w:r>
    </w:p>
    <w:p w14:paraId="530D0952" w14:textId="3AACC006" w:rsidR="00BE4875" w:rsidRDefault="00BF3108" w:rsidP="00BE4875">
      <w:r>
        <w:rPr>
          <w:noProof/>
        </w:rPr>
        <w:lastRenderedPageBreak/>
        <w:drawing>
          <wp:anchor distT="0" distB="0" distL="114300" distR="114300" simplePos="0" relativeHeight="251662336" behindDoc="0" locked="0" layoutInCell="1" allowOverlap="1" wp14:anchorId="048B8D0B" wp14:editId="6D0DD83D">
            <wp:simplePos x="0" y="0"/>
            <wp:positionH relativeFrom="column">
              <wp:posOffset>1288608</wp:posOffset>
            </wp:positionH>
            <wp:positionV relativeFrom="paragraph">
              <wp:posOffset>81335</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p>
    <w:p w14:paraId="7FFFED6C" w14:textId="7028F311" w:rsidR="00B13DB4" w:rsidRPr="00B13DB4" w:rsidRDefault="00BF3108" w:rsidP="00BF3108">
      <w:pPr>
        <w:pStyle w:val="Caption"/>
        <w:rPr>
          <w:color w:val="auto"/>
        </w:rPr>
      </w:pPr>
      <w:r w:rsidRPr="00B13DB4">
        <w:rPr>
          <w:noProof/>
        </w:rPr>
        <w:drawing>
          <wp:anchor distT="0" distB="0" distL="114300" distR="114300" simplePos="0" relativeHeight="251666432" behindDoc="0" locked="0" layoutInCell="1" allowOverlap="1" wp14:anchorId="70AE7B1D" wp14:editId="16CB4F83">
            <wp:simplePos x="0" y="0"/>
            <wp:positionH relativeFrom="page">
              <wp:posOffset>2137134</wp:posOffset>
            </wp:positionH>
            <wp:positionV relativeFrom="paragraph">
              <wp:posOffset>413413</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r w:rsidR="00B13DB4">
        <w:t>Figure 5 – Diagram of the amount of cell phone related injuries between years 2004 to 20</w:t>
      </w:r>
      <w:r w:rsidR="00410823">
        <w:t>10.</w:t>
      </w:r>
      <w:r w:rsidRPr="00BF3108">
        <w:rPr>
          <w:color w:val="000000"/>
        </w:rPr>
        <w:t xml:space="preserve"> </w:t>
      </w:r>
    </w:p>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1346285606"/>
        <w:placeholder>
          <w:docPart w:val="2C779091624C43FEA7AAA252570D2D68"/>
        </w:placeholder>
      </w:sdtPr>
      <w:sdtEndPr>
        <w:rPr>
          <w:color w:val="44546A" w:themeColor="text2"/>
        </w:rPr>
      </w:sdtEndPr>
      <w:sdtContent>
        <w:p w14:paraId="7FFFED6C" w14:textId="7028F311" w:rsidR="00B13DB4" w:rsidRPr="00B13DB4" w:rsidRDefault="00BF3108" w:rsidP="00BF3108">
          <w:pPr>
            <w:pStyle w:val="Caption"/>
            <w:rPr>
              <w:color w:val="auto"/>
            </w:rPr>
          </w:pPr>
          <w:r w:rsidRPr="008C7A3B">
            <w:t>(</w:t>
          </w:r>
          <w:r>
            <w:rPr>
              <w:rFonts w:eastAsia="Times New Roman"/>
            </w:rPr>
            <w:t>Nasar &amp; Troyer</w:t>
          </w:r>
          <w:r w:rsidRPr="008C7A3B">
            <w:t>, 201</w:t>
          </w:r>
          <w:r>
            <w:t>3</w:t>
          </w:r>
          <w:r w:rsidRPr="008C7A3B">
            <w:t>).</w:t>
          </w:r>
          <w:r w:rsidR="00B13DB4" w:rsidRPr="008C7A3B">
            <w:rPr>
              <w:color w:val="000000"/>
            </w:rPr>
            <w:t xml:space="preserve"> </w:t>
          </w:r>
        </w:p>
      </w:sdtContent>
    </w:sdt>
    <w:p w14:paraId="0E4BB576" w14:textId="20FD477C" w:rsidR="00410823" w:rsidRDefault="00B13DB4" w:rsidP="00410823">
      <w:pPr>
        <w:pStyle w:val="Caption"/>
      </w:pPr>
      <w:r>
        <w:t xml:space="preserve">Figure </w:t>
      </w:r>
      <w:r w:rsidR="001844E6">
        <w:t>6</w:t>
      </w:r>
      <w:r>
        <w:t xml:space="preserve"> – Diagram of </w:t>
      </w:r>
      <w:r w:rsidR="00410823">
        <w:t xml:space="preserve">the varying age-groups that incidents related to cell phone usage had occurred to between the years 2004 and 2010 cumulatively </w:t>
      </w:r>
      <w:sdt>
        <w:sdtPr>
          <w:rPr>
            <w:color w:val="000000"/>
          </w:rPr>
          <w:tag w:val="MENDELEY_CITATION_v3_eyJjaXRhdGlvbklEIjoiTUVOREVMRVlfQ0lUQVRJT05fZDZkMmQzMDAtODhjYy00ZjY2LWFkOTEtMzk0NDA5M2UzZTE4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ZmFsc2UsImNpdGVwcm9jVGV4dCI6IihYdSwgMjAxNykiLCJtYW51YWxPdmVycmlkZVRleHQiOiIifX0="/>
          <w:id w:val="-1070964336"/>
          <w:placeholder>
            <w:docPart w:val="C181827DD0134E3EB0B93A1E8B50AB82"/>
          </w:placeholder>
        </w:sdtPr>
        <w:sdtEndPr>
          <w:rPr>
            <w:color w:val="44546A" w:themeColor="text2"/>
          </w:rPr>
        </w:sdtEndPr>
        <w:sdtContent>
          <w:r w:rsidR="00410823" w:rsidRPr="008C7A3B">
            <w:t>(</w:t>
          </w:r>
          <w:r w:rsidR="00410823">
            <w:rPr>
              <w:rFonts w:eastAsia="Times New Roman"/>
            </w:rPr>
            <w:t>Nasar &amp; Troyer</w:t>
          </w:r>
          <w:r w:rsidR="00410823" w:rsidRPr="008C7A3B">
            <w:t>, 201</w:t>
          </w:r>
          <w:r w:rsidR="00410823">
            <w:t>3</w:t>
          </w:r>
          <w:r w:rsidR="00410823" w:rsidRPr="008C7A3B">
            <w:t>)</w:t>
          </w:r>
        </w:sdtContent>
      </w:sdt>
      <w:r w:rsidR="00410823">
        <w:t>.</w:t>
      </w:r>
    </w:p>
    <w:p w14:paraId="063CC510" w14:textId="097D3135" w:rsidR="007122A8" w:rsidRPr="00B13DB4" w:rsidRDefault="00B13DB4" w:rsidP="00B13DB4">
      <w:pPr>
        <w:pStyle w:val="Caption"/>
        <w:rPr>
          <w:color w:val="auto"/>
        </w:rPr>
      </w:pPr>
      <w:r w:rsidRPr="008C7A3B">
        <w:t>.</w:t>
      </w:r>
    </w:p>
    <w:p w14:paraId="7AF5CDA1" w14:textId="1C6520D5" w:rsidR="00C264B4" w:rsidRDefault="00DA3CF6" w:rsidP="00486D02">
      <w:pPr>
        <w:pStyle w:val="Heading2"/>
      </w:pPr>
      <w:r>
        <w:t xml:space="preserve">User </w:t>
      </w:r>
      <w:r w:rsidR="00297174">
        <w:t>Experience</w:t>
      </w:r>
      <w:r>
        <w:t xml:space="preserve"> Design</w:t>
      </w:r>
    </w:p>
    <w:p w14:paraId="30CEDC40" w14:textId="5E51250F" w:rsidR="00297174" w:rsidRDefault="00297174" w:rsidP="00297174">
      <w:r>
        <w:t>User experience</w:t>
      </w:r>
      <w:r w:rsidR="00CD305B">
        <w:t xml:space="preserve"> (UX)</w:t>
      </w:r>
      <w:r>
        <w:t xml:space="preserve"> design</w:t>
      </w:r>
      <w:r w:rsidR="00CD305B">
        <w:t xml:space="preserve"> is a process used to find what the user experience will be like when users use your </w:t>
      </w:r>
      <w:r w:rsidR="00DE2928">
        <w:t xml:space="preserve">app. </w:t>
      </w:r>
      <w:r w:rsidR="00CD305B">
        <w:t xml:space="preserve">It </w:t>
      </w:r>
      <w:r>
        <w:t>is the bigger picture of user interface design</w:t>
      </w:r>
      <w:r w:rsidR="00CD305B">
        <w:t xml:space="preserve"> by incorporating the user into the design process</w:t>
      </w:r>
      <w:r w:rsidR="00F44208">
        <w:t>.</w:t>
      </w:r>
      <w:r w:rsidR="00451750">
        <w:t xml:space="preserve"> Specifically this process is empathises with the user base, make abstractions about their feelings, produce ideas from these feeling and following that up by prototyping and testing the product</w:t>
      </w:r>
      <w:r w:rsidR="006918A0">
        <w:t xml:space="preserve"> </w:t>
      </w:r>
      <w:sdt>
        <w:sdtPr>
          <w:rPr>
            <w:color w:val="000000"/>
          </w:rPr>
          <w:tag w:val="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gTiwgMjAyMCkiLCJtYW51YWxPdmVycmlkZVRleHQiOiIifX0="/>
          <w:id w:val="-2106802263"/>
          <w:placeholder>
            <w:docPart w:val="39FAC7D34F6C4216ADCCFE274170A2E1"/>
          </w:placeholder>
        </w:sdtPr>
        <w:sdtEndPr/>
        <w:sdtContent>
          <w:r w:rsidR="006918A0" w:rsidRPr="00DD4B16">
            <w:rPr>
              <w:color w:val="000000"/>
            </w:rPr>
            <w:t>(Babich, 2020)</w:t>
          </w:r>
        </w:sdtContent>
      </w:sdt>
      <w:r w:rsidR="006918A0">
        <w:rPr>
          <w:color w:val="000000"/>
        </w:rPr>
        <w:t xml:space="preserve">. </w:t>
      </w:r>
      <w:r w:rsidR="00F44208">
        <w:t xml:space="preserve">If I only catered for the user interface rather than the user </w:t>
      </w:r>
      <w:r w:rsidR="0072132C">
        <w:t>experience, I</w:t>
      </w:r>
      <w:r w:rsidR="00F44208">
        <w:t xml:space="preserve"> could have a beautiful looking app but a horrible user experience</w:t>
      </w:r>
      <w:r w:rsidR="0072132C">
        <w:t>;</w:t>
      </w:r>
      <w:r w:rsidR="00F44208">
        <w:t xml:space="preserve"> where despite the app’s interface being well designed, users would not stick around on the app long or be frustrated with the</w:t>
      </w:r>
      <w:r w:rsidR="0072132C">
        <w:t xml:space="preserve"> amount of</w:t>
      </w:r>
      <w:r w:rsidR="00F44208">
        <w:t xml:space="preserve"> effort put into the interface but not into understanding what a user wants to see or do in the app. </w:t>
      </w:r>
    </w:p>
    <w:p w14:paraId="6A07A3B0" w14:textId="77777777" w:rsidR="00051E99" w:rsidRDefault="00051E99" w:rsidP="00297174"/>
    <w:p w14:paraId="19EF874F" w14:textId="4984253E" w:rsidR="00F44208" w:rsidRDefault="005D5ECC" w:rsidP="00297174">
      <w:r w:rsidRPr="00C24C22">
        <w:rPr>
          <w:noProof/>
        </w:rPr>
        <w:lastRenderedPageBreak/>
        <w:drawing>
          <wp:anchor distT="0" distB="0" distL="114300" distR="114300" simplePos="0" relativeHeight="251664384" behindDoc="0" locked="0" layoutInCell="1" allowOverlap="1" wp14:anchorId="213FF02A" wp14:editId="4EBC8D07">
            <wp:simplePos x="0" y="0"/>
            <wp:positionH relativeFrom="page">
              <wp:posOffset>915062</wp:posOffset>
            </wp:positionH>
            <wp:positionV relativeFrom="paragraph">
              <wp:posOffset>3355064</wp:posOffset>
            </wp:positionV>
            <wp:extent cx="5762446" cy="3338400"/>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62446" cy="3338400"/>
                    </a:xfrm>
                    <a:prstGeom prst="rect">
                      <a:avLst/>
                    </a:prstGeom>
                  </pic:spPr>
                </pic:pic>
              </a:graphicData>
            </a:graphic>
          </wp:anchor>
        </w:drawing>
      </w:r>
      <w:r w:rsidR="0072132C">
        <w:t xml:space="preserve">UX design is an </w:t>
      </w:r>
      <w:r w:rsidR="00652A6F">
        <w:t>iterative</w:t>
      </w:r>
      <w:r w:rsidR="0072132C">
        <w:t xml:space="preserve"> process</w:t>
      </w:r>
      <w:r w:rsidR="00DF3FC9">
        <w:t>, each iteration attempts to improve the product and its usability.</w:t>
      </w:r>
      <w:r w:rsidR="0009666E">
        <w:t xml:space="preserve"> </w:t>
      </w:r>
      <w:r w:rsidR="0038356B">
        <w:t xml:space="preserve">Babich (2020) has summarised </w:t>
      </w:r>
      <w:r w:rsidR="008B6B51">
        <w:t>t</w:t>
      </w:r>
      <w:r w:rsidR="001233C5">
        <w:t>his process</w:t>
      </w:r>
      <w:r w:rsidR="008B6B51">
        <w:t xml:space="preserve"> quite elegantly in his article about starting with the basics of UX design. It</w:t>
      </w:r>
      <w:r w:rsidR="001233C5">
        <w:t xml:space="preserve">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w:t>
      </w:r>
      <w:r w:rsidR="00ED281B">
        <w:t>and</w:t>
      </w:r>
      <w:r w:rsidR="001233C5">
        <w:t xml:space="preserve"> user research </w:t>
      </w:r>
      <w:r w:rsidR="0038356B">
        <w:t xml:space="preserve">to find out the target audience. After that, analysis takes place which has a variety of methods to find out what users want and why they want it. </w:t>
      </w:r>
      <w:r w:rsidR="007F7BD3">
        <w:t>An example</w:t>
      </w:r>
      <w:r w:rsidR="0038356B">
        <w:t xml:space="preserve"> of</w:t>
      </w:r>
      <w:r w:rsidR="007F7BD3">
        <w:t xml:space="preserve"> one of</w:t>
      </w:r>
      <w:r w:rsidR="0038356B">
        <w:t xml:space="preserve"> these methods involve user personas, they are fictional but are used represented the different types of users that </w:t>
      </w:r>
      <w:r w:rsidR="008B6B51">
        <w:t>form your user-base</w:t>
      </w:r>
      <w:r w:rsidR="007F7BD3">
        <w:t>, these are used as a reference when designing the product to verify you are creating the correct product for your users</w:t>
      </w:r>
      <w:r w:rsidR="008B6B51">
        <w:t>.</w:t>
      </w:r>
      <w:r w:rsidR="007F7BD3">
        <w:t xml:space="preserve"> After analysing the users needs, the process of designing the system beings. This involves creating prototypes </w:t>
      </w:r>
      <w:r w:rsidR="00ED0DE6">
        <w:t>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w:t>
      </w:r>
      <w:r w:rsidR="00C24C22">
        <w:t xml:space="preserve"> </w:t>
      </w:r>
      <w:r w:rsidR="007C221B">
        <w:t>At this moment,</w:t>
      </w:r>
      <w:r w:rsidR="006E31B7">
        <w:t xml:space="preserve"> I have completed some analysis for my userbase and</w:t>
      </w:r>
      <w:r w:rsidR="007C221B">
        <w:t xml:space="preserve"> I have created a </w:t>
      </w:r>
      <w:r w:rsidR="00051E99">
        <w:t>low-fidelity paper prototype</w:t>
      </w:r>
      <w:r w:rsidR="00ED0DE6">
        <w:t xml:space="preserve"> for my ap</w:t>
      </w:r>
      <w:r w:rsidR="007C221B">
        <w:t>p</w:t>
      </w:r>
      <w:r w:rsidR="00ED0DE6">
        <w:t xml:space="preserve">, the left-most image in Figure </w:t>
      </w:r>
      <w:r w:rsidR="006C664A">
        <w:t>7</w:t>
      </w:r>
      <w:r w:rsidR="00ED0DE6">
        <w:t xml:space="preserve"> depicts the planned </w:t>
      </w:r>
      <w:r w:rsidR="00C24C22">
        <w:t>main screen</w:t>
      </w:r>
      <w:r w:rsidR="007C221B">
        <w:t xml:space="preserve"> with a quest objective and your location on a map</w:t>
      </w:r>
      <w:r w:rsidR="00C24C22">
        <w:t xml:space="preserve"> with a menu button, the middle image showing the menu</w:t>
      </w:r>
      <w:r w:rsidR="002833D8">
        <w:t xml:space="preserve">’s </w:t>
      </w:r>
      <w:r w:rsidR="00C24C22">
        <w:t>options and features and the right-most image being an example of what the profile screen may look like</w:t>
      </w:r>
      <w:r w:rsidR="002833D8">
        <w:t>, with every other screen following the same principle as the profile screen</w:t>
      </w:r>
      <w:r w:rsidR="00C24C22">
        <w:t xml:space="preserve">. There is much to improve on and consider changing with the current sketch but most the issues with the design will hopefully be resolved further on with </w:t>
      </w:r>
      <w:r w:rsidR="006E31B7">
        <w:t>each iteration of the design</w:t>
      </w:r>
      <w:r w:rsidR="00C24C22">
        <w:t>.</w:t>
      </w:r>
    </w:p>
    <w:p w14:paraId="309B5F5F" w14:textId="40A53571" w:rsidR="007B5D92" w:rsidRDefault="007B5D92" w:rsidP="007B5D92">
      <w:pPr>
        <w:pStyle w:val="Caption"/>
      </w:pPr>
      <w:r>
        <w:t xml:space="preserve">Figure 7 – </w:t>
      </w:r>
      <w:r w:rsidR="00051E99">
        <w:t>Low-fidelity paper prototype</w:t>
      </w:r>
      <w:r>
        <w:t xml:space="preserve"> of the app I plan to create with planned</w:t>
      </w:r>
      <w:r w:rsidR="00ED281B">
        <w:t xml:space="preserve"> potential</w:t>
      </w:r>
      <w:r>
        <w:t xml:space="preserve"> features and basic layout defined.</w:t>
      </w:r>
    </w:p>
    <w:p w14:paraId="07E1A6BC" w14:textId="77777777" w:rsidR="00F44208" w:rsidRPr="00297174" w:rsidRDefault="00F44208" w:rsidP="00297174"/>
    <w:p w14:paraId="42DE8636" w14:textId="4254711F" w:rsidR="00C264B4" w:rsidRPr="002A2526" w:rsidRDefault="002833D8" w:rsidP="00486D02">
      <w:pPr>
        <w:pStyle w:val="Heading3"/>
      </w:pPr>
      <w:r>
        <w:t xml:space="preserve">Effectiveness of UX design </w:t>
      </w:r>
      <w:r w:rsidR="00421312">
        <w:t>methods</w:t>
      </w:r>
      <w:r>
        <w:t xml:space="preserve"> in practice </w:t>
      </w:r>
    </w:p>
    <w:p w14:paraId="1CC618C5" w14:textId="078C47B0" w:rsidR="000418E0" w:rsidRDefault="00D4046B" w:rsidP="000418E0">
      <w:pPr>
        <w:jc w:val="left"/>
      </w:pPr>
      <w:r>
        <w:t>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w:t>
      </w:r>
      <w:r w:rsidR="005957AC">
        <w:t xml:space="preserve"> A commonly used template is the “as a [noun], I want [feature], because [reason]”.</w:t>
      </w:r>
      <w:r>
        <w:t xml:space="preserve"> For instance, if I were developing a timetabling application, then as a student I want to </w:t>
      </w:r>
      <w:r w:rsidR="005957AC">
        <w:t xml:space="preserve">see what my timetable will look like in a weeks’ time because I want to plan my work around the days I have off. These can be used to break </w:t>
      </w:r>
      <w:r w:rsidR="00634558">
        <w:t>a</w:t>
      </w:r>
      <w:r w:rsidR="005957AC">
        <w:t xml:space="preserve"> large project down</w:t>
      </w:r>
      <w:r w:rsidR="00634558">
        <w:t xml:space="preserve"> to </w:t>
      </w:r>
      <w:r w:rsidR="00D844AD">
        <w:t>“</w:t>
      </w:r>
      <w:r w:rsidR="00634558">
        <w:t>epics</w:t>
      </w:r>
      <w:r w:rsidR="00D844AD">
        <w:t>”</w:t>
      </w:r>
      <w:r w:rsidR="00634558">
        <w:t xml:space="preserve"> which are </w:t>
      </w:r>
      <w:r w:rsidR="00D844AD">
        <w:t>chunks of the project split into different sections of which are further broken down</w:t>
      </w:r>
      <w:r w:rsidR="005957AC">
        <w:t xml:space="preserve"> to simple tasks that, when combined, create the large project.</w:t>
      </w:r>
      <w:r w:rsidR="000418E0">
        <w:t xml:space="preserve"> </w:t>
      </w:r>
      <w:r w:rsidR="000418E0" w:rsidRPr="000418E0">
        <w:t>Lucassen et al. (2016)</w:t>
      </w:r>
      <w:r w:rsidR="000418E0">
        <w:t xml:space="preserve"> </w:t>
      </w:r>
      <w:r w:rsidR="00E94F6B">
        <w:t>surveyed</w:t>
      </w:r>
      <w:r w:rsidR="00D844AD">
        <w:t xml:space="preserve"> 21</w:t>
      </w:r>
      <w:r w:rsidR="00E94F6B">
        <w:t xml:space="preserve"> practitioners on the effectiveness of user stories </w:t>
      </w:r>
      <w:r w:rsidR="00634558">
        <w:t>regarding</w:t>
      </w:r>
      <w:r w:rsidR="00E94F6B">
        <w:t xml:space="preserve"> their overall work productivity and work quality. They found that an overwhelming majority of 61% of respondents agree</w:t>
      </w:r>
      <w:r w:rsidR="00634558">
        <w:t>d</w:t>
      </w:r>
      <w:r w:rsidR="00E94F6B">
        <w:t xml:space="preserve"> or strongly</w:t>
      </w:r>
      <w:r w:rsidR="00634558">
        <w:t xml:space="preserve"> agreed</w:t>
      </w:r>
      <w:r w:rsidR="00E94F6B">
        <w:t xml:space="preserve"> that their productivity increased with user stories</w:t>
      </w:r>
      <w:r w:rsidR="00634558">
        <w:t>, with 31% of respondents finding no difference in productivity</w:t>
      </w:r>
      <w:r w:rsidR="00E94F6B">
        <w:t>.</w:t>
      </w:r>
      <w:r w:rsidR="00634558">
        <w:t xml:space="preserve"> Similarly, 68% of respondents agreed or strongly agreed that user stories increased the quality of </w:t>
      </w:r>
      <w:r w:rsidR="00634558">
        <w:lastRenderedPageBreak/>
        <w:t>their work with 23% finding no difference.</w:t>
      </w:r>
      <w:r w:rsidR="00D844AD">
        <w:t xml:space="preserve"> From their results, it clearly shows that user stories are extremely effective at increasing both the </w:t>
      </w:r>
      <w:r w:rsidR="00A131CA">
        <w:t>developer’s</w:t>
      </w:r>
      <w:r w:rsidR="00D844AD">
        <w:t xml:space="preserve"> productivity and quality of their work. Its important to note that user story effectiveness is highly dependant on the complexity and size of the project. </w:t>
      </w:r>
      <w:r w:rsidR="00851E74">
        <w:t xml:space="preserve">For my project, I would find that using user stories would be extremely useful as I can rationalise my features using user </w:t>
      </w:r>
      <w:r w:rsidR="00556D9D">
        <w:t>stories</w:t>
      </w:r>
      <w:r w:rsidR="00851E74">
        <w:t xml:space="preserve"> as well as keep track of the purpose of a feature</w:t>
      </w:r>
      <w:r w:rsidR="00556D9D">
        <w:t xml:space="preserve"> that I will create </w:t>
      </w:r>
      <w:r w:rsidR="00851E74">
        <w:t>with a complex implementation using a simple user story to describe its function and its use.</w:t>
      </w:r>
    </w:p>
    <w:p w14:paraId="42E933BD" w14:textId="68C85181" w:rsidR="00051E99" w:rsidRDefault="00051E99" w:rsidP="000418E0">
      <w:pPr>
        <w:jc w:val="left"/>
      </w:pPr>
    </w:p>
    <w:p w14:paraId="67EBA631" w14:textId="078C8EEB" w:rsidR="00051E99" w:rsidRDefault="00051E99" w:rsidP="003807B7">
      <w:pPr>
        <w:rPr>
          <w:color w:val="000000"/>
        </w:rPr>
      </w:pPr>
      <w:r>
        <w:t>In the design stage, prototyping is a broad term</w:t>
      </w:r>
      <w:r w:rsidR="003807B7">
        <w:t xml:space="preserve"> defined as a draft of a product to investigate ideas and the overall design concept to their target audience before investing their time and money into a full-fledged</w:t>
      </w:r>
      <w:r>
        <w:t xml:space="preserve"> </w:t>
      </w:r>
      <w:r w:rsidR="003807B7">
        <w:t xml:space="preserve">project </w:t>
      </w:r>
      <w:sdt>
        <w:sdtPr>
          <w:tag w:val="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
          <w:id w:val="-61951137"/>
          <w:placeholder>
            <w:docPart w:val="4D52F4B5923F4C4AA7457D78D6DBEB94"/>
          </w:placeholder>
        </w:sdtPr>
        <w:sdtContent>
          <w:r w:rsidR="003807B7">
            <w:rPr>
              <w:rFonts w:eastAsia="Times New Roman"/>
            </w:rPr>
            <w:t>(</w:t>
          </w:r>
          <w:r w:rsidR="003807B7">
            <w:rPr>
              <w:rFonts w:eastAsia="Times New Roman"/>
              <w:i/>
              <w:iCs/>
            </w:rPr>
            <w:t>Prototyping | Usability.Gov</w:t>
          </w:r>
          <w:r w:rsidR="003807B7">
            <w:rPr>
              <w:rFonts w:eastAsia="Times New Roman"/>
            </w:rPr>
            <w:t>, n.d.)</w:t>
          </w:r>
        </w:sdtContent>
      </w:sdt>
      <w:r w:rsidR="003807B7">
        <w:t>. Prototyping in UX</w:t>
      </w:r>
      <w:r w:rsidR="002E523C">
        <w:t xml:space="preserve"> is an umbrella-term that</w:t>
      </w:r>
      <w:r w:rsidR="003807B7">
        <w:t xml:space="preserve"> </w:t>
      </w:r>
      <w:r>
        <w:t>encompasses</w:t>
      </w:r>
      <w:r w:rsidR="002E523C">
        <w:t xml:space="preserve"> </w:t>
      </w:r>
      <w:r>
        <w:t>low-fidelity protypes and high-fidelity prototypes.</w:t>
      </w:r>
      <w:r w:rsidR="006E31B7">
        <w:t xml:space="preserve"> Both have their advantages and </w:t>
      </w:r>
      <w:r w:rsidR="002E523C">
        <w:t>disadvantages,</w:t>
      </w:r>
      <w:r w:rsidR="006E31B7">
        <w:t xml:space="preserve"> but</w:t>
      </w:r>
      <w:r w:rsidR="002E523C">
        <w:t xml:space="preserve">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w:t>
      </w:r>
      <w:r w:rsidR="00C05D97">
        <w:t xml:space="preserve"> </w:t>
      </w:r>
    </w:p>
    <w:sdt>
      <w:sdtPr>
        <w:tag w:val="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ZmFsc2UsImNpdGVwcm9jVGV4dCI6IihHZXJiZXIgJiMzODsgQ2Fycm9sbCwgMjAxMSkiLCJtYW51YWxPdmVycmlkZVRleHQiOiIifX0="/>
        <w:id w:val="-770233247"/>
        <w:placeholder>
          <w:docPart w:val="764BCD65F45A40FD990ED0550EAD8B00"/>
        </w:placeholder>
      </w:sdtPr>
      <w:sdtContent>
        <w:p w14:paraId="67EBA631" w14:textId="078C8EEB" w:rsidR="00051E99" w:rsidRDefault="00C05D97" w:rsidP="003807B7">
          <w:pPr>
            <w:rPr>
              <w:color w:val="000000"/>
            </w:rPr>
          </w:pPr>
          <w:r>
            <w:rPr>
              <w:rFonts w:eastAsia="Times New Roman"/>
            </w:rPr>
            <w:t>(Gerber &amp; Carroll, 2011)</w:t>
          </w:r>
          <w:r w:rsidR="002E523C">
            <w:t>.</w:t>
          </w:r>
          <w:r w:rsidR="007E7A46">
            <w:t xml:space="preserve"> </w:t>
          </w:r>
          <w:r w:rsidR="002E523C">
            <w:t>This also has a positive side effect by, making the workflow more efficient in the long run when working on the project.</w:t>
          </w:r>
          <w:r w:rsidR="00BB08A8">
            <w:t xml:space="preserve"> </w:t>
          </w:r>
          <w:r w:rsidR="00BB08A8">
            <w:t>Walker et al. (2002) found that low-fidelity prototypes major advantages was in cost</w:t>
          </w:r>
          <w:r w:rsidR="00BB08A8">
            <w:t>,</w:t>
          </w:r>
          <w:r w:rsidR="00BB08A8">
            <w:t xml:space="preserve"> ease of iteration </w:t>
          </w:r>
          <w:r w:rsidR="00BB08A8">
            <w:t xml:space="preserve">and </w:t>
          </w:r>
          <w:r w:rsidR="00BB08A8">
            <w:t>allow designers to target interaction design.</w:t>
          </w:r>
          <w:r w:rsidR="00BB08A8">
            <w:t xml:space="preserve"> </w:t>
          </w:r>
          <w:r>
            <w:t>Gerber &amp; Carroll (2011)</w:t>
          </w:r>
          <w:r w:rsidR="00BB08A8">
            <w:t xml:space="preserve"> also</w:t>
          </w:r>
          <w:r>
            <w:t xml:space="preserve"> found from their investigation on the psychological experience of prototyping that practitioners tend to reframe failures into opportunities to learn, reinforces </w:t>
          </w:r>
          <w:r w:rsidR="00BB08A8">
            <w:t>everyone’s</w:t>
          </w:r>
          <w:r>
            <w:t xml:space="preserve"> beliefs about</w:t>
          </w:r>
          <w:r w:rsidR="00041E60">
            <w:t xml:space="preserve"> their creative ability and conjure a sense of positive or forward progress.</w:t>
          </w:r>
          <w:r w:rsidR="00E035C0">
            <w:t xml:space="preserve"> In summary, these studies prove that low-fidelity prototypes are not only good for the product by helping the products evolution, but it is also good for the designers of the product as it reveals faults in their work, makes them more confident in their ability </w:t>
          </w:r>
          <w:r w:rsidR="003A1B27">
            <w:t xml:space="preserve">to design the product </w:t>
          </w:r>
          <w:r w:rsidR="00E035C0">
            <w:t xml:space="preserve">and </w:t>
          </w:r>
          <w:r w:rsidR="00BB08A8">
            <w:t xml:space="preserve"> </w:t>
          </w:r>
          <w:r w:rsidR="003A1B27">
            <w:t>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w:t>
          </w:r>
          <w:r w:rsidR="00B0580B">
            <w:t xml:space="preserve"> most to all the issues discovered are sufficiently dealt with</w:t>
          </w:r>
          <w:r w:rsidR="003A1B27">
            <w:t>.</w:t>
          </w:r>
        </w:p>
      </w:sdtContent>
    </w:sdt>
    <w:p w14:paraId="322BD405" w14:textId="76B0FB14" w:rsidR="00D4046B" w:rsidRPr="002A2526" w:rsidRDefault="00D4046B" w:rsidP="00C264B4"/>
    <w:p w14:paraId="28079A25" w14:textId="77777777" w:rsidR="002A2526" w:rsidRPr="002A2526" w:rsidRDefault="00275A28" w:rsidP="00486D02">
      <w:pPr>
        <w:pStyle w:val="Heading2"/>
      </w:pPr>
      <w:r w:rsidRPr="002A2526">
        <w:t>Summary</w:t>
      </w:r>
    </w:p>
    <w:p w14:paraId="205900CA" w14:textId="79C74F64" w:rsidR="00A86125" w:rsidRPr="002A2526" w:rsidRDefault="00384313" w:rsidP="00C264B4">
      <w:r>
        <w:t xml:space="preserve">The research on the above topics during the making of this document made me aware of many considerations I should </w:t>
      </w:r>
      <w:r w:rsidR="00027B33">
        <w:t xml:space="preserve">stay aware of </w:t>
      </w:r>
      <w:r>
        <w:t>when designing my application from all aspects such as security</w:t>
      </w:r>
      <w:r w:rsidR="00027B33">
        <w:t>, implementation of the concept</w:t>
      </w:r>
      <w:r>
        <w:t xml:space="preserve"> and designing the app around the user’s rather than</w:t>
      </w:r>
      <w:r w:rsidR="004719A3">
        <w:t xml:space="preserve"> just</w:t>
      </w:r>
      <w:r>
        <w:t xml:space="preserve"> </w:t>
      </w:r>
      <w:r w:rsidR="00027B33">
        <w:t>around how I, as the developer</w:t>
      </w:r>
      <w:r w:rsidR="004719A3">
        <w:t>,</w:t>
      </w:r>
      <w:r w:rsidR="00027B33">
        <w:t xml:space="preserve"> would like to see the app used. </w:t>
      </w:r>
      <w:r w:rsidR="00043BD8">
        <w:t xml:space="preserve">I already had a </w:t>
      </w:r>
      <w:r w:rsidR="003278F9">
        <w:t>trivial</w:t>
      </w:r>
      <w:r w:rsidR="00043BD8">
        <w:t xml:space="preserve"> understanding on the themes discussed on this literature but t</w:t>
      </w:r>
      <w:r w:rsidR="00027B33">
        <w:t xml:space="preserve">he scope of potential issues I would have to approach and solve magnified upon conducting further research on the above </w:t>
      </w:r>
      <w:r w:rsidR="00043BD8">
        <w:t>themes</w:t>
      </w:r>
      <w:r w:rsidR="004719A3">
        <w:t>.</w:t>
      </w:r>
      <w:r w:rsidR="00027B33">
        <w:t xml:space="preserve"> I realised that</w:t>
      </w:r>
      <w:r w:rsidR="00043BD8">
        <w:t xml:space="preserve"> since</w:t>
      </w:r>
      <w:r w:rsidR="00027B33">
        <w:t xml:space="preserve"> I am no</w:t>
      </w:r>
      <w:r w:rsidR="004719A3">
        <w:t xml:space="preserve"> longer</w:t>
      </w:r>
      <w:r w:rsidR="00027B33">
        <w:t xml:space="preserve"> making a product </w:t>
      </w:r>
      <w:r w:rsidR="004719A3">
        <w:t xml:space="preserve">that </w:t>
      </w:r>
      <w:r w:rsidR="00027B33">
        <w:t>only I will use, but others will use</w:t>
      </w:r>
      <w:r w:rsidR="00043BD8">
        <w:t>,</w:t>
      </w:r>
      <w:r w:rsidR="00027B33">
        <w:t xml:space="preserve"> I need to ensure their safety as well as mine.</w:t>
      </w:r>
      <w:r w:rsidR="004719A3">
        <w:t xml:space="preserve"> As much as the features matter </w:t>
      </w:r>
      <w:r w:rsidR="00C36198">
        <w:t>as well as the</w:t>
      </w:r>
      <w:r w:rsidR="004719A3">
        <w:t xml:space="preserve"> overall concept that encompasses them, their data’s safety is paramount to a project like mine.</w:t>
      </w:r>
      <w:r w:rsidR="00930A27">
        <w:t xml:space="preserv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t>
      </w:r>
      <w:r w:rsidR="00043BD8">
        <w:t>workflow</w:t>
      </w:r>
      <w:r w:rsidR="00930A27">
        <w:t xml:space="preserve"> or make it more efficient will provide me </w:t>
      </w:r>
      <w:r w:rsidR="00043BD8">
        <w:t xml:space="preserve">with additional time to ensure that the quality of my work meets a certain standard or add features that I would like to implement if time allows. Finally, at the origin of my project idea, I </w:t>
      </w:r>
      <w:r w:rsidR="003278F9">
        <w:t>wasn’t aware of the existence  of applications that also followed the same concept of gamifying physical activity, so I didn’t understand whether it would be a viable commercial venture or a doomed project</w:t>
      </w:r>
      <w:r w:rsidR="00043BD8">
        <w:t xml:space="preserve">. I now know of a variety of products that have existed and </w:t>
      </w:r>
      <w:r w:rsidR="003278F9">
        <w:t>utilise the ideas I have also proposed, with statistics and research done to show both the positive and negative effects of their features followed by potential improvements in future implementations of the idea</w:t>
      </w:r>
      <w:r w:rsidR="00C36198">
        <w:t xml:space="preserve">. I aim to have a unique implementation of the concept and learn from the mistakes of the preceding implementations </w:t>
      </w:r>
      <w:r w:rsidR="00FA02BE">
        <w:t>to produce a</w:t>
      </w:r>
      <w:r w:rsidR="00F33A10">
        <w:t xml:space="preserve"> more</w:t>
      </w:r>
      <w:r w:rsidR="00FA02BE">
        <w:t xml:space="preserve"> quality product. It won’t be perfect, but it is a learning experience of which I believe </w:t>
      </w:r>
      <w:r w:rsidR="007440EF">
        <w:t xml:space="preserve">I will make many mistakes </w:t>
      </w:r>
      <w:r w:rsidR="00BF3108">
        <w:t>in,</w:t>
      </w:r>
      <w:r w:rsidR="007440EF">
        <w:t xml:space="preserve"> but </w:t>
      </w:r>
      <w:r w:rsidR="00FA02BE">
        <w:t>I will learn much from.</w:t>
      </w:r>
    </w:p>
    <w:p w14:paraId="1A0FB21E" w14:textId="77777777" w:rsidR="002A2526" w:rsidRPr="002A2526" w:rsidRDefault="00275A28" w:rsidP="00486D02">
      <w:pPr>
        <w:pStyle w:val="HeadingReferences"/>
      </w:pPr>
      <w:r w:rsidRPr="002A2526">
        <w:lastRenderedPageBreak/>
        <w:t>References</w:t>
      </w:r>
    </w:p>
    <w:bookmarkEnd w:id="1"/>
    <w:bookmarkEnd w:id="2"/>
    <w:p w14:paraId="2D3681D2" w14:textId="77777777" w:rsidR="007440EF" w:rsidRDefault="007440EF" w:rsidP="007440EF">
      <w:r>
        <w:t>Babich, N. (2020). UX Design Process: Everything You Need to Know | Adobe XD Ideas. https://xd.adobe.com/ideas/guides/ux-design-process-steps/</w:t>
      </w:r>
    </w:p>
    <w:p w14:paraId="1F1F17FA" w14:textId="77777777" w:rsidR="007440EF" w:rsidRDefault="007440EF" w:rsidP="007440EF">
      <w:r>
        <w:t>Client–server model - Wikipedia. (2011). https://en.wikipedia.org/wiki/Client%E2%80%93server_model</w:t>
      </w:r>
    </w:p>
    <w:p w14:paraId="06E79EA0" w14:textId="77777777" w:rsidR="007440EF" w:rsidRDefault="007440EF" w:rsidP="007440EF">
      <w:r>
        <w:t>Denny, P. (2013). The Effect of Virtual Achievements on Student Engagement. Proceedings of the SIGCHI Conference on Human Factors in Computing Systems. https://doi.org/10.1145/2470654</w:t>
      </w:r>
    </w:p>
    <w:p w14:paraId="7EBD1A91" w14:textId="77777777" w:rsidR="007440EF" w:rsidRDefault="007440EF" w:rsidP="007440EF">
      <w:r>
        <w:t>Eickhoff, C., Harris, C. G., Srinivasan, P., &amp; de Vries, A. P. (2012). Quality through Flow and Immersion: Gamifying Crowdsourced Relevance Assessments. http://www.geann.org</w:t>
      </w:r>
    </w:p>
    <w:p w14:paraId="37B12097" w14:textId="77777777" w:rsidR="007440EF" w:rsidRDefault="007440EF" w:rsidP="007440EF">
      <w:r>
        <w:t>Epstein, J. A., &amp; Harackiewicz, J. M. (2016). Winning is Not Enough: The Effects of Competition and Achievement Orientation on Intrinsic Interest: Http://Dx.Doi.Org/10.1177/0146167292182003, 18(2), 128–138. https://doi.org/10.1177/0146167292182003</w:t>
      </w:r>
    </w:p>
    <w:p w14:paraId="213C1AB2" w14:textId="77777777" w:rsidR="007440EF" w:rsidRDefault="007440EF" w:rsidP="007440EF">
      <w:r>
        <w:t>Fogg, B. J. (2009). A Behavior Model for Persuasive Design. www.bjfogg.com</w:t>
      </w:r>
    </w:p>
    <w:p w14:paraId="19D8F057" w14:textId="77777777" w:rsidR="007440EF" w:rsidRDefault="007440EF" w:rsidP="007440EF">
      <w:r>
        <w:t>Gerber, E., &amp; Carroll, M. (2011). The psychological experience of prototyping. Design Studies. https://doi.org/10.1016/j.destud.2011.06.005</w:t>
      </w:r>
    </w:p>
    <w:p w14:paraId="3288ECA2" w14:textId="77777777" w:rsidR="007440EF" w:rsidRDefault="007440EF" w:rsidP="007440EF">
      <w:r>
        <w:t>Grobauer, B., Walloschek, T., &amp; Stöcker, E. (2011). Understanding cloud computing vulnerabilities. IEEE Security and Privacy, 9(2), 50–57. https://doi.org/10.1109/MSP.2010.115</w:t>
      </w:r>
    </w:p>
    <w:p w14:paraId="49EAD114" w14:textId="77777777" w:rsidR="007440EF" w:rsidRDefault="007440EF" w:rsidP="007440EF">
      <w:r>
        <w:t>Hamari, J., Koivisto, J., &amp; Sarsa, H. (2014). Does gamification work? - A literature review of empirical studies on gamification. Proceedings of the Annual Hawaii International Conference on System Sciences, 3025–3034. https://doi.org/10.1109/HICSS.2014.377</w:t>
      </w:r>
    </w:p>
    <w:p w14:paraId="5063B804" w14:textId="77777777" w:rsidR="007440EF" w:rsidRDefault="007440EF" w:rsidP="007440EF">
      <w:r>
        <w:t>Haroon-Sulyman, S., &amp; Shakirat Oluwatosin, H. (2014). Client-Server Model. Journal of Computer Engineering, 1, 67–71. https://doi.org/10.9790/0661-16195771</w:t>
      </w:r>
    </w:p>
    <w:p w14:paraId="1C9763CC" w14:textId="77777777" w:rsidR="007440EF" w:rsidRDefault="007440EF" w:rsidP="007440EF">
      <w:r>
        <w:t>Kanter, J. (1997). Understanding Thin-Client/Server Computing Chapter 1: The Thin-Client/Server Computing Model.</w:t>
      </w:r>
    </w:p>
    <w:p w14:paraId="76DC43A0" w14:textId="77777777" w:rsidR="007440EF" w:rsidRDefault="007440EF" w:rsidP="007440EF">
      <w:r>
        <w:t>Khan, Z., Haider, Z., Ahmad Mumtaz, N., College, P. G., &amp; Khan, S. (2011). Sports Achievement Motivation and Sports Competition Anxiety: A Relationship Study. 2(4). www.iiste.org</w:t>
      </w:r>
    </w:p>
    <w:p w14:paraId="7B1B4C01" w14:textId="77777777" w:rsidR="007440EF" w:rsidRDefault="007440EF" w:rsidP="007440EF">
      <w:r>
        <w:t>Lucassen, G., Dalpiaz, F., van der Werf, J. M. E. M., &amp; Brinkkemper, S. (2016). The Use and Effectiveness of User Stories in Practice. Lecture Notes in Computer Science (Including Subseries Lecture Notes in Artificial Intelligence and Lecture Notes in Bioinformatics), 9619, 205–222. https://doi.org/10.1007/978-3-319-30282-9_14</w:t>
      </w:r>
    </w:p>
    <w:p w14:paraId="613FBE5E" w14:textId="77777777" w:rsidR="007440EF" w:rsidRDefault="007440EF" w:rsidP="007440EF">
      <w:r>
        <w:t>Nasar, J. L., &amp; Troyer, D. (2013). Pedestrian injuries due to mobile phone use in public places. Accident Analysis and Prevention, 57, 91–95. https://doi.org/10.1016/J.AAP.2013.03.021</w:t>
      </w:r>
    </w:p>
    <w:p w14:paraId="65770DAA" w14:textId="77777777" w:rsidR="007440EF" w:rsidRDefault="007440EF" w:rsidP="007440EF">
      <w:r>
        <w:t>O’donovan, S., Gain, J., &amp; Marais, P. (2013). A Case Study in the Gamification of a University-level Games Development Course. https://doi.org/10.1145/2513456.2513469</w:t>
      </w:r>
    </w:p>
    <w:p w14:paraId="235413B8" w14:textId="77777777" w:rsidR="007440EF" w:rsidRDefault="007440EF" w:rsidP="007440EF">
      <w:r>
        <w:t>Popovic, K., &amp; Hocenski, Ž. (2010). Cloud computing security issues and challenges. Undefined.</w:t>
      </w:r>
    </w:p>
    <w:p w14:paraId="6B852EF7" w14:textId="77777777" w:rsidR="007440EF" w:rsidRDefault="007440EF" w:rsidP="007440EF">
      <w:r>
        <w:t>Pradeep, Dr., Sagar, D., &amp; Deepak, G. (2012). Challenging Issues and Limitations of Mobile Computing.</w:t>
      </w:r>
    </w:p>
    <w:p w14:paraId="6F67B19D" w14:textId="77777777" w:rsidR="007440EF" w:rsidRDefault="007440EF" w:rsidP="007440EF">
      <w:r>
        <w:t>Prototyping | Usability.gov. (n.d.). Retrieved November 28, 2021, from https://www.usability.gov/how-to-and-tools/methods/prototyping.html</w:t>
      </w:r>
    </w:p>
    <w:p w14:paraId="7815C5D9" w14:textId="77777777" w:rsidR="007440EF" w:rsidRDefault="007440EF" w:rsidP="007440EF">
      <w:r>
        <w:t>Qi, H., &amp; Gani, A. (2012). Research on mobile cloud computing: Review, trend and perspectives. 2012 2nd International Conference on Digital Information and Communication Technology and Its Applications, DICTAP 2012, 195–202. https://doi.org/10.1109/DICTAP.2012.6215350</w:t>
      </w:r>
    </w:p>
    <w:p w14:paraId="765412BC" w14:textId="77777777" w:rsidR="007440EF" w:rsidRDefault="007440EF" w:rsidP="007440EF">
      <w:r>
        <w:t>Tang, W., Lee, J. H., Song, B., Islam, M. M., Na, S., &amp; Huh, E. N. (2011). Multi-Platform Mobile Thin Client Architecture in Cloud Environment. Procedia Environmental Sciences, 11(PART A), 499–504. https://doi.org/10.1016/J.PROENV.2011.12.079</w:t>
      </w:r>
    </w:p>
    <w:p w14:paraId="125FAEB6" w14:textId="77777777" w:rsidR="007440EF" w:rsidRDefault="007440EF" w:rsidP="007440EF">
      <w:r>
        <w:lastRenderedPageBreak/>
        <w:t>Walker, M., Takayama, L., &amp; Landay, J. A. (2016). High-Fidelity or Low-Fidelity, Paper or Computer? Choosing Attributes when Testing Web Prototypes: Http://Dx.Doi.Org/10.1177/154193120204600513, 46(5), 661–665. https://doi.org/10.1177/154193120204600513</w:t>
      </w:r>
    </w:p>
    <w:p w14:paraId="7BBE2BB1" w14:textId="77777777" w:rsidR="007440EF" w:rsidRDefault="007440EF" w:rsidP="007440EF">
      <w:r>
        <w:t>Xu, L. (2017). Context aware traffic identification kit (TriCK) for network selection in future HetNets/5G networks. 2017 International Symposium on Networks, Computers and Communications, ISNCC 2017. https://doi.org/10.1109/ISNCC.2017.8072034</w:t>
      </w:r>
    </w:p>
    <w:p w14:paraId="441DFB31" w14:textId="1BB7BF7B" w:rsidR="006A03A4" w:rsidRPr="006A03A4" w:rsidRDefault="006A03A4" w:rsidP="00D67CBE"/>
    <w:sectPr w:rsidR="006A03A4" w:rsidRPr="006A03A4" w:rsidSect="00CF01E3">
      <w:footerReference w:type="default" r:id="rId18"/>
      <w:pgSz w:w="11906" w:h="16838"/>
      <w:pgMar w:top="719" w:right="746" w:bottom="899" w:left="900" w:header="708" w:footer="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56EAA" w14:textId="77777777" w:rsidR="00366E6B" w:rsidRDefault="00366E6B" w:rsidP="00F90D24">
      <w:pPr>
        <w:spacing w:after="0" w:line="240" w:lineRule="auto"/>
      </w:pPr>
      <w:r>
        <w:separator/>
      </w:r>
    </w:p>
  </w:endnote>
  <w:endnote w:type="continuationSeparator" w:id="0">
    <w:p w14:paraId="09D6E919" w14:textId="77777777" w:rsidR="00366E6B" w:rsidRDefault="00366E6B"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4E2EAC8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9D1852"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A397E" w14:textId="77777777" w:rsidR="00366E6B" w:rsidRDefault="00366E6B" w:rsidP="00F90D24">
      <w:pPr>
        <w:spacing w:after="0" w:line="240" w:lineRule="auto"/>
      </w:pPr>
      <w:r>
        <w:separator/>
      </w:r>
    </w:p>
  </w:footnote>
  <w:footnote w:type="continuationSeparator" w:id="0">
    <w:p w14:paraId="6055A20E" w14:textId="77777777" w:rsidR="00366E6B" w:rsidRDefault="00366E6B" w:rsidP="00F90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C206A9"/>
    <w:multiLevelType w:val="multilevel"/>
    <w:tmpl w:val="4A7CDCA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5"/>
  </w:num>
  <w:num w:numId="2">
    <w:abstractNumId w:val="7"/>
  </w:num>
  <w:num w:numId="3">
    <w:abstractNumId w:val="1"/>
  </w:num>
  <w:num w:numId="4">
    <w:abstractNumId w:val="3"/>
  </w:num>
  <w:num w:numId="5">
    <w:abstractNumId w:val="6"/>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F7"/>
    <w:rsid w:val="00003C07"/>
    <w:rsid w:val="0000690C"/>
    <w:rsid w:val="00007FFC"/>
    <w:rsid w:val="00024D31"/>
    <w:rsid w:val="00027B33"/>
    <w:rsid w:val="00031DCA"/>
    <w:rsid w:val="000418E0"/>
    <w:rsid w:val="00041E60"/>
    <w:rsid w:val="00042A38"/>
    <w:rsid w:val="00043BD8"/>
    <w:rsid w:val="00051BB7"/>
    <w:rsid w:val="00051E99"/>
    <w:rsid w:val="00052080"/>
    <w:rsid w:val="00063861"/>
    <w:rsid w:val="00064D18"/>
    <w:rsid w:val="000701BC"/>
    <w:rsid w:val="00071BA5"/>
    <w:rsid w:val="000730C9"/>
    <w:rsid w:val="000858F7"/>
    <w:rsid w:val="00085EFE"/>
    <w:rsid w:val="0009273D"/>
    <w:rsid w:val="0009666E"/>
    <w:rsid w:val="000B4D17"/>
    <w:rsid w:val="000B71B2"/>
    <w:rsid w:val="000D5884"/>
    <w:rsid w:val="000E27E6"/>
    <w:rsid w:val="000E3396"/>
    <w:rsid w:val="0010446B"/>
    <w:rsid w:val="0011291C"/>
    <w:rsid w:val="001233C5"/>
    <w:rsid w:val="001246C4"/>
    <w:rsid w:val="001263C6"/>
    <w:rsid w:val="00133B81"/>
    <w:rsid w:val="0014022F"/>
    <w:rsid w:val="00150E52"/>
    <w:rsid w:val="0015362A"/>
    <w:rsid w:val="001606EE"/>
    <w:rsid w:val="001631CA"/>
    <w:rsid w:val="001653D3"/>
    <w:rsid w:val="001844E6"/>
    <w:rsid w:val="00195083"/>
    <w:rsid w:val="001A6C5E"/>
    <w:rsid w:val="001A6D77"/>
    <w:rsid w:val="001B1C40"/>
    <w:rsid w:val="001B373D"/>
    <w:rsid w:val="001B5898"/>
    <w:rsid w:val="001C3BD9"/>
    <w:rsid w:val="001E554B"/>
    <w:rsid w:val="00200D0D"/>
    <w:rsid w:val="0020601C"/>
    <w:rsid w:val="00207376"/>
    <w:rsid w:val="0021618A"/>
    <w:rsid w:val="00223DFD"/>
    <w:rsid w:val="002347A1"/>
    <w:rsid w:val="0024214D"/>
    <w:rsid w:val="00246ABA"/>
    <w:rsid w:val="00251C30"/>
    <w:rsid w:val="00251E3A"/>
    <w:rsid w:val="00275A28"/>
    <w:rsid w:val="00282F5A"/>
    <w:rsid w:val="002833D8"/>
    <w:rsid w:val="002848F4"/>
    <w:rsid w:val="0029403C"/>
    <w:rsid w:val="00297174"/>
    <w:rsid w:val="00297193"/>
    <w:rsid w:val="002A3370"/>
    <w:rsid w:val="002A4DB5"/>
    <w:rsid w:val="002B6CD2"/>
    <w:rsid w:val="002C2E04"/>
    <w:rsid w:val="002E523C"/>
    <w:rsid w:val="0030051B"/>
    <w:rsid w:val="00303308"/>
    <w:rsid w:val="003216A1"/>
    <w:rsid w:val="003278F9"/>
    <w:rsid w:val="00344BF4"/>
    <w:rsid w:val="0036056A"/>
    <w:rsid w:val="00362162"/>
    <w:rsid w:val="00363CF8"/>
    <w:rsid w:val="00366E6B"/>
    <w:rsid w:val="003805FE"/>
    <w:rsid w:val="003807B7"/>
    <w:rsid w:val="0038356B"/>
    <w:rsid w:val="00384313"/>
    <w:rsid w:val="003A1B27"/>
    <w:rsid w:val="003B3B86"/>
    <w:rsid w:val="003B69AA"/>
    <w:rsid w:val="003C5DC4"/>
    <w:rsid w:val="003D3A3E"/>
    <w:rsid w:val="003E1F61"/>
    <w:rsid w:val="00400590"/>
    <w:rsid w:val="00410823"/>
    <w:rsid w:val="00416873"/>
    <w:rsid w:val="00421312"/>
    <w:rsid w:val="00435452"/>
    <w:rsid w:val="0044603D"/>
    <w:rsid w:val="00451750"/>
    <w:rsid w:val="00465593"/>
    <w:rsid w:val="004719A3"/>
    <w:rsid w:val="00471E8F"/>
    <w:rsid w:val="00486D02"/>
    <w:rsid w:val="00493D76"/>
    <w:rsid w:val="004B1A49"/>
    <w:rsid w:val="004D0EB1"/>
    <w:rsid w:val="004D1ABC"/>
    <w:rsid w:val="004E6389"/>
    <w:rsid w:val="004F284A"/>
    <w:rsid w:val="0050324C"/>
    <w:rsid w:val="00521AD5"/>
    <w:rsid w:val="005258E6"/>
    <w:rsid w:val="00530D9E"/>
    <w:rsid w:val="00533FE1"/>
    <w:rsid w:val="00537D13"/>
    <w:rsid w:val="00556D9D"/>
    <w:rsid w:val="00574F86"/>
    <w:rsid w:val="005805DC"/>
    <w:rsid w:val="005957AC"/>
    <w:rsid w:val="005A0D6B"/>
    <w:rsid w:val="005A1450"/>
    <w:rsid w:val="005B1778"/>
    <w:rsid w:val="005C1277"/>
    <w:rsid w:val="005D5ECC"/>
    <w:rsid w:val="005D6418"/>
    <w:rsid w:val="005E23D1"/>
    <w:rsid w:val="005E6B34"/>
    <w:rsid w:val="005F6CF0"/>
    <w:rsid w:val="0060544B"/>
    <w:rsid w:val="006060F1"/>
    <w:rsid w:val="00614089"/>
    <w:rsid w:val="0062490E"/>
    <w:rsid w:val="00634558"/>
    <w:rsid w:val="00636994"/>
    <w:rsid w:val="00645376"/>
    <w:rsid w:val="0064631F"/>
    <w:rsid w:val="00652779"/>
    <w:rsid w:val="00652A6F"/>
    <w:rsid w:val="0065554B"/>
    <w:rsid w:val="0066542C"/>
    <w:rsid w:val="0066710E"/>
    <w:rsid w:val="00671024"/>
    <w:rsid w:val="00674823"/>
    <w:rsid w:val="006918A0"/>
    <w:rsid w:val="006947F6"/>
    <w:rsid w:val="00695667"/>
    <w:rsid w:val="006A03A4"/>
    <w:rsid w:val="006B7C97"/>
    <w:rsid w:val="006C216D"/>
    <w:rsid w:val="006C3006"/>
    <w:rsid w:val="006C664A"/>
    <w:rsid w:val="006D564A"/>
    <w:rsid w:val="006E31B7"/>
    <w:rsid w:val="006F11F3"/>
    <w:rsid w:val="006F2F0D"/>
    <w:rsid w:val="006F3BD6"/>
    <w:rsid w:val="007079A8"/>
    <w:rsid w:val="00711314"/>
    <w:rsid w:val="007122A8"/>
    <w:rsid w:val="0072132C"/>
    <w:rsid w:val="0072437B"/>
    <w:rsid w:val="0074105D"/>
    <w:rsid w:val="00743E52"/>
    <w:rsid w:val="007440EF"/>
    <w:rsid w:val="007526D0"/>
    <w:rsid w:val="00752DAE"/>
    <w:rsid w:val="007566F1"/>
    <w:rsid w:val="007B5D92"/>
    <w:rsid w:val="007C1B66"/>
    <w:rsid w:val="007C221B"/>
    <w:rsid w:val="007C6CDE"/>
    <w:rsid w:val="007D22E8"/>
    <w:rsid w:val="007D4776"/>
    <w:rsid w:val="007D5B47"/>
    <w:rsid w:val="007D615D"/>
    <w:rsid w:val="007E7A46"/>
    <w:rsid w:val="007E7D7E"/>
    <w:rsid w:val="007F7BD3"/>
    <w:rsid w:val="00801635"/>
    <w:rsid w:val="008021B6"/>
    <w:rsid w:val="00804204"/>
    <w:rsid w:val="00813147"/>
    <w:rsid w:val="00816338"/>
    <w:rsid w:val="00822A2C"/>
    <w:rsid w:val="00826CD6"/>
    <w:rsid w:val="008452E2"/>
    <w:rsid w:val="0084704B"/>
    <w:rsid w:val="00851E74"/>
    <w:rsid w:val="0085320B"/>
    <w:rsid w:val="0085731E"/>
    <w:rsid w:val="00861E85"/>
    <w:rsid w:val="008635C6"/>
    <w:rsid w:val="0089623E"/>
    <w:rsid w:val="008B26D3"/>
    <w:rsid w:val="008B6B51"/>
    <w:rsid w:val="008C7A3B"/>
    <w:rsid w:val="008D7F41"/>
    <w:rsid w:val="008F478E"/>
    <w:rsid w:val="0090448F"/>
    <w:rsid w:val="009077B1"/>
    <w:rsid w:val="009158C3"/>
    <w:rsid w:val="00930A27"/>
    <w:rsid w:val="00931E0F"/>
    <w:rsid w:val="00936193"/>
    <w:rsid w:val="009506EF"/>
    <w:rsid w:val="00950B16"/>
    <w:rsid w:val="00970056"/>
    <w:rsid w:val="00976875"/>
    <w:rsid w:val="0098631E"/>
    <w:rsid w:val="009B3BBC"/>
    <w:rsid w:val="009B4A29"/>
    <w:rsid w:val="009C6073"/>
    <w:rsid w:val="009D48A1"/>
    <w:rsid w:val="009D63F5"/>
    <w:rsid w:val="009E7863"/>
    <w:rsid w:val="009F2D11"/>
    <w:rsid w:val="00A10E33"/>
    <w:rsid w:val="00A131CA"/>
    <w:rsid w:val="00A147EE"/>
    <w:rsid w:val="00A17C6B"/>
    <w:rsid w:val="00A3097B"/>
    <w:rsid w:val="00A370CA"/>
    <w:rsid w:val="00A45D7D"/>
    <w:rsid w:val="00A46DDF"/>
    <w:rsid w:val="00A5040F"/>
    <w:rsid w:val="00A5256C"/>
    <w:rsid w:val="00A52E0E"/>
    <w:rsid w:val="00A70503"/>
    <w:rsid w:val="00A814A5"/>
    <w:rsid w:val="00A82466"/>
    <w:rsid w:val="00A84BF0"/>
    <w:rsid w:val="00A85735"/>
    <w:rsid w:val="00A86125"/>
    <w:rsid w:val="00A92E20"/>
    <w:rsid w:val="00AA0692"/>
    <w:rsid w:val="00AA4A6A"/>
    <w:rsid w:val="00AB32E8"/>
    <w:rsid w:val="00AB582D"/>
    <w:rsid w:val="00AB6218"/>
    <w:rsid w:val="00AC004A"/>
    <w:rsid w:val="00AD1D36"/>
    <w:rsid w:val="00B02D18"/>
    <w:rsid w:val="00B037BD"/>
    <w:rsid w:val="00B04731"/>
    <w:rsid w:val="00B0580B"/>
    <w:rsid w:val="00B13DB4"/>
    <w:rsid w:val="00B231B9"/>
    <w:rsid w:val="00B26E48"/>
    <w:rsid w:val="00B6631E"/>
    <w:rsid w:val="00B66D9D"/>
    <w:rsid w:val="00B74EBF"/>
    <w:rsid w:val="00BA3E32"/>
    <w:rsid w:val="00BB08A8"/>
    <w:rsid w:val="00BC260E"/>
    <w:rsid w:val="00BE4875"/>
    <w:rsid w:val="00BE508C"/>
    <w:rsid w:val="00BF1AA5"/>
    <w:rsid w:val="00BF3108"/>
    <w:rsid w:val="00C05710"/>
    <w:rsid w:val="00C05D97"/>
    <w:rsid w:val="00C13C96"/>
    <w:rsid w:val="00C1787A"/>
    <w:rsid w:val="00C24C22"/>
    <w:rsid w:val="00C264B4"/>
    <w:rsid w:val="00C32833"/>
    <w:rsid w:val="00C36198"/>
    <w:rsid w:val="00C4559E"/>
    <w:rsid w:val="00C47D73"/>
    <w:rsid w:val="00C560F1"/>
    <w:rsid w:val="00C838A1"/>
    <w:rsid w:val="00C841CA"/>
    <w:rsid w:val="00C87149"/>
    <w:rsid w:val="00CA634C"/>
    <w:rsid w:val="00CB40CB"/>
    <w:rsid w:val="00CD1472"/>
    <w:rsid w:val="00CD305B"/>
    <w:rsid w:val="00CE66EA"/>
    <w:rsid w:val="00CF01E3"/>
    <w:rsid w:val="00CF7D61"/>
    <w:rsid w:val="00D22D1A"/>
    <w:rsid w:val="00D3706C"/>
    <w:rsid w:val="00D4046B"/>
    <w:rsid w:val="00D4144E"/>
    <w:rsid w:val="00D46D06"/>
    <w:rsid w:val="00D557F2"/>
    <w:rsid w:val="00D5601B"/>
    <w:rsid w:val="00D57CE5"/>
    <w:rsid w:val="00D65D1E"/>
    <w:rsid w:val="00D67CB4"/>
    <w:rsid w:val="00D67CBE"/>
    <w:rsid w:val="00D844AD"/>
    <w:rsid w:val="00D86450"/>
    <w:rsid w:val="00DA3CF6"/>
    <w:rsid w:val="00DA6304"/>
    <w:rsid w:val="00DA745A"/>
    <w:rsid w:val="00DB32B3"/>
    <w:rsid w:val="00DB6765"/>
    <w:rsid w:val="00DC0D0A"/>
    <w:rsid w:val="00DC5075"/>
    <w:rsid w:val="00DE1066"/>
    <w:rsid w:val="00DE2928"/>
    <w:rsid w:val="00DF3FC9"/>
    <w:rsid w:val="00E035C0"/>
    <w:rsid w:val="00E10752"/>
    <w:rsid w:val="00E532D5"/>
    <w:rsid w:val="00E602DE"/>
    <w:rsid w:val="00E639DA"/>
    <w:rsid w:val="00E66EDF"/>
    <w:rsid w:val="00E67624"/>
    <w:rsid w:val="00E72635"/>
    <w:rsid w:val="00E8285D"/>
    <w:rsid w:val="00E83274"/>
    <w:rsid w:val="00E94F6B"/>
    <w:rsid w:val="00E97299"/>
    <w:rsid w:val="00EA01B6"/>
    <w:rsid w:val="00EA724C"/>
    <w:rsid w:val="00EA7D0B"/>
    <w:rsid w:val="00EC3BA7"/>
    <w:rsid w:val="00ED0DE6"/>
    <w:rsid w:val="00ED281B"/>
    <w:rsid w:val="00ED40D9"/>
    <w:rsid w:val="00EE0483"/>
    <w:rsid w:val="00F016AC"/>
    <w:rsid w:val="00F144AD"/>
    <w:rsid w:val="00F22CE3"/>
    <w:rsid w:val="00F33A10"/>
    <w:rsid w:val="00F44208"/>
    <w:rsid w:val="00F46A5E"/>
    <w:rsid w:val="00F649BF"/>
    <w:rsid w:val="00F676B7"/>
    <w:rsid w:val="00F841D5"/>
    <w:rsid w:val="00F86936"/>
    <w:rsid w:val="00F90D24"/>
    <w:rsid w:val="00FA02BE"/>
    <w:rsid w:val="00FB6302"/>
    <w:rsid w:val="00FC229A"/>
    <w:rsid w:val="00FC32FD"/>
    <w:rsid w:val="00FC7B63"/>
    <w:rsid w:val="00FD064B"/>
    <w:rsid w:val="00FF7FB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52C55"/>
  <w15:chartTrackingRefBased/>
  <w15:docId w15:val="{6F4043A6-4920-4DAB-92A9-55AD5F84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98"/>
    <w:pPr>
      <w:jc w:val="both"/>
    </w:p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DB32B3"/>
    <w:pPr>
      <w:spacing w:after="200" w:line="24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paragraph" w:customStyle="1" w:styleId="HeadingReferences">
    <w:name w:val="Heading References"/>
    <w:basedOn w:val="Normal"/>
    <w:link w:val="HeadingReferencesChar"/>
    <w:qFormat/>
    <w:rsid w:val="00486D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customStyle="1" w:styleId="HeadingReferencesChar">
    <w:name w:val="Heading References Char"/>
    <w:basedOn w:val="DefaultParagraphFont"/>
    <w:link w:val="HeadingReferences"/>
    <w:rsid w:val="00486D0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519395045">
      <w:bodyDiv w:val="1"/>
      <w:marLeft w:val="0"/>
      <w:marRight w:val="0"/>
      <w:marTop w:val="0"/>
      <w:marBottom w:val="0"/>
      <w:divBdr>
        <w:top w:val="none" w:sz="0" w:space="0" w:color="auto"/>
        <w:left w:val="none" w:sz="0" w:space="0" w:color="auto"/>
        <w:bottom w:val="none" w:sz="0" w:space="0" w:color="auto"/>
        <w:right w:val="none" w:sz="0" w:space="0" w:color="auto"/>
      </w:divBdr>
      <w:divsChild>
        <w:div w:id="1179350579">
          <w:marLeft w:val="0"/>
          <w:marRight w:val="0"/>
          <w:marTop w:val="0"/>
          <w:marBottom w:val="0"/>
          <w:divBdr>
            <w:top w:val="none" w:sz="0" w:space="0" w:color="auto"/>
            <w:left w:val="none" w:sz="0" w:space="0" w:color="auto"/>
            <w:bottom w:val="none" w:sz="0" w:space="0" w:color="auto"/>
            <w:right w:val="none" w:sz="0" w:space="0" w:color="auto"/>
          </w:divBdr>
        </w:div>
      </w:divsChild>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660735571">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127704907">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323117906">
      <w:bodyDiv w:val="1"/>
      <w:marLeft w:val="0"/>
      <w:marRight w:val="0"/>
      <w:marTop w:val="0"/>
      <w:marBottom w:val="0"/>
      <w:divBdr>
        <w:top w:val="none" w:sz="0" w:space="0" w:color="auto"/>
        <w:left w:val="none" w:sz="0" w:space="0" w:color="auto"/>
        <w:bottom w:val="none" w:sz="0" w:space="0" w:color="auto"/>
        <w:right w:val="none" w:sz="0" w:space="0" w:color="auto"/>
      </w:divBdr>
    </w:div>
    <w:div w:id="1422601997">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22817342">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anino\OneDrive%20-%20Office%20365\Desktop\For%20Laptop\CO3808\CO3808%20Final%20Project%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029237F-9926-4587-9F85-F46CA9FB117E}"/>
      </w:docPartPr>
      <w:docPartBody>
        <w:p w:rsidR="00F76C73" w:rsidRDefault="008A0038">
          <w:r w:rsidRPr="007C6232">
            <w:rPr>
              <w:rStyle w:val="PlaceholderText"/>
            </w:rPr>
            <w:t>Click or tap here to enter text.</w:t>
          </w:r>
        </w:p>
      </w:docPartBody>
    </w:docPart>
    <w:docPart>
      <w:docPartPr>
        <w:name w:val="F328D6088A9B4407A52082771BC55A22"/>
        <w:category>
          <w:name w:val="General"/>
          <w:gallery w:val="placeholder"/>
        </w:category>
        <w:types>
          <w:type w:val="bbPlcHdr"/>
        </w:types>
        <w:behaviors>
          <w:behavior w:val="content"/>
        </w:behaviors>
        <w:guid w:val="{58DDA22E-2318-46AA-AF42-D6F2E3E7F7C2}"/>
      </w:docPartPr>
      <w:docPartBody>
        <w:p w:rsidR="00F76C73" w:rsidRDefault="008A0038" w:rsidP="008A0038">
          <w:pPr>
            <w:pStyle w:val="F328D6088A9B4407A52082771BC55A22"/>
          </w:pPr>
          <w:r w:rsidRPr="007C6232">
            <w:rPr>
              <w:rStyle w:val="PlaceholderText"/>
            </w:rPr>
            <w:t>Click or tap here to enter text.</w:t>
          </w:r>
        </w:p>
      </w:docPartBody>
    </w:docPart>
    <w:docPart>
      <w:docPartPr>
        <w:name w:val="890CBC5EA5704E0B803DD93A34D5377B"/>
        <w:category>
          <w:name w:val="General"/>
          <w:gallery w:val="placeholder"/>
        </w:category>
        <w:types>
          <w:type w:val="bbPlcHdr"/>
        </w:types>
        <w:behaviors>
          <w:behavior w:val="content"/>
        </w:behaviors>
        <w:guid w:val="{53D7922D-26C2-4D86-8456-DB24CCB93161}"/>
      </w:docPartPr>
      <w:docPartBody>
        <w:p w:rsidR="00BE1000" w:rsidRDefault="00F76C73" w:rsidP="00F76C73">
          <w:pPr>
            <w:pStyle w:val="890CBC5EA5704E0B803DD93A34D5377B"/>
          </w:pPr>
          <w:r w:rsidRPr="007C6232">
            <w:rPr>
              <w:rStyle w:val="PlaceholderText"/>
            </w:rPr>
            <w:t>Click or tap here to enter text.</w:t>
          </w:r>
        </w:p>
      </w:docPartBody>
    </w:docPart>
    <w:docPart>
      <w:docPartPr>
        <w:name w:val="4909EAD32BDA44F984BBA7EFEEA33741"/>
        <w:category>
          <w:name w:val="General"/>
          <w:gallery w:val="placeholder"/>
        </w:category>
        <w:types>
          <w:type w:val="bbPlcHdr"/>
        </w:types>
        <w:behaviors>
          <w:behavior w:val="content"/>
        </w:behaviors>
        <w:guid w:val="{2AFC1AB1-7DFB-43FB-A502-B7E9BC0D7B5D}"/>
      </w:docPartPr>
      <w:docPartBody>
        <w:p w:rsidR="00BE1000" w:rsidRDefault="00F76C73" w:rsidP="00F76C73">
          <w:pPr>
            <w:pStyle w:val="4909EAD32BDA44F984BBA7EFEEA33741"/>
          </w:pPr>
          <w:r w:rsidRPr="007C6232">
            <w:rPr>
              <w:rStyle w:val="PlaceholderText"/>
            </w:rPr>
            <w:t>Click or tap here to enter text.</w:t>
          </w:r>
        </w:p>
      </w:docPartBody>
    </w:docPart>
    <w:docPart>
      <w:docPartPr>
        <w:name w:val="32C6F42829FD408188DEEF128223A52D"/>
        <w:category>
          <w:name w:val="General"/>
          <w:gallery w:val="placeholder"/>
        </w:category>
        <w:types>
          <w:type w:val="bbPlcHdr"/>
        </w:types>
        <w:behaviors>
          <w:behavior w:val="content"/>
        </w:behaviors>
        <w:guid w:val="{9C37BA0A-62E4-46DD-9C69-DB81BE4A2FA0}"/>
      </w:docPartPr>
      <w:docPartBody>
        <w:p w:rsidR="00BE1000" w:rsidRDefault="00F76C73" w:rsidP="00F76C73">
          <w:pPr>
            <w:pStyle w:val="32C6F42829FD408188DEEF128223A52D"/>
          </w:pPr>
          <w:r w:rsidRPr="00367816">
            <w:rPr>
              <w:rStyle w:val="PlaceholderText"/>
            </w:rPr>
            <w:t>Click or tap here to enter text.</w:t>
          </w:r>
        </w:p>
      </w:docPartBody>
    </w:docPart>
    <w:docPart>
      <w:docPartPr>
        <w:name w:val="570C737F1EAB42DE87B8CBC6593330E8"/>
        <w:category>
          <w:name w:val="General"/>
          <w:gallery w:val="placeholder"/>
        </w:category>
        <w:types>
          <w:type w:val="bbPlcHdr"/>
        </w:types>
        <w:behaviors>
          <w:behavior w:val="content"/>
        </w:behaviors>
        <w:guid w:val="{C428BFA1-FA19-4DF6-B2D1-4227EE85D85D}"/>
      </w:docPartPr>
      <w:docPartBody>
        <w:p w:rsidR="00BE1000" w:rsidRDefault="00F76C73" w:rsidP="00F76C73">
          <w:pPr>
            <w:pStyle w:val="570C737F1EAB42DE87B8CBC6593330E8"/>
          </w:pPr>
          <w:r w:rsidRPr="00367816">
            <w:rPr>
              <w:rStyle w:val="PlaceholderText"/>
            </w:rPr>
            <w:t>Click or tap here to enter text.</w:t>
          </w:r>
        </w:p>
      </w:docPartBody>
    </w:docPart>
    <w:docPart>
      <w:docPartPr>
        <w:name w:val="7B617181ADDA49219C70840695AF22FE"/>
        <w:category>
          <w:name w:val="General"/>
          <w:gallery w:val="placeholder"/>
        </w:category>
        <w:types>
          <w:type w:val="bbPlcHdr"/>
        </w:types>
        <w:behaviors>
          <w:behavior w:val="content"/>
        </w:behaviors>
        <w:guid w:val="{2615DF39-5955-4AC3-A299-B10F83CA432A}"/>
      </w:docPartPr>
      <w:docPartBody>
        <w:p w:rsidR="00AE23E8" w:rsidRDefault="00BE1000" w:rsidP="00BE1000">
          <w:pPr>
            <w:pStyle w:val="7B617181ADDA49219C70840695AF22FE"/>
          </w:pPr>
          <w:r w:rsidRPr="00367816">
            <w:rPr>
              <w:rStyle w:val="PlaceholderText"/>
            </w:rPr>
            <w:t>Click or tap here to enter text.</w:t>
          </w:r>
        </w:p>
      </w:docPartBody>
    </w:docPart>
    <w:docPart>
      <w:docPartPr>
        <w:name w:val="3840A80BB35146C59ACBA1208EA2E900"/>
        <w:category>
          <w:name w:val="General"/>
          <w:gallery w:val="placeholder"/>
        </w:category>
        <w:types>
          <w:type w:val="bbPlcHdr"/>
        </w:types>
        <w:behaviors>
          <w:behavior w:val="content"/>
        </w:behaviors>
        <w:guid w:val="{9E1CB422-675D-4A3D-8D4B-013281BA43EF}"/>
      </w:docPartPr>
      <w:docPartBody>
        <w:p w:rsidR="00AE23E8" w:rsidRDefault="00BE1000" w:rsidP="00BE1000">
          <w:pPr>
            <w:pStyle w:val="3840A80BB35146C59ACBA1208EA2E900"/>
          </w:pPr>
          <w:r w:rsidRPr="00367816">
            <w:rPr>
              <w:rStyle w:val="PlaceholderText"/>
            </w:rPr>
            <w:t>Click or tap here to enter text.</w:t>
          </w:r>
        </w:p>
      </w:docPartBody>
    </w:docPart>
    <w:docPart>
      <w:docPartPr>
        <w:name w:val="FD488CE7B8B44D37A7B1C0568FEFA842"/>
        <w:category>
          <w:name w:val="General"/>
          <w:gallery w:val="placeholder"/>
        </w:category>
        <w:types>
          <w:type w:val="bbPlcHdr"/>
        </w:types>
        <w:behaviors>
          <w:behavior w:val="content"/>
        </w:behaviors>
        <w:guid w:val="{6AFDD28C-FC9C-4448-9ED6-5019E9EDE663}"/>
      </w:docPartPr>
      <w:docPartBody>
        <w:p w:rsidR="00AE23E8" w:rsidRDefault="00BE1000" w:rsidP="00BE1000">
          <w:pPr>
            <w:pStyle w:val="FD488CE7B8B44D37A7B1C0568FEFA842"/>
          </w:pPr>
          <w:r w:rsidRPr="00367816">
            <w:rPr>
              <w:rStyle w:val="PlaceholderText"/>
            </w:rPr>
            <w:t>Click or tap here to enter text.</w:t>
          </w:r>
        </w:p>
      </w:docPartBody>
    </w:docPart>
    <w:docPart>
      <w:docPartPr>
        <w:name w:val="69A45A991EF04625A9AC0A68ACD30FD7"/>
        <w:category>
          <w:name w:val="General"/>
          <w:gallery w:val="placeholder"/>
        </w:category>
        <w:types>
          <w:type w:val="bbPlcHdr"/>
        </w:types>
        <w:behaviors>
          <w:behavior w:val="content"/>
        </w:behaviors>
        <w:guid w:val="{DC801503-B721-4584-B556-77D61B07F500}"/>
      </w:docPartPr>
      <w:docPartBody>
        <w:p w:rsidR="00AE23E8" w:rsidRDefault="00BE1000" w:rsidP="00BE1000">
          <w:pPr>
            <w:pStyle w:val="69A45A991EF04625A9AC0A68ACD30FD7"/>
          </w:pPr>
          <w:r w:rsidRPr="00367816">
            <w:rPr>
              <w:rStyle w:val="PlaceholderText"/>
            </w:rPr>
            <w:t>Click or tap here to enter text.</w:t>
          </w:r>
        </w:p>
      </w:docPartBody>
    </w:docPart>
    <w:docPart>
      <w:docPartPr>
        <w:name w:val="BC072AB6C56D4CED8DA241449E782D60"/>
        <w:category>
          <w:name w:val="General"/>
          <w:gallery w:val="placeholder"/>
        </w:category>
        <w:types>
          <w:type w:val="bbPlcHdr"/>
        </w:types>
        <w:behaviors>
          <w:behavior w:val="content"/>
        </w:behaviors>
        <w:guid w:val="{28707B13-6B6F-4F37-9634-29CB0E8AFCB7}"/>
      </w:docPartPr>
      <w:docPartBody>
        <w:p w:rsidR="00AE23E8" w:rsidRDefault="00BE1000" w:rsidP="00BE1000">
          <w:pPr>
            <w:pStyle w:val="BC072AB6C56D4CED8DA241449E782D60"/>
          </w:pPr>
          <w:r w:rsidRPr="00367816">
            <w:rPr>
              <w:rStyle w:val="PlaceholderText"/>
            </w:rPr>
            <w:t>Click or tap here to enter text.</w:t>
          </w:r>
        </w:p>
      </w:docPartBody>
    </w:docPart>
    <w:docPart>
      <w:docPartPr>
        <w:name w:val="CED704862A074459B187A1D0EFB6B242"/>
        <w:category>
          <w:name w:val="General"/>
          <w:gallery w:val="placeholder"/>
        </w:category>
        <w:types>
          <w:type w:val="bbPlcHdr"/>
        </w:types>
        <w:behaviors>
          <w:behavior w:val="content"/>
        </w:behaviors>
        <w:guid w:val="{2E75815A-054E-4359-9E08-439140684955}"/>
      </w:docPartPr>
      <w:docPartBody>
        <w:p w:rsidR="00AE23E8" w:rsidRDefault="00BE1000" w:rsidP="00BE1000">
          <w:pPr>
            <w:pStyle w:val="CED704862A074459B187A1D0EFB6B242"/>
          </w:pPr>
          <w:r w:rsidRPr="00367816">
            <w:rPr>
              <w:rStyle w:val="PlaceholderText"/>
            </w:rPr>
            <w:t>Click or tap here to enter text.</w:t>
          </w:r>
        </w:p>
      </w:docPartBody>
    </w:docPart>
    <w:docPart>
      <w:docPartPr>
        <w:name w:val="153663E7AEE842A09AE12DFABD7ACC14"/>
        <w:category>
          <w:name w:val="General"/>
          <w:gallery w:val="placeholder"/>
        </w:category>
        <w:types>
          <w:type w:val="bbPlcHdr"/>
        </w:types>
        <w:behaviors>
          <w:behavior w:val="content"/>
        </w:behaviors>
        <w:guid w:val="{F37C0A7E-689E-434A-822A-C31F41F4F7E7}"/>
      </w:docPartPr>
      <w:docPartBody>
        <w:p w:rsidR="00AE23E8" w:rsidRDefault="00BE1000" w:rsidP="00BE1000">
          <w:pPr>
            <w:pStyle w:val="153663E7AEE842A09AE12DFABD7ACC14"/>
          </w:pPr>
          <w:r w:rsidRPr="00367816">
            <w:rPr>
              <w:rStyle w:val="PlaceholderText"/>
            </w:rPr>
            <w:t>Click or tap here to enter text.</w:t>
          </w:r>
        </w:p>
      </w:docPartBody>
    </w:docPart>
    <w:docPart>
      <w:docPartPr>
        <w:name w:val="616E95A74BE643F09643DF4BD182054C"/>
        <w:category>
          <w:name w:val="General"/>
          <w:gallery w:val="placeholder"/>
        </w:category>
        <w:types>
          <w:type w:val="bbPlcHdr"/>
        </w:types>
        <w:behaviors>
          <w:behavior w:val="content"/>
        </w:behaviors>
        <w:guid w:val="{CD4B321B-7F72-4334-93BC-837F1A022DB8}"/>
      </w:docPartPr>
      <w:docPartBody>
        <w:p w:rsidR="00AE23E8" w:rsidRDefault="00BE1000" w:rsidP="00BE1000">
          <w:pPr>
            <w:pStyle w:val="616E95A74BE643F09643DF4BD182054C"/>
          </w:pPr>
          <w:r w:rsidRPr="00367816">
            <w:rPr>
              <w:rStyle w:val="PlaceholderText"/>
            </w:rPr>
            <w:t>Click or tap here to enter text.</w:t>
          </w:r>
        </w:p>
      </w:docPartBody>
    </w:docPart>
    <w:docPart>
      <w:docPartPr>
        <w:name w:val="D7E172802FEA468EA2444E8D561CA32D"/>
        <w:category>
          <w:name w:val="General"/>
          <w:gallery w:val="placeholder"/>
        </w:category>
        <w:types>
          <w:type w:val="bbPlcHdr"/>
        </w:types>
        <w:behaviors>
          <w:behavior w:val="content"/>
        </w:behaviors>
        <w:guid w:val="{1D0C5F00-0B20-4881-962E-BA6F558EF5BD}"/>
      </w:docPartPr>
      <w:docPartBody>
        <w:p w:rsidR="00AE23E8" w:rsidRDefault="00BE1000" w:rsidP="00BE1000">
          <w:pPr>
            <w:pStyle w:val="D7E172802FEA468EA2444E8D561CA32D"/>
          </w:pPr>
          <w:r w:rsidRPr="00367816">
            <w:rPr>
              <w:rStyle w:val="PlaceholderText"/>
            </w:rPr>
            <w:t>Click or tap here to enter text.</w:t>
          </w:r>
        </w:p>
      </w:docPartBody>
    </w:docPart>
    <w:docPart>
      <w:docPartPr>
        <w:name w:val="B67D4E95C066420997E6C7DB8A3E67C5"/>
        <w:category>
          <w:name w:val="General"/>
          <w:gallery w:val="placeholder"/>
        </w:category>
        <w:types>
          <w:type w:val="bbPlcHdr"/>
        </w:types>
        <w:behaviors>
          <w:behavior w:val="content"/>
        </w:behaviors>
        <w:guid w:val="{71E11B67-E641-4283-8DC0-E7CE5888DBEB}"/>
      </w:docPartPr>
      <w:docPartBody>
        <w:p w:rsidR="00AE23E8" w:rsidRDefault="00BE1000" w:rsidP="00BE1000">
          <w:pPr>
            <w:pStyle w:val="B67D4E95C066420997E6C7DB8A3E67C5"/>
          </w:pPr>
          <w:r w:rsidRPr="00367816">
            <w:rPr>
              <w:rStyle w:val="PlaceholderText"/>
            </w:rPr>
            <w:t>Click or tap here to enter text.</w:t>
          </w:r>
        </w:p>
      </w:docPartBody>
    </w:docPart>
    <w:docPart>
      <w:docPartPr>
        <w:name w:val="891D3294C4584A4A8EB590A88CE1D2ED"/>
        <w:category>
          <w:name w:val="General"/>
          <w:gallery w:val="placeholder"/>
        </w:category>
        <w:types>
          <w:type w:val="bbPlcHdr"/>
        </w:types>
        <w:behaviors>
          <w:behavior w:val="content"/>
        </w:behaviors>
        <w:guid w:val="{A5B29AB6-E5FD-44A8-94B2-215E294EBE00}"/>
      </w:docPartPr>
      <w:docPartBody>
        <w:p w:rsidR="00AE23E8" w:rsidRDefault="00BE1000" w:rsidP="00BE1000">
          <w:pPr>
            <w:pStyle w:val="891D3294C4584A4A8EB590A88CE1D2ED"/>
          </w:pPr>
          <w:r w:rsidRPr="00367816">
            <w:rPr>
              <w:rStyle w:val="PlaceholderText"/>
            </w:rPr>
            <w:t>Click or tap here to enter text.</w:t>
          </w:r>
        </w:p>
      </w:docPartBody>
    </w:docPart>
    <w:docPart>
      <w:docPartPr>
        <w:name w:val="871F54CAB8194CEDB91CB3526A9F253C"/>
        <w:category>
          <w:name w:val="General"/>
          <w:gallery w:val="placeholder"/>
        </w:category>
        <w:types>
          <w:type w:val="bbPlcHdr"/>
        </w:types>
        <w:behaviors>
          <w:behavior w:val="content"/>
        </w:behaviors>
        <w:guid w:val="{C3677D2C-0511-4A90-AD7E-AFA3F9DA9798}"/>
      </w:docPartPr>
      <w:docPartBody>
        <w:p w:rsidR="00AE23E8" w:rsidRDefault="00BE1000" w:rsidP="00BE1000">
          <w:pPr>
            <w:pStyle w:val="871F54CAB8194CEDB91CB3526A9F253C"/>
          </w:pPr>
          <w:r w:rsidRPr="00367816">
            <w:rPr>
              <w:rStyle w:val="PlaceholderText"/>
            </w:rPr>
            <w:t>Click or tap here to enter text.</w:t>
          </w:r>
        </w:p>
      </w:docPartBody>
    </w:docPart>
    <w:docPart>
      <w:docPartPr>
        <w:name w:val="2BFA4E1374174C4D9F5CD8DAF299FF6D"/>
        <w:category>
          <w:name w:val="General"/>
          <w:gallery w:val="placeholder"/>
        </w:category>
        <w:types>
          <w:type w:val="bbPlcHdr"/>
        </w:types>
        <w:behaviors>
          <w:behavior w:val="content"/>
        </w:behaviors>
        <w:guid w:val="{8412AA84-0E24-4F46-BB7A-EEA26807FC7F}"/>
      </w:docPartPr>
      <w:docPartBody>
        <w:p w:rsidR="00AE23E8" w:rsidRDefault="00BE1000" w:rsidP="00BE1000">
          <w:pPr>
            <w:pStyle w:val="2BFA4E1374174C4D9F5CD8DAF299FF6D"/>
          </w:pPr>
          <w:r w:rsidRPr="00367816">
            <w:rPr>
              <w:rStyle w:val="PlaceholderText"/>
            </w:rPr>
            <w:t>Click or tap here to enter text.</w:t>
          </w:r>
        </w:p>
      </w:docPartBody>
    </w:docPart>
    <w:docPart>
      <w:docPartPr>
        <w:name w:val="489537C9EF514DD6B2657A1F299D9676"/>
        <w:category>
          <w:name w:val="General"/>
          <w:gallery w:val="placeholder"/>
        </w:category>
        <w:types>
          <w:type w:val="bbPlcHdr"/>
        </w:types>
        <w:behaviors>
          <w:behavior w:val="content"/>
        </w:behaviors>
        <w:guid w:val="{F3D7D59E-518E-46AE-883E-A57F1B9696C4}"/>
      </w:docPartPr>
      <w:docPartBody>
        <w:p w:rsidR="00AE23E8" w:rsidRDefault="00BE1000" w:rsidP="00BE1000">
          <w:pPr>
            <w:pStyle w:val="489537C9EF514DD6B2657A1F299D9676"/>
          </w:pPr>
          <w:r w:rsidRPr="00367816">
            <w:rPr>
              <w:rStyle w:val="PlaceholderText"/>
            </w:rPr>
            <w:t>Click or tap here to enter text.</w:t>
          </w:r>
        </w:p>
      </w:docPartBody>
    </w:docPart>
    <w:docPart>
      <w:docPartPr>
        <w:name w:val="C181827DD0134E3EB0B93A1E8B50AB82"/>
        <w:category>
          <w:name w:val="General"/>
          <w:gallery w:val="placeholder"/>
        </w:category>
        <w:types>
          <w:type w:val="bbPlcHdr"/>
        </w:types>
        <w:behaviors>
          <w:behavior w:val="content"/>
        </w:behaviors>
        <w:guid w:val="{1701483D-6A34-4E5F-AE51-86B7F6D2C662}"/>
      </w:docPartPr>
      <w:docPartBody>
        <w:p w:rsidR="00AE23E8" w:rsidRDefault="00BE1000" w:rsidP="00BE1000">
          <w:pPr>
            <w:pStyle w:val="C181827DD0134E3EB0B93A1E8B50AB82"/>
          </w:pPr>
          <w:r w:rsidRPr="00367816">
            <w:rPr>
              <w:rStyle w:val="PlaceholderText"/>
            </w:rPr>
            <w:t>Click or tap here to enter text.</w:t>
          </w:r>
        </w:p>
      </w:docPartBody>
    </w:docPart>
    <w:docPart>
      <w:docPartPr>
        <w:name w:val="39FAC7D34F6C4216ADCCFE274170A2E1"/>
        <w:category>
          <w:name w:val="General"/>
          <w:gallery w:val="placeholder"/>
        </w:category>
        <w:types>
          <w:type w:val="bbPlcHdr"/>
        </w:types>
        <w:behaviors>
          <w:behavior w:val="content"/>
        </w:behaviors>
        <w:guid w:val="{09FD8672-E779-4B72-B78D-36C64272E7E2}"/>
      </w:docPartPr>
      <w:docPartBody>
        <w:p w:rsidR="00AE23E8" w:rsidRDefault="00BE1000" w:rsidP="00BE1000">
          <w:pPr>
            <w:pStyle w:val="39FAC7D34F6C4216ADCCFE274170A2E1"/>
          </w:pPr>
          <w:r w:rsidRPr="00367816">
            <w:rPr>
              <w:rStyle w:val="PlaceholderText"/>
            </w:rPr>
            <w:t>Click or tap here to enter text.</w:t>
          </w:r>
        </w:p>
      </w:docPartBody>
    </w:docPart>
    <w:docPart>
      <w:docPartPr>
        <w:name w:val="4D52F4B5923F4C4AA7457D78D6DBEB94"/>
        <w:category>
          <w:name w:val="General"/>
          <w:gallery w:val="placeholder"/>
        </w:category>
        <w:types>
          <w:type w:val="bbPlcHdr"/>
        </w:types>
        <w:behaviors>
          <w:behavior w:val="content"/>
        </w:behaviors>
        <w:guid w:val="{ADEA7E9A-A279-4B2F-AEBB-A9B67BE2FEEA}"/>
      </w:docPartPr>
      <w:docPartBody>
        <w:p w:rsidR="00000000" w:rsidRDefault="00AE23E8" w:rsidP="00AE23E8">
          <w:pPr>
            <w:pStyle w:val="4D52F4B5923F4C4AA7457D78D6DBEB94"/>
          </w:pPr>
          <w:r w:rsidRPr="00367816">
            <w:rPr>
              <w:rStyle w:val="PlaceholderText"/>
            </w:rPr>
            <w:t>Click or tap here to enter text.</w:t>
          </w:r>
        </w:p>
      </w:docPartBody>
    </w:docPart>
    <w:docPart>
      <w:docPartPr>
        <w:name w:val="764BCD65F45A40FD990ED0550EAD8B00"/>
        <w:category>
          <w:name w:val="General"/>
          <w:gallery w:val="placeholder"/>
        </w:category>
        <w:types>
          <w:type w:val="bbPlcHdr"/>
        </w:types>
        <w:behaviors>
          <w:behavior w:val="content"/>
        </w:behaviors>
        <w:guid w:val="{27E7F454-F3C5-4D57-928A-BC0337DE0E0B}"/>
      </w:docPartPr>
      <w:docPartBody>
        <w:p w:rsidR="00000000" w:rsidRDefault="00AE23E8" w:rsidP="00AE23E8">
          <w:pPr>
            <w:pStyle w:val="764BCD65F45A40FD990ED0550EAD8B00"/>
          </w:pPr>
          <w:r w:rsidRPr="00367816">
            <w:rPr>
              <w:rStyle w:val="PlaceholderText"/>
            </w:rPr>
            <w:t>Click or tap here to enter text.</w:t>
          </w:r>
        </w:p>
      </w:docPartBody>
    </w:docPart>
    <w:docPart>
      <w:docPartPr>
        <w:name w:val="2C779091624C43FEA7AAA252570D2D68"/>
        <w:category>
          <w:name w:val="General"/>
          <w:gallery w:val="placeholder"/>
        </w:category>
        <w:types>
          <w:type w:val="bbPlcHdr"/>
        </w:types>
        <w:behaviors>
          <w:behavior w:val="content"/>
        </w:behaviors>
        <w:guid w:val="{8475F9C2-3C25-4B13-A066-6EA3DEAF8B75}"/>
      </w:docPartPr>
      <w:docPartBody>
        <w:p w:rsidR="00000000" w:rsidRDefault="00AE23E8" w:rsidP="00AE23E8">
          <w:pPr>
            <w:pStyle w:val="2C779091624C43FEA7AAA252570D2D68"/>
          </w:pPr>
          <w:r w:rsidRPr="003678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38"/>
    <w:rsid w:val="002E3EDC"/>
    <w:rsid w:val="006377D5"/>
    <w:rsid w:val="008A0038"/>
    <w:rsid w:val="00AE23E8"/>
    <w:rsid w:val="00B81E41"/>
    <w:rsid w:val="00BE1000"/>
    <w:rsid w:val="00E14B8D"/>
    <w:rsid w:val="00F76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23E8"/>
    <w:rPr>
      <w:color w:val="808080"/>
    </w:rPr>
  </w:style>
  <w:style w:type="paragraph" w:customStyle="1" w:styleId="F328D6088A9B4407A52082771BC55A22">
    <w:name w:val="F328D6088A9B4407A52082771BC55A22"/>
    <w:rsid w:val="008A0038"/>
  </w:style>
  <w:style w:type="paragraph" w:customStyle="1" w:styleId="890CBC5EA5704E0B803DD93A34D5377B">
    <w:name w:val="890CBC5EA5704E0B803DD93A34D5377B"/>
    <w:rsid w:val="00F76C73"/>
  </w:style>
  <w:style w:type="paragraph" w:customStyle="1" w:styleId="7B617181ADDA49219C70840695AF22FE">
    <w:name w:val="7B617181ADDA49219C70840695AF22FE"/>
    <w:rsid w:val="00BE1000"/>
  </w:style>
  <w:style w:type="paragraph" w:customStyle="1" w:styleId="4909EAD32BDA44F984BBA7EFEEA33741">
    <w:name w:val="4909EAD32BDA44F984BBA7EFEEA33741"/>
    <w:rsid w:val="00F76C73"/>
  </w:style>
  <w:style w:type="paragraph" w:customStyle="1" w:styleId="32C6F42829FD408188DEEF128223A52D">
    <w:name w:val="32C6F42829FD408188DEEF128223A52D"/>
    <w:rsid w:val="00F76C73"/>
  </w:style>
  <w:style w:type="paragraph" w:customStyle="1" w:styleId="3840A80BB35146C59ACBA1208EA2E900">
    <w:name w:val="3840A80BB35146C59ACBA1208EA2E900"/>
    <w:rsid w:val="00BE1000"/>
  </w:style>
  <w:style w:type="paragraph" w:customStyle="1" w:styleId="FD488CE7B8B44D37A7B1C0568FEFA842">
    <w:name w:val="FD488CE7B8B44D37A7B1C0568FEFA842"/>
    <w:rsid w:val="00BE1000"/>
  </w:style>
  <w:style w:type="paragraph" w:customStyle="1" w:styleId="69A45A991EF04625A9AC0A68ACD30FD7">
    <w:name w:val="69A45A991EF04625A9AC0A68ACD30FD7"/>
    <w:rsid w:val="00BE1000"/>
  </w:style>
  <w:style w:type="paragraph" w:customStyle="1" w:styleId="BC072AB6C56D4CED8DA241449E782D60">
    <w:name w:val="BC072AB6C56D4CED8DA241449E782D60"/>
    <w:rsid w:val="00BE1000"/>
  </w:style>
  <w:style w:type="paragraph" w:customStyle="1" w:styleId="570C737F1EAB42DE87B8CBC6593330E8">
    <w:name w:val="570C737F1EAB42DE87B8CBC6593330E8"/>
    <w:rsid w:val="00F76C73"/>
  </w:style>
  <w:style w:type="paragraph" w:customStyle="1" w:styleId="CED704862A074459B187A1D0EFB6B242">
    <w:name w:val="CED704862A074459B187A1D0EFB6B242"/>
    <w:rsid w:val="00BE1000"/>
  </w:style>
  <w:style w:type="paragraph" w:customStyle="1" w:styleId="153663E7AEE842A09AE12DFABD7ACC14">
    <w:name w:val="153663E7AEE842A09AE12DFABD7ACC14"/>
    <w:rsid w:val="00BE1000"/>
  </w:style>
  <w:style w:type="paragraph" w:customStyle="1" w:styleId="4D52F4B5923F4C4AA7457D78D6DBEB94">
    <w:name w:val="4D52F4B5923F4C4AA7457D78D6DBEB94"/>
    <w:rsid w:val="00AE23E8"/>
  </w:style>
  <w:style w:type="paragraph" w:customStyle="1" w:styleId="764BCD65F45A40FD990ED0550EAD8B00">
    <w:name w:val="764BCD65F45A40FD990ED0550EAD8B00"/>
    <w:rsid w:val="00AE23E8"/>
  </w:style>
  <w:style w:type="paragraph" w:customStyle="1" w:styleId="B0C8751DE6A54F9E8909538200A293A5">
    <w:name w:val="B0C8751DE6A54F9E8909538200A293A5"/>
    <w:rsid w:val="00AE23E8"/>
  </w:style>
  <w:style w:type="paragraph" w:customStyle="1" w:styleId="E3043A5C36514BB79753EBAE4DEC3ACE">
    <w:name w:val="E3043A5C36514BB79753EBAE4DEC3ACE"/>
    <w:rsid w:val="00AE23E8"/>
  </w:style>
  <w:style w:type="paragraph" w:customStyle="1" w:styleId="2C779091624C43FEA7AAA252570D2D68">
    <w:name w:val="2C779091624C43FEA7AAA252570D2D68"/>
    <w:rsid w:val="00AE23E8"/>
  </w:style>
  <w:style w:type="paragraph" w:customStyle="1" w:styleId="616E95A74BE643F09643DF4BD182054C">
    <w:name w:val="616E95A74BE643F09643DF4BD182054C"/>
    <w:rsid w:val="00BE1000"/>
  </w:style>
  <w:style w:type="paragraph" w:customStyle="1" w:styleId="D7E172802FEA468EA2444E8D561CA32D">
    <w:name w:val="D7E172802FEA468EA2444E8D561CA32D"/>
    <w:rsid w:val="00BE1000"/>
  </w:style>
  <w:style w:type="paragraph" w:customStyle="1" w:styleId="B67D4E95C066420997E6C7DB8A3E67C5">
    <w:name w:val="B67D4E95C066420997E6C7DB8A3E67C5"/>
    <w:rsid w:val="00BE1000"/>
  </w:style>
  <w:style w:type="paragraph" w:customStyle="1" w:styleId="891D3294C4584A4A8EB590A88CE1D2ED">
    <w:name w:val="891D3294C4584A4A8EB590A88CE1D2ED"/>
    <w:rsid w:val="00BE1000"/>
  </w:style>
  <w:style w:type="paragraph" w:customStyle="1" w:styleId="871F54CAB8194CEDB91CB3526A9F253C">
    <w:name w:val="871F54CAB8194CEDB91CB3526A9F253C"/>
    <w:rsid w:val="00BE1000"/>
  </w:style>
  <w:style w:type="paragraph" w:customStyle="1" w:styleId="2BFA4E1374174C4D9F5CD8DAF299FF6D">
    <w:name w:val="2BFA4E1374174C4D9F5CD8DAF299FF6D"/>
    <w:rsid w:val="00BE1000"/>
  </w:style>
  <w:style w:type="paragraph" w:customStyle="1" w:styleId="489537C9EF514DD6B2657A1F299D9676">
    <w:name w:val="489537C9EF514DD6B2657A1F299D9676"/>
    <w:rsid w:val="00BE1000"/>
  </w:style>
  <w:style w:type="paragraph" w:customStyle="1" w:styleId="E80199FF3D7349F6A508F06D9E5E3F2A">
    <w:name w:val="E80199FF3D7349F6A508F06D9E5E3F2A"/>
    <w:rsid w:val="00BE1000"/>
  </w:style>
  <w:style w:type="paragraph" w:customStyle="1" w:styleId="C181827DD0134E3EB0B93A1E8B50AB82">
    <w:name w:val="C181827DD0134E3EB0B93A1E8B50AB82"/>
    <w:rsid w:val="00BE1000"/>
  </w:style>
  <w:style w:type="paragraph" w:customStyle="1" w:styleId="39FAC7D34F6C4216ADCCFE274170A2E1">
    <w:name w:val="39FAC7D34F6C4216ADCCFE274170A2E1"/>
    <w:rsid w:val="00BE10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FE55AD-9CA3-4380-A072-16075BFBE685}">
  <we:reference id="wa104382081" version="1.35.0.0" store="en-US" storeType="OMEX"/>
  <we:alternateReferences>
    <we:reference id="WA104382081" version="1.35.0.0" store="en-US" storeType="OMEX"/>
  </we:alternateReferences>
  <we:properties>
    <we:property name="MENDELEY_CITATIONS" value="[{&quot;citationID&quot;:&quot;MENDELEY_CITATION_dae16e4e-e6a0-4661-aea7-52ba6c96cd3c&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isTemporary&quot;:false}],&quot;properties&quot;:{&quot;noteIndex&quot;:0},&quot;isEdited&quot;:false,&quot;manualOverride&quot;:{&quot;isManuallyOverridden&quot;:false,&quot;citeprocText&quot;:&quot;(Hamari et al., 2014)&quot;,&quot;manualOverrideText&quot;:&quot;&quot;},&quot;citationTag&quot;:&quot;MENDELEY_CITATION_v3_eyJjaXRhdGlvbklEIjoiTUVOREVMRVlfQ0lUQVRJT05fZGFlMTZlNGUtZTZhMC00NjYxLWFlYTctNTJiYTZjOTZjZDNj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quot;},{&quot;citationID&quot;:&quot;MENDELEY_CITATION_8741d3ac-3bb8-4e58-807a-384ab8564388&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isTemporary&quot;:false}],&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F133CE2623B74D8E72A459D6650AD0" ma:contentTypeVersion="13" ma:contentTypeDescription="Create a new document." ma:contentTypeScope="" ma:versionID="3e37a33a0a43c8903073f07cbdaeef05">
  <xsd:schema xmlns:xsd="http://www.w3.org/2001/XMLSchema" xmlns:xs="http://www.w3.org/2001/XMLSchema" xmlns:p="http://schemas.microsoft.com/office/2006/metadata/properties" xmlns:ns3="1c9c29da-d526-4f07-8beb-5ebeffb879cb" xmlns:ns4="67b0680d-6c3b-4680-9a75-22dee6755717" targetNamespace="http://schemas.microsoft.com/office/2006/metadata/properties" ma:root="true" ma:fieldsID="6bb7ed3094c773090042463ea25256ed" ns3:_="" ns4:_="">
    <xsd:import namespace="1c9c29da-d526-4f07-8beb-5ebeffb879cb"/>
    <xsd:import namespace="67b0680d-6c3b-4680-9a75-22dee675571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c29da-d526-4f07-8beb-5ebeffb879c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b0680d-6c3b-4680-9a75-22dee675571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1</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2</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3</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4</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5</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6</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7968DB-467C-4596-8DEB-A9C3243F9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c29da-d526-4f07-8beb-5ebeffb879cb"/>
    <ds:schemaRef ds:uri="67b0680d-6c3b-4680-9a75-22dee6755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D3063-114F-48CD-9F4C-97092BFD386D}">
  <ds:schemaRefs>
    <ds:schemaRef ds:uri="http://schemas.openxmlformats.org/officeDocument/2006/bibliography"/>
  </ds:schemaRefs>
</ds:datastoreItem>
</file>

<file path=customXml/itemProps3.xml><?xml version="1.0" encoding="utf-8"?>
<ds:datastoreItem xmlns:ds="http://schemas.openxmlformats.org/officeDocument/2006/customXml" ds:itemID="{09F906F3-506B-444C-9025-C90C1774CD23}">
  <ds:schemaRefs>
    <ds:schemaRef ds:uri="http://schemas.microsoft.com/sharepoint/v3/contenttype/forms"/>
  </ds:schemaRefs>
</ds:datastoreItem>
</file>

<file path=customXml/itemProps4.xml><?xml version="1.0" encoding="utf-8"?>
<ds:datastoreItem xmlns:ds="http://schemas.openxmlformats.org/officeDocument/2006/customXml" ds:itemID="{336FB021-C785-4F09-9D42-821C3C427C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CO3808 Final Project Report Template.dotx</Template>
  <TotalTime>13438</TotalTime>
  <Pages>11</Pages>
  <Words>5288</Words>
  <Characters>30145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ndanino</dc:creator>
  <cp:keywords/>
  <dc:description/>
  <cp:lastModifiedBy>Mohammed Katib Hussain</cp:lastModifiedBy>
  <cp:revision>68</cp:revision>
  <dcterms:created xsi:type="dcterms:W3CDTF">2020-11-24T13:13:00Z</dcterms:created>
  <dcterms:modified xsi:type="dcterms:W3CDTF">2021-11-28T20:09:00Z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0x010100F4F133CE2623B74D8E72A459D6650AD0</vt:lpwstr>
  </property>
</Properties>
</file>