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B4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 xml:space="preserve">Автономная некоммерческая организация высшего образования 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«Русский университет </w:t>
      </w:r>
      <w:proofErr w:type="spellStart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метатехнологий</w:t>
      </w:r>
      <w:proofErr w:type="spellEnd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59E5C43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Кафедра программных систем</w:t>
      </w:r>
    </w:p>
    <w:p w14:paraId="5EA68338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504EF7C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Направление подготовки: 09.03.04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tab/>
        <w:t>Программная инженерия</w:t>
      </w:r>
    </w:p>
    <w:p w14:paraId="1964305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Профиль подготовки: Проектирование и разработка программных систем</w:t>
      </w:r>
    </w:p>
    <w:p w14:paraId="339FD16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53114B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6F38D97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ПОЯСНИТЕЛЬНАЯ ЗАПИСКА К КУРСОВОЙ РАБОТЕ</w:t>
      </w:r>
    </w:p>
    <w:p w14:paraId="188B91AE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 тему:</w:t>
      </w:r>
    </w:p>
    <w:p w14:paraId="3D60800D" w14:textId="2A43BF49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/>
          <w:bCs/>
          <w:sz w:val="28"/>
          <w:szCs w:val="28"/>
        </w:rPr>
        <w:t>«»</w:t>
      </w:r>
    </w:p>
    <w:p w14:paraId="3A1D4345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FAA920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B0AF7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E49614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tbl>
      <w:tblPr>
        <w:tblStyle w:val="a4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F318A2" w:rsidRPr="00F318A2" w14:paraId="64316C11" w14:textId="77777777" w:rsidTr="003A110A">
        <w:tc>
          <w:tcPr>
            <w:tcW w:w="4954" w:type="dxa"/>
          </w:tcPr>
          <w:p w14:paraId="00256E82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70D2DE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студент группы ПС–21</w:t>
            </w:r>
          </w:p>
          <w:p w14:paraId="0FA76F29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очной формы обучения</w:t>
            </w:r>
          </w:p>
          <w:p w14:paraId="25603124" w14:textId="664FF03F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Антон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Александрович</w:t>
            </w:r>
          </w:p>
          <w:p w14:paraId="764A0339" w14:textId="52F7C5CE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proofErr w:type="gramEnd"/>
          </w:p>
          <w:p w14:paraId="106A970C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F318A2" w:rsidRPr="00F318A2" w14:paraId="7D16519A" w14:textId="77777777" w:rsidTr="003A110A">
        <w:tc>
          <w:tcPr>
            <w:tcW w:w="4954" w:type="dxa"/>
          </w:tcPr>
          <w:p w14:paraId="570BB7A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Руководитель:</w:t>
            </w:r>
          </w:p>
          <w:p w14:paraId="7791FFBF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доцент, канд. </w:t>
            </w:r>
            <w:proofErr w:type="spell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физ</w:t>
            </w:r>
            <w:proofErr w:type="spellEnd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-мат. наук</w:t>
            </w:r>
          </w:p>
          <w:p w14:paraId="370D406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Козлов </w:t>
            </w:r>
            <w:proofErr w:type="gram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А.И.</w:t>
            </w:r>
            <w:proofErr w:type="gramEnd"/>
          </w:p>
          <w:p w14:paraId="126D1048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C456AA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E1A0759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798CA6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Йошкар-Ола</w:t>
      </w:r>
    </w:p>
    <w:p w14:paraId="26B170C8" w14:textId="3B98DE67" w:rsidR="00FF6ED9" w:rsidRPr="00F318A2" w:rsidRDefault="00F318A2" w:rsidP="00F318A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202</w:t>
      </w:r>
      <w:r w:rsidRPr="00556D3B">
        <w:rPr>
          <w:rFonts w:ascii="Times New Roman" w:eastAsia="Calibri" w:hAnsi="Times New Roman" w:cs="Times New Roman"/>
          <w:bCs/>
          <w:sz w:val="28"/>
          <w:szCs w:val="28"/>
        </w:rPr>
        <w:t>6</w:t>
      </w:r>
    </w:p>
    <w:p w14:paraId="35769B62" w14:textId="62071DED" w:rsidR="00B4455E" w:rsidRPr="00677450" w:rsidRDefault="00FF6E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E4A4F" w:rsidRPr="00677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E3E9148" w14:textId="4BC1F554" w:rsidR="004F25DC" w:rsidRDefault="004E4A4F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 w:rsidRPr="00677450">
        <w:rPr>
          <w:rFonts w:ascii="Times New Roman" w:hAnsi="Times New Roman" w:cs="Times New Roman"/>
          <w:sz w:val="28"/>
          <w:szCs w:val="28"/>
        </w:rPr>
        <w:t xml:space="preserve">В настоящее время популярны </w:t>
      </w:r>
      <w:r w:rsidR="00B01DF8">
        <w:rPr>
          <w:rFonts w:ascii="Times New Roman" w:hAnsi="Times New Roman" w:cs="Times New Roman"/>
          <w:sz w:val="28"/>
          <w:szCs w:val="28"/>
        </w:rPr>
        <w:t>автоматически управляемые роботы (</w:t>
      </w:r>
      <w:r w:rsidRPr="00677450">
        <w:rPr>
          <w:rFonts w:ascii="Times New Roman" w:hAnsi="Times New Roman" w:cs="Times New Roman"/>
          <w:sz w:val="28"/>
          <w:szCs w:val="28"/>
          <w:lang w:val="en-US"/>
        </w:rPr>
        <w:t>AGV</w:t>
      </w:r>
      <w:r w:rsidR="00B01DF8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="00556D3B">
        <w:rPr>
          <w:rFonts w:ascii="Times New Roman" w:hAnsi="Times New Roman" w:cs="Times New Roman"/>
          <w:sz w:val="28"/>
          <w:szCs w:val="28"/>
        </w:rPr>
        <w:t>)</w:t>
      </w:r>
      <w:r w:rsidR="00722413">
        <w:rPr>
          <w:rFonts w:ascii="Times New Roman" w:hAnsi="Times New Roman" w:cs="Times New Roman"/>
          <w:sz w:val="28"/>
          <w:szCs w:val="28"/>
        </w:rPr>
        <w:t xml:space="preserve"> </w:t>
      </w:r>
      <w:r w:rsidR="00975A1D">
        <w:rPr>
          <w:rFonts w:ascii="Times New Roman" w:hAnsi="Times New Roman" w:cs="Times New Roman"/>
          <w:sz w:val="28"/>
          <w:szCs w:val="28"/>
        </w:rPr>
        <w:t>(</w:t>
      </w:r>
      <w:r w:rsidR="00975A1D" w:rsidRPr="00A35271">
        <w:rPr>
          <w:rFonts w:ascii="Times New Roman" w:hAnsi="Times New Roman" w:cs="Times New Roman"/>
          <w:sz w:val="28"/>
          <w:szCs w:val="28"/>
        </w:rPr>
        <w:t>[</w:t>
      </w:r>
      <w:r w:rsidR="00A35271" w:rsidRPr="00A35271">
        <w:rPr>
          <w:rFonts w:ascii="Times New Roman" w:hAnsi="Times New Roman" w:cs="Times New Roman"/>
          <w:sz w:val="28"/>
          <w:szCs w:val="28"/>
        </w:rPr>
        <w:t>1</w:t>
      </w:r>
      <w:r w:rsidR="00975A1D" w:rsidRPr="00A35271">
        <w:rPr>
          <w:rFonts w:ascii="Times New Roman" w:hAnsi="Times New Roman" w:cs="Times New Roman"/>
          <w:sz w:val="28"/>
          <w:szCs w:val="28"/>
        </w:rPr>
        <w:t>]</w:t>
      </w:r>
      <w:r w:rsidR="00975A1D">
        <w:rPr>
          <w:rFonts w:ascii="Times New Roman" w:hAnsi="Times New Roman" w:cs="Times New Roman"/>
          <w:sz w:val="28"/>
          <w:szCs w:val="28"/>
        </w:rPr>
        <w:t>)</w:t>
      </w:r>
      <w:r w:rsidR="00677450" w:rsidRPr="00677450">
        <w:rPr>
          <w:rFonts w:ascii="Times New Roman" w:hAnsi="Times New Roman" w:cs="Times New Roman"/>
          <w:sz w:val="28"/>
          <w:szCs w:val="28"/>
        </w:rPr>
        <w:t>.</w:t>
      </w:r>
      <w:r w:rsidR="00556D3B">
        <w:rPr>
          <w:rFonts w:ascii="Times New Roman" w:hAnsi="Times New Roman" w:cs="Times New Roman"/>
          <w:sz w:val="28"/>
          <w:szCs w:val="28"/>
        </w:rPr>
        <w:t xml:space="preserve"> Они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 широко применяются </w:t>
      </w:r>
      <w:r w:rsidR="00C11AB9">
        <w:rPr>
          <w:rFonts w:ascii="Times New Roman" w:hAnsi="Times New Roman" w:cs="Times New Roman"/>
          <w:sz w:val="28"/>
          <w:szCs w:val="28"/>
        </w:rPr>
        <w:t xml:space="preserve">на производстве </w:t>
      </w:r>
      <w:r w:rsidR="00677450" w:rsidRPr="00677450">
        <w:rPr>
          <w:rFonts w:ascii="Times New Roman" w:hAnsi="Times New Roman" w:cs="Times New Roman"/>
          <w:sz w:val="28"/>
          <w:szCs w:val="28"/>
        </w:rPr>
        <w:t>для автоматизации перемещения грузов</w:t>
      </w:r>
      <w:r w:rsidRPr="00677450">
        <w:rPr>
          <w:rFonts w:ascii="Times New Roman" w:hAnsi="Times New Roman" w:cs="Times New Roman"/>
          <w:sz w:val="28"/>
          <w:szCs w:val="28"/>
        </w:rPr>
        <w:t xml:space="preserve"> 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из точки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 в точку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. </w:t>
      </w:r>
      <w:r w:rsidR="00A35271">
        <w:rPr>
          <w:rFonts w:ascii="Times New Roman" w:hAnsi="Times New Roman" w:cs="Times New Roman"/>
          <w:sz w:val="28"/>
          <w:szCs w:val="28"/>
        </w:rPr>
        <w:t>Обычно на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837C35">
        <w:rPr>
          <w:rFonts w:ascii="Times New Roman" w:hAnsi="Times New Roman" w:cs="Times New Roman"/>
          <w:sz w:val="28"/>
          <w:szCs w:val="28"/>
        </w:rPr>
        <w:t>предприятии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B70B73">
        <w:rPr>
          <w:rFonts w:ascii="Times New Roman" w:hAnsi="Times New Roman" w:cs="Times New Roman"/>
          <w:sz w:val="28"/>
          <w:szCs w:val="28"/>
        </w:rPr>
        <w:t>используется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A35271">
        <w:rPr>
          <w:rFonts w:ascii="Times New Roman" w:hAnsi="Times New Roman" w:cs="Times New Roman"/>
          <w:sz w:val="28"/>
          <w:szCs w:val="28"/>
        </w:rPr>
        <w:t xml:space="preserve">несколько роботов </w:t>
      </w:r>
      <w:r w:rsidR="00A35271" w:rsidRPr="00A352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4697F">
        <w:rPr>
          <w:rFonts w:ascii="Times New Roman" w:hAnsi="Times New Roman" w:cs="Times New Roman"/>
          <w:sz w:val="28"/>
          <w:szCs w:val="28"/>
        </w:rPr>
        <w:t>мульти</w:t>
      </w:r>
      <w:r w:rsidR="00A60A6A">
        <w:rPr>
          <w:rFonts w:ascii="Times New Roman" w:hAnsi="Times New Roman" w:cs="Times New Roman"/>
          <w:sz w:val="28"/>
          <w:szCs w:val="28"/>
        </w:rPr>
        <w:t>робототехническая</w:t>
      </w:r>
      <w:proofErr w:type="spellEnd"/>
      <w:r w:rsidR="0084697F">
        <w:rPr>
          <w:rFonts w:ascii="Times New Roman" w:hAnsi="Times New Roman" w:cs="Times New Roman"/>
          <w:sz w:val="28"/>
          <w:szCs w:val="28"/>
        </w:rPr>
        <w:t xml:space="preserve"> система</w:t>
      </w:r>
      <w:r w:rsidR="00A35271" w:rsidRPr="00A35271">
        <w:rPr>
          <w:rFonts w:ascii="Times New Roman" w:hAnsi="Times New Roman" w:cs="Times New Roman"/>
          <w:sz w:val="28"/>
          <w:szCs w:val="28"/>
        </w:rPr>
        <w:t>)</w:t>
      </w:r>
      <w:r w:rsidR="0084697F">
        <w:rPr>
          <w:rFonts w:ascii="Times New Roman" w:hAnsi="Times New Roman" w:cs="Times New Roman"/>
          <w:sz w:val="28"/>
          <w:szCs w:val="28"/>
        </w:rPr>
        <w:t xml:space="preserve">, поэтому нужно обеспечить безопасное движение всех роботов одновременно. </w:t>
      </w:r>
      <w:r w:rsidR="004410D2">
        <w:rPr>
          <w:rFonts w:ascii="Times New Roman" w:hAnsi="Times New Roman" w:cs="Times New Roman"/>
          <w:sz w:val="28"/>
          <w:szCs w:val="28"/>
        </w:rPr>
        <w:t xml:space="preserve">Траектория всех роботов должна быть составлена таким образом, чтобы минимизировать общее время </w:t>
      </w:r>
      <w:r w:rsidR="000D6647">
        <w:rPr>
          <w:rFonts w:ascii="Times New Roman" w:hAnsi="Times New Roman" w:cs="Times New Roman"/>
          <w:sz w:val="28"/>
          <w:szCs w:val="28"/>
        </w:rPr>
        <w:t>перемещения по траектории</w:t>
      </w:r>
      <w:r w:rsidR="004410D2">
        <w:rPr>
          <w:rFonts w:ascii="Times New Roman" w:hAnsi="Times New Roman" w:cs="Times New Roman"/>
          <w:sz w:val="28"/>
          <w:szCs w:val="28"/>
        </w:rPr>
        <w:t xml:space="preserve">. </w:t>
      </w:r>
      <w:r w:rsidR="009A45CD">
        <w:rPr>
          <w:rFonts w:ascii="Times New Roman" w:hAnsi="Times New Roman" w:cs="Times New Roman"/>
          <w:sz w:val="28"/>
          <w:szCs w:val="28"/>
        </w:rPr>
        <w:t>З</w:t>
      </w:r>
      <w:r w:rsidR="0084697F">
        <w:rPr>
          <w:rFonts w:ascii="Times New Roman" w:hAnsi="Times New Roman" w:cs="Times New Roman"/>
          <w:sz w:val="28"/>
          <w:szCs w:val="28"/>
        </w:rPr>
        <w:t>адача планировани</w:t>
      </w:r>
      <w:r w:rsidR="009A45CD">
        <w:rPr>
          <w:rFonts w:ascii="Times New Roman" w:hAnsi="Times New Roman" w:cs="Times New Roman"/>
          <w:sz w:val="28"/>
          <w:szCs w:val="28"/>
        </w:rPr>
        <w:t>я</w:t>
      </w:r>
      <w:r w:rsidR="0084697F">
        <w:rPr>
          <w:rFonts w:ascii="Times New Roman" w:hAnsi="Times New Roman" w:cs="Times New Roman"/>
          <w:sz w:val="28"/>
          <w:szCs w:val="28"/>
        </w:rPr>
        <w:t xml:space="preserve"> движения нескольких роботов</w:t>
      </w:r>
      <w:r w:rsidR="009A45CD">
        <w:rPr>
          <w:rFonts w:ascii="Times New Roman" w:hAnsi="Times New Roman" w:cs="Times New Roman"/>
          <w:sz w:val="28"/>
          <w:szCs w:val="28"/>
        </w:rPr>
        <w:t xml:space="preserve"> будет решаться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</w:p>
    <w:p w14:paraId="2A831905" w14:textId="0C85D2FB" w:rsidR="004F25DC" w:rsidRPr="00CF65D8" w:rsidRDefault="004F25DC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Сложность задачи заключается </w:t>
      </w:r>
      <w:r w:rsidR="00FF25F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нескольких факторах</w:t>
      </w:r>
      <w:r w:rsidR="00FF25F4">
        <w:rPr>
          <w:rFonts w:ascii="Times New Roman" w:hAnsi="Times New Roman" w:cs="Times New Roman"/>
          <w:sz w:val="28"/>
          <w:szCs w:val="28"/>
        </w:rPr>
        <w:t>, а именно в динамической среде</w:t>
      </w:r>
      <w:r w:rsidR="00936146">
        <w:rPr>
          <w:rFonts w:ascii="Times New Roman" w:hAnsi="Times New Roman" w:cs="Times New Roman"/>
          <w:sz w:val="28"/>
          <w:szCs w:val="28"/>
        </w:rPr>
        <w:t>,</w:t>
      </w:r>
      <w:r w:rsidR="00FF25F4">
        <w:rPr>
          <w:rFonts w:ascii="Times New Roman" w:hAnsi="Times New Roman" w:cs="Times New Roman"/>
          <w:sz w:val="28"/>
          <w:szCs w:val="28"/>
        </w:rPr>
        <w:t xml:space="preserve"> в балансе между безопасностью маршрута</w:t>
      </w:r>
      <w:r w:rsidR="00936146">
        <w:rPr>
          <w:rFonts w:ascii="Times New Roman" w:hAnsi="Times New Roman" w:cs="Times New Roman"/>
          <w:sz w:val="28"/>
          <w:szCs w:val="28"/>
        </w:rPr>
        <w:t xml:space="preserve"> и</w:t>
      </w:r>
      <w:r w:rsidR="00FF25F4">
        <w:rPr>
          <w:rFonts w:ascii="Times New Roman" w:hAnsi="Times New Roman" w:cs="Times New Roman"/>
          <w:sz w:val="28"/>
          <w:szCs w:val="28"/>
        </w:rPr>
        <w:t xml:space="preserve"> общей производительности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25F4">
        <w:rPr>
          <w:rFonts w:ascii="Times New Roman" w:hAnsi="Times New Roman" w:cs="Times New Roman"/>
          <w:sz w:val="28"/>
          <w:szCs w:val="28"/>
        </w:rPr>
        <w:t xml:space="preserve">Для решения такой задачи существует алгоритм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 w:rsidRPr="00CF65D8">
        <w:rPr>
          <w:rFonts w:ascii="Times New Roman" w:hAnsi="Times New Roman" w:cs="Times New Roman"/>
          <w:sz w:val="28"/>
          <w:szCs w:val="28"/>
        </w:rPr>
        <w:t>(</w:t>
      </w:r>
      <w:r w:rsidR="00CF65D8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CF65D8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  <w:lang w:val="en-US"/>
        </w:rPr>
        <w:t>Predictive</w:t>
      </w:r>
      <w:r w:rsidR="00CF65D8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CF65D8" w:rsidRPr="00CF65D8">
        <w:rPr>
          <w:rFonts w:ascii="Times New Roman" w:hAnsi="Times New Roman" w:cs="Times New Roman"/>
          <w:sz w:val="28"/>
          <w:szCs w:val="28"/>
        </w:rPr>
        <w:t>)</w:t>
      </w:r>
      <w:r w:rsidR="00FF25F4">
        <w:rPr>
          <w:rFonts w:ascii="Times New Roman" w:hAnsi="Times New Roman" w:cs="Times New Roman"/>
          <w:sz w:val="28"/>
          <w:szCs w:val="28"/>
        </w:rPr>
        <w:t xml:space="preserve"> – классического модельного управлени</w:t>
      </w:r>
      <w:r w:rsidR="005576BC">
        <w:rPr>
          <w:rFonts w:ascii="Times New Roman" w:hAnsi="Times New Roman" w:cs="Times New Roman"/>
          <w:sz w:val="28"/>
          <w:szCs w:val="28"/>
        </w:rPr>
        <w:t>я</w:t>
      </w:r>
      <w:r w:rsidR="00CF65D8">
        <w:rPr>
          <w:rFonts w:ascii="Times New Roman" w:hAnsi="Times New Roman" w:cs="Times New Roman"/>
          <w:sz w:val="28"/>
          <w:szCs w:val="28"/>
        </w:rPr>
        <w:t xml:space="preserve">. </w:t>
      </w:r>
      <w:r w:rsidR="00FF25F4">
        <w:rPr>
          <w:rFonts w:ascii="Times New Roman" w:hAnsi="Times New Roman" w:cs="Times New Roman"/>
          <w:sz w:val="28"/>
          <w:szCs w:val="28"/>
        </w:rPr>
        <w:t>В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</w:rPr>
        <w:t>данной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FF25F4">
        <w:rPr>
          <w:rFonts w:ascii="Times New Roman" w:hAnsi="Times New Roman" w:cs="Times New Roman"/>
          <w:sz w:val="28"/>
          <w:szCs w:val="28"/>
        </w:rPr>
        <w:t>работе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FF25F4">
        <w:rPr>
          <w:rFonts w:ascii="Times New Roman" w:hAnsi="Times New Roman" w:cs="Times New Roman"/>
          <w:sz w:val="28"/>
          <w:szCs w:val="28"/>
        </w:rPr>
        <w:t>буд</w:t>
      </w:r>
      <w:r w:rsidR="00CF65D8">
        <w:rPr>
          <w:rFonts w:ascii="Times New Roman" w:hAnsi="Times New Roman" w:cs="Times New Roman"/>
          <w:sz w:val="28"/>
          <w:szCs w:val="28"/>
        </w:rPr>
        <w:t>ут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FF25F4">
        <w:rPr>
          <w:rFonts w:ascii="Times New Roman" w:hAnsi="Times New Roman" w:cs="Times New Roman"/>
          <w:sz w:val="28"/>
          <w:szCs w:val="28"/>
        </w:rPr>
        <w:t>рассмотрен</w:t>
      </w:r>
      <w:r w:rsidR="00CF65D8">
        <w:rPr>
          <w:rFonts w:ascii="Times New Roman" w:hAnsi="Times New Roman" w:cs="Times New Roman"/>
          <w:sz w:val="28"/>
          <w:szCs w:val="28"/>
        </w:rPr>
        <w:t>ы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FF25F4">
        <w:rPr>
          <w:rFonts w:ascii="Times New Roman" w:hAnsi="Times New Roman" w:cs="Times New Roman"/>
          <w:sz w:val="28"/>
          <w:szCs w:val="28"/>
        </w:rPr>
        <w:t>алгоритм</w:t>
      </w:r>
      <w:r w:rsidR="00CF65D8">
        <w:rPr>
          <w:rFonts w:ascii="Times New Roman" w:hAnsi="Times New Roman" w:cs="Times New Roman"/>
          <w:sz w:val="28"/>
          <w:szCs w:val="28"/>
        </w:rPr>
        <w:t>ы</w:t>
      </w:r>
      <w:r w:rsidR="00FF25F4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CF65D8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</w:rPr>
        <w:t>и</w:t>
      </w:r>
      <w:r w:rsidR="00CF65D8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</w:rPr>
        <w:t>его</w:t>
      </w:r>
      <w:r w:rsidR="00CF65D8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CF65D8">
        <w:rPr>
          <w:rFonts w:ascii="Times New Roman" w:hAnsi="Times New Roman" w:cs="Times New Roman"/>
          <w:sz w:val="28"/>
          <w:szCs w:val="28"/>
        </w:rPr>
        <w:t xml:space="preserve">оптимизированная версия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25F4" w:rsidRPr="00CF65D8">
        <w:rPr>
          <w:rFonts w:ascii="Times New Roman" w:hAnsi="Times New Roman" w:cs="Times New Roman"/>
          <w:sz w:val="28"/>
          <w:szCs w:val="28"/>
        </w:rPr>
        <w:t>-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MPCC</w:t>
      </w:r>
      <w:r w:rsidR="000B3DF2" w:rsidRPr="00CF65D8">
        <w:rPr>
          <w:rFonts w:ascii="Times New Roman" w:hAnsi="Times New Roman" w:cs="Times New Roman"/>
          <w:sz w:val="28"/>
          <w:szCs w:val="28"/>
        </w:rPr>
        <w:t xml:space="preserve"> (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Distributed</w:t>
      </w:r>
      <w:r w:rsidR="000B3DF2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0B3DF2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Predictive</w:t>
      </w:r>
      <w:r w:rsidR="000B3DF2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Contouring</w:t>
      </w:r>
      <w:r w:rsidR="000B3DF2" w:rsidRPr="00CF65D8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0B3DF2" w:rsidRPr="00CF65D8">
        <w:rPr>
          <w:rFonts w:ascii="Times New Roman" w:hAnsi="Times New Roman" w:cs="Times New Roman"/>
          <w:sz w:val="28"/>
          <w:szCs w:val="28"/>
        </w:rPr>
        <w:t>).</w:t>
      </w:r>
    </w:p>
    <w:p w14:paraId="0229C175" w14:textId="558922A9" w:rsidR="00B95757" w:rsidRDefault="00B95757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</w:t>
      </w:r>
      <w:r w:rsidR="003A4198">
        <w:rPr>
          <w:rFonts w:ascii="Times New Roman" w:hAnsi="Times New Roman" w:cs="Times New Roman"/>
          <w:sz w:val="28"/>
          <w:szCs w:val="28"/>
        </w:rPr>
        <w:t>ространств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A4198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роботы могут двигаться в любом направлении</w:t>
      </w:r>
      <w:r w:rsidRPr="00B95757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Пространство разбито на ячейки. Ячейка может иметь 3 состояния: свободная, занятая, неизвестная. Каждый робот занимает несколько таких ячеек сетки.</w:t>
      </w:r>
    </w:p>
    <w:p w14:paraId="1CB96B4A" w14:textId="4885A38A" w:rsidR="00477050" w:rsidRPr="00477050" w:rsidRDefault="008E3CB7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16F5CD" wp14:editId="37594560">
                <wp:simplePos x="0" y="0"/>
                <wp:positionH relativeFrom="column">
                  <wp:posOffset>1905</wp:posOffset>
                </wp:positionH>
                <wp:positionV relativeFrom="paragraph">
                  <wp:posOffset>1733550</wp:posOffset>
                </wp:positionV>
                <wp:extent cx="1803400" cy="635"/>
                <wp:effectExtent l="0" t="0" r="0" b="12065"/>
                <wp:wrapSquare wrapText="bothSides"/>
                <wp:docPr id="156315866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BA1F27" w14:textId="7AF92C38" w:rsidR="008E3CB7" w:rsidRPr="009A674F" w:rsidRDefault="008E3CB7" w:rsidP="008E3CB7">
                            <w:pPr>
                              <w:pStyle w:val="a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Иллюстрация разбиения карты на сетку ячеек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6F5C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15pt;margin-top:136.5pt;width:14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" stroked="f">
                <v:textbox style="mso-fit-shape-to-text:t" inset="0,0,0,0">
                  <w:txbxContent>
                    <w:p w14:paraId="00BA1F27" w14:textId="7AF92C38" w:rsidR="008E3CB7" w:rsidRPr="009A674F" w:rsidRDefault="008E3CB7" w:rsidP="008E3CB7">
                      <w:pPr>
                        <w:pStyle w:val="a6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. Иллюстрация разбиения карты на сетку ячеек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7050" w:rsidRPr="0047705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E7ADF7" wp14:editId="0260E3E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1803400" cy="1676400"/>
            <wp:effectExtent l="0" t="0" r="0" b="0"/>
            <wp:wrapSquare wrapText="bothSides"/>
            <wp:doc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050"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>
        <w:rPr>
          <w:rFonts w:ascii="Times New Roman" w:eastAsiaTheme="minorEastAsia" w:hAnsi="Times New Roman" w:cs="Times New Roman"/>
          <w:sz w:val="28"/>
          <w:szCs w:val="28"/>
        </w:rPr>
        <w:t>Рисунок 1 белый цвет обозначает свободное состояние, черный цвет обозначает занятое состояние, серый цвет обозначает неизвестное состояние.</w:t>
      </w:r>
    </w:p>
    <w:p w14:paraId="5596D195" w14:textId="77777777" w:rsidR="00477050" w:rsidRDefault="00477050" w:rsidP="005678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BC3CF" w14:textId="77777777" w:rsidR="00477050" w:rsidRDefault="00477050" w:rsidP="005678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5AA210" w14:textId="77777777" w:rsidR="00477050" w:rsidRDefault="00477050" w:rsidP="005678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A07F6" w14:textId="77777777" w:rsidR="008E3CB7" w:rsidRDefault="008E3CB7" w:rsidP="005678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C84B8" w14:textId="77777777" w:rsidR="00156F53" w:rsidRDefault="00B52389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каждого робота в реальном времени описывается тремя координатами</w:t>
      </w:r>
      <w:r w:rsidR="000B3DF2">
        <w:rPr>
          <w:rFonts w:ascii="Times New Roman" w:hAnsi="Times New Roman" w:cs="Times New Roman"/>
          <w:sz w:val="28"/>
          <w:szCs w:val="28"/>
        </w:rPr>
        <w:t>, уравнение движения в непрерывном времени выглядит так</w:t>
      </w:r>
      <w:r w:rsidR="000B3DF2" w:rsidRPr="000B3DF2">
        <w:rPr>
          <w:rFonts w:ascii="Times New Roman" w:hAnsi="Times New Roman" w:cs="Times New Roman"/>
          <w:sz w:val="28"/>
          <w:szCs w:val="28"/>
        </w:rPr>
        <w:t>:</w:t>
      </w:r>
    </w:p>
    <w:p w14:paraId="396A751F" w14:textId="5DC04D26" w:rsidR="00FF25F4" w:rsidRPr="00156F53" w:rsidRDefault="000B3DF2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B3DF2">
        <w:rPr>
          <w:rFonts w:ascii="Times New Roman" w:hAnsi="Times New Roman" w:cs="Times New Roman"/>
          <w:sz w:val="28"/>
          <w:szCs w:val="28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acc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υ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ω</m:t>
        </m:r>
      </m:oMath>
      <w:r w:rsidR="00156F53" w:rsidRPr="00156F53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51905E0" w14:textId="0C97D9CA" w:rsidR="008E3CB7" w:rsidRDefault="000B3DF2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 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координаты,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угол курса,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υ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линейная скорость,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угловая скорость.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B02D64E" w14:textId="159C08E1" w:rsidR="000B3DF2" w:rsidRDefault="00156F53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Компьютер не умеет обрабатывать систему с 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>непрерывными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величинами, поэтому 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>истема разбивается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 на дискретные состояния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для шага времени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="00AD7095">
        <w:rPr>
          <w:rFonts w:ascii="Times New Roman" w:eastAsiaTheme="minorEastAsia" w:hAnsi="Times New Roman" w:cs="Times New Roman"/>
          <w:sz w:val="28"/>
          <w:szCs w:val="28"/>
        </w:rPr>
        <w:t>, где состояние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 робота выражается, как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607B6F">
        <w:rPr>
          <w:rFonts w:ascii="Times New Roman" w:eastAsiaTheme="minorEastAsia" w:hAnsi="Times New Roman" w:cs="Times New Roman"/>
          <w:sz w:val="28"/>
          <w:szCs w:val="28"/>
        </w:rPr>
        <w:t>. Управление выражается, как</w:t>
      </w:r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. Скорости физически ограничены: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</m:oMath>
      <w:r w:rsidR="00F67F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</m:oMath>
      <w:r w:rsidR="00AD458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D7DCB1E" w14:textId="33AC8B48" w:rsidR="006A0354" w:rsidRDefault="00607B6F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</w:t>
      </w:r>
      <w:r w:rsid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обот представляет собой </w:t>
      </w:r>
      <w:r w:rsidR="0054616D">
        <w:rPr>
          <w:rFonts w:ascii="Times New Roman" w:eastAsiaTheme="minorEastAsia" w:hAnsi="Times New Roman" w:cs="Times New Roman"/>
          <w:iCs/>
          <w:sz w:val="28"/>
          <w:szCs w:val="28"/>
        </w:rPr>
        <w:t>объединение</w:t>
      </w:r>
      <w:r w:rsid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</m:oMath>
      <w:r w:rsidR="00632373" w:rsidRP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32373">
        <w:rPr>
          <w:rFonts w:ascii="Times New Roman" w:eastAsiaTheme="minorEastAsia" w:hAnsi="Times New Roman" w:cs="Times New Roman"/>
          <w:iCs/>
          <w:sz w:val="28"/>
          <w:szCs w:val="28"/>
        </w:rPr>
        <w:t>окружносте</w:t>
      </w:r>
      <w:r w:rsidR="00052B10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="00632373" w:rsidRPr="0063237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52B1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Каждая окружность описывается радиусом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="003B4D64">
        <w:rPr>
          <w:rFonts w:ascii="Times New Roman" w:eastAsiaTheme="minorEastAsia" w:hAnsi="Times New Roman" w:cs="Times New Roman"/>
          <w:iCs/>
          <w:sz w:val="28"/>
          <w:szCs w:val="28"/>
        </w:rPr>
        <w:t>, который выбирается из учета минимизации</w:t>
      </w:r>
      <w:r w:rsidR="006A035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вычислительной сложности и полным покрытием робота, и координатами центра окружности</w:t>
      </w:r>
      <w:r w:rsidR="006A0354" w:rsidRPr="006A035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A649D7E" w14:textId="30A7F724" w:rsidR="006A0354" w:rsidRDefault="00000000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) 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) 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5B466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209A4813" w14:textId="77F136C2" w:rsidR="005B4665" w:rsidRPr="005B4665" w:rsidRDefault="005B4665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) 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является центром масс робота,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координаты центра окружности относительно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38781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54616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матрица поворота.</w:t>
      </w:r>
    </w:p>
    <w:p w14:paraId="2AD0BB5F" w14:textId="5898A072" w:rsidR="00632373" w:rsidRDefault="003E2A72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Одна из задач робота не допустить столкновений с препятствиями. Препятствия подразделяется на 2 категории: статические и динамические. Столкновение со статическими препятствиями проверяется через </w:t>
      </w:r>
      <w:r w:rsidR="00DB2051">
        <w:rPr>
          <w:rFonts w:ascii="Times New Roman" w:eastAsiaTheme="minorEastAsia" w:hAnsi="Times New Roman" w:cs="Times New Roman"/>
          <w:iCs/>
          <w:sz w:val="28"/>
          <w:szCs w:val="28"/>
        </w:rPr>
        <w:t>условие</w:t>
      </w:r>
    </w:p>
    <w:p w14:paraId="296BFD27" w14:textId="6B8332D4" w:rsidR="00632373" w:rsidRPr="007C4C1E" w:rsidRDefault="00000000" w:rsidP="0056789A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tatic,l,c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r>
            <m:rPr>
              <m:scr m:val="script"/>
            </m:rPr>
            <w:rPr>
              <w:rFonts w:ascii="Cambria Math" w:eastAsiaTheme="minorEastAsia" w:hAnsi="Cambria Math" w:cs="Times New Roman"/>
              <w:sz w:val="28"/>
              <w:szCs w:val="28"/>
            </w:rPr>
            <m:t>z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)&gt;0</m:t>
          </m:r>
        </m:oMath>
      </m:oMathPara>
    </w:p>
    <w:p w14:paraId="58352853" w14:textId="31D1DFA6" w:rsidR="00B5799F" w:rsidRPr="00BC2F48" w:rsidRDefault="007C4C1E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 w:rsidR="00B579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–математические параметры, задающие </w:t>
      </w:r>
      <w:r w:rsidR="00B5799F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l</w:t>
      </w:r>
      <w:r w:rsidR="00B5799F">
        <w:rPr>
          <w:rFonts w:ascii="Times New Roman" w:eastAsiaTheme="minorEastAsia" w:hAnsi="Times New Roman" w:cs="Times New Roman"/>
          <w:i/>
          <w:sz w:val="28"/>
          <w:szCs w:val="28"/>
        </w:rPr>
        <w:t>-</w:t>
      </w:r>
      <w:r w:rsidR="00B579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 ребро(границу) безопасного многоугольника,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p>
        </m:sSubSup>
      </m:oMath>
      <w:r w:rsidR="00B5799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5799F" w:rsidRPr="00B579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799F">
        <w:rPr>
          <w:rFonts w:ascii="Times New Roman" w:eastAsiaTheme="minorEastAsia" w:hAnsi="Times New Roman" w:cs="Times New Roman"/>
          <w:sz w:val="28"/>
          <w:szCs w:val="28"/>
        </w:rPr>
        <w:t xml:space="preserve">матрица вращения текущего угла робота </w:t>
      </w:r>
      <w:proofErr w:type="spellStart"/>
      <w:r w:rsidR="00B5799F" w:rsidRPr="00E665B3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BC2F48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C2F48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BC2F4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BC2F48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координаты центра </w:t>
      </w:r>
      <w:r w:rsidR="00BC2F48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="00BC2F48"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BC2F4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в собственной системе координат робота </w:t>
      </w:r>
      <w:proofErr w:type="spellStart"/>
      <w:r w:rsidR="00BC2F48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 w:rsidR="00BC2F48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72C09971" w14:textId="1123042B" w:rsidR="00961E65" w:rsidRDefault="00991283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Динамические препятствия представляют из себя набор эллипсов с полуосями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 и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9912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961E65">
        <w:rPr>
          <w:rFonts w:ascii="Times New Roman" w:eastAsiaTheme="minorEastAsia" w:hAnsi="Times New Roman" w:cs="Times New Roman"/>
          <w:iCs/>
          <w:sz w:val="28"/>
          <w:szCs w:val="28"/>
        </w:rPr>
        <w:t>Для избежания столкновения должно выполняться следующее неравенство:</w:t>
      </w:r>
    </w:p>
    <w:p w14:paraId="12EE616B" w14:textId="5CE05360" w:rsidR="00961E65" w:rsidRPr="005B5E90" w:rsidRDefault="00000000" w:rsidP="0056789A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(ψ)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(a + r)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(b + r)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R(ψ)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, 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, 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&gt;1</m:t>
          </m:r>
        </m:oMath>
      </m:oMathPara>
    </w:p>
    <w:p w14:paraId="4211C084" w14:textId="0D3EB07C" w:rsidR="005B5E90" w:rsidRPr="005B5E90" w:rsidRDefault="005B5E90" w:rsidP="005678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расстояние между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центром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робота </w:t>
      </w:r>
      <w:proofErr w:type="spellStart"/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центром эллипса соседа робота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j</w:t>
      </w:r>
      <w:r w:rsidRPr="0049147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осям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5B5E90"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.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R(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ψ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матрица вращения, задающая угол наклона эллипса динамического препятствия. </w:t>
      </w:r>
      <w:r w:rsidRPr="0049147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радиус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робота </w:t>
      </w:r>
      <w:proofErr w:type="spellStart"/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 w:rsidRPr="005B5E90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3E1537F7" w14:textId="20356A4D" w:rsidR="00BA32E6" w:rsidRPr="00B51E5D" w:rsidRDefault="008828B8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Итоговой задачей для каждого робота является оптимизация функции стоимости на горизонте предсказания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555D31">
        <w:rPr>
          <w:rFonts w:ascii="Times New Roman" w:eastAsiaTheme="minorEastAsia" w:hAnsi="Times New Roman" w:cs="Times New Roman"/>
          <w:sz w:val="28"/>
          <w:szCs w:val="28"/>
        </w:rPr>
        <w:t>, при условии предотвращения столкновения со статическими объектами и динамическими объектами.</w:t>
      </w:r>
      <w:r w:rsidR="00B51E5D">
        <w:rPr>
          <w:rFonts w:ascii="Times New Roman" w:eastAsiaTheme="minorEastAsia" w:hAnsi="Times New Roman" w:cs="Times New Roman"/>
          <w:sz w:val="28"/>
          <w:szCs w:val="28"/>
        </w:rPr>
        <w:br/>
        <w:t>Функция стоимости:</w:t>
      </w:r>
    </w:p>
    <w:p w14:paraId="78B6385D" w14:textId="7048203D" w:rsidR="008828B8" w:rsidRPr="0095452A" w:rsidRDefault="00000000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tracking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speed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repulsive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input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4B2A0190" w14:textId="4BFE2519" w:rsidR="0095452A" w:rsidRPr="003D6743" w:rsidRDefault="0095452A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A047DD">
        <w:rPr>
          <w:rFonts w:ascii="Times New Roman" w:eastAsiaTheme="minorEastAsia" w:hAnsi="Times New Roman" w:cs="Times New Roman"/>
          <w:sz w:val="28"/>
          <w:szCs w:val="28"/>
        </w:rPr>
        <w:t xml:space="preserve"> – вектор состояния робота, включающий координаты и угол</w:t>
      </w:r>
      <w:r w:rsidR="00D06B3D" w:rsidRPr="00CB6C4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вектор входных управляющих команд робота </w:t>
      </w:r>
      <w:proofErr w:type="spellStart"/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в момент </w:t>
      </w:r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расстояние, пройденное роботом </w:t>
      </w:r>
      <w:proofErr w:type="spellStart"/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вдоль идеального эталонного пути к моменту времени </w:t>
      </w:r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="00D06B3D" w:rsidRPr="00CB6C4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06B3D" w:rsidRPr="00CB6C4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tracking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отслеживания – штрафует робота за отклонение от намеченной траектории</w:t>
      </w:r>
      <w:r w:rsidR="00D06B3D" w:rsidRPr="00E70F8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06B3D" w:rsidRPr="009C764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speed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скорости – штрафует робота за отклонение от текущей скорости от заданного идеала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ref</m:t>
            </m:r>
          </m:sub>
        </m:sSub>
      </m:oMath>
      <w:r w:rsidR="003D6743" w:rsidRPr="003D674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repulsive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избегания столкновений –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штрафует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робот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а за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 xml:space="preserve">увеличения 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>безопасно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дистанции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между друг другом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input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входа– штрафует за слишком большие или резкие команды управления.</w:t>
      </w:r>
    </w:p>
    <w:p w14:paraId="2C713152" w14:textId="53A70431" w:rsidR="008828B8" w:rsidRPr="00B51E5D" w:rsidRDefault="00B51E5D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минимизации стоимости:</w:t>
      </w:r>
    </w:p>
    <w:p w14:paraId="3ED4E207" w14:textId="3749EBD7" w:rsidR="00631E1D" w:rsidRPr="00B74D88" w:rsidRDefault="00000000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min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:N,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:N-1,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</m:sub>
          </m:sSub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 - 1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e>
              </m:d>
            </m:e>
          </m:nary>
        </m:oMath>
      </m:oMathPara>
    </w:p>
    <w:p w14:paraId="78A2215C" w14:textId="3E41E62D" w:rsidR="00CC209E" w:rsidRDefault="00CC209E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Цель </w:t>
      </w:r>
      <w:r w:rsidR="00361091">
        <w:rPr>
          <w:rFonts w:ascii="Times New Roman" w:eastAsiaTheme="minorEastAsia" w:hAnsi="Times New Roman" w:cs="Times New Roman"/>
          <w:sz w:val="28"/>
          <w:szCs w:val="28"/>
        </w:rPr>
        <w:t>курсовой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работы состоит в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 xml:space="preserve"> разработке десктопного приложения, моделирующего поведение роботов, действующих по алгоритму </w:t>
      </w:r>
      <w:r w:rsidR="003065B2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="003065B2" w:rsidRPr="003065B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3065B2">
        <w:rPr>
          <w:rFonts w:ascii="Times New Roman" w:eastAsiaTheme="minorEastAsia" w:hAnsi="Times New Roman" w:cs="Times New Roman"/>
          <w:sz w:val="28"/>
          <w:szCs w:val="28"/>
          <w:lang w:val="en-US"/>
        </w:rPr>
        <w:t>MPCC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D33AD6" w14:textId="7EE6C87E" w:rsidR="00DF2A5D" w:rsidRDefault="00CC209E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Задачи работы:</w:t>
      </w:r>
    </w:p>
    <w:p w14:paraId="227A9691" w14:textId="010F1BE4" w:rsidR="00CC209E" w:rsidRPr="003065B2" w:rsidRDefault="00CC209E" w:rsidP="0056789A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Провести обзор метод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MPC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распределенного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MPC</w:t>
      </w:r>
    </w:p>
    <w:p w14:paraId="575D2B77" w14:textId="753D6EDA" w:rsidR="00CC209E" w:rsidRDefault="003065B2" w:rsidP="0056789A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Доказать корректность</w:t>
      </w:r>
    </w:p>
    <w:p w14:paraId="37DFBD5D" w14:textId="20955F18" w:rsidR="00CC209E" w:rsidRDefault="00CC209E" w:rsidP="0056789A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Провести симуляцию на разном количестве роботов</w:t>
      </w:r>
    </w:p>
    <w:p w14:paraId="1DC5C862" w14:textId="265986D0" w:rsidR="00CC209E" w:rsidRDefault="00CC209E" w:rsidP="0056789A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Сравнить полученные результаты между разными алгоритмами</w:t>
      </w:r>
    </w:p>
    <w:p w14:paraId="30CB4B32" w14:textId="0F2EFEE9" w:rsidR="00CC209E" w:rsidRPr="008959AB" w:rsidRDefault="008959AB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>будет десктопное приложение, в котором можно запускать симуляцию с разным количеством роботов, задавать конечные и начальные положения роботов, моделировать движение роботов.</w:t>
      </w:r>
    </w:p>
    <w:sectPr w:rsidR="00CC209E" w:rsidRPr="00895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F184" w14:textId="77777777" w:rsidR="003F7F97" w:rsidRDefault="003F7F97" w:rsidP="008E3CB7">
      <w:pPr>
        <w:spacing w:after="0" w:line="240" w:lineRule="auto"/>
      </w:pPr>
      <w:r>
        <w:separator/>
      </w:r>
    </w:p>
  </w:endnote>
  <w:endnote w:type="continuationSeparator" w:id="0">
    <w:p w14:paraId="41129622" w14:textId="77777777" w:rsidR="003F7F97" w:rsidRDefault="003F7F97" w:rsidP="008E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3A21" w14:textId="77777777" w:rsidR="003F7F97" w:rsidRDefault="003F7F97" w:rsidP="008E3CB7">
      <w:pPr>
        <w:spacing w:after="0" w:line="240" w:lineRule="auto"/>
      </w:pPr>
      <w:r>
        <w:separator/>
      </w:r>
    </w:p>
  </w:footnote>
  <w:footnote w:type="continuationSeparator" w:id="0">
    <w:p w14:paraId="7EC5DC78" w14:textId="77777777" w:rsidR="003F7F97" w:rsidRDefault="003F7F97" w:rsidP="008E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7CA4"/>
    <w:multiLevelType w:val="hybridMultilevel"/>
    <w:tmpl w:val="0BEA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B5AEB"/>
    <w:multiLevelType w:val="hybridMultilevel"/>
    <w:tmpl w:val="62D4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1E9"/>
    <w:multiLevelType w:val="hybridMultilevel"/>
    <w:tmpl w:val="0240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7381">
    <w:abstractNumId w:val="1"/>
  </w:num>
  <w:num w:numId="2" w16cid:durableId="87120778">
    <w:abstractNumId w:val="2"/>
  </w:num>
  <w:num w:numId="3" w16cid:durableId="28554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4F"/>
    <w:rsid w:val="00052B10"/>
    <w:rsid w:val="000B3DF2"/>
    <w:rsid w:val="000D6647"/>
    <w:rsid w:val="0012653F"/>
    <w:rsid w:val="001504EF"/>
    <w:rsid w:val="00156F53"/>
    <w:rsid w:val="001E5C6D"/>
    <w:rsid w:val="002B7338"/>
    <w:rsid w:val="003065B2"/>
    <w:rsid w:val="00361091"/>
    <w:rsid w:val="00387818"/>
    <w:rsid w:val="003A4198"/>
    <w:rsid w:val="003B4D64"/>
    <w:rsid w:val="003D6743"/>
    <w:rsid w:val="003E2A72"/>
    <w:rsid w:val="003E54CB"/>
    <w:rsid w:val="003F7F97"/>
    <w:rsid w:val="004410D2"/>
    <w:rsid w:val="00477050"/>
    <w:rsid w:val="0049147B"/>
    <w:rsid w:val="004B27AA"/>
    <w:rsid w:val="004C6121"/>
    <w:rsid w:val="004E4A4F"/>
    <w:rsid w:val="004E5742"/>
    <w:rsid w:val="004F25DC"/>
    <w:rsid w:val="00526950"/>
    <w:rsid w:val="0054616D"/>
    <w:rsid w:val="00555D31"/>
    <w:rsid w:val="00556D3B"/>
    <w:rsid w:val="005576BC"/>
    <w:rsid w:val="0056789A"/>
    <w:rsid w:val="0057445D"/>
    <w:rsid w:val="005A0749"/>
    <w:rsid w:val="005B4665"/>
    <w:rsid w:val="005B5E90"/>
    <w:rsid w:val="005D2802"/>
    <w:rsid w:val="00607B6F"/>
    <w:rsid w:val="00631E1D"/>
    <w:rsid w:val="00632373"/>
    <w:rsid w:val="00677450"/>
    <w:rsid w:val="006A0354"/>
    <w:rsid w:val="006C397B"/>
    <w:rsid w:val="006C6F72"/>
    <w:rsid w:val="00722413"/>
    <w:rsid w:val="0079461E"/>
    <w:rsid w:val="007C4C1E"/>
    <w:rsid w:val="007F7CC2"/>
    <w:rsid w:val="00801BDD"/>
    <w:rsid w:val="00830952"/>
    <w:rsid w:val="00837C35"/>
    <w:rsid w:val="0084697F"/>
    <w:rsid w:val="00867443"/>
    <w:rsid w:val="008828B8"/>
    <w:rsid w:val="0089545D"/>
    <w:rsid w:val="008959AB"/>
    <w:rsid w:val="008B2ECA"/>
    <w:rsid w:val="008E3CB7"/>
    <w:rsid w:val="00936146"/>
    <w:rsid w:val="0095452A"/>
    <w:rsid w:val="00961E65"/>
    <w:rsid w:val="00965063"/>
    <w:rsid w:val="00975A1D"/>
    <w:rsid w:val="00991283"/>
    <w:rsid w:val="00991C40"/>
    <w:rsid w:val="009A45CD"/>
    <w:rsid w:val="009C764B"/>
    <w:rsid w:val="00A047DD"/>
    <w:rsid w:val="00A35271"/>
    <w:rsid w:val="00A60A6A"/>
    <w:rsid w:val="00A8220B"/>
    <w:rsid w:val="00A82C85"/>
    <w:rsid w:val="00AD4581"/>
    <w:rsid w:val="00AD7095"/>
    <w:rsid w:val="00B01DF8"/>
    <w:rsid w:val="00B4455E"/>
    <w:rsid w:val="00B5006A"/>
    <w:rsid w:val="00B51E5D"/>
    <w:rsid w:val="00B52389"/>
    <w:rsid w:val="00B5799F"/>
    <w:rsid w:val="00B70B73"/>
    <w:rsid w:val="00B74166"/>
    <w:rsid w:val="00B74D88"/>
    <w:rsid w:val="00B95757"/>
    <w:rsid w:val="00BA32E6"/>
    <w:rsid w:val="00BC2F48"/>
    <w:rsid w:val="00C11AB9"/>
    <w:rsid w:val="00CB6C45"/>
    <w:rsid w:val="00CC209E"/>
    <w:rsid w:val="00CF65D8"/>
    <w:rsid w:val="00D06B3D"/>
    <w:rsid w:val="00D22CDC"/>
    <w:rsid w:val="00D26CCB"/>
    <w:rsid w:val="00D31FD1"/>
    <w:rsid w:val="00D80D8C"/>
    <w:rsid w:val="00DB2051"/>
    <w:rsid w:val="00DF2A5D"/>
    <w:rsid w:val="00E007E9"/>
    <w:rsid w:val="00E201DF"/>
    <w:rsid w:val="00E452E3"/>
    <w:rsid w:val="00E665B3"/>
    <w:rsid w:val="00E70F8D"/>
    <w:rsid w:val="00EC28C7"/>
    <w:rsid w:val="00F30D2B"/>
    <w:rsid w:val="00F318A2"/>
    <w:rsid w:val="00F41D62"/>
    <w:rsid w:val="00F43AA9"/>
    <w:rsid w:val="00F67F69"/>
    <w:rsid w:val="00FC122E"/>
    <w:rsid w:val="00FF25F4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802B"/>
  <w15:chartTrackingRefBased/>
  <w15:docId w15:val="{58903D47-2538-4F00-B734-61CE89C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952"/>
    <w:pPr>
      <w:ind w:left="720"/>
      <w:contextualSpacing/>
    </w:pPr>
  </w:style>
  <w:style w:type="table" w:styleId="a4">
    <w:name w:val="Table Grid"/>
    <w:basedOn w:val="a1"/>
    <w:uiPriority w:val="39"/>
    <w:rsid w:val="00F31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56D3B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8E3C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3CB7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3CB7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8E3CB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8E3C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5C9A36-5A5A-664F-87F1-E51B42977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4</Pages>
  <Words>717</Words>
  <Characters>5263</Characters>
  <Application>Microsoft Office Word</Application>
  <DocSecurity>0</DocSecurity>
  <Lines>134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Козлов</dc:creator>
  <cp:keywords/>
  <dc:description/>
  <cp:lastModifiedBy>Office</cp:lastModifiedBy>
  <cp:revision>71</cp:revision>
  <dcterms:created xsi:type="dcterms:W3CDTF">2026-02-19T07:46:00Z</dcterms:created>
  <dcterms:modified xsi:type="dcterms:W3CDTF">2026-02-26T12:34:00Z</dcterms:modified>
</cp:coreProperties>
</file>