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A3895B" w14:textId="77777777" w:rsidR="00011058" w:rsidRDefault="00DB5AE4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Considere o que os dados significam para você</w:t>
      </w:r>
    </w:p>
    <w:p w14:paraId="6BD92CFE" w14:textId="77777777" w:rsidR="00011058" w:rsidRDefault="00DB5AE4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Use o documento como modelo na atividade de registro de aprendizado: considerar como os analistas de dados abordam as tarefas. Digite suas respostas neste documento e salve-as em seu computador ou no Google Drive. </w:t>
      </w:r>
    </w:p>
    <w:p w14:paraId="059FEA50" w14:textId="77777777" w:rsidR="00011058" w:rsidRDefault="00DB5AE4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salve todo regis</w:t>
      </w:r>
      <w:r>
        <w:rPr>
          <w:lang w:bidi="pt-PT"/>
        </w:rPr>
        <w:t>tro de aprendizado em uma pasta e adicione a data no nome do arquivo, assim você mantém tudo organizado. Informações importantes como número do curso, título e o nome da atividade já estão inclusos. Assim que tiver concluído seu registro de aprendizado, vo</w:t>
      </w:r>
      <w:r>
        <w:rPr>
          <w:lang w:bidi="pt-PT"/>
        </w:rPr>
        <w:t xml:space="preserve">cê poderá voltar e ler novamente suas respostas em outro momento para entender como suas opiniões sobre diferentes assuntos podem ter mudado no decorrer dos cursos. </w:t>
      </w:r>
    </w:p>
    <w:p w14:paraId="62ECB10A" w14:textId="77777777" w:rsidR="00011058" w:rsidRDefault="00DB5AE4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>Para ter acesso às instruções detalhadas sobre como concluir a atividade, retorne ao Cours</w:t>
      </w:r>
      <w:r>
        <w:rPr>
          <w:lang w:bidi="pt-PT"/>
        </w:rPr>
        <w:t xml:space="preserve">era: </w:t>
      </w:r>
      <w:r>
        <w:rPr>
          <w:b/>
          <w:lang w:bidi="pt-PT"/>
        </w:rPr>
        <w:t>Registro de aprendizagem:</w:t>
      </w:r>
      <w:hyperlink r:id="rId7">
        <w:r>
          <w:rPr>
            <w:color w:val="1155CC"/>
            <w:u w:val="single"/>
            <w:lang w:bidi="pt-PT"/>
          </w:rPr>
          <w:t xml:space="preserve"> Considere o que os dados significam para você</w:t>
        </w:r>
      </w:hyperlink>
      <w:r>
        <w:rPr>
          <w:lang w:bidi="pt-PT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011058" w14:paraId="0E10443E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AC65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&lt;enter date&gt;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576A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</w:t>
            </w:r>
            <w:r>
              <w:rPr>
                <w:color w:val="5F6368"/>
                <w:lang w:bidi="pt-PT"/>
              </w:rPr>
              <w:t>rso 2: Fazer perguntas para tomar decisões com base em dados</w:t>
            </w:r>
          </w:p>
        </w:tc>
      </w:tr>
      <w:tr w:rsidR="00011058" w14:paraId="421394A2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3FC" w14:textId="77777777" w:rsidR="00011058" w:rsidRDefault="0001105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5CA3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Considere o que os dados significam para você</w:t>
            </w:r>
          </w:p>
        </w:tc>
      </w:tr>
      <w:tr w:rsidR="00011058" w14:paraId="12B8DD5D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E645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Dados e resolução de problemas</w:t>
            </w:r>
          </w:p>
          <w:p w14:paraId="3C4394B9" w14:textId="77777777" w:rsidR="00011058" w:rsidRDefault="0001105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44C4" w14:textId="77777777" w:rsidR="00011058" w:rsidRDefault="00DB5AE4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Faça uma pausa e pense na palavra "dados". O que isso significa para você? </w:t>
            </w:r>
          </w:p>
          <w:p w14:paraId="1D33D897" w14:textId="77777777" w:rsidR="00011058" w:rsidRDefault="00DB5AE4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Embora esteja claro que os dados são uma parte importante do trabalho de um analista de dados, são apenas parte do quadro geral. A outra parte é a resolução de problemas. Ser um an</w:t>
            </w:r>
            <w:r>
              <w:rPr>
                <w:color w:val="666666"/>
                <w:lang w:bidi="pt-PT"/>
              </w:rPr>
              <w:t xml:space="preserve">alista de dados bem-sucedido significa entender que cada problema é único e trabalhar metodicamente para resolvê-lo com dados. </w:t>
            </w:r>
          </w:p>
          <w:p w14:paraId="6908D3F9" w14:textId="77777777" w:rsidR="00011058" w:rsidRDefault="00DB5AE4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Por definição, a maioria dos novos problemas enfrentados pelos analistas de dados começa em território desconhecido. Cabe ao ana</w:t>
            </w:r>
            <w:r>
              <w:rPr>
                <w:color w:val="666666"/>
                <w:lang w:bidi="pt-PT"/>
              </w:rPr>
              <w:t xml:space="preserve">lista de dados e às suas habilidades de resolução de problemas pensar estrategicamente, fazer boas perguntas e usar os dados para chegar às soluções desses problemas. </w:t>
            </w:r>
          </w:p>
        </w:tc>
      </w:tr>
      <w:tr w:rsidR="00011058" w14:paraId="3BEF22BB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ED75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95F0" w14:textId="77777777" w:rsidR="00011058" w:rsidRDefault="00DB5AE4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Escreva de 3 a 5 frases (60 a 100 palavras) refletindo sobre o que os dados significam para você. Em seguida, escreva de 2 a 3 frases (40 a 60 palavras) sobre o processo de resolução de problemas, respondendo a cada uma das perguntas abaixo:</w:t>
            </w:r>
          </w:p>
        </w:tc>
      </w:tr>
      <w:tr w:rsidR="00011058" w14:paraId="778E4F29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343A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Perguntas e r</w:t>
            </w:r>
            <w:r>
              <w:rPr>
                <w:b/>
                <w:color w:val="5F6368"/>
                <w:lang w:bidi="pt-PT"/>
              </w:rPr>
              <w:t xml:space="preserve">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7C2D" w14:textId="77777777" w:rsidR="00011058" w:rsidRDefault="00011058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4CBC7B6D" w14:textId="77777777" w:rsidR="00011058" w:rsidRDefault="00DB5AE4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 que os dados significam para você?</w:t>
            </w:r>
          </w:p>
          <w:p w14:paraId="75D7DD76" w14:textId="77777777" w:rsidR="00011058" w:rsidRDefault="00DB5AE4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7557F90A" w14:textId="77777777" w:rsidR="00011058" w:rsidRDefault="0001105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4AF9FA88" w14:textId="77777777" w:rsidR="00011058" w:rsidRDefault="00DB5AE4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Quando você se depara com um problema e não tem certeza da resposta ou solução, o que você faz? </w:t>
            </w:r>
          </w:p>
          <w:p w14:paraId="730CFDA8" w14:textId="77777777" w:rsidR="00011058" w:rsidRDefault="00DB5AE4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546C1675" w14:textId="77777777" w:rsidR="00011058" w:rsidRDefault="0001105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51A66D3B" w14:textId="77777777" w:rsidR="00011058" w:rsidRDefault="00DB5AE4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você identifica problemas novos e interessantes? Existe um processo que você usa para identificar os problemas que deseja resolv</w:t>
            </w:r>
            <w:r>
              <w:rPr>
                <w:color w:val="666666"/>
                <w:lang w:bidi="pt-PT"/>
              </w:rPr>
              <w:t>er?</w:t>
            </w:r>
          </w:p>
          <w:p w14:paraId="78B94B65" w14:textId="77777777" w:rsidR="00011058" w:rsidRDefault="00DB5AE4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</w:tc>
      </w:tr>
    </w:tbl>
    <w:p w14:paraId="297FC045" w14:textId="77777777" w:rsidR="00011058" w:rsidRDefault="00011058">
      <w:pPr>
        <w:ind w:left="-360" w:right="-360"/>
        <w:rPr>
          <w:rFonts w:ascii="Roboto" w:eastAsia="Roboto" w:hAnsi="Roboto" w:cs="Roboto"/>
        </w:rPr>
      </w:pPr>
    </w:p>
    <w:p w14:paraId="24FFF1F5" w14:textId="77777777" w:rsidR="00011058" w:rsidRDefault="00011058"/>
    <w:sectPr w:rsidR="0001105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0047A" w14:textId="77777777" w:rsidR="00000000" w:rsidRDefault="00DB5AE4">
      <w:pPr>
        <w:spacing w:line="240" w:lineRule="auto"/>
      </w:pPr>
      <w:r>
        <w:separator/>
      </w:r>
    </w:p>
  </w:endnote>
  <w:endnote w:type="continuationSeparator" w:id="0">
    <w:p w14:paraId="1521FD5D" w14:textId="77777777" w:rsidR="00000000" w:rsidRDefault="00DB5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20425" w14:textId="77777777" w:rsidR="00000000" w:rsidRDefault="00DB5AE4">
      <w:pPr>
        <w:spacing w:line="240" w:lineRule="auto"/>
      </w:pPr>
      <w:r>
        <w:separator/>
      </w:r>
    </w:p>
  </w:footnote>
  <w:footnote w:type="continuationSeparator" w:id="0">
    <w:p w14:paraId="20C692F9" w14:textId="77777777" w:rsidR="00000000" w:rsidRDefault="00DB5A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DF2FB" w14:textId="77777777" w:rsidR="00011058" w:rsidRDefault="00DB5AE4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1D1FA51A" wp14:editId="620D9C34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4E95"/>
    <w:multiLevelType w:val="multilevel"/>
    <w:tmpl w:val="04A82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058"/>
    <w:rsid w:val="00011058"/>
    <w:rsid w:val="00D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007D"/>
  <w15:docId w15:val="{468CCD81-09E7-4425-80A9-0235249B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sk-questions-make-decisions/supplement/8LO5m/learning-log-consider-what-data-means-to-y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2201</Characters>
  <Application>Microsoft Office Word</Application>
  <DocSecurity>4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2022-01-27T20:07:00Z</dcterms:created>
  <dcterms:modified xsi:type="dcterms:W3CDTF">2022-01-27T20:07:00Z</dcterms:modified>
</cp:coreProperties>
</file>