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B6" w:rsidRDefault="00413459">
      <w:r>
        <w:t>Task 01) Create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1512"/>
        <w:gridCol w:w="1677"/>
        <w:gridCol w:w="1368"/>
        <w:gridCol w:w="1229"/>
        <w:gridCol w:w="1186"/>
        <w:gridCol w:w="979"/>
        <w:gridCol w:w="971"/>
      </w:tblGrid>
      <w:tr w:rsidR="003B36B3" w:rsidTr="003B36B3">
        <w:tc>
          <w:tcPr>
            <w:tcW w:w="421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ID</w:t>
            </w:r>
          </w:p>
        </w:tc>
        <w:tc>
          <w:tcPr>
            <w:tcW w:w="1559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Name</w:t>
            </w:r>
          </w:p>
        </w:tc>
        <w:tc>
          <w:tcPr>
            <w:tcW w:w="1701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Designation</w:t>
            </w:r>
          </w:p>
        </w:tc>
        <w:tc>
          <w:tcPr>
            <w:tcW w:w="1409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Basic Salary</w:t>
            </w:r>
          </w:p>
        </w:tc>
        <w:tc>
          <w:tcPr>
            <w:tcW w:w="1142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Medical Allowance</w:t>
            </w:r>
          </w:p>
        </w:tc>
        <w:tc>
          <w:tcPr>
            <w:tcW w:w="1204" w:type="dxa"/>
            <w:shd w:val="clear" w:color="auto" w:fill="2F5496" w:themeFill="accent5" w:themeFillShade="BF"/>
            <w:vAlign w:val="center"/>
          </w:tcPr>
          <w:p w:rsidR="00413459" w:rsidRPr="003B36B3" w:rsidRDefault="003B36B3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Monthly</w:t>
            </w:r>
            <w:r w:rsidR="00413459"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 xml:space="preserve"> Bonus</w:t>
            </w:r>
          </w:p>
        </w:tc>
        <w:tc>
          <w:tcPr>
            <w:tcW w:w="957" w:type="dxa"/>
            <w:shd w:val="clear" w:color="auto" w:fill="2F5496" w:themeFill="accent5" w:themeFillShade="BF"/>
            <w:vAlign w:val="center"/>
          </w:tcPr>
          <w:p w:rsidR="00413459" w:rsidRPr="003B36B3" w:rsidRDefault="003B36B3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Monthly</w:t>
            </w:r>
            <w:r w:rsidR="00413459"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 xml:space="preserve"> Late</w:t>
            </w:r>
          </w:p>
        </w:tc>
        <w:tc>
          <w:tcPr>
            <w:tcW w:w="957" w:type="dxa"/>
            <w:shd w:val="clear" w:color="auto" w:fill="2F5496" w:themeFill="accent5" w:themeFillShade="BF"/>
            <w:vAlign w:val="center"/>
          </w:tcPr>
          <w:p w:rsidR="00413459" w:rsidRPr="003B36B3" w:rsidRDefault="00413459" w:rsidP="00413459">
            <w:pPr>
              <w:jc w:val="center"/>
              <w:rPr>
                <w:rFonts w:ascii="Arial Rounded MT Bold" w:hAnsi="Arial Rounded MT Bold"/>
                <w:color w:val="FFFFFF" w:themeColor="background1"/>
                <w:sz w:val="20"/>
              </w:rPr>
            </w:pPr>
            <w:r w:rsidRPr="003B36B3">
              <w:rPr>
                <w:rFonts w:ascii="Arial Rounded MT Bold" w:hAnsi="Arial Rounded MT Bold"/>
                <w:color w:val="FFFFFF" w:themeColor="background1"/>
                <w:sz w:val="20"/>
              </w:rPr>
              <w:t>Current Salary</w:t>
            </w:r>
          </w:p>
        </w:tc>
      </w:tr>
      <w:tr w:rsidR="00413459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5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Ali Khan</w:t>
            </w:r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System Administrator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10000</w:t>
            </w:r>
            <w:r w:rsidR="00A83C56" w:rsidRPr="003B36B3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10000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5000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110000</w:t>
            </w:r>
          </w:p>
        </w:tc>
      </w:tr>
      <w:tr w:rsidR="00413459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59" w:type="dxa"/>
          </w:tcPr>
          <w:p w:rsidR="00413459" w:rsidRPr="003B36B3" w:rsidRDefault="00413459" w:rsidP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 xml:space="preserve">Bilal </w:t>
            </w:r>
            <w:proofErr w:type="spellStart"/>
            <w:r w:rsidRPr="003B36B3">
              <w:rPr>
                <w:rFonts w:ascii="Arial" w:hAnsi="Arial" w:cs="Arial"/>
                <w:sz w:val="20"/>
              </w:rPr>
              <w:t>Raza</w:t>
            </w:r>
            <w:proofErr w:type="spellEnd"/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Database Administrator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75000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7500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4000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82500</w:t>
            </w:r>
          </w:p>
        </w:tc>
      </w:tr>
      <w:tr w:rsidR="00413459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5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proofErr w:type="spellStart"/>
            <w:r w:rsidRPr="003B36B3">
              <w:rPr>
                <w:rFonts w:ascii="Arial" w:hAnsi="Arial" w:cs="Arial"/>
                <w:sz w:val="20"/>
              </w:rPr>
              <w:t>Aali</w:t>
            </w:r>
            <w:proofErr w:type="spellEnd"/>
            <w:r w:rsidRPr="003B36B3">
              <w:rPr>
                <w:rFonts w:ascii="Arial" w:hAnsi="Arial" w:cs="Arial"/>
                <w:sz w:val="20"/>
              </w:rPr>
              <w:t xml:space="preserve"> Arshad</w:t>
            </w:r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Manager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135000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13500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7000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148500</w:t>
            </w:r>
          </w:p>
        </w:tc>
      </w:tr>
      <w:tr w:rsidR="00413459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5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Usman Khan</w:t>
            </w:r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Senior Manager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175000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17500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8000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192000</w:t>
            </w:r>
          </w:p>
        </w:tc>
      </w:tr>
      <w:tr w:rsidR="003B36B3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55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 xml:space="preserve">Mustafa </w:t>
            </w:r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Senior System Administrator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125000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12500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6000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137500</w:t>
            </w:r>
          </w:p>
        </w:tc>
      </w:tr>
      <w:tr w:rsidR="003B36B3" w:rsidTr="00413459">
        <w:tc>
          <w:tcPr>
            <w:tcW w:w="42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55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proofErr w:type="spellStart"/>
            <w:r w:rsidRPr="003B36B3">
              <w:rPr>
                <w:rFonts w:ascii="Arial" w:hAnsi="Arial" w:cs="Arial"/>
                <w:sz w:val="20"/>
              </w:rPr>
              <w:t>Obaid</w:t>
            </w:r>
            <w:proofErr w:type="spellEnd"/>
            <w:r w:rsidRPr="003B36B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B36B3">
              <w:rPr>
                <w:rFonts w:ascii="Arial" w:hAnsi="Arial" w:cs="Arial"/>
                <w:sz w:val="20"/>
              </w:rPr>
              <w:t>Chandio</w:t>
            </w:r>
            <w:proofErr w:type="spellEnd"/>
          </w:p>
        </w:tc>
        <w:tc>
          <w:tcPr>
            <w:tcW w:w="1701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Director</w:t>
            </w:r>
          </w:p>
        </w:tc>
        <w:tc>
          <w:tcPr>
            <w:tcW w:w="1409" w:type="dxa"/>
          </w:tcPr>
          <w:p w:rsidR="00413459" w:rsidRPr="003B36B3" w:rsidRDefault="00413459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250000</w:t>
            </w:r>
          </w:p>
        </w:tc>
        <w:tc>
          <w:tcPr>
            <w:tcW w:w="1142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25000</w:t>
            </w:r>
          </w:p>
        </w:tc>
        <w:tc>
          <w:tcPr>
            <w:tcW w:w="1204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10000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57" w:type="dxa"/>
          </w:tcPr>
          <w:p w:rsidR="00413459" w:rsidRPr="003B36B3" w:rsidRDefault="00A83C56">
            <w:pPr>
              <w:rPr>
                <w:rFonts w:ascii="Arial" w:hAnsi="Arial" w:cs="Arial"/>
                <w:sz w:val="20"/>
              </w:rPr>
            </w:pPr>
            <w:r w:rsidRPr="003B36B3">
              <w:rPr>
                <w:rFonts w:ascii="Arial" w:hAnsi="Arial" w:cs="Arial"/>
                <w:sz w:val="20"/>
              </w:rPr>
              <w:t>275000</w:t>
            </w:r>
          </w:p>
        </w:tc>
      </w:tr>
    </w:tbl>
    <w:p w:rsidR="00413459" w:rsidRDefault="00413459"/>
    <w:p w:rsidR="00450114" w:rsidRDefault="00450114">
      <w:r>
        <w:t xml:space="preserve">Note) </w:t>
      </w:r>
      <w:proofErr w:type="gramStart"/>
      <w:r>
        <w:t>You</w:t>
      </w:r>
      <w:proofErr w:type="gramEnd"/>
      <w:r>
        <w:t xml:space="preserve"> need to perform following task in the given sequence:</w:t>
      </w:r>
    </w:p>
    <w:p w:rsidR="00450114" w:rsidRDefault="00450114">
      <w:r>
        <w:t xml:space="preserve">Task 02) Set </w:t>
      </w:r>
      <w:r w:rsidRPr="00450114">
        <w:rPr>
          <w:b/>
        </w:rPr>
        <w:t>Monthly Bonus</w:t>
      </w:r>
      <w:r>
        <w:t xml:space="preserve"> minimum to </w:t>
      </w:r>
      <w:r w:rsidRPr="00450114">
        <w:rPr>
          <w:b/>
        </w:rPr>
        <w:t>5000/=</w:t>
      </w:r>
      <w:r>
        <w:t xml:space="preserve"> for all employees.</w:t>
      </w:r>
    </w:p>
    <w:p w:rsidR="00450114" w:rsidRDefault="00450114" w:rsidP="00450114">
      <w:r>
        <w:t xml:space="preserve">Task 03) Add 2000/= in </w:t>
      </w:r>
      <w:r w:rsidRPr="00450114">
        <w:rPr>
          <w:b/>
        </w:rPr>
        <w:t>M</w:t>
      </w:r>
      <w:r w:rsidR="00785870">
        <w:rPr>
          <w:b/>
        </w:rPr>
        <w:t>edical</w:t>
      </w:r>
      <w:r w:rsidRPr="00450114">
        <w:rPr>
          <w:b/>
        </w:rPr>
        <w:t xml:space="preserve"> </w:t>
      </w:r>
      <w:r>
        <w:rPr>
          <w:b/>
        </w:rPr>
        <w:t>Allowances</w:t>
      </w:r>
      <w:r>
        <w:t xml:space="preserve"> for all employees whose </w:t>
      </w:r>
      <w:r w:rsidR="0024736A" w:rsidRPr="0024736A">
        <w:rPr>
          <w:b/>
        </w:rPr>
        <w:t xml:space="preserve">Basic </w:t>
      </w:r>
      <w:r w:rsidRPr="00450114">
        <w:rPr>
          <w:b/>
        </w:rPr>
        <w:t>Salary</w:t>
      </w:r>
      <w:r>
        <w:t xml:space="preserve"> is less than 1250</w:t>
      </w:r>
      <w:r w:rsidR="00785870">
        <w:t>0</w:t>
      </w:r>
      <w:r>
        <w:t>0/=.</w:t>
      </w:r>
    </w:p>
    <w:p w:rsidR="007473D7" w:rsidRDefault="007473D7" w:rsidP="007473D7">
      <w:r>
        <w:t xml:space="preserve">Task 04) Set </w:t>
      </w:r>
      <w:r w:rsidR="001411D1" w:rsidRPr="001411D1">
        <w:rPr>
          <w:b/>
        </w:rPr>
        <w:t>Monthly</w:t>
      </w:r>
      <w:r w:rsidRPr="001411D1">
        <w:rPr>
          <w:b/>
        </w:rPr>
        <w:t xml:space="preserve"> Bonus</w:t>
      </w:r>
      <w:r>
        <w:t xml:space="preserve"> to 0 for all employees whose </w:t>
      </w:r>
      <w:r w:rsidR="001411D1" w:rsidRPr="001411D1">
        <w:rPr>
          <w:b/>
        </w:rPr>
        <w:t>Monthly</w:t>
      </w:r>
      <w:r w:rsidRPr="001411D1">
        <w:rPr>
          <w:b/>
        </w:rPr>
        <w:t xml:space="preserve"> </w:t>
      </w:r>
      <w:r w:rsidR="001411D1" w:rsidRPr="001411D1">
        <w:rPr>
          <w:b/>
        </w:rPr>
        <w:t>L</w:t>
      </w:r>
      <w:r w:rsidRPr="001411D1">
        <w:rPr>
          <w:b/>
        </w:rPr>
        <w:t>ate</w:t>
      </w:r>
      <w:r>
        <w:t xml:space="preserve"> are equal to or greater than 3. But </w:t>
      </w:r>
      <w:r w:rsidR="001411D1">
        <w:t>don’t apply this rule on Managers and Director.</w:t>
      </w:r>
      <w:bookmarkStart w:id="0" w:name="_GoBack"/>
      <w:bookmarkEnd w:id="0"/>
    </w:p>
    <w:p w:rsidR="001411D1" w:rsidRDefault="001411D1" w:rsidP="001411D1">
      <w:r>
        <w:t xml:space="preserve">Task 05) Calculate </w:t>
      </w:r>
      <w:r w:rsidRPr="001411D1">
        <w:rPr>
          <w:b/>
        </w:rPr>
        <w:t>Current Salary</w:t>
      </w:r>
      <w:r>
        <w:t xml:space="preserve"> by adding </w:t>
      </w:r>
      <w:r w:rsidRPr="001411D1">
        <w:rPr>
          <w:b/>
        </w:rPr>
        <w:t>Monthly Bonus</w:t>
      </w:r>
      <w:r>
        <w:t xml:space="preserve"> into it. </w:t>
      </w:r>
    </w:p>
    <w:p w:rsidR="001411D1" w:rsidRDefault="001411D1" w:rsidP="007473D7"/>
    <w:p w:rsidR="007473D7" w:rsidRDefault="007473D7" w:rsidP="00450114"/>
    <w:p w:rsidR="00450114" w:rsidRDefault="00450114"/>
    <w:p w:rsidR="00450114" w:rsidRDefault="00450114"/>
    <w:sectPr w:rsidR="00450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A7"/>
    <w:rsid w:val="001411D1"/>
    <w:rsid w:val="0024736A"/>
    <w:rsid w:val="003B36B3"/>
    <w:rsid w:val="00413459"/>
    <w:rsid w:val="00450114"/>
    <w:rsid w:val="007473D7"/>
    <w:rsid w:val="00785870"/>
    <w:rsid w:val="00860AA7"/>
    <w:rsid w:val="00A1138D"/>
    <w:rsid w:val="00A83C56"/>
    <w:rsid w:val="00B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F2C4-8C87-4C75-9BC0-243DE3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</dc:creator>
  <cp:keywords/>
  <dc:description/>
  <cp:lastModifiedBy>Mubashir</cp:lastModifiedBy>
  <cp:revision>8</cp:revision>
  <dcterms:created xsi:type="dcterms:W3CDTF">2021-10-30T08:36:00Z</dcterms:created>
  <dcterms:modified xsi:type="dcterms:W3CDTF">2021-11-01T06:29:00Z</dcterms:modified>
</cp:coreProperties>
</file>