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DDBE" w14:textId="77777777" w:rsidR="00876EF0" w:rsidRDefault="00876EF0" w:rsidP="00876EF0">
      <w:r>
        <w:t xml:space="preserve">CREATE VIEW </w:t>
      </w:r>
      <w:proofErr w:type="spellStart"/>
      <w:r>
        <w:t>totalpro</w:t>
      </w:r>
      <w:proofErr w:type="spellEnd"/>
    </w:p>
    <w:p w14:paraId="123C8D41" w14:textId="77777777" w:rsidR="00876EF0" w:rsidRDefault="00876EF0" w:rsidP="00876EF0">
      <w:r>
        <w:t>AS</w:t>
      </w:r>
    </w:p>
    <w:p w14:paraId="34A74529" w14:textId="3803B82D" w:rsidR="00731835" w:rsidRDefault="00876EF0" w:rsidP="00876EF0">
      <w:r>
        <w:t xml:space="preserve">SELECT products.id,products.name,products.price,products.quantity,products.quantity*product.price AS </w:t>
      </w:r>
      <w:proofErr w:type="spellStart"/>
      <w:r>
        <w:t>total_amount</w:t>
      </w:r>
      <w:proofErr w:type="spellEnd"/>
      <w:r>
        <w:t xml:space="preserve"> , brands.name AS </w:t>
      </w:r>
      <w:proofErr w:type="spellStart"/>
      <w:r>
        <w:t>brand_name</w:t>
      </w:r>
      <w:proofErr w:type="spellEnd"/>
      <w:r>
        <w:t xml:space="preserve"> FROM products inner join brands on </w:t>
      </w:r>
      <w:proofErr w:type="spellStart"/>
      <w:r>
        <w:t>products.brand_id</w:t>
      </w:r>
      <w:proofErr w:type="spellEnd"/>
      <w:r>
        <w:t xml:space="preserve"> = brands.id</w:t>
      </w:r>
    </w:p>
    <w:p w14:paraId="088ECDA6" w14:textId="77777777" w:rsidR="00D67207" w:rsidRDefault="00D67207" w:rsidP="00876EF0"/>
    <w:p w14:paraId="21EA9F8C" w14:textId="77777777" w:rsidR="00D67207" w:rsidRDefault="00D67207" w:rsidP="00876EF0"/>
    <w:p w14:paraId="7524A3F7" w14:textId="77777777" w:rsidR="00D67207" w:rsidRDefault="00D67207" w:rsidP="00876EF0"/>
    <w:p w14:paraId="0939B369" w14:textId="77777777" w:rsidR="00D67207" w:rsidRDefault="00D67207" w:rsidP="00876EF0"/>
    <w:p w14:paraId="3AF12591" w14:textId="77777777" w:rsidR="00D67207" w:rsidRDefault="00D67207" w:rsidP="00D67207">
      <w:r>
        <w:t>DELIMITER //</w:t>
      </w:r>
    </w:p>
    <w:p w14:paraId="503AEE70" w14:textId="77777777" w:rsidR="00D67207" w:rsidRDefault="00D67207" w:rsidP="00D67207">
      <w:r>
        <w:t xml:space="preserve">CREATE PROCEDURE </w:t>
      </w:r>
      <w:proofErr w:type="spellStart"/>
      <w:r>
        <w:t>sp_all</w:t>
      </w:r>
      <w:proofErr w:type="spellEnd"/>
      <w:r>
        <w:t>()</w:t>
      </w:r>
    </w:p>
    <w:p w14:paraId="7FDA1274" w14:textId="77777777" w:rsidR="00D67207" w:rsidRDefault="00D67207" w:rsidP="00D67207">
      <w:r>
        <w:t>BEGIN</w:t>
      </w:r>
    </w:p>
    <w:p w14:paraId="6C02EF30" w14:textId="77777777" w:rsidR="00D67207" w:rsidRDefault="00D67207" w:rsidP="00D67207">
      <w:r>
        <w:t>SELECT * FROM products;</w:t>
      </w:r>
    </w:p>
    <w:p w14:paraId="0F7639CF" w14:textId="479EF8CD" w:rsidR="00D67207" w:rsidRDefault="00D67207" w:rsidP="00D67207">
      <w:r>
        <w:t>END //</w:t>
      </w:r>
    </w:p>
    <w:p w14:paraId="09D2312B" w14:textId="77777777" w:rsidR="008B15F7" w:rsidRDefault="008B15F7" w:rsidP="00D67207"/>
    <w:p w14:paraId="3A45AB70" w14:textId="77777777" w:rsidR="008B15F7" w:rsidRDefault="008B15F7" w:rsidP="00D67207"/>
    <w:p w14:paraId="1F0013EF" w14:textId="77777777" w:rsidR="008B15F7" w:rsidRDefault="008B15F7" w:rsidP="00D67207"/>
    <w:p w14:paraId="65FD4CE5" w14:textId="77777777" w:rsidR="008B15F7" w:rsidRDefault="008B15F7" w:rsidP="008B15F7"/>
    <w:p w14:paraId="417BED18" w14:textId="77777777" w:rsidR="008B15F7" w:rsidRDefault="008B15F7" w:rsidP="008B15F7">
      <w:r>
        <w:t>DELIMITER //</w:t>
      </w:r>
    </w:p>
    <w:p w14:paraId="4A438DE1" w14:textId="77777777" w:rsidR="008B15F7" w:rsidRDefault="008B15F7" w:rsidP="008B15F7">
      <w:r>
        <w:t xml:space="preserve">CREATE PROCEDURE </w:t>
      </w:r>
      <w:proofErr w:type="spellStart"/>
      <w:r>
        <w:t>sp_getprobybrand</w:t>
      </w:r>
      <w:proofErr w:type="spellEnd"/>
      <w:r>
        <w:t xml:space="preserve">(in </w:t>
      </w:r>
      <w:proofErr w:type="spellStart"/>
      <w:r>
        <w:t>bName</w:t>
      </w:r>
      <w:proofErr w:type="spellEnd"/>
      <w:r>
        <w:t xml:space="preserve"> varchar(30))</w:t>
      </w:r>
    </w:p>
    <w:p w14:paraId="1CA6DA9D" w14:textId="77777777" w:rsidR="008B15F7" w:rsidRDefault="008B15F7" w:rsidP="008B15F7">
      <w:r>
        <w:t>BEGIN</w:t>
      </w:r>
    </w:p>
    <w:p w14:paraId="481D85C3" w14:textId="77777777" w:rsidR="008B15F7" w:rsidRDefault="008B15F7" w:rsidP="008B15F7">
      <w:r>
        <w:t xml:space="preserve">SELECT </w:t>
      </w:r>
      <w:proofErr w:type="spellStart"/>
      <w:r>
        <w:t>p.id,p.name,p.quantity,p.price,p.status,p.warranty,b.name</w:t>
      </w:r>
      <w:proofErr w:type="spellEnd"/>
      <w:r>
        <w:t xml:space="preserve"> FROM product p INNER JOIN brands b ON </w:t>
      </w:r>
      <w:proofErr w:type="spellStart"/>
      <w:r>
        <w:t>p.brand_id</w:t>
      </w:r>
      <w:proofErr w:type="spellEnd"/>
      <w:r>
        <w:t xml:space="preserve"> =b.id</w:t>
      </w:r>
    </w:p>
    <w:p w14:paraId="2FA163AE" w14:textId="77777777" w:rsidR="008B15F7" w:rsidRDefault="008B15F7" w:rsidP="008B15F7">
      <w:r>
        <w:t xml:space="preserve">WHERE b.name = </w:t>
      </w:r>
      <w:proofErr w:type="spellStart"/>
      <w:r>
        <w:t>bName</w:t>
      </w:r>
      <w:proofErr w:type="spellEnd"/>
      <w:r>
        <w:t>;</w:t>
      </w:r>
    </w:p>
    <w:p w14:paraId="5D79DBE2" w14:textId="77777777" w:rsidR="008B15F7" w:rsidRDefault="008B15F7" w:rsidP="008B15F7">
      <w:r>
        <w:t>END //</w:t>
      </w:r>
    </w:p>
    <w:p w14:paraId="26F5467E" w14:textId="77777777" w:rsidR="008B15F7" w:rsidRDefault="008B15F7" w:rsidP="008B15F7">
      <w:r>
        <w:t>*/</w:t>
      </w:r>
    </w:p>
    <w:p w14:paraId="4420BB38" w14:textId="2A9E1E00" w:rsidR="008B15F7" w:rsidRDefault="008B15F7" w:rsidP="008B15F7">
      <w:r>
        <w:t xml:space="preserve">call </w:t>
      </w:r>
      <w:proofErr w:type="spellStart"/>
      <w:r>
        <w:t>sp_getprobybrand</w:t>
      </w:r>
      <w:proofErr w:type="spellEnd"/>
      <w:r>
        <w:t>('</w:t>
      </w:r>
      <w:proofErr w:type="spellStart"/>
      <w:r>
        <w:t>infinix</w:t>
      </w:r>
      <w:proofErr w:type="spellEnd"/>
      <w:r>
        <w:t>')</w:t>
      </w:r>
    </w:p>
    <w:sectPr w:rsidR="008B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06"/>
    <w:rsid w:val="00141006"/>
    <w:rsid w:val="0021232C"/>
    <w:rsid w:val="00731835"/>
    <w:rsid w:val="00876EF0"/>
    <w:rsid w:val="008B15F7"/>
    <w:rsid w:val="008D5E9D"/>
    <w:rsid w:val="00D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ACDA"/>
  <w15:chartTrackingRefBased/>
  <w15:docId w15:val="{B343ED40-E20D-48E5-B696-37CA6AF3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2024-12-19T04:56:00Z</dcterms:created>
  <dcterms:modified xsi:type="dcterms:W3CDTF">2024-12-19T05:07:00Z</dcterms:modified>
</cp:coreProperties>
</file>