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14:paraId="1CE07311" w14:textId="77777777"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443FADD8" wp14:editId="59FD04F1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69AB2286" w14:textId="77777777"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B38AB5" wp14:editId="34DD36F1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40BE098B" w14:textId="77777777"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5580ED31" w14:textId="77777777" w:rsidR="00997D7D" w:rsidRDefault="00D137AD">
                                    <w:pPr>
                                      <w:pStyle w:val="Subttulo1"/>
                                    </w:pPr>
                                    <w:r>
                                      <w:t>OpFlix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B38AB5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40BE098B" w14:textId="77777777"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5580ED31" w14:textId="77777777" w:rsidR="00997D7D" w:rsidRDefault="00D137AD">
                              <w:pPr>
                                <w:pStyle w:val="Subttulo1"/>
                              </w:pPr>
                              <w:r>
                                <w:t>OpFlix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59198B0" wp14:editId="5D9B694F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 w14:paraId="3698C217" w14:textId="77777777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14:paraId="14562E5E" w14:textId="77777777"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14:paraId="493D7BA7" w14:textId="77777777"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56BD95A6" w14:textId="77777777"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4222F54B" w14:textId="77777777"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14:paraId="52291EFA" w14:textId="77777777"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14:paraId="0E9649C5" w14:textId="77777777" w:rsidR="00997D7D" w:rsidRDefault="00E77ED1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1D5AB6B0" w14:textId="77777777"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59198B0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 w14:paraId="3698C217" w14:textId="77777777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14:paraId="14562E5E" w14:textId="77777777"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14:paraId="493D7BA7" w14:textId="77777777"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56BD95A6" w14:textId="77777777"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4222F54B" w14:textId="77777777"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52291EFA" w14:textId="77777777"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0E9649C5" w14:textId="77777777" w:rsidR="00997D7D" w:rsidRDefault="00E77ED1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D5AB6B0" w14:textId="77777777"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6558563B" w14:textId="77777777" w:rsidR="00792337" w:rsidRPr="00585F9D" w:rsidRDefault="00792337"/>
        <w:p w14:paraId="08F0F053" w14:textId="77777777"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1E40604B" w14:textId="77777777" w:rsidR="007C7D98" w:rsidRDefault="007C7D98" w:rsidP="007C7D98">
              <w:pPr>
                <w:pStyle w:val="Cabealhodondice"/>
              </w:pPr>
              <w:r>
                <w:t>Sumário</w:t>
              </w:r>
            </w:p>
            <w:p w14:paraId="32E4E5B3" w14:textId="75E6F308" w:rsidR="00E77ED1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19525349" w:history="1">
                <w:r w:rsidR="00E77ED1" w:rsidRPr="005B016D">
                  <w:rPr>
                    <w:rStyle w:val="Hyperlink"/>
                    <w:noProof/>
                  </w:rPr>
                  <w:t>Resumo</w:t>
                </w:r>
                <w:r w:rsidR="00E77ED1">
                  <w:rPr>
                    <w:noProof/>
                    <w:webHidden/>
                  </w:rPr>
                  <w:tab/>
                </w:r>
                <w:r w:rsidR="00E77ED1">
                  <w:rPr>
                    <w:noProof/>
                    <w:webHidden/>
                  </w:rPr>
                  <w:fldChar w:fldCharType="begin"/>
                </w:r>
                <w:r w:rsidR="00E77ED1">
                  <w:rPr>
                    <w:noProof/>
                    <w:webHidden/>
                  </w:rPr>
                  <w:instrText xml:space="preserve"> PAGEREF _Toc19525349 \h </w:instrText>
                </w:r>
                <w:r w:rsidR="00E77ED1">
                  <w:rPr>
                    <w:noProof/>
                    <w:webHidden/>
                  </w:rPr>
                </w:r>
                <w:r w:rsidR="00E77ED1">
                  <w:rPr>
                    <w:noProof/>
                    <w:webHidden/>
                  </w:rPr>
                  <w:fldChar w:fldCharType="separate"/>
                </w:r>
                <w:r w:rsidR="00E77ED1">
                  <w:rPr>
                    <w:noProof/>
                    <w:webHidden/>
                  </w:rPr>
                  <w:t>3</w:t>
                </w:r>
                <w:r w:rsidR="00E77ED1">
                  <w:rPr>
                    <w:noProof/>
                    <w:webHidden/>
                  </w:rPr>
                  <w:fldChar w:fldCharType="end"/>
                </w:r>
              </w:hyperlink>
            </w:p>
            <w:p w14:paraId="124CE464" w14:textId="6ACF5E31" w:rsidR="00E77ED1" w:rsidRDefault="00E77ED1" w:rsidP="00E77ED1">
              <w:pPr>
                <w:pStyle w:val="Sumrio2"/>
                <w:rPr>
                  <w:color w:val="auto"/>
                  <w:szCs w:val="22"/>
                </w:rPr>
              </w:pPr>
              <w:hyperlink w:anchor="_Toc19525350" w:history="1">
                <w:r w:rsidRPr="005B016D">
                  <w:rPr>
                    <w:rStyle w:val="Hyperlink"/>
                  </w:rPr>
                  <w:t>Objetivos</w:t>
                </w:r>
              </w:hyperlink>
            </w:p>
            <w:p w14:paraId="2AE27F92" w14:textId="32068E68" w:rsidR="00E77ED1" w:rsidRDefault="00E77ED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525351" w:history="1">
                <w:r w:rsidRPr="005B016D">
                  <w:rPr>
                    <w:rStyle w:val="Hyperlink"/>
                    <w:noProof/>
                  </w:rPr>
                  <w:t>Descrição do projeto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_Toc19525351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44DED0" w14:textId="3D83EFB6" w:rsidR="00E77ED1" w:rsidRDefault="00E77ED1" w:rsidP="00E77ED1">
              <w:pPr>
                <w:pStyle w:val="Sumrio2"/>
                <w:rPr>
                  <w:color w:val="auto"/>
                  <w:szCs w:val="22"/>
                </w:rPr>
              </w:pPr>
              <w:hyperlink w:anchor="_Toc19525352" w:history="1">
                <w:r w:rsidRPr="005B016D">
                  <w:rPr>
                    <w:rStyle w:val="Hyperlink"/>
                  </w:rPr>
                  <w:t>Resumo do projeto</w:t>
                </w:r>
              </w:hyperlink>
            </w:p>
            <w:p w14:paraId="4324C0CB" w14:textId="3E7BACAD" w:rsidR="00E77ED1" w:rsidRDefault="00E77ED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525353" w:history="1">
                <w:r w:rsidRPr="005B016D">
                  <w:rPr>
                    <w:rStyle w:val="Hyperlink"/>
                    <w:noProof/>
                  </w:rPr>
                  <w:t>Modelagem de Software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_Toc19525353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4050B34" w14:textId="6A10731C" w:rsidR="00E77ED1" w:rsidRDefault="00E77ED1" w:rsidP="00E77ED1">
              <w:pPr>
                <w:pStyle w:val="Sumrio2"/>
                <w:rPr>
                  <w:color w:val="auto"/>
                  <w:szCs w:val="22"/>
                </w:rPr>
              </w:pPr>
              <w:hyperlink w:anchor="_Toc19525354" w:history="1">
                <w:r w:rsidRPr="005B016D">
                  <w:rPr>
                    <w:rStyle w:val="Hyperlink"/>
                  </w:rPr>
                  <w:t>Modelo Lógico</w:t>
                </w:r>
              </w:hyperlink>
            </w:p>
            <w:p w14:paraId="008BB378" w14:textId="3219DD47" w:rsidR="00E77ED1" w:rsidRDefault="00E77ED1" w:rsidP="00E77ED1">
              <w:pPr>
                <w:pStyle w:val="Sumrio2"/>
                <w:rPr>
                  <w:color w:val="auto"/>
                  <w:szCs w:val="22"/>
                </w:rPr>
              </w:pPr>
              <w:hyperlink w:anchor="_Toc19525355" w:history="1">
                <w:r w:rsidRPr="005B016D">
                  <w:rPr>
                    <w:rStyle w:val="Hyperlink"/>
                  </w:rPr>
                  <w:t>Modelo Físico</w:t>
                </w:r>
              </w:hyperlink>
            </w:p>
            <w:p w14:paraId="0A70B387" w14:textId="4073C95E" w:rsidR="00E77ED1" w:rsidRDefault="00E77ED1" w:rsidP="00E77ED1">
              <w:pPr>
                <w:pStyle w:val="Sumrio2"/>
                <w:rPr>
                  <w:color w:val="auto"/>
                  <w:szCs w:val="22"/>
                </w:rPr>
              </w:pPr>
              <w:hyperlink w:anchor="_Toc19525356" w:history="1">
                <w:r w:rsidRPr="005B016D">
                  <w:rPr>
                    <w:rStyle w:val="Hyperlink"/>
                  </w:rPr>
                  <w:t>Modelo Conceitual</w:t>
                </w:r>
              </w:hyperlink>
            </w:p>
            <w:p w14:paraId="20A3E69D" w14:textId="02C8C84F" w:rsidR="00E77ED1" w:rsidRDefault="00E77ED1" w:rsidP="00E77ED1">
              <w:pPr>
                <w:pStyle w:val="Sumrio2"/>
                <w:rPr>
                  <w:color w:val="auto"/>
                  <w:szCs w:val="22"/>
                </w:rPr>
              </w:pPr>
              <w:hyperlink w:anchor="_Toc19525357" w:history="1">
                <w:r w:rsidRPr="005B016D">
                  <w:rPr>
                    <w:rStyle w:val="Hyperlink"/>
                  </w:rPr>
                  <w:t>Cronograma</w:t>
                </w:r>
              </w:hyperlink>
            </w:p>
            <w:p w14:paraId="4AD2C63A" w14:textId="3AB80714" w:rsidR="00E77ED1" w:rsidRDefault="00E77ED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525358" w:history="1">
                <w:r w:rsidRPr="005B016D">
                  <w:rPr>
                    <w:rStyle w:val="Hyperlink"/>
                    <w:noProof/>
                  </w:rPr>
                  <w:t>Backend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_Toc19525358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30B6F36" w14:textId="7C2400CB" w:rsidR="00E77ED1" w:rsidRDefault="00E77ED1" w:rsidP="00E77ED1">
              <w:pPr>
                <w:pStyle w:val="Sumrio2"/>
                <w:rPr>
                  <w:color w:val="auto"/>
                  <w:szCs w:val="22"/>
                </w:rPr>
              </w:pPr>
              <w:hyperlink w:anchor="_Toc19525359" w:history="1">
                <w:r w:rsidRPr="005B016D">
                  <w:rPr>
                    <w:rStyle w:val="Hyperlink"/>
                  </w:rPr>
                  <w:t>Swagger</w:t>
                </w:r>
              </w:hyperlink>
            </w:p>
            <w:p w14:paraId="38B61507" w14:textId="78DDB26E" w:rsidR="00E77ED1" w:rsidRDefault="00E77ED1" w:rsidP="00E77ED1">
              <w:pPr>
                <w:pStyle w:val="Sumrio2"/>
                <w:rPr>
                  <w:color w:val="auto"/>
                  <w:szCs w:val="22"/>
                </w:rPr>
              </w:pPr>
              <w:hyperlink w:anchor="_Toc19525360" w:history="1">
                <w:r w:rsidRPr="005B016D">
                  <w:rPr>
                    <w:rStyle w:val="Hyperlink"/>
                  </w:rPr>
                  <w:t>Deploy do projeto</w:t>
                </w:r>
              </w:hyperlink>
            </w:p>
            <w:p w14:paraId="3C51800A" w14:textId="368F00DD" w:rsidR="00E77ED1" w:rsidRDefault="00E77ED1" w:rsidP="00E77ED1">
              <w:pPr>
                <w:pStyle w:val="Sumrio2"/>
                <w:rPr>
                  <w:color w:val="auto"/>
                  <w:szCs w:val="22"/>
                </w:rPr>
              </w:pPr>
              <w:hyperlink w:anchor="_Toc19525361" w:history="1">
                <w:r w:rsidRPr="005B016D">
                  <w:rPr>
                    <w:rStyle w:val="Hyperlink"/>
                  </w:rPr>
                  <w:t>Pacotes do Nuget</w:t>
                </w:r>
              </w:hyperlink>
            </w:p>
            <w:p w14:paraId="17F4A989" w14:textId="66A3739C" w:rsidR="00E77ED1" w:rsidRDefault="00E77ED1" w:rsidP="00E77ED1">
              <w:pPr>
                <w:pStyle w:val="Sumrio2"/>
                <w:rPr>
                  <w:color w:val="auto"/>
                  <w:szCs w:val="22"/>
                </w:rPr>
              </w:pPr>
              <w:hyperlink w:anchor="_Toc19525362" w:history="1">
                <w:r w:rsidRPr="005B016D">
                  <w:rPr>
                    <w:rStyle w:val="Hyperlink"/>
                  </w:rPr>
                  <w:t>Arquitetura do projeto</w:t>
                </w:r>
              </w:hyperlink>
            </w:p>
            <w:p w14:paraId="2018BCA5" w14:textId="57AF6511" w:rsidR="00E77ED1" w:rsidRDefault="00E77ED1" w:rsidP="00E77ED1">
              <w:pPr>
                <w:pStyle w:val="Sumrio2"/>
                <w:rPr>
                  <w:color w:val="auto"/>
                  <w:szCs w:val="22"/>
                </w:rPr>
              </w:pPr>
              <w:hyperlink w:anchor="_Toc19525364" w:history="1">
                <w:r w:rsidRPr="005B016D">
                  <w:rPr>
                    <w:rStyle w:val="Hyperlink"/>
                  </w:rPr>
                  <w:t>Postman</w:t>
                </w:r>
              </w:hyperlink>
            </w:p>
            <w:p w14:paraId="7009D18B" w14:textId="6A52E326" w:rsidR="00E77ED1" w:rsidRDefault="00E77ED1" w:rsidP="00E77ED1">
              <w:pPr>
                <w:pStyle w:val="Sumrio2"/>
                <w:rPr>
                  <w:color w:val="auto"/>
                  <w:szCs w:val="22"/>
                </w:rPr>
              </w:pPr>
              <w:hyperlink w:anchor="_Toc19525365" w:history="1">
                <w:r w:rsidRPr="005B016D">
                  <w:rPr>
                    <w:rStyle w:val="Hyperlink"/>
                  </w:rPr>
                  <w:t>Inicialização do programa</w:t>
                </w:r>
              </w:hyperlink>
            </w:p>
            <w:p w14:paraId="43B8A5E6" w14:textId="279714FE" w:rsidR="00E77ED1" w:rsidRDefault="00E77ED1" w:rsidP="00E77ED1">
              <w:pPr>
                <w:pStyle w:val="Sumrio2"/>
                <w:rPr>
                  <w:rStyle w:val="Hyperlink"/>
                </w:rPr>
              </w:pPr>
              <w:hyperlink w:anchor="_Toc19525366" w:history="1">
                <w:r w:rsidRPr="005B016D">
                  <w:rPr>
                    <w:rStyle w:val="Hyperlink"/>
                  </w:rPr>
                  <w:t>Ferramentas utilizadas</w:t>
                </w:r>
              </w:hyperlink>
            </w:p>
            <w:p w14:paraId="7CE158EF" w14:textId="266AE721" w:rsidR="00E77ED1" w:rsidRDefault="00E77ED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525370" w:history="1">
                <w:r w:rsidRPr="005B016D">
                  <w:rPr>
                    <w:rStyle w:val="Hyperlink"/>
                    <w:noProof/>
                    <w:lang w:eastAsia="en-US"/>
                  </w:rPr>
                  <w:t>Protótipos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_Toc19525370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C1DC56D" w14:textId="0137979C" w:rsidR="00E77ED1" w:rsidRDefault="00E77ED1" w:rsidP="00E77ED1">
              <w:pPr>
                <w:pStyle w:val="Sumrio2"/>
                <w:rPr>
                  <w:color w:val="auto"/>
                  <w:szCs w:val="22"/>
                </w:rPr>
              </w:pPr>
              <w:hyperlink w:anchor="_Toc19525371" w:history="1">
                <w:r w:rsidRPr="005B016D">
                  <w:rPr>
                    <w:rStyle w:val="Hyperlink"/>
                  </w:rPr>
                  <w:t>Web</w:t>
                </w:r>
              </w:hyperlink>
            </w:p>
            <w:p w14:paraId="4D2BE97F" w14:textId="7A3AD6FE" w:rsidR="00E77ED1" w:rsidRDefault="00E77ED1" w:rsidP="00E77ED1">
              <w:pPr>
                <w:pStyle w:val="Sumrio2"/>
                <w:rPr>
                  <w:color w:val="auto"/>
                  <w:szCs w:val="22"/>
                </w:rPr>
              </w:pPr>
              <w:hyperlink w:anchor="_Toc19525372" w:history="1">
                <w:r w:rsidRPr="005B016D">
                  <w:rPr>
                    <w:rStyle w:val="Hyperlink"/>
                  </w:rPr>
                  <w:t>Mobile</w:t>
                </w:r>
              </w:hyperlink>
            </w:p>
            <w:p w14:paraId="28A99391" w14:textId="34049A34" w:rsidR="00E77ED1" w:rsidRDefault="00E77ED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525373" w:history="1">
                <w:r w:rsidRPr="005B016D">
                  <w:rPr>
                    <w:rStyle w:val="Hyperlink"/>
                    <w:noProof/>
                  </w:rPr>
                  <w:t>Front-End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_Toc19525373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C8EE0C5" w14:textId="6F1290E8" w:rsidR="00E77ED1" w:rsidRDefault="00E77ED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525374" w:history="1">
                <w:r w:rsidRPr="005B016D">
                  <w:rPr>
                    <w:rStyle w:val="Hyperlink"/>
                    <w:noProof/>
                  </w:rPr>
                  <w:t>Mobile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_Toc19525374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05196CB" w14:textId="770904BF" w:rsidR="00E77ED1" w:rsidRDefault="00E77ED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525375" w:history="1">
                <w:r w:rsidRPr="005B016D">
                  <w:rPr>
                    <w:rStyle w:val="Hyperlink"/>
                    <w:noProof/>
                  </w:rPr>
                  <w:t>Arquitetura do Projeto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_Toc19525375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512D08C" w14:textId="3EA2BFE4" w:rsidR="00E77ED1" w:rsidRDefault="00E77ED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525376" w:history="1">
                <w:r w:rsidRPr="005B016D">
                  <w:rPr>
                    <w:rStyle w:val="Hyperlink"/>
                    <w:noProof/>
                  </w:rPr>
                  <w:t>Referências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_Toc19525376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DD76CCB" w14:textId="4A44EC50" w:rsidR="00E77ED1" w:rsidRDefault="00E77ED1" w:rsidP="00E77ED1">
              <w:pPr>
                <w:pStyle w:val="Sumrio2"/>
                <w:rPr>
                  <w:color w:val="auto"/>
                  <w:szCs w:val="22"/>
                </w:rPr>
              </w:pPr>
              <w:hyperlink w:anchor="_Toc19525377" w:history="1">
                <w:r w:rsidRPr="005B016D">
                  <w:rPr>
                    <w:rStyle w:val="Hyperlink"/>
                  </w:rPr>
                  <w:t>Links</w:t>
                </w:r>
              </w:hyperlink>
            </w:p>
            <w:p w14:paraId="3C756ABC" w14:textId="68A0419B" w:rsidR="00E77ED1" w:rsidRDefault="00E77ED1" w:rsidP="00E77ED1">
              <w:pPr>
                <w:pStyle w:val="Sumrio2"/>
                <w:rPr>
                  <w:color w:val="auto"/>
                  <w:szCs w:val="22"/>
                </w:rPr>
              </w:pPr>
              <w:hyperlink w:anchor="_Toc19525378" w:history="1">
                <w:r w:rsidRPr="005B016D">
                  <w:rPr>
                    <w:rStyle w:val="Hyperlink"/>
                  </w:rPr>
                  <w:t>Livros</w:t>
                </w:r>
              </w:hyperlink>
            </w:p>
            <w:p w14:paraId="594FC760" w14:textId="0078BC85"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14:paraId="64A0817E" w14:textId="77777777"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14:paraId="7C94B3E2" w14:textId="77777777" w:rsidR="00DA19B6" w:rsidRDefault="0001427C">
      <w:pPr>
        <w:pStyle w:val="cabealho1"/>
      </w:pPr>
      <w:bookmarkStart w:id="0" w:name="_Toc19525349"/>
      <w:r>
        <w:lastRenderedPageBreak/>
        <w:t>Resumo</w:t>
      </w:r>
      <w:bookmarkEnd w:id="0"/>
      <w:r>
        <w:t xml:space="preserve"> </w:t>
      </w:r>
    </w:p>
    <w:p w14:paraId="6FC5E1A1" w14:textId="77777777" w:rsidR="00DA19B6" w:rsidRDefault="00DA19B6"/>
    <w:p w14:paraId="156DD97F" w14:textId="77777777" w:rsidR="00DA19B6" w:rsidRDefault="0001427C">
      <w:pPr>
        <w:pStyle w:val="cabealho2"/>
      </w:pPr>
      <w:bookmarkStart w:id="1" w:name="_Toc19525350"/>
      <w:r>
        <w:t>Objetivos</w:t>
      </w:r>
      <w:bookmarkEnd w:id="1"/>
    </w:p>
    <w:p w14:paraId="323DA84A" w14:textId="77777777" w:rsidR="00DA19B6" w:rsidRDefault="00661ABB">
      <w:r>
        <w:t>Este documento tem como objetivo demonstrar todas as funcionalidades da plataforma</w:t>
      </w:r>
      <w:r w:rsidR="00D137AD">
        <w:t xml:space="preserve"> OpFlix</w:t>
      </w:r>
      <w:r>
        <w:t>, que visa demonstrar os eventos que estarão ocorrendo na Escola SENAI de Informática.</w:t>
      </w:r>
    </w:p>
    <w:p w14:paraId="026DFFD8" w14:textId="77777777" w:rsidR="004A0592" w:rsidRDefault="004A0592"/>
    <w:p w14:paraId="50FCB698" w14:textId="77777777" w:rsidR="00DA19B6" w:rsidRDefault="0001427C">
      <w:pPr>
        <w:pStyle w:val="cabealho1"/>
      </w:pPr>
      <w:bookmarkStart w:id="2" w:name="_Toc19525351"/>
      <w:r>
        <w:t xml:space="preserve">Descrição do </w:t>
      </w:r>
      <w:r w:rsidR="00952E23">
        <w:t>projeto</w:t>
      </w:r>
      <w:bookmarkEnd w:id="2"/>
    </w:p>
    <w:p w14:paraId="09F5B6BF" w14:textId="77777777" w:rsidR="00DA19B6" w:rsidRDefault="00267CAA">
      <w:r>
        <w:t xml:space="preserve">O </w:t>
      </w:r>
      <w:r w:rsidR="00D137AD">
        <w:t xml:space="preserve">OpFlix </w:t>
      </w:r>
      <w:r w:rsidR="006D6621">
        <w:t>tem como objetivo</w:t>
      </w:r>
      <w:r>
        <w:t xml:space="preserve"> a divulgação de novos eventos dentro da Escola SENAI de Informática.</w:t>
      </w:r>
    </w:p>
    <w:p w14:paraId="3270797B" w14:textId="77777777" w:rsidR="00DA19B6" w:rsidRDefault="0001427C">
      <w:pPr>
        <w:pStyle w:val="cabealho2"/>
      </w:pPr>
      <w:bookmarkStart w:id="3" w:name="_Toc19525352"/>
      <w:r>
        <w:t xml:space="preserve">Resumo </w:t>
      </w:r>
      <w:r w:rsidR="00952E23">
        <w:t>do projeto</w:t>
      </w:r>
      <w:bookmarkEnd w:id="3"/>
    </w:p>
    <w:p w14:paraId="1FF13116" w14:textId="77777777" w:rsidR="008A7F37" w:rsidRDefault="006D6621">
      <w:r>
        <w:t xml:space="preserve">O </w:t>
      </w:r>
      <w:r w:rsidR="00D137AD">
        <w:t xml:space="preserve">OpFlix </w:t>
      </w:r>
      <w:r>
        <w:t>tem a disponibilização de eventos da Escola e suas determinadas categorias. Assim, cada aluno poderá realizar o filtro daqueles eventos que tem interesse, dentro da plataforma. E como item extra, poderá adicionar os que tem interesse, dentro de uma lista.</w:t>
      </w:r>
    </w:p>
    <w:p w14:paraId="02F4E4D3" w14:textId="77777777" w:rsidR="008A7F37" w:rsidRDefault="008A7F37">
      <w:r>
        <w:br w:type="page"/>
      </w:r>
    </w:p>
    <w:p w14:paraId="07FB1F3D" w14:textId="77777777" w:rsidR="00DA19B6" w:rsidRDefault="00C92BD1">
      <w:pPr>
        <w:pStyle w:val="cabealho1"/>
      </w:pPr>
      <w:bookmarkStart w:id="4" w:name="_Toc19525353"/>
      <w:r>
        <w:lastRenderedPageBreak/>
        <w:t>Modelagem de Software</w:t>
      </w:r>
      <w:bookmarkEnd w:id="4"/>
    </w:p>
    <w:p w14:paraId="47EA1D8F" w14:textId="77777777" w:rsidR="00DA19B6" w:rsidRDefault="00216516">
      <w:r>
        <w:t>Esta sessão tende a demonstrar o que será desenvolvido no banco de dados e quais são as suas representações.</w:t>
      </w:r>
    </w:p>
    <w:p w14:paraId="7B7CE2D5" w14:textId="77777777" w:rsidR="00C26497" w:rsidRDefault="00C26497"/>
    <w:p w14:paraId="01170BE1" w14:textId="77777777" w:rsidR="00DA19B6" w:rsidRDefault="00C92BD1">
      <w:pPr>
        <w:pStyle w:val="cabealho2"/>
      </w:pPr>
      <w:bookmarkStart w:id="5" w:name="_Toc19525354"/>
      <w:r>
        <w:t>Modelo Lógico</w:t>
      </w:r>
      <w:bookmarkEnd w:id="5"/>
    </w:p>
    <w:p w14:paraId="6C2F6C03" w14:textId="77777777" w:rsidR="00FA432D" w:rsidRDefault="00B93342">
      <w:pPr>
        <w:rPr>
          <w:noProof/>
        </w:rPr>
      </w:pPr>
      <w:r>
        <w:t>Descrição esquematizada do banco de dados focado nos tipos de dados específicos</w:t>
      </w:r>
      <w:r>
        <w:rPr>
          <w:noProof/>
        </w:rPr>
        <w:t xml:space="preserve"> </w:t>
      </w:r>
    </w:p>
    <w:p w14:paraId="724F8E8C" w14:textId="77777777" w:rsidR="00D137AD" w:rsidRDefault="00633934">
      <w:r>
        <w:rPr>
          <w:noProof/>
        </w:rPr>
        <w:lastRenderedPageBreak/>
        <w:drawing>
          <wp:inline distT="0" distB="0" distL="0" distR="0" wp14:anchorId="2E23DF94" wp14:editId="31450F7A">
            <wp:extent cx="5258534" cy="563958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_Taina_DiagramaLogic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85F8" w14:textId="77777777" w:rsidR="00D137AD" w:rsidRDefault="00D137AD"/>
    <w:p w14:paraId="6E4C77B2" w14:textId="77777777" w:rsidR="00DA19B6" w:rsidRDefault="00C92BD1" w:rsidP="008A7F37">
      <w:pPr>
        <w:pStyle w:val="cabealho2"/>
      </w:pPr>
      <w:bookmarkStart w:id="6" w:name="_Toc19525355"/>
      <w:r>
        <w:lastRenderedPageBreak/>
        <w:t>Modelo Físico</w:t>
      </w:r>
      <w:bookmarkEnd w:id="6"/>
    </w:p>
    <w:p w14:paraId="0698EA91" w14:textId="77777777" w:rsidR="00B93342" w:rsidRDefault="00B93342" w:rsidP="008A7F37">
      <w:pPr>
        <w:rPr>
          <w:noProof/>
        </w:rPr>
      </w:pPr>
      <w:r>
        <w:t>Esquema mais próximo de como o banco de dados realmente será</w:t>
      </w:r>
      <w:r>
        <w:rPr>
          <w:noProof/>
        </w:rPr>
        <w:t xml:space="preserve"> </w:t>
      </w:r>
    </w:p>
    <w:p w14:paraId="336B7CBE" w14:textId="77777777" w:rsidR="00D137AD" w:rsidRDefault="00D24469" w:rsidP="008A7F37">
      <w:r>
        <w:rPr>
          <w:noProof/>
        </w:rPr>
        <w:drawing>
          <wp:inline distT="0" distB="0" distL="0" distR="0" wp14:anchorId="416F8593" wp14:editId="6E643277">
            <wp:extent cx="5732145" cy="2402840"/>
            <wp:effectExtent l="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_Taina_DiagramaFisic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441D" w14:textId="77777777" w:rsidR="00C92BD1" w:rsidRDefault="00C92BD1" w:rsidP="008A7F37">
      <w:pPr>
        <w:pStyle w:val="cabealho2"/>
      </w:pPr>
      <w:bookmarkStart w:id="7" w:name="_Toc19525356"/>
      <w:r>
        <w:t>Modelo Conceitual</w:t>
      </w:r>
      <w:bookmarkEnd w:id="7"/>
    </w:p>
    <w:p w14:paraId="554AE420" w14:textId="77777777" w:rsidR="00FA432D" w:rsidRDefault="00B93342">
      <w:pPr>
        <w:rPr>
          <w:noProof/>
        </w:rPr>
      </w:pPr>
      <w:r>
        <w:t>Esquema para evidenciar conexões e relações entre as tabelas de dados</w:t>
      </w:r>
      <w:r>
        <w:rPr>
          <w:noProof/>
        </w:rPr>
        <w:t xml:space="preserve"> </w:t>
      </w:r>
    </w:p>
    <w:p w14:paraId="351E866D" w14:textId="77777777" w:rsidR="00D137AD" w:rsidRDefault="00D137A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4F0E5CF" wp14:editId="78AD034C">
            <wp:extent cx="5732145" cy="3644900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 conceitua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E587" w14:textId="77777777" w:rsidR="00B93342" w:rsidRDefault="00B93342"/>
    <w:p w14:paraId="02CD5565" w14:textId="77777777" w:rsidR="00B93342" w:rsidRDefault="00B93342">
      <w:pPr>
        <w:sectPr w:rsidR="00B93342" w:rsidSect="007C7D98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t>Para executar o programa abra o Microsoft SQL Server Management Studio 18 e execute respectivamente o M_01_Tainá_</w:t>
      </w:r>
      <w:r w:rsidR="00FA432D">
        <w:t>DDL, M</w:t>
      </w:r>
      <w:r>
        <w:t>_02_Tainá_DML e por fim o M_03_Tainá_DQL.</w:t>
      </w:r>
    </w:p>
    <w:p w14:paraId="1A51C628" w14:textId="77777777" w:rsidR="00DA19B6" w:rsidRDefault="008A7F37">
      <w:pPr>
        <w:pStyle w:val="cabealho2"/>
      </w:pPr>
      <w:bookmarkStart w:id="8" w:name="_Toc19525357"/>
      <w:r>
        <w:lastRenderedPageBreak/>
        <w:t>Cronograma</w:t>
      </w:r>
      <w:bookmarkEnd w:id="8"/>
    </w:p>
    <w:p w14:paraId="4E2BA46E" w14:textId="77777777"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14:paraId="29E1BDB5" w14:textId="77777777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14:paraId="7B4FEDC5" w14:textId="77777777" w:rsidR="00DA19B6" w:rsidRDefault="00DA19B6"/>
        </w:tc>
        <w:tc>
          <w:tcPr>
            <w:tcW w:w="533" w:type="pct"/>
          </w:tcPr>
          <w:p w14:paraId="4461884A" w14:textId="77777777"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14:paraId="6CB6641C" w14:textId="77777777"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14:paraId="2C2B6F39" w14:textId="77777777"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14:paraId="1956AAA9" w14:textId="77777777"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14:paraId="2CDDDDC7" w14:textId="77777777"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14:paraId="5691E09A" w14:textId="77777777"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14:paraId="35624E76" w14:textId="77777777"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14:paraId="1768C888" w14:textId="77777777"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14:paraId="77641FA8" w14:textId="77777777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14:paraId="54379A5A" w14:textId="77777777"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14:paraId="7429411D" w14:textId="77777777"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6DB3EE3E" w14:textId="77777777"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2AC7B257" w14:textId="77777777"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4A118A26" w14:textId="77777777"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1DEDA5C7" w14:textId="77777777"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40FD9231" w14:textId="77777777"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5ADE45E7" w14:textId="77777777"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1C2CA289" w14:textId="77777777"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14:paraId="5C810854" w14:textId="77777777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14:paraId="571F7195" w14:textId="77777777"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14:paraId="6C553D37" w14:textId="77777777"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1D1A49E3" w14:textId="77777777"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14915A51" w14:textId="77777777"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27428887" w14:textId="77777777"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3E7C783D" w14:textId="77777777"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481D83CB" w14:textId="77777777"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2F55CF19" w14:textId="77777777"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09F6CF72" w14:textId="77777777"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14:paraId="334FBE5F" w14:textId="7777777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14:paraId="5D295608" w14:textId="77777777"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14:paraId="15D650BE" w14:textId="77777777"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59E448B6" w14:textId="77777777"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25C65718" w14:textId="77777777"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4507F98D" w14:textId="77777777"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5DFD7B26" w14:textId="77777777"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606A5458" w14:textId="77777777"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6A329141" w14:textId="77777777"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30FB49EC" w14:textId="77777777"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54721F9" w14:textId="77777777" w:rsidR="008A7F37" w:rsidRDefault="008A7F37" w:rsidP="008A7F37">
      <w:pPr>
        <w:pStyle w:val="InformaesdeContato0"/>
      </w:pPr>
    </w:p>
    <w:p w14:paraId="64EF10AA" w14:textId="77777777" w:rsidR="00CE3774" w:rsidRDefault="008A7F37" w:rsidP="00CE3774">
      <w:pPr>
        <w:pStyle w:val="cabealho1"/>
      </w:pPr>
      <w:r>
        <w:br w:type="page"/>
      </w:r>
      <w:bookmarkStart w:id="9" w:name="_Toc19525358"/>
      <w:r w:rsidR="00CE3774">
        <w:lastRenderedPageBreak/>
        <w:t>Backend</w:t>
      </w:r>
      <w:bookmarkEnd w:id="9"/>
    </w:p>
    <w:p w14:paraId="425F4756" w14:textId="77777777" w:rsidR="00CE3774" w:rsidRDefault="00CE3774" w:rsidP="00CE3774">
      <w:pPr>
        <w:pStyle w:val="cabealho2"/>
      </w:pPr>
    </w:p>
    <w:p w14:paraId="5C409890" w14:textId="77777777" w:rsidR="00CE3774" w:rsidRDefault="00CE3774" w:rsidP="00CE3774">
      <w:pPr>
        <w:pStyle w:val="cabealho2"/>
      </w:pPr>
      <w:bookmarkStart w:id="10" w:name="_Toc19525359"/>
      <w:r>
        <w:t>Swagger</w:t>
      </w:r>
      <w:bookmarkEnd w:id="10"/>
    </w:p>
    <w:p w14:paraId="3529C2DA" w14:textId="77777777" w:rsidR="00F91C23" w:rsidRDefault="00F91C23" w:rsidP="00F91C23">
      <w:r>
        <w:t xml:space="preserve">Para acessar </w:t>
      </w:r>
      <w:r w:rsidR="007C2A04">
        <w:t xml:space="preserve">o Swagger é necessário executar o programa no Visual Studio 2017, apertando o seguinte botão: </w:t>
      </w:r>
    </w:p>
    <w:p w14:paraId="1E24E64F" w14:textId="77777777" w:rsidR="007C2A04" w:rsidRDefault="007C2A04" w:rsidP="007C2A04">
      <w:pPr>
        <w:jc w:val="center"/>
      </w:pPr>
      <w:r>
        <w:rPr>
          <w:noProof/>
        </w:rPr>
        <w:drawing>
          <wp:inline distT="0" distB="0" distL="0" distR="0" wp14:anchorId="2064774B" wp14:editId="49413550">
            <wp:extent cx="1457528" cy="266737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389F" w14:textId="77777777" w:rsidR="007C2A04" w:rsidRDefault="007C2A04" w:rsidP="007C2A04">
      <w:r>
        <w:t>Ao executar, uma aba do Google Chrome abrirá instantaneamente com a seguinte URL “</w:t>
      </w:r>
      <w:r w:rsidRPr="007C2A04">
        <w:t>http://localhost:5000</w:t>
      </w:r>
      <w:r>
        <w:t>”.  Para acessar o Swagger</w:t>
      </w:r>
      <w:r w:rsidR="00251A6D">
        <w:t xml:space="preserve">, </w:t>
      </w:r>
      <w:r>
        <w:t>adicione a esta URL o seguinte endereço de pesquisa “</w:t>
      </w:r>
      <w:r w:rsidRPr="007C2A04">
        <w:t>/swagger/index.html</w:t>
      </w:r>
      <w:r>
        <w:t xml:space="preserve">”, que direcionará a seguinte tela:  </w:t>
      </w:r>
    </w:p>
    <w:p w14:paraId="1F1CF006" w14:textId="77777777" w:rsidR="007C2A04" w:rsidRPr="00F91C23" w:rsidRDefault="007C2A04" w:rsidP="00251A6D">
      <w:pPr>
        <w:jc w:val="center"/>
      </w:pPr>
      <w:r>
        <w:rPr>
          <w:noProof/>
        </w:rPr>
        <w:drawing>
          <wp:inline distT="0" distB="0" distL="0" distR="0" wp14:anchorId="65A71953" wp14:editId="56836822">
            <wp:extent cx="5086350" cy="2794760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r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3510" cy="281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DBDD" w14:textId="77777777" w:rsidR="00CE3774" w:rsidRDefault="00CE3774" w:rsidP="00CE3774">
      <w:pPr>
        <w:pStyle w:val="cabealho2"/>
      </w:pPr>
    </w:p>
    <w:p w14:paraId="516F8447" w14:textId="77777777" w:rsidR="000B58BD" w:rsidRDefault="000B58BD" w:rsidP="00CE3774">
      <w:pPr>
        <w:pStyle w:val="cabealho2"/>
      </w:pPr>
      <w:bookmarkStart w:id="11" w:name="_Toc19525360"/>
      <w:r>
        <w:t>Deploy do projeto</w:t>
      </w:r>
      <w:bookmarkEnd w:id="11"/>
    </w:p>
    <w:p w14:paraId="3E326D36" w14:textId="78CA0B22" w:rsidR="000B58BD" w:rsidRDefault="009B01DB" w:rsidP="000B58BD">
      <w:r>
        <w:t xml:space="preserve">Primeiramente acesse esse link do GitHub </w:t>
      </w:r>
      <w:r w:rsidRPr="009B01DB">
        <w:t>https://github.com/TainaCavichia/2s2019-sprint-1-bd</w:t>
      </w:r>
      <w:r>
        <w:t xml:space="preserve"> e clone esse repositório na sua máquina. Após a clonagem, acesse:</w:t>
      </w:r>
    </w:p>
    <w:p w14:paraId="2F948D28" w14:textId="77777777" w:rsidR="009B01DB" w:rsidRPr="000B58BD" w:rsidRDefault="009B01DB" w:rsidP="000B58BD">
      <w:r>
        <w:rPr>
          <w:noProof/>
        </w:rPr>
        <w:drawing>
          <wp:inline distT="0" distB="0" distL="0" distR="0" wp14:anchorId="0A3EB82C" wp14:editId="232C1EF7">
            <wp:extent cx="5732145" cy="501650"/>
            <wp:effectExtent l="0" t="0" r="190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ploy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F784" w14:textId="77777777" w:rsidR="009B01DB" w:rsidRDefault="009B01DB" w:rsidP="000B58BD">
      <w:pPr>
        <w:pStyle w:val="cabealho2"/>
      </w:pPr>
    </w:p>
    <w:p w14:paraId="73DF87CC" w14:textId="77777777" w:rsidR="000B58BD" w:rsidRDefault="00CE3774" w:rsidP="000B58BD">
      <w:pPr>
        <w:pStyle w:val="cabealho2"/>
      </w:pPr>
      <w:bookmarkStart w:id="12" w:name="_Toc19525361"/>
      <w:r>
        <w:t>Pacotes do Nuget</w:t>
      </w:r>
      <w:bookmarkEnd w:id="12"/>
    </w:p>
    <w:p w14:paraId="61699F42" w14:textId="77777777" w:rsidR="000B58BD" w:rsidRDefault="00BB024B" w:rsidP="00BB024B">
      <w:pPr>
        <w:pStyle w:val="PargrafodaLista"/>
        <w:numPr>
          <w:ilvl w:val="0"/>
          <w:numId w:val="5"/>
        </w:numPr>
      </w:pPr>
      <w:r w:rsidRPr="00BB024B">
        <w:t>Swashbuckle.AspNetCore 4.0.1</w:t>
      </w:r>
    </w:p>
    <w:p w14:paraId="2C0F9473" w14:textId="77777777" w:rsidR="00BB024B" w:rsidRDefault="00BB024B" w:rsidP="00BB024B">
      <w:pPr>
        <w:pStyle w:val="PargrafodaLista"/>
        <w:numPr>
          <w:ilvl w:val="0"/>
          <w:numId w:val="5"/>
        </w:numPr>
      </w:pPr>
      <w:r w:rsidRPr="00BB024B">
        <w:t>Microsoft.EntityFrameworkCore.SqlServer 2.1.11</w:t>
      </w:r>
    </w:p>
    <w:p w14:paraId="6CBEC1B6" w14:textId="77777777" w:rsidR="00BB024B" w:rsidRDefault="00BB024B" w:rsidP="00BB024B">
      <w:pPr>
        <w:pStyle w:val="PargrafodaLista"/>
        <w:numPr>
          <w:ilvl w:val="0"/>
          <w:numId w:val="5"/>
        </w:numPr>
      </w:pPr>
      <w:r w:rsidRPr="00BB024B">
        <w:t>Microsoft.EntityFrameworkCore.SqlServer.Design 1.1.6</w:t>
      </w:r>
    </w:p>
    <w:p w14:paraId="6D1A5D53" w14:textId="77777777" w:rsidR="00BB024B" w:rsidRDefault="00BB024B" w:rsidP="00BB024B">
      <w:pPr>
        <w:pStyle w:val="PargrafodaLista"/>
        <w:numPr>
          <w:ilvl w:val="0"/>
          <w:numId w:val="5"/>
        </w:numPr>
      </w:pPr>
      <w:r w:rsidRPr="00BB024B">
        <w:t>Microsoft.EntityFrameworkCore.Tools 2.1.11</w:t>
      </w:r>
    </w:p>
    <w:p w14:paraId="277B1CE2" w14:textId="77777777" w:rsidR="00BB024B" w:rsidRDefault="00BB024B" w:rsidP="00BB024B">
      <w:pPr>
        <w:pStyle w:val="PargrafodaLista"/>
        <w:numPr>
          <w:ilvl w:val="0"/>
          <w:numId w:val="5"/>
        </w:numPr>
      </w:pPr>
      <w:r w:rsidRPr="00BB024B">
        <w:t>Microsoft.AspNetCore.Authentication.JwtBearer 2.1.1</w:t>
      </w:r>
    </w:p>
    <w:p w14:paraId="390FDAF3" w14:textId="77777777" w:rsidR="00BB024B" w:rsidRPr="000B58BD" w:rsidRDefault="00BB024B" w:rsidP="00BB024B">
      <w:pPr>
        <w:pStyle w:val="PargrafodaLista"/>
        <w:numPr>
          <w:ilvl w:val="0"/>
          <w:numId w:val="5"/>
        </w:numPr>
      </w:pPr>
      <w:r w:rsidRPr="00BB024B">
        <w:t>System.IdentityModel.Tokens.Jwt 5.5.0</w:t>
      </w:r>
    </w:p>
    <w:p w14:paraId="304F75BE" w14:textId="77777777" w:rsidR="000B58BD" w:rsidRDefault="000B58BD" w:rsidP="00CE3774">
      <w:pPr>
        <w:pStyle w:val="cabealho2"/>
      </w:pPr>
      <w:bookmarkStart w:id="13" w:name="_Toc19525362"/>
      <w:r>
        <w:lastRenderedPageBreak/>
        <w:t>Arquitetura do projeto</w:t>
      </w:r>
      <w:bookmarkEnd w:id="13"/>
    </w:p>
    <w:p w14:paraId="7364CF37" w14:textId="77777777" w:rsidR="000B58BD" w:rsidRDefault="00B965FE" w:rsidP="00CE3774">
      <w:pPr>
        <w:pStyle w:val="cabealho2"/>
      </w:pPr>
      <w:bookmarkStart w:id="14" w:name="_Toc19525363"/>
      <w:r>
        <w:rPr>
          <w:noProof/>
        </w:rPr>
        <w:drawing>
          <wp:inline distT="0" distB="0" distL="0" distR="0" wp14:anchorId="6EACBF4C" wp14:editId="7433B114">
            <wp:extent cx="5732145" cy="2291715"/>
            <wp:effectExtent l="0" t="0" r="190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jeto-arquitetura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14:paraId="7D6E5EF9" w14:textId="77777777" w:rsidR="00B965FE" w:rsidRDefault="00B965FE" w:rsidP="00CE3774">
      <w:pPr>
        <w:pStyle w:val="cabealho2"/>
      </w:pPr>
    </w:p>
    <w:p w14:paraId="0E3E692D" w14:textId="45AA7E85" w:rsidR="00CE3774" w:rsidRDefault="00CE3774" w:rsidP="00CE3774">
      <w:pPr>
        <w:pStyle w:val="cabealho2"/>
      </w:pPr>
      <w:bookmarkStart w:id="15" w:name="_Toc19525364"/>
      <w:r>
        <w:t>Postman</w:t>
      </w:r>
      <w:bookmarkEnd w:id="15"/>
    </w:p>
    <w:p w14:paraId="6671D301" w14:textId="77777777" w:rsidR="00141D0F" w:rsidRDefault="00141D0F" w:rsidP="00141D0F">
      <w:pPr>
        <w:rPr>
          <w:u w:val="single"/>
        </w:rPr>
      </w:pPr>
      <w:r w:rsidRPr="00411C53">
        <w:rPr>
          <w:u w:val="single"/>
        </w:rPr>
        <w:t>Importar</w:t>
      </w:r>
    </w:p>
    <w:p w14:paraId="37B8BF1B" w14:textId="77777777" w:rsidR="00141D0F" w:rsidRDefault="00141D0F" w:rsidP="00141D0F">
      <w:pPr>
        <w:pStyle w:val="PargrafodaLista"/>
        <w:numPr>
          <w:ilvl w:val="0"/>
          <w:numId w:val="6"/>
        </w:numPr>
      </w:pPr>
      <w:r>
        <w:t>Abra o aplicativo “Postman” em seu desktop;</w:t>
      </w:r>
    </w:p>
    <w:p w14:paraId="45883E4F" w14:textId="77777777" w:rsidR="00141D0F" w:rsidRDefault="00141D0F" w:rsidP="00141D0F">
      <w:pPr>
        <w:pStyle w:val="PargrafodaLista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5CAB9C4" wp14:editId="3D455278">
            <wp:simplePos x="0" y="0"/>
            <wp:positionH relativeFrom="margin">
              <wp:align>center</wp:align>
            </wp:positionH>
            <wp:positionV relativeFrom="paragraph">
              <wp:posOffset>251981</wp:posOffset>
            </wp:positionV>
            <wp:extent cx="3828197" cy="450377"/>
            <wp:effectExtent l="0" t="0" r="1270" b="6985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r.PNG"/>
                    <pic:cNvPicPr/>
                  </pic:nvPicPr>
                  <pic:blipFill rotWithShape="1">
                    <a:blip r:embed="rId19"/>
                    <a:srcRect r="8240" b="66701"/>
                    <a:stretch/>
                  </pic:blipFill>
                  <pic:spPr bwMode="auto">
                    <a:xfrm>
                      <a:off x="0" y="0"/>
                      <a:ext cx="3828197" cy="450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Clique no botão “Import” presente no menu:</w:t>
      </w:r>
    </w:p>
    <w:p w14:paraId="16CB2BD4" w14:textId="77777777" w:rsidR="00141D0F" w:rsidRDefault="00141D0F" w:rsidP="00141D0F">
      <w:pPr>
        <w:pStyle w:val="PargrafodaLista"/>
      </w:pPr>
    </w:p>
    <w:p w14:paraId="0B5D104D" w14:textId="77777777" w:rsidR="00141D0F" w:rsidRDefault="00141D0F" w:rsidP="00141D0F">
      <w:pPr>
        <w:pStyle w:val="PargrafodaLista"/>
        <w:numPr>
          <w:ilvl w:val="0"/>
          <w:numId w:val="6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7799D43" wp14:editId="7F92DABE">
            <wp:simplePos x="0" y="0"/>
            <wp:positionH relativeFrom="margin">
              <wp:align>center</wp:align>
            </wp:positionH>
            <wp:positionV relativeFrom="paragraph">
              <wp:posOffset>284669</wp:posOffset>
            </wp:positionV>
            <wp:extent cx="2613025" cy="2142490"/>
            <wp:effectExtent l="0" t="0" r="0" b="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r.PNG"/>
                    <pic:cNvPicPr/>
                  </pic:nvPicPr>
                  <pic:blipFill rotWithShape="1">
                    <a:blip r:embed="rId20"/>
                    <a:srcRect b="18691"/>
                    <a:stretch/>
                  </pic:blipFill>
                  <pic:spPr bwMode="auto">
                    <a:xfrm>
                      <a:off x="0" y="0"/>
                      <a:ext cx="2613025" cy="2142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Selecione a opção “Import File” e clique no botão “Choose Files”:</w:t>
      </w:r>
    </w:p>
    <w:p w14:paraId="21C205E7" w14:textId="77777777" w:rsidR="00023BE7" w:rsidRDefault="00023BE7" w:rsidP="00E819DF"/>
    <w:p w14:paraId="0C471ADD" w14:textId="0E406F37" w:rsidR="00141D0F" w:rsidRDefault="00141D0F" w:rsidP="00141D0F">
      <w:pPr>
        <w:pStyle w:val="PargrafodaLista"/>
        <w:numPr>
          <w:ilvl w:val="0"/>
          <w:numId w:val="6"/>
        </w:numPr>
      </w:pPr>
      <w:r>
        <w:t>Selecione o arquivo “</w:t>
      </w:r>
      <w:r w:rsidRPr="0073744D">
        <w:t>OpFlix</w:t>
      </w:r>
      <w:r>
        <w:t>_</w:t>
      </w:r>
      <w:r w:rsidRPr="0073744D">
        <w:t>Postman</w:t>
      </w:r>
      <w:r>
        <w:t>”, presente na pasta “</w:t>
      </w:r>
      <w:r w:rsidR="00AF7322">
        <w:t>OpFlix</w:t>
      </w:r>
      <w:r>
        <w:t>”;</w:t>
      </w:r>
    </w:p>
    <w:p w14:paraId="5E376B24" w14:textId="586BBBDA" w:rsidR="00141D0F" w:rsidRDefault="00141D0F" w:rsidP="00141D0F">
      <w:pPr>
        <w:pStyle w:val="PargrafodaLista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FDEAF33" wp14:editId="5CF3FAE3">
            <wp:simplePos x="0" y="0"/>
            <wp:positionH relativeFrom="margin">
              <wp:align>center</wp:align>
            </wp:positionH>
            <wp:positionV relativeFrom="paragraph">
              <wp:posOffset>375058</wp:posOffset>
            </wp:positionV>
            <wp:extent cx="2087880" cy="448945"/>
            <wp:effectExtent l="0" t="0" r="7620" b="8255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r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Todos os arquivos estarão presentes na pasta “</w:t>
      </w:r>
      <w:r w:rsidR="00AF7322" w:rsidRPr="006C4692">
        <w:t>Senai.OpFlix.Manha</w:t>
      </w:r>
      <w:r>
        <w:t>”;</w:t>
      </w:r>
    </w:p>
    <w:p w14:paraId="4FAF931B" w14:textId="77777777" w:rsidR="00AF7322" w:rsidRDefault="00AF7322" w:rsidP="00AF7322">
      <w:pPr>
        <w:pStyle w:val="PargrafodaLista"/>
      </w:pPr>
    </w:p>
    <w:p w14:paraId="695E9885" w14:textId="77777777" w:rsidR="00AF7322" w:rsidRDefault="00AF7322" w:rsidP="00141D0F">
      <w:pPr>
        <w:rPr>
          <w:u w:val="single"/>
        </w:rPr>
      </w:pPr>
    </w:p>
    <w:p w14:paraId="0F1625A3" w14:textId="677E0A50" w:rsidR="00141D0F" w:rsidRDefault="00141D0F" w:rsidP="00141D0F">
      <w:pPr>
        <w:rPr>
          <w:u w:val="single"/>
        </w:rPr>
      </w:pPr>
      <w:r w:rsidRPr="006C4692">
        <w:rPr>
          <w:u w:val="single"/>
        </w:rPr>
        <w:t>Exportar:</w:t>
      </w:r>
    </w:p>
    <w:p w14:paraId="5FAEA4B9" w14:textId="77777777" w:rsidR="00141D0F" w:rsidRDefault="00141D0F" w:rsidP="00141D0F">
      <w:pPr>
        <w:pStyle w:val="PargrafodaLista"/>
        <w:numPr>
          <w:ilvl w:val="0"/>
          <w:numId w:val="7"/>
        </w:numPr>
      </w:pPr>
      <w:r>
        <w:t>Abra o aplicativo “Postman” em seu desktop;</w:t>
      </w:r>
    </w:p>
    <w:p w14:paraId="6960AE13" w14:textId="15028C1A" w:rsidR="00141D0F" w:rsidRDefault="00141D0F" w:rsidP="00AF7322">
      <w:pPr>
        <w:pStyle w:val="PargrafodaLista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6ECBB9F" wp14:editId="12E67E7C">
            <wp:simplePos x="0" y="0"/>
            <wp:positionH relativeFrom="margin">
              <wp:align>center</wp:align>
            </wp:positionH>
            <wp:positionV relativeFrom="paragraph">
              <wp:posOffset>267183</wp:posOffset>
            </wp:positionV>
            <wp:extent cx="1622641" cy="354405"/>
            <wp:effectExtent l="0" t="0" r="0" b="7620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r.PNG"/>
                    <pic:cNvPicPr/>
                  </pic:nvPicPr>
                  <pic:blipFill rotWithShape="1">
                    <a:blip r:embed="rId22"/>
                    <a:srcRect l="4765" t="9523" r="66905" b="75022"/>
                    <a:stretch/>
                  </pic:blipFill>
                  <pic:spPr bwMode="auto">
                    <a:xfrm>
                      <a:off x="0" y="0"/>
                      <a:ext cx="1622641" cy="354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Na pasta “</w:t>
      </w:r>
      <w:r w:rsidRPr="006C4692">
        <w:t>Senai.OpFlix.Manh</w:t>
      </w:r>
      <w:r w:rsidR="00AF7322">
        <w:t>a</w:t>
      </w:r>
      <w:r>
        <w:t>”, clique no botão com os três pontos:</w:t>
      </w:r>
    </w:p>
    <w:p w14:paraId="590098B2" w14:textId="77777777" w:rsidR="00AF7322" w:rsidRDefault="00AF7322" w:rsidP="00AF7322">
      <w:pPr>
        <w:pStyle w:val="PargrafodaLista"/>
      </w:pPr>
    </w:p>
    <w:p w14:paraId="3D02EF8F" w14:textId="77777777" w:rsidR="00141D0F" w:rsidRDefault="00141D0F" w:rsidP="00141D0F">
      <w:pPr>
        <w:pStyle w:val="PargrafodaLista"/>
        <w:numPr>
          <w:ilvl w:val="0"/>
          <w:numId w:val="7"/>
        </w:numPr>
      </w:pPr>
      <w:r>
        <w:t>Selecionar a opção “Export” na coleção “</w:t>
      </w:r>
      <w:r w:rsidRPr="005B3655">
        <w:t>Collection v2.1</w:t>
      </w:r>
      <w:r>
        <w:t>”;</w:t>
      </w:r>
    </w:p>
    <w:p w14:paraId="34AD26ED" w14:textId="77777777" w:rsidR="00141D0F" w:rsidRDefault="00141D0F" w:rsidP="00141D0F">
      <w:pPr>
        <w:pStyle w:val="PargrafodaLista"/>
        <w:numPr>
          <w:ilvl w:val="0"/>
          <w:numId w:val="7"/>
        </w:numPr>
      </w:pPr>
      <w:r>
        <w:t>Colocar o nome e o local desejado para salvar;</w:t>
      </w:r>
    </w:p>
    <w:p w14:paraId="30C7AD1D" w14:textId="0F127B89" w:rsidR="00141D0F" w:rsidRPr="00B965FE" w:rsidRDefault="00141D0F" w:rsidP="00141D0F">
      <w:pPr>
        <w:pStyle w:val="PargrafodaLista"/>
        <w:numPr>
          <w:ilvl w:val="0"/>
          <w:numId w:val="7"/>
        </w:numPr>
      </w:pPr>
      <w:r>
        <w:t>Após isso, o projeto já está exportado para seus arquivos.</w:t>
      </w:r>
    </w:p>
    <w:p w14:paraId="2841E19E" w14:textId="77777777" w:rsidR="00B0459C" w:rsidRDefault="00B0459C" w:rsidP="00B0459C">
      <w:pPr>
        <w:pStyle w:val="cabealho2"/>
      </w:pPr>
      <w:bookmarkStart w:id="16" w:name="_Hlk19522623"/>
      <w:bookmarkStart w:id="17" w:name="_Toc19525365"/>
      <w:r>
        <w:t>Inicialização do programa</w:t>
      </w:r>
      <w:bookmarkEnd w:id="17"/>
      <w:r>
        <w:t xml:space="preserve"> </w:t>
      </w:r>
    </w:p>
    <w:p w14:paraId="4F418028" w14:textId="77777777" w:rsidR="00B0459C" w:rsidRDefault="00B0459C" w:rsidP="00B0459C">
      <w:pPr>
        <w:spacing w:after="0"/>
        <w:rPr>
          <w:b/>
          <w:sz w:val="22"/>
          <w:szCs w:val="22"/>
        </w:rPr>
      </w:pPr>
    </w:p>
    <w:p w14:paraId="0279321C" w14:textId="23B0C34F" w:rsidR="00B0459C" w:rsidRPr="00B0459C" w:rsidRDefault="00B0459C" w:rsidP="00B0459C">
      <w:pPr>
        <w:spacing w:after="0"/>
        <w:rPr>
          <w:b/>
          <w:sz w:val="22"/>
          <w:szCs w:val="22"/>
        </w:rPr>
      </w:pPr>
      <w:r w:rsidRPr="00B0459C">
        <w:rPr>
          <w:b/>
          <w:sz w:val="22"/>
          <w:szCs w:val="22"/>
        </w:rPr>
        <w:lastRenderedPageBreak/>
        <w:t>Banco de Dados</w:t>
      </w:r>
    </w:p>
    <w:p w14:paraId="7E8414A0" w14:textId="15952AA3" w:rsidR="00B0459C" w:rsidRDefault="00B0459C" w:rsidP="00B0459C">
      <w:r>
        <w:t xml:space="preserve">Primeiramente acesse esse link do GitHub </w:t>
      </w:r>
      <w:r w:rsidRPr="009B01DB">
        <w:t>https://github.com/TainaCavichia/2s2019-sprint-1-bd</w:t>
      </w:r>
      <w:r>
        <w:t xml:space="preserve"> e clone esse repositório na sua máquina. O presente arquivo será enviado junto a três fotos que dizem respeito aos modelos apresentados mais à frente do documento e a três arquivos </w:t>
      </w:r>
      <w:r>
        <w:t>SQL</w:t>
      </w:r>
      <w:r>
        <w:t xml:space="preserve">. Os arquivos </w:t>
      </w:r>
      <w:r>
        <w:t>SQL</w:t>
      </w:r>
      <w:r>
        <w:t xml:space="preserve"> são uma espécie de roteiro de criação que deve ser reproduzido no programa para computador Microsoft SQL Server Management Studio 18. Os arquivos devem ser executados na seguinte ordem:</w:t>
      </w:r>
    </w:p>
    <w:p w14:paraId="2C184C61" w14:textId="671CAE8D" w:rsidR="00B0459C" w:rsidRDefault="00B0459C" w:rsidP="00B0459C">
      <w:pPr>
        <w:pStyle w:val="PargrafodaLista"/>
        <w:spacing w:after="0"/>
      </w:pPr>
      <w:r>
        <w:tab/>
        <w:t xml:space="preserve">1° </w:t>
      </w:r>
      <w:r w:rsidRPr="0052465F">
        <w:t>M_01_</w:t>
      </w:r>
      <w:r>
        <w:t>Tainá</w:t>
      </w:r>
      <w:r w:rsidRPr="0052465F">
        <w:t>_DDL</w:t>
      </w:r>
      <w:r>
        <w:t>;</w:t>
      </w:r>
    </w:p>
    <w:p w14:paraId="3B36FCFB" w14:textId="1D232483" w:rsidR="00B0459C" w:rsidRDefault="00B0459C" w:rsidP="00B0459C">
      <w:pPr>
        <w:pStyle w:val="PargrafodaLista"/>
        <w:spacing w:after="0"/>
      </w:pPr>
      <w:r>
        <w:tab/>
        <w:t xml:space="preserve">2° </w:t>
      </w:r>
      <w:r w:rsidRPr="0052465F">
        <w:t>M_02_</w:t>
      </w:r>
      <w:r w:rsidRPr="00B0459C">
        <w:t xml:space="preserve"> </w:t>
      </w:r>
      <w:r>
        <w:t>Tainá</w:t>
      </w:r>
      <w:r w:rsidRPr="0052465F">
        <w:t xml:space="preserve"> </w:t>
      </w:r>
      <w:r w:rsidRPr="0052465F">
        <w:t>_DML</w:t>
      </w:r>
      <w:r>
        <w:t>;</w:t>
      </w:r>
    </w:p>
    <w:p w14:paraId="4793F78F" w14:textId="30853B1A" w:rsidR="00B0459C" w:rsidRDefault="00B0459C" w:rsidP="00B0459C">
      <w:pPr>
        <w:ind w:left="360"/>
      </w:pPr>
      <w:r>
        <w:tab/>
      </w:r>
      <w:r>
        <w:tab/>
      </w:r>
      <w:r>
        <w:t xml:space="preserve">3° </w:t>
      </w:r>
      <w:r w:rsidRPr="0052465F">
        <w:t>M_03_</w:t>
      </w:r>
      <w:r w:rsidRPr="00B0459C">
        <w:t xml:space="preserve"> </w:t>
      </w:r>
      <w:r>
        <w:t>Tainá</w:t>
      </w:r>
      <w:r w:rsidRPr="0052465F">
        <w:t xml:space="preserve"> </w:t>
      </w:r>
      <w:r w:rsidRPr="0052465F">
        <w:t>_DQL</w:t>
      </w:r>
      <w:r>
        <w:t xml:space="preserve">. </w:t>
      </w:r>
    </w:p>
    <w:p w14:paraId="128D02A4" w14:textId="77777777" w:rsidR="00B0459C" w:rsidRPr="00E71957" w:rsidRDefault="00B0459C" w:rsidP="00B0459C">
      <w:r>
        <w:t>Para executar, abra o programa descrito acima e arraste o primeiro arquivo para o programa e pressione o botão do teclado “F5”, depois faça o mesmo com o segundo e com o terceiro. O banco de dados já está pronto.</w:t>
      </w:r>
    </w:p>
    <w:p w14:paraId="46AB1150" w14:textId="77777777" w:rsidR="00B0459C" w:rsidRPr="00B0459C" w:rsidRDefault="00B0459C" w:rsidP="00B0459C">
      <w:pPr>
        <w:spacing w:after="0"/>
        <w:rPr>
          <w:b/>
          <w:sz w:val="22"/>
          <w:szCs w:val="22"/>
        </w:rPr>
      </w:pPr>
      <w:r w:rsidRPr="00B0459C">
        <w:rPr>
          <w:b/>
          <w:sz w:val="22"/>
          <w:szCs w:val="22"/>
        </w:rPr>
        <w:t>Aplicação API</w:t>
      </w:r>
    </w:p>
    <w:p w14:paraId="2BC40BB2" w14:textId="43D9E0A0" w:rsidR="00B0459C" w:rsidRDefault="00B0459C" w:rsidP="00B0459C">
      <w:pPr>
        <w:spacing w:after="120"/>
        <w:rPr>
          <w:noProof/>
        </w:rPr>
      </w:pPr>
      <w:r>
        <w:t xml:space="preserve">É necessário, primeiramente, que o programa Visual Studio 2017 esteja instalado na máquina. </w:t>
      </w:r>
      <w:r w:rsidRPr="001B3EDD">
        <w:t>Para</w:t>
      </w:r>
      <w:r>
        <w:t xml:space="preserve"> executar a aplicação abra a pasta </w:t>
      </w:r>
      <w:r w:rsidRPr="009F15E6">
        <w:t>2s2019-sprint-1-bd</w:t>
      </w:r>
      <w:r>
        <w:t>/</w:t>
      </w:r>
      <w:r w:rsidR="00AF7322">
        <w:t>OpFlix/</w:t>
      </w:r>
      <w:r w:rsidRPr="00ED08F5">
        <w:t>Senai.OpFlix.WebApi</w:t>
      </w:r>
      <w:r>
        <w:t xml:space="preserve"> e clique duas vezes no arquivo “</w:t>
      </w:r>
      <w:r w:rsidRPr="00ED08F5">
        <w:t>Senai.OpFlix.WebApi</w:t>
      </w:r>
      <w:r w:rsidR="00AF7322">
        <w:t>.sln</w:t>
      </w:r>
      <w:r>
        <w:t>”. O arquivo será iniciado no programa descrito acima. Para iniciar as funcionalidades basta pressionar o botão do teclado “F5” ou clicar no botão que aparecerá na aplicação:</w:t>
      </w:r>
      <w:r w:rsidRPr="00ED08F5">
        <w:rPr>
          <w:noProof/>
        </w:rPr>
        <w:t xml:space="preserve"> </w:t>
      </w:r>
    </w:p>
    <w:p w14:paraId="34E99759" w14:textId="77777777" w:rsidR="00B0459C" w:rsidRDefault="00B0459C" w:rsidP="00B0459C">
      <w:pPr>
        <w:pStyle w:val="PargrafodaLista"/>
      </w:pPr>
    </w:p>
    <w:p w14:paraId="0DD2E9C8" w14:textId="758B3DD9" w:rsidR="00B0459C" w:rsidRDefault="00B0459C" w:rsidP="00E819DF">
      <w:pPr>
        <w:pStyle w:val="PargrafodaLista"/>
        <w:jc w:val="center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6735C33" wp14:editId="02A4EDAB">
            <wp:simplePos x="0" y="0"/>
            <wp:positionH relativeFrom="margin">
              <wp:align>center</wp:align>
            </wp:positionH>
            <wp:positionV relativeFrom="paragraph">
              <wp:posOffset>-3175</wp:posOffset>
            </wp:positionV>
            <wp:extent cx="1457528" cy="266737"/>
            <wp:effectExtent l="0" t="0" r="9525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912CE0" w14:textId="00BA8026" w:rsidR="00B0459C" w:rsidRPr="001B3EDD" w:rsidRDefault="00B0459C" w:rsidP="00B0459C">
      <w:r>
        <w:t>Ao executar, uma aba do Google Chrome abrirá instantaneamente com a seguinte URL “</w:t>
      </w:r>
      <w:r w:rsidRPr="007C2A04">
        <w:t>http://localhost:5000</w:t>
      </w:r>
      <w:r>
        <w:t>”. Desse modo, a aplicação já estará funcionando.</w:t>
      </w:r>
    </w:p>
    <w:bookmarkEnd w:id="16"/>
    <w:p w14:paraId="22C6AC60" w14:textId="77777777" w:rsidR="00141D0F" w:rsidRDefault="00141D0F" w:rsidP="00CE3774">
      <w:pPr>
        <w:pStyle w:val="cabealho2"/>
      </w:pPr>
    </w:p>
    <w:p w14:paraId="75CC5486" w14:textId="38A5D1C5" w:rsidR="00B0459C" w:rsidRDefault="00CE3774" w:rsidP="00CE3774">
      <w:pPr>
        <w:pStyle w:val="cabealho2"/>
      </w:pPr>
      <w:bookmarkStart w:id="18" w:name="_Toc19525366"/>
      <w:r>
        <w:t>Ferramentas</w:t>
      </w:r>
      <w:r w:rsidR="000B58BD">
        <w:t xml:space="preserve"> utilizadas</w:t>
      </w:r>
      <w:bookmarkEnd w:id="18"/>
      <w:r w:rsidR="000B58BD">
        <w:t xml:space="preserve"> </w:t>
      </w:r>
    </w:p>
    <w:p w14:paraId="3AD3804E" w14:textId="77777777" w:rsidR="00B0459C" w:rsidRDefault="00B0459C" w:rsidP="00B0459C">
      <w:pPr>
        <w:pStyle w:val="PargrafodaLista"/>
        <w:numPr>
          <w:ilvl w:val="0"/>
          <w:numId w:val="8"/>
        </w:numPr>
        <w:spacing w:line="240" w:lineRule="auto"/>
      </w:pPr>
      <w:r>
        <w:t>Microsoft Visual Studio 2017</w:t>
      </w:r>
    </w:p>
    <w:p w14:paraId="5EEE1244" w14:textId="77777777" w:rsidR="00B0459C" w:rsidRDefault="00B0459C" w:rsidP="00B0459C">
      <w:pPr>
        <w:pStyle w:val="PargrafodaLista"/>
        <w:numPr>
          <w:ilvl w:val="0"/>
          <w:numId w:val="8"/>
        </w:numPr>
      </w:pPr>
      <w:r>
        <w:t>Microsoft SQL Server Management Studio 18</w:t>
      </w:r>
    </w:p>
    <w:p w14:paraId="6E3FA40D" w14:textId="77777777" w:rsidR="00B0459C" w:rsidRDefault="00B0459C" w:rsidP="00B0459C">
      <w:pPr>
        <w:pStyle w:val="PargrafodaLista"/>
        <w:numPr>
          <w:ilvl w:val="0"/>
          <w:numId w:val="8"/>
        </w:numPr>
      </w:pPr>
      <w:r>
        <w:t>Postman</w:t>
      </w:r>
    </w:p>
    <w:p w14:paraId="1A856F66" w14:textId="77777777" w:rsidR="00B0459C" w:rsidRDefault="00B0459C" w:rsidP="00B0459C">
      <w:pPr>
        <w:pStyle w:val="PargrafodaLista"/>
        <w:numPr>
          <w:ilvl w:val="0"/>
          <w:numId w:val="8"/>
        </w:numPr>
      </w:pPr>
      <w:r>
        <w:t>Navegador de Web</w:t>
      </w:r>
    </w:p>
    <w:p w14:paraId="0C0F6C75" w14:textId="77777777" w:rsidR="00B0459C" w:rsidRDefault="00B0459C" w:rsidP="00B0459C">
      <w:pPr>
        <w:pStyle w:val="PargrafodaLista"/>
        <w:numPr>
          <w:ilvl w:val="0"/>
          <w:numId w:val="9"/>
        </w:numPr>
      </w:pPr>
      <w:r>
        <w:t>Swagger</w:t>
      </w:r>
    </w:p>
    <w:p w14:paraId="46C07429" w14:textId="77777777" w:rsidR="00B0459C" w:rsidRDefault="00B0459C" w:rsidP="00B0459C">
      <w:pPr>
        <w:pStyle w:val="PargrafodaLista"/>
        <w:numPr>
          <w:ilvl w:val="0"/>
          <w:numId w:val="9"/>
        </w:numPr>
      </w:pPr>
      <w:r>
        <w:t>Jwt.io</w:t>
      </w:r>
    </w:p>
    <w:p w14:paraId="60351073" w14:textId="77777777" w:rsidR="00B0459C" w:rsidRDefault="00B0459C" w:rsidP="00B0459C">
      <w:pPr>
        <w:pStyle w:val="PargrafodaLista"/>
        <w:numPr>
          <w:ilvl w:val="0"/>
          <w:numId w:val="9"/>
        </w:numPr>
      </w:pPr>
      <w:r>
        <w:t>Trello</w:t>
      </w:r>
    </w:p>
    <w:p w14:paraId="1558B12A" w14:textId="3A02955C" w:rsidR="00B0459C" w:rsidRDefault="00B0459C" w:rsidP="00B0459C">
      <w:pPr>
        <w:pStyle w:val="PargrafodaLista"/>
        <w:numPr>
          <w:ilvl w:val="0"/>
          <w:numId w:val="9"/>
        </w:numPr>
      </w:pPr>
      <w:r>
        <w:t>GitHub</w:t>
      </w:r>
    </w:p>
    <w:p w14:paraId="1C4D0054" w14:textId="77777777" w:rsidR="009A3F87" w:rsidRDefault="009A3F87">
      <w:pPr>
        <w:rPr>
          <w:lang w:eastAsia="en-US"/>
        </w:rPr>
      </w:pPr>
      <w:bookmarkStart w:id="19" w:name="_GoBack"/>
      <w:bookmarkEnd w:id="19"/>
      <w:r>
        <w:rPr>
          <w:lang w:eastAsia="en-US"/>
        </w:rPr>
        <w:br w:type="page"/>
      </w:r>
    </w:p>
    <w:p w14:paraId="511258AD" w14:textId="77777777" w:rsidR="006E0CD1" w:rsidRDefault="006E0CD1" w:rsidP="006E0CD1">
      <w:pPr>
        <w:pStyle w:val="cabealho1"/>
        <w:rPr>
          <w:lang w:eastAsia="en-US"/>
        </w:rPr>
      </w:pPr>
      <w:bookmarkStart w:id="20" w:name="_Toc19525370"/>
      <w:r>
        <w:rPr>
          <w:lang w:eastAsia="en-US"/>
        </w:rPr>
        <w:lastRenderedPageBreak/>
        <w:t>Protótipos</w:t>
      </w:r>
      <w:bookmarkEnd w:id="20"/>
    </w:p>
    <w:p w14:paraId="47E0CD99" w14:textId="77777777" w:rsidR="006E0CD1" w:rsidRDefault="006E0CD1" w:rsidP="006E0CD1">
      <w:pPr>
        <w:rPr>
          <w:lang w:eastAsia="en-US"/>
        </w:rPr>
      </w:pPr>
    </w:p>
    <w:p w14:paraId="163C3DE0" w14:textId="77777777" w:rsidR="006E0CD1" w:rsidRDefault="006E0CD1" w:rsidP="006E0CD1">
      <w:pPr>
        <w:pStyle w:val="cabealho2"/>
        <w:rPr>
          <w:lang w:eastAsia="en-US"/>
        </w:rPr>
      </w:pPr>
      <w:bookmarkStart w:id="21" w:name="_Toc19525371"/>
      <w:r>
        <w:rPr>
          <w:lang w:eastAsia="en-US"/>
        </w:rPr>
        <w:t>Web</w:t>
      </w:r>
      <w:bookmarkEnd w:id="21"/>
    </w:p>
    <w:p w14:paraId="201E854E" w14:textId="77777777" w:rsidR="006E0CD1" w:rsidRDefault="006E0CD1" w:rsidP="006E0CD1">
      <w:pPr>
        <w:rPr>
          <w:lang w:eastAsia="en-US"/>
        </w:rPr>
      </w:pPr>
    </w:p>
    <w:p w14:paraId="4DECCD63" w14:textId="77777777" w:rsidR="006E0CD1" w:rsidRDefault="006E0CD1" w:rsidP="006E0CD1">
      <w:pPr>
        <w:pStyle w:val="cabealho2"/>
        <w:rPr>
          <w:lang w:eastAsia="en-US"/>
        </w:rPr>
      </w:pPr>
      <w:bookmarkStart w:id="22" w:name="_Toc19525372"/>
      <w:r>
        <w:rPr>
          <w:lang w:eastAsia="en-US"/>
        </w:rPr>
        <w:t>Mobile</w:t>
      </w:r>
      <w:bookmarkEnd w:id="22"/>
    </w:p>
    <w:p w14:paraId="109036D2" w14:textId="77777777" w:rsidR="006E0CD1" w:rsidRPr="006E0CD1" w:rsidRDefault="006E0CD1" w:rsidP="006E0CD1">
      <w:pPr>
        <w:rPr>
          <w:lang w:eastAsia="en-US"/>
        </w:rPr>
      </w:pPr>
    </w:p>
    <w:p w14:paraId="0793C054" w14:textId="77777777"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14:paraId="4A46062B" w14:textId="77777777" w:rsidR="008A7F37" w:rsidRDefault="009A3F87" w:rsidP="009A3F87">
      <w:pPr>
        <w:pStyle w:val="cabealho1"/>
      </w:pPr>
      <w:bookmarkStart w:id="23" w:name="_Toc19525373"/>
      <w:r>
        <w:lastRenderedPageBreak/>
        <w:t>Front-End</w:t>
      </w:r>
      <w:bookmarkEnd w:id="23"/>
    </w:p>
    <w:p w14:paraId="7B678D8A" w14:textId="77777777" w:rsidR="009A3F87" w:rsidRDefault="009A3F87" w:rsidP="009A3F87"/>
    <w:p w14:paraId="4EADD2E1" w14:textId="77777777" w:rsidR="009A3F87" w:rsidRDefault="009A3F87">
      <w:r>
        <w:br w:type="page"/>
      </w:r>
    </w:p>
    <w:p w14:paraId="7D7FE35E" w14:textId="77777777" w:rsidR="009A3F87" w:rsidRDefault="009A3F87" w:rsidP="009A3F87">
      <w:pPr>
        <w:pStyle w:val="cabealho1"/>
      </w:pPr>
      <w:bookmarkStart w:id="24" w:name="_Toc19525374"/>
      <w:r>
        <w:lastRenderedPageBreak/>
        <w:t>Mobile</w:t>
      </w:r>
      <w:bookmarkEnd w:id="24"/>
    </w:p>
    <w:p w14:paraId="2E4280FD" w14:textId="77777777" w:rsidR="009A3F87" w:rsidRDefault="009A3F87" w:rsidP="009A3F87"/>
    <w:p w14:paraId="485B3CDB" w14:textId="77777777" w:rsidR="009A3F87" w:rsidRDefault="009A3F87">
      <w:r>
        <w:br w:type="page"/>
      </w:r>
    </w:p>
    <w:p w14:paraId="6F3A7A51" w14:textId="77777777" w:rsidR="009A3F87" w:rsidRDefault="009A3F87" w:rsidP="009A3F87">
      <w:pPr>
        <w:pStyle w:val="cabealho1"/>
      </w:pPr>
      <w:bookmarkStart w:id="25" w:name="_Toc19525375"/>
      <w:r>
        <w:lastRenderedPageBreak/>
        <w:t>Arquitetura do Projeto</w:t>
      </w:r>
      <w:bookmarkEnd w:id="25"/>
    </w:p>
    <w:p w14:paraId="317370AF" w14:textId="77777777" w:rsidR="009A3F87" w:rsidRDefault="009A3F87" w:rsidP="009A3F87"/>
    <w:p w14:paraId="34B6BBC6" w14:textId="77777777" w:rsidR="009A3F87" w:rsidRDefault="009A3F87">
      <w:r>
        <w:br w:type="page"/>
      </w:r>
    </w:p>
    <w:p w14:paraId="614E585F" w14:textId="77777777" w:rsidR="009A3F87" w:rsidRDefault="009A3F87" w:rsidP="009A3F87">
      <w:pPr>
        <w:pStyle w:val="cabealho1"/>
      </w:pPr>
      <w:bookmarkStart w:id="26" w:name="_Toc19525376"/>
      <w:r>
        <w:lastRenderedPageBreak/>
        <w:t>Referências</w:t>
      </w:r>
      <w:bookmarkEnd w:id="26"/>
    </w:p>
    <w:p w14:paraId="15A10C41" w14:textId="77777777" w:rsidR="00F03B38" w:rsidRDefault="00F03B38" w:rsidP="00F03B38"/>
    <w:p w14:paraId="5E5FE7FD" w14:textId="77777777" w:rsidR="00F03B38" w:rsidRDefault="00F03B38" w:rsidP="00F03B38">
      <w:pPr>
        <w:pStyle w:val="cabealho2"/>
      </w:pPr>
      <w:bookmarkStart w:id="27" w:name="_Toc19525377"/>
      <w:r>
        <w:t>Links</w:t>
      </w:r>
      <w:bookmarkEnd w:id="27"/>
    </w:p>
    <w:p w14:paraId="2053AE9A" w14:textId="77777777" w:rsidR="00F03B38" w:rsidRDefault="00F03B38" w:rsidP="00F03B38"/>
    <w:p w14:paraId="455E0DAE" w14:textId="77777777" w:rsidR="00F03B38" w:rsidRPr="00F03B38" w:rsidRDefault="00F03B38" w:rsidP="00F03B38">
      <w:pPr>
        <w:pStyle w:val="cabealho2"/>
      </w:pPr>
      <w:bookmarkStart w:id="28" w:name="_Toc19525378"/>
      <w:r>
        <w:t>Livros</w:t>
      </w:r>
      <w:bookmarkEnd w:id="28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BAB6D" w14:textId="77777777" w:rsidR="00C417BC" w:rsidRDefault="00C417BC">
      <w:pPr>
        <w:spacing w:after="0" w:line="240" w:lineRule="auto"/>
      </w:pPr>
      <w:r>
        <w:separator/>
      </w:r>
    </w:p>
  </w:endnote>
  <w:endnote w:type="continuationSeparator" w:id="0">
    <w:p w14:paraId="21912724" w14:textId="77777777" w:rsidR="00C417BC" w:rsidRDefault="00C41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C0BBB" w14:textId="77777777" w:rsidR="00997D7D" w:rsidRDefault="00E77ED1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216516">
      <w:rPr>
        <w:noProof/>
      </w:rPr>
      <w:t>3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77388" w14:textId="77777777" w:rsidR="00C417BC" w:rsidRDefault="00C417BC">
      <w:pPr>
        <w:spacing w:after="0" w:line="240" w:lineRule="auto"/>
      </w:pPr>
      <w:r>
        <w:separator/>
      </w:r>
    </w:p>
  </w:footnote>
  <w:footnote w:type="continuationSeparator" w:id="0">
    <w:p w14:paraId="34E04A53" w14:textId="77777777" w:rsidR="00C417BC" w:rsidRDefault="00C41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36ABF"/>
    <w:multiLevelType w:val="hybridMultilevel"/>
    <w:tmpl w:val="C85E6F9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B18C7"/>
    <w:multiLevelType w:val="hybridMultilevel"/>
    <w:tmpl w:val="911EC2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763FA"/>
    <w:multiLevelType w:val="hybridMultilevel"/>
    <w:tmpl w:val="6F8E12C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03F12"/>
    <w:multiLevelType w:val="hybridMultilevel"/>
    <w:tmpl w:val="C85E6F9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414A1C"/>
    <w:multiLevelType w:val="hybridMultilevel"/>
    <w:tmpl w:val="ADFC4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8"/>
  </w:num>
  <w:num w:numId="6">
    <w:abstractNumId w:val="5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23BE7"/>
    <w:rsid w:val="00046B04"/>
    <w:rsid w:val="000B58BD"/>
    <w:rsid w:val="000C3257"/>
    <w:rsid w:val="000C4200"/>
    <w:rsid w:val="00141D0F"/>
    <w:rsid w:val="00173F68"/>
    <w:rsid w:val="00191470"/>
    <w:rsid w:val="001E537E"/>
    <w:rsid w:val="00216516"/>
    <w:rsid w:val="00251A6D"/>
    <w:rsid w:val="00267CAA"/>
    <w:rsid w:val="002C440D"/>
    <w:rsid w:val="002E0003"/>
    <w:rsid w:val="00362822"/>
    <w:rsid w:val="00376460"/>
    <w:rsid w:val="003A1B68"/>
    <w:rsid w:val="00456E37"/>
    <w:rsid w:val="0046629B"/>
    <w:rsid w:val="00466891"/>
    <w:rsid w:val="004A0592"/>
    <w:rsid w:val="005177BA"/>
    <w:rsid w:val="00524B9A"/>
    <w:rsid w:val="00585F9D"/>
    <w:rsid w:val="005A3C90"/>
    <w:rsid w:val="006207EA"/>
    <w:rsid w:val="00633934"/>
    <w:rsid w:val="00657A13"/>
    <w:rsid w:val="00661ABB"/>
    <w:rsid w:val="00674BE9"/>
    <w:rsid w:val="00695C1D"/>
    <w:rsid w:val="006D6621"/>
    <w:rsid w:val="006E0CD1"/>
    <w:rsid w:val="006F3AFC"/>
    <w:rsid w:val="00723849"/>
    <w:rsid w:val="00730217"/>
    <w:rsid w:val="007505C1"/>
    <w:rsid w:val="00792337"/>
    <w:rsid w:val="007C2A04"/>
    <w:rsid w:val="007C7D98"/>
    <w:rsid w:val="007F3CBC"/>
    <w:rsid w:val="00894B11"/>
    <w:rsid w:val="008A7F37"/>
    <w:rsid w:val="008B105D"/>
    <w:rsid w:val="008B137F"/>
    <w:rsid w:val="008D4D82"/>
    <w:rsid w:val="00952E23"/>
    <w:rsid w:val="00997D7D"/>
    <w:rsid w:val="009A3F87"/>
    <w:rsid w:val="009B01DB"/>
    <w:rsid w:val="009E2D84"/>
    <w:rsid w:val="00A25BD2"/>
    <w:rsid w:val="00A967A8"/>
    <w:rsid w:val="00AF7322"/>
    <w:rsid w:val="00B0459C"/>
    <w:rsid w:val="00B30EE1"/>
    <w:rsid w:val="00B36547"/>
    <w:rsid w:val="00B93342"/>
    <w:rsid w:val="00B965FE"/>
    <w:rsid w:val="00BB024B"/>
    <w:rsid w:val="00BB5B9E"/>
    <w:rsid w:val="00BD3832"/>
    <w:rsid w:val="00BE1D20"/>
    <w:rsid w:val="00C26497"/>
    <w:rsid w:val="00C417BC"/>
    <w:rsid w:val="00C77EF1"/>
    <w:rsid w:val="00C86073"/>
    <w:rsid w:val="00C92BD1"/>
    <w:rsid w:val="00CE3774"/>
    <w:rsid w:val="00D0024A"/>
    <w:rsid w:val="00D137AD"/>
    <w:rsid w:val="00D24469"/>
    <w:rsid w:val="00DA19B6"/>
    <w:rsid w:val="00DB563A"/>
    <w:rsid w:val="00DE3EA9"/>
    <w:rsid w:val="00E43E78"/>
    <w:rsid w:val="00E6531E"/>
    <w:rsid w:val="00E77ED1"/>
    <w:rsid w:val="00E819DF"/>
    <w:rsid w:val="00E95AA4"/>
    <w:rsid w:val="00E96F8D"/>
    <w:rsid w:val="00EB66D8"/>
    <w:rsid w:val="00F03B38"/>
    <w:rsid w:val="00F400AB"/>
    <w:rsid w:val="00F46C34"/>
    <w:rsid w:val="00F91C23"/>
    <w:rsid w:val="00FA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50601623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E77ED1"/>
    <w:pPr>
      <w:tabs>
        <w:tab w:val="right" w:leader="dot" w:pos="9346"/>
      </w:tabs>
      <w:spacing w:after="100" w:line="240" w:lineRule="auto"/>
      <w:ind w:left="1858" w:hanging="850"/>
    </w:pPr>
    <w:rPr>
      <w:b/>
      <w:noProof/>
      <w:sz w:val="26"/>
      <w:szCs w:val="26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styleId="MenoPendente">
    <w:name w:val="Unresolved Mention"/>
    <w:basedOn w:val="Fontepargpadro"/>
    <w:uiPriority w:val="99"/>
    <w:semiHidden/>
    <w:unhideWhenUsed/>
    <w:rsid w:val="007C2A0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unhideWhenUsed/>
    <w:qFormat/>
    <w:rsid w:val="00BB0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8.jp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Relationship Id="rId22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273CAA"/>
    <w:rsid w:val="00406E44"/>
    <w:rsid w:val="004265B1"/>
    <w:rsid w:val="00511EB8"/>
    <w:rsid w:val="00571EE0"/>
    <w:rsid w:val="006E63F0"/>
    <w:rsid w:val="00765498"/>
    <w:rsid w:val="008F6B4A"/>
    <w:rsid w:val="00973EE1"/>
    <w:rsid w:val="00AC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28D559-C37F-4C9F-A079-C098AD686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150</TotalTime>
  <Pages>14</Pages>
  <Words>928</Words>
  <Characters>5013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Helena Strada</dc:creator>
  <cp:keywords/>
  <dc:description/>
  <cp:lastModifiedBy>Tainá Cavichia</cp:lastModifiedBy>
  <cp:revision>4</cp:revision>
  <dcterms:created xsi:type="dcterms:W3CDTF">2019-09-16T11:55:00Z</dcterms:created>
  <dcterms:modified xsi:type="dcterms:W3CDTF">2019-09-16T14:25:00Z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