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v:line id="Line 16" o:spid="_x0000_s1028" style="position:absolute;visibility:visible;mso-wrap-style:square" from="1697,2759" to="3260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15" o:spid="_x0000_s1029" style="position:absolute;visibility:visible;mso-wrap-style:square" from="3269,2759" to="30398,2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line id="Line 14" o:spid="_x0000_s1030" style="position:absolute;visibility:visible;mso-wrap-style:square" from="1697,6948" to="3260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line id="Line 13" o:spid="_x0000_s1031" style="position:absolute;visibility:visible;mso-wrap-style:square" from="3269,6948" to="30398,6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QNcMAAADaAAAADwAAAGRycy9kb3ducmV2LnhtbESPzWrDMBCE74W8g9hAb43cHprGiRKa&#10;QH7ApzqF5rhIW8vUWhlLtd23rwKBHIeZ+YZZbUbXiJ66UHtW8DzLQBBrb2quFHye909vIEJENth4&#10;JgV/FGCznjysMDd+4A/qy1iJBOGQowIbY5tLGbQlh2HmW+LkffvOYUyyq6TpcEhw18iXLHuVDmtO&#10;CxZb2lnSP+WvU9Afi0tfzD3q41extXp/qOfDQanH6fi+BBFpjPfwrX0yChZwvZ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0DXDAAAA2gAAAA8AAAAAAAAAAAAA&#10;AAAAoQIAAGRycy9kb3ducmV2LnhtbFBLBQYAAAAABAAEAPkAAACRAwAAAAA=&#10;" strokeweight=".48pt"/>
                <v:line id="Line 12" o:spid="_x0000_s1032" style="position:absolute;visibility:visible;mso-wrap-style:square" from="1692,1420" to="1692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rect id="Rectangle 11" o:spid="_x0000_s1033" style="position:absolute;left:1686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line id="Line 10" o:spid="_x0000_s1034" style="position:absolute;visibility:visible;mso-wrap-style:square" from="1697,29934" to="3260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9" o:spid="_x0000_s1035" style="position:absolute;visibility:visible;mso-wrap-style:square" from="3264,2754" to="3264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8" o:spid="_x0000_s1036" style="position:absolute;left:3257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line id="Line 7" o:spid="_x0000_s1037" style="position:absolute;visibility:visible;mso-wrap-style:square" from="3269,29934" to="30398,2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6" o:spid="_x0000_s1038" style="position:absolute;visibility:visible;mso-wrap-style:square" from="30403,1420" to="30403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5" o:spid="_x0000_s1039" style="position:absolute;left:30379;top:2993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 xml:space="preserve">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 xml:space="preserve">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 xml:space="preserve">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 xml:space="preserve">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3B0DF4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Prospecção de Clientes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Setor de Vendas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8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proofErr w:type="gramStart"/>
            <w:r>
              <w:rPr>
                <w:sz w:val="56"/>
              </w:rPr>
              <w:t>nó</w:t>
            </w:r>
            <w:proofErr w:type="gramEnd"/>
            <w:r>
              <w:rPr>
                <w:sz w:val="56"/>
              </w:rPr>
              <w:t xml:space="preserve">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0"/>
                <w:sz w:val="56"/>
              </w:rPr>
              <w:t>capacidade</w:t>
            </w:r>
            <w:proofErr w:type="gramEnd"/>
            <w:r>
              <w:rPr>
                <w:rFonts w:ascii="Times New Roman"/>
                <w:b/>
                <w:w w:val="110"/>
                <w:sz w:val="56"/>
              </w:rPr>
              <w:t xml:space="preserve">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3B0DF4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Prospectar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proofErr w:type="gramEnd"/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Receber indicação de clientes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Avaliar perfil do cliente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Atender as necessidades do cliente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Divulgar produtos e promoções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proofErr w:type="gramStart"/>
            <w:r>
              <w:rPr>
                <w:rFonts w:ascii="Times New Roman"/>
                <w:b/>
                <w:w w:val="110"/>
                <w:sz w:val="56"/>
              </w:rPr>
              <w:t>tarefas</w:t>
            </w:r>
            <w:proofErr w:type="gramEnd"/>
            <w:r>
              <w:rPr>
                <w:rFonts w:ascii="Times New Roman"/>
                <w:b/>
                <w:w w:val="110"/>
                <w:sz w:val="56"/>
              </w:rPr>
              <w:t xml:space="preserve">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Default="003B0DF4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Receber indicação de clientes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Realizar sessões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Solicitar indicação de clientes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Colher dados e contato</w:t>
            </w:r>
          </w:p>
          <w:p w:rsidR="003B0DF4" w:rsidRDefault="003B0DF4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Avaliar perfil do cliente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Analisar os produtos que se aplicam ao perfil do cliente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Atender as necessidades do cliente</w:t>
            </w:r>
          </w:p>
          <w:p w:rsidR="00BF68EE" w:rsidRDefault="003B0DF4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b/>
                <w:sz w:val="56"/>
                <w:szCs w:val="56"/>
              </w:rPr>
              <w:t>Divulgar produtos e promoções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Colher informação de produtos de maior interesse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Enviar divulgação de produtos de maior interesse</w:t>
            </w:r>
          </w:p>
          <w:p w:rsidR="003B0DF4" w:rsidRPr="003B0DF4" w:rsidRDefault="003B0DF4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3B0DF4">
              <w:rPr>
                <w:sz w:val="56"/>
                <w:szCs w:val="56"/>
              </w:rPr>
              <w:t>Divulgar produtos em oferta</w:t>
            </w:r>
            <w:bookmarkStart w:id="0" w:name="_GoBack"/>
            <w:bookmarkEnd w:id="0"/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95A" w:rsidRDefault="00A0195A">
      <w:r>
        <w:separator/>
      </w:r>
    </w:p>
  </w:endnote>
  <w:endnote w:type="continuationSeparator" w:id="0">
    <w:p w:rsidR="00A0195A" w:rsidRDefault="00A0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95A" w:rsidRDefault="00A0195A">
      <w:r>
        <w:separator/>
      </w:r>
    </w:p>
  </w:footnote>
  <w:footnote w:type="continuationSeparator" w:id="0">
    <w:p w:rsidR="00A0195A" w:rsidRDefault="00A01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9A31CD"/>
    <w:multiLevelType w:val="hybridMultilevel"/>
    <w:tmpl w:val="8466C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C"/>
    <w:rsid w:val="000B2B6B"/>
    <w:rsid w:val="003B0DF4"/>
    <w:rsid w:val="005933C7"/>
    <w:rsid w:val="00A0195A"/>
    <w:rsid w:val="00BF68EE"/>
    <w:rsid w:val="00C91C18"/>
    <w:rsid w:val="00DE483C"/>
    <w:rsid w:val="00E15094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Suporte08</cp:lastModifiedBy>
  <cp:revision>2</cp:revision>
  <dcterms:created xsi:type="dcterms:W3CDTF">2018-05-03T20:03:00Z</dcterms:created>
  <dcterms:modified xsi:type="dcterms:W3CDTF">2018-05-03T20:03:00Z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