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45889" w14:textId="2913B00A" w:rsidR="00220186" w:rsidRPr="008B7DF9" w:rsidRDefault="008B7DF9" w:rsidP="008B7DF9">
      <w:pPr>
        <w:pStyle w:val="Heading1"/>
        <w:rPr>
          <w:lang w:val="en-GB"/>
        </w:rPr>
      </w:pPr>
      <w:r w:rsidRPr="008B7DF9">
        <w:rPr>
          <w:lang w:val="en-GB"/>
        </w:rPr>
        <w:t xml:space="preserve">Material Selection – </w:t>
      </w:r>
      <w:proofErr w:type="spellStart"/>
      <w:r w:rsidRPr="008B7DF9">
        <w:rPr>
          <w:lang w:val="en-GB"/>
        </w:rPr>
        <w:t>Massow</w:t>
      </w:r>
      <w:proofErr w:type="spellEnd"/>
    </w:p>
    <w:p w14:paraId="0D86C459" w14:textId="3FADE789" w:rsidR="008B7DF9" w:rsidRPr="008B7DF9" w:rsidRDefault="008B7DF9" w:rsidP="008B7DF9">
      <w:pPr>
        <w:pStyle w:val="Heading2"/>
        <w:rPr>
          <w:lang w:val="en-GB"/>
        </w:rPr>
      </w:pPr>
      <w:r w:rsidRPr="008B7DF9">
        <w:rPr>
          <w:lang w:val="en-GB"/>
        </w:rPr>
        <w:t xml:space="preserve">Families: </w:t>
      </w:r>
    </w:p>
    <w:p w14:paraId="643CA3D0" w14:textId="45CEBBC3" w:rsidR="008B7DF9" w:rsidRPr="008B7DF9" w:rsidRDefault="008B7DF9" w:rsidP="008B7DF9">
      <w:pPr>
        <w:rPr>
          <w:lang w:val="en-GB"/>
        </w:rPr>
      </w:pPr>
      <w:r w:rsidRPr="008B7DF9">
        <w:rPr>
          <w:noProof/>
          <w:lang w:val="en-GB"/>
        </w:rPr>
        <w:drawing>
          <wp:inline distT="0" distB="0" distL="0" distR="0" wp14:anchorId="27060A26" wp14:editId="72F17F56">
            <wp:extent cx="3616569" cy="3483943"/>
            <wp:effectExtent l="0" t="0" r="3175" b="2540"/>
            <wp:docPr id="1726624285" name="Picture 1" descr="A diagram of different types of materi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24285" name="Picture 1" descr="A diagram of different types of materia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931" cy="3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1C68" w14:textId="18E47908" w:rsidR="008B7DF9" w:rsidRPr="008B7DF9" w:rsidRDefault="008B7DF9" w:rsidP="008B7DF9">
      <w:pPr>
        <w:rPr>
          <w:lang w:val="en-GB"/>
        </w:rPr>
      </w:pPr>
      <w:r w:rsidRPr="008B7DF9">
        <w:rPr>
          <w:noProof/>
          <w:lang w:val="en-GB"/>
        </w:rPr>
        <w:drawing>
          <wp:inline distT="0" distB="0" distL="0" distR="0" wp14:anchorId="1003F7C8" wp14:editId="20FA8306">
            <wp:extent cx="4319954" cy="1949866"/>
            <wp:effectExtent l="0" t="0" r="4445" b="0"/>
            <wp:docPr id="48034877" name="Picture 1" descr="A group of numbers and a gro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4877" name="Picture 1" descr="A group of numbers and a group of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1763" cy="19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1FF7" w14:textId="2AECF58E" w:rsidR="008B7DF9" w:rsidRPr="008B7DF9" w:rsidRDefault="008B7DF9" w:rsidP="008B7DF9">
      <w:pPr>
        <w:rPr>
          <w:lang w:val="en-GB"/>
        </w:rPr>
      </w:pPr>
      <w:r w:rsidRPr="008B7DF9">
        <w:rPr>
          <w:lang w:val="en-GB"/>
        </w:rPr>
        <w:t>Example</w:t>
      </w:r>
    </w:p>
    <w:p w14:paraId="73D8897D" w14:textId="3B964348" w:rsidR="008B7DF9" w:rsidRPr="008B7DF9" w:rsidRDefault="008B7DF9" w:rsidP="008B7DF9">
      <w:pPr>
        <w:rPr>
          <w:lang w:val="en-GB"/>
        </w:rPr>
      </w:pPr>
      <w:r w:rsidRPr="008B7DF9">
        <w:rPr>
          <w:lang w:val="en-GB"/>
        </w:rPr>
        <w:t>Metals – Steel -1.4301</w:t>
      </w:r>
    </w:p>
    <w:p w14:paraId="279B5AC5" w14:textId="77777777" w:rsidR="008B7DF9" w:rsidRPr="008B7DF9" w:rsidRDefault="008B7DF9" w:rsidP="008B7DF9">
      <w:pPr>
        <w:rPr>
          <w:lang w:val="en-GB"/>
        </w:rPr>
      </w:pPr>
    </w:p>
    <w:p w14:paraId="33BEB7B0" w14:textId="73D65C5E" w:rsidR="008B7DF9" w:rsidRPr="008B7DF9" w:rsidRDefault="008B7DF9" w:rsidP="008B7DF9">
      <w:pPr>
        <w:pStyle w:val="Heading2"/>
        <w:rPr>
          <w:lang w:val="en-GB"/>
        </w:rPr>
      </w:pPr>
      <w:r w:rsidRPr="008B7DF9">
        <w:rPr>
          <w:lang w:val="en-GB"/>
        </w:rPr>
        <w:t>Material Properties</w:t>
      </w:r>
    </w:p>
    <w:p w14:paraId="5AF26C45" w14:textId="4E5095AB" w:rsidR="008B7DF9" w:rsidRPr="008B7DF9" w:rsidRDefault="008B7DF9" w:rsidP="008B7DF9">
      <w:pPr>
        <w:rPr>
          <w:lang w:val="en-GB"/>
        </w:rPr>
      </w:pPr>
      <w:r w:rsidRPr="008B7DF9">
        <w:rPr>
          <w:lang w:val="en-GB"/>
        </w:rPr>
        <w:t>Classes:</w:t>
      </w:r>
    </w:p>
    <w:p w14:paraId="56A0C76E" w14:textId="6F3ACB36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t>General</w:t>
      </w:r>
    </w:p>
    <w:p w14:paraId="458D04EF" w14:textId="4EB1ECE9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t xml:space="preserve">Mechanical </w:t>
      </w:r>
    </w:p>
    <w:p w14:paraId="4EE6DF88" w14:textId="32EE2F27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t>Thermal</w:t>
      </w:r>
    </w:p>
    <w:p w14:paraId="1BA3CA4D" w14:textId="0F5A3373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t>Electrical</w:t>
      </w:r>
    </w:p>
    <w:p w14:paraId="1A875AAA" w14:textId="7CEA3E30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lastRenderedPageBreak/>
        <w:t>Optical</w:t>
      </w:r>
    </w:p>
    <w:p w14:paraId="35218F88" w14:textId="508F3ABD" w:rsidR="008B7DF9" w:rsidRPr="008B7DF9" w:rsidRDefault="008B7DF9" w:rsidP="008B7DF9">
      <w:pPr>
        <w:pStyle w:val="ListParagraph"/>
        <w:numPr>
          <w:ilvl w:val="0"/>
          <w:numId w:val="2"/>
        </w:numPr>
        <w:rPr>
          <w:lang w:val="en-GB"/>
        </w:rPr>
      </w:pPr>
      <w:r w:rsidRPr="008B7DF9">
        <w:rPr>
          <w:lang w:val="en-GB"/>
        </w:rPr>
        <w:t>Eco-properties</w:t>
      </w:r>
    </w:p>
    <w:p w14:paraId="5CC36510" w14:textId="6C24997F" w:rsidR="008B7DF9" w:rsidRPr="008B7DF9" w:rsidRDefault="008B7DF9" w:rsidP="008B7DF9">
      <w:pPr>
        <w:rPr>
          <w:lang w:val="en-GB"/>
        </w:rPr>
      </w:pPr>
      <w:r w:rsidRPr="008B7DF9">
        <w:rPr>
          <w:noProof/>
          <w:lang w:val="en-GB"/>
        </w:rPr>
        <w:drawing>
          <wp:inline distT="0" distB="0" distL="0" distR="0" wp14:anchorId="5321995E" wp14:editId="1B12FA05">
            <wp:extent cx="3505200" cy="3883836"/>
            <wp:effectExtent l="0" t="0" r="0" b="2540"/>
            <wp:docPr id="57491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94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805" cy="389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F348" w14:textId="77777777" w:rsidR="008B7DF9" w:rsidRPr="008B7DF9" w:rsidRDefault="008B7DF9" w:rsidP="008B7DF9">
      <w:pPr>
        <w:rPr>
          <w:lang w:val="en-GB"/>
        </w:rPr>
      </w:pPr>
    </w:p>
    <w:p w14:paraId="2D3E32F6" w14:textId="5C1B5DD9" w:rsidR="008B7DF9" w:rsidRPr="008B7DF9" w:rsidRDefault="008B7DF9" w:rsidP="008B7DF9">
      <w:pPr>
        <w:pStyle w:val="Heading2"/>
        <w:rPr>
          <w:lang w:val="en-GB"/>
        </w:rPr>
      </w:pPr>
      <w:r w:rsidRPr="008B7DF9">
        <w:rPr>
          <w:lang w:val="en-GB"/>
        </w:rPr>
        <w:t>Choice of Material</w:t>
      </w:r>
    </w:p>
    <w:p w14:paraId="2304D1C1" w14:textId="2363ADFC" w:rsidR="008B7DF9" w:rsidRDefault="008B7DF9" w:rsidP="008B7DF9">
      <w:pPr>
        <w:pStyle w:val="ListParagraph"/>
        <w:numPr>
          <w:ilvl w:val="0"/>
          <w:numId w:val="3"/>
        </w:numPr>
        <w:rPr>
          <w:lang w:val="en-GB"/>
        </w:rPr>
      </w:pPr>
      <w:r w:rsidRPr="008B7DF9">
        <w:rPr>
          <w:lang w:val="en-GB"/>
        </w:rPr>
        <w:t xml:space="preserve">Dictated </w:t>
      </w:r>
      <w:r>
        <w:rPr>
          <w:lang w:val="en-GB"/>
        </w:rPr>
        <w:t>by the design &amp; vice versa</w:t>
      </w:r>
    </w:p>
    <w:p w14:paraId="728388BD" w14:textId="406C8010" w:rsidR="008B7DF9" w:rsidRDefault="008B7DF9" w:rsidP="008B7DF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Not independent of the choice of process</w:t>
      </w:r>
    </w:p>
    <w:p w14:paraId="61A647C1" w14:textId="789B1373" w:rsidR="008B7DF9" w:rsidRDefault="008B7DF9" w:rsidP="008B7DF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Influences costs</w:t>
      </w:r>
    </w:p>
    <w:p w14:paraId="4A51D00A" w14:textId="211EAD7F" w:rsidR="008B7DF9" w:rsidRDefault="008B7DF9" w:rsidP="008B7DF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Influences sustainability &amp; ecological footprint</w:t>
      </w:r>
    </w:p>
    <w:p w14:paraId="6A917F46" w14:textId="33D9349B" w:rsidR="008B7DF9" w:rsidRDefault="008B7DF9" w:rsidP="008B7DF9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Important for industrial design</w:t>
      </w:r>
    </w:p>
    <w:p w14:paraId="2DC06ABD" w14:textId="15DC66F7" w:rsidR="008B7DF9" w:rsidRDefault="008B7DF9" w:rsidP="008B7DF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Form, texture, haptic, </w:t>
      </w:r>
      <w:r w:rsidR="00C70590">
        <w:rPr>
          <w:lang w:val="en-GB"/>
        </w:rPr>
        <w:t>colour</w:t>
      </w:r>
    </w:p>
    <w:p w14:paraId="2FD4B4A1" w14:textId="709DEBE0" w:rsidR="008B7DF9" w:rsidRDefault="008B7DF9" w:rsidP="008B7DF9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“good design works; excellent design also gives pleasure”</w:t>
      </w:r>
    </w:p>
    <w:p w14:paraId="0FAF0415" w14:textId="4732A7E0" w:rsidR="00426838" w:rsidRPr="00426838" w:rsidRDefault="008B7DF9" w:rsidP="00426838">
      <w:pPr>
        <w:rPr>
          <w:lang w:val="en-GB"/>
        </w:rPr>
      </w:pPr>
      <w:r>
        <w:rPr>
          <w:lang w:val="en-GB"/>
        </w:rPr>
        <w:t>IMPORTANT to examine the full range of materials &amp; not to reject option because they are unfamiliar</w:t>
      </w:r>
    </w:p>
    <w:p w14:paraId="483C532C" w14:textId="77777777" w:rsidR="00426838" w:rsidRPr="00426838" w:rsidRDefault="00426838" w:rsidP="00426838">
      <w:pPr>
        <w:ind w:firstLine="720"/>
      </w:pPr>
      <w:r w:rsidRPr="00426838">
        <w:t>Over 120 000 materials available</w:t>
      </w:r>
    </w:p>
    <w:p w14:paraId="09E39916" w14:textId="308BDE83" w:rsidR="008B7DF9" w:rsidRDefault="009A5DE8" w:rsidP="009A5DE8">
      <w:pPr>
        <w:pStyle w:val="Heading2"/>
        <w:rPr>
          <w:lang w:val="en-GB"/>
        </w:rPr>
      </w:pPr>
      <w:r>
        <w:rPr>
          <w:lang w:val="en-GB"/>
        </w:rPr>
        <w:t xml:space="preserve">Material Selection Strategy </w:t>
      </w:r>
    </w:p>
    <w:p w14:paraId="47D651D8" w14:textId="5AF21CF7" w:rsidR="009A5DE8" w:rsidRDefault="009A5DE8" w:rsidP="009A5DE8">
      <w:pPr>
        <w:pStyle w:val="ListParagraph"/>
        <w:numPr>
          <w:ilvl w:val="0"/>
          <w:numId w:val="4"/>
        </w:numPr>
        <w:rPr>
          <w:lang w:val="en-GB"/>
        </w:rPr>
      </w:pPr>
      <w:r w:rsidRPr="009A5DE8">
        <w:rPr>
          <w:lang w:val="en-GB"/>
        </w:rPr>
        <w:t>Translation</w:t>
      </w:r>
    </w:p>
    <w:p w14:paraId="747C4FCD" w14:textId="594303FD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Define requirements</w:t>
      </w:r>
    </w:p>
    <w:p w14:paraId="55C1D6FC" w14:textId="7300FA4B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Constraint equations</w:t>
      </w:r>
    </w:p>
    <w:p w14:paraId="16929DA1" w14:textId="62F75356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Objective equation</w:t>
      </w:r>
    </w:p>
    <w:p w14:paraId="03B47457" w14:textId="4DD7572C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Identify free variables</w:t>
      </w:r>
    </w:p>
    <w:p w14:paraId="589B31F1" w14:textId="38D0DE57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Substitute free variables</w:t>
      </w:r>
    </w:p>
    <w:p w14:paraId="391AEA3B" w14:textId="3FF38856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lastRenderedPageBreak/>
        <w:t>Group variables</w:t>
      </w:r>
    </w:p>
    <w:p w14:paraId="3F51C596" w14:textId="192C8988" w:rsidR="009A5DE8" w:rsidRDefault="009A5DE8" w:rsidP="009A5DE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Material index</w:t>
      </w:r>
    </w:p>
    <w:p w14:paraId="6DA14831" w14:textId="0F2109CF" w:rsidR="009A5DE8" w:rsidRDefault="009A5DE8" w:rsidP="009A5DE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Screening</w:t>
      </w:r>
    </w:p>
    <w:p w14:paraId="7104FD81" w14:textId="5B342F17" w:rsidR="009A5DE8" w:rsidRDefault="009A5DE8" w:rsidP="009A5DE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Ranking</w:t>
      </w:r>
    </w:p>
    <w:p w14:paraId="12DC25D5" w14:textId="11C6EF59" w:rsidR="009A5DE8" w:rsidRDefault="009A5DE8" w:rsidP="009A5DE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Documentation</w:t>
      </w:r>
    </w:p>
    <w:p w14:paraId="3F273828" w14:textId="77F4D7C5" w:rsidR="009A5DE8" w:rsidRDefault="009A5DE8" w:rsidP="009A5DE8">
      <w:pPr>
        <w:pStyle w:val="Heading2"/>
        <w:rPr>
          <w:noProof/>
          <w:lang w:val="en-GB"/>
        </w:rPr>
      </w:pPr>
      <w:r>
        <w:rPr>
          <w:noProof/>
          <w:lang w:val="en-GB"/>
        </w:rPr>
        <w:t>Functional names of components</w:t>
      </w:r>
    </w:p>
    <w:p w14:paraId="6A7CC18B" w14:textId="69A53A8C" w:rsidR="009A5DE8" w:rsidRDefault="009A5DE8" w:rsidP="009A5DE8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Ties – carry tensile loads</w:t>
      </w:r>
    </w:p>
    <w:p w14:paraId="0F05CD4C" w14:textId="640F548F" w:rsidR="009A5DE8" w:rsidRDefault="009A5DE8" w:rsidP="009A5DE8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Plates – load on area</w:t>
      </w:r>
    </w:p>
    <w:p w14:paraId="5C127DF6" w14:textId="08711001" w:rsidR="009A5DE8" w:rsidRDefault="009A5DE8" w:rsidP="009A5DE8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Beams – carry bending load</w:t>
      </w:r>
    </w:p>
    <w:p w14:paraId="1BE87377" w14:textId="3992D9A7" w:rsidR="009A5DE8" w:rsidRDefault="009A5DE8" w:rsidP="009A5DE8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Beams – carry bending load</w:t>
      </w:r>
    </w:p>
    <w:p w14:paraId="07117A23" w14:textId="26786412" w:rsidR="009A5DE8" w:rsidRDefault="009A5DE8" w:rsidP="009A5DE8">
      <w:pPr>
        <w:ind w:left="360"/>
        <w:rPr>
          <w:lang w:val="en-GB"/>
        </w:rPr>
      </w:pPr>
      <w:r>
        <w:rPr>
          <w:lang w:val="en-GB"/>
        </w:rPr>
        <w:t>Shafts – carry torque</w:t>
      </w:r>
    </w:p>
    <w:p w14:paraId="6F6B2BD9" w14:textId="2BB332F3" w:rsidR="009A5DE8" w:rsidRPr="009A5DE8" w:rsidRDefault="009A5DE8" w:rsidP="009A5DE8">
      <w:pPr>
        <w:ind w:left="360"/>
        <w:rPr>
          <w:lang w:val="en-GB"/>
        </w:rPr>
      </w:pPr>
      <w:r>
        <w:rPr>
          <w:lang w:val="en-GB"/>
        </w:rPr>
        <w:t>Columns – carry compressive axial loads</w:t>
      </w:r>
    </w:p>
    <w:p w14:paraId="49A02159" w14:textId="155B5FBD" w:rsidR="009A5DE8" w:rsidRDefault="009A5DE8" w:rsidP="009A5DE8">
      <w:pPr>
        <w:rPr>
          <w:lang w:val="en-GB"/>
        </w:rPr>
      </w:pPr>
      <w:r w:rsidRPr="009A5DE8">
        <w:rPr>
          <w:noProof/>
          <w:lang w:val="en-GB"/>
        </w:rPr>
        <w:drawing>
          <wp:inline distT="0" distB="0" distL="0" distR="0" wp14:anchorId="6D7492F3" wp14:editId="74D6C2F9">
            <wp:extent cx="5731510" cy="2834640"/>
            <wp:effectExtent l="0" t="0" r="2540" b="3810"/>
            <wp:docPr id="2128968834" name="Picture 1" descr="A diagram of a b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8834" name="Picture 1" descr="A diagram of a be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8C2" w14:textId="77777777" w:rsidR="009A5DE8" w:rsidRDefault="009A5DE8" w:rsidP="009A5DE8">
      <w:pPr>
        <w:rPr>
          <w:lang w:val="en-GB"/>
        </w:rPr>
      </w:pPr>
    </w:p>
    <w:p w14:paraId="400886A8" w14:textId="77B00546" w:rsidR="009A5DE8" w:rsidRDefault="00E83C36" w:rsidP="00E83C36">
      <w:pPr>
        <w:pStyle w:val="Heading2"/>
        <w:rPr>
          <w:lang w:val="en-GB"/>
        </w:rPr>
      </w:pPr>
      <w:r>
        <w:rPr>
          <w:lang w:val="en-GB"/>
        </w:rPr>
        <w:t>Multiple Constraints</w:t>
      </w:r>
    </w:p>
    <w:p w14:paraId="7F64C298" w14:textId="3BDCB8D6" w:rsidR="00E83C36" w:rsidRPr="00E83C36" w:rsidRDefault="00E83C36" w:rsidP="00E83C36">
      <w:pPr>
        <w:rPr>
          <w:u w:val="single"/>
          <w:lang w:val="en-GB"/>
        </w:rPr>
      </w:pPr>
      <w:r w:rsidRPr="00E83C36">
        <w:rPr>
          <w:u w:val="single"/>
          <w:lang w:val="en-GB"/>
        </w:rPr>
        <w:t>Analytical Method</w:t>
      </w:r>
    </w:p>
    <w:p w14:paraId="5FB4D13C" w14:textId="499C3051" w:rsidR="00E83C36" w:rsidRDefault="00E83C36" w:rsidP="00E83C36">
      <w:pPr>
        <w:rPr>
          <w:lang w:val="en-GB"/>
        </w:rPr>
      </w:pPr>
      <w:r w:rsidRPr="00E83C36">
        <w:rPr>
          <w:noProof/>
          <w:lang w:val="en-GB"/>
        </w:rPr>
        <w:lastRenderedPageBreak/>
        <w:drawing>
          <wp:inline distT="0" distB="0" distL="0" distR="0" wp14:anchorId="07F67B48" wp14:editId="766DBAA8">
            <wp:extent cx="5731510" cy="3133725"/>
            <wp:effectExtent l="0" t="0" r="2540" b="9525"/>
            <wp:docPr id="933146856" name="Picture 1" descr="A screenshot of a math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6856" name="Picture 1" descr="A screenshot of a math tes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8FC0" w14:textId="77777777" w:rsidR="00E83C36" w:rsidRDefault="00E83C36" w:rsidP="00E83C36">
      <w:pPr>
        <w:rPr>
          <w:lang w:val="en-GB"/>
        </w:rPr>
      </w:pPr>
    </w:p>
    <w:p w14:paraId="24646C08" w14:textId="1FCE7DDA" w:rsidR="00E83C36" w:rsidRDefault="00E83C36" w:rsidP="00E83C36">
      <w:pPr>
        <w:rPr>
          <w:u w:val="single"/>
          <w:lang w:val="en-GB"/>
        </w:rPr>
      </w:pPr>
      <w:r w:rsidRPr="00E83C36">
        <w:rPr>
          <w:u w:val="single"/>
          <w:lang w:val="en-GB"/>
        </w:rPr>
        <w:t>Graphical Method</w:t>
      </w:r>
    </w:p>
    <w:p w14:paraId="6965B075" w14:textId="322BBECB" w:rsidR="00E83C36" w:rsidRDefault="00E83C36" w:rsidP="00E83C36">
      <w:pPr>
        <w:rPr>
          <w:lang w:val="en-GB"/>
        </w:rPr>
      </w:pPr>
      <w:r w:rsidRPr="00E83C36">
        <w:rPr>
          <w:noProof/>
          <w:lang w:val="en-GB"/>
        </w:rPr>
        <w:drawing>
          <wp:inline distT="0" distB="0" distL="0" distR="0" wp14:anchorId="534337A7" wp14:editId="643080AD">
            <wp:extent cx="5731510" cy="2613660"/>
            <wp:effectExtent l="0" t="0" r="2540" b="0"/>
            <wp:docPr id="75969467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4672" name="Picture 1" descr="A screen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67BE" w14:textId="49CC8BD4" w:rsidR="00E83C36" w:rsidRDefault="00E83C36" w:rsidP="00E83C36">
      <w:pPr>
        <w:rPr>
          <w:lang w:val="en-GB"/>
        </w:rPr>
      </w:pPr>
      <w:r w:rsidRPr="00E83C36">
        <w:rPr>
          <w:noProof/>
          <w:lang w:val="en-GB"/>
        </w:rPr>
        <w:lastRenderedPageBreak/>
        <w:drawing>
          <wp:inline distT="0" distB="0" distL="0" distR="0" wp14:anchorId="471D1397" wp14:editId="6E990D78">
            <wp:extent cx="5731510" cy="2617470"/>
            <wp:effectExtent l="0" t="0" r="2540" b="0"/>
            <wp:docPr id="1128441265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1265" name="Picture 1" descr="A diagram of a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FD7" w14:textId="4A89D3CD" w:rsidR="00F373C5" w:rsidRDefault="00F373C5" w:rsidP="00F373C5">
      <w:pPr>
        <w:pStyle w:val="Heading2"/>
        <w:rPr>
          <w:lang w:val="en-GB"/>
        </w:rPr>
      </w:pPr>
      <w:r>
        <w:rPr>
          <w:lang w:val="en-GB"/>
        </w:rPr>
        <w:t>Conflicting Objectives</w:t>
      </w:r>
    </w:p>
    <w:p w14:paraId="2534C822" w14:textId="1609A8B8" w:rsidR="00F373C5" w:rsidRPr="00F373C5" w:rsidRDefault="00F373C5" w:rsidP="00E83C36">
      <w:pPr>
        <w:rPr>
          <w:u w:val="single"/>
          <w:lang w:val="en-GB"/>
        </w:rPr>
      </w:pPr>
      <w:r w:rsidRPr="00F373C5">
        <w:rPr>
          <w:u w:val="single"/>
          <w:lang w:val="en-GB"/>
        </w:rPr>
        <w:t>Trade-off Strategies</w:t>
      </w:r>
    </w:p>
    <w:p w14:paraId="3CE60CFE" w14:textId="64854C33" w:rsidR="00F373C5" w:rsidRDefault="00F373C5" w:rsidP="00E83C36">
      <w:pPr>
        <w:rPr>
          <w:lang w:val="en-GB"/>
        </w:rPr>
      </w:pPr>
      <w:r w:rsidRPr="00F373C5">
        <w:rPr>
          <w:noProof/>
          <w:lang w:val="en-GB"/>
        </w:rPr>
        <w:drawing>
          <wp:inline distT="0" distB="0" distL="0" distR="0" wp14:anchorId="68C92EAB" wp14:editId="32B06549">
            <wp:extent cx="5731510" cy="2653665"/>
            <wp:effectExtent l="0" t="0" r="2540" b="0"/>
            <wp:docPr id="1634814288" name="Picture 1" descr="A diagram of a mass of a m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4288" name="Picture 1" descr="A diagram of a mass of a mas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CC0" w14:textId="0E0709EE" w:rsidR="00F373C5" w:rsidRDefault="00F373C5" w:rsidP="00E83C36">
      <w:pPr>
        <w:rPr>
          <w:lang w:val="en-GB"/>
        </w:rPr>
      </w:pPr>
      <w:r w:rsidRPr="00F373C5">
        <w:rPr>
          <w:noProof/>
          <w:lang w:val="en-GB"/>
        </w:rPr>
        <w:drawing>
          <wp:inline distT="0" distB="0" distL="0" distR="0" wp14:anchorId="3F149A9F" wp14:editId="21EAA08A">
            <wp:extent cx="5731510" cy="2668905"/>
            <wp:effectExtent l="0" t="0" r="2540" b="0"/>
            <wp:docPr id="160859874" name="Picture 1" descr="A diagram of a mass of a m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874" name="Picture 1" descr="A diagram of a mass of a mas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19CE" w14:textId="1A34E222" w:rsidR="00F373C5" w:rsidRPr="00F373C5" w:rsidRDefault="00F373C5" w:rsidP="00E83C36">
      <w:pPr>
        <w:rPr>
          <w:u w:val="single"/>
          <w:lang w:val="en-GB"/>
        </w:rPr>
      </w:pPr>
      <w:r w:rsidRPr="00F373C5">
        <w:rPr>
          <w:u w:val="single"/>
          <w:lang w:val="en-GB"/>
        </w:rPr>
        <w:lastRenderedPageBreak/>
        <w:t>Penalty functions</w:t>
      </w:r>
    </w:p>
    <w:p w14:paraId="26123E59" w14:textId="29B61EBA" w:rsidR="00F373C5" w:rsidRDefault="00F373C5" w:rsidP="00E83C36">
      <w:pPr>
        <w:rPr>
          <w:lang w:val="en-GB"/>
        </w:rPr>
      </w:pPr>
      <w:r w:rsidRPr="00F373C5">
        <w:rPr>
          <w:noProof/>
          <w:lang w:val="en-GB"/>
        </w:rPr>
        <w:drawing>
          <wp:inline distT="0" distB="0" distL="0" distR="0" wp14:anchorId="4AC57EBE" wp14:editId="68DAA627">
            <wp:extent cx="5731510" cy="2588260"/>
            <wp:effectExtent l="0" t="0" r="2540" b="2540"/>
            <wp:docPr id="407894741" name="Picture 1" descr="A diagram of a graph and 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4741" name="Picture 1" descr="A diagram of a graph and 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D7A" w14:textId="77777777" w:rsidR="00F373C5" w:rsidRDefault="00F373C5" w:rsidP="00E83C36">
      <w:pPr>
        <w:rPr>
          <w:lang w:val="en-GB"/>
        </w:rPr>
      </w:pPr>
    </w:p>
    <w:p w14:paraId="1333116E" w14:textId="213CB81A" w:rsidR="00F373C5" w:rsidRDefault="00F373C5" w:rsidP="00E83C36">
      <w:pPr>
        <w:rPr>
          <w:lang w:val="en-GB"/>
        </w:rPr>
      </w:pPr>
      <w:r w:rsidRPr="00F373C5">
        <w:rPr>
          <w:noProof/>
          <w:lang w:val="en-GB"/>
        </w:rPr>
        <w:drawing>
          <wp:inline distT="0" distB="0" distL="0" distR="0" wp14:anchorId="316F7BB6" wp14:editId="01BCE58A">
            <wp:extent cx="5731510" cy="2552700"/>
            <wp:effectExtent l="0" t="0" r="2540" b="0"/>
            <wp:docPr id="2019313637" name="Picture 1" descr="A diagram of a graph and 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13637" name="Picture 1" descr="A diagram of a graph and a diagram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BBD" w14:textId="77777777" w:rsidR="00F373C5" w:rsidRDefault="00F373C5" w:rsidP="00E83C36">
      <w:pPr>
        <w:rPr>
          <w:lang w:val="en-GB"/>
        </w:rPr>
      </w:pPr>
    </w:p>
    <w:p w14:paraId="3BFD28D1" w14:textId="39F8A062" w:rsidR="00F373C5" w:rsidRPr="00F373C5" w:rsidRDefault="00F373C5" w:rsidP="00E83C36">
      <w:pPr>
        <w:rPr>
          <w:u w:val="single"/>
          <w:lang w:val="en-GB"/>
        </w:rPr>
      </w:pPr>
      <w:r w:rsidRPr="00F373C5">
        <w:rPr>
          <w:u w:val="single"/>
          <w:lang w:val="en-GB"/>
        </w:rPr>
        <w:t>Exchange constants</w:t>
      </w:r>
    </w:p>
    <w:p w14:paraId="7CF263E9" w14:textId="453E3BA9" w:rsidR="00F373C5" w:rsidRDefault="00F373C5" w:rsidP="00E83C36">
      <w:pPr>
        <w:rPr>
          <w:lang w:val="en-GB"/>
        </w:rPr>
      </w:pPr>
      <w:r w:rsidRPr="00F373C5">
        <w:rPr>
          <w:noProof/>
          <w:lang w:val="en-GB"/>
        </w:rPr>
        <w:lastRenderedPageBreak/>
        <w:drawing>
          <wp:inline distT="0" distB="0" distL="0" distR="0" wp14:anchorId="7F8397BC" wp14:editId="44F057F2">
            <wp:extent cx="5731510" cy="2577465"/>
            <wp:effectExtent l="0" t="0" r="2540" b="0"/>
            <wp:docPr id="199851653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6536" name="Picture 1" descr="A diagram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0BF5" w14:textId="69BF5C5D" w:rsidR="00F373C5" w:rsidRDefault="00F373C5" w:rsidP="00F373C5">
      <w:pPr>
        <w:pStyle w:val="Heading2"/>
        <w:rPr>
          <w:lang w:val="en-GB"/>
        </w:rPr>
      </w:pPr>
      <w:r>
        <w:rPr>
          <w:lang w:val="en-GB"/>
        </w:rPr>
        <w:t>Material and Shape</w:t>
      </w:r>
    </w:p>
    <w:p w14:paraId="5A77D439" w14:textId="659D5E24" w:rsidR="00F373C5" w:rsidRDefault="00F373C5" w:rsidP="00F373C5">
      <w:pPr>
        <w:rPr>
          <w:lang w:val="en-GB"/>
        </w:rPr>
      </w:pPr>
      <w:r>
        <w:rPr>
          <w:lang w:val="en-GB"/>
        </w:rPr>
        <w:t>Shape can be used to increase the mechanical efficiency of a material</w:t>
      </w:r>
    </w:p>
    <w:p w14:paraId="44126254" w14:textId="044128EF" w:rsidR="00F373C5" w:rsidRDefault="00F373C5" w:rsidP="00F373C5">
      <w:pPr>
        <w:ind w:firstLine="720"/>
        <w:rPr>
          <w:lang w:val="en-GB"/>
        </w:rPr>
      </w:pPr>
      <w:r>
        <w:rPr>
          <w:lang w:val="en-GB"/>
        </w:rPr>
        <w:t>Shape – refers to form of the components</w:t>
      </w:r>
    </w:p>
    <w:p w14:paraId="78BBBABF" w14:textId="40E34D84" w:rsidR="00F373C5" w:rsidRDefault="00F373C5" w:rsidP="00F373C5">
      <w:pPr>
        <w:ind w:firstLine="720"/>
        <w:rPr>
          <w:lang w:val="en-GB"/>
        </w:rPr>
      </w:pPr>
      <w:r>
        <w:rPr>
          <w:lang w:val="en-GB"/>
        </w:rPr>
        <w:t>Mechanical efficiency – refers to the use of as little material as possible</w:t>
      </w:r>
    </w:p>
    <w:p w14:paraId="02E3136E" w14:textId="49878E54" w:rsidR="00F373C5" w:rsidRDefault="00F373C5" w:rsidP="00F373C5">
      <w:pPr>
        <w:rPr>
          <w:lang w:val="en-GB"/>
        </w:rPr>
      </w:pPr>
      <w:r>
        <w:rPr>
          <w:lang w:val="en-GB"/>
        </w:rPr>
        <w:t>Best material-shape combination depends on the mode of loading!</w:t>
      </w:r>
    </w:p>
    <w:p w14:paraId="61DA0327" w14:textId="77777777" w:rsidR="00F373C5" w:rsidRDefault="00F373C5" w:rsidP="00F373C5">
      <w:pPr>
        <w:rPr>
          <w:lang w:val="en-GB"/>
        </w:rPr>
      </w:pPr>
    </w:p>
    <w:p w14:paraId="0F317CA6" w14:textId="1332FADC" w:rsidR="0082735C" w:rsidRPr="0082735C" w:rsidRDefault="0082735C" w:rsidP="00F373C5">
      <w:pPr>
        <w:rPr>
          <w:u w:val="single"/>
          <w:lang w:val="en-GB"/>
        </w:rPr>
      </w:pPr>
      <w:r w:rsidRPr="0082735C">
        <w:rPr>
          <w:u w:val="single"/>
          <w:lang w:val="en-GB"/>
        </w:rPr>
        <w:t>Shape Factor</w:t>
      </w:r>
    </w:p>
    <w:p w14:paraId="7F906DFF" w14:textId="575285F2" w:rsidR="0082735C" w:rsidRDefault="0082735C" w:rsidP="00F373C5">
      <w:pPr>
        <w:rPr>
          <w:lang w:val="en-GB"/>
        </w:rPr>
      </w:pPr>
      <w:r>
        <w:rPr>
          <w:lang w:val="en-GB"/>
        </w:rPr>
        <w:t>Characterizing the efficiency of material use in load cases</w:t>
      </w:r>
    </w:p>
    <w:p w14:paraId="009AADA3" w14:textId="5295A97D" w:rsidR="0082735C" w:rsidRDefault="0082735C" w:rsidP="00F373C5">
      <w:pPr>
        <w:rPr>
          <w:lang w:val="en-GB"/>
        </w:rPr>
      </w:pPr>
      <w:r w:rsidRPr="0082735C">
        <w:rPr>
          <w:noProof/>
          <w:lang w:val="en-GB"/>
        </w:rPr>
        <w:drawing>
          <wp:inline distT="0" distB="0" distL="0" distR="0" wp14:anchorId="529407BC" wp14:editId="2A9EB05F">
            <wp:extent cx="2731477" cy="1290040"/>
            <wp:effectExtent l="0" t="0" r="0" b="5715"/>
            <wp:docPr id="163768712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7121" name="Picture 1" descr="A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075" cy="12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AE15" w14:textId="18EF1AE7" w:rsidR="0082735C" w:rsidRDefault="0082735C" w:rsidP="0082735C">
      <w:pPr>
        <w:ind w:left="720"/>
        <w:rPr>
          <w:lang w:val="en-GB"/>
        </w:rPr>
      </w:pPr>
      <w:r>
        <w:rPr>
          <w:lang w:val="en-GB"/>
        </w:rPr>
        <w:t xml:space="preserve">Bending stiffness of beams </w:t>
      </w:r>
    </w:p>
    <w:p w14:paraId="04C942A1" w14:textId="554D47D2" w:rsidR="0082735C" w:rsidRDefault="0082735C" w:rsidP="0082735C">
      <w:pPr>
        <w:ind w:left="720"/>
        <w:rPr>
          <w:lang w:val="en-GB"/>
        </w:rPr>
      </w:pPr>
      <w:r w:rsidRPr="0082735C">
        <w:rPr>
          <w:noProof/>
          <w:lang w:val="en-GB"/>
        </w:rPr>
        <w:drawing>
          <wp:inline distT="0" distB="0" distL="0" distR="0" wp14:anchorId="53D84EBF" wp14:editId="3E608EF4">
            <wp:extent cx="709246" cy="931456"/>
            <wp:effectExtent l="0" t="0" r="0" b="2540"/>
            <wp:docPr id="1773942244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42244" name="Picture 1" descr="A math equations and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603" cy="9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82735C">
        <w:rPr>
          <w:noProof/>
          <w:lang w:val="en-GB"/>
        </w:rPr>
        <w:drawing>
          <wp:inline distT="0" distB="0" distL="0" distR="0" wp14:anchorId="10C92DEA" wp14:editId="1681623F">
            <wp:extent cx="905834" cy="1038225"/>
            <wp:effectExtent l="0" t="0" r="8890" b="0"/>
            <wp:docPr id="348881342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81342" name="Picture 1" descr="A mathematical equation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1342" cy="10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327B" w14:textId="77777777" w:rsidR="0082735C" w:rsidRDefault="0082735C" w:rsidP="0082735C">
      <w:pPr>
        <w:ind w:left="720"/>
        <w:rPr>
          <w:lang w:val="en-GB"/>
        </w:rPr>
      </w:pPr>
    </w:p>
    <w:p w14:paraId="09DF3FBF" w14:textId="6E23A157" w:rsidR="0082735C" w:rsidRDefault="0082735C" w:rsidP="0082735C">
      <w:pPr>
        <w:ind w:left="720"/>
        <w:rPr>
          <w:lang w:val="en-GB"/>
        </w:rPr>
      </w:pPr>
      <w:r>
        <w:rPr>
          <w:lang w:val="en-GB"/>
        </w:rPr>
        <w:t xml:space="preserve">Elastic twisting of </w:t>
      </w:r>
      <w:proofErr w:type="spellStart"/>
      <w:r>
        <w:rPr>
          <w:lang w:val="en-GB"/>
        </w:rPr>
        <w:t>stafts</w:t>
      </w:r>
      <w:proofErr w:type="spellEnd"/>
    </w:p>
    <w:p w14:paraId="33E531F4" w14:textId="3D5FC8A6" w:rsidR="0082735C" w:rsidRDefault="0082735C" w:rsidP="0082735C">
      <w:pPr>
        <w:ind w:left="720"/>
        <w:rPr>
          <w:lang w:val="en-GB"/>
        </w:rPr>
      </w:pPr>
      <w:r w:rsidRPr="0082735C">
        <w:rPr>
          <w:noProof/>
          <w:lang w:val="en-GB"/>
        </w:rPr>
        <w:lastRenderedPageBreak/>
        <w:drawing>
          <wp:inline distT="0" distB="0" distL="0" distR="0" wp14:anchorId="763C02D3" wp14:editId="3D5269FC">
            <wp:extent cx="674077" cy="972226"/>
            <wp:effectExtent l="0" t="0" r="0" b="0"/>
            <wp:docPr id="750322025" name="Picture 1" descr="A mathematical equation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2025" name="Picture 1" descr="A mathematical equation with black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464" cy="9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82735C">
        <w:rPr>
          <w:noProof/>
          <w:lang w:val="en-GB"/>
        </w:rPr>
        <w:drawing>
          <wp:inline distT="0" distB="0" distL="0" distR="0" wp14:anchorId="1EA16A2A" wp14:editId="48028D05">
            <wp:extent cx="1010930" cy="1045552"/>
            <wp:effectExtent l="0" t="0" r="0" b="2540"/>
            <wp:docPr id="1830324675" name="Picture 1" descr="A mathematical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24675" name="Picture 1" descr="A mathematical equations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5541" cy="10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CCDF" w14:textId="77777777" w:rsidR="0082735C" w:rsidRDefault="0082735C" w:rsidP="0082735C">
      <w:pPr>
        <w:ind w:left="720"/>
        <w:rPr>
          <w:lang w:val="en-GB"/>
        </w:rPr>
      </w:pPr>
    </w:p>
    <w:p w14:paraId="08D0DE6C" w14:textId="5BFE669D" w:rsidR="0082735C" w:rsidRDefault="0082735C" w:rsidP="0082735C">
      <w:pPr>
        <w:ind w:left="720"/>
        <w:rPr>
          <w:lang w:val="en-GB"/>
        </w:rPr>
      </w:pPr>
      <w:r>
        <w:rPr>
          <w:lang w:val="en-GB"/>
        </w:rPr>
        <w:t>Plastic failure at bending of beams</w:t>
      </w:r>
    </w:p>
    <w:p w14:paraId="070CD262" w14:textId="63D6C3C3" w:rsidR="0082735C" w:rsidRDefault="0082735C" w:rsidP="0082735C">
      <w:pPr>
        <w:ind w:left="720"/>
        <w:rPr>
          <w:lang w:val="en-GB"/>
        </w:rPr>
      </w:pPr>
      <w:r w:rsidRPr="0082735C">
        <w:rPr>
          <w:noProof/>
          <w:lang w:val="en-GB"/>
        </w:rPr>
        <w:drawing>
          <wp:inline distT="0" distB="0" distL="0" distR="0" wp14:anchorId="0F3F3398" wp14:editId="4D705F17">
            <wp:extent cx="638908" cy="952708"/>
            <wp:effectExtent l="0" t="0" r="8890" b="0"/>
            <wp:docPr id="523005925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05925" name="Picture 1" descr="A math equations and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941" cy="9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82735C">
        <w:rPr>
          <w:noProof/>
          <w:lang w:val="en-GB"/>
        </w:rPr>
        <w:drawing>
          <wp:inline distT="0" distB="0" distL="0" distR="0" wp14:anchorId="4120FFEF" wp14:editId="73B45604">
            <wp:extent cx="981082" cy="757243"/>
            <wp:effectExtent l="0" t="0" r="0" b="5080"/>
            <wp:docPr id="345004036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04036" name="Picture 1" descr="A black and white math equ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29A" w14:textId="77777777" w:rsidR="0082735C" w:rsidRDefault="0082735C" w:rsidP="0082735C">
      <w:pPr>
        <w:ind w:left="720"/>
        <w:rPr>
          <w:lang w:val="en-GB"/>
        </w:rPr>
      </w:pPr>
    </w:p>
    <w:p w14:paraId="1791F46C" w14:textId="738EF844" w:rsidR="0082735C" w:rsidRDefault="0082735C" w:rsidP="0082735C">
      <w:pPr>
        <w:ind w:left="720"/>
        <w:rPr>
          <w:lang w:val="en-GB"/>
        </w:rPr>
      </w:pPr>
      <w:r>
        <w:rPr>
          <w:lang w:val="en-GB"/>
        </w:rPr>
        <w:t>Plastic failure at twisting of shafts</w:t>
      </w:r>
    </w:p>
    <w:p w14:paraId="2312E7BA" w14:textId="6EB1F882" w:rsidR="0082735C" w:rsidRDefault="0082735C" w:rsidP="0082735C">
      <w:pPr>
        <w:ind w:left="720"/>
        <w:rPr>
          <w:lang w:val="en-GB"/>
        </w:rPr>
      </w:pPr>
      <w:r w:rsidRPr="0082735C">
        <w:rPr>
          <w:noProof/>
          <w:lang w:val="en-GB"/>
        </w:rPr>
        <w:drawing>
          <wp:inline distT="0" distB="0" distL="0" distR="0" wp14:anchorId="3536DF29" wp14:editId="6B9B424C">
            <wp:extent cx="931985" cy="1053956"/>
            <wp:effectExtent l="0" t="0" r="1905" b="0"/>
            <wp:docPr id="1477255996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5996" name="Picture 1" descr="A math equations and formula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5230" cy="10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82735C">
        <w:rPr>
          <w:noProof/>
          <w:lang w:val="en-GB"/>
        </w:rPr>
        <w:drawing>
          <wp:inline distT="0" distB="0" distL="0" distR="0" wp14:anchorId="383C4743" wp14:editId="1D10A468">
            <wp:extent cx="742216" cy="589866"/>
            <wp:effectExtent l="0" t="0" r="1270" b="1270"/>
            <wp:docPr id="1974826458" name="Picture 1" descr="A mathematical equation with a few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6458" name="Picture 1" descr="A mathematical equation with a few lette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6427" cy="5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97AA" w14:textId="18C63056" w:rsidR="0082735C" w:rsidRDefault="0082735C" w:rsidP="0082735C">
      <w:pPr>
        <w:rPr>
          <w:lang w:val="en-GB"/>
        </w:rPr>
      </w:pPr>
      <w:r>
        <w:rPr>
          <w:lang w:val="en-GB"/>
        </w:rPr>
        <w:t>NEW ORDER</w:t>
      </w:r>
    </w:p>
    <w:p w14:paraId="4FD8254F" w14:textId="77777777" w:rsidR="0082735C" w:rsidRPr="0082735C" w:rsidRDefault="0082735C" w:rsidP="0082735C"/>
    <w:p w14:paraId="321C1759" w14:textId="77777777" w:rsidR="0082735C" w:rsidRPr="0082735C" w:rsidRDefault="0082735C" w:rsidP="0082735C">
      <w:proofErr w:type="spellStart"/>
      <w:r w:rsidRPr="0082735C">
        <w:t>i</w:t>
      </w:r>
      <w:proofErr w:type="spellEnd"/>
      <w:r w:rsidRPr="0082735C">
        <w:t>)Define design requirements</w:t>
      </w:r>
    </w:p>
    <w:p w14:paraId="7AB88E64" w14:textId="77777777" w:rsidR="0082735C" w:rsidRPr="0082735C" w:rsidRDefault="0082735C" w:rsidP="0082735C">
      <w:r w:rsidRPr="0082735C">
        <w:t>ii)Derive equations for the constraints (where necessary): the constraint equations</w:t>
      </w:r>
    </w:p>
    <w:p w14:paraId="153B8319" w14:textId="77777777" w:rsidR="0082735C" w:rsidRPr="0082735C" w:rsidRDefault="0082735C" w:rsidP="0082735C">
      <w:pPr>
        <w:rPr>
          <w:b/>
        </w:rPr>
      </w:pPr>
      <w:r w:rsidRPr="0082735C">
        <w:rPr>
          <w:b/>
        </w:rPr>
        <w:t>iii)Replace factors in the constraint equations that are influenced by the shape with the corresponding shape factors</w:t>
      </w:r>
    </w:p>
    <w:p w14:paraId="272117CC" w14:textId="77777777" w:rsidR="0082735C" w:rsidRPr="0082735C" w:rsidRDefault="0082735C" w:rsidP="0082735C">
      <w:r w:rsidRPr="0082735C">
        <w:t>iv)Derive an equation for the objective: the objective function</w:t>
      </w:r>
    </w:p>
    <w:p w14:paraId="3B9AAC0D" w14:textId="77777777" w:rsidR="0082735C" w:rsidRPr="0082735C" w:rsidRDefault="0082735C" w:rsidP="0082735C">
      <w:r w:rsidRPr="0082735C">
        <w:t>v)Identify the free (unspecified) variables</w:t>
      </w:r>
    </w:p>
    <w:p w14:paraId="37C73861" w14:textId="77777777" w:rsidR="0082735C" w:rsidRPr="0082735C" w:rsidRDefault="0082735C" w:rsidP="0082735C">
      <w:r w:rsidRPr="0082735C">
        <w:t>vi)Substitute the free variables from the constraint equations (including shape factors) into the objective function</w:t>
      </w:r>
    </w:p>
    <w:p w14:paraId="70CAA9EB" w14:textId="77777777" w:rsidR="0082735C" w:rsidRPr="0082735C" w:rsidRDefault="0082735C" w:rsidP="0082735C">
      <w:r w:rsidRPr="0082735C">
        <w:t>vii)Group the variables of the performance metric (P) into three groups: functional requirement (F), geometric parameters (G), and material properties &amp; shape factors (M, ϕ); thus</w:t>
      </w:r>
    </w:p>
    <w:p w14:paraId="29E57D8E" w14:textId="77777777" w:rsidR="0082735C" w:rsidRPr="0082735C" w:rsidRDefault="0082735C" w:rsidP="0082735C">
      <w:r w:rsidRPr="0082735C">
        <w:t>P ≥ f1(F)∙f2(G)∙f3(M, ϕ) or</w:t>
      </w:r>
    </w:p>
    <w:p w14:paraId="640E7AB0" w14:textId="77777777" w:rsidR="0082735C" w:rsidRPr="0082735C" w:rsidRDefault="0082735C" w:rsidP="0082735C">
      <w:r w:rsidRPr="0082735C">
        <w:t>P ≤ f1(F)∙f2(G)∙f3(M, ϕ)</w:t>
      </w:r>
    </w:p>
    <w:p w14:paraId="1A85A46E" w14:textId="77777777" w:rsidR="0082735C" w:rsidRPr="0082735C" w:rsidRDefault="0082735C" w:rsidP="0082735C">
      <w:r w:rsidRPr="0082735C">
        <w:t>viii)Read off the material index including the shape factor that optimizes the performance metric</w:t>
      </w:r>
    </w:p>
    <w:p w14:paraId="55A0E88E" w14:textId="77777777" w:rsidR="0082735C" w:rsidRPr="0082735C" w:rsidRDefault="0082735C" w:rsidP="0082735C"/>
    <w:sectPr w:rsidR="0082735C" w:rsidRPr="00827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CC5EDF"/>
    <w:multiLevelType w:val="hybridMultilevel"/>
    <w:tmpl w:val="9C329C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206488"/>
    <w:multiLevelType w:val="hybridMultilevel"/>
    <w:tmpl w:val="BD6A28F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52AA1"/>
    <w:multiLevelType w:val="hybridMultilevel"/>
    <w:tmpl w:val="166479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00937"/>
    <w:multiLevelType w:val="hybridMultilevel"/>
    <w:tmpl w:val="58BA4D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866223"/>
    <w:multiLevelType w:val="hybridMultilevel"/>
    <w:tmpl w:val="48789E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349925">
    <w:abstractNumId w:val="0"/>
  </w:num>
  <w:num w:numId="2" w16cid:durableId="1251354028">
    <w:abstractNumId w:val="4"/>
  </w:num>
  <w:num w:numId="3" w16cid:durableId="410079472">
    <w:abstractNumId w:val="2"/>
  </w:num>
  <w:num w:numId="4" w16cid:durableId="789589771">
    <w:abstractNumId w:val="3"/>
  </w:num>
  <w:num w:numId="5" w16cid:durableId="1742554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DF9"/>
    <w:rsid w:val="001C0EB2"/>
    <w:rsid w:val="00220186"/>
    <w:rsid w:val="00426838"/>
    <w:rsid w:val="0082735C"/>
    <w:rsid w:val="00847E8E"/>
    <w:rsid w:val="008B7DF9"/>
    <w:rsid w:val="009A5DE8"/>
    <w:rsid w:val="009F2570"/>
    <w:rsid w:val="00BF04D5"/>
    <w:rsid w:val="00C3635F"/>
    <w:rsid w:val="00C70590"/>
    <w:rsid w:val="00E83C36"/>
    <w:rsid w:val="00F373C5"/>
    <w:rsid w:val="00FC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765451"/>
  <w15:chartTrackingRefBased/>
  <w15:docId w15:val="{E73100E0-0395-4433-BAD1-E2DFA590F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D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D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D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D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D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D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D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D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D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D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7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D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D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D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D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D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D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D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D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D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D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D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D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D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D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D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D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D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Marte</dc:creator>
  <cp:keywords/>
  <dc:description/>
  <cp:lastModifiedBy>Lukas Marte</cp:lastModifiedBy>
  <cp:revision>3</cp:revision>
  <dcterms:created xsi:type="dcterms:W3CDTF">2024-11-17T08:42:00Z</dcterms:created>
  <dcterms:modified xsi:type="dcterms:W3CDTF">2024-11-29T18:14:00Z</dcterms:modified>
</cp:coreProperties>
</file>