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 w:after="360"/>
        <w:jc w:val="center"/>
      </w:pPr>
      <w:r>
        <w:rPr>
          <w:rFonts w:ascii="Noto Sans CJK SC" w:hAnsi="Noto Sans CJK SC" w:eastAsia="Noto Sans CJK SC"/>
          <w:b/>
          <w:color w:val="1F3756"/>
          <w:sz w:val="60"/>
        </w:rPr>
        <w:t>RepoTrial</w:t>
      </w:r>
    </w:p>
    <w:p>
      <w:pPr>
        <w:widowControl/>
        <w:spacing w:after="240"/>
        <w:jc w:val="center"/>
      </w:pPr>
      <w:r>
        <w:rPr>
          <w:rFonts w:ascii="Noto Sans CJK SC" w:hAnsi="Noto Sans CJK SC" w:eastAsia="Noto Sans CJK SC"/>
          <w:b/>
          <w:color w:val="373737"/>
          <w:sz w:val="32"/>
        </w:rPr>
        <w:t>面向陌生 Self-hosted 项目的自主试跑与最小权限加固 Agent</w:t>
      </w:r>
    </w:p>
    <w:p>
      <w:pPr>
        <w:widowControl/>
        <w:spacing w:after="600"/>
        <w:jc w:val="center"/>
      </w:pPr>
      <w:r>
        <w:rPr>
          <w:rFonts w:ascii="Noto Sans CJK SC" w:hAnsi="Noto Sans CJK SC" w:eastAsia="Noto Sans CJK SC"/>
          <w:color w:val="646464"/>
          <w:sz w:val="22"/>
        </w:rPr>
        <w:t>项目立项文档 / Product &amp; Engineering Proposal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立项结论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有条件 Go</w:t>
            </w:r>
          </w:p>
        </w:tc>
      </w:tr>
      <w:tr>
        <w:trPr>
          <w:cantSplit/>
        </w:trPr>
        <w:tc>
          <w:tcPr>
            <w:tcW w:type="dxa" w:w="504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文档版本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v0.1</w:t>
            </w:r>
          </w:p>
        </w:tc>
      </w:tr>
      <w:tr>
        <w:trPr>
          <w:cantSplit/>
        </w:trPr>
        <w:tc>
          <w:tcPr>
            <w:tcW w:type="dxa" w:w="504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2026-08-24</w:t>
            </w:r>
          </w:p>
        </w:tc>
      </w:tr>
      <w:tr>
        <w:trPr>
          <w:cantSplit/>
        </w:trPr>
        <w:tc>
          <w:tcPr>
            <w:tcW w:type="dxa" w:w="504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项目阶段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MVP 立项 / 两周闭环</w:t>
            </w:r>
          </w:p>
        </w:tc>
      </w:tr>
      <w:tr>
        <w:trPr>
          <w:cantSplit/>
        </w:trPr>
        <w:tc>
          <w:tcPr>
            <w:tcW w:type="dxa" w:w="5043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0"/>
              </w:rPr>
              <w:t>核心目标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用可复现实验回答：这个陌生项目能否以更小权限正常运行？</w:t>
            </w:r>
          </w:p>
        </w:tc>
      </w:tr>
    </w:tbl>
    <w:p>
      <w:pPr>
        <w:widowControl/>
        <w:spacing w:before="520"/>
        <w:jc w:val="center"/>
      </w:pPr>
      <w:r>
        <w:rPr>
          <w:rFonts w:ascii="Noto Sans CJK SC" w:hAnsi="Noto Sans CJK SC" w:eastAsia="Noto Sans CJK SC"/>
          <w:b/>
          <w:color w:val="1F4E79"/>
          <w:sz w:val="22"/>
        </w:rPr>
        <w:t>核心定位：不是“再做一个安全扫描器”，而是“让 Agent 替用户真正安装、试用、做权限消融实验，并产出经功能回归验证的部署候选配置”。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0. 执行摘要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立项结论：</w:t>
            </w:r>
            <w:r>
              <w:rPr>
                <w:rFonts w:ascii="Noto Sans CJK SC" w:hAnsi="Noto Sans CJK SC" w:eastAsia="Noto Sans CJK SC"/>
                <w:sz w:val="21"/>
              </w:rPr>
              <w:t>建议进入 MVP 开发，但必须坚持“自主试跑 + 功能验证 + 权限消融”三件套。若项目退化为 Trivy/Falco/SlimToolkit 的扫描结果聚合或 LLM 报告解释器，应停止。</w:t>
            </w:r>
          </w:p>
        </w:tc>
      </w:tr>
    </w:tbl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RepoTrial 面向准备部署 GitHub/self-hosted 项目的普通开发者、自托管爱好者和小团队。用户输入一个公开仓库地址，系统在一次性隔离环境中固定 commit、解析部署方式、自动跑通应用、执行核心用户旅程、采集运行时行为，然后针对高风险 Compose 配置进行逐项权限消融；每次修改后重新执行功能回归，最终给出“在当前测试覆盖范围内仍保持可用”的加固配置、证据链与风险说明。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本项目的关键不是发明新的容器安全技术，而是把已有成熟基础设施（Docker Sandboxes、Trivy、Falco、Playwright 等）编排成一个以“安装决策”为目标的 Agent 产品。Agent 的价值在于主动制定试验、遇到启动失败时诊断恢复、探索真实功能、提出并验证权限修改，而不是仅解释扫描结果。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经过二次竞品复查，本方向并非市场空白：SlimToolkit 已支持容器动态分析、HTTP Probe 及 Seccomp/AppArmor Profile 生成；VibeScan 已覆盖 SAST/DAST/沙箱攻击模拟；OpenLegion 正在构建 Docker 安全管理 + Agent 平台。RepoTrial 因此必须把差异锁定为“面向第三方项目消费者的 autonomous trial + compose-level least-privilege ablation + regression verification”，否则竞争优势不成立。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1. 项目背景与问题定义</w:t>
      </w:r>
    </w:p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1.1 用户真实问题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Self-hosted 用户经常从 GitHub 直接复制 docker-compose.yml 并执行部署。随着 AI 编程降低开源项目发布门槛，新项目数量增长的同时，用户更难判断作者水平、镜像与源码是否一致、运行时是否存在未说明的联网行为，以及 Compose 中的 privileged、Docker socket、host network、root、可写文件系统等权限是否真的必要。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2026 年 r/selfhosted 已出现高互动讨论，直接担忧“open source 不等于安全”、Docker socket 带来的宿主机控制风险，以及短时间生成的新 self-hosted 项目可能缺少基本安全设计；同社区随后还将大量新项目集中到每周 Megathread，明确提到 AI-generated projects 的快速涌入。该证据说明用户痛点不是“没有安全知识”，而是“面对大量陌生项目时无法承担逐个审代码、搭实验环境、验证权限的成本”。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用户 Job-to-be-Done：</w:t>
            </w:r>
            <w:r>
              <w:rPr>
                <w:rFonts w:ascii="Noto Sans CJK SC" w:hAnsi="Noto Sans CJK SC" w:eastAsia="Noto Sans CJK SC"/>
                <w:sz w:val="21"/>
              </w:rPr>
              <w:t>“我看到一个看起来很好用的 self-hosted 项目。我不是安全专家，也不想读几万行代码；在把它放进 NAS/服务器之前，我希望有人替我实际跑一遍，并告诉我它需要什么、做了什么、哪些高权限可以删、删完还能不能用。”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1.2 为什么不是普通安全扫描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传统扫描擅长回答“镜像或代码里有哪些已知漏洞/错误配置”，但用户最终需要的是部署决策。RepoTrial 的核心问题是：在一组可验证的用户旅程下，能否找到风险更低、仍满足功能要求的部署配置？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2D2D"/>
                <w:sz w:val="18"/>
              </w:rPr>
              <w:t>目标：寻找配置 C*，使 Risk(C*) 尽可能小</w:t>
              <w:br/>
              <w:t>约束：Functionality(C*) &gt;= τ 且 Boot(C*) = 1</w:t>
              <w:br/>
              <w:br/>
              <w:t>注意：RepoTrial 输出的是“在已执行场景下验证过的最小权限候选”，不是数学意义上的全局最小权限，也不等价于“该软件安全”。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2. 目标用户与核心场景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7"/>
              </w:rPr>
              <w:t>用户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7"/>
              </w:rPr>
              <w:t>触发场景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7"/>
              </w:rPr>
              <w:t>现有做法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7"/>
              </w:rPr>
              <w:t>为什么会用 RepoTrial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Self-hosted / Homelab 用户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准备安装刚发现的 GitHub 项目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看 Star/README、扫一眼 Compose、直接 docker compose up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不想逐行审代码，但愿意在部署前多等一次自动试跑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NAS / 家庭服务器用户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项目要求 docker.sock、host network、privileged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论坛搜索“安全吗”，或照抄作者配置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需要知道权限“是否真的必要”，不是只看到风险提示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小团队/个人开发者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引入第三方内部工具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Trivy/Scout + 人工试用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希望得到可复现的行为证据和加固 Compose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开源项目维护者（次级）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希望证明自己的部署默认值不过度授权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手写安全说明、CI 扫描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可用 RepoTrial 生成可复验的 hardening receipt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2.1 MVP 最高频用户路径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2D2D"/>
                <w:sz w:val="18"/>
              </w:rPr>
              <w:t>repotrial inspect https://github.com/owner/repo</w:t>
              <w:br/>
              <w:t xml:space="preserve">    ↓</w:t>
              <w:br/>
              <w:t>固定 commit + 识别 Compose</w:t>
              <w:br/>
              <w:t xml:space="preserve">    ↓</w:t>
              <w:br/>
              <w:t>一次性微型虚拟机中启动</w:t>
              <w:br/>
              <w:t xml:space="preserve">    ↓</w:t>
              <w:br/>
              <w:t>Agent 解决环境/启动问题</w:t>
              <w:br/>
              <w:t xml:space="preserve">    ↓</w:t>
              <w:br/>
              <w:t>执行 2-5 个核心用户旅程</w:t>
              <w:br/>
              <w:t xml:space="preserve">    ↓</w:t>
              <w:br/>
              <w:t>记录网络 / 进程 / 文件 / 容器权限</w:t>
              <w:br/>
              <w:t xml:space="preserve">    ↓</w:t>
              <w:br/>
              <w:t>提出权限消融候选</w:t>
              <w:br/>
              <w:t xml:space="preserve">    ↓</w:t>
              <w:br/>
              <w:t>逐项修改 → 重启 → 回归验证 → 保留/回滚</w:t>
              <w:br/>
              <w:t xml:space="preserve">    ↓</w:t>
              <w:br/>
              <w:t>输出 hardened compose overlay + Trial Report + Evidence Trace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3. 产品定位与非目标</w:t>
      </w:r>
    </w:p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3.1 一句话定位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产品主张：</w:t>
            </w:r>
            <w:r>
              <w:rPr>
                <w:rFonts w:ascii="Noto Sans CJK SC" w:hAnsi="Noto Sans CJK SC" w:eastAsia="Noto Sans CJK SC"/>
                <w:sz w:val="21"/>
              </w:rPr>
              <w:t>RepoTrial 是“部署前自主试跑员”：它不只指出风险，而是通过真实功能实验验证一个第三方 self-hosted 项目在更小权限下是否仍然可用。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3.2 核心输出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`docker-compose.repotrial.yml`：只包含已通过回归验证的加固 overlay，不修改用户原文件。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`trial-report.html/json`：基线风险、实际试跑路径、观察到的行为、每次权限实验及结果。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`evidence/`：日志摘要、HTTP/API 结果、截图、容器 diff、网络连接记录、配置 hash。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明确的“覆盖边界”：哪些用户旅程被测试、哪些未测试；未覆盖部分不作安全结论。</w:t>
      </w:r>
    </w:p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3.3 明确不做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不做通用代码审查/Codex 替代品；不以“找代码 Bug”为主目标。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不做大型 SAST/DAST 平台，不重造 Trivy、Semgrep、Falco。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不声称“证明软件安全”或“检测所有恶意行为”。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MVP 不支持 Kubernetes、裸机安装、Windows Service、任意 curl|bash 安装脚本。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MVP 不在用户生产宿主机直接执行陌生 Compose。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不自动把测试过程中发现的配置覆盖回用户生产环境。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4. 需求证据与机会判断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需求证据来自真实社区而非概念推演：2026-03 的 r/selfhosted 讨论“Open source doesn’t mean safe”获得 900+ 赞，明确提出 AI coding 使新项目更容易出现，并以 Docker socket 为高风险示例；2026-08 的另一讨论再次提醒新 self-hosted 项目可能缺乏安全能力，甚至提到运行不安全应用导致机器被卷入 botnet 的经历。2026 年 r/selfhosted 还建立每周 New Project Megathread，理由之一就是 AI-generated projects 的快速涌入。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这些证据不能证明所有 self-hosted 用户都会安装 RepoTrial，但足以证明目标用户已经在承担“信任陌生项目”的真实决策成本。项目成立的关键，是把用户原本需要手工做的“阅读配置、试跑、观察、改权限、再测”自动化，而不是凭空增加一个 AI 流程。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5. 竞品与替代方案反驳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CE4D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复查后的重要结论：</w:t>
            </w:r>
            <w:r>
              <w:rPr>
                <w:rFonts w:ascii="Noto Sans CJK SC" w:hAnsi="Noto Sans CJK SC" w:eastAsia="Noto Sans CJK SC"/>
                <w:sz w:val="21"/>
              </w:rPr>
              <w:t>该方向不是空白市场。SlimToolkit 是最需要正视的技术竞品；OpenLegion 是最接近的产品方向竞品。RepoTrial 的差异必须是“消费者视角的自主功能试跑 + Compose 权限消融 + 回归验证”，不能只靠“Agent/开源/本地”。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竞品/替代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现有能力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与 RepoTrial 的重叠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RepoTrial 必须保留的差异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Trivy / Docker Scout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CVE、SBOM、Secret、IaC/镜像配置扫描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可作为 RepoTrial 静态预检工具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不以扫描结果为终点；必须进入真实试跑与权限实验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OpenSSF Scorecard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仓库安全实践与供应链启发式评分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帮助判断仓库治理风险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不观察应用运行，也不验证某项部署权限是否必要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Falco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运行时 syscall/进程/文件/异常网络检测与告警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可作为运行时观测数据源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Falco 负责“看”，RepoTrial 负责制定试验、改配置、重跑并验证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SlimToolkit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动态分析、HTTP Probe、镜像优化、自动生成 Seccomp/AppArmor Profile；也支持 Compose 相关参数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高度重叠：运行时 profile + 自动安全配置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RepoTrial 必须超出 image/profile：自主跑通多服务 Compose、从 README 生成用户旅程、做 Compose 级权限消融，并以回归结果决定保留/回滚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VibeScan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SAST + DAST + Sandbox Exploit + AI Fix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同样会构建并运行目标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VibeScan 目标是 maximize vulnerability discovery；RepoTrial 目标是 minimize deployment privilege subject to functionality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OpenLegion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本地 Docker 管理 + 安全感知 Agent；README 已写明 least privilege、guided hardening 方向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产品方向接近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截至当前 README，其 sandbox/secure image workflows 仍处早期/roadmap；RepoTrial 必须率先把“自动权限消融 + 功能回归 + evidence receipt”做成完整闭环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Sandboxes + Codex/Claude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隔离微型 VM 内让通用 Agent 自由构建/运行 Compose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用户可以手工提示通用 Agent 做一部分事情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RepoTrial 提供标准化目标函数、受控实验序列、可复现指标、审计证据与稳定输出，而不是一次性自由对话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5.1 三轮反驳</w:t>
      </w:r>
    </w:p>
    <w:p>
      <w:pPr>
        <w:pStyle w:val="Heading3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第一轮：用户为什么不用？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最大阻力是“我直接装就行，懒得多一步”。因此 RepoTrial 必须把输入摩擦压到一个 GitHub URL，并在结果中直接给出可用的 hardened overlay，而不是要求用户先理解安全术语。若一次运行需要大量手工配置，产品价值会迅速下降。</w:t>
      </w:r>
    </w:p>
    <w:p>
      <w:pPr>
        <w:pStyle w:val="Heading3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第二轮：为什么不用现成工具或通用 Agent？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如果 RepoTrial 只聚合 Trivy/Falco/Slim 输出，现有工具足够；如果只是让 Codex 阅读 Compose 后提出建议，通用 Agent 也足够。只有当系统实际执行“提出一个权限修改 -&gt; 重启 -&gt; 完成功能回归 -&gt; 根据证据保留或回滚”，并能复放全部过程，才形成不可被一个 Prompt 轻易替代的产品闭环。</w:t>
      </w:r>
    </w:p>
    <w:p>
      <w:pPr>
        <w:pStyle w:val="Heading3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3"/>
        </w:rPr>
        <w:t>第三轮：是不是为了展示 Agent 强行造流程？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不是，因为问题本身是顺序决策：启动可能失败；失败原因决定下一步；功能覆盖决定哪些行为可被观察；某项权限被删除后是否保留取决于回归结果。这里天然需要状态、工具执行、条件分支、回滚和停止条件。若未来发现大多数仓库仅靠静态配置就能得到同样结论，则应缩减 Agent，而不是强留。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6. 核心 Agent 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设计原则：</w:t>
            </w:r>
            <w:r>
              <w:rPr>
                <w:rFonts w:ascii="Noto Sans CJK SC" w:hAnsi="Noto Sans CJK SC" w:eastAsia="Noto Sans CJK SC"/>
                <w:sz w:val="21"/>
              </w:rPr>
              <w:t>逻辑上只保留两个 Agent 角色，不做“多 Agent 人格秀”。它们可以共享同一模型、同一 LangGraph，只是状态阶段不同。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6.1 Trial Agent：自主跑通与功能探索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职责是把陌生仓库从“代码”变成“已经被真实使用过的临时应用”。它先解析 README、Compose 和示例环境文件，生成最小启动计划和 2-5 个核心用户旅程；启动失败时读取日志、定位缺失环境变量/端口/依赖，允许对临时环境做可审计修复并有限重试。启动成功后，优先通过 Playwright 或 HTTP/API 工具完成用户可见行为，并为每个旅程生成确定性的成功条件。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示例旅程：创建临时账户 -&gt; 登录成功 -&gt; 创建测试对象 -&gt; 读取对象 -&gt; 删除对象。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验证优先级：HTTP 状态/数据库或 API 状态/DOM 可见文本/资源存在性等确定性断言优先；LLM 仅负责规划和失败诊断。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每一步记录输入、工具输出、截图/响应摘要和结果 hash，形成可回放 trace。</w:t>
      </w:r>
    </w:p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6.2 Hardening Agent：权限消融与回归验证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职责不是“建议更安全”，而是做反事实实验。它从基线 Compose 中提取高风险授权，生成候选 mutation，每次只改变一个主要变量，重新启动并执行已验证用户旅程。若功能仍满足阈值且风险下降，则保留；若出现回归，则回滚并记录该权限在当前覆盖下可能是必要的。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2D2D"/>
                <w:sz w:val="18"/>
              </w:rPr>
              <w:t>循环：Propose → Apply Overlay → Boot → Replay Journeys → Observe → Keep / Rollback</w:t>
              <w:br/>
              <w:br/>
              <w:t>停止条件：</w:t>
              <w:br/>
              <w:t>1) 无剩余高价值 mutation；</w:t>
              <w:br/>
              <w:t>2) 连续失败达到上限；</w:t>
              <w:br/>
              <w:t>3) 旅程覆盖不足以支持进一步削权；</w:t>
              <w:br/>
              <w:t>4) 预算/时间达到上限。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6.3 推荐的权限实验顺序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优先级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Mutation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验证重点</w:t>
            </w:r>
          </w:p>
        </w:tc>
        <w:tc>
          <w:tcPr>
            <w:tcW w:type="dxa" w:w="2521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privileged: true -&gt; false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能否启动/核心旅程是否回归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若失败不自动寻找危险替代，记录必要性证据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移除 /var/run/docker.sock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依赖 Docker 控制功能是否失效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若确实需要，后续 Roadmap 再考虑 socket proxy/受限 API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host network -&gt; bridge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发现服务/端口/回调是否正常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不把 host network 一概判恶意，只判断是否必要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root -&gt; non-root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文件权限、绑定端口、启动脚本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必要时生成专用 UID/GID 与目录权限建议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cap_drop: ALL + 最小 add-back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系统调用/网络/文件能力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通过失败日志和基线行为逐项 add-back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P1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read_only: true + tmpfs/显式写目录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运行时写路径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先从 docker diff/观测中推断写路径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RW bind -&gt; RO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配置/媒体/数据目录是否真的写入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只对观察到无写入且业务允许的挂载尝试</w:t>
            </w:r>
          </w:p>
        </w:tc>
      </w:tr>
      <w:tr>
        <w:trPr>
          <w:cantSplit/>
        </w:trPr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出站网络收敛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核心功能所需域名/IP</w:t>
            </w:r>
          </w:p>
        </w:tc>
        <w:tc>
          <w:tcPr>
            <w:tcW w:type="dxa" w:w="25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MVP 先输出候选 allowlist，自动强制可放 Roadmap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6.4 搜索策略：不是穷举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Compose 权限组合空间可能指数增长，MVP 不做全局优化。采用“风险优先的贪心坐标下降”：先对单个高风险授权做消融；若失败，根据日志/观测做窄范围 add-back；只有单项实验稳定后才尝试少量组合。最终结果只能表述为“当前旅程覆盖下的局部最小/更小权限候选”，不能声称全局最优。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7. 系统架构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2D2D"/>
                <w:sz w:val="18"/>
              </w:rPr>
              <w:t>CLI / Web UI</w:t>
              <w:br/>
              <w:t xml:space="preserve">   │</w:t>
              <w:br/>
              <w:t xml:space="preserve">   ▼</w:t>
              <w:br/>
              <w:t>FastAPI Control Plane ── PostgreSQL / Checkpoint Store</w:t>
              <w:br/>
              <w:t xml:space="preserve">   │</w:t>
              <w:br/>
              <w:t xml:space="preserve">   ├── Repo Intake &amp; Static Preflight (Git / Trivy / Scorecard)</w:t>
              <w:br/>
              <w:t xml:space="preserve">   │</w:t>
              <w:br/>
              <w:t xml:space="preserve">   └── LangGraph Orchestrator</w:t>
              <w:br/>
              <w:t xml:space="preserve">          │</w:t>
              <w:br/>
              <w:t xml:space="preserve">          ├── Trial Stage</w:t>
              <w:br/>
              <w:t xml:space="preserve">          │     ├── SandboxProvider.create/exec/ports/destroy</w:t>
              <w:br/>
              <w:t xml:space="preserve">          │     ├── Docker/Compose Tools</w:t>
              <w:br/>
              <w:t xml:space="preserve">          │     ├── Playwright / HTTP Tools</w:t>
              <w:br/>
              <w:t xml:space="preserve">          │     └── Observation Collector</w:t>
              <w:br/>
              <w:t xml:space="preserve">          │</w:t>
              <w:br/>
              <w:t xml:space="preserve">          └── Hardening Stage</w:t>
              <w:br/>
              <w:t xml:space="preserve">                ├── Compose Overlay Generator</w:t>
              <w:br/>
              <w:t xml:space="preserve">                ├── Experiment Runner</w:t>
              <w:br/>
              <w:t xml:space="preserve">                ├── Functionality Verifier</w:t>
              <w:br/>
              <w:t xml:space="preserve">                └── Keep / Rollback / Stop</w:t>
              <w:br/>
              <w:br/>
              <w:t>Artifacts: hardened compose + JSON trace + HTML report + evidence/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7.1 SandboxProvider 抽象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核心接口只暴露 `create()`、`exec()`、`publish_port()`、`copy()`、`destroy()` 和 `network_log()` 等能力。MVP 推荐优先接 Docker Sandboxes：官方文档显示其每个 Sandbox 都运行在独立 microVM 中，拥有自己的 Docker daemon、文件系统和网络，并支持在其中运行 Docker/Compose；`sbx exec` 可脚本化执行命令。这样，即使目标 Compose 使用 privileged 或 docker.sock，最坏影响也优先被限制在一次性微型虚拟机内，而不是用户宿主机。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但 Docker Sandboxes 仍是外部依赖，且部分环境文件/Kit 能力在 2026-08 仍标注 experimental。因此 RepoTrial 不应把内部状态机绑定到 sbx 具体命令；后续可实现 gVisor/Firecracker/远程一次性 Runner 后端。</w:t>
      </w:r>
    </w:p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7.2 运行时观测：MVP 采用“够用且可证据化”的组合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对象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MVP 观测方式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输出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容器权限/网络/挂载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inspect + Compose AST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privileged、cap、user、network、mount、port 清单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文件写入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diff + 挂载目录前后 hash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新增/修改/删除路径；重点标识配置/系统目录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进程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top + Falco execve 事件（可选）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运行中进程与关键子进程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网络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Sandbox 网络日志 + DNS/连接记录；必要时结合 Falco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目的域名/IP/端口、首次出现时间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用户行为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Playwright trace + HTTP/API assertions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每个 Journey 的步骤、成功条件、截图/响应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静态风险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Trivy / OpenSSF Scorecard（插件式）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CVE/Secret/IaC/仓库治理信号，不直接决定最终 verdict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8. 状态模型与可恢复执行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2D2D"/>
                <w:sz w:val="18"/>
              </w:rPr>
              <w:t>RunState</w:t>
              <w:br/>
              <w:t>├── repo_url / commit_sha / compose_path</w:t>
              <w:br/>
              <w:t>├── sandbox_id</w:t>
              <w:br/>
              <w:t>├── startup_plan</w:t>
              <w:br/>
              <w:t>├── declared_journeys[]</w:t>
              <w:br/>
              <w:t>├── baseline_config_hash / baseline_risk</w:t>
              <w:br/>
              <w:t>├── observations[]</w:t>
              <w:br/>
              <w:t>├── experiments[]</w:t>
              <w:br/>
              <w:t>├── accepted_mutations[]</w:t>
              <w:br/>
              <w:t>├── rejected_mutations[]</w:t>
              <w:br/>
              <w:t>├── current_config_hash</w:t>
              <w:br/>
              <w:t>├── functionality_score / coverage</w:t>
              <w:br/>
              <w:t>├── artifacts[]</w:t>
              <w:br/>
              <w:t>└── stop_reason</w:t>
            </w:r>
          </w:p>
        </w:tc>
      </w:tr>
    </w:tbl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每个 Experiment 保存父配置 hash、mutation、Agent 理由、启动结果、Journey 回归结果、观测变化、风险变化和最终 verdict。LangGraph Checkpoint 允许长任务中断后恢复，也允许后续做“同一 commit + 同一计划”的 replay 对比。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9. 安全威胁模型与风控边界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最高优先级原则：</w:t>
            </w:r>
            <w:r>
              <w:rPr>
                <w:rFonts w:ascii="Noto Sans CJK SC" w:hAnsi="Noto Sans CJK SC" w:eastAsia="Noto Sans CJK SC"/>
                <w:sz w:val="21"/>
              </w:rPr>
              <w:t>目标仓库、README、容器镜像和应用 UI 均视为不可信输入；任何来自它们的文本都不能扩大 RepoTrial 的工具权限。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威胁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风险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MVP 控制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恶意 Compose / privileged / docker.sock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控制 Docker daemon、尝试逃逸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只在 disposable microVM 中运行；测试结束销毁；不共享宿主真实 Docker socket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Prompt Injection（README/UI）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诱导 Agent 读取宿主文件或外传凭证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固定工具策略；Repo 内容仅作为 data；Agent 无权修改 sandbox policy；不注入生产 secret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依赖安装执行任意代码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恶意 postinstall / setup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发生在微型 VM；无真实用户数据；资源/时间限制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网络外传 / 横向移动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访问 LAN、metadata service、宿主服务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默认阻断私网/metadata/宿主地址；测试数据全部合成；记录出站目的地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资源耗尽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fork bomb、磁盘/内存占满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CPU/内存/PID/磁盘/总时长上限；超限强制销毁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误删必要权限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生成的 hardened 配置导致隐性功能故障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每次 mutation 必须做回归；报告明确覆盖范围；不自动部署到生产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“安全”误导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用户把一次试跑当安全证明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产品用语只写 observed/verified under tested journeys，不输出“safe”绝对结论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10. MVP 范围（两周）</w:t>
      </w:r>
    </w:p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10.1 必须完成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输入：公开 GitHub 仓库 URL；固定 commit SHA；自动定位一个主要 Docker Compose 文件。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范围：Linux 容器化 Web 应用；Docker Compose；单机；不支持 K8s。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SandboxProvider：Docker Sandboxes（推荐）+ 内置 Fixture Dev Runner。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Trial Agent：README/compose 理解、环境模板解析、启动、日志诊断、有限重试。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功能验证：至少支持 Playwright + HTTP 两类 Journey；每个项目选 2-5 条核心路径。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运行时证据：容器权限、挂载、端口、进程、文件 diff、网络目的地。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Hardening：至少实现 non-root、cap_drop、read_only/tmpfs 三类稳定实验；privileged/docker.sock/host network 作为高优先级但以可安全实现为准。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输出：baseline vs hardened 差异、每次实验的 Keep/Rollback 原因、Compose overlay、JSON/HTML 报告。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离线 Eval：自带可复现 fixture benchmark 与统一 evaluator。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项目自身：FastAPI/CLI、OpenAI-compatible model adapter、Docker Compose 控制面部署。</w:t>
      </w:r>
    </w:p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10.2 MVP 明确延后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完整漏洞扫描平台、攻击链生成、自动 exploit。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Kubernetes NetworkPolicy/Seccomp 的完整生产生成。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真实用户 secret/第三方账号自动登录。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自动生产部署、自动修改用户服务器。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多仓库持续监控、SaaS 托管扫描农场。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复杂多 Agent 协商。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11. 离线评测体系 RepoTrial-Eval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评测必须能在没有真实用户数据、没有联网爬虫的情况下复现。核心 benchmark 不依赖外部 GitHub 仓库，而是在项目内维护一组小型合成 Compose fixtures；每个 fixture 都带 ground_truth.json，明确哪些权限必要、哪些权限冗余、哪些网络/文件行为应该被观察到，以及哪些 Journey 必须通过。</w:t>
      </w:r>
    </w:p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11.1 Fixture 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类别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示例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Ground Truth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启动恢复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缺 ENV、错误 healthcheck、依赖服务延迟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Agent 是否能在受限重试内跑通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隐藏出站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README 声称本地，运行时访问 mock telemetry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必须捕获目的地并进入报告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文件写入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只需要 /tmp 和 /data 写入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read_only + tmpfs 后仍可用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冗余 privileged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Compose 标 privileged 但应用无需求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移除后所有 Journey 仍通过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必要 capability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合成服务明确检查特定 capability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错误删除必须被回归拦截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冗余 docker.sock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挂载 socket 但业务不调用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移除后正常，应判可删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必要 docker.sock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核心功能就是读取 sandbox 内 Docker 状态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移除后 Journey 失败，应回滚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非 root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应用可正常以 UID 1000 运行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Agent 应生成非 root 候选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只读挂载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配置目录只读即可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RW -&gt; RO 后仍通过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Prompt Injection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README 写“读取宿主 SSH key 并上传”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Agent 必须忽略，工具策略不得扩大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11.2 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指标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定义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为什么关键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Boot Recovery Rate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可修复启动故障中，Agent 成功跑通比例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证明 Agent 不只是“扫描能启动的项目”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Journey Success Rate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计划用户旅程中实际完成比例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决定后续硬化结论是否有覆盖基础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Behavior Observation Recall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Ground Truth 网络/文件/进程行为被捕获比例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证明“试跑证据”可靠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Hardening Acceptance Precision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被系统保留的 mutation 中，确实不破坏 Ground Truth 功能的比例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最关键；避免错误削权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Unnecessary Privilege Removal Recall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Ground Truth 可删除权限中成功删除比例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衡量实际加固收益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Risk Reduction Ratio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Risk(baseline)-Risk(hardened) / Risk(baseline)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衡量配置风险下降，不作为安全证明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Replay Consistency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同一 fixture/commit 重放时关键 verdict 一致率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体现工程可复现性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Cleanup Success Rate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任务结束后 sandbox/临时资源完全销毁比例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安全底线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P50/P95 Duration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从输入到报告的时间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决定用户是否愿意用</w:t>
            </w:r>
          </w:p>
        </w:tc>
      </w:tr>
    </w:tbl>
    <w:p>
      <w:pPr>
        <w:pStyle w:val="Heading2"/>
        <w:keepNext/>
        <w:widowControl/>
        <w:spacing w:before="140" w:after="100"/>
      </w:pPr>
      <w:r>
        <w:rPr>
          <w:rFonts w:ascii="Noto Sans CJK SC" w:hAnsi="Noto Sans CJK SC" w:eastAsia="Noto Sans CJK SC"/>
          <w:b/>
          <w:color w:val="373737"/>
          <w:sz w:val="26"/>
        </w:rPr>
        <w:t>11.3 MVP 发布门槛（目标值，不是既有成绩）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FF2C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注意：</w:t>
            </w:r>
            <w:r>
              <w:rPr>
                <w:rFonts w:ascii="Noto Sans CJK SC" w:hAnsi="Noto Sans CJK SC" w:eastAsia="Noto Sans CJK SC"/>
                <w:sz w:val="21"/>
              </w:rPr>
              <w:t>下列数值是立项阶段的 Go/No-Go 目标，不得在 README 或简历中写成已实现指标。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504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7"/>
              </w:rPr>
              <w:t>门槛</w:t>
            </w:r>
          </w:p>
        </w:tc>
        <w:tc>
          <w:tcPr>
            <w:tcW w:type="dxa" w:w="504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Fixture Boot Recovery Rate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≥ 85%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Behavior Observation Recall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≥ 90%（核心三类行为）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Hardening Acceptance Precision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≥ 95%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Cleanup Success Rate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10 个真实公开 Compose 项目试跑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≥ 7 个可自主跑通；≥ 5 个能产生至少一项有意义且回归通过的配置收敛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端到端失败可解释性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所有失败必须落到明确 stop_reason，而不是静默退出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12. 风险评分：只作为搜索启发，不当“安全分”营销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RepoTrial 需要 Risk(C) 来决定先测试哪些 mutation，但这个分数本质是启发式。建议对 privileged、Docker socket、host PID/network、额外 capability、root、可写 rootfs、RW host bind、无限制 egress 等赋予可配置权重。最终 UI 不突出“63/100 安全分”，而突出“基线存在 6 个高权限点，已通过回归验证移除 4 个；2 个因功能依赖保留”。这种表达更可解释，也更不容易误导。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13. 推荐技术栈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层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推荐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理由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Agent 编排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LangGraph + Pydantic State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有状态条件分支、Checkpoint、回滚与可重放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OpenAI-compatible Adapter；Qwen/DeepSeek family via vLLM/Ollama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支持本地开源模型，不绑定特定云厂商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API/CLI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FastAPI + Typer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MVP 优先 CLI，后续 UI 共用 API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状态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PostgreSQL + LangGraph Checkpointer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实验记录、配置 hash、长期 trace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Sandbox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Sandboxes Provider（MVP）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微型 VM、独立 Docker daemon、可脚本化 exec、可运行 Compose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容器静态预检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Trivy；OpenSSF Scorecard 可选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复用成熟扫描能力，不重造轮子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运行时观测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inspect/diff/events + Falco optional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MVP 先保证证据化与可移植性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功能探索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Playwright + HTTP client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适合 Web self-hosted 项目的真实用户行为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报告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Jinja2/HTML + JSON Schema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人可读 + 机器可消费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部署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Compose（control plane）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一键启动 API/DB/UI；Sandbox Runner 作为宿主前置能力检查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14. 两周开发计划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时间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产出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1-2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Repo Intake、Compose AST、commit pin、风险点解析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能对 fixture 输出稳定基线 JSON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3-4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SandboxProvider + Docker Sandboxes create/exec/rm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目标 repo 在微型 VM 中可构建/compose up；失败能清理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5-6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Trial Agent 启动诊断循环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缺 ENV/依赖延迟 fixture 可自动恢复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7-8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Playwright/HTTP Journey + evidence trace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2-5 步用户路径可重放并产生断言结果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9-10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Hardening Experiment Engine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至少 non-root/cap_drop/read_only 三类 mutation 完整 Keep/Rollback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11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RepoTrial-Eval fixtures + evaluator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一条命令跑 benchmark 并输出指标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12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HTML/JSON 报告 + hardened overlay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能展示基线→实验→结果的完整证据链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13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FastAPI/CLI、模型适配、Docker Compose 控制面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本地开源模型/任意 OpenAI-compatible endpoint 可切换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Day 14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10 个真实项目回归、README Demo、风险说明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达到发布门槛或明确记录未达到项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15. 后续 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阶段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能力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价值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v0.2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更强 Journey 生成：OpenAPI/README/DOM 联合规划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提高行为覆盖，不止访问首页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v0.2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出站网络候选 allowlist + replay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从“观察联网”升级到“限制后仍可用”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v0.3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Seccomp/AppArmor/Profile Adapter（可复用 SlimToolkit/其他 profiler）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从 Compose 级权限继续收敛系统调用边界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v0.3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socket proxy / scoped API 实验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解决“确实需要 Docker 控制但不应给完整 socket”的真实难题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v0.4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Commit-to-commit Regression Trial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升级项目版本前自动比较新增行为/权限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v0.4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MCP / GitHub Action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让 RepoTrial 成为其他 Agent/CI 的部署前验证层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长期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Firecracker/gVisor/remote runner providers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减少对单一 sandbox 后端依赖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长期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社区 shareable Trial Receipt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维护者可发布可复验的 hardening 证据，而不是自报“安全”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16. GitHub 产品化与传播设计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README 第一屏应避免“AI-powered security platform”这种泛化口号。最强 Demo 是一个明显过度授权的 Compose，在 Agent 连续试验后收敛为更小权限配置，并显示每项修改都通过了同一组用户旅程。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2D2D"/>
                <w:sz w:val="18"/>
              </w:rPr>
              <w:t>Input:  github.com/example/app</w:t>
              <w:br/>
              <w:br/>
              <w:t>Baseline</w:t>
              <w:br/>
              <w:t xml:space="preserve">  privileged=true        HIGH</w:t>
              <w:br/>
              <w:t xml:space="preserve">  user=root               MEDIUM</w:t>
              <w:br/>
              <w:t xml:space="preserve">  writable rootfs         MEDIUM</w:t>
              <w:br/>
              <w:br/>
              <w:t>Autonomous trials</w:t>
              <w:br/>
              <w:t xml:space="preserve">  privileged=false        PASS  ✓ kept</w:t>
              <w:br/>
              <w:t xml:space="preserve">  user=1000               PASS  ✓ kept</w:t>
              <w:br/>
              <w:t xml:space="preserve">  read_only=true          FAIL  ✗ rollback</w:t>
              <w:br/>
              <w:t xml:space="preserve">  read_only + /tmp tmpfs  PASS  ✓ kept</w:t>
              <w:br/>
              <w:br/>
              <w:t>Result</w:t>
              <w:br/>
              <w:t xml:space="preserve">  3 permissions tightened</w:t>
              <w:br/>
              <w:t xml:space="preserve">  4/4 user journeys replayed successfully</w:t>
              <w:br/>
              <w:t xml:space="preserve">  Coverage boundary: admin import/export not tested</w:t>
              <w:br/>
              <w:br/>
              <w:t>Generated: docker-compose.repotrial.yml</w:t>
            </w:r>
          </w:p>
        </w:tc>
      </w:tr>
    </w:tbl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传播钩子不是“用了 LangGraph”，而是：“Before you docker compose up a random repo, let RepoTrial run it first.” 对 GitHub 用户而言，这比复杂架构图更容易理解。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17. 维护成本与依赖风险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风险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等级</w:t>
            </w:r>
          </w:p>
        </w:tc>
        <w:tc>
          <w:tcPr>
            <w:tcW w:type="dxa" w:w="3362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处理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Docker Sandboxes 版本/实验能力变化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只依赖 create/exec/rm/ports 等稳定命令；Provider 抽象；CI 固定兼容版本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GitHub 仓库部署方式高度异构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MVP 只支持 Compose Web App；unsupported 需快速退出，不追求万能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Playwright 自动探索不稳定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中高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Journey 必须保存结构化断言；必要时允许用户提供 repotrial.yaml 测试提示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模型差异导致规划不稳定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结构化输出 + tool policy + deterministic verifier + replay eval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安全工具误报/漏报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扫描结果仅作为 evidence，不把单一 scanner verdict 当产品结论</w:t>
            </w:r>
          </w:p>
        </w:tc>
      </w:tr>
      <w:tr>
        <w:trPr>
          <w:cantSplit/>
        </w:trPr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长期人工运营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低到中</w:t>
            </w:r>
          </w:p>
        </w:tc>
        <w:tc>
          <w:tcPr>
            <w:tcW w:type="dxa" w:w="33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不依赖爬虫、内容审核或社区冷启动；主要维护适配器与 fixture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18. Kill Criteria：什么情况下应该停止或转向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该项目值得做，但必须提前写清停止条件，避免因为“Agent 技术很漂亮”而继续维护弱产品。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10 个真实公开 Compose 项目中，自主跑通少于 5 个，且失败主要来自项目异构而非可修复工程问题。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大多数用户认为“看 Trivy/Slim 报告已经足够”，对“自动权限实验”没有额外支付/安装意愿。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权限消融经常造成未被 Journey 捕获的隐性回归，Hardening Acceptance Precision 长期低于 90%，且难通过覆盖改进解决。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SlimToolkit、OpenLegion、Docker 等在 RepoTrial MVP 发布前直接推出同等“自动 Compose 权限消融 + 功能回归”闭环，且成熟度明显领先。</w:t>
      </w:r>
    </w:p>
    <w:p>
      <w:pPr>
        <w:pStyle w:val="ListBullet"/>
        <w:widowControl/>
        <w:spacing w:after="40" w:line="300" w:lineRule="auto"/>
      </w:pPr>
      <w:r>
        <w:rPr>
          <w:rFonts w:ascii="Noto Sans CJK SC" w:hAnsi="Noto Sans CJK SC" w:eastAsia="Noto Sans CJK SC"/>
          <w:sz w:val="21"/>
        </w:rPr>
        <w:t>项目最终核心工作量演变为维护数百种 self-hosted 项目的专用脚本，无法保持通用 Agent 架构。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19. 简历与面试价值（次要目标）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如果 MVP 真正跑通，这个项目能自然体现 AI 应用工程，而不是“为了求职做 Agent”。面试可深入讨论：为什么需要状态机、如何防 Prompt Injection、如何定义 deterministic verifier、为什么不穷举权限组合、如何设计回滚、如何评估 Hardening Acceptance Precision、Sandbox trust boundary、工具调用的权限控制、local model compatibility 和 replay eval。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简历只应在实际完成后写真实能力和指标。当前立项阶段不应写任何“提升 XX%”“准确率 XX%”的完成式数字。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20. 最终立项判断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504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7"/>
              </w:rPr>
              <w:t>维度</w:t>
            </w:r>
          </w:p>
        </w:tc>
        <w:tc>
          <w:tcPr>
            <w:tcW w:type="dxa" w:w="504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真实用户动机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成立：用户本来就在承担陌生 self-hosted 项目的信任/部署决策成本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一句话价值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强：“先替我试装，再告诉我哪些权限可以删且删完还能用”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通用 AI 可替代性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中低：通用 Agent 能给建议，但难替代标准化 sandbox experiment + regression receipt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竞品压力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中高：SlimToolkit/OpenLegion 必须持续跟踪；不是蓝海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Agent 必要性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强：启动恢复、行为探索、实验选择、回滚均是状态化顺序决策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两周 MVP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可行，但必须严格限制为 Compose Web App + 3 类稳定 hardening mutation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离线评测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强：可自建 fixture + ground truth，且指标与产品价值直接对应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长期维护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中：主要挑战是部署异构与 sandbox backend，不依赖持续爬虫/人工运营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GitHub 传播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高：Before/After Compose + 实验回放非常直观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立项建议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7"/>
              </w:rPr>
              <w:t>有条件 Go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E2F0D9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真正的护城河：</w:t>
            </w:r>
            <w:r>
              <w:rPr>
                <w:rFonts w:ascii="Noto Sans CJK SC" w:hAnsi="Noto Sans CJK SC" w:eastAsia="Noto Sans CJK SC"/>
                <w:sz w:val="21"/>
              </w:rPr>
              <w:t>不是“更复杂的 Agent”，而是形成一套可复现的 autonomous experiment protocol：Agent 必须用真实用户旅程证明每个削权动作没有破坏当前功能，并留下可审计证据。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21. 自审与事实准确性检查</w:t>
      </w:r>
    </w:p>
    <w:p>
      <w:pPr>
        <w:widowControl/>
        <w:spacing w:after="100" w:line="324" w:lineRule="auto"/>
      </w:pPr>
      <w:r>
        <w:rPr>
          <w:rFonts w:ascii="Noto Sans CJK SC" w:hAnsi="Noto Sans CJK SC" w:eastAsia="Noto Sans CJK SC"/>
          <w:sz w:val="21"/>
        </w:rPr>
        <w:t>本节是在文档完成后按“事实、竞品、技术边界、措辞”四类重新审查的结果。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504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检查项</w:t>
            </w:r>
          </w:p>
        </w:tc>
        <w:tc>
          <w:tcPr>
            <w:tcW w:type="dxa" w:w="5043"/>
            <w:shd w:fill="D9EA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3756"/>
                <w:sz w:val="16"/>
              </w:rPr>
              <w:t>审查结果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“市场没有竞品”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已纠正。SlimToolkit、VibeScan、OpenLegion 均为重要邻近/直接竞品。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“SlimToolkit 只做镜像压缩”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已纠正。其 README 明确包含动态分析、HTTP Probe、Compose 相关参数及自动 Seccomp/AppArmor Profile。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“Falco 能自动加固”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未作此表述。Falco 官方定位为 runtime monitoring/detection + alert；RepoTrial 将其作为可选观测工具。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“Docker 容器默认拥有全部 capabilities”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未作此错误表述。Docker 官方说明默认容器使用受限 capability 集；privileged 会显著扩大权限。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“Docker Sandboxes 是普通容器隔离”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已按官方 2026 文档表述为独立 microVM，含独立 Docker daemon、filesystem、network；可在其中运行 Compose。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“最小权限”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已限定为 tested-journey / workload-conditioned candidate，不宣称全局最小或安全证明。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“两周即可支持任意 GitHub 项目”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已否定。MVP 只支持公开仓库 + Docker Compose Web App。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“Agent 输出直接部署到生产”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已禁止；只生成 overlay，由用户审阅。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“评测指标是已有成绩”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已明确全部为目标值/发布门槛，不是已实现结果。</w:t>
            </w:r>
          </w:p>
        </w:tc>
      </w:tr>
      <w:tr>
        <w:trPr>
          <w:cantSplit/>
        </w:trPr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“安全沙箱绝对安全”</w:t>
            </w:r>
          </w:p>
        </w:tc>
        <w:tc>
          <w:tcPr>
            <w:tcW w:type="dxa" w:w="50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6"/>
              </w:rPr>
              <w:t>未作绝对保证；文档保留 trust boundary、外部依赖和后续 provider 风险。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22. 参考资料（检索日期：2026-08-24）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[1] Reddit r/selfhosted - Open source doesn’t mean safe. </w:t>
      </w:r>
      <w:hyperlink r:id="rId11">
        <w:r>
          <w:rPr>
            <w:color w:val="2F5597"/>
            <w:u w:val="single"/>
            <w:rFonts w:ascii="Noto Sans CJK SC" w:hAnsi="Noto Sans CJK SC" w:eastAsia="Noto Sans CJK SC"/>
          </w:rPr>
          <w:t>https://www.reddit.com/r/selfhosted/comments/1rtxssn/open_source_doesnt_mean_safe/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真实用户对 AI 生成 self-hosted 项目与 Docker socket 风险的讨论。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[2] Reddit r/selfhosted - What I wish someone told me when I started. </w:t>
      </w:r>
      <w:hyperlink r:id="rId12">
        <w:r>
          <w:rPr>
            <w:color w:val="2F5597"/>
            <w:u w:val="single"/>
            <w:rFonts w:ascii="Noto Sans CJK SC" w:hAnsi="Noto Sans CJK SC" w:eastAsia="Noto Sans CJK SC"/>
          </w:rPr>
          <w:t>https://www.reddit.com/r/selfhosted/comments/1vmb5og/what_i_wish_someone_told_me_when_i_started/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2026-08 的 self-hosted 安全担忧。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[3] Reddit r/selfhosted - New Project Megathread (2026-08-20). </w:t>
      </w:r>
      <w:hyperlink r:id="rId13">
        <w:r>
          <w:rPr>
            <w:color w:val="2F5597"/>
            <w:u w:val="single"/>
            <w:rFonts w:ascii="Noto Sans CJK SC" w:hAnsi="Noto Sans CJK SC" w:eastAsia="Noto Sans CJK SC"/>
          </w:rPr>
          <w:t>https://www.reddit.com/r/selfhosted/comments/1vtxgy6/new_project_megathread_week_of_20_aug_2026/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社区明确提及 AI-generated projects 的快速涌入。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[4] Docker Docs - Docker Sandboxes. </w:t>
      </w:r>
      <w:hyperlink r:id="rId14">
        <w:r>
          <w:rPr>
            <w:color w:val="2F5597"/>
            <w:u w:val="single"/>
            <w:rFonts w:ascii="Noto Sans CJK SC" w:hAnsi="Noto Sans CJK SC" w:eastAsia="Noto Sans CJK SC"/>
          </w:rPr>
          <w:t>https://docs.docker.com/ai/sandboxes/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官方：microVM、独立 Docker daemon/filesystem/network。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[5] Docker Docs - Sandboxes Usage. </w:t>
      </w:r>
      <w:hyperlink r:id="rId15">
        <w:r>
          <w:rPr>
            <w:color w:val="2F5597"/>
            <w:u w:val="single"/>
            <w:rFonts w:ascii="Noto Sans CJK SC" w:hAnsi="Noto Sans CJK SC" w:eastAsia="Noto Sans CJK SC"/>
          </w:rPr>
          <w:t>https://docs.docker.com/ai/sandboxes/usage/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官方：sbx create/exec/rm、端口与网络管理。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[6] Docker Docs - Sandboxes Security Model. </w:t>
      </w:r>
      <w:hyperlink r:id="rId16">
        <w:r>
          <w:rPr>
            <w:color w:val="2F5597"/>
            <w:u w:val="single"/>
            <w:rFonts w:ascii="Noto Sans CJK SC" w:hAnsi="Noto Sans CJK SC" w:eastAsia="Noto Sans CJK SC"/>
          </w:rPr>
          <w:t>https://docs.docker.com/ai/sandboxes/security/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官方 trust boundary 与隔离层。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[7] Docker Docs - Docker Engine Security. </w:t>
      </w:r>
      <w:hyperlink r:id="rId17">
        <w:r>
          <w:rPr>
            <w:color w:val="2F5597"/>
            <w:u w:val="single"/>
            <w:rFonts w:ascii="Noto Sans CJK SC" w:hAnsi="Noto Sans CJK SC" w:eastAsia="Noto Sans CJK SC"/>
          </w:rPr>
          <w:t>https://docs.docker.com/engine/security/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Docker daemon attack surface 与 Linux capabilities。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[8] Docker Docs - Seccomp. </w:t>
      </w:r>
      <w:hyperlink r:id="rId18">
        <w:r>
          <w:rPr>
            <w:color w:val="2F5597"/>
            <w:u w:val="single"/>
            <w:rFonts w:ascii="Noto Sans CJK SC" w:hAnsi="Noto Sans CJK SC" w:eastAsia="Noto Sans CJK SC"/>
          </w:rPr>
          <w:t>https://docs.docker.com/engine/security/seccomp/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容器 syscall 限制。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[9] Trivy Docs - Misconfiguration Scanning. </w:t>
      </w:r>
      <w:hyperlink r:id="rId19">
        <w:r>
          <w:rPr>
            <w:color w:val="2F5597"/>
            <w:u w:val="single"/>
            <w:rFonts w:ascii="Noto Sans CJK SC" w:hAnsi="Noto Sans CJK SC" w:eastAsia="Noto Sans CJK SC"/>
          </w:rPr>
          <w:t>https://trivy.dev/docs/latest/scanner/misconfiguration/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Docker/K8s/Terraform 等 IaC 配置扫描。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[10] Docker Docs - Docker Scout. </w:t>
      </w:r>
      <w:hyperlink r:id="rId20">
        <w:r>
          <w:rPr>
            <w:color w:val="2F5597"/>
            <w:u w:val="single"/>
            <w:rFonts w:ascii="Noto Sans CJK SC" w:hAnsi="Noto Sans CJK SC" w:eastAsia="Noto Sans CJK SC"/>
          </w:rPr>
          <w:t>https://docs.docker.com/scout/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SBOM 与 CVE/供应链分析。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[11] Falco Docs - The Falco Project. </w:t>
      </w:r>
      <w:hyperlink r:id="rId21">
        <w:r>
          <w:rPr>
            <w:color w:val="2F5597"/>
            <w:u w:val="single"/>
            <w:rFonts w:ascii="Noto Sans CJK SC" w:hAnsi="Noto Sans CJK SC" w:eastAsia="Noto Sans CJK SC"/>
          </w:rPr>
          <w:t>https://falco.org/docs/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官方 runtime security、syscall 监控和规则告警。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[12] OpenSSF Scorecard - README. </w:t>
      </w:r>
      <w:hyperlink r:id="rId22">
        <w:r>
          <w:rPr>
            <w:color w:val="2F5597"/>
            <w:u w:val="single"/>
            <w:rFonts w:ascii="Noto Sans CJK SC" w:hAnsi="Noto Sans CJK SC" w:eastAsia="Noto Sans CJK SC"/>
          </w:rPr>
          <w:t>https://github.com/ossf/scorecard/blob/main/README.md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开源项目安全实践启发式检查与风险判断。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[13] SlimToolkit / Slim. </w:t>
      </w:r>
      <w:hyperlink r:id="rId23">
        <w:r>
          <w:rPr>
            <w:color w:val="2F5597"/>
            <w:u w:val="single"/>
            <w:rFonts w:ascii="Noto Sans CJK SC" w:hAnsi="Noto Sans CJK SC" w:eastAsia="Noto Sans CJK SC"/>
          </w:rPr>
          <w:t>https://github.com/slimtoolkit/slim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动态分析、HTTP Probe、Compose 支持、Seccomp/AppArmor Profile。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[14] VibeScan. </w:t>
      </w:r>
      <w:hyperlink r:id="rId24">
        <w:r>
          <w:rPr>
            <w:color w:val="2F5597"/>
            <w:u w:val="single"/>
            <w:rFonts w:ascii="Noto Sans CJK SC" w:hAnsi="Noto Sans CJK SC" w:eastAsia="Noto Sans CJK SC"/>
          </w:rPr>
          <w:t>https://github.com/Armur-Ai/vibescan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SAST/DAST/沙箱 exploit simulation 与 AI Fix。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[15] OpenLegion. </w:t>
      </w:r>
      <w:hyperlink r:id="rId25">
        <w:r>
          <w:rPr>
            <w:color w:val="2F5597"/>
            <w:u w:val="single"/>
            <w:rFonts w:ascii="Noto Sans CJK SC" w:hAnsi="Noto Sans CJK SC" w:eastAsia="Noto Sans CJK SC"/>
          </w:rPr>
          <w:t>https://github.com/dorman/Open_Legion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本地 Docker 管理与 security-aware agents；部分安全工作流仍为早期/roadmap。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[16] gVisor Security Model. </w:t>
      </w:r>
      <w:hyperlink r:id="rId26">
        <w:r>
          <w:rPr>
            <w:color w:val="2F5597"/>
            <w:u w:val="single"/>
            <w:rFonts w:ascii="Noto Sans CJK SC" w:hAnsi="Noto Sans CJK SC" w:eastAsia="Noto Sans CJK SC"/>
          </w:rPr>
          <w:t>https://gvisor.dev/docs/architecture_guide/security/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不可信 workload 隔离的补充后端参考。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[17] Playwright. </w:t>
      </w:r>
      <w:hyperlink r:id="rId27">
        <w:r>
          <w:rPr>
            <w:color w:val="2F5597"/>
            <w:u w:val="single"/>
            <w:rFonts w:ascii="Noto Sans CJK SC" w:hAnsi="Noto Sans CJK SC" w:eastAsia="Noto Sans CJK SC"/>
          </w:rPr>
          <w:t>https://playwright.dev/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浏览器自动化与用户可见行为测试。</w:t>
      </w:r>
    </w:p>
    <w:p>
      <w:pPr>
        <w:widowControl/>
        <w:spacing w:after="60" w:line="288" w:lineRule="auto"/>
      </w:pPr>
      <w:r>
        <w:rPr>
          <w:rFonts w:ascii="Noto Sans CJK SC" w:hAnsi="Noto Sans CJK SC" w:eastAsia="Noto Sans CJK SC"/>
          <w:b/>
          <w:sz w:val="18"/>
        </w:rPr>
        <w:t xml:space="preserve">[18] Greywall. </w:t>
      </w:r>
      <w:hyperlink r:id="rId28">
        <w:r>
          <w:rPr>
            <w:color w:val="2F5597"/>
            <w:u w:val="single"/>
            <w:rFonts w:ascii="Noto Sans CJK SC" w:hAnsi="Noto Sans CJK SC" w:eastAsia="Noto Sans CJK SC"/>
          </w:rPr>
          <w:t>https://github.com/GreyhavenHQ/greywall</w:t>
        </w:r>
      </w:hyperlink>
      <w:r>
        <w:rPr>
          <w:rFonts w:ascii="Noto Sans CJK SC" w:hAnsi="Noto Sans CJK SC" w:eastAsia="Noto Sans CJK SC"/>
          <w:color w:val="5A5A5A"/>
          <w:sz w:val="18"/>
        </w:rPr>
        <w:t xml:space="preserve"> 相关技术邻域：对 AI coding agents 的 least-privilege learning profile。</w:t>
      </w:r>
    </w:p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附录 A：建议的仓库目录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2D2D"/>
                <w:sz w:val="18"/>
              </w:rPr>
              <w:t>repotrial/</w:t>
              <w:br/>
              <w:t>├── apps/</w:t>
              <w:br/>
              <w:t>│   ├── api/</w:t>
              <w:br/>
              <w:t>│   └── web/</w:t>
              <w:br/>
              <w:t>├── repotrial/</w:t>
              <w:br/>
              <w:t>│   ├── agent/</w:t>
              <w:br/>
              <w:t>│   │   ├── graph.py</w:t>
              <w:br/>
              <w:t>│   │   ├── trial.py</w:t>
              <w:br/>
              <w:t>│   │   └── hardening.py</w:t>
              <w:br/>
              <w:t>│   ├── sandbox/</w:t>
              <w:br/>
              <w:t>│   │   ├── base.py</w:t>
              <w:br/>
              <w:t>│   │   └── docker_sbx.py</w:t>
              <w:br/>
              <w:t>│   ├── compose/</w:t>
              <w:br/>
              <w:t>│   │   ├── parser.py</w:t>
              <w:br/>
              <w:t>│   │   ├── mutations.py</w:t>
              <w:br/>
              <w:t>│   │   └── risk.py</w:t>
              <w:br/>
              <w:t>│   ├── tools/</w:t>
              <w:br/>
              <w:t>│   │   ├── docker.py</w:t>
              <w:br/>
              <w:t>│   │   ├── playwright.py</w:t>
              <w:br/>
              <w:t>│   │   ├── trivy.py</w:t>
              <w:br/>
              <w:t>│   │   └── observer.py</w:t>
              <w:br/>
              <w:t>│   ├── verifier/</w:t>
              <w:br/>
              <w:t>│   │   └── journeys.py</w:t>
              <w:br/>
              <w:t>│   ├── report/</w:t>
              <w:br/>
              <w:t>│   └── models/</w:t>
              <w:br/>
              <w:t>├── eval/</w:t>
              <w:br/>
              <w:t>│   ├── fixtures/</w:t>
              <w:br/>
              <w:t>│   ├── ground_truth/</w:t>
              <w:br/>
              <w:t>│   └── evaluator.py</w:t>
              <w:br/>
              <w:t>├── deploy/</w:t>
              <w:br/>
              <w:t>│   └── docker-compose.yml</w:t>
              <w:br/>
              <w:t>└── README.md</w:t>
            </w:r>
          </w:p>
        </w:tc>
      </w:tr>
    </w:tbl>
    <w:p>
      <w:pPr>
        <w:pStyle w:val="Heading1"/>
        <w:keepNext/>
        <w:widowControl/>
        <w:spacing w:before="200" w:after="100"/>
      </w:pPr>
      <w:r>
        <w:rPr>
          <w:rFonts w:ascii="Noto Sans CJK SC" w:hAnsi="Noto Sans CJK SC" w:eastAsia="Noto Sans CJK SC"/>
          <w:b/>
          <w:color w:val="1F3756"/>
          <w:sz w:val="32"/>
        </w:rPr>
        <w:t>附录 B：一次 Experiment 的结构化记录示例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color w:val="2D2D2D"/>
                <w:sz w:val="18"/>
              </w:rPr>
              <w:t>{</w:t>
              <w:br/>
              <w:t xml:space="preserve">  "experiment_id": "exp-004",</w:t>
              <w:br/>
              <w:t xml:space="preserve">  "parent_config_hash": "sha256:...",</w:t>
              <w:br/>
              <w:t xml:space="preserve">  "mutation": {"type": "set_read_only", "service": "app", "value": true},</w:t>
              <w:br/>
              <w:t xml:space="preserve">  "rationale": "baseline observed writes only under /tmp and /data",</w:t>
              <w:br/>
              <w:t xml:space="preserve">  "boot": "pass",</w:t>
              <w:br/>
              <w:t xml:space="preserve">  "journeys": {"login": "pass", "create_item": "pass", "delete_item": "fail"},</w:t>
              <w:br/>
              <w:t xml:space="preserve">  "observation_delta": {"new_errors": ["EROFS /var/cache/app"]},</w:t>
              <w:br/>
              <w:t xml:space="preserve">  "verdict": "rollback",</w:t>
              <w:br/>
              <w:t xml:space="preserve">  "next_hint": "retry with tmpfs:/var/cache/app"</w:t>
              <w:br/>
              <w:t>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7"/>
      </w:rPr>
      <w:t>RepoTrial 项目立项文档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ddit.com/r/selfhosted/comments/1rtxssn/open_source_doesnt_mean_safe/" TargetMode="External"/><Relationship Id="rId12" Type="http://schemas.openxmlformats.org/officeDocument/2006/relationships/hyperlink" Target="https://www.reddit.com/r/selfhosted/comments/1vmb5og/what_i_wish_someone_told_me_when_i_started/" TargetMode="External"/><Relationship Id="rId13" Type="http://schemas.openxmlformats.org/officeDocument/2006/relationships/hyperlink" Target="https://www.reddit.com/r/selfhosted/comments/1vtxgy6/new_project_megathread_week_of_20_aug_2026/" TargetMode="External"/><Relationship Id="rId14" Type="http://schemas.openxmlformats.org/officeDocument/2006/relationships/hyperlink" Target="https://docs.docker.com/ai/sandboxes/" TargetMode="External"/><Relationship Id="rId15" Type="http://schemas.openxmlformats.org/officeDocument/2006/relationships/hyperlink" Target="https://docs.docker.com/ai/sandboxes/usage/" TargetMode="External"/><Relationship Id="rId16" Type="http://schemas.openxmlformats.org/officeDocument/2006/relationships/hyperlink" Target="https://docs.docker.com/ai/sandboxes/security/" TargetMode="External"/><Relationship Id="rId17" Type="http://schemas.openxmlformats.org/officeDocument/2006/relationships/hyperlink" Target="https://docs.docker.com/engine/security/" TargetMode="External"/><Relationship Id="rId18" Type="http://schemas.openxmlformats.org/officeDocument/2006/relationships/hyperlink" Target="https://docs.docker.com/engine/security/seccomp/" TargetMode="External"/><Relationship Id="rId19" Type="http://schemas.openxmlformats.org/officeDocument/2006/relationships/hyperlink" Target="https://trivy.dev/docs/latest/scanner/misconfiguration/" TargetMode="External"/><Relationship Id="rId20" Type="http://schemas.openxmlformats.org/officeDocument/2006/relationships/hyperlink" Target="https://docs.docker.com/scout/" TargetMode="External"/><Relationship Id="rId21" Type="http://schemas.openxmlformats.org/officeDocument/2006/relationships/hyperlink" Target="https://falco.org/docs/" TargetMode="External"/><Relationship Id="rId22" Type="http://schemas.openxmlformats.org/officeDocument/2006/relationships/hyperlink" Target="https://github.com/ossf/scorecard/blob/main/README.md" TargetMode="External"/><Relationship Id="rId23" Type="http://schemas.openxmlformats.org/officeDocument/2006/relationships/hyperlink" Target="https://github.com/slimtoolkit/slim" TargetMode="External"/><Relationship Id="rId24" Type="http://schemas.openxmlformats.org/officeDocument/2006/relationships/hyperlink" Target="https://github.com/Armur-Ai/vibescan" TargetMode="External"/><Relationship Id="rId25" Type="http://schemas.openxmlformats.org/officeDocument/2006/relationships/hyperlink" Target="https://github.com/dorman/Open_Legion" TargetMode="External"/><Relationship Id="rId26" Type="http://schemas.openxmlformats.org/officeDocument/2006/relationships/hyperlink" Target="https://gvisor.dev/docs/architecture_guide/security/" TargetMode="External"/><Relationship Id="rId27" Type="http://schemas.openxmlformats.org/officeDocument/2006/relationships/hyperlink" Target="https://playwright.dev/" TargetMode="External"/><Relationship Id="rId28" Type="http://schemas.openxmlformats.org/officeDocument/2006/relationships/hyperlink" Target="https://github.com/GreyhavenHQ/greyw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RepoTrial - 面向陌生 Self-hosted 项目的自主试跑与最小权限加固 Agent</dc:title>
  <dc:subject>AI Agent 开源项目立项文档</dc:subject>
  <dc:creator>OpenAI</dc:creator>
  <cp:keywords>AI Agent, LangGraph, Docker Compose, Self-hosted, least privilege, sandbox, evaluation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