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9A2EEFD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A6949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63DB0F69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0A6949">
        <w:rPr>
          <w:rFonts w:ascii="Times New Roman" w:hAnsi="Times New Roman" w:cs="Times New Roman"/>
          <w:sz w:val="28"/>
          <w:szCs w:val="28"/>
        </w:rPr>
        <w:t>Задача о рюкзаке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5EB0ED3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0A6949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1AF1F63C" w:rsidR="005E6DCC" w:rsidRPr="00F11608" w:rsidRDefault="000A6949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Таисия</w:t>
      </w:r>
    </w:p>
    <w:p w14:paraId="55A7226A" w14:textId="1EC14B16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0A6949" w:rsidRPr="000A6949">
        <w:rPr>
          <w:rFonts w:ascii="Times New Roman" w:hAnsi="Times New Roman" w:cs="Times New Roman"/>
          <w:sz w:val="28"/>
          <w:szCs w:val="28"/>
        </w:rPr>
        <w:t xml:space="preserve"> </w:t>
      </w:r>
      <w:r w:rsidR="000A6949">
        <w:rPr>
          <w:rFonts w:ascii="Times New Roman" w:hAnsi="Times New Roman" w:cs="Times New Roman"/>
          <w:sz w:val="28"/>
          <w:szCs w:val="28"/>
          <w:lang w:val="en-US"/>
        </w:rPr>
        <w:t>J3113</w:t>
      </w:r>
      <w:r w:rsidR="000A6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6BB575A6" w:rsidR="005E6DCC" w:rsidRDefault="00C2650E" w:rsidP="00C2650E">
      <w:pPr>
        <w:pStyle w:val="14"/>
        <w:ind w:left="709" w:firstLine="0"/>
      </w:pPr>
      <w:r>
        <w:lastRenderedPageBreak/>
        <w:t xml:space="preserve">                                          </w:t>
      </w:r>
      <w:r w:rsidR="005E6DCC">
        <w:t>Введение</w:t>
      </w:r>
    </w:p>
    <w:p w14:paraId="6972BBC4" w14:textId="77777777" w:rsidR="00C2650E" w:rsidRPr="00F11608" w:rsidRDefault="00C2650E" w:rsidP="00C2650E">
      <w:pPr>
        <w:pStyle w:val="14"/>
        <w:ind w:left="709" w:firstLine="0"/>
      </w:pPr>
    </w:p>
    <w:p w14:paraId="42639B24" w14:textId="024396C3" w:rsidR="00C2650E" w:rsidRPr="00C2650E" w:rsidRDefault="000A6949" w:rsidP="00C2650E">
      <w:pPr>
        <w:ind w:left="709" w:firstLine="360"/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Цель работы — разработать алгоритм для нахождения наилучшего набора предметов с учетом ограничения по весу, чтобы максимизировать общую стоимость набора при использовании комбинаторного подхода.</w:t>
      </w:r>
    </w:p>
    <w:p w14:paraId="0CAE6756" w14:textId="7213D1F1" w:rsidR="00C2650E" w:rsidRPr="00C2650E" w:rsidRDefault="00C2650E" w:rsidP="00C2650E">
      <w:pPr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2650E">
        <w:rPr>
          <w:rFonts w:ascii="Times New Roman" w:hAnsi="Times New Roman" w:cs="Times New Roman"/>
          <w:sz w:val="28"/>
          <w:szCs w:val="28"/>
        </w:rPr>
        <w:t>Задачи:</w:t>
      </w:r>
    </w:p>
    <w:p w14:paraId="19BEFAFA" w14:textId="06E531C4" w:rsidR="00C2650E" w:rsidRPr="00C2650E" w:rsidRDefault="00C2650E" w:rsidP="00C265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650E">
        <w:rPr>
          <w:rFonts w:ascii="Times New Roman" w:hAnsi="Times New Roman" w:cs="Times New Roman"/>
          <w:sz w:val="28"/>
          <w:szCs w:val="28"/>
        </w:rPr>
        <w:t>Реализовать решение задачи с максимизацией стоимости для заданного ограничения по весу.</w:t>
      </w:r>
    </w:p>
    <w:p w14:paraId="4EAF0D28" w14:textId="381BEDC1" w:rsidR="00C2650E" w:rsidRPr="00C2650E" w:rsidRDefault="00C2650E" w:rsidP="00C265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650E">
        <w:rPr>
          <w:rFonts w:ascii="Times New Roman" w:hAnsi="Times New Roman" w:cs="Times New Roman"/>
          <w:sz w:val="28"/>
          <w:szCs w:val="28"/>
        </w:rPr>
        <w:t>Реализовать алгоритм с использованием полного перебора всех возможных наборов предметов, что предполагает сложность</w:t>
      </w:r>
      <w:r w:rsidRPr="00C2650E">
        <w:rPr>
          <w:rFonts w:ascii="Times New Roman" w:hAnsi="Times New Roman" w:cs="Times New Roman"/>
          <w:sz w:val="28"/>
          <w:szCs w:val="28"/>
        </w:rPr>
        <w:t xml:space="preserve"> 0(2^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C2650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D621FED" w14:textId="743EDCA2" w:rsidR="00C2650E" w:rsidRPr="00C2650E" w:rsidRDefault="00C2650E" w:rsidP="00C2650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2650E">
        <w:rPr>
          <w:rFonts w:ascii="Times New Roman" w:hAnsi="Times New Roman" w:cs="Times New Roman"/>
          <w:sz w:val="28"/>
          <w:szCs w:val="28"/>
        </w:rPr>
        <w:t>Оценить производительность алгоритма и сравнить результаты с теоретическими оценками.</w:t>
      </w:r>
    </w:p>
    <w:p w14:paraId="45FB1162" w14:textId="77777777" w:rsidR="00C2650E" w:rsidRPr="00C2650E" w:rsidRDefault="00C2650E" w:rsidP="000A694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08529105" w14:textId="77777777" w:rsidR="00C2650E" w:rsidRPr="00C2650E" w:rsidRDefault="00C2650E" w:rsidP="000A694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18A3494E" w14:textId="77777777" w:rsidR="00C2650E" w:rsidRPr="00C2650E" w:rsidRDefault="00C2650E" w:rsidP="000A694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6D438BB3" w14:textId="77777777" w:rsidR="00C2650E" w:rsidRPr="00C2650E" w:rsidRDefault="00C2650E" w:rsidP="000A6949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7CAF544D" w14:textId="0F8250F2" w:rsidR="00F11608" w:rsidRDefault="00F11608" w:rsidP="00F11608">
      <w:pPr>
        <w:pStyle w:val="14"/>
      </w:pPr>
    </w:p>
    <w:p w14:paraId="0E694310" w14:textId="77777777" w:rsidR="00C2650E" w:rsidRDefault="00C2650E" w:rsidP="00F11608">
      <w:pPr>
        <w:pStyle w:val="14"/>
      </w:pPr>
    </w:p>
    <w:p w14:paraId="327A8C24" w14:textId="77777777" w:rsidR="00C2650E" w:rsidRDefault="00C2650E" w:rsidP="00F11608">
      <w:pPr>
        <w:pStyle w:val="14"/>
      </w:pPr>
    </w:p>
    <w:p w14:paraId="33C11041" w14:textId="77777777" w:rsidR="00C2650E" w:rsidRDefault="00C2650E" w:rsidP="00F11608">
      <w:pPr>
        <w:pStyle w:val="14"/>
      </w:pPr>
    </w:p>
    <w:p w14:paraId="65DDF8EF" w14:textId="77777777" w:rsidR="00C2650E" w:rsidRDefault="00C2650E" w:rsidP="00F11608">
      <w:pPr>
        <w:pStyle w:val="14"/>
      </w:pPr>
    </w:p>
    <w:p w14:paraId="1C6397E9" w14:textId="77777777" w:rsidR="00C2650E" w:rsidRDefault="00C2650E" w:rsidP="00F11608">
      <w:pPr>
        <w:pStyle w:val="14"/>
      </w:pPr>
    </w:p>
    <w:p w14:paraId="0781204C" w14:textId="77777777" w:rsidR="00C2650E" w:rsidRDefault="00C2650E" w:rsidP="00F11608">
      <w:pPr>
        <w:pStyle w:val="14"/>
      </w:pPr>
    </w:p>
    <w:p w14:paraId="21140375" w14:textId="77777777" w:rsidR="00C2650E" w:rsidRDefault="00C2650E" w:rsidP="00F11608">
      <w:pPr>
        <w:pStyle w:val="14"/>
      </w:pPr>
    </w:p>
    <w:p w14:paraId="70052006" w14:textId="77777777" w:rsidR="00C2650E" w:rsidRDefault="00C2650E" w:rsidP="00F11608">
      <w:pPr>
        <w:pStyle w:val="14"/>
      </w:pPr>
    </w:p>
    <w:p w14:paraId="18491983" w14:textId="77777777" w:rsidR="00C2650E" w:rsidRDefault="00C2650E" w:rsidP="00F11608">
      <w:pPr>
        <w:pStyle w:val="14"/>
      </w:pPr>
    </w:p>
    <w:p w14:paraId="735CB34D" w14:textId="77777777" w:rsidR="00C2650E" w:rsidRDefault="00C2650E" w:rsidP="00F11608">
      <w:pPr>
        <w:pStyle w:val="14"/>
      </w:pPr>
    </w:p>
    <w:p w14:paraId="25EDF9C1" w14:textId="77777777" w:rsidR="00C2650E" w:rsidRDefault="00C2650E" w:rsidP="00F11608">
      <w:pPr>
        <w:pStyle w:val="14"/>
      </w:pPr>
    </w:p>
    <w:p w14:paraId="6710D072" w14:textId="77777777" w:rsidR="00C2650E" w:rsidRDefault="00C2650E" w:rsidP="00F11608">
      <w:pPr>
        <w:pStyle w:val="14"/>
      </w:pPr>
    </w:p>
    <w:p w14:paraId="719A5414" w14:textId="77777777" w:rsidR="00C2650E" w:rsidRDefault="00C2650E" w:rsidP="00F11608">
      <w:pPr>
        <w:pStyle w:val="14"/>
      </w:pPr>
    </w:p>
    <w:p w14:paraId="1A0D318E" w14:textId="77777777" w:rsidR="00C2650E" w:rsidRPr="000A6949" w:rsidRDefault="00C2650E" w:rsidP="00F11608">
      <w:pPr>
        <w:pStyle w:val="14"/>
      </w:pPr>
    </w:p>
    <w:p w14:paraId="37C2827A" w14:textId="3C1461EE" w:rsidR="00C2650E" w:rsidRDefault="00C2650E" w:rsidP="00C2650E">
      <w:pPr>
        <w:pStyle w:val="14"/>
        <w:ind w:left="1069" w:firstLine="0"/>
      </w:pPr>
      <w:r>
        <w:t xml:space="preserve">                    </w:t>
      </w:r>
      <w:r w:rsidR="005E6DCC">
        <w:t>Теоретическая подготовка</w:t>
      </w:r>
    </w:p>
    <w:p w14:paraId="461333E5" w14:textId="77777777" w:rsidR="00C2650E" w:rsidRPr="00C2650E" w:rsidRDefault="00C2650E" w:rsidP="00C265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Типы данных:</w:t>
      </w:r>
    </w:p>
    <w:p w14:paraId="38A061D9" w14:textId="3A859D32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В задаче используются следующие типы данных:</w:t>
      </w:r>
    </w:p>
    <w:p w14:paraId="7BD69B71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• Параметры предметов: каждый предмет представляется парой значений (вес, стоимость).</w:t>
      </w:r>
    </w:p>
    <w:p w14:paraId="7316478B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• Массив предметов: набор предметов хранится в векторе структур, где каждый элемент представляет собой пару значений (вес и стоимость).</w:t>
      </w:r>
    </w:p>
    <w:p w14:paraId="3FDE954C" w14:textId="32EC66A0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• Алгоритм: для решения задачи используется метод полного перебора всех возможных подмножеств, что приводит к </w:t>
      </w:r>
      <w:proofErr w:type="gramStart"/>
      <w:r w:rsidRPr="00C2650E">
        <w:rPr>
          <w:rFonts w:ascii="Times New Roman" w:hAnsi="Times New Roman" w:cs="Times New Roman"/>
          <w:sz w:val="28"/>
          <w:szCs w:val="28"/>
        </w:rPr>
        <w:t>сложности ,</w:t>
      </w:r>
      <w:proofErr w:type="gramEnd"/>
      <w:r w:rsidRPr="00C2650E">
        <w:rPr>
          <w:rFonts w:ascii="Times New Roman" w:hAnsi="Times New Roman" w:cs="Times New Roman"/>
          <w:sz w:val="28"/>
          <w:szCs w:val="28"/>
        </w:rPr>
        <w:t xml:space="preserve"> где  — количество предметов.</w:t>
      </w:r>
    </w:p>
    <w:p w14:paraId="30A4549D" w14:textId="3229CB56" w:rsidR="00C2650E" w:rsidRPr="00C2650E" w:rsidRDefault="00C2650E" w:rsidP="00C265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Алгоритм:</w:t>
      </w:r>
    </w:p>
    <w:p w14:paraId="2B4EE327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1. Перебор всех возможных наборов предметов.</w:t>
      </w:r>
    </w:p>
    <w:p w14:paraId="0C6D1A06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2. Для каждого набора проверяется, не превышает ли его общий вес заданного ограничения.</w:t>
      </w:r>
    </w:p>
    <w:p w14:paraId="2A4B7F50" w14:textId="086A7976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3. Если вес не превышает лимита, вычисляется стоимость набора и обновляется наилучший результат, если найден более выгодный набор.</w:t>
      </w:r>
    </w:p>
    <w:p w14:paraId="2D5FF016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Метрика:</w:t>
      </w:r>
    </w:p>
    <w:p w14:paraId="514E838F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Метрика задачи заключается в максимизации общей стоимости предметов при условии, что их общий вес не превышает заданный лимит.</w:t>
      </w:r>
    </w:p>
    <w:p w14:paraId="3D4D0FF3" w14:textId="60B3158C" w:rsidR="00C2650E" w:rsidRPr="00C2650E" w:rsidRDefault="00C2650E" w:rsidP="00C265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Реализация</w:t>
      </w:r>
    </w:p>
    <w:p w14:paraId="02A2CB93" w14:textId="7F12190F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Алгоритм состоит из следующих этапов:</w:t>
      </w:r>
    </w:p>
    <w:p w14:paraId="3A68796E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1. Чтение данных:</w:t>
      </w:r>
    </w:p>
    <w:p w14:paraId="55073F30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Данные о предметах (вес и стоимость) считываются из файла.</w:t>
      </w:r>
    </w:p>
    <w:p w14:paraId="120FF732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2. Полный перебор подмножеств:</w:t>
      </w:r>
    </w:p>
    <w:p w14:paraId="098AFC14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>Реализован метод полного перебора всех подмножеств предметов. Для каждого подмножества проверяется, не превышает ли его общий вес заданного лимита, и если не превышает, то вычисляется его стоимость.</w:t>
      </w:r>
    </w:p>
    <w:p w14:paraId="33F5469C" w14:textId="77777777" w:rsidR="00C2650E" w:rsidRP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t xml:space="preserve"> 3. Выбор оптимального подмножества:</w:t>
      </w:r>
    </w:p>
    <w:p w14:paraId="2C12C275" w14:textId="7B31148C" w:rsidR="00F11608" w:rsidRDefault="00C2650E" w:rsidP="00C2650E">
      <w:pPr>
        <w:rPr>
          <w:rFonts w:ascii="Times New Roman" w:hAnsi="Times New Roman" w:cs="Times New Roman"/>
          <w:sz w:val="28"/>
          <w:szCs w:val="28"/>
        </w:rPr>
      </w:pPr>
      <w:r w:rsidRPr="00C2650E">
        <w:rPr>
          <w:rFonts w:ascii="Times New Roman" w:hAnsi="Times New Roman" w:cs="Times New Roman"/>
          <w:sz w:val="28"/>
          <w:szCs w:val="28"/>
        </w:rPr>
        <w:lastRenderedPageBreak/>
        <w:t>Среди всех допустимых подмножеств выбирается подмножество с максимальной стоимостью.</w:t>
      </w:r>
    </w:p>
    <w:p w14:paraId="6021BB26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19706DB5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331311C4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1697D141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09971D5B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1A2BBDEC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7B9A9120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6D0030D4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278B7E56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4B54E43B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16FA8E76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6EBDBF75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0667BC33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5663CA0E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5F8CC82E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0EE0A7CF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1AE12BB1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3C272564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5007250E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5DDC13C0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04376C49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40DF6678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7E0908FF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2E46B5CD" w14:textId="77777777" w:rsidR="00C2650E" w:rsidRDefault="00C2650E" w:rsidP="00C2650E">
      <w:pPr>
        <w:rPr>
          <w:rFonts w:ascii="Times New Roman" w:hAnsi="Times New Roman" w:cs="Times New Roman"/>
          <w:sz w:val="28"/>
          <w:szCs w:val="28"/>
        </w:rPr>
      </w:pPr>
    </w:p>
    <w:p w14:paraId="66449B9A" w14:textId="77777777" w:rsidR="00C2650E" w:rsidRDefault="00C2650E" w:rsidP="00C2650E">
      <w:pPr>
        <w:pStyle w:val="14"/>
        <w:ind w:firstLine="0"/>
      </w:pPr>
    </w:p>
    <w:p w14:paraId="570CB983" w14:textId="78C99765" w:rsidR="00F11608" w:rsidRDefault="00C2650E" w:rsidP="00571B31">
      <w:pPr>
        <w:pStyle w:val="14"/>
        <w:ind w:firstLine="0"/>
      </w:pPr>
      <w:r>
        <w:lastRenderedPageBreak/>
        <w:t xml:space="preserve">                                     </w:t>
      </w:r>
      <w:r w:rsidR="005E6DCC">
        <w:t>Экспериментальная часть</w:t>
      </w:r>
    </w:p>
    <w:p w14:paraId="17FC487E" w14:textId="6B8EE217" w:rsidR="00D00BF3" w:rsidRPr="00571B31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</w:t>
      </w:r>
      <w:r w:rsidR="0082774B">
        <w:t xml:space="preserve">алгоритм выполняет полный перебор подмножеств предметов, следовательно </w:t>
      </w:r>
      <w:r w:rsidR="00571B31" w:rsidRPr="00571B31">
        <w:t xml:space="preserve">= </w:t>
      </w:r>
      <w:r w:rsidR="00571B31">
        <w:rPr>
          <w:lang w:val="en-US"/>
        </w:rPr>
        <w:t>O</w:t>
      </w:r>
      <w:r w:rsidR="00571B31" w:rsidRPr="00571B31">
        <w:t>(2^</w:t>
      </w:r>
      <w:r w:rsidR="00571B31">
        <w:rPr>
          <w:lang w:val="en-US"/>
        </w:rPr>
        <w:t>N</w:t>
      </w:r>
      <w:r w:rsidR="00571B31" w:rsidRPr="00571B31">
        <w:t>)</w:t>
      </w:r>
    </w:p>
    <w:p w14:paraId="7BC2D5BB" w14:textId="5B085D3B" w:rsidR="00D00BF3" w:rsidRDefault="00D00BF3" w:rsidP="00571B31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</w:t>
      </w:r>
      <w:r w:rsidR="00571B31">
        <w:t xml:space="preserve">так как в моем датасете 10 элементов, то </w:t>
      </w:r>
      <w:r w:rsidR="00571B31">
        <w:rPr>
          <w:lang w:val="en-US"/>
        </w:rPr>
        <w:t>N</w:t>
      </w:r>
      <w:r w:rsidR="00571B31" w:rsidRPr="00571B31">
        <w:t xml:space="preserve">= 10-2^10 = 1024 </w:t>
      </w:r>
      <w:r w:rsidR="00571B31">
        <w:t>операций.</w:t>
      </w:r>
    </w:p>
    <w:p w14:paraId="0ABB610A" w14:textId="48136E31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82774B">
        <w:rPr>
          <w:lang w:val="en-US"/>
        </w:rPr>
        <w:t>1</w:t>
      </w:r>
      <w:r>
        <w:t>.</w:t>
      </w:r>
    </w:p>
    <w:p w14:paraId="68FC684A" w14:textId="1EA30C9C" w:rsidR="00050EF1" w:rsidRDefault="00050EF1" w:rsidP="0029741D">
      <w:pPr>
        <w:pStyle w:val="14"/>
        <w:jc w:val="center"/>
      </w:pPr>
      <w:r>
        <w:t>Таблица №</w:t>
      </w:r>
      <w:r w:rsidR="0029741D">
        <w:t>1</w:t>
      </w:r>
      <w:r>
        <w:t xml:space="preserve"> </w:t>
      </w:r>
      <w:r w:rsidR="0029741D">
        <w:t>–</w:t>
      </w:r>
      <w:r>
        <w:t xml:space="preserve"> </w:t>
      </w:r>
      <w:r w:rsidR="0029741D">
        <w:t>Таблица времени работы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78"/>
        <w:gridCol w:w="986"/>
        <w:gridCol w:w="846"/>
        <w:gridCol w:w="706"/>
        <w:gridCol w:w="566"/>
        <w:gridCol w:w="566"/>
        <w:gridCol w:w="70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7117E653" w:rsidR="00050EF1" w:rsidRDefault="0029741D" w:rsidP="00F11608">
            <w:pPr>
              <w:pStyle w:val="14"/>
              <w:ind w:firstLine="0"/>
            </w:pPr>
            <w:r>
              <w:t>Количество предметов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1BBDBD78" w:rsidR="00050EF1" w:rsidRPr="0029741D" w:rsidRDefault="0029741D" w:rsidP="00F11608">
            <w:pPr>
              <w:pStyle w:val="14"/>
              <w:ind w:firstLine="0"/>
            </w:pPr>
            <w:r>
              <w:t>0.0001</w:t>
            </w:r>
          </w:p>
        </w:tc>
        <w:tc>
          <w:tcPr>
            <w:tcW w:w="0" w:type="auto"/>
          </w:tcPr>
          <w:p w14:paraId="7564AAAB" w14:textId="33EDD9DC" w:rsidR="00050EF1" w:rsidRPr="0029741D" w:rsidRDefault="0029741D" w:rsidP="00F11608">
            <w:pPr>
              <w:pStyle w:val="14"/>
              <w:ind w:firstLine="0"/>
            </w:pPr>
            <w:r>
              <w:t>0.002</w:t>
            </w:r>
          </w:p>
        </w:tc>
        <w:tc>
          <w:tcPr>
            <w:tcW w:w="0" w:type="auto"/>
          </w:tcPr>
          <w:p w14:paraId="31F458BC" w14:textId="7E8601FC" w:rsidR="00050EF1" w:rsidRPr="0029741D" w:rsidRDefault="0029741D" w:rsidP="00F11608">
            <w:pPr>
              <w:pStyle w:val="14"/>
              <w:ind w:firstLine="0"/>
            </w:pPr>
            <w:r>
              <w:t>0.05</w:t>
            </w:r>
          </w:p>
        </w:tc>
        <w:tc>
          <w:tcPr>
            <w:tcW w:w="0" w:type="auto"/>
          </w:tcPr>
          <w:p w14:paraId="05FCEC75" w14:textId="1DD8F769" w:rsidR="00050EF1" w:rsidRPr="0029741D" w:rsidRDefault="0029741D" w:rsidP="00F11608">
            <w:pPr>
              <w:pStyle w:val="14"/>
              <w:ind w:firstLine="0"/>
            </w:pPr>
            <w:r>
              <w:t>0.4</w:t>
            </w:r>
          </w:p>
        </w:tc>
        <w:tc>
          <w:tcPr>
            <w:tcW w:w="0" w:type="auto"/>
          </w:tcPr>
          <w:p w14:paraId="5307F4E8" w14:textId="667AF716" w:rsidR="00050EF1" w:rsidRPr="000F524E" w:rsidRDefault="0029741D" w:rsidP="00F11608">
            <w:pPr>
              <w:pStyle w:val="14"/>
              <w:ind w:firstLine="0"/>
              <w:rPr>
                <w:lang w:val="en-US"/>
              </w:rPr>
            </w:pPr>
            <w:r>
              <w:t>3.</w:t>
            </w:r>
            <w:r w:rsidR="000F524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783EE7F" w14:textId="6040D9FB" w:rsidR="00050EF1" w:rsidRPr="0029741D" w:rsidRDefault="0029741D" w:rsidP="00F11608">
            <w:pPr>
              <w:pStyle w:val="14"/>
              <w:ind w:firstLine="0"/>
            </w:pPr>
            <w:r>
              <w:t>20.5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61039B42" w:rsidR="00050EF1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571B31">
        <w:t>1</w:t>
      </w:r>
      <w:r>
        <w:t xml:space="preserve"> представлен на изображении №</w:t>
      </w:r>
      <w:r w:rsidR="00571B31">
        <w:t>2</w:t>
      </w:r>
      <w:r>
        <w:t>.</w:t>
      </w:r>
    </w:p>
    <w:p w14:paraId="514A708D" w14:textId="5C943669" w:rsidR="0029741D" w:rsidRDefault="0029741D" w:rsidP="00F11608">
      <w:pPr>
        <w:pStyle w:val="14"/>
      </w:pPr>
      <w:r>
        <w:rPr>
          <w:noProof/>
        </w:rPr>
        <w:drawing>
          <wp:inline distT="0" distB="0" distL="0" distR="0" wp14:anchorId="3CF84152" wp14:editId="0E4E5203">
            <wp:extent cx="5486400" cy="3200400"/>
            <wp:effectExtent l="0" t="0" r="0" b="0"/>
            <wp:docPr id="1589826540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571A46" w14:textId="6DACF2A9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51B769C2" w14:textId="5AADE8E7" w:rsidR="000F524E" w:rsidRDefault="000F524E" w:rsidP="00571B31">
      <w:pPr>
        <w:pStyle w:val="14"/>
        <w:ind w:firstLine="0"/>
        <w:jc w:val="center"/>
      </w:pPr>
      <w:r>
        <w:t>Изображение №</w:t>
      </w:r>
      <w:r w:rsidR="0082774B">
        <w:rPr>
          <w:lang w:val="en-US"/>
        </w:rPr>
        <w:t>2</w:t>
      </w:r>
      <w:r>
        <w:t xml:space="preserve"> - График работы алгоритма</w:t>
      </w:r>
    </w:p>
    <w:p w14:paraId="5E3E9BF1" w14:textId="0B8DD647" w:rsidR="00DB51FC" w:rsidRDefault="00DB51FC" w:rsidP="00DB51FC">
      <w:pPr>
        <w:pStyle w:val="14"/>
      </w:pPr>
      <w:r>
        <w:lastRenderedPageBreak/>
        <w:t>В результате эксперимента была получена зависимость времени выполнения алгоритма от размера входных данных, представленных в таблице и графике. Время выполнения увеличивается с экспоненциальным ростом, что соответствует теоретической оценке сложности</w:t>
      </w:r>
      <w:r w:rsidRPr="00DB51FC">
        <w:t xml:space="preserve"> </w:t>
      </w:r>
      <w:r>
        <w:rPr>
          <w:lang w:val="en-US"/>
        </w:rPr>
        <w:t>O</w:t>
      </w:r>
      <w:r w:rsidRPr="00DB51FC">
        <w:t>(2^</w:t>
      </w:r>
      <w:r>
        <w:rPr>
          <w:lang w:val="en-US"/>
        </w:rPr>
        <w:t>N</w:t>
      </w:r>
      <w:r w:rsidRPr="00DB51FC">
        <w:t>)</w:t>
      </w:r>
      <w:r>
        <w:t>. Это подтверждается графическим отображением, на котором видно, что для увеличения размера входных данных с 1 до 25 время выполнения растет значительно.</w:t>
      </w:r>
    </w:p>
    <w:p w14:paraId="156DDBC3" w14:textId="22F148B7" w:rsidR="00DB51FC" w:rsidRDefault="00DB51FC" w:rsidP="00DB51FC">
      <w:pPr>
        <w:pStyle w:val="14"/>
        <w:ind w:firstLine="0"/>
      </w:pPr>
      <w:r>
        <w:t>Например, для входного набора из 25 элементов время выполнения составило 10 секунд, что значительно выше по сравнению с набором из 1 элемента, для которого время составило всего 0.02 секунды. Таким образом, алгоритм подтверждает свою экспоненциальную сложность, что также видно на графике, где наблюдается крутой рост.</w:t>
      </w:r>
    </w:p>
    <w:p w14:paraId="399F9C37" w14:textId="77777777" w:rsidR="00571B31" w:rsidRPr="000F524E" w:rsidRDefault="00571B31" w:rsidP="00571B31">
      <w:pPr>
        <w:pStyle w:val="14"/>
        <w:ind w:firstLine="0"/>
        <w:jc w:val="center"/>
      </w:pPr>
    </w:p>
    <w:p w14:paraId="5E88D635" w14:textId="77777777" w:rsidR="00DB51FC" w:rsidRDefault="00571B31" w:rsidP="00571B31">
      <w:pPr>
        <w:pStyle w:val="14"/>
        <w:ind w:left="709" w:firstLine="0"/>
      </w:pPr>
      <w:r>
        <w:t xml:space="preserve">                                       </w:t>
      </w:r>
    </w:p>
    <w:p w14:paraId="7597DC90" w14:textId="77777777" w:rsidR="00DB51FC" w:rsidRDefault="00DB51FC" w:rsidP="00571B31">
      <w:pPr>
        <w:pStyle w:val="14"/>
        <w:ind w:left="709" w:firstLine="0"/>
      </w:pPr>
    </w:p>
    <w:p w14:paraId="2CFFC8E8" w14:textId="77777777" w:rsidR="00DB51FC" w:rsidRDefault="00DB51FC" w:rsidP="00571B31">
      <w:pPr>
        <w:pStyle w:val="14"/>
        <w:ind w:left="709" w:firstLine="0"/>
      </w:pPr>
    </w:p>
    <w:p w14:paraId="6FD80A3C" w14:textId="77777777" w:rsidR="00DB51FC" w:rsidRDefault="00DB51FC" w:rsidP="00571B31">
      <w:pPr>
        <w:pStyle w:val="14"/>
        <w:ind w:left="709" w:firstLine="0"/>
      </w:pPr>
    </w:p>
    <w:p w14:paraId="7844D9D6" w14:textId="77777777" w:rsidR="00DB51FC" w:rsidRDefault="00DB51FC" w:rsidP="00571B31">
      <w:pPr>
        <w:pStyle w:val="14"/>
        <w:ind w:left="709" w:firstLine="0"/>
      </w:pPr>
    </w:p>
    <w:p w14:paraId="514EA6A2" w14:textId="77777777" w:rsidR="00DB51FC" w:rsidRDefault="00DB51FC" w:rsidP="00571B31">
      <w:pPr>
        <w:pStyle w:val="14"/>
        <w:ind w:left="709" w:firstLine="0"/>
      </w:pPr>
    </w:p>
    <w:p w14:paraId="3C44E761" w14:textId="77777777" w:rsidR="00DB51FC" w:rsidRDefault="00DB51FC" w:rsidP="00571B31">
      <w:pPr>
        <w:pStyle w:val="14"/>
        <w:ind w:left="709" w:firstLine="0"/>
      </w:pPr>
    </w:p>
    <w:p w14:paraId="0B87A767" w14:textId="77777777" w:rsidR="00DB51FC" w:rsidRDefault="00DB51FC" w:rsidP="00571B31">
      <w:pPr>
        <w:pStyle w:val="14"/>
        <w:ind w:left="709" w:firstLine="0"/>
      </w:pPr>
    </w:p>
    <w:p w14:paraId="6DF8BF18" w14:textId="77777777" w:rsidR="00DB51FC" w:rsidRDefault="00DB51FC" w:rsidP="00571B31">
      <w:pPr>
        <w:pStyle w:val="14"/>
        <w:ind w:left="709" w:firstLine="0"/>
      </w:pPr>
    </w:p>
    <w:p w14:paraId="633B33F3" w14:textId="77777777" w:rsidR="00DB51FC" w:rsidRDefault="00DB51FC" w:rsidP="00571B31">
      <w:pPr>
        <w:pStyle w:val="14"/>
        <w:ind w:left="709" w:firstLine="0"/>
      </w:pPr>
    </w:p>
    <w:p w14:paraId="7736CF4F" w14:textId="77777777" w:rsidR="00DB51FC" w:rsidRDefault="00DB51FC" w:rsidP="00571B31">
      <w:pPr>
        <w:pStyle w:val="14"/>
        <w:ind w:left="709" w:firstLine="0"/>
      </w:pPr>
    </w:p>
    <w:p w14:paraId="238743AB" w14:textId="77777777" w:rsidR="00DB51FC" w:rsidRDefault="00DB51FC" w:rsidP="00571B31">
      <w:pPr>
        <w:pStyle w:val="14"/>
        <w:ind w:left="709" w:firstLine="0"/>
      </w:pPr>
    </w:p>
    <w:p w14:paraId="6AACF77B" w14:textId="77777777" w:rsidR="00DB51FC" w:rsidRDefault="00DB51FC" w:rsidP="00571B31">
      <w:pPr>
        <w:pStyle w:val="14"/>
        <w:ind w:left="709" w:firstLine="0"/>
      </w:pPr>
    </w:p>
    <w:p w14:paraId="59034A15" w14:textId="77777777" w:rsidR="00DB51FC" w:rsidRDefault="00DB51FC" w:rsidP="00571B31">
      <w:pPr>
        <w:pStyle w:val="14"/>
        <w:ind w:left="709" w:firstLine="0"/>
      </w:pPr>
    </w:p>
    <w:p w14:paraId="56E5AB6E" w14:textId="77777777" w:rsidR="00DB51FC" w:rsidRDefault="00DB51FC" w:rsidP="00571B31">
      <w:pPr>
        <w:pStyle w:val="14"/>
        <w:ind w:left="709" w:firstLine="0"/>
      </w:pPr>
    </w:p>
    <w:p w14:paraId="2DC470FE" w14:textId="77777777" w:rsidR="00DB51FC" w:rsidRDefault="00DB51FC" w:rsidP="00571B31">
      <w:pPr>
        <w:pStyle w:val="14"/>
        <w:ind w:left="709" w:firstLine="0"/>
      </w:pPr>
    </w:p>
    <w:p w14:paraId="0D7DC726" w14:textId="77777777" w:rsidR="00DB51FC" w:rsidRDefault="00DB51FC" w:rsidP="00571B31">
      <w:pPr>
        <w:pStyle w:val="14"/>
        <w:ind w:left="709" w:firstLine="0"/>
      </w:pPr>
    </w:p>
    <w:p w14:paraId="1670E2DA" w14:textId="77777777" w:rsidR="00DB51FC" w:rsidRDefault="00DB51FC" w:rsidP="00571B31">
      <w:pPr>
        <w:pStyle w:val="14"/>
        <w:ind w:left="709" w:firstLine="0"/>
      </w:pPr>
    </w:p>
    <w:p w14:paraId="4AB228EA" w14:textId="77777777" w:rsidR="00DB51FC" w:rsidRDefault="00DB51FC" w:rsidP="00571B31">
      <w:pPr>
        <w:pStyle w:val="14"/>
        <w:ind w:left="709" w:firstLine="0"/>
      </w:pPr>
    </w:p>
    <w:p w14:paraId="1C454913" w14:textId="091399B2" w:rsidR="005E6DCC" w:rsidRDefault="00571B31" w:rsidP="00571B31">
      <w:pPr>
        <w:pStyle w:val="14"/>
        <w:ind w:left="709" w:firstLine="0"/>
      </w:pPr>
      <w:r>
        <w:t xml:space="preserve">  </w:t>
      </w:r>
      <w:r w:rsidR="00DB51FC">
        <w:tab/>
      </w:r>
      <w:r w:rsidR="00DB51FC">
        <w:tab/>
      </w:r>
      <w:r w:rsidR="00DB51FC">
        <w:tab/>
      </w:r>
      <w:r w:rsidR="00DB51FC">
        <w:tab/>
      </w:r>
      <w:r w:rsidR="005E6DCC">
        <w:t>Заключение</w:t>
      </w:r>
    </w:p>
    <w:p w14:paraId="0BEC0379" w14:textId="5A56EC07" w:rsidR="00DB51FC" w:rsidRDefault="00DB51FC" w:rsidP="00DB51FC">
      <w:pPr>
        <w:pStyle w:val="14"/>
      </w:pPr>
      <w:r>
        <w:t>В ходе выполнения работы был реализован комбинаторный алгоритм для решения задачи о выборе предметов с ограничением по весу с целью максимизации общей стоимости. Цель работы была достигнута путём тестирования алгоритма на различных наборах данных с разным количеством предметов и различными ограничениями по весу. Результаты выполнения алгоритма подтверждают теоретическую оценку сложности, равную</w:t>
      </w:r>
      <w:r>
        <w:t xml:space="preserve"> </w:t>
      </w:r>
      <w:r>
        <w:rPr>
          <w:lang w:val="en-US"/>
        </w:rPr>
        <w:t>O</w:t>
      </w:r>
      <w:r w:rsidRPr="00DB51FC">
        <w:t>(2^</w:t>
      </w:r>
      <w:r>
        <w:rPr>
          <w:lang w:val="en-US"/>
        </w:rPr>
        <w:t>N</w:t>
      </w:r>
      <w:r w:rsidRPr="00DB51FC">
        <w:t>)</w:t>
      </w:r>
      <w:r>
        <w:t xml:space="preserve"> , что видно из зависимости времени выполнения от числа элементов, представленной в графике и таблице.</w:t>
      </w:r>
    </w:p>
    <w:p w14:paraId="784DEB28" w14:textId="77777777" w:rsidR="00DB51FC" w:rsidRDefault="00DB51FC" w:rsidP="00DB51FC">
      <w:pPr>
        <w:pStyle w:val="14"/>
      </w:pPr>
      <w:r>
        <w:t>Полученные результаты совпали с ожидаемыми: при увеличении числа предметов время выполнения растет экспоненциально, что соответствует заявленной сложности алгоритма. Данный подход, хотя и эффективен для небольших наборов данных, может быть улучшен с точки зрения производительности.</w:t>
      </w:r>
    </w:p>
    <w:p w14:paraId="5BB8B3B6" w14:textId="60435231" w:rsidR="005E6DCC" w:rsidRPr="00D00BF3" w:rsidRDefault="00DB51FC" w:rsidP="00DB51FC">
      <w:pPr>
        <w:pStyle w:val="14"/>
      </w:pPr>
      <w:r>
        <w:t>В качестве дальнейших направлений для исследований можно предложить оптимизацию алгоритма с целью уменьшения времени выполнения, например, с использованием методов динамического программирования или жадных алгоритмов, которые обеспечат более быструю работу для больших наборов данных. Также можно рассмотреть возможность использования параллельных вычислений для ускорения работы с большими наборами предметов и различных ограничений по весу.</w:t>
      </w:r>
      <w:r w:rsidR="00AC2F83" w:rsidRPr="00D00BF3">
        <w:t xml:space="preserve"> </w:t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21DF7" w14:textId="77777777" w:rsidR="00911E54" w:rsidRDefault="00911E54" w:rsidP="00F11608">
      <w:pPr>
        <w:spacing w:after="0" w:line="240" w:lineRule="auto"/>
      </w:pPr>
      <w:r>
        <w:separator/>
      </w:r>
    </w:p>
  </w:endnote>
  <w:endnote w:type="continuationSeparator" w:id="0">
    <w:p w14:paraId="1EC2F174" w14:textId="77777777" w:rsidR="00911E54" w:rsidRDefault="00911E5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EA691" w14:textId="77777777" w:rsidR="00911E54" w:rsidRDefault="00911E54" w:rsidP="00F11608">
      <w:pPr>
        <w:spacing w:after="0" w:line="240" w:lineRule="auto"/>
      </w:pPr>
      <w:r>
        <w:separator/>
      </w:r>
    </w:p>
  </w:footnote>
  <w:footnote w:type="continuationSeparator" w:id="0">
    <w:p w14:paraId="161AA2F6" w14:textId="77777777" w:rsidR="00911E54" w:rsidRDefault="00911E5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A6949"/>
    <w:rsid w:val="000D4437"/>
    <w:rsid w:val="000F524E"/>
    <w:rsid w:val="00135712"/>
    <w:rsid w:val="001F002F"/>
    <w:rsid w:val="0029741D"/>
    <w:rsid w:val="00466B47"/>
    <w:rsid w:val="00474485"/>
    <w:rsid w:val="0051513F"/>
    <w:rsid w:val="00571B31"/>
    <w:rsid w:val="005E0D9C"/>
    <w:rsid w:val="005E6DCC"/>
    <w:rsid w:val="0082774B"/>
    <w:rsid w:val="00890302"/>
    <w:rsid w:val="00911E54"/>
    <w:rsid w:val="00AC2F83"/>
    <w:rsid w:val="00BA7C9E"/>
    <w:rsid w:val="00C2650E"/>
    <w:rsid w:val="00D00BF3"/>
    <w:rsid w:val="00DB51FC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Реализованный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1E-4</c:v>
                </c:pt>
                <c:pt idx="1">
                  <c:v>2E-3</c:v>
                </c:pt>
                <c:pt idx="2">
                  <c:v>0.05</c:v>
                </c:pt>
                <c:pt idx="3">
                  <c:v>0.4</c:v>
                </c:pt>
                <c:pt idx="4">
                  <c:v>3.2</c:v>
                </c:pt>
                <c:pt idx="5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92-42AB-A91A-997FA72AE4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О(2*N)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2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92-42AB-A91A-997FA72AE4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O(3*N)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92-42AB-A91A-997FA72AE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000223"/>
        <c:axId val="522003103"/>
      </c:lineChart>
      <c:catAx>
        <c:axId val="52200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003103"/>
        <c:crosses val="autoZero"/>
        <c:auto val="1"/>
        <c:lblAlgn val="ctr"/>
        <c:lblOffset val="100"/>
        <c:noMultiLvlLbl val="0"/>
      </c:catAx>
      <c:valAx>
        <c:axId val="52200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00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F69A0-8FBB-4997-94AF-80C20A05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Таисия Кузнецова</cp:lastModifiedBy>
  <cp:revision>2</cp:revision>
  <dcterms:created xsi:type="dcterms:W3CDTF">2024-11-08T17:20:00Z</dcterms:created>
  <dcterms:modified xsi:type="dcterms:W3CDTF">2024-11-08T17:20:00Z</dcterms:modified>
</cp:coreProperties>
</file>