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F1D23" w14:textId="77777777" w:rsidR="009368BD" w:rsidRDefault="009368BD" w:rsidP="009368BD">
      <w:pPr>
        <w:pStyle w:val="a3"/>
      </w:pPr>
      <w:r>
        <w:t>M365 CopilotとSharePoint Onlineを活用した業務文書利活用に関する活動方針</w:t>
      </w:r>
    </w:p>
    <w:p w14:paraId="7001DDE4" w14:textId="77777777" w:rsidR="009368BD" w:rsidRDefault="009368BD" w:rsidP="009368BD">
      <w:pPr>
        <w:pStyle w:val="a5"/>
      </w:pPr>
      <w:r>
        <w:rPr>
          <w:rFonts w:hint="eastAsia"/>
        </w:rPr>
        <w:t>業務効率化と</w:t>
      </w:r>
      <w:r>
        <w:t>AI活用推進のためのPoC活動方針</w:t>
      </w:r>
    </w:p>
    <w:p w14:paraId="08048E76" w14:textId="77777777" w:rsidR="009368BD" w:rsidRDefault="009368BD" w:rsidP="009368BD">
      <w:pPr>
        <w:pStyle w:val="1"/>
      </w:pPr>
      <w:r>
        <w:rPr>
          <w:rFonts w:hint="eastAsia"/>
        </w:rPr>
        <w:t>サマリー</w:t>
      </w:r>
    </w:p>
    <w:p w14:paraId="7B3443F8" w14:textId="77777777" w:rsidR="009368BD" w:rsidRDefault="009368BD" w:rsidP="009368BD">
      <w:r w:rsidRPr="009368BD">
        <w:rPr>
          <w:rFonts w:hint="eastAsia"/>
        </w:rPr>
        <w:t>本活動方針は、</w:t>
      </w:r>
      <w:r w:rsidRPr="009368BD">
        <w:t>M365 CopilotおよびSharePoint Online（SPO）を活用した業務文書の利活用を推進し、PoC（概念実証）を通じて業務効率化とAI活用の実現可能性を検証する。既存業務における文書管理・活用上の課題を整理し、IT部門と経営層双方の視点から、具体的な活動内容と今後の展開方針を明確にする。</w:t>
      </w:r>
    </w:p>
    <w:p w14:paraId="18E2EA43" w14:textId="77777777" w:rsidR="009368BD" w:rsidRDefault="009368BD" w:rsidP="009368BD">
      <w:pPr>
        <w:pStyle w:val="1"/>
      </w:pPr>
      <w:r>
        <w:t>1. 背景・問題意識</w:t>
      </w:r>
    </w:p>
    <w:p w14:paraId="2991B0F3" w14:textId="38723F73" w:rsidR="009368BD" w:rsidRDefault="009368BD" w:rsidP="009368BD">
      <w:pPr>
        <w:pStyle w:val="a9"/>
        <w:numPr>
          <w:ilvl w:val="0"/>
          <w:numId w:val="1"/>
        </w:numPr>
      </w:pPr>
      <w:r w:rsidRPr="009368BD">
        <w:rPr>
          <w:rFonts w:hint="eastAsia"/>
        </w:rPr>
        <w:t>既存業務文書の未活用および分散管理により、情報検索・利活用の効率が低下している</w:t>
      </w:r>
      <w:r w:rsidR="00084EF1">
        <w:rPr>
          <w:rFonts w:hint="eastAsia"/>
        </w:rPr>
        <w:t>。</w:t>
      </w:r>
    </w:p>
    <w:p w14:paraId="011F383A" w14:textId="11F8F2C6" w:rsidR="009368BD" w:rsidRDefault="009368BD" w:rsidP="009368BD">
      <w:pPr>
        <w:pStyle w:val="a9"/>
        <w:numPr>
          <w:ilvl w:val="0"/>
          <w:numId w:val="1"/>
        </w:numPr>
      </w:pPr>
      <w:r w:rsidRPr="009368BD">
        <w:rPr>
          <w:rFonts w:hint="eastAsia"/>
        </w:rPr>
        <w:t>業務負荷増大の主因として、文書整理・検索・再利用プロセスの非効率性が挙げられる</w:t>
      </w:r>
      <w:r w:rsidR="00084EF1">
        <w:rPr>
          <w:rFonts w:hint="eastAsia"/>
        </w:rPr>
        <w:t>。</w:t>
      </w:r>
    </w:p>
    <w:p w14:paraId="7B7B24AC" w14:textId="16866129" w:rsidR="009368BD" w:rsidRDefault="009368BD" w:rsidP="009368BD">
      <w:pPr>
        <w:pStyle w:val="a9"/>
        <w:numPr>
          <w:ilvl w:val="0"/>
          <w:numId w:val="1"/>
        </w:numPr>
      </w:pPr>
      <w:r w:rsidRPr="009368BD">
        <w:t>AI技術の進展により、業務文書の利活用および自動化の機会が増大しているが、現場での具体的活用方法が未確立</w:t>
      </w:r>
      <w:r w:rsidR="00084EF1">
        <w:rPr>
          <w:rFonts w:hint="eastAsia"/>
        </w:rPr>
        <w:t>。</w:t>
      </w:r>
    </w:p>
    <w:p w14:paraId="7CFD5E1B" w14:textId="77777777" w:rsidR="009368BD" w:rsidRDefault="009368BD" w:rsidP="009368BD">
      <w:pPr>
        <w:pStyle w:val="1"/>
      </w:pPr>
      <w:r>
        <w:t>2. 活動の目的</w:t>
      </w:r>
    </w:p>
    <w:p w14:paraId="09FA4189" w14:textId="3C4A2375" w:rsidR="009368BD" w:rsidRDefault="009368BD" w:rsidP="009368BD">
      <w:pPr>
        <w:pStyle w:val="a9"/>
        <w:numPr>
          <w:ilvl w:val="0"/>
          <w:numId w:val="2"/>
        </w:numPr>
      </w:pPr>
      <w:r w:rsidRPr="009368BD">
        <w:rPr>
          <w:rFonts w:hint="eastAsia"/>
        </w:rPr>
        <w:t>業務文書の利活用方針を策定し、</w:t>
      </w:r>
      <w:r w:rsidRPr="009368BD">
        <w:t>AIを活用した業務効率化の実現性をPoCにより検証する</w:t>
      </w:r>
      <w:r w:rsidR="00084EF1">
        <w:rPr>
          <w:rFonts w:hint="eastAsia"/>
        </w:rPr>
        <w:t>。</w:t>
      </w:r>
    </w:p>
    <w:p w14:paraId="3EBBE9D4" w14:textId="7FEDCF81" w:rsidR="009368BD" w:rsidRDefault="009368BD" w:rsidP="009368BD">
      <w:pPr>
        <w:pStyle w:val="a9"/>
        <w:numPr>
          <w:ilvl w:val="0"/>
          <w:numId w:val="2"/>
        </w:numPr>
      </w:pPr>
      <w:r w:rsidRPr="009368BD">
        <w:t>SPOとM365 Copilotの組み合わせによる文書管理・検索・自動化効果を</w:t>
      </w:r>
      <w:r w:rsidR="0094749B">
        <w:rPr>
          <w:rFonts w:hint="eastAsia"/>
        </w:rPr>
        <w:t>検証する</w:t>
      </w:r>
      <w:r w:rsidR="00084EF1">
        <w:rPr>
          <w:rFonts w:hint="eastAsia"/>
        </w:rPr>
        <w:t>。</w:t>
      </w:r>
    </w:p>
    <w:p w14:paraId="2DD9F91B" w14:textId="77777777" w:rsidR="0094749B" w:rsidRDefault="0094749B" w:rsidP="0094749B"/>
    <w:p w14:paraId="55D4C5D5" w14:textId="592D4833" w:rsidR="0094749B" w:rsidRDefault="0094749B" w:rsidP="0094749B">
      <w:pPr>
        <w:pStyle w:val="1"/>
      </w:pPr>
      <w:r>
        <w:rPr>
          <w:rFonts w:hint="eastAsia"/>
        </w:rPr>
        <w:lastRenderedPageBreak/>
        <w:t>3</w:t>
      </w:r>
      <w:r>
        <w:t>. 業務課題</w:t>
      </w:r>
    </w:p>
    <w:p w14:paraId="5EB65FA8" w14:textId="77777777" w:rsidR="0094749B" w:rsidRDefault="0094749B" w:rsidP="0094749B">
      <w:pPr>
        <w:pStyle w:val="a9"/>
        <w:numPr>
          <w:ilvl w:val="0"/>
          <w:numId w:val="8"/>
        </w:numPr>
      </w:pPr>
      <w:r>
        <w:rPr>
          <w:rFonts w:hint="eastAsia"/>
        </w:rPr>
        <w:t>ユーザ照会</w:t>
      </w:r>
      <w:r w:rsidRPr="009368BD">
        <w:rPr>
          <w:rFonts w:hint="eastAsia"/>
        </w:rPr>
        <w:t>の効率化（</w:t>
      </w:r>
      <w:r w:rsidRPr="009368BD">
        <w:t>AIによるFAQ自動生成・回答支援）</w:t>
      </w:r>
    </w:p>
    <w:p w14:paraId="1580A3B9" w14:textId="77777777" w:rsidR="0094749B" w:rsidRDefault="0094749B" w:rsidP="0094749B">
      <w:pPr>
        <w:pStyle w:val="a9"/>
        <w:numPr>
          <w:ilvl w:val="1"/>
          <w:numId w:val="8"/>
        </w:numPr>
      </w:pPr>
      <w:r>
        <w:rPr>
          <w:rFonts w:hint="eastAsia"/>
        </w:rPr>
        <w:t>リカバリー打鍵の照会がよく来るが、特殊なケースが多く調査に時間がかかることが多い。特殊なケースのため、調査時に参照する文書が多く、前提の業務知識もかけていることが多く、より時間がかかる。</w:t>
      </w:r>
    </w:p>
    <w:p w14:paraId="0315B512" w14:textId="77777777" w:rsidR="0094749B" w:rsidRDefault="0094749B" w:rsidP="0094749B">
      <w:pPr>
        <w:pStyle w:val="a9"/>
        <w:numPr>
          <w:ilvl w:val="2"/>
          <w:numId w:val="8"/>
        </w:numPr>
      </w:pPr>
      <w:r>
        <w:rPr>
          <w:rFonts w:hint="eastAsia"/>
        </w:rPr>
        <w:t>CopilotエージェントでRAG構築することで解決可能。</w:t>
      </w:r>
    </w:p>
    <w:p w14:paraId="72D0243D" w14:textId="77777777" w:rsidR="0094749B" w:rsidRDefault="0094749B" w:rsidP="0094749B">
      <w:pPr>
        <w:pStyle w:val="a9"/>
        <w:numPr>
          <w:ilvl w:val="0"/>
          <w:numId w:val="8"/>
        </w:numPr>
      </w:pPr>
      <w:r w:rsidRPr="009368BD">
        <w:rPr>
          <w:rFonts w:hint="eastAsia"/>
        </w:rPr>
        <w:t>テストデータ作成</w:t>
      </w:r>
      <w:r>
        <w:rPr>
          <w:rFonts w:hint="eastAsia"/>
        </w:rPr>
        <w:t>時のサポート</w:t>
      </w:r>
    </w:p>
    <w:p w14:paraId="360B3AEA" w14:textId="77777777" w:rsidR="0094749B" w:rsidRDefault="0094749B" w:rsidP="0094749B">
      <w:pPr>
        <w:pStyle w:val="a9"/>
        <w:numPr>
          <w:ilvl w:val="1"/>
          <w:numId w:val="8"/>
        </w:numPr>
      </w:pPr>
      <w:r>
        <w:rPr>
          <w:rFonts w:hint="eastAsia"/>
        </w:rPr>
        <w:t>結合テスト実施時、テストデータの作成方法がわからず、調査することが多い。仕様は文書に記載されているが、打鍵手順は文書管理（リテールNaviなど）を参照しないと記載されていない。リテールNaviも、主要な打鍵手順しか載っていない。</w:t>
      </w:r>
    </w:p>
    <w:p w14:paraId="67DFEC10" w14:textId="77777777" w:rsidR="0094749B" w:rsidRDefault="0094749B" w:rsidP="0094749B">
      <w:pPr>
        <w:pStyle w:val="a9"/>
        <w:numPr>
          <w:ilvl w:val="2"/>
          <w:numId w:val="8"/>
        </w:numPr>
      </w:pPr>
      <w:r>
        <w:rPr>
          <w:rFonts w:hint="eastAsia"/>
        </w:rPr>
        <w:t>CopilotエージェントでRAG構築し、打鍵手順を示してくれれば時間削減できる。</w:t>
      </w:r>
    </w:p>
    <w:p w14:paraId="63CD4B75" w14:textId="77777777" w:rsidR="0094749B" w:rsidRPr="0094749B" w:rsidRDefault="0094749B" w:rsidP="0094749B"/>
    <w:p w14:paraId="729B7E18" w14:textId="17FC7C69" w:rsidR="009368BD" w:rsidRDefault="0094749B" w:rsidP="009368BD">
      <w:pPr>
        <w:pStyle w:val="1"/>
      </w:pPr>
      <w:r>
        <w:rPr>
          <w:rFonts w:hint="eastAsia"/>
        </w:rPr>
        <w:t>4</w:t>
      </w:r>
      <w:r w:rsidR="009368BD">
        <w:t>. 活動内容（方針）</w:t>
      </w:r>
    </w:p>
    <w:p w14:paraId="6A52E1E2" w14:textId="4386ED42" w:rsidR="009368BD" w:rsidRDefault="009368BD" w:rsidP="009368BD">
      <w:pPr>
        <w:pStyle w:val="a9"/>
        <w:numPr>
          <w:ilvl w:val="0"/>
          <w:numId w:val="3"/>
        </w:numPr>
      </w:pPr>
      <w:r w:rsidRPr="009368BD">
        <w:t>M365 Copilotを活用し、文書検索・要約・自動生成等の業務プロセスを</w:t>
      </w:r>
      <w:r w:rsidR="00116A7E">
        <w:rPr>
          <w:rFonts w:hint="eastAsia"/>
        </w:rPr>
        <w:t>検証する。</w:t>
      </w:r>
    </w:p>
    <w:p w14:paraId="2B8E7A79" w14:textId="4EFBAA6B" w:rsidR="009368BD" w:rsidRDefault="009368BD" w:rsidP="009368BD">
      <w:pPr>
        <w:pStyle w:val="a9"/>
        <w:numPr>
          <w:ilvl w:val="0"/>
          <w:numId w:val="3"/>
        </w:numPr>
      </w:pPr>
      <w:r w:rsidRPr="009368BD">
        <w:t>PoCを通じて</w:t>
      </w:r>
      <w:proofErr w:type="spellStart"/>
      <w:r w:rsidRPr="009368BD">
        <w:t>SPO×Copilot</w:t>
      </w:r>
      <w:proofErr w:type="spellEnd"/>
      <w:r w:rsidRPr="009368BD">
        <w:t>の有用性・課題を検証し、今後の導入展開方針を策定する</w:t>
      </w:r>
      <w:r w:rsidR="00922925">
        <w:rPr>
          <w:rFonts w:hint="eastAsia"/>
        </w:rPr>
        <w:t>。</w:t>
      </w:r>
    </w:p>
    <w:p w14:paraId="51BFC4E6" w14:textId="6C9441C0" w:rsidR="009368BD" w:rsidRDefault="0094749B" w:rsidP="009368BD">
      <w:pPr>
        <w:pStyle w:val="1"/>
      </w:pPr>
      <w:r>
        <w:rPr>
          <w:rFonts w:hint="eastAsia"/>
        </w:rPr>
        <w:t>5</w:t>
      </w:r>
      <w:r w:rsidR="009368BD">
        <w:t>. 実施方法</w:t>
      </w:r>
    </w:p>
    <w:p w14:paraId="1B5ACACE" w14:textId="300F7D8B" w:rsidR="00C47FF6" w:rsidRDefault="009368BD" w:rsidP="00C47FF6">
      <w:pPr>
        <w:pStyle w:val="a9"/>
        <w:numPr>
          <w:ilvl w:val="0"/>
          <w:numId w:val="12"/>
        </w:numPr>
      </w:pPr>
      <w:r w:rsidRPr="009368BD">
        <w:t>Kiroによるspec駆動開発を導入し、</w:t>
      </w:r>
      <w:r w:rsidR="00BF7B4E">
        <w:rPr>
          <w:rFonts w:hint="eastAsia"/>
        </w:rPr>
        <w:t>検証用のアプリとシステム文書を同時に作成する</w:t>
      </w:r>
      <w:r w:rsidR="00922925">
        <w:rPr>
          <w:rFonts w:hint="eastAsia"/>
        </w:rPr>
        <w:t>。</w:t>
      </w:r>
    </w:p>
    <w:p w14:paraId="4CDBB092" w14:textId="4E0D38B7" w:rsidR="00C47FF6" w:rsidRDefault="0016555E" w:rsidP="00C47FF6">
      <w:pPr>
        <w:pStyle w:val="a9"/>
        <w:numPr>
          <w:ilvl w:val="0"/>
          <w:numId w:val="12"/>
        </w:numPr>
      </w:pPr>
      <w:r>
        <w:rPr>
          <w:rFonts w:hint="eastAsia"/>
        </w:rPr>
        <w:t>作成した文書をSPOに格納し、文書を参照するCopilotエージェントを作成する。</w:t>
      </w:r>
    </w:p>
    <w:p w14:paraId="44B52E86" w14:textId="557D6F96" w:rsidR="0016555E" w:rsidRDefault="0016555E" w:rsidP="00C47FF6">
      <w:pPr>
        <w:pStyle w:val="a9"/>
        <w:numPr>
          <w:ilvl w:val="0"/>
          <w:numId w:val="12"/>
        </w:numPr>
      </w:pPr>
      <w:r>
        <w:rPr>
          <w:rFonts w:hint="eastAsia"/>
        </w:rPr>
        <w:t>Copilotエージェントを使用し、</w:t>
      </w:r>
      <w:r w:rsidR="008A1573">
        <w:rPr>
          <w:rFonts w:hint="eastAsia"/>
        </w:rPr>
        <w:t>回答の精度を検証。回答通りの手順で打鍵等ができるかアプリを使って検証する。</w:t>
      </w:r>
    </w:p>
    <w:p w14:paraId="6518EF22" w14:textId="604D98F8" w:rsidR="009368BD" w:rsidRDefault="0094749B" w:rsidP="009368BD">
      <w:pPr>
        <w:pStyle w:val="1"/>
      </w:pPr>
      <w:r>
        <w:rPr>
          <w:rFonts w:hint="eastAsia"/>
        </w:rPr>
        <w:t>6</w:t>
      </w:r>
      <w:r w:rsidR="009368BD">
        <w:t>. 追加検討テーマ</w:t>
      </w:r>
    </w:p>
    <w:p w14:paraId="2F4BB309" w14:textId="3979F2A1" w:rsidR="009368BD" w:rsidRDefault="008A1573" w:rsidP="009368BD">
      <w:pPr>
        <w:pStyle w:val="a9"/>
        <w:numPr>
          <w:ilvl w:val="0"/>
          <w:numId w:val="5"/>
        </w:numPr>
      </w:pPr>
      <w:r>
        <w:rPr>
          <w:rFonts w:hint="eastAsia"/>
        </w:rPr>
        <w:t>文書形式が</w:t>
      </w:r>
      <w:r w:rsidR="009368BD" w:rsidRPr="009368BD">
        <w:t>Excel</w:t>
      </w:r>
      <w:r>
        <w:rPr>
          <w:rFonts w:hint="eastAsia"/>
        </w:rPr>
        <w:t>と</w:t>
      </w:r>
      <w:r w:rsidR="009368BD" w:rsidRPr="009368BD">
        <w:t>Markdown</w:t>
      </w:r>
      <w:r>
        <w:rPr>
          <w:rFonts w:hint="eastAsia"/>
        </w:rPr>
        <w:t>かで回答制度に差が出るか検証する。</w:t>
      </w:r>
    </w:p>
    <w:p w14:paraId="6E1D994C" w14:textId="6202A2D1" w:rsidR="009368BD" w:rsidRDefault="009368BD" w:rsidP="009368BD">
      <w:pPr>
        <w:pStyle w:val="a9"/>
        <w:numPr>
          <w:ilvl w:val="0"/>
          <w:numId w:val="5"/>
        </w:numPr>
      </w:pPr>
      <w:r w:rsidRPr="009368BD">
        <w:t>AIフレンドリー</w:t>
      </w:r>
      <w:r w:rsidR="008A1573">
        <w:rPr>
          <w:rFonts w:hint="eastAsia"/>
        </w:rPr>
        <w:t>な</w:t>
      </w:r>
      <w:r w:rsidRPr="009368BD">
        <w:t>文書形式</w:t>
      </w:r>
      <w:r w:rsidR="008A1573">
        <w:rPr>
          <w:rFonts w:hint="eastAsia"/>
        </w:rPr>
        <w:t>を模索する。</w:t>
      </w:r>
    </w:p>
    <w:p w14:paraId="75C11743" w14:textId="398A139F" w:rsidR="009368BD" w:rsidRDefault="0094749B" w:rsidP="009368BD">
      <w:pPr>
        <w:pStyle w:val="1"/>
      </w:pPr>
      <w:r>
        <w:rPr>
          <w:rFonts w:hint="eastAsia"/>
        </w:rPr>
        <w:lastRenderedPageBreak/>
        <w:t>7</w:t>
      </w:r>
      <w:r w:rsidR="009368BD">
        <w:t>. 特徴的な観点</w:t>
      </w:r>
    </w:p>
    <w:p w14:paraId="48AA320A" w14:textId="77777777" w:rsidR="009368BD" w:rsidRDefault="009368BD" w:rsidP="009368BD">
      <w:pPr>
        <w:pStyle w:val="a9"/>
        <w:numPr>
          <w:ilvl w:val="0"/>
          <w:numId w:val="6"/>
        </w:numPr>
      </w:pPr>
      <w:r w:rsidRPr="009368BD">
        <w:t>Kiro活用によるspec駆動型業務開発の実践</w:t>
      </w:r>
    </w:p>
    <w:p w14:paraId="44F05DEC" w14:textId="2EB0E4A5" w:rsidR="00116A7E" w:rsidRDefault="00116A7E" w:rsidP="00116A7E">
      <w:pPr>
        <w:pStyle w:val="a9"/>
        <w:numPr>
          <w:ilvl w:val="1"/>
          <w:numId w:val="6"/>
        </w:numPr>
      </w:pPr>
      <w:r>
        <w:rPr>
          <w:rFonts w:hint="eastAsia"/>
        </w:rPr>
        <w:t>岩佐さん</w:t>
      </w:r>
      <w:r w:rsidR="00AE24FD">
        <w:rPr>
          <w:rFonts w:hint="eastAsia"/>
        </w:rPr>
        <w:t>（実際に経営層に提案できる人たち）</w:t>
      </w:r>
      <w:r>
        <w:rPr>
          <w:rFonts w:hint="eastAsia"/>
        </w:rPr>
        <w:t>へのアピールポイント。「部としての新技術研究で使いました」という実績を残すことで、</w:t>
      </w:r>
      <w:r w:rsidR="00AE24FD">
        <w:rPr>
          <w:rFonts w:hint="eastAsia"/>
        </w:rPr>
        <w:t>導入へ一歩前進</w:t>
      </w:r>
      <w:r w:rsidR="00545F07">
        <w:rPr>
          <w:rFonts w:hint="eastAsia"/>
        </w:rPr>
        <w:t>できるのではという思惑。</w:t>
      </w:r>
    </w:p>
    <w:p w14:paraId="09065F34" w14:textId="16DEA213" w:rsidR="009368BD" w:rsidRDefault="009368BD" w:rsidP="009368BD">
      <w:pPr>
        <w:pStyle w:val="a9"/>
        <w:numPr>
          <w:ilvl w:val="0"/>
          <w:numId w:val="6"/>
        </w:numPr>
      </w:pPr>
      <w:r w:rsidRPr="009368BD">
        <w:t>Excel文化に対する</w:t>
      </w:r>
      <w:r w:rsidR="003D25E1">
        <w:rPr>
          <w:rFonts w:hint="eastAsia"/>
        </w:rPr>
        <w:t>AIフレンドリーな文書形式</w:t>
      </w:r>
      <w:r w:rsidR="008A1573">
        <w:rPr>
          <w:rFonts w:hint="eastAsia"/>
        </w:rPr>
        <w:t>の提案</w:t>
      </w:r>
    </w:p>
    <w:p w14:paraId="65761C62" w14:textId="4BE44AA2" w:rsidR="00545F07" w:rsidRDefault="00545F07" w:rsidP="00545F07">
      <w:pPr>
        <w:pStyle w:val="a9"/>
        <w:numPr>
          <w:ilvl w:val="1"/>
          <w:numId w:val="6"/>
        </w:numPr>
      </w:pPr>
      <w:r>
        <w:rPr>
          <w:rFonts w:hint="eastAsia"/>
        </w:rPr>
        <w:t>天城生成AI基礎研修での学びと気づき</w:t>
      </w:r>
      <w:r w:rsidR="004815A4">
        <w:rPr>
          <w:rFonts w:hint="eastAsia"/>
        </w:rPr>
        <w:t>。脱Excel活動は他行でも数年間から実施済み。</w:t>
      </w:r>
    </w:p>
    <w:p w14:paraId="73293848" w14:textId="30B9FC7F" w:rsidR="004979FF" w:rsidRDefault="004979FF" w:rsidP="00545F07">
      <w:pPr>
        <w:pStyle w:val="a9"/>
        <w:numPr>
          <w:ilvl w:val="1"/>
          <w:numId w:val="6"/>
        </w:numPr>
      </w:pPr>
      <w:r>
        <w:rPr>
          <w:rFonts w:hint="eastAsia"/>
        </w:rPr>
        <w:t>たしかにExcelは見やすいが、今後AIを活用</w:t>
      </w:r>
      <w:r w:rsidR="0002575A">
        <w:rPr>
          <w:rFonts w:hint="eastAsia"/>
        </w:rPr>
        <w:t>/</w:t>
      </w:r>
      <w:r>
        <w:rPr>
          <w:rFonts w:hint="eastAsia"/>
        </w:rPr>
        <w:t>共創</w:t>
      </w:r>
      <w:r w:rsidR="0002575A">
        <w:rPr>
          <w:rFonts w:hint="eastAsia"/>
        </w:rPr>
        <w:t>していく未来を</w:t>
      </w:r>
      <w:r w:rsidR="00011D3F">
        <w:rPr>
          <w:rFonts w:hint="eastAsia"/>
        </w:rPr>
        <w:t>描くのであれば、AIフレンドリーを考えていく必要もある</w:t>
      </w:r>
      <w:r w:rsidR="00CF6CC3">
        <w:rPr>
          <w:rFonts w:hint="eastAsia"/>
        </w:rPr>
        <w:t>かもしれない。</w:t>
      </w:r>
    </w:p>
    <w:p w14:paraId="469EBD39" w14:textId="0E8F7F3D" w:rsidR="00CF6CC3" w:rsidRDefault="00CF6CC3" w:rsidP="00CF6CC3">
      <w:pPr>
        <w:pStyle w:val="a9"/>
        <w:ind w:left="880"/>
      </w:pPr>
      <w:r>
        <w:rPr>
          <w:rFonts w:hint="eastAsia"/>
        </w:rPr>
        <w:t>（AIがExcelを解読できる未来も近そうだが、、）</w:t>
      </w:r>
    </w:p>
    <w:p w14:paraId="13480F1A" w14:textId="25F754FE" w:rsidR="009368BD" w:rsidRDefault="0094749B" w:rsidP="009368BD">
      <w:pPr>
        <w:pStyle w:val="1"/>
      </w:pPr>
      <w:r>
        <w:rPr>
          <w:rFonts w:hint="eastAsia"/>
        </w:rPr>
        <w:t>8</w:t>
      </w:r>
      <w:r w:rsidR="009368BD">
        <w:t>. 検討課題</w:t>
      </w:r>
    </w:p>
    <w:p w14:paraId="1419BAE3" w14:textId="3D270BCB" w:rsidR="00C21A3C" w:rsidRDefault="009368BD" w:rsidP="00C21A3C">
      <w:pPr>
        <w:pStyle w:val="a9"/>
        <w:numPr>
          <w:ilvl w:val="0"/>
          <w:numId w:val="7"/>
        </w:numPr>
      </w:pPr>
      <w:r w:rsidRPr="009368BD">
        <w:t>M365 Copilot選定理由の明確化と他AIツール・手段との比較検討</w:t>
      </w:r>
      <w:r w:rsidR="00C21A3C">
        <w:rPr>
          <w:rFonts w:hint="eastAsia"/>
        </w:rPr>
        <w:t>。</w:t>
      </w:r>
    </w:p>
    <w:p w14:paraId="58879557" w14:textId="1217C089" w:rsidR="00C21A3C" w:rsidRDefault="00C21A3C" w:rsidP="00C21A3C">
      <w:pPr>
        <w:pStyle w:val="a9"/>
        <w:numPr>
          <w:ilvl w:val="1"/>
          <w:numId w:val="7"/>
        </w:numPr>
      </w:pPr>
      <w:r>
        <w:rPr>
          <w:rFonts w:hint="eastAsia"/>
        </w:rPr>
        <w:t>M365独自の観点がSPOとエージェントしかない。</w:t>
      </w:r>
    </w:p>
    <w:p w14:paraId="4753B6AD" w14:textId="4B138889" w:rsidR="00976A1E" w:rsidRDefault="00976A1E" w:rsidP="00C21A3C">
      <w:pPr>
        <w:pStyle w:val="a9"/>
        <w:numPr>
          <w:ilvl w:val="1"/>
          <w:numId w:val="7"/>
        </w:numPr>
      </w:pPr>
      <w:r>
        <w:rPr>
          <w:rFonts w:hint="eastAsia"/>
        </w:rPr>
        <w:t>やっていることはほとんどRAGなので、どのAIツールを使ってもいいのではとなりそう。</w:t>
      </w:r>
    </w:p>
    <w:p w14:paraId="3D2DB9F6" w14:textId="168DBE0D" w:rsidR="00A83CC7" w:rsidRDefault="00A83CC7" w:rsidP="00C21A3C">
      <w:pPr>
        <w:pStyle w:val="a9"/>
        <w:numPr>
          <w:ilvl w:val="1"/>
          <w:numId w:val="7"/>
        </w:numPr>
      </w:pPr>
      <w:r>
        <w:t>O</w:t>
      </w:r>
      <w:r>
        <w:rPr>
          <w:rFonts w:hint="eastAsia"/>
        </w:rPr>
        <w:t>ffice製品はTB標準だと思うし、今後も使い続けていくと思うので、M365の導入の架け橋になれば万々歳？</w:t>
      </w:r>
    </w:p>
    <w:p w14:paraId="07A748DD" w14:textId="26B9C6DB" w:rsidR="000301D9" w:rsidRDefault="00976A1E" w:rsidP="000301D9">
      <w:pPr>
        <w:pStyle w:val="a9"/>
        <w:numPr>
          <w:ilvl w:val="1"/>
          <w:numId w:val="7"/>
        </w:numPr>
      </w:pPr>
      <w:r>
        <w:rPr>
          <w:rFonts w:hint="eastAsia"/>
        </w:rPr>
        <w:t>Excelでも成果が出れば、かなり好印象。（</w:t>
      </w:r>
      <w:r w:rsidR="00931001">
        <w:rPr>
          <w:rFonts w:hint="eastAsia"/>
        </w:rPr>
        <w:t xml:space="preserve">IBM </w:t>
      </w:r>
      <w:proofErr w:type="spellStart"/>
      <w:r w:rsidR="00931001">
        <w:rPr>
          <w:rFonts w:hint="eastAsia"/>
        </w:rPr>
        <w:t>watsonx</w:t>
      </w:r>
      <w:proofErr w:type="spellEnd"/>
      <w:r>
        <w:rPr>
          <w:rFonts w:hint="eastAsia"/>
        </w:rPr>
        <w:t>は</w:t>
      </w:r>
      <w:r w:rsidR="00931001">
        <w:rPr>
          <w:rFonts w:hint="eastAsia"/>
        </w:rPr>
        <w:t>RAGのデータとしてExcelは不可だった）</w:t>
      </w:r>
      <w:r w:rsidR="000301D9">
        <w:rPr>
          <w:rFonts w:hint="eastAsia"/>
        </w:rPr>
        <w:t>しかし、Excelで成果が出ると、AIフレンドリーを推せなくなる。</w:t>
      </w:r>
    </w:p>
    <w:p w14:paraId="1F3C2444" w14:textId="679C4BAB" w:rsidR="00DE07B5" w:rsidRPr="009368BD" w:rsidRDefault="00DE07B5" w:rsidP="009368BD"/>
    <w:sectPr w:rsidR="00DE07B5" w:rsidRPr="009368B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6E6C"/>
    <w:multiLevelType w:val="hybridMultilevel"/>
    <w:tmpl w:val="C78835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8485BCB"/>
    <w:multiLevelType w:val="hybridMultilevel"/>
    <w:tmpl w:val="8A38089A"/>
    <w:lvl w:ilvl="0" w:tplc="04090011">
      <w:start w:val="1"/>
      <w:numFmt w:val="decimalEnclosedCircle"/>
      <w:lvlText w:val="%1"/>
      <w:lvlJc w:val="left"/>
      <w:pPr>
        <w:ind w:left="1320" w:hanging="440"/>
      </w:pPr>
    </w:lvl>
    <w:lvl w:ilvl="1" w:tplc="04090017" w:tentative="1">
      <w:start w:val="1"/>
      <w:numFmt w:val="aiueoFullWidth"/>
      <w:lvlText w:val="(%2)"/>
      <w:lvlJc w:val="left"/>
      <w:pPr>
        <w:ind w:left="1760" w:hanging="440"/>
      </w:pPr>
    </w:lvl>
    <w:lvl w:ilvl="2" w:tplc="04090011" w:tentative="1">
      <w:start w:val="1"/>
      <w:numFmt w:val="decimalEnclosedCircle"/>
      <w:lvlText w:val="%3"/>
      <w:lvlJc w:val="lef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7" w:tentative="1">
      <w:start w:val="1"/>
      <w:numFmt w:val="aiueoFullWidth"/>
      <w:lvlText w:val="(%5)"/>
      <w:lvlJc w:val="left"/>
      <w:pPr>
        <w:ind w:left="3080" w:hanging="440"/>
      </w:pPr>
    </w:lvl>
    <w:lvl w:ilvl="5" w:tplc="04090011" w:tentative="1">
      <w:start w:val="1"/>
      <w:numFmt w:val="decimalEnclosedCircle"/>
      <w:lvlText w:val="%6"/>
      <w:lvlJc w:val="lef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7" w:tentative="1">
      <w:start w:val="1"/>
      <w:numFmt w:val="aiueoFullWidth"/>
      <w:lvlText w:val="(%8)"/>
      <w:lvlJc w:val="left"/>
      <w:pPr>
        <w:ind w:left="4400" w:hanging="440"/>
      </w:pPr>
    </w:lvl>
    <w:lvl w:ilvl="8" w:tplc="04090011" w:tentative="1">
      <w:start w:val="1"/>
      <w:numFmt w:val="decimalEnclosedCircle"/>
      <w:lvlText w:val="%9"/>
      <w:lvlJc w:val="left"/>
      <w:pPr>
        <w:ind w:left="4840" w:hanging="440"/>
      </w:pPr>
    </w:lvl>
  </w:abstractNum>
  <w:abstractNum w:abstractNumId="2" w15:restartNumberingAfterBreak="0">
    <w:nsid w:val="11CD1EF9"/>
    <w:multiLevelType w:val="hybridMultilevel"/>
    <w:tmpl w:val="DCE021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7153E3F"/>
    <w:multiLevelType w:val="hybridMultilevel"/>
    <w:tmpl w:val="72127AA0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2BB4473C"/>
    <w:multiLevelType w:val="hybridMultilevel"/>
    <w:tmpl w:val="2208D3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0D10A39"/>
    <w:multiLevelType w:val="hybridMultilevel"/>
    <w:tmpl w:val="BA7009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B101369"/>
    <w:multiLevelType w:val="hybridMultilevel"/>
    <w:tmpl w:val="8E34DC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BA15892"/>
    <w:multiLevelType w:val="hybridMultilevel"/>
    <w:tmpl w:val="409C36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DB45F89"/>
    <w:multiLevelType w:val="hybridMultilevel"/>
    <w:tmpl w:val="85CA3B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2BB4EE5"/>
    <w:multiLevelType w:val="hybridMultilevel"/>
    <w:tmpl w:val="FFAABF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69D2F7C"/>
    <w:multiLevelType w:val="hybridMultilevel"/>
    <w:tmpl w:val="CE96FA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6A27AF2"/>
    <w:multiLevelType w:val="hybridMultilevel"/>
    <w:tmpl w:val="E2D0C23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num w:numId="1" w16cid:durableId="1413577635">
    <w:abstractNumId w:val="9"/>
  </w:num>
  <w:num w:numId="2" w16cid:durableId="1322150459">
    <w:abstractNumId w:val="4"/>
  </w:num>
  <w:num w:numId="3" w16cid:durableId="1953972125">
    <w:abstractNumId w:val="5"/>
  </w:num>
  <w:num w:numId="4" w16cid:durableId="934169119">
    <w:abstractNumId w:val="6"/>
  </w:num>
  <w:num w:numId="5" w16cid:durableId="1483692991">
    <w:abstractNumId w:val="0"/>
  </w:num>
  <w:num w:numId="6" w16cid:durableId="1077560195">
    <w:abstractNumId w:val="7"/>
  </w:num>
  <w:num w:numId="7" w16cid:durableId="453451360">
    <w:abstractNumId w:val="10"/>
  </w:num>
  <w:num w:numId="8" w16cid:durableId="523861140">
    <w:abstractNumId w:val="2"/>
  </w:num>
  <w:num w:numId="9" w16cid:durableId="743380781">
    <w:abstractNumId w:val="8"/>
  </w:num>
  <w:num w:numId="10" w16cid:durableId="2079085462">
    <w:abstractNumId w:val="11"/>
  </w:num>
  <w:num w:numId="11" w16cid:durableId="810637504">
    <w:abstractNumId w:val="1"/>
  </w:num>
  <w:num w:numId="12" w16cid:durableId="1734818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327"/>
    <w:rsid w:val="00011D3F"/>
    <w:rsid w:val="0002575A"/>
    <w:rsid w:val="000301D9"/>
    <w:rsid w:val="000511F8"/>
    <w:rsid w:val="00084EF1"/>
    <w:rsid w:val="00116A7E"/>
    <w:rsid w:val="00146C5C"/>
    <w:rsid w:val="0016555E"/>
    <w:rsid w:val="001F4683"/>
    <w:rsid w:val="002B4A37"/>
    <w:rsid w:val="002F5651"/>
    <w:rsid w:val="00327A60"/>
    <w:rsid w:val="003D25E1"/>
    <w:rsid w:val="00472327"/>
    <w:rsid w:val="004815A4"/>
    <w:rsid w:val="004979FF"/>
    <w:rsid w:val="00545F07"/>
    <w:rsid w:val="005E083E"/>
    <w:rsid w:val="005E4A44"/>
    <w:rsid w:val="0079436E"/>
    <w:rsid w:val="00897FBD"/>
    <w:rsid w:val="008A1573"/>
    <w:rsid w:val="00922925"/>
    <w:rsid w:val="00931001"/>
    <w:rsid w:val="009368BD"/>
    <w:rsid w:val="0094749B"/>
    <w:rsid w:val="00976A1E"/>
    <w:rsid w:val="009D6332"/>
    <w:rsid w:val="00A04170"/>
    <w:rsid w:val="00A24F72"/>
    <w:rsid w:val="00A53EC6"/>
    <w:rsid w:val="00A83CC7"/>
    <w:rsid w:val="00AE24FD"/>
    <w:rsid w:val="00BB3A9D"/>
    <w:rsid w:val="00BD0007"/>
    <w:rsid w:val="00BF7B4E"/>
    <w:rsid w:val="00C21A3C"/>
    <w:rsid w:val="00C47FF6"/>
    <w:rsid w:val="00CF6CC3"/>
    <w:rsid w:val="00D53024"/>
    <w:rsid w:val="00DD1BBA"/>
    <w:rsid w:val="00DE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26F6EFE"/>
  <w15:chartTrackingRefBased/>
  <w15:docId w15:val="{67AB7FDF-84D2-49AA-A1C7-843D025B6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232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3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32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32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32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32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32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32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7232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7232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7232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723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723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723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723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723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7232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723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72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3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723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23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723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232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7232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72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7232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72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31B074A928B0B4BA6C00FD003A239B9" ma:contentTypeVersion="3" ma:contentTypeDescription="新しいドキュメントを作成します。" ma:contentTypeScope="" ma:versionID="a59758289625d0fa159ba1c492311640">
  <xsd:schema xmlns:xsd="http://www.w3.org/2001/XMLSchema" xmlns:xs="http://www.w3.org/2001/XMLSchema" xmlns:p="http://schemas.microsoft.com/office/2006/metadata/properties" xmlns:ns2="71120603-ac60-4fc7-8111-4de32c17a5ef" targetNamespace="http://schemas.microsoft.com/office/2006/metadata/properties" ma:root="true" ma:fieldsID="535a33b0301e1eee2fc6220671db4663" ns2:_="">
    <xsd:import namespace="71120603-ac60-4fc7-8111-4de32c17a5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120603-ac60-4fc7-8111-4de32c17a5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8FD137-CD8F-40E9-90AE-8D32088C83E7}"/>
</file>

<file path=customXml/itemProps2.xml><?xml version="1.0" encoding="utf-8"?>
<ds:datastoreItem xmlns:ds="http://schemas.openxmlformats.org/officeDocument/2006/customXml" ds:itemID="{E64DF0ED-7FBE-4954-9FC0-D41883D462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06FFE6-34BB-49EC-956E-4CFE4C46D8D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千葉 泰誠</dc:creator>
  <cp:keywords/>
  <dc:description/>
  <cp:lastModifiedBy>千葉 泰誠</cp:lastModifiedBy>
  <cp:revision>38</cp:revision>
  <dcterms:created xsi:type="dcterms:W3CDTF">2025-12-27T02:37:00Z</dcterms:created>
  <dcterms:modified xsi:type="dcterms:W3CDTF">2026-02-04T04:16:00Z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0x010100631B074A928B0B4BA6C00FD003A239B9</vt:lpwstr>
  </property>
  <property fmtid="{D5CDD505-2E9C-101B-9397-08002B2CF9AE}" pid="3" name="docLang">
    <vt:lpwstr>ja</vt:lpwstr>
  </property>
</Properties>
</file>