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要件定義書：顧客情報の検索・フィルタリング機能</w:t>
      </w:r>
    </w:p>
    <w:p>
      <w:pPr>
        <w:pStyle w:val="Heading2"/>
      </w:pPr>
      <w:r>
        <w:t>1. 機能概要</w:t>
      </w:r>
    </w:p>
    <w:p>
      <w:r>
        <w:t>本機能は、顧客情報データベースに登録された情報を、指定された条件に基づいて検索・抽出する機能である。ユーザーは氏名、顧客ID、住所、登録日、ステータスなどの項目を指定して検索を行うことができる。</w:t>
      </w:r>
    </w:p>
    <w:p>
      <w:pPr>
        <w:pStyle w:val="Heading2"/>
      </w:pPr>
      <w:r>
        <w:t>2. 利用者</w:t>
      </w:r>
    </w:p>
    <w:p>
      <w:r>
        <w:t>・顧客管理チームの担当者</w:t>
        <w:br/>
        <w:t>・監査担当者（検索ログの確認）</w:t>
      </w:r>
    </w:p>
    <w:p>
      <w:pPr>
        <w:pStyle w:val="Heading2"/>
      </w:pPr>
      <w:r>
        <w:t>3. 入力項目</w:t>
      </w:r>
    </w:p>
    <w:p>
      <w:r>
        <w:t>・検索キーワード（氏名、顧客IDなど）</w:t>
        <w:br/>
        <w:t>・フィルタ条件（登録日範囲、ステータス、都道府県など）</w:t>
        <w:br/>
        <w:t>・並び順（昇順／降順）</w:t>
        <w:br/>
        <w:t>・表示件数（ページネーション）</w:t>
      </w:r>
    </w:p>
    <w:p>
      <w:pPr>
        <w:pStyle w:val="Heading2"/>
      </w:pPr>
      <w:r>
        <w:t>4. 出力項目</w:t>
      </w:r>
    </w:p>
    <w:p>
      <w:r>
        <w:t>・検索結果一覧（顧客ID、氏名、住所、登録日、ステータスなど）</w:t>
        <w:br/>
        <w:t>・検索条件の表示</w:t>
        <w:br/>
        <w:t>・検索結果件数</w:t>
      </w:r>
    </w:p>
    <w:p>
      <w:pPr>
        <w:pStyle w:val="Heading2"/>
      </w:pPr>
      <w:r>
        <w:t>5. 画面要件</w:t>
      </w:r>
    </w:p>
    <w:p>
      <w:r>
        <w:t>・検索条件入力フォーム</w:t>
        <w:br/>
        <w:t>・検索結果一覧テーブル</w:t>
        <w:br/>
        <w:t>・ページネーション機能</w:t>
        <w:br/>
        <w:t>・条件クリアボタン</w:t>
        <w:br/>
        <w:t>・検索実行ボタン</w:t>
      </w:r>
    </w:p>
    <w:p>
      <w:pPr>
        <w:pStyle w:val="Heading2"/>
      </w:pPr>
      <w:r>
        <w:t>6. 非機能要件</w:t>
      </w:r>
    </w:p>
    <w:p>
      <w:r>
        <w:t>・検索処理は3秒以内に完了すること</w:t>
        <w:br/>
        <w:t>・検索条件と結果は操作ログに記録されること</w:t>
        <w:br/>
        <w:t>・SQLインジェクション等のセキュリティ対策を講じること</w:t>
      </w:r>
    </w:p>
    <w:p>
      <w:pPr>
        <w:pStyle w:val="Heading2"/>
      </w:pPr>
      <w:r>
        <w:t>7. 備考</w:t>
      </w:r>
    </w:p>
    <w:p>
      <w:r>
        <w:t>・検索条件は複数指定可能（AND条件）</w:t>
        <w:br/>
        <w:t>・将来的に全文検索機能の追加を検討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631B074A928B0B4BA6C00FD003A239B9" ma:contentTypeVersion="0" ma:contentTypeDescription="新しいドキュメントを作成します。" ma:contentTypeScope="" ma:versionID="3da05bf320933124d4cc96b6434150a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cd854ec148d7fa3f28b696a2ee3dff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3ECC8B-1E13-4570-9055-1C2727EC79D7}"/>
</file>

<file path=customXml/itemProps3.xml><?xml version="1.0" encoding="utf-8"?>
<ds:datastoreItem xmlns:ds="http://schemas.openxmlformats.org/officeDocument/2006/customXml" ds:itemID="{A86E3137-54FA-4EDD-A973-0E9677CC3A00}"/>
</file>

<file path=customXml/itemProps4.xml><?xml version="1.0" encoding="utf-8"?>
<ds:datastoreItem xmlns:ds="http://schemas.openxmlformats.org/officeDocument/2006/customXml" ds:itemID="{A81A5954-6B13-49ED-A17F-42C552DA403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0x010100631B074A928B0B4BA6C00FD003A239B9</vt:lpwstr>
  </property>
</Properties>
</file>