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 xml:space="preserve">国際交流基金がCEFRの理念に基づいて開発した「JF日本語教育スタンダード（JFスタンダード）」とそのツールに関する記述として、最も適切なものを一つ選びなさい。</w:t>
      </w:r>
    </w:p>
    <w:p>
      <w:pPr>
        <w:spacing w:after="60"/>
        <w:ind w:left="360"/>
      </w:pPr>
      <w:r>
        <w:t xml:space="preserve">1. JF日本語教育スタンダードでは、言語によるコミュニケーション能力を「課題遂行能力」と「異文化理解能力」の2つの能力から構成されるものと位置づけている。</w:t>
      </w:r>
    </w:p>
    <w:p>
      <w:pPr>
        <w:spacing w:after="60"/>
        <w:ind w:left="360"/>
      </w:pPr>
      <w:r>
        <w:t xml:space="preserve">2. JF日本語教育スタンダードは、文法項目や漢字の提出順序を全国一律に固定し、どの教室でも全く同じ教科書を使わせるための統制カリキュラムである。</w:t>
      </w:r>
    </w:p>
    <w:p>
      <w:pPr>
        <w:spacing w:after="60"/>
        <w:ind w:left="360"/>
      </w:pPr>
      <w:r>
        <w:t xml:space="preserve">3. JF日本語教育スタンダードにおけるポートフォリオ（「JFポートフォリオ」）は、テストの点数のみを記録して成績の順位付けを行うための管理用シートである。</w:t>
      </w:r>
    </w:p>
    <w:p>
      <w:pPr>
        <w:spacing w:after="60"/>
        <w:ind w:left="360"/>
      </w:pPr>
      <w:r>
        <w:t xml:space="preserve">4. 「みんなのCan-doサイト」や「Marugoto（まるごと）」は、語彙の暗記テストや旧来の文法訳読法を徹底するために開発されたJFスタンダード準拠の教材・データベースである。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 xml:space="preserve">JF日本語教育スタンダード（JFスタンダード）のCan-do（Can-doステートメント）を用いた指導計画・授業分析に関する記述として、最も適切なものを一つ選びなさい。</w:t>
      </w:r>
    </w:p>
    <w:p>
      <w:pPr>
        <w:spacing w:after="60"/>
        <w:ind w:left="360"/>
      </w:pPr>
      <w:r>
        <w:t xml:space="preserve">1. JFスタンダードのCan-do目標を設定した場合、授業のまとめとして行うルーブリック評価や自己評価は意味をなさず、マークシート式の筆記試験のみで合否を決めるべきであり、学習者の振り返りや自己評価の記録も一切不要である。</w:t>
      </w:r>
    </w:p>
    <w:p>
      <w:pPr>
        <w:spacing w:after="60"/>
        <w:ind w:left="360"/>
      </w:pPr>
      <w:r>
        <w:t xml:space="preserve">2. JFスタンダードにおける「A1レベル」のCan-doは、学術論文を批判的に読み解き、学会で論争を行うことができる高度なアカデミック能力を指す。</w:t>
      </w:r>
    </w:p>
    <w:p>
      <w:pPr>
        <w:spacing w:after="60"/>
        <w:ind w:left="360"/>
      </w:pPr>
      <w:r>
        <w:t xml:space="preserve">3. JFスタンダードのCan-doは、「熟達度Can-do（特定の文脈に依存しない一般的な能力）」と「課題Can-do（特定の場面や文脈に即した具体的な課題遂行能力）」に分けられ、目的やコースに応じて活用される。</w:t>
      </w:r>
    </w:p>
    <w:p>
      <w:pPr>
        <w:spacing w:after="60"/>
        <w:ind w:left="360"/>
      </w:pPr>
      <w:r>
        <w:t xml:space="preserve">4. JFスタンダードのCan-doは、文法シラバスと完全に排他的な関係にあるため、Can-doを用いたコースでは文法や語彙の指導を一切行ってはならない。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 xml:space="preserve">コミュニケーション・ストラテジーの定義と分類に関する記述として、最も適切なものを一つ選びなさい。</w:t>
      </w:r>
    </w:p>
    <w:p>
      <w:pPr>
        <w:spacing w:after="60"/>
        <w:ind w:left="360"/>
      </w:pPr>
      <w:r>
        <w:t xml:space="preserve">1. 語彙や文法規則の不足を理由に、話そうとしていたトピック自体を諦めたり別の話題に変えたりする行動は、「成就（達成）ストラテジー」に分類される。</w:t>
      </w:r>
    </w:p>
    <w:p>
      <w:pPr>
        <w:spacing w:after="60"/>
        <w:ind w:left="360"/>
      </w:pPr>
      <w:r>
        <w:t xml:space="preserve">2. コミュニケーション・ストラテジーは、第二言語の習得初期段階（初級）にのみ現れる現象であり、上級者や母語話者が用いることはない。</w:t>
      </w:r>
    </w:p>
    <w:p>
      <w:pPr>
        <w:spacing w:after="60"/>
        <w:ind w:left="360"/>
      </w:pPr>
      <w:r>
        <w:t xml:space="preserve">3. 母語の語彙にそのまま日本語の音韻変化を当てはめて発話する行為（例：英語の「desk」を「デスク」と発音する等）は、話題を避ける「回避ストラテジー」の典型例である。</w:t>
      </w:r>
    </w:p>
    <w:p>
      <w:pPr>
        <w:spacing w:after="60"/>
        <w:ind w:left="360"/>
      </w:pPr>
      <w:r>
        <w:t xml:space="preserve">4. コミュニケーション・ストラテジーとは、学習者が自身の目標言語の知識不足や不完全さを補い、相互理解を達成・維持するために用いる意図的な工夫や戦略のことである。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 xml:space="preserve">「成就（達成）ストラテジー」のうち、目標言語の語彙不足を補うために言い換えや造語を用いる「言語内ストラテジー」に関する記述として、最も適切なものを一つ選びなさい。</w:t>
      </w:r>
    </w:p>
    <w:p>
      <w:pPr>
        <w:spacing w:after="60"/>
        <w:ind w:left="360"/>
      </w:pPr>
      <w:r>
        <w:t xml:space="preserve">1. 「ホッチキス」という単語が出てこなかった学習者が、「紙を留める機械」と説明した。これは「近接語」の使用である。</w:t>
      </w:r>
    </w:p>
    <w:p>
      <w:pPr>
        <w:spacing w:after="60"/>
        <w:ind w:left="360"/>
      </w:pPr>
      <w:r>
        <w:t xml:space="preserve">2. 「水族館」と言いたい学習者が、「魚のホテル」という言葉を自ら作り出して表現した。これは「造語」の使用である。</w:t>
      </w:r>
    </w:p>
    <w:p>
      <w:pPr>
        <w:spacing w:after="60"/>
        <w:ind w:left="360"/>
      </w:pPr>
      <w:r>
        <w:t xml:space="preserve">3. 「看護師」という単語を知らなかった学習者が、似た意味を持つ「医者」という言葉で代用した。これは「迂回表現」の使用である。</w:t>
      </w:r>
    </w:p>
    <w:p>
      <w:pPr>
        <w:spacing w:after="60"/>
        <w:ind w:left="360"/>
      </w:pPr>
      <w:r>
        <w:t xml:space="preserve">4. 「爪切り」と言いたい学習者が、爪を切るジェスチャーをしてみせた。これは「言い換え」の使用である。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 xml:space="preserve">コミュニケーション・ストラテジーにおける「援助要求」に関する記述として、最も適切なものを一つ選びなさい。</w:t>
      </w:r>
    </w:p>
    <w:p>
      <w:pPr>
        <w:spacing w:after="60"/>
        <w:ind w:left="360"/>
      </w:pPr>
      <w:r>
        <w:t xml:space="preserve">1. 援助要求を授業内で多用する学習者は、言語習得に対するモチベーションが低いと判定されるため、教師は一切の援助要求を禁止すべきである。</w:t>
      </w:r>
    </w:p>
    <w:p>
      <w:pPr>
        <w:spacing w:after="60"/>
        <w:ind w:left="360"/>
      </w:pPr>
      <w:r>
        <w:t xml:space="preserve">2. 学習者が「これは日本語で何と言いますか」と直接質問する行為は「直接的援助要求」であり、「……ええと、（困った顔で相手を見る）」と促す行為は「間接的援助要求」である。</w:t>
      </w:r>
    </w:p>
    <w:p>
      <w:pPr>
        <w:spacing w:after="60"/>
        <w:ind w:left="360"/>
      </w:pPr>
      <w:r>
        <w:t xml:space="preserve">3. 「もう一度言ってください」という聞き返し（明示的確認）は、発話形成のための援助要求ではなく、自身の発話を修正する「自己修正ストラテジー」に分類される。</w:t>
      </w:r>
    </w:p>
    <w:p>
      <w:pPr>
        <w:spacing w:after="60"/>
        <w:ind w:left="360"/>
      </w:pPr>
      <w:r>
        <w:t xml:space="preserve">4. 「援助要求」とは、学習者が自力での発話形成を完全に放棄し、対話を一方的に打ち切る「回避ストラテジー」の一種である。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 xml:space="preserve">「非言語行動（ノンバーバル・コミュニケーション）の併用」に関する記述として、最も適切なものを一つ選びなさい。</w:t>
      </w:r>
    </w:p>
    <w:p>
      <w:pPr>
        <w:spacing w:after="60"/>
        <w:ind w:left="360"/>
      </w:pPr>
      <w:r>
        <w:t xml:space="preserve">1. ジェスチャーやパントマイムを用いて目的の概念を表現する行為は、目標言語の語彙が想起できない際の問題解決手段として有効な成就ストラテジーである。</w:t>
      </w:r>
    </w:p>
    <w:p>
      <w:pPr>
        <w:spacing w:after="60"/>
        <w:ind w:left="360"/>
      </w:pPr>
      <w:r>
        <w:t xml:space="preserve">2. 非言語行動の併用は、対話相手（聞き手）への伝達を助ける効果はあるが、話し手自身の思考整理や語彙検索を促進する効果（認知機能）は全く持たない。</w:t>
      </w:r>
    </w:p>
    <w:p>
      <w:pPr>
        <w:spacing w:after="60"/>
        <w:ind w:left="360"/>
      </w:pPr>
      <w:r>
        <w:t xml:space="preserve">3. 会話において非言語行動（ジェスチャー、視線、表情等）を併用することは、言語的知識の不足を隠すための不自然な行為であり、自然な対話では排除されるべきである。</w:t>
      </w:r>
    </w:p>
    <w:p>
      <w:pPr>
        <w:spacing w:after="60"/>
        <w:ind w:left="360"/>
      </w:pPr>
      <w:r>
        <w:t xml:space="preserve">4. 相づちの際に頷く（首を振る）動作は世界共通の意味を持つため、非言語行動の指導において文化的な違いに注意する必要はない。</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 xml:space="preserve">ある日本語クラスで、学習者AさんとBさん、および教師の間で以下のようなやり取りが行われた。</w:t>
      </w:r>
    </w:p>
    <w:p>
      <w:pPr>
        <w:spacing w:after="120"/>
      </w:pPr>
      <w:r>
        <w:t xml:space="preserve">学習者A：「昨日、友達と……（困った顔で止まる）……ええと、 魚がたくさん泳いでいる大きな部屋 に行きました。」</w:t>
      </w:r>
    </w:p>
    <w:p>
      <w:pPr>
        <w:spacing w:after="120"/>
      </w:pPr>
      <w:r>
        <w:t xml:space="preserve">学習者B：「あ、水族館ですか？」</w:t>
      </w:r>
    </w:p>
    <w:p>
      <w:pPr>
        <w:spacing w:after="120"/>
      </w:pPr>
      <w:r>
        <w:t xml:space="preserve">学習者A：「あ、そうです！ 水族館です！ そこはとても綺麗でした。」</w:t>
      </w:r>
    </w:p>
    <w:p>
      <w:pPr>
        <w:spacing w:after="120"/>
      </w:pPr>
      <w:r>
        <w:t xml:space="preserve">この場面における学習者Aのコミュニケーション行動に関する分析として、最も適切なものを一つ選びなさい。</w:t>
      </w:r>
    </w:p>
    <w:p>
      <w:pPr>
        <w:spacing w:after="60"/>
        <w:ind w:left="360"/>
      </w:pPr>
      <w:r>
        <w:t xml:space="preserve">1. 学習者Aは「水族館」という意図を相手に伝えることができず、コミュニケーションは失敗に終わった。</w:t>
      </w:r>
    </w:p>
    <w:p>
      <w:pPr>
        <w:spacing w:after="60"/>
        <w:ind w:left="360"/>
      </w:pPr>
      <w:r>
        <w:t xml:space="preserve">2. 学習者Aが用いた「魚がたくさん泳いでいる大きな部屋」という表現は、「迂回表現」と呼ばれる言語内の成就ストラテジーである。</w:t>
      </w:r>
    </w:p>
    <w:p>
      <w:pPr>
        <w:spacing w:after="60"/>
        <w:ind w:left="360"/>
      </w:pPr>
      <w:r>
        <w:t xml:space="preserve">3. 学習者Aは「水族館」という単語を知らなかったため、「回避ストラテジー」を用いて話題自体を映画の話へと変更した。</w:t>
      </w:r>
    </w:p>
    <w:p>
      <w:pPr>
        <w:spacing w:after="60"/>
        <w:ind w:left="360"/>
      </w:pPr>
      <w:r>
        <w:t xml:space="preserve">4. 学習者Aは「援助要求」のストラテジーを用い、教師に直接「これは何と言いますか」と尋ねて単語を教えてもらった。</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 xml:space="preserve">バドリーが提唱した「ワーキングメモリ（Working Memory：作業記憶）」のモデルに関する記述として、最も適切なものを一つ選びなさい。</w:t>
      </w:r>
    </w:p>
    <w:p>
      <w:pPr>
        <w:spacing w:after="60"/>
        <w:ind w:left="360"/>
      </w:pPr>
      <w:r>
        <w:t xml:space="preserve">1. ワーキングメモリとは、情報を単に受動的に一時保持するだけでなく、複雑な認知課題（思考・理解・学習等）の遂行中に情報を一時保持しながら「加工・処理」する能動的な記憶システムである。</w:t>
      </w:r>
    </w:p>
    <w:p>
      <w:pPr>
        <w:spacing w:after="60"/>
        <w:ind w:left="360"/>
      </w:pPr>
      <w:r>
        <w:t xml:space="preserve">2. ワーキングメモリの構造要素である「視空間スケッチパッド」とは、音声言語情報（聴覚的メッセージ）を音韻的にリハーサル・維持するコンポーネントであり、空間的な情報の処理には関与しない。</w:t>
      </w:r>
    </w:p>
    <w:p>
      <w:pPr>
        <w:spacing w:after="60"/>
        <w:ind w:left="360"/>
      </w:pPr>
      <w:r>
        <w:t xml:space="preserve">3. ワーキングメモリの構造要素である「音韻ループ」とは、空間的なイメージや視覚的オブジェクトの情報を処理・保持するコンポーネントである。</w:t>
      </w:r>
    </w:p>
    <w:p>
      <w:pPr>
        <w:spacing w:after="60"/>
        <w:ind w:left="360"/>
      </w:pPr>
      <w:r>
        <w:t xml:space="preserve">4. ワーキングメモリの中枢である「中央実行系」とは、情報を永続的に記憶庫に保存するための専用記憶装置であり、注意の配分や制御には関与しない。</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 xml:space="preserve">第二言語の聴解（リスニング）や読解（リーディング）において、ワーキングメモリの容量制限が学習者に与える影響の分析として、最も適切なものを一つ選びなさい。</w:t>
      </w:r>
    </w:p>
    <w:p>
      <w:pPr>
        <w:spacing w:after="60"/>
        <w:ind w:left="360"/>
      </w:pPr>
      <w:r>
        <w:t xml:space="preserve">1. ワーキングメモリの容量制限は文字情報の読解（リーディング）にのみ影響し、音声情報の聴解（リスニング）においては容量オーバー（オーバーロード）が起こることはなく、理解度にも学習の効率にも影響しない。</w:t>
      </w:r>
    </w:p>
    <w:p>
      <w:pPr>
        <w:spacing w:after="60"/>
        <w:ind w:left="360"/>
      </w:pPr>
      <w:r>
        <w:t xml:space="preserve">2. 自動化が進んだ上級学習者は、文法解読のための処理負荷が増大するため、初級学習者よりもワーキングメモリの空き容量が少なくなる。</w:t>
      </w:r>
    </w:p>
    <w:p>
      <w:pPr>
        <w:spacing w:after="60"/>
        <w:ind w:left="360"/>
      </w:pPr>
      <w:r>
        <w:t xml:space="preserve">3. ワーキングメモリの「処理」と「保持」は互いに独立した別個のリソースを使用しているため、片方の負担が増えてももう一方の効率に影響を与えることはない。</w:t>
      </w:r>
    </w:p>
    <w:p>
      <w:pPr>
        <w:spacing w:after="60"/>
        <w:ind w:left="360"/>
      </w:pPr>
      <w:r>
        <w:t xml:space="preserve">4. 初級学習者が日本語の長文を聞く際、未習の単語や複雑な文法構造を解読すること（処理）にワーキングメモリの容量を消費しすぎると、文全体の意味内容を頭の中に留めておくこと（保持）が困難になる。</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 xml:space="preserve">長期記憶の分類（「エピソード記憶」「意味記憶」「プライミング」「手続き記憶」等）に関する記述として、最も適切なものを一つ選びなさい。</w:t>
      </w:r>
    </w:p>
    <w:p>
      <w:pPr>
        <w:spacing w:after="60"/>
        <w:ind w:left="360"/>
      </w:pPr>
      <w:r>
        <w:t xml:space="preserve">1. 言語学習における単語の暗記や文法ルールの記憶はすべて「手続き記憶」に分類され、動作やスキルの習得はすべて「意味記憶」に分類される。</w:t>
      </w:r>
    </w:p>
    <w:p>
      <w:pPr>
        <w:spacing w:after="60"/>
        <w:ind w:left="360"/>
      </w:pPr>
      <w:r>
        <w:t xml:space="preserve">2. 「意味記憶」とは、「昨日の日本語の授業で先生に褒められた」というような、個人の特定の日時や場所における体験や出来事に関する記憶である。</w:t>
      </w:r>
    </w:p>
    <w:p>
      <w:pPr>
        <w:spacing w:after="60"/>
        <w:ind w:left="360"/>
      </w:pPr>
      <w:r>
        <w:t xml:space="preserve">3. 「プライミング（プライミング効果）」とは、先行して受けた刺激（先行刺激）が、その後の刺激の処理や想起に無意識的な影響を与える非宣言的（潜在的）記憶の仕組みである。</w:t>
      </w:r>
    </w:p>
    <w:p>
      <w:pPr>
        <w:spacing w:after="60"/>
        <w:ind w:left="360"/>
      </w:pPr>
      <w:r>
        <w:t xml:space="preserve">4. 「エピソード記憶」とは、「『富士山』は日本で一番高い山である」や「『本』の助数詞は『冊』である」というような、個人的な体験から切り離された一般的な知識や概念の記憶である。</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 xml:space="preserve">セリンカーが提唱した「中間言語」の概念に関する記述として、最も適切なものを一つ選びなさい。</w:t>
      </w:r>
    </w:p>
    <w:p>
      <w:pPr>
        <w:spacing w:after="60"/>
        <w:ind w:left="360"/>
      </w:pPr>
      <w:r>
        <w:t xml:space="preserve">1. 中間言語の構築において、母語からの負の転移（干渉）が唯一の原因であり、学習者自身による推論や過剰般化は関与しない。</w:t>
      </w:r>
    </w:p>
    <w:p>
      <w:pPr>
        <w:spacing w:after="60"/>
        <w:ind w:left="360"/>
      </w:pPr>
      <w:r>
        <w:t xml:space="preserve">2. 中間言語とは、第一言語（母語）と目標言語（学習言語）の文法要素が不規則に混ざり合った、独立した構造を持たない不完全な言語形態である。</w:t>
      </w:r>
    </w:p>
    <w:p>
      <w:pPr>
        <w:spacing w:after="60"/>
        <w:ind w:left="360"/>
      </w:pPr>
      <w:r>
        <w:t xml:space="preserve">3. 中間言語とは、学習者が母語の言語体系とも目標言語の言語体系とも異なる、独自に構築している規則的で体系的な言語システムのことである。</w:t>
      </w:r>
    </w:p>
    <w:p>
      <w:pPr>
        <w:spacing w:after="60"/>
        <w:ind w:left="360"/>
      </w:pPr>
      <w:r>
        <w:t xml:space="preserve">4. 中間言語は、学習初期にのみ現れる過渡的な現象であり、学習が進んで上級レベルに達した学習者の体内には存在しない。</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 xml:space="preserve">セリンカーの中間言語理論において、中間言語が目標言語の正しい形態へと発達せず、誤った言語形式が固定化・永久化してしまう現象を表す用語として、最も適切なものを一つ選びなさい。</w:t>
      </w:r>
    </w:p>
    <w:p>
      <w:pPr>
        <w:spacing w:after="60"/>
        <w:ind w:left="360"/>
      </w:pPr>
      <w:r>
        <w:t xml:space="preserve">1. 化石化</w:t>
      </w:r>
    </w:p>
    <w:p>
      <w:pPr>
        <w:spacing w:after="60"/>
        <w:ind w:left="360"/>
      </w:pPr>
      <w:r>
        <w:t xml:space="preserve">2. 限界期（臨界期）</w:t>
      </w:r>
    </w:p>
    <w:p>
      <w:pPr>
        <w:spacing w:after="60"/>
        <w:ind w:left="360"/>
      </w:pPr>
      <w:r>
        <w:t xml:space="preserve">3. 逆退</w:t>
      </w:r>
    </w:p>
    <w:p>
      <w:pPr>
        <w:spacing w:after="60"/>
        <w:ind w:left="360"/>
      </w:pPr>
      <w:r>
        <w:t xml:space="preserve">4. 逆転移</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 xml:space="preserve">学習者の発音や文法に見られる「化石化」の具体例とその要因に関する記述として、最も適切なものを一つ選びなさい。</w:t>
      </w:r>
    </w:p>
    <w:p>
      <w:pPr>
        <w:spacing w:after="60"/>
        <w:ind w:left="360"/>
      </w:pPr>
      <w:r>
        <w:t xml:space="preserve">1. 中国語を母語とする学習者が、日本語の「つ」の発音を「す」と発音してしまったが、発音指導を受けた直後に正しく発音できるようになった。</w:t>
      </w:r>
    </w:p>
    <w:p>
      <w:pPr>
        <w:spacing w:after="60"/>
        <w:ind w:left="360"/>
      </w:pPr>
      <w:r>
        <w:t xml:space="preserve">2. 学習者が「高い」の過去形を「高かったです」と正しく発話できた後、翌日「*高かったでした」と誤用するようになった。</w:t>
      </w:r>
    </w:p>
    <w:p>
      <w:pPr>
        <w:spacing w:after="60"/>
        <w:ind w:left="360"/>
      </w:pPr>
      <w:r>
        <w:t xml:space="preserve">3. 初級の学習者が「行きます」の否定形として「行きない」と誤ったが、教師から「行かない」とフィードバックを受け、直後の会話で「行かない」と正しく言い直し、その後の会話でも同じ誤りを繰り返さなかった。</w:t>
      </w:r>
    </w:p>
    <w:p>
      <w:pPr>
        <w:spacing w:after="60"/>
        <w:ind w:left="360"/>
      </w:pPr>
      <w:r>
        <w:t xml:space="preserve">4. 日本滞在歴15年の上級学習者が、日常のコミュニケーションで全く支障がないため、「*図書館に勉強しました（正しくは『図書館で』）」などの特定の助詞の誤りを意識せず何年も使い続けている。</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 xml:space="preserve">言語習得のプロセスにおける「過剰般化」に関する記述として、最も適切なものを一つ選びなさい。</w:t>
      </w:r>
    </w:p>
    <w:p>
      <w:pPr>
        <w:spacing w:after="60"/>
        <w:ind w:left="360"/>
      </w:pPr>
      <w:r>
        <w:t xml:space="preserve">1. 過剰般化とは、母語の文法構造をそのまま目標言語に当てはめて発話してしまう「母語からの負の転移」のことであり、学習者の母語に起因する誤りである。</w:t>
      </w:r>
    </w:p>
    <w:p>
      <w:pPr>
        <w:spacing w:after="60"/>
        <w:ind w:left="360"/>
      </w:pPr>
      <w:r>
        <w:t xml:space="preserve">2. 過剰般化が生じるのは学習意欲が低い学習者のみであり、適切な学習を行っていれば過剰般化は一切観察されない。</w:t>
      </w:r>
    </w:p>
    <w:p>
      <w:pPr>
        <w:spacing w:after="60"/>
        <w:ind w:left="360"/>
      </w:pPr>
      <w:r>
        <w:t xml:space="preserve">3. 過剰般化とは、目標言語の特定の規則を、その規則が適用されない例外的な語彙や文脈にまで不適切に拡大して適用してしまう現象である。</w:t>
      </w:r>
    </w:p>
    <w:p>
      <w:pPr>
        <w:spacing w:after="60"/>
        <w:ind w:left="360"/>
      </w:pPr>
      <w:r>
        <w:t xml:space="preserve">4. 過剰般化は、学習者が言語構造を理解しておらず、ランダムに単語を並べているだけで発生する無規則な誤りである。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 xml:space="preserve">ヴィゴツキー（L. S. ヴィゴツキー）が唱えた「発達の最近接領域（Zone of Proximal Development：ZPD）」の定義に関する記述として、最も適切なものを一つ選びなさい。</w:t>
      </w:r>
    </w:p>
    <w:p>
      <w:pPr>
        <w:spacing w:after="60"/>
        <w:ind w:left="360"/>
      </w:pPr>
      <w:r>
        <w:t xml:space="preserve">1. ZPDとは、学習者が現在の発達段階において、どれほど優秀な指導者や補佐を受けても決して到達できない限界の領域のことである。</w:t>
      </w:r>
    </w:p>
    <w:p>
      <w:pPr>
        <w:spacing w:after="60"/>
        <w:ind w:left="360"/>
      </w:pPr>
      <w:r>
        <w:t xml:space="preserve">2. ZPDとは、年齢や認知発達によってあらかじめ遺伝的に決定されており、外部からの社会的相互作用によって変化することのない固定的な領域のことである。</w:t>
      </w:r>
    </w:p>
    <w:p>
      <w:pPr>
        <w:spacing w:after="60"/>
        <w:ind w:left="360"/>
      </w:pPr>
      <w:r>
        <w:t xml:space="preserve">3. ZPDとは、学習者が「独力で解決できる水準」と「専門家や能力の高い他者からの支援・協働があれば解決できる水準」との間の領域のことである。</w:t>
      </w:r>
    </w:p>
    <w:p>
      <w:pPr>
        <w:spacing w:after="60"/>
        <w:ind w:left="360"/>
      </w:pPr>
      <w:r>
        <w:t xml:space="preserve">4. ZPDとは、学習者が他者の支援を一切受けずに、自分ひとりの力で解決できる現在の問題解決レベルのことである。</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 xml:space="preserve">「発達の最近接領域」の観点に基づいた日本語の授業支援・対話のあり方として、最も適切なものを一つ選びなさい。</w:t>
      </w:r>
    </w:p>
    <w:p>
      <w:pPr>
        <w:spacing w:after="60"/>
        <w:ind w:left="360"/>
      </w:pPr>
      <w:r>
        <w:t xml:space="preserve">1. 学習者の現在の能力よりもはるかにかけ離れた超上級の論文を教材として与え、辞書を引かせながら自習させる。</w:t>
      </w:r>
    </w:p>
    <w:p>
      <w:pPr>
        <w:spacing w:after="60"/>
        <w:ind w:left="360"/>
      </w:pPr>
      <w:r>
        <w:t xml:space="preserve">2. 学習者が一人では構成できない複雑な文章を書き進められるよう、教師やクラスメイトが質問やヒントを与えたり、モデルを示したりして協動的に作業を完成させる。</w:t>
      </w:r>
    </w:p>
    <w:p>
      <w:pPr>
        <w:spacing w:after="60"/>
        <w:ind w:left="360"/>
      </w:pPr>
      <w:r>
        <w:t xml:space="preserve">3. 学習者がすでに完璧に一人でこなせるひらがなの書き取り練習を、復習として毎時間の授業の半分以上を割いて、1学期を通して繰り返し行わせ、新しい課題には取り組ませない。</w:t>
      </w:r>
    </w:p>
    <w:p>
      <w:pPr>
        <w:spacing w:after="60"/>
        <w:ind w:left="360"/>
      </w:pPr>
      <w:r>
        <w:t xml:space="preserve">4. 学習者が自力で作文を書けるようになるまで、教師は一切の手助けやヒントを与えず、ただ静観する。</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 xml:space="preserve">オマリーとシャモー（O'Malley &amp; Chamot）やオックスフォードによる言語学習ストラテジーの分類において、「認知ストラテジー」に該当する行動として、最も適切なものを一つ選びなさい。</w:t>
      </w:r>
    </w:p>
    <w:p>
      <w:pPr>
        <w:spacing w:after="60"/>
        <w:ind w:left="360"/>
      </w:pPr>
      <w:r>
        <w:t xml:space="preserve">1. 日本語の文章を読む際、自分の理解度を途中でチェックし、理解できていないと感じたら読解スピードを落とす。</w:t>
      </w:r>
    </w:p>
    <w:p>
      <w:pPr>
        <w:spacing w:after="60"/>
        <w:ind w:left="360"/>
      </w:pPr>
      <w:r>
        <w:t xml:space="preserve">2. 会話中に適切な単語が思い浮かばない際、ジェスチャーを使ったり別の平易な言葉で言い換えたりして乗り切る。</w:t>
      </w:r>
    </w:p>
    <w:p>
      <w:pPr>
        <w:spacing w:after="60"/>
        <w:ind w:left="360"/>
      </w:pPr>
      <w:r>
        <w:t xml:space="preserve">3. 分からない点を日本人のボランティアに質問し、言い直しや確認を頼んで、日本語に触れる機会を増やす。</w:t>
      </w:r>
    </w:p>
    <w:p>
      <w:pPr>
        <w:spacing w:after="60"/>
        <w:ind w:left="360"/>
      </w:pPr>
      <w:r>
        <w:t xml:space="preserve">4. 日本語の文法規則を理解するために、複雑な文を主語・述語などの構成要素に分解して構造を分析する。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 xml:space="preserve">「メタ認知ストラテジー」に関する記述として、最も適切なものを一つ選びなさい。</w:t>
      </w:r>
    </w:p>
    <w:p>
      <w:pPr>
        <w:spacing w:after="60"/>
        <w:ind w:left="360"/>
      </w:pPr>
      <w:r>
        <w:t xml:space="preserve">1. 自身の学習プロセス全体を高次から客観的に観察し、計画、モニタリング、評価、調整を行う自己管理的なストラテジーである。</w:t>
      </w:r>
    </w:p>
    <w:p>
      <w:pPr>
        <w:spacing w:after="60"/>
        <w:ind w:left="360"/>
      </w:pPr>
      <w:r>
        <w:t xml:space="preserve">2. 言語情報を直接加工・整理し、頭の中で概念のネットワークを構築する具体的な処理プロセスのことである。</w:t>
      </w:r>
    </w:p>
    <w:p>
      <w:pPr>
        <w:spacing w:after="60"/>
        <w:ind w:left="360"/>
      </w:pPr>
      <w:r>
        <w:t xml:space="preserve">3. 他者との社会的相互作用や協力プレイを通じて、言語学習の機会やインプットを増やすストラテジーである。</w:t>
      </w:r>
    </w:p>
    <w:p>
      <w:pPr>
        <w:spacing w:after="60"/>
        <w:ind w:left="360"/>
      </w:pPr>
      <w:r>
        <w:t xml:space="preserve">4. 学習に伴う不安やストレスを軽減し、学習意欲や自信を保つために自分の気持ちを維持・コントロールするための情緒的なストラテジーである。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 xml:space="preserve">学習者Aさんは、日本語の聴解（リスニング）の際、以下のような行動をとっている。Aさんの行動のうち、「メタ認知ストラテジー」の「モニタリング（監視）」に該当する事例として、最も適切なものを一つ選びなさい。</w:t>
      </w:r>
    </w:p>
    <w:p>
      <w:pPr>
        <w:spacing w:after="60"/>
        <w:ind w:left="360"/>
      </w:pPr>
      <w:r>
        <w:t xml:space="preserve">1. 聴解試験が終わった後、採点結果を見て「今回のリスニングの勉強方法は効率的ではなかった」と振り返りを行った。</w:t>
      </w:r>
    </w:p>
    <w:p>
      <w:pPr>
        <w:spacing w:after="60"/>
        <w:ind w:left="360"/>
      </w:pPr>
      <w:r>
        <w:t xml:space="preserve">2. 音声を聞く前に、問題用紙の設問やイラストを先読みして、どのような会話が行われるかを予測した。</w:t>
      </w:r>
    </w:p>
    <w:p>
      <w:pPr>
        <w:spacing w:after="60"/>
        <w:ind w:left="360"/>
      </w:pPr>
      <w:r>
        <w:t xml:space="preserve">3. 音声を聞きながら、「自分は今、前半の内容は理解できているが、理由の部分を聞き逃してしまった」と自分の理解状態を確認した。</w:t>
      </w:r>
    </w:p>
    <w:p>
      <w:pPr>
        <w:spacing w:after="60"/>
        <w:ind w:left="360"/>
      </w:pPr>
      <w:r>
        <w:t xml:space="preserve">4. 音声の中で聞き取れなかった単語があった際、前後の文脈からその意味を推測して補った。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 xml:space="preserve">オックスフォードの言語学習ストラテジー分類における「記憶ストラテジー」の具体例として、最も適切なものを一つ選びなさい。</w:t>
      </w:r>
    </w:p>
    <w:p>
      <w:pPr>
        <w:spacing w:after="60"/>
        <w:ind w:left="360"/>
      </w:pPr>
      <w:r>
        <w:t xml:space="preserve">1. 日本語でうまく表現できない時、英語の単語を一時的に代用して意思疎通を図る。</w:t>
      </w:r>
    </w:p>
    <w:p>
      <w:pPr>
        <w:spacing w:after="60"/>
        <w:ind w:left="360"/>
      </w:pPr>
      <w:r>
        <w:t xml:space="preserve">2. 日本人ボランティアとの会話の機会を週に何度もできるだけ増やし、積極的にネイティブスピーカーの発話を聞く機会を自分から作る。</w:t>
      </w:r>
    </w:p>
    <w:p>
      <w:pPr>
        <w:spacing w:after="60"/>
        <w:ind w:left="360"/>
      </w:pPr>
      <w:r>
        <w:t xml:space="preserve">3. 日本語のニュースを聞いて、重要なポイントだけを記号や箇条書きを用いてノートに書き留める。</w:t>
      </w:r>
    </w:p>
    <w:p>
      <w:pPr>
        <w:spacing w:after="60"/>
        <w:ind w:left="360"/>
      </w:pPr>
      <w:r>
        <w:t xml:space="preserve">4. 新しい語彙「木」と「森」を覚える際、「木」がたくさん集まっているビジュアルイメージを頭の中に思い浮かべて関連付ける。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 xml:space="preserve">学習者の学習ストラテジー使用に関する記述として、最も適切なものを一つ選びなさい。</w:t>
      </w:r>
    </w:p>
    <w:p>
      <w:pPr>
        <w:spacing w:after="60"/>
        <w:ind w:left="360"/>
      </w:pPr>
      <w:r>
        <w:t xml:space="preserve">1. 直接ストラテジー（記憶・認知・補償）と間接ストラテジー（メタ認知・感情・社会）は完全に独立しており、相互に影響し合うことはない。</w:t>
      </w:r>
    </w:p>
    <w:p>
      <w:pPr>
        <w:spacing w:after="60"/>
        <w:ind w:left="360"/>
      </w:pPr>
      <w:r>
        <w:t xml:space="preserve">2. メタ認知ストラテジーは生まれ持った能力であるため、明示的な指導や訓練によって後天的に伸ばすことはできない。</w:t>
      </w:r>
    </w:p>
    <w:p>
      <w:pPr>
        <w:spacing w:after="60"/>
        <w:ind w:left="360"/>
      </w:pPr>
      <w:r>
        <w:t xml:space="preserve">3. 学習ストラテジーの種類や効果的な使い方は、学習者の認知スタイル、文化背景、学習目標、課題の性質によって異なり得る。</w:t>
      </w:r>
    </w:p>
    <w:p>
      <w:pPr>
        <w:spacing w:after="60"/>
        <w:ind w:left="360"/>
      </w:pPr>
      <w:r>
        <w:t xml:space="preserve">4. 熟達度の高い学習者は、特定の単一のストラテジーのみを徹底的に繰り返し使用する傾向がある。</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 xml:space="preserve">日本語の語彙習得における「記憶ストラテジー」と「認知ストラテジー」の相違に関する分析として、最も適切なものを一つ選びなさい。</w:t>
      </w:r>
    </w:p>
    <w:p>
      <w:pPr>
        <w:spacing w:after="60"/>
        <w:ind w:left="360"/>
      </w:pPr>
      <w:r>
        <w:t xml:space="preserve">1. 両者に本質的な違いはなく、語彙を復習する活動はすべて自動的に「認知ストラテジー」のみに分類される。</w:t>
      </w:r>
    </w:p>
    <w:p>
      <w:pPr>
        <w:spacing w:after="60"/>
        <w:ind w:left="360"/>
      </w:pPr>
      <w:r>
        <w:t xml:space="preserve">2. 「記憶ストラテジー」は会話での言い換えや補正を行って伝達の障害を補うものであり、「認知ストラテジー」は語彙を五十音順に機械的に並べ替えるだけの単純なものであるとされる。</w:t>
      </w:r>
    </w:p>
    <w:p>
      <w:pPr>
        <w:spacing w:after="60"/>
        <w:ind w:left="360"/>
      </w:pPr>
      <w:r>
        <w:t xml:space="preserve">3. 「記憶ストラテジー」は新出語彙を長期記憶に保持・定着させるための架け橋であり、「認知ストラテジー」は文章の意味を分析・理解したり生成したりするための処理である。</w:t>
      </w:r>
    </w:p>
    <w:p>
      <w:pPr>
        <w:spacing w:after="60"/>
        <w:ind w:left="360"/>
      </w:pPr>
      <w:r>
        <w:t xml:space="preserve">4. 「記憶ストラテジー」は学習の計画を立てるものであり、「認知ストラテジー」は自分の感情をコントロールするものである。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 xml:space="preserve">日本語学習者Bさんは、長文読解の途中で分からない単語「過疎化」が出てきた際、漢字の構成（「過」＝すぎる、「疎」＝まばら・遠ざかる）と文脈（農村人口の減少についての文章）から、「人口が減って寂しくなることだろう」と推測して読み進めた。</w:t>
      </w:r>
    </w:p>
    <w:p>
      <w:pPr>
        <w:spacing w:after="120"/>
      </w:pPr>
      <w:r>
        <w:t xml:space="preserve">Bさんが使用した学習ストラテジーの分類として、最も適切なものを一つ選びなさい。</w:t>
      </w:r>
    </w:p>
    <w:p>
      <w:pPr>
        <w:spacing w:after="60"/>
        <w:ind w:left="360"/>
      </w:pPr>
      <w:r>
        <w:t xml:space="preserve">1. 感情ストラテジー（不安の軽減）</w:t>
      </w:r>
    </w:p>
    <w:p>
      <w:pPr>
        <w:spacing w:after="60"/>
        <w:ind w:left="360"/>
      </w:pPr>
      <w:r>
        <w:t xml:space="preserve">2. メタ認知ストラテジー（計画立案）</w:t>
      </w:r>
    </w:p>
    <w:p>
      <w:pPr>
        <w:spacing w:after="60"/>
        <w:ind w:left="360"/>
      </w:pPr>
      <w:r>
        <w:t xml:space="preserve">3. 社会的ストラテジー（教師や友人に質問して単語の意味を確認する）</w:t>
      </w:r>
    </w:p>
    <w:p>
      <w:pPr>
        <w:spacing w:after="60"/>
        <w:ind w:left="360"/>
      </w:pPr>
      <w:r>
        <w:t xml:space="preserve">4. 認知ストラテジー（言語構造の分析と文脈からの推論）</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 xml:space="preserve">日本語クラスの学習者A〜Dさんの発言から、「内発的動機づけ」に基づいて学習を行っている事例として、最も適切なものを一つ選びなさい。</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 xml:space="preserve">ドーニエイ（Z. Dörnyei）の「L2自己システム」を構成する3つの要素に関する記述として、最も適切なものを一つ選びなさい。</w:t>
      </w:r>
    </w:p>
    <w:p>
      <w:pPr>
        <w:spacing w:after="60"/>
        <w:ind w:left="360"/>
      </w:pPr>
      <w:r>
        <w:t xml:space="preserve">1. 「理想のL2自己」とは、学習者が「〜しなければならない」「〜すべきだ」という義務感や他者からの期待、罰の回避から形成される自己像である。</w:t>
      </w:r>
    </w:p>
    <w:p>
      <w:pPr>
        <w:spacing w:after="60"/>
        <w:ind w:left="360"/>
      </w:pPr>
      <w:r>
        <w:t xml:space="preserve">2. 「義務のL2自己」とは、将来自分がこうなりたいと心から望む、理想的な目標言語使用者としての自分像である。</w:t>
      </w:r>
    </w:p>
    <w:p>
      <w:pPr>
        <w:spacing w:after="60"/>
        <w:ind w:left="360"/>
      </w:pPr>
      <w:r>
        <w:t xml:space="preserve">3. 「L2学習経験」とは、学習者の過去の運動体験や母語での学力成果がそのまま言語学習に転移するメカニズムである。</w:t>
      </w:r>
    </w:p>
    <w:p>
      <w:pPr>
        <w:spacing w:after="60"/>
        <w:ind w:left="360"/>
      </w:pPr>
      <w:r>
        <w:t xml:space="preserve">4. 「理想のL2自己」と「現在の自己」との間のギャップ（隔たり）を埋めようとする心理的な衝動が、学習のモチベーションを駆動する源泉となる。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 xml:space="preserve">言語学習における「外国語不安」および「状況特有の不安」に関する記述として、最も適切なものを一つ選びなさい。</w:t>
      </w:r>
    </w:p>
    <w:p>
      <w:pPr>
        <w:spacing w:after="60"/>
        <w:ind w:left="360"/>
      </w:pPr>
      <w:r>
        <w:t xml:space="preserve">1. 言語不安は常に学習成果に対してネガティブな阻害作用（促進行動の低下）のみをもたらすため、不安はクラス内で完全にゼロにしなければならない。</w:t>
      </w:r>
    </w:p>
    <w:p>
      <w:pPr>
        <w:spacing w:after="60"/>
        <w:ind w:left="360"/>
      </w:pPr>
      <w:r>
        <w:t xml:space="preserve">2. ホーウィッツらは、外国語不安の構成要素として「コミュニケーション恐怖」「テスト不安」「負の評価に対する恐怖」などを挙げている。</w:t>
      </w:r>
    </w:p>
    <w:p>
      <w:pPr>
        <w:spacing w:after="60"/>
        <w:ind w:left="360"/>
      </w:pPr>
      <w:r>
        <w:t xml:space="preserve">3. 言語不安は、受容的スキル（読解・聴解）においてのみ発生し、生産的スキル（発話・作文）で生じることはない。</w:t>
      </w:r>
    </w:p>
    <w:p>
      <w:pPr>
        <w:spacing w:after="60"/>
        <w:ind w:left="360"/>
      </w:pPr>
      <w:r>
        <w:t xml:space="preserve">4. 一般的な性格特性としての不安（特性不安）が高い学習者は、どのような指導法を用いても外国語不安を低減させることは原理的に不可能である。</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 xml:space="preserve">会話クラスにおいて、学習者Eさんは文法や語彙の知識が十分にあり、筆記テストでは高得点を取る。しかし、教室で教師から指名されると急激な緊張感を覚え、声が小さくなったり、既知の文法でも発話できなくなったりする。</w:t>
      </w:r>
    </w:p>
    <w:p>
      <w:pPr>
        <w:spacing w:after="120"/>
      </w:pPr>
      <w:r>
        <w:t xml:space="preserve">この状況におけるEさんの心理状態と教師の対応案に関する分析として、最も適切なものを一つ選びなさい。</w:t>
      </w:r>
    </w:p>
    <w:p>
      <w:pPr>
        <w:spacing w:after="60"/>
        <w:ind w:left="360"/>
      </w:pPr>
      <w:r>
        <w:t xml:space="preserve">1. Eさんは「道具的動機づけ」が極めて低いため、日本語を学ぶ経済的なメリットや将来の利点を個別に説得して納得させるべきである。</w:t>
      </w:r>
    </w:p>
    <w:p>
      <w:pPr>
        <w:spacing w:after="60"/>
        <w:ind w:left="360"/>
      </w:pPr>
      <w:r>
        <w:t xml:space="preserve">2. Eさんは発話場面で高い「外国語不安」を抱えている可能性が高いため、指名で全体の前で答えさせる形式から、ペアワークなど負荷の少ない活動へ段階的に移行させるのが有効である。</w:t>
      </w:r>
    </w:p>
    <w:p>
      <w:pPr>
        <w:spacing w:after="60"/>
        <w:ind w:left="360"/>
      </w:pPr>
      <w:r>
        <w:t xml:space="preserve">3. Eさんの発話意欲を高めるため、発話の誤りをその場ですべて訂正し、成績に応じた賞罰を明示して他の学習者と競争させ、結果を教室内に順位表として掲示し、競争意識をさらに高めるべきである。</w:t>
      </w:r>
    </w:p>
    <w:p>
      <w:pPr>
        <w:spacing w:after="60"/>
        <w:ind w:left="360"/>
      </w:pPr>
      <w:r>
        <w:t xml:space="preserve">4. Eさんは言語知識の概念形成が不十分であるため、基礎的な文法問題集をさらに大量に解かせるべきである。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 xml:space="preserve">日本語教育における「教師の役割」の多様化に関する記述として、学習者中心の観点から最も適切なものを一つ選びなさい。</w:t>
      </w:r>
    </w:p>
    <w:p>
      <w:pPr>
        <w:spacing w:after="60"/>
        <w:ind w:left="360"/>
      </w:pPr>
      <w:r>
        <w:t xml:space="preserve">1. 授業のすべての決定権（テーマ、進行、評価基準）を教師のみが握り、学習者のニーズや意向を排する「絶対的統制者」としての役割。</w:t>
      </w:r>
    </w:p>
    <w:p>
      <w:pPr>
        <w:spacing w:after="60"/>
        <w:ind w:left="360"/>
      </w:pPr>
      <w:r>
        <w:t xml:space="preserve">2. 学習者の発話における文法エラーを一つ残らずその場で即座に指摘し正解を与える「厳格な監視者」としての役割。</w:t>
      </w:r>
    </w:p>
    <w:p>
      <w:pPr>
        <w:spacing w:after="60"/>
        <w:ind w:left="360"/>
      </w:pPr>
      <w:r>
        <w:t xml:space="preserve">3. 学習者が自律的に思考や協働を行うよう、対話を促し議論を整理・支援する「ファシリテーター（促進者）」としての役割。</w:t>
      </w:r>
    </w:p>
    <w:p>
      <w:pPr>
        <w:spacing w:after="60"/>
        <w:ind w:left="360"/>
      </w:pPr>
      <w:r>
        <w:t xml:space="preserve">4. 授業時間の9割以上を教師の講義に充て、正しい知識を一方的に伝達・注入する「唯一の知識供給者」としての役割。</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 xml:space="preserve">日本語教師の「ピア・オブザベーション（同僚による授業観察・ピア・リフレクション）」の意義に関する記述として、最も適切なものを一つ選びなさい。</w:t>
      </w:r>
    </w:p>
    <w:p>
      <w:pPr>
        <w:spacing w:after="60"/>
        <w:ind w:left="360"/>
      </w:pPr>
      <w:r>
        <w:t xml:space="preserve">1. 授業観察を行うことで教案作成の時間を省き、他の教師の教案をそのまま丸写しして使用するために実施される。</w:t>
      </w:r>
    </w:p>
    <w:p>
      <w:pPr>
        <w:spacing w:after="60"/>
        <w:ind w:left="360"/>
      </w:pPr>
      <w:r>
        <w:t xml:space="preserve">2. 経験の浅い新人教員のみが対象であり、ベテラン教員が参加しても得られる気づきや専門性の向上は存在しない。</w:t>
      </w:r>
    </w:p>
    <w:p>
      <w:pPr>
        <w:spacing w:after="60"/>
        <w:ind w:left="360"/>
      </w:pPr>
      <w:r>
        <w:t xml:space="preserve">3. 観察者が担当教師の指導の欠点や誤りを厳しく非難・格付けし、その評価結果を給与や昇進などの人事査定に直結させ、教師間の競争を激しく促すことを主目的とする。</w:t>
      </w:r>
    </w:p>
    <w:p>
      <w:pPr>
        <w:spacing w:after="60"/>
        <w:ind w:left="360"/>
      </w:pPr>
      <w:r>
        <w:t xml:space="preserve">4. 同僚の授業を相互に観察し合い、その後の協議（フィードバック・対話）を通じて、自分一人では気づけない「指導の癖」や「暗黙の前提」を客観化し、学び合う。</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 xml:space="preserve">カリキュラム・デザイン（コース・デザイン）の標準的な手順において、最初に行うべきステップとして最も適切なものを一つ選びなさい。</w:t>
      </w:r>
    </w:p>
    <w:p>
      <w:pPr>
        <w:spacing w:after="60"/>
        <w:ind w:left="360"/>
      </w:pPr>
      <w:r>
        <w:t xml:space="preserve">1. 評価方法（定期試験や到達度テスト）の作成</w:t>
      </w:r>
    </w:p>
    <w:p>
      <w:pPr>
        <w:spacing w:after="60"/>
        <w:ind w:left="360"/>
      </w:pPr>
      <w:r>
        <w:t xml:space="preserve">2. 各授業回のシラバス（講義計画書）の作成</w:t>
      </w:r>
    </w:p>
    <w:p>
      <w:pPr>
        <w:spacing w:after="60"/>
        <w:ind w:left="360"/>
      </w:pPr>
      <w:r>
        <w:t xml:space="preserve">3. 学習者や社会の要望を把握するニーズ分析</w:t>
      </w:r>
    </w:p>
    <w:p>
      <w:pPr>
        <w:spacing w:after="60"/>
        <w:ind w:left="360"/>
      </w:pPr>
      <w:r>
        <w:t xml:space="preserve">4. コースで使用する主教材（教科書）の選定</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 xml:space="preserve">日本語コースを開講する際に行う「ニーズ分析」に関する記述として、最も適切なものを一つ選びなさい。</w:t>
      </w:r>
    </w:p>
    <w:p>
      <w:pPr>
        <w:spacing w:after="60"/>
        <w:ind w:left="360"/>
      </w:pPr>
      <w:r>
        <w:t xml:space="preserve">1. 学習者が目指す言語使用目標と、現在の言語能力との間にあるギャップ（Lack: 不足・課題）を特定することが重要な目的の一つである。</w:t>
      </w:r>
    </w:p>
    <w:p>
      <w:pPr>
        <w:spacing w:after="60"/>
        <w:ind w:left="360"/>
      </w:pPr>
      <w:r>
        <w:t xml:space="preserve">2. ニーズ分析で得られたデータはコース開始前のカリキュラム作成時にのみ利用し、コース開始後に変更・修正するために参照することは一切ない。</w:t>
      </w:r>
    </w:p>
    <w:p>
      <w:pPr>
        <w:spacing w:after="60"/>
        <w:ind w:left="360"/>
      </w:pPr>
      <w:r>
        <w:t xml:space="preserve">3. 学習者本人の希望（客観的ニーズ）だけでなく、就職先や地域社会などの周囲が学習者に求める要請（主観的ニーズ）の双方を多角的に把握することが重要である。</w:t>
      </w:r>
    </w:p>
    <w:p>
      <w:pPr>
        <w:spacing w:after="60"/>
        <w:ind w:left="360"/>
      </w:pPr>
      <w:r>
        <w:t xml:space="preserve">4. ニーズ分析とは、学習者が「今現在何ができるか（現在の能力）」のみを調べるものであり、コース修了後に「何ができるようになりたいか」は含まない。</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 xml:space="preserve">シラバス（教育内容の体系）の種類と特徴の組み合わせとして、最も適切なものを一つ選びなさい。</w:t>
      </w:r>
    </w:p>
    <w:p>
      <w:pPr>
        <w:spacing w:after="60"/>
        <w:ind w:left="360"/>
      </w:pPr>
      <w:r>
        <w:t xml:space="preserve">1. 場面シラバス ── 「買い物」「病院」「郵便局」などの具体的な状況や文脈ごとに必要な表現を配列する。</w:t>
      </w:r>
    </w:p>
    <w:p>
      <w:pPr>
        <w:spacing w:after="60"/>
        <w:ind w:left="360"/>
      </w:pPr>
      <w:r>
        <w:t xml:space="preserve">2. 文法シラバス ── 言語の「使用目的（旅行、ビジネス、看護など）」に基づいて内容を分類・配列する。</w:t>
      </w:r>
    </w:p>
    <w:p>
      <w:pPr>
        <w:spacing w:after="60"/>
        <w:ind w:left="360"/>
      </w:pPr>
      <w:r>
        <w:t xml:space="preserve">3. タスク・シラバス ── 「名詞・動詞の活用」「格助詞の接続」などの文法構造の難易度順に配列する。</w:t>
      </w:r>
    </w:p>
    <w:p>
      <w:pPr>
        <w:spacing w:after="60"/>
        <w:ind w:left="360"/>
      </w:pPr>
      <w:r>
        <w:t xml:space="preserve">4. 技能シラバス ── 「謝る」「依頼する」「許可を求める」といった言語行為の機能を中心に構成する。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 xml:space="preserve">ある大学の留学生向け日本語コースで、特定のテーマ（例：「日本の環境問題」）について文献を読み、議論し、レポートを書くという総合的な内容を中心に構成されたシラバスを導入することにした。</w:t>
      </w:r>
    </w:p>
    <w:p>
      <w:pPr>
        <w:spacing w:after="120"/>
      </w:pPr>
      <w:r>
        <w:t xml:space="preserve">このシラバスの名称として最も適切なものを一つ選びなさい。</w:t>
      </w:r>
    </w:p>
    <w:p>
      <w:pPr>
        <w:spacing w:after="60"/>
        <w:ind w:left="360"/>
      </w:pPr>
      <w:r>
        <w:t xml:space="preserve">1. トピック・テーマシラバス</w:t>
      </w:r>
    </w:p>
    <w:p>
      <w:pPr>
        <w:spacing w:after="60"/>
        <w:ind w:left="360"/>
      </w:pPr>
      <w:r>
        <w:t xml:space="preserve">2. 構造シラバス</w:t>
      </w:r>
    </w:p>
    <w:p>
      <w:pPr>
        <w:spacing w:after="60"/>
        <w:ind w:left="360"/>
      </w:pPr>
      <w:r>
        <w:t xml:space="preserve">3. 生存（サバイバル）シラバス</w:t>
      </w:r>
    </w:p>
    <w:p>
      <w:pPr>
        <w:spacing w:after="60"/>
        <w:ind w:left="360"/>
      </w:pPr>
      <w:r>
        <w:t xml:space="preserve">4. 場面シラバス</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 xml:space="preserve">協働学習を意図したグループワークを行う際、学習者間の相互作用（インタラクション）を活性化させるための工夫として、最も適切なものを一つ選びなさい。</w:t>
      </w:r>
    </w:p>
    <w:p>
      <w:pPr>
        <w:spacing w:after="60"/>
        <w:ind w:left="360"/>
      </w:pPr>
      <w:r>
        <w:t xml:space="preserve">1. グループ内で最も日本語能力の高い学習者にのみ全回答の作成と発表を行わせ、他のメンバーは観察に専念させる。</w:t>
      </w:r>
    </w:p>
    <w:p>
      <w:pPr>
        <w:spacing w:after="60"/>
        <w:ind w:left="360"/>
      </w:pPr>
      <w:r>
        <w:t xml:space="preserve">2. グループワーク中は学習者間の無駄な雑談を防ぐため、一切の自由な言語使用を禁止し、与えられた定型文のみを発話させる。</w:t>
      </w:r>
    </w:p>
    <w:p>
      <w:pPr>
        <w:spacing w:after="60"/>
        <w:ind w:left="360"/>
      </w:pPr>
      <w:r>
        <w:t xml:space="preserve">3. グループ内で意見の対立や議論が発生した場合は直ちに作業をストップさせ、教師が模範解答を提示して終了させる。</w:t>
      </w:r>
    </w:p>
    <w:p>
      <w:pPr>
        <w:spacing w:after="60"/>
        <w:ind w:left="360"/>
      </w:pPr>
      <w:r>
        <w:t xml:space="preserve">4. 課題（タスク）達成のために、メンバー全員がそれぞれ異なる情報や役割を持ち寄る必要がある構造（ジグソー学習など）を組み込む。</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 xml:space="preserve">「意味の交渉」において用いられるストラテジーとその発話例の組み合わせとして、最も適切なものを一つ選びなさい。</w:t>
      </w:r>
    </w:p>
    <w:p>
      <w:pPr>
        <w:spacing w:after="60"/>
        <w:ind w:left="360"/>
      </w:pPr>
      <w:r>
        <w:t xml:space="preserve">1. 明確化要求 ── 話手が「私の言っていることが分かりますか？」と、相手が理解しているかを確かめる発話。</w:t>
      </w:r>
    </w:p>
    <w:p>
      <w:pPr>
        <w:spacing w:after="60"/>
        <w:ind w:left="360"/>
      </w:pPr>
      <w:r>
        <w:t xml:space="preserve">2. リキャスト ── 話手が発話の途中で適切な単語が見つからず、辞書を引いたり別の言い方に変更したりする発話。</w:t>
      </w:r>
    </w:p>
    <w:p>
      <w:pPr>
        <w:spacing w:after="60"/>
        <w:ind w:left="360"/>
      </w:pPr>
      <w:r>
        <w:t xml:space="preserve">3. 確認チェック ── 聞き手が「あなたが言ったのは〜という意味ですか？」と、自分の理解が正しいかを相手に確認する発話。</w:t>
      </w:r>
    </w:p>
    <w:p>
      <w:pPr>
        <w:spacing w:after="60"/>
        <w:ind w:left="360"/>
      </w:pPr>
      <w:r>
        <w:t xml:space="preserve">4. 理解チェック ── 聞き手が「すみません、もう一度言ってください」と、聞き取れなかった部分の言い直しを求める発話。</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 xml:space="preserve">コースデザイン（カリキュラム・デザイン）全体の標準的な実施プロセスにおいて、最初に行うべき手続きとして最も適切なものを一つ選びなさい。</w:t>
      </w:r>
    </w:p>
    <w:p>
      <w:pPr>
        <w:spacing w:after="60"/>
        <w:ind w:left="360"/>
      </w:pPr>
      <w:r>
        <w:t xml:space="preserve">1. 到達度を測定するための評価方法の決定</w:t>
      </w:r>
    </w:p>
    <w:p>
      <w:pPr>
        <w:spacing w:after="60"/>
        <w:ind w:left="360"/>
      </w:pPr>
      <w:r>
        <w:t xml:space="preserve">2. ニーズ分析および環境分析の実施</w:t>
      </w:r>
    </w:p>
    <w:p>
      <w:pPr>
        <w:spacing w:after="60"/>
        <w:ind w:left="360"/>
      </w:pPr>
      <w:r>
        <w:t xml:space="preserve">3. シラバス・タイプ（構造・機能等）の選定</w:t>
      </w:r>
    </w:p>
    <w:p>
      <w:pPr>
        <w:spacing w:after="60"/>
        <w:ind w:left="360"/>
      </w:pPr>
      <w:r>
        <w:t xml:space="preserve">4. 到達目標の設定</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 xml:space="preserve">シラバス・タイプの一種である「構造シラバス（文法シラバス）」に関する記述として、最も適切なものを一つ選びなさい。</w:t>
      </w:r>
    </w:p>
    <w:p>
      <w:pPr>
        <w:spacing w:after="60"/>
        <w:ind w:left="360"/>
      </w:pPr>
      <w:r>
        <w:t xml:space="preserve">1. 「日本の地球温暖化対策」などの特定の話題を取り上げ、それに関する読む・聞く・書く・話す活動を中心に構成する。</w:t>
      </w:r>
    </w:p>
    <w:p>
      <w:pPr>
        <w:spacing w:after="60"/>
        <w:ind w:left="360"/>
      </w:pPr>
      <w:r>
        <w:t xml:space="preserve">2. 文法項目や語彙などの言語形式を、難易度や複雑さ、頻度に基づいて体系的・段階的に配列する。</w:t>
      </w:r>
    </w:p>
    <w:p>
      <w:pPr>
        <w:spacing w:after="60"/>
        <w:ind w:left="360"/>
      </w:pPr>
      <w:r>
        <w:t xml:space="preserve">3. 「謝罪する」「依頼する」「許可を求める」など、言語の取り扱う機能や発話内行為を中心に教育内容を配列する。</w:t>
      </w:r>
    </w:p>
    <w:p>
      <w:pPr>
        <w:spacing w:after="60"/>
        <w:ind w:left="360"/>
      </w:pPr>
      <w:r>
        <w:t xml:space="preserve">4. 「病院に行く」「銀行で口座を開く」など、学習者が遭遇する具体的な社会的コンテキストごとに教育内容をまとめる。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 xml:space="preserve">「機能シラバス」の特徴および長所・短所に関する記述として、最も適切なものを一つ選びなさい。</w:t>
      </w:r>
    </w:p>
    <w:p>
      <w:pPr>
        <w:spacing w:after="60"/>
        <w:ind w:left="360"/>
      </w:pPr>
      <w:r>
        <w:t xml:space="preserve">1. 言語の形式（文法・語彙）が体系的かつ論理的に配列されるため、初学者にとっても文法体系の全体像を把握しやすい。</w:t>
      </w:r>
    </w:p>
    <w:p>
      <w:pPr>
        <w:spacing w:after="60"/>
        <w:ind w:left="360"/>
      </w:pPr>
      <w:r>
        <w:t xml:space="preserve">2. 学習者が達成すべき具体的作業（タスク）の成果物のみを評価するため、途中の言語運用やコミュニケーションの過程が軽視される。</w:t>
      </w:r>
    </w:p>
    <w:p>
      <w:pPr>
        <w:spacing w:after="60"/>
        <w:ind w:left="360"/>
      </w:pPr>
      <w:r>
        <w:t xml:space="preserve">3. 学習者が直面する具体的な社会的背景や物理的場所（郵便局・役所など）を基準にするため、場所ごとの定型表現の丸暗記に留まりやすい。</w:t>
      </w:r>
    </w:p>
    <w:p>
      <w:pPr>
        <w:spacing w:after="60"/>
        <w:ind w:left="360"/>
      </w:pPr>
      <w:r>
        <w:t xml:space="preserve">4. 日常生活でよく使うやり取り（依頼・謝罪・勧誘など）を早期から学べる反面、導入される文法形式が多岐にわたり文法体系の整理が煩雑になりやすい。</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 xml:space="preserve">あるビジネス日本語コースにおいて、学習者が実際に業務で遭遇する状況に対応できるよう、以下のような単元名でコース内容を編成した。</w:t>
      </w:r>
    </w:p>
    <w:p>
      <w:pPr>
        <w:spacing w:after="120"/>
      </w:pPr>
      <w:r>
        <w:t xml:space="preserve">第1章：電話の取り次ぎと伝言のメモ</w:t>
      </w:r>
    </w:p>
    <w:p>
      <w:pPr>
        <w:spacing w:after="120"/>
      </w:pPr>
      <w:r>
        <w:t xml:space="preserve">第2章：社外の人へのメールでのアポイントメント獲得</w:t>
      </w:r>
    </w:p>
    <w:p>
      <w:pPr>
        <w:spacing w:after="120"/>
      </w:pPr>
      <w:r>
        <w:t xml:space="preserve">第3章：進捗状況の報告と相談</w:t>
      </w:r>
    </w:p>
    <w:p>
      <w:pPr>
        <w:spacing w:after="120"/>
      </w:pPr>
      <w:r>
        <w:t xml:space="preserve">このシラバスの分類として、最も適切な組み合わせを一つ選びなさい。</w:t>
      </w:r>
    </w:p>
    <w:p>
      <w:pPr>
        <w:spacing w:after="60"/>
        <w:ind w:left="360"/>
      </w:pPr>
      <w:r>
        <w:t xml:space="preserve">1. トピック・シラバス（学術的な主題や知識の学習を中心とするもの）</w:t>
      </w:r>
    </w:p>
    <w:p>
      <w:pPr>
        <w:spacing w:after="60"/>
        <w:ind w:left="360"/>
      </w:pPr>
      <w:r>
        <w:t xml:space="preserve">2. 場面シラバスとタスク・シラバスを組み合わせた複合シラバス</w:t>
      </w:r>
    </w:p>
    <w:p>
      <w:pPr>
        <w:spacing w:after="60"/>
        <w:ind w:left="360"/>
      </w:pPr>
      <w:r>
        <w:t xml:space="preserve">3. 構造シラバスのみ</w:t>
      </w:r>
    </w:p>
    <w:p>
      <w:pPr>
        <w:spacing w:after="60"/>
        <w:ind w:left="360"/>
      </w:pPr>
      <w:r>
        <w:t xml:space="preserve">4. 語彙・文法項目を一覧化して配列した、言語形式中心のシラバス</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 xml:space="preserve">「プロセス・シラバス」の基本理念に関する記述として、最も適切なものを一つ選びなさい。</w:t>
      </w:r>
    </w:p>
    <w:p>
      <w:pPr>
        <w:spacing w:after="60"/>
        <w:ind w:left="360"/>
      </w:pPr>
      <w:r>
        <w:t xml:space="preserve">1. コース開始前にコンテンツを固定せず、コース進行中に教師と学習者が話し合い（交渉）を重ねながら、学習内容や活動、評価方法を共に創り上げていくシラバスである。</w:t>
      </w:r>
    </w:p>
    <w:p>
      <w:pPr>
        <w:spacing w:after="60"/>
        <w:ind w:left="360"/>
      </w:pPr>
      <w:r>
        <w:t xml:space="preserve">2. 教授法の歴史的変遷（直接法から文法訳読法へ至るプロセス）を順を追って体験させる歴史追体験型のシラバスである。</w:t>
      </w:r>
    </w:p>
    <w:p>
      <w:pPr>
        <w:spacing w:after="60"/>
        <w:ind w:left="360"/>
      </w:pPr>
      <w:r>
        <w:t xml:space="preserve">3. 学習者が「言語の音声を正しく発音するプロセス」のみに特化し、シャドーイングとリピーティングを反復させて、発音の正確さだけを唯一の到達目標とするシラバスである。</w:t>
      </w:r>
    </w:p>
    <w:p>
      <w:pPr>
        <w:spacing w:after="60"/>
        <w:ind w:left="360"/>
      </w:pPr>
      <w:r>
        <w:t xml:space="preserve">4. あらかじめ教えるべき内容（文法・語彙・場面など）を教師側が事前にすべて決定し、固定化して提示するシラバスである。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 xml:space="preserve">オーディオリンガル・メソッドにおけるパターンプラクティス（型練習）の指導手順および技法として、最も適切なものはどれか。</w:t>
      </w:r>
    </w:p>
    <w:p>
      <w:pPr>
        <w:spacing w:after="60"/>
        <w:ind w:left="360"/>
      </w:pPr>
      <w:r>
        <w:t xml:space="preserve">1. 意味の理解を最優先するため、母語による翻訳を適宜挟みながら文型定着を図る。</w:t>
      </w:r>
    </w:p>
    <w:p>
      <w:pPr>
        <w:spacing w:after="60"/>
        <w:ind w:left="360"/>
      </w:pPr>
      <w:r>
        <w:t xml:space="preserve">2. 文法規則の明示的な説明を行ってから、大量の置換練習を行う。</w:t>
      </w:r>
    </w:p>
    <w:p>
      <w:pPr>
        <w:spacing w:after="60"/>
        <w:ind w:left="360"/>
      </w:pPr>
      <w:r>
        <w:t xml:space="preserve">3. 誤用が発生した場合、学習者自身に気づかせるため、その場での訂正は行わずにフィードバックを遅延させる。</w:t>
      </w:r>
    </w:p>
    <w:p>
      <w:pPr>
        <w:spacing w:after="60"/>
        <w:ind w:left="360"/>
      </w:pPr>
      <w:r>
        <w:t xml:space="preserve">4. キュー（提示語）を与えて文の一部を入れ替えさせる練習や、対話文を暗唱させる対話練習を中心に進める。</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 xml:space="preserve">タスク中心教授法における「タスク」の定義および特徴に関する記述として、最も適切なものはどれか。</w:t>
      </w:r>
    </w:p>
    <w:p>
      <w:pPr>
        <w:spacing w:after="60"/>
        <w:ind w:left="360"/>
      </w:pPr>
      <w:r>
        <w:t xml:space="preserve">1. 授業の冒頭で教師から示された文法項目を正確に使用して作成する作文課題を指す。</w:t>
      </w:r>
    </w:p>
    <w:p>
      <w:pPr>
        <w:spacing w:after="60"/>
        <w:ind w:left="360"/>
      </w:pPr>
      <w:r>
        <w:t xml:space="preserve">2. 意味のやり取りが重視され、現実世界の言語使用に類似した到達目標を持つ活動を指す。</w:t>
      </w:r>
    </w:p>
    <w:p>
      <w:pPr>
        <w:spacing w:after="60"/>
        <w:ind w:left="360"/>
      </w:pPr>
      <w:r>
        <w:t xml:space="preserve">3. 言語形式（文法・語彙）の正確な運用の練習そのものを目的とした構造化された演習を指す。</w:t>
      </w:r>
    </w:p>
    <w:p>
      <w:pPr>
        <w:spacing w:after="60"/>
        <w:ind w:left="360"/>
      </w:pPr>
      <w:r>
        <w:t xml:space="preserve">4. 学習者が言語を獲得するための前段階として行う、身体的動作のみを伴う命令聴取活動を指す。</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 xml:space="preserve">タスク中心教授法の授業フレームワーク（PrabhuやWillisによるモデル）における各段階の指導内容に関する記述として、最も適切なものはどれか。</w:t>
      </w:r>
    </w:p>
    <w:p>
      <w:pPr>
        <w:spacing w:after="60"/>
        <w:ind w:left="360"/>
      </w:pPr>
      <w:r>
        <w:t xml:space="preserve">1. ポスト・タスク段階では、タスク遂行中に生じた言語上の問題点や文法形式への注目を行う。</w:t>
      </w:r>
    </w:p>
    <w:p>
      <w:pPr>
        <w:spacing w:after="60"/>
        <w:ind w:left="360"/>
      </w:pPr>
      <w:r>
        <w:t xml:space="preserve">2. 最終段階では、すべての学習者が同一の言語表現を用いて会話を完成させたかを評価する。</w:t>
      </w:r>
    </w:p>
    <w:p>
      <w:pPr>
        <w:spacing w:after="60"/>
        <w:ind w:left="360"/>
      </w:pPr>
      <w:r>
        <w:t xml:space="preserve">3. タスク・サイクル段階では、教師が文法の誤りをその都度中断して矯正し、正確さを担保する。</w:t>
      </w:r>
    </w:p>
    <w:p>
      <w:pPr>
        <w:spacing w:after="60"/>
        <w:ind w:left="360"/>
      </w:pPr>
      <w:r>
        <w:t xml:space="preserve">4. プレ・タスク段階では、必要な目標文型の活用表を配り、暗唱テストを行ってからタスクに入らせる。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 xml:space="preserve">学習者に対する言語形式への注目アプローチである「Focus on Forms」「Focus on Meaning」「Focus on Form」に関する記述として、最も適切なものはどれか。</w:t>
      </w:r>
    </w:p>
    <w:p>
      <w:pPr>
        <w:spacing w:after="60"/>
        <w:ind w:left="360"/>
      </w:pPr>
      <w:r>
        <w:t xml:space="preserve">1. Focus on Forms は、文章や会話の意味理解を最優先し、言語の文法形式には一切注意を向けない指導法である。</w:t>
      </w:r>
    </w:p>
    <w:p>
      <w:pPr>
        <w:spacing w:after="60"/>
        <w:ind w:left="360"/>
      </w:pPr>
      <w:r>
        <w:t xml:space="preserve">2. Focus on Meaning は、あらかじめ決められた文法シラバス（構造シラバス）に従い、1つずつ文法項目を積み上げて指導する方法である。</w:t>
      </w:r>
    </w:p>
    <w:p>
      <w:pPr>
        <w:spacing w:after="60"/>
        <w:ind w:left="360"/>
      </w:pPr>
      <w:r>
        <w:t xml:space="preserve">3. Focus on Form は、主として意味中心のやり取りを行っている文脈の中で、必要に応じて一時的に言語形式（文法・語彙等）に注意を向けさせる指導法である。</w:t>
      </w:r>
    </w:p>
    <w:p>
      <w:pPr>
        <w:spacing w:after="60"/>
        <w:ind w:left="360"/>
      </w:pPr>
      <w:r>
        <w:t xml:space="preserve">4. これら3つのアプローチは、いずれも文法訳読法から発展した同一の理論的枠組みである。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 xml:space="preserve">コミュニカティブ・アプローチで用いられる「インフォメーション・ギャップ（情報格差）」を利用した活動として、最も適切なものはどれか。</w:t>
      </w:r>
    </w:p>
    <w:p>
      <w:pPr>
        <w:spacing w:after="60"/>
        <w:ind w:left="360"/>
      </w:pPr>
      <w:r>
        <w:t xml:space="preserve">1. クラス全体で、教師が発音した単語を全員で一斉にリピート（斉唱）する。</w:t>
      </w:r>
    </w:p>
    <w:p>
      <w:pPr>
        <w:spacing w:after="60"/>
        <w:ind w:left="360"/>
      </w:pPr>
      <w:r>
        <w:t xml:space="preserve">2. 2人1組（ペア）になり、お互いに相手の持っていない異なる絵カードを持ち、質問し合って共通点や相違点を探す。</w:t>
      </w:r>
    </w:p>
    <w:p>
      <w:pPr>
        <w:spacing w:after="60"/>
        <w:ind w:left="360"/>
      </w:pPr>
      <w:r>
        <w:t xml:space="preserve">3. 学習者全員が同じ文章のテキストを開き、交代で音読しながら意味を確認する。</w:t>
      </w:r>
    </w:p>
    <w:p>
      <w:pPr>
        <w:spacing w:after="60"/>
        <w:ind w:left="360"/>
      </w:pPr>
      <w:r>
        <w:t xml:space="preserve">4. 教師が提示したモデル文（例文）を参考に、与えられた単語を使って、ノートに正しい文へ一人で書き換える練習を行う。</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 xml:space="preserve">自然習得説を提唱したクラッシェン（Krashen）とテレルの主張に関する記述として、最も適切なものはどれか。</w:t>
      </w:r>
    </w:p>
    <w:p>
      <w:pPr>
        <w:spacing w:after="60"/>
        <w:ind w:left="360"/>
      </w:pPr>
      <w:r>
        <w:t xml:space="preserve">1. 理解可能なインプット（i+1）を大量に受け、情意フィルターが低い状態に保たれることが言語習得の必要条件である。</w:t>
      </w:r>
    </w:p>
    <w:p>
      <w:pPr>
        <w:spacing w:after="60"/>
        <w:ind w:left="360"/>
      </w:pPr>
      <w:r>
        <w:t xml:space="preserve">2. 初級段階から積極的な発話産出（アウトプット）を強制することが、言語習得の速度を速める最も効果的な唯一の方法である。</w:t>
      </w:r>
    </w:p>
    <w:p>
      <w:pPr>
        <w:spacing w:after="60"/>
        <w:ind w:left="360"/>
      </w:pPr>
      <w:r>
        <w:t xml:space="preserve">3. 言語の習得と学習は相互に変換可能であり、意識的な「学習」を繰り返すことで自然な「習得」へと変化する。</w:t>
      </w:r>
    </w:p>
    <w:p>
      <w:pPr>
        <w:spacing w:after="60"/>
        <w:ind w:left="360"/>
      </w:pPr>
      <w:r>
        <w:t xml:space="preserve">4. 学習者が発話した誤りは、モニタリング機能を最大限に高めるために、その場ですべて厳格に訂正しなければならない。</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 xml:space="preserve">初級の日本語授業において、タスク中心教授法に基づいた活動として最も適切なものはどれか。</w:t>
      </w:r>
    </w:p>
    <w:p>
      <w:pPr>
        <w:spacing w:after="60"/>
        <w:ind w:left="360"/>
      </w:pPr>
      <w:r>
        <w:t xml:space="preserve">1. CDから流れるスキットの音声を聞き、全く同じイントネーションとスピードでシャドーイングできるようになるまで、教師から合格をもらえるまで毎日ひたすら何度も反復練習する。</w:t>
      </w:r>
    </w:p>
    <w:p>
      <w:pPr>
        <w:spacing w:after="60"/>
        <w:ind w:left="360"/>
      </w:pPr>
      <w:r>
        <w:t xml:space="preserve">2. 2人の学習者がペアになり、一方が「観光客」、他方が「インフォメーションセンターの職員」となって、条件に合う実際の電車の時刻表から最適な乗り継ぎルートを見つけ出す。</w:t>
      </w:r>
    </w:p>
    <w:p>
      <w:pPr>
        <w:spacing w:after="60"/>
        <w:ind w:left="360"/>
      </w:pPr>
      <w:r>
        <w:t xml:space="preserve">3. 教師が提示した「〜直後に」という文型を用いて、全員で順番に1人ずつ例文を作って発表する。</w:t>
      </w:r>
    </w:p>
    <w:p>
      <w:pPr>
        <w:spacing w:after="60"/>
        <w:ind w:left="360"/>
      </w:pPr>
      <w:r>
        <w:t xml:space="preserve">4. 「〜てもいいですか」の文型を使って、教室内の許可を求める文を20個書いて提出する。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 xml:space="preserve">日本語授業における「生教材（オーセンティック・マテリアル）」に関する説明として、最も適切なものはどれか。</w:t>
      </w:r>
    </w:p>
    <w:p>
      <w:pPr>
        <w:spacing w:after="60"/>
        <w:ind w:left="360"/>
      </w:pPr>
      <w:r>
        <w:t xml:space="preserve">1. 最初から言語学習者向けに文法レベルや語彙が調整・制限されて作成された市販の教科書を指す。</w:t>
      </w:r>
    </w:p>
    <w:p>
      <w:pPr>
        <w:spacing w:after="60"/>
        <w:ind w:left="360"/>
      </w:pPr>
      <w:r>
        <w:t xml:space="preserve">2. 生教材の利点は文法形式の規則性を正確に理解できる点にあり、社会的・文化的な背景理解には適さない。</w:t>
      </w:r>
    </w:p>
    <w:p>
      <w:pPr>
        <w:spacing w:after="60"/>
        <w:ind w:left="360"/>
      </w:pPr>
      <w:r>
        <w:t xml:space="preserve">3. 自然な発話を学習させるため、初級段階の学習者には加工や提示方法の工夫を行わずにそのまま提示するのが最も効果的である。</w:t>
      </w:r>
    </w:p>
    <w:p>
      <w:pPr>
        <w:spacing w:after="60"/>
        <w:ind w:left="360"/>
      </w:pPr>
      <w:r>
        <w:t xml:space="preserve">4. 母語話者向けに作成されたチラシ、新聞記事、電車の時刻表、看板などを教材として加工・利用したものを指す。</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 xml:space="preserve">ある中級の日本語クラスで、地域の「ゴミの出し方ルール（チラシ）」を生教材として使用する授業を計画した。タスク（課題）の設定として、生教材の特性を最も活かした適切なものはどれか。</w:t>
      </w:r>
    </w:p>
    <w:p>
      <w:pPr>
        <w:spacing w:after="60"/>
        <w:ind w:left="360"/>
      </w:pPr>
      <w:r>
        <w:t xml:space="preserve">1. チラシに書かれているすべての漢字にルビ（ふりがな）を振らせ、すべての単語を辞書で調べさせる。</w:t>
      </w:r>
    </w:p>
    <w:p>
      <w:pPr>
        <w:spacing w:after="60"/>
        <w:ind w:left="360"/>
      </w:pPr>
      <w:r>
        <w:t xml:space="preserve">2. チラシの文章を教師のあとに続いて全員で正しく音読できるようになるまで反復させる。</w:t>
      </w:r>
    </w:p>
    <w:p>
      <w:pPr>
        <w:spacing w:after="60"/>
        <w:ind w:left="360"/>
      </w:pPr>
      <w:r>
        <w:t xml:space="preserve">3. 「自分のアパートで、壊れた傘を捨てたい場合、何曜日にどこへ出せばよいか」をチラシから読み取らせる。</w:t>
      </w:r>
    </w:p>
    <w:p>
      <w:pPr>
        <w:spacing w:after="60"/>
        <w:ind w:left="360"/>
      </w:pPr>
      <w:r>
        <w:t xml:space="preserve">4. チラシの中から「〜なければなりません」「〜てはいけません」という義務・禁止の文型を探し出し、文法ノートに書き写させる。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 xml:space="preserve">教材の運用における「アダプテーション（Adaptation：教材の順応・調整）」の技法と、その具体的な実践例の組み合わせとして、不適切なものはどれか。</w:t>
      </w:r>
    </w:p>
    <w:p>
      <w:pPr>
        <w:spacing w:after="60"/>
        <w:ind w:left="360"/>
      </w:pPr>
      <w:r>
        <w:t xml:space="preserve">1. 簡素化― 初級学習者には文法構造が複雑すぎたため、既習文法と基本語彙を用いて本文を書き換えた。</w:t>
      </w:r>
    </w:p>
    <w:p>
      <w:pPr>
        <w:spacing w:after="60"/>
        <w:ind w:left="360"/>
      </w:pPr>
      <w:r>
        <w:t xml:space="preserve">2. 加除― 教科書の練習問題数が不足していたため、自作のワークシートを追加した。</w:t>
      </w:r>
    </w:p>
    <w:p>
      <w:pPr>
        <w:spacing w:after="60"/>
        <w:ind w:left="360"/>
      </w:pPr>
      <w:r>
        <w:t xml:space="preserve">3. 修正― 読解本文のテーマが古かったため、最新の社会情勢を反映した話題に差し替えた。</w:t>
      </w:r>
    </w:p>
    <w:p>
      <w:pPr>
        <w:spacing w:after="60"/>
        <w:ind w:left="360"/>
      </w:pPr>
      <w:r>
        <w:t xml:space="preserve">4. 再配列― 語彙の定着を測るため、テキストの本文を母語に翻訳させる課題を毎回課した。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 xml:space="preserve">主教材のシラバス（教授計画）の種類と、その教材の特徴に関する組み合わせとして、最も適切なものはどれか。</w:t>
      </w:r>
    </w:p>
    <w:p>
      <w:pPr>
        <w:spacing w:after="60"/>
        <w:ind w:left="360"/>
      </w:pPr>
      <w:r>
        <w:t xml:space="preserve">1. 機能シラバス ― 「許可を求める」「依頼する」「同意する」といった言語の「発話内行為（機能）」ごとに章が構成されている。</w:t>
      </w:r>
    </w:p>
    <w:p>
      <w:pPr>
        <w:spacing w:after="60"/>
        <w:ind w:left="360"/>
      </w:pPr>
      <w:r>
        <w:t xml:space="preserve">2. 場面シラバス ― 「〜です・ます」「〜てフォーム」「〜ナイフォーム」など、文法構造の難易度順に章が構成されている。</w:t>
      </w:r>
    </w:p>
    <w:p>
      <w:pPr>
        <w:spacing w:after="60"/>
        <w:ind w:left="360"/>
      </w:pPr>
      <w:r>
        <w:t xml:space="preserve">3. タスク・シラバス ― 「環境問題」「伝統文化」など、取り扱う「話題・テーマ」ごとに章が構成されている。</w:t>
      </w:r>
    </w:p>
    <w:p>
      <w:pPr>
        <w:spacing w:after="60"/>
        <w:ind w:left="360"/>
      </w:pPr>
      <w:r>
        <w:t xml:space="preserve">4. 構造シラバス（文法シラバス）― 「自己紹介ができる」「買い物ができる」といった言語の「使用場面・機能」ごとに章が構成されている。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 xml:space="preserve">近年注目されている「Can-do（〜ができる）」記述を用いた教材開発やコース設計（CEFRやJF日本語教育スタンダードなど）の特徴に関する記述として、最も適切なものはどれか。</w:t>
      </w:r>
    </w:p>
    <w:p>
      <w:pPr>
        <w:spacing w:after="60"/>
        <w:ind w:left="360"/>
      </w:pPr>
      <w:r>
        <w:t xml:space="preserve">1. 最上級レベルに達するまでは、母語話者と同等の正確さで文法を運用できることのみを基準として記述されている。</w:t>
      </w:r>
    </w:p>
    <w:p>
      <w:pPr>
        <w:spacing w:after="60"/>
        <w:ind w:left="360"/>
      </w:pPr>
      <w:r>
        <w:t xml:space="preserve">2. 学習者が「文法や語彙の知識をどれだけ暗記しているか」という知識量（知識ベース）を測定・評価するための記述である。</w:t>
      </w:r>
    </w:p>
    <w:p>
      <w:pPr>
        <w:spacing w:after="60"/>
        <w:ind w:left="360"/>
      </w:pPr>
      <w:r>
        <w:t xml:space="preserve">3. Can-do記述に基づいた教材は、従来の構造シラバスの教材と完全に排他関係にあり、文法項目の学習と併用することはできない。</w:t>
      </w:r>
    </w:p>
    <w:p>
      <w:pPr>
        <w:spacing w:after="60"/>
        <w:ind w:left="360"/>
      </w:pPr>
      <w:r>
        <w:t xml:space="preserve">4. 「〜について読める」「〜について話せる」といった、実際の言語を使って何ができるかという「課題遂行能力」を中心に設定されている。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 xml:space="preserve">評価基準の参照枠（規範準拠評価と目標準拠評価）に関する記述として、最も適切なものはどれか。</w:t>
      </w:r>
    </w:p>
    <w:p>
      <w:pPr>
        <w:spacing w:after="60"/>
        <w:ind w:left="360"/>
      </w:pPr>
      <w:r>
        <w:t xml:space="preserve">1. 規範準拠評価は、あらかじめ設定された学習目標やルーブリックの基準に学習者が達しているかを判定する評価法である。</w:t>
      </w:r>
    </w:p>
    <w:p>
      <w:pPr>
        <w:spacing w:after="60"/>
        <w:ind w:left="360"/>
      </w:pPr>
      <w:r>
        <w:t xml:space="preserve">2. 授業内での到達度テストやポートフォリオ評価では、個々の学習者が目標とする学習課題をどの程度達成したかを測る目標準拠評価が適している。</w:t>
      </w:r>
    </w:p>
    <w:p>
      <w:pPr>
        <w:spacing w:after="60"/>
        <w:ind w:left="360"/>
      </w:pPr>
      <w:r>
        <w:t xml:space="preserve">3. 目標準拠評価は、集団内での学習者の相対的な位置（順位や偏差値など）を明らかにするための評価法である。</w:t>
      </w:r>
    </w:p>
    <w:p>
      <w:pPr>
        <w:spacing w:after="60"/>
        <w:ind w:left="360"/>
      </w:pPr>
      <w:r>
        <w:t xml:space="preserve">4. 日本語能力試験のような国家資格や合否判定テストでは、集団内の平均点によって合格基準が毎回変動する完全な規範準拠評価のみが採用されている。</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 xml:space="preserve">ルーブリック評価に関する説明として、最も適切なものはどれか。</w:t>
      </w:r>
    </w:p>
    <w:p>
      <w:pPr>
        <w:spacing w:after="60"/>
        <w:ind w:left="360"/>
      </w:pPr>
      <w:r>
        <w:t xml:space="preserve">1. ルーブリックは評価の客観性を保つため、評価者（教師）のみが保持すべきであり、事前に学習者へ提示してはならない。</w:t>
      </w:r>
    </w:p>
    <w:p>
      <w:pPr>
        <w:spacing w:after="60"/>
        <w:ind w:left="360"/>
      </w:pPr>
      <w:r>
        <w:t xml:space="preserve">2. 評価対象のパフォーマンスについて、複数の評価規準と達成レベルの記述語（デスクリプター）をマトリクス状にまとめた評価表である。</w:t>
      </w:r>
    </w:p>
    <w:p>
      <w:pPr>
        <w:spacing w:after="60"/>
        <w:ind w:left="360"/>
      </w:pPr>
      <w:r>
        <w:t xml:space="preserve">3. 評価者の主観を完全に排除し、単語の誤用数や文字数などの客観的数値のみをカウントして採点するスコア表のことである。</w:t>
      </w:r>
    </w:p>
    <w:p>
      <w:pPr>
        <w:spacing w:after="60"/>
        <w:ind w:left="360"/>
      </w:pPr>
      <w:r>
        <w:t xml:space="preserve">4. ルーブリックを使用すると評価基準が曖昧になるため、採点者間の信頼性（採点者間信頼性）は低下する。</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 xml:space="preserve">ポートフォリオ評価の特徴に関する記述として、最も適切なものはどれか。</w:t>
      </w:r>
    </w:p>
    <w:p>
      <w:pPr>
        <w:spacing w:after="60"/>
        <w:ind w:left="360"/>
      </w:pPr>
      <w:r>
        <w:t xml:space="preserve">1. 一回限りのペーパーテスト（一回性評価）によって、学習者の瞬時的な言語知識の量を効率的かつ客観的に測定する手法である。</w:t>
      </w:r>
    </w:p>
    <w:p>
      <w:pPr>
        <w:spacing w:after="60"/>
        <w:ind w:left="360"/>
      </w:pPr>
      <w:r>
        <w:t xml:space="preserve">2. 評価の標準化が極めて容易であるため、大規模な選抜試験や国家試験の合否判定に最も適した評価法である。</w:t>
      </w:r>
    </w:p>
    <w:p>
      <w:pPr>
        <w:spacing w:after="60"/>
        <w:ind w:left="360"/>
      </w:pPr>
      <w:r>
        <w:t xml:space="preserve">3. ポートフォリオに保存する作品はすべて教師が厳密に選別しなければならず、学習者自身が選定や振り返り（リフレクション）に関与することは認められない。</w:t>
      </w:r>
    </w:p>
    <w:p>
      <w:pPr>
        <w:spacing w:after="60"/>
        <w:ind w:left="360"/>
      </w:pPr>
      <w:r>
        <w:t xml:space="preserve">4. 学習者が一定期間内に作成した作品（作文、録音データ、プロジェクト成果物、自己評価シートなど）を蓄積し、その学習過程と成果を総合的に評価する手法である。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 xml:space="preserve">テストの「信頼性」に関する記述として、最も適切なものはどれか。</w:t>
      </w:r>
    </w:p>
    <w:p>
      <w:pPr>
        <w:spacing w:after="60"/>
        <w:ind w:left="360"/>
      </w:pPr>
      <w:r>
        <w:t xml:space="preserve">1. 異なる機会に同じテストを実施したり、異なる採点者が採点したりしても、同様の測定結果が得られる「測定の安定性・一貫性」を指す。</w:t>
      </w:r>
    </w:p>
    <w:p>
      <w:pPr>
        <w:spacing w:after="60"/>
        <w:ind w:left="360"/>
      </w:pPr>
      <w:r>
        <w:t xml:space="preserve">2. テストの実施や採点にかかる時間・費用・労力などの効率性の高さを指す。</w:t>
      </w:r>
    </w:p>
    <w:p>
      <w:pPr>
        <w:spacing w:after="60"/>
        <w:ind w:left="360"/>
      </w:pPr>
      <w:r>
        <w:t xml:space="preserve">3. テストの結果が学習者のその後の学習意欲や授業の教え方に与える影響の強さを指す。</w:t>
      </w:r>
    </w:p>
    <w:p>
      <w:pPr>
        <w:spacing w:after="60"/>
        <w:ind w:left="360"/>
      </w:pPr>
      <w:r>
        <w:t xml:space="preserve">4. テストが「測ろうとしている測定対象（言語能力など）」を、意図した通りに正確に測定できているかという、測定内容の適切さの度合いを指す。</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 xml:space="preserve">テストの「妥当性」の種類とその説明の組み合わせとして、最も適切なものはどれか。</w:t>
      </w:r>
    </w:p>
    <w:p>
      <w:pPr>
        <w:spacing w:after="60"/>
        <w:ind w:left="360"/>
      </w:pPr>
      <w:r>
        <w:t xml:space="preserve">1. 内容妥当性― 受験者や指導者などの専門外の人々が、そのテストを見て「意図した能力を測るのに適していそうだ」と感じる見た目の納得感の度合い（専門家による検討は必要としない）。</w:t>
      </w:r>
    </w:p>
    <w:p>
      <w:pPr>
        <w:spacing w:after="60"/>
        <w:ind w:left="360"/>
      </w:pPr>
      <w:r>
        <w:t xml:space="preserve">2. 構成概念妥当性― テストの実施にかかる準備時間や採点コストが適切であるかという実用面での度合い。</w:t>
      </w:r>
    </w:p>
    <w:p>
      <w:pPr>
        <w:spacing w:after="60"/>
        <w:ind w:left="360"/>
      </w:pPr>
      <w:r>
        <w:t xml:space="preserve">3. 表面的妥当性― テスト項目が、測定したいシラバスや領域（語彙・文法・読解など）の全体をバランスよく網羅しているかという度合い。</w:t>
      </w:r>
    </w:p>
    <w:p>
      <w:pPr>
        <w:spacing w:after="60"/>
        <w:ind w:left="360"/>
      </w:pPr>
      <w:r>
        <w:t xml:space="preserve">4. 基準関連妥当性― 当該テストの結果が、すでに妥当性が確認されている他の確立されたテストのスコアや将来のパフォーマンス（基準）とどの程度相関しているかという度合い。</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 xml:space="preserve">テストが教育現場や学習者の学習行動に与える影響を指す「波及効果（ウォッシュバック・エフェクト：Washback Effect）」に関する記述として、最も適切なものはどれか。</w:t>
      </w:r>
    </w:p>
    <w:p>
      <w:pPr>
        <w:spacing w:after="60"/>
        <w:ind w:left="360"/>
      </w:pPr>
      <w:r>
        <w:t xml:space="preserve">1. 直接的テスト（スピーチ能力を測るために実際にスピーチをさせるテスト）は、間接的テストに比べて常にネガティブな波及効果をもたらし、学習者の動機づけも下げるため、教育現場では避けるべきである。</w:t>
      </w:r>
    </w:p>
    <w:p>
      <w:pPr>
        <w:spacing w:after="60"/>
        <w:ind w:left="360"/>
      </w:pPr>
      <w:r>
        <w:t xml:space="preserve">2. テストで文法問題（選択式）のみが出題される場合、学習者が会話練習をやめて文法解法テクニックの暗記ばかりを行うようになる現象は、ネガティブな波及効果の例である。</w:t>
      </w:r>
    </w:p>
    <w:p>
      <w:pPr>
        <w:spacing w:after="60"/>
        <w:ind w:left="360"/>
      </w:pPr>
      <w:r>
        <w:t xml:space="preserve">3. 波及効果とは、テストの準備にかかる費用や印刷時間が授業運営に与える経済的な影響のことである。</w:t>
      </w:r>
    </w:p>
    <w:p>
      <w:pPr>
        <w:spacing w:after="60"/>
        <w:ind w:left="360"/>
      </w:pPr>
      <w:r>
        <w:t xml:space="preserve">4. テストが極めて困難である場合、学習者のモチベーションは無条件に上昇し、ポジティブな波及効果が生まれる。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 xml:space="preserve">授業計画（コースデザインおよび教案作成）における基本的な手順とその説明の組み合わせとして、最も適切なものはどれか。</w:t>
      </w:r>
    </w:p>
    <w:p>
      <w:pPr>
        <w:spacing w:after="60"/>
        <w:ind w:left="360"/>
      </w:pPr>
      <w:r>
        <w:t xml:space="preserve">1. 目標言語フォーマットの選定を行った後、評価（テスト）を設計し、最後にコースの達成目標（到達目標）を設定する。</w:t>
      </w:r>
    </w:p>
    <w:p>
      <w:pPr>
        <w:spacing w:after="60"/>
        <w:ind w:left="360"/>
      </w:pPr>
      <w:r>
        <w:t xml:space="preserve">2. コースの達成目標を設定した後、シラバスを選択・選定し、具体的な単元・時間の教案を作成する。</w:t>
      </w:r>
    </w:p>
    <w:p>
      <w:pPr>
        <w:spacing w:after="60"/>
        <w:ind w:left="360"/>
      </w:pPr>
      <w:r>
        <w:t xml:space="preserve">3. ニーズ分析を行った後、直ちに教案を作成し、その内容に基づいてシラバス（教授計画）を決定する。</w:t>
      </w:r>
    </w:p>
    <w:p>
      <w:pPr>
        <w:spacing w:after="60"/>
        <w:ind w:left="360"/>
      </w:pPr>
      <w:r>
        <w:t xml:space="preserve">4. 授業中のフィードバック手法を決定した後に学習者のニーズ分析を実施し、評価基準を設定する。</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 xml:space="preserve">初級の文法導入における「導入」フェーズの説明として、最も適切なものはどれか。</w:t>
      </w:r>
    </w:p>
    <w:p>
      <w:pPr>
        <w:spacing w:after="60"/>
        <w:ind w:left="360"/>
      </w:pPr>
      <w:r>
        <w:t xml:space="preserve">1. 既習の知識のみを用いてタスクを実施させ、課題達成の過程で生じた疑問を学習者自身に調べさせる。</w:t>
      </w:r>
    </w:p>
    <w:p>
      <w:pPr>
        <w:spacing w:after="60"/>
        <w:ind w:left="360"/>
      </w:pPr>
      <w:r>
        <w:t xml:space="preserve">2. 新出の文法形式を含む会話文を提示し、場面や文脈を通じてその意味や使用条件（機能）を理解させる。</w:t>
      </w:r>
    </w:p>
    <w:p>
      <w:pPr>
        <w:spacing w:after="60"/>
        <w:ind w:left="360"/>
      </w:pPr>
      <w:r>
        <w:t xml:space="preserve">3. 学習者同士で自由な対話を行わせ、誤用が発生した時点でそのつど新文法の規則を提示して修正する。</w:t>
      </w:r>
    </w:p>
    <w:p>
      <w:pPr>
        <w:spacing w:after="60"/>
        <w:ind w:left="360"/>
      </w:pPr>
      <w:r>
        <w:t xml:space="preserve">4. 新出の文法形式の定着を図るため、語彙の入れ替えや変形などの機械的な反復練習を十分な回数繰り返し行わせる。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 xml:space="preserve">PPPモデルに基づく初級授業の教案を作成する際、「練習」から「応用」への移行段階で意識すべき点として、最も適切なものはどれか。</w:t>
      </w:r>
    </w:p>
    <w:p>
      <w:pPr>
        <w:spacing w:after="60"/>
        <w:ind w:left="360"/>
      </w:pPr>
      <w:r>
        <w:t xml:space="preserve">1. 「応用」段階では正解が1つに定まる「クローズドな問い」を中心に構成し、誤用を完全に防ぐ。</w:t>
      </w:r>
    </w:p>
    <w:p>
      <w:pPr>
        <w:spacing w:after="60"/>
        <w:ind w:left="360"/>
      </w:pPr>
      <w:r>
        <w:t xml:space="preserve">2. 「練習」段階から「応用」段階に移るにつれて、認知的な負荷や言明の自由度（非コントロール度）を高めていく。</w:t>
      </w:r>
    </w:p>
    <w:p>
      <w:pPr>
        <w:spacing w:after="60"/>
        <w:ind w:left="360"/>
      </w:pPr>
      <w:r>
        <w:t xml:space="preserve">3. 「練習」段階で機械的ドリルを終えたら、「応用」段階をスキップして直ちにテスト（評価）を実施する。</w:t>
      </w:r>
    </w:p>
    <w:p>
      <w:pPr>
        <w:spacing w:after="60"/>
        <w:ind w:left="360"/>
      </w:pPr>
      <w:r>
        <w:t xml:space="preserve">4. 「応用」段階では、学習者が習得していない未習の文法項目を意図的に多用させ、語彙力を試す。</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 xml:space="preserve">初級レベルの「〜てもいいです（許可）」を導入・練習するための教案を作成した。以下の「導入・練習・応用」の展開案のうち、段階的な教授法として最も適切なものはどれか。</w:t>
      </w:r>
    </w:p>
    <w:p>
      <w:pPr>
        <w:spacing w:after="60"/>
        <w:ind w:left="360"/>
      </w:pPr>
      <w:r>
        <w:t xml:space="preserve">1. 導入：イラストやジェスチャーを用いて「ここで写真を撮ってもいいですか」という場面を見せ、意味と形を提示する。 練習：絵カードを見ながら「〜てもいいですか」と聞く変形・入れ替え練習を行う。 応用：美術館や図書館の場面を設定し、係員と利用者のロールプレイを行う。</w:t>
      </w:r>
    </w:p>
    <w:p>
      <w:pPr>
        <w:spacing w:after="60"/>
        <w:ind w:left="360"/>
      </w:pPr>
      <w:r>
        <w:t xml:space="preserve">2. 導入：「〜てもいいです」の文法構造を黒板で品詞別に細かく分析・解説し、例外もすべて板書する。 練習：許可に関する作文を200字程度で書かせ、辞書の使用は認めない。 応用：フラッシュカードを使って「〜てもいいです」の動詞活用を高速で答え、正答数を競い、教師は一切補足しない。</w:t>
      </w:r>
    </w:p>
    <w:p>
      <w:pPr>
        <w:spacing w:after="60"/>
        <w:ind w:left="360"/>
      </w:pPr>
      <w:r>
        <w:t xml:space="preserve">3. 導入：教師が教室のルール（「タバコを吸ってもいいですか」など）を一方的に説明する。 練習：ペアで自由に日常の悩みや許可について雑談する。 応用：教科書の基本例文を全員で音読する。</w:t>
      </w:r>
    </w:p>
    <w:p>
      <w:pPr>
        <w:spacing w:after="60"/>
        <w:ind w:left="360"/>
      </w:pPr>
      <w:r>
        <w:t xml:space="preserve">4. 導入：受講者同士で「〜てもいいです」を使った文を1人5つずつ作成し、相互に添削し合う。 練習：教師のあとに続いて文型をリピートする。 応用：動詞のテ形接続のルールをノートに書き写す。</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 xml:space="preserve">「機械的練習」と「有意味な練習」の違いに関する説明として、最も適切なものはどれか。</w:t>
      </w:r>
    </w:p>
    <w:p>
      <w:pPr>
        <w:spacing w:after="60"/>
        <w:ind w:left="360"/>
      </w:pPr>
      <w:r>
        <w:t xml:space="preserve">1. 機械的練習はペアワークやグループワークを中心に行い、有意味な練習は教師と学習者の一対一のリピートを中心に行う。</w:t>
      </w:r>
    </w:p>
    <w:p>
      <w:pPr>
        <w:spacing w:after="60"/>
        <w:ind w:left="360"/>
      </w:pPr>
      <w:r>
        <w:t xml:space="preserve">2. 機械的練習は中上級の文法学習で主に用いられ、有意味な練習は初級の最初の5分間のみで用いられる。</w:t>
      </w:r>
    </w:p>
    <w:p>
      <w:pPr>
        <w:spacing w:after="60"/>
        <w:ind w:left="360"/>
      </w:pPr>
      <w:r>
        <w:t xml:space="preserve">3. 機械的練習では学習者の個人的な事実や意思表現を扱い、有意味な練習では教科書の例文通りの固定された表現のみを扱う。</w:t>
      </w:r>
    </w:p>
    <w:p>
      <w:pPr>
        <w:spacing w:after="60"/>
        <w:ind w:left="360"/>
      </w:pPr>
      <w:r>
        <w:t xml:space="preserve">4. 機械的練習は文の意味を理解していなくても形式的に応答が可能だが、有意味な練習は文の意味を理解していないと正しく応答できない。</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 xml:space="preserve">学習者の誤用のうち、「化石化（フォシリゼーション）」の説明として最も適当なものを選べ。</w:t>
      </w:r>
    </w:p>
    <w:p>
      <w:pPr>
        <w:spacing w:after="60"/>
        <w:ind w:left="360"/>
      </w:pPr>
      <w:r>
        <w:t xml:space="preserve">1. 母語話者にのみ見られる発話の癖</w:t>
      </w:r>
    </w:p>
    <w:p>
      <w:pPr>
        <w:spacing w:after="60"/>
        <w:ind w:left="360"/>
      </w:pPr>
      <w:r>
        <w:t xml:space="preserve">2. 教師が誤用を訂正した直後にのみ現れる現象</w:t>
      </w:r>
    </w:p>
    <w:p>
      <w:pPr>
        <w:spacing w:after="60"/>
        <w:ind w:left="360"/>
      </w:pPr>
      <w:r>
        <w:t xml:space="preserve">3. 特定の誤用パターンが、それ以上の学習が進んでも修正されずに定着してしまうこと</w:t>
      </w:r>
    </w:p>
    <w:p>
      <w:pPr>
        <w:spacing w:after="60"/>
        <w:ind w:left="360"/>
      </w:pPr>
      <w:r>
        <w:t xml:space="preserve">4. 誤用が学習の初期段階でのみ一時的に現れ、指導を受けなくても自然にすぐに消えてしまうこと</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 xml:space="preserve">会話分析における「隣接ペア」に関する記述として、最も適切なものはどれか。</w:t>
      </w:r>
    </w:p>
    <w:p>
      <w:pPr>
        <w:spacing w:after="60"/>
        <w:ind w:left="360"/>
      </w:pPr>
      <w:r>
        <w:t xml:space="preserve">1. 「質問―応答」や「招待―承諾 / 断り」のように、第1発話と第2発話の2つの発話から構成され、特定の関連性をもって順序よく出現する発話の連鎖構造のこと。</w:t>
      </w:r>
    </w:p>
    <w:p>
      <w:pPr>
        <w:spacing w:after="60"/>
        <w:ind w:left="360"/>
      </w:pPr>
      <w:r>
        <w:t xml:space="preserve">2. 話し手が一方的に長時間にわたってモノローグ（独白）を行い、相手に口挟みを許さない談話展開のこと。</w:t>
      </w:r>
    </w:p>
    <w:p>
      <w:pPr>
        <w:spacing w:after="60"/>
        <w:ind w:left="360"/>
      </w:pPr>
      <w:r>
        <w:t xml:space="preserve">3. 2人以上の話し手が同時に発話を開始した際、どちらが優先して発話を継続するかを文法的な難易度によって決定するルールのことであり、話し手の年齢や地位は考慮されない。</w:t>
      </w:r>
    </w:p>
    <w:p>
      <w:pPr>
        <w:spacing w:after="60"/>
        <w:ind w:left="360"/>
      </w:pPr>
      <w:r>
        <w:t xml:space="preserve">4. 談話において、話し手と聞き手が互いに相手の文法的な間違いをその場で指摘し合い、正しく言い直す会話の修正メカニズムのこと。</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 xml:space="preserve">会話における「選好構造」の説明として、最も適切なものはどれか。</w:t>
      </w:r>
    </w:p>
    <w:p>
      <w:pPr>
        <w:spacing w:after="60"/>
        <w:ind w:left="360"/>
      </w:pPr>
      <w:r>
        <w:t xml:space="preserve">1. 教師が教室での質問（提示質問など）において、特定の学習者ばかりを指名して答える機会を与える発問パターンのこと。</w:t>
      </w:r>
    </w:p>
    <w:p>
      <w:pPr>
        <w:spacing w:after="60"/>
        <w:ind w:left="360"/>
      </w:pPr>
      <w:r>
        <w:t xml:space="preserve">2. 隣接ペアの第1発話（招待・依頼など）に対し、「受諾」などの円滑な選好応答と「断り」などの複雑になりやすい非選好応答の型があること。</w:t>
      </w:r>
    </w:p>
    <w:p>
      <w:pPr>
        <w:spacing w:after="60"/>
        <w:ind w:left="360"/>
      </w:pPr>
      <w:r>
        <w:t xml:space="preserve">3. 話し手が会話相手を選ぶ際、自分と同等の日本語運用能力を持つ人物を優先して対話相手に選ぶ行動傾向のこと。</w:t>
      </w:r>
    </w:p>
    <w:p>
      <w:pPr>
        <w:spacing w:after="60"/>
        <w:ind w:left="360"/>
      </w:pPr>
      <w:r>
        <w:t xml:space="preserve">4. 学習者が日本語の授業中に、自分の好きな語彙や文法表現のみを選択して自由会話を行おうとする学習ストラテジーのこと。</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 xml:space="preserve">日本語学習者Dさんと日本人Eさんの以下の会話トランスクリプトを分析し、選好構造および談話指導の観点から最も適切な指示・解説はどれか。</w:t>
      </w:r>
    </w:p>
    <w:p>
      <w:pPr>
        <w:spacing w:after="120"/>
      </w:pPr>
      <w:r>
        <w:t xml:space="preserve">【会話】</w:t>
      </w:r>
    </w:p>
    <w:p>
      <w:pPr>
        <w:spacing w:after="120"/>
      </w:pPr>
      <w:r>
        <w:t xml:space="preserve">Eさん：「Dさん、今週末、一緒に映画に行きませんか？」</w:t>
      </w:r>
    </w:p>
    <w:p>
      <w:pPr>
        <w:spacing w:after="120"/>
      </w:pPr>
      <w:r>
        <w:t xml:space="preserve">Dさん：「いいえ、行きません。週末は忙しいです。」</w:t>
      </w:r>
    </w:p>
    <w:p>
      <w:pPr>
        <w:spacing w:after="60"/>
        <w:ind w:left="360"/>
      </w:pPr>
      <w:r>
        <w:t xml:space="preserve">1. Dさんの断りは非選好応答なので、直ちに「いいえ」と否定せず、クッション言葉や理由を添えて遠回しに断る表現を指導するのが適切である。</w:t>
      </w:r>
    </w:p>
    <w:p>
      <w:pPr>
        <w:spacing w:after="60"/>
        <w:ind w:left="360"/>
      </w:pPr>
      <w:r>
        <w:t xml:space="preserve">2. Dさんの発話は「招待」に対する「選好応答」であるため、はっきりと「いいえ」と答えるのが日本語の談話習慣に最も適している。</w:t>
      </w:r>
    </w:p>
    <w:p>
      <w:pPr>
        <w:spacing w:after="60"/>
        <w:ind w:left="360"/>
      </w:pPr>
      <w:r>
        <w:t xml:space="preserve">3. Dさんの発話は文法的に間違いがないため、実際のコミュニケーション場面においても対人関係を害することなく完璧に機能していると評価する。</w:t>
      </w:r>
    </w:p>
    <w:p>
      <w:pPr>
        <w:spacing w:after="60"/>
        <w:ind w:left="360"/>
      </w:pPr>
      <w:r>
        <w:t xml:space="preserve">4. Eさんの発話「行きませんか？」は否定疑問文であるため、Dさんの答えは「はい、行きません」とするのが日本語として最も適切な応答である。</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 xml:space="preserve">会話における「ターン・テイキング（Turn-Taking：発話交代）」のルールやシグナルに関する記述として、最も適切なものはどれか。</w:t>
      </w:r>
    </w:p>
    <w:p>
      <w:pPr>
        <w:spacing w:after="60"/>
        <w:ind w:left="360"/>
      </w:pPr>
      <w:r>
        <w:t xml:space="preserve">1. 会話の進行において、現在発言している話し手が次の話し手を指名しない場合、他の参加者は誰も自発的に発言を開始してはならない。</w:t>
      </w:r>
    </w:p>
    <w:p>
      <w:pPr>
        <w:spacing w:after="60"/>
        <w:ind w:left="360"/>
      </w:pPr>
      <w:r>
        <w:t xml:space="preserve">2. 話し手が文法的に完成した文を話し終わるまでは、聞き手はいかなる「あいづち」や「フィラー（言いよどみ）」も挟んではいけないのが世界共通のルールである。</w:t>
      </w:r>
    </w:p>
    <w:p>
      <w:pPr>
        <w:spacing w:after="60"/>
        <w:ind w:left="360"/>
      </w:pPr>
      <w:r>
        <w:t xml:space="preserve">3. ターン・テイキングとは、教師が授業中に学習者の順番を指名して音読させる「取り出し指導」の指導技法のことである。</w:t>
      </w:r>
    </w:p>
    <w:p>
      <w:pPr>
        <w:spacing w:after="60"/>
        <w:ind w:left="360"/>
      </w:pPr>
      <w:r>
        <w:t xml:space="preserve">4. 話し手が発話を終え、次の話し手に交代可能な会話上のポイント（TRP：移行適性領域）では、抑揚の下降・上昇、視線、沈黙、終助詞などの非言語・言語的シグナルが活用される。</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 xml:space="preserve">日本語教育におけるCBTの導入と評価に関する記述として、最も適切なものはどれか。</w:t>
      </w:r>
    </w:p>
    <w:p>
      <w:pPr>
        <w:spacing w:after="60"/>
        <w:ind w:left="360"/>
      </w:pPr>
      <w:r>
        <w:t xml:space="preserve">1. CBTでは問題の提示順序や選択肢をランダム化したり、受検者ごとに異なる問題を出題したりすることが容易であり、カンニング防止や試験のセキュリティ向上に寄与する。</w:t>
      </w:r>
    </w:p>
    <w:p>
      <w:pPr>
        <w:spacing w:after="60"/>
        <w:ind w:left="360"/>
      </w:pPr>
      <w:r>
        <w:t xml:space="preserve">2. CBTでは受検者の解答状況に合わせてリアルタイムに出題難易度を調整することはシステム構造上不可能であるため、全員に全く同じ問題セットを一斉に出題しなければならない。</w:t>
      </w:r>
    </w:p>
    <w:p>
      <w:pPr>
        <w:spacing w:after="60"/>
        <w:ind w:left="360"/>
      </w:pPr>
      <w:r>
        <w:t xml:space="preserve">3. CBTでは採点作業を自動化できるため、記述式問題における論理的思考力や談話のまとまりなど、受検者のパフォーマンスを評価する評価ルーブリックの設定は一切不要となる。</w:t>
      </w:r>
    </w:p>
    <w:p>
      <w:pPr>
        <w:spacing w:after="60"/>
        <w:ind w:left="360"/>
      </w:pPr>
      <w:r>
        <w:t xml:space="preserve">4. CBTはコンピュータ上で回答させるため、キーボード操作や画面の視認性といった「ICTリテラシー」が試験結果に影響を与えることはなく、紙媒体の試験と完全な同等性が常に保たれる。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 xml:space="preserve">初級の日本語学習者Hさん（英語母語話者）が作文で「きのう、あに（兄）とあね（姉）とごはんを食べました」と書くべきところで、英語のbrother/sisterを直訳して「きのう、きょうだい（兄弟）とごはんを食べました」と書き、文脈にそぐわない曖昧さを生じさせてしまった。 このような言語による概念の切り分けの違い（分節化）の分析として、最も適切なものはどれか。</w:t>
      </w:r>
    </w:p>
    <w:p>
      <w:pPr>
        <w:spacing w:after="60"/>
        <w:ind w:left="360"/>
      </w:pPr>
      <w:r>
        <w:t xml:space="preserve">1. 日本語の「兄弟」という語は「恣意性」を持たない自然的な記号であるため、学習者が誤用を起こしやすい。</w:t>
      </w:r>
    </w:p>
    <w:p>
      <w:pPr>
        <w:spacing w:after="60"/>
        <w:ind w:left="360"/>
      </w:pPr>
      <w:r>
        <w:t xml:space="preserve">2. 英語では性別による概念の分節が優先され、日本語では出生順（兄/弟）による概念の分節が優先されるため、単語の指し示す範囲（体系）にズレが生じている。</w:t>
      </w:r>
    </w:p>
    <w:p>
      <w:pPr>
        <w:spacing w:after="60"/>
        <w:ind w:left="360"/>
      </w:pPr>
      <w:r>
        <w:t xml:space="preserve">3. 英語の「brother」はシニフィエを持たない記号であり、日本語の「兄」はシニフィアンを持たない記号であるため両者を対応づけられず混同が生じたと説明される。</w:t>
      </w:r>
    </w:p>
    <w:p>
      <w:pPr>
        <w:spacing w:after="60"/>
        <w:ind w:left="360"/>
      </w:pPr>
      <w:r>
        <w:t xml:space="preserve">4. 日本語には「兄」や「姉」を表すシニフィアンが存在しないため、学習者は「兄弟」という上位概念を使わざるを得なかった。</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 xml:space="preserve">会話（口頭パフォーマンス）の指導および評価における「言いよどみ」や「ポーズ（無音・有音）」の分析に関する記述として、最も適切なものはどれか。</w:t>
      </w:r>
    </w:p>
    <w:p>
      <w:pPr>
        <w:spacing w:after="60"/>
        <w:ind w:left="360"/>
      </w:pPr>
      <w:r>
        <w:t xml:space="preserve">1. 学習者が自らの発話の誤りに気づいてその場で修正する「言い直し」は、学習者の内部言語システム（中間言語）の欠如を意味するため、口頭評価では常に減点対象となる。自己修正の頻度が高いほど、一般に評価が低くなるとされる。</w:t>
      </w:r>
    </w:p>
    <w:p>
      <w:pPr>
        <w:spacing w:after="60"/>
        <w:ind w:left="360"/>
      </w:pPr>
      <w:r>
        <w:t xml:space="preserve">2. 発話中のポーズ（沈黙）はすべて言語スキルの低さを示す負の指標であり、文の境界（構文の区切り）で置かれるポーズであっても流暢さを損なうとみなされる。ポーズの位置や長さによる評価の違いは考慮されないのが通例である。</w:t>
      </w:r>
    </w:p>
    <w:p>
      <w:pPr>
        <w:spacing w:after="60"/>
        <w:ind w:left="360"/>
      </w:pPr>
      <w:r>
        <w:t xml:space="preserve">3. 会話パフォーマンスの向上においては、フィラーを完全に排除して無言で考え込む時間を長くすることが、最も自然で流暢な発話スタイルとされるため、会話指導ではフィラーの使用を禁じることが推奨されている。</w:t>
      </w:r>
    </w:p>
    <w:p>
      <w:pPr>
        <w:spacing w:after="60"/>
        <w:ind w:left="360"/>
      </w:pPr>
      <w:r>
        <w:t xml:space="preserve">4. 「えーと」「あのう」などの言いよどみ（フィラー）は、言葉詰まりやプランニング（発話内容の組み立て）の時間を稼ぎつつ、発言権（ターン）を保持するための語用論的ストラテジーとして機能することがあ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 xml:space="preserve">【事例】以下は、日本語学習者Aさん（中級）と日本人Bさんによる日常会話の一節である。</w:t>
      </w:r>
    </w:p>
    <w:p>
      <w:pPr>
        <w:spacing w:after="120"/>
      </w:pPr>
      <w:r>
        <w:t xml:space="preserve">Aさん：「昨日、新しいパソコンを買いました。」</w:t>
      </w:r>
    </w:p>
    <w:p>
      <w:pPr>
        <w:spacing w:after="120"/>
      </w:pPr>
      <w:r>
        <w:t xml:space="preserve">Bさん：「あ、そうなんですか。どんなパソコンですか？」</w:t>
      </w:r>
    </w:p>
    <w:p>
      <w:pPr>
        <w:spacing w:after="120"/>
      </w:pPr>
      <w:r>
        <w:t xml:space="preserve">Aさん：「（沈黙）……AppleのMacBookです。」</w:t>
      </w:r>
    </w:p>
    <w:p>
      <w:pPr>
        <w:spacing w:after="120"/>
      </w:pPr>
      <w:r>
        <w:t xml:space="preserve">Bさん：「へえ、MacBook！使いやすいですか？」</w:t>
      </w:r>
    </w:p>
    <w:p>
      <w:pPr>
        <w:spacing w:after="120"/>
      </w:pPr>
      <w:r>
        <w:t xml:space="preserve">このやり取りにおけるAさんの会話参加上の課題として、最も適切なものはどれか。</w:t>
      </w:r>
    </w:p>
    <w:p>
      <w:pPr>
        <w:spacing w:after="60"/>
        <w:ind w:left="360"/>
      </w:pPr>
      <w:r>
        <w:t xml:space="preserve">1. Aさんの応答は問われた内容に答えておらず、文法や語彙の誤りによって意思疎通が破綻しており、Bさんは内容を全く理解できていない。</w:t>
      </w:r>
    </w:p>
    <w:p>
      <w:pPr>
        <w:spacing w:after="60"/>
        <w:ind w:left="360"/>
      </w:pPr>
      <w:r>
        <w:t xml:space="preserve">2. Aさんは問いに最小限の言葉で答えるだけで、自分から情報を足したり質問を返したりせず、会話を共に作る姿勢が不足している。</w:t>
      </w:r>
    </w:p>
    <w:p>
      <w:pPr>
        <w:spacing w:after="60"/>
        <w:ind w:left="360"/>
      </w:pPr>
      <w:r>
        <w:t xml:space="preserve">3. Aさんは相手を侮辱したり不当に要求したりする「フェイス侵害行為」を行っており、そのためBさんは不快感を覚えている。</w:t>
      </w:r>
    </w:p>
    <w:p>
      <w:pPr>
        <w:spacing w:after="60"/>
        <w:ind w:left="360"/>
      </w:pPr>
      <w:r>
        <w:t xml:space="preserve">4. Aさんは丁寧体を使っているため、Bさんに威圧感や距離感を与えてしまっており、普通体への切り替えが必要だとされる。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 xml:space="preserve">日本語の会話において見られる「対人関係を維持・調整するための配慮行動（あいづち・ファイナルパーティクル・協働的構築）」に関する記述として、最も適切なものはどれか。</w:t>
      </w:r>
    </w:p>
    <w:p>
      <w:pPr>
        <w:spacing w:after="60"/>
        <w:ind w:left="360"/>
      </w:pPr>
      <w:r>
        <w:t xml:space="preserve">1. 日本語の会話における「あいづち」は、単に「相手の発話を理解・聴取している」というシグナルにとどまらず、発言権を奪うことなく共感や積極的な傾聴の姿勢を示す対人配慮のストラテジーとして機能する。</w:t>
      </w:r>
    </w:p>
    <w:p>
      <w:pPr>
        <w:spacing w:after="60"/>
        <w:ind w:left="360"/>
      </w:pPr>
      <w:r>
        <w:t xml:space="preserve">2. 会話において相手の発言の文末を代わりに引き継いで補完する「文の協働的構築」は、相手の発話への不当な割り込みとみなされるため、日本語の談話では厳しく禁じられている。</w:t>
      </w:r>
    </w:p>
    <w:p>
      <w:pPr>
        <w:spacing w:after="60"/>
        <w:ind w:left="360"/>
      </w:pPr>
      <w:r>
        <w:t xml:space="preserve">3. 終助詞「ね」や「よ」などのファイナルパーティクルは、発話の命題内容（事実情報）を強調するためだけに用いられ、聞き手との対人関係や情報状態の調整（共感・確認）には機能しない。</w:t>
      </w:r>
    </w:p>
    <w:p>
      <w:pPr>
        <w:spacing w:after="60"/>
        <w:ind w:left="360"/>
      </w:pPr>
      <w:r>
        <w:t xml:space="preserve">4. 一方の話し手が発話を完結させるまで、聞き手は一切の音声（あいづちやフィラー）を発してはならないのが、日本語の基本的な会話規律である。</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 xml:space="preserve">異文化間コンフリクトの対処スタイル（Thomas-Kilmannのコンフリクト対処モデル等）に関する記述として、最も適切なものはどれか。</w:t>
      </w:r>
    </w:p>
    <w:p>
      <w:pPr>
        <w:spacing w:after="60"/>
        <w:ind w:left="360"/>
      </w:pPr>
      <w:r>
        <w:t xml:space="preserve">1. 「統合・協働」スタイルとは、自身の関心（自己主張）と相手の関心（他者配慮）の双方を高い次元で満たすために、対話を通じて創造的な解決策を探るスタイルである。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 xml:space="preserve">教師が設定した「大学の講義を理解し、基本的な学術的文章が書けるようになること」というコース目標について、Can-do形式で示すことの利点として最も適当なものを、次の1〜4の中から一つ選べ。</w:t>
      </w:r>
    </w:p>
    <w:p>
      <w:pPr>
        <w:spacing w:after="60"/>
        <w:ind w:left="360"/>
      </w:pPr>
      <w:r>
        <w:t xml:space="preserve">1. Can-do形式は文法シラバスの一種であり内容は関係ない</w:t>
      </w:r>
    </w:p>
    <w:p>
      <w:pPr>
        <w:spacing w:after="60"/>
        <w:ind w:left="360"/>
      </w:pPr>
      <w:r>
        <w:t xml:space="preserve">2. Can-do形式にすると評価が一切不要になる</w:t>
      </w:r>
    </w:p>
    <w:p>
      <w:pPr>
        <w:spacing w:after="60"/>
        <w:ind w:left="360"/>
      </w:pPr>
      <w:r>
        <w:t xml:space="preserve">3. Can-do形式にすると教材選定の必要がなくなる</w:t>
      </w:r>
    </w:p>
    <w:p>
      <w:pPr>
        <w:spacing w:after="60"/>
        <w:ind w:left="360"/>
      </w:pPr>
      <w:r>
        <w:t xml:space="preserve">4. 学習者や関係者が具体的な到達行動として目標を共有しやすくなる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 xml:space="preserve">情報を一時的に保持し処理する認知的な仕組みで、リスニングや会話の際の情報処理に関わるとされる概念として最も適当なものを選べ。</w:t>
      </w:r>
    </w:p>
    <w:p>
      <w:pPr>
        <w:spacing w:after="60"/>
        <w:ind w:left="360"/>
      </w:pPr>
      <w:r>
        <w:t xml:space="preserve">1. ダイグロシア（変種の使い分け）</w:t>
      </w:r>
    </w:p>
    <w:p>
      <w:pPr>
        <w:spacing w:after="60"/>
        <w:ind w:left="360"/>
      </w:pPr>
      <w:r>
        <w:t xml:space="preserve">2. ワーキングメモリ（作動記憶）</w:t>
      </w:r>
    </w:p>
    <w:p>
      <w:pPr>
        <w:spacing w:after="60"/>
        <w:ind w:left="360"/>
      </w:pPr>
      <w:r>
        <w:t xml:space="preserve">3. 臨界期（年齢による習得の限界）</w:t>
      </w:r>
    </w:p>
    <w:p>
      <w:pPr>
        <w:spacing w:after="60"/>
        <w:ind w:left="360"/>
      </w:pPr>
      <w:r>
        <w:t xml:space="preserve">4. スキーマ（既有知識の枠組み）</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 xml:space="preserve">動機づけのうち、活動そのものが楽しい・興味深いと感じることから生じる動機づけを指す用語として最も適当なものを選べ。</w:t>
      </w:r>
    </w:p>
    <w:p>
      <w:pPr>
        <w:spacing w:after="60"/>
        <w:ind w:left="360"/>
      </w:pPr>
      <w:r>
        <w:t xml:space="preserve">1. 情意フィルター</w:t>
      </w:r>
    </w:p>
    <w:p>
      <w:pPr>
        <w:spacing w:after="60"/>
        <w:ind w:left="360"/>
      </w:pPr>
      <w:r>
        <w:t xml:space="preserve">2. 内発的動機づけ</w:t>
      </w:r>
    </w:p>
    <w:p>
      <w:pPr>
        <w:spacing w:after="60"/>
        <w:ind w:left="360"/>
      </w:pPr>
      <w:r>
        <w:t xml:space="preserve">3. 道具的動機づけ</w:t>
      </w:r>
    </w:p>
    <w:p>
      <w:pPr>
        <w:spacing w:after="60"/>
        <w:ind w:left="360"/>
      </w:pPr>
      <w:r>
        <w:t xml:space="preserve">4. 臨界期仮説</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 xml:space="preserve">Can-doリストを用いて、学習者自身に「〜することができる」という項目ごとに自己の達成度を振り返らせる評価方法として最も適当なものを選べ。</w:t>
      </w:r>
    </w:p>
    <w:p>
      <w:pPr>
        <w:spacing w:after="60"/>
        <w:ind w:left="360"/>
      </w:pPr>
      <w:r>
        <w:t xml:space="preserve">1. Can-doに基づく自己評価</w:t>
      </w:r>
    </w:p>
    <w:p>
      <w:pPr>
        <w:spacing w:after="60"/>
        <w:ind w:left="360"/>
      </w:pPr>
      <w:r>
        <w:t xml:space="preserve">2. 対照分析（言語間の構造比較）</w:t>
      </w:r>
    </w:p>
    <w:p>
      <w:pPr>
        <w:spacing w:after="60"/>
        <w:ind w:left="360"/>
      </w:pPr>
      <w:r>
        <w:t xml:space="preserve">3. コーパス分析（言語資料の分析）</w:t>
      </w:r>
    </w:p>
    <w:p>
      <w:pPr>
        <w:spacing w:after="60"/>
        <w:ind w:left="360"/>
      </w:pPr>
      <w:r>
        <w:t xml:space="preserve">4. 誤用分析（学習者の誤りの分析）</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 xml:space="preserve">学習者の誤用に対して、正しい形をそのまま示さず、「今のところ、もう一度言ってもらえますか」のように気づきを促す訂正方法を指す用語として最も適当なものを選べ。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 xml:space="preserve">教師同士が互いの授業を観察し合い、その後フィードバックを交換する「ピア・オブザベーション」を効果的に行うための留意点として最も適当なものを選べ。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JF日本語教育スタンダードでは、日本語を通じたコミュニケーションの目的を、単なる言語能力（課題遂行能力）だけでなく、互いの文化を尊重し合う「異文化理解能力」の双方を向上させること（相互理解のための日本語）と規定しています。</w:t>
      </w:r>
    </w:p>
    <w:p>
      <w:pPr>
        <w:spacing w:after="100"/>
      </w:pPr>
      <w:r>
        <w:rPr>
          <w:b/>
          <w:bCs/>
          <w:color w:val="B00020"/>
        </w:rPr>
        <w:t xml:space="preserve">2（誤）</w:t>
      </w:r>
      <w:r>
        <w:t xml:space="preserve">　JF日本語教育スタンダードは、理念や熟達度レベル（A1〜C2）を共有しつつ、コースデザインや評価を自由に行うための参照枠（ツール）であり、指導順序や教科書を一律に強制するものではありません。</w:t>
      </w:r>
    </w:p>
    <w:p>
      <w:pPr>
        <w:spacing w:after="100"/>
      </w:pPr>
      <w:r>
        <w:rPr>
          <w:b/>
          <w:bCs/>
          <w:color w:val="B00020"/>
        </w:rPr>
        <w:t xml:space="preserve">3（誤）</w:t>
      </w:r>
      <w:r>
        <w:t xml:space="preserve">　JFポートフォリオは、学習者が自身の学習履歴や成果物、文化体験、Can-doの達成度などを自ら収集・リフレクション（振り返り）し、自律学習を促すためのツールです（順位付けのための成績表ではありません）。</w:t>
      </w:r>
    </w:p>
    <w:p>
      <w:pPr>
        <w:spacing w:after="100"/>
      </w:pPr>
      <w:r>
        <w:rPr>
          <w:b/>
          <w:bCs/>
          <w:color w:val="B00020"/>
        </w:rPr>
        <w:t xml:space="preserve">4（誤）</w:t>
      </w:r>
      <w:r>
        <w:t xml:space="preserve">　『まるごと 日本の言葉と文化』などのJFスタンダード準拠教材や「みんなのCan-doサイト」は、文法暗記ではなく、実際の生活場面における「課題遂行」と「異文化理解・体験」を達成するために設計されています。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Can-doに基づく評価では、自己評価やパフォーマンス評価、ルーブリック評価などが効果的に用いられます。</w:t>
      </w:r>
    </w:p>
    <w:p>
      <w:pPr>
        <w:spacing w:after="100"/>
      </w:pPr>
      <w:r>
        <w:rPr>
          <w:b/>
          <w:bCs/>
          <w:color w:val="B00020"/>
        </w:rPr>
        <w:t xml:space="preserve">2（誤）</w:t>
      </w:r>
      <w:r>
        <w:t xml:space="preserve">　「A1レベル」は最も基礎的な入門段階（具体的で日常的なごく短い表現を理解・使用できる）です。学術論文の批判的読解や議論ができるのは「C1〜C2レベル」です。</w:t>
      </w:r>
    </w:p>
    <w:p>
      <w:pPr>
        <w:spacing w:after="100"/>
      </w:pPr>
      <w:r>
        <w:rPr>
          <w:b/>
          <w:bCs/>
          <w:color w:val="2E7D32"/>
        </w:rPr>
        <w:t xml:space="preserve">3（正）</w:t>
      </w:r>
      <w:r>
        <w:t xml:space="preserve">　JFスタンダードのCan-doには、言語習得の段階（A1〜C2）を示す「CEFR共通参照レベルCan-do（熟達度Can-do）」と、実際の授業や教材で取り扱う具体的な場面・トピックに即した「課題Can-do」があり、これらを組み合わせてコースが設計されます。</w:t>
      </w:r>
    </w:p>
    <w:p>
      <w:pPr>
        <w:spacing w:after="100"/>
      </w:pPr>
      <w:r>
        <w:rPr>
          <w:b/>
          <w:bCs/>
          <w:color w:val="B00020"/>
        </w:rPr>
        <w:t xml:space="preserve">4（誤）</w:t>
      </w:r>
      <w:r>
        <w:t xml:space="preserve">　Can-do達成（課題遂行）のためには、それを支える言語要素（文法、語彙、発音など）の学習・練習（Can-doを支える言語構造の獲得）が必要不可欠であり、排他的な関係ではありません。</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話題を諦めたり変更したりする行動は、意図した内容の伝達を避ける「回避ストラテジー」です。「成就（達成）ストラテジー」は、別の言葉や非言語的手段を用いてなんとか意思を伝えようとする行動を指します。</w:t>
      </w:r>
    </w:p>
    <w:p>
      <w:pPr>
        <w:spacing w:after="100"/>
      </w:pPr>
      <w:r>
        <w:rPr>
          <w:b/>
          <w:bCs/>
          <w:color w:val="B00020"/>
        </w:rPr>
        <w:t xml:space="preserve">2（誤）</w:t>
      </w:r>
      <w:r>
        <w:t xml:space="preserve">　コミュニケーション・ストラテジーは初級学習者に限らず、上級者や母語話者同士の対話（言葉が出てこないときのパラフレーズや確認行動など）においても日常的に用いられます。</w:t>
      </w:r>
    </w:p>
    <w:p>
      <w:pPr>
        <w:spacing w:after="100"/>
      </w:pPr>
      <w:r>
        <w:rPr>
          <w:b/>
          <w:bCs/>
          <w:color w:val="B00020"/>
        </w:rPr>
        <w:t xml:space="preserve">3（誤）</w:t>
      </w:r>
      <w:r>
        <w:t xml:space="preserve">　母語や他言語の表現を転用・借用して補おうとする行為は、「言語間ストラテジー（L1ベースの達成ストラテジー／転移・借用）」に分類され、回避ストラテジーではありません。</w:t>
      </w:r>
    </w:p>
    <w:p>
      <w:pPr>
        <w:spacing w:after="100"/>
      </w:pPr>
      <w:r>
        <w:rPr>
          <w:b/>
          <w:bCs/>
          <w:color w:val="2E7D32"/>
        </w:rPr>
        <w:t xml:space="preserve">4（正）</w:t>
      </w:r>
      <w:r>
        <w:t xml:space="preserve">　コミュニケーション・ストラテジーは、発話者が目標言語での表現において言語的リソースの不足などの障害に直面した際、意図した意味を伝えるため、または対話を維持するために用いる問題解決的な手段・工夫を指し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「紙を留める機械」のように、目的の言葉を定義や説明的なフレーズで表現する行為は「迂回表現」に該当します。</w:t>
      </w:r>
    </w:p>
    <w:p>
      <w:pPr>
        <w:spacing w:after="100"/>
      </w:pPr>
      <w:r>
        <w:rPr>
          <w:b/>
          <w:bCs/>
          <w:color w:val="2E7D32"/>
        </w:rPr>
        <w:t xml:space="preserve">2（正）</w:t>
      </w:r>
      <w:r>
        <w:t xml:space="preserve">　目的の単語を知らないため、知っている語彙を組み合わせて「魚のホテル」という新しい言葉（目標言語内に存在しない語）を独自に作り出す行為は「造語」に該当します。</w:t>
      </w:r>
    </w:p>
    <w:p>
      <w:pPr>
        <w:spacing w:after="100"/>
      </w:pPr>
      <w:r>
        <w:rPr>
          <w:b/>
          <w:bCs/>
          <w:color w:val="B00020"/>
        </w:rPr>
        <w:t xml:space="preserve">3（誤）</w:t>
      </w:r>
      <w:r>
        <w:t xml:space="preserve">　「看護師」の代わりに意味の近い「医者」を用いるのは「近接語」の使用です。</w:t>
      </w:r>
    </w:p>
    <w:p>
      <w:pPr>
        <w:spacing w:after="100"/>
      </w:pPr>
      <w:r>
        <w:rPr>
          <w:b/>
          <w:bCs/>
          <w:color w:val="B00020"/>
        </w:rPr>
        <w:t xml:space="preserve">4（誤）</w:t>
      </w:r>
      <w:r>
        <w:t xml:space="preserve">　ジェスチャー（身振り手振り）を用いて意思を伝える行為は、「非言語行動の併用（ジェスチャー／パントマイム）」に分類され、言語内での「言い換え」ではありません。</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適切に援助要求（聞き返しや確認）を行えることは、相互交渉能力（ストラテジー能力）の高さを示しており、対話を円滑に進める上で重要なスキルです。禁止すべきではありません。</w:t>
      </w:r>
    </w:p>
    <w:p>
      <w:pPr>
        <w:spacing w:after="100"/>
      </w:pPr>
      <w:r>
        <w:rPr>
          <w:b/>
          <w:bCs/>
          <w:color w:val="2E7D32"/>
        </w:rPr>
        <w:t xml:space="preserve">2（正）</w:t>
      </w:r>
      <w:r>
        <w:t xml:space="preserve">　言葉で明確に尋ねるのが「直接的援助要求」、言葉の詰まりや視線・表情・間（ポーズ）によって聞き手に助け船を出すよう暗に促すのが「間接的援助要求」です。</w:t>
      </w:r>
    </w:p>
    <w:p>
      <w:pPr>
        <w:spacing w:after="100"/>
      </w:pPr>
      <w:r>
        <w:rPr>
          <w:b/>
          <w:bCs/>
          <w:color w:val="B00020"/>
        </w:rPr>
        <w:t xml:space="preserve">3（誤）</w:t>
      </w:r>
      <w:r>
        <w:t xml:space="preserve">　「もう一度言ってください」などの聞き返し（Clarification request：明確化要求）は、相手のインプットの理解を促す「相互交渉ストラテジー」や「援助要求」の範疇に属し、自分の発言の誤りを直す「自己修正」とは異なります。</w:t>
      </w:r>
    </w:p>
    <w:p>
      <w:pPr>
        <w:spacing w:after="100"/>
      </w:pPr>
      <w:r>
        <w:rPr>
          <w:b/>
          <w:bCs/>
          <w:color w:val="B00020"/>
        </w:rPr>
        <w:t xml:space="preserve">4（誤）</w:t>
      </w:r>
      <w:r>
        <w:t xml:space="preserve">　「援助要求」は、対話を維持・継続するために聞き手の助けを求める「成就（達成）ストラテジー」の一種であり、対話を放棄する回避ストラテジーではありません。</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語彙が出てこないときに身振り手振りを交えたりパントマイムをしたりすることは、意図した意味を相手に伝えるための代表的な非言語的成就ストラテジーです。</w:t>
      </w:r>
    </w:p>
    <w:p>
      <w:pPr>
        <w:spacing w:after="100"/>
      </w:pPr>
      <w:r>
        <w:rPr>
          <w:b/>
          <w:bCs/>
          <w:color w:val="B00020"/>
        </w:rPr>
        <w:t xml:space="preserve">2（誤）</w:t>
      </w:r>
      <w:r>
        <w:t xml:space="preserve">　近年の研究では、ジェスチャーを行うことで話し手自身の脳内での語彙検索や概念の整理（認知的な処理）が容易になる効果（思考促進効果）があることが示されています。</w:t>
      </w:r>
    </w:p>
    <w:p>
      <w:pPr>
        <w:spacing w:after="100"/>
      </w:pPr>
      <w:r>
        <w:rPr>
          <w:b/>
          <w:bCs/>
          <w:color w:val="B00020"/>
        </w:rPr>
        <w:t xml:space="preserve">3（誤）</w:t>
      </w:r>
      <w:r>
        <w:t xml:space="preserve">　非言語行動は言語的メッセージを補強・代替・調整する重要なコミュニケーション手段であり、母語話者の会話でも頻繁かつ自然に用いられます。</w:t>
      </w:r>
    </w:p>
    <w:p>
      <w:pPr>
        <w:spacing w:after="100"/>
      </w:pPr>
      <w:r>
        <w:rPr>
          <w:b/>
          <w:bCs/>
          <w:color w:val="B00020"/>
        </w:rPr>
        <w:t xml:space="preserve">4（誤）</w:t>
      </w:r>
      <w:r>
        <w:t xml:space="preserve">　うなずきや首を振る動作、ジェスチャーの意味は文化によって大きく異なります（例：首を横に振る動作が否定ではなく肯定を意味する地域もある）。</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学習者Aの迂回表現によって学習者Bから「水族館」という正解の単語が引き出され、相互理解（意味の交渉）が成功しています。これはストラテジーの成功例です。</w:t>
      </w:r>
    </w:p>
    <w:p>
      <w:pPr>
        <w:spacing w:after="100"/>
      </w:pPr>
      <w:r>
        <w:rPr>
          <w:b/>
          <w:bCs/>
          <w:color w:val="2E7D32"/>
        </w:rPr>
        <w:t xml:space="preserve">2（正）</w:t>
      </w:r>
      <w:r>
        <w:t xml:space="preserve">　「水族館」というターゲット語彙の代わりに、知っている語彙と関係節を用いて「魚がたくさん泳いでいる大きな部屋」と描写・説明する行為は、成就ストラテジーの中の「迂回表現」の典型例です。</w:t>
      </w:r>
    </w:p>
    <w:p>
      <w:pPr>
        <w:spacing w:after="100"/>
      </w:pPr>
      <w:r>
        <w:rPr>
          <w:b/>
          <w:bCs/>
          <w:color w:val="B00020"/>
        </w:rPr>
        <w:t xml:space="preserve">3（誤）</w:t>
      </w:r>
      <w:r>
        <w:t xml:space="preserve">　学習者Aは話題を回避しておらず、説明を加えることで意図した「水族館」のイメージを相手に伝えようとしています。</w:t>
      </w:r>
    </w:p>
    <w:p>
      <w:pPr>
        <w:spacing w:after="100"/>
      </w:pPr>
      <w:r>
        <w:rPr>
          <w:b/>
          <w:bCs/>
          <w:color w:val="B00020"/>
        </w:rPr>
        <w:t xml:space="preserve">4（誤）</w:t>
      </w:r>
      <w:r>
        <w:t xml:space="preserve">　学習者Aは教師に直接質問しておらず、間接的な間（ポーズ）や表情を見せた後、自力で迂回表現を繰り出しています。</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ワーキングメモリ（作業記憶）は、短期記憶の概念を拡張したものであり、情報の「保持」と「処理」を同時に行う能動的な認知システムです。読解や聴解などの複雑な言語活動を支えます。</w:t>
      </w:r>
    </w:p>
    <w:p>
      <w:pPr>
        <w:spacing w:after="100"/>
      </w:pPr>
      <w:r>
        <w:rPr>
          <w:b/>
          <w:bCs/>
          <w:color w:val="B00020"/>
        </w:rPr>
        <w:t xml:space="preserve">2（誤）</w:t>
      </w:r>
      <w:r>
        <w:t xml:space="preserve">　視覚的・空間的情報を扱うのが「視空間スケッチパッド」です。</w:t>
      </w:r>
    </w:p>
    <w:p>
      <w:pPr>
        <w:spacing w:after="100"/>
      </w:pPr>
      <w:r>
        <w:rPr>
          <w:b/>
          <w:bCs/>
          <w:color w:val="B00020"/>
        </w:rPr>
        <w:t xml:space="preserve">3（誤）</w:t>
      </w:r>
      <w:r>
        <w:t xml:space="preserve">　音声言語情報（音韻情報）を保持・リハーサルするのは「音韻ループ」です。空間・視覚イメージを処理するのは「視空間スケッチパッド」です。</w:t>
      </w:r>
    </w:p>
    <w:p>
      <w:pPr>
        <w:spacing w:after="100"/>
      </w:pPr>
      <w:r>
        <w:rPr>
          <w:b/>
          <w:bCs/>
          <w:color w:val="B00020"/>
        </w:rPr>
        <w:t xml:space="preserve">4（誤）</w:t>
      </w:r>
      <w:r>
        <w:t xml:space="preserve">　「中央実行系」は、注意の割り当て、処理資源の分配、サブシステム（音韻ループや視空間スケッチパッド）の統制・制御を担う最も重要な意思決定ユニットです。</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聴解（リスニング）は音声情報がリアルタイムで消えていくため、読解以上にワーキングメモリへの負荷（音声認知と意味理解の同時進行）が非常に高く、容量オーバーを起こしやすい活動です。</w:t>
      </w:r>
    </w:p>
    <w:p>
      <w:pPr>
        <w:spacing w:after="100"/>
      </w:pPr>
      <w:r>
        <w:rPr>
          <w:b/>
          <w:bCs/>
          <w:color w:val="B00020"/>
        </w:rPr>
        <w:t xml:space="preserve">2（誤）</w:t>
      </w:r>
      <w:r>
        <w:t xml:space="preserve">　上級者は文法や語彙の処理が「自動化」されているため、処理に必要なワーキングメモリの消費量が極めて少なく、そのぶん「内容の意味理解や文脈の推論」に多くの空き容量を割くことができます。</w:t>
      </w:r>
    </w:p>
    <w:p>
      <w:pPr>
        <w:spacing w:after="100"/>
      </w:pPr>
      <w:r>
        <w:rPr>
          <w:b/>
          <w:bCs/>
          <w:color w:val="B00020"/>
        </w:rPr>
        <w:t xml:space="preserve">3（誤）</w:t>
      </w:r>
      <w:r>
        <w:t xml:space="preserve">　ワーキングメモリ内では「処理」と「保持」がトレードオフの関係（限られた同一の認知リソースの奪い合い）にあります。</w:t>
      </w:r>
    </w:p>
    <w:p>
      <w:pPr>
        <w:spacing w:after="100"/>
      </w:pPr>
      <w:r>
        <w:rPr>
          <w:b/>
          <w:bCs/>
          <w:color w:val="2E7D32"/>
        </w:rPr>
        <w:t xml:space="preserve">4（正）</w:t>
      </w:r>
      <w:r>
        <w:t xml:space="preserve">　ワーキングメモリのリソース（注意容量）は有限です。初級者のように単語の意味検索や文法解読（ボトムアップ処理）に多くの処理リソースを消費すると、記憶保持（一時保持）に割けるリソースが不足し、文章全体の文脈や既述の内容を忘れてしまいます。</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語彙の意味や文法ルールの知的な記憶は「宣言的記憶（意味記憶など）」であり、運動スキルや自動化された言語運用スキルは「手続き記憶（非陳述記憶）」に分類されます（説明が逆です）。</w:t>
      </w:r>
    </w:p>
    <w:p>
      <w:pPr>
        <w:spacing w:after="100"/>
      </w:pPr>
      <w:r>
        <w:rPr>
          <w:b/>
          <w:bCs/>
          <w:color w:val="B00020"/>
        </w:rPr>
        <w:t xml:space="preserve">2（誤）</w:t>
      </w:r>
      <w:r>
        <w:t xml:space="preserve">　個人が体験した特定の時空における出来事の記憶は「エピソード記憶」です。</w:t>
      </w:r>
    </w:p>
    <w:p>
      <w:pPr>
        <w:spacing w:after="100"/>
      </w:pPr>
      <w:r>
        <w:rPr>
          <w:b/>
          <w:bCs/>
          <w:color w:val="2E7D32"/>
        </w:rPr>
        <w:t xml:space="preserve">3（正）</w:t>
      </w:r>
      <w:r>
        <w:t xml:space="preserve">　プライミングとは、例えば「さくら」という言葉を事前に見せておくと、後で「さ〜」から始まる言葉を補完させるときに無意識に「さくら」を想起しやすくなるような、潜在記憶（非陳述記憶）の現象です。</w:t>
      </w:r>
    </w:p>
    <w:p>
      <w:pPr>
        <w:spacing w:after="100"/>
      </w:pPr>
      <w:r>
        <w:rPr>
          <w:b/>
          <w:bCs/>
          <w:color w:val="B00020"/>
        </w:rPr>
        <w:t xml:space="preserve">4（誤）</w:t>
      </w:r>
      <w:r>
        <w:t xml:space="preserve">　辞書的な一般知識や概念・言葉の意味に関する記憶は「意味記憶」です。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中間言語が形成される原因には、母語からの転移だけでなく、過剰般化、訓練上の転移、学習ストラテジー、コミュニケーション・ストラテジーなど多角的な要因（中間言語を生み出す5つの中心的プロセス）が存在します。</w:t>
      </w:r>
    </w:p>
    <w:p>
      <w:pPr>
        <w:spacing w:after="100"/>
      </w:pPr>
      <w:r>
        <w:rPr>
          <w:b/>
          <w:bCs/>
          <w:color w:val="B00020"/>
        </w:rPr>
        <w:t xml:space="preserve">2（誤）</w:t>
      </w:r>
      <w:r>
        <w:t xml:space="preserve">　中間言語は単なる「不完全で不規則な混ざり合い」ではなく、その段階なりに規則性と体系性を持った独立した言語システムとみなされます。</w:t>
      </w:r>
    </w:p>
    <w:p>
      <w:pPr>
        <w:spacing w:after="100"/>
      </w:pPr>
      <w:r>
        <w:rPr>
          <w:b/>
          <w:bCs/>
          <w:color w:val="2E7D32"/>
        </w:rPr>
        <w:t xml:space="preserve">3（正）</w:t>
      </w:r>
      <w:r>
        <w:t xml:space="preserve">　セリンカーの定義に基づけば、中間言語とは母語の体系でも目標言語の体系でもない、学習者が独自の仮説検証を経て構築する動的かつ体系的な言語システムです。</w:t>
      </w:r>
    </w:p>
    <w:p>
      <w:pPr>
        <w:spacing w:after="100"/>
      </w:pPr>
      <w:r>
        <w:rPr>
          <w:b/>
          <w:bCs/>
          <w:color w:val="B00020"/>
        </w:rPr>
        <w:t xml:space="preserve">4（誤）</w:t>
      </w:r>
      <w:r>
        <w:t xml:space="preserve">　中間言語は上級者に至るまで学習のあらゆる段階に存在し、常に目標言語に向けて再構築が繰り返されるものです。</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年齢や豊富なインプット、誤用訂正の機会の有無にかかわらず、中間言語内の特定の誤りや不正確な形式が長期的に固定化し、変化しなくなる現象を「化石化」と呼びます。</w:t>
      </w:r>
    </w:p>
    <w:p>
      <w:pPr>
        <w:spacing w:after="100"/>
      </w:pPr>
      <w:r>
        <w:rPr>
          <w:b/>
          <w:bCs/>
          <w:color w:val="B00020"/>
        </w:rPr>
        <w:t xml:space="preserve">2（誤）</w:t>
      </w:r>
      <w:r>
        <w:t xml:space="preserve">　限界期（クリティカル・ピリオド）は、年齢の上昇に伴い言語獲得が困難になるという仮説における年齢上の区切りや時期のことです。</w:t>
      </w:r>
    </w:p>
    <w:p>
      <w:pPr>
        <w:spacing w:after="100"/>
      </w:pPr>
      <w:r>
        <w:rPr>
          <w:b/>
          <w:bCs/>
          <w:color w:val="B00020"/>
        </w:rPr>
        <w:t xml:space="preserve">3（誤）</w:t>
      </w:r>
      <w:r>
        <w:t xml:space="preserve">　逆退（退行）は、一時的に以前の誤った形式に戻ったりパフォーマンスが低下したりする現象（U型発達など）を指します。</w:t>
      </w:r>
    </w:p>
    <w:p>
      <w:pPr>
        <w:spacing w:after="100"/>
      </w:pPr>
      <w:r>
        <w:rPr>
          <w:b/>
          <w:bCs/>
          <w:color w:val="B00020"/>
        </w:rPr>
        <w:t xml:space="preserve">4（誤）</w:t>
      </w:r>
      <w:r>
        <w:t xml:space="preserve">　逆転移とは、第二言語の習得に伴って第一言語（母語）の運用に影響や変化が及ぶ現象を指します。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指導によって直ちに改善が見られるため、固定化された化石化ではありません。</w:t>
      </w:r>
    </w:p>
    <w:p>
      <w:pPr>
        <w:spacing w:after="100"/>
      </w:pPr>
      <w:r>
        <w:rPr>
          <w:b/>
          <w:bCs/>
          <w:color w:val="B00020"/>
        </w:rPr>
        <w:t xml:space="preserve">2（誤）</w:t>
      </w:r>
      <w:r>
        <w:t xml:space="preserve">　発達の過程で正答から一時的に誤用に移行し、再度正答に至るような動的な変動は「U型発達」と呼ばれる現象であり、化石化ではありません。</w:t>
      </w:r>
    </w:p>
    <w:p>
      <w:pPr>
        <w:spacing w:after="100"/>
      </w:pPr>
      <w:r>
        <w:rPr>
          <w:b/>
          <w:bCs/>
          <w:color w:val="B00020"/>
        </w:rPr>
        <w:t xml:space="preserve">3（誤）</w:t>
      </w:r>
      <w:r>
        <w:t xml:space="preserve">　フィードバックによって直ちに修正・改善されているため、これは一時的な誤り（エラー）であり化石化ではありません。</w:t>
      </w:r>
    </w:p>
    <w:p>
      <w:pPr>
        <w:spacing w:after="100"/>
      </w:pPr>
      <w:r>
        <w:rPr>
          <w:b/>
          <w:bCs/>
          <w:color w:val="2E7D32"/>
        </w:rPr>
        <w:t xml:space="preserve">4（正）</w:t>
      </w:r>
      <w:r>
        <w:t xml:space="preserve">　長期間にわたり目標言語環境に身を置き、高度なコミュニケーションが可能であるにもかかわらず、特定の文法誤りが固定化して修正されない状態は、化石化の典型例です。コミュニケーション上の不都合がないこと（通じてしまうこと）も化石化を促進する要因になります。</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母語の文脈を当てはめるのは「言語転移（母語の干渉）」であり、過剰般化は目標言語内の規則を過度に適応することで生じるため区別されます。</w:t>
      </w:r>
    </w:p>
    <w:p>
      <w:pPr>
        <w:spacing w:after="100"/>
      </w:pPr>
      <w:r>
        <w:rPr>
          <w:b/>
          <w:bCs/>
          <w:color w:val="B00020"/>
        </w:rPr>
        <w:t xml:space="preserve">2（誤）</w:t>
      </w:r>
      <w:r>
        <w:t xml:space="preserve">　過剰般化は第一言語習得・第二言語習得を問わず、言語を発達させる過程で誰もが経験する自然で普遍的なステップです。</w:t>
      </w:r>
    </w:p>
    <w:p>
      <w:pPr>
        <w:spacing w:after="100"/>
      </w:pPr>
      <w:r>
        <w:rPr>
          <w:b/>
          <w:bCs/>
          <w:color w:val="2E7D32"/>
        </w:rPr>
        <w:t xml:space="preserve">3（正）</w:t>
      </w:r>
      <w:r>
        <w:t xml:space="preserve">　過剰般化とは、獲得した目標言語のルール（例：「い形容詞の過去形は『〜かった』」「動詞の否定は『〜ない』」など）を、本来適用されない例外や異なる品詞（例：な形容詞や不規則変化など）にまで推論・適用してしまう現象です。</w:t>
      </w:r>
    </w:p>
    <w:p>
      <w:pPr>
        <w:spacing w:after="100"/>
      </w:pPr>
      <w:r>
        <w:rPr>
          <w:b/>
          <w:bCs/>
          <w:color w:val="B00020"/>
        </w:rPr>
        <w:t xml:space="preserve">4（誤）</w:t>
      </w:r>
      <w:r>
        <w:t xml:space="preserve">　過剰般化は、学習者が自ら目標言語の規則性を抽出し、それに基づいて仮説を生成しているという「規則的・体系的な知的なプロセス」のあらわれです。</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どのような支援を受けても到達できない領域は、ZPDの外側（発達範囲外）です。</w:t>
      </w:r>
    </w:p>
    <w:p>
      <w:pPr>
        <w:spacing w:after="100"/>
      </w:pPr>
      <w:r>
        <w:rPr>
          <w:b/>
          <w:bCs/>
          <w:color w:val="B00020"/>
        </w:rPr>
        <w:t xml:space="preserve">2（誤）</w:t>
      </w:r>
      <w:r>
        <w:t xml:space="preserve">　ZPDは固定されたものではなく、他者との社会的相互作用や対話（ダイアローグ）を通じて常にダイナミックに変化・移行していくものです。</w:t>
      </w:r>
    </w:p>
    <w:p>
      <w:pPr>
        <w:spacing w:after="100"/>
      </w:pPr>
      <w:r>
        <w:rPr>
          <w:b/>
          <w:bCs/>
          <w:color w:val="2E7D32"/>
        </w:rPr>
        <w:t xml:space="preserve">3（正）</w:t>
      </w:r>
      <w:r>
        <w:t xml:space="preserve">　ヴィゴツキーの社会文化理論におけるZPDは、「一人でできること」と「手助けがあればできること」の間の領域であり、この領域で適切な支援を受けることによって学習者の認知・言語発達が促進されます。</w:t>
      </w:r>
    </w:p>
    <w:p>
      <w:pPr>
        <w:spacing w:after="100"/>
      </w:pPr>
      <w:r>
        <w:rPr>
          <w:b/>
          <w:bCs/>
          <w:color w:val="B00020"/>
        </w:rPr>
        <w:t xml:space="preserve">4（誤）</w:t>
      </w:r>
      <w:r>
        <w:t xml:space="preserve">　独力で解決できるレベルは「現時点の発達水準」です。</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支援を受けても到達できない難しすぎるタスクはZPDを超えており、学習者の挫折や過度な負担につながります。</w:t>
      </w:r>
    </w:p>
    <w:p>
      <w:pPr>
        <w:spacing w:after="100"/>
      </w:pPr>
      <w:r>
        <w:rPr>
          <w:b/>
          <w:bCs/>
          <w:color w:val="2E7D32"/>
        </w:rPr>
        <w:t xml:space="preserve">2（正）</w:t>
      </w:r>
      <w:r>
        <w:t xml:space="preserve">　学習者のZPDに働きかけるためには、適切なサポート（Scaffolding：足場かけ）を提供し、他者との協働によって一人では達せられないタスクを達成させることが効果的です。</w:t>
      </w:r>
    </w:p>
    <w:p>
      <w:pPr>
        <w:spacing w:after="100"/>
      </w:pPr>
      <w:r>
        <w:rPr>
          <w:b/>
          <w:bCs/>
          <w:color w:val="B00020"/>
        </w:rPr>
        <w:t xml:space="preserve">3（誤）</w:t>
      </w:r>
      <w:r>
        <w:t xml:space="preserve">　すでに一人で完璧にできるタスクは「現時点の発達水準」の内部であり、新たな学びやZPDの拡大を生み出しません。</w:t>
      </w:r>
    </w:p>
    <w:p>
      <w:pPr>
        <w:spacing w:after="100"/>
      </w:pPr>
      <w:r>
        <w:rPr>
          <w:b/>
          <w:bCs/>
          <w:color w:val="B00020"/>
        </w:rPr>
        <w:t xml:space="preserve">4（誤）</w:t>
      </w:r>
      <w:r>
        <w:t xml:space="preserve">　支援を一切与えない放置は、ZPDでの学習・発達を引き出す機会（足場かけ）を奪うことになります。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自分の理解プロセスを監視・調整（モニタリング）する行動は「メタ認知ストラテジー」に該当します。</w:t>
      </w:r>
    </w:p>
    <w:p>
      <w:pPr>
        <w:spacing w:after="100"/>
      </w:pPr>
      <w:r>
        <w:rPr>
          <w:b/>
          <w:bCs/>
          <w:color w:val="B00020"/>
        </w:rPr>
        <w:t xml:space="preserve">2（誤）</w:t>
      </w:r>
      <w:r>
        <w:t xml:space="preserve">　知識の不足を補ってコミュニケーションを継続するための行動は「補償ストラテジー（またはコミュニケーション・ストラテジー）」に該当します。</w:t>
      </w:r>
    </w:p>
    <w:p>
      <w:pPr>
        <w:spacing w:after="100"/>
      </w:pPr>
      <w:r>
        <w:rPr>
          <w:b/>
          <w:bCs/>
          <w:color w:val="B00020"/>
        </w:rPr>
        <w:t xml:space="preserve">3（誤）</w:t>
      </w:r>
      <w:r>
        <w:t xml:space="preserve">　他者に質問したり協力を求めたりして、言語に触れる機会や学習の支援を増やす行動は「社会的（ソーシャル）ストラテジー」に該当します。</w:t>
      </w:r>
    </w:p>
    <w:p>
      <w:pPr>
        <w:spacing w:after="100"/>
      </w:pPr>
      <w:r>
        <w:rPr>
          <w:b/>
          <w:bCs/>
          <w:color w:val="2E7D32"/>
        </w:rPr>
        <w:t xml:space="preserve">4（正）</w:t>
      </w:r>
      <w:r>
        <w:t xml:space="preserve">　言語材料を直接操作・変換する活動（分析、要約、メモ作成、推論、構造化など）は「認知ストラテジー」に該当します。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メタ認知（認知についての認知）ストラテジーとは、自分の学習状況を俯瞰し、目標設定や学習計画、進行状況の監視、学習効果の自己評価などを行う高次の制御機能です。</w:t>
      </w:r>
    </w:p>
    <w:p>
      <w:pPr>
        <w:spacing w:after="100"/>
      </w:pPr>
      <w:r>
        <w:rPr>
          <w:b/>
          <w:bCs/>
          <w:color w:val="B00020"/>
        </w:rPr>
        <w:t xml:space="preserve">2（誤）</w:t>
      </w:r>
      <w:r>
        <w:t xml:space="preserve">　言語情報の直接的な加工や構造化は「認知ストラテジー」の説明です。</w:t>
      </w:r>
    </w:p>
    <w:p>
      <w:pPr>
        <w:spacing w:after="100"/>
      </w:pPr>
      <w:r>
        <w:rPr>
          <w:b/>
          <w:bCs/>
          <w:color w:val="B00020"/>
        </w:rPr>
        <w:t xml:space="preserve">3（誤）</w:t>
      </w:r>
      <w:r>
        <w:t xml:space="preserve">　他者との協力や質問、フィードバック要求などは「社会的（ソーシャル）ストラテジー」の説明です。</w:t>
      </w:r>
    </w:p>
    <w:p>
      <w:pPr>
        <w:spacing w:after="100"/>
      </w:pPr>
      <w:r>
        <w:rPr>
          <w:b/>
          <w:bCs/>
          <w:color w:val="B00020"/>
        </w:rPr>
        <w:t xml:space="preserve">4（誤）</w:t>
      </w:r>
      <w:r>
        <w:t xml:space="preserve">　自分の感情やモチベーションを管理する行動は「感情（アフェクティブ）ストラテジー」の説明です。</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タスク終了後に学習成果や方法の有効性を振り返る行動は、メタ認知ストラテジーの「自己評価」に該当します。</w:t>
      </w:r>
    </w:p>
    <w:p>
      <w:pPr>
        <w:spacing w:after="100"/>
      </w:pPr>
      <w:r>
        <w:rPr>
          <w:b/>
          <w:bCs/>
          <w:color w:val="B00020"/>
        </w:rPr>
        <w:t xml:space="preserve">2（誤）</w:t>
      </w:r>
      <w:r>
        <w:t xml:space="preserve">　事前に予測を立てたり準備をしたりする行動は、メタ認知ストラテジーのうち「事前計画」に該当します。</w:t>
      </w:r>
    </w:p>
    <w:p>
      <w:pPr>
        <w:spacing w:after="100"/>
      </w:pPr>
      <w:r>
        <w:rPr>
          <w:b/>
          <w:bCs/>
          <w:color w:val="2E7D32"/>
        </w:rPr>
        <w:t xml:space="preserve">3（正）</w:t>
      </w:r>
      <w:r>
        <w:t xml:space="preserve">　認知活動の最中に「自分が今どれくらい理解できているか」「どこで問題が生じているか」をリアルタイムで自己点検する行動は、メタ認知ストラテジーの「モニタリング」の典型例です。</w:t>
      </w:r>
    </w:p>
    <w:p>
      <w:pPr>
        <w:spacing w:after="100"/>
      </w:pPr>
      <w:r>
        <w:rPr>
          <w:b/>
          <w:bCs/>
          <w:color w:val="B00020"/>
        </w:rPr>
        <w:t xml:space="preserve">4（誤）</w:t>
      </w:r>
      <w:r>
        <w:t xml:space="preserve">　不明な情報を文脈から補う推論行動は「認知ストラテジー」あるいは「補償ストラテジー」に該当します。</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知識の不足を別言語で補う（コードスイッチング等）行動は「補償ストラテジー」に該当します。</w:t>
      </w:r>
    </w:p>
    <w:p>
      <w:pPr>
        <w:spacing w:after="100"/>
      </w:pPr>
      <w:r>
        <w:rPr>
          <w:b/>
          <w:bCs/>
          <w:color w:val="B00020"/>
        </w:rPr>
        <w:t xml:space="preserve">2（誤）</w:t>
      </w:r>
      <w:r>
        <w:t xml:space="preserve">　接触機会を増やし他者と関わる行動は「社会的（ソーシャル）ストラテジー」に該当します。</w:t>
      </w:r>
    </w:p>
    <w:p>
      <w:pPr>
        <w:spacing w:after="100"/>
      </w:pPr>
      <w:r>
        <w:rPr>
          <w:b/>
          <w:bCs/>
          <w:color w:val="B00020"/>
        </w:rPr>
        <w:t xml:space="preserve">3（誤）</w:t>
      </w:r>
      <w:r>
        <w:t xml:space="preserve">　情報の整理や要約、ノート作成（ノート・テイキング）は「認知ストラテジー」に該当します。</w:t>
      </w:r>
    </w:p>
    <w:p>
      <w:pPr>
        <w:spacing w:after="100"/>
      </w:pPr>
      <w:r>
        <w:rPr>
          <w:b/>
          <w:bCs/>
          <w:color w:val="2E7D32"/>
        </w:rPr>
        <w:t xml:space="preserve">4（正）</w:t>
      </w:r>
      <w:r>
        <w:t xml:space="preserve">　新しい情報を既習の知識や視覚的イメージと結びつけたり（イメージ化）、頭の中でグループ化して記憶に保持しやすくしたりする行動は「記憶ストラテジー」の代表例です。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間接ストラテジー（メタ認知など）が直接ストラテジー（認知や記憶など）の選択や実行を管理・支援するため、両者は密接に相互作用しています。</w:t>
      </w:r>
    </w:p>
    <w:p>
      <w:pPr>
        <w:spacing w:after="100"/>
      </w:pPr>
      <w:r>
        <w:rPr>
          <w:b/>
          <w:bCs/>
          <w:color w:val="B00020"/>
        </w:rPr>
        <w:t xml:space="preserve">2（誤）</w:t>
      </w:r>
      <w:r>
        <w:t xml:space="preserve">　メタ認知ストラテジーをはじめとする各種学習ストラテジーは、適切な明示的指導（ストラテジー指導）や振り返り（リフレクション）の機会によって後天的に育成可能です。</w:t>
      </w:r>
    </w:p>
    <w:p>
      <w:pPr>
        <w:spacing w:after="100"/>
      </w:pPr>
      <w:r>
        <w:rPr>
          <w:b/>
          <w:bCs/>
          <w:color w:val="2E7D32"/>
        </w:rPr>
        <w:t xml:space="preserve">3（正）</w:t>
      </w:r>
      <w:r>
        <w:t xml:space="preserve">　どのようなストラテジーが有効かは、学習者の認知スタイル（場依存/場独立など）、文化的背景、タスクの種類や熟達度によって異なり、個人の特性に応じた適性が存在します。</w:t>
      </w:r>
    </w:p>
    <w:p>
      <w:pPr>
        <w:spacing w:after="100"/>
      </w:pPr>
      <w:r>
        <w:rPr>
          <w:b/>
          <w:bCs/>
          <w:color w:val="B00020"/>
        </w:rPr>
        <w:t xml:space="preserve">4（誤）</w:t>
      </w:r>
      <w:r>
        <w:t xml:space="preserve">　熟達度の高い学習者は、自分の課題や状況に応じて複数のストラテジーを柔軟かつオーケストラのように組み合わせて使用します。</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オックスフォード等の明確な理論枠組みにおいて、記憶と認知は機能的に区別されています。</w:t>
      </w:r>
    </w:p>
    <w:p>
      <w:pPr>
        <w:spacing w:after="100"/>
      </w:pPr>
      <w:r>
        <w:rPr>
          <w:b/>
          <w:bCs/>
          <w:color w:val="B00020"/>
        </w:rPr>
        <w:t xml:space="preserve">2（誤）</w:t>
      </w:r>
      <w:r>
        <w:t xml:space="preserve">　言い換えや補正は「補償ストラテジー」の説明です。</w:t>
      </w:r>
    </w:p>
    <w:p>
      <w:pPr>
        <w:spacing w:after="100"/>
      </w:pPr>
      <w:r>
        <w:rPr>
          <w:b/>
          <w:bCs/>
          <w:color w:val="2E7D32"/>
        </w:rPr>
        <w:t xml:space="preserve">3（正）</w:t>
      </w:r>
      <w:r>
        <w:t xml:space="preserve">　記憶ストラテジーの主たる目的は「情報の検索・保持・定着（既習知識との関連付けやイメージ化など）」であり、認知ストラテジーの目的は「情報の理解・変換・分析・再構築（推論、分析、要約など）」です。</w:t>
      </w:r>
    </w:p>
    <w:p>
      <w:pPr>
        <w:spacing w:after="100"/>
      </w:pPr>
      <w:r>
        <w:rPr>
          <w:b/>
          <w:bCs/>
          <w:color w:val="B00020"/>
        </w:rPr>
        <w:t xml:space="preserve">4（誤）</w:t>
      </w:r>
      <w:r>
        <w:t xml:space="preserve">　計画立案は「メタ認知」、感情コントロールは「感情ストラテジー」の説明です。</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ストレスや緊張を和らげる行動ではありません。</w:t>
      </w:r>
    </w:p>
    <w:p>
      <w:pPr>
        <w:spacing w:after="100"/>
      </w:pPr>
      <w:r>
        <w:rPr>
          <w:b/>
          <w:bCs/>
          <w:color w:val="B00020"/>
        </w:rPr>
        <w:t xml:space="preserve">2（誤）</w:t>
      </w:r>
      <w:r>
        <w:t xml:space="preserve">　学習のスケジューリングや目標設定を行う「計画立案」ではありません。</w:t>
      </w:r>
    </w:p>
    <w:p>
      <w:pPr>
        <w:spacing w:after="100"/>
      </w:pPr>
      <w:r>
        <w:rPr>
          <w:b/>
          <w:bCs/>
          <w:color w:val="B00020"/>
        </w:rPr>
        <w:t xml:space="preserve">3（誤）</w:t>
      </w:r>
      <w:r>
        <w:t xml:space="preserve">　教師や友人に意味を聞くなどの社会的相互作用を行っているわけではありません。</w:t>
      </w:r>
    </w:p>
    <w:p>
      <w:pPr>
        <w:spacing w:after="100"/>
      </w:pPr>
      <w:r>
        <w:rPr>
          <w:b/>
          <w:bCs/>
          <w:color w:val="2E7D32"/>
        </w:rPr>
        <w:t xml:space="preserve">4（正）</w:t>
      </w:r>
      <w:r>
        <w:t xml:space="preserve">　語の内部構造（漢字の意味）を分析することや、文脈を手がかりにして意味を導き出す「推論」は、言語データを直接処理する「認知ストラテジー」の代表例です。</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「知ること自体の面白さ」「時間の経過を忘れるほどの探究心」など、学習行動そのものがもたらす充足感や満足に基づいているため、「内発的動機づけ」の典型的な事例です。</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「奨学金の受給条件」という実利的な目的・外部からの条件に基づいているため、「外発的動機づけ」です。</w:t>
      </w:r>
    </w:p>
    <w:p>
      <w:pPr>
        <w:spacing w:after="100"/>
      </w:pPr>
      <w:r>
        <w:rPr>
          <w:b/>
          <w:bCs/>
          <w:color w:val="B00020"/>
        </w:rPr>
        <w:t xml:space="preserve">4（誤）</w:t>
      </w:r>
      <w:r>
        <w:t xml:space="preserve">　「PCの購入（ご褒美）」という外的な報酬を得ることが目的であるため、「外発的動機づけ（外的調節）」です。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義務感や他者からの期待、罰の回避などから形成されるのは「義務のL2自己」の説明です。</w:t>
      </w:r>
    </w:p>
    <w:p>
      <w:pPr>
        <w:spacing w:after="100"/>
      </w:pPr>
      <w:r>
        <w:rPr>
          <w:b/>
          <w:bCs/>
          <w:color w:val="B00020"/>
        </w:rPr>
        <w:t xml:space="preserve">2（誤）</w:t>
      </w:r>
      <w:r>
        <w:t xml:space="preserve">　将来「こうなりたい」と自発的に憧れる魅力的な自分像は「理想のL2自己」です。</w:t>
      </w:r>
    </w:p>
    <w:p>
      <w:pPr>
        <w:spacing w:after="100"/>
      </w:pPr>
      <w:r>
        <w:rPr>
          <w:b/>
          <w:bCs/>
          <w:color w:val="B00020"/>
        </w:rPr>
        <w:t xml:space="preserve">3（誤）</w:t>
      </w:r>
      <w:r>
        <w:t xml:space="preserve">　「L2学習経験」とは、実際の授業環境、教師の指導スタイル、教材、クラスメートとの人間関係など、学習の「現場」における直接的な体験や満足度に関わる要素です。</w:t>
      </w:r>
    </w:p>
    <w:p>
      <w:pPr>
        <w:spacing w:after="100"/>
      </w:pPr>
      <w:r>
        <w:rPr>
          <w:b/>
          <w:bCs/>
          <w:color w:val="2E7D32"/>
        </w:rPr>
        <w:t xml:space="preserve">4（正）</w:t>
      </w:r>
      <w:r>
        <w:t xml:space="preserve">　ドーニエイの理論では、「理想のL2自己」や「義務のL2自己」と「現在の未熟な自分」との間のギャップ（認知的不協和や不一致）を小さくしたいと望む認知的な動機づけのエネルギーが、実際の学習行動を引き起こすと説明されます。</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不安には学習を阻害する「減退的不安」だけでなく、適度な緊張感によって集中力を高める「促進的不安」も存在するため、必ずしもゼロにすることが最善とは限りません。</w:t>
      </w:r>
    </w:p>
    <w:p>
      <w:pPr>
        <w:spacing w:after="100"/>
      </w:pPr>
      <w:r>
        <w:rPr>
          <w:b/>
          <w:bCs/>
          <w:color w:val="2E7D32"/>
        </w:rPr>
        <w:t xml:space="preserve">2（正）</w:t>
      </w:r>
      <w:r>
        <w:t xml:space="preserve">　Horwitzら（1986）は、外国語不安を考えるための関連概念として、コミュニケーション不安、テスト不安、否定的評価への恐れを論じました。ただし、外国語不安はこの3種の不安の単純な組合せではなく、教室での外国語学習に特有の自己認識・信念・感情・行動の複合体とされています。これらをFLCASの確定した3下位尺度と同一視することは避ける必要があります。</w:t>
      </w:r>
    </w:p>
    <w:p>
      <w:pPr>
        <w:spacing w:after="100"/>
      </w:pPr>
      <w:r>
        <w:rPr>
          <w:b/>
          <w:bCs/>
          <w:color w:val="B00020"/>
        </w:rPr>
        <w:t xml:space="preserve">3（誤）</w:t>
      </w:r>
      <w:r>
        <w:t xml:space="preserve">　言語不安は特に人前での「発話（スピーキング）」などの生産的スキルや、即時的なレスポンスが求められる場面で最も顕著に現れることが知られています。</w:t>
      </w:r>
    </w:p>
    <w:p>
      <w:pPr>
        <w:spacing w:after="100"/>
      </w:pPr>
      <w:r>
        <w:rPr>
          <w:b/>
          <w:bCs/>
          <w:color w:val="B00020"/>
        </w:rPr>
        <w:t xml:space="preserve">4（誤）</w:t>
      </w:r>
      <w:r>
        <w:t xml:space="preserve">　特性不安が高めであっても、安心できる教室環境の構築、グループワークの活用、適切なポジティブ・フィードバックなどの指導上の配慮によって、クラス内の状況的不安（状態不安）を和らげることが可能で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不安によるパフォーマンス低下を「動機づけの低さ」と誤診するのは不適切です。</w:t>
      </w:r>
    </w:p>
    <w:p>
      <w:pPr>
        <w:spacing w:after="100"/>
      </w:pPr>
      <w:r>
        <w:rPr>
          <w:b/>
          <w:bCs/>
          <w:color w:val="2E7D32"/>
        </w:rPr>
        <w:t xml:space="preserve">2（正）</w:t>
      </w:r>
      <w:r>
        <w:t xml:space="preserve">　全員の前で話すことによる「負の評価への恐怖」や「コミュニケーション恐怖」という言語不安がパフォーマンスを抑制しています。小グループやペアワークなど、失敗のリスクが少なく安心感を得やすい環境から段階的に慣れさせることが有効なスキャフォールディング（足場かけ）となります。</w:t>
      </w:r>
    </w:p>
    <w:p>
      <w:pPr>
        <w:spacing w:after="100"/>
      </w:pPr>
      <w:r>
        <w:rPr>
          <w:b/>
          <w:bCs/>
          <w:color w:val="B00020"/>
        </w:rPr>
        <w:t xml:space="preserve">3（誤）</w:t>
      </w:r>
      <w:r>
        <w:t xml:space="preserve">　内発的動機づけを下げる指導などは失当であり、心理的な安全性の確保が求められます。</w:t>
      </w:r>
    </w:p>
    <w:p>
      <w:pPr>
        <w:spacing w:after="100"/>
      </w:pPr>
      <w:r>
        <w:rPr>
          <w:b/>
          <w:bCs/>
          <w:color w:val="B00020"/>
        </w:rPr>
        <w:t xml:space="preserve">4（誤）</w:t>
      </w:r>
      <w:r>
        <w:t xml:space="preserve">　ペーパーテストで高得点を取れていることから、言語知識（文法・語彙）の不足が本質的な原因ではありません。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学習者のニーズ分析や自己決定を尊重する姿勢を欠いており、不適切です。</w:t>
      </w:r>
    </w:p>
    <w:p>
      <w:pPr>
        <w:spacing w:after="100"/>
      </w:pPr>
      <w:r>
        <w:rPr>
          <w:b/>
          <w:bCs/>
          <w:color w:val="B00020"/>
        </w:rPr>
        <w:t xml:space="preserve">2（誤）</w:t>
      </w:r>
      <w:r>
        <w:t xml:space="preserve">　過剰なエラー指摘は学習者の言語不安を高め、コミュニケーションを阻害するため、場面に応じたフィードバックの工夫が必要です。</w:t>
      </w:r>
    </w:p>
    <w:p>
      <w:pPr>
        <w:spacing w:after="100"/>
      </w:pPr>
      <w:r>
        <w:rPr>
          <w:b/>
          <w:bCs/>
          <w:color w:val="2E7D32"/>
        </w:rPr>
        <w:t xml:space="preserve">3（正）</w:t>
      </w:r>
      <w:r>
        <w:t xml:space="preserve">　参加型学習や協働学習、自律学習を重視する現代の日本語教育において、教師には知識の伝達者にとどまらず、学習活動や対話を円滑に進める「ファシリテーター（促進者・伴走者）」の役割が強く求められます。</w:t>
      </w:r>
    </w:p>
    <w:p>
      <w:pPr>
        <w:spacing w:after="100"/>
      </w:pPr>
      <w:r>
        <w:rPr>
          <w:b/>
          <w:bCs/>
          <w:color w:val="B00020"/>
        </w:rPr>
        <w:t xml:space="preserve">4（誤）</w:t>
      </w:r>
      <w:r>
        <w:t xml:space="preserve">　教師中心の一方的な講義スタイルであり、学習者中心のアプローチとは異なります。</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教案の無批判な流用ではなく、指導の意図や文脈を深く理解・対話することが目的です。</w:t>
      </w:r>
    </w:p>
    <w:p>
      <w:pPr>
        <w:spacing w:after="100"/>
      </w:pPr>
      <w:r>
        <w:rPr>
          <w:b/>
          <w:bCs/>
          <w:color w:val="B00020"/>
        </w:rPr>
        <w:t xml:space="preserve">2（誤）</w:t>
      </w:r>
      <w:r>
        <w:t xml:space="preserve">　ベテラン・新人にかかわらず、多様な視点と接することで自身の教育観を省察する機会となり、全キャリア層に有効です。</w:t>
      </w:r>
    </w:p>
    <w:p>
      <w:pPr>
        <w:spacing w:after="100"/>
      </w:pPr>
      <w:r>
        <w:rPr>
          <w:b/>
          <w:bCs/>
          <w:color w:val="B00020"/>
        </w:rPr>
        <w:t xml:space="preserve">3（誤）</w:t>
      </w:r>
      <w:r>
        <w:t xml:space="preserve">　ピア・オブザベーションは評価・査定のための批判ではなく、相互の成長と省察を目的とする安全なコラボレーションです。</w:t>
      </w:r>
    </w:p>
    <w:p>
      <w:pPr>
        <w:spacing w:after="100"/>
      </w:pPr>
      <w:r>
        <w:rPr>
          <w:b/>
          <w:bCs/>
          <w:color w:val="2E7D32"/>
        </w:rPr>
        <w:t xml:space="preserve">4（正）</w:t>
      </w:r>
      <w:r>
        <w:t xml:space="preserve">　自分の授業を他者の視点から見てもらい対話（ピア・リフレクション）することで、無意識の行動（発話量、指名の偏り、指示出しのわかりにくさ等）に気づくことができ、双方の実践的指導力が向上します。</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評価方法の作成は、コース目標やシラバスが明確になった後に設定されます。</w:t>
      </w:r>
    </w:p>
    <w:p>
      <w:pPr>
        <w:spacing w:after="100"/>
      </w:pPr>
      <w:r>
        <w:rPr>
          <w:b/>
          <w:bCs/>
          <w:color w:val="B00020"/>
        </w:rPr>
        <w:t xml:space="preserve">2（誤）</w:t>
      </w:r>
      <w:r>
        <w:t xml:space="preserve">　シラバスの作成は、ニーズ分析に基づき設定されたコース目標を達成するための具体化の段階で行います。</w:t>
      </w:r>
    </w:p>
    <w:p>
      <w:pPr>
        <w:spacing w:after="100"/>
      </w:pPr>
      <w:r>
        <w:rPr>
          <w:b/>
          <w:bCs/>
          <w:color w:val="2E7D32"/>
        </w:rPr>
        <w:t xml:space="preserve">3（正）</w:t>
      </w:r>
      <w:r>
        <w:t xml:space="preserve">　カリキュラム・デザインは「①ニーズ分析（および環境分析）→②目標設定→③シラバスデザイン→④選定・編成（教材や方法）→⑤評価」という手順で進めるのが標準的であり、最初に行うべきはニーズ分析です。</w:t>
      </w:r>
    </w:p>
    <w:p>
      <w:pPr>
        <w:spacing w:after="100"/>
      </w:pPr>
      <w:r>
        <w:rPr>
          <w:b/>
          <w:bCs/>
          <w:color w:val="B00020"/>
        </w:rPr>
        <w:t xml:space="preserve">4（誤）</w:t>
      </w:r>
      <w:r>
        <w:t xml:space="preserve">　教科書の選定は、ニーズ分析をもとに目標やシラバスの方向性が決まった後に行うべきものです。先に教材を決めると、学習者の実際のニーズに合わないコースになるリスクがあります。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ニーズ分析（特に課題分析/Lack analysis）では、目標とする言語運用能力と学習者の現在の能力との差分を明確にし、何を教育内容とするかを決定します。</w:t>
      </w:r>
    </w:p>
    <w:p>
      <w:pPr>
        <w:spacing w:after="100"/>
      </w:pPr>
      <w:r>
        <w:rPr>
          <w:b/>
          <w:bCs/>
          <w:color w:val="B00020"/>
        </w:rPr>
        <w:t xml:space="preserve">2（誤）</w:t>
      </w:r>
      <w:r>
        <w:t xml:space="preserve">　ニーズはコース進行中にも変化するため、コース途中での振り返りやフィードバックを通じて柔軟に修正（レディネス分析やニーズの再分析）が行われます。</w:t>
      </w:r>
    </w:p>
    <w:p>
      <w:pPr>
        <w:spacing w:after="100"/>
      </w:pPr>
      <w:r>
        <w:rPr>
          <w:b/>
          <w:bCs/>
          <w:color w:val="B00020"/>
        </w:rPr>
        <w:t xml:space="preserve">3（誤）</w:t>
      </w:r>
      <w:r>
        <w:t xml:space="preserve">　用語の対応が逆です。学習者本人の希望や意識は「主観的ニーズ」、企業・大学・社会などが客観的に求める要請は「客観的ニーズ」と呼ばれます。</w:t>
      </w:r>
    </w:p>
    <w:p>
      <w:pPr>
        <w:spacing w:after="100"/>
      </w:pPr>
      <w:r>
        <w:rPr>
          <w:b/>
          <w:bCs/>
          <w:color w:val="B00020"/>
        </w:rPr>
        <w:t xml:space="preserve">4（誤）</w:t>
      </w:r>
      <w:r>
        <w:t xml:space="preserve">　現在何ができるか（現在地）だけでなく、将来何ができるようになりたいか（到達目標）の両方を分析するのがニーズ分析です。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「買い物」「病院」など、特定の物理的・社会的コンテキスト（状況・場面）を単位として教育内容を編成するのが「場面シラバス」です。</w:t>
      </w:r>
    </w:p>
    <w:p>
      <w:pPr>
        <w:spacing w:after="100"/>
      </w:pPr>
      <w:r>
        <w:rPr>
          <w:b/>
          <w:bCs/>
          <w:color w:val="B00020"/>
        </w:rPr>
        <w:t xml:space="preserve">2（誤）</w:t>
      </w:r>
      <w:r>
        <w:t xml:space="preserve">　使用目的に基づいて分類するのは「特定目的の日本語シラバス」や「トピック・シラバス」などの説明です。文法シラバスは文法項目・構造の難易度順に編成されます。</w:t>
      </w:r>
    </w:p>
    <w:p>
      <w:pPr>
        <w:spacing w:after="100"/>
      </w:pPr>
      <w:r>
        <w:rPr>
          <w:b/>
          <w:bCs/>
          <w:color w:val="B00020"/>
        </w:rPr>
        <w:t xml:space="preserve">3（誤）</w:t>
      </w:r>
      <w:r>
        <w:t xml:space="preserve">　文法構造の難易度順に配列するのは「構造シラバス（文法シラバス）」です。タスク・シラバスは「部屋を探す」「旅行の計画を立てる」といった達成すべき作業（タスク）を中心に構成されます。</w:t>
      </w:r>
    </w:p>
    <w:p>
      <w:pPr>
        <w:spacing w:after="100"/>
      </w:pPr>
      <w:r>
        <w:rPr>
          <w:b/>
          <w:bCs/>
          <w:color w:val="B00020"/>
        </w:rPr>
        <w:t xml:space="preserve">4（誤）</w:t>
      </w:r>
      <w:r>
        <w:t xml:space="preserve">　「謝る」「依頼する」などの言語行為の機能を単位とするのは「機能シラバス」の説明です。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環境問題」「少子高齢化」「異文化理解」といった特定の主題・話題（トピック・テーマ）を中心軸として、それに関連する読む・聞く・話す・書くの活動を整理したシラバスを「トピック・テーマシラバス」と呼びます。</w:t>
      </w:r>
    </w:p>
    <w:p>
      <w:pPr>
        <w:spacing w:after="100"/>
      </w:pPr>
      <w:r>
        <w:rPr>
          <w:b/>
          <w:bCs/>
          <w:color w:val="B00020"/>
        </w:rPr>
        <w:t xml:space="preserve">2（誤）</w:t>
      </w:r>
      <w:r>
        <w:t xml:space="preserve">　構造シラバス（文法シラバス）は、文法項目（〜は、〜が、〜て形など）の難易度順に並べたものです。</w:t>
      </w:r>
    </w:p>
    <w:p>
      <w:pPr>
        <w:spacing w:after="100"/>
      </w:pPr>
      <w:r>
        <w:rPr>
          <w:b/>
          <w:bCs/>
          <w:color w:val="B00020"/>
        </w:rPr>
        <w:t xml:space="preserve">3（誤）</w:t>
      </w:r>
      <w:r>
        <w:t xml:space="preserve">　生存（サバイバル）シラバスは、渡航直後の生活に必要な最小限の緊急表現（買い物、道案内など）を扱う初期段階のシラバスです。</w:t>
      </w:r>
    </w:p>
    <w:p>
      <w:pPr>
        <w:spacing w:after="100"/>
      </w:pPr>
      <w:r>
        <w:rPr>
          <w:b/>
          <w:bCs/>
          <w:color w:val="B00020"/>
        </w:rPr>
        <w:t xml:space="preserve">4（誤）</w:t>
      </w:r>
      <w:r>
        <w:t xml:space="preserve">　場面シラバスは、「銀行」「レストラン」などの物理的・社会的状況ごとの会話を中心に構成するものです。</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特定の学習者だけに負担や出番が集中することは協働学習の理念（全員参加・相互依存）に反します。</w:t>
      </w:r>
    </w:p>
    <w:p>
      <w:pPr>
        <w:spacing w:after="100"/>
      </w:pPr>
      <w:r>
        <w:rPr>
          <w:b/>
          <w:bCs/>
          <w:color w:val="B00020"/>
        </w:rPr>
        <w:t xml:space="preserve">2（誤）</w:t>
      </w:r>
      <w:r>
        <w:t xml:space="preserve">　厳格すぎる発話制限は意味の交渉や自由な意見交換を阻害し、協働学習の効果を打ち消してしまいます。</w:t>
      </w:r>
    </w:p>
    <w:p>
      <w:pPr>
        <w:spacing w:after="100"/>
      </w:pPr>
      <w:r>
        <w:rPr>
          <w:b/>
          <w:bCs/>
          <w:color w:val="B00020"/>
        </w:rPr>
        <w:t xml:space="preserve">3（誤）</w:t>
      </w:r>
      <w:r>
        <w:t xml:space="preserve">　異なる視点からの意見調整や対立の解消プロセス（合意形成）こそが協働学習における深い学びの場であり、教師がすぐに正解を出して中断させるのは不適切です。</w:t>
      </w:r>
    </w:p>
    <w:p>
      <w:pPr>
        <w:spacing w:after="100"/>
      </w:pPr>
      <w:r>
        <w:rPr>
          <w:b/>
          <w:bCs/>
          <w:color w:val="2E7D32"/>
        </w:rPr>
        <w:t xml:space="preserve">4（正）</w:t>
      </w:r>
      <w:r>
        <w:t xml:space="preserve">　各自が異なる情報（ピース）を持ち、それを突き合わせないと全体像（タスクの解）が完成しない「ジグソー学習」などの仕組みは、ポジティブな相互依存関係を生み出し、対話・インタラクションを活性化させ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話手が「私の言っていることが分かりますか？（Do you understand?）」と尋ねるのは「理解チェック」です。設問の説明は誤りです（明確化要求は、聞き手が相手に理解不能な箇所の説明を求める行為です）。</w:t>
      </w:r>
    </w:p>
    <w:p>
      <w:pPr>
        <w:spacing w:after="100"/>
      </w:pPr>
      <w:r>
        <w:rPr>
          <w:b/>
          <w:bCs/>
          <w:color w:val="B00020"/>
        </w:rPr>
        <w:t xml:space="preserve">2（誤）</w:t>
      </w:r>
      <w:r>
        <w:t xml:space="preserve">　リキャストは聞き手（主に教師）が相手の誤りを正しく言い直して返すフィードバック技術であり、話者自身の言い換えや辞書使用（コミュニケーション・ストラテジーの一種）ではありません。</w:t>
      </w:r>
    </w:p>
    <w:p>
      <w:pPr>
        <w:spacing w:after="100"/>
      </w:pPr>
      <w:r>
        <w:rPr>
          <w:b/>
          <w:bCs/>
          <w:color w:val="2E7D32"/>
        </w:rPr>
        <w:t xml:space="preserve">3（正）</w:t>
      </w:r>
      <w:r>
        <w:t xml:space="preserve">　聞き手が相手の発話の意図を正しく捉えられたか確認するために「〜ということですか？」と問うのは「確認チェック」です。</w:t>
      </w:r>
    </w:p>
    <w:p>
      <w:pPr>
        <w:spacing w:after="100"/>
      </w:pPr>
      <w:r>
        <w:rPr>
          <w:b/>
          <w:bCs/>
          <w:color w:val="B00020"/>
        </w:rPr>
        <w:t xml:space="preserve">4（誤）</w:t>
      </w:r>
      <w:r>
        <w:t xml:space="preserve">　聞き手が「え？ 何ですか？」「もう一度言ってください」と再説明・明確化を求めるのは「明確化要求」です（理解チェックの説明ではありません）。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評価方法の決定は、コース目標やシラバスの内容が固まった段階で行われます。</w:t>
      </w:r>
    </w:p>
    <w:p>
      <w:pPr>
        <w:spacing w:after="100"/>
      </w:pPr>
      <w:r>
        <w:rPr>
          <w:b/>
          <w:bCs/>
          <w:color w:val="2E7D32"/>
        </w:rPr>
        <w:t xml:space="preserve">2（正）</w:t>
      </w:r>
      <w:r>
        <w:t xml:space="preserve">　コースデザインは「①ニーズ分析・環境分析 → ②目標設定 → ③シラバスデザイン（教育内容の精選・配列） → ④教材・教法の選定 → ⑤評価」の手順で進めるのが一般的であり、最初に着手すべきはニーズ分析・環境分析です。</w:t>
      </w:r>
    </w:p>
    <w:p>
      <w:pPr>
        <w:spacing w:after="100"/>
      </w:pPr>
      <w:r>
        <w:rPr>
          <w:b/>
          <w:bCs/>
          <w:color w:val="B00020"/>
        </w:rPr>
        <w:t xml:space="preserve">3（誤）</w:t>
      </w:r>
      <w:r>
        <w:t xml:space="preserve">　シラバスの選定や編成は、ニーズ分析に基づき設定されたコース目標を達成するための手段として、その後に決定されます。</w:t>
      </w:r>
    </w:p>
    <w:p>
      <w:pPr>
        <w:spacing w:after="100"/>
      </w:pPr>
      <w:r>
        <w:rPr>
          <w:b/>
          <w:bCs/>
          <w:color w:val="B00020"/>
        </w:rPr>
        <w:t xml:space="preserve">4（誤）</w:t>
      </w:r>
      <w:r>
        <w:t xml:space="preserve">　到達目標の設定は、学習者のニーズや学習環境の条件を把握した（ニーズ分析・環境分析）後に行うプロセスです。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特定の話題や議論のテーマを中心に構成するのは「トピック・テーマシラバス」の説明です。</w:t>
      </w:r>
    </w:p>
    <w:p>
      <w:pPr>
        <w:spacing w:after="100"/>
      </w:pPr>
      <w:r>
        <w:rPr>
          <w:b/>
          <w:bCs/>
          <w:color w:val="2E7D32"/>
        </w:rPr>
        <w:t xml:space="preserve">2（正）</w:t>
      </w:r>
      <w:r>
        <w:t xml:space="preserve">　構造シラバス（文法シラバス）は、文法構造や語彙・音声といった言語形式の難易度や接続・構造上の体系性に従って、難易度の低いものから段階的に配列するシラバスです。</w:t>
      </w:r>
    </w:p>
    <w:p>
      <w:pPr>
        <w:spacing w:after="100"/>
      </w:pPr>
      <w:r>
        <w:rPr>
          <w:b/>
          <w:bCs/>
          <w:color w:val="B00020"/>
        </w:rPr>
        <w:t xml:space="preserve">3（誤）</w:t>
      </w:r>
      <w:r>
        <w:t xml:space="preserve">　言語の機能や発話内行為を単位とするのは「機能シラバス」の説明です。</w:t>
      </w:r>
    </w:p>
    <w:p>
      <w:pPr>
        <w:spacing w:after="100"/>
      </w:pPr>
      <w:r>
        <w:rPr>
          <w:b/>
          <w:bCs/>
          <w:color w:val="B00020"/>
        </w:rPr>
        <w:t xml:space="preserve">4（誤）</w:t>
      </w:r>
      <w:r>
        <w:t xml:space="preserve">　具体的な場所や状況（社会的コンテキスト）を単位として構成するのは「場面シラバス」の説明です。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言語形式が体系的・論理的に整理しやすいのは「構造シラバス」の長所です。機能シラバスでは機能（例：「依頼する」）を優先するため、「〜てください」「〜ていただけませんか」「〜てもらえると助かるんですが」など文法難易度の異なる形式が同時に登場しやすく、文法体系の整理は難しくなります。</w:t>
      </w:r>
    </w:p>
    <w:p>
      <w:pPr>
        <w:spacing w:after="100"/>
      </w:pPr>
      <w:r>
        <w:rPr>
          <w:b/>
          <w:bCs/>
          <w:color w:val="B00020"/>
        </w:rPr>
        <w:t xml:space="preserve">2（誤）</w:t>
      </w:r>
      <w:r>
        <w:t xml:space="preserve">　作業やタスクを中心に構成するのは「タスク・シラバス」の説明であり、機能シラバスの説明ではありません。</w:t>
      </w:r>
    </w:p>
    <w:p>
      <w:pPr>
        <w:spacing w:after="100"/>
      </w:pPr>
      <w:r>
        <w:rPr>
          <w:b/>
          <w:bCs/>
          <w:color w:val="B00020"/>
        </w:rPr>
        <w:t xml:space="preserve">3（誤）</w:t>
      </w:r>
      <w:r>
        <w:t xml:space="preserve">　物理的場所や社会的背景を基準にして定型表現を扱うのは「場面シラバス」の解説です。</w:t>
      </w:r>
    </w:p>
    <w:p>
      <w:pPr>
        <w:spacing w:after="100"/>
      </w:pPr>
      <w:r>
        <w:rPr>
          <w:b/>
          <w:bCs/>
          <w:color w:val="2E7D32"/>
        </w:rPr>
        <w:t xml:space="preserve">4（正）</w:t>
      </w:r>
      <w:r>
        <w:t xml:space="preserve">　機能シラバスはコミュニケーション上の機能（意図）を中心に学習するため、実生活で即効性のある実践的発話力がつきやすい反面、文法構造の体系的な理解が後回しになりやすいという側面があります。</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学術的な議論や解説主題を扱うトピック・知識中心のシラバスではありません。</w:t>
      </w:r>
    </w:p>
    <w:p>
      <w:pPr>
        <w:spacing w:after="100"/>
      </w:pPr>
      <w:r>
        <w:rPr>
          <w:b/>
          <w:bCs/>
          <w:color w:val="2E7D32"/>
        </w:rPr>
        <w:t xml:space="preserve">2（正）</w:t>
      </w:r>
      <w:r>
        <w:t xml:space="preserve">　「電話での取り次ぎ」「メールでのアポ取り」など特定の社会的コンテキスト・状況を設定している点は「場面シラバス」の要素であり、「伝言メモを残す」「進捗を報告・相談する」といった具体的な作業・行動の達成を目指している点は「タスク・シラバス」の要素を備えています。実務的なコースではこれらを組み合わせた「マルチプル・シラバス（複合シラバス）」がよく用いられます。</w:t>
      </w:r>
    </w:p>
    <w:p>
      <w:pPr>
        <w:spacing w:after="100"/>
      </w:pPr>
      <w:r>
        <w:rPr>
          <w:b/>
          <w:bCs/>
          <w:color w:val="B00020"/>
        </w:rPr>
        <w:t xml:space="preserve">3（誤）</w:t>
      </w:r>
      <w:r>
        <w:t xml:space="preserve">　文法構造の難易度順に並べた構造シラバスの要素は見られません。</w:t>
      </w:r>
    </w:p>
    <w:p>
      <w:pPr>
        <w:spacing w:after="100"/>
      </w:pPr>
      <w:r>
        <w:rPr>
          <w:b/>
          <w:bCs/>
          <w:color w:val="B00020"/>
        </w:rPr>
        <w:t xml:space="preserve">4（誤）</w:t>
      </w:r>
      <w:r>
        <w:t xml:space="preserve">　語彙や文法といった言語形式そのものを単位として一覧化した構成ではありません。</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プロセス・シラバス（BreenやCandlinらによる）は、あらかじめ学習内容を固定せず、授業の展開や学習者の関心・進捗に応じて「何をどう学ぶか」を教師と学習者間で交渉しながら決定していく開放的なシラバスです。</w:t>
      </w:r>
    </w:p>
    <w:p>
      <w:pPr>
        <w:spacing w:after="100"/>
      </w:pPr>
      <w:r>
        <w:rPr>
          <w:b/>
          <w:bCs/>
          <w:color w:val="B00020"/>
        </w:rPr>
        <w:t xml:space="preserve">2（誤）</w:t>
      </w:r>
      <w:r>
        <w:t xml:space="preserve">　教授法の歴史的変遷を体験させるものではありません。</w:t>
      </w:r>
    </w:p>
    <w:p>
      <w:pPr>
        <w:spacing w:after="100"/>
      </w:pPr>
      <w:r>
        <w:rPr>
          <w:b/>
          <w:bCs/>
          <w:color w:val="B00020"/>
        </w:rPr>
        <w:t xml:space="preserve">3（誤）</w:t>
      </w:r>
      <w:r>
        <w:t xml:space="preserve">　音声発音のトレーニングプロセスに特化したものではありません。</w:t>
      </w:r>
    </w:p>
    <w:p>
      <w:pPr>
        <w:spacing w:after="100"/>
      </w:pPr>
      <w:r>
        <w:rPr>
          <w:b/>
          <w:bCs/>
          <w:color w:val="B00020"/>
        </w:rPr>
        <w:t xml:space="preserve">4（誤）</w:t>
      </w:r>
      <w:r>
        <w:t xml:space="preserve">　事前に内容をすべて決定・網羅しておくシラバスは「プロダクト・シラバス（成果物シラバス：構造・機能・場面シラバスなど）」と呼ばれます。</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ALMは原則として目標言語のみを使用し、母語（媒介語）の使用や翻訳は排除します。</w:t>
      </w:r>
    </w:p>
    <w:p>
      <w:pPr>
        <w:spacing w:after="100"/>
      </w:pPr>
      <w:r>
        <w:rPr>
          <w:b/>
          <w:bCs/>
          <w:color w:val="B00020"/>
        </w:rPr>
        <w:t xml:space="preserve">2（誤）</w:t>
      </w:r>
      <w:r>
        <w:t xml:space="preserve">　ALMは帰納的指導を原則とし、まず音やパターンの繰り返し（反復・暗唱）を行い、文法規則の明示的説明は行わないか、最後にごく簡潔に行うにとどめます。</w:t>
      </w:r>
    </w:p>
    <w:p>
      <w:pPr>
        <w:spacing w:after="100"/>
      </w:pPr>
      <w:r>
        <w:rPr>
          <w:b/>
          <w:bCs/>
          <w:color w:val="B00020"/>
        </w:rPr>
        <w:t xml:space="preserve">3（誤）</w:t>
      </w:r>
      <w:r>
        <w:t xml:space="preserve">　ALMの基盤である行動主義心理学では、誤用は「悪い習慣の形成」につながると捉えるため、誤りが生じた場合は即座に訂正し、正しい反応を強化する必要があります。</w:t>
      </w:r>
    </w:p>
    <w:p>
      <w:pPr>
        <w:spacing w:after="100"/>
      </w:pPr>
      <w:r>
        <w:rPr>
          <w:b/>
          <w:bCs/>
          <w:color w:val="2E7D32"/>
        </w:rPr>
        <w:t xml:space="preserve">4（正）</w:t>
      </w:r>
      <w:r>
        <w:t xml:space="preserve">　ALMでは、対話を丸暗記させた上で、単語やフレーズを提示語に応じて入れ替える置換練習や拡大練習などのパターンプラクティスを徹底的に行います。</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特定の文法項目の使用を強制・指定して行う活動は「Focus on Forms（形式への限定的注目）」に基づく演習であり、TBLTが目指す「Focus on Form（意味中心の中で必要に応じて形式に注目する）」とは異なります。</w:t>
      </w:r>
    </w:p>
    <w:p>
      <w:pPr>
        <w:spacing w:after="100"/>
      </w:pPr>
      <w:r>
        <w:rPr>
          <w:b/>
          <w:bCs/>
          <w:color w:val="2E7D32"/>
        </w:rPr>
        <w:t xml:space="preserve">2（正）</w:t>
      </w:r>
      <w:r>
        <w:t xml:space="preserve">　TBLTにおけるタスクは、NunanやEllisらによって定義されているように、「意味の達成が優先されること」「現実世界での言語使用に関連していること」「明確な達成目標があること」が特徴です。</w:t>
      </w:r>
    </w:p>
    <w:p>
      <w:pPr>
        <w:spacing w:after="100"/>
      </w:pPr>
      <w:r>
        <w:rPr>
          <w:b/>
          <w:bCs/>
          <w:color w:val="B00020"/>
        </w:rPr>
        <w:t xml:space="preserve">3（誤）</w:t>
      </w:r>
      <w:r>
        <w:t xml:space="preserve">　形式の練習を主目的とする活動は「演習」であり、TBLTにおける「タスク」とは区別されます。</w:t>
      </w:r>
    </w:p>
    <w:p>
      <w:pPr>
        <w:spacing w:after="100"/>
      </w:pPr>
      <w:r>
        <w:rPr>
          <w:b/>
          <w:bCs/>
          <w:color w:val="B00020"/>
        </w:rPr>
        <w:t xml:space="preserve">4（誤）</w:t>
      </w:r>
      <w:r>
        <w:t xml:space="preserve">　身体的動作を伴う命令聴取活動は、TPR（Total Physical Response：全身反応教授法）の特徴です。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Post-task段階（WillisのモデルではLanguage Focus）では、タスク遂行後に、学習者が使った表現や誤り、あるいは上手く言えなかった部分を取り上げ、言語形式に注目させる分析や練習を行います。</w:t>
      </w:r>
    </w:p>
    <w:p>
      <w:pPr>
        <w:spacing w:after="100"/>
      </w:pPr>
      <w:r>
        <w:rPr>
          <w:b/>
          <w:bCs/>
          <w:color w:val="B00020"/>
        </w:rPr>
        <w:t xml:space="preserve">2（誤）</w:t>
      </w:r>
      <w:r>
        <w:t xml:space="preserve">　TBLTでは目標（例：ホテルの部屋を予約する、旅行計画を立てる）が達成できたかという成果を重視します。決まった言語表現を全員が同じように再現できたかという形式の一致は評価の目的ではありません。</w:t>
      </w:r>
    </w:p>
    <w:p>
      <w:pPr>
        <w:spacing w:after="100"/>
      </w:pPr>
      <w:r>
        <w:rPr>
          <w:b/>
          <w:bCs/>
          <w:color w:val="B00020"/>
        </w:rPr>
        <w:t xml:space="preserve">3（誤）</w:t>
      </w:r>
      <w:r>
        <w:t xml:space="preserve">　Task-cycle（タスク遂行）段階では、学習者同士の流暢な意味のやり取りが最優先されます。教師はファシリテーターや観察者として行動し、コミュニケーションを中断させてまで細かな誤り訂正を行うことは避けます。</w:t>
      </w:r>
    </w:p>
    <w:p>
      <w:pPr>
        <w:spacing w:after="100"/>
      </w:pPr>
      <w:r>
        <w:rPr>
          <w:b/>
          <w:bCs/>
          <w:color w:val="B00020"/>
        </w:rPr>
        <w:t xml:space="preserve">4（誤）</w:t>
      </w:r>
      <w:r>
        <w:t xml:space="preserve">　Pre-task段階では、テーマ導入、トピックに関する語彙や背景知識の活性化（ウォームアップ）、あるいはタスクのゴールや手順の確認を行います。特定の文法活用表の暗唱などは行いません。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文法形式に一切注意を向けず、意味の解釈・伝達のみに焦点を当てるのは Focus on Meaning（例：自然習得アプローチや過度のImmersion教育など）です。Focus on Forms は離散的な文法項目を順番に教える伝統的指導法です。</w:t>
      </w:r>
    </w:p>
    <w:p>
      <w:pPr>
        <w:spacing w:after="100"/>
      </w:pPr>
      <w:r>
        <w:rPr>
          <w:b/>
          <w:bCs/>
          <w:color w:val="B00020"/>
        </w:rPr>
        <w:t xml:space="preserve">2（誤）</w:t>
      </w:r>
      <w:r>
        <w:t xml:space="preserve">　文法シラバスに沿って形式を1つずつ順番に提示・演習するのは Focus on Forms です。</w:t>
      </w:r>
    </w:p>
    <w:p>
      <w:pPr>
        <w:spacing w:after="100"/>
      </w:pPr>
      <w:r>
        <w:rPr>
          <w:b/>
          <w:bCs/>
          <w:color w:val="2E7D32"/>
        </w:rPr>
        <w:t xml:space="preserve">3（正）</w:t>
      </w:r>
      <w:r>
        <w:t xml:space="preserve">　Long（1991）が提唱した Focus on Formは、コミュニケーション（意味のやり取り：Focus on Meaning）をベースにしつつ、学習者が生み出した誤りや難所に合わせて、タイミングよく文法形式や表現へ注意を誘導（フィードバックや明示的解説など）する手法です。</w:t>
      </w:r>
    </w:p>
    <w:p>
      <w:pPr>
        <w:spacing w:after="100"/>
      </w:pPr>
      <w:r>
        <w:rPr>
          <w:b/>
          <w:bCs/>
          <w:color w:val="B00020"/>
        </w:rPr>
        <w:t xml:space="preserve">4（誤）</w:t>
      </w:r>
      <w:r>
        <w:t xml:space="preserve">　これらは第二言語習得研究において、指導における「形式」と「意味」の扱い方を対比・分類するために整理された概念です。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全体のシャドーイングやリピーティングであり、コミュニケーション活動ではありません。</w:t>
      </w:r>
    </w:p>
    <w:p>
      <w:pPr>
        <w:spacing w:after="100"/>
      </w:pPr>
      <w:r>
        <w:rPr>
          <w:b/>
          <w:bCs/>
          <w:color w:val="2E7D32"/>
        </w:rPr>
        <w:t xml:space="preserve">2（正）</w:t>
      </w:r>
      <w:r>
        <w:t xml:space="preserve">　インフォメーション・ギャップとは、話者Aと話者Bの間で持っている情報に差がある状態を指します。互いに知らない情報を言語を用いて伝達・獲得する必要が生じるため、真正なコミュニケーションが誘発されます。情報交差型のペアワークなどが典型例です。</w:t>
      </w:r>
    </w:p>
    <w:p>
      <w:pPr>
        <w:spacing w:after="100"/>
      </w:pPr>
      <w:r>
        <w:rPr>
          <w:b/>
          <w:bCs/>
          <w:color w:val="B00020"/>
        </w:rPr>
        <w:t xml:space="preserve">3（誤）</w:t>
      </w:r>
      <w:r>
        <w:t xml:space="preserve">　全員が同じテキストを見ている状態では情報格差（インフォメーション・ギャップ）が存在しないため、単なる音読・確認作業になります。</w:t>
      </w:r>
    </w:p>
    <w:p>
      <w:pPr>
        <w:spacing w:after="100"/>
      </w:pPr>
      <w:r>
        <w:rPr>
          <w:b/>
          <w:bCs/>
          <w:color w:val="B00020"/>
        </w:rPr>
        <w:t xml:space="preserve">4（誤）</w:t>
      </w:r>
      <w:r>
        <w:t xml:space="preserve">　与えられた単語を使った書き換え演習であり、情報格差を利用したやり取りではありません。</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ナチュラル・アプローチの土台となる「インプット仮説」では、現在の能力水準より少しだけ上の理解可能なインプット（i+1）を入力すること、および「情意フィルター仮説」に基づき不安や緊張を下げてインプットを受け入れやすくすることが習得に不可欠であるとされました。</w:t>
      </w:r>
    </w:p>
    <w:p>
      <w:pPr>
        <w:spacing w:after="100"/>
      </w:pPr>
      <w:r>
        <w:rPr>
          <w:b/>
          <w:bCs/>
          <w:color w:val="B00020"/>
        </w:rPr>
        <w:t xml:space="preserve">2（誤）</w:t>
      </w:r>
      <w:r>
        <w:t xml:space="preserve">　ナチュラル・アプローチでは「沈黙期」を尊重し、学習者が準備できるまで無理な発話（アウトプット）を強制しません（発話受容重視）。</w:t>
      </w:r>
    </w:p>
    <w:p>
      <w:pPr>
        <w:spacing w:after="100"/>
      </w:pPr>
      <w:r>
        <w:rPr>
          <w:b/>
          <w:bCs/>
          <w:color w:val="B00020"/>
        </w:rPr>
        <w:t xml:space="preserve">3（誤）</w:t>
      </w:r>
      <w:r>
        <w:t xml:space="preserve">　クラッシェンの「習得・学習非移行仮説」では、無意識の「習得」と意識的な「学習」はまったく別個のプロセスであり、学習した知識が習得された知識に変化することはないと主張されました。</w:t>
      </w:r>
    </w:p>
    <w:p>
      <w:pPr>
        <w:spacing w:after="100"/>
      </w:pPr>
      <w:r>
        <w:rPr>
          <w:b/>
          <w:bCs/>
          <w:color w:val="B00020"/>
        </w:rPr>
        <w:t xml:space="preserve">4（誤）</w:t>
      </w:r>
      <w:r>
        <w:t xml:space="preserve">　モニタは意識的に学習した知識によって自分の発話を修正する機能ですが、クラッシェンは過剰なモニタリングや誤り訂正は滑らかなコミュニケーションを阻害し、情意フィルターを高めるため抑制すべきだと主張しました。</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ALM的な音声の反復訓練であり、意図や意味を介したコミュニケーション活動ではありません。</w:t>
      </w:r>
    </w:p>
    <w:p>
      <w:pPr>
        <w:spacing w:after="100"/>
      </w:pPr>
      <w:r>
        <w:rPr>
          <w:b/>
          <w:bCs/>
          <w:color w:val="2E7D32"/>
        </w:rPr>
        <w:t xml:space="preserve">2（正）</w:t>
      </w:r>
      <w:r>
        <w:t xml:space="preserve">　「実際の時刻表を使って目的地への最適ルートを見つけ出す」という活動は、現実的な目的を持ち、情報のやり取りを通して問題を解決する到達目標が存在するため、TBLTにおける真の「タスク」に該当します。</w:t>
      </w:r>
    </w:p>
    <w:p>
      <w:pPr>
        <w:spacing w:after="100"/>
      </w:pPr>
      <w:r>
        <w:rPr>
          <w:b/>
          <w:bCs/>
          <w:color w:val="B00020"/>
        </w:rPr>
        <w:t xml:space="preserve">3（誤）</w:t>
      </w:r>
      <w:r>
        <w:t xml:space="preserve">　文型導入後の単なる例文作成（代入・言い換え練習）であり、目的を持ったタスクではありません。</w:t>
      </w:r>
    </w:p>
    <w:p>
      <w:pPr>
        <w:spacing w:after="100"/>
      </w:pPr>
      <w:r>
        <w:rPr>
          <w:b/>
          <w:bCs/>
          <w:color w:val="B00020"/>
        </w:rPr>
        <w:t xml:space="preserve">4（誤）</w:t>
      </w:r>
      <w:r>
        <w:t xml:space="preserve">　特定の文型を使った単純な文作成演習であり、明確なゴールや意味のやり取りを伴う「タスク」ではありません。</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最初から学習者用に文法や語彙を調整・制限して作られたものは「作成教材」と呼ばれます。</w:t>
      </w:r>
    </w:p>
    <w:p>
      <w:pPr>
        <w:spacing w:after="100"/>
      </w:pPr>
      <w:r>
        <w:rPr>
          <w:b/>
          <w:bCs/>
          <w:color w:val="B00020"/>
        </w:rPr>
        <w:t xml:space="preserve">2（誤）</w:t>
      </w:r>
      <w:r>
        <w:t xml:space="preserve">　生教材の最大の利点は、実際の言葉の使用文脈や社会的・文化的な背景（文化規範、生活様式など）に直に触れられる点にあります。文法形式の体系的理解にはむしろ作成教材の方が適しています。</w:t>
      </w:r>
    </w:p>
    <w:p>
      <w:pPr>
        <w:spacing w:after="100"/>
      </w:pPr>
      <w:r>
        <w:rPr>
          <w:b/>
          <w:bCs/>
          <w:color w:val="B00020"/>
        </w:rPr>
        <w:t xml:space="preserve">3（誤）</w:t>
      </w:r>
      <w:r>
        <w:t xml:space="preserve">　生教材は語彙や表現が難解な場合が多いため、特に初級レベルでは、タスク（問い）の難易度を調整したり、必要な部分を抽出・グラフィック化するなどの「足場かけ」や加工・提示の工夫が必要です。そのまま丸投げすると学習者の負担が過重になります。</w:t>
      </w:r>
    </w:p>
    <w:p>
      <w:pPr>
        <w:spacing w:after="100"/>
      </w:pPr>
      <w:r>
        <w:rPr>
          <w:b/>
          <w:bCs/>
          <w:color w:val="2E7D32"/>
        </w:rPr>
        <w:t xml:space="preserve">4（正）</w:t>
      </w:r>
      <w:r>
        <w:t xml:space="preserve">　生教材とは、言語学習目的ではなく、本来は母語話者（社会の一般構成員）に向けて作られた実生活上の情報媒体（チラシ、ニュース、看板、メニュー、パンフレットなど）を指します。</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生教材の全単語や漢字を精読・検索させる活動は、生教材が持つ「実生活での情報検索・処理」という本質的な目的から外れ、学習者の挫折感を強めてしまいます。</w:t>
      </w:r>
    </w:p>
    <w:p>
      <w:pPr>
        <w:spacing w:after="100"/>
      </w:pPr>
      <w:r>
        <w:rPr>
          <w:b/>
          <w:bCs/>
          <w:color w:val="B00020"/>
        </w:rPr>
        <w:t xml:space="preserve">2（誤）</w:t>
      </w:r>
      <w:r>
        <w:t xml:space="preserve">　実生活のチラシを音読の練習素材として反復させることは、生教材の意図や利点を活かした活動とは言えません。</w:t>
      </w:r>
    </w:p>
    <w:p>
      <w:pPr>
        <w:spacing w:after="100"/>
      </w:pPr>
      <w:r>
        <w:rPr>
          <w:b/>
          <w:bCs/>
          <w:color w:val="2E7D32"/>
        </w:rPr>
        <w:t xml:space="preserve">3（正）</w:t>
      </w:r>
      <w:r>
        <w:t xml:space="preserve">　生教材を活用する際は、「現実世界でその情報媒体をどう使うか（目的を持った情報検索）」に即したリアルなタスク（目的解決型タスク）を設定することが最も効果的です。</w:t>
      </w:r>
    </w:p>
    <w:p>
      <w:pPr>
        <w:spacing w:after="100"/>
      </w:pPr>
      <w:r>
        <w:rPr>
          <w:b/>
          <w:bCs/>
          <w:color w:val="B00020"/>
        </w:rPr>
        <w:t xml:space="preserve">4（誤）</w:t>
      </w:r>
      <w:r>
        <w:t xml:space="preserve">　生教材から特定文法を抜き出させる活動は、Focus on Forms（形式のみへの注目）に留まり、生教材が持つ「機能的・実用的な意味」を活かせていません。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簡素化は、学習者の現在の言語レベル（理解力）に合わせて、語彙や構文を調整（プレーンな表現に変換）することです。</w:t>
      </w:r>
    </w:p>
    <w:p>
      <w:pPr>
        <w:spacing w:after="100"/>
      </w:pPr>
      <w:r>
        <w:rPr>
          <w:b/>
          <w:bCs/>
          <w:color w:val="B00020"/>
        </w:rPr>
        <w:t xml:space="preserve">2（誤）</w:t>
      </w:r>
      <w:r>
        <w:t xml:space="preserve">　加除は、既存の教材に対して内容や演習を付け加えたり、不要な部分を削ったりする適切なアダプテーションです。</w:t>
      </w:r>
    </w:p>
    <w:p>
      <w:pPr>
        <w:spacing w:after="100"/>
      </w:pPr>
      <w:r>
        <w:rPr>
          <w:b/>
          <w:bCs/>
          <w:color w:val="B00020"/>
        </w:rPr>
        <w:t xml:space="preserve">3（誤）</w:t>
      </w:r>
      <w:r>
        <w:t xml:space="preserve">　修正は、学習者の興味・関心や時代に合わせて内容、イラスト、問いなどを変更・更新することです。</w:t>
      </w:r>
    </w:p>
    <w:p>
      <w:pPr>
        <w:spacing w:after="100"/>
      </w:pPr>
      <w:r>
        <w:rPr>
          <w:b/>
          <w:bCs/>
          <w:color w:val="2E7D32"/>
        </w:rPr>
        <w:t xml:space="preserve">4（正）</w:t>
      </w:r>
      <w:r>
        <w:t xml:space="preserve">　再配列とは、学習者の既習状況や学習効果を高めるために「単元や練習の順番（シークエンス）を入れ替えること」を指します。「本文を母語に翻訳させる課題を課す」ことは再配列の説明ではなく、翻訳の導入（活動の変更）に過ぎ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機能シラバスは、言語を使って何をするか（依頼、謝罪、提案、許可など）という言語の「機能」を単位として構成されたシラバスです。</w:t>
      </w:r>
    </w:p>
    <w:p>
      <w:pPr>
        <w:spacing w:after="100"/>
      </w:pPr>
      <w:r>
        <w:rPr>
          <w:b/>
          <w:bCs/>
          <w:color w:val="B00020"/>
        </w:rPr>
        <w:t xml:space="preserve">2（誤）</w:t>
      </w:r>
      <w:r>
        <w:t xml:space="preserve">　文法構造の難易度順に構成されているのは「構造シラバス（文法シラバス）」です。場面シラバスは「病院で」「郵便局で」といった具体的なシチュエーションを中心に構成されます。</w:t>
      </w:r>
    </w:p>
    <w:p>
      <w:pPr>
        <w:spacing w:after="100"/>
      </w:pPr>
      <w:r>
        <w:rPr>
          <w:b/>
          <w:bCs/>
          <w:color w:val="B00020"/>
        </w:rPr>
        <w:t xml:space="preserve">3（誤）</w:t>
      </w:r>
      <w:r>
        <w:t xml:space="preserve">　「環境問題」「日本の伝統文化」などの話題を中心に構成されるのは「トピック・シラバス（話題シラバス）」です。タスク・シラバスは「ホテルを予約する」「旅行計画を立てる」といった達成すべき作業（タスク）を中心に構成されます。</w:t>
      </w:r>
    </w:p>
    <w:p>
      <w:pPr>
        <w:spacing w:after="100"/>
      </w:pPr>
      <w:r>
        <w:rPr>
          <w:b/>
          <w:bCs/>
          <w:color w:val="B00020"/>
        </w:rPr>
        <w:t xml:space="preserve">4（誤）</w:t>
      </w:r>
      <w:r>
        <w:t xml:space="preserve">　「〜ができる」といった場面や機能に基づくのは「場面シラバス」や「機能シラバス（Can-doシラバス）」です。構造シラバス（文法シラバス）は文法や構文の難易度順に構成されます。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CEFR等のCan-doは単なる文法の正確さだけでなく、文脈に応じた適切さ、談話の構成力、戦略（ストラテジー）など、多角的なコミュニケーション能力を評価尺度としています。</w:t>
      </w:r>
    </w:p>
    <w:p>
      <w:pPr>
        <w:spacing w:after="100"/>
      </w:pPr>
      <w:r>
        <w:rPr>
          <w:b/>
          <w:bCs/>
          <w:color w:val="B00020"/>
        </w:rPr>
        <w:t xml:space="preserve">2（誤）</w:t>
      </w:r>
      <w:r>
        <w:t xml:space="preserve">　Can-do記述は「知識の量」ではなく、実際のコミュニケーション場面で言語を「どのように運用・使用できるか（パフォーマンスベース）」を記述したものです。</w:t>
      </w:r>
    </w:p>
    <w:p>
      <w:pPr>
        <w:spacing w:after="100"/>
      </w:pPr>
      <w:r>
        <w:rPr>
          <w:b/>
          <w:bCs/>
          <w:color w:val="B00020"/>
        </w:rPr>
        <w:t xml:space="preserve">3（誤）</w:t>
      </w:r>
      <w:r>
        <w:t xml:space="preserve">　Can-doを中心とした教材であっても、課題遂行に必要な文法項目を組み込んで設計することが一般的であり、構造シラバス的要素と相互補完的に併用可能です。</w:t>
      </w:r>
    </w:p>
    <w:p>
      <w:pPr>
        <w:spacing w:after="100"/>
      </w:pPr>
      <w:r>
        <w:rPr>
          <w:b/>
          <w:bCs/>
          <w:color w:val="2E7D32"/>
        </w:rPr>
        <w:t xml:space="preserve">4（正）</w:t>
      </w:r>
      <w:r>
        <w:t xml:space="preserve">　CEFR（ヨーロッパ言語共通参照枠）やJF日本語教育スタンダードにおけるCan-do記述は、言語を用いて何ができるかという「課題遂行能力」に基づいて行動レベルで記述されています。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設定された学習目標や基準への達成度を判定するのは「目標準拠評価」です。</w:t>
      </w:r>
    </w:p>
    <w:p>
      <w:pPr>
        <w:spacing w:after="100"/>
      </w:pPr>
      <w:r>
        <w:rPr>
          <w:b/>
          <w:bCs/>
          <w:color w:val="2E7D32"/>
        </w:rPr>
        <w:t xml:space="preserve">2（正）</w:t>
      </w:r>
      <w:r>
        <w:t xml:space="preserve">　日々の授業における到達度テストやルーブリック・ポートフォリオを用いた評価では、他者との比較（順位）ではなく、「シラバスの目標やルーブリックの基準を達成できたか」を測る目標準拠評価が適しています。</w:t>
      </w:r>
    </w:p>
    <w:p>
      <w:pPr>
        <w:spacing w:after="100"/>
      </w:pPr>
      <w:r>
        <w:rPr>
          <w:b/>
          <w:bCs/>
          <w:color w:val="B00020"/>
        </w:rPr>
        <w:t xml:space="preserve">3（誤）</w:t>
      </w:r>
      <w:r>
        <w:t xml:space="preserve">　集団内での相対的な位置や順位を明らかにするのは「規範準拠評価」です（例：大学入試の共通テストや偏差値算出）。</w:t>
      </w:r>
    </w:p>
    <w:p>
      <w:pPr>
        <w:spacing w:after="100"/>
      </w:pPr>
      <w:r>
        <w:rPr>
          <w:b/>
          <w:bCs/>
          <w:color w:val="B00020"/>
        </w:rPr>
        <w:t xml:space="preserve">4（誤）</w:t>
      </w:r>
      <w:r>
        <w:t xml:space="preserve">　JLPTなどの大規模テストは、項目応答理論等を用いて尺度の同等性を保ち、目標到達度（スコア尺度）を測る要素を強く持っており、単なる集団内の相対順位だけで合否を決める完全な規範準拠評価ではありません。</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ルーブリックを事前（学習の初期段階）に学習者に提示・共有することで、学習者は「どのようなパフォーマンスが求められているか」という学習目標（ゴール）を明確に理解でき、自己評価にも活用できます。隠す必要はありません。</w:t>
      </w:r>
    </w:p>
    <w:p>
      <w:pPr>
        <w:spacing w:after="100"/>
      </w:pPr>
      <w:r>
        <w:rPr>
          <w:b/>
          <w:bCs/>
          <w:color w:val="2E7D32"/>
        </w:rPr>
        <w:t xml:space="preserve">2（正）</w:t>
      </w:r>
      <w:r>
        <w:t xml:space="preserve">　ルーブリックは、評価の観点（評価規準：Criteria）と、各観点における達成度合いを示す尺度（評価尺度：Scale）、およびその内容を具現化した記述語（デスクリプター：Descriptor）で構成されたマトリクス型の評価ルーラーです。</w:t>
      </w:r>
    </w:p>
    <w:p>
      <w:pPr>
        <w:spacing w:after="100"/>
      </w:pPr>
      <w:r>
        <w:rPr>
          <w:b/>
          <w:bCs/>
          <w:color w:val="B00020"/>
        </w:rPr>
        <w:t xml:space="preserve">3（誤）</w:t>
      </w:r>
      <w:r>
        <w:t xml:space="preserve">　ルーブリックは定量的なカウント（誤用数など）だけでなく、表現の適切さや談話の構成力といった複雑なパフォーマンス（定性的側面）を評価するために用いられます。</w:t>
      </w:r>
    </w:p>
    <w:p>
      <w:pPr>
        <w:spacing w:after="100"/>
      </w:pPr>
      <w:r>
        <w:rPr>
          <w:b/>
          <w:bCs/>
          <w:color w:val="B00020"/>
        </w:rPr>
        <w:t xml:space="preserve">4（誤）</w:t>
      </w:r>
      <w:r>
        <w:t xml:space="preserve">　明示的なデスクリプターが設定されたルーブリックを使用することで、複数の採点者によるブレや個人の主観が抑えられ、採点者間信頼性が高まります。</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一回限りのペーパーテストによる評価は従来の「要約的・断片的な評価（一回性評価）」であり、ポートフォリオ評価と対比されます。</w:t>
      </w:r>
    </w:p>
    <w:p>
      <w:pPr>
        <w:spacing w:after="100"/>
      </w:pPr>
      <w:r>
        <w:rPr>
          <w:b/>
          <w:bCs/>
          <w:color w:val="B00020"/>
        </w:rPr>
        <w:t xml:space="preserve">2（誤）</w:t>
      </w:r>
      <w:r>
        <w:t xml:space="preserve">　ポートフォリオ評価は個々の学習成果物の性質が異なるため、採点の標準化や客観的数値化が難しく、信頼性の確保が課題となります。そのため、大規模な選抜試験（一斉試験）には不向きです。</w:t>
      </w:r>
    </w:p>
    <w:p>
      <w:pPr>
        <w:spacing w:after="100"/>
      </w:pPr>
      <w:r>
        <w:rPr>
          <w:b/>
          <w:bCs/>
          <w:color w:val="B00020"/>
        </w:rPr>
        <w:t xml:space="preserve">3（誤）</w:t>
      </w:r>
      <w:r>
        <w:t xml:space="preserve">　ポートフォリオ評価では、学習者自身が「なぜこの作品を選んだか」という選定や、自己の学びを捉え直す「振り返り」を行う自律的学習プロセスが非常に重視されます。</w:t>
      </w:r>
    </w:p>
    <w:p>
      <w:pPr>
        <w:spacing w:after="100"/>
      </w:pPr>
      <w:r>
        <w:rPr>
          <w:b/>
          <w:bCs/>
          <w:color w:val="2E7D32"/>
        </w:rPr>
        <w:t xml:space="preserve">4（正）</w:t>
      </w:r>
      <w:r>
        <w:t xml:space="preserve">　ポートフォリオ評価は、作文の推敲過程、スピーチ録音、振り返りシートなどの成果物を長期的に蓄積し、「学習のプロセス（成長の軌跡）」と「最終的な成果」を縦断的・質的に評価するオルタナティブ・アセスメント（代替評価）の代表例です。</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信頼性とは、測定結果の一貫性・安定性のことです。同じ受験者に再テストを行ってもブレないか（再テスト信頼性）、どの採点者が採点しても同じ結果になるか（採点者間信頼性）などが含まれます。</w:t>
      </w:r>
    </w:p>
    <w:p>
      <w:pPr>
        <w:spacing w:after="100"/>
      </w:pPr>
      <w:r>
        <w:rPr>
          <w:b/>
          <w:bCs/>
          <w:color w:val="B00020"/>
        </w:rPr>
        <w:t xml:space="preserve">2（誤）</w:t>
      </w:r>
      <w:r>
        <w:t xml:space="preserve">　時間・費用・採点のしやすさなどの効率性は「実用性」と呼ばれます。</w:t>
      </w:r>
    </w:p>
    <w:p>
      <w:pPr>
        <w:spacing w:after="100"/>
      </w:pPr>
      <w:r>
        <w:rPr>
          <w:b/>
          <w:bCs/>
          <w:color w:val="B00020"/>
        </w:rPr>
        <w:t xml:space="preserve">3（誤）</w:t>
      </w:r>
      <w:r>
        <w:t xml:space="preserve">　テストが教育現場や学習者に与える影響は「波及効果」と呼ばれます。</w:t>
      </w:r>
    </w:p>
    <w:p>
      <w:pPr>
        <w:spacing w:after="100"/>
      </w:pPr>
      <w:r>
        <w:rPr>
          <w:b/>
          <w:bCs/>
          <w:color w:val="B00020"/>
        </w:rPr>
        <w:t xml:space="preserve">4（誤）</w:t>
      </w:r>
      <w:r>
        <w:t xml:space="preserve">　測ろうとしている概念を正しく測れているかという度合いは「妥当性」です。</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受験者や非専門家が見たときに「良さそうなテストに見えるか」という感覚的な度合いは「表面的妥当性」です。</w:t>
      </w:r>
    </w:p>
    <w:p>
      <w:pPr>
        <w:spacing w:after="100"/>
      </w:pPr>
      <w:r>
        <w:rPr>
          <w:b/>
          <w:bCs/>
          <w:color w:val="B00020"/>
        </w:rPr>
        <w:t xml:space="preserve">2（誤）</w:t>
      </w:r>
      <w:r>
        <w:t xml:space="preserve">　構成概念妥当性は、テストが背景にある言語理論や仮説的構成概念（例：「コミュニケーション能力」など）を正しく反映して測定できているかという度合いです。実用性の説明ではありません。</w:t>
      </w:r>
    </w:p>
    <w:p>
      <w:pPr>
        <w:spacing w:after="100"/>
      </w:pPr>
      <w:r>
        <w:rPr>
          <w:b/>
          <w:bCs/>
          <w:color w:val="B00020"/>
        </w:rPr>
        <w:t xml:space="preserve">3（誤）</w:t>
      </w:r>
      <w:r>
        <w:t xml:space="preserve">　測定領域を網羅しているかという度合いは「内容妥当性」です。</w:t>
      </w:r>
    </w:p>
    <w:p>
      <w:pPr>
        <w:spacing w:after="100"/>
      </w:pPr>
      <w:r>
        <w:rPr>
          <w:b/>
          <w:bCs/>
          <w:color w:val="2E7D32"/>
        </w:rPr>
        <w:t xml:space="preserve">4（正）</w:t>
      </w:r>
      <w:r>
        <w:t xml:space="preserve">　基準関連妥当性は、外部の基準（他の標準化テストの点数や将来の実践能力）との相関関係（併存妥当性や予測妥当性）によって検証される妥当性です。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実際に求めるパフォーマンスを行わせる「直接的テスト」は、「テストのために実際の言語運用を練習する」ようになるため、一般に正の波及効果をもたらしやすいとされています。</w:t>
      </w:r>
    </w:p>
    <w:p>
      <w:pPr>
        <w:spacing w:after="100"/>
      </w:pPr>
      <w:r>
        <w:rPr>
          <w:b/>
          <w:bCs/>
          <w:color w:val="2E7D32"/>
        </w:rPr>
        <w:t xml:space="preserve">2（正）</w:t>
      </w:r>
      <w:r>
        <w:t xml:space="preserve">　ウォッシュバック・エフェクトとは、テストの内容・形式が日々の「教え方（指導）」や「学び方（学習）」に与える波及的影響です。測定したい本来の能力（会話力など）とテスト形式（文法選択題）が乖離している場合、受験対策が歪んで会話練習が疎かになるという「ネガティブな波及効果」が生じます。</w:t>
      </w:r>
    </w:p>
    <w:p>
      <w:pPr>
        <w:spacing w:after="100"/>
      </w:pPr>
      <w:r>
        <w:rPr>
          <w:b/>
          <w:bCs/>
          <w:color w:val="B00020"/>
        </w:rPr>
        <w:t xml:space="preserve">3（誤）</w:t>
      </w:r>
      <w:r>
        <w:t xml:space="preserve">　経済的費用や時間コストは「実用性」に関わる問題であり、波及効果ではありません。</w:t>
      </w:r>
    </w:p>
    <w:p>
      <w:pPr>
        <w:spacing w:after="100"/>
      </w:pPr>
      <w:r>
        <w:rPr>
          <w:b/>
          <w:bCs/>
          <w:color w:val="B00020"/>
        </w:rPr>
        <w:t xml:space="preserve">4（誤）</w:t>
      </w:r>
      <w:r>
        <w:t xml:space="preserve">　難易度が高すぎるテストは学習者の無力感を生み、ネガティブな波及効果を与えることが一般的です。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評価や教案の作成に先立ち、まずコース全体の到達目標（ゴール）を設定する必要があります。</w:t>
      </w:r>
    </w:p>
    <w:p>
      <w:pPr>
        <w:spacing w:after="100"/>
      </w:pPr>
      <w:r>
        <w:rPr>
          <w:b/>
          <w:bCs/>
          <w:color w:val="2E7D32"/>
        </w:rPr>
        <w:t xml:space="preserve">2（正）</w:t>
      </w:r>
      <w:r>
        <w:t xml:space="preserve">　コース全体の達成目標を定めた上で、どのような内容・順序で教えるか（シラバス）を決定し、それに基づいて各コマの教案を作成するという手順は適切です。</w:t>
      </w:r>
    </w:p>
    <w:p>
      <w:pPr>
        <w:spacing w:after="100"/>
      </w:pPr>
      <w:r>
        <w:rPr>
          <w:b/>
          <w:bCs/>
          <w:color w:val="B00020"/>
        </w:rPr>
        <w:t xml:space="preserve">3（誤）</w:t>
      </w:r>
      <w:r>
        <w:t xml:space="preserve">　教案作成はシラバス決定の後の段階（ミクロな計画）です。シラバス作成の前に教案を作成する手順は逆です。</w:t>
      </w:r>
    </w:p>
    <w:p>
      <w:pPr>
        <w:spacing w:after="100"/>
      </w:pPr>
      <w:r>
        <w:rPr>
          <w:b/>
          <w:bCs/>
          <w:color w:val="B00020"/>
        </w:rPr>
        <w:t xml:space="preserve">4（誤）</w:t>
      </w:r>
      <w:r>
        <w:t xml:space="preserve">　コースデザインの出発点はニーズ分析やレディネス分析であり、フィードバック手法の決定から始めるのは不適切です。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タスク中心の教授法のような試みもありますが、一般的な文法導入の説明としては不適切です。</w:t>
      </w:r>
    </w:p>
    <w:p>
      <w:pPr>
        <w:spacing w:after="100"/>
      </w:pPr>
      <w:r>
        <w:rPr>
          <w:b/>
          <w:bCs/>
          <w:color w:val="2E7D32"/>
        </w:rPr>
        <w:t xml:space="preserve">2（正）</w:t>
      </w:r>
      <w:r>
        <w:t xml:space="preserve">　場面や文脈（コンテキスト）の中で新出項目を提示し、どのような状況でどのように使われるかを視覚的・聴覚的に理解させることが「導入」の基本です。</w:t>
      </w:r>
    </w:p>
    <w:p>
      <w:pPr>
        <w:spacing w:after="100"/>
      </w:pPr>
      <w:r>
        <w:rPr>
          <w:b/>
          <w:bCs/>
          <w:color w:val="B00020"/>
        </w:rPr>
        <w:t xml:space="preserve">3（誤）</w:t>
      </w:r>
      <w:r>
        <w:t xml:space="preserve">　自由な対話は「応用」フェーズに近く、導入段階で誤用修正を中心に学習を進めるのはPPPモデルの基本構造に反します。</w:t>
      </w:r>
    </w:p>
    <w:p>
      <w:pPr>
        <w:spacing w:after="100"/>
      </w:pPr>
      <w:r>
        <w:rPr>
          <w:b/>
          <w:bCs/>
          <w:color w:val="B00020"/>
        </w:rPr>
        <w:t xml:space="preserve">4（誤）</w:t>
      </w:r>
      <w:r>
        <w:t xml:space="preserve">　入れ替え練習や変形練習などの反復練習は「練習」フェーズの作業です。</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正解が1つに定まるクローズドな問い（例：形を変えるだけの練習）は「練習」段階に適しています。「応用」段階では、学習者が自発的に発話内容を選択できるオープンな活動が求められます。</w:t>
      </w:r>
    </w:p>
    <w:p>
      <w:pPr>
        <w:spacing w:after="100"/>
      </w:pPr>
      <w:r>
        <w:rPr>
          <w:b/>
          <w:bCs/>
          <w:color w:val="2E7D32"/>
        </w:rPr>
        <w:t xml:space="preserve">2（正）</w:t>
      </w:r>
      <w:r>
        <w:t xml:space="preserve">　コントロールされた練習（機械的・有意味な練習）から、自由度の高い応用活動（ロールプレイやタスクなど）へと移行させることで、言語の「自動化」と「運用の自動性」を促します。</w:t>
      </w:r>
    </w:p>
    <w:p>
      <w:pPr>
        <w:spacing w:after="100"/>
      </w:pPr>
      <w:r>
        <w:rPr>
          <w:b/>
          <w:bCs/>
          <w:color w:val="B00020"/>
        </w:rPr>
        <w:t xml:space="preserve">3（誤）</w:t>
      </w:r>
      <w:r>
        <w:t xml:space="preserve">　応用活動は、練習した項目を自分自身の文脈や実践で使う重要な段階であり、安易にスキップすべきではありません。</w:t>
      </w:r>
    </w:p>
    <w:p>
      <w:pPr>
        <w:spacing w:after="100"/>
      </w:pPr>
      <w:r>
        <w:rPr>
          <w:b/>
          <w:bCs/>
          <w:color w:val="B00020"/>
        </w:rPr>
        <w:t xml:space="preserve">4（誤）</w:t>
      </w:r>
      <w:r>
        <w:t xml:space="preserve">　「応用」段階の目的は、その課で導入・練習したターゲット項目を実際のコミュニケーションで使えるようにすることです。未習項目を多用させる必要はありません。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場面（写真撮影）を示して視覚的に導入し、絵カードを使ったコントロールされた変形練習で形を固め、最後に美術館等の設定でロールプレイ（応用）を行うという流れは非常に合理的で段階的です。</w:t>
      </w:r>
    </w:p>
    <w:p>
      <w:pPr>
        <w:spacing w:after="100"/>
      </w:pPr>
      <w:r>
        <w:rPr>
          <w:b/>
          <w:bCs/>
          <w:color w:val="B00020"/>
        </w:rPr>
        <w:t xml:space="preserve">2（誤）</w:t>
      </w:r>
      <w:r>
        <w:t xml:space="preserve">　フラッシュカードの高速応答（練習的要素）が「応用」に置かれており、段階構成が不適切です。</w:t>
      </w:r>
    </w:p>
    <w:p>
      <w:pPr>
        <w:spacing w:after="100"/>
      </w:pPr>
      <w:r>
        <w:rPr>
          <w:b/>
          <w:bCs/>
          <w:color w:val="B00020"/>
        </w:rPr>
        <w:t xml:space="preserve">3（誤）</w:t>
      </w:r>
      <w:r>
        <w:t xml:space="preserve">　「応用」で単なる音読を行ったり、「練習」で突然自由な雑談をさせたりしており、制御から開放への段階性が崩れています。</w:t>
      </w:r>
    </w:p>
    <w:p>
      <w:pPr>
        <w:spacing w:after="100"/>
      </w:pPr>
      <w:r>
        <w:rPr>
          <w:b/>
          <w:bCs/>
          <w:color w:val="B00020"/>
        </w:rPr>
        <w:t xml:space="preserve">4（誤）</w:t>
      </w:r>
      <w:r>
        <w:t xml:space="preserve">　未習の段階で文作成・相互添削をさせるのは導入として不適切であり、板書の書き写しも応用活動ではありません。</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練習の形態（ペアワークか一対一か）と、練習の質的分類（機械的か有意味か）は直接関係しません。</w:t>
      </w:r>
    </w:p>
    <w:p>
      <w:pPr>
        <w:spacing w:after="100"/>
      </w:pPr>
      <w:r>
        <w:rPr>
          <w:b/>
          <w:bCs/>
          <w:color w:val="B00020"/>
        </w:rPr>
        <w:t xml:space="preserve">2（誤）</w:t>
      </w:r>
      <w:r>
        <w:t xml:space="preserve">　機械的練習は主に初級の初期（定着・自動化）で用いられ、レベルや時間の制限がこの記述のようになっているわけではありません。</w:t>
      </w:r>
    </w:p>
    <w:p>
      <w:pPr>
        <w:spacing w:after="100"/>
      </w:pPr>
      <w:r>
        <w:rPr>
          <w:b/>
          <w:bCs/>
          <w:color w:val="B00020"/>
        </w:rPr>
        <w:t xml:space="preserve">3（誤）</w:t>
      </w:r>
      <w:r>
        <w:t xml:space="preserve">　学習者自身の情報や意思を扱うのは「コミュニケーション練習」あるいは応用活動です。機械的練習で個人的な事実を扱うわけではありません。</w:t>
      </w:r>
    </w:p>
    <w:p>
      <w:pPr>
        <w:spacing w:after="100"/>
      </w:pPr>
      <w:r>
        <w:rPr>
          <w:b/>
          <w:bCs/>
          <w:color w:val="2E7D32"/>
        </w:rPr>
        <w:t xml:space="preserve">4（正）</w:t>
      </w:r>
      <w:r>
        <w:t xml:space="preserve">　機械的練習（例：教師「食べます」→生徒「食べて」のような単なる活用練習）は、言葉の意味を理解していなくても音や形の操作だけで答えることが可能です。一方、有意味な練習（例：絵を見て「この人は何をしていますか」に答える）は、文の意味や状況を理解していなければ答えられ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化石化は学習者（非母語話者）の中間言語に見られる現象であり、母語話者の癖を指す用語ではない。</w:t>
      </w:r>
    </w:p>
    <w:p>
      <w:pPr>
        <w:spacing w:after="100"/>
      </w:pPr>
      <w:r>
        <w:rPr>
          <w:b/>
          <w:bCs/>
          <w:color w:val="B00020"/>
        </w:rPr>
        <w:t xml:space="preserve">2（誤）</w:t>
      </w:r>
      <w:r>
        <w:t xml:space="preserve">　教師の訂正直後にのみ現れる現象という説明は化石化の定義に当たらない。</w:t>
      </w:r>
    </w:p>
    <w:p>
      <w:pPr>
        <w:spacing w:after="100"/>
      </w:pPr>
      <w:r>
        <w:rPr>
          <w:b/>
          <w:bCs/>
          <w:color w:val="2E7D32"/>
        </w:rPr>
        <w:t xml:space="preserve">3（正）</w:t>
      </w:r>
      <w:r>
        <w:t xml:space="preserve">　学習が進んでもある種の誤用パターンが修正されず固定的に残ってしまう現象を「化石化」と呼ぶ。</w:t>
      </w:r>
    </w:p>
    <w:p>
      <w:pPr>
        <w:spacing w:after="100"/>
      </w:pPr>
      <w:r>
        <w:rPr>
          <w:b/>
          <w:bCs/>
          <w:color w:val="B00020"/>
        </w:rPr>
        <w:t xml:space="preserve">4（誤）</w:t>
      </w:r>
      <w:r>
        <w:t xml:space="preserve">　一時的に現れてすぐ消える現象という説明は、化石化（定着してしまう現象）とは逆の内容である。</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隣接ペアとは、会話分析の基本概念の一つであり、「質問―応答」「挨拶―挨拶」「依頼―承諾/断り」「招待―受諾/辞退」のように、連動する2つの発話（第1発話要素と第2発話要素）が特定の相互関係を持って順序通りに現れる基本構造を指します。</w:t>
      </w:r>
    </w:p>
    <w:p>
      <w:pPr>
        <w:spacing w:after="100"/>
      </w:pPr>
      <w:r>
        <w:rPr>
          <w:b/>
          <w:bCs/>
          <w:color w:val="B00020"/>
        </w:rPr>
        <w:t xml:space="preserve">2（誤）</w:t>
      </w:r>
      <w:r>
        <w:t xml:space="preserve">　モノローグ（独白）に関する記述であり、対話の相互作用構造である隣接ペアの説明として誤りです。</w:t>
      </w:r>
    </w:p>
    <w:p>
      <w:pPr>
        <w:spacing w:after="100"/>
      </w:pPr>
      <w:r>
        <w:rPr>
          <w:b/>
          <w:bCs/>
          <w:color w:val="B00020"/>
        </w:rPr>
        <w:t xml:space="preserve">3（誤）</w:t>
      </w:r>
      <w:r>
        <w:t xml:space="preserve">　話し手の交代や発話の衝突に関するメカニズムは「ターン・テイキング（発話交代）」の説明であり、発話権の決定が文法難易度で決まるというルールも不適切です。</w:t>
      </w:r>
    </w:p>
    <w:p>
      <w:pPr>
        <w:spacing w:after="100"/>
      </w:pPr>
      <w:r>
        <w:rPr>
          <w:b/>
          <w:bCs/>
          <w:color w:val="B00020"/>
        </w:rPr>
        <w:t xml:space="preserve">4（誤）</w:t>
      </w:r>
      <w:r>
        <w:t xml:space="preserve">　会話中の間違いや言いよどみを直すメカニズムは「修復（リペア：Repair）」に関する記述であり、隣接ペアの説明ではありません。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教室指導における教師の発問行動（指名パターン）に関する説明であり、会話分析の選好構造とは無関係なダミー選択肢です。</w:t>
      </w:r>
    </w:p>
    <w:p>
      <w:pPr>
        <w:spacing w:after="100"/>
      </w:pPr>
      <w:r>
        <w:rPr>
          <w:b/>
          <w:bCs/>
          <w:color w:val="2E7D32"/>
        </w:rPr>
        <w:t xml:space="preserve">2（正）</w:t>
      </w:r>
      <w:r>
        <w:t xml:space="preserve">　選好構造とは、第2発話の構造的傾向を示します。例えば「招待」に対する「受諾（選好応答）」は即座に・端的に（「ええ、喜んで！」）行われやすいのに対し、「断り（非選好応答）」は「間（ポーズ）」や「言いさし」「前置き（前置きの謝罪や理由）」を伴って複雑・遅延して出力されやすいという特質を持ちます。</w:t>
      </w:r>
    </w:p>
    <w:p>
      <w:pPr>
        <w:spacing w:after="100"/>
      </w:pPr>
      <w:r>
        <w:rPr>
          <w:b/>
          <w:bCs/>
          <w:color w:val="B00020"/>
        </w:rPr>
        <w:t xml:space="preserve">3（誤）</w:t>
      </w:r>
      <w:r>
        <w:t xml:space="preserve">　会話分析における「選好」とは個人の心理的・個人的な対話相手の好み（選択）を指すものではありません。</w:t>
      </w:r>
    </w:p>
    <w:p>
      <w:pPr>
        <w:spacing w:after="100"/>
      </w:pPr>
      <w:r>
        <w:rPr>
          <w:b/>
          <w:bCs/>
          <w:color w:val="B00020"/>
        </w:rPr>
        <w:t xml:space="preserve">4（誤）</w:t>
      </w:r>
      <w:r>
        <w:t xml:space="preserve">　学習ストラテジー（回避ストラテジーや選択ストラテジー）の混同を誘うダミー選択肢です。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断り」は非選好応答であり、日本語の談話習慣では「直ちに明示的に拒絶（いいえ、行きません）」すると相手の顔を潰し、ぶしつけな印象を与えます。「あいにく〜」「ちょっと都合が…」といった前置きや言いさし（非選好応答のシグナル）を指導することが社会言語的能力を高める上で極めて重要です。</w:t>
      </w:r>
    </w:p>
    <w:p>
      <w:pPr>
        <w:spacing w:after="100"/>
      </w:pPr>
      <w:r>
        <w:rPr>
          <w:b/>
          <w:bCs/>
          <w:color w:val="B00020"/>
        </w:rPr>
        <w:t xml:space="preserve">2（誤）</w:t>
      </w:r>
      <w:r>
        <w:t xml:space="preserve">　「断り」は選好応答ではなく「非選好応答」です。分類の誤りです。</w:t>
      </w:r>
    </w:p>
    <w:p>
      <w:pPr>
        <w:spacing w:after="100"/>
      </w:pPr>
      <w:r>
        <w:rPr>
          <w:b/>
          <w:bCs/>
          <w:color w:val="B00020"/>
        </w:rPr>
        <w:t xml:space="preserve">3（誤）</w:t>
      </w:r>
      <w:r>
        <w:t xml:space="preserve">　文法的に正しくても、社会言語的・不適合（ポライトネスの欠如）を起こしており、コミュニケーション上は問題があります。</w:t>
      </w:r>
    </w:p>
    <w:p>
      <w:pPr>
        <w:spacing w:after="100"/>
      </w:pPr>
      <w:r>
        <w:rPr>
          <w:b/>
          <w:bCs/>
          <w:color w:val="B00020"/>
        </w:rPr>
        <w:t xml:space="preserve">4（誤）</w:t>
      </w:r>
      <w:r>
        <w:t xml:space="preserve">　日本語の「行きませんか？」という誘い（勧誘）に対して断る際、「はい、行きません」と答えるのも対人配慮として不自然であり、指導方針として適切ではありません。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サックスらのターン・テイキング規則によれば、現在の話し手が次の話し手を指名しない場合、「自己選択（他者が自発的に発言を開始する）」ルールが適用されます。発言してはならないという規則はありません。</w:t>
      </w:r>
    </w:p>
    <w:p>
      <w:pPr>
        <w:spacing w:after="100"/>
      </w:pPr>
      <w:r>
        <w:rPr>
          <w:b/>
          <w:bCs/>
          <w:color w:val="B00020"/>
        </w:rPr>
        <w:t xml:space="preserve">2（誤）</w:t>
      </w:r>
      <w:r>
        <w:t xml:space="preserve">　日本語の会話では、発話の途中であっても聞き手による「あいづち」や「うなずき」が頻繁に挿入される（協調的アイヅチ）ため、文の完成まで無言を貫くというルールは適切ではありません。</w:t>
      </w:r>
    </w:p>
    <w:p>
      <w:pPr>
        <w:spacing w:after="100"/>
      </w:pPr>
      <w:r>
        <w:rPr>
          <w:b/>
          <w:bCs/>
          <w:color w:val="B00020"/>
        </w:rPr>
        <w:t xml:space="preserve">3（誤）</w:t>
      </w:r>
      <w:r>
        <w:t xml:space="preserve">　ターン・テイキングは日常生活における自然会話の相互作用メカニズムを指す概念であり、教室での単なる音読指名技法ではありません。</w:t>
      </w:r>
    </w:p>
    <w:p>
      <w:pPr>
        <w:spacing w:after="100"/>
      </w:pPr>
      <w:r>
        <w:rPr>
          <w:b/>
          <w:bCs/>
          <w:color w:val="2E7D32"/>
        </w:rPr>
        <w:t xml:space="preserve">4（正）</w:t>
      </w:r>
      <w:r>
        <w:t xml:space="preserve">　発話交代が行われるタイミング（TRP: Transition Relevance Place / 移行適性領域）では、ピッチの下降・上昇、相手への視線移動、ポーズ（沈黙）、イントネーション、文末の終助詞（「〜ね」「〜よ」）などのシグナル（ターン受渡しの合図）が複雑に作用しています。</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CBTの大きなメリットの一つに、問題項目や選択肢のランダム提示、あるいは多種多様な問題プールからの自動生成が可能であり、不正行為（カンニングなど）の防止やセキュリティの向上が期待できる点が挙げられます。</w:t>
      </w:r>
    </w:p>
    <w:p>
      <w:pPr>
        <w:spacing w:after="100"/>
      </w:pPr>
      <w:r>
        <w:rPr>
          <w:b/>
          <w:bCs/>
          <w:color w:val="B00020"/>
        </w:rPr>
        <w:t xml:space="preserve">2（誤）</w:t>
      </w:r>
      <w:r>
        <w:t xml:space="preserve">　受検者の正誤回答に応じてリアルタイムに出題する問題の難易度を最適化する仕組みとして「CAT（Computer Adaptive Testing：コンピュータ適応型テスト）」があり、CBTの代表的な機能の一つです。</w:t>
      </w:r>
    </w:p>
    <w:p>
      <w:pPr>
        <w:spacing w:after="100"/>
      </w:pPr>
      <w:r>
        <w:rPr>
          <w:b/>
          <w:bCs/>
          <w:color w:val="B00020"/>
        </w:rPr>
        <w:t xml:space="preserve">3（誤）</w:t>
      </w:r>
      <w:r>
        <w:t xml:space="preserve">　CBTで記述式問題やパフォーマンス評価を行う場合、自動採点エンジンを用いる場合であっても、人間の採点者が行う場合であっても、評価基準を明確にする「評価ルーブリック」の作成および設定は不可欠です。</w:t>
      </w:r>
    </w:p>
    <w:p>
      <w:pPr>
        <w:spacing w:after="100"/>
      </w:pPr>
      <w:r>
        <w:rPr>
          <w:b/>
          <w:bCs/>
          <w:color w:val="B00020"/>
        </w:rPr>
        <w:t xml:space="preserve">4（誤）</w:t>
      </w:r>
      <w:r>
        <w:t xml:space="preserve">　受検者のタイピング速度や画面操作への慣れ（ICTリテラシー）が試験パフォーマンスに影響を与える可能性（テスティング効果や測定誤差）が指摘されており、完全な同等性が常に自動的に保たれるわけではありません。</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日本語の「兄弟」も他の語と同様に恣意的な言語記号であり、「恣意性を持たない」という説明は不適切です。</w:t>
      </w:r>
    </w:p>
    <w:p>
      <w:pPr>
        <w:spacing w:after="100"/>
      </w:pPr>
      <w:r>
        <w:rPr>
          <w:b/>
          <w:bCs/>
          <w:color w:val="2E7D32"/>
        </w:rPr>
        <w:t xml:space="preserve">2（正）</w:t>
      </w:r>
      <w:r>
        <w:t xml:space="preserve">　親族名称における概念の切り分け（分節化）の違いを示す事例です。英語の「brother」は性別（男のきょうだい）で切り分けるのに対し、日本語は「兄/弟」のように性別に加えて「年齢の上下関係（年上/年下）」で明確にシニフィエ（概念）を分割します。このように言語ごとの体系（価値）の違いを理解させることが重要です。</w:t>
      </w:r>
    </w:p>
    <w:p>
      <w:pPr>
        <w:spacing w:after="100"/>
      </w:pPr>
      <w:r>
        <w:rPr>
          <w:b/>
          <w:bCs/>
          <w:color w:val="B00020"/>
        </w:rPr>
        <w:t xml:space="preserve">3（誤）</w:t>
      </w:r>
      <w:r>
        <w:t xml:space="preserve">　どちらの言語の単語もシニフィアンとシニフィエを備えています。</w:t>
      </w:r>
    </w:p>
    <w:p>
      <w:pPr>
        <w:spacing w:after="100"/>
      </w:pPr>
      <w:r>
        <w:rPr>
          <w:b/>
          <w:bCs/>
          <w:color w:val="B00020"/>
        </w:rPr>
        <w:t xml:space="preserve">4（誤）</w:t>
      </w:r>
      <w:r>
        <w:t xml:space="preserve">　日本語には「兄」「姉」という語（シニフィアン）が明確に存在します。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自己修正（言い直し）は、自身の発話に対するモニタリング機能が働いている証拠であり、中間言語の再構築プロセスの一環です。適切な言い直しは評価上、必ずしも全面的に否定されるものではありません。</w:t>
      </w:r>
    </w:p>
    <w:p>
      <w:pPr>
        <w:spacing w:after="100"/>
      </w:pPr>
      <w:r>
        <w:rPr>
          <w:b/>
          <w:bCs/>
          <w:color w:val="B00020"/>
        </w:rPr>
        <w:t xml:space="preserve">2（誤）</w:t>
      </w:r>
      <w:r>
        <w:t xml:space="preserve">　文と文の間や節の境界など、適切な構文上の区切りで生じるポーズは、母語話者の発話にも頻繁に見られ、必ずしも流暢さを損なうものではありません。非定常な語の途中での不自然なポーズが流暢さを損ないます。</w:t>
      </w:r>
    </w:p>
    <w:p>
      <w:pPr>
        <w:spacing w:after="100"/>
      </w:pPr>
      <w:r>
        <w:rPr>
          <w:b/>
          <w:bCs/>
          <w:color w:val="B00020"/>
        </w:rPr>
        <w:t xml:space="preserve">3（誤）</w:t>
      </w:r>
      <w:r>
        <w:t xml:space="preserve">　無言の長いポーズは、会話のターンを放棄したと誤解されたり不自然な沈黙を生んだりするため、適度なフィラー等を交えて円滑に会話を接続する方が自然で流暢と評価されます。</w:t>
      </w:r>
    </w:p>
    <w:p>
      <w:pPr>
        <w:spacing w:after="100"/>
      </w:pPr>
      <w:r>
        <w:rPr>
          <w:b/>
          <w:bCs/>
          <w:color w:val="2E7D32"/>
        </w:rPr>
        <w:t xml:space="preserve">4（正）</w:t>
      </w:r>
      <w:r>
        <w:t xml:space="preserve">　フィラーは、発話の認知的な計画立て（プランニング）時間を確保すると同時に、「現在話している最中であり、発言権を譲っていない」ことを聞き手に伝える発話維持ストラテジーとしての役割を持ちます。</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問われた内容（パソコンの種類や使い心地）に対して正しく答えており、文法や語彙のレベルで意志疎通が破綻しているわけではありません。</w:t>
      </w:r>
    </w:p>
    <w:p>
      <w:pPr>
        <w:spacing w:after="100"/>
      </w:pPr>
      <w:r>
        <w:rPr>
          <w:b/>
          <w:bCs/>
          <w:color w:val="2E7D32"/>
        </w:rPr>
        <w:t xml:space="preserve">2（正）</w:t>
      </w:r>
      <w:r>
        <w:t xml:space="preserve">　会話は一方が発話するだけでなく、双方が相づちや関連情報（フィラーやコメント、質問返しなど）を重ねることで「共同で作り上げる（談話の共創）」ものです。事例のAさんは一問一答の最小限の応答（沈黙と単答）に終始しており、対話相手に会話維持の負担を過度にかけています。</w:t>
      </w:r>
    </w:p>
    <w:p>
      <w:pPr>
        <w:spacing w:after="100"/>
      </w:pPr>
      <w:r>
        <w:rPr>
          <w:b/>
          <w:bCs/>
          <w:color w:val="B00020"/>
        </w:rPr>
        <w:t xml:space="preserve">3（誤）</w:t>
      </w:r>
      <w:r>
        <w:t xml:space="preserve">　Aさんの応答は不十分ではあるものの、相手を侮辱したり不当に要求したりするような「フェイス侵害行為」を行っているわけではありません。</w:t>
      </w:r>
    </w:p>
    <w:p>
      <w:pPr>
        <w:spacing w:after="100"/>
      </w:pPr>
      <w:r>
        <w:rPr>
          <w:b/>
          <w:bCs/>
          <w:color w:val="B00020"/>
        </w:rPr>
        <w:t xml:space="preserve">4（誤）</w:t>
      </w:r>
      <w:r>
        <w:t xml:space="preserve">　丁寧体（〜です）を使用していること自体は中級の学習者として自然であり、威圧感を与えているわけではありません。課題は文体ではなく、談話維持のための自発的な情報共有（発話量の不足）にあります。</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日本語のあいづちは、英語などの他言語に比べて頻度が高く、ターン（発言権）を保持・要求するためではなく、「聴いている」「理解している」「共感している」という対人配慮（関与）を示す重要な談話ストラテジーです。</w:t>
      </w:r>
    </w:p>
    <w:p>
      <w:pPr>
        <w:spacing w:after="100"/>
      </w:pPr>
      <w:r>
        <w:rPr>
          <w:b/>
          <w:bCs/>
          <w:color w:val="B00020"/>
        </w:rPr>
        <w:t xml:space="preserve">2（誤）</w:t>
      </w:r>
      <w:r>
        <w:t xml:space="preserve">　日本語の談話では、会話参加者が共同で1つの文を作り上げる「協働的構築（例：A「昨日はすごく…」B「寒かったですね」）」が頻繁に生じ、これは親密さや協調性を示すポジティブな配慮行動と評価されます。</w:t>
      </w:r>
    </w:p>
    <w:p>
      <w:pPr>
        <w:spacing w:after="100"/>
      </w:pPr>
      <w:r>
        <w:rPr>
          <w:b/>
          <w:bCs/>
          <w:color w:val="B00020"/>
        </w:rPr>
        <w:t xml:space="preserve">3（誤）</w:t>
      </w:r>
      <w:r>
        <w:t xml:space="preserve">　終助詞（「ね」「よ」等）は、知識の共有度や親密さ、同意の補強など、発話者と聞き手との間の「対人関係・情報の共有度（やり取り）」を調整する語用論的に極めて重要な配慮機能を担います。</w:t>
      </w:r>
    </w:p>
    <w:p>
      <w:pPr>
        <w:spacing w:after="100"/>
      </w:pPr>
      <w:r>
        <w:rPr>
          <w:b/>
          <w:bCs/>
          <w:color w:val="B00020"/>
        </w:rPr>
        <w:t xml:space="preserve">4（誤）</w:t>
      </w:r>
      <w:r>
        <w:t xml:space="preserve">　日本語の会話では、相手の発話の途中で適切なタイミング（節や文の区切り等）で発せられるあいづちが会話をスムーズにします。無音で聞き続けることは、かえって「怒っている」「聞いていない」という誤解を生むことがあります。</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「統合・協働」は、自己主張と他者配慮の双方度数が高く、双方の真のニーズを満たす相乗効果（シナジー）のある解決策を模索する最も積極的なコンフリクト管理スタイルです。</w:t>
      </w:r>
    </w:p>
    <w:p>
      <w:pPr>
        <w:spacing w:after="100"/>
      </w:pPr>
      <w:r>
        <w:rPr>
          <w:b/>
          <w:bCs/>
          <w:color w:val="B00020"/>
        </w:rPr>
        <w:t xml:space="preserve">2（誤）</w:t>
      </w:r>
      <w:r>
        <w:t xml:space="preserve">　「回避」は、問題が軽微である場合や感情が高ぶっている一時的な冷却期間としては有効に機能することもあり、「あらゆる場面で常に最悪」と断定することはできません。</w:t>
      </w:r>
    </w:p>
    <w:p>
      <w:pPr>
        <w:spacing w:after="100"/>
      </w:pPr>
      <w:r>
        <w:rPr>
          <w:b/>
          <w:bCs/>
          <w:color w:val="B00020"/>
        </w:rPr>
        <w:t xml:space="preserve">3（誤）</w:t>
      </w:r>
      <w:r>
        <w:t xml:space="preserve">　説明文は「競争・強制」スタイルの説明です。「受容・適応」は、自分の主張を抑えて相手のニーズや要求を優先・受け入れるスタイルです。</w:t>
      </w:r>
    </w:p>
    <w:p>
      <w:pPr>
        <w:spacing w:after="100"/>
      </w:pPr>
      <w:r>
        <w:rPr>
          <w:b/>
          <w:bCs/>
          <w:color w:val="B00020"/>
        </w:rPr>
        <w:t xml:space="preserve">4（誤）</w:t>
      </w:r>
      <w:r>
        <w:t xml:space="preserve">　説明文は「競争・強制」スタイルの説明です。「妥協」は、双方が互いに要求の一部を譲り合って中間点で折り合いをつけるスタイルです。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Can-do形式は到達目標の記述方法であり、シラバスの種類（文法・話題・課題等）とは別の観点の概念である。</w:t>
      </w:r>
    </w:p>
    <w:p>
      <w:pPr>
        <w:spacing w:after="100"/>
      </w:pPr>
      <w:r>
        <w:rPr>
          <w:b/>
          <w:bCs/>
          <w:color w:val="B00020"/>
        </w:rPr>
        <w:t xml:space="preserve">2（誤）</w:t>
      </w:r>
      <w:r>
        <w:t xml:space="preserve">　目標の達成度を確認するための評価は、Can-do形式であっても引き続き必要とされる。</w:t>
      </w:r>
    </w:p>
    <w:p>
      <w:pPr>
        <w:spacing w:after="100"/>
      </w:pPr>
      <w:r>
        <w:rPr>
          <w:b/>
          <w:bCs/>
          <w:color w:val="B00020"/>
        </w:rPr>
        <w:t xml:space="preserve">3（誤）</w:t>
      </w:r>
      <w:r>
        <w:t xml:space="preserve">　目標に沿った教材選定は、Can-do形式で目標を示した後も必要な工程である。</w:t>
      </w:r>
    </w:p>
    <w:p>
      <w:pPr>
        <w:spacing w:after="100"/>
      </w:pPr>
      <w:r>
        <w:rPr>
          <w:b/>
          <w:bCs/>
          <w:color w:val="2E7D32"/>
        </w:rPr>
        <w:t xml:space="preserve">4（正）</w:t>
      </w:r>
      <w:r>
        <w:t xml:space="preserve">　「〜することができる」という具体的な行動として目標を記述することで、学習者・教師の間で到達目標を共有しやすくなる利点がある。</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ダイグロシアは言語変種の機能的な使い分けを指す社会言語学の概念である。</w:t>
      </w:r>
    </w:p>
    <w:p>
      <w:pPr>
        <w:spacing w:after="100"/>
      </w:pPr>
      <w:r>
        <w:rPr>
          <w:b/>
          <w:bCs/>
          <w:color w:val="2E7D32"/>
        </w:rPr>
        <w:t xml:space="preserve">2（正）</w:t>
      </w:r>
      <w:r>
        <w:t xml:space="preserve">　情報を一時的に保持しながら処理を行う認知的な仕組みを「ワーキングメモリ（作動記憶）」と呼び、リスニングや会話などリアルタイムの言語処理に関わるとされる。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スキーマは既有知識の体系化された枠組みを指し、一時的な情報保持の仕組みそのものを指す用語ではない。</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情意フィルターは不安等の情意的要因に関する概念であり、動機づけの種類を直接指す用語ではない。</w:t>
      </w:r>
    </w:p>
    <w:p>
      <w:pPr>
        <w:spacing w:after="100"/>
      </w:pPr>
      <w:r>
        <w:rPr>
          <w:b/>
          <w:bCs/>
          <w:color w:val="2E7D32"/>
        </w:rPr>
        <w:t xml:space="preserve">2（正）</w:t>
      </w:r>
      <w:r>
        <w:t xml:space="preserve">　活動そのものが興味深い、楽しいという理由から取り組む動機づけが内発的動機づけです。外発的動機づけは活動と分離可能な結果を目指すもので、報酬・要求による外的調節だけでなく、本人が目的の重要性を認める同一化的調節なども含みます。</w:t>
      </w:r>
    </w:p>
    <w:p>
      <w:pPr>
        <w:spacing w:after="100"/>
      </w:pPr>
      <w:r>
        <w:rPr>
          <w:b/>
          <w:bCs/>
          <w:color w:val="B00020"/>
        </w:rPr>
        <w:t xml:space="preserve">3（誤）</w:t>
      </w:r>
      <w:r>
        <w:t xml:space="preserve">　道具的動機づけは進学・就職等の実利的な目的から学ぶ動機を指し、活動そのものへの興味とは異なる観点の分類である。</w:t>
      </w:r>
    </w:p>
    <w:p>
      <w:pPr>
        <w:spacing w:after="100"/>
      </w:pPr>
      <w:r>
        <w:rPr>
          <w:b/>
          <w:bCs/>
          <w:color w:val="B00020"/>
        </w:rPr>
        <w:t xml:space="preserve">4（誤）</w:t>
      </w:r>
      <w:r>
        <w:t xml:space="preserve">　臨界期仮説は言語習得の年齢的限界に関する仮説であり、動機づけとは異なる。</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Can-doリストの各項目について学習者自身が達成度を振り返る方法は「Can-doに基づく自己評価」と呼ばれ、自律的な学習の振り返りに活用される。</w:t>
      </w:r>
    </w:p>
    <w:p>
      <w:pPr>
        <w:spacing w:after="100"/>
      </w:pPr>
      <w:r>
        <w:rPr>
          <w:b/>
          <w:bCs/>
          <w:color w:val="B00020"/>
        </w:rPr>
        <w:t xml:space="preserve">2（誤）</w:t>
      </w:r>
      <w:r>
        <w:t xml:space="preserve">　対照分析は言語間の構造比較を行う手法であり、自己評価の方法とは異なる。</w:t>
      </w:r>
    </w:p>
    <w:p>
      <w:pPr>
        <w:spacing w:after="100"/>
      </w:pPr>
      <w:r>
        <w:rPr>
          <w:b/>
          <w:bCs/>
          <w:color w:val="B00020"/>
        </w:rPr>
        <w:t xml:space="preserve">3（誤）</w:t>
      </w:r>
      <w:r>
        <w:t xml:space="preserve">　コーパス分析は言語資料を分析する手法であり、自己評価の方法とは異なる。</w:t>
      </w:r>
    </w:p>
    <w:p>
      <w:pPr>
        <w:spacing w:after="100"/>
      </w:pPr>
      <w:r>
        <w:rPr>
          <w:b/>
          <w:bCs/>
          <w:color w:val="B00020"/>
        </w:rPr>
        <w:t xml:space="preserve">4（誤）</w:t>
      </w:r>
      <w:r>
        <w:t xml:space="preserve">　誤用分析は学習者の誤りを分析する手法であり、自己評価の方法とは異なる。</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正しい形を直接示さず、学習者自身に気づきや自己修正を促す訂正方法を「プロンプト（誘導的フィードバック）」と呼ぶ。</w:t>
      </w:r>
    </w:p>
    <w:p>
      <w:pPr>
        <w:spacing w:after="100"/>
      </w:pPr>
      <w:r>
        <w:rPr>
          <w:b/>
          <w:bCs/>
          <w:color w:val="B00020"/>
        </w:rPr>
        <w:t xml:space="preserve">2（誤）</w:t>
      </w:r>
      <w:r>
        <w:t xml:space="preserve">　対照分析は言語間の構造比較を行う手法であり、フィードバックの方法とは異なる。</w:t>
      </w:r>
    </w:p>
    <w:p>
      <w:pPr>
        <w:spacing w:after="100"/>
      </w:pPr>
      <w:r>
        <w:rPr>
          <w:b/>
          <w:bCs/>
          <w:color w:val="B00020"/>
        </w:rPr>
        <w:t xml:space="preserve">3（誤）</w:t>
      </w:r>
      <w:r>
        <w:t xml:space="preserve">　リキャストは、学習者の誤りを含む発話を、教師が正しい形に言い直して示す訂正方法であり、プロンプトとは異なるアプローチである。</w:t>
      </w:r>
    </w:p>
    <w:p>
      <w:pPr>
        <w:spacing w:after="100"/>
      </w:pPr>
      <w:r>
        <w:rPr>
          <w:b/>
          <w:bCs/>
          <w:color w:val="B00020"/>
        </w:rPr>
        <w:t xml:space="preserve">4（誤）</w:t>
      </w:r>
      <w:r>
        <w:t xml:space="preserve">　誤用分析は生じた誤りを分析する手法であり、その場でのフィードバック方法とは異なる。</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欠点の指摘のみに偏ると、動機づけを損ないかねず、良い点も含めたバランスの取れたフィードバックが望ましいとされる。</w:t>
      </w:r>
    </w:p>
    <w:p>
      <w:pPr>
        <w:spacing w:after="100"/>
      </w:pPr>
      <w:r>
        <w:rPr>
          <w:b/>
          <w:bCs/>
          <w:color w:val="2E7D32"/>
        </w:rPr>
        <w:t xml:space="preserve">2（正）</w:t>
      </w:r>
      <w:r>
        <w:t xml:space="preserve">　観察の目的・観点を事前に共有し、具体的な事実に基づいた建設的なフィードバックを行うことが、効果的なピア・オブザベーションのために重要である。</w:t>
      </w:r>
    </w:p>
    <w:p>
      <w:pPr>
        <w:spacing w:after="100"/>
      </w:pPr>
      <w:r>
        <w:rPr>
          <w:b/>
          <w:bCs/>
          <w:color w:val="B00020"/>
        </w:rPr>
        <w:t xml:space="preserve">3（誤）</w:t>
      </w:r>
      <w:r>
        <w:t xml:space="preserve">　経験豊富な教師にとっても、新たな視点を得る機会として意義があるとされる。</w:t>
      </w:r>
    </w:p>
    <w:p>
      <w:pPr>
        <w:spacing w:after="100"/>
      </w:pPr>
      <w:r>
        <w:rPr>
          <w:b/>
          <w:bCs/>
          <w:color w:val="B00020"/>
        </w:rPr>
        <w:t xml:space="preserve">4（誤）</w:t>
      </w:r>
      <w:r>
        <w:t xml:space="preserve">　目的を共有しないまま行うと、焦点の定まらない振り返りになりやすい。</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