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45分・50問＋読解120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異文化の行動様式や価値観を理解する際、相手の文化の基準や文脈に基づいて評価・解釈しようとする姿勢のことである。</w:t>
      </w:r>
    </w:p>
    <w:p>
      <w:pPr>
        <w:spacing w:after="60"/>
        <w:ind w:left="360"/>
      </w:pPr>
      <w:r>
        <w:t xml:space="preserve">2. 自身の文化の価値観や行動規範を無意識のうちに絶対的な基準とし、他文化の要素を優劣や歪みをもって判断する傾向のことである。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異なる文化背景を持つ人々が接触した際、自文化の要素を完全に捨て去り、相手方の文化に急速に適応・吸収されるプロセスのことである。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Aさんは異文化適応の初期過程において自文化のアイデンティティを一時的に抑圧・否定している可能性があり、双方の文化の差異を優劣ではなく多様性として受け止められるよう促すのが望ましい。</w:t>
      </w:r>
    </w:p>
    <w:p>
      <w:pPr>
        <w:spacing w:after="60"/>
        <w:ind w:left="360"/>
      </w:pPr>
      <w:r>
        <w:t xml:space="preserve">3. Aさんはすでに文化相対主義の立場を完全に習得しているため、その姿勢を肯定し、日本文化への同化をさらに促進する指導を行うべきである。</w:t>
      </w:r>
    </w:p>
    <w:p>
      <w:pPr>
        <w:spacing w:after="60"/>
        <w:ind w:left="360"/>
      </w:pPr>
      <w:r>
        <w:t xml:space="preserve">4. Aさんはカルチャーショックによる文化拒絶反応を示しているため、母国語でのカウンセリングを即座に手配し、授業での発言機会を完全に制限すべきである。</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文化的アイデンティティは幼少期の育成環境によって不可逆的に固定化されるため、成人後の異文化接触によって変容することはない。</w:t>
      </w:r>
    </w:p>
    <w:p>
      <w:pPr>
        <w:spacing w:after="60"/>
        <w:ind w:left="360"/>
      </w:pPr>
      <w:r>
        <w:t xml:space="preserve">2. 多文化社会においては、個人の文化的アイデンティティは単一の枠組みに限定されず、複数の文化要素を統合した複合的・流動的なものへと再構築され得る。</w:t>
      </w:r>
    </w:p>
    <w:p>
      <w:pPr>
        <w:spacing w:after="60"/>
        <w:ind w:left="360"/>
      </w:pPr>
      <w:r>
        <w:t xml:space="preserve">3. 第二言語の習得が進むと、元の言語に紐づく文化的アイデンティティは消失し、学習言語の持つ文化的アイデンティティへと完全に置き換わる。</w:t>
      </w:r>
    </w:p>
    <w:p>
      <w:pPr>
        <w:spacing w:after="60"/>
        <w:ind w:left="360"/>
      </w:pPr>
      <w:r>
        <w:t xml:space="preserve">4. 文化的アイデンティティとは、国家や民族といった公的な枠組みへの帰属意識のみを指し、個人の宗教、地域、日常的慣習などのミクロな要素は含まれない。</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「特定技能1号」の受け入れにおいて、受入機関（特定技能所属機関）には「生活オリエンテーション」や「日本語学習の機会の提供」などの支援を実施することが義務付けられている。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「やさしい日本語」への書き換えでは、1文を短く区切り、文末は「〜です・〜ます」の丁寧体で統一するのが原則である。</w:t>
      </w:r>
    </w:p>
    <w:p>
      <w:pPr>
        <w:spacing w:after="60"/>
        <w:ind w:left="360"/>
      </w:pPr>
      <w:r>
        <w:t xml:space="preserve">3. 情報を正しく伝えるため、文章の後半に文の結論や最も重要な指示を配置する「結論後置」の構成にする。</w:t>
      </w:r>
    </w:p>
    <w:p>
      <w:pPr>
        <w:spacing w:after="60"/>
        <w:ind w:left="360"/>
      </w:pPr>
      <w:r>
        <w:t xml:space="preserve">4. 擬音語・擬態語（オノマトペ）は直感的にイメージしやすいため、外国人向けの広報紙などで積極的に多用すべきである。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伊沢修二は、台湾での教育において現地語の積極的な使用と現地文化の維持を最優先とした教育方法（直接法の全面否定）を導入した。</w:t>
      </w:r>
    </w:p>
    <w:p>
      <w:pPr>
        <w:spacing w:after="60"/>
        <w:ind w:left="360"/>
      </w:pPr>
      <w:r>
        <w:t xml:space="preserve">2. 19世紀末に台湾の芝山巌に開設された学堂では、日本内地から赴任した教育者が台湾人住民へ日本語教育を開始した。</w:t>
      </w:r>
    </w:p>
    <w:p>
      <w:pPr>
        <w:spacing w:after="60"/>
        <w:ind w:left="360"/>
      </w:pPr>
      <w:r>
        <w:t xml:space="preserve">3. 戦前の旧満州（中国東北部）における日本語教育では、日本語と現地語（中国語）の双方を完全に対等な国語として扱う「両国語教育」が達成された。</w:t>
      </w:r>
    </w:p>
    <w:p>
      <w:pPr>
        <w:spacing w:after="60"/>
        <w:ind w:left="360"/>
      </w:pPr>
      <w:r>
        <w:t xml:space="preserve">4. 大正時代に松本亀次郎らが設立した東亜日本語学校は、欧米諸国からの外交官を専門に受け入れる機関として機能した。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「常用漢字表」は、法令・公用文書・新聞・雑誌等における漢字使用の「強制的な制限」を目的とした法定基準である。</w:t>
      </w:r>
    </w:p>
    <w:p>
      <w:pPr>
        <w:spacing w:after="60"/>
        <w:ind w:left="360"/>
      </w:pPr>
      <w:r>
        <w:t xml:space="preserve">2. 文化審議会が取りまとめた「公用文作成の要領（指針）」では、表記の揺れを防ぐため、カタカナ語（外来語）の使用は全面的に禁止されている。</w:t>
      </w:r>
    </w:p>
    <w:p>
      <w:pPr>
        <w:spacing w:after="60"/>
        <w:ind w:left="360"/>
      </w:pPr>
      <w:r>
        <w:t xml:space="preserve">3. 2010年改定の「常用漢字表」では、情報機器（パソコンやスマートフォン）の普及等の社会的変化を反映し、字数が新たに追加された。</w:t>
      </w:r>
    </w:p>
    <w:p>
      <w:pPr>
        <w:spacing w:after="60"/>
        <w:ind w:left="360"/>
      </w:pPr>
      <w:r>
        <w:t xml:space="preserve">4. 国語審議会（現・文化審議会国語分科会）は、義務教育における「学校文法（文部省文法）」の改定のみを管轄する機関である。</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日本語能力試験は、聴解・読解能力だけでなく、受検者の口頭運用能力（スピーキング）を評価する実技面接テストが必須で組み込まれている。</w:t>
      </w:r>
    </w:p>
    <w:p>
      <w:pPr>
        <w:spacing w:after="60"/>
        <w:ind w:left="360"/>
      </w:pPr>
      <w:r>
        <w:t xml:space="preserve">2. 日本留学試験は、日本の大学等への入学を目指す留学生を対象とし、日本語力だけでなくアカデミックな基礎学力（理科・総合科目・数学）も測定する。</w:t>
      </w:r>
    </w:p>
    <w:p>
      <w:pPr>
        <w:spacing w:after="60"/>
        <w:ind w:left="360"/>
      </w:pPr>
      <w:r>
        <w:t xml:space="preserve">3. ACTFL-OPIは、あらかじめ用意されたペーパーテストのマークシート回答結果に基づいて、相対評価でランク付けを行う試験である。</w:t>
      </w:r>
    </w:p>
    <w:p>
      <w:pPr>
        <w:spacing w:after="60"/>
        <w:ind w:left="360"/>
      </w:pPr>
      <w:r>
        <w:t xml:space="preserve">4. BJT（ビジネス日本語能力テスト）は、合格・不合格の2段階判定により、ビジネス現場での就労可否を一元的に判定する仕組みとなっている。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日本に在留するすべての外国人は、その滞在目的や活動内容にかかわらず、一律の活動範囲を定めた単一の在留資格を付与される。</w:t>
      </w:r>
    </w:p>
    <w:p>
      <w:pPr>
        <w:spacing w:after="60"/>
        <w:ind w:left="360"/>
      </w:pPr>
      <w:r>
        <w:t xml:space="preserve">2.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3. 「留学」の在留資格を保持する外国人は、入国後手続きなしで週40時間までの就労活動が自由に認められている。</w:t>
      </w:r>
    </w:p>
    <w:p>
      <w:pPr>
        <w:spacing w:after="60"/>
        <w:ind w:left="360"/>
      </w:pPr>
      <w:r>
        <w:t xml:space="preserve">4. 在留資格の更新や変更の申請は、受入れ機関（大学や会社）が代理で申請することしか認められておらず、外国人本人が直接入国管理局へ行うことはできない。</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技能実習制度の本来の法的な主目的は、日本の深刻な人手不足を解消するための労働力の確保である。</w:t>
      </w:r>
    </w:p>
    <w:p>
      <w:pPr>
        <w:spacing w:after="60"/>
        <w:ind w:left="360"/>
      </w:pPr>
      <w:r>
        <w:t xml:space="preserve">2. 技能実習生は、入国前の事前講習を受ければ、入国後の日本国内での日本語・生活講習を受けずに直ちに実習先に配属される。</w:t>
      </w:r>
    </w:p>
    <w:p>
      <w:pPr>
        <w:spacing w:after="60"/>
        <w:ind w:left="360"/>
      </w:pPr>
      <w:r>
        <w:t xml:space="preserve">3.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spacing w:after="60"/>
        <w:ind w:left="360"/>
      </w:pPr>
      <w:r>
        <w:t xml:space="preserve">4. 技能実習制度における監理団体は、実習生の受け入れ企業（実習実施者）の営業利益を最大化することを目的として設置される民間人材派遣会社である。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特定技能1号の学習者は職場での指示が理解できれば十分であるため、生活上の会話や地域でのコミュニケーションに関する学習は行うべきではない。</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Bさんは将来的に日本に永住することが確定しているため、日本の伝統的な歴史用語や古典文法の習得を最優先した指導計画を立てる。</w:t>
      </w:r>
    </w:p>
    <w:p>
      <w:pPr>
        <w:spacing w:after="60"/>
        <w:ind w:left="360"/>
      </w:pPr>
      <w:r>
        <w:t xml:space="preserve">4. 企業側から「仕事中の無駄話を防ぐため職場以外で日本人と話さないよう指導してほしい」と要求された場合、日本語教師はその指示に絶対的に従わなければならない。</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2. 「高度専門職」の資格を持つ者は、指定された一つの企業での単純労働（建設現場での手作業等）にのみ従事することが義務付けられている。</w:t>
      </w:r>
    </w:p>
    <w:p>
      <w:pPr>
        <w:spacing w:after="60"/>
        <w:ind w:left="360"/>
      </w:pPr>
      <w:r>
        <w:t xml:space="preserve">3. 「高度専門職」資格では、親の帯同や配偶者の就労はどのような条件であっても一切認められない。</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「留学」資格の学生は、学校での出席率が著しく低い場合であっても、授業料を全額納付していれば法務省（出入国在留管理庁）から確実に在留期間の更新が許可される。</w:t>
      </w:r>
    </w:p>
    <w:p>
      <w:pPr>
        <w:spacing w:after="60"/>
        <w:ind w:left="360"/>
      </w:pPr>
      <w:r>
        <w:t xml:space="preserve">2.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spacing w:after="60"/>
        <w:ind w:left="360"/>
      </w:pPr>
      <w:r>
        <w:t xml:space="preserve">3. 留学生の出席率が50％を下回った場合、学校側はただちにその学生を自国へ強制送還する法的権限（逮捕・執行権）を有している。</w:t>
      </w:r>
    </w:p>
    <w:p>
      <w:pPr>
        <w:spacing w:after="60"/>
        <w:ind w:left="360"/>
      </w:pPr>
      <w:r>
        <w:t xml:space="preserve">4. 在留資格の更新判定において評価されるのは日本語能力試験の点数のみであり、日本語教育機関での出席率や成績は一切考慮されない。</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日本の在留外国人施策における「多文化共生推進指針」や「外国人材の受入れ・共生のための総合的対応策」に関する記述として、最も適切なものを一つ選びなさい。</w:t>
      </w:r>
    </w:p>
    <w:p>
      <w:pPr>
        <w:spacing w:after="60"/>
        <w:ind w:left="360"/>
      </w:pPr>
      <w:r>
        <w:t xml:space="preserve">1.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2. 「多文化共生推進指針」に基づき、日本国内での外国人に対する行政手続きや教育はすべて英語のみで統一することが法令で強制された。</w:t>
      </w:r>
    </w:p>
    <w:p>
      <w:pPr>
        <w:spacing w:after="60"/>
        <w:ind w:left="360"/>
      </w:pPr>
      <w:r>
        <w:t xml:space="preserve">3. 外国人施策は中央省庁のみが担当するものであり、地方自治体や市民ボランティアが地域レベルで施策に関与することは法的に禁止されている。</w:t>
      </w:r>
    </w:p>
    <w:p>
      <w:pPr>
        <w:spacing w:after="60"/>
        <w:ind w:left="360"/>
      </w:pPr>
      <w:r>
        <w:t xml:space="preserve">4. 「総合的対応策」の成立により、日本国内に在住する外国人は日本の公務員選考や国政選挙における完全な参政権を自動的に付与された。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この在留資格を持つ者は、工場でのライン作業や飲食店のホール清掃など、特別な専門知識を必要としない単純労務作業に常時従事することが認められている。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この資格を取得するためには、日本の高校を卒業していることが法律上の絶対要件であり、海外の大学を卒業した者は対象外となる。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総務省の「多文化共生推進プラン」等では、国籍や民族などの異なる人々が、互いの文化的違いを認め合い、対等な関係を築こうとしながら、地域社会の一員として共に生きていくことと定義されている。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3. 多文化共生の施策は、主に外国人住民への福祉支援を目的とするため、日本人住民に対する意識啓発や理解促進は対象外とされる。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「やさしい日本語」では、外国人学習者になじみのある「和製英語」（例：スキンシップ、マイカー）や外来語を積極的に活用することが推奨される。</w:t>
      </w:r>
    </w:p>
    <w:p>
      <w:pPr>
        <w:spacing w:after="60"/>
        <w:ind w:left="360"/>
      </w:pPr>
      <w:r>
        <w:t xml:space="preserve">2. 重要な情報を正確に伝えるため、二重否定（例：「〜ないわけではない」）や受け身・使役表現を多用して表現に深みを持たせることが望ましい。</w:t>
      </w:r>
    </w:p>
    <w:p>
      <w:pPr>
        <w:spacing w:after="60"/>
        <w:ind w:left="360"/>
      </w:pPr>
      <w:r>
        <w:t xml:space="preserve">3. 文を短く区切る（一文一意）、難しい語彙を簡単な言い方に換える、漢語や外来語の言い換えを行う、漢字にはルビを振るなどの工夫が基本となる。</w:t>
      </w:r>
    </w:p>
    <w:p>
      <w:pPr>
        <w:spacing w:after="60"/>
        <w:ind w:left="360"/>
      </w:pPr>
      <w:r>
        <w:t xml:space="preserve">4. 「やさしい日本語」は災害発生時の緊急情報伝達のみを目的として開発されたものであり、平時の行政広報や地域交流の場での使用は避けるべきである。</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地域日本語教育コーディネーターの主な役割は、地域教室で自らボランティアとして直接日本語を教えることのみであり、行政や他機関との連携調整は含まれない。</w:t>
      </w:r>
    </w:p>
    <w:p>
      <w:pPr>
        <w:spacing w:after="60"/>
        <w:ind w:left="360"/>
      </w:pPr>
      <w:r>
        <w:t xml:space="preserve">2. 地域日本語教育は、日本語学校などの民間語学機関がすべて単独で実施すべきものであり、地方自治体が主導して体制を整備することは関与すべきではないとされている。</w:t>
      </w:r>
    </w:p>
    <w:p>
      <w:pPr>
        <w:spacing w:after="60"/>
        <w:ind w:left="360"/>
      </w:pPr>
      <w:r>
        <w:t xml:space="preserve">3.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4. 文化審議会が示した指針では、地域日本語教育の学習目標は一律に「日本語能力試験N1の合格」を設定することが義務付けられている。</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「生活者としての外国人」に対する日本語教育の評価指標として用いられる「生活上の標準的なCan-do」（文化庁）に関する記述として、最も適切なものを一つ選びなさい。</w:t>
      </w:r>
    </w:p>
    <w:p>
      <w:pPr>
        <w:spacing w:after="60"/>
        <w:ind w:left="360"/>
      </w:pPr>
      <w:r>
        <w:t xml:space="preserve">1. 文法知識の正確さや漢字の書き取りテストの点数によって学習者の達成度を客観的に数値化して評価するものである。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CEFR（ヨーロッパ言語共通参照枠）の枠組みとは全く無関係であり、日本の学校教育で用いられる「学習指導要領」の国語科目標をベースに作られている。</w:t>
      </w:r>
    </w:p>
    <w:p>
      <w:pPr>
        <w:spacing w:after="60"/>
        <w:ind w:left="360"/>
      </w:pPr>
      <w:r>
        <w:t xml:space="preserve">4. このCan-doリストは全国一律で強制的に適用されるものであり、各地域や教室の多様なニーズに合わせて改変や項目追加を行うことは禁止されている。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情報バリアフリーとは、行政情報をすべて英語に翻訳することのみを指し、それ以外の言語や日本語による支援は含まれない。</w:t>
      </w:r>
    </w:p>
    <w:p>
      <w:pPr>
        <w:spacing w:after="60"/>
        <w:ind w:left="360"/>
      </w:pPr>
      <w:r>
        <w:t xml:space="preserve">2.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3. 視覚障害者や聴覚障害者向けのバリアフリー対策と、外国人住民向けの多言語・やさしい日本語化施策は概念的に完全に独立しており、共通する配慮事項はない。</w:t>
      </w:r>
    </w:p>
    <w:p>
      <w:pPr>
        <w:spacing w:after="60"/>
        <w:ind w:left="360"/>
      </w:pPr>
      <w:r>
        <w:t xml:space="preserve">4. ピクトグラム（絵文字）やイラストは文化的な誤解を生む危険性が高いため、外国人向けの広報資料や避難所案内では一切使用すべきではない。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教室の前で講師が一方向的に文法や語彙の解説講義を行い、学習者はひたすらドリル問題を解くスタイルを中心とする。</w:t>
      </w:r>
    </w:p>
    <w:p>
      <w:pPr>
        <w:spacing w:after="60"/>
        <w:ind w:left="360"/>
      </w:pPr>
      <w:r>
        <w:t xml:space="preserve">2. 外国人学習者を「日本語を教えられる生徒」、日本人参加者を「日本語を教える教師」という固定的な役割関係に限定して運営する。</w:t>
      </w:r>
    </w:p>
    <w:p>
      <w:pPr>
        <w:spacing w:after="60"/>
        <w:ind w:left="360"/>
      </w:pPr>
      <w:r>
        <w:t xml:space="preserve">3. 学習者と地域住民が対等な立場で、互いの生活や関心事、地域のテーマについて話し合い、対話を通じて相互理解と人間関係（ネットワーク）の構築を目指す。</w:t>
      </w:r>
    </w:p>
    <w:p>
      <w:pPr>
        <w:spacing w:after="60"/>
        <w:ind w:left="360"/>
      </w:pPr>
      <w:r>
        <w:t xml:space="preserve">4. 学習者の日本語レベルを細かくレベル分けし、初級学習者には日常会話や地域住民との対話を一切させず、文字の書き取りのみを行わせる。</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1895年に台北郊外に設立された芝山巌学堂では、現地住民に対して日本語を直接教える実践が開始され、後の公学校における日本語教育の基礎となった。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芝山巌学堂での取り組みは成功を収めたため、当時の教育者たちは一切の反抗や治安上の問題に遭遇することなく、スムーズに台湾全土へ拡大した。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1930年代以降の「皇民化政策」下の朝鮮や台湾では、現地の言語や文化の尊重が唱えられ、学校教育における朝鮮語・台湾語の時間が大幅に拡大された。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1934年に外務省管轄のもとで設立された「国際学友会」は、主に南米からの日系移民を現地へ送り出すための渡航前訓練機関であった。</w:t>
      </w:r>
    </w:p>
    <w:p>
      <w:pPr>
        <w:spacing w:after="60"/>
        <w:ind w:left="360"/>
      </w:pPr>
      <w:r>
        <w:t xml:space="preserve">4. 戦前の日本国内の日本語教育は、すべて文部省（当時）が一元管理しており、民間の有志や私立機関による日本語学校の開設は一切禁止されていた。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国際交流基金は、1972年に外務省所管の特殊法人として設立され、海外における日本語教育の普及や文化交流の推進を主要事業とした。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戦後直後の1950年代、日本政府は海外への日本語普及運動を国策の最優先課題とし、アジア各地に政府直轄の日本語学校を大量に建設した。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1983年に提唱された「留学生10万人計画」により、日本国内の日本語学校（民間教育機関）の数が急激に増加し、質的保証のためのガイドライン整備（日本語教育施設認可制度）が進んだ。</w:t>
      </w:r>
    </w:p>
    <w:p>
      <w:pPr>
        <w:spacing w:after="60"/>
        <w:ind w:left="360"/>
      </w:pPr>
      <w:r>
        <w:t xml:space="preserve">2. 「留学生10万人計画」の達成目標時期は2050年と設定されたため、昭和の終わりまでに留学生数が大幅に増えることはなかった。</w:t>
      </w:r>
    </w:p>
    <w:p>
      <w:pPr>
        <w:spacing w:after="60"/>
        <w:ind w:left="360"/>
      </w:pPr>
      <w:r>
        <w:t xml:space="preserve">3. 留学生受入の急増に伴い、国内の日本語教師の需要は減少したため、大学における日本語教育専攻や養成講座は縮小・廃止された。</w:t>
      </w:r>
    </w:p>
    <w:p>
      <w:pPr>
        <w:spacing w:after="60"/>
        <w:ind w:left="360"/>
      </w:pPr>
      <w:r>
        <w:t xml:space="preserve">4. この計画は、大学院レベルの高度な研究者のみを受け入れる政策であり、日本語学校に通う準備教育課程の生徒は対象外とされた。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戦前の山口喜一郎らが提唱した「媒介語（英語）訳読法」は、絵カードや動作を用いずに文法規則を翻訳させて教える方法として海外で主流となった。</w:t>
      </w:r>
    </w:p>
    <w:p>
      <w:pPr>
        <w:spacing w:after="60"/>
        <w:ind w:left="360"/>
      </w:pPr>
      <w:r>
        <w:t xml:space="preserve">2. 長沼直兄は、アメリカの言語学者パーマーの「コンストラクティヴ・メソッド」などの理論を取り入れ、絵カードやリアル教材を活用した直接法教材（いわゆる『長沼読本』）を作成し、戦前・戦後の直接法教授法に大きな影響を与えた。</w:t>
      </w:r>
    </w:p>
    <w:p>
      <w:pPr>
        <w:spacing w:after="60"/>
        <w:ind w:left="360"/>
      </w:pPr>
      <w:r>
        <w:t xml:space="preserve">3. 昭和中期に開発された「グアン法」は、テープ録音された音声を暗記させる方法であり、現在のICT教育の直系祖先とされる。</w:t>
      </w:r>
    </w:p>
    <w:p>
      <w:pPr>
        <w:spacing w:after="60"/>
        <w:ind w:left="360"/>
      </w:pPr>
      <w:r>
        <w:t xml:space="preserve">4. 1980年代までの日本語教材は、すべて海外の文法学者によって出版されており、日本国内で作成されたオリジナル教材は存在しなかった。</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国語審議会は、戦後一貫して「漢字の全廃とローマ字表記の全面採用」を法的義務として推進し続けた行政機関である。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文化審議会国語分科会は法務省内に設置された専門部会であり、主に在留資格の審査基準を策定することを唯一の目的としている。</w:t>
      </w:r>
    </w:p>
    <w:p>
      <w:pPr>
        <w:spacing w:after="60"/>
        <w:ind w:left="360"/>
      </w:pPr>
      <w:r>
        <w:t xml:space="preserve">4. 戦後の国語審議会による「当用漢字表」の策定は、一般社会における漢字使用の範囲を制限・縮小させる方向ではなく、使用枠を無制限に拡張する方針をとっていた。</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2010年の改定では、情報機器（パソコン・スマートフォン等）の普及により「書くこと」よりも「読むこと」が容易になった背景を反映し、字数が増加（2,136字）した。</w:t>
      </w:r>
    </w:p>
    <w:p>
      <w:pPr>
        <w:spacing w:after="60"/>
        <w:ind w:left="360"/>
      </w:pPr>
      <w:r>
        <w:t xml:space="preserve">2. 「常用漢字表」は、法令や公用文書だけでなく、個人の私的な日記や手紙における漢字使用も一律に規制する法的強制力を持つ規定である。</w:t>
      </w:r>
    </w:p>
    <w:p>
      <w:pPr>
        <w:spacing w:after="60"/>
        <w:ind w:left="360"/>
      </w:pPr>
      <w:r>
        <w:t xml:space="preserve">3. 2010年改定の常用漢字表では、都道府県名に用いられる漢字（岡、熊、茨など）は学習負担を考慮してすべて削除された。</w:t>
      </w:r>
    </w:p>
    <w:p>
      <w:pPr>
        <w:spacing w:after="60"/>
        <w:ind w:left="360"/>
      </w:pPr>
      <w:r>
        <w:t xml:space="preserve">4. 表記政策における「現代仮名遣い（昭和61年内閣告示）」は、歴史的仮名遣いを全面的に復活させ、現代の発音との乖離を広げる目的で定められた。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文化審議会国語分科会が取りまとめた指針（『敬意の美しい示し方』や『敬語の指針』など）における敬語体系の理解に関する記述として、最も適切なものを一つ選びなさい。</w:t>
      </w:r>
    </w:p>
    <w:p>
      <w:pPr>
        <w:spacing w:after="60"/>
        <w:ind w:left="360"/>
      </w:pPr>
      <w:r>
        <w:t xml:space="preserve">1. 2007年の『敬語の指針』では、従来の「尊敬語・謙譲語・丁寧語」の3分類を再編し、「尊敬語・謙譲語Ⅰ・謙譲語Ⅱ（丁重語）・丁寧語・美化語」の5分類が提示された。</w:t>
      </w:r>
    </w:p>
    <w:p>
      <w:pPr>
        <w:spacing w:after="60"/>
        <w:ind w:left="360"/>
      </w:pPr>
      <w:r>
        <w:t xml:space="preserve">2. 「謙譲語Ⅱ（丁重語）」とは、話している相手や話題の人物を直接高めるために、その人物の動作を直接的に持ち上げる表現である。</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本法律では、日本語教育の機会を保障する対象を「海外の大学留学生」のみに限定しており、国内の在留外国人やその子どもは対象から除外されている。</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本法律の成立に伴い、都道府県や市区町村などの地方公共団体が「地域日本語教育推進計画」を作成することは法的に全面的に禁止された。</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外国人を雇用する事業主（企業）に対しては、労働時間内での日本語学習を一切禁止し、就労活動のみに専念させることが義務付けられている。</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地方公共団体は、国の施策をそのまま実施することのみが求められ、地域の実情に応じた独自の日本語教育体制を構築することは認められていない。</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JLPTのN1〜N5の各レベルにおける合否判定は、試験の回ごとの難易度の差による不利益をなくすため、アイテム応答理論に基づく「尺度得点」を用いて行われている。</w:t>
      </w:r>
    </w:p>
    <w:p>
      <w:pPr>
        <w:spacing w:after="60"/>
        <w:ind w:left="360"/>
      </w:pPr>
      <w:r>
        <w:t xml:space="preserve">3. JLPTには「記述式（ライティング）」および「面接（スピーキング）」のセクションが含まれており、発話や文章作成のパフォーマンス評価が直接行われる。</w:t>
      </w:r>
    </w:p>
    <w:p>
      <w:pPr>
        <w:spacing w:after="60"/>
        <w:ind w:left="360"/>
      </w:pPr>
      <w:r>
        <w:t xml:space="preserve">4. JLPTの得点結果には有効期限が設けられており、受験日から起算して一律2年を過ぎると合格認定書は失効する。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EJUの「日本語」領域は、「記述」「読解」「聴解・聴読解」の3つのセクションで構成されており、大学等での講義受講や学習に必要な日本語力が評価される。</w:t>
      </w:r>
    </w:p>
    <w:p>
      <w:pPr>
        <w:spacing w:after="60"/>
        <w:ind w:left="360"/>
      </w:pPr>
      <w:r>
        <w:t xml:space="preserve">2. EJUの「記述」試験では、日常的な挨拶や自己紹介に関する短文を平易なやさしい日本語で正しく書くことが求められる。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EJUは日本語能力試験と完全に統合されたため、JLPTを受験すればEJUの日本語科目のスコアとしてそのまま換算・代用される。</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OPIにおける評価は、文法的に正確な発話ができるかどうかのみを絶対的な基準とし、状況に応じたコミュニケーションの遂行能力は考慮しない。</w:t>
      </w:r>
    </w:p>
    <w:p>
      <w:pPr>
        <w:spacing w:after="60"/>
        <w:ind w:left="360"/>
      </w:pPr>
      <w:r>
        <w:t xml:space="preserve">3. OPIは、認定面接官（テスター）と受験者との一対一の対話（テスターによる質問、ロールプレイ等）を通して、どのような文脈でどのような発話機能を果たせるかを全般的に評価する。</w:t>
      </w:r>
    </w:p>
    <w:p>
      <w:pPr>
        <w:spacing w:after="60"/>
        <w:ind w:left="360"/>
      </w:pPr>
      <w:r>
        <w:t xml:space="preserve">4. OPIの評価レベルは「N1〜N5」の5段階で表記され、最高レベルの「N1」は母語話者と同等の発話能力を示す。</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テストの「信頼性」とは、そのテストが「測定しようとしている言語能力」を正しく測定できているかという目的適合性の程度を指す。</w:t>
      </w:r>
    </w:p>
    <w:p>
      <w:pPr>
        <w:spacing w:after="60"/>
        <w:ind w:left="360"/>
      </w:pPr>
      <w:r>
        <w:t xml:space="preserve">2. JLPTなどの多肢選択式（マークシート）テストは、採点者の主観が入らないため「採点上の信頼性」が高いという長所がある。</w:t>
      </w:r>
    </w:p>
    <w:p>
      <w:pPr>
        <w:spacing w:after="60"/>
        <w:ind w:left="360"/>
      </w:pPr>
      <w:r>
        <w:t xml:space="preserve">3. テストが日々の学習や指導法に与える影響のことを「熟達度」と呼び、プラスの影響を与えることをポジティブ・転移と呼ぶ。</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世界の海外日本語学習者数を地域別に見ると、ヨーロッパ地域が全体の過半数を占めており、次いで北米地域が多くなっている。</w:t>
      </w:r>
    </w:p>
    <w:p>
      <w:pPr>
        <w:spacing w:after="60"/>
        <w:ind w:left="360"/>
      </w:pPr>
      <w:r>
        <w:t xml:space="preserve">2. 海外の日本語学習者を学習機関別（教育段階別）に見ると、世界全体では「初等教育（小学校等）」の学習者数が最も多く、全体の7割以上を占めている。</w:t>
      </w:r>
    </w:p>
    <w:p>
      <w:pPr>
        <w:spacing w:after="60"/>
        <w:ind w:left="360"/>
      </w:pPr>
      <w:r>
        <w:t xml:space="preserve">3. 国・地域別の学習者数では、中国、インドネシア、韓国などが上位を占めており、特に東南アジアや東アジアの国々が全体の大きな割合を占めている。</w:t>
      </w:r>
    </w:p>
    <w:p>
      <w:pPr>
        <w:spacing w:after="60"/>
        <w:ind w:left="360"/>
      </w:pPr>
      <w:r>
        <w:t xml:space="preserve">4. 海外における日本語学習の目的は、一貫して「日本への永住・移住」が第1位であり、日本のアニメ・マンガ等のポップカルチャーへの関心は学習目的から除外されている。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CEFRは、言語能力を文法規則や語彙の知識量によって客観的・絶対的に測定する「文法知識中心」の評価指標である。</w:t>
      </w:r>
    </w:p>
    <w:p>
      <w:pPr>
        <w:spacing w:after="60"/>
        <w:ind w:left="360"/>
      </w:pPr>
      <w:r>
        <w:t xml:space="preserve">2. CEFRの共通参照レベルは、「A1・A2（基礎文脈の言語使用者）」「B1・B2（自立した言語使用者）」「C1・C2（熟達した言語使用者）」の3領域・6段階で構成されている。</w:t>
      </w:r>
    </w:p>
    <w:p>
      <w:pPr>
        <w:spacing w:after="60"/>
        <w:ind w:left="360"/>
      </w:pPr>
      <w:r>
        <w:t xml:space="preserve">3. CEFRでは、母語話者（ネイティブ・スピーカー）の言語能力を唯一の到達目標（理想像）として設定し、そこからの隔たりを減点方式で評価する。</w:t>
      </w:r>
    </w:p>
    <w:p>
      <w:pPr>
        <w:spacing w:after="60"/>
        <w:ind w:left="360"/>
      </w:pPr>
      <w:r>
        <w:t xml:space="preserve">4. CEFRの「Can-do記述文（〜ができる）」は、抽象的な性格判定のみに用いられ、具体的なコミュニケーション課題や行動（パフォーマンス）の記述には適さない。</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国際交流基金がCEFRの理念に基づいて開発した「JF日本語教育標準（JF標準）」とそのツールに関する記述として、最も適切なものを一つ選びなさい。</w:t>
      </w:r>
    </w:p>
    <w:p>
      <w:pPr>
        <w:spacing w:after="60"/>
        <w:ind w:left="360"/>
      </w:pPr>
      <w:r>
        <w:t xml:space="preserve">1. JF日本語教育標準は、文法項目や漢字の提出順序を全国一律に固定し、どの教室でも全く同じ教科書を使わせるための統制カリキュラムである。</w:t>
      </w:r>
    </w:p>
    <w:p>
      <w:pPr>
        <w:spacing w:after="60"/>
        <w:ind w:left="360"/>
      </w:pPr>
      <w:r>
        <w:t xml:space="preserve">2. JF日本語教育標準では、言語によるコミュニケーション能力を「課題遂行能力」と「異文化理解能力」の2つの能力から構成されるものと位置づけている。</w:t>
      </w:r>
    </w:p>
    <w:p>
      <w:pPr>
        <w:spacing w:after="60"/>
        <w:ind w:left="360"/>
      </w:pPr>
      <w:r>
        <w:t xml:space="preserve">3. 「みんなのCan-doサイト」や「Marugoto（まるごと）」は、語彙の暗記テストや旧来の文法訳読法を徹底するために開発されたJF標準準拠の教材・データベースである。</w:t>
      </w:r>
    </w:p>
    <w:p>
      <w:pPr>
        <w:spacing w:after="60"/>
        <w:ind w:left="360"/>
      </w:pPr>
      <w:r>
        <w:t xml:space="preserve">4. JF日本語教育標準におけるポートフォリオ（「JFポートフォリオ」）は、テストの点数のみを記録して成績の順位付けを行うための管理用シートである。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JF日本語教育標準（JF標準）のCan-do（Can-doステートメント）を用いた指導計画・授業分析に関する記述として、最も適切なものを一つ選びなさい。</w:t>
      </w:r>
    </w:p>
    <w:p>
      <w:pPr>
        <w:spacing w:after="60"/>
        <w:ind w:left="360"/>
      </w:pPr>
      <w:r>
        <w:t xml:space="preserve">1. JF標準のCan-doは、「熟達度Can-do（特定の文脈に依存しない一般的な能力）」と「課題Can-do（特定の場面や文脈に即した具体的な課題遂行能力）」に分けられ、目的やコースに応じて活用される。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2. JF標準のCan-doは、文法シラバスと完全に排他的な関係にあるため、Can-doを用いたコースでは文法や語彙の指導を一切行ってはならない。</w:t>
      </w:r>
    </w:p>
    <w:p>
      <w:pPr>
        <w:spacing w:after="60"/>
        <w:ind w:left="360"/>
      </w:pPr>
      <w:r>
        <w:t xml:space="preserve">3. JF標準のCan-do目標を設定した場合、授業のまとめとして行うルーブリック評価や自己評価は意味をなさず、マークシート式の筆記試験のみで合否を決めるべきである。</w:t>
      </w:r>
    </w:p>
    <w:p>
      <w:pPr>
        <w:spacing w:after="60"/>
        <w:ind w:left="360"/>
      </w:pPr>
      <w:r>
        <w:t xml:space="preserve">4. JF標準における「A1レベル」のCan-doは、学術論文を批判的に読み解き、学会で論争を行うことができる高度なアカデミック能力を指す。</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「標準語」とは、全国の地域方言を平均化して人為的に作られた言語であり、現在日本国内で実際に用いられている「共通語」と完全に同一の概念である。</w:t>
      </w:r>
    </w:p>
    <w:p>
      <w:pPr>
        <w:spacing w:after="60"/>
        <w:ind w:left="360"/>
      </w:pPr>
      <w:r>
        <w:t xml:space="preserve">2. 地域方言に見られる語彙・文法・アクセントの違いは、言語学的な優劣や論理性の高低を示すものではなく、すべて同等に体系化された言語体系である。</w:t>
      </w:r>
    </w:p>
    <w:p>
      <w:pPr>
        <w:spacing w:after="60"/>
        <w:ind w:left="360"/>
      </w:pPr>
      <w:r>
        <w:t xml:space="preserve">3. 明治以降の言語統制（方言撲滅運動）により、日本の地域方言は完全に消滅したため、現代の地域住民が用いる言葉には方言的要素は含まれない。</w:t>
      </w:r>
    </w:p>
    <w:p>
      <w:pPr>
        <w:spacing w:after="60"/>
        <w:ind w:left="360"/>
      </w:pPr>
      <w:r>
        <w:t xml:space="preserve">4. 「新方言」とは、伝統的な地域方言がそのまま高齢層にのみ受け継がれ、若い世代において旧態依然とした形で残存している言語現象を指す。</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ピジンとは、異なる言語を話す人々が交易や接触のために用いる簡易的な共通言語（接触言語）であり、母語話者が存在しないという特徴を持つ。</w:t>
      </w:r>
    </w:p>
    <w:p>
      <w:pPr>
        <w:spacing w:after="60"/>
        <w:ind w:left="360"/>
      </w:pPr>
      <w:r>
        <w:t xml:space="preserve">2. ピジンが子どもの代に渡って母語として獲得されても、文法や語彙構造が複雑化することはなく、常に初期の簡易な状態のまま固定化される。</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「加算的バイリンガリズム」とは、第二言語を習得する過程で、第一言語（母語）の能力が低下・喪失していく現象を指す。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「減算的バイリンガリズム」とは、第二言語の習得を通じて二つの文化や言語能力が相互に高まり、両方の知識が補強される良好な状態を指す。</w:t>
      </w:r>
    </w:p>
    <w:p>
      <w:pPr>
        <w:spacing w:after="60"/>
        <w:ind w:left="360"/>
      </w:pPr>
      <w:r>
        <w:t xml:space="preserve">4. 「同時バイリンガル」とは、成人後に外国へ渡航し、意図的な学習によって第二言語をマスターした学習者のことを指す。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BICS（生活言語能力）とは、抽象的な思考や教科内容の学習に必要な高度な認知能力であり、習得には通常5〜7年程度かかるとされる。</w:t>
      </w:r>
    </w:p>
    <w:p>
      <w:pPr>
        <w:spacing w:after="60"/>
        <w:ind w:left="360"/>
      </w:pPr>
      <w:r>
        <w:t xml:space="preserve">2. CALP（学習言語能力）とは、対面の文脈で用いられる日常会話能力であり、表情やジェスチャーなどの文脈の支えを多く必要とする。</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BICSとCALPは完全に相互独立した能力（分離基底言語能力モデル）であり、第一言語のCALPが発達していても第二言語のCALPの発達には一切寄与しない。</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「地域方言」が地理的な隔たりによって生じる言語差であるのに対し、「社会方言」は年齢、性別、階層、職業などの社会的属性によって生じる言語差である。</w:t>
      </w:r>
    </w:p>
    <w:p>
      <w:pPr>
        <w:spacing w:after="60"/>
        <w:ind w:left="360"/>
      </w:pPr>
      <w:r>
        <w:t xml:space="preserve">2. 日本語における「女性語（〜だわ、〜かしら等）」は、鎌倉時代から全く変わらず継承されてきたものであり、社会的な役割意識やジェンダー構造とは無関係に存在する。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柳田國男が提唱した「方言周圏論」とは、新しい言語要素が中央（文化中心地）から波状（同心円状）に周辺地域へ伝播し、古い言語要素が周辺に残存するという説である。</w:t>
      </w:r>
    </w:p>
    <w:p>
      <w:pPr>
        <w:spacing w:after="60"/>
        <w:ind w:left="360"/>
      </w:pPr>
      <w:r>
        <w:t xml:space="preserve">2. 日本のアクセント体系は全国完全に統一されており、関西地方（京阪式アクセント）と関東地方（東京式アクセント）の間に音調の違いは存在しない。</w:t>
      </w:r>
    </w:p>
    <w:p>
      <w:pPr>
        <w:spacing w:after="60"/>
        <w:ind w:left="360"/>
      </w:pPr>
      <w:r>
        <w:t xml:space="preserve">3. 方言におけるアスペクト（相）の区別において、西日本方言では継続「〜よる（〜よー）」と完了「〜とる（〜とー）」の区別が存在せず、すべて「〜ている」に統合されている。</w:t>
      </w:r>
    </w:p>
    <w:p>
      <w:pPr>
        <w:spacing w:after="60"/>
        <w:ind w:left="360"/>
      </w:pPr>
      <w:r>
        <w:t xml:space="preserve">4. 「方言周圏論」の有名な例である「カタツムリ」の呼称において、最も新しい言葉（方言）は周圏の最外郭（東北や九州の端）に残されているとされる。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コードスイッチングを行う話者は、双方の言語の文法規則を理解しておらず、言語能力が極めて低い（未熟である）証拠とみなされる。</w:t>
      </w:r>
    </w:p>
    <w:p>
      <w:pPr>
        <w:spacing w:after="60"/>
        <w:ind w:left="360"/>
      </w:pPr>
      <w:r>
        <w:t xml:space="preserve">3. 相手が日本語で話しかけてきているにもかかわらず、文脈に関係なくひたすら母語で返し続ける行為は、典型的な正のコードスイッチングである。</w:t>
      </w:r>
    </w:p>
    <w:p>
      <w:pPr>
        <w:spacing w:after="60"/>
        <w:ind w:left="360"/>
      </w:pPr>
      <w:r>
        <w:t xml:space="preserve">4. 単語レベルで他の言語の語彙が定着し、文法的にその言語の語形変化を受ける現象（例：「ググる」「コピーする」）は、コードスイッチングではなく「ディグロッシア」と呼ぶ。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「公用語」と「国家語」は常に完全に同一の言語を指す概念であり、一つの国において両者が異なる言語となることは構造上存在しない。</w:t>
      </w:r>
    </w:p>
    <w:p>
      <w:pPr>
        <w:spacing w:after="60"/>
        <w:ind w:left="360"/>
      </w:pPr>
      <w:r>
        <w:t xml:space="preserve">2. 「公用語」とは、国家の法令、行政、裁判、公的な教育などにおいて使用することが法律や慣習で定められている言語を指す。</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言語権とは、いかなる国家や地域においても、すべての外国人が現地の公用語を一切学習せずに生活する権利を保障する制度である。</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日本国内において、アイヌ語や琉球諸語などの地域言語の継承・保存活動を公的に支援することは、言語権の概念とは無関係な行政サービスに過ぎない。</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ユネスコは、世界中の言語の絶滅危険度を分類しているが、日本国内に存続する言語や方言で消滅の危機に瀕しているものは一切存在しないと認定している。</w:t>
      </w:r>
    </w:p>
    <w:p>
      <w:pPr>
        <w:spacing w:after="60"/>
        <w:ind w:left="360"/>
      </w:pPr>
      <w:r>
        <w:t xml:space="preserve">2.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3. 言語の消滅危機度は、その言語を話す総人口の多さのみによって決定され、子どもへの継承度（世代間継承）は一切考慮されない。</w:t>
      </w:r>
    </w:p>
    <w:p>
      <w:pPr>
        <w:spacing w:after="60"/>
        <w:ind w:left="360"/>
      </w:pPr>
      <w:r>
        <w:t xml:space="preserve">4. 日本語の共通語が全国に普及したことは、地域固有の言語文化や方言の多様性を自動的に高める結果となり、消滅危機言語の保護に寄与した。</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多言語社会における「言語復権運動」とは、絶滅した古代の死語のみを復元対象とし、現在消滅の危機にある日常言語は対象外とする取り組みである。</w:t>
      </w:r>
    </w:p>
    <w:p>
      <w:pPr>
        <w:spacing w:after="60"/>
        <w:ind w:left="360"/>
      </w:pPr>
      <w:r>
        <w:t xml:space="preserve">4. 「同化政策」を採用すると、社会的な摩擦が完全に解消され、少数グループの教育達成度や自己肯定感が飛躍的に高まることが社会言語学的に実証されている。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文化審議会が2006年にまとめた『言い換え語の手引き』などでは、分かりにくい外来語（カタカナ語）を社会的に定着した和語や漢語に言い換える工夫が示された。</w:t>
      </w:r>
    </w:p>
    <w:p>
      <w:pPr>
        <w:spacing w:after="60"/>
        <w:ind w:left="360"/>
      </w:pPr>
      <w:r>
        <w:t xml:space="preserve">2. 現代の日本の法令や公用文書では、国民の混乱を防ぐため、戦前・明治期の「歴史的仮名遣い」と「旧字体」をそのまま使用することが義務付けられている。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行政窓口や広報における「やさしい日本語」の導入は、外国人住民のみを対象とした特別対応であり、高齢者や障害者などの日本人住民への情報伝達には役立たないとされている。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コミュニケーション・ストラテジーとは、学習者が自身の目標言語の知識不足や不完全さを補い、相互理解を達成・維持するために用いる意図的な工夫や戦略のことである。</w:t>
      </w:r>
    </w:p>
    <w:p>
      <w:pPr>
        <w:spacing w:after="60"/>
        <w:ind w:left="360"/>
      </w:pPr>
      <w:r>
        <w:t xml:space="preserve">2. 語彙や文法規則の不足を理由に、話そうとしていたトピック自体を諦めたり別の話題に変えたりする行動は、「成就（達成）ストラテジー」に分類される。</w:t>
      </w:r>
    </w:p>
    <w:p>
      <w:pPr>
        <w:spacing w:after="60"/>
        <w:ind w:left="360"/>
      </w:pPr>
      <w:r>
        <w:t xml:space="preserve">3. 母語の語彙にそのまま日本語の音韻変化を当てはめて発話する行為（例：英語の「desk」を「デスク」と発音する等）は、「回避ストラテジー」の典型例である。</w:t>
      </w:r>
    </w:p>
    <w:p>
      <w:pPr>
        <w:spacing w:after="60"/>
        <w:ind w:left="360"/>
      </w:pPr>
      <w:r>
        <w:t xml:space="preserve">4. コミュニケーション・ストラテジーは、第二言語の習得初期段階（初級）にのみ現れる現象であり、上級者や母語話者が用いることはない。</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「看護師」という単語を知らなかった学習者が、似た意味を持つ「医者」という言葉で代用した。これは「迂回表現」の使用である。</w:t>
      </w:r>
    </w:p>
    <w:p>
      <w:pPr>
        <w:spacing w:after="60"/>
        <w:ind w:left="360"/>
      </w:pPr>
      <w:r>
        <w:t xml:space="preserve">3. 「水族館」と言いたい学習者が、「魚のホテル」という言葉を自ら作り出して表現した。これは「造語」の使用である。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「援助要求」とは、学習者が自力での発話形成を完全に放棄し、対話を一方的に打ち切る「回避ストラテジー」の一種である。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援助要求を授業内で多用する学習者は、言語習得に対するモチベーションが低いと判定されるため、教師は一切の援助要求を禁止すべきである。</w:t>
      </w:r>
    </w:p>
    <w:p>
      <w:pPr>
        <w:spacing w:after="60"/>
        <w:ind w:left="360"/>
      </w:pPr>
      <w:r>
        <w:t xml:space="preserve">4. 「もう一度言ってください」という聞き返し（明示的確認）は、発話形成のための援助要求ではなく、自身の発話を修正する「自己修正ストラテジー」に分類される。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2.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3. 相づちの際に頷く（首を振る）動作は世界共通の意味を持つため、非言語行動の指導において文化的な違いに注意する必要はない。</w:t>
      </w:r>
    </w:p>
    <w:p>
      <w:pPr>
        <w:spacing w:after="60"/>
        <w:ind w:left="360"/>
      </w:pPr>
      <w:r>
        <w:t xml:space="preserve">4. 非言語行動の併用は、対話相手（聞き手）への伝達を助ける効果はあるが、話し手自身の思考整理や語彙検索を促進する効果（認知機能）は全く持たない。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学習者Aは「水族館」という単語を知らなかったため、「回避ストラテジー」を用いて話題自体を映画の話へと変更した。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学習者Aは「援助要求」のストラテジーを用い、教師に直接「これは何と言いますか」と尋ねて単語を教えてもらった。</w:t>
      </w:r>
    </w:p>
    <w:p>
      <w:pPr>
        <w:spacing w:after="60"/>
        <w:ind w:left="360"/>
      </w:pPr>
      <w:r>
        <w:t xml:space="preserve">4. 学習者Aは「水族館」という意図を相手に伝えることができず、コミュニケーションは失敗に終わった。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コミュニケーション能力は「文法能力（言語能力）」のみで構成され、ストラテジー能力は独立した要素としては認められていない。</w:t>
      </w:r>
    </w:p>
    <w:p>
      <w:pPr>
        <w:spacing w:after="60"/>
        <w:ind w:left="360"/>
      </w:pPr>
      <w:r>
        <w:t xml:space="preserve">2. ストラテジー能力とは、文法や語彙の不完全さ、あるいは不慮の伝達障害を補い、コミュニケーションを円滑に維持・修復・推進するための能力である。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ストラテジー能力が高まれば、語彙や文法の学習は一切不要となり、初級レベルの語彙力だけであらゆる高度な専門的議論が可能になる。</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従来「謙譲語」と一括されていたもののうち、自分の動作を低めることで向かう対象（相手・第三者）への敬意を表す語は「謙譲語Ⅱ（丁重語）」に分類される。</w:t>
      </w:r>
    </w:p>
    <w:p>
      <w:pPr>
        <w:spacing w:after="60"/>
        <w:ind w:left="360"/>
      </w:pPr>
      <w:r>
        <w:t xml:space="preserve">2. 「謙譲語Ⅰ」は、話者の動作や状態を丁寧な言葉遣いで述べることで、聞き手に対する改まった気持ちを表すものであり、向かう相手の有無は問わない。</w:t>
      </w:r>
    </w:p>
    <w:p>
      <w:pPr>
        <w:spacing w:after="60"/>
        <w:ind w:left="360"/>
      </w:pPr>
      <w:r>
        <w:t xml:space="preserve">3. 「謙譲語Ⅱ（丁重語）」は、自分の動作や状態を聞き手（話相手）に対して丁重に述べるものであり、相手（向かう対象）の有無にかかわらず用いられる。</w:t>
      </w:r>
    </w:p>
    <w:p>
      <w:pPr>
        <w:spacing w:after="60"/>
        <w:ind w:left="360"/>
      </w:pPr>
      <w:r>
        <w:t xml:space="preserve">4. 「美化語」とは、言葉遣いを上品にするために「お」や「ご」を付けるものであり、相手の動作を高める効果を持つため尊敬語の一種として扱われる。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2. 「ウチ」と「ソト」の境界は絶対的・固定的なものであり、家族、会社、学校などの所属関係によって生涯変化することはない。</w:t>
      </w:r>
    </w:p>
    <w:p>
      <w:pPr>
        <w:spacing w:after="60"/>
        <w:ind w:left="360"/>
      </w:pPr>
      <w:r>
        <w:t xml:space="preserve">3. 社外の人（ソト）に対して家族（ウチ）の動作を話す場合、父親であっても「父が申しておりました」のように自分の動作と同様に謙譲語（または丁重語）を用いる。</w:t>
      </w:r>
    </w:p>
    <w:p>
      <w:pPr>
        <w:spacing w:after="60"/>
        <w:ind w:left="360"/>
      </w:pPr>
      <w:r>
        <w:t xml:space="preserve">4. 大学の授業で学習者が「私の母が『先生に感謝しなさい』とおっしゃいました」と言った場合、相手が教員であるため、身内である母の動作にも尊敬語を使うのが最も適切な敬語運用である。</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「二重敬語」とは、一つの文の中に尊敬語と謙譲語がそれぞれ1回ずつ使われている状態を指し、現代日本語では常に厳しく禁止されている。</w:t>
      </w:r>
    </w:p>
    <w:p>
      <w:pPr>
        <w:spacing w:after="60"/>
        <w:ind w:left="360"/>
      </w:pPr>
      <w:r>
        <w:t xml:space="preserve">3. 「こちらの資料を ご覧になられましたか 」は、文法的に正しく洗練された最も望ましいビジネス敬語表現である。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「ネガティブ・ポライトネス」とは、相手の領域に踏み込まず、相手の自由を尊重し、負担をかけないように配慮するストラテジー（戦略）である。</w:t>
      </w:r>
    </w:p>
    <w:p>
      <w:pPr>
        <w:spacing w:after="60"/>
        <w:ind w:left="360"/>
      </w:pPr>
      <w:r>
        <w:t xml:space="preserve">2. 「ポジティブ・ポライトネス」とは、相手に対して批判的・否定的な意見をハッキリと突きつけて相手を修正させようとする対話行動である。</w:t>
      </w:r>
    </w:p>
    <w:p>
      <w:pPr>
        <w:spacing w:after="60"/>
        <w:ind w:left="360"/>
      </w:pPr>
      <w:r>
        <w:t xml:space="preserve">3. 日本語の依頼表現「〜していただけないでしょうか」や「もしよろしければ〜」といったクッション言葉は、ポジティブ・ポライトネスの典型例である。</w:t>
      </w:r>
    </w:p>
    <w:p>
      <w:pPr>
        <w:spacing w:after="60"/>
        <w:ind w:left="360"/>
      </w:pPr>
      <w:r>
        <w:t xml:space="preserve">4. ポライトネスとは、単に単語や文法としての「敬語（丁寧語・尊敬語）」の正しさだけを指す概念であり、非言語行動や前置き表現などは含まれない。</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学習者が用いた「持って参りました」は、自分の動作を先生に対して丁重に伝える「謙譲語Ⅱ（丁重語）」の適切な使用例である。</w:t>
      </w:r>
    </w:p>
    <w:p>
      <w:pPr>
        <w:spacing w:after="60"/>
        <w:ind w:left="360"/>
      </w:pPr>
      <w:r>
        <w:t xml:space="preserve">2. 学習者が用いた「ご覧になってください」は、相手の動作を高める尊敬語であり、目上の教師に対する依頼として最高の敬意を表す完璧な表現である。</w:t>
      </w:r>
    </w:p>
    <w:p>
      <w:pPr>
        <w:spacing w:after="60"/>
        <w:ind w:left="360"/>
      </w:pPr>
      <w:r>
        <w:t xml:space="preserve">3. 学習者は自分の宿題について話しているため、「持って参りました」ではなく「お持ちになりました」という尊敬語を使うのが正解である。</w:t>
      </w:r>
    </w:p>
    <w:p>
      <w:pPr>
        <w:spacing w:after="60"/>
        <w:ind w:left="360"/>
      </w:pPr>
      <w:r>
        <w:t xml:space="preserve">4. 「ご覧になってください」は尊敬語を用いていても「〜てください」という指示・要求の形式であるため、目上の教師には「ご覧いただけますでしょうか」などの依頼の配慮表現を用いるほうが適切である。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「１万円のほうからお預かりします」に見られる「〜のほう」は、方角や比較を表す本来の用法であり、社会言語学的に全く違和感のない敬語表現である。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「こちらコーヒーになります」の「になります」は、変化の結果を表す動詞「なる」の正しい使用であり、商品を提供する場面の表現として文法的に最も適している。</w:t>
      </w:r>
    </w:p>
    <w:p>
      <w:pPr>
        <w:spacing w:after="60"/>
        <w:ind w:left="360"/>
      </w:pPr>
      <w:r>
        <w:t xml:space="preserve">4. 「バイト敬語」は若者の間で完璧に体系化された国家公認の新しい敬語分類（第6の敬語）として、現代の学校教育で教えられている。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「素材敬語」とは、発話の中で述べられている「話題の人物（動作主や受け手）」に対する敬意を表す敬語（尊敬語・謙譲語Ⅰ）を指す。</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「です・ます（丁寧語）」は、話題の中に出てくる第三者を高めるための「素材敬語」の代表例である。</w:t>
      </w:r>
    </w:p>
    <w:p>
      <w:pPr>
        <w:spacing w:after="60"/>
        <w:ind w:left="360"/>
      </w:pPr>
      <w:r>
        <w:t xml:space="preserve">4. 話相手が友人であっても、話題の人物が社長であれば「昨日、社長が参りました」と述べるのが素材敬語の正しい使い方である。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「ポジティブ・フェイス」とは、他者から行動の自由を妨げられたくない、自分の領域を侵されたくないという欲求を指す。</w:t>
      </w:r>
    </w:p>
    <w:p>
      <w:pPr>
        <w:spacing w:after="60"/>
        <w:ind w:left="360"/>
      </w:pPr>
      <w:r>
        <w:t xml:space="preserve">2. 「ネガティブ・フェイス」とは、他者から承認されたい、肯定的に評価されたい、仲間として受け入れられたいという欲求を指す。</w:t>
      </w:r>
    </w:p>
    <w:p>
      <w:pPr>
        <w:spacing w:after="60"/>
        <w:ind w:left="360"/>
      </w:pPr>
      <w:r>
        <w:t xml:space="preserve">3. 相手に指示や依頼、提案をする行為は、相手の行動の自由を制限することになるため、相手のネガティブ・フェイスを侵害するFTAとなりやすい。</w:t>
      </w:r>
    </w:p>
    <w:p>
      <w:pPr>
        <w:spacing w:after="60"/>
        <w:ind w:left="360"/>
      </w:pPr>
      <w:r>
        <w:t xml:space="preserve">4. ポライトネス戦略とは、自身のポジティブ・フェイスを守ることを主目的とし、相手のフェイス侵害を最大化させるための言語的コミュニケーション技術である。</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相手のポジティブ・フェイスを尊重する「ポジティブ・ポライトネス」の具体例として、相手の体調や服装を褒めたり、共感や親密さを表す言葉を添えたりすることが挙げられる。</w:t>
      </w:r>
    </w:p>
    <w:p>
      <w:pPr>
        <w:spacing w:after="60"/>
        <w:ind w:left="360"/>
      </w:pPr>
      <w:r>
        <w:t xml:space="preserve">2.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「〜しなさい」や「〜て」のような直接的・命令的な言語表現は、相手への敬意やネガティブ・ポライトネス度を最も高める表現形式とされる。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ハイコンテクスト文化では、言葉（言語情報）そのものの明示性・論理性が重視され、文脈や人間関係に依存しないコミュニケーションが好まれる。</w:t>
      </w:r>
    </w:p>
    <w:p>
      <w:pPr>
        <w:spacing w:after="60"/>
        <w:ind w:left="360"/>
      </w:pPr>
      <w:r>
        <w:t xml:space="preserve">2. ローコンテクスト文化では、共有される知識や共有体験（文脈）が多く存在することを前提とするため、言葉で直接言わなくても「察する」ことが強く求められる。</w:t>
      </w:r>
    </w:p>
    <w:p>
      <w:pPr>
        <w:spacing w:after="60"/>
        <w:ind w:left="360"/>
      </w:pPr>
      <w:r>
        <w:t xml:space="preserve">3.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2.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spacing w:after="60"/>
        <w:ind w:left="360"/>
      </w:pPr>
      <w:r>
        <w:t xml:space="preserve">3.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4. 多文化共生の地域活動や日本語教室では、文化背景の異なる参加者同士の不一致を防ぐため、ハイコンテクストなコミュニケーション様式のみに完全統一して対話を行うことが推奨される。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w:t>
      </w:r>
    </w:p>
    <w:p>
      <w:pPr>
        <w:spacing w:after="60"/>
        <w:ind w:left="360"/>
      </w:pPr>
      <w:r>
        <w:t xml:space="preserve">2. 相手の目（瞳）を一度も反らさずに直視し続ける行動は、あらゆる文化圏において最も誠実で礼儀正しい態度とみなされるため、日本語の面接でも強く推奨される。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手のひらを相手に向けて顔の前で左右に振る動作は、英語圏では「さようなら」の意味になるが、日本文化においては「手招き（おいで）」の意味としてのみ解釈される。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「多言語主義」と「複言語主義」は同一の概念であり、どちらも一人が複数の言語をネイティブスピーカーと同等レベルで完璧に運用できる状態を指す。</w:t>
      </w:r>
    </w:p>
    <w:p>
      <w:pPr>
        <w:spacing w:after="60"/>
        <w:ind w:left="360"/>
      </w:pPr>
      <w:r>
        <w:t xml:space="preserve">2.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3.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4. 日本語教育において複言語・複文化能力を育むためには、学習者の母語や既習言語の使用を全面的に禁止し、日本語のみを用いたイマージョン環境を維持することが最優先される。</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コードスイッチングとは、発話者が目標言語の文法や語彙力に乏しいため、無意識かつランダムに母語が混ざってしまう未熟な言語障害の一種である。</w:t>
      </w:r>
    </w:p>
    <w:p>
      <w:pPr>
        <w:spacing w:after="60"/>
        <w:ind w:left="360"/>
      </w:pPr>
      <w:r>
        <w:t xml:space="preserve">2.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3. コードスイッチングは単語や文の境界を完全に無視して発生するため、両方の言語の文法規則に違反した支離滅裂な発話しか生み出さない。</w:t>
      </w:r>
    </w:p>
    <w:p>
      <w:pPr>
        <w:spacing w:after="60"/>
        <w:ind w:left="360"/>
      </w:pPr>
      <w:r>
        <w:t xml:space="preserve">4. 学校教育や地域活動の場において、外国ルーツの子どもがコードスイッチングを行った場合、言語習得の遅れを防ぐため、即座に発話を中断させて罰を与えるべきである。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言語的ダイバーシティの尊重とは、日本国内のすべての外国人に対して「共通語（標準語）としての日本語」の完璧な習得のみを要求し、方言や母語の多様性を制限する考え方である。</w:t>
      </w:r>
    </w:p>
    <w:p>
      <w:pPr>
        <w:spacing w:after="60"/>
        <w:ind w:left="360"/>
      </w:pPr>
      <w:r>
        <w:t xml:space="preserve">2.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3.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4. 学校教育において日本語指導が必要な児童生徒に対し、母語の保持や母語による概念理解（母語支援）を行うことは、日本語の早期習得を遅らせる唯一の阻害要因である。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受講生Aさんの発話は、日本語とポルトガル語が混ざった「コードミキシング（コードスイッチング）」であり、このような不完全な発話は教室での日本語習得に悪影響を及ぼすため厳しく注意すべきであった。</w:t>
      </w:r>
    </w:p>
    <w:p>
      <w:pPr>
        <w:spacing w:after="60"/>
        <w:ind w:left="360"/>
      </w:pPr>
      <w:r>
        <w:t xml:space="preserve">2.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3. 受講生Aさんは「いきます」という日本語の語彙を知らなかったため、このやり取りでは意図がまったく伝わらず、会話は成立していなかった。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2.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3.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2.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3. 効率的な談話理解（インタラクティブ・モデル）においては、トップダウン処理とボトムアップ処理のいずれか一方のみを単独で完全に実行することが最も望ましいとされる。</w:t>
      </w:r>
    </w:p>
    <w:p>
      <w:pPr>
        <w:spacing w:after="60"/>
        <w:ind w:left="360"/>
      </w:pPr>
      <w:r>
        <w:t xml:space="preserve">4. 初級レベルの言語学習者は、知識としての語彙や文法が未発達であるため、ボトムアップ処理に過度に依存しがちになり、全体の意味把握が困難になることがある。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聴解音声を聞かせる前に、スクリプト（文字起こし）の中に現れるすべての新出語彙のアクセントと単語の意味を辞書で調べさせる。</w:t>
      </w:r>
    </w:p>
    <w:p>
      <w:pPr>
        <w:spacing w:after="60"/>
        <w:ind w:left="360"/>
      </w:pPr>
      <w:r>
        <w:t xml:space="preserve">2. 音声を聞く前に、談話のトピックや場面設定（「病院での受付」など）を伝え、どのような会話が予想されるかアイデアを出し合わせる。</w:t>
      </w:r>
    </w:p>
    <w:p>
      <w:pPr>
        <w:spacing w:after="60"/>
        <w:ind w:left="360"/>
      </w:pPr>
      <w:r>
        <w:t xml:space="preserve">3. 音声を聞かせた後、一文ずつ一時停止しながら、学習者にすべての文法要素を正確に分析・和訳させる。</w:t>
      </w:r>
    </w:p>
    <w:p>
      <w:pPr>
        <w:spacing w:after="60"/>
        <w:ind w:left="360"/>
      </w:pPr>
      <w:r>
        <w:t xml:space="preserve">4. 音声を1.5倍速で再生し、音韻変化（脱落や融合）の聞き取りに集中させてディクテーション（書き取り）を行わせる。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スキーマとは、個人の記憶の中に構造化されて保存されている「枠組みとしての背景知識」のことであり、新しく入ってくる情報の解釈や予測に利用される。</w:t>
      </w:r>
    </w:p>
    <w:p>
      <w:pPr>
        <w:spacing w:after="60"/>
        <w:ind w:left="360"/>
      </w:pPr>
      <w:r>
        <w:t xml:space="preserve">2. 「内容スキーマ」とは、テキストの構成様式やジャンル特有の形式（例：論文の『序論・本論・結論』やニュース報道の形式など）に関する知識のことである。</w:t>
      </w:r>
    </w:p>
    <w:p>
      <w:pPr>
        <w:spacing w:after="60"/>
        <w:ind w:left="360"/>
      </w:pPr>
      <w:r>
        <w:t xml:space="preserve">3. 「形式スキーマ（構造スキーマ）」とは、主題とされるテーマや文化的な出来事・トピック（例：日本の「お正月」や「結婚式」の慣習など）に関する知識のことである。</w:t>
      </w:r>
    </w:p>
    <w:p>
      <w:pPr>
        <w:spacing w:after="60"/>
        <w:ind w:left="360"/>
      </w:pPr>
      <w:r>
        <w:t xml:space="preserve">4. スキーマは一度形成されると不変であり、新しいテキストを読んだり聞いたりする体験によって更新・修正されることはない。</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2. 学習者が「私は毎日、箸を使ってご飯を食べます」という文を読んだ際、「ご飯」という語彙の意味を知らなかったため、辞書を引いて意味を確認した。</w:t>
      </w:r>
    </w:p>
    <w:p>
      <w:pPr>
        <w:spacing w:after="60"/>
        <w:ind w:left="360"/>
      </w:pPr>
      <w:r>
        <w:t xml:space="preserve">3. 学習者が「彼は走った。なぜなら遅刻しそうだったからだ」という文を読んだ際、接続詞の「なぜなら」の文法的な意味が分からず文と文の論理関係を見失った。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推論（インファレンス）とは、テキストの行間や発話の背後にある「直接明示されていない情報」を、背景知識や文脈を用いて読み手が補う認知的なプロセスのことである。</w:t>
      </w:r>
    </w:p>
    <w:p>
      <w:pPr>
        <w:spacing w:after="60"/>
        <w:ind w:left="360"/>
      </w:pPr>
      <w:r>
        <w:t xml:space="preserve">2. 談話理解における推論は、文章中にすべての事実や論理が100%文字化されて書かれている場合にのみ発生し、省略が多い文章では推論を行うことができない。</w:t>
      </w:r>
    </w:p>
    <w:p>
      <w:pPr>
        <w:spacing w:after="60"/>
        <w:ind w:left="360"/>
      </w:pPr>
      <w:r>
        <w:t xml:space="preserve">3. 推論は読解能力が非常に高い超上級者にのみ見られる特殊な思考法であり、日常的な会話の理解においては推論は全く機能しない。</w:t>
      </w:r>
    </w:p>
    <w:p>
      <w:pPr>
        <w:spacing w:after="60"/>
        <w:ind w:left="360"/>
      </w:pPr>
      <w:r>
        <w:t xml:space="preserve">4. 「橋渡し推論（精緻化推論）」とは、テキストを読む際に、書かれていない未来の展開や結末を自由に想像・予測しながら読む高度な創造的推論を指す。</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3. 「男は拳銃を取り出した。」という文を読んだ際、読み手が「この後、男は誰かを撃つに違いない」と先の展開を予測する。</w:t>
      </w:r>
    </w:p>
    <w:p>
      <w:pPr>
        <w:spacing w:after="60"/>
        <w:ind w:left="360"/>
      </w:pPr>
      <w:r>
        <w:t xml:space="preserve">4. 「犯人は逃走した。」という文を読んだ際、読み手が「ハンニン」という音を「犯人」という漢字表記に頭の中で変換する。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「結束性（コヒージョン）」とは、文や段落の間に提示される意図や意味、テーマなどの「概念的なつながり・一貫したまとまり」のことを指す。</w:t>
      </w:r>
    </w:p>
    <w:p>
      <w:pPr>
        <w:spacing w:after="60"/>
        <w:ind w:left="360"/>
      </w:pPr>
      <w:r>
        <w:t xml:space="preserve">2. 「一貫性（コヒーレンス）」とは、指示語（これ、それ等）、接続詞（しかし、だから等）、代名詞などの言語的手段によって「文章の文表面が言語的に結びついていること」を指す。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2. 第一言語習得では生得的な言語獲得装置や認知発達が大きく関与するのに対し、第二言語習得ではすでに確立された第一言語の概念や知識、学習者の動機付けなどが影響を及ぼす。</w:t>
      </w:r>
    </w:p>
    <w:p>
      <w:pPr>
        <w:spacing w:after="60"/>
        <w:ind w:left="360"/>
      </w:pPr>
      <w:r>
        <w:t xml:space="preserve">3.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4. 第一言語習得では母語からの言語転移（干渉）が頻繁に観察されるが、第二言語習得では既習言語の影響を全く受けずに新しい言語体系が構築される。</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「手続的知識」とは、「動詞『て形』の作り方は〜である」というように、言語化や説明が可能な「〜ということ」に関する事実的・規則的知識である。</w:t>
      </w:r>
    </w:p>
    <w:p>
      <w:pPr>
        <w:spacing w:after="60"/>
        <w:ind w:left="360"/>
      </w:pPr>
      <w:r>
        <w:t xml:space="preserve">3. スキル獲得理論によれば、学習初期には言葉で説明できる「宣言的知識」として保持されていた知識が、練習や自動化（手続き化）のプロセスを経て「手続的知識」へと変換されていく。</w:t>
      </w:r>
    </w:p>
    <w:p>
      <w:pPr>
        <w:spacing w:after="60"/>
        <w:ind w:left="360"/>
      </w:pPr>
      <w:r>
        <w:t xml:space="preserve">4. 第二言語の熟達度が高まると、手続的知識はすべて消滅し、すべての言語処理が意識的な宣言的知識のみによってコントロールされるようになる。</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学習者は「て形」に関する宣言的知識も手続的知識も両方とも全く獲得していない状態である。</w:t>
      </w:r>
    </w:p>
    <w:p>
      <w:pPr>
        <w:spacing w:after="60"/>
        <w:ind w:left="360"/>
      </w:pPr>
      <w:r>
        <w:t xml:space="preserve">2. 学習者は「て形」に関する宣言的知識は獲得しているが、それを素早く処理して自動的に使用する手続的知識への転換（自動化）がまだ不十分である。</w:t>
      </w:r>
    </w:p>
    <w:p>
      <w:pPr>
        <w:spacing w:after="60"/>
        <w:ind w:left="360"/>
      </w:pPr>
      <w:r>
        <w:t xml:space="preserve">3. 学習者は「て形」に関する手続的知識は完璧に自動化されているが、宣言的知識を忘却してしまったために誤用が生じた。</w:t>
      </w:r>
    </w:p>
    <w:p>
      <w:pPr>
        <w:spacing w:after="60"/>
        <w:ind w:left="360"/>
      </w:pPr>
      <w:r>
        <w:t xml:space="preserve">4. 言語習得において宣言的知識と手続的知識は互いに全く補い合うことがないため、ルールを説明できる知識をどれだけ増やしても発話の正確さには永遠に寄与しない。</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「感覚記憶」とは、視覚や聴解から入ってきた情報を数日間から数週間にわたって一時的にストックしておく大容量の記憶領域である。</w:t>
      </w:r>
    </w:p>
    <w:p>
      <w:pPr>
        <w:spacing w:after="60"/>
        <w:ind w:left="360"/>
      </w:pPr>
      <w:r>
        <w:t xml:space="preserve">2. 「短期記憶」とは、容量に制限（マジカルナンバー7±2など）があり、注意を向けられた情報が数秒から数十秒程度保持される記憶領域である。</w:t>
      </w:r>
    </w:p>
    <w:p>
      <w:pPr>
        <w:spacing w:after="60"/>
        <w:ind w:left="360"/>
      </w:pPr>
      <w:r>
        <w:t xml:space="preserve">3. 「長期記憶」とは、情報処理の維持作業（リハーサル）を行っても決して情報を引き出すことができず、意識にのぼらないまま減衰する領域である。</w:t>
      </w:r>
    </w:p>
    <w:p>
      <w:pPr>
        <w:spacing w:after="60"/>
        <w:ind w:left="360"/>
      </w:pPr>
      <w:r>
        <w:t xml:space="preserve">4. 外部からの情報は、まず長期記憶に直接書き込まれ、その後で精緻化されることによって短期記憶へと移送される。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ワーキングメモリの構造要素である「音韻ループ」とは、空間的なイメージや視覚的オブジェクトの情報を処理・保持するコンポーネントである。</w:t>
      </w:r>
    </w:p>
    <w:p>
      <w:pPr>
        <w:spacing w:after="60"/>
        <w:ind w:left="360"/>
      </w:pPr>
      <w:r>
        <w:t xml:space="preserve">3. ワーキングメモリの構造要素である「視空間スケッチパッド」とは、音声言語情報（聴覚的メッセージ）を音韻的にリハーサル・維持するコンポーネントである。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初級学習者が日本語の長文を聞く際、未習の単語や複雑な文法構造を解読すること（処理）にワーキングメモリの容量を消費しすぎると、文全体の意味内容を頭の中に留めておくこと（保持）が困難になる。</w:t>
      </w:r>
    </w:p>
    <w:p>
      <w:pPr>
        <w:spacing w:after="60"/>
        <w:ind w:left="360"/>
      </w:pPr>
      <w:r>
        <w:t xml:space="preserve">2. ワーキングメモリの容量制限は文字情報の読解（リーディング）にのみ影響し、音声情報の聴解（リスニング）においては容量オーバー（オーバーロード）が起こることはない。</w:t>
      </w:r>
    </w:p>
    <w:p>
      <w:pPr>
        <w:spacing w:after="60"/>
        <w:ind w:left="360"/>
      </w:pPr>
      <w:r>
        <w:t xml:space="preserve">3. 自動化が進んだ上級学習者は、文法解読のための処理負荷が増大するため、初級学習者よりもワーキングメモリの空き容量が少なくなる。</w:t>
      </w:r>
    </w:p>
    <w:p>
      <w:pPr>
        <w:spacing w:after="60"/>
        <w:ind w:left="360"/>
      </w:pPr>
      <w:r>
        <w:t xml:space="preserve">4. ワーキングメモリの「処理」と「保持」は互いに独立した別個のリソースを使用しているため、片方の負担が増えてももう一方の効率に影響を与えることはない。</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「意味記憶」とは、「昨日の日本語の授業で先生に褒められた」というような、個人の特定の日時や場所における体験や出来事に関する記憶である。</w:t>
      </w:r>
    </w:p>
    <w:p>
      <w:pPr>
        <w:spacing w:after="60"/>
        <w:ind w:left="360"/>
      </w:pPr>
      <w:r>
        <w:t xml:space="preserve">2. 「エピソード記憶」とは、「『富士山』は日本で一番高い山である」や「『本』の助数詞は『冊』である」というような、個人的な体験から切り離された一般的な知識や概念の記憶である。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言語学習における単語の暗記や文法ルールの記憶はすべて「手続き記憶」に分類され、動作やスキルの習得はすべて「意味記憶」に分類される。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中間言語とは、第一言語（母語）と目標言語（学習言語）の文法要素が不規則に混ざり合った、独立した構造を持たない不完全な言語形態である。</w:t>
      </w:r>
    </w:p>
    <w:p>
      <w:pPr>
        <w:spacing w:after="60"/>
        <w:ind w:left="360"/>
      </w:pPr>
      <w:r>
        <w:t xml:space="preserve">2. 中間言語とは、学習者が母語の言語体系とも目標言語の言語体系とも異なる、独自に構築している規則的で体系的な言語システムのことである。</w:t>
      </w:r>
    </w:p>
    <w:p>
      <w:pPr>
        <w:spacing w:after="60"/>
        <w:ind w:left="360"/>
      </w:pPr>
      <w:r>
        <w:t xml:space="preserve">3. 中間言語は、学習初期にのみ現れる過渡的な現象であり、学習が進んで上級レベルに達した学習者の体内には存在しない。</w:t>
      </w:r>
    </w:p>
    <w:p>
      <w:pPr>
        <w:spacing w:after="60"/>
        <w:ind w:left="360"/>
      </w:pPr>
      <w:r>
        <w:t xml:space="preserve">4. 中間言語の構築において、母語からの負の転移（干渉）が唯一の原因であり、学習者自身による推論や過剰般化は関与しない。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逆退</w:t>
      </w:r>
    </w:p>
    <w:p>
      <w:pPr>
        <w:spacing w:after="60"/>
        <w:ind w:left="360"/>
      </w:pPr>
      <w:r>
        <w:t xml:space="preserve">2. 化石化</w:t>
      </w:r>
    </w:p>
    <w:p>
      <w:pPr>
        <w:spacing w:after="60"/>
        <w:ind w:left="360"/>
      </w:pPr>
      <w:r>
        <w:t xml:space="preserve">3. 限界期</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初級の学習者が「行きます」の否定形として「行きない」と誤ったが、教師から「行かない」とフィードバックを受け、直後の会話で「行かない」と正しく言い直した。</w:t>
      </w:r>
    </w:p>
    <w:p>
      <w:pPr>
        <w:spacing w:after="60"/>
        <w:ind w:left="360"/>
      </w:pPr>
      <w:r>
        <w:t xml:space="preserve">2. 日本滞在歴15年の上級学習者が、日常のコミュニケーションで全く支障がないため、「*先週、友達に会いました（正しくは『友達と』）」などの特定の助詞の誤りを意識せず何年も使い続けている。</w:t>
      </w:r>
    </w:p>
    <w:p>
      <w:pPr>
        <w:spacing w:after="60"/>
        <w:ind w:left="360"/>
      </w:pPr>
      <w:r>
        <w:t xml:space="preserve">3. 学習者が「高い」の過去形を「高かったです」と正しく発話できた後、翌日「*高かったでした」と誤用するようになった。</w:t>
      </w:r>
    </w:p>
    <w:p>
      <w:pPr>
        <w:spacing w:after="60"/>
        <w:ind w:left="360"/>
      </w:pPr>
      <w:r>
        <w:t xml:space="preserve">4. 中国語を母語とする学習者が、日本語の「つ」の発音を「す」と発音してしまったが、発音指導を受けた直後に正しく発音できるようになった。</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過剰般化とは、目標言語の特定の規則を、その規則が適用されない例外的な語彙や文脈にまで不適切に拡大して適用してしまう現象である。</w:t>
      </w:r>
    </w:p>
    <w:p>
      <w:pPr>
        <w:spacing w:after="60"/>
        <w:ind w:left="360"/>
      </w:pPr>
      <w:r>
        <w:t xml:space="preserve">2. 過剰般化とは、母語の文法構造をそのまま目標言語に当てはめて発話してしまう「母語からの負の転移」のことである。</w:t>
      </w:r>
    </w:p>
    <w:p>
      <w:pPr>
        <w:spacing w:after="60"/>
        <w:ind w:left="360"/>
      </w:pPr>
      <w:r>
        <w:t xml:space="preserve">3. 過剰般化は、学習者が言語構造を理解しておらず、ランダムに単語を並べているだけで発生する無規則な誤りである。</w:t>
      </w:r>
    </w:p>
    <w:p>
      <w:pPr>
        <w:spacing w:after="60"/>
        <w:ind w:left="360"/>
      </w:pPr>
      <w:r>
        <w:t xml:space="preserve">4. 過剰般化が生じるのは学習意欲が低い学習者のみであり、適切な学習を行っていれば過剰般化は一切観察されない。</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アメリカ人学習者が「私は明日、学校に 行きます 」と言うべきところで「私は明日、学校 へ 行く」と助詞を混同した。</w:t>
      </w:r>
    </w:p>
    <w:p>
      <w:pPr>
        <w:spacing w:after="60"/>
        <w:ind w:left="360"/>
      </w:pPr>
      <w:r>
        <w:t xml:space="preserve">2. 学習者が「い形容詞」の過去形規則（〜かった）を「な形容詞」に適用し、「昨日は街が 静かかった です」と発話した。</w:t>
      </w:r>
    </w:p>
    <w:p>
      <w:pPr>
        <w:spacing w:after="60"/>
        <w:ind w:left="360"/>
      </w:pPr>
      <w:r>
        <w:t xml:space="preserve">3. 韓国人学習者が母語の語順の影響を受けて「私はご飯を 食べた 」と正しく発話した。</w:t>
      </w:r>
    </w:p>
    <w:p>
      <w:pPr>
        <w:spacing w:after="60"/>
        <w:ind w:left="360"/>
      </w:pPr>
      <w:r>
        <w:t xml:space="preserve">4. 初学者があいさつとして「*おはようございますでした」と発話した。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「食べる」のナイ形を「*食べらない」と誤用した（グループ1の動詞ナイ形規則の適用）。</w:t>
      </w:r>
    </w:p>
    <w:p>
      <w:pPr>
        <w:spacing w:after="60"/>
        <w:ind w:left="360"/>
      </w:pPr>
      <w:r>
        <w:t xml:space="preserve">2. 「行く」のテ形を「*行きて」と誤用した（イ音便の不適用・基本規則の過剰適用）。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ZPDとは、学習者が他者の支援を一切受けずに、自分ひとりの力で解決できる現在の問題解決レベルのことである。</w:t>
      </w:r>
    </w:p>
    <w:p>
      <w:pPr>
        <w:spacing w:after="60"/>
        <w:ind w:left="360"/>
      </w:pPr>
      <w:r>
        <w:t xml:space="preserve">2. ZPDとは、学習者が現在の発達段階において、どれほど優秀な指導者や補佐を受けても決して到達できない限界の領域のことである。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ZPDとは、年齢や認知発達によってあらかじめ遺伝的に決定されており、外部からの社会的相互作用によって変化することのない固定的な領域のことである。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学習者が自力で作文を書けるようになるまで、教師は一切の手助けやヒントを与えず、ただ静観する。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学習者の現在の能力よりもはるかにかけ離れた超上級の論文を教材として与え、辞書を引かせながら自習させる。</w:t>
      </w:r>
    </w:p>
    <w:p>
      <w:pPr>
        <w:spacing w:after="60"/>
        <w:ind w:left="360"/>
      </w:pPr>
      <w:r>
        <w:t xml:space="preserve">4. 学習者がすでに完璧に一人でこなせるひらがなの書き取り練習を、復習として毎時間の授業の半分以上を割いて繰り返し行わせる。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新しく習った漢字や語彙を忘れないように、単語カード（フラッシュカード）を作って繰り返し練習する。</w:t>
      </w:r>
    </w:p>
    <w:p>
      <w:pPr>
        <w:spacing w:after="60"/>
        <w:ind w:left="360"/>
      </w:pPr>
      <w:r>
        <w:t xml:space="preserve">3. 日本語の文法規則を理解するために、複雑な文を主語・述語などの構成要素に分解して構造を分析する。</w:t>
      </w:r>
    </w:p>
    <w:p>
      <w:pPr>
        <w:spacing w:after="60"/>
        <w:ind w:left="360"/>
      </w:pPr>
      <w:r>
        <w:t xml:space="preserve">4. 会話中に適切な単語が思い浮かばない際、ジェスチャーを使ったり別の平易な言葉で言い換えたりして乗り切る。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言語情報を直接加工・整理し、頭の中で概念のネットワークを構築する具体的な処理プロセスのことである。</w:t>
      </w:r>
    </w:p>
    <w:p>
      <w:pPr>
        <w:spacing w:after="60"/>
        <w:ind w:left="360"/>
      </w:pPr>
      <w:r>
        <w:t xml:space="preserve">2. 自身の学習プロセス全体を高次から客観的に観察し、計画、モニタリング、評価、調整を行う自己管理的なストラテジーである。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音声を聞く前に、問題用紙の設問やイラストを先読みして、どのような会話が行われるかを予測した。</w:t>
      </w:r>
    </w:p>
    <w:p>
      <w:pPr>
        <w:spacing w:after="60"/>
        <w:ind w:left="360"/>
      </w:pPr>
      <w:r>
        <w:t xml:space="preserve">2. 音声を聞きながら、「自分は今、前半の内容は理解できているが、理由の部分を聞き逃してしまった」と自分の理解状態を確認した。</w:t>
      </w:r>
    </w:p>
    <w:p>
      <w:pPr>
        <w:spacing w:after="60"/>
        <w:ind w:left="360"/>
      </w:pPr>
      <w:r>
        <w:t xml:space="preserve">3. 聴解試験が終わった後、採点結果を見て「今回のリスニングの勉強方法は効率的ではなかった」と振り返りを行った。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新しい語彙「木」と「森」を覚える際、「木」がたくさん集まっているビジュアルイメージを頭の中に思い浮かべて関連付ける。</w:t>
      </w:r>
    </w:p>
    <w:p>
      <w:pPr>
        <w:spacing w:after="60"/>
        <w:ind w:left="360"/>
      </w:pPr>
      <w:r>
        <w:t xml:space="preserve">2. 日本語のニュースを聞いて、重要なポイントだけを記号や箇条書きを用いてノートに書き留める。</w:t>
      </w:r>
    </w:p>
    <w:p>
      <w:pPr>
        <w:spacing w:after="60"/>
        <w:ind w:left="360"/>
      </w:pPr>
      <w:r>
        <w:t xml:space="preserve">3. 日本人ボランティアとの会話の機会を増やし、積極的にネイティブスピーカーの発話を聞く機会を作る。</w:t>
      </w:r>
    </w:p>
    <w:p>
      <w:pPr>
        <w:spacing w:after="60"/>
        <w:ind w:left="360"/>
      </w:pPr>
      <w:r>
        <w:t xml:space="preserve">4. 日本語でうまく表現できない時、英語の単語を一時的に代用して意思疎通を図る。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熟達度の高い学習者は、特定の単一のストラテジーのみを徹底的に繰り返し使用する傾向がある。</w:t>
      </w:r>
    </w:p>
    <w:p>
      <w:pPr>
        <w:spacing w:after="60"/>
        <w:ind w:left="360"/>
      </w:pPr>
      <w:r>
        <w:t xml:space="preserve">2. 学習ストラテジーの種類や効果的な使い方は、学習者の認知スタイル、文化背景、学習目標、課題の性質によって異なり得る。</w:t>
      </w:r>
    </w:p>
    <w:p>
      <w:pPr>
        <w:spacing w:after="60"/>
        <w:ind w:left="360"/>
      </w:pPr>
      <w:r>
        <w:t xml:space="preserve">3. メタ認知ストラテジーは生まれ持った能力であるため、明示的な指導や訓練によって後天的に伸ばすことはできない。</w:t>
      </w:r>
    </w:p>
    <w:p>
      <w:pPr>
        <w:spacing w:after="60"/>
        <w:ind w:left="360"/>
      </w:pPr>
      <w:r>
        <w:t xml:space="preserve">4. 直接ストラテジー（記憶・認知・補償）と間接ストラテジー（メタ認知・感情・社会）は完全に独立しており、相互に影響し合うことはない。</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2. 「記憶ストラテジー」は会話での言い換えや補正を行うものであり、「認知ストラテジー」は語彙を五十音順に並べ替えるものである。</w:t>
      </w:r>
    </w:p>
    <w:p>
      <w:pPr>
        <w:spacing w:after="60"/>
        <w:ind w:left="360"/>
      </w:pPr>
      <w:r>
        <w:t xml:space="preserve">3. 「記憶ストラテジー」は学習の計画を立てるものであり、「認知ストラテジー」は自分の感情をコントロールするものである。</w:t>
      </w:r>
    </w:p>
    <w:p>
      <w:pPr>
        <w:spacing w:after="60"/>
        <w:ind w:left="360"/>
      </w:pPr>
      <w:r>
        <w:t xml:space="preserve">4. 両者に本質的な違いはなく、語彙を復習する活動はすべて自動的に「認知ストラテジー」のみに分類される。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メタ認知ストラテジー（計画立案）</w:t>
      </w:r>
    </w:p>
    <w:p>
      <w:pPr>
        <w:spacing w:after="60"/>
        <w:ind w:left="360"/>
      </w:pPr>
      <w:r>
        <w:t xml:space="preserve">2. 感情ストラテジー（不安の軽減）</w:t>
      </w:r>
    </w:p>
    <w:p>
      <w:pPr>
        <w:spacing w:after="60"/>
        <w:ind w:left="360"/>
      </w:pPr>
      <w:r>
        <w:t xml:space="preserve">3. 認知ストラテジー（言語構造の分析と文脈からの推論）</w:t>
      </w:r>
    </w:p>
    <w:p>
      <w:pPr>
        <w:spacing w:after="60"/>
        <w:ind w:left="360"/>
      </w:pPr>
      <w:r>
        <w:t xml:space="preserve">4. 社会的ストラテジー（教師や友人に質問して単語の意味を確認する）</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文化衝撃期（カルチャーショック期）では、現地の言語や習慣に対する不満や挫折感が生じ、心理的な混乱や適応上の困難がピークを迎える。</w:t>
      </w:r>
    </w:p>
    <w:p>
      <w:pPr>
        <w:spacing w:after="60"/>
        <w:ind w:left="360"/>
      </w:pPr>
      <w:r>
        <w:t xml:space="preserve">3. 回復期（適応期）では、自文化の価値観を完全に破棄し、現地の文化様式を100%全面的に受け入れることが適応の必須条件とされる。</w:t>
      </w:r>
    </w:p>
    <w:p>
      <w:pPr>
        <w:spacing w:after="60"/>
        <w:ind w:left="360"/>
      </w:pPr>
      <w:r>
        <w:t xml:space="preserve">4. 安定期（統合期）では、母国へ帰国した後に生じる再カルチャーショック（リエントリー・ショック）の克服状態のみを指す。</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2. 異文化に入った直後から徐々に生活への不満が溜まり、帰国直前に最も心理的状態が好調になる一方向の降下曲線を指す。</w:t>
      </w:r>
    </w:p>
    <w:p>
      <w:pPr>
        <w:spacing w:after="60"/>
        <w:ind w:left="360"/>
      </w:pPr>
      <w:r>
        <w:t xml:space="preserve">3. カルチャーショックは一度経験すれば免疫ができるため、母国へ戻った際には心理的混乱は一切生じないと仮定するモデルである。</w:t>
      </w:r>
    </w:p>
    <w:p>
      <w:pPr>
        <w:spacing w:after="60"/>
        <w:ind w:left="360"/>
      </w:pPr>
      <w:r>
        <w:t xml:space="preserve">4. 言語習得能力の限界年齢（クリティカル・ピリオド）と異文化適応度との相関関係を数学的な波形として示したものである。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カルチャーショックは、性格的に脆弱でストレス耐性の低い人物にのみ限定して発生する病理的な精神疾患である。</w:t>
      </w:r>
    </w:p>
    <w:p>
      <w:pPr>
        <w:spacing w:after="60"/>
        <w:ind w:left="360"/>
      </w:pPr>
      <w:r>
        <w:t xml:space="preserve">2. これまで無意識に依存していた社会的記号や心理的な手がかり（身振り、挨拶、距離感など）が通用しなくなることで生じる総合的な反応である。</w:t>
      </w:r>
    </w:p>
    <w:p>
      <w:pPr>
        <w:spacing w:after="60"/>
        <w:ind w:left="360"/>
      </w:pPr>
      <w:r>
        <w:t xml:space="preserve">3. カルチャーショックを防ぐ最大の対策は、渡航前に現地言語の文法知識を完全に完璧にしておくことである。</w:t>
      </w:r>
    </w:p>
    <w:p>
      <w:pPr>
        <w:spacing w:after="60"/>
        <w:ind w:left="360"/>
      </w:pPr>
      <w:r>
        <w:t xml:space="preserve">4. 異文化生活においてカルチャーショックを経験することは、長期的な適応や異文化理解の深化において有害にしかならない。</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自国の文化やアイデンティティを完全に放棄し、受け入れ国の文化のみを全面的に取り入れて吸収される状態。</w:t>
      </w:r>
    </w:p>
    <w:p>
      <w:pPr>
        <w:spacing w:after="60"/>
        <w:ind w:left="360"/>
      </w:pPr>
      <w:r>
        <w:t xml:space="preserve">2. 自国の文化やアイデンティティを保持・維持しながら、同時に受け入れ国の社会や文化にも積極的に関わっていく状態。</w:t>
      </w:r>
    </w:p>
    <w:p>
      <w:pPr>
        <w:spacing w:after="60"/>
        <w:ind w:left="360"/>
      </w:pPr>
      <w:r>
        <w:t xml:space="preserve">3. 自国の文化やアイデンティティのみを固く維持し、受け入れ国の文化や人々の社会への参加を意図的に拒絶する状態。</w:t>
      </w:r>
    </w:p>
    <w:p>
      <w:pPr>
        <w:spacing w:after="60"/>
        <w:ind w:left="360"/>
      </w:pPr>
      <w:r>
        <w:t xml:space="preserve">4. 自国の文化との繋がりも失うと同時に、受け入れ国の文化への参加や接触も拒絶され、どちらの社会にも属せない状態。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リエントリー・ショック（逆カルチャーショック）</w:t>
      </w:r>
    </w:p>
    <w:p>
      <w:pPr>
        <w:spacing w:after="60"/>
        <w:ind w:left="360"/>
      </w:pPr>
      <w:r>
        <w:t xml:space="preserve">2. アナログ型思考とデジタル型思考の混同</w:t>
      </w:r>
    </w:p>
    <w:p>
      <w:pPr>
        <w:spacing w:after="60"/>
        <w:ind w:left="360"/>
      </w:pPr>
      <w:r>
        <w:t xml:space="preserve">3. アイデンティティの再構築・変容（バイカルチュラル的葛藤）</w:t>
      </w:r>
    </w:p>
    <w:p>
      <w:pPr>
        <w:spacing w:after="60"/>
        <w:ind w:left="360"/>
      </w:pPr>
      <w:r>
        <w:t xml:space="preserve">4. 言語が思考を完全に決定するというサピア・ウォーフ仮説（強い仮説）の実証例</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異文化感受性の発達は、自文化中心主義の段階から、文化相対主義・多文化主義的な自文化相対主義の段階へと向かう過程である。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発達の最終段階である「否定」では、異文化を自己の中に完全に取り込み、自文化のアイデンティティを消失させる。</w:t>
      </w:r>
    </w:p>
    <w:p>
      <w:pPr>
        <w:spacing w:after="60"/>
        <w:ind w:left="360"/>
      </w:pPr>
      <w:r>
        <w:t xml:space="preserve">4. 「受容」の段階では、異文化の行動パターンや価値観を受け入れるだけでなく、それらの行動を自分自身も常に実践しなければならないとされる。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内発的動機づけとは、単位の取得や報酬、他者からの評価といった外部からの結果を得るために行われる学習行動を指す。</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学習の初期段階においては、外発的動機づけを完全に排除し、内発的動機づけのみで学習を開始させることが最も効果的である。</w:t>
      </w:r>
    </w:p>
    <w:p>
      <w:pPr>
        <w:spacing w:after="60"/>
        <w:ind w:left="360"/>
      </w:pPr>
      <w:r>
        <w:t xml:space="preserve">4. 内発的に動機づけられている学習者に対して、テストの点数や金銭などの外的な報酬を与えると、常にその行動へのモチベーションは強化・増大する。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2. 日本の企業に就職して昇進するため、あるいは大学院の入学試験に合格するために日本語を学習する動機は「道具的動機づけ」である。</w:t>
      </w:r>
    </w:p>
    <w:p>
      <w:pPr>
        <w:spacing w:after="60"/>
        <w:ind w:left="360"/>
      </w:pPr>
      <w:r>
        <w:t xml:space="preserve">3. 言語学習における成果や熟達度は、いかなる学習環境においても常に「統合的動機づけ」を持った学習者の方が「道具的動機づけ」の学習者より高くなる。</w:t>
      </w:r>
    </w:p>
    <w:p>
      <w:pPr>
        <w:spacing w:after="60"/>
        <w:ind w:left="360"/>
      </w:pPr>
      <w:r>
        <w:t xml:space="preserve">4. 統合的動機づけと道具的動機づけは排他的な関係にあり、一人の学習者が両方の動機づけを同時に併せ持つことはない。</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Aさん：「親から『日本語能力試験N2に合格したら欲しかったPCを買ってあげる』と言われたので頑張っています。」</w:t>
      </w:r>
    </w:p>
    <w:p>
      <w:pPr>
        <w:spacing w:after="60"/>
        <w:ind w:left="360"/>
      </w:pPr>
      <w:r>
        <w:t xml:space="preserve">2. Bさん：「新しい漢字の成り立ちや、言葉の語源を知るのが単純に面白くて、時間も忘れてついつい辞書を調べてしまいます。」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Dさん：「クラスのテストで1位になって、先生やクラスメートから『すごい』と認められたいから勉強しています。」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一般的な性格特性としての不安（特性不安）が高い学習者は、どのような指導法を用いても外国語不安を低減させることは原理的に不可能である。</w:t>
      </w:r>
    </w:p>
    <w:p>
      <w:pPr>
        <w:spacing w:after="60"/>
        <w:ind w:left="360"/>
      </w:pPr>
      <w:r>
        <w:t xml:space="preserve">4. 言語不安は、受容的スキル（読解・聴解）においてのみ発生し、生産的スキル（発話・作文）で生じることはない。</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Eさんは言語知識の概念形成が不十分であるため、基礎的な文法問題集をさらに大量に解かせるべきである。</w:t>
      </w:r>
    </w:p>
    <w:p>
      <w:pPr>
        <w:spacing w:after="60"/>
        <w:ind w:left="360"/>
      </w:pPr>
      <w:r>
        <w:t xml:space="preserve">2. Eさんは発話場面において高い「外国語不安」を抱えている可能性が高いため、指名して全体の前で答えさせる形式から、ペアワークなどの負荷の少ない活動へ段階的に移行させるのが有効である。</w:t>
      </w:r>
    </w:p>
    <w:p>
      <w:pPr>
        <w:spacing w:after="60"/>
        <w:ind w:left="360"/>
      </w:pPr>
      <w:r>
        <w:t xml:space="preserve">3. Eさんは「道具的動機づけ」が極めて低いため、日本語を学ぶ経済的なメリットや将来の利点を個別に説得して納得させるべきである。</w:t>
      </w:r>
    </w:p>
    <w:p>
      <w:pPr>
        <w:spacing w:after="60"/>
        <w:ind w:left="360"/>
      </w:pPr>
      <w:r>
        <w:t xml:space="preserve">4. Eさんの発話意欲を高めるため、発話の誤りをその場ですべて訂正し、成績に応じた賞罰を明示して他の学習者と競争させるべきである。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教師は確立された科学的知識や指導理論を教室現場に一方的に適用（技術的熟達）することのみを追求すべきとする存在である。</w:t>
      </w:r>
    </w:p>
    <w:p>
      <w:pPr>
        <w:spacing w:after="60"/>
        <w:ind w:left="360"/>
      </w:pPr>
      <w:r>
        <w:t xml:space="preserve">2. 教師が授業中の予期せぬ出来事や学習者の反応に対してその場で思考し調整する「行為の中の省察」と、授業後に実践全体を振り返る「行為についての省察」を通じて学び続ける存在である。</w:t>
      </w:r>
    </w:p>
    <w:p>
      <w:pPr>
        <w:spacing w:after="60"/>
        <w:ind w:left="360"/>
      </w:pPr>
      <w:r>
        <w:t xml:space="preserve">3. 教師自身の教育観や体験を振り返ることは客観性を欠くため排除し、外部の評価者による授業評価データのみに基づいて改善を行う専門家のことである。</w:t>
      </w:r>
    </w:p>
    <w:p>
      <w:pPr>
        <w:spacing w:after="60"/>
        <w:ind w:left="360"/>
      </w:pPr>
      <w:r>
        <w:t xml:space="preserve">4. 一度の教員資格取得や研修によって必要な指導技術を全て完成させ、その後は同一の指導法を更新することなく維持し続ける熟練者のことである。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学習者が自律的に思考や協働を行うよう、対話を促し議論を整理・支援する「ファシリテーター（促進者）」としての役割。</w:t>
      </w:r>
    </w:p>
    <w:p>
      <w:pPr>
        <w:spacing w:after="60"/>
        <w:ind w:left="360"/>
      </w:pPr>
      <w:r>
        <w:t xml:space="preserve">2. 授業時間の9割以上を教師の講義に充て、正しい知識を一方的に伝達・注入する「唯一の知識供給者」としての役割。</w:t>
      </w:r>
    </w:p>
    <w:p>
      <w:pPr>
        <w:spacing w:after="60"/>
        <w:ind w:left="360"/>
      </w:pPr>
      <w:r>
        <w:t xml:space="preserve">3. 学習者の発話における文法エラーを一つ残らずその場で即座に指摘し正解を与える「厳格な監視者」としての役割。</w:t>
      </w:r>
    </w:p>
    <w:p>
      <w:pPr>
        <w:spacing w:after="60"/>
        <w:ind w:left="360"/>
      </w:pPr>
      <w:r>
        <w:t xml:space="preserve">4. 授業のすべての決定権（テーマ、進行、評価基準）を教師のみが握り、学習者のニーズや意向を排する「絶対的統制者」としての役割。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養成講座や教員試験に合格した時点で専門性の開発は完了するため、就職後の自主的な研修や研究活動は不要である。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CPDとは、他の教師との実践共有や情報交換を禁止し、自分一人の閉ざされた授業経験のみから指導スキルを磨く独学法のことである。</w:t>
      </w:r>
    </w:p>
    <w:p>
      <w:pPr>
        <w:spacing w:after="60"/>
        <w:ind w:left="360"/>
      </w:pPr>
      <w:r>
        <w:t xml:space="preserve">4. 自身の過去の経験のみを絶対視し、新しい教育テクノロジーや最新の第二言語習得理論の導入を意図的に避ける姿勢のことである。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Aさんは「行為の中の省察」を行い、その場の学習者の反応に合わせて即興的に指導を柔軟修正した。</w:t>
      </w:r>
    </w:p>
    <w:p>
      <w:pPr>
        <w:spacing w:after="60"/>
        <w:ind w:left="360"/>
      </w:pPr>
      <w:r>
        <w:t xml:space="preserve">3. Aさんは教育知識が不足していたため、事前に準備した教案を最後までやり遂げることができない「指導上の失敗」を犯した。</w:t>
      </w:r>
    </w:p>
    <w:p>
      <w:pPr>
        <w:spacing w:after="60"/>
        <w:ind w:left="360"/>
      </w:pPr>
      <w:r>
        <w:t xml:space="preserve">4. Aさんは「技術的熟達」の考え方に基づき、予定どおりに教案を進めることを最優先とした対応をとった。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観察者が担当教師の指導の欠点や誤りを厳しく非難・格付けし、評価結果を人事査定に直結させることを主目的とする。</w:t>
      </w:r>
    </w:p>
    <w:p>
      <w:pPr>
        <w:spacing w:after="60"/>
        <w:ind w:left="360"/>
      </w:pPr>
      <w:r>
        <w:t xml:space="preserve">2. 同僚の授業を相互に観察し合い、その後の協議（フィードバック・対話）を通じて、自分一人では気づけない「指導の癖」や「暗黙の前提」を客観化し、学び合う。</w:t>
      </w:r>
    </w:p>
    <w:p>
      <w:pPr>
        <w:spacing w:after="60"/>
        <w:ind w:left="360"/>
      </w:pPr>
      <w:r>
        <w:t xml:space="preserve">3. 経験の浅い新人教員のみが対象であり、ベテラン教員が参加しても得られる気づきや専門性の向上は存在しない。</w:t>
      </w:r>
    </w:p>
    <w:p>
      <w:pPr>
        <w:spacing w:after="60"/>
        <w:ind w:left="360"/>
      </w:pPr>
      <w:r>
        <w:t xml:space="preserve">4. 授業観察を行うことで教案作成の時間を省き、他の教師の教案をそのまま丸写しして使用するために実施される。</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赤ペンで誤りをすべて即座に修正し、正解の文章のみを無言で返却した。</w:t>
      </w:r>
    </w:p>
    <w:p>
      <w:pPr>
        <w:spacing w:after="60"/>
        <w:ind w:left="360"/>
      </w:pPr>
      <w:r>
        <w:t xml:space="preserve">2. 文末の文体に下線を引き、「この文章の読者や文体（文末）の一貫性についてどう思うか」と問いかけ、学習者自身に不自然さに気づかせ修正させた。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誤りには一切触れず、文体の混在を放置したまま、内容面についてのみコメントして返却した。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教師の信念とは、過去の自身が受けた教育体験（観察による修業）や価値観によって形成される教育に関する認識であり、実際の授業での意思決定に強い影響を与える。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実践中の教師の行動と教師自身の信念は常に100%一致しており、矛盾や葛藤が生じることはない。</w:t>
      </w:r>
    </w:p>
    <w:p>
      <w:pPr>
        <w:spacing w:after="60"/>
        <w:ind w:left="360"/>
      </w:pPr>
      <w:r>
        <w:t xml:space="preserve">4. 教師の信念を省察し可視化することは、授業を改悪させる危険があるため、研修等の場では避けるべきである。</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コースで使用する主教材（教科書）の選定</w:t>
      </w:r>
    </w:p>
    <w:p>
      <w:pPr>
        <w:spacing w:after="60"/>
        <w:ind w:left="360"/>
      </w:pPr>
      <w:r>
        <w:t xml:space="preserve">2. 評価方法（定期試験や到達度テスト）の作成</w:t>
      </w:r>
    </w:p>
    <w:p>
      <w:pPr>
        <w:spacing w:after="60"/>
        <w:ind w:left="360"/>
      </w:pPr>
      <w:r>
        <w:t xml:space="preserve">3. 学習者や社会の要望を把握するニーズ分析</w:t>
      </w:r>
    </w:p>
    <w:p>
      <w:pPr>
        <w:spacing w:after="60"/>
        <w:ind w:left="360"/>
      </w:pPr>
      <w:r>
        <w:t xml:space="preserve">4. 各授業回のシラバス（講義計画書）の作成</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ニーズ分析とは、学習者が「今現在何ができるか（現在の能力）」のみを調べるものであり、コース修了後に「何ができるようになりたいか」は含まない。</w:t>
      </w:r>
    </w:p>
    <w:p>
      <w:pPr>
        <w:spacing w:after="60"/>
        <w:ind w:left="360"/>
      </w:pPr>
      <w:r>
        <w:t xml:space="preserve">2.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3. ニーズ分析で得られたデータはコース開始前のカリキュラム作成時にのみ利用し、コース開始後に変更・修正するために参照することは一切ない。</w:t>
      </w:r>
    </w:p>
    <w:p>
      <w:pPr>
        <w:spacing w:after="60"/>
        <w:ind w:left="360"/>
      </w:pPr>
      <w:r>
        <w:t xml:space="preserve">4. 学習者が目指す言語使用目標と、現在の言語能力との間にあるギャップ（Lack: 不足・課題）を特定することが重要な目的の一つである。</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コース開始前に、学習者を能力に応じた適切なレベルのクラスに振り分けるために実施するテスト ── プレイスメントテスト（配置テスト）</w:t>
      </w:r>
    </w:p>
    <w:p>
      <w:pPr>
        <w:spacing w:after="60"/>
        <w:ind w:left="360"/>
      </w:pPr>
      <w:r>
        <w:t xml:space="preserve">2. コース修了時に、学習者が学習目標をどの程度達成できたかを測定するために実施するテスト ── プロフィシエンシーテスト（熟達度テスト）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文法シラバス ── 言語の「使用目的（旅行、ビジネス、看護など）」に基づいて内容を分類・配列する。</w:t>
      </w:r>
    </w:p>
    <w:p>
      <w:pPr>
        <w:spacing w:after="60"/>
        <w:ind w:left="360"/>
      </w:pPr>
      <w:r>
        <w:t xml:space="preserve">2. 場面シラバス ── 「買い物」「病院」「郵便局」などの具体的な状況や文脈ごとに必要な表現を配列する。</w:t>
      </w:r>
    </w:p>
    <w:p>
      <w:pPr>
        <w:spacing w:after="60"/>
        <w:ind w:left="360"/>
      </w:pPr>
      <w:r>
        <w:t xml:space="preserve">3. 技能シラバス ── 「謝る」「依頼する」「許可を求める」といった言語行為の機能を中心に構成する。</w:t>
      </w:r>
    </w:p>
    <w:p>
      <w:pPr>
        <w:spacing w:after="60"/>
        <w:ind w:left="360"/>
      </w:pPr>
      <w:r>
        <w:t xml:space="preserve">4. タスク・シラバス ── 「名詞・動詞の活用」「格助詞の接続」などの文法構造の難易度順に配列する。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信頼性を担保するため、難易度が非常に高い最上級レベルの問題のみで構成し、全員の得点をゼロ点近くに揃える。</w:t>
      </w:r>
    </w:p>
    <w:p>
      <w:pPr>
        <w:spacing w:after="60"/>
        <w:ind w:left="360"/>
      </w:pPr>
      <w:r>
        <w:t xml:space="preserve">4. プレイスメントテストの結果は絶対的なものであるため、一度決定したクラス配置は、開講後に学習者本人が希望しても一切変更しない。</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知識の教授手順（教師が教える順番）を詳細に指定できるため、教師中心の講義型授業を固定化できる点。</w:t>
      </w:r>
    </w:p>
    <w:p>
      <w:pPr>
        <w:spacing w:after="60"/>
        <w:ind w:left="360"/>
      </w:pPr>
      <w:r>
        <w:t xml:space="preserve">4. 言語の正確さ（文法エラーの無さ）のみを絶対的な基準として評価し、流暢さやコミュニケーション達成度を排除できる点。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構造シラバス</w:t>
      </w:r>
    </w:p>
    <w:p>
      <w:pPr>
        <w:spacing w:after="60"/>
        <w:ind w:left="360"/>
      </w:pPr>
      <w:r>
        <w:t xml:space="preserve">2. 場面シラバス</w:t>
      </w:r>
    </w:p>
    <w:p>
      <w:pPr>
        <w:spacing w:after="60"/>
        <w:ind w:left="360"/>
      </w:pPr>
      <w:r>
        <w:t xml:space="preserve">3. トピック・テーマシラバス</w:t>
      </w:r>
    </w:p>
    <w:p>
      <w:pPr>
        <w:spacing w:after="60"/>
        <w:ind w:left="360"/>
      </w:pPr>
      <w:r>
        <w:t xml:space="preserve">4. 生存（サバイバル）シラバス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教師の発話量を極力増やし、正しい日本語のインプットを切れ目なく与え続けることが、学習者の言語習得を最も促進する。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インタラクションを通じて意味の交渉が行われることで、学習者はインプットの理解を深め、自身の発話を修正する機会を得る。</w:t>
      </w:r>
    </w:p>
    <w:p>
      <w:pPr>
        <w:spacing w:after="60"/>
        <w:ind w:left="360"/>
      </w:pPr>
      <w:r>
        <w:t xml:space="preserve">4. 学習者の発話に誤りがあった場合、発話の途中であっても即座に介入して間違いを直接指摘・訂正することが、学習不安を軽減しラポール形成に繋がる。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教師と学習者間のラポール形成とは、教師が学習者の感情や背景に共感しつつ、発言しやすい安全な心理的場（心理的安全性）を構築することを指す。</w:t>
      </w:r>
    </w:p>
    <w:p>
      <w:pPr>
        <w:spacing w:after="60"/>
        <w:ind w:left="360"/>
      </w:pPr>
      <w:r>
        <w:t xml:space="preserve">2. 初級段階では、学習者が間違いを恐れず発言できるよう、いかなる誤りに対しても一切のフィードバックやフィードバック指導を行わないことがラポール形成の必須条件である。</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情緒的フィルター仮説（クラッシェン）によれば、学習者の不安や緊張（情緒的フィルター）をできるだけ高く維持することが、言語習得の効率を最大化させる。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教師の発話は「ディスプレイ・クエスチョン（展示的質問）」であり、学習者の発話の正誤をテストする目的で行われている。</w:t>
      </w:r>
    </w:p>
    <w:p>
      <w:pPr>
        <w:spacing w:after="60"/>
        <w:ind w:left="360"/>
      </w:pPr>
      <w:r>
        <w:t xml:space="preserve">2. 教師の発話は「リファレンシャル・クエスチョン（参照的質問）」であり、答えを知らない情報を問うことで実際の談話に近いやり取りを生み出している。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教師の発話は「明確化要求」であり、学習者の発話が理解できなかったため、言い直しを求めている。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馬の蹄型（U字型）配置 ── 教師と全員の視線が合いやすく、板書を中心とした教師主導の講義スタイルに最も特化している。</w:t>
      </w:r>
    </w:p>
    <w:p>
      <w:pPr>
        <w:spacing w:after="60"/>
        <w:ind w:left="360"/>
      </w:pPr>
      <w:r>
        <w:t xml:space="preserve">2. スクール型（一斉授業型）配置 ── 学習者同士の顔が見えやすく、ペアワークやグループワークへの移行が最も容易である。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サークル型（円形）配置 ── 学習者間の心理的距離を遠ざけ、権威主義的な緊張感を高める効果がある。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教師：「ん？ 安かったではありません？ もう一度言ってください。」</w:t>
      </w:r>
    </w:p>
    <w:p>
      <w:pPr>
        <w:spacing w:after="60"/>
        <w:ind w:left="360"/>
      </w:pPr>
      <w:r>
        <w:t xml:space="preserve">2. 学習者：「昨日、デパートで服を買いました。安かったではありません。」 教師：「『安かったではありません』ではなく、『安くなかったです』と言います。」</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課題（タスク）達成のために、メンバー全員がそれぞれ異なる情報や役割を持ち寄る必要がある構造（ジグソー学習など）を組み込む。</w:t>
      </w:r>
    </w:p>
    <w:p>
      <w:pPr>
        <w:spacing w:after="60"/>
        <w:ind w:left="360"/>
      </w:pPr>
      <w:r>
        <w:t xml:space="preserve">3. グループワーク中は学習者間の無駄な雑談を防ぐため、一切の自由な言語使用を禁止し、与えられた定型文のみを発話させる。</w:t>
      </w:r>
    </w:p>
    <w:p>
      <w:pPr>
        <w:spacing w:after="60"/>
        <w:ind w:left="360"/>
      </w:pPr>
      <w:r>
        <w:t xml:space="preserve">4. グループ内で意見の対立や議論が発生した場合は直ちに作業をストップさせ、教師が模範解答を提示して終了させる。</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確認チェック ── 聞き手が「あなたが言ったのは〜という意味ですか？」と、自分の理解が正しいかを相手に確認する発話。</w:t>
      </w:r>
    </w:p>
    <w:p>
      <w:pPr>
        <w:spacing w:after="60"/>
        <w:ind w:left="360"/>
      </w:pPr>
      <w:r>
        <w:t xml:space="preserve">2. 明確化要求 ── 話手が「私の言っていることが分かりますか？」と、相手が理解しているかを確かめる発話。</w:t>
      </w:r>
    </w:p>
    <w:p>
      <w:pPr>
        <w:spacing w:after="60"/>
        <w:ind w:left="360"/>
      </w:pPr>
      <w:r>
        <w:t xml:space="preserve">3. 理解チェック ── 聞き手が「すみません、もう一度言ってください」と、聞き取れなかった部分の言い直しを求める発話。</w:t>
      </w:r>
    </w:p>
    <w:p>
      <w:pPr>
        <w:spacing w:after="60"/>
        <w:ind w:left="360"/>
      </w:pPr>
      <w:r>
        <w:t xml:space="preserve">4. リキャスト ── 話手が発話の途中で適切な単語が見つからず、辞書を引いたり別の言い方に変更したりする発話。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到達目標の設定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到達度を測定するための評価方法の決定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「謝罪する」「依頼する」「許可を求める」など、言語の取り扱う機能や発話内行為を中心に教育内容を配列する。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「病院に行く」「銀行で口座を開く」など、学習者が遭遇する具体的な社会的コンテキストごとに教育内容をまとめる。</w:t>
      </w:r>
    </w:p>
    <w:p>
      <w:pPr>
        <w:spacing w:after="60"/>
        <w:ind w:left="360"/>
      </w:pPr>
      <w:r>
        <w:t xml:space="preserve">4. 「日本の地球温暖化対策」などの特定の話題を取り上げ、それに関する読む・聞く・書く・話す活動を中心に構成する。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日常生活でよく使うやり取り（依頼・謝罪・勧誘など）を早期から学べる反面、導入される文法形式が多岐にわたり文法体系の整理が煩雑になりやすい。</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学習者が達成すべき具体的作業（タスク）の成果物のみを評価するため、途中の言語運用やコミュニケーションの過程が軽視される。</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構造シラバスのみ</w:t>
      </w:r>
    </w:p>
    <w:p>
      <w:pPr>
        <w:spacing w:after="60"/>
        <w:ind w:left="360"/>
      </w:pPr>
      <w:r>
        <w:t xml:space="preserve">2. 場面シラバスとタスク・シラバスを組み合わせた複合シラバス</w:t>
      </w:r>
    </w:p>
    <w:p>
      <w:pPr>
        <w:spacing w:after="60"/>
        <w:ind w:left="360"/>
      </w:pPr>
      <w:r>
        <w:t xml:space="preserve">3. 語彙・文法項目を一覧化して配列した、言語形式中心のシラバス</w:t>
      </w:r>
    </w:p>
    <w:p>
      <w:pPr>
        <w:spacing w:after="60"/>
        <w:ind w:left="360"/>
      </w:pPr>
      <w:r>
        <w:t xml:space="preserve">4. トピック・シラバス（学術的な主題や知識の学習を中心とするもの）</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「て形を正しく作ることができる」「助詞の『に』と『で』の違いを理解している」といった、言語知識の文法的な正確さを客観数値で測ることに適している。</w:t>
      </w:r>
    </w:p>
    <w:p>
      <w:pPr>
        <w:spacing w:after="60"/>
        <w:ind w:left="360"/>
      </w:pPr>
      <w:r>
        <w:t xml:space="preserve">2.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3. 教師の教えやすさや教授順序を優先して作成されるため、学習者自身が自らの学習到達度を自己評価するルーブリックとしては活用できない。</w:t>
      </w:r>
    </w:p>
    <w:p>
      <w:pPr>
        <w:spacing w:after="60"/>
        <w:ind w:left="360"/>
      </w:pPr>
      <w:r>
        <w:t xml:space="preserve">4. CEFR（ヨーロッパ言語共通参照枠）やJF日本語教育スタンダードでは、言語を文法構造の集合体として捉える観点からCAN-DO記述が採用されている。</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2. 学習者が目標とする言語運用レベルと、現在の言語能力との間にある差分・課題を明確にすることを「Lack（不足）の分析」と呼ぶ。</w:t>
      </w:r>
    </w:p>
    <w:p>
      <w:pPr>
        <w:spacing w:after="60"/>
        <w:ind w:left="360"/>
      </w:pPr>
      <w:r>
        <w:t xml:space="preserve">3.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4. ニーズ分析は質問紙（アンケート）調査のみによって行われるべきであり、インタビューや現地観察などの質的データを混ぜることは客観性を損なうため不適切である。</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学習者が将来的に達成したい言語行動（例：ビジネス交渉、論文作成など）</w:t>
      </w:r>
    </w:p>
    <w:p>
      <w:pPr>
        <w:spacing w:after="60"/>
        <w:ind w:left="360"/>
      </w:pPr>
      <w:r>
        <w:t xml:space="preserve">2. 授業期間、総授業コマ数、1クラスの人数、使用可能な設備やICT機器</w:t>
      </w:r>
    </w:p>
    <w:p>
      <w:pPr>
        <w:spacing w:after="60"/>
        <w:ind w:left="360"/>
      </w:pPr>
      <w:r>
        <w:t xml:space="preserve">3. 学習者がこれまでに習得した既習の文法項目および語彙数</w:t>
      </w:r>
    </w:p>
    <w:p>
      <w:pPr>
        <w:spacing w:after="60"/>
        <w:ind w:left="360"/>
      </w:pPr>
      <w:r>
        <w:t xml:space="preserve">4. 学習者の第二言語習得における言語的・社会的アイデンティティの変容過程</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あらかじめ教えるべき内容（文法・語彙・場面など）を教師側が事前にすべて決定し、固定化して提示するシラバスである。</w:t>
      </w:r>
    </w:p>
    <w:p>
      <w:pPr>
        <w:spacing w:after="60"/>
        <w:ind w:left="360"/>
      </w:pPr>
      <w:r>
        <w:t xml:space="preserve">2.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3. 学習者が「言語の音声を正しく発音するプロセス」のみに特化し、シャドーイングとリピーティングを反復させるシラバスである。</w:t>
      </w:r>
    </w:p>
    <w:p>
      <w:pPr>
        <w:spacing w:after="60"/>
        <w:ind w:left="360"/>
      </w:pPr>
      <w:r>
        <w:t xml:space="preserve">4. 教授法の歴史的変遷（直接法から文法訳読法へ至るプロセス）を順を追って体験させる歴史追体験型のシラバスである。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2. 地域日本語教室においても、進学目的の日本語学校と同様に、初級文法の体系的網羅（構造シラバス）を最優先しなければならない。</w:t>
      </w:r>
    </w:p>
    <w:p>
      <w:pPr>
        <w:spacing w:after="60"/>
        <w:ind w:left="360"/>
      </w:pPr>
      <w:r>
        <w:t xml:space="preserve">3. 地域住民との交流や即時的な生活の安全確保よりも、JLPT（日本語能力試験）N1合格に必要な高度な語彙の暗記を第一目標に置く。</w:t>
      </w:r>
    </w:p>
    <w:p>
      <w:pPr>
        <w:spacing w:after="60"/>
        <w:ind w:left="360"/>
      </w:pPr>
      <w:r>
        <w:t xml:space="preserve">4. 学習者一人ひとりの生活上の困りごと（ニーズ）は無視し、地域行政があらかじめ指定した固定テキストの全ページを順番に消化することを目標とする。</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直接法― 行動主義心理学と構造言語学</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CLIL（内容言語統合型学習）― 構文重視の文法訳読説とソシオカルチュラル理論</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文法規則の明示的な説明を行ってから、大量の置換練習を行う。</w:t>
      </w:r>
    </w:p>
    <w:p>
      <w:pPr>
        <w:spacing w:after="60"/>
        <w:ind w:left="360"/>
      </w:pPr>
      <w:r>
        <w:t xml:space="preserve">2. 誤用が発生した場合、学習者自身に気づかせるため、その場での訂正は行わずにフィードバックを遅延させる。</w:t>
      </w:r>
    </w:p>
    <w:p>
      <w:pPr>
        <w:spacing w:after="60"/>
        <w:ind w:left="360"/>
      </w:pPr>
      <w:r>
        <w:t xml:space="preserve">3. キュー（提示語）を与えて文の一部を入れ替えさせる練習や、対話文を暗唱させる対話練習を中心に進める。</w:t>
      </w:r>
    </w:p>
    <w:p>
      <w:pPr>
        <w:spacing w:after="60"/>
        <w:ind w:left="360"/>
      </w:pPr>
      <w:r>
        <w:t xml:space="preserve">4. 意味の理解を最優先するため、母語による翻訳を適宜挟みながら文型定着を図る。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結合練習</w:t>
      </w:r>
    </w:p>
    <w:p>
      <w:pPr>
        <w:spacing w:after="60"/>
        <w:ind w:left="360"/>
      </w:pPr>
      <w:r>
        <w:t xml:space="preserve">3. 応答練習</w:t>
      </w:r>
    </w:p>
    <w:p>
      <w:pPr>
        <w:spacing w:after="60"/>
        <w:ind w:left="360"/>
      </w:pPr>
      <w:r>
        <w:t xml:space="preserve">4. 置換練習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学習者の母語を媒介語として積極的に使用し、対比分析を通して誤用を予防する。</w:t>
      </w:r>
    </w:p>
    <w:p>
      <w:pPr>
        <w:spacing w:after="60"/>
        <w:ind w:left="360"/>
      </w:pPr>
      <w:r>
        <w:t xml:space="preserve">2. 目標言語の意味理解を助けるため、絵カード、ジェスチャー、実物などを多用して直観的に意味を把握させる。</w:t>
      </w:r>
    </w:p>
    <w:p>
      <w:pPr>
        <w:spacing w:after="60"/>
        <w:ind w:left="360"/>
      </w:pPr>
      <w:r>
        <w:t xml:space="preserve">3. 語彙や文法の網羅的な知識を獲得させることを主たる目的とし、読解力の養成を最重視する。</w:t>
      </w:r>
    </w:p>
    <w:p>
      <w:pPr>
        <w:spacing w:after="60"/>
        <w:ind w:left="360"/>
      </w:pPr>
      <w:r>
        <w:t xml:space="preserve">4. 音声から文字への移行を厳格に制限し、最初の数か月間は一切テキストを見せずに聴解と発話のみを行わせる。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言語形式（文法・語彙）の正確な運用の練習そのものを目的とした構造化された演習を指す。</w:t>
      </w:r>
    </w:p>
    <w:p>
      <w:pPr>
        <w:spacing w:after="60"/>
        <w:ind w:left="360"/>
      </w:pPr>
      <w:r>
        <w:t xml:space="preserve">2. 意味のやり取りが重視され、現実世界の言語使用に類似した到達目標を持つ活動を指す。</w:t>
      </w:r>
    </w:p>
    <w:p>
      <w:pPr>
        <w:spacing w:after="60"/>
        <w:ind w:left="360"/>
      </w:pPr>
      <w:r>
        <w:t xml:space="preserve">3. 授業の冒頭で教師から示された文法項目を正確に使用して作成する作文課題を指す。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プレ・タスク段階では、必要な目標文型の活用表を配り、暗唱テストを行ってからタスクに入らせる。</w:t>
      </w:r>
    </w:p>
    <w:p>
      <w:pPr>
        <w:spacing w:after="60"/>
        <w:ind w:left="360"/>
      </w:pPr>
      <w:r>
        <w:t xml:space="preserve">2. タスク・サイクル段階では、教師が文法の誤りをその都度中断して矯正し、正確さを担保する。</w:t>
      </w:r>
    </w:p>
    <w:p>
      <w:pPr>
        <w:spacing w:after="60"/>
        <w:ind w:left="360"/>
      </w:pPr>
      <w:r>
        <w:t xml:space="preserve">3. ポスト・タスク段階では、タスク遂行中に生じた言語上の問題点や文法形式への注目を行う。</w:t>
      </w:r>
    </w:p>
    <w:p>
      <w:pPr>
        <w:spacing w:after="60"/>
        <w:ind w:left="360"/>
      </w:pPr>
      <w:r>
        <w:t xml:space="preserve">4. 最終段階では、すべての学習者が同一の言語表現を用いて会話を完成させたかを評価する。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初級段階ではBICSの習得のみを目指し、教科内容を扱う際にも抽象的な思考を一切求めないようにする。</w:t>
      </w:r>
    </w:p>
    <w:p>
      <w:pPr>
        <w:spacing w:after="60"/>
        <w:ind w:left="360"/>
      </w:pPr>
      <w:r>
        <w:t xml:space="preserve">2. 学科内容の深い理解を図るため、BICSだけでなく認知負荷の高いCALP（思考や概念化に必要な言語能力）の育成を重視する。</w:t>
      </w:r>
    </w:p>
    <w:p>
      <w:pPr>
        <w:spacing w:after="60"/>
        <w:ind w:left="360"/>
      </w:pPr>
      <w:r>
        <w:t xml:space="preserve">3. CALPは書き言葉専用の能力であるため、CLILの授業内での口頭発表やディスカッションではBICSのみが使用される。</w:t>
      </w:r>
    </w:p>
    <w:p>
      <w:pPr>
        <w:spacing w:after="60"/>
        <w:ind w:left="360"/>
      </w:pPr>
      <w:r>
        <w:t xml:space="preserve">4. CLILでは言語と内容を分離して教えるため、CALPの指導は通常の言語クラスで事前に行わなければならない。</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明示的訂正</w:t>
      </w:r>
    </w:p>
    <w:p>
      <w:pPr>
        <w:spacing w:after="60"/>
        <w:ind w:left="360"/>
      </w:pPr>
      <w:r>
        <w:t xml:space="preserve">2. リキャスト</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学習者全員が同じ文章のテキストを開き、交代で音読しながら意味を確認する。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教師が提示したモデル文（例文）を参考に、与えられた単語を使ってノートに正しく書き換える。</w:t>
      </w:r>
    </w:p>
    <w:p>
      <w:pPr>
        <w:spacing w:after="60"/>
        <w:ind w:left="360"/>
      </w:pPr>
      <w:r>
        <w:t xml:space="preserve">4. クラス全体で、教師が発音した単語を全員で一斉にリピート（斉唱）する。</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言語の習得と学習は相互に変換可能であり、意識的な「学習」を繰り返すことで自然な「習得」へと変化する。</w:t>
      </w:r>
    </w:p>
    <w:p>
      <w:pPr>
        <w:spacing w:after="60"/>
        <w:ind w:left="360"/>
      </w:pPr>
      <w:r>
        <w:t xml:space="preserve">2. 理解可能なインプット（i+1）を大量に受け、情意フィルターが低い状態に保たれることが言語習得の必要条件である。</w:t>
      </w:r>
    </w:p>
    <w:p>
      <w:pPr>
        <w:spacing w:after="60"/>
        <w:ind w:left="360"/>
      </w:pPr>
      <w:r>
        <w:t xml:space="preserve">3. 初級段階から積極的な発話産出（アウトプット）を強制することが、言語習得の速度を速める最も効果的な方法である。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「〜てもいいですか」の文型を使って、教室内の許可を求める文を20個書いて提出する。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CDから流れるスキットの音声を聞き、全く同じイントネーションとスピードでシャドーイングできるようになるまで反復練習する。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副教材とはワークブックや単語帳などの印刷物を指し、音声・映像メディアやweb上のデジタルコンテンツは副教材に含まれない。</w:t>
      </w:r>
    </w:p>
    <w:p>
      <w:pPr>
        <w:spacing w:after="60"/>
        <w:ind w:left="360"/>
      </w:pPr>
      <w:r>
        <w:t xml:space="preserve">4. 主教材を選定する際は、最新の文法理論が網羅されているかを最優先基準とし、学習者の属性（年齢、目的、学習環境など）は二次的な考慮事項とする。</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母語話者向けに作成されたチラシ、新聞記事、電車の時刻表、看板などを教材として加工・利用したものを指す。</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生教材の利点は文法形式の規則性を正確に理解できる点にあり、社会的・文化的な背景理解には適さない。</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チラシの中から「〜なければなりません」「〜てはいけません」という義務・禁止の文型を探し出し、文法ノートに書き写させる。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チラシの文章を教師のあとに続いて全員で正しく音読できるようになるまで反復させる。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加除― 教科書の練習問題数が不足していたため、自作のワークシートを追加した。</w:t>
      </w:r>
    </w:p>
    <w:p>
      <w:pPr>
        <w:spacing w:after="60"/>
        <w:ind w:left="360"/>
      </w:pPr>
      <w:r>
        <w:t xml:space="preserve">2. 修正― 読解本文のテーマが古かったため、最新の社会情勢を反映した話題に差し替えた。</w:t>
      </w:r>
    </w:p>
    <w:p>
      <w:pPr>
        <w:spacing w:after="60"/>
        <w:ind w:left="360"/>
      </w:pPr>
      <w:r>
        <w:t xml:space="preserve">3. 簡素化― 初級学習者には文法構造が複雑すぎたため、既習文法と基本語彙を用いて本文を書き換えた。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1枚の紙面にできるだけ多くの情報を詰め込むため、余白（マージン）を最小限にし、フォントサイズを小さくする。</w:t>
      </w:r>
    </w:p>
    <w:p>
      <w:pPr>
        <w:spacing w:after="60"/>
        <w:ind w:left="360"/>
      </w:pPr>
      <w:r>
        <w:t xml:space="preserve">2. 学習者が正解にたどり着きやすくするため、問題の指示文（指示コード）には未習の複雑な文法を用いた詳細な解説を記述する。</w:t>
      </w:r>
    </w:p>
    <w:p>
      <w:pPr>
        <w:spacing w:after="60"/>
        <w:ind w:left="360"/>
      </w:pPr>
      <w:r>
        <w:t xml:space="preserve">3. レイアウトや視覚的要素（イラスト、枠組み、太字）を活用し、どこに何を書くべきか、作業手順が直感的にわかるようにデザインする。</w:t>
      </w:r>
    </w:p>
    <w:p>
      <w:pPr>
        <w:spacing w:after="60"/>
        <w:ind w:left="360"/>
      </w:pPr>
      <w:r>
        <w:t xml:space="preserve">4. 思考力を鍛えるため、例題（モデル回答・キュー）は一切提示せずに自力で解かせる構造にする。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多義的な解釈が可能なように、1枚の絵の中に複数の人物や背景の動きを細かく描写するのがよい。</w:t>
      </w:r>
    </w:p>
    <w:p>
      <w:pPr>
        <w:spacing w:after="60"/>
        <w:ind w:left="360"/>
      </w:pPr>
      <w:r>
        <w:t xml:space="preserve">2. 動詞「あげます」「もらいます」の指導では、授受の方向性や人物関係（視点）が矢印や視線などで明確に識別できるように描く。</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構造シラバス（文法シラバス）― 「自己紹介ができる」「買い物ができる」といった言語の「使用場面・機能」ごとに章が構成されている。</w:t>
      </w:r>
    </w:p>
    <w:p>
      <w:pPr>
        <w:spacing w:after="60"/>
        <w:ind w:left="360"/>
      </w:pPr>
      <w:r>
        <w:t xml:space="preserve">2. 機能シラバス ― 「許可を求める」「依頼する」「同意する」といった言語の「発話内行為（機能）」ごとに章が構成されている。</w:t>
      </w:r>
    </w:p>
    <w:p>
      <w:pPr>
        <w:spacing w:after="60"/>
        <w:ind w:left="360"/>
      </w:pPr>
      <w:r>
        <w:t xml:space="preserve">3. 場面シラバス ― 「〜です・ます」「〜てフォーム」「〜ナイフォーム」など、文法構造の難易度順に章が構成されている。</w:t>
      </w:r>
    </w:p>
    <w:p>
      <w:pPr>
        <w:spacing w:after="60"/>
        <w:ind w:left="360"/>
      </w:pPr>
      <w:r>
        <w:t xml:space="preserve">4. タスク・シラバス ― 「環境問題」「伝統文化」など、取り扱う「話題・テーマ」ごとに章が構成されている。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学習者が「文法や語彙の知識をどれだけ暗記しているか」という知識量（知識ベース）を測定・評価するための記述である。</w:t>
      </w:r>
    </w:p>
    <w:p>
      <w:pPr>
        <w:spacing w:after="60"/>
        <w:ind w:left="360"/>
      </w:pPr>
      <w:r>
        <w:t xml:space="preserve">2. 「〜について読める」「〜について話せる」といった、実際の言語を使って何ができるかという「課題遂行能力」を中心に設定されている。</w:t>
      </w:r>
    </w:p>
    <w:p>
      <w:pPr>
        <w:spacing w:after="60"/>
        <w:ind w:left="360"/>
      </w:pPr>
      <w:r>
        <w:t xml:space="preserve">3. 最上級レベルに達するまでは、母語話者と同等の正確さで文法を運用できることのみを基準として記述されている。</w:t>
      </w:r>
    </w:p>
    <w:p>
      <w:pPr>
        <w:spacing w:after="60"/>
        <w:ind w:left="360"/>
      </w:pPr>
      <w:r>
        <w:t xml:space="preserve">4. Can-do記述に基づいた教材は、従来の構造シラバスの教材と完全に排他関係にあり、文法項目の学習と併用することはできない。</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診断評価は、コース終了時に学習者の全体的な到達度を判定し、成績をつけるために実施される。</w:t>
      </w:r>
    </w:p>
    <w:p>
      <w:pPr>
        <w:spacing w:after="60"/>
        <w:ind w:left="360"/>
      </w:pPr>
      <w:r>
        <w:t xml:space="preserve">2. 形成評価は、授業やコースの途中で学習者の理解度や学習課題を把握し、指導の改善や学習の支援に活かすために実施される。</w:t>
      </w:r>
    </w:p>
    <w:p>
      <w:pPr>
        <w:spacing w:after="60"/>
        <w:ind w:left="360"/>
      </w:pPr>
      <w:r>
        <w:t xml:space="preserve">3. 総括評価は、コース開始前に学習者の既習レベルや弱点を把握し、クラス分けや指導計画の策定を行うために実施される。</w:t>
      </w:r>
    </w:p>
    <w:p>
      <w:pPr>
        <w:spacing w:after="60"/>
        <w:ind w:left="360"/>
      </w:pPr>
      <w:r>
        <w:t xml:space="preserve">4. 熟達度テストは、特定の教科書やシラバスの学習内容がどれだけ定着したかを測定するために実施される。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目標準拠評価は、集団内での学習者の相対的な位置（順位や偏差値など）を明らかにするための評価法である。</w:t>
      </w:r>
    </w:p>
    <w:p>
      <w:pPr>
        <w:spacing w:after="60"/>
        <w:ind w:left="360"/>
      </w:pPr>
      <w:r>
        <w:t xml:space="preserve">3. 日本語能力試験のような国家資格や合否判定テストでは、集団内の平均点によって合格基準が毎回変動する完全な規範準拠評価のみが採用されている。</w:t>
      </w:r>
    </w:p>
    <w:p>
      <w:pPr>
        <w:spacing w:after="60"/>
        <w:ind w:left="360"/>
      </w:pPr>
      <w:r>
        <w:t xml:space="preserve">4. 授業内での到達度テストやポートフォリオ評価では、個々の学習者が目標とする学習課題をどの程度達成したかを測る目標準拠評価が適している。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評価者の主観を完全に排除し、単語の誤用数や文字数などの客観的数値のみをカウントして採点するスコア表のことである。</w:t>
      </w:r>
    </w:p>
    <w:p>
      <w:pPr>
        <w:spacing w:after="60"/>
        <w:ind w:left="360"/>
      </w:pPr>
      <w:r>
        <w:t xml:space="preserve">2. 評価対象となるパフォーマンス（スピーチや作文など）について、複数の評価規準とそれぞれの達成レベルの記述語（デスクリプター）をマトリクス状にまとめた評価表である。</w:t>
      </w:r>
    </w:p>
    <w:p>
      <w:pPr>
        <w:spacing w:after="60"/>
        <w:ind w:left="360"/>
      </w:pPr>
      <w:r>
        <w:t xml:space="preserve">3. ルーブリックは評価の客観性を保つため、評価者（教師）のみが保持すべきであり、事前に学習者へ提示してはならない。</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「文法や語彙の誤りは全くないが、発音やアクセントに改善の余地が見られる。」</w:t>
      </w:r>
    </w:p>
    <w:p>
      <w:pPr>
        <w:spacing w:after="60"/>
        <w:ind w:left="360"/>
      </w:pPr>
      <w:r>
        <w:t xml:space="preserve">3. 「時折、誤用（例：「〜と思うので」を「〜と思うから」と言うなど）が見られるが、意味の伝達を妨げるほどではなく、全体として意図が理解できる。」</w:t>
      </w:r>
    </w:p>
    <w:p>
      <w:pPr>
        <w:spacing w:after="60"/>
        <w:ind w:left="360"/>
      </w:pPr>
      <w:r>
        <w:t xml:space="preserve">4. 「学習者の意図が全く理解できず、文法的に破綻した発話が大部分を占めている。」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学習者が一定期間内に作成した作品（作文、録音データ、プロジェクト成果物、自己評価シートなど）を蓄積し、その学習過程と成果を総合的に評価する手法である。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評価の標準化が極めて容易であるため、大規模な選抜試験や国家試験の合否判定に最も適した評価法である。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テストが「測ろうとしている測定対象（言語能力など）」を、意図通りに正確に測定できている度合いを指す。</w:t>
      </w:r>
    </w:p>
    <w:p>
      <w:pPr>
        <w:spacing w:after="60"/>
        <w:ind w:left="360"/>
      </w:pPr>
      <w:r>
        <w:t xml:space="preserve">2. 異なる機会に同じテストを実施したり、異なる採点者が採点したりしても、同様の測定結果が得られる「測定の安定性・一貫性」を指す。</w:t>
      </w:r>
    </w:p>
    <w:p>
      <w:pPr>
        <w:spacing w:after="60"/>
        <w:ind w:left="360"/>
      </w:pPr>
      <w:r>
        <w:t xml:space="preserve">3. テストの実施や採点にかかる時間・費用・労力などの効率性の高さを指す。</w:t>
      </w:r>
    </w:p>
    <w:p>
      <w:pPr>
        <w:spacing w:after="60"/>
        <w:ind w:left="360"/>
      </w:pPr>
      <w:r>
        <w:t xml:space="preserve">4. テストの結果が学習者のその後の学習意欲や授業の教え方に与える影響の強さを指す。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表面的妥当性― テスト項目が、測定したいシラバスや領域（語彙・文法・読解など）の全体をバランスよく網羅しているかという度合い。</w:t>
      </w:r>
    </w:p>
    <w:p>
      <w:pPr>
        <w:spacing w:after="60"/>
        <w:ind w:left="360"/>
      </w:pPr>
      <w:r>
        <w:t xml:space="preserve">2. 内容妥当性― 受験者や指導者などの専門外の人々が、そのテストを見て「意図した能力を測るのに適していそうだ」と感じる見た目の納得感の度合い。</w:t>
      </w:r>
    </w:p>
    <w:p>
      <w:pPr>
        <w:spacing w:after="60"/>
        <w:ind w:left="360"/>
      </w:pPr>
      <w:r>
        <w:t xml:space="preserve">3. 基準関連妥当性― 当該テストの結果が、すでに妥当性が確認されている他の確立されたテストのスコアや将来のパフォーマンス（基準）とどの程度相関しているかという度合い。</w:t>
      </w:r>
    </w:p>
    <w:p>
      <w:pPr>
        <w:spacing w:after="60"/>
        <w:ind w:left="360"/>
      </w:pPr>
      <w:r>
        <w:t xml:space="preserve">4. 構成概念妥当性― テストの実施にかかる準備時間や採点コストが適切であるかという実用面での度合い。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テストが極めて困難である場合、学習者のモチベーションは無条件に上昇し、ポジティブな波及効果が生まれる。</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直接的テスト（スピーチ能力を測るために実際にスピーチをさせるテスト）は、間接的テストに比べて常にネガティブな波及効果をもたらす。</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Aさんの今回のテストの点数（85点）を、クラス平均点（70点）と比較して「クラス内で上位20%にいる」と判定した。</w:t>
      </w:r>
    </w:p>
    <w:p>
      <w:pPr>
        <w:spacing w:after="60"/>
        <w:ind w:left="360"/>
      </w:pPr>
      <w:r>
        <w:t xml:space="preserve">2. Bさんの作文を、CEFRのB1レベルのデスクリプター（「根拠を挙げて自分の意見を述べることができる」）と比較して合格と判定した。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直接テストの例として、スピーキング能力を測るために文法・語彙の選択問題を解かせることが挙げられる。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直接テストは採点基準の客観化が容易であり、間接テストに比べて採点の手間やコストがかからないという利点がある。</w:t>
      </w:r>
    </w:p>
    <w:p>
      <w:pPr>
        <w:spacing w:after="60"/>
        <w:ind w:left="360"/>
      </w:pPr>
      <w:r>
        <w:t xml:space="preserve">4. 間接テストの代表例は、面接官とのロールプレイや、主題に沿った小論文の執筆である。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離散的テストは、文法項目や特定の語彙など、単一の言語要素を個別に測定しようとする問題形式である。</w:t>
      </w:r>
    </w:p>
    <w:p>
      <w:pPr>
        <w:spacing w:after="60"/>
        <w:ind w:left="360"/>
      </w:pPr>
      <w:r>
        <w:t xml:space="preserve">2. 統合的テストの代表例は、1文中の空欄に入る適切な助詞を1つ選ばせる4択問題（選択式問題）である。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ディクテーション（聞き取り書き取り）やクローズ・テストは、離散的テストの典型例とされる。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ニーズ分析を行った後、直ちに教案を作成し、その内容に基づいてシラバス（教授計画）を決定する。</w:t>
      </w:r>
    </w:p>
    <w:p>
      <w:pPr>
        <w:spacing w:after="60"/>
        <w:ind w:left="360"/>
      </w:pPr>
      <w:r>
        <w:t xml:space="preserve">2. 目標言語フォーマットの選定を行った後、評価（テスト）を設計し、最後にコースの達成目標（到達目標）を設定する。</w:t>
      </w:r>
    </w:p>
    <w:p>
      <w:pPr>
        <w:spacing w:after="60"/>
        <w:ind w:left="360"/>
      </w:pPr>
      <w:r>
        <w:t xml:space="preserve">3. コースの達成目標を設定した後、シラバスを選択・選定し、具体的な単元・時間の教案を作成する。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新出の文法形式を含む会話文を提示し、場面や文脈を通じてその意味や使用条件（機能）を理解させる。</w:t>
      </w:r>
    </w:p>
    <w:p>
      <w:pPr>
        <w:spacing w:after="60"/>
        <w:ind w:left="360"/>
      </w:pPr>
      <w:r>
        <w:t xml:space="preserve">2. 新出の文法形式の定着を図るため、語彙の入れ替えや変形などの機械的な反復練習を繰り返し行わせる。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既習の知識のみを用いてタスクを実施させ、課題達成の過程で生じた疑問を学習者自身に調べさせる。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「応用」段階では、学習者が習得していない未習の文法項目を意図的に多用させ、語彙力を試す。</w:t>
      </w:r>
    </w:p>
    <w:p>
      <w:pPr>
        <w:spacing w:after="60"/>
        <w:ind w:left="360"/>
      </w:pPr>
      <w:r>
        <w:t xml:space="preserve">4. 「練習」段階で機械的ドリルを終えたら、「応用」段階をスキップして直ちにテスト（評価）を実施する。</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2.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3. 導入：「〜てもいいです」の文法構造を黒板で品詞別に細かく分析・解説する。 練習：許可に関する作文を200字程度で書かせる。 応用：フラッシュカードを使って「〜てもいいです」の動詞活用を高速で答える。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機械的練習は文の意味を理解していなくても形式的に応答が可能だが、有意味な練習は文の意味を理解していないと正しく応答できない。</w:t>
      </w:r>
    </w:p>
    <w:p>
      <w:pPr>
        <w:spacing w:after="60"/>
        <w:ind w:left="360"/>
      </w:pPr>
      <w:r>
        <w:t xml:space="preserve">2. 機械的練習はペアワークやグループワークを中心に行い、有意味な練習は教師と学習者の一対一のリピートを中心に行う。</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機械的練習は中上級の文法学習で主に用いられ、有意味な練習は初級の最初の5分間のみで用いられる。</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提示的フィードバック</w:t>
      </w:r>
    </w:p>
    <w:p>
      <w:pPr>
        <w:spacing w:after="60"/>
        <w:ind w:left="360"/>
      </w:pPr>
      <w:r>
        <w:t xml:space="preserve">2. 明示的修正</w:t>
      </w:r>
    </w:p>
    <w:p>
      <w:pPr>
        <w:spacing w:after="60"/>
        <w:ind w:left="360"/>
      </w:pPr>
      <w:r>
        <w:t xml:space="preserve">3. 明瞭化要求</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誤りがある箇所を繰り返したり語調を変えたりして、学習者自身に自己修正を促した。</w:t>
      </w:r>
    </w:p>
    <w:p>
      <w:pPr>
        <w:spacing w:after="60"/>
        <w:ind w:left="360"/>
      </w:pPr>
      <w:r>
        <w:t xml:space="preserve">3. 文法用語を用いて、「ナイ形の過去形は『〜なかった』です」のようにルールを明示的に説明した。</w:t>
      </w:r>
    </w:p>
    <w:p>
      <w:pPr>
        <w:spacing w:after="60"/>
        <w:ind w:left="360"/>
      </w:pPr>
      <w:r>
        <w:t xml:space="preserve">4. 誤用には触れず、会話の内容だけを受け止めてそのまま話を続けた。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学習者Aの誤りは動詞の接続（辞書形ではなく可能形をとること）に関するものであり、教師は明示的な修正を行っている。</w:t>
      </w:r>
    </w:p>
    <w:p>
      <w:pPr>
        <w:spacing w:after="60"/>
        <w:ind w:left="360"/>
      </w:pPr>
      <w:r>
        <w:t xml:space="preserve">3. 教師は「〜ようになります」の意味（無意志動詞・可能動詞が接続すること）を理解しておらず、誤った訂正をしている。</w:t>
      </w:r>
    </w:p>
    <w:p>
      <w:pPr>
        <w:spacing w:after="60"/>
        <w:ind w:left="360"/>
      </w:pPr>
      <w:r>
        <w:t xml:space="preserve">4. 教師は学習者Aの誤りを自然に言い換えて示すリキャストを行っており、会話の流れを止めずに暗示的に訂正している。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誤用分析</w:t>
      </w:r>
    </w:p>
    <w:p>
      <w:pPr>
        <w:spacing w:after="60"/>
        <w:ind w:left="360"/>
      </w:pPr>
      <w:r>
        <w:t xml:space="preserve">2. 対照分析</w:t>
      </w:r>
    </w:p>
    <w:p>
      <w:pPr>
        <w:spacing w:after="60"/>
        <w:ind w:left="360"/>
      </w:pPr>
      <w:r>
        <w:t xml:space="preserve">3. 中間言語分析</w:t>
      </w:r>
    </w:p>
    <w:p>
      <w:pPr>
        <w:spacing w:after="60"/>
        <w:ind w:left="360"/>
      </w:pPr>
      <w:r>
        <w:t xml:space="preserve">4. 談話分析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母語話者の言語体系と完全に一致する、完成された言語体系</w:t>
      </w:r>
    </w:p>
    <w:p>
      <w:pPr>
        <w:spacing w:after="60"/>
        <w:ind w:left="360"/>
      </w:pPr>
      <w:r>
        <w:t xml:space="preserve">2. 学習者が習得の過程で作り上げる、母語とも目標言語とも異なる独自の体系的な言語システム</w:t>
      </w:r>
    </w:p>
    <w:p>
      <w:pPr>
        <w:spacing w:after="60"/>
        <w:ind w:left="360"/>
      </w:pPr>
      <w:r>
        <w:t xml:space="preserve">3. 教科書に載っている模範的な例文の集合</w:t>
      </w:r>
    </w:p>
    <w:p>
      <w:pPr>
        <w:spacing w:after="60"/>
        <w:ind w:left="360"/>
      </w:pPr>
      <w:r>
        <w:t xml:space="preserve">4. 教師が意図的に単純化して話す言葉</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誤用が学習の初期段階でのみ一時的に現れ、すぐに消えること</w:t>
      </w:r>
    </w:p>
    <w:p>
      <w:pPr>
        <w:spacing w:after="60"/>
        <w:ind w:left="360"/>
      </w:pPr>
      <w:r>
        <w:t xml:space="preserve">2. 特定の誤用パターンが、それ以上の学習が進んでも修正されずに定着してしまうこと</w:t>
      </w:r>
    </w:p>
    <w:p>
      <w:pPr>
        <w:spacing w:after="60"/>
        <w:ind w:left="360"/>
      </w:pPr>
      <w:r>
        <w:t xml:space="preserve">3. 教師が誤用を訂正した直後にのみ現れる現象</w:t>
      </w:r>
    </w:p>
    <w:p>
      <w:pPr>
        <w:spacing w:after="60"/>
        <w:ind w:left="360"/>
      </w:pPr>
      <w:r>
        <w:t xml:space="preserve">4. 母語話者にのみ見られる発話の癖</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過剰般化（言語内の誤り）</w:t>
      </w:r>
    </w:p>
    <w:p>
      <w:pPr>
        <w:spacing w:after="60"/>
        <w:ind w:left="360"/>
      </w:pPr>
      <w:r>
        <w:t xml:space="preserve">3. コード・スイッチング</w:t>
      </w:r>
    </w:p>
    <w:p>
      <w:pPr>
        <w:spacing w:after="60"/>
        <w:ind w:left="360"/>
      </w:pPr>
      <w:r>
        <w:t xml:space="preserve">4. スピーチレベルシフト</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グローバル・エラーは意思疎通全体に支障をきたす誤り、ローカル・エラーは特定の部分的な誤りで意思疎通全体への影響は小さい</w:t>
      </w:r>
    </w:p>
    <w:p>
      <w:pPr>
        <w:spacing w:after="60"/>
        <w:ind w:left="360"/>
      </w:pPr>
      <w:r>
        <w:t xml:space="preserve">2. グローバル・エラーは発音の誤りのみを指す</w:t>
      </w:r>
    </w:p>
    <w:p>
      <w:pPr>
        <w:spacing w:after="60"/>
        <w:ind w:left="360"/>
      </w:pPr>
      <w:r>
        <w:t xml:space="preserve">3. ローカル・エラーは常に重大な誤解を招く誤りを指す</w:t>
      </w:r>
    </w:p>
    <w:p>
      <w:pPr>
        <w:spacing w:after="60"/>
        <w:ind w:left="360"/>
      </w:pPr>
      <w:r>
        <w:t xml:space="preserve">4. 両者に違いはなく同じ現象を指す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誤用を見つけ次第、理由を説明せずにすべて赤字で訂正するだけにとどめる</w:t>
      </w:r>
    </w:p>
    <w:p>
      <w:pPr>
        <w:spacing w:after="60"/>
        <w:ind w:left="360"/>
      </w:pPr>
      <w:r>
        <w:t xml:space="preserve">2. 誤用の種類（文法・語彙・発音等）や生じた原因を分類・分析し、指導に生かす</w:t>
      </w:r>
    </w:p>
    <w:p>
      <w:pPr>
        <w:spacing w:after="60"/>
        <w:ind w:left="360"/>
      </w:pPr>
      <w:r>
        <w:t xml:space="preserve">3. 誤用は指摘せず放置する</w:t>
      </w:r>
    </w:p>
    <w:p>
      <w:pPr>
        <w:spacing w:after="60"/>
        <w:ind w:left="360"/>
      </w:pPr>
      <w:r>
        <w:t xml:space="preserve">4. 誤用をした学習者を叱責する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学習者が難しいと感じる構造の使用を避け、代わりに簡単な表現で済ませようとすること</w:t>
      </w:r>
    </w:p>
    <w:p>
      <w:pPr>
        <w:spacing w:after="60"/>
        <w:ind w:left="360"/>
      </w:pPr>
      <w:r>
        <w:t xml:space="preserve">2. 教師が難しい文型の指導を意図的に避けること</w:t>
      </w:r>
    </w:p>
    <w:p>
      <w:pPr>
        <w:spacing w:after="60"/>
        <w:ind w:left="360"/>
      </w:pPr>
      <w:r>
        <w:t xml:space="preserve">3. 学習者がテストを欠席すること</w:t>
      </w:r>
    </w:p>
    <w:p>
      <w:pPr>
        <w:spacing w:after="60"/>
        <w:ind w:left="360"/>
      </w:pPr>
      <w:r>
        <w:t xml:space="preserve">4. 教材が特定の文型を扱わないこと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教師自身が自らの実践現場における課題を発見し、「計画→実践→観察→内省」というサイクルの循環を通じて授業改善を図る。</w:t>
      </w:r>
    </w:p>
    <w:p>
      <w:pPr>
        <w:spacing w:after="60"/>
        <w:ind w:left="360"/>
      </w:pPr>
      <w:r>
        <w:t xml:space="preserve">3. 外部の研究者が主導して授業データを収集し、実習生や担当教師に対して客観的な数値による評価を下すことを主目的とする。</w:t>
      </w:r>
    </w:p>
    <w:p>
      <w:pPr>
        <w:spacing w:after="60"/>
        <w:ind w:left="360"/>
      </w:pPr>
      <w:r>
        <w:t xml:space="preserve">4. 一度立てた実践計画は途中で修正してはならず、あらかじめ定めた手順を厳密に最後まで完遂することが義務づけられる。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思考プロセスを可視化するため、学習者や教師が課題を行っている最中、または直後に「頭の中で何を考えていたか」を言語化してもらい、それを分析データとする。</w:t>
      </w:r>
    </w:p>
    <w:p>
      <w:pPr>
        <w:spacing w:after="60"/>
        <w:ind w:left="360"/>
      </w:pPr>
      <w:r>
        <w:t xml:space="preserve">2. 授業全体の音声を録音・文字化し、単語の出現頻度のみを定量的に計測するテキストマイニング手法のことである。</w:t>
      </w:r>
    </w:p>
    <w:p>
      <w:pPr>
        <w:spacing w:after="60"/>
        <w:ind w:left="360"/>
      </w:pPr>
      <w:r>
        <w:t xml:space="preserve">3. 学習者が文法テストを解答している最中に、一切の音声を発生させず無言で思考に集中させるよう厳密に管理する手法である。</w:t>
      </w:r>
    </w:p>
    <w:p>
      <w:pPr>
        <w:spacing w:after="60"/>
        <w:ind w:left="360"/>
      </w:pPr>
      <w:r>
        <w:t xml:space="preserve">4. 教師が授業中の行動記録をチェックリスト形式で「できた／できなかった」の二者択一で記録する定量的観察法である。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教師の発話は適切な「リキャスト（言い換え）」を行っており、学習者の気づきを効果的に促している。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学習者Sの誤用（「〜てもいいです」）は語彙の未習によるものであり、教師が語彙の意味をあらかじめ提示しなかったことが原因である。</w:t>
      </w:r>
    </w:p>
    <w:p>
      <w:pPr>
        <w:spacing w:after="60"/>
        <w:ind w:left="360"/>
      </w:pPr>
      <w:r>
        <w:t xml:space="preserve">4. 教師は発問のあとに十分なウェイト・タイム（回答を待つ時間）を確保しており、学習者が考える機会を保証している。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ディスプレー・クエスチョン（Display Question：提示質問）とは、教師自身が答えを知らない質問（例：「昨日の晩ご飯は何を食べましたか？」）のことである。</w:t>
      </w:r>
    </w:p>
    <w:p>
      <w:pPr>
        <w:spacing w:after="60"/>
        <w:ind w:left="360"/>
      </w:pPr>
      <w:r>
        <w:t xml:space="preserve">2. レファレンシャル・クエスチョン（Referential Question：参照質問）とは、教師があらかじめ正解を知っており、学習者の理解度や知識を確認するために行う質問（例：「『食べる』のテ形は何ですか？」）のことである。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教室談話においてはディスプレー・クエスチョンのみで構成するのが望ましく、レファレンシャル・クエスチョンは学習者を混乱させるため排除すべきである。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教師が発問してから学習者が指名されて答えるまでの待ち時間（ウェイト・タイム）を3〜5秒程度に延ばすと、学習者の発話の量や質（複文の使用など）が向上する傾向がある。</w:t>
      </w:r>
    </w:p>
    <w:p>
      <w:pPr>
        <w:spacing w:after="60"/>
        <w:ind w:left="360"/>
      </w:pPr>
      <w:r>
        <w:t xml:space="preserve">2. 授業のテンポを良くするためには、ウェイト・タイムは0.5秒以下に抑え、学習者が即座に答えられない場合はすぐに別の学習者を指名するか教師が答えるべきである。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ウェイト・タイムとは、授業開始時に遅刻してきた学習者が着席するのを教師が静かに待つ時間のことである。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授業中の教師と学習者の発話行動を「教師の発話（直接的・間接的影響）」「生徒の発話」「沈黙・混乱」などのカテゴリにカテゴリ化し、一定時間ごとに記録して相互作用を数量的に把握する構造的観察法である。</w:t>
      </w:r>
    </w:p>
    <w:p>
      <w:pPr>
        <w:spacing w:after="60"/>
        <w:ind w:left="360"/>
      </w:pPr>
      <w:r>
        <w:t xml:space="preserve">2. 学習者が提出した作文の誤用を「欠落・付加・代用」に分類し、誤用率をパーセンテージで試算する記述的分析法である。</w:t>
      </w:r>
    </w:p>
    <w:p>
      <w:pPr>
        <w:spacing w:after="60"/>
        <w:ind w:left="360"/>
      </w:pPr>
      <w:r>
        <w:t xml:space="preserve">3. 教師の年間授業コマ数と残業時間を数値化し、労働環境の改善を図るための管理ツールである。</w:t>
      </w:r>
    </w:p>
    <w:p>
      <w:pPr>
        <w:spacing w:after="60"/>
        <w:ind w:left="360"/>
      </w:pPr>
      <w:r>
        <w:t xml:space="preserve">4. 熟達教員が初心教員の授業を参観した際に、定性的な感想（エピソード）のみを文章で書きとめる記述観察法である。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2. 「行為についての省察」とは、授業を行っているまさにその最中に、学習者の予期せぬ反応やトラブルに対して即興的に判断を下し指導を修正することである。</w:t>
      </w:r>
    </w:p>
    <w:p>
      <w:pPr>
        <w:spacing w:after="60"/>
        <w:ind w:left="360"/>
      </w:pPr>
      <w:r>
        <w:t xml:space="preserve">3. 実践的知識を身につけるためには、過去の成功体験をそのまま盲信するのではなく、自己の授業を疑い客観的に捉え直す継続的なリフレクションが不可欠である。</w:t>
      </w:r>
    </w:p>
    <w:p>
      <w:pPr>
        <w:spacing w:after="60"/>
        <w:ind w:left="360"/>
      </w:pPr>
      <w:r>
        <w:t xml:space="preserve">4. リフレクションの目的は、文部科学省や機関が定めた「標準教案」通りに寸分違わず授業が進行できたかどうかをチェックすることのみにある。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BICSは、教科内容を理解し論理的に思考するために必要な言語能力であり、習得には通常5〜7年程度かかるとされる。</w:t>
      </w:r>
    </w:p>
    <w:p>
      <w:pPr>
        <w:spacing w:after="60"/>
        <w:ind w:left="360"/>
      </w:pPr>
      <w:r>
        <w:t xml:space="preserve">2. JSL児童生徒が日常会話をスムーズにこなせる場合（BICSの獲得）、教科書の読解や授業の理解にも問題がないと判断してよい。</w:t>
      </w:r>
    </w:p>
    <w:p>
      <w:pPr>
        <w:spacing w:after="60"/>
        <w:ind w:left="360"/>
      </w:pPr>
      <w:r>
        <w:t xml:space="preserve">3. CALPは、対面での文脈依存度が高く、身振り手振りの助けを得ながら身につける対人的コミュニケーション能力である。</w:t>
      </w:r>
    </w:p>
    <w:p>
      <w:pPr>
        <w:spacing w:after="60"/>
        <w:ind w:left="360"/>
      </w:pPr>
      <w:r>
        <w:t xml:space="preserve">4. JSL児童生徒への支援においては、日常的な会話能力が十分に発達して見えても、教科の学習に必要な概念理解や認知能力の育成を並行して支援することが不可欠である。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JSLカリキュラムは、文法項目を系統的に積み上げていく「構造シラバス」に基づいて作成することが最も推奨される。</w:t>
      </w:r>
    </w:p>
    <w:p>
      <w:pPr>
        <w:spacing w:after="60"/>
        <w:ind w:left="360"/>
      </w:pPr>
      <w:r>
        <w:t xml:space="preserve">2. 教科教育とは完全に切り離し、日本語の単語や基本文型の取り出し指導（日本語初期指導）のみを目的として設計されている。</w:t>
      </w:r>
    </w:p>
    <w:p>
      <w:pPr>
        <w:spacing w:after="60"/>
        <w:ind w:left="360"/>
      </w:pPr>
      <w:r>
        <w:t xml:space="preserve">3. 「体験活動」と「言語活動」を統合し、教科の学習内容（概念や思考プロセス）の理解と日本語の習得を同時に達成することを目指す。</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「もっています」という所有を表す動詞の語彙意味を理解していないこと。</w:t>
      </w:r>
    </w:p>
    <w:p>
      <w:pPr>
        <w:spacing w:after="60"/>
        <w:ind w:left="360"/>
      </w:pPr>
      <w:r>
        <w:t xml:space="preserve">2. 児童生徒は「すくない」という単語に反応して機械的に引き算を選択するため、常に正解にたどりついてしまい課題が発見しづらいこと。</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母国での算数の計算力が不足していることが、唯一の原因である。</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客観性と論理性が求められるため、自分の意見を述べる際は「私は〜と思う」「〜だと感じる」といった主観的・心情的な表現を積極的に使うよう指導する。</w:t>
      </w:r>
    </w:p>
    <w:p>
      <w:pPr>
        <w:spacing w:after="60"/>
        <w:ind w:left="360"/>
      </w:pPr>
      <w:r>
        <w:t xml:space="preserve">2. 話し言葉（「〜だけど」「〜みたいな」等）と書き言葉（「〜であるが」「〜のような」等）の文体・語彙のスタイル（書き言葉の位相）を明確に区別して書かせる。</w:t>
      </w:r>
    </w:p>
    <w:p>
      <w:pPr>
        <w:spacing w:after="60"/>
        <w:ind w:left="360"/>
      </w:pPr>
      <w:r>
        <w:t xml:space="preserve">3. レポートの「はじめに（序論）」には、実験結果や最終的な結論、考察のすべてを詳細に書き尽くすよう指導する。</w:t>
      </w:r>
    </w:p>
    <w:p>
      <w:pPr>
        <w:spacing w:after="60"/>
        <w:ind w:left="360"/>
      </w:pPr>
      <w:r>
        <w:t xml:space="preserve">4. 引用（引用・参照）を行う際、他者の文章をそのまま転載しても、自分の言葉として自然に馴染んでいれば出典を明記する必要はないと教える。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学術的なプレゼンテーションや論文では、文末表現を「〜だと思います」「〜かもしれませんね」のようなあいまいな口語体に統一することが推奨される。</w:t>
      </w:r>
    </w:p>
    <w:p>
      <w:pPr>
        <w:spacing w:after="60"/>
        <w:ind w:left="360"/>
      </w:pPr>
      <w:r>
        <w:t xml:space="preserve">2. レポートや論文の段落（パラグラフ）は、1つのパラグラフの中に複数の異なる主張や話題をランダムに詰め込むことが推奨される。</w:t>
      </w:r>
    </w:p>
    <w:p>
      <w:pPr>
        <w:spacing w:after="60"/>
        <w:ind w:left="360"/>
      </w:pPr>
      <w:r>
        <w:t xml:space="preserve">3. 「〜について述べる」「〜について考察する」といったメタ言語表現（案内表現・ロードマップ）を用いることで、文章全体の構成や論理の流れを読み手に明示できる。</w:t>
      </w:r>
    </w:p>
    <w:p>
      <w:pPr>
        <w:spacing w:after="60"/>
        <w:ind w:left="360"/>
      </w:pPr>
      <w:r>
        <w:t xml:space="preserve">4. アカデミックな文章では、受動態（「〜が行われた」「〜と定義される」）の表現は主語が不鮮明になるため、すべて能動態に書き換えるべきである。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2. 「だから」は接続詞として不適切なので、「したがって」に変更するだけで文体・内容ともに完璧な学術文章になると褒める。</w:t>
      </w:r>
    </w:p>
    <w:p>
      <w:pPr>
        <w:spacing w:after="60"/>
        <w:ind w:left="360"/>
      </w:pPr>
      <w:r>
        <w:t xml:space="preserve">3. 「読書離れ」という言葉は専門用語ではないため、文部科学省の公的文書で使われる言葉に全て言い換えさせ、個人の意見を完全に削除させる。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ビジネス場面では、正しい敬語の活用形（謙譲語・尊敬語等）を文法的に間違いなく暗唱・出力できさえすれば、円滑なコミュニケーションが保証される。</w:t>
      </w:r>
    </w:p>
    <w:p>
      <w:pPr>
        <w:spacing w:after="60"/>
        <w:ind w:left="360"/>
      </w:pPr>
      <w:r>
        <w:t xml:space="preserve">2. ビジネス日本語における適切な発話は、相手との関係性（上下関係・内外関係）、状況のフォーマル度、依頼や謝罪などの「発話行為」の負担度に応じて変化する。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ビジネスメールでは、要件を伝える本論のみを短く記述し、前文（挨拶や季節の挨拶）や末尾の結びの言葉は一切省くことがグローバルマナーとして推奨される。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「Bさん、この資料をチェックしてください。」</w:t>
      </w:r>
    </w:p>
    <w:p>
      <w:pPr>
        <w:spacing w:after="60"/>
        <w:ind w:left="360"/>
      </w:pPr>
      <w:r>
        <w:t xml:space="preserve">2. 「Bさん、お忙しいところ申し訳ありませんが、お時間のある時にこの資料をご確認いただけないでしょうか。」</w:t>
      </w:r>
    </w:p>
    <w:p>
      <w:pPr>
        <w:spacing w:after="60"/>
        <w:ind w:left="360"/>
      </w:pPr>
      <w:r>
        <w:t xml:space="preserve">3. 「Bさん、私が作りましたこの資料をごチェックして差し上げます。」</w:t>
      </w:r>
    </w:p>
    <w:p>
      <w:pPr>
        <w:spacing w:after="60"/>
        <w:ind w:left="360"/>
      </w:pPr>
      <w:r>
        <w:t xml:space="preserve">4. 「Bさん、この資料を拝見していただけますでしょうか。」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取引先からの提案を断る際は、相手に不快感を与えないよう、理由を言わずに「嫌です」「できません」と明確かつ単刀直入に一言で伝えるのが最も丁寧な対応とされる。</w:t>
      </w:r>
    </w:p>
    <w:p>
      <w:pPr>
        <w:spacing w:after="60"/>
        <w:ind w:left="360"/>
      </w:pPr>
      <w:r>
        <w:t xml:space="preserve">2.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3. 依頼を断られた際に「わかりました。では結構です」と返答することは、相手の事情を尊重した極めて礼儀正しい応対とされる。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日本語の習得を最優先するため、家庭内でも母語の使用を一切禁止し、保護者にも日本語のみで話しかけさせるよう指導すべきである。</w:t>
      </w:r>
    </w:p>
    <w:p>
      <w:pPr>
        <w:spacing w:after="60"/>
        <w:ind w:left="360"/>
      </w:pPr>
      <w:r>
        <w:t xml:space="preserve">2.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3. 第一言語（母語）と第二言語（日本語）の両方が不十分な状態（ダブルリミテッド／セミリンガル）に陥る原因は、早期に母語教育を継続したこと自体にある。</w:t>
      </w:r>
    </w:p>
    <w:p>
      <w:pPr>
        <w:spacing w:after="60"/>
        <w:ind w:left="360"/>
      </w:pPr>
      <w:r>
        <w:t xml:space="preserve">4. 学校生活に一度適応できれば、母語は自然に維持・発達していくため、学校や家庭での母語保持のための意識的な取り組みは不要である。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異文化理解教育におけるシミュレーションゲーム「バーガバーガ」の実施方法およびその教育的目的に関する記述として、最も適切なものはどれか。</w:t>
      </w:r>
    </w:p>
    <w:p>
      <w:pPr>
        <w:spacing w:after="60"/>
        <w:ind w:left="360"/>
      </w:pPr>
      <w:r>
        <w:t xml:space="preserve">1. 異なるルールが設定されたグループ間で非言語コミュニケーションを用いてカードゲームを行う体験を通し、他者との文化摩擦や困惑・葛藤などの感情が生じるプロセスを疑似体験する。</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参加者同士の論理的思考力と討議能力を高めるため、ゲームの最中は口頭での自由な対話および議論を積極的に促すことが最も効果的とされる。</w:t>
      </w:r>
    </w:p>
    <w:p>
      <w:pPr>
        <w:spacing w:after="60"/>
        <w:ind w:left="360"/>
      </w:pPr>
      <w:r>
        <w:t xml:space="preserve">4. 自分たちのグループのルールが常に正しいことを論理的に主張し、ルール違反を侵した他グループの参加者を論破・排除する技術を養う。</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デブリーフィングはシミュレーションの補足に過ぎないため、時間の短縮や省略を最優先とすることが推奨される。</w:t>
      </w:r>
    </w:p>
    <w:p>
      <w:pPr>
        <w:spacing w:after="60"/>
        <w:ind w:left="360"/>
      </w:pPr>
      <w:r>
        <w:t xml:space="preserve">4. 指導者（ファシリテーター）が「異文化対応における唯一の正解」を提示し、参加者の個人的な感じ方や意見の誤りを正す講義形式で行う。</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Aさんの行動は個人の身勝手さのみに起因するため、授業後に厳しく注意し、クラスでの発言機会を一定期間剥奪する。</w:t>
      </w:r>
    </w:p>
    <w:p>
      <w:pPr>
        <w:spacing w:after="60"/>
        <w:ind w:left="360"/>
      </w:pPr>
      <w:r>
        <w:t xml:space="preserve">2. 文化によるターン・テイキング（発話交代）や「発話中の重ね合わせ」「沈黙」に対する価値観・規範の違いの可能性を考慮し、クラス全体でコミュニケーションスタイルの違いについて話し合う機会（異文化理解セッション）を設ける。</w:t>
      </w:r>
    </w:p>
    <w:p>
      <w:pPr>
        <w:spacing w:after="60"/>
        <w:ind w:left="360"/>
      </w:pPr>
      <w:r>
        <w:t xml:space="preserve">3. Aさんの出身国の文化が不適切であることをクラス全体に説明し、日本の「協調的・控えめ」な話し方に全面的に従うようAさんに要求する。</w:t>
      </w:r>
    </w:p>
    <w:p>
      <w:pPr>
        <w:spacing w:after="60"/>
        <w:ind w:left="360"/>
      </w:pPr>
      <w:r>
        <w:t xml:space="preserve">4. 周囲の学習者に対し、「Aさんの発言は無視して聞き流すように」と個別に指示を出し、関わりを最小限に抑えさせる。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異なる文化背景を持つ参加者同士が共同生活を送り、相互の文化を物理的に融合させていく長期滞在型プロジェクトである。</w:t>
      </w:r>
    </w:p>
    <w:p>
      <w:pPr>
        <w:spacing w:after="60"/>
        <w:ind w:left="360"/>
      </w:pPr>
      <w:r>
        <w:t xml:space="preserve">2. 異文化間で生じた不和や誤解の事例（クリティカル・インシデント）を読み、その原因となる文化的背景について複数の選択肢から最も適切な解釈を選び、解説を通して学ぶ文化学習ツールである。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学習者の発音や文法誤りを、文化的コンテキストとは無関係に機械的・反復的に修正していくソフトウェアのことである。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参加者には常に「自分自身の元の立場（例：日本人教師役）」のみを固定して演じさせ、相手の立場を演じる機会を与えないことが原則とされる。</w:t>
      </w:r>
    </w:p>
    <w:p>
      <w:pPr>
        <w:spacing w:after="60"/>
        <w:ind w:left="360"/>
      </w:pPr>
      <w:r>
        <w:t xml:space="preserve">2.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3. 配布されたシナリオの台本を正確に丸暗記し、感情を挟まずに棒読みで再現することが最も重要とされる。</w:t>
      </w:r>
    </w:p>
    <w:p>
      <w:pPr>
        <w:spacing w:after="60"/>
        <w:ind w:left="360"/>
      </w:pPr>
      <w:r>
        <w:t xml:space="preserve">4. ロールプレイ中に演者が言葉に詰まったり葛藤を生じたりした場合は、失敗とみなして即座に中断しなければならない。</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文化相対主義とは、世界の文化には絶対的な優劣の階層（上位文化と下位文化）が存在すると考える立場である。</w:t>
      </w:r>
    </w:p>
    <w:p>
      <w:pPr>
        <w:spacing w:after="60"/>
        <w:ind w:left="360"/>
      </w:pPr>
      <w:r>
        <w:t xml:space="preserve">3. 異文化間教育の最終目標は、自文化のアイデンティティや価値観を完全に捨て去り、他文化へ無条件に過剰適応することである。</w:t>
      </w:r>
    </w:p>
    <w:p>
      <w:pPr>
        <w:spacing w:after="60"/>
        <w:ind w:left="360"/>
      </w:pPr>
      <w:r>
        <w:t xml:space="preserve">4. エスノセントリズムをより一層強化することが、異文化間での共感や開かれたコミュニケーションを実現するための前提条件となる。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異文化に入った初期段階では、見るものすべてが珍しく肯定的に捉えられる「ハネムーン期（蜜月期）」をたどることが多い。</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異文化に適応して長期滞在した学習者が自国へ帰国した際、母国文化に対して違和感やストレスを感じる現象（リバース・カルチャーショック）が生じることはない。</w:t>
      </w:r>
    </w:p>
    <w:p>
      <w:pPr>
        <w:spacing w:after="60"/>
        <w:ind w:left="360"/>
      </w:pPr>
      <w:r>
        <w:t xml:space="preserve">4. 不満や焦燥感が高まる「落ち込み（危機期）」の段階にある学習者に対しては、速やかに母国文化を否定させ、滞在国文化への過剰適応を強いる指導が最も有効である。</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コミュニケーション相手の発音や文法誤りを即座に修正し、正しい言語規範を提示するための評価テストのこと。</w:t>
      </w:r>
    </w:p>
    <w:p>
      <w:pPr>
        <w:spacing w:after="60"/>
        <w:ind w:left="360"/>
      </w:pPr>
      <w:r>
        <w:t xml:space="preserve">2. 異なる文化背景を持つ者同士のやりとりにおいて、相互の期待や価値観のズレから誤解や混乱、葛藤が生じた具体的な出来事や場面のこと。</w:t>
      </w:r>
    </w:p>
    <w:p>
      <w:pPr>
        <w:spacing w:after="60"/>
        <w:ind w:left="360"/>
      </w:pPr>
      <w:r>
        <w:t xml:space="preserve">3. 異文化への適応段階において、現地の言語や習慣を過剰に受け入れた結果、自文化のアイデンティティを完全に失ってしまう精神状態のこと。</w:t>
      </w:r>
    </w:p>
    <w:p>
      <w:pPr>
        <w:spacing w:after="60"/>
        <w:ind w:left="360"/>
      </w:pPr>
      <w:r>
        <w:t xml:space="preserve">4. 相手の文化的背景を一切考慮せず、自国の価値観のみに基づいて相手の言動を一方的に評価・批判する姿勢のこと。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2. ターゲット文化に関する歴史や地理の専門知識を網羅した長文テキストを読み、内容理解クイズに解答させる講義中心の構成である。</w:t>
      </w:r>
    </w:p>
    <w:p>
      <w:pPr>
        <w:spacing w:after="60"/>
        <w:ind w:left="360"/>
      </w:pPr>
      <w:r>
        <w:t xml:space="preserve">3. 参加者自身が即興で特定の役柄を演じる演劇手法であり、事前テキストや解説文を用いず、すべて発話のやりとりのみで完結させる手法である。</w:t>
      </w:r>
    </w:p>
    <w:p>
      <w:pPr>
        <w:spacing w:after="60"/>
        <w:ind w:left="360"/>
      </w:pPr>
      <w:r>
        <w:t xml:space="preserve">4. 自文化の優位性を証明するための反論テクニックを身につけさせるため、相手文化の欠点を指摘する選択肢のみで構成される。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Bさんの母文化では、他者からの申し出を一度で受けるのは不遠慮とされ、形式的に一度断り、相手が重ねて申し出てくれる（配慮を示してくれる）のを待つのが礼儀とされる規範が存在する。</w:t>
      </w:r>
    </w:p>
    <w:p>
      <w:pPr>
        <w:spacing w:after="60"/>
        <w:ind w:left="360"/>
      </w:pPr>
      <w:r>
        <w:t xml:space="preserve">3. BさんはCさんに感謝の気持ちを伝えるため、意図的に嘘をついてCさんを混乱させようとした。</w:t>
      </w:r>
    </w:p>
    <w:p>
      <w:pPr>
        <w:spacing w:after="60"/>
        <w:ind w:left="360"/>
      </w:pPr>
      <w:r>
        <w:t xml:space="preserve">4. Bさんは、Cさんとの人間関係を断ち切りたいと考え、申し出を明確に拒絶する意図で「大丈夫です」と述べた。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2. 学習者が混乱しないよう、提示する事例の中に生じた誤解の「唯一絶対の正解」を事前に講義し、議論や思考の時間を省く。</w:t>
      </w:r>
    </w:p>
    <w:p>
      <w:pPr>
        <w:spacing w:after="60"/>
        <w:ind w:left="360"/>
      </w:pPr>
      <w:r>
        <w:t xml:space="preserve">3. クリティカル・インシデントの分析は個人的な問題解決に過ぎないため、受講者同士での意見交換やディスカッションは禁止する。</w:t>
      </w:r>
    </w:p>
    <w:p>
      <w:pPr>
        <w:spacing w:after="60"/>
        <w:ind w:left="360"/>
      </w:pPr>
      <w:r>
        <w:t xml:space="preserve">4. 日本のコミュニケーション様式（察し、遠回しな表現など）のみが世界共通の望ましいマナーであると結論づける。</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高文脈文化では、メッセージの意味の多くが言語そのものによって明白に伝達されるため、非言語的な文脈への依存度が非常に低い。</w:t>
      </w:r>
    </w:p>
    <w:p>
      <w:pPr>
        <w:spacing w:after="60"/>
        <w:ind w:left="360"/>
      </w:pPr>
      <w:r>
        <w:t xml:space="preserve">2. 低文脈文化では、「言わなくても察する」ことが重視され、情報共有の多くを言語外の人間関係や場・状況（文脈）に依存する。</w:t>
      </w:r>
    </w:p>
    <w:p>
      <w:pPr>
        <w:spacing w:after="60"/>
        <w:ind w:left="360"/>
      </w:pPr>
      <w:r>
        <w:t xml:space="preserve">3. 日本語やアラビア語を用いる社会は一般に高文脈文化の傾向が強く、ドイツ語や英語（米国等）を用いる社会は低文脈文化の傾向が強いとされる。</w:t>
      </w:r>
    </w:p>
    <w:p>
      <w:pPr>
        <w:spacing w:after="60"/>
        <w:ind w:left="360"/>
      </w:pPr>
      <w:r>
        <w:t xml:space="preserve">4. 低文脈文化の学習者に対しては、明確な言語化を避け、曖昧な指示を与える方がコミュニケーションが円滑になるとされる。</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身体言語（ジェスチャーや視線など）の意味は世界共通であり、文化による解釈の違いが生じることはない。</w:t>
      </w:r>
    </w:p>
    <w:p>
      <w:pPr>
        <w:spacing w:after="60"/>
        <w:ind w:left="360"/>
      </w:pPr>
      <w:r>
        <w:t xml:space="preserve">2. 相手との物理的な距離感（対人距離・パーソナル・スペース）の適切なとり方は文化によって異なり、不適切な距離感は相手に不快感や警戒心を与える原因となる。</w:t>
      </w:r>
    </w:p>
    <w:p>
      <w:pPr>
        <w:spacing w:after="60"/>
        <w:ind w:left="360"/>
      </w:pPr>
      <w:r>
        <w:t xml:space="preserve">3. 沈黙の意味はどの文化においても「同意」や「肯定」を意味するため、会話中の沈黙が誤解を招くことはない。</w:t>
      </w:r>
    </w:p>
    <w:p>
      <w:pPr>
        <w:spacing w:after="60"/>
        <w:ind w:left="360"/>
      </w:pPr>
      <w:r>
        <w:t xml:space="preserve">4. ポクセミクス（Proxemics：近接空間学）とは、会話のスピードや声のトーン、ポーズの長さを研究する学問分野のことである。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談話において、話し手と聞き手が互いに相手の文法的な間違いをその場で指摘し合い、正しく言い直す会話の修正メカニズムのこと。</w:t>
      </w:r>
    </w:p>
    <w:p>
      <w:pPr>
        <w:spacing w:after="60"/>
        <w:ind w:left="360"/>
      </w:pPr>
      <w:r>
        <w:t xml:space="preserve">3. 2人以上の話し手が同時に発話を開始した際、どちらが優先して発話を継続するかを文法的な難易度によって決定するルールのこと。</w:t>
      </w:r>
    </w:p>
    <w:p>
      <w:pPr>
        <w:spacing w:after="60"/>
        <w:ind w:left="360"/>
      </w:pPr>
      <w:r>
        <w:t xml:space="preserve">4. 話し手が一方的に長時間にわたってモノローグ（独白）を行い、相手に口挟みを許さない談話展開のこと。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話し手が会話相手を選ぶ際、自分と同等の日本語運用能力を持つ人物を優先して対話相手に選ぶ行動傾向のこと。</w:t>
      </w:r>
    </w:p>
    <w:p>
      <w:pPr>
        <w:spacing w:after="60"/>
        <w:ind w:left="360"/>
      </w:pPr>
      <w:r>
        <w:t xml:space="preserve">2. 隣接ペアの第1発話（例：招待や依頼）に対して期待される第2発話において、「受諾」などの円滑な「選好応答」と、「断り」などの構造的に複雑になりやすい「非選好応答」という型が存在すること。</w:t>
      </w:r>
    </w:p>
    <w:p>
      <w:pPr>
        <w:spacing w:after="60"/>
        <w:ind w:left="360"/>
      </w:pPr>
      <w:r>
        <w:t xml:space="preserve">3. 学習者が日本語の授業中に、自分の好きな語彙や文法表現のみを選択して自由会話を行おうとする学習ストラテジーのこと。</w:t>
      </w:r>
    </w:p>
    <w:p>
      <w:pPr>
        <w:spacing w:after="60"/>
        <w:ind w:left="360"/>
      </w:pPr>
      <w:r>
        <w:t xml:space="preserve">4. 教師が教室での質問（提示質問など）において、特定の学習者ばかりを指名して答える機会を与える発問パターンのこと。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発話は「招待」に対する「非選好応答（断り）」であるため、直ちに「いいえ」と明示的に否定するのではなく、クッション言葉（前置き）や理由を添えて遠回しに断る表現（「あいにく先約があって…」等）を指導するのが適切である。</w:t>
      </w:r>
    </w:p>
    <w:p>
      <w:pPr>
        <w:spacing w:after="60"/>
        <w:ind w:left="360"/>
      </w:pPr>
      <w:r>
        <w:t xml:space="preserve">2. Dさんの発話は文法的に間違いがないため、実際のコミュニケーション場面においても対人関係を害することなく完璧に機能していると評価する。</w:t>
      </w:r>
    </w:p>
    <w:p>
      <w:pPr>
        <w:spacing w:after="60"/>
        <w:ind w:left="360"/>
      </w:pPr>
      <w:r>
        <w:t xml:space="preserve">3. Eさんの発話「行きませんか？」は否定疑問文であるため、Dさんの答答は「はい、行きません」とするのが日本語として最も適切な応答である。</w:t>
      </w:r>
    </w:p>
    <w:p>
      <w:pPr>
        <w:spacing w:after="60"/>
        <w:ind w:left="360"/>
      </w:pPr>
      <w:r>
        <w:t xml:space="preserve">4. Dさんの発話は「招待」に対する「選好応答」であるため、はっきりと「いいえ」と答えるのが日本語の談話習慣に最も適している。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話し手が発話を終え、次の話し手に交代可能な会話上のポイント（TRP：移行適性領域）では、抑揚の下降・上昇、視線、沈黙、終助詞などの非言語・言語的シグナルが活用される。</w:t>
      </w:r>
    </w:p>
    <w:p>
      <w:pPr>
        <w:spacing w:after="60"/>
        <w:ind w:left="360"/>
      </w:pPr>
      <w:r>
        <w:t xml:space="preserve">3. 話し手が文法的に完成した文を話し終わるまでは、聞き手はいかなる「あいづち」や「フィラー（言いよどみ）」も挟んではいけないのが世界共通のルールである。</w:t>
      </w:r>
    </w:p>
    <w:p>
      <w:pPr>
        <w:spacing w:after="60"/>
        <w:ind w:left="360"/>
      </w:pPr>
      <w:r>
        <w:t xml:space="preserve">4. ターン・テイキングとは、教師が授業中に学習者の順番を指名して音読させる「取り出し指導」の指導技法のことである。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「自己修復」とは、会話相手から文法の誤りを明確に指摘された後に、学習者がそれを正しく言い直すことである。</w:t>
      </w:r>
    </w:p>
    <w:p>
      <w:pPr>
        <w:spacing w:after="60"/>
        <w:ind w:left="360"/>
      </w:pPr>
      <w:r>
        <w:t xml:space="preserve">2. 「他者始動・自己修復」とは、相手が聞き返しや確認（「え？」や「何ですか？」等）によって修復のきっかけを作り、話し手自身が自分の発話を言い直すことである。</w:t>
      </w:r>
    </w:p>
    <w:p>
      <w:pPr>
        <w:spacing w:after="60"/>
        <w:ind w:left="360"/>
      </w:pPr>
      <w:r>
        <w:t xml:space="preserve">3. 日常会話においては、話し手自身ではなく相手が強引に間違えた言葉を言い直す「他者始動・他者修復」が最も優先され、多用される傾向がある。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日本語のあいづちは、相手の発話に対する「同意・賛成」の意思表示のみを意味するため、同意できない意見を聞いている最中は一切打ってはならない。</w:t>
      </w:r>
    </w:p>
    <w:p>
      <w:pPr>
        <w:spacing w:after="60"/>
        <w:ind w:left="360"/>
      </w:pPr>
      <w:r>
        <w:t xml:space="preserve">2. 日本語の会話では、英語などの言語と比較してあいづちやうなずきの頻度が非常に高く、相手の発話を遮る妨害行為ではなく、発話を促し協調的な関係を維持するシグナルとして機能する。</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あいづちは「言葉」のみによって行われるものであり、首を振る・頷くといった身体動作（ジェスチャー）はあいづちに含まれない。</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Fさんは文法的に誤った敬語を使用しているため、Gさんが会話を継続できなくなっている。</w:t>
      </w:r>
    </w:p>
    <w:p>
      <w:pPr>
        <w:spacing w:after="60"/>
        <w:ind w:left="360"/>
      </w:pPr>
      <w:r>
        <w:t xml:space="preserve">2. Fさんはあいづちや応答のバリエーション（共感の表現や感想など）が不足しており、「それで？」「次は？」といった詰問するような言い方になっているため、会話のスムーズな継続を阻害している。</w:t>
      </w:r>
    </w:p>
    <w:p>
      <w:pPr>
        <w:spacing w:after="60"/>
        <w:ind w:left="360"/>
      </w:pPr>
      <w:r>
        <w:t xml:space="preserve">3. Fさんは相手の発話を完全に遮って自分の意見ばかりを喋り続ける「ターン占有」を起こしている。</w:t>
      </w:r>
    </w:p>
    <w:p>
      <w:pPr>
        <w:spacing w:after="60"/>
        <w:ind w:left="360"/>
      </w:pPr>
      <w:r>
        <w:t xml:space="preserve">4. Fさんは否定表現を多用してGさんの話を拒絶しており、会話を打ち切ろうとしている。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2.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3. CBTはコンピュータ上で回答させるため、キーボード操作や画面の視認性といった「ICTリテラシー」が試験結果に影響を与えることはなく、紙媒体の試験と完全な同等性が常に保たれる。</w:t>
      </w:r>
    </w:p>
    <w:p>
      <w:pPr>
        <w:spacing w:after="60"/>
        <w:ind w:left="360"/>
      </w:pPr>
      <w:r>
        <w:t xml:space="preserve">4. CBTでは受検者の解答状況に合わせてリアルタイムに出題難易度を調整することはシステム構造上不可能であるため、全員に全く同じ問題セットを一斉に出題しなければならない。</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LMSの導入目的は授業資料の配布と課題提出のデジタル化のみであるため、学習者同士の対話や協働学習を促進するフォーラム（掲示板）等の機能を持たせることは避けるべきである。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LMSを導入すれば教師の役割は完全に自動化されるため、教師による学習履歴（ログ）の確認や個別の学習支援を行う必要はなくなる。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反転授業では、従来の「教室での知識インプット」と「自宅での宿題（アウトプット・演習）」を入れ替え、事前に動画等で知識を学ばせた上で、教室ではディスカッションや実践的な言語活動を行う。</w:t>
      </w:r>
    </w:p>
    <w:p>
      <w:pPr>
        <w:spacing w:after="60"/>
        <w:ind w:left="360"/>
      </w:pPr>
      <w:r>
        <w:t xml:space="preserve">2. ブレンディッド・ラーニングとは、対面授業の時間をすべて廃止し、教材の閲覧から評価までをすべてオンライン上で完結させる授業形態のことである。</w:t>
      </w:r>
    </w:p>
    <w:p>
      <w:pPr>
        <w:spacing w:after="60"/>
        <w:ind w:left="360"/>
      </w:pPr>
      <w:r>
        <w:t xml:space="preserve">3.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4. 反転授業における事前学習教材としては、複雑な文法規則を延々と説明する60分以上の長尺講義動画を視聴させることが最も学習効果が高いとされる。</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生成AIが提示する修正案や文章は常に言語的・内容的に100%正確であるため、学習者はAIの出力結果をそのまま写して提出することが推奨される。</w:t>
      </w:r>
    </w:p>
    <w:p>
      <w:pPr>
        <w:spacing w:after="60"/>
        <w:ind w:left="360"/>
      </w:pPr>
      <w:r>
        <w:t xml:space="preserve">2.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spacing w:after="60"/>
        <w:ind w:left="360"/>
      </w:pPr>
      <w:r>
        <w:t xml:space="preserve">3.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4. 生成AIを作文指導に導入する場合、AIへのプロンプト（指示文）の工夫は不要であり、どのような指示を出しても得られる学習効果やフィードバックの質は同一である。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同期型オンライン授業では、通信環境や画面越しという制約があるため、ブレイクアウトルーム（小部屋機能）を活用したペアワークやグループワークなどの参加型活動を行うことはできない。</w:t>
      </w:r>
    </w:p>
    <w:p>
      <w:pPr>
        <w:spacing w:after="60"/>
        <w:ind w:left="360"/>
      </w:pPr>
      <w:r>
        <w:t xml:space="preserve">2.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3. 同期型オンライン授業ではチャット機能を使用すると学習者の注意が散漫になるため、授業中のテキストチャット利用は厳しく禁止すべきである。</w:t>
      </w:r>
    </w:p>
    <w:p>
      <w:pPr>
        <w:spacing w:after="60"/>
        <w:ind w:left="360"/>
      </w:pPr>
      <w:r>
        <w:t xml:space="preserve">4. オンライン授業ではカメラを常時オンにすることがプライバシー配慮の観点から法的に義務付けられており、カメラをオフにした学習者の参加は認められない。</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2. スマートフォンやタブレットを活用した言語学習では、学習の場所や時間が限定されるため、通勤・通学時間などを利用した自律的・継続的なスキマ時間学習には向かない。</w:t>
      </w:r>
    </w:p>
    <w:p>
      <w:pPr>
        <w:spacing w:after="60"/>
        <w:ind w:left="360"/>
      </w:pPr>
      <w:r>
        <w:t xml:space="preserve">3. 音声認識技術を用いた発音判定アプリは100%の精度で人間の聴感評価と一致するため、教師による個別の発音アドバイスやフィードバックは完全に不要である。</w:t>
      </w:r>
    </w:p>
    <w:p>
      <w:pPr>
        <w:spacing w:after="60"/>
        <w:ind w:left="360"/>
      </w:pPr>
      <w:r>
        <w:t xml:space="preserve">4. シャドーイング指導において、録音アプリを用いて自分の発音を録音・自己評価させる活動は、学習者のメタ認知能力を高める効果がないため避けるべきである。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インターネット上に公開されているWebサイトや画像のコンテンツであれば、著作権者の許諾や利用条件の確認なしに、商用目的の対面教材やアプリに自由に転載・再配布できる。</w:t>
      </w:r>
    </w:p>
    <w:p>
      <w:pPr>
        <w:spacing w:after="60"/>
        <w:ind w:left="360"/>
      </w:pPr>
      <w:r>
        <w:t xml:space="preserve">2.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3.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4. OERとは、特定の有料教育機関の会員のみがアクセスできる厳重にプロテクトされた会員限定教材のことを指す。</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アイデアや思考方法、歴史的データ・事実そのものは、創作的に表現されたものとは言えないため、著作権法上の著作物には該当しない。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商業的に販売されている市販の教科書や問題集は著作物であるが、個人が趣味で開設したブログの文章や個人的な写真には著作権が発生しない。</w:t>
      </w:r>
    </w:p>
    <w:p>
      <w:pPr>
        <w:spacing w:after="60"/>
        <w:ind w:left="360"/>
      </w:pPr>
      <w:r>
        <w:t xml:space="preserve">4. 著作権は、文化庁に公式な登録申請を行い、受理された時点で初めて発生する「方式主義」を採用している。</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学校の授業で利用する場合であっても、紙でのプリント配布（複製）を行う際は、理由や範囲を問わず事前に著作権者へ個別連絡し許諾を得なければならない。</w:t>
      </w:r>
    </w:p>
    <w:p>
      <w:pPr>
        <w:spacing w:after="60"/>
        <w:ind w:left="360"/>
      </w:pPr>
      <w:r>
        <w:t xml:space="preserve">2. 授業を担当する教員や授業を受ける生徒は、授業の過程で利用する目的であれば、必要と認められる限度において、公表された著作物を複製（プリント配布等）したり公衆送信（オンライン授業配信等）したりすることが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営利を目的として運営される民間の語学学校（株式会社が運営する英会話スクール等）は、すべて著作権法第35条の特例対象機関に含まれる。</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授業目的公衆送信補償金制度の導入により、教育機関設置者は補償金を支払うことで、市販の教材を全ページデジタル化してインターネット上に無制限で一般公開できるようになった。</w:t>
      </w:r>
    </w:p>
    <w:p>
      <w:pPr>
        <w:spacing w:after="60"/>
        <w:ind w:left="360"/>
      </w:pPr>
      <w:r>
        <w:t xml:space="preserve">2.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この制度は日本国内の小・中・高等学校のみを対象としており、大学や専修学校、公的な各種学校における日本語教育プログラムは利用対象外である。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他人の著作物を自分の文章に組み込む際、自分の文章が「従」であり、引用する文章が「主」という関係（主従関係）が保たれていれば、出所の明示は省略してもよい。</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自分の主張を補強するためであれば、引用元の文章の表記や意味を自分に都合が良いように自由に改変して掲載することが推奨される。</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定期試験や入学試験の問題として公表された著作物を利用する場合、営利・非営利を問わず、著作者への補償金の支払いや許諾なしに複製して試験問題として配布できる。</w:t>
      </w:r>
    </w:p>
    <w:p>
      <w:pPr>
        <w:spacing w:after="60"/>
        <w:ind w:left="360"/>
      </w:pPr>
      <w:r>
        <w:t xml:space="preserve">2.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3. 試験問題として著作物を利用できるのは、営利を目的としない試験（学校の定期テストなど）に限られ、営利目的で行われる検定試験では一切の利用が禁止されている。</w:t>
      </w:r>
    </w:p>
    <w:p>
      <w:pPr>
        <w:spacing w:after="60"/>
        <w:ind w:left="360"/>
      </w:pPr>
      <w:r>
        <w:t xml:space="preserve">4. 試験問題として利用した著作物は、試験終了後であれば、著作権者の許諾を得ることなく無条件で市販の過去問題集として出版・販売することができる。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文法「〜について」の例文として、有名小説の一節をそのまま画面に表示し、解説を加えた上で、その小説のタイトルと著者名を明記して「引用（第32条）」の要件を満たして解説した。</w:t>
      </w:r>
    </w:p>
    <w:p>
      <w:pPr>
        <w:spacing w:after="60"/>
        <w:ind w:left="360"/>
      </w:pPr>
      <w:r>
        <w:t xml:space="preserve">2. 視聴者の関心を引くため、アニメの人気キャラクターの画像を無許可で動画のサムネイル画像として大きく掲載した。</w:t>
      </w:r>
    </w:p>
    <w:p>
      <w:pPr>
        <w:spacing w:after="60"/>
        <w:ind w:left="360"/>
      </w:pPr>
      <w:r>
        <w:t xml:space="preserve">3. BGMとして、最新のJ-POP（市販のCD音源）をBGMとして許諾を得ずに動画全編に流した。</w:t>
      </w:r>
    </w:p>
    <w:p>
      <w:pPr>
        <w:spacing w:after="60"/>
        <w:ind w:left="360"/>
      </w:pPr>
      <w:r>
        <w:t xml:space="preserve">4. 市販されている日本語教科書の会話文テキストをそのまま声に出して朗読し、その音声を教材として動画に収録・配信した。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シニフィアンとは実際の外界に存在する物理的な物体そのものを指し、シニフィエとはそれを表現する文字表記のことである。</w:t>
      </w:r>
    </w:p>
    <w:p>
      <w:pPr>
        <w:spacing w:after="60"/>
        <w:ind w:left="360"/>
      </w:pPr>
      <w:r>
        <w:t xml:space="preserve">3. 言語記号は「意味（シニフィエ）」のみによって単独で構成され、音声や文字などの形式（シニフィアン）は二次的な要素に過ぎない。</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犬という動物を見て「いぬ」と呼ぶか「dog」と呼ぶかには自然界における論理的・必然的な理由が存在しないという性質。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オノマトペ（擬音語・擬態語）は完全に恣意的な記号であり、世界中のすべての言語で全く同じ音として表現されるという性質。</w:t>
      </w:r>
    </w:p>
    <w:p>
      <w:pPr>
        <w:spacing w:after="60"/>
        <w:ind w:left="360"/>
      </w:pPr>
      <w:r>
        <w:t xml:space="preserve">4. 言語は特定の文法規則を持たず、話し手がその場の気分でランダムに音を組み合わせることができるという性質。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言語が存在する前から世界にはあらかじめ確定した概念の区切りが存在しており、言語はそれに名前のラベル（名前札）を貼る作業にすぎない。</w:t>
      </w:r>
    </w:p>
    <w:p>
      <w:pPr>
        <w:spacing w:after="60"/>
        <w:ind w:left="360"/>
      </w:pPr>
      <w:r>
        <w:t xml:space="preserve">2.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3. すべての言語は世界を全く同一の境界線で切り分けるため、翻訳において概念のズレや不一致が生じることはない。</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英語では性別による概念の分節が優先され、日本語では出生順（兄/弟）による概念の分節が優先されるため、単語の指し示す範囲（体系）にズレが生じている。</w:t>
      </w:r>
    </w:p>
    <w:p>
      <w:pPr>
        <w:spacing w:after="60"/>
        <w:ind w:left="360"/>
      </w:pPr>
      <w:r>
        <w:t xml:space="preserve">2. 日本語には「兄」や「姉」を表すシニフィアンが存在しないため、学習者は「兄弟」という上位概念を使わざるを得なかった。</w:t>
      </w:r>
    </w:p>
    <w:p>
      <w:pPr>
        <w:spacing w:after="60"/>
        <w:ind w:left="360"/>
      </w:pPr>
      <w:r>
        <w:t xml:space="preserve">3. 英語の「brother」はシニフィエを持たない記号であり、日本語の「兄」はシニフィアンを持たない記号であるため混同が生じた。</w:t>
      </w:r>
    </w:p>
    <w:p>
      <w:pPr>
        <w:spacing w:after="60"/>
        <w:ind w:left="360"/>
      </w:pPr>
      <w:r>
        <w:t xml:space="preserve">4. 日本語の「兄弟」という語は「恣意性」を持たない自然的な記号であるため、学習者が誤用を起こしやすい。</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ラングとは個々の話し手が特定の場面で実際に発する具体的な発話行為であり、変化に富み、気まぐれで個人差が大きい。</w:t>
      </w:r>
    </w:p>
    <w:p>
      <w:pPr>
        <w:spacing w:after="60"/>
        <w:ind w:left="360"/>
      </w:pPr>
      <w:r>
        <w:t xml:space="preserve">2. パロールとは社会的・観念的な言語体系（文法や語彙のルールセット）であり、言語共同体の構成員によって共有されている超個人のシステムである。</w:t>
      </w:r>
    </w:p>
    <w:p>
      <w:pPr>
        <w:spacing w:after="60"/>
        <w:ind w:left="360"/>
      </w:pPr>
      <w:r>
        <w:t xml:space="preserve">3. ソシュールは、言語学の真の分析対象とすべきは個人的な「パロール」ではなく、社会的・体系的な「ラング」であると主張した。</w:t>
      </w:r>
    </w:p>
    <w:p>
      <w:pPr>
        <w:spacing w:after="60"/>
        <w:ind w:left="360"/>
      </w:pPr>
      <w:r>
        <w:t xml:space="preserve">4. ラングとパロールは完全に独立した別個のものであり、パロールの集積がラングに影響を与えることは一切ない。</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言語記号の「価値」とは、その単語辞書に載っている絶対的・固有的な意味の大きさ（金額や価値観）のことを指す。</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ひとつの単語の「価値」は、他の単語が消失したり体系が変化したりしても、決して影響を受けることなく永続的に不変である。</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強形（強力版）の対照分析仮説では、母語と目標言語の相違点が大きければ大きいほど習得が容易になると予測する。</w:t>
      </w:r>
    </w:p>
    <w:p>
      <w:pPr>
        <w:spacing w:after="60"/>
        <w:ind w:left="360"/>
      </w:pPr>
      <w:r>
        <w:t xml:space="preserve">2. 弱形（穏和版）の対照分析仮説は、学習者の実際の誤用データを収集・分析した上で、母語の影響を事後的に説明しようとする立場である。</w:t>
      </w:r>
    </w:p>
    <w:p>
      <w:pPr>
        <w:spacing w:after="60"/>
        <w:ind w:left="360"/>
      </w:pPr>
      <w:r>
        <w:t xml:space="preserve">3. 母語と目標言語の言語構造が完全に類似している場合、いかなる場合も母語の干渉（誤用）は生じないとされる。</w:t>
      </w:r>
    </w:p>
    <w:p>
      <w:pPr>
        <w:spacing w:after="60"/>
        <w:ind w:left="360"/>
      </w:pPr>
      <w:r>
        <w:t xml:space="preserve">4. 対照分析仮説は、学習者が生成する独自の言語体系である「中間言語」の規則的な発達段階を説明することに主眼を置いている。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「田中さんは本を読んでいる、でも鈴木さんはテレビを見ている。」（対比の「は」の脱落）</w:t>
      </w:r>
    </w:p>
    <w:p>
      <w:pPr>
        <w:spacing w:after="120"/>
      </w:pPr>
      <w:r>
        <w:t xml:space="preserve">（ウ）*「私は明日、学校に行きます。私の友達も行きます。」（主語の明示的重複）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（ア）は英語のSVO語順と日本語のSOV語順の違い、（イ）は英語の等位接続詞「but」の構造と日本語の副助詞の対比機能の違い、（ウ）は英語の文脈依存性と日本語の主題文構造の違いに起因する。</w:t>
      </w:r>
    </w:p>
    <w:p>
      <w:pPr>
        <w:spacing w:after="60"/>
        <w:ind w:left="360"/>
      </w:pPr>
      <w:r>
        <w:t xml:space="preserve">3. （ア）は英語の文結合規則と日本語の複文構造の違い、（イ）は英語の定冠詞「the」の機能と日本語の対比機能の違い、（ウ）は英語の修飾構造の違いに起因する。</w:t>
      </w:r>
    </w:p>
    <w:p>
      <w:pPr>
        <w:spacing w:after="60"/>
        <w:ind w:left="360"/>
      </w:pPr>
      <w:r>
        <w:t xml:space="preserve">4. （ア）は英語の無生物主語構文と日本語の人称中心の表現の違い、（イ）は英語の疑問文の語順と日本語の文末表現の違い、（ウ）は英語の時制の一致と日本語のテンス体系の違いに起因する。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日本語や韓国語のようなSOV言語では、修飾語が被修飾語の後ろに置かれる「後置修飾（後置型）」が一般的である。</w:t>
      </w:r>
    </w:p>
    <w:p>
      <w:pPr>
        <w:spacing w:after="60"/>
        <w:ind w:left="360"/>
      </w:pPr>
      <w:r>
        <w:t xml:space="preserve">2. 英語や中国語のようなSVO言語では、前置詞ではなく後置詞が発達する傾向がある。</w:t>
      </w:r>
    </w:p>
    <w:p>
      <w:pPr>
        <w:spacing w:after="60"/>
        <w:ind w:left="360"/>
      </w:pPr>
      <w:r>
        <w:t xml:space="preserve">3. SOV言語では、名詞句の格関係を示すマーカー（格助詞や後置詞）が名詞の後ろに付置される「後置型」をとることが多い。</w:t>
      </w:r>
    </w:p>
    <w:p>
      <w:pPr>
        <w:spacing w:after="60"/>
        <w:ind w:left="360"/>
      </w:pPr>
      <w:r>
        <w:t xml:space="preserve">4. SVO言語である中国語は、すべての連体修飾において名詞の後ろに修飾語を置く後置修飾のルールを厳格に保持している。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中国語には助数詞（量詞）が存在しないため、日本語の「〜着」の代わりにランダムな助数詞を適用してしまった。</w:t>
      </w:r>
    </w:p>
    <w:p>
      <w:pPr>
        <w:spacing w:after="60"/>
        <w:ind w:left="360"/>
      </w:pPr>
      <w:r>
        <w:t xml:space="preserve">2. 中国語の細長いものを表す量詞（条など）の適用範囲が日本語の「本」と一部重なるため、ズボンやスカートなどのイメージから「本」を過剰適用した。</w:t>
      </w:r>
    </w:p>
    <w:p>
      <w:pPr>
        <w:spacing w:after="60"/>
        <w:ind w:left="360"/>
      </w:pPr>
      <w:r>
        <w:t xml:space="preserve">3. 中国語の基本語順がSVOであるため、動詞の後に置く目的語の数量表現の語順を誤って解釈した。</w:t>
      </w:r>
    </w:p>
    <w:p>
      <w:pPr>
        <w:spacing w:after="60"/>
        <w:ind w:left="360"/>
      </w:pPr>
      <w:r>
        <w:t xml:space="preserve">4. 中国語と日本語では数詞の体系が異なるため、「二」という数詞の選択を誤ってしまった。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漢字圏学習者が日本語の漢字語彙の意味を推測・理解する際に、母語の漢字知識が寄与することは正の移行の一例である。</w:t>
      </w:r>
    </w:p>
    <w:p>
      <w:pPr>
        <w:spacing w:after="60"/>
        <w:ind w:left="360"/>
      </w:pPr>
      <w:r>
        <w:t xml:space="preserve">4. 母語干渉による誤用は、学習初期（初級）段階でのみ観察され、上級段階に達した学習者からは完全に消失する。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規範文法は実際の言語使用者の日常的な発話を客観的に観察・記述することを重視し、「ら抜き言葉」などの変化も標準的な変化として体系に取り入れる。</w:t>
      </w:r>
    </w:p>
    <w:p>
      <w:pPr>
        <w:spacing w:after="60"/>
        <w:ind w:left="360"/>
      </w:pPr>
      <w:r>
        <w:t xml:space="preserve">2. 記述文法は「何が正しい言葉づかいか」という社会的・伝統的規範や標準を提示し、誤った言葉づかいを矯正することを主たる目的とする。</w:t>
      </w:r>
    </w:p>
    <w:p>
      <w:pPr>
        <w:spacing w:after="60"/>
        <w:ind w:left="360"/>
      </w:pPr>
      <w:r>
        <w:t xml:space="preserve">3. 日本語教育において採用される文法は、実際のコミュニケーションで用いられる生の言語事実を分析・体系化する記述文法（記述的立場）を基盤としている。</w:t>
      </w:r>
    </w:p>
    <w:p>
      <w:pPr>
        <w:spacing w:after="60"/>
        <w:ind w:left="360"/>
      </w:pPr>
      <w:r>
        <w:t xml:space="preserve">4. 学校文法（国語文法）は記述文法の典型例であり、方言や若者言葉に見られる多様な活用体系を網羅的に記述することを重視している。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学校文法における「五段活用動詞」は、日本語教育文法では「グループ2（Ⅱ類動詞）」として整理され、学習者の活用規則習得を容易にしている。</w:t>
      </w:r>
    </w:p>
    <w:p>
      <w:pPr>
        <w:spacing w:after="60"/>
        <w:ind w:left="360"/>
      </w:pPr>
      <w:r>
        <w:t xml:space="preserve">3. 日本語教育文法では、学習者の負担を減らすため、「助詞」や「助動詞」といった付属語の分類を完全に排除し、すべて動詞の活用語尾として処理する。</w:t>
      </w:r>
    </w:p>
    <w:p>
      <w:pPr>
        <w:spacing w:after="60"/>
        <w:ind w:left="360"/>
      </w:pPr>
      <w:r>
        <w:t xml:space="preserve">4. 学校文法における「サ行変格活用（する）」と「カ行変格活用（来る）」は、日本語教育文法ではそれぞれ「グループ1（Ⅰ類動詞）」に分類される。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マス形は学校文法における「連用形」に直接対応しており、すべての動詞が音素交代を起こさずに同じ語尾変化をするため。</w:t>
      </w:r>
    </w:p>
    <w:p>
      <w:pPr>
        <w:spacing w:after="60"/>
        <w:ind w:left="360"/>
      </w:pPr>
      <w:r>
        <w:t xml:space="preserve">2. 初級の段階で実際のコミュニケーションを行う際、対人関係において社会的・文化的に最も無難で汎用性の高い丁寧体（です・ます調）を確保するため。</w:t>
      </w:r>
    </w:p>
    <w:p>
      <w:pPr>
        <w:spacing w:after="60"/>
        <w:ind w:left="360"/>
      </w:pPr>
      <w:r>
        <w:t xml:space="preserve">3. マス形からナイ形やテ形を誘導する規則の方が、辞書形から誘導する規則よりも音律的・統語的に単純で例外が存在しないため。</w:t>
      </w:r>
    </w:p>
    <w:p>
      <w:pPr>
        <w:spacing w:after="60"/>
        <w:ind w:left="360"/>
      </w:pPr>
      <w:r>
        <w:t xml:space="preserve">4. 国語審議会による指針において、日本語教育では辞書形の導入を中級以降に制限することが規範として定められているため。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「見ます」は学校文法でいうサ行変格活用であり、「切ります」はカ行変格活用であるため、活用語尾の母音変化規則が根本的に異なると説明する。</w:t>
      </w:r>
    </w:p>
    <w:p>
      <w:pPr>
        <w:spacing w:after="60"/>
        <w:ind w:left="360"/>
      </w:pPr>
      <w:r>
        <w:t xml:space="preserve">2.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「見る」は1音節の動詞であるためナイ形がそのままつき、「切る」は2音節の動詞であるため必ず「あ段」に変化するという音節数の規則で説明する。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ナ形容詞は「静かだ」のように自立語であり活用を持たないため、実質的に名詞と全く同じ性質しか持たないとみなされるため。</w:t>
      </w:r>
    </w:p>
    <w:p>
      <w:pPr>
        <w:spacing w:after="60"/>
        <w:ind w:left="360"/>
      </w:pPr>
      <w:r>
        <w:t xml:space="preserve">2. ナ形容詞は名詞を修飾する際に「静かな人」のように「〜な」の形をとり、述語になるときには「静かです／静かではない」のように「名詞＋です」とほぼ同様の活用体系（活用パラダイム）を示すため。</w:t>
      </w:r>
    </w:p>
    <w:p>
      <w:pPr>
        <w:spacing w:after="60"/>
        <w:ind w:left="360"/>
      </w:pPr>
      <w:r>
        <w:t xml:space="preserve">3. ナ形容詞は「イ形容詞」と同様に、語尾が単独で「〜い」と音調変化を起こして述語形を形成する共通の性質を持っているため。</w:t>
      </w:r>
    </w:p>
    <w:p>
      <w:pPr>
        <w:spacing w:after="60"/>
        <w:ind w:left="360"/>
      </w:pPr>
      <w:r>
        <w:t xml:space="preserve">4. ナ形容詞は歴史的に外国語からの借用語（漢語・外来語）に限定されており、和語の文法体系からは完全に独立しているため。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格助詞「が」は常に談話上の既知情報（旧情報）を提示し、助詞「は」は文脈上に初めて登場する未知情報（新情報）を導入する役割を担う。</w:t>
      </w:r>
    </w:p>
    <w:p>
      <w:pPr>
        <w:spacing w:after="60"/>
        <w:ind w:left="360"/>
      </w:pPr>
      <w:r>
        <w:t xml:space="preserve">2.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3. 疑問詞を含む疑問文において、「誰が（ア）来ましたか」に対しては「田中さんは（イ）来ました」と答えるのが日本語の文法的対話規則として最も自然である。</w:t>
      </w:r>
    </w:p>
    <w:p>
      <w:pPr>
        <w:spacing w:after="60"/>
        <w:ind w:left="360"/>
      </w:pPr>
      <w:r>
        <w:t xml:space="preserve">4. 「は」は主格（主語）を表す機能しか持たないのに対し、「が」は主格に加えて目的格や所有格を表す多様な格機能を持っている。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「さ行」の子音 [s] や [ɕ] は、調音方法としては閉鎖音に分類され、呼気を完全に遮断した後に破裂させることで呼気流を生じさせる。</w:t>
      </w:r>
    </w:p>
    <w:p>
      <w:pPr>
        <w:spacing w:after="60"/>
        <w:ind w:left="360"/>
      </w:pPr>
      <w:r>
        <w:t xml:space="preserve">2. 「た行」子音のうち、「ち」の子音 [tɕ] や「つ」の子音 [ts] は、閉鎖を作った後に緩やかにスキマを開けて破裂と摩擦を連続させる破擦音である。</w:t>
      </w:r>
    </w:p>
    <w:p>
      <w:pPr>
        <w:spacing w:after="60"/>
        <w:ind w:left="360"/>
      </w:pPr>
      <w:r>
        <w:t xml:space="preserve">3. 「な行」の子音 [n] や「ま行」の子音 [m] は、軟口蓋を持ち上げて鼻腔への気道を遮断することで音を響かせる鼻腔閉鎖音である。</w:t>
      </w:r>
    </w:p>
    <w:p>
      <w:pPr>
        <w:spacing w:after="60"/>
        <w:ind w:left="360"/>
      </w:pPr>
      <w:r>
        <w:t xml:space="preserve">4. 「は行」子音のうち、「ふ」の子音 [ɸ] は調音位置が唇歯（上歯と下唇）であり、英語の [f] と全く同じ調音位置で発音される。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[u]（例：boot）と比較して、唇を強く丸めて前に突き出す「円唇性」が極めて強い。</w:t>
      </w:r>
    </w:p>
    <w:p>
      <w:pPr>
        <w:spacing w:after="60"/>
        <w:ind w:left="360"/>
      </w:pPr>
      <w:r>
        <w:t xml:space="preserve">2. 東京方言における日本語の5母音 /a, i, u, e, o/ のうち、「い」と「う」は無声子音に挟まれた場合などに無声化を起こしやすい。</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日本語の「い」[i] は、舌の位置が最も低く、口を大きく開けて発音される低母音（広母音）に分類される。</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「は・へ・ほ」の子音は無声声門摩擦音 [h]、「ひ」の子音は無声硬口蓋摩擦音 [ç]、「ふ」の子音は無声両唇摩擦音 [ɸ] で表記される。</w:t>
      </w:r>
    </w:p>
    <w:p>
      <w:pPr>
        <w:spacing w:after="60"/>
        <w:ind w:left="360"/>
      </w:pPr>
      <w:r>
        <w:t xml:space="preserve">2. 「ひ」の子音 [ç] は、調音位置が軟口蓋であり、「か行」子音 [k] と全く同じ調音位置を持つ。</w:t>
      </w:r>
    </w:p>
    <w:p>
      <w:pPr>
        <w:spacing w:after="60"/>
        <w:ind w:left="360"/>
      </w:pPr>
      <w:r>
        <w:t xml:space="preserve">3. 「ふ」の子音 [ɸ] は、後続する母音「う」が前舌母音であるために生じる条件異音である。</w:t>
      </w:r>
    </w:p>
    <w:p>
      <w:pPr>
        <w:spacing w:after="60"/>
        <w:ind w:left="360"/>
      </w:pPr>
      <w:r>
        <w:t xml:space="preserve">4. 音素 /h/ の異音である [h], [ç], [ɸ] は、すべて有声音であり、発音時に声帯の振動を伴う。</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[k] — 硬口蓋</w:t>
      </w:r>
    </w:p>
    <w:p>
      <w:pPr>
        <w:spacing w:after="60"/>
        <w:ind w:left="360"/>
      </w:pPr>
      <w:r>
        <w:t xml:space="preserve">2. [t] — 両唇</w:t>
      </w:r>
    </w:p>
    <w:p>
      <w:pPr>
        <w:spacing w:after="60"/>
        <w:ind w:left="360"/>
      </w:pPr>
      <w:r>
        <w:t xml:space="preserve">3. [ɕ] — 歯茎硬口蓋</w:t>
      </w:r>
    </w:p>
    <w:p>
      <w:pPr>
        <w:spacing w:after="60"/>
        <w:ind w:left="360"/>
      </w:pPr>
      <w:r>
        <w:t xml:space="preserve">4. [m] — 歯茎</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「散歩（さんぽ）」の「ん」は、後続音 [p] の影響を受けて、調音位置が両唇となる両唇鼻音 [m] で発音される。</w:t>
      </w:r>
    </w:p>
    <w:p>
      <w:pPr>
        <w:spacing w:after="60"/>
        <w:ind w:left="360"/>
      </w:pPr>
      <w:r>
        <w:t xml:space="preserve">2. 「反対（はんたい）」の「ん」は、後続音 [t] の影響を受けて、調音位置が軟口蓋となる軟口蓋鼻音 [ŋ] で発音される。</w:t>
      </w:r>
    </w:p>
    <w:p>
      <w:pPr>
        <w:spacing w:after="60"/>
        <w:ind w:left="360"/>
      </w:pPr>
      <w:r>
        <w:t xml:space="preserve">3. 「天気（てんき）」の「ん」は、後続音 [k] の影響を受けて、調音位置が歯茎となる歯茎鼻音 [n]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 /Q/ は単独で明瞭な分節音を持ち、声帯を絶え間なく振動させ続ける連続音である。</w:t>
      </w:r>
    </w:p>
    <w:p>
      <w:pPr>
        <w:spacing w:after="60"/>
        <w:ind w:left="360"/>
      </w:pPr>
      <w:r>
        <w:t xml:space="preserve">2. 促音 /Q/ は無声子音（[k], [s], [t], [p] 等）の直前にのみ出現し、その直後の子音の閉鎖や摩擦の時間的引き延ばし（1モーラ分の休止・持続）として実現する。</w:t>
      </w:r>
    </w:p>
    <w:p>
      <w:pPr>
        <w:spacing w:after="60"/>
        <w:ind w:left="360"/>
      </w:pPr>
      <w:r>
        <w:t xml:space="preserve">3. 長音 /R/ は常に独立した固有の子音音素であり、直前の母音の品質（音質）を完全に変化させる役割を持つ。</w:t>
      </w:r>
    </w:p>
    <w:p>
      <w:pPr>
        <w:spacing w:after="60"/>
        <w:ind w:left="360"/>
      </w:pPr>
      <w:r>
        <w:t xml:space="preserve">4. 促音も長音も、音声学的には音素としての長さを持たないため、日本語の拍（モーラ）の計算からは除外される。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w:t>
      </w:r>
    </w:p>
    <w:p>
      <w:pPr>
        <w:spacing w:after="60"/>
        <w:ind w:left="360"/>
      </w:pPr>
      <w:r>
        <w:t xml:space="preserve">2. 「日本（にほん）」という語は、音節で数えると3音節であり、モーラ（拍）で数えると2モーラである。</w:t>
      </w:r>
    </w:p>
    <w:p>
      <w:pPr>
        <w:spacing w:after="60"/>
        <w:ind w:left="360"/>
      </w:pPr>
      <w:r>
        <w:t xml:space="preserve">3. 「切符（きっぷ）」という語は、音節で数えると「きっ・ぷ」の2音節であるが、モーラ（拍）で数えると「き・っ・ぷ」の3モーラである。</w:t>
      </w:r>
    </w:p>
    <w:p>
      <w:pPr>
        <w:spacing w:after="60"/>
        <w:ind w:left="360"/>
      </w:pPr>
      <w:r>
        <w:t xml:space="preserve">4. 「東京（とうきょう）」という語は、特殊音素を含まないため、音節数とモーラ数がともに4で一致する。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東京方言のアクセントは、音の強弱（ストレス）によって語の意味を区別する「強勢アクセント」に分類される。</w:t>
      </w:r>
    </w:p>
    <w:p>
      <w:pPr>
        <w:spacing w:after="60"/>
        <w:ind w:left="360"/>
      </w:pPr>
      <w:r>
        <w:t xml:space="preserve">2. 東京方言のアクセントでは、1モーラ目と2モーラ目の高さ（高低）が必ず変化するという規則（語頭の相対的高低差）が存在する。</w:t>
      </w:r>
    </w:p>
    <w:p>
      <w:pPr>
        <w:spacing w:after="60"/>
        <w:ind w:left="360"/>
      </w:pPr>
      <w:r>
        <w:t xml:space="preserve">3. 東京方言のアクセントにおいて、一度低くなったピッチ（音の高さ）は、同一単語内で再び高くなる「山型」のパターンが無限に繰り返される。</w:t>
      </w:r>
    </w:p>
    <w:p>
      <w:pPr>
        <w:spacing w:after="60"/>
        <w:ind w:left="360"/>
      </w:pPr>
      <w:r>
        <w:t xml:space="preserve">4. 3モーラの語において、アクセントの型は「頭高型」「中高型」「尾高型」の3種類のみであり、「平板型」は存在しない。</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尾高型（例：山）：「やま」＋「が」→ L・H・H</w:t>
      </w:r>
    </w:p>
    <w:p>
      <w:pPr>
        <w:spacing w:after="60"/>
        <w:ind w:left="360"/>
      </w:pPr>
      <w:r>
        <w:t xml:space="preserve">4. 中高型（例：玉子）：「たまご」＋「が」→ L・H・H・H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イントネーションは単語レベルに固有の音の高低パターンであり、文脈や話者の感情によって変化することはない。</w:t>
      </w:r>
    </w:p>
    <w:p>
      <w:pPr>
        <w:spacing w:after="60"/>
        <w:ind w:left="360"/>
      </w:pPr>
      <w:r>
        <w:t xml:space="preserve">2. 文末の上昇調（立ち上がり）のイントネーションは、疑問、確認、または親愛の感情などを表す発話内意図と強く結びついている。</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イントネーションやプロミネンスは文章の意味解釈に全く影響を与えないため、日本語教育の初期段階で指導する必要はない。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日本語の「す」[sɯ] を英語の円唇母音 [u] で発音し、「し」[ɕi] を英語の [si] と勘違いしているため、舌の位置を前舌から後舌へ動かす練習をさせる。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英語の「s」の音素はすべて有声化する規則があるため、声帯を振動させずに「すし」を発音するよう鼻音化を指導する。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清算（せいさん）」と「生産（せいさん）」、「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の音節構造には「モーラ（拍）」という長さを等しく保つ概念がなく、音節内の声調（トーン）で意味を区別するため、日本語の「特殊モーラ（長音・撥音・促音）」の長さの制御（等時性）が困難になりやすいため。</w:t>
      </w:r>
    </w:p>
    <w:p>
      <w:pPr>
        <w:spacing w:after="60"/>
        <w:ind w:left="360"/>
      </w:pPr>
      <w:r>
        <w:t xml:space="preserve">2. 中国語には無声・有声の対立（清音と濁音の対立）が存在しないため、「おばさん」の [b] を無声音として誤認識してしまうため。</w:t>
      </w:r>
    </w:p>
    <w:p>
      <w:pPr>
        <w:spacing w:after="60"/>
        <w:ind w:left="360"/>
      </w:pPr>
      <w:r>
        <w:t xml:space="preserve">3. 中国語には母音の長さ（長母音・短母音）による語の意味対立が極めて厳格に存在するが、日本語には長短の区別が存在しないため。</w:t>
      </w:r>
    </w:p>
    <w:p>
      <w:pPr>
        <w:spacing w:after="60"/>
        <w:ind w:left="360"/>
      </w:pPr>
      <w:r>
        <w:t xml:space="preserve">4. 中国語話者は日本語の「さ行」子音をすべて破裂音として知覚する聴覚的傾向があるため。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韓国語には有声破裂音と無声破裂音の音素対立（/k/ と /g/ の区別）がなく、語頭の平音（無声音）が語中に入ると自動的に有声化する異音ルールが存在するため。</w:t>
      </w:r>
    </w:p>
    <w:p>
      <w:pPr>
        <w:spacing w:after="60"/>
        <w:ind w:left="360"/>
      </w:pPr>
      <w:r>
        <w:t xml:space="preserve">2. 韓国語には鼻音（[m], [n], [ŋ]）が存在しないため、「が行」の鼻濁音 [ŋ] を過剰に意識して発音してしまうため。</w:t>
      </w:r>
    </w:p>
    <w:p>
      <w:pPr>
        <w:spacing w:after="60"/>
        <w:ind w:left="360"/>
      </w:pPr>
      <w:r>
        <w:t xml:space="preserve">3. 韓国語の破裂音はすべて摩擦音として発音されるため、日本語の閉鎖音を聞き取ることが原理的に不可能なため。</w:t>
      </w:r>
    </w:p>
    <w:p>
      <w:pPr>
        <w:spacing w:after="60"/>
        <w:ind w:left="360"/>
      </w:pPr>
      <w:r>
        <w:t xml:space="preserve">4. 韓国語には母音 /a/ が存在せず、すべて有声化された二重母音に変化してしまうため。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「山」「川」「日」のように、物の形をかたどって作られた漢字の造字法を「指事（しじ）」と呼ぶ。</w:t>
      </w:r>
    </w:p>
    <w:p>
      <w:pPr>
        <w:spacing w:after="60"/>
        <w:ind w:left="360"/>
      </w:pPr>
      <w:r>
        <w:t xml:space="preserve">2. 「上」「下」「一」のように、抽象的な概念を点や線を用いて表した漢字の造字法を「象形（しょうけい）」と呼ぶ。</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「形声（けいせい）」とは、発音（音符）を表す要素同士のみを組み合わせて作られた漢字であり、意味を表す要素（意符）を含まない漢字の造字法である。</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常用漢字表は、法令、公文書、新聞、雑誌、放送など、一般の社会生活において漢字を使用する際の「強制的な基準」を定めた法的規制である。</w:t>
      </w:r>
    </w:p>
    <w:p>
      <w:pPr>
        <w:spacing w:after="60"/>
        <w:ind w:left="360"/>
      </w:pPr>
      <w:r>
        <w:t xml:space="preserve">2. 常用漢字表に示されている音訓（読み）以外の音訓（表外音訓）を、文章作成や出版物で用いることは固く禁じられている。</w:t>
      </w:r>
    </w:p>
    <w:p>
      <w:pPr>
        <w:spacing w:after="60"/>
        <w:ind w:left="360"/>
      </w:pPr>
      <w:r>
        <w:t xml:space="preserve">3.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4. 常用漢字表は小・中学校で学習する「学年別漢字配当表（教育漢字）」と完全に同一の構成・字数であり、義務教育の修了段階で全常用漢字の読み書きを習得させることが定められている。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ヘボン式は、日本語の音韻体系（五十音図の規則性）を優先して機械的に音節を表記する方式であり、小学校の国語科で標準として教えられている。</w:t>
      </w:r>
    </w:p>
    <w:p>
      <w:pPr>
        <w:spacing w:after="60"/>
        <w:ind w:left="360"/>
      </w:pPr>
      <w:r>
        <w:t xml:space="preserve">2. 訓令式は、英語の発音（子音の英語的知覚）に近い表記を採用しており、国際的なパスポートの氏名表記や駅名標識（JR等）で広く用いられている。</w:t>
      </w:r>
    </w:p>
    <w:p>
      <w:pPr>
        <w:spacing w:after="60"/>
        <w:ind w:left="360"/>
      </w:pPr>
      <w:r>
        <w:t xml:space="preserve">3. 「ち」「つ」「し」「ふ」の表記において、ヘボン式では [chi], [tsu], [shi], [fu] と書き、訓令式では [ti], [tu], [si], [hu] と書く。</w:t>
      </w:r>
    </w:p>
    <w:p>
      <w:pPr>
        <w:spacing w:after="60"/>
        <w:ind w:left="360"/>
      </w:pPr>
      <w:r>
        <w:t xml:space="preserve">4. 長音の表記において、ヘボン式では常に母音文字を2つ並べて表記する（例：Tokyo → Tookyoo）のに対し、訓令式では一切長音表記を行わない。</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音律に従って「語を現代の表音的原則（現代の音通り）」に書き表すことを原則とするが、歴史的経緯や慣用を考慮した一定の例外（助詞の「は・へ・を」や「ぢ・づ」の使い分け等）を設けている。</w:t>
      </w:r>
    </w:p>
    <w:p>
      <w:pPr>
        <w:spacing w:after="60"/>
        <w:ind w:left="360"/>
      </w:pPr>
      <w:r>
        <w:t xml:space="preserve">3. 助詞の「わ」「え」「お」は、音通りに「わ」「え」「お」と表記することが厳格に定められており、「は」「へ」「を」と書くことは誤りである。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訓読みとは、中国古代の南方方言（唐音）の発音をそのまま日本語の単語として音写した読み方のことである。</w:t>
      </w:r>
    </w:p>
    <w:p>
      <w:pPr>
        <w:spacing w:after="60"/>
        <w:ind w:left="360"/>
      </w:pPr>
      <w:r>
        <w:t xml:space="preserve">3. 漢字1字に対して「音読み」は必ず1種類しか存在せず、複数の音読みを持つ漢字は日本語には存在しない。</w:t>
      </w:r>
    </w:p>
    <w:p>
      <w:pPr>
        <w:spacing w:after="60"/>
        <w:ind w:left="360"/>
      </w:pPr>
      <w:r>
        <w:t xml:space="preserve">4. 「和語（大和言葉）」はすべて音読みで表記され、「漢語」はすべて訓読みで表記されるという規則がある。</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2.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3. 漢字指導においては、初級の段階から常用漢字（2,136字）のすべての「音読み」と「訓読み」を同時に完璧に網羅して覚えさせることが推奨される。</w:t>
      </w:r>
    </w:p>
    <w:p>
      <w:pPr>
        <w:spacing w:after="60"/>
        <w:ind w:left="360"/>
      </w:pPr>
      <w:r>
        <w:t xml:space="preserve">4. 非漢字圏学習者は漢字の字形認識が得意であるため、筆順（書き順）やトメ・ハネの細部を厳しく指導することが、文字認識能力を高める最優先課題となる。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重箱読み：「音読み」＋「訓読み」 ／ 湯桶読み：「訓読み」＋「音読み」</w:t>
      </w:r>
    </w:p>
    <w:p>
      <w:pPr>
        <w:spacing w:after="60"/>
        <w:ind w:left="360"/>
      </w:pPr>
      <w:r>
        <w:t xml:space="preserve">2. 重箱読み：「訓読み」＋「音読み」 ／ 湯桶読み：「音読み」＋「訓読み」</w:t>
      </w:r>
    </w:p>
    <w:p>
      <w:pPr>
        <w:spacing w:after="60"/>
        <w:ind w:left="360"/>
      </w:pPr>
      <w:r>
        <w:t xml:space="preserve">3. 重箱読み：「和語」＋「外来語」 ／ 湯桶読み：「外来語」＋「和語」</w:t>
      </w:r>
    </w:p>
    <w:p>
      <w:pPr>
        <w:spacing w:after="60"/>
        <w:ind w:left="360"/>
      </w:pPr>
      <w:r>
        <w:t xml:space="preserve">4. 重箱読み：「訓読み」＋「訓読み」 ／ 湯桶読み：「音読み」＋「音読み」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中国語圏の学習者が「手紙」という日本語の単語を「トイレットペーパー」の意味として誤解することは、日中間の漢字の「字形の違い」が原因である。</w:t>
      </w:r>
    </w:p>
    <w:p>
      <w:pPr>
        <w:spacing w:after="60"/>
        <w:ind w:left="360"/>
      </w:pPr>
      <w:r>
        <w:t xml:space="preserve">4. 「コンピューター」と「コンピュータ」のような長音符号（ー）の有無による表記の揺れは、日本語文法上の絶対的な誤りであり、試験では直ちに失格とされる。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形態素とは、単語の中で文法的な機能のみを持ち、独自の辞書的意味（実質的意味）を一切持たない最小の音韻単位のことである。</w:t>
      </w:r>
    </w:p>
    <w:p>
      <w:pPr>
        <w:spacing w:after="60"/>
        <w:ind w:left="360"/>
      </w:pPr>
      <w:r>
        <w:t xml:space="preserve">2. 「おもしろさ」の「おもしろ」のように、単独で単語として成立し得る形態素を「自由形態素（自由異形）」と呼ぶ。</w:t>
      </w:r>
    </w:p>
    <w:p>
      <w:pPr>
        <w:spacing w:after="60"/>
        <w:ind w:left="360"/>
      </w:pPr>
      <w:r>
        <w:t xml:space="preserve">3. 「おもしろさ」の「さ」のように、常に他の形態素と結合しなければ出現できない形態素を「拘束形態素」と呼ぶ。</w:t>
      </w:r>
    </w:p>
    <w:p>
      <w:pPr>
        <w:spacing w:after="60"/>
        <w:ind w:left="360"/>
      </w:pPr>
      <w:r>
        <w:t xml:space="preserve">4. 単語をこれ以上分けることができない最小の音声単位まで細分化したものを、形態論では「語幹」と呼ぶ。</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接頭辞は、基幹となる語の前に付く形態素であり、品詞（品詞性）を動詞から名詞へと大幅に変更させる文法的機能が強い。</w:t>
      </w:r>
    </w:p>
    <w:p>
      <w:pPr>
        <w:spacing w:after="60"/>
        <w:ind w:left="360"/>
      </w:pPr>
      <w:r>
        <w:t xml:space="preserve">2. 接尾辞は、基幹となる語の後ろに付く形態素であり、意味の添加だけでなく、語の品詞を変更する役割（品詞転換機能）を持つものが多い。</w:t>
      </w:r>
    </w:p>
    <w:p>
      <w:pPr>
        <w:spacing w:after="60"/>
        <w:ind w:left="360"/>
      </w:pPr>
      <w:r>
        <w:t xml:space="preserve">3. 接頭辞「お」「ご」（美化語・敬語）は、和語には必ず「ご」、漢語には必ず「お」が付くという厳格な補完関係が存在する。</w:t>
      </w:r>
    </w:p>
    <w:p>
      <w:pPr>
        <w:spacing w:after="60"/>
        <w:ind w:left="360"/>
      </w:pPr>
      <w:r>
        <w:t xml:space="preserve">4. 接辞は自立語と同様に単独で文節を形成することができ、主語や述語として単独で機能する自由形態素である。</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「青空（あおぞら）」</w:t>
      </w:r>
    </w:p>
    <w:p>
      <w:pPr>
        <w:spacing w:after="60"/>
        <w:ind w:left="360"/>
      </w:pPr>
      <w:r>
        <w:t xml:space="preserve">2. 「子ども（こども）」</w:t>
      </w:r>
    </w:p>
    <w:p>
      <w:pPr>
        <w:spacing w:after="60"/>
        <w:ind w:left="360"/>
      </w:pPr>
      <w:r>
        <w:t xml:space="preserve">3. 「春風（はるかぜ）」</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複合動詞「押し切る」「読み直す」の前項動詞は、原則として「連用形」の形で後項動詞と結合する。</w:t>
      </w:r>
    </w:p>
    <w:p>
      <w:pPr>
        <w:spacing w:after="60"/>
        <w:ind w:left="360"/>
      </w:pPr>
      <w:r>
        <w:t xml:space="preserve">2. 複合動詞の後項「～なおす」や「～はじめる」は、どのような動詞と結合しても元の具体的な動作の意味を保ち続け、アスペクト的な意味（相）を添えることはない。</w:t>
      </w:r>
    </w:p>
    <w:p>
      <w:pPr>
        <w:spacing w:after="60"/>
        <w:ind w:left="360"/>
      </w:pPr>
      <w:r>
        <w:t xml:space="preserve">3. 複合動詞「割り込む」「飛び乗る」などは、前項と後項の自立語がどちらも文法構造上の述語として独立した二つの文に完全に還元できる。</w:t>
      </w:r>
    </w:p>
    <w:p>
      <w:pPr>
        <w:spacing w:after="60"/>
        <w:ind w:left="360"/>
      </w:pPr>
      <w:r>
        <w:t xml:space="preserve">4. 複合動詞はすべて「名詞＋動詞」の組み合わせのみで構成され、「動詞＋動詞」の組み合わせは日本語には存在しない。</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「酒（さけ）」と「屋（や）」が結合して「さかや」になるように、複合語の形成時に前項の語尾母音 /e/ が /a/ に変化する現象を「母音交替（転音）」と呼ぶ。</w:t>
      </w:r>
    </w:p>
    <w:p>
      <w:pPr>
        <w:spacing w:after="60"/>
        <w:ind w:left="360"/>
      </w:pPr>
      <w:r>
        <w:t xml:space="preserve">2. 複合語形成における音韻変化は「連濁（有声化）」のみであり、母音が変化する現象は日本語の歴史上観察されない。</w:t>
      </w:r>
    </w:p>
    <w:p>
      <w:pPr>
        <w:spacing w:after="60"/>
        <w:ind w:left="360"/>
      </w:pPr>
      <w:r>
        <w:t xml:space="preserve">3. 「風（かぜ）」と「車（くるま）」が結合して「かざぐるま」になる変化は、前項語尾の母音 /e/ が /o/ に変化した例である。</w:t>
      </w:r>
    </w:p>
    <w:p>
      <w:pPr>
        <w:spacing w:after="60"/>
        <w:ind w:left="360"/>
      </w:pPr>
      <w:r>
        <w:t xml:space="preserve">4. 転音現象は現代日本語において新しく作られる外来語の複合語（例：ウェブ＋サイト）で最も活発に生じる。</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和語は抽象的・専門的な概念を表す語彙の大半を占め、公的・文語的な文書で最も頻繁に使用される。</w:t>
      </w:r>
    </w:p>
    <w:p>
      <w:pPr>
        <w:spacing w:after="60"/>
        <w:ind w:left="360"/>
      </w:pPr>
      <w:r>
        <w:t xml:space="preserve">2. 和語は古くから日本語に存在する固有の語彙であり、日常的・感情的な概念を表す基本語彙（身体部位、自然現象、生活動作など）に多く見られる。</w:t>
      </w:r>
    </w:p>
    <w:p>
      <w:pPr>
        <w:spacing w:after="60"/>
        <w:ind w:left="360"/>
      </w:pPr>
      <w:r>
        <w:t xml:space="preserve">3. 和語は単語の構造が極めて単純であり、他の語と結合して複合語や派生語を作る造語力を持たない。</w:t>
      </w:r>
    </w:p>
    <w:p>
      <w:pPr>
        <w:spacing w:after="60"/>
        <w:ind w:left="360"/>
      </w:pPr>
      <w:r>
        <w:t xml:space="preserve">4. 和語の単語はすべて1モーラ（1拍）で構成され、2モーラ以上の和語は存在しない。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漢語は主に中国から受容された漢字の音読みを基盤とする語彙であり、2字の漢字が結合した「2字漢語」が語彙の大きな中核をなす。</w:t>
      </w:r>
    </w:p>
    <w:p>
      <w:pPr>
        <w:spacing w:after="60"/>
        <w:ind w:left="360"/>
      </w:pPr>
      <w:r>
        <w:t xml:space="preserve">2. 漢語は話し言葉（口語）において非常に親しみやすく、感情や情緒を表現するのに和語よりも適しているとされる。</w:t>
      </w:r>
    </w:p>
    <w:p>
      <w:pPr>
        <w:spacing w:after="60"/>
        <w:ind w:left="360"/>
      </w:pPr>
      <w:r>
        <w:t xml:space="preserve">3. 漢語はすべて明治時代以降に日本で作られた「和製漢語」であり、中国の古典文献に由来する語彙は一切含まれない。</w:t>
      </w:r>
    </w:p>
    <w:p>
      <w:pPr>
        <w:spacing w:after="60"/>
        <w:ind w:left="360"/>
      </w:pPr>
      <w:r>
        <w:t xml:space="preserve">4. 漢語の造語力は極めて低く、「～性」「～化」「～的」などの接辞と結合して新しい語を作ることはできない。</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「混成語（混交語 / Hybrid Word）」に関する説明と例の組み合わせとして、最も適切なものはどれか。</w:t>
      </w:r>
    </w:p>
    <w:p>
      <w:pPr>
        <w:spacing w:after="60"/>
        <w:ind w:left="360"/>
      </w:pPr>
      <w:r>
        <w:t xml:space="preserve">1. 混成語とは、和語のみを2つ以上組み合わせてできた語のことであり、「消しゴム」がその典型例である。</w:t>
      </w:r>
    </w:p>
    <w:p>
      <w:pPr>
        <w:spacing w:after="60"/>
        <w:ind w:left="360"/>
      </w:pPr>
      <w:r>
        <w:t xml:space="preserve">2. 混成語とは、異なる語種（和語・漢語・外来語）の要素が組み合わさって形成された語（混用語・重箱読み・湯桶読み等を含む）のことである。</w:t>
      </w:r>
    </w:p>
    <w:p>
      <w:pPr>
        <w:spacing w:after="60"/>
        <w:ind w:left="360"/>
      </w:pPr>
      <w:r>
        <w:t xml:space="preserve">3. 「生ビール」は「外来語＋外来語」で構成された純粋な外来語であり、混成語には該当しない。</w:t>
      </w:r>
    </w:p>
    <w:p>
      <w:pPr>
        <w:spacing w:after="60"/>
        <w:ind w:left="360"/>
      </w:pPr>
      <w:r>
        <w:t xml:space="preserve">4. 「番組」は「外来語＋漢語」で構成された混成語の代表例である。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w:t>
      </w:r>
    </w:p>
    <w:p>
      <w:pPr>
        <w:spacing w:after="60"/>
        <w:ind w:left="360"/>
      </w:pPr>
      <w:r>
        <w:t xml:space="preserve">3. 動詞「味わう」の活用語尾を間違えて促音化させてしまったことによる活用上の誤用。</w:t>
      </w:r>
    </w:p>
    <w:p>
      <w:pPr>
        <w:spacing w:after="60"/>
        <w:ind w:left="360"/>
      </w:pPr>
      <w:r>
        <w:t xml:space="preserve">4. 外来語の形容動詞に「-的」を付けなかったことによる語種の誤用。</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後項動詞「～だす」は継続のアスペクトを表し、「～つづける」は開始のアスペクトを表す。</w:t>
      </w:r>
    </w:p>
    <w:p>
      <w:pPr>
        <w:spacing w:after="60"/>
        <w:ind w:left="360"/>
      </w:pPr>
      <w:r>
        <w:t xml:space="preserve">2. 後項動詞「～だす」は動作の開始・出現（アスペクト的機能）を表し、「～つづける」は動作の継続（アスペクト的機能）を表す。</w:t>
      </w:r>
    </w:p>
    <w:p>
      <w:pPr>
        <w:spacing w:after="60"/>
        <w:ind w:left="360"/>
      </w:pPr>
      <w:r>
        <w:t xml:space="preserve">3. 前項動詞「走る」が名詞に変化したため、後ろに続く「～だす」「～つづける」は形容詞として機能している。</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「早起き（はやおき）」という既存の複合名詞の構造から類推し、「遅い」の語幹と「起き」をそのまま結合させて造語してしまった誤用。</w:t>
      </w:r>
    </w:p>
    <w:p>
      <w:pPr>
        <w:spacing w:after="60"/>
        <w:ind w:left="360"/>
      </w:pPr>
      <w:r>
        <w:t xml:space="preserve">2. 動詞「起きる」を否定形にするルールを誤って「遅い」に適用してしまった活用上の誤用。</w:t>
      </w:r>
    </w:p>
    <w:p>
      <w:pPr>
        <w:spacing w:after="60"/>
        <w:ind w:left="360"/>
      </w:pPr>
      <w:r>
        <w:t xml:space="preserve">3. 接頭辞「遅-」が名詞にしか接続できないという文法規則を無視したことによる誤用。</w:t>
      </w:r>
    </w:p>
    <w:p>
      <w:pPr>
        <w:spacing w:after="60"/>
        <w:ind w:left="360"/>
      </w:pPr>
      <w:r>
        <w:t xml:space="preserve">4. 外来語の「遅い」をそのまま和語の文脈に挿入したことによる語種選択の誤用。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和製英語は、英語などの外来語の形態素を要素としつつ、日本独自の意味や形態に再構成された語（例：サラリーマン、ナイター、ハンドル[車の]）であり、学習者が英語本来の意味と混同しやすい。</w:t>
      </w:r>
    </w:p>
    <w:p>
      <w:pPr>
        <w:spacing w:after="60"/>
        <w:ind w:left="360"/>
      </w:pPr>
      <w:r>
        <w:t xml:space="preserve">3. 和製英語はすべて江戸時代に蘭学（オランダ語）から輸入された言葉であり、現代の英会話ではそのまま完璧に通用する。</w:t>
      </w:r>
    </w:p>
    <w:p>
      <w:pPr>
        <w:spacing w:after="60"/>
        <w:ind w:left="360"/>
      </w:pPr>
      <w:r>
        <w:t xml:space="preserve">4. 和製英語の指導においては、「和製英語は日本語の単語（外来語）である」ことを教えず、すべて英語として辞書で引かせる指導が望ましい。</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「ガ」は取り立て助詞（副助詞）であり、文の主題を示して既知情報を提示する機能を持つ。</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疑問詞が主語になる場合（例：「だれ（ ）来ましたか」）、空欄に入るのは常に主題の「ハ」である。</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「デ」は動詞の種類にかかわらず、空間における位置・存在のみを表す静的な格助詞である。</w:t>
      </w:r>
    </w:p>
    <w:p>
      <w:pPr>
        <w:spacing w:after="60"/>
        <w:ind w:left="360"/>
      </w:pPr>
      <w:r>
        <w:t xml:space="preserve">2. 動作・作用が行われる「場面・舞台」を表す場合は「デ」を用い、動作・作用の結果生じた「存在・到達点」を表す場合は「ニ」を用いる。</w:t>
      </w:r>
    </w:p>
    <w:p>
      <w:pPr>
        <w:spacing w:after="60"/>
        <w:ind w:left="360"/>
      </w:pPr>
      <w:r>
        <w:t xml:space="preserve">3. 「部屋（ ）本を読む」と「部屋（ ）本がある」の空欄には、どちらも「ニ」が入る。</w:t>
      </w:r>
    </w:p>
    <w:p>
      <w:pPr>
        <w:spacing w:after="60"/>
        <w:ind w:left="360"/>
      </w:pPr>
      <w:r>
        <w:t xml:space="preserve">4. 「駅（ ）友達に会う」の空欄には「ニ」しか入らず、「デ」を用いることは文法的に絶対に不可能である。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移動の到達点・方向を表すため、「ニ」または「エ」が適切である。</w:t>
      </w:r>
    </w:p>
    <w:p>
      <w:pPr>
        <w:spacing w:after="60"/>
        <w:ind w:left="360"/>
      </w:pPr>
      <w:r>
        <w:t xml:space="preserve">2. 移動の通過点を表すため、「ヲ」が適切である。</w:t>
      </w:r>
    </w:p>
    <w:p>
      <w:pPr>
        <w:spacing w:after="60"/>
        <w:ind w:left="360"/>
      </w:pPr>
      <w:r>
        <w:t xml:space="preserve">3. 移動の起点（出発点）を表すため、「カラ」が適切である。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「この本は世界中で読まれている。」</w:t>
      </w:r>
    </w:p>
    <w:p>
      <w:pPr>
        <w:spacing w:after="60"/>
        <w:ind w:left="360"/>
      </w:pPr>
      <w:r>
        <w:t xml:space="preserve">2. 「私は先生にほめられた。」</w:t>
      </w:r>
    </w:p>
    <w:p>
      <w:pPr>
        <w:spacing w:after="60"/>
        <w:ind w:left="360"/>
      </w:pPr>
      <w:r>
        <w:t xml:space="preserve">3. 「雨に降られて、服がびしょ濡れになった。」</w:t>
      </w:r>
    </w:p>
    <w:p>
      <w:pPr>
        <w:spacing w:after="60"/>
        <w:ind w:left="360"/>
      </w:pPr>
      <w:r>
        <w:t xml:space="preserve">4. 「会議は明日、講堂で行われます。」</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主体（主語）が自身の意志で他者に動作を行わせ、その結果として感謝や利益を得ることを表す。</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w:t>
      </w:r>
    </w:p>
    <w:p>
      <w:pPr>
        <w:spacing w:after="60"/>
        <w:ind w:left="360"/>
      </w:pPr>
      <w:r>
        <w:t xml:space="preserve">4. 使役受身形は常に相手に敬意を示す「尊敬語」として機能する。</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動き動詞（継続動詞：読む・走るなど）＋「〜ている」は、主に動作の「結果状態の継続」を表す。</w:t>
      </w:r>
    </w:p>
    <w:p>
      <w:pPr>
        <w:spacing w:after="60"/>
        <w:ind w:left="360"/>
      </w:pPr>
      <w:r>
        <w:t xml:space="preserve">2. 瞬間動詞（変化動詞：結婚する・死ぬ・着るなど）＋「〜ている」は、主に動作の「進行（最中）」を表す。</w:t>
      </w:r>
    </w:p>
    <w:p>
      <w:pPr>
        <w:spacing w:after="60"/>
        <w:ind w:left="360"/>
      </w:pPr>
      <w:r>
        <w:t xml:space="preserve">3. 「太郎は眼鏡をかけている」の「かけている」は、装着という変化が生じた後の「結果状態の継続」を表す。</w:t>
      </w:r>
    </w:p>
    <w:p>
      <w:pPr>
        <w:spacing w:after="60"/>
        <w:ind w:left="360"/>
      </w:pPr>
      <w:r>
        <w:t xml:space="preserve">4. 状態動詞（ある・いる・要るなど）は、常に「〜ている」の形に変化させて状態を表さなければならない。</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「お腹がすく」も「電気をつける」も、どちらも継続動詞の動作進行を表している。</w:t>
      </w:r>
    </w:p>
    <w:p>
      <w:pPr>
        <w:spacing w:after="60"/>
        <w:ind w:left="360"/>
      </w:pPr>
      <w:r>
        <w:t xml:space="preserve">2. 「お腹がすいている」は生理的変化の結果状態を表し、「（誰かが）電気をつけている」は動作の進行または結果状態の維持を表している。</w:t>
      </w:r>
    </w:p>
    <w:p>
      <w:pPr>
        <w:spacing w:after="60"/>
        <w:ind w:left="360"/>
      </w:pPr>
      <w:r>
        <w:t xml:space="preserve">3. 「お腹がすく」は意志動詞であり、「電気をつける」は無意志動詞である。</w:t>
      </w:r>
    </w:p>
    <w:p>
      <w:pPr>
        <w:spacing w:after="60"/>
        <w:ind w:left="360"/>
      </w:pPr>
      <w:r>
        <w:t xml:space="preserve">4. 「〜ている」が付くことで、両者とも未来の予定・意志を表す形に変化している。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「〜た」は常に過去に起こった完了した事象のみを表し、未来のことや現在の決定を表すことは文法的に絶対にない。</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w:t>
      </w:r>
    </w:p>
    <w:p>
      <w:pPr>
        <w:spacing w:after="60"/>
        <w:ind w:left="360"/>
      </w:pPr>
      <w:r>
        <w:t xml:space="preserve">4. 「〜た」は単動詞の命令形としてのみ用いられ、発話時より未来の動作を禁止する役割を持つ。</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命題の真実性に対する判断を表す「〜かもしれない」「〜にちがいない」（対事モダリティ）。</w:t>
      </w:r>
    </w:p>
    <w:p>
      <w:pPr>
        <w:spacing w:after="60"/>
        <w:ind w:left="360"/>
      </w:pPr>
      <w:r>
        <w:t xml:space="preserve">2. 事態の実現可能性や義務を表す「〜しなければならない」「〜してもよい」。</w:t>
      </w:r>
    </w:p>
    <w:p>
      <w:pPr>
        <w:spacing w:after="60"/>
        <w:ind w:left="360"/>
      </w:pPr>
      <w:r>
        <w:t xml:space="preserve">3. 聞き手に対する働きかけや態度を表す「〜ね」「〜よ」「〜てください」（終助詞や依頼等）。</w:t>
      </w:r>
    </w:p>
    <w:p>
      <w:pPr>
        <w:spacing w:after="60"/>
        <w:ind w:left="360"/>
      </w:pPr>
      <w:r>
        <w:t xml:space="preserve">4. 過去の出来事を推測する「〜ただろう」。</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「〜そうだ（様態）」は、自分の目で直接見た視覚的印象や直感的観察に基づいて「今にも〜しそうだ」と予測・判断する際に用いる。</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「〜ようだ」は口語（話し言葉）の最もくだけた表現であり、公的な論文やスピーチで使われることは一切ない。</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2. 「〜バ」は、前件が完了した後の過去の個別的事実を描写する際に最も頻繁に用いられ、後件に過去形が来ることが本則である。</w:t>
      </w:r>
    </w:p>
    <w:p>
      <w:pPr>
        <w:spacing w:after="60"/>
        <w:ind w:left="360"/>
      </w:pPr>
      <w:r>
        <w:t xml:space="preserve">3. 「〜タラ」は非常に使用範囲が狭く、意志・命令・勧誘などの個人的な働きかけを後件に置くことが固く禁じられている。</w:t>
      </w:r>
    </w:p>
    <w:p>
      <w:pPr>
        <w:spacing w:after="60"/>
        <w:ind w:left="360"/>
      </w:pPr>
      <w:r>
        <w:t xml:space="preserve">4. 「〜ナラ」は、前件の事態が後件より時間的に「必ず前に完了していなければならない」という時間的前後関係の制約を課す。</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条件の「ト」の後ろには個人の意志や希望（〜たい）を置くことができないため、「日本へ【行ったら】、富士山に登りたいです」のように「タラ」に修正する。</w:t>
      </w:r>
    </w:p>
    <w:p>
      <w:pPr>
        <w:spacing w:after="60"/>
        <w:ind w:left="360"/>
      </w:pPr>
      <w:r>
        <w:t xml:space="preserve">2. 「行くと」を「行けば」に変えれば、希望表現（〜たい）をそのまま接続して完全に正しい文になる。</w:t>
      </w:r>
    </w:p>
    <w:p>
      <w:pPr>
        <w:spacing w:after="60"/>
        <w:ind w:left="360"/>
      </w:pPr>
      <w:r>
        <w:t xml:space="preserve">3. 「行くと」を「行くなら」に変えた場合、「すでに日本に到着した後の行動」しか表せなくなる。</w:t>
      </w:r>
    </w:p>
    <w:p>
      <w:pPr>
        <w:spacing w:after="60"/>
        <w:ind w:left="360"/>
      </w:pPr>
      <w:r>
        <w:t xml:space="preserve">4. 「行くと」の誤りは単なる発音のミスであり、「行くど」と濁音化させれば文法的に正しくなる。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「モ」は類似・同格の追加（同類・併記）を表すほか、極端な例を挙げて「〜さえ・〜であっても」という類推・強調の意味を表すことがある。</w:t>
      </w:r>
    </w:p>
    <w:p>
      <w:pPr>
        <w:spacing w:after="60"/>
        <w:ind w:left="360"/>
      </w:pPr>
      <w:r>
        <w:t xml:space="preserve">3. 「ハ」も「モ」も格助詞（ガ、ヲ、ニ、デ等）の後ろに重ねて用いることは一切許されない。</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「くれる・くださる」は、他者が話し手（または話し手と同集団の身内）に向かって利益や物品を与える場合に使用され、動作の視点は与え手側に固定される。</w:t>
      </w:r>
    </w:p>
    <w:p>
      <w:pPr>
        <w:spacing w:after="60"/>
        <w:ind w:left="360"/>
      </w:pPr>
      <w:r>
        <w:t xml:space="preserve">2. 「あげる」と「もらう」は視点が完全に同一であり、文中の主語と目的語の位置（格関係）を入れ替えても文のニュアンスや視線方向は変化しない。</w:t>
      </w:r>
    </w:p>
    <w:p>
      <w:pPr>
        <w:spacing w:after="60"/>
        <w:ind w:left="360"/>
      </w:pPr>
      <w:r>
        <w:t xml:space="preserve">3. 心理的距離やウチ・ソトの関係において、自分の家族（身内）が第三者から物品を受け取った場合、「〜が弟にあげた」と表現するのが文法的に正しい。</w:t>
      </w:r>
    </w:p>
    <w:p>
      <w:pPr>
        <w:spacing w:after="60"/>
        <w:ind w:left="360"/>
      </w:pPr>
      <w:r>
        <w:t xml:space="preserve">4. 「もらう・いただく」は、常に受け手（自分または身内）が主語になり、与え手は格助詞「ヲ」で指示される。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「眼鏡をかけた人」と「眼鏡をかけている人」のように、名詞修飾節（連体修飾）においては「〜た」と「〜ている」がほぼ同義で置き換え可能な場合がある。</w:t>
      </w:r>
    </w:p>
    <w:p>
      <w:pPr>
        <w:spacing w:after="60"/>
        <w:ind w:left="360"/>
      </w:pPr>
      <w:r>
        <w:t xml:space="preserve">2. 「昨日、部屋を掃除した」の「した」は現在進行中の動作を表し、「掃除している」は過去の完了した事実を表す。</w:t>
      </w:r>
    </w:p>
    <w:p>
      <w:pPr>
        <w:spacing w:after="60"/>
        <w:ind w:left="360"/>
      </w:pPr>
      <w:r>
        <w:t xml:space="preserve">3. 状態動詞（例：「ある」「そびえる」）は、名詞修飾節の中でも常に「〜た」の形に変化させなければならない。</w:t>
      </w:r>
    </w:p>
    <w:p>
      <w:pPr>
        <w:spacing w:after="60"/>
        <w:ind w:left="360"/>
      </w:pPr>
      <w:r>
        <w:t xml:space="preserve">4. 動き動詞の完了を表す「〜た」は、発話時よりも未来に完了する事態（例：「明日、宿題が終わったら〜」）には一切使用できない。</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持ち主の受身（所有者の受身）では、被害を受けた所有物（身体部位や所有物）が受身文の主語になり、所有者は「ニ格」で表される。</w:t>
      </w:r>
    </w:p>
    <w:p>
      <w:pPr>
        <w:spacing w:after="60"/>
        <w:ind w:left="360"/>
      </w:pPr>
      <w:r>
        <w:t xml:space="preserve">2. 持ち主の受身（例：「私は泥棒に財布を盗まれた」）では、持ち主（所有者）が「ハ/ガ」で主語となり、所有物は「ヲ格」で表される。</w:t>
      </w:r>
    </w:p>
    <w:p>
      <w:pPr>
        <w:spacing w:after="60"/>
        <w:ind w:left="360"/>
      </w:pPr>
      <w:r>
        <w:t xml:space="preserve">3. 能動文の目的語（ヲ格）が存在しない自動詞からは、いかなる受身文も作ることができない。</w:t>
      </w:r>
    </w:p>
    <w:p>
      <w:pPr>
        <w:spacing w:after="60"/>
        <w:ind w:left="360"/>
      </w:pPr>
      <w:r>
        <w:t xml:space="preserve">4. 非情物（建物や概念など）が主語になる受身文では、動作主は必ず「〜から」で表され、「〜によって」を用いることは禁じられている。</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自動詞使役文において、被使役者（動作をする人）の意志や行動を強制・コントロールする場合は「ニ格」を用い、自主的な行動を許可・容認する場合は「ヲ格」を用いる。</w:t>
      </w:r>
    </w:p>
    <w:p>
      <w:pPr>
        <w:spacing w:after="60"/>
        <w:ind w:left="360"/>
      </w:pPr>
      <w:r>
        <w:t xml:space="preserve">2. 自動詞使役文において、被使役者の強制・動かさせる対象としての側面が強い場合は「ヲ格」（例：「子供を走らせる」）を用い、被使役者の意志を尊重・許可する場合は「ニ格」（例：「子供に走らせる」）を用いる。</w:t>
      </w:r>
    </w:p>
    <w:p>
      <w:pPr>
        <w:spacing w:after="60"/>
        <w:ind w:left="360"/>
      </w:pPr>
      <w:r>
        <w:t xml:space="preserve">3. 他動詞使役文（例：「本を読ませる」）では、被使役者を常に「ヲ格」で表さなければならない。</w:t>
      </w:r>
    </w:p>
    <w:p>
      <w:pPr>
        <w:spacing w:after="60"/>
        <w:ind w:left="360"/>
      </w:pPr>
      <w:r>
        <w:t xml:space="preserve">4. 使役文は常に「目下の者が目上の者に対して指示・強制する」際に用いられる敬語表現の一種である。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「〜ようだ」は名詞に接続する際、「名詞＋である＋ようだ」の形しかとれず、「名詞＋の＋ようだ」は文法的に誤りである。</w:t>
      </w:r>
    </w:p>
    <w:p>
      <w:pPr>
        <w:spacing w:after="60"/>
        <w:ind w:left="360"/>
      </w:pPr>
      <w:r>
        <w:t xml:space="preserve">4. 「〜らしい」は名詞に接続する際、常に「名詞＋なの＋らしい」という接続形をとる。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自動詞に「〜てある」を接続すると、他動詞と同じように「誰かが意図的に行った結果状態の維持」を表すことができる。</w:t>
      </w:r>
    </w:p>
    <w:p>
      <w:pPr>
        <w:spacing w:after="60"/>
        <w:ind w:left="360"/>
      </w:pPr>
      <w:r>
        <w:t xml:space="preserve">4. 他動詞に「〜ている」を接続した場合、常に「動作の進行（最中）」の意味しか表すことができず、結果状態を表すことは不可能である。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「直す」と「修理する」のように、和語と漢語の類義関係では、一般に和語の方が概念的・抽象的で適用範囲が狭く、漢語の方が日常的で広範な動詞に接続しやすい。</w:t>
      </w:r>
    </w:p>
    <w:p>
      <w:pPr>
        <w:spacing w:after="60"/>
        <w:ind w:left="360"/>
      </w:pPr>
      <w:r>
        <w:t xml:space="preserve">3.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4. 学習者に類義語を指導する際は、言葉の辞書的定義（概念的意味）の共通点のみを強調し、違いについては会話での自然な感触に委ねるのが最も効果的である。</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3. 「親」と「子」、「売る」と「買う」のように、同一の事態や関係性を異なる視点・立場から捉え直した相互依存的な対義関係を「対転的対義語（視点・関係対義語）」と呼ぶ。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「机の脚」や「山の足」のように、形状や位置の類似性に基づいて意味が拡張する現象を「メトニミー（換喩）」と呼ぶ。</w:t>
      </w:r>
    </w:p>
    <w:p>
      <w:pPr>
        <w:spacing w:after="60"/>
        <w:ind w:left="360"/>
      </w:pPr>
      <w:r>
        <w:t xml:space="preserve">2. 「漱石（の作品）を読む」や「永田町（＝日本政界）の動向」のように、隣接性や密接な関係性に基づいて意味が拡張する現象を「メタファー（隠喩）」と呼ぶ。</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多義語のそれぞれの意味は偶然同じ発音になっただけであり、意味的な関連性を全く持たない点で「同音異義語」と同一の性質を持つ。</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多義語の学習においては、辞書に掲載されているすべての意味を出現頻度の低い順に完璧に暗記させることが最も効率的である。</w:t>
      </w:r>
    </w:p>
    <w:p>
      <w:pPr>
        <w:spacing w:after="60"/>
        <w:ind w:left="360"/>
      </w:pPr>
      <w:r>
        <w:t xml:space="preserve">2.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3. プロトタイプ意味とは、その言葉の最も抽象的で難解な専門的用法を指し、初心者に最初に教えるべきではないとされる。</w:t>
      </w:r>
    </w:p>
    <w:p>
      <w:pPr>
        <w:spacing w:after="60"/>
        <w:ind w:left="360"/>
      </w:pPr>
      <w:r>
        <w:t xml:space="preserve">4. 同音異義語（例：「かみ［紙・髪・神］」）は、共通のプロトタイプ意味から派生した多義語の典型例である。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意味論は発話文脈や話し手・聞き手の人間関係を直接的な研究対象とし、語用論は文脈から完全に切り離された文字通りの言語の意味を研究する。</w:t>
      </w:r>
    </w:p>
    <w:p>
      <w:pPr>
        <w:spacing w:after="60"/>
        <w:ind w:left="360"/>
      </w:pPr>
      <w:r>
        <w:t xml:space="preserve">2. 語用論的意味とは、言語形式そのものが持っている固有的・文脈自由な意味（命題意味）のことであり、辞書を引けばただ一義的に決定される。</w:t>
      </w:r>
    </w:p>
    <w:p>
      <w:pPr>
        <w:spacing w:after="60"/>
        <w:ind w:left="360"/>
      </w:pPr>
      <w:r>
        <w:t xml:space="preserve">3.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4. 日本語教育においては、意味論的意味さえ正しく理解できれば、語用論的意味（発話の意図や適切性）の指導は不要であるとされる。</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「発話内行為」とは、文を発音する物理的な運動そのものを指す。</w:t>
      </w:r>
    </w:p>
    <w:p>
      <w:pPr>
        <w:spacing w:after="60"/>
        <w:ind w:left="360"/>
      </w:pPr>
      <w:r>
        <w:t xml:space="preserve">2. 「発話内発意（発話力/Illocutionary force）」とは、「警告する」「約束する」「謝罪する」など、話し手が発話を通じて行おうとする意図や機能のことである。</w:t>
      </w:r>
    </w:p>
    <w:p>
      <w:pPr>
        <w:spacing w:after="60"/>
        <w:ind w:left="360"/>
      </w:pPr>
      <w:r>
        <w:t xml:space="preserve">3. 「発話後行為」とは、話し手が頭の中で文を組み立てる文法的な準備プロセスのことである。</w:t>
      </w:r>
    </w:p>
    <w:p>
      <w:pPr>
        <w:spacing w:after="60"/>
        <w:ind w:left="360"/>
      </w:pPr>
      <w:r>
        <w:t xml:space="preserve">4. 「明日伺います」という発話において、「明日伺う」という言葉を発すること自体が「発話後行為」であり、聞き手を安心させる効果を「表意行為」と呼ぶ。</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2. 間接的発話行為とは、発話の文法的形式（疑問形など）と、実際に意図されている発話内行為（依頼や拒否など）が直接的に一致している発話のことである。</w:t>
      </w:r>
    </w:p>
    <w:p>
      <w:pPr>
        <w:spacing w:after="60"/>
        <w:ind w:left="360"/>
      </w:pPr>
      <w:r>
        <w:t xml:space="preserve">3.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「ポジティブ・フェイス」とは、他者から邪魔されたくない、自分の行動の自由を侵害されたくないという欲求のことである。</w:t>
      </w:r>
    </w:p>
    <w:p>
      <w:pPr>
        <w:spacing w:after="60"/>
        <w:ind w:left="360"/>
      </w:pPr>
      <w:r>
        <w:t xml:space="preserve">2. 「ネガティブ・フェイス」とは、他者から承認されたい、親しまれたい、肯定的に評価されたいという欲求のことである。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真偽（正しいか間違いか）を客観的に判定できる発話であり、世界の事実をそのまま客観的に記述することを目的とする。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発話者の文法知識の正確さを相手に証明することを主目的とし、発話場面や文脈による影響を一切受けない発話である。</w:t>
      </w:r>
    </w:p>
    <w:p>
      <w:pPr>
        <w:spacing w:after="60"/>
        <w:ind w:left="360"/>
      </w:pPr>
      <w:r>
        <w:t xml:space="preserve">4. 話し手が事態の成立可能性を推測して述べる表現であり、モダリティ（命題に対する態度）を含まない純粋な文のことである。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発話に含まれるすべての単語が、辞書的な第一意味（プロトタイプ意味）で正しく使われていること。</w:t>
      </w:r>
    </w:p>
    <w:p>
      <w:pPr>
        <w:spacing w:after="60"/>
        <w:ind w:left="360"/>
      </w:pPr>
      <w:r>
        <w:t xml:space="preserve">2. 発話が文法的に正しく構成されており、発声における音韻的誤りが一切含まれていないこと。</w:t>
      </w:r>
    </w:p>
    <w:p>
      <w:pPr>
        <w:spacing w:after="60"/>
        <w:ind w:left="360"/>
      </w:pPr>
      <w:r>
        <w:t xml:space="preserve">3. 発話を行う人物が適切な権限や立場を有し、しかるべき状況や手順に従って発話がなされていること。</w:t>
      </w:r>
    </w:p>
    <w:p>
      <w:pPr>
        <w:spacing w:after="60"/>
        <w:ind w:left="360"/>
      </w:pPr>
      <w:r>
        <w:t xml:space="preserve">4. 聞き手が話し手の発話をすべて録音し、後から文章として文字化（文字起こし）できること。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発話行為の分類における「発話行為」「発話内行為」「発話後行為」に関する記述として、最も適切なものはどれか。</w:t>
      </w:r>
    </w:p>
    <w:p>
      <w:pPr>
        <w:spacing w:after="60"/>
        <w:ind w:left="360"/>
      </w:pPr>
      <w:r>
        <w:t xml:space="preserve">1. 「発話行為」とは、文法的に意味の通る音声や文を物理的に発声・発話する行為そのものを指す。</w:t>
      </w:r>
    </w:p>
    <w:p>
      <w:pPr>
        <w:spacing w:after="60"/>
        <w:ind w:left="360"/>
      </w:pPr>
      <w:r>
        <w:t xml:space="preserve">2. 「発話内行為」とは、発話によって聞き手の心理や行動にどのような変化が生じたかという「結果」を指す。</w:t>
      </w:r>
    </w:p>
    <w:p>
      <w:pPr>
        <w:spacing w:after="60"/>
        <w:ind w:left="360"/>
      </w:pPr>
      <w:r>
        <w:t xml:space="preserve">3. 「発話後行為」とは、「依頼する」「警告する」など、話し手が発話を通じて行おうとした意図や機能そのものを指す。</w:t>
      </w:r>
    </w:p>
    <w:p>
      <w:pPr>
        <w:spacing w:after="60"/>
        <w:ind w:left="360"/>
      </w:pPr>
      <w:r>
        <w:t xml:space="preserve">4. 「危ない！」と叫ぶ発話において、「相手を警戒させる／退避させる」という実際の効果を生じさせることが「発話行為」である。</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「明日までにこのレポートを提出しなさい。」</w:t>
      </w:r>
    </w:p>
    <w:p>
      <w:pPr>
        <w:spacing w:after="60"/>
        <w:ind w:left="360"/>
      </w:pPr>
      <w:r>
        <w:t xml:space="preserve">2. 「本日をもって、当店は閉店いたします。」</w:t>
      </w:r>
    </w:p>
    <w:p>
      <w:pPr>
        <w:spacing w:after="60"/>
        <w:ind w:left="360"/>
      </w:pPr>
      <w:r>
        <w:t xml:space="preserve">3. 「明日のパーティには必ず出席します。」</w:t>
      </w:r>
    </w:p>
    <w:p>
      <w:pPr>
        <w:spacing w:after="60"/>
        <w:ind w:left="360"/>
      </w:pPr>
      <w:r>
        <w:t xml:space="preserve">4. 「昨日は素晴らしい発表をありがとうございました。」</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話し手が意図的にあからさまに公理を破るとき、聞き手は協調原理が崩壊したと判断して対話を打ち切るのが通常である。</w:t>
      </w:r>
    </w:p>
    <w:p>
      <w:pPr>
        <w:spacing w:after="60"/>
        <w:ind w:left="360"/>
      </w:pPr>
      <w:r>
        <w:t xml:space="preserve">2.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3. 「質の公理」とは、「発話の長さをできるだけ短くし、余計な説明を一切しないこと」を求めた規則である。</w:t>
      </w:r>
    </w:p>
    <w:p>
      <w:pPr>
        <w:spacing w:after="60"/>
        <w:ind w:left="360"/>
      </w:pPr>
      <w:r>
        <w:t xml:space="preserve">4. 「様態の公理」とは、「トピックと直接関係のある内容だけを話すこと」を求めた規則である。</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Aは「質の公理」を違反しており、嘘や証拠のない情報を言ったことでBを混乱させている。</w:t>
      </w:r>
    </w:p>
    <w:p>
      <w:pPr>
        <w:spacing w:after="60"/>
        <w:ind w:left="360"/>
      </w:pPr>
      <w:r>
        <w:t xml:space="preserve">2. Aは「量の公理」を違反しており、その場の会話で必要とされる以上の過剰な情報を提供している。</w:t>
      </w:r>
    </w:p>
    <w:p>
      <w:pPr>
        <w:spacing w:after="60"/>
        <w:ind w:left="360"/>
      </w:pPr>
      <w:r>
        <w:t xml:space="preserve">3. Aは「関係の公理」を違反しており、お土産というトピックと全く関係のない話題を持ち出している。</w:t>
      </w:r>
    </w:p>
    <w:p>
      <w:pPr>
        <w:spacing w:after="60"/>
        <w:ind w:left="360"/>
      </w:pPr>
      <w:r>
        <w:t xml:space="preserve">4. Aの発話は文法的に正しく内容も事実であるため、いかなる公理にも違反しておらず、語用論的に適切である。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「前提」とは、発話文が真（正しい）であるか偽（間違い）であるかにかかわらず、その発話が成立するためにあらかじめ正しいと仮定されている事態のことである。</w:t>
      </w:r>
    </w:p>
    <w:p>
      <w:pPr>
        <w:spacing w:after="60"/>
        <w:ind w:left="360"/>
      </w:pPr>
      <w:r>
        <w:t xml:space="preserve">2. 「含意」とは、文を否定形に変えたとしても（否定テストを行っても）、常に変わらずに維持される論理的背景のことである。</w:t>
      </w:r>
    </w:p>
    <w:p>
      <w:pPr>
        <w:spacing w:after="60"/>
        <w:ind w:left="360"/>
      </w:pPr>
      <w:r>
        <w:t xml:space="preserve">3. 文「太郎はたばこをやめた」の前提は「太郎は現在たばこを吸っている」であり、否定形「太郎はたばこをやめていない」にすると前提は消滅する。</w:t>
      </w:r>
    </w:p>
    <w:p>
      <w:pPr>
        <w:spacing w:after="60"/>
        <w:ind w:left="360"/>
      </w:pPr>
      <w:r>
        <w:t xml:space="preserve">4. 文「昨日のテストで満点を取ったのは花子だ」の含意は「誰もテストを受けなかった」である。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文法構造や辞書的意味（命題）のみから一義的に定まる固定的・不変的な意味のことである。</w:t>
      </w:r>
    </w:p>
    <w:p>
      <w:pPr>
        <w:spacing w:after="60"/>
        <w:ind w:left="360"/>
      </w:pPr>
      <w:r>
        <w:t xml:space="preserve">2. 会話の文脈や発話場面に応じて生成される意味であり、文脈が変化したり、打ち消す言葉を付け加えたりすることでキャンセル（撤回）することが可能である。</w:t>
      </w:r>
    </w:p>
    <w:p>
      <w:pPr>
        <w:spacing w:after="60"/>
        <w:ind w:left="360"/>
      </w:pPr>
      <w:r>
        <w:t xml:space="preserve">3. 会話的含意は常に論理的含意と一致するため、否定文にすると必ず矛盾が生じる。</w:t>
      </w:r>
    </w:p>
    <w:p>
      <w:pPr>
        <w:spacing w:after="60"/>
        <w:ind w:left="360"/>
      </w:pPr>
      <w:r>
        <w:t xml:space="preserve">4. 話し手が聞き手に隠したい本音や悪意のことを指し、コミュニケーションを円滑にする機能は持たない。</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トップダウン処理とは、テキストや音声の個別要素（文字、音素、単語、文法など）を一つずつ解読・積み上げて全体の意味を理解するプロセスである。</w:t>
      </w:r>
    </w:p>
    <w:p>
      <w:pPr>
        <w:spacing w:after="60"/>
        <w:ind w:left="360"/>
      </w:pPr>
      <w:r>
        <w:t xml:space="preserve">2. ボトムアップ処理とは、読み手や聞き手が持つ背景知識（スキーマ）や文脈を活用し、内容を予測しながら情報を解釈・補完するプロセスである。</w:t>
      </w:r>
    </w:p>
    <w:p>
      <w:pPr>
        <w:spacing w:after="60"/>
        <w:ind w:left="360"/>
      </w:pPr>
      <w:r>
        <w:t xml:space="preserve">3. 熟達した読み手や聞き手は、ボトムアップ処理とトップダウン処理を相互に補い合いながら状況に応じて柔軟に切り替える「相互作用モデル」を用いている。</w:t>
      </w:r>
    </w:p>
    <w:p>
      <w:pPr>
        <w:spacing w:after="60"/>
        <w:ind w:left="360"/>
      </w:pPr>
      <w:r>
        <w:t xml:space="preserve">4. 初級学習者への指導においては、言語情報の解読能力を高めるため、背景知識の活性化よりもボトムアップ処理のみに特化した指導を行うことが最も効果的である。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「内容スキーマ」とは、文章の段落構成やニュース放送の型など、テクストの形式的構造に関する知識のことである。</w:t>
      </w:r>
    </w:p>
    <w:p>
      <w:pPr>
        <w:spacing w:after="60"/>
        <w:ind w:left="360"/>
      </w:pPr>
      <w:r>
        <w:t xml:space="preserve">2. 「形式スキーマ」とは、特定のトピック（「日本の結婚式」「防災訓練」など）やテーマに関する世界的・文化的背景知識のことである。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スキーマは固定化された知識表現であるため、文章を読んだり聞いたりする過程で修正されたり新しく構築されたりすることはない。</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「傷」「病」「者」という漢字の構成要素（語内文脈）の分析のみに基づいて意味を推測しており、前後の文脈は判断材料として用いていない。</w:t>
      </w:r>
    </w:p>
    <w:p>
      <w:pPr>
        <w:spacing w:after="60"/>
        <w:ind w:left="360"/>
      </w:pPr>
      <w:r>
        <w:t xml:space="preserve">2. 漢字の構成要素の分析（語内文脈）と、「火災が発生した」「消防隊」という前後の文脈（語外文脈）の両方を手がかりとして、意味を正しく推測している。</w:t>
      </w:r>
    </w:p>
    <w:p>
      <w:pPr>
        <w:spacing w:after="60"/>
        <w:ind w:left="360"/>
      </w:pPr>
      <w:r>
        <w:t xml:space="preserve">3. 「火災が発生した」という前後の文脈（語外文脈）の情報のみから意味を推測しており、漢字の構成要素は手がかりとして用いていない。</w:t>
      </w:r>
    </w:p>
    <w:p>
      <w:pPr>
        <w:spacing w:after="60"/>
        <w:ind w:left="360"/>
      </w:pPr>
      <w:r>
        <w:t xml:space="preserve">4. 「傷病者」が名詞であるという品詞の特定はできているが、具体的な意味内容までは推測できていない。</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スキャニング ―― 文章全体の概要や大意、筆者の主張を大まかに把握するために、全体を速読する読み方。</w:t>
      </w:r>
    </w:p>
    <w:p>
      <w:pPr>
        <w:spacing w:after="60"/>
        <w:ind w:left="360"/>
      </w:pPr>
      <w:r>
        <w:t xml:space="preserve">2. スキミング ―― 特定の必要な情報（日付、電話番号、固有名詞、数字など）を検索するために、目的に関係ない部分を飛ばして読む読み方。</w:t>
      </w:r>
    </w:p>
    <w:p>
      <w:pPr>
        <w:spacing w:after="60"/>
        <w:ind w:left="360"/>
      </w:pPr>
      <w:r>
        <w:t xml:space="preserve">3. 精読 ―― 語彙、文法、文の構造、文章の論理展開などを細部まで正確に把握しながら読む読み方。</w:t>
      </w:r>
    </w:p>
    <w:p>
      <w:pPr>
        <w:spacing w:after="60"/>
        <w:ind w:left="360"/>
      </w:pPr>
      <w:r>
        <w:t xml:space="preserve">4. 多読 ―― 未知語が出てくるたびに辞書で完全に意味を調べ、文法構造を和訳しながらじっくり読む読み方。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語彙や文法規則の誤りを一切作らないように意識を集中させる指導（正確さの重視）を行うと、一般に認知資源の制約によって発話の流暢さや使用される文構造の複雑さが向上する。</w:t>
      </w:r>
    </w:p>
    <w:p>
      <w:pPr>
        <w:spacing w:after="60"/>
        <w:ind w:left="360"/>
      </w:pPr>
      <w:r>
        <w:t xml:space="preserve">2. 流暢さとは、発話内に含まれる文法構造の高度さや従属節の多さを指し、発話速度や言いよどみ（言い直し、無音のポーズ）の少なさとは無関係である。</w:t>
      </w:r>
    </w:p>
    <w:p>
      <w:pPr>
        <w:spacing w:after="60"/>
        <w:ind w:left="360"/>
      </w:pPr>
      <w:r>
        <w:t xml:space="preserve">3.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4. 口頭パフォーマンスの評価においては、流暢さのみを絶対的な指標とし、正確さや複雑さ（表現の豊かさ）は評価基準から排除するのが世界の言語テスト標準である。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発話中のポーズ（沈黙）はすべて言語スキルの低さを示す負の指標であり、文の境界（構文の区切り）で置かれるポーズであっても流暢さを損なうとみなされる。</w:t>
      </w:r>
    </w:p>
    <w:p>
      <w:pPr>
        <w:spacing w:after="60"/>
        <w:ind w:left="360"/>
      </w:pPr>
      <w:r>
        <w:t xml:space="preserve">2. 「えーと」「あのう」などの言いよどみ（フィラー）は、言葉詰まりやプランニング（発話内容の組み立て）の時間を稼ぎつつ、発言権（ターン）を保持するための語用論的ストラテジーとして機能することがある。</w:t>
      </w:r>
    </w:p>
    <w:p>
      <w:pPr>
        <w:spacing w:after="60"/>
        <w:ind w:left="360"/>
      </w:pPr>
      <w:r>
        <w:t xml:space="preserve">3. 学習者が自らの発話の誤りに気づいてその場で修正する「言い直し」は、学習者の内部言語システム（中間言語）の欠如を意味するため、口頭評価では常に減点対象となる。</w:t>
      </w:r>
    </w:p>
    <w:p>
      <w:pPr>
        <w:spacing w:after="60"/>
        <w:ind w:left="360"/>
      </w:pPr>
      <w:r>
        <w:t xml:space="preserve">4. 会話パフォーマンスの向上においては、フィラーを完全に排除して無言で考え込む時間を長くすることが、最も自然で流暢な発話スタイルとされる。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文法的な誤り（正確さ）がほとんどないため、これ以上の指導は不要であるとして指導を終了する。</w:t>
      </w:r>
    </w:p>
    <w:p>
      <w:pPr>
        <w:spacing w:after="60"/>
        <w:ind w:left="360"/>
      </w:pPr>
      <w:r>
        <w:t xml:space="preserve">2. Bさんの文章は文法的な誤り（正確さ）はほとんどないが、単文が接続詞「それから」や形容詞「とても〜です」で単純に結合されているだけであり、文章の「複雑さ（多様な複文構造の使用）」や「談話の結束性」に課題が見られるため、「〜て」「〜ので」などの節結合や連体修飾構文を用いて文をつなぐ推敲指導を行う。</w:t>
      </w:r>
    </w:p>
    <w:p>
      <w:pPr>
        <w:spacing w:after="60"/>
        <w:ind w:left="360"/>
      </w:pPr>
      <w:r>
        <w:t xml:space="preserve">3. 日記風の文章であるが、「〜と思われる」などの論文調の硬い表現にすべて書き換えさせる指導を行う。</w:t>
      </w:r>
    </w:p>
    <w:p>
      <w:pPr>
        <w:spacing w:after="60"/>
        <w:ind w:left="360"/>
      </w:pPr>
      <w:r>
        <w:t xml:space="preserve">4. 使用されている語彙の意味が理解できていないため、単語の辞書的定義を一つずつ再解説する。</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文法的に正しい文を組み立てるために、主語と述語の一致や格助詞の適切な選択など、言語の構造的ルールを正確に適用する能力。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相手との社会的関係（上下関係・親疎関係）、場面のフォーマル度、文化的背景などを考慮し、特定の社会文化的な文脈においてどのような発話行為（依頼・謝罪・断り等）が適切・許容されるかを判断し運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相手により明確に伝わるよう、「いいえ、行けません」よりもさらに直接的な「行きません」という意志表現を使うよう指導する。</w:t>
      </w:r>
    </w:p>
    <w:p>
      <w:pPr>
        <w:spacing w:after="60"/>
        <w:ind w:left="360"/>
      </w:pPr>
      <w:r>
        <w:t xml:space="preserve">2. 直接的な「いいえ」「行けません」の明示を避け、クッション言葉（「あいにくですが」等）や理由の提示、代替案の提示を伴う間接的な断り方を指導する。</w:t>
      </w:r>
    </w:p>
    <w:p>
      <w:pPr>
        <w:spacing w:after="60"/>
        <w:ind w:left="360"/>
      </w:pPr>
      <w:r>
        <w:t xml:space="preserve">3. 断り方自体は変えず、「行くことができません」のように文体をより丁寧にするよう指導する。</w:t>
      </w:r>
    </w:p>
    <w:p>
      <w:pPr>
        <w:spacing w:after="60"/>
        <w:ind w:left="360"/>
      </w:pPr>
      <w:r>
        <w:t xml:space="preserve">4. その場の気まずさを避けるため、いったん誘いを受け入れるふりをして、後から理由をつけて断るよう指導する。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「昨日、友達に本をもらいました」と言うべきところで、格助詞の誤用により「友達を本をもらいました」と発話してしまうこと。</w:t>
      </w:r>
    </w:p>
    <w:p>
      <w:pPr>
        <w:spacing w:after="60"/>
        <w:ind w:left="360"/>
      </w:pPr>
      <w:r>
        <w:t xml:space="preserve">2. 母語の文化規範（「親しい間柄や目下への褒め言葉には、謙遜せず素直に感謝を述べるのが礼儀」）をそのまま日本語に適用し、目上の人から「日本語がお上手ですね」と褒められた際に「はい、とても上手です」と答えて不自然さを生むこと。</w:t>
      </w:r>
    </w:p>
    <w:p>
      <w:pPr>
        <w:spacing w:after="60"/>
        <w:ind w:left="360"/>
      </w:pPr>
      <w:r>
        <w:t xml:space="preserve">3. サ行変格活用動詞「する」の敬語表現が思い出せず、「受講します」を「受講されます」と誤って尊敬語にしてしまうこと。</w:t>
      </w:r>
    </w:p>
    <w:p>
      <w:pPr>
        <w:spacing w:after="60"/>
        <w:ind w:left="360"/>
      </w:pPr>
      <w:r>
        <w:t xml:space="preserve">4. 音声の音形において、清音と濁音の区別ができず、「てんき（天気）」を「でんき（電気）」と発音してしまうこと。</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社会文化能力は評価が不可能な領域であるため、CEFR（ヨーロッパ言語共通参照枠）やACTFL-OPIなどの言語能力評価基準では評価項目から完全に排除されている。</w:t>
      </w:r>
    </w:p>
    <w:p>
      <w:pPr>
        <w:spacing w:after="60"/>
        <w:ind w:left="360"/>
      </w:pPr>
      <w:r>
        <w:t xml:space="preserve">4. 目上の人に対する敬語（丁寧さ）さえ正しく使えれば、親しい友人とのカジュアルな会話における縮約形やくだけた表現の適切さ（スタイル・位相の切り替え）は社会文化能力には含まれない。</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Aさんは問いに最小限の言葉で答えるだけで、自発的に情報を付け加えたり質問を返したりしておらず、会話を共同で作り上げる姿勢が不足している。</w:t>
      </w:r>
    </w:p>
    <w:p>
      <w:pPr>
        <w:spacing w:after="60"/>
        <w:ind w:left="360"/>
      </w:pPr>
      <w:r>
        <w:t xml:space="preserve">2. Aさんは丁寧体を使用しているため、Bさんに威圧感を与えている。</w:t>
      </w:r>
    </w:p>
    <w:p>
      <w:pPr>
        <w:spacing w:after="60"/>
        <w:ind w:left="360"/>
      </w:pPr>
      <w:r>
        <w:t xml:space="preserve">3. Aさんの応答は問われた内容に答えておらず、文法や語彙の誤りによって意思疎通が破綻している。</w:t>
      </w:r>
    </w:p>
    <w:p>
      <w:pPr>
        <w:spacing w:after="60"/>
        <w:ind w:left="360"/>
      </w:pPr>
      <w:r>
        <w:t xml:space="preserve">4. Aさんは相手を侮辱したり不当に要求したりする「フェイス侵害行為」を行っている。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一方の話し手が発話を完結させるまで、聞き手は一切の音声（あいづちやフィラー）を発してはならないのが、日本語の基本的な会話規律である。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会話において相手の発言の文末を代わりに引き継いで補完する「文の協働的構築」は、相手の発話への不当な割り込みとみなされるため、日本語の談話では厳しく禁じられている。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異文化間で価値観やコミュニケーションスタイルの違いから生じるコンフリクトは、言語能力の不足のみが原因であるため、文法と語彙の正確さを高めれば完全に防止できる。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4. 異文化間コンフリクトが発生した際、自身の文化圏における「正しさ」や規範を客観的な絶対的基準として提示し、相手にそれを遵守させる姿勢が異文化調整能力の核心である。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Bさんの間接的な表現（文末のぼかしや視線を外す非言語行動）を、都合の悪さや難色を示すサインとして読み取り、相手の意図を汲み取って再提案・再確認するよう指導する。</w:t>
      </w:r>
    </w:p>
    <w:p>
      <w:pPr>
        <w:spacing w:after="60"/>
        <w:ind w:left="360"/>
      </w:pPr>
      <w:r>
        <w:t xml:space="preserve">2. Bさんの発話の問題は敬語の使い方（文法形式）にあるとして、Aさんにより丁寧な敬語表現を使うよう指導する。</w:t>
      </w:r>
    </w:p>
    <w:p>
      <w:pPr>
        <w:spacing w:after="60"/>
        <w:ind w:left="360"/>
      </w:pPr>
      <w:r>
        <w:t xml:space="preserve">3. Bさんの遠慮がちな態度は望ましくない対人配慮だとして、はっきり意見を言うよう一方的に指摘・批判する。</w:t>
      </w:r>
    </w:p>
    <w:p>
      <w:pPr>
        <w:spacing w:after="60"/>
        <w:ind w:left="360"/>
      </w:pPr>
      <w:r>
        <w:t xml:space="preserve">4. Bさんの「うーん、ちょっと…」は明確な同意のサインだと判断し、そのまま9時開始で決定してよいと指導する。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2. 「妥協」スタイルとは、双方が自身の要求を100%通すために相手を説得・圧迫し続け、どちらか一方の完全勝利を目指すスタイルのことである。</w:t>
      </w:r>
    </w:p>
    <w:p>
      <w:pPr>
        <w:spacing w:after="60"/>
        <w:ind w:left="360"/>
      </w:pPr>
      <w:r>
        <w:t xml:space="preserve">3. 「統合・協働」スタイルとは、自身の関心（自己主張）と相手の関心（他者配慮）の双方を高い次元で満たすために、対話を通じて創造的な解決策を探るスタイルである。</w:t>
      </w:r>
    </w:p>
    <w:p>
      <w:pPr>
        <w:spacing w:after="60"/>
        <w:ind w:left="360"/>
      </w:pPr>
      <w:r>
        <w:t xml:space="preserve">4. 「受容・適応」スタイルとは、自身の主張を強く押し通し、相手のニーズや感情を完全に無視して従わせる行動を指す。</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文法訳読法</w:t>
      </w:r>
    </w:p>
    <w:p>
      <w:pPr>
        <w:spacing w:after="60"/>
        <w:ind w:left="360"/>
      </w:pPr>
      <w:r>
        <w:t xml:space="preserve">2. 直接法</w:t>
      </w:r>
    </w:p>
    <w:p>
      <w:pPr>
        <w:spacing w:after="60"/>
        <w:ind w:left="360"/>
      </w:pPr>
      <w:r>
        <w:t xml:space="preserve">3. サジェストペディア</w:t>
      </w:r>
    </w:p>
    <w:p>
      <w:pPr>
        <w:spacing w:after="60"/>
        <w:ind w:left="360"/>
      </w:pPr>
      <w:r>
        <w:t xml:space="preserve">4. コミュニティ・ランゲージ・ラーニング</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学習者は「は」と「が」の使い分けの規則に気づく機会を十分に得られなかった可能性がある</w:t>
      </w:r>
    </w:p>
    <w:p>
      <w:pPr>
        <w:spacing w:after="60"/>
        <w:ind w:left="360"/>
      </w:pPr>
      <w:r>
        <w:t xml:space="preserve">2. 訂正しただけで理由を説明しなくても、学習者は必ず規則を正しく理解する</w:t>
      </w:r>
    </w:p>
    <w:p>
      <w:pPr>
        <w:spacing w:after="60"/>
        <w:ind w:left="360"/>
      </w:pPr>
      <w:r>
        <w:t xml:space="preserve">3. この場面では「は」と「が」の使い分けに関する規則は存在しない</w:t>
      </w:r>
    </w:p>
    <w:p>
      <w:pPr>
        <w:spacing w:after="60"/>
        <w:ind w:left="360"/>
      </w:pPr>
      <w:r>
        <w:t xml:space="preserve">4. 理由を説明しないことは、学習者の誤用を将来的に増やすことは一切ない</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ドリルでの訂正だけでは、自由な発話場面での定着には至っていない可能性がある</w:t>
      </w:r>
    </w:p>
    <w:p>
      <w:pPr>
        <w:spacing w:after="60"/>
        <w:ind w:left="360"/>
      </w:pPr>
      <w:r>
        <w:t xml:space="preserve">2. この現象は学習者の能力とは無関係に必ず起こる現象である</w:t>
      </w:r>
    </w:p>
    <w:p>
      <w:pPr>
        <w:spacing w:after="60"/>
        <w:ind w:left="360"/>
      </w:pPr>
      <w:r>
        <w:t xml:space="preserve">3. ペアワークでは正しい文型が自動的に定着する</w:t>
      </w:r>
    </w:p>
    <w:p>
      <w:pPr>
        <w:spacing w:after="60"/>
        <w:ind w:left="360"/>
      </w:pPr>
      <w:r>
        <w:t xml:space="preserve">4. この現象は聴解力の問題であり文法とは無関係である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気づき（ノーティシング）仮説</w:t>
      </w:r>
    </w:p>
    <w:p>
      <w:pPr>
        <w:spacing w:after="60"/>
        <w:ind w:left="360"/>
      </w:pPr>
      <w:r>
        <w:t xml:space="preserve">2. 臨界期仮説</w:t>
      </w:r>
    </w:p>
    <w:p>
      <w:pPr>
        <w:spacing w:after="60"/>
        <w:ind w:left="360"/>
      </w:pPr>
      <w:r>
        <w:t xml:space="preserve">3. 文化変容モデル</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授業を録画するなどして客観的に振り返り、指示や説明のタイミング・内容を見直す</w:t>
      </w:r>
    </w:p>
    <w:p>
      <w:pPr>
        <w:spacing w:after="60"/>
        <w:ind w:left="360"/>
      </w:pPr>
      <w:r>
        <w:t xml:space="preserve">2. この授業のやり方を今後一切変更しない</w:t>
      </w:r>
    </w:p>
    <w:p>
      <w:pPr>
        <w:spacing w:after="60"/>
        <w:ind w:left="360"/>
      </w:pPr>
      <w:r>
        <w:t xml:space="preserve">3. 学習者の誤用は無視し、次の文型に進む</w:t>
      </w:r>
    </w:p>
    <w:p>
      <w:pPr>
        <w:spacing w:after="60"/>
        <w:ind w:left="360"/>
      </w:pPr>
      <w:r>
        <w:t xml:space="preserve">4. 自己点検は経験を積んでから行えばよく、今は不要である</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レディネス調査</w:t>
      </w:r>
    </w:p>
    <w:p>
      <w:pPr>
        <w:spacing w:after="60"/>
        <w:ind w:left="360"/>
      </w:pPr>
      <w:r>
        <w:t xml:space="preserve">2. ニーズ分析</w:t>
      </w:r>
    </w:p>
    <w:p>
      <w:pPr>
        <w:spacing w:after="60"/>
        <w:ind w:left="360"/>
      </w:pPr>
      <w:r>
        <w:t xml:space="preserve">3. 誤用分析</w:t>
      </w:r>
    </w:p>
    <w:p>
      <w:pPr>
        <w:spacing w:after="60"/>
        <w:ind w:left="360"/>
      </w:pPr>
      <w:r>
        <w:t xml:space="preserve">4. 対照分析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ニーズ分析</w:t>
      </w:r>
    </w:p>
    <w:p>
      <w:pPr>
        <w:spacing w:after="60"/>
        <w:ind w:left="360"/>
      </w:pPr>
      <w:r>
        <w:t xml:space="preserve">2. レディネス調査</w:t>
      </w:r>
    </w:p>
    <w:p>
      <w:pPr>
        <w:spacing w:after="60"/>
        <w:ind w:left="360"/>
      </w:pPr>
      <w:r>
        <w:t xml:space="preserve">3. 形成的評価</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生活言語能力のみ</w:t>
      </w:r>
    </w:p>
    <w:p>
      <w:pPr>
        <w:spacing w:after="60"/>
        <w:ind w:left="360"/>
      </w:pPr>
      <w:r>
        <w:t xml:space="preserve">2. 学習言語能力を含む、学術的な場面での聴解・記録の力</w:t>
      </w:r>
    </w:p>
    <w:p>
      <w:pPr>
        <w:spacing w:after="60"/>
        <w:ind w:left="360"/>
      </w:pPr>
      <w:r>
        <w:t xml:space="preserve">3. 発音の正確さのみ</w:t>
      </w:r>
    </w:p>
    <w:p>
      <w:pPr>
        <w:spacing w:after="60"/>
        <w:ind w:left="360"/>
      </w:pPr>
      <w:r>
        <w:t xml:space="preserve">4. 日常会話のあいさつ表現のみ</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学習者や関係者が具体的な到達行動として目標を共有しやすくなる</w:t>
      </w:r>
    </w:p>
    <w:p>
      <w:pPr>
        <w:spacing w:after="60"/>
        <w:ind w:left="360"/>
      </w:pPr>
      <w:r>
        <w:t xml:space="preserve">2. Can-do形式にすると評価が一切不要になる</w:t>
      </w:r>
    </w:p>
    <w:p>
      <w:pPr>
        <w:spacing w:after="60"/>
        <w:ind w:left="360"/>
      </w:pPr>
      <w:r>
        <w:t xml:space="preserve">3. Can-do形式は文法シラバスの一種であり内容は関係ない</w:t>
      </w:r>
    </w:p>
    <w:p>
      <w:pPr>
        <w:spacing w:after="60"/>
        <w:ind w:left="360"/>
      </w:pPr>
      <w:r>
        <w:t xml:space="preserve">4. Can-do形式にすると教材選定の必要がなくなる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総括的評価</w:t>
      </w:r>
    </w:p>
    <w:p>
      <w:pPr>
        <w:spacing w:after="60"/>
        <w:ind w:left="360"/>
      </w:pPr>
      <w:r>
        <w:t xml:space="preserve">2. 形成的評価</w:t>
      </w:r>
    </w:p>
    <w:p>
      <w:pPr>
        <w:spacing w:after="60"/>
        <w:ind w:left="360"/>
      </w:pPr>
      <w:r>
        <w:t xml:space="preserve">3. 診断的評価のみ</w:t>
      </w:r>
    </w:p>
    <w:p>
      <w:pPr>
        <w:spacing w:after="60"/>
        <w:ind w:left="360"/>
      </w:pPr>
      <w:r>
        <w:t xml:space="preserve">4. 相対評価のみ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教師はこのやり取りを聞き、学習者Aに「先生本人に向かって話すときは、先生の行為に尊敬語を使うのは不自然です」と説明した。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文法的な活用の誤りがある</w:t>
      </w:r>
    </w:p>
    <w:p>
      <w:pPr>
        <w:spacing w:after="60"/>
        <w:ind w:left="360"/>
      </w:pPr>
      <w:r>
        <w:t xml:space="preserve">2. 相手（田中先生本人）に対して、その人自身の発言を間接的に述べる不自然な言い方になっている</w:t>
      </w:r>
    </w:p>
    <w:p>
      <w:pPr>
        <w:spacing w:after="60"/>
        <w:ind w:left="360"/>
      </w:pPr>
      <w:r>
        <w:t xml:space="preserve">3. 尊敬語の形が誤って作られている</w:t>
      </w:r>
    </w:p>
    <w:p>
      <w:pPr>
        <w:spacing w:after="60"/>
        <w:ind w:left="360"/>
      </w:pPr>
      <w:r>
        <w:t xml:space="preserve">4. この発言には一切問題がない</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文法能力（活用の正確さ）のみ</w:t>
      </w:r>
    </w:p>
    <w:p>
      <w:pPr>
        <w:spacing w:after="60"/>
        <w:ind w:left="360"/>
      </w:pPr>
      <w:r>
        <w:t xml:space="preserve">2. 社会言語能力（場面・相手に応じた適切な言葉遣いの選択）</w:t>
      </w:r>
    </w:p>
    <w:p>
      <w:pPr>
        <w:spacing w:after="60"/>
        <w:ind w:left="360"/>
      </w:pPr>
      <w:r>
        <w:t xml:space="preserve">3. 音韻能力（発音の正確さ）のみ</w:t>
      </w:r>
    </w:p>
    <w:p>
      <w:pPr>
        <w:spacing w:after="60"/>
        <w:ind w:left="360"/>
      </w:pPr>
      <w:r>
        <w:t xml:space="preserve">4. 対照言語学の知識のみ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コード・スイッチング</w:t>
      </w:r>
    </w:p>
    <w:p>
      <w:pPr>
        <w:spacing w:after="60"/>
        <w:ind w:left="360"/>
      </w:pPr>
      <w:r>
        <w:t xml:space="preserve">2. スピーチレベルシフト</w:t>
      </w:r>
    </w:p>
    <w:p>
      <w:pPr>
        <w:spacing w:after="60"/>
        <w:ind w:left="360"/>
      </w:pPr>
      <w:r>
        <w:t xml:space="preserve">3. ダイグロシア</w:t>
      </w:r>
    </w:p>
    <w:p>
      <w:pPr>
        <w:spacing w:after="60"/>
        <w:ind w:left="360"/>
      </w:pPr>
      <w:r>
        <w:t xml:space="preserve">4. 言語シフト</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教師が学習者Aにこの誤りを説明する際、選択肢ごとの違いに気づかせるための追加の指導として最も適当なものを、次の1〜4の中から一つ選べ。</w:t>
      </w:r>
    </w:p>
    <w:p>
      <w:pPr>
        <w:spacing w:after="60"/>
        <w:ind w:left="360"/>
      </w:pPr>
      <w:r>
        <w:t xml:space="preserve">1. 尊敬語の活用練習を反復させるドリルのみを行う</w:t>
      </w:r>
    </w:p>
    <w:p>
      <w:pPr>
        <w:spacing w:after="60"/>
        <w:ind w:left="360"/>
      </w:pPr>
      <w:r>
        <w:t xml:space="preserve">2. 「本人が目の前にいる場合」と「本人がいない場所で話題にする場合」の違いを、具体的な場面設定を用いて比較させる</w:t>
      </w:r>
    </w:p>
    <w:p>
      <w:pPr>
        <w:spacing w:after="60"/>
        <w:ind w:left="360"/>
      </w:pPr>
      <w:r>
        <w:t xml:space="preserve">3. 待遇表現の指導は今後一切行わない</w:t>
      </w:r>
    </w:p>
    <w:p>
      <w:pPr>
        <w:spacing w:after="60"/>
        <w:ind w:left="360"/>
      </w:pPr>
      <w:r>
        <w:t xml:space="preserve">4. この誤りは重要ではないため取り上げない</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活用形の暗記のみに指導を限定する</w:t>
      </w:r>
    </w:p>
    <w:p>
      <w:pPr>
        <w:spacing w:after="60"/>
        <w:ind w:left="360"/>
      </w:pPr>
      <w:r>
        <w:t xml:space="preserve">2. 場面・相手との関係性（ウチ・ソト等）に応じた使い分けの感覚も含めて、具体的な場面とともに指導する</w:t>
      </w:r>
    </w:p>
    <w:p>
      <w:pPr>
        <w:spacing w:after="60"/>
        <w:ind w:left="360"/>
      </w:pPr>
      <w:r>
        <w:t xml:space="preserve">3. 待遇表現の指導は上級レベルに達してから初めて行う</w:t>
      </w:r>
    </w:p>
    <w:p>
      <w:pPr>
        <w:spacing w:after="60"/>
        <w:ind w:left="360"/>
      </w:pPr>
      <w:r>
        <w:t xml:space="preserve">4. 待遇表現に誤りがあっても訂正しない方針をとる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単なる語彙不足によるコミュニケーションの行き違い</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文法的な誤用による意味の取り違え</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一つの文化的なやり方を唯一の正解として提示するにとどまり、双方の価値観を理解し合う機会を十分に作れていない可能性がある</w:t>
      </w:r>
    </w:p>
    <w:p>
      <w:pPr>
        <w:spacing w:after="60"/>
        <w:ind w:left="360"/>
      </w:pPr>
      <w:r>
        <w:t xml:space="preserve">2. この対応には全く問題がなく、最も望ましい対応である</w:t>
      </w:r>
    </w:p>
    <w:p>
      <w:pPr>
        <w:spacing w:after="60"/>
        <w:ind w:left="360"/>
      </w:pPr>
      <w:r>
        <w:t xml:space="preserve">3. くじ引きという方法自体が常に誤りである</w:t>
      </w:r>
    </w:p>
    <w:p>
      <w:pPr>
        <w:spacing w:after="60"/>
        <w:ind w:left="360"/>
      </w:pPr>
      <w:r>
        <w:t xml:space="preserve">4. 学習者の意見を聞いたこと自体が問題である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それぞれの考え方の背景を尋ね、互いの前提の違いを共有した上で、クラスとしてのやり方を一緒に決める</w:t>
      </w:r>
    </w:p>
    <w:p>
      <w:pPr>
        <w:spacing w:after="60"/>
        <w:ind w:left="360"/>
      </w:pPr>
      <w:r>
        <w:t xml:space="preserve">2. 一方の学習者の意見のみを採用し、他方には従わせる</w:t>
      </w:r>
    </w:p>
    <w:p>
      <w:pPr>
        <w:spacing w:after="60"/>
        <w:ind w:left="360"/>
      </w:pPr>
      <w:r>
        <w:t xml:space="preserve">3. 対立が起きたグループのメンバーを分離し、二度と関わらせない</w:t>
      </w:r>
    </w:p>
    <w:p>
      <w:pPr>
        <w:spacing w:after="60"/>
        <w:ind w:left="360"/>
      </w:pPr>
      <w:r>
        <w:t xml:space="preserve">4. 対立の内容には触れず、次の活動に進む</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活動の冒頭で、順番の決め方などのルールをクラス全体で話し合って決める時間を設ける</w:t>
      </w:r>
    </w:p>
    <w:p>
      <w:pPr>
        <w:spacing w:after="60"/>
        <w:ind w:left="360"/>
      </w:pPr>
      <w:r>
        <w:t xml:space="preserve">2. 今後は一切グループワークを行わない</w:t>
      </w:r>
    </w:p>
    <w:p>
      <w:pPr>
        <w:spacing w:after="60"/>
        <w:ind w:left="360"/>
      </w:pPr>
      <w:r>
        <w:t xml:space="preserve">3. 特定の国籍の学習者同士を組ませないようにする</w:t>
      </w:r>
    </w:p>
    <w:p>
      <w:pPr>
        <w:spacing w:after="60"/>
        <w:ind w:left="360"/>
      </w:pPr>
      <w:r>
        <w:t xml:space="preserve">4. 順番に関するルールは常に教師が一方的に決める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授業を振り返り、対応の良かった点・改善すべき点を言語化する自己点検・授業リフレクション</w:t>
      </w:r>
    </w:p>
    <w:p>
      <w:pPr>
        <w:spacing w:after="60"/>
        <w:ind w:left="360"/>
      </w:pPr>
      <w:r>
        <w:t xml:space="preserve">2. 対応の振り返りは一切不要であるという考え方</w:t>
      </w:r>
    </w:p>
    <w:p>
      <w:pPr>
        <w:spacing w:after="60"/>
        <w:ind w:left="360"/>
      </w:pPr>
      <w:r>
        <w:t xml:space="preserve">3. 同じ問題は二度と起こらないと決めつける考え方</w:t>
      </w:r>
    </w:p>
    <w:p>
      <w:pPr>
        <w:spacing w:after="60"/>
        <w:ind w:left="360"/>
      </w:pPr>
      <w:r>
        <w:t xml:space="preserve">4. 学習者の背景を知る必要はないという考え方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文法項目の正確な運用力を測定すること</w:t>
      </w:r>
    </w:p>
    <w:p>
      <w:pPr>
        <w:spacing w:after="60"/>
        <w:ind w:left="360"/>
      </w:pPr>
      <w:r>
        <w:t xml:space="preserve">2. 話題に関連する既有知識（スキーマ）を活性化し、トップダウン処理を促すこと</w:t>
      </w:r>
    </w:p>
    <w:p>
      <w:pPr>
        <w:spacing w:after="60"/>
        <w:ind w:left="360"/>
      </w:pPr>
      <w:r>
        <w:t xml:space="preserve">3. 発音の正確さを評価すること</w:t>
      </w:r>
    </w:p>
    <w:p>
      <w:pPr>
        <w:spacing w:after="60"/>
        <w:ind w:left="360"/>
      </w:pPr>
      <w:r>
        <w:t xml:space="preserve">4. 漢字の書き取りを練習させること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ボトムアップ処理のみに依存した読み方</w:t>
      </w:r>
    </w:p>
    <w:p>
      <w:pPr>
        <w:spacing w:after="60"/>
        <w:ind w:left="360"/>
      </w:pPr>
      <w:r>
        <w:t xml:space="preserve">2. スキーマを活用したトップダウン処理による読み方</w:t>
      </w:r>
    </w:p>
    <w:p>
      <w:pPr>
        <w:spacing w:after="60"/>
        <w:ind w:left="360"/>
      </w:pPr>
      <w:r>
        <w:t xml:space="preserve">3. 統語論的な分析のみに依存した読み方</w:t>
      </w:r>
    </w:p>
    <w:p>
      <w:pPr>
        <w:spacing w:after="60"/>
        <w:ind w:left="360"/>
      </w:pPr>
      <w:r>
        <w:t xml:space="preserve">4. 音韻論的な分析のみに依存した読み方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大意把握（トップダウン処理）だけでなく、詳細な情報を正確に読み取る力（ボトムアップ処理を含む精読的な読み）も別途育成する必要がある可能性がある</w:t>
      </w:r>
    </w:p>
    <w:p>
      <w:pPr>
        <w:spacing w:after="60"/>
        <w:ind w:left="360"/>
      </w:pPr>
      <w:r>
        <w:t xml:space="preserve">2. この結果は読解指導とは無関係な現象である</w:t>
      </w:r>
    </w:p>
    <w:p>
      <w:pPr>
        <w:spacing w:after="60"/>
        <w:ind w:left="360"/>
      </w:pPr>
      <w:r>
        <w:t xml:space="preserve">3. 大意が把握できていれば、細部の理解は一切不要である</w:t>
      </w:r>
    </w:p>
    <w:p>
      <w:pPr>
        <w:spacing w:after="60"/>
        <w:ind w:left="360"/>
      </w:pPr>
      <w:r>
        <w:t xml:space="preserve">4. この学習者たちの読解力は全く育っていないことを意味する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本文の該当箇所を指摘させながら、具体的な内容を確認する精読的な活動を追加する</w:t>
      </w:r>
    </w:p>
    <w:p>
      <w:pPr>
        <w:spacing w:after="60"/>
        <w:ind w:left="360"/>
      </w:pPr>
      <w:r>
        <w:t xml:space="preserve">2. 今後は大意把握の活動を一切行わない</w:t>
      </w:r>
    </w:p>
    <w:p>
      <w:pPr>
        <w:spacing w:after="60"/>
        <w:ind w:left="360"/>
      </w:pPr>
      <w:r>
        <w:t xml:space="preserve">3. 細部の理解は指導せず、学習者任せにする</w:t>
      </w:r>
    </w:p>
    <w:p>
      <w:pPr>
        <w:spacing w:after="60"/>
        <w:ind w:left="360"/>
      </w:pPr>
      <w:r>
        <w:t xml:space="preserve">4. 未習語彙は一切扱わない方針にする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導入・展開・まとめといった授業の流れの中で、目的に応じた活動（スキーマ活性化、大意把握、精読等）を適切に組み合わせて計画する</w:t>
      </w:r>
    </w:p>
    <w:p>
      <w:pPr>
        <w:spacing w:after="60"/>
        <w:ind w:left="360"/>
      </w:pPr>
      <w:r>
        <w:t xml:space="preserve">2. 導入活動は毎回省略してよい</w:t>
      </w:r>
    </w:p>
    <w:p>
      <w:pPr>
        <w:spacing w:after="60"/>
        <w:ind w:left="360"/>
      </w:pPr>
      <w:r>
        <w:t xml:space="preserve">3. 精読活動のみを行えばよく、大意把握の活動は不要である</w:t>
      </w:r>
    </w:p>
    <w:p>
      <w:pPr>
        <w:spacing w:after="60"/>
        <w:ind w:left="360"/>
      </w:pPr>
      <w:r>
        <w:t xml:space="preserve">4. 授業計画は一度立てたら見直す必要がない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シラバス</w:t>
      </w:r>
    </w:p>
    <w:p>
      <w:pPr>
        <w:spacing w:after="60"/>
        <w:ind w:left="360"/>
      </w:pPr>
      <w:r>
        <w:t xml:space="preserve">2. ルーブリック</w:t>
      </w:r>
    </w:p>
    <w:p>
      <w:pPr>
        <w:spacing w:after="60"/>
        <w:ind w:left="360"/>
      </w:pPr>
      <w:r>
        <w:t xml:space="preserve">3. ポートフォリオ</w:t>
      </w:r>
    </w:p>
    <w:p>
      <w:pPr>
        <w:spacing w:after="60"/>
        <w:ind w:left="360"/>
      </w:pPr>
      <w:r>
        <w:t xml:space="preserve">4. コーパス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評価者間で評価基準の解釈のばらつきを減らし、採点の一貫性を高めるため</w:t>
      </w:r>
    </w:p>
    <w:p>
      <w:pPr>
        <w:spacing w:after="60"/>
        <w:ind w:left="360"/>
      </w:pPr>
      <w:r>
        <w:t xml:space="preserve">2. 採点者の人数を減らすため</w:t>
      </w:r>
    </w:p>
    <w:p>
      <w:pPr>
        <w:spacing w:after="60"/>
        <w:ind w:left="360"/>
      </w:pPr>
      <w:r>
        <w:t xml:space="preserve">3. テストの実施時間を短縮するため</w:t>
      </w:r>
    </w:p>
    <w:p>
      <w:pPr>
        <w:spacing w:after="60"/>
        <w:ind w:left="360"/>
      </w:pPr>
      <w:r>
        <w:t xml:space="preserve">4. 学習者の人数を減らすため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ルーブリックを見せると、必ず保護者の不満が完全になくなる</w:t>
      </w:r>
    </w:p>
    <w:p>
      <w:pPr>
        <w:spacing w:after="60"/>
        <w:ind w:left="360"/>
      </w:pPr>
      <w:r>
        <w:t xml:space="preserve">3. ルーブリックは説明責任とは無関係である</w:t>
      </w:r>
    </w:p>
    <w:p>
      <w:pPr>
        <w:spacing w:after="60"/>
        <w:ind w:left="360"/>
      </w:pPr>
      <w:r>
        <w:t xml:space="preserve">4. 評価の根拠を示す必要はなく、感覚的に回答すればよい</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間接テスト</w:t>
      </w:r>
    </w:p>
    <w:p>
      <w:pPr>
        <w:spacing w:after="60"/>
        <w:ind w:left="360"/>
      </w:pPr>
      <w:r>
        <w:t xml:space="preserve">2. 直接テスト</w:t>
      </w:r>
    </w:p>
    <w:p>
      <w:pPr>
        <w:spacing w:after="60"/>
        <w:ind w:left="360"/>
      </w:pPr>
      <w:r>
        <w:t xml:space="preserve">3. 客観テストのみ</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テストの様子を録音・録画し、必要に応じて複数の教師で確認できるようにする</w:t>
      </w:r>
    </w:p>
    <w:p>
      <w:pPr>
        <w:spacing w:after="60"/>
        <w:ind w:left="360"/>
      </w:pPr>
      <w:r>
        <w:t xml:space="preserve">2. 評価基準を毎回変更し、統一しないようにする</w:t>
      </w:r>
    </w:p>
    <w:p>
      <w:pPr>
        <w:spacing w:after="60"/>
        <w:ind w:left="360"/>
      </w:pPr>
      <w:r>
        <w:t xml:space="preserve">3. 採点は一人の教師のみが行い、他の教師とは共有しない方針にする</w:t>
      </w:r>
    </w:p>
    <w:p>
      <w:pPr>
        <w:spacing w:after="60"/>
        <w:ind w:left="360"/>
      </w:pPr>
      <w:r>
        <w:t xml:space="preserve">4. 評価の根拠を一切記録に残さない</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「日本に来る前に」という過去の一時点までの経験を述べる文脈にもかかわらず、現在も継続中であることを示す「ている」形が使われており、テンス・アスペクトの選択に誤りがある</w:t>
      </w:r>
    </w:p>
    <w:p>
      <w:pPr>
        <w:spacing w:after="60"/>
        <w:ind w:left="360"/>
      </w:pPr>
      <w:r>
        <w:t xml:space="preserve">2. この文には誤用が全く存在しない</w:t>
      </w:r>
    </w:p>
    <w:p>
      <w:pPr>
        <w:spacing w:after="60"/>
        <w:ind w:left="360"/>
      </w:pPr>
      <w:r>
        <w:t xml:space="preserve">3. 助詞の「を」の使い方に誤りがある</w:t>
      </w:r>
    </w:p>
    <w:p>
      <w:pPr>
        <w:spacing w:after="60"/>
        <w:ind w:left="360"/>
      </w:pPr>
      <w:r>
        <w:t xml:space="preserve">4. 漢字の使い方に誤りがある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学習者の母語における同様の表現方法と、日本語の「ている」の用法の違いを対照的に確認する</w:t>
      </w:r>
    </w:p>
    <w:p>
      <w:pPr>
        <w:spacing w:after="60"/>
        <w:ind w:left="360"/>
      </w:pPr>
      <w:r>
        <w:t xml:space="preserve">2. 確認は一切不要であり、すぐに訂正するだけでよい</w:t>
      </w:r>
    </w:p>
    <w:p>
      <w:pPr>
        <w:spacing w:after="60"/>
        <w:ind w:left="360"/>
      </w:pPr>
      <w:r>
        <w:t xml:space="preserve">3. 母語の影響は絶対に存在しないと決めつける</w:t>
      </w:r>
    </w:p>
    <w:p>
      <w:pPr>
        <w:spacing w:after="60"/>
        <w:ind w:left="360"/>
      </w:pPr>
      <w:r>
        <w:t xml:space="preserve">4. この誤用は必ず語彙不足によるものだと断定する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二つの文（節）をつなぐための適切な接続表現（例：「ので」等）が欠けており、文の結束性に問題がある</w:t>
      </w:r>
    </w:p>
    <w:p>
      <w:pPr>
        <w:spacing w:after="60"/>
        <w:ind w:left="360"/>
      </w:pPr>
      <w:r>
        <w:t xml:space="preserve">2. この文には問題が全く存在しない</w:t>
      </w:r>
    </w:p>
    <w:p>
      <w:pPr>
        <w:spacing w:after="60"/>
        <w:ind w:left="360"/>
      </w:pPr>
      <w:r>
        <w:t xml:space="preserve">3. 漢字の読み方の誤りのみが問題である</w:t>
      </w:r>
    </w:p>
    <w:p>
      <w:pPr>
        <w:spacing w:after="60"/>
        <w:ind w:left="360"/>
      </w:pPr>
      <w:r>
        <w:t xml:space="preserve">4. 発音上の誤りのみが問題である</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誤用のパターンは個人差が全くないため、一人の誤りだけを見ればよい</w:t>
      </w:r>
    </w:p>
    <w:p>
      <w:pPr>
        <w:spacing w:after="60"/>
        <w:ind w:left="360"/>
      </w:pPr>
      <w:r>
        <w:t xml:space="preserve">4. 誤用の整理は評価には一切関係しない作業である</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頻出する誤用パターン（テンス・アスペクトの選択、接続表現の不足等）に焦点を当てた練習を、次回以降の授業に組み込む</w:t>
      </w:r>
    </w:p>
    <w:p>
      <w:pPr>
        <w:spacing w:after="60"/>
        <w:ind w:left="360"/>
      </w:pPr>
      <w:r>
        <w:t xml:space="preserve">2. 誤用分析の結果は今後の授業には一切反映させない</w:t>
      </w:r>
    </w:p>
    <w:p>
      <w:pPr>
        <w:spacing w:after="60"/>
        <w:ind w:left="360"/>
      </w:pPr>
      <w:r>
        <w:t xml:space="preserve">3. 誤用が見られた学習者個人を評価から除外する</w:t>
      </w:r>
    </w:p>
    <w:p>
      <w:pPr>
        <w:spacing w:after="60"/>
        <w:ind w:left="360"/>
      </w:pPr>
      <w:r>
        <w:t xml:space="preserve">4. 誤用分析の結果を学習者に一切伝えない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ブレンディッド・ラーニング全般</w:t>
      </w:r>
    </w:p>
    <w:p>
      <w:pPr>
        <w:spacing w:after="60"/>
        <w:ind w:left="360"/>
      </w:pPr>
      <w:r>
        <w:t xml:space="preserve">2. 反転授業（フリップド・クラスルーム）</w:t>
      </w:r>
    </w:p>
    <w:p>
      <w:pPr>
        <w:spacing w:after="60"/>
        <w:ind w:left="360"/>
      </w:pPr>
      <w:r>
        <w:t xml:space="preserve">3. オーディオリンガル・メソッド</w:t>
      </w:r>
    </w:p>
    <w:p>
      <w:pPr>
        <w:spacing w:after="60"/>
        <w:ind w:left="360"/>
      </w:pPr>
      <w:r>
        <w:t xml:space="preserve">4. サイレント・ウェイ</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学習者の予習状況や基礎的な理解度を確認し、その後の活動につなげるため</w:t>
      </w:r>
    </w:p>
    <w:p>
      <w:pPr>
        <w:spacing w:after="60"/>
        <w:ind w:left="360"/>
      </w:pPr>
      <w:r>
        <w:t xml:space="preserve">2. 小テストの結果を学期の成績に一切反映させないため</w:t>
      </w:r>
    </w:p>
    <w:p>
      <w:pPr>
        <w:spacing w:after="60"/>
        <w:ind w:left="360"/>
      </w:pPr>
      <w:r>
        <w:t xml:space="preserve">3. 小テストは反転授業とは無関係な作業である</w:t>
      </w:r>
    </w:p>
    <w:p>
      <w:pPr>
        <w:spacing w:after="60"/>
        <w:ind w:left="360"/>
      </w:pPr>
      <w:r>
        <w:t xml:space="preserve">4. 小テストを行うことで動画の視聴が不要になるため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予習が前提となるため、視聴環境や動機づけへの配慮、予習を促す工夫が必要になる場合がある</w:t>
      </w:r>
    </w:p>
    <w:p>
      <w:pPr>
        <w:spacing w:after="60"/>
        <w:ind w:left="360"/>
      </w:pPr>
      <w:r>
        <w:t xml:space="preserve">2. 反転授業では予習の有無は結果に一切影響しない</w:t>
      </w:r>
    </w:p>
    <w:p>
      <w:pPr>
        <w:spacing w:after="60"/>
        <w:ind w:left="360"/>
      </w:pPr>
      <w:r>
        <w:t xml:space="preserve">3. この結果は反転授業とは無関係な偶然の出来事である</w:t>
      </w:r>
    </w:p>
    <w:p>
      <w:pPr>
        <w:spacing w:after="60"/>
        <w:ind w:left="360"/>
      </w:pPr>
      <w:r>
        <w:t xml:space="preserve">4. 反転授業を行う際は予習を一切求めるべきではない</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教室に短時間の補足説明の時間を設けるなど、柔軟に対応する</w:t>
      </w:r>
    </w:p>
    <w:p>
      <w:pPr>
        <w:spacing w:after="60"/>
        <w:ind w:left="360"/>
      </w:pPr>
      <w:r>
        <w:t xml:space="preserve">2. その学習者をその日の活動から完全に排除する</w:t>
      </w:r>
    </w:p>
    <w:p>
      <w:pPr>
        <w:spacing w:after="60"/>
        <w:ind w:left="360"/>
      </w:pPr>
      <w:r>
        <w:t xml:space="preserve">3. 動画を視聴しなかったことを理由に、今後一切支援しない方針をとる</w:t>
      </w:r>
    </w:p>
    <w:p>
      <w:pPr>
        <w:spacing w:after="60"/>
        <w:ind w:left="360"/>
      </w:pPr>
      <w:r>
        <w:t xml:space="preserve">4. 特に対応せず、他の学習者と全く同じペースで進める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動画の長さや視聴のしやすさを見直すとともに、視聴を促すためのリマインドや動機づけの工夫を追加する</w:t>
      </w:r>
    </w:p>
    <w:p>
      <w:pPr>
        <w:spacing w:after="60"/>
        <w:ind w:left="360"/>
      </w:pPr>
      <w:r>
        <w:t xml:space="preserve">2. 反転授業という方法自体を今後一切採用しない</w:t>
      </w:r>
    </w:p>
    <w:p>
      <w:pPr>
        <w:spacing w:after="60"/>
        <w:ind w:left="360"/>
      </w:pPr>
      <w:r>
        <w:t xml:space="preserve">3. 動画の内容を教室内で全て繰り返すことにし、予習の意味をなくす</w:t>
      </w:r>
    </w:p>
    <w:p>
      <w:pPr>
        <w:spacing w:after="60"/>
        <w:ind w:left="360"/>
      </w:pPr>
      <w:r>
        <w:t xml:space="preserve">4. 予習の有無にかかわらず全く同じ授業内容にする</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生活言語能力は身についているが、学習言語能力が十分に育っていない状態</w:t>
      </w:r>
    </w:p>
    <w:p>
      <w:pPr>
        <w:spacing w:after="60"/>
        <w:ind w:left="360"/>
      </w:pPr>
      <w:r>
        <w:t xml:space="preserve">2. 学習言語能力は身についているが、生活言語能力が全くない状態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教科の内容から完全に切り離して日本語のみを学ぶ、独立した日本語指導</w:t>
      </w:r>
    </w:p>
    <w:p>
      <w:pPr>
        <w:spacing w:after="60"/>
        <w:ind w:left="360"/>
      </w:pPr>
      <w:r>
        <w:t xml:space="preserve">2. 教科学習に必要な日本語の力を、教科の内容と関連づけて育成するJSLカリキュラムの考え方</w:t>
      </w:r>
    </w:p>
    <w:p>
      <w:pPr>
        <w:spacing w:after="60"/>
        <w:ind w:left="360"/>
      </w:pPr>
      <w:r>
        <w:t xml:space="preserve">3. 母語のみによる教科指導への完全な切り替え</w:t>
      </w:r>
    </w:p>
    <w:p>
      <w:pPr>
        <w:spacing w:after="60"/>
        <w:ind w:left="360"/>
      </w:pPr>
      <w:r>
        <w:t xml:space="preserve">4. 日本語指導を一切行わないという方針</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教科の内容と日本語の力の両方の視点を踏まえた、より効果的な支援が可能になる</w:t>
      </w:r>
    </w:p>
    <w:p>
      <w:pPr>
        <w:spacing w:after="60"/>
        <w:ind w:left="360"/>
      </w:pPr>
      <w:r>
        <w:t xml:space="preserve">2. 連携すると、かえって指導の効果が低下する</w:t>
      </w:r>
    </w:p>
    <w:p>
      <w:pPr>
        <w:spacing w:after="60"/>
        <w:ind w:left="360"/>
      </w:pPr>
      <w:r>
        <w:t xml:space="preserve">3. 連携は制度上禁止されている</w:t>
      </w:r>
    </w:p>
    <w:p>
      <w:pPr>
        <w:spacing w:after="60"/>
        <w:ind w:left="360"/>
      </w:pPr>
      <w:r>
        <w:t xml:space="preserve">4. 連携は保護者の同意なしに一切行えない</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他の教科（国語、理科等）でも同様に、教科特有の表現や語彙に注目した支援を検討する</w:t>
      </w:r>
    </w:p>
    <w:p>
      <w:pPr>
        <w:spacing w:after="60"/>
        <w:ind w:left="360"/>
      </w:pPr>
      <w:r>
        <w:t xml:space="preserve">2. 算数以外の教科では一切支援を行わない方針にする</w:t>
      </w:r>
    </w:p>
    <w:p>
      <w:pPr>
        <w:spacing w:after="60"/>
        <w:ind w:left="360"/>
      </w:pPr>
      <w:r>
        <w:t xml:space="preserve">3. この児童の母語の使用を学校生活全体で禁止する</w:t>
      </w:r>
    </w:p>
    <w:p>
      <w:pPr>
        <w:spacing w:after="60"/>
        <w:ind w:left="360"/>
      </w:pPr>
      <w:r>
        <w:t xml:space="preserve">4. この児童を他の児童から完全に分離した環境で指導する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文章題の理解度の変化を、テストや日々の様子の観察を通じて継続的に確認する</w:t>
      </w:r>
    </w:p>
    <w:p>
      <w:pPr>
        <w:spacing w:after="60"/>
        <w:ind w:left="360"/>
      </w:pPr>
      <w:r>
        <w:t xml:space="preserve">2. 一度支援を始めたら、効果の確認は一切行わない</w:t>
      </w:r>
    </w:p>
    <w:p>
      <w:pPr>
        <w:spacing w:after="60"/>
        <w:ind w:left="360"/>
      </w:pPr>
      <w:r>
        <w:t xml:space="preserve">3. 効果の確認は保護者にのみ任せ、教師は関与しない</w:t>
      </w:r>
    </w:p>
    <w:p>
      <w:pPr>
        <w:spacing w:after="60"/>
        <w:ind w:left="360"/>
      </w:pPr>
      <w:r>
        <w:t xml:space="preserve">4. 支援の効果は測定できないものとして扱う</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営利を目的とした出版社での複製</w:t>
      </w:r>
    </w:p>
    <w:p>
      <w:pPr>
        <w:spacing w:after="60"/>
        <w:ind w:left="360"/>
      </w:pPr>
      <w:r>
        <w:t xml:space="preserve">2. 非営利の教育機関における、授業の過程での必要な限度内の複製・利用</w:t>
      </w:r>
    </w:p>
    <w:p>
      <w:pPr>
        <w:spacing w:after="60"/>
        <w:ind w:left="360"/>
      </w:pPr>
      <w:r>
        <w:t xml:space="preserve">3. 個人の趣味としての複製</w:t>
      </w:r>
    </w:p>
    <w:p>
      <w:pPr>
        <w:spacing w:after="60"/>
        <w:ind w:left="360"/>
      </w:pPr>
      <w:r>
        <w:t xml:space="preserve">4. 著作権者自身による複製</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著作権者の利益を不当に害することとなる場合には、無許諾での利用は認められない</w:t>
      </w:r>
    </w:p>
    <w:p>
      <w:pPr>
        <w:spacing w:after="60"/>
        <w:ind w:left="360"/>
      </w:pPr>
      <w:r>
        <w:t xml:space="preserve">2. 新聞記事には著作権が一切発生しないため、自由に利用できる</w:t>
      </w:r>
    </w:p>
    <w:p>
      <w:pPr>
        <w:spacing w:after="60"/>
        <w:ind w:left="360"/>
      </w:pPr>
      <w:r>
        <w:t xml:space="preserve">3. 教育目的であれば、どのような分量・方法でも無条件に利用できる</w:t>
      </w:r>
    </w:p>
    <w:p>
      <w:pPr>
        <w:spacing w:after="60"/>
        <w:ind w:left="360"/>
      </w:pPr>
      <w:r>
        <w:t xml:space="preserve">4. 配付するプリントには著作権法は一切適用されない</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指定管理団体への補償金支払いなど、授業目的公衆送信補償金制度上の要件を確認する</w:t>
      </w:r>
    </w:p>
    <w:p>
      <w:pPr>
        <w:spacing w:after="60"/>
        <w:ind w:left="360"/>
      </w:pPr>
      <w:r>
        <w:t xml:space="preserve">2. 対面授業と全く同じ扱いで、追加の対応は一切不要である</w:t>
      </w:r>
    </w:p>
    <w:p>
      <w:pPr>
        <w:spacing w:after="60"/>
        <w:ind w:left="360"/>
      </w:pPr>
      <w:r>
        <w:t xml:space="preserve">3. オンデマンド配信では著作権法が適用されないため何もする必要がない</w:t>
      </w:r>
    </w:p>
    <w:p>
      <w:pPr>
        <w:spacing w:after="60"/>
        <w:ind w:left="360"/>
      </w:pPr>
      <w:r>
        <w:t xml:space="preserve">4. 配信する場合は必ず著作権者本人から個別に許諾を得なければならない</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著作物をそのまま使うのではなく、必要な部分に絞って要約したり、自作の例文・文章に置き換えたりすることを検討する</w:t>
      </w:r>
    </w:p>
    <w:p>
      <w:pPr>
        <w:spacing w:after="60"/>
        <w:ind w:left="360"/>
      </w:pPr>
      <w:r>
        <w:t xml:space="preserve">2. 著作権への配慮は一切不要なので、今後も気にせず利用を続ける</w:t>
      </w:r>
    </w:p>
    <w:p>
      <w:pPr>
        <w:spacing w:after="60"/>
        <w:ind w:left="360"/>
      </w:pPr>
      <w:r>
        <w:t xml:space="preserve">3. 教育目的であることを理由に、常に無制限に複製してよいと判断する</w:t>
      </w:r>
    </w:p>
    <w:p>
      <w:pPr>
        <w:spacing w:after="60"/>
        <w:ind w:left="360"/>
      </w:pPr>
      <w:r>
        <w:t xml:space="preserve">4. 著作権に配慮する代わりに、教材の作成自体をやめる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著作権を含む情報資源の扱い方についての理解は、日本語教育を実践する上で求められる知識の一つである</w:t>
      </w:r>
    </w:p>
    <w:p>
      <w:pPr>
        <w:spacing w:after="60"/>
        <w:ind w:left="360"/>
      </w:pPr>
      <w:r>
        <w:t xml:space="preserve">2. 著作権に関する知識は日本語教師には一切不要である</w:t>
      </w:r>
    </w:p>
    <w:p>
      <w:pPr>
        <w:spacing w:after="60"/>
        <w:ind w:left="360"/>
      </w:pPr>
      <w:r>
        <w:t xml:space="preserve">3. 著作権の確認は同僚教師の役割であり、自分自身は関与する必要がない</w:t>
      </w:r>
    </w:p>
    <w:p>
      <w:pPr>
        <w:spacing w:after="60"/>
        <w:ind w:left="360"/>
      </w:pPr>
      <w:r>
        <w:t xml:space="preserve">4. 著作権への配慮は教材作成の妨げにしかならない</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ヴィゴツキーの社会文化理論と機能言語学</w:t>
      </w:r>
    </w:p>
    <w:p>
      <w:pPr>
        <w:spacing w:after="60"/>
        <w:ind w:left="360"/>
      </w:pPr>
      <w:r>
        <w:t xml:space="preserve">2. スキナーらの行動主義心理学とブルームフィールドらの構造主義言語学</w:t>
      </w:r>
    </w:p>
    <w:p>
      <w:pPr>
        <w:spacing w:after="60"/>
        <w:ind w:left="360"/>
      </w:pPr>
      <w:r>
        <w:t xml:space="preserve">3. ハイムズのコミュニカティブ・コンピテンス論</w:t>
      </w:r>
    </w:p>
    <w:p>
      <w:pPr>
        <w:spacing w:after="60"/>
        <w:ind w:left="360"/>
      </w:pPr>
      <w:r>
        <w:t xml:space="preserve">4. チョムスキーの生成文法理論</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文型を明示的に提示してから練習させるPPP型の構成</w:t>
      </w:r>
    </w:p>
    <w:p>
      <w:pPr>
        <w:spacing w:after="60"/>
        <w:ind w:left="360"/>
      </w:pPr>
      <w:r>
        <w:t xml:space="preserve">2. タスクの遂行を通じて学習者自身に言語形式への気づきを促すタスク先行型の構成</w:t>
      </w:r>
    </w:p>
    <w:p>
      <w:pPr>
        <w:spacing w:after="60"/>
        <w:ind w:left="360"/>
      </w:pPr>
      <w:r>
        <w:t xml:space="preserve">3. 母語による文法説明を中心とする構成</w:t>
      </w:r>
    </w:p>
    <w:p>
      <w:pPr>
        <w:spacing w:after="60"/>
        <w:ind w:left="360"/>
      </w:pPr>
      <w:r>
        <w:t xml:space="preserve">4. パターン・プラクティスの反復による習慣形成を中心とする構成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文型の正確な形を短期間で定着させやすい</w:t>
      </w:r>
    </w:p>
    <w:p>
      <w:pPr>
        <w:spacing w:after="60"/>
        <w:ind w:left="360"/>
      </w:pPr>
      <w:r>
        <w:t xml:space="preserve">2. 学習者の自発的なコミュニケーション能力を最も効果的に育成できる</w:t>
      </w:r>
    </w:p>
    <w:p>
      <w:pPr>
        <w:spacing w:after="60"/>
        <w:ind w:left="360"/>
      </w:pPr>
      <w:r>
        <w:t xml:space="preserve">3. 学習者の情意フィルターを常に低く保つことができる</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文型の正確さの定着に時間がかかる場合があり、事後のフィードバックの質が授業の効果を左右する</w:t>
      </w:r>
    </w:p>
    <w:p>
      <w:pPr>
        <w:spacing w:after="60"/>
        <w:ind w:left="360"/>
      </w:pPr>
      <w:r>
        <w:t xml:space="preserve">2. 学習者の発話機会が一切生まれない</w:t>
      </w:r>
    </w:p>
    <w:p>
      <w:pPr>
        <w:spacing w:after="60"/>
        <w:ind w:left="360"/>
      </w:pPr>
      <w:r>
        <w:t xml:space="preserve">3. 教師の準備が全く不要になる</w:t>
      </w:r>
    </w:p>
    <w:p>
      <w:pPr>
        <w:spacing w:after="60"/>
        <w:ind w:left="360"/>
      </w:pPr>
      <w:r>
        <w:t xml:space="preserve">4. 文法規則を一切扱えなくなる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常にどちらか一方の教授法のみを使い続けるべきである</w:t>
      </w:r>
    </w:p>
    <w:p>
      <w:pPr>
        <w:spacing w:after="60"/>
        <w:ind w:left="360"/>
      </w:pPr>
      <w:r>
        <w:t xml:space="preserve">2. 学習目標や学習者の特性に応じて、複数の教授法の要素を組み合わせる折衷的アプローチも有効である</w:t>
      </w:r>
    </w:p>
    <w:p>
      <w:pPr>
        <w:spacing w:after="60"/>
        <w:ind w:left="360"/>
      </w:pPr>
      <w:r>
        <w:t xml:space="preserve">3. 教授法の選択は学習効果と無関係である</w:t>
      </w:r>
    </w:p>
    <w:p>
      <w:pPr>
        <w:spacing w:after="60"/>
        <w:ind w:left="360"/>
      </w:pPr>
      <w:r>
        <w:t xml:space="preserve">4. 初級では必ずオーディオリンガル・メソッドのみを使うべきである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ポジティブ・フェイスへのフェイス侵害行為</w:t>
      </w:r>
    </w:p>
    <w:p>
      <w:pPr>
        <w:spacing w:after="60"/>
        <w:ind w:left="360"/>
      </w:pPr>
      <w:r>
        <w:t xml:space="preserve">2. ネガティブ・フェイスへのフェイス侵害行為</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相手のネガティブ・フェイスへの配慮を示し、依頼という行為の負担感を和らげようとする方策</w:t>
      </w:r>
    </w:p>
    <w:p>
      <w:pPr>
        <w:spacing w:after="60"/>
        <w:ind w:left="360"/>
      </w:pPr>
      <w:r>
        <w:t xml:space="preserve">2. 文法的な誤りを補うための表現</w:t>
      </w:r>
    </w:p>
    <w:p>
      <w:pPr>
        <w:spacing w:after="60"/>
        <w:ind w:left="360"/>
      </w:pPr>
      <w:r>
        <w:t xml:space="preserve">3. 話題を完全に変えるための表現</w:t>
      </w:r>
    </w:p>
    <w:p>
      <w:pPr>
        <w:spacing w:after="60"/>
        <w:ind w:left="360"/>
      </w:pPr>
      <w:r>
        <w:t xml:space="preserve">4. 相手の発言を遮るための表現</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文法的に誤っているため、コミュニケーション上使用してはならない表現である</w:t>
      </w:r>
    </w:p>
    <w:p>
      <w:pPr>
        <w:spacing w:after="60"/>
        <w:ind w:left="360"/>
      </w:pPr>
      <w:r>
        <w:t xml:space="preserve">2. 直接的である分、配慮の度合い（ポライトネス・ストラテジーの間接性）は低いと分析されるが、関係性や場面によっては許容される場合もある</w:t>
      </w:r>
    </w:p>
    <w:p>
      <w:pPr>
        <w:spacing w:after="60"/>
        <w:ind w:left="360"/>
      </w:pPr>
      <w:r>
        <w:t xml:space="preserve">3. この表現は常にどのような相手に対しても失礼にあたる</w:t>
      </w:r>
    </w:p>
    <w:p>
      <w:pPr>
        <w:spacing w:after="60"/>
        <w:ind w:left="360"/>
      </w:pPr>
      <w:r>
        <w:t xml:space="preserve">4. この表現にはポライトネスの概念が一切関与しない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文法的に正しい一つの依頼表現のみを教え、他の表現は扱わない</w:t>
      </w:r>
    </w:p>
    <w:p>
      <w:pPr>
        <w:spacing w:after="60"/>
        <w:ind w:left="360"/>
      </w:pPr>
      <w:r>
        <w:t xml:space="preserve">2. 相手との関係性や場面に応じて、依頼表現の丁寧さの度合いを使い分けられるようにする</w:t>
      </w:r>
    </w:p>
    <w:p>
      <w:pPr>
        <w:spacing w:after="60"/>
        <w:ind w:left="360"/>
      </w:pPr>
      <w:r>
        <w:t xml:space="preserve">3. 依頼表現の指導は不要である</w:t>
      </w:r>
    </w:p>
    <w:p>
      <w:pPr>
        <w:spacing w:after="60"/>
        <w:ind w:left="360"/>
      </w:pPr>
      <w:r>
        <w:t xml:space="preserve">4. 前置き表現は誤用として訂正すべきである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文法的な正確さのみを追求する指導に集中できるようになる</w:t>
      </w:r>
    </w:p>
    <w:p>
      <w:pPr>
        <w:spacing w:after="60"/>
        <w:ind w:left="360"/>
      </w:pPr>
      <w:r>
        <w:t xml:space="preserve">2. 場面・相手に応じた適切な配慮表現を選択する力（社会言語能力）の育成に役立つ</w:t>
      </w:r>
    </w:p>
    <w:p>
      <w:pPr>
        <w:spacing w:after="60"/>
        <w:ind w:left="360"/>
      </w:pPr>
      <w:r>
        <w:t xml:space="preserve">3. ポライトネス理論は日本語には応用できない</w:t>
      </w:r>
    </w:p>
    <w:p>
      <w:pPr>
        <w:spacing w:after="60"/>
        <w:ind w:left="360"/>
      </w:pPr>
      <w:r>
        <w:t xml:space="preserve">4. ポライトネス理論は発音指導にのみ関係する</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競争・強制</w:t>
      </w:r>
    </w:p>
    <w:p>
      <w:pPr>
        <w:spacing w:after="60"/>
        <w:ind w:left="360"/>
      </w:pPr>
      <w:r>
        <w:t xml:space="preserve">2. 受容・適応</w:t>
      </w:r>
    </w:p>
    <w:p>
      <w:pPr>
        <w:spacing w:after="60"/>
        <w:ind w:left="360"/>
      </w:pPr>
      <w:r>
        <w:t xml:space="preserve">3. 回避</w:t>
      </w:r>
    </w:p>
    <w:p>
      <w:pPr>
        <w:spacing w:after="60"/>
        <w:ind w:left="360"/>
      </w:pPr>
      <w:r>
        <w:t xml:space="preserve">4. 統合・協働</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競争・強制</w:t>
      </w:r>
    </w:p>
    <w:p>
      <w:pPr>
        <w:spacing w:after="60"/>
        <w:ind w:left="360"/>
      </w:pPr>
      <w:r>
        <w:t xml:space="preserve">2. 回避</w:t>
      </w:r>
    </w:p>
    <w:p>
      <w:pPr>
        <w:spacing w:after="60"/>
        <w:ind w:left="360"/>
      </w:pPr>
      <w:r>
        <w:t xml:space="preserve">3. 妥協または統合・協働</w:t>
      </w:r>
    </w:p>
    <w:p>
      <w:pPr>
        <w:spacing w:after="60"/>
        <w:ind w:left="360"/>
      </w:pPr>
      <w:r>
        <w:t xml:space="preserve">4. 服従のみ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発音の違いのみによるもの</w:t>
      </w:r>
    </w:p>
    <w:p>
      <w:pPr>
        <w:spacing w:after="60"/>
        <w:ind w:left="360"/>
      </w:pPr>
      <w:r>
        <w:t xml:space="preserve">4. 対立には特に理由がなく偶発的なものである</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意思決定の方法について、事前にクラス全体でルールを話し合っておく（メタコミュニケーションの機会を設ける）</w:t>
      </w:r>
    </w:p>
    <w:p>
      <w:pPr>
        <w:spacing w:after="60"/>
        <w:ind w:left="360"/>
      </w:pPr>
      <w:r>
        <w:t xml:space="preserve">2. 対立が起きないよう、学習者間の交流を最小限にする</w:t>
      </w:r>
    </w:p>
    <w:p>
      <w:pPr>
        <w:spacing w:after="60"/>
        <w:ind w:left="360"/>
      </w:pPr>
      <w:r>
        <w:t xml:space="preserve">3. 特定の国籍の学習者のみでグループを編成する</w:t>
      </w:r>
    </w:p>
    <w:p>
      <w:pPr>
        <w:spacing w:after="60"/>
        <w:ind w:left="360"/>
      </w:pPr>
      <w:r>
        <w:t xml:space="preserve">4. 意思決定方法は教師が一方的に決めておき、話し合わせない</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文法の正確な運用力のみ</w:t>
      </w:r>
    </w:p>
    <w:p>
      <w:pPr>
        <w:spacing w:after="60"/>
        <w:ind w:left="360"/>
      </w:pPr>
      <w:r>
        <w:t xml:space="preserve">2. 異文化間の価値観の違いを理解し調整する、異文化調整能力</w:t>
      </w:r>
    </w:p>
    <w:p>
      <w:pPr>
        <w:spacing w:after="60"/>
        <w:ind w:left="360"/>
      </w:pPr>
      <w:r>
        <w:t xml:space="preserve">3. 特定の言語のみを話す能力</w:t>
      </w:r>
    </w:p>
    <w:p>
      <w:pPr>
        <w:spacing w:after="60"/>
        <w:ind w:left="360"/>
      </w:pPr>
      <w:r>
        <w:t xml:space="preserve">4. 発音の正確さのみ</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オーディオリンガル・メソッド</w:t>
      </w:r>
    </w:p>
    <w:p>
      <w:pPr>
        <w:spacing w:after="60"/>
        <w:ind w:left="360"/>
      </w:pPr>
      <w:r>
        <w:t xml:space="preserve">2. CLIL（内容言語統合型学習）</w:t>
      </w:r>
    </w:p>
    <w:p>
      <w:pPr>
        <w:spacing w:after="60"/>
        <w:ind w:left="360"/>
      </w:pPr>
      <w:r>
        <w:t xml:space="preserve">3. 文法訳読法</w:t>
      </w:r>
    </w:p>
    <w:p>
      <w:pPr>
        <w:spacing w:after="60"/>
        <w:ind w:left="360"/>
      </w:pPr>
      <w:r>
        <w:t xml:space="preserve">4. サイレント・ウェイ</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言語</w:t>
      </w:r>
    </w:p>
    <w:p>
      <w:pPr>
        <w:spacing w:after="60"/>
        <w:ind w:left="360"/>
      </w:pPr>
      <w:r>
        <w:t xml:space="preserve">3. 思考</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文型の反復練習の機会を確保するため</w:t>
      </w:r>
    </w:p>
    <w:p>
      <w:pPr>
        <w:spacing w:after="60"/>
        <w:ind w:left="360"/>
      </w:pPr>
      <w:r>
        <w:t xml:space="preserve">2. 教科的な内容についての思考を深めながら、同時に日本語での意味交渉やコミュニケーションの機会を得られるため</w:t>
      </w:r>
    </w:p>
    <w:p>
      <w:pPr>
        <w:spacing w:after="60"/>
        <w:ind w:left="360"/>
      </w:pPr>
      <w:r>
        <w:t xml:space="preserve">3. 発音の正確さのみを評価するため</w:t>
      </w:r>
    </w:p>
    <w:p>
      <w:pPr>
        <w:spacing w:after="60"/>
        <w:ind w:left="360"/>
      </w:pPr>
      <w:r>
        <w:t xml:space="preserve">4. 母語での説明を減らすためだけの活動である</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言語面の正確さのみを評価対象とする</w:t>
      </w:r>
    </w:p>
    <w:p>
      <w:pPr>
        <w:spacing w:after="60"/>
        <w:ind w:left="360"/>
      </w:pPr>
      <w:r>
        <w:t xml:space="preserve">2. 内容面の理解・思考と、言語面の運用の両方を評価の対象として検討する</w:t>
      </w:r>
    </w:p>
    <w:p>
      <w:pPr>
        <w:spacing w:after="60"/>
        <w:ind w:left="360"/>
      </w:pPr>
      <w:r>
        <w:t xml:space="preserve">3. 評価は一切行わない</w:t>
      </w:r>
    </w:p>
    <w:p>
      <w:pPr>
        <w:spacing w:after="60"/>
        <w:ind w:left="360"/>
      </w:pPr>
      <w:r>
        <w:t xml:space="preserve">4. 教科内容の理解度は評価に含めない</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言語のみを切り離して学ぶよりも、実際の思考・関心を伴う文脈の中で言語を学ぶことができる</w:t>
      </w:r>
    </w:p>
    <w:p>
      <w:pPr>
        <w:spacing w:after="60"/>
        <w:ind w:left="360"/>
      </w:pPr>
      <w:r>
        <w:t xml:space="preserve">2. 教科内容を扱うと日本語学習の効果がかえって下がる</w:t>
      </w:r>
    </w:p>
    <w:p>
      <w:pPr>
        <w:spacing w:after="60"/>
        <w:ind w:left="360"/>
      </w:pPr>
      <w:r>
        <w:t xml:space="preserve">3. CLILは上級学習者にのみ適用可能である</w:t>
      </w:r>
    </w:p>
    <w:p>
      <w:pPr>
        <w:spacing w:after="60"/>
        <w:ind w:left="360"/>
      </w:pPr>
      <w:r>
        <w:t xml:space="preserve">4. CLILは日本語教育には応用できない</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認知ストラテジー</w:t>
      </w:r>
    </w:p>
    <w:p>
      <w:pPr>
        <w:spacing w:after="60"/>
        <w:ind w:left="360"/>
      </w:pPr>
      <w:r>
        <w:t xml:space="preserve">2. メタ認知ストラテジー</w:t>
      </w:r>
    </w:p>
    <w:p>
      <w:pPr>
        <w:spacing w:after="60"/>
        <w:ind w:left="360"/>
      </w:pPr>
      <w:r>
        <w:t xml:space="preserve">3. 社会的ストラテジー</w:t>
      </w:r>
    </w:p>
    <w:p>
      <w:pPr>
        <w:spacing w:after="60"/>
        <w:ind w:left="360"/>
      </w:pPr>
      <w:r>
        <w:t xml:space="preserve">4. 情意ストラテジー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メタ認知ストラテジー</w:t>
      </w:r>
    </w:p>
    <w:p>
      <w:pPr>
        <w:spacing w:after="60"/>
        <w:ind w:left="360"/>
      </w:pPr>
      <w:r>
        <w:t xml:space="preserve">2. 認知ストラテジー</w:t>
      </w:r>
    </w:p>
    <w:p>
      <w:pPr>
        <w:spacing w:after="60"/>
        <w:ind w:left="360"/>
      </w:pPr>
      <w:r>
        <w:t xml:space="preserve">3. 情意ストラテジー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認知ストラテジー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補償ストラテジー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学習者に特定の一つの学習法のみを強制するため</w:t>
      </w:r>
    </w:p>
    <w:p>
      <w:pPr>
        <w:spacing w:after="60"/>
        <w:ind w:left="360"/>
      </w:pPr>
      <w:r>
        <w:t xml:space="preserve">2. 学習者が自分に合った学習方法に気づき、自律的に学習を管理できるようになることを支援するため</w:t>
      </w:r>
    </w:p>
    <w:p>
      <w:pPr>
        <w:spacing w:after="60"/>
        <w:ind w:left="360"/>
      </w:pPr>
      <w:r>
        <w:t xml:space="preserve">3. 学習者の成績を教師の代わりに管理するため</w:t>
      </w:r>
    </w:p>
    <w:p>
      <w:pPr>
        <w:spacing w:after="60"/>
        <w:ind w:left="360"/>
      </w:pPr>
      <w:r>
        <w:t xml:space="preserve">4. テスト前の詰め込み学習を推奨するため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全ての学習者に同一の方略を一律に押しつける</w:t>
      </w:r>
    </w:p>
    <w:p>
      <w:pPr>
        <w:spacing w:after="60"/>
        <w:ind w:left="360"/>
      </w:pPr>
      <w:r>
        <w:t xml:space="preserve">2. 学習者一人ひとりの特性や課題に応じて、具体的な方略を提案し、実践を通じて定着を支援する</w:t>
      </w:r>
    </w:p>
    <w:p>
      <w:pPr>
        <w:spacing w:after="60"/>
        <w:ind w:left="360"/>
      </w:pPr>
      <w:r>
        <w:t xml:space="preserve">3. 方略の指導は一度きりで完結させる</w:t>
      </w:r>
    </w:p>
    <w:p>
      <w:pPr>
        <w:spacing w:after="60"/>
        <w:ind w:left="360"/>
      </w:pPr>
      <w:r>
        <w:t xml:space="preserve">4. 方略指導は語彙学習にのみ関係する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30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現地における日本語教育支援や文化交流事業の窓口として機能する</w:t>
      </w:r>
    </w:p>
    <w:p>
      <w:pPr>
        <w:spacing w:after="60"/>
        <w:ind w:left="360"/>
      </w:pPr>
      <w:r>
        <w:t xml:space="preserve">2. 現地の外国人の在留資格審査を行う</w:t>
      </w:r>
    </w:p>
    <w:p>
      <w:pPr>
        <w:spacing w:after="60"/>
        <w:ind w:left="360"/>
      </w:pPr>
      <w:r>
        <w:t xml:space="preserve">3. 現地の日本企業の税務申告を代行する</w:t>
      </w:r>
    </w:p>
    <w:p>
      <w:pPr>
        <w:spacing w:after="60"/>
        <w:ind w:left="360"/>
      </w:pPr>
      <w:r>
        <w:t xml:space="preserve">4. 現地の日本人学校の入学試験を実施する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日常のあいさつ表現のみを扱えば十分である</w:t>
      </w:r>
    </w:p>
    <w:p>
      <w:pPr>
        <w:spacing w:after="60"/>
        <w:ind w:left="360"/>
      </w:pPr>
      <w:r>
        <w:t xml:space="preserve">3. この枠組みでの日本語教育は行われていない</w:t>
      </w:r>
    </w:p>
    <w:p>
      <w:pPr>
        <w:spacing w:after="60"/>
        <w:ind w:left="360"/>
      </w:pPr>
      <w:r>
        <w:t xml:space="preserve">4. 対象者は日本語学習を一切必要としない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日本語教育を受ける機会が最大限に確保されるようにすることなどが基本理念として掲げられている</w:t>
      </w:r>
    </w:p>
    <w:p>
      <w:pPr>
        <w:spacing w:after="60"/>
        <w:ind w:left="360"/>
      </w:pPr>
      <w:r>
        <w:t xml:space="preserve">2. 日本語教育は民間事業者にのみ委ねるべきだとする理念</w:t>
      </w:r>
    </w:p>
    <w:p>
      <w:pPr>
        <w:spacing w:after="60"/>
        <w:ind w:left="360"/>
      </w:pPr>
      <w:r>
        <w:t xml:space="preserve">3. 外国人の日本語学習を制限することを理念とする</w:t>
      </w:r>
    </w:p>
    <w:p>
      <w:pPr>
        <w:spacing w:after="60"/>
        <w:ind w:left="360"/>
      </w:pPr>
      <w:r>
        <w:t xml:space="preserve">4. 日本語教育の推進は不要であるとする理念</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行政情報や生活情報を複数の言語や、やさしい日本語で提供すること</w:t>
      </w:r>
    </w:p>
    <w:p>
      <w:pPr>
        <w:spacing w:after="60"/>
        <w:ind w:left="360"/>
      </w:pPr>
      <w:r>
        <w:t xml:space="preserve">2. 特定の言語のみで情報を提供し他は一切扱わないこと</w:t>
      </w:r>
    </w:p>
    <w:p>
      <w:pPr>
        <w:spacing w:after="60"/>
        <w:ind w:left="360"/>
      </w:pPr>
      <w:r>
        <w:t xml:space="preserve">3. 情報提供を紙媒体のみに限定し多言語化を行わないこと</w:t>
      </w:r>
    </w:p>
    <w:p>
      <w:pPr>
        <w:spacing w:after="60"/>
        <w:ind w:left="360"/>
      </w:pPr>
      <w:r>
        <w:t xml:space="preserve">4. 外国人住民への情報提供自体をやめること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学習者はヨーロッパ地域にのみ存在する</w:t>
      </w:r>
    </w:p>
    <w:p>
      <w:pPr>
        <w:spacing w:after="60"/>
        <w:ind w:left="360"/>
      </w:pPr>
      <w:r>
        <w:t xml:space="preserve">3. アフリカ地域には日本語学習者が全く存在しない</w:t>
      </w:r>
    </w:p>
    <w:p>
      <w:pPr>
        <w:spacing w:after="60"/>
        <w:ind w:left="360"/>
      </w:pPr>
      <w:r>
        <w:t xml:space="preserve">4. 学習者数の地域差は一切存在しない</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日常生活や地域社会での活動に必要な日本語力の育成に重点が置かれる</w:t>
      </w:r>
    </w:p>
    <w:p>
      <w:pPr>
        <w:spacing w:after="60"/>
        <w:ind w:left="360"/>
      </w:pPr>
      <w:r>
        <w:t xml:space="preserve">2. 学術論文の執筆能力の育成のみに重点が置かれる</w:t>
      </w:r>
    </w:p>
    <w:p>
      <w:pPr>
        <w:spacing w:after="60"/>
        <w:ind w:left="360"/>
      </w:pPr>
      <w:r>
        <w:t xml:space="preserve">3. 特定の国家資格試験対策のみに特化する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行政手続きや医療機関等での会話を通訳し、外国人住民と窓口担当者の意思疎通を支援する</w:t>
      </w:r>
    </w:p>
    <w:p>
      <w:pPr>
        <w:spacing w:after="60"/>
        <w:ind w:left="360"/>
      </w:pPr>
      <w:r>
        <w:t xml:space="preserve">2. 外国人住民の在留資格を審査する</w:t>
      </w:r>
    </w:p>
    <w:p>
      <w:pPr>
        <w:spacing w:after="60"/>
        <w:ind w:left="360"/>
      </w:pPr>
      <w:r>
        <w:t xml:space="preserve">3. 通訳ではなく日本語の文法指導のみを行う</w:t>
      </w:r>
    </w:p>
    <w:p>
      <w:pPr>
        <w:spacing w:after="60"/>
        <w:ind w:left="360"/>
      </w:pPr>
      <w:r>
        <w:t xml:space="preserve">4. 行政手続きを外国人住民に代わって完全に代行し本人は一切関与しない</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対象者ごとに異なるニーズや目的を踏まえた、より効果的な日本語教育の内容・方法を検討しやすくなる</w:t>
      </w:r>
    </w:p>
    <w:p>
      <w:pPr>
        <w:spacing w:after="60"/>
        <w:ind w:left="360"/>
      </w:pPr>
      <w:r>
        <w:t xml:space="preserve">2. 分類することで日本語教育の対象を大幅に減らすことができる</w:t>
      </w:r>
    </w:p>
    <w:p>
      <w:pPr>
        <w:spacing w:after="60"/>
        <w:ind w:left="360"/>
      </w:pPr>
      <w:r>
        <w:t xml:space="preserve">3. 分類は形式的なものであり教育内容には一切影響しない</w:t>
      </w:r>
    </w:p>
    <w:p>
      <w:pPr>
        <w:spacing w:after="60"/>
        <w:ind w:left="360"/>
      </w:pPr>
      <w:r>
        <w:t xml:space="preserve">4. 分類によって特定の対象者を日本語教育から排除することができる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リンガフランカ</w:t>
      </w:r>
    </w:p>
    <w:p>
      <w:pPr>
        <w:spacing w:after="60"/>
        <w:ind w:left="360"/>
      </w:pPr>
      <w:r>
        <w:t xml:space="preserve">3. ダイグロシア</w:t>
      </w:r>
    </w:p>
    <w:p>
      <w:pPr>
        <w:spacing w:after="60"/>
        <w:ind w:left="360"/>
      </w:pPr>
      <w:r>
        <w:t xml:space="preserve">4. ピジン語</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役割語</w:t>
      </w:r>
    </w:p>
    <w:p>
      <w:pPr>
        <w:spacing w:after="60"/>
        <w:ind w:left="360"/>
      </w:pPr>
      <w:r>
        <w:t xml:space="preserve">2. 位相語</w:t>
      </w:r>
    </w:p>
    <w:p>
      <w:pPr>
        <w:spacing w:after="60"/>
        <w:ind w:left="360"/>
      </w:pPr>
      <w:r>
        <w:t xml:space="preserve">3. 共通語</w:t>
      </w:r>
    </w:p>
    <w:p>
      <w:pPr>
        <w:spacing w:after="60"/>
        <w:ind w:left="360"/>
      </w:pPr>
      <w:r>
        <w:t xml:space="preserve">4. リンガフランカ</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コード・スイッチング</w:t>
      </w:r>
    </w:p>
    <w:p>
      <w:pPr>
        <w:spacing w:after="60"/>
        <w:ind w:left="360"/>
      </w:pPr>
      <w:r>
        <w:t xml:space="preserve">3. 言語シフト</w:t>
      </w:r>
    </w:p>
    <w:p>
      <w:pPr>
        <w:spacing w:after="60"/>
        <w:ind w:left="360"/>
      </w:pPr>
      <w:r>
        <w:t xml:space="preserve">4. 臨界期</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共通語</w:t>
      </w:r>
    </w:p>
    <w:p>
      <w:pPr>
        <w:spacing w:after="60"/>
        <w:ind w:left="360"/>
      </w:pPr>
      <w:r>
        <w:t xml:space="preserve">3. 標準語</w:t>
      </w:r>
    </w:p>
    <w:p>
      <w:pPr>
        <w:spacing w:after="60"/>
        <w:ind w:left="360"/>
      </w:pPr>
      <w:r>
        <w:t xml:space="preserve">4. 生得説</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敬語は文法的に体系化された形式（尊敬語・謙譲語・丁寧語等）を指すのに対し、配慮表現は相手への配慮を示す、より広い範囲の言語表現全般を含む</w:t>
      </w:r>
    </w:p>
    <w:p>
      <w:pPr>
        <w:spacing w:after="60"/>
        <w:ind w:left="360"/>
      </w:pPr>
      <w:r>
        <w:t xml:space="preserve">2. 両者は完全に同じ範囲を指す用語である</w:t>
      </w:r>
    </w:p>
    <w:p>
      <w:pPr>
        <w:spacing w:after="60"/>
        <w:ind w:left="360"/>
      </w:pPr>
      <w:r>
        <w:t xml:space="preserve">3. 配慮表現は敬語よりも狭い範囲の現象を指す</w:t>
      </w:r>
    </w:p>
    <w:p>
      <w:pPr>
        <w:spacing w:after="60"/>
        <w:ind w:left="360"/>
      </w:pPr>
      <w:r>
        <w:t xml:space="preserve">4. 敬語には相手への配慮という要素は一切含まれない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日本語の敬語は完全な絶対敬語であり、相手が誰であっても常に同じ敬語を使う</w:t>
      </w:r>
    </w:p>
    <w:p>
      <w:pPr>
        <w:spacing w:after="60"/>
        <w:ind w:left="360"/>
      </w:pPr>
      <w:r>
        <w:t xml:space="preserve">3. 絶対敬語と相対敬語の違いは日本語には一切見られない現象である</w:t>
      </w:r>
    </w:p>
    <w:p>
      <w:pPr>
        <w:spacing w:after="60"/>
        <w:ind w:left="360"/>
      </w:pPr>
      <w:r>
        <w:t xml:space="preserve">4. 相対敬語とは、敬語を一切使わない話し方を指す用語である</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ワーキングメモリ（作動記憶）</w:t>
      </w:r>
    </w:p>
    <w:p>
      <w:pPr>
        <w:spacing w:after="60"/>
        <w:ind w:left="360"/>
      </w:pPr>
      <w:r>
        <w:t xml:space="preserve">2. スキーマ</w:t>
      </w:r>
    </w:p>
    <w:p>
      <w:pPr>
        <w:spacing w:after="60"/>
        <w:ind w:left="360"/>
      </w:pPr>
      <w:r>
        <w:t xml:space="preserve">3. 臨界期</w:t>
      </w:r>
    </w:p>
    <w:p>
      <w:pPr>
        <w:spacing w:after="60"/>
        <w:ind w:left="360"/>
      </w:pPr>
      <w:r>
        <w:t xml:space="preserve">4. ダイグロシア</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プロトタイプ理論</w:t>
      </w:r>
    </w:p>
    <w:p>
      <w:pPr>
        <w:spacing w:after="60"/>
        <w:ind w:left="360"/>
      </w:pPr>
      <w:r>
        <w:t xml:space="preserve">2. 対照分析</w:t>
      </w:r>
    </w:p>
    <w:p>
      <w:pPr>
        <w:spacing w:after="60"/>
        <w:ind w:left="360"/>
      </w:pPr>
      <w:r>
        <w:t xml:space="preserve">3. 誤用分析</w:t>
      </w:r>
    </w:p>
    <w:p>
      <w:pPr>
        <w:spacing w:after="60"/>
        <w:ind w:left="360"/>
      </w:pPr>
      <w:r>
        <w:t xml:space="preserve">4. コード・スイッチング</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w:t>
      </w:r>
    </w:p>
    <w:p>
      <w:pPr>
        <w:spacing w:after="60"/>
        <w:ind w:left="360"/>
      </w:pPr>
      <w:r>
        <w:t xml:space="preserve">3. 臨界期</w:t>
      </w:r>
    </w:p>
    <w:p>
      <w:pPr>
        <w:spacing w:after="60"/>
        <w:ind w:left="360"/>
      </w:pPr>
      <w:r>
        <w:t xml:space="preserve">4. 対照分析</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Wカーブ・モデル（適応の後、帰国後の再適応過程も含めて描くモデル）</w:t>
      </w:r>
    </w:p>
    <w:p>
      <w:pPr>
        <w:spacing w:after="60"/>
        <w:ind w:left="360"/>
      </w:pPr>
      <w:r>
        <w:t xml:space="preserve">2. PPPモデル</w:t>
      </w:r>
    </w:p>
    <w:p>
      <w:pPr>
        <w:spacing w:after="60"/>
        <w:ind w:left="360"/>
      </w:pPr>
      <w:r>
        <w:t xml:space="preserve">3. バックワード・デザイン</w:t>
      </w:r>
    </w:p>
    <w:p>
      <w:pPr>
        <w:spacing w:after="60"/>
        <w:ind w:left="360"/>
      </w:pPr>
      <w:r>
        <w:t xml:space="preserve">4. フォーカス・オン・フォーム</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バーンアウト（燃え尽き症候群）</w:t>
      </w:r>
    </w:p>
    <w:p>
      <w:pPr>
        <w:spacing w:after="60"/>
        <w:ind w:left="360"/>
      </w:pPr>
      <w:r>
        <w:t xml:space="preserve">2. 情意フィルター</w:t>
      </w:r>
    </w:p>
    <w:p>
      <w:pPr>
        <w:spacing w:after="60"/>
        <w:ind w:left="360"/>
      </w:pPr>
      <w:r>
        <w:t xml:space="preserve">3. 自己効力感</w:t>
      </w:r>
    </w:p>
    <w:p>
      <w:pPr>
        <w:spacing w:after="60"/>
        <w:ind w:left="360"/>
      </w:pPr>
      <w:r>
        <w:t xml:space="preserve">4. 統合的動機づけ</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内発的動機づけ</w:t>
      </w:r>
    </w:p>
    <w:p>
      <w:pPr>
        <w:spacing w:after="60"/>
        <w:ind w:left="360"/>
      </w:pPr>
      <w:r>
        <w:t xml:space="preserve">2. 道具的動機づけ</w:t>
      </w:r>
    </w:p>
    <w:p>
      <w:pPr>
        <w:spacing w:after="60"/>
        <w:ind w:left="360"/>
      </w:pPr>
      <w:r>
        <w:t xml:space="preserve">3. 情意フィルター</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w:t>
      </w:r>
    </w:p>
    <w:p>
      <w:pPr>
        <w:spacing w:after="60"/>
        <w:ind w:left="360"/>
      </w:pPr>
      <w:r>
        <w:t xml:space="preserve">3. コーパス</w:t>
      </w:r>
    </w:p>
    <w:p>
      <w:pPr>
        <w:spacing w:after="60"/>
        <w:ind w:left="360"/>
      </w:pPr>
      <w:r>
        <w:t xml:space="preserve">4. ダイグロシア</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PPP</w:t>
      </w:r>
    </w:p>
    <w:p>
      <w:pPr>
        <w:spacing w:after="60"/>
        <w:ind w:left="360"/>
      </w:pPr>
      <w:r>
        <w:t xml:space="preserve">3. TBLT</w:t>
      </w:r>
    </w:p>
    <w:p>
      <w:pPr>
        <w:spacing w:after="60"/>
        <w:ind w:left="360"/>
      </w:pPr>
      <w:r>
        <w:t xml:space="preserve">4. CLIL</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機器の配置が学習者同士の対話やグループ活動の妨げにならないよう工夫する</w:t>
      </w:r>
    </w:p>
    <w:p>
      <w:pPr>
        <w:spacing w:after="60"/>
        <w:ind w:left="360"/>
      </w:pPr>
      <w:r>
        <w:t xml:space="preserve">2. 機器を導入すれば教室環境への配慮は一切不要になる</w:t>
      </w:r>
    </w:p>
    <w:p>
      <w:pPr>
        <w:spacing w:after="60"/>
        <w:ind w:left="360"/>
      </w:pPr>
      <w:r>
        <w:t xml:space="preserve">3. ICT機器は教室の中央に固定し、他の活動は一切できないようにする</w:t>
      </w:r>
    </w:p>
    <w:p>
      <w:pPr>
        <w:spacing w:after="60"/>
        <w:ind w:left="360"/>
      </w:pPr>
      <w:r>
        <w:t xml:space="preserve">4. ICT機器の導入は言語環境の設定とは無関係である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学習者が必要なモジュールを選んで柔軟に学習を組み立てやすい</w:t>
      </w:r>
    </w:p>
    <w:p>
      <w:pPr>
        <w:spacing w:after="60"/>
        <w:ind w:left="360"/>
      </w:pPr>
      <w:r>
        <w:t xml:space="preserve">2. モジュール型は必ず一つの固定した順序でしか学習できない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内容重視の指導（CBI：Content-Based Instruction）</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ディクトグロス</w:t>
      </w:r>
    </w:p>
    <w:p>
      <w:pPr>
        <w:spacing w:after="60"/>
        <w:ind w:left="360"/>
      </w:pPr>
      <w:r>
        <w:t xml:space="preserve">2. シャドーイング</w:t>
      </w:r>
    </w:p>
    <w:p>
      <w:pPr>
        <w:spacing w:after="60"/>
        <w:ind w:left="360"/>
      </w:pPr>
      <w:r>
        <w:t xml:space="preserve">3. ロールプレイ</w:t>
      </w:r>
    </w:p>
    <w:p>
      <w:pPr>
        <w:spacing w:after="60"/>
        <w:ind w:left="360"/>
      </w:pPr>
      <w:r>
        <w:t xml:space="preserve">4. ブレインストーミング</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スキミング</w:t>
      </w:r>
    </w:p>
    <w:p>
      <w:pPr>
        <w:spacing w:after="60"/>
        <w:ind w:left="360"/>
      </w:pPr>
      <w:r>
        <w:t xml:space="preserve">4. スキャニング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折衷的アプローチ（エクレクティック・アプローチ）</w:t>
      </w:r>
    </w:p>
    <w:p>
      <w:pPr>
        <w:spacing w:after="60"/>
        <w:ind w:left="360"/>
      </w:pPr>
      <w:r>
        <w:t xml:space="preserve">2. 文法訳読法</w:t>
      </w:r>
    </w:p>
    <w:p>
      <w:pPr>
        <w:spacing w:after="60"/>
        <w:ind w:left="360"/>
      </w:pPr>
      <w:r>
        <w:t xml:space="preserve">3. オーディオリンガル・メソッド</w:t>
      </w:r>
    </w:p>
    <w:p>
      <w:pPr>
        <w:spacing w:after="60"/>
        <w:ind w:left="360"/>
      </w:pPr>
      <w:r>
        <w:t xml:space="preserve">4. サイレント・ウェイ</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威信</w:t>
      </w:r>
    </w:p>
    <w:p>
      <w:pPr>
        <w:spacing w:after="60"/>
        <w:ind w:left="360"/>
      </w:pPr>
      <w:r>
        <w:t xml:space="preserve">3. コーパス</w:t>
      </w:r>
    </w:p>
    <w:p>
      <w:pPr>
        <w:spacing w:after="60"/>
        <w:ind w:left="360"/>
      </w:pPr>
      <w:r>
        <w:t xml:space="preserve">4. 統語論</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ピア評価（相互評価）</w:t>
      </w:r>
    </w:p>
    <w:p>
      <w:pPr>
        <w:spacing w:after="60"/>
        <w:ind w:left="360"/>
      </w:pPr>
      <w:r>
        <w:t xml:space="preserve">2. 診断的評価</w:t>
      </w:r>
    </w:p>
    <w:p>
      <w:pPr>
        <w:spacing w:after="60"/>
        <w:ind w:left="360"/>
      </w:pPr>
      <w:r>
        <w:t xml:space="preserve">3. 総括的評価</w:t>
      </w:r>
    </w:p>
    <w:p>
      <w:pPr>
        <w:spacing w:after="60"/>
        <w:ind w:left="360"/>
      </w:pPr>
      <w:r>
        <w:t xml:space="preserve">4. 対照分析</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w:t>
      </w:r>
    </w:p>
    <w:p>
      <w:pPr>
        <w:spacing w:after="60"/>
        <w:ind w:left="360"/>
      </w:pPr>
      <w:r>
        <w:t xml:space="preserve">3. 誤用分析</w:t>
      </w:r>
    </w:p>
    <w:p>
      <w:pPr>
        <w:spacing w:after="60"/>
        <w:ind w:left="360"/>
      </w:pPr>
      <w:r>
        <w:t xml:space="preserve">4. コーパス分析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実施後の振り返りを踏まえて時間配分を調整することは、授業計画の質を高める工夫の一つとなる</w:t>
      </w:r>
    </w:p>
    <w:p>
      <w:pPr>
        <w:spacing w:after="60"/>
        <w:ind w:left="360"/>
      </w:pPr>
      <w:r>
        <w:t xml:space="preserve">2. 一度決めた時間配分は今後一切変更してはならない</w:t>
      </w:r>
    </w:p>
    <w:p>
      <w:pPr>
        <w:spacing w:after="60"/>
        <w:ind w:left="360"/>
      </w:pPr>
      <w:r>
        <w:t xml:space="preserve">3. 時間配分の見直しは、授業計画とは無関係な作業である</w:t>
      </w:r>
    </w:p>
    <w:p>
      <w:pPr>
        <w:spacing w:after="60"/>
        <w:ind w:left="360"/>
      </w:pPr>
      <w:r>
        <w:t xml:space="preserve">4. 時間配分は毎回ランダムに決めればよい</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リキャスト</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リキャスト</w:t>
      </w:r>
    </w:p>
    <w:p>
      <w:pPr>
        <w:spacing w:after="60"/>
        <w:ind w:left="360"/>
      </w:pPr>
      <w:r>
        <w:t xml:space="preserve">2. プロンプト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観察前に観察の目的・観点を共有し、フィードバックは具体的な事実に基づいて建設的に伝える</w:t>
      </w:r>
    </w:p>
    <w:p>
      <w:pPr>
        <w:spacing w:after="60"/>
        <w:ind w:left="360"/>
      </w:pPr>
      <w:r>
        <w:t xml:space="preserve">2. 観察の目的は共有せず、思いつきで感想を述べればよい</w:t>
      </w:r>
    </w:p>
    <w:p>
      <w:pPr>
        <w:spacing w:after="60"/>
        <w:ind w:left="360"/>
      </w:pPr>
      <w:r>
        <w:t xml:space="preserve">3. フィードバックは欠点の指摘のみに限定する</w:t>
      </w:r>
    </w:p>
    <w:p>
      <w:pPr>
        <w:spacing w:after="60"/>
        <w:ind w:left="360"/>
      </w:pPr>
      <w:r>
        <w:t xml:space="preserve">4. ピア・オブザベーションは新任教師にのみ意味がある</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ビジネスメールの書き方や会議での発言、報告・連絡・相談などの実務的な言語運用力</w:t>
      </w:r>
    </w:p>
    <w:p>
      <w:pPr>
        <w:spacing w:after="60"/>
        <w:ind w:left="360"/>
      </w:pPr>
      <w:r>
        <w:t xml:space="preserve">2. 文学作品の詳細な読解のみ</w:t>
      </w:r>
    </w:p>
    <w:p>
      <w:pPr>
        <w:spacing w:after="60"/>
        <w:ind w:left="360"/>
      </w:pPr>
      <w:r>
        <w:t xml:space="preserve">3. 日常のあいさつ表現のみ</w:t>
      </w:r>
    </w:p>
    <w:p>
      <w:pPr>
        <w:spacing w:after="60"/>
        <w:ind w:left="360"/>
      </w:pPr>
      <w:r>
        <w:t xml:space="preserve">4. 旅行会話のみ</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文字の大きさや教材の見やすさ、無理のない学習ペースなどに配慮する</w:t>
      </w:r>
    </w:p>
    <w:p>
      <w:pPr>
        <w:spacing w:after="60"/>
        <w:ind w:left="360"/>
      </w:pPr>
      <w:r>
        <w:t xml:space="preserve">2. 高齢者には日本語教育は一切不要であるとする</w:t>
      </w:r>
    </w:p>
    <w:p>
      <w:pPr>
        <w:spacing w:after="60"/>
        <w:ind w:left="360"/>
      </w:pPr>
      <w:r>
        <w:t xml:space="preserve">3. 若年層と全く同じ教材・ペースで進めることを原則とする</w:t>
      </w:r>
    </w:p>
    <w:p>
      <w:pPr>
        <w:spacing w:after="60"/>
        <w:ind w:left="360"/>
      </w:pPr>
      <w:r>
        <w:t xml:space="preserve">4. 高齢の学習者の生活経験は学習に一切活用しない</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エンパシー（共感）</w:t>
      </w:r>
    </w:p>
    <w:p>
      <w:pPr>
        <w:spacing w:after="60"/>
        <w:ind w:left="360"/>
      </w:pPr>
      <w:r>
        <w:t xml:space="preserve">2. ステータス・プランニング</w:t>
      </w:r>
    </w:p>
    <w:p>
      <w:pPr>
        <w:spacing w:after="60"/>
        <w:ind w:left="360"/>
      </w:pPr>
      <w:r>
        <w:t xml:space="preserve">3. コーパス・プランニング</w:t>
      </w:r>
    </w:p>
    <w:p>
      <w:pPr>
        <w:spacing w:after="60"/>
        <w:ind w:left="360"/>
      </w:pPr>
      <w:r>
        <w:t xml:space="preserve">4. 統語論</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個人主義・集団主義の次元</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音素・異音の区分</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ジグソー法</w:t>
      </w:r>
    </w:p>
    <w:p>
      <w:pPr>
        <w:spacing w:after="60"/>
        <w:ind w:left="360"/>
      </w:pPr>
      <w:r>
        <w:t xml:space="preserve">2. 文法訳読法</w:t>
      </w:r>
    </w:p>
    <w:p>
      <w:pPr>
        <w:spacing w:after="60"/>
        <w:ind w:left="360"/>
      </w:pPr>
      <w:r>
        <w:t xml:space="preserve">3. オーディオリンガル・メソッド</w:t>
      </w:r>
    </w:p>
    <w:p>
      <w:pPr>
        <w:spacing w:after="60"/>
        <w:ind w:left="360"/>
      </w:pPr>
      <w:r>
        <w:t xml:space="preserve">4. サイレント・ウェイ</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AIとのやり取りだけでなく、実際の人間とのコミュニケーションの機会も併せて確保することが望ましい</w:t>
      </w:r>
    </w:p>
    <w:p>
      <w:pPr>
        <w:spacing w:after="60"/>
        <w:ind w:left="360"/>
      </w:pPr>
      <w:r>
        <w:t xml:space="preserve">2. AIチャットボットがあれば教師や他の学習者との対話練習は一切不要になる</w:t>
      </w:r>
    </w:p>
    <w:p>
      <w:pPr>
        <w:spacing w:after="60"/>
        <w:ind w:left="360"/>
      </w:pPr>
      <w:r>
        <w:t xml:space="preserve">3. AIチャットボットの活用は初級学習者には一切向かない</w:t>
      </w:r>
    </w:p>
    <w:p>
      <w:pPr>
        <w:spacing w:after="60"/>
        <w:ind w:left="360"/>
      </w:pPr>
      <w:r>
        <w:t xml:space="preserve">4. AIチャットボットとの練習には著作権上の配慮は一切不要である</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引用部分を明確にし、出典を明示するなど、著作権法上のルールに沿った引用を行う</w:t>
      </w:r>
    </w:p>
    <w:p>
      <w:pPr>
        <w:spacing w:after="60"/>
        <w:ind w:left="360"/>
      </w:pPr>
      <w:r>
        <w:t xml:space="preserve">2. 引用であれば出典を示さなくてもよい</w:t>
      </w:r>
    </w:p>
    <w:p>
      <w:pPr>
        <w:spacing w:after="60"/>
        <w:ind w:left="360"/>
      </w:pPr>
      <w:r>
        <w:t xml:space="preserve">3. 引用は著作権法とは無関係な行為である</w:t>
      </w:r>
    </w:p>
    <w:p>
      <w:pPr>
        <w:spacing w:after="60"/>
        <w:ind w:left="360"/>
      </w:pPr>
      <w:r>
        <w:t xml:space="preserve">4. 引用する分量に一切の制限はない</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記述文法は実際に使用されている言語のあり方をそのまま記述しようとする立場であり、規範文法は正しいとされる用法を規定しようとする立場である</w:t>
      </w:r>
    </w:p>
    <w:p>
      <w:pPr>
        <w:spacing w:after="60"/>
        <w:ind w:left="360"/>
      </w:pPr>
      <w:r>
        <w:t xml:space="preserve">2. 両者は完全に同じ立場を指す</w:t>
      </w:r>
    </w:p>
    <w:p>
      <w:pPr>
        <w:spacing w:after="60"/>
        <w:ind w:left="360"/>
      </w:pPr>
      <w:r>
        <w:t xml:space="preserve">3. 記述文法は規範文法よりも古い時代にのみ存在した立場である</w:t>
      </w:r>
    </w:p>
    <w:p>
      <w:pPr>
        <w:spacing w:after="60"/>
        <w:ind w:left="360"/>
      </w:pPr>
      <w:r>
        <w:t xml:space="preserve">4. 規範文法は実際の言語使用を一切考慮しない架空の立場である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日本語は漢字とかなを併用する表記体系を持つが、中国語（簡体字圏）は主に漢字のみで表記される</w:t>
      </w:r>
    </w:p>
    <w:p>
      <w:pPr>
        <w:spacing w:after="60"/>
        <w:ind w:left="360"/>
      </w:pPr>
      <w:r>
        <w:t xml:space="preserve">2. 日本語には漢字が一切存在しない</w:t>
      </w:r>
    </w:p>
    <w:p>
      <w:pPr>
        <w:spacing w:after="60"/>
        <w:ind w:left="360"/>
      </w:pPr>
      <w:r>
        <w:t xml:space="preserve">3. 中国語には漢字が一切存在しない</w:t>
      </w:r>
    </w:p>
    <w:p>
      <w:pPr>
        <w:spacing w:after="60"/>
        <w:ind w:left="360"/>
      </w:pPr>
      <w:r>
        <w:t xml:space="preserve">4. 日本語と中国語の漢字の字体は常に完全に同一である</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変化や結果を表す基本的な表現として、日常会話や説明文など幅広い場面で使用頻度が高いため</w:t>
      </w:r>
    </w:p>
    <w:p>
      <w:pPr>
        <w:spacing w:after="60"/>
        <w:ind w:left="360"/>
      </w:pPr>
      <w:r>
        <w:t xml:space="preserve">2. 「なる」構文は使用頻度が極めて低いため</w:t>
      </w:r>
    </w:p>
    <w:p>
      <w:pPr>
        <w:spacing w:after="60"/>
        <w:ind w:left="360"/>
      </w:pPr>
      <w:r>
        <w:t xml:space="preserve">3. 「なる」構文は上級レベルでのみ扱われる特殊な項目であるため</w:t>
      </w:r>
    </w:p>
    <w:p>
      <w:pPr>
        <w:spacing w:after="60"/>
        <w:ind w:left="360"/>
      </w:pPr>
      <w:r>
        <w:t xml:space="preserve">4. 「なる」構文は日本語には存在しないため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母音の無声化</w:t>
      </w:r>
    </w:p>
    <w:p>
      <w:pPr>
        <w:spacing w:after="60"/>
        <w:ind w:left="360"/>
      </w:pPr>
      <w:r>
        <w:t xml:space="preserve">2. 連濁</w:t>
      </w:r>
    </w:p>
    <w:p>
      <w:pPr>
        <w:spacing w:after="60"/>
        <w:ind w:left="360"/>
      </w:pPr>
      <w:r>
        <w:t xml:space="preserve">3. 拗音化</w:t>
      </w:r>
    </w:p>
    <w:p>
      <w:pPr>
        <w:spacing w:after="60"/>
        <w:ind w:left="360"/>
      </w:pPr>
      <w:r>
        <w:t xml:space="preserve">4. 撥音便</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方言や個人差、使用場面によって現れ方に差があるとされる、日本語のガ行音に見られる音声的な現象である</w:t>
      </w:r>
    </w:p>
    <w:p>
      <w:pPr>
        <w:spacing w:after="60"/>
        <w:ind w:left="360"/>
      </w:pPr>
      <w:r>
        <w:t xml:space="preserve">2. 鼻濁音は全ての方言で全く同じように必ず使用される</w:t>
      </w:r>
    </w:p>
    <w:p>
      <w:pPr>
        <w:spacing w:after="60"/>
        <w:ind w:left="360"/>
      </w:pPr>
      <w:r>
        <w:t xml:space="preserve">3. 鼻濁音は文字表記上、通常の「が」とは別の文字で書き分けられる</w:t>
      </w:r>
    </w:p>
    <w:p>
      <w:pPr>
        <w:spacing w:after="60"/>
        <w:ind w:left="360"/>
      </w:pPr>
      <w:r>
        <w:t xml:space="preserve">4. 鼻濁音という現象は日本語には存在しない</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アクセント核の位置によって語の意味が区別される場合があり、アクセント分析の重要な観点となる</w:t>
      </w:r>
    </w:p>
    <w:p>
      <w:pPr>
        <w:spacing w:after="60"/>
        <w:ind w:left="360"/>
      </w:pPr>
      <w:r>
        <w:t xml:space="preserve">2. アクセント核は日本語には存在しない概念である</w:t>
      </w:r>
    </w:p>
    <w:p>
      <w:pPr>
        <w:spacing w:after="60"/>
        <w:ind w:left="360"/>
      </w:pPr>
      <w:r>
        <w:t xml:space="preserve">3. アクセント核の位置は常に語の最初の拍に固定されている</w:t>
      </w:r>
    </w:p>
    <w:p>
      <w:pPr>
        <w:spacing w:after="60"/>
        <w:ind w:left="360"/>
      </w:pPr>
      <w:r>
        <w:t xml:space="preserve">4. アクセント核は文字の読み方（音読み・訓読み）と同じ概念である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未習の漢字であっても読み方を確認しながら文章を読み進めることができる</w:t>
      </w:r>
    </w:p>
    <w:p>
      <w:pPr>
        <w:spacing w:after="60"/>
        <w:ind w:left="360"/>
      </w:pPr>
      <w:r>
        <w:t xml:space="preserve">2. ふりがなを付けると漢字学習が完全に不要になる</w:t>
      </w:r>
    </w:p>
    <w:p>
      <w:pPr>
        <w:spacing w:after="60"/>
        <w:ind w:left="360"/>
      </w:pPr>
      <w:r>
        <w:t xml:space="preserve">3. ふりがなは母語話者向けの教材にのみ使用される表記である</w:t>
      </w:r>
    </w:p>
    <w:p>
      <w:pPr>
        <w:spacing w:after="60"/>
        <w:ind w:left="360"/>
      </w:pPr>
      <w:r>
        <w:t xml:space="preserve">4. ふりがなを付けることは著作権法違反にあたる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読点「、」の打ち方には一定の慣習はあるが、文脈や書き手の意図によって幅がある場合がある</w:t>
      </w:r>
    </w:p>
    <w:p>
      <w:pPr>
        <w:spacing w:after="60"/>
        <w:ind w:left="360"/>
      </w:pPr>
      <w:r>
        <w:t xml:space="preserve">2. 句読点の使い方には一切の慣習や規則性がない</w:t>
      </w:r>
    </w:p>
    <w:p>
      <w:pPr>
        <w:spacing w:after="60"/>
        <w:ind w:left="360"/>
      </w:pPr>
      <w:r>
        <w:t xml:space="preserve">3. 読点は必ず一文につき一つしか使用できない</w:t>
      </w:r>
    </w:p>
    <w:p>
      <w:pPr>
        <w:spacing w:after="60"/>
        <w:ind w:left="360"/>
      </w:pPr>
      <w:r>
        <w:t xml:space="preserve">4. 句読点は話し言葉にのみ使用され書き言葉には使用されない</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日本語には擬音語・擬態語を含むオノマトペが豊富に存在し、感覚的なニュアンスを伝える役割を持つ</w:t>
      </w:r>
    </w:p>
    <w:p>
      <w:pPr>
        <w:spacing w:after="60"/>
        <w:ind w:left="360"/>
      </w:pPr>
      <w:r>
        <w:t xml:space="preserve">2. オノマトペは日本語には存在しない現象である</w:t>
      </w:r>
    </w:p>
    <w:p>
      <w:pPr>
        <w:spacing w:after="60"/>
        <w:ind w:left="360"/>
      </w:pPr>
      <w:r>
        <w:t xml:space="preserve">3. オノマトペは文法的な機能を一切持たない単なる飾りである</w:t>
      </w:r>
    </w:p>
    <w:p>
      <w:pPr>
        <w:spacing w:after="60"/>
        <w:ind w:left="360"/>
      </w:pPr>
      <w:r>
        <w:t xml:space="preserve">4. オノマトペは動詞の活用形の一種を指す用語である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動詞の連用形（マス形の語幹に近い形）が複合語の構成要素として活用される、日本語の語形成の特徴の一つである</w:t>
      </w:r>
    </w:p>
    <w:p>
      <w:pPr>
        <w:spacing w:after="60"/>
        <w:ind w:left="360"/>
      </w:pPr>
      <w:r>
        <w:t xml:space="preserve">2. この現象は日本語には存在しない</w:t>
      </w:r>
    </w:p>
    <w:p>
      <w:pPr>
        <w:spacing w:after="60"/>
        <w:ind w:left="360"/>
      </w:pPr>
      <w:r>
        <w:t xml:space="preserve">3. この現象は動詞の活用とは全く無関係である</w:t>
      </w:r>
    </w:p>
    <w:p>
      <w:pPr>
        <w:spacing w:after="60"/>
        <w:ind w:left="360"/>
      </w:pPr>
      <w:r>
        <w:t xml:space="preserve">4. この現象は外来語にのみ見られる</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取り立て助詞（とりたて助詞）</w:t>
      </w:r>
    </w:p>
    <w:p>
      <w:pPr>
        <w:spacing w:after="60"/>
        <w:ind w:left="360"/>
      </w:pPr>
      <w:r>
        <w:t xml:space="preserve">2. 格助詞</w:t>
      </w:r>
    </w:p>
    <w:p>
      <w:pPr>
        <w:spacing w:after="60"/>
        <w:ind w:left="360"/>
      </w:pPr>
      <w:r>
        <w:t xml:space="preserve">3. 接続助詞</w:t>
      </w:r>
    </w:p>
    <w:p>
      <w:pPr>
        <w:spacing w:after="60"/>
        <w:ind w:left="360"/>
      </w:pPr>
      <w:r>
        <w:t xml:space="preserve">4. 終助詞</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文（節）全体が名詞を修飾する成分として機能する構造を指す</w:t>
      </w:r>
    </w:p>
    <w:p>
      <w:pPr>
        <w:spacing w:after="60"/>
        <w:ind w:left="360"/>
      </w:pPr>
      <w:r>
        <w:t xml:space="preserve">2. 連体修飾節は単語一語のみで構成される</w:t>
      </w:r>
    </w:p>
    <w:p>
      <w:pPr>
        <w:spacing w:after="60"/>
        <w:ind w:left="360"/>
      </w:pPr>
      <w:r>
        <w:t xml:space="preserve">3. 連体修飾節は常に文末に置かれる</w:t>
      </w:r>
    </w:p>
    <w:p>
      <w:pPr>
        <w:spacing w:after="60"/>
        <w:ind w:left="360"/>
      </w:pPr>
      <w:r>
        <w:t xml:space="preserve">4. 連体修飾節には動詞を含めることができない</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謙譲の意を込めつつ、相手の許可・恩恵を受けて行為を行うというニュアンスを表す複合的な文法形式である</w:t>
      </w:r>
    </w:p>
    <w:p>
      <w:pPr>
        <w:spacing w:after="60"/>
        <w:ind w:left="360"/>
      </w:pPr>
      <w:r>
        <w:t xml:space="preserve">2. この表現は単なる誤用であり、正しい日本語には存在しない</w:t>
      </w:r>
    </w:p>
    <w:p>
      <w:pPr>
        <w:spacing w:after="60"/>
        <w:ind w:left="360"/>
      </w:pPr>
      <w:r>
        <w:t xml:space="preserve">3. この表現には敬語の要素は一切含まれない</w:t>
      </w:r>
    </w:p>
    <w:p>
      <w:pPr>
        <w:spacing w:after="60"/>
        <w:ind w:left="360"/>
      </w:pPr>
      <w:r>
        <w:t xml:space="preserve">4. この表現は使役の意味を一切持たない</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根拠に基づく話し手の推量・確信を表す表現である</w:t>
      </w:r>
    </w:p>
    <w:p>
      <w:pPr>
        <w:spacing w:after="60"/>
        <w:ind w:left="360"/>
      </w:pPr>
      <w:r>
        <w:t xml:space="preserve">2. 「〜はずだ」は過去の事実を客観的に述べる表現である</w:t>
      </w:r>
    </w:p>
    <w:p>
      <w:pPr>
        <w:spacing w:after="60"/>
        <w:ind w:left="360"/>
      </w:pPr>
      <w:r>
        <w:t xml:space="preserve">3. 「〜はずだ」はテンス（時制）のみを表す表現である</w:t>
      </w:r>
    </w:p>
    <w:p>
      <w:pPr>
        <w:spacing w:after="60"/>
        <w:ind w:left="360"/>
      </w:pPr>
      <w:r>
        <w:t xml:space="preserve">4. 「〜はずだ」はボイス（態）を表す表現である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換喩（メトニミー）は、あるものと関連の深い別のもので言い表す技法であり、日常表現にも多く見られる</w:t>
      </w:r>
    </w:p>
    <w:p>
      <w:pPr>
        <w:spacing w:after="60"/>
        <w:ind w:left="360"/>
      </w:pPr>
      <w:r>
        <w:t xml:space="preserve">2. この技法は日本語には全く見られない現象である</w:t>
      </w:r>
    </w:p>
    <w:p>
      <w:pPr>
        <w:spacing w:after="60"/>
        <w:ind w:left="360"/>
      </w:pPr>
      <w:r>
        <w:t xml:space="preserve">3. この技法は直喩と全く同じ手法を指す</w:t>
      </w:r>
    </w:p>
    <w:p>
      <w:pPr>
        <w:spacing w:after="60"/>
        <w:ind w:left="360"/>
      </w:pPr>
      <w:r>
        <w:t xml:space="preserve">4. この技法は文法的な誤用の一種である</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基本レベル語（ベーシックレベルカテゴリー）</w:t>
      </w:r>
    </w:p>
    <w:p>
      <w:pPr>
        <w:spacing w:after="60"/>
        <w:ind w:left="360"/>
      </w:pPr>
      <w:r>
        <w:t xml:space="preserve">2. 上位語のみ</w:t>
      </w:r>
    </w:p>
    <w:p>
      <w:pPr>
        <w:spacing w:after="60"/>
        <w:ind w:left="360"/>
      </w:pPr>
      <w:r>
        <w:t xml:space="preserve">3. 下位語のみ</w:t>
      </w:r>
    </w:p>
    <w:p>
      <w:pPr>
        <w:spacing w:after="60"/>
        <w:ind w:left="360"/>
      </w:pPr>
      <w:r>
        <w:t xml:space="preserve">4. 対義語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前提（プレサポジション）</w:t>
      </w:r>
    </w:p>
    <w:p>
      <w:pPr>
        <w:spacing w:after="60"/>
        <w:ind w:left="360"/>
      </w:pPr>
      <w:r>
        <w:t xml:space="preserve">2. 対義語</w:t>
      </w:r>
    </w:p>
    <w:p>
      <w:pPr>
        <w:spacing w:after="60"/>
        <w:ind w:left="360"/>
      </w:pPr>
      <w:r>
        <w:t xml:space="preserve">3. 上位語</w:t>
      </w:r>
    </w:p>
    <w:p>
      <w:pPr>
        <w:spacing w:after="60"/>
        <w:ind w:left="360"/>
      </w:pPr>
      <w:r>
        <w:t xml:space="preserve">4. 音韻交替</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受容・理解能力（読む力）の一部として、実践的な読解場面で重要な役割を果たす</w:t>
      </w:r>
    </w:p>
    <w:p>
      <w:pPr>
        <w:spacing w:after="60"/>
        <w:ind w:left="360"/>
      </w:pPr>
      <w:r>
        <w:t xml:space="preserve">2. この力は言語運用能力（話す・書く力）にのみ関わる</w:t>
      </w:r>
    </w:p>
    <w:p>
      <w:pPr>
        <w:spacing w:after="60"/>
        <w:ind w:left="360"/>
      </w:pPr>
      <w:r>
        <w:t xml:space="preserve">3. この力は社会文化能力にのみ関わる</w:t>
      </w:r>
    </w:p>
    <w:p>
      <w:pPr>
        <w:spacing w:after="60"/>
        <w:ind w:left="360"/>
      </w:pPr>
      <w:r>
        <w:t xml:space="preserve">4. この力は対人関係能力にのみ関わる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標準的な速さの自然な会話や、未習の可能性がある語彙・漢字の読みへの配慮が不足していた可能性がある</w:t>
      </w:r>
    </w:p>
    <w:p>
      <w:pPr>
        <w:spacing w:after="60"/>
        <w:ind w:left="360"/>
      </w:pPr>
      <w:r>
        <w:t xml:space="preserve">2. 初級学習者は聴解教材を扱うべきではない</w:t>
      </w:r>
    </w:p>
    <w:p>
      <w:pPr>
        <w:spacing w:after="60"/>
        <w:ind w:left="360"/>
      </w:pPr>
      <w:r>
        <w:t xml:space="preserve">3. オンライン授業という形式自体が理解を困難にする</w:t>
      </w:r>
    </w:p>
    <w:p>
      <w:pPr>
        <w:spacing w:after="60"/>
        <w:ind w:left="360"/>
      </w:pPr>
      <w:r>
        <w:t xml:space="preserve">4. この教材には一切の問題がない</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関連語彙という既有知識を活性化し、トップダウン処理を促すこと</w:t>
      </w:r>
    </w:p>
    <w:p>
      <w:pPr>
        <w:spacing w:after="60"/>
        <w:ind w:left="360"/>
      </w:pPr>
      <w:r>
        <w:t xml:space="preserve">2. 語彙確認によって聴解活動自体を不要にすること</w:t>
      </w:r>
    </w:p>
    <w:p>
      <w:pPr>
        <w:spacing w:after="60"/>
        <w:ind w:left="360"/>
      </w:pPr>
      <w:r>
        <w:t xml:space="preserve">3. 学習者の発音を評価すること</w:t>
      </w:r>
    </w:p>
    <w:p>
      <w:pPr>
        <w:spacing w:after="60"/>
        <w:ind w:left="360"/>
      </w:pPr>
      <w:r>
        <w:t xml:space="preserve">4. 教材の著作権を確認すること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視覚情報を手がかりとした、内容理解を助けるトップダウン処理の促進</w:t>
      </w:r>
    </w:p>
    <w:p>
      <w:pPr>
        <w:spacing w:after="60"/>
        <w:ind w:left="360"/>
      </w:pPr>
      <w:r>
        <w:t xml:space="preserve">2. 統語論的な文構造の分析のみ</w:t>
      </w:r>
    </w:p>
    <w:p>
      <w:pPr>
        <w:spacing w:after="60"/>
        <w:ind w:left="360"/>
      </w:pPr>
      <w:r>
        <w:t xml:space="preserve">3. 音韻論的な音の分析のみ</w:t>
      </w:r>
    </w:p>
    <w:p>
      <w:pPr>
        <w:spacing w:after="60"/>
        <w:ind w:left="360"/>
      </w:pPr>
      <w:r>
        <w:t xml:space="preserve">4. 著作権法上の要件の充足のみ</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授業分析・自己点検（ピア相談を含む振り返り）</w:t>
      </w:r>
    </w:p>
    <w:p>
      <w:pPr>
        <w:spacing w:after="60"/>
        <w:ind w:left="360"/>
      </w:pPr>
      <w:r>
        <w:t xml:space="preserve">2. 誤用分析</w:t>
      </w:r>
    </w:p>
    <w:p>
      <w:pPr>
        <w:spacing w:after="60"/>
        <w:ind w:left="360"/>
      </w:pPr>
      <w:r>
        <w:t xml:space="preserve">3. 対照分析</w:t>
      </w:r>
    </w:p>
    <w:p>
      <w:pPr>
        <w:spacing w:after="60"/>
        <w:ind w:left="360"/>
      </w:pPr>
      <w:r>
        <w:t xml:space="preserve">4. コーパス分析</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学習者のレベルに応じて、速度・語彙・視覚情報の量を調整した教材・活動を用意する</w:t>
      </w:r>
    </w:p>
    <w:p>
      <w:pPr>
        <w:spacing w:after="60"/>
        <w:ind w:left="360"/>
      </w:pPr>
      <w:r>
        <w:t xml:space="preserve">2. 今後は一切聴解教材を使用しない</w:t>
      </w:r>
    </w:p>
    <w:p>
      <w:pPr>
        <w:spacing w:after="60"/>
        <w:ind w:left="360"/>
      </w:pPr>
      <w:r>
        <w:t xml:space="preserve">3. 全ての教材を上級者向けの難易度に統一する</w:t>
      </w:r>
    </w:p>
    <w:p>
      <w:pPr>
        <w:spacing w:after="60"/>
        <w:ind w:left="360"/>
      </w:pPr>
      <w:r>
        <w:t xml:space="preserve">4. オンライン授業では教材の工夫は不要である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現場での安全確保という、生活・就労に直結する実践的な日本語力</w:t>
      </w:r>
    </w:p>
    <w:p>
      <w:pPr>
        <w:spacing w:after="60"/>
        <w:ind w:left="360"/>
      </w:pPr>
      <w:r>
        <w:t xml:space="preserve">2. 大学進学のための学術的な日本語力</w:t>
      </w:r>
    </w:p>
    <w:p>
      <w:pPr>
        <w:spacing w:after="60"/>
        <w:ind w:left="360"/>
      </w:pPr>
      <w:r>
        <w:t xml:space="preserve">3. 文学作品を読解するための高度な語彙力</w:t>
      </w:r>
    </w:p>
    <w:p>
      <w:pPr>
        <w:spacing w:after="60"/>
        <w:ind w:left="360"/>
      </w:pPr>
      <w:r>
        <w:t xml:space="preserve">4. 書道など日本の伝統文化に関する知識</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実際の場面をイメージしやすくし、実践的な理解につなげること</w:t>
      </w:r>
    </w:p>
    <w:p>
      <w:pPr>
        <w:spacing w:after="60"/>
        <w:ind w:left="360"/>
      </w:pPr>
      <w:r>
        <w:t xml:space="preserve">2. 写真やイラストを使うと日本語学習の必要がなくなること</w:t>
      </w:r>
    </w:p>
    <w:p>
      <w:pPr>
        <w:spacing w:after="60"/>
        <w:ind w:left="360"/>
      </w:pPr>
      <w:r>
        <w:t xml:space="preserve">3. 写真やイラストは著作権法の対象外であるため自由に使える</w:t>
      </w:r>
    </w:p>
    <w:p>
      <w:pPr>
        <w:spacing w:after="60"/>
        <w:ind w:left="360"/>
      </w:pPr>
      <w:r>
        <w:t xml:space="preserve">4. 写真やイラストは評価には一切関係しない</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目的・対象別日本語教育法（就労者・技能実習生向けの実践的な日本語教育）</w:t>
      </w:r>
    </w:p>
    <w:p>
      <w:pPr>
        <w:spacing w:after="60"/>
        <w:ind w:left="360"/>
      </w:pPr>
      <w:r>
        <w:t xml:space="preserve">2. アカデミック・ジャパニーズ</w:t>
      </w:r>
    </w:p>
    <w:p>
      <w:pPr>
        <w:spacing w:after="60"/>
        <w:ind w:left="360"/>
      </w:pPr>
      <w:r>
        <w:t xml:space="preserve">3. 継承語教育</w:t>
      </w:r>
    </w:p>
    <w:p>
      <w:pPr>
        <w:spacing w:after="60"/>
        <w:ind w:left="360"/>
      </w:pPr>
      <w:r>
        <w:t xml:space="preserve">4. 生活者としての外国人向け教育のみに限定される内容</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実際の作業場面を想定したロールプレイ等を通じて、安全確認の言動ができるかを直接的に評価する</w:t>
      </w:r>
    </w:p>
    <w:p>
      <w:pPr>
        <w:spacing w:after="60"/>
        <w:ind w:left="360"/>
      </w:pPr>
      <w:r>
        <w:t xml:space="preserve">2. 文法問題の選択式テストのみで評価する</w:t>
      </w:r>
    </w:p>
    <w:p>
      <w:pPr>
        <w:spacing w:after="60"/>
        <w:ind w:left="360"/>
      </w:pPr>
      <w:r>
        <w:t xml:space="preserve">3. 評価は一切行わず指導のみで完結させる</w:t>
      </w:r>
    </w:p>
    <w:p>
      <w:pPr>
        <w:spacing w:after="60"/>
        <w:ind w:left="360"/>
      </w:pPr>
      <w:r>
        <w:t xml:space="preserve">4. 評価は学習者の母国語での面談のみで行う</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実習生の母語や日本語レベルに応じて、確実に理解できる方法（視覚教材の活用等）を工夫する</w:t>
      </w:r>
    </w:p>
    <w:p>
      <w:pPr>
        <w:spacing w:after="60"/>
        <w:ind w:left="360"/>
      </w:pPr>
      <w:r>
        <w:t xml:space="preserve">2. 日本語レベルにかかわらず、全員に同じ複雑な説明文のみで伝える</w:t>
      </w:r>
    </w:p>
    <w:p>
      <w:pPr>
        <w:spacing w:after="60"/>
        <w:ind w:left="360"/>
      </w:pPr>
      <w:r>
        <w:t xml:space="preserve">3. 安全教育は日本語指導の対象外であるとして扱わない</w:t>
      </w:r>
    </w:p>
    <w:p>
      <w:pPr>
        <w:spacing w:after="60"/>
        <w:ind w:left="360"/>
      </w:pPr>
      <w:r>
        <w:t xml:space="preserve">4. 実習生の理解度を確認する必要はない</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同時中継以外の公衆送信には、指定管理団体への補償金支払い等の要件が関わる場合があるため</w:t>
      </w:r>
    </w:p>
    <w:p>
      <w:pPr>
        <w:spacing w:after="60"/>
        <w:ind w:left="360"/>
      </w:pPr>
      <w:r>
        <w:t xml:space="preserve">2. 対面授業には著作権法が一切適用されないため</w:t>
      </w:r>
    </w:p>
    <w:p>
      <w:pPr>
        <w:spacing w:after="60"/>
        <w:ind w:left="360"/>
      </w:pPr>
      <w:r>
        <w:t xml:space="preserve">3. オンデマンド配信には著作権法が一切適用されないため</w:t>
      </w:r>
    </w:p>
    <w:p>
      <w:pPr>
        <w:spacing w:after="60"/>
        <w:ind w:left="360"/>
      </w:pPr>
      <w:r>
        <w:t xml:space="preserve">4. 両者は完全に同じ扱いであり違いは存在しない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必要と認められる限度を超える利用や、著作権者の利益を不当に害する利用は認められない</w:t>
      </w:r>
    </w:p>
    <w:p>
      <w:pPr>
        <w:spacing w:after="60"/>
        <w:ind w:left="360"/>
      </w:pPr>
      <w:r>
        <w:t xml:space="preserve">2. 教科書は著作権法の対象外であるため自由に複製できる</w:t>
      </w:r>
    </w:p>
    <w:p>
      <w:pPr>
        <w:spacing w:after="60"/>
        <w:ind w:left="360"/>
      </w:pPr>
      <w:r>
        <w:t xml:space="preserve">3. 教科書の使用には一切の制限がない</w:t>
      </w:r>
    </w:p>
    <w:p>
      <w:pPr>
        <w:spacing w:after="60"/>
        <w:ind w:left="360"/>
      </w:pPr>
      <w:r>
        <w:t xml:space="preserve">4. 教科書を使用する場合は必ず出版社から個別に許諾を得なければ一切利用できない</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新聞記事にも著作権が発生するため、利用の範囲・方法に配慮する必要がある</w:t>
      </w:r>
    </w:p>
    <w:p>
      <w:pPr>
        <w:spacing w:after="60"/>
        <w:ind w:left="360"/>
      </w:pPr>
      <w:r>
        <w:t xml:space="preserve">2. 新聞記事には著作権が一切発生しない</w:t>
      </w:r>
    </w:p>
    <w:p>
      <w:pPr>
        <w:spacing w:after="60"/>
        <w:ind w:left="360"/>
      </w:pPr>
      <w:r>
        <w:t xml:space="preserve">3. 新聞記事は教育目的であれば無制限に複製できる</w:t>
      </w:r>
    </w:p>
    <w:p>
      <w:pPr>
        <w:spacing w:after="60"/>
        <w:ind w:left="360"/>
      </w:pPr>
      <w:r>
        <w:t xml:space="preserve">4. 新聞記事の利用には著作権法は一切関係しない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情報資源（著作物等）の扱い方についての理解を実践に生かそうとする姿勢を示している</w:t>
      </w:r>
    </w:p>
    <w:p>
      <w:pPr>
        <w:spacing w:after="60"/>
        <w:ind w:left="360"/>
      </w:pPr>
      <w:r>
        <w:t xml:space="preserve">2. この確認行動には全く意味がない</w:t>
      </w:r>
    </w:p>
    <w:p>
      <w:pPr>
        <w:spacing w:after="60"/>
        <w:ind w:left="360"/>
      </w:pPr>
      <w:r>
        <w:t xml:space="preserve">3. 著作権の確認は事務担当者のみが行うべきで教師は関与すべきでない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著作物への依存を減らし、自作の教材や、利用条件が明確なオープンな教材を活用することを検討する</w:t>
      </w:r>
    </w:p>
    <w:p>
      <w:pPr>
        <w:spacing w:after="60"/>
        <w:ind w:left="360"/>
      </w:pPr>
      <w:r>
        <w:t xml:space="preserve">2. 著作権への配慮は今後一切不要とする</w:t>
      </w:r>
    </w:p>
    <w:p>
      <w:pPr>
        <w:spacing w:after="60"/>
        <w:ind w:left="360"/>
      </w:pPr>
      <w:r>
        <w:t xml:space="preserve">3. オンデマンド配信を伴う授業は今後一切行わない方針にする</w:t>
      </w:r>
    </w:p>
    <w:p>
      <w:pPr>
        <w:spacing w:after="60"/>
        <w:ind w:left="360"/>
      </w:pPr>
      <w:r>
        <w:t xml:space="preserve">4. 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1</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正解：2</w:t>
      </w:r>
    </w:p>
    <w:p>
      <w:pPr>
        <w:spacing w:after="100"/>
      </w:pPr>
      <w:r>
        <w:rPr>
          <w:b/>
          <w:bCs/>
          <w:color w:val="B00020"/>
        </w:rPr>
        <w:t xml:space="preserve">1（誤）</w:t>
      </w:r>
      <w:r>
        <w:t xml:space="preserve">　これは「文化相対主義」の説明です。自身の基準ではなく、対象となる文化の内部的な文脈を尊重して理解しようとする姿勢を指します。</w:t>
      </w:r>
    </w:p>
    <w:p>
      <w:pPr>
        <w:spacing w:after="100"/>
      </w:pPr>
      <w:r>
        <w:rPr>
          <w:b/>
          <w:bCs/>
          <w:color w:val="2E7D32"/>
        </w:rPr>
        <w:t xml:space="preserve">2（正）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これは「同化」の説明です。自文化の文化的特徴を喪失し、マジョリティ（あるいは他方）の文化に吸収されるプロセスを意味します。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正解：2</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2E7D32"/>
        </w:rPr>
        <w:t xml:space="preserve">2（正）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spacing w:after="100"/>
      </w:pPr>
      <w:r>
        <w:rPr>
          <w:b/>
          <w:bCs/>
          <w:color w:val="B00020"/>
        </w:rPr>
        <w:t xml:space="preserve">3（誤）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4（誤）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正解：2</w:t>
      </w:r>
    </w:p>
    <w:p>
      <w:pPr>
        <w:spacing w:after="100"/>
      </w:pPr>
      <w:r>
        <w:rPr>
          <w:b/>
          <w:bCs/>
          <w:color w:val="B00020"/>
        </w:rPr>
        <w:t xml:space="preserve">1（誤）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2E7D32"/>
        </w:rPr>
        <w:t xml:space="preserve">2（正）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3（誤）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spacing w:after="100"/>
      </w:pPr>
      <w:r>
        <w:rPr>
          <w:b/>
          <w:bCs/>
          <w:color w:val="B00020"/>
        </w:rPr>
        <w:t xml:space="preserve">4（誤）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正解：2</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2E7D32"/>
        </w:rPr>
        <w:t xml:space="preserve">2（正）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3（誤）</w:t>
      </w:r>
      <w:r>
        <w:t xml:space="preserve">　要点を素早く正確に理解してもらうため、結論や重要な指示は文章の冒頭（前段）に配置する「結論先置」が推奨されます。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正解：2</w:t>
      </w:r>
    </w:p>
    <w:p>
      <w:pPr>
        <w:spacing w:after="100"/>
      </w:pPr>
      <w:r>
        <w:rPr>
          <w:b/>
          <w:bCs/>
          <w:color w:val="B00020"/>
        </w:rPr>
        <w:t xml:space="preserve">1（誤）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2（正）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spacing w:after="100"/>
      </w:pPr>
      <w:r>
        <w:rPr>
          <w:b/>
          <w:bCs/>
          <w:color w:val="B00020"/>
        </w:rPr>
        <w:t xml:space="preserve">3（誤）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4（誤）</w:t>
      </w:r>
      <w:r>
        <w:t xml:space="preserve">　松本亀次郎らが指導にあたった機関（宏文学院や東亜学校など）は、主に中国（清・中華民国）からの中国人留学生（周恩来や魯迅など）を対象とした日本語教育機関です。</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正解：3</w:t>
      </w:r>
    </w:p>
    <w:p>
      <w:pPr>
        <w:spacing w:after="100"/>
      </w:pPr>
      <w:r>
        <w:rPr>
          <w:b/>
          <w:bCs/>
          <w:color w:val="B00020"/>
        </w:rPr>
        <w:t xml:space="preserve">1（誤）</w:t>
      </w:r>
      <w:r>
        <w:t xml:space="preserve">　常用漢字表は一般の社会生活における漢字使用の「目安（指針）」であり、制限・強制を目的としたものではありません。</w:t>
      </w:r>
    </w:p>
    <w:p>
      <w:pPr>
        <w:spacing w:after="100"/>
      </w:pPr>
      <w:r>
        <w:rPr>
          <w:b/>
          <w:bCs/>
          <w:color w:val="B00020"/>
        </w:rPr>
        <w:t xml:space="preserve">2（誤）</w:t>
      </w:r>
      <w:r>
        <w:t xml:space="preserve">　公用文作成の指針において外来語が全面禁止されているわけではありません。分かりやすさに配慮しつつ、必要なカタカナ語の利用や言い換えの標準が提示されています。</w:t>
      </w:r>
    </w:p>
    <w:p>
      <w:pPr>
        <w:spacing w:after="100"/>
      </w:pPr>
      <w:r>
        <w:rPr>
          <w:b/>
          <w:bCs/>
          <w:color w:val="2E7D32"/>
        </w:rPr>
        <w:t xml:space="preserve">3（正）</w:t>
      </w:r>
      <w:r>
        <w:t xml:space="preserve">　2010年（平成22年）の常用漢字表改定（2,136字）では、IT機器の普及により「書けなくても読めれば足りる」漢字の入力・出力が容易になった背景を受け、196字が新たに追加（5字が削除）されました。</w:t>
      </w:r>
    </w:p>
    <w:p>
      <w:pPr>
        <w:spacing w:after="100"/>
      </w:pPr>
      <w:r>
        <w:rPr>
          <w:b/>
          <w:bCs/>
          <w:color w:val="B00020"/>
        </w:rPr>
        <w:t xml:space="preserve">4（誤）</w:t>
      </w:r>
      <w:r>
        <w:t xml:space="preserve">　文化審議会国語分科会（旧・国語審議会）の所掌事務は、国語の改善・教育問題・ローマ字表記・日本語教育施策・敬意表現の指針作成など多岐にわたります。</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正解：2</w:t>
      </w:r>
    </w:p>
    <w:p>
      <w:pPr>
        <w:spacing w:after="100"/>
      </w:pPr>
      <w:r>
        <w:rPr>
          <w:b/>
          <w:bCs/>
          <w:color w:val="B00020"/>
        </w:rPr>
        <w:t xml:space="preserve">1（誤）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2E7D32"/>
        </w:rPr>
        <w:t xml:space="preserve">2（正）</w:t>
      </w:r>
      <w:r>
        <w:t xml:space="preserve">　日本留学試験は外国人留学生の日本語力（記述含む）および大学等での学習に必要な基礎学力を測定する試験です。</w:t>
      </w:r>
    </w:p>
    <w:p>
      <w:pPr>
        <w:spacing w:after="100"/>
      </w:pPr>
      <w:r>
        <w:rPr>
          <w:b/>
          <w:bCs/>
          <w:color w:val="B00020"/>
        </w:rPr>
        <w:t xml:space="preserve">3（誤）</w:t>
      </w:r>
      <w:r>
        <w:t xml:space="preserve">　ACTFL-OPIは、トレーニングを受けた面接官と対話を行う1対1の「口頭インタビューテスト」であり、絶対評価（プロフィシェンシー・ガイドライン）に基づき段階評価されます。</w:t>
      </w:r>
    </w:p>
    <w:p>
      <w:pPr>
        <w:spacing w:after="100"/>
      </w:pPr>
      <w:r>
        <w:rPr>
          <w:b/>
          <w:bCs/>
          <w:color w:val="B00020"/>
        </w:rPr>
        <w:t xml:space="preserve">4（誤）</w:t>
      </w:r>
      <w:r>
        <w:t xml:space="preserve">　BJTは「合否判定」ではなく、0〜800点のスコアおよびJ5〜J1+の6段階のレベル評価で技能を測定するテストです。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正解：2</w:t>
      </w:r>
    </w:p>
    <w:p>
      <w:pPr>
        <w:spacing w:after="100"/>
      </w:pPr>
      <w:r>
        <w:rPr>
          <w:b/>
          <w:bCs/>
          <w:color w:val="B00020"/>
        </w:rPr>
        <w:t xml:space="preserve">1（誤）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2（正）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3（誤）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spacing w:after="100"/>
      </w:pPr>
      <w:r>
        <w:rPr>
          <w:b/>
          <w:bCs/>
          <w:color w:val="B00020"/>
        </w:rPr>
        <w:t xml:space="preserve">4（誤）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正解：3</w:t>
      </w:r>
    </w:p>
    <w:p>
      <w:pPr>
        <w:spacing w:after="100"/>
      </w:pPr>
      <w:r>
        <w:rPr>
          <w:b/>
          <w:bCs/>
          <w:color w:val="B00020"/>
        </w:rPr>
        <w:t xml:space="preserve">1（誤）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2（誤）</w:t>
      </w:r>
      <w:r>
        <w:t xml:space="preserve">　技能実習1号の段階では、本邦入国後にも一定時間の日本語学習や生活・法的保護に関する「講習」を受講することが義務付けられています。</w:t>
      </w:r>
    </w:p>
    <w:p>
      <w:pPr>
        <w:spacing w:after="100"/>
      </w:pPr>
      <w:r>
        <w:rPr>
          <w:b/>
          <w:bCs/>
          <w:color w:val="2E7D32"/>
        </w:rPr>
        <w:t xml:space="preserve">3（正）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spacing w:after="100"/>
      </w:pPr>
      <w:r>
        <w:rPr>
          <w:b/>
          <w:bCs/>
          <w:color w:val="B00020"/>
        </w:rPr>
        <w:t xml:space="preserve">4（誤）</w:t>
      </w:r>
      <w:r>
        <w:t xml:space="preserve">　監理団体は、実習実施者（企業）に対する指導・監督や実習生の保護を行う非営利の団体（商工会や中小企業団体など）であり、営利目的の人材派遣会社ではありません。</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spacing w:after="100"/>
      </w:pPr>
      <w:r>
        <w:rPr>
          <w:b/>
          <w:bCs/>
          <w:color w:val="B00020"/>
        </w:rPr>
        <w:t xml:space="preserve">4（誤）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正解：1</w:t>
      </w:r>
    </w:p>
    <w:p>
      <w:pPr>
        <w:spacing w:after="100"/>
      </w:pPr>
      <w:r>
        <w:rPr>
          <w:b/>
          <w:bCs/>
          <w:color w:val="2E7D32"/>
        </w:rPr>
        <w:t xml:space="preserve">1（正）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B00020"/>
        </w:rPr>
        <w:t xml:space="preserve">3（誤）</w:t>
      </w:r>
      <w:r>
        <w:t xml:space="preserve">　一定の要件（年収や未就学児の養育など）を満たす場合、親の帯同や配偶者の就労制限緩和などが認められています。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正解：2</w:t>
      </w:r>
    </w:p>
    <w:p>
      <w:pPr>
        <w:spacing w:after="100"/>
      </w:pPr>
      <w:r>
        <w:rPr>
          <w:b/>
          <w:bCs/>
          <w:color w:val="B00020"/>
        </w:rPr>
        <w:t xml:space="preserve">1（誤）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2（正）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spacing w:after="100"/>
      </w:pPr>
      <w:r>
        <w:rPr>
          <w:b/>
          <w:bCs/>
          <w:color w:val="B00020"/>
        </w:rPr>
        <w:t xml:space="preserve">3（誤）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4（誤）</w:t>
      </w:r>
      <w:r>
        <w:t xml:space="preserve">　在留資格更新時には、所属する学校が発行する「出席証明書」や「成績証明書」が極めて重要な判断材料となります。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正解：1</w:t>
      </w:r>
    </w:p>
    <w:p>
      <w:pPr>
        <w:spacing w:after="100"/>
      </w:pPr>
      <w:r>
        <w:rPr>
          <w:b/>
          <w:bCs/>
          <w:color w:val="2E7D32"/>
        </w:rPr>
        <w:t xml:space="preserve">1（正）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2（誤）</w:t>
      </w:r>
      <w:r>
        <w:t xml:space="preserve">　英語のみに統一されているわけではありません。日本語教育の充実（やさしい日本語の活用含む）や、多様な母語に応じた多言語支援が進められています。</w:t>
      </w:r>
    </w:p>
    <w:p>
      <w:pPr>
        <w:spacing w:after="100"/>
      </w:pPr>
      <w:r>
        <w:rPr>
          <w:b/>
          <w:bCs/>
          <w:color w:val="B00020"/>
        </w:rPr>
        <w:t xml:space="preserve">3（誤）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B00020"/>
        </w:rPr>
        <w:t xml:space="preserve">4（誤）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「技術・人文知識・国際業務」は専門的・技術的分野の就労資格であり、学歴や経歴と関連のない単純労務作業にのみ常時従事することは認められません。</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関連する分野の大学卒業（学士号等）や一定期間の実務経験があれば、海外の大学を卒業した者であっても取得条件を満たすことができます。</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正解：2</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2E7D32"/>
        </w:rPr>
        <w:t xml:space="preserve">2（正）</w:t>
      </w:r>
      <w:r>
        <w:t xml:space="preserve">　総務省の「地域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3（誤）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正解：3</w:t>
      </w:r>
    </w:p>
    <w:p>
      <w:pPr>
        <w:spacing w:after="100"/>
      </w:pPr>
      <w:r>
        <w:rPr>
          <w:b/>
          <w:bCs/>
          <w:color w:val="B00020"/>
        </w:rPr>
        <w:t xml:space="preserve">1（誤）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2（誤）</w:t>
      </w:r>
      <w:r>
        <w:t xml:space="preserve">　二重否定や複雑な受身・使役表現、推量表現などは構造が複雑になり、誤解を生みやすくなります。平易な能動文や丁寧語（です・ます）で明確に伝えるのが原則です。</w:t>
      </w:r>
    </w:p>
    <w:p>
      <w:pPr>
        <w:spacing w:after="100"/>
      </w:pPr>
      <w:r>
        <w:rPr>
          <w:b/>
          <w:bCs/>
          <w:color w:val="2E7D32"/>
        </w:rPr>
        <w:t xml:space="preserve">3（正）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4（誤）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正解：3</w:t>
      </w:r>
    </w:p>
    <w:p>
      <w:pPr>
        <w:spacing w:after="100"/>
      </w:pPr>
      <w:r>
        <w:rPr>
          <w:b/>
          <w:bCs/>
          <w:color w:val="B00020"/>
        </w:rPr>
        <w:t xml:space="preserve">1（誤）</w:t>
      </w:r>
      <w:r>
        <w:t xml:space="preserve">　地域のコーディネーターは、単なる一指導者（教員）ではなく、地域全体の日本語教育環境の設計や関係機関とのネットワーク構築、事業の企図・推進を担う専門人材です。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2E7D32"/>
        </w:rPr>
        <w:t xml:space="preserve">3（正）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4（誤）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「生活上の標準的なCan-do」は、ペーパーテストによる文法や語彙の知識量を測るものではなく、実際の生活場面における「行動（パフォーマンス）」の達成度を測る指標です。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「生活上の標準的なCan-do」は、CEFR（ヨーロッパ言語共通参照枠）や「JF日本語教育標準」の考え方（行動中心アプローチ）をベースにして開発されています。</w:t>
      </w:r>
    </w:p>
    <w:p>
      <w:pPr>
        <w:spacing w:after="100"/>
      </w:pPr>
      <w:r>
        <w:rPr>
          <w:b/>
          <w:bCs/>
          <w:color w:val="B00020"/>
        </w:rPr>
        <w:t xml:space="preserve">4（誤）</w:t>
      </w:r>
      <w:r>
        <w:t xml:space="preserve">　地域や学習者の置かれた実情（就労者向け、子育て世代向け等）に応じて、柔軟に項目をカスタマイズして活用することが想定されています。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正解：2</w:t>
      </w:r>
    </w:p>
    <w:p>
      <w:pPr>
        <w:spacing w:after="100"/>
      </w:pPr>
      <w:r>
        <w:rPr>
          <w:b/>
          <w:bCs/>
          <w:color w:val="B00020"/>
        </w:rPr>
        <w:t xml:space="preserve">1（誤）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2（正）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3（誤）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spacing w:after="100"/>
      </w:pPr>
      <w:r>
        <w:rPr>
          <w:b/>
          <w:bCs/>
          <w:color w:val="B00020"/>
        </w:rPr>
        <w:t xml:space="preserve">4（誤）</w:t>
      </w:r>
      <w:r>
        <w:t xml:space="preserve">　JIS規格や国際標準のピクトグラム（避難所マーク、トイレマーク等）や分かりやすいイラストは、言語の壁を越えて直感的な理解を助ける重要な視覚支援ツールです。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正解：3</w:t>
      </w:r>
    </w:p>
    <w:p>
      <w:pPr>
        <w:spacing w:after="100"/>
      </w:pPr>
      <w:r>
        <w:rPr>
          <w:b/>
          <w:bCs/>
          <w:color w:val="B00020"/>
        </w:rPr>
        <w:t xml:space="preserve">1（誤）</w:t>
      </w:r>
      <w:r>
        <w:t xml:space="preserve">　これは従来の「知識伝達型（講義型）」授業の特徴です。地域での生活定着や相互理解を目指す講座には不向きな面があります。</w:t>
      </w:r>
    </w:p>
    <w:p>
      <w:pPr>
        <w:spacing w:after="100"/>
      </w:pPr>
      <w:r>
        <w:rPr>
          <w:b/>
          <w:bCs/>
          <w:color w:val="B00020"/>
        </w:rPr>
        <w:t xml:space="preserve">2（誤）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2E7D32"/>
        </w:rPr>
        <w:t xml:space="preserve">3（正）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spacing w:after="100"/>
      </w:pPr>
      <w:r>
        <w:rPr>
          <w:b/>
          <w:bCs/>
          <w:color w:val="B00020"/>
        </w:rPr>
        <w:t xml:space="preserve">4（誤）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正解：2</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2E7D32"/>
        </w:rPr>
        <w:t xml:space="preserve">2（正）</w:t>
      </w:r>
      <w:r>
        <w:t xml:space="preserve">　1895（明治28）年、下関条約による台湾領有直後、伊沢修二らの手によって台北郊外の芝山巌に「芝山巌学堂」が設立され、現地人に対する組織的な日本語教育が開始されました。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B00020"/>
        </w:rPr>
        <w:t xml:space="preserve">4（誤）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正解：3</w:t>
      </w:r>
    </w:p>
    <w:p>
      <w:pPr>
        <w:spacing w:after="100"/>
      </w:pPr>
      <w:r>
        <w:rPr>
          <w:b/>
          <w:bCs/>
          <w:color w:val="B00020"/>
        </w:rPr>
        <w:t xml:space="preserve">1（誤）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2E7D32"/>
        </w:rPr>
        <w:t xml:space="preserve">3（正）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「国際学友会（1934年設立）」は、主にアジア諸国からの留学生を受け入れ、日本語教育や寮の提供などの支援を行うために作られた機関です（移民の送り出し機関ではありません）。</w:t>
      </w:r>
    </w:p>
    <w:p>
      <w:pPr>
        <w:spacing w:after="100"/>
      </w:pPr>
      <w:r>
        <w:rPr>
          <w:b/>
          <w:bCs/>
          <w:color w:val="B00020"/>
        </w:rPr>
        <w:t xml:space="preserve">4（誤）</w:t>
      </w:r>
      <w:r>
        <w:t xml:space="preserve">　戦前においても、民間や私立の各種学校、大学の留学生部など、多様な主体によって外国人向けの日本語教育が行われていました。</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正解：1</w:t>
      </w:r>
    </w:p>
    <w:p>
      <w:pPr>
        <w:spacing w:after="100"/>
      </w:pPr>
      <w:r>
        <w:rPr>
          <w:b/>
          <w:bCs/>
          <w:color w:val="2E7D32"/>
        </w:rPr>
        <w:t xml:space="preserve">1（正）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B00020"/>
        </w:rPr>
        <w:t xml:space="preserve">3（誤）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正解：1</w:t>
      </w:r>
    </w:p>
    <w:p>
      <w:pPr>
        <w:spacing w:after="100"/>
      </w:pPr>
      <w:r>
        <w:rPr>
          <w:b/>
          <w:bCs/>
          <w:color w:val="2E7D32"/>
        </w:rPr>
        <w:t xml:space="preserve">1（正）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2（誤）</w:t>
      </w:r>
      <w:r>
        <w:t xml:space="preserve">　目標時期は「21世紀初頭（2000年代初頭）」に設定され、実際には2003年に10万人を達成しました。</w:t>
      </w:r>
    </w:p>
    <w:p>
      <w:pPr>
        <w:spacing w:after="100"/>
      </w:pPr>
      <w:r>
        <w:rPr>
          <w:b/>
          <w:bCs/>
          <w:color w:val="B00020"/>
        </w:rPr>
        <w:t xml:space="preserve">3（誤）</w:t>
      </w:r>
      <w:r>
        <w:t xml:space="preserve">　留学生の増加に伴い、日本語教師の需要が爆発的に高まったため、大学での日本語教育専攻の開設や民間養成講座の設置が急速に進みました。</w:t>
      </w:r>
    </w:p>
    <w:p>
      <w:pPr>
        <w:spacing w:after="100"/>
      </w:pPr>
      <w:r>
        <w:rPr>
          <w:b/>
          <w:bCs/>
          <w:color w:val="B00020"/>
        </w:rPr>
        <w:t xml:space="preserve">4（誤）</w:t>
      </w:r>
      <w:r>
        <w:t xml:space="preserve">　大学・大学院生だけでなく、日本語学校などで日本語を学ぶ留学生（前教育段階）も広く含めた受け入れ推進計画でした。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正解：2</w:t>
      </w:r>
    </w:p>
    <w:p>
      <w:pPr>
        <w:spacing w:after="100"/>
      </w:pPr>
      <w:r>
        <w:rPr>
          <w:b/>
          <w:bCs/>
          <w:color w:val="B00020"/>
        </w:rPr>
        <w:t xml:space="preserve">1（誤）</w:t>
      </w:r>
      <w:r>
        <w:t xml:space="preserve">　山口喜一郎は台湾などで「直接法（媒介語を使わずに教える方法）」の普及に尽力した人物であり、媒介語訳読法を推進したわけではありません。</w:t>
      </w:r>
    </w:p>
    <w:p>
      <w:pPr>
        <w:spacing w:after="100"/>
      </w:pPr>
      <w:r>
        <w:rPr>
          <w:b/>
          <w:bCs/>
          <w:color w:val="2E7D32"/>
        </w:rPr>
        <w:t xml:space="preserve">2（正）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3（誤）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B00020"/>
        </w:rPr>
        <w:t xml:space="preserve">4（誤）</w:t>
      </w:r>
      <w:r>
        <w:t xml:space="preserve">　長沼直兄の『標準日本語読本』をはじめ、国際学友会や各種機関によって日本国内で多数の質の高い日本語教材が開発・出版されていました。</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戦後初期にはローマ字化論や制限主義的議論もありましたが、漢字の全廃・ローマ字表記の全面採用を法的義務として推進したわけではありません。</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文化審議会国語分科会は、法務省ではなく文部科学省（文化庁）のもとに設置されている審議会です。</w:t>
      </w:r>
    </w:p>
    <w:p>
      <w:pPr>
        <w:spacing w:after="100"/>
      </w:pPr>
      <w:r>
        <w:rPr>
          <w:b/>
          <w:bCs/>
          <w:color w:val="B00020"/>
        </w:rPr>
        <w:t xml:space="preserve">4（誤）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正解：1</w:t>
      </w:r>
    </w:p>
    <w:p>
      <w:pPr>
        <w:spacing w:after="100"/>
      </w:pPr>
      <w:r>
        <w:rPr>
          <w:b/>
          <w:bCs/>
          <w:color w:val="2E7D32"/>
        </w:rPr>
        <w:t xml:space="preserve">1（正）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spacing w:after="100"/>
      </w:pPr>
      <w:r>
        <w:rPr>
          <w:b/>
          <w:bCs/>
          <w:color w:val="B00020"/>
        </w:rPr>
        <w:t xml:space="preserve">2（誤）</w:t>
      </w:r>
      <w:r>
        <w:t xml:space="preserve">　常用漢字表は一般の社会生活における漢字使用の「目安（指針）」であり、私的領域も含めて使用を強制・限定する規制ではありません。</w:t>
      </w:r>
    </w:p>
    <w:p>
      <w:pPr>
        <w:spacing w:after="100"/>
      </w:pPr>
      <w:r>
        <w:rPr>
          <w:b/>
          <w:bCs/>
          <w:color w:val="B00020"/>
        </w:rPr>
        <w:t xml:space="preserve">3（誤）</w:t>
      </w:r>
      <w:r>
        <w:t xml:space="preserve">　2010年の改定では、逆に都道府県名に使われる漢字（「茨」「媛」「岡」「熊」「香」「阪」「埼」「滋」「鹿」「縄」「奈」「阜」「栃」「梨」など）が積極的に追加・整備されました。</w:t>
      </w:r>
    </w:p>
    <w:p>
      <w:pPr>
        <w:spacing w:after="100"/>
      </w:pPr>
      <w:r>
        <w:rPr>
          <w:b/>
          <w:bCs/>
          <w:color w:val="B00020"/>
        </w:rPr>
        <w:t xml:space="preserve">4（誤）</w:t>
      </w:r>
      <w:r>
        <w:t xml:space="preserve">　「現代仮名遣い」は、現代の語詞を現代の発音に基づいて表記することを原則とし、表記と発音のズレを解消して社会生活上の利便を図るために定められたものです。</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正解：1</w:t>
      </w:r>
    </w:p>
    <w:p>
      <w:pPr>
        <w:spacing w:after="100"/>
      </w:pPr>
      <w:r>
        <w:rPr>
          <w:b/>
          <w:bCs/>
          <w:color w:val="2E7D32"/>
        </w:rPr>
        <w:t xml:space="preserve">1（正）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2（誤）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本法律は、国内に在留する外国人（就労者、生活者、子どもなど）や海外の学習者など、日本語教育を必要とするすべての外国人を対象としています。</w:t>
      </w:r>
    </w:p>
    <w:p>
      <w:pPr>
        <w:spacing w:after="100"/>
      </w:pPr>
      <w:r>
        <w:rPr>
          <w:b/>
          <w:bCs/>
          <w:color w:val="2E7D32"/>
        </w:rPr>
        <w:t xml:space="preserve">2（正）</w:t>
      </w:r>
      <w:r>
        <w:t xml:space="preserve">　第一条（目的）および第二条（基本理念）において、多様な文化を尊重しつつ共に生きる「多文化共生社会の実現」や「諸外国との友好関係の維持・発展」に寄与することが明確に掲げられています。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国や地方公共団体が必要な財政上の措置を講じるよう努めること（第十条等）が規定されており、個人への全額自己負担義務を課すものではありません。</w:t>
      </w:r>
    </w:p>
    <w:p>
      <w:pPr>
        <w:spacing w:after="100"/>
      </w:pPr>
      <w:r>
        <w:rPr>
          <w:b/>
          <w:bCs/>
          <w:color w:val="B00020"/>
        </w:rPr>
        <w:t xml:space="preserve">4（誤）</w:t>
      </w:r>
      <w:r>
        <w:t xml:space="preserve">　本法律（第十九条）では、都道府県や市区町村が地域の状況に応じた「日本語教育推進計画」を策定するよう努めることが明記されています。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本法律の第3条および第4条において、国および地方公共団体は日本語教育の推進に関する施策を総合的かつ計画的に策定・実施する責務がある旨が定められています。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第18条において、外国人労働者を雇用する事業主は、雇用する外国人およびその家族に対する日本語学習の機会の提供や、学習支援に努めることが求められています。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各地域の外国人住民の構成や地域の課題などの「地域の実情」に応じた施策の実施が地方公共団体に期待されています。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正解：2</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2E7D32"/>
        </w:rPr>
        <w:t xml:space="preserve">2（正）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spacing w:after="100"/>
      </w:pPr>
      <w:r>
        <w:rPr>
          <w:b/>
          <w:bCs/>
          <w:color w:val="B00020"/>
        </w:rPr>
        <w:t xml:space="preserve">3（誤）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4（誤）</w:t>
      </w:r>
      <w:r>
        <w:t xml:space="preserve">　JLPTの認定結果（合格証書・成績証明書）に公式な有効期限はありません（ただし、提出先の機関や企業が独自に「過去2年以内のスコア」などの条件を設けることはあります）。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正解：1</w:t>
      </w:r>
    </w:p>
    <w:p>
      <w:pPr>
        <w:spacing w:after="100"/>
      </w:pPr>
      <w:r>
        <w:rPr>
          <w:b/>
          <w:bCs/>
          <w:color w:val="2E7D32"/>
        </w:rPr>
        <w:t xml:space="preserve">1（正）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2（誤）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正解：3</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2E7D32"/>
        </w:rPr>
        <w:t xml:space="preserve">3（正）</w:t>
      </w:r>
      <w:r>
        <w:t xml:space="preserve">　OPIではテスターが受験者の能力を引き出すために様々な質問やロールプレイを実施し、レベルに応じた課題遂行能力や段落構成能力、複雑な状況への対応力を判断します。</w:t>
      </w:r>
    </w:p>
    <w:p>
      <w:pPr>
        <w:spacing w:after="100"/>
      </w:pPr>
      <w:r>
        <w:rPr>
          <w:b/>
          <w:bCs/>
          <w:color w:val="B00020"/>
        </w:rPr>
        <w:t xml:space="preserve">4（誤）</w:t>
      </w:r>
      <w:r>
        <w:t xml:space="preserve">　OPIの評価尺度は「超級」「上級」「中級」「初級」などのレベル区分（さらに各級がHigh/Mid/Lowに細分化）で表されます。「N1〜N5」はJLPTのレベル表記です。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正解：2</w:t>
      </w:r>
    </w:p>
    <w:p>
      <w:pPr>
        <w:spacing w:after="100"/>
      </w:pPr>
      <w:r>
        <w:rPr>
          <w:b/>
          <w:bCs/>
          <w:color w:val="B00020"/>
        </w:rPr>
        <w:t xml:space="preserve">1（誤）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2（正）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3（誤）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正解：3</w:t>
      </w:r>
    </w:p>
    <w:p>
      <w:pPr>
        <w:spacing w:after="100"/>
      </w:pPr>
      <w:r>
        <w:rPr>
          <w:b/>
          <w:bCs/>
          <w:color w:val="B00020"/>
        </w:rPr>
        <w:t xml:space="preserve">1（誤）</w:t>
      </w:r>
      <w:r>
        <w:t xml:space="preserve">　海外の日本語学習者の約8割は「東アジア」および「東南アジア」に集中しています。ヨーロッパや北米地域の占める割合は全体から見ると一部にとどまります。</w:t>
      </w:r>
    </w:p>
    <w:p>
      <w:pPr>
        <w:spacing w:after="100"/>
      </w:pPr>
      <w:r>
        <w:rPr>
          <w:b/>
          <w:bCs/>
          <w:color w:val="B00020"/>
        </w:rPr>
        <w:t xml:space="preserve">2（誤）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2E7D32"/>
        </w:rPr>
        <w:t xml:space="preserve">3（正）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4（誤）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正解：2</w:t>
      </w:r>
    </w:p>
    <w:p>
      <w:pPr>
        <w:spacing w:after="100"/>
      </w:pPr>
      <w:r>
        <w:rPr>
          <w:b/>
          <w:bCs/>
          <w:color w:val="B00020"/>
        </w:rPr>
        <w:t xml:space="preserve">1（誤）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2（正）</w:t>
      </w:r>
      <w:r>
        <w:t xml:space="preserve">　CEFRの習熟度レベルは、A（基礎的言語使用者：A1/A2）、B（自立した言語使用者：B1/B2）、C（熟達した言語使用者：C1/C2）の3つの大レベル・6つの段階で定義されています。</w:t>
      </w:r>
    </w:p>
    <w:p>
      <w:pPr>
        <w:spacing w:after="100"/>
      </w:pPr>
      <w:r>
        <w:rPr>
          <w:b/>
          <w:bCs/>
          <w:color w:val="B00020"/>
        </w:rPr>
        <w:t xml:space="preserve">3（誤）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4（誤）</w:t>
      </w:r>
      <w:r>
        <w:t xml:space="preserve">　CEFRの大きな特徴は、具体的なコミュニケーション場面で「何ができるか」を明記した「Can-doステートメント（記述文）」を用いて評価・記述点を示す点にあります。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正解：2</w:t>
      </w:r>
    </w:p>
    <w:p>
      <w:pPr>
        <w:spacing w:after="100"/>
      </w:pPr>
      <w:r>
        <w:rPr>
          <w:b/>
          <w:bCs/>
          <w:color w:val="B00020"/>
        </w:rPr>
        <w:t xml:space="preserve">1（誤）</w:t>
      </w:r>
      <w:r>
        <w:t xml:space="preserve">　JF日本語教育標準は、理念や熟達度レベル（A1〜C2）を共有しつつ、コースデザインや評価を自由に行うための参照枠（ツール）であり、指導順序や教科書を一律に強制するものではありません。</w:t>
      </w:r>
    </w:p>
    <w:p>
      <w:pPr>
        <w:spacing w:after="100"/>
      </w:pPr>
      <w:r>
        <w:rPr>
          <w:b/>
          <w:bCs/>
          <w:color w:val="2E7D32"/>
        </w:rPr>
        <w:t xml:space="preserve">2（正）</w:t>
      </w:r>
      <w:r>
        <w:t xml:space="preserve">　JF日本語教育標準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3（誤）</w:t>
      </w:r>
      <w:r>
        <w:t xml:space="preserve">　『まるごと 日本の言葉と文化』などのJF標準準拠教材や「みんなのCan-doサイト」は、文法暗記ではなく、実際の生活場面における「課題遂行」と「異文化理解・体験」を達成するために設計されています。</w:t>
      </w:r>
    </w:p>
    <w:p>
      <w:pPr>
        <w:spacing w:after="100"/>
      </w:pPr>
      <w:r>
        <w:rPr>
          <w:b/>
          <w:bCs/>
          <w:color w:val="B00020"/>
        </w:rPr>
        <w:t xml:space="preserve">4（誤）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正解：1</w:t>
      </w:r>
    </w:p>
    <w:p>
      <w:pPr>
        <w:spacing w:after="100"/>
      </w:pPr>
      <w:r>
        <w:rPr>
          <w:b/>
          <w:bCs/>
          <w:color w:val="2E7D32"/>
        </w:rPr>
        <w:t xml:space="preserve">1（正）</w:t>
      </w:r>
      <w:r>
        <w:t xml:space="preserve">　JF標準のCan-doには、言語習得の段階（A1〜C2）を示す「CEFR共通参照レベルCan-do（熟達度Can-do）」と、実際の授業や教材で取り扱う具体的な場面・トピックに即した「トピックCan-do（課題Can-do）」があり、これらを組み合わせてコースが設計されます。</w:t>
      </w:r>
    </w:p>
    <w:p>
      <w:pPr>
        <w:spacing w:after="100"/>
      </w:pPr>
      <w:r>
        <w:rPr>
          <w:b/>
          <w:bCs/>
          <w:color w:val="B00020"/>
        </w:rPr>
        <w:t xml:space="preserve">2（誤）</w:t>
      </w:r>
      <w:r>
        <w:t xml:space="preserve">　Can-do達成（課題遂行）のためには、それを支える言語要素（文法、語彙、発音など）の学習・練習（Can-doを支える言語構造の獲得）が必要不可欠であり、排他的な関係ではありません。</w:t>
      </w:r>
    </w:p>
    <w:p>
      <w:pPr>
        <w:spacing w:after="100"/>
      </w:pPr>
      <w:r>
        <w:rPr>
          <w:b/>
          <w:bCs/>
          <w:color w:val="B00020"/>
        </w:rPr>
        <w:t xml:space="preserve">3（誤）</w:t>
      </w:r>
      <w:r>
        <w:t xml:space="preserve">　Can-doに基づく評価では、自己評価やパフォーマンス評価、ルーブリック評価などが効果的に用いられます。</w:t>
      </w:r>
    </w:p>
    <w:p>
      <w:pPr>
        <w:spacing w:after="100"/>
      </w:pPr>
      <w:r>
        <w:rPr>
          <w:b/>
          <w:bCs/>
          <w:color w:val="B00020"/>
        </w:rPr>
        <w:t xml:space="preserve">4（誤）</w:t>
      </w:r>
      <w:r>
        <w:t xml:space="preserve">　「A1レベル」は最も基礎的な入門段階（具体的で日常的なごく短い表現を理解・使用できる）です。学術論文の批判的読解や議論ができるのは「C1〜C2レベル」です。</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正解：2</w:t>
      </w:r>
    </w:p>
    <w:p>
      <w:pPr>
        <w:spacing w:after="100"/>
      </w:pPr>
      <w:r>
        <w:rPr>
          <w:b/>
          <w:bCs/>
          <w:color w:val="B00020"/>
        </w:rPr>
        <w:t xml:space="preserve">1（誤）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2（正）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spacing w:after="100"/>
      </w:pPr>
      <w:r>
        <w:rPr>
          <w:b/>
          <w:bCs/>
          <w:color w:val="B00020"/>
        </w:rPr>
        <w:t xml:space="preserve">3（誤）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4（誤）</w:t>
      </w:r>
      <w:r>
        <w:t xml:space="preserve">　「新方言（井上史雄が提唱）」とは、伝統方言とは異なり、若い世代が自発的に生み出して使用する新しい地域的な言語表現（例：首都圏の「〜じゃん」、「違かった」など）を指します。</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正解：1</w:t>
      </w:r>
    </w:p>
    <w:p>
      <w:pPr>
        <w:spacing w:after="100"/>
      </w:pPr>
      <w:r>
        <w:rPr>
          <w:b/>
          <w:bCs/>
          <w:color w:val="2E7D32"/>
        </w:rPr>
        <w:t xml:space="preserve">1（正）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2（誤）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パプアニューギニアのトキ・ピシン（クレオール言語）のように、国や地域の公用語・公式言語として認められている例が存在します。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これは「加算的バイリンガリズム」の説明です。減算的バイリンガリズムは、母語の能力や社会的評価が低下してしまう状態を指します。</w:t>
      </w:r>
    </w:p>
    <w:p>
      <w:pPr>
        <w:spacing w:after="100"/>
      </w:pPr>
      <w:r>
        <w:rPr>
          <w:b/>
          <w:bCs/>
          <w:color w:val="B00020"/>
        </w:rPr>
        <w:t xml:space="preserve">4（誤）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抽象的思考や教科学習に必要なのは「CALP（Cognitive Academic Language Proficiency：学習言語能力）」です。BICSは日常の生活言語能力です。</w:t>
      </w:r>
    </w:p>
    <w:p>
      <w:pPr>
        <w:spacing w:after="100"/>
      </w:pPr>
      <w:r>
        <w:rPr>
          <w:b/>
          <w:bCs/>
          <w:color w:val="B00020"/>
        </w:rPr>
        <w:t xml:space="preserve">2（誤）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カミンズは「共通基礎言語能力モデル（氷山モデル）」を提唱しており、第一言語で培われた思考力や概念は、第二言語のCALP習得へと転移・寄与する（相互依存仮説）と説明しています。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正解：1</w:t>
      </w:r>
    </w:p>
    <w:p>
      <w:pPr>
        <w:spacing w:after="100"/>
      </w:pPr>
      <w:r>
        <w:rPr>
          <w:b/>
          <w:bCs/>
          <w:color w:val="2E7D32"/>
        </w:rPr>
        <w:t xml:space="preserve">1（正）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2（誤）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正解：1</w:t>
      </w:r>
    </w:p>
    <w:p>
      <w:pPr>
        <w:spacing w:after="100"/>
      </w:pPr>
      <w:r>
        <w:rPr>
          <w:b/>
          <w:bCs/>
          <w:color w:val="2E7D32"/>
        </w:rPr>
        <w:t xml:space="preserve">1（正）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spacing w:after="100"/>
      </w:pPr>
      <w:r>
        <w:rPr>
          <w:b/>
          <w:bCs/>
          <w:color w:val="B00020"/>
        </w:rPr>
        <w:t xml:space="preserve">2（誤）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3（誤）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4（誤）</w:t>
      </w:r>
      <w:r>
        <w:t xml:space="preserve">　周圏論では、中央（中心部）に「最も新しい語」が存在し、周辺部（最外郭）に「最も古い語」が残ると説明します。</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3（誤）</w:t>
      </w:r>
      <w:r>
        <w:t xml:space="preserve">　単なる対話の非成立や意図しない言語混同はコードスイッチングの機能とは異なります。</w:t>
      </w:r>
    </w:p>
    <w:p>
      <w:pPr>
        <w:spacing w:after="100"/>
      </w:pPr>
      <w:r>
        <w:rPr>
          <w:b/>
          <w:bCs/>
          <w:color w:val="B00020"/>
        </w:rPr>
        <w:t xml:space="preserve">4（誤）</w:t>
      </w:r>
      <w:r>
        <w:t xml:space="preserve">　「ググる」などの現象は借用語（借用：Borrowing）の定着です。「ディグロッ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正解：2</w:t>
      </w:r>
    </w:p>
    <w:p>
      <w:pPr>
        <w:spacing w:after="100"/>
      </w:pPr>
      <w:r>
        <w:rPr>
          <w:b/>
          <w:bCs/>
          <w:color w:val="B00020"/>
        </w:rPr>
        <w:t xml:space="preserve">1（誤）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2E7D32"/>
        </w:rPr>
        <w:t xml:space="preserve">2（正）</w:t>
      </w:r>
      <w:r>
        <w:t xml:space="preserve">　公用語は、行政・司法・立法・公教育などの公的領域で用いられるよう指定された言語を指します。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少数民族や地域社会の言語を保持・継承し教育機会を設けることは、まさに世界言語権宣言や少数者人権の文脈における「言語権」の根幹に関わる取り組みです。</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正解：2</w:t>
      </w:r>
    </w:p>
    <w:p>
      <w:pPr>
        <w:spacing w:after="100"/>
      </w:pPr>
      <w:r>
        <w:rPr>
          <w:b/>
          <w:bCs/>
          <w:color w:val="B00020"/>
        </w:rPr>
        <w:t xml:space="preserve">1（誤）</w:t>
      </w:r>
      <w:r>
        <w:t xml:space="preserve">　日本国内にもユネスコによって消滅の危機にあると指定された言語・方言が存在します。</w:t>
      </w:r>
    </w:p>
    <w:p>
      <w:pPr>
        <w:spacing w:after="100"/>
      </w:pPr>
      <w:r>
        <w:rPr>
          <w:b/>
          <w:bCs/>
          <w:color w:val="2E7D32"/>
        </w:rPr>
        <w:t xml:space="preserve">2（正）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3（誤）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4（誤）</w:t>
      </w:r>
      <w:r>
        <w:t xml:space="preserve">　明治以降の共通語普及政策やメディアの全国化により、地域方言や独立した言語体系（琉球諸語やアイヌ語など）の世代間継承が断絶し、消滅の危機に瀕する主因となりました。</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spacing w:after="100"/>
      </w:pPr>
      <w:r>
        <w:rPr>
          <w:b/>
          <w:bCs/>
          <w:color w:val="B00020"/>
        </w:rPr>
        <w:t xml:space="preserve">4（誤）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語審議会・文化審議会（国立国語研究所の提案等含む）は、氾濫する難解なカタカナ語（例：アカウンタビリティ→説明責任、インフォームド・コンセント→納得診療など）について、理解を助けるための言い換え語の手引きを整理・示しました。</w:t>
      </w:r>
    </w:p>
    <w:p>
      <w:pPr>
        <w:spacing w:after="100"/>
      </w:pPr>
      <w:r>
        <w:rPr>
          <w:b/>
          <w:bCs/>
          <w:color w:val="B00020"/>
        </w:rPr>
        <w:t xml:space="preserve">2（誤）</w:t>
      </w:r>
      <w:r>
        <w:t xml:space="preserve">　現代の公用文や法令は、1946年の「現代仮名遣い」や「常用漢字表（旧当用漢字表）」等に基づき、原則として現代の仮名遣いと常用漢字（新字体）で表記されています。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正解：1</w:t>
      </w:r>
    </w:p>
    <w:p>
      <w:pPr>
        <w:spacing w:after="100"/>
      </w:pPr>
      <w:r>
        <w:rPr>
          <w:b/>
          <w:bCs/>
          <w:color w:val="2E7D32"/>
        </w:rPr>
        <w:t xml:space="preserve">1（正）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spacing w:after="100"/>
      </w:pPr>
      <w:r>
        <w:rPr>
          <w:b/>
          <w:bCs/>
          <w:color w:val="B00020"/>
        </w:rPr>
        <w:t xml:space="preserve">2（誤）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B00020"/>
        </w:rPr>
        <w:t xml:space="preserve">4（誤）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正解：3</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B00020"/>
        </w:rPr>
        <w:t xml:space="preserve">2（誤）</w:t>
      </w:r>
      <w:r>
        <w:t xml:space="preserve">　「看護師」の代わりに意味の近い「医者」を用いるのは「近接語」の使用です。</w:t>
      </w:r>
    </w:p>
    <w:p>
      <w:pPr>
        <w:spacing w:after="100"/>
      </w:pPr>
      <w:r>
        <w:rPr>
          <w:b/>
          <w:bCs/>
          <w:color w:val="2E7D32"/>
        </w:rPr>
        <w:t xml:space="preserve">3（正）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「援助要求」は、対話を維持・継続するために聞き手の助けを求める「成就（達成）ストラテジー」の一種であり、対話を放棄する回避ストラテジーではありません。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B00020"/>
        </w:rPr>
        <w:t xml:space="preserve">4（誤）</w:t>
      </w:r>
      <w:r>
        <w:t xml:space="preserve">　「もう一度言ってください」などの聞き返し（Clarification request：明確化要求）は、相手のインプットの理解を促す「対行（相互交渉）ストラテジー」や「援助要求」の範疇に属し、自分の発言の誤りを直す「自己修正」とは異なります。</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正解：2</w:t>
      </w:r>
    </w:p>
    <w:p>
      <w:pPr>
        <w:spacing w:after="100"/>
      </w:pPr>
      <w:r>
        <w:rPr>
          <w:b/>
          <w:bCs/>
          <w:color w:val="B00020"/>
        </w:rPr>
        <w:t xml:space="preserve">1（誤）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2E7D32"/>
        </w:rPr>
        <w:t xml:space="preserve">2（正）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3（誤）</w:t>
      </w:r>
      <w:r>
        <w:t xml:space="preserve">　うなずきや首を振る動作、ジェスチャーの意味は文化によって大きく異なります（例：首を横に振る動作が否定ではなく肯定を意味する地域もある）。</w:t>
      </w:r>
    </w:p>
    <w:p>
      <w:pPr>
        <w:spacing w:after="100"/>
      </w:pPr>
      <w:r>
        <w:rPr>
          <w:b/>
          <w:bCs/>
          <w:color w:val="B00020"/>
        </w:rPr>
        <w:t xml:space="preserve">4（誤）</w:t>
      </w:r>
      <w:r>
        <w:t xml:space="preserve">　近年の研究では、ジェスチャーを行うことで話し手自身の脳内での語彙検索や概念の整理（認知的な処理）が容易になる効果（思考促進効果）があることが示されています。</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学習者Aは話題を回避しておらず、説明を加えることで意図した「水族館」のイメージを相手に伝えようとしています。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学習者Aは教師に直接質問しておらず、間接的な間（ポーズ）や表情を見せた後、自力で迂回表現を繰り出しています。</w:t>
      </w:r>
    </w:p>
    <w:p>
      <w:pPr>
        <w:spacing w:after="100"/>
      </w:pPr>
      <w:r>
        <w:rPr>
          <w:b/>
          <w:bCs/>
          <w:color w:val="B00020"/>
        </w:rPr>
        <w:t xml:space="preserve">4（誤）</w:t>
      </w:r>
      <w:r>
        <w:t xml:space="preserve">　学習者Aの迂回表現によって学習者Bから「水族館」という正解の単語が引き出され、相互理解（意味の交渉）が成功しています。これはストラテジーの成功例です。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正解：2</w:t>
      </w:r>
    </w:p>
    <w:p>
      <w:pPr>
        <w:spacing w:after="100"/>
      </w:pPr>
      <w:r>
        <w:rPr>
          <w:b/>
          <w:bCs/>
          <w:color w:val="B00020"/>
        </w:rPr>
        <w:t xml:space="preserve">1（誤）</w:t>
      </w:r>
      <w:r>
        <w:t xml:space="preserve">　カナルとスウェインのモデル（後にバッチマン等により拡張）では、コミュニケーション能力を「文法能力」「社会言語学的能力」「談話能力」「ストラテジー能力」の4つのコンポーネントで構成しています。</w:t>
      </w:r>
    </w:p>
    <w:p>
      <w:pPr>
        <w:spacing w:after="100"/>
      </w:pPr>
      <w:r>
        <w:rPr>
          <w:b/>
          <w:bCs/>
          <w:color w:val="2E7D32"/>
        </w:rPr>
        <w:t xml:space="preserve">2（正）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正解：3</w:t>
      </w:r>
    </w:p>
    <w:p>
      <w:pPr>
        <w:spacing w:after="100"/>
      </w:pPr>
      <w:r>
        <w:rPr>
          <w:b/>
          <w:bCs/>
          <w:color w:val="B00020"/>
        </w:rPr>
        <w:t xml:space="preserve">1（誤）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2（誤）</w:t>
      </w:r>
      <w:r>
        <w:t xml:space="preserve">　これは「謙譲語Ⅱ（丁重語）」の説明です。「謙譲語Ⅰ」は向かう対象（行為の受け手）が存在することが必須の条件となります。</w:t>
      </w:r>
    </w:p>
    <w:p>
      <w:pPr>
        <w:spacing w:after="100"/>
      </w:pPr>
      <w:r>
        <w:rPr>
          <w:b/>
          <w:bCs/>
          <w:color w:val="2E7D32"/>
        </w:rPr>
        <w:t xml:space="preserve">3（正）</w:t>
      </w:r>
      <w:r>
        <w:t xml:space="preserve">　謙譲語Ⅱ（丁重語）は、自分の動作・状態を話相手（聞き手）に対して改まって丁重に述べる表現（例：参る、申す、致す）であり、向かう対象のない自動詞的な動作等でも使用できます。</w:t>
      </w:r>
    </w:p>
    <w:p>
      <w:pPr>
        <w:spacing w:after="100"/>
      </w:pPr>
      <w:r>
        <w:rPr>
          <w:b/>
          <w:bCs/>
          <w:color w:val="B00020"/>
        </w:rPr>
        <w:t xml:space="preserve">4（誤）</w:t>
      </w:r>
      <w:r>
        <w:t xml:space="preserve">　「美化語（例：お料理、お酒）」は上品な言葉遣いをするためのものであり、相手の動作を高める「尊敬語」とは概念上区別されます。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正解：3</w:t>
      </w:r>
    </w:p>
    <w:p>
      <w:pPr>
        <w:spacing w:after="100"/>
      </w:pPr>
      <w:r>
        <w:rPr>
          <w:b/>
          <w:bCs/>
          <w:color w:val="B00020"/>
        </w:rPr>
        <w:t xml:space="preserve">1（誤）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2（誤）</w:t>
      </w:r>
      <w:r>
        <w:t xml:space="preserve">　「ウチ」と「ソト」の相対的な位置づけや境界は、その場のコミュニケーションのコンテキスト（場面・話相手・話題）に応じて流動的に変化します。</w:t>
      </w:r>
    </w:p>
    <w:p>
      <w:pPr>
        <w:spacing w:after="100"/>
      </w:pPr>
      <w:r>
        <w:rPr>
          <w:b/>
          <w:bCs/>
          <w:color w:val="2E7D32"/>
        </w:rPr>
        <w:t xml:space="preserve">3（正）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4（誤）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3（誤）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正解：1</w:t>
      </w:r>
    </w:p>
    <w:p>
      <w:pPr>
        <w:spacing w:after="100"/>
      </w:pPr>
      <w:r>
        <w:rPr>
          <w:b/>
          <w:bCs/>
          <w:color w:val="2E7D32"/>
        </w:rPr>
        <w:t xml:space="preserve">1（正）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2（誤）</w:t>
      </w:r>
      <w:r>
        <w:t xml:space="preserve">　ポジティブ・ポライトネスは、相手の「承認されたい・仲間意識を持ちたい（ポジティブ・フェイス）」という欲求を満たすため、共感、褒め、親密さ、仲間意識を示すストラテジーです。</w:t>
      </w:r>
    </w:p>
    <w:p>
      <w:pPr>
        <w:spacing w:after="100"/>
      </w:pPr>
      <w:r>
        <w:rPr>
          <w:b/>
          <w:bCs/>
          <w:color w:val="B00020"/>
        </w:rPr>
        <w:t xml:space="preserve">3（誤）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4（誤）</w:t>
      </w:r>
      <w:r>
        <w:t xml:space="preserve">　ポライトネスは言語・非言語を問わず、対人関係をスムーズに保つための包括的なコミュニケーション戦略・配慮行動全般を指します。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正解：4</w:t>
      </w:r>
    </w:p>
    <w:p>
      <w:pPr>
        <w:spacing w:after="100"/>
      </w:pPr>
      <w:r>
        <w:rPr>
          <w:b/>
          <w:bCs/>
          <w:color w:val="B00020"/>
        </w:rPr>
        <w:t xml:space="preserve">1（誤）</w:t>
      </w:r>
      <w:r>
        <w:t xml:space="preserve">　「持って参りました」の「参る」は話相手に対する「謙譲語Ⅱ（丁重語）」であり、意味自体は通じますが、この場面で問題となるのは後半の「ご覧になってください」の配慮・敬意の度合い（あるいは「お持ちしました」などの謙譲語Ⅰの使い分け）です。より直接的な課題は「〜てください」の形式にありま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B00020"/>
        </w:rPr>
        <w:t xml:space="preserve">3（誤）</w:t>
      </w:r>
      <w:r>
        <w:t xml:space="preserve">　自分の動作に尊敬語（お持ちになりました）を使うのは完全な誤用です。</w:t>
      </w:r>
    </w:p>
    <w:p>
      <w:pPr>
        <w:spacing w:after="100"/>
      </w:pPr>
      <w:r>
        <w:rPr>
          <w:b/>
          <w:bCs/>
          <w:color w:val="2E7D32"/>
        </w:rPr>
        <w:t xml:space="preserve">4（正）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「〜のほう」は本来、方言・方角・比較などを指す言葉ですが、バイト敬語ではぼかしや配慮として多用されており、本来の用法からはズレていると批判されることが多い表現です。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B00020"/>
        </w:rPr>
        <w:t xml:space="preserve">4（誤）</w:t>
      </w:r>
      <w:r>
        <w:t xml:space="preserve">　バイト敬語は接客マニュアル等で広まった慣用的・若者的な言葉遣い（位相語・規範からは外れる表現）であり、公的に認定された敬語分類ではありません。</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正解：1</w:t>
      </w:r>
    </w:p>
    <w:p>
      <w:pPr>
        <w:spacing w:after="100"/>
      </w:pPr>
      <w:r>
        <w:rPr>
          <w:b/>
          <w:bCs/>
          <w:color w:val="2E7D32"/>
        </w:rPr>
        <w:t xml:space="preserve">1（正）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B00020"/>
        </w:rPr>
        <w:t xml:space="preserve">3（誤）</w:t>
      </w:r>
      <w:r>
        <w:t xml:space="preserve">　「です・ます（丁寧語）」は、聞き手に対する敬意を表す「対話敬語（対人敬語）」です。</w:t>
      </w:r>
    </w:p>
    <w:p>
      <w:pPr>
        <w:spacing w:after="100"/>
      </w:pPr>
      <w:r>
        <w:rPr>
          <w:b/>
          <w:bCs/>
          <w:color w:val="B00020"/>
        </w:rPr>
        <w:t xml:space="preserve">4（誤）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正解：3</w:t>
      </w:r>
    </w:p>
    <w:p>
      <w:pPr>
        <w:spacing w:after="100"/>
      </w:pPr>
      <w:r>
        <w:rPr>
          <w:b/>
          <w:bCs/>
          <w:color w:val="B00020"/>
        </w:rPr>
        <w:t xml:space="preserve">1（誤）</w:t>
      </w:r>
      <w:r>
        <w:t xml:space="preserve">　他者から行動の自由を妨げられたくない、自分の領域を侵されたくないという欲求は「ネガティブ・フェイス」です。</w:t>
      </w:r>
    </w:p>
    <w:p>
      <w:pPr>
        <w:spacing w:after="100"/>
      </w:pPr>
      <w:r>
        <w:rPr>
          <w:b/>
          <w:bCs/>
          <w:color w:val="B00020"/>
        </w:rPr>
        <w:t xml:space="preserve">2（誤）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3（正）</w:t>
      </w:r>
      <w:r>
        <w:t xml:space="preserve">　相手に指示、依頼、提案、助言等を行う行為は、相手の「自由に動きたい」という欲求を制限・拘束するため、相手の「ネガティブ・フェイス」を侵害する代表的なFTAとなります。</w:t>
      </w:r>
    </w:p>
    <w:p>
      <w:pPr>
        <w:spacing w:after="100"/>
      </w:pPr>
      <w:r>
        <w:rPr>
          <w:b/>
          <w:bCs/>
          <w:color w:val="B00020"/>
        </w:rPr>
        <w:t xml:space="preserve">4（誤）</w:t>
      </w:r>
      <w:r>
        <w:t xml:space="preserve">　ポライトネス戦略の主目的は、円滑な対人関係を維持するために、相互（特に聞き手）のフェイス侵害を回避したり、その衝撃を緩和・最小化したりすることです。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正解：1</w:t>
      </w:r>
    </w:p>
    <w:p>
      <w:pPr>
        <w:spacing w:after="100"/>
      </w:pPr>
      <w:r>
        <w:rPr>
          <w:b/>
          <w:bCs/>
          <w:color w:val="2E7D32"/>
        </w:rPr>
        <w:t xml:space="preserve">1（正）</w:t>
      </w:r>
      <w:r>
        <w:t xml:space="preserve">　ポジティブ・ポライトネスは、相手の「受け入れられたい・評価されたい」欲求（ポジティブ・フェイス）に応えるため、褒め、共感、関心、仲間意識の強調などを行います。</w:t>
      </w:r>
    </w:p>
    <w:p>
      <w:pPr>
        <w:spacing w:after="100"/>
      </w:pPr>
      <w:r>
        <w:rPr>
          <w:b/>
          <w:bCs/>
          <w:color w:val="B00020"/>
        </w:rPr>
        <w:t xml:space="preserve">2（誤）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B00020"/>
        </w:rPr>
        <w:t xml:space="preserve">4（誤）</w:t>
      </w:r>
      <w:r>
        <w:t xml:space="preserve">　直接的・命令的な表現はポライトネス度（配慮の度合い）が低く、相手のネガティブ・フェイスを強く侵害する可能性があります。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正解：3</w:t>
      </w:r>
    </w:p>
    <w:p>
      <w:pPr>
        <w:spacing w:after="100"/>
      </w:pPr>
      <w:r>
        <w:rPr>
          <w:b/>
          <w:bCs/>
          <w:color w:val="B00020"/>
        </w:rPr>
        <w:t xml:space="preserve">1（誤）</w:t>
      </w:r>
      <w:r>
        <w:t xml:space="preserve">　言葉そのものの明示性・論理性・具体性が重視され、文脈に頼らないのは「ローコンテクスト（低文脈）文化」の特徴です。</w:t>
      </w:r>
    </w:p>
    <w:p>
      <w:pPr>
        <w:spacing w:after="100"/>
      </w:pPr>
      <w:r>
        <w:rPr>
          <w:b/>
          <w:bCs/>
          <w:color w:val="B00020"/>
        </w:rPr>
        <w:t xml:space="preserve">2（誤）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3（正）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正解：2</w:t>
      </w:r>
    </w:p>
    <w:p>
      <w:pPr>
        <w:spacing w:after="100"/>
      </w:pPr>
      <w:r>
        <w:rPr>
          <w:b/>
          <w:bCs/>
          <w:color w:val="B00020"/>
        </w:rPr>
        <w:t xml:space="preserve">1（誤）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2（正）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spacing w:after="100"/>
      </w:pPr>
      <w:r>
        <w:rPr>
          <w:b/>
          <w:bCs/>
          <w:color w:val="B00020"/>
        </w:rPr>
        <w:t xml:space="preserve">3（誤）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4（誤）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日本文化や一部の文化圏では、目上の相手の目を終始直視し続けることは「威嚇」や「挑戦的・不躾」と受け取られることがあり、適度に首元や鼻元に視線を逃す配慮がなされます。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正解：2</w:t>
      </w:r>
    </w:p>
    <w:p>
      <w:pPr>
        <w:spacing w:after="100"/>
      </w:pPr>
      <w:r>
        <w:rPr>
          <w:b/>
          <w:bCs/>
          <w:color w:val="B00020"/>
        </w:rPr>
        <w:t xml:space="preserve">1（誤）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spacing w:after="100"/>
      </w:pPr>
      <w:r>
        <w:rPr>
          <w:b/>
          <w:bCs/>
          <w:color w:val="2E7D32"/>
        </w:rPr>
        <w:t xml:space="preserve">2（正）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3（誤）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B00020"/>
        </w:rPr>
        <w:t xml:space="preserve">4（誤）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正解：2</w:t>
      </w:r>
    </w:p>
    <w:p>
      <w:pPr>
        <w:spacing w:after="100"/>
      </w:pPr>
      <w:r>
        <w:rPr>
          <w:b/>
          <w:bCs/>
          <w:color w:val="B00020"/>
        </w:rPr>
        <w:t xml:space="preserve">1（誤）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2（正）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3（誤）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正解：2</w:t>
      </w:r>
    </w:p>
    <w:p>
      <w:pPr>
        <w:spacing w:after="100"/>
      </w:pPr>
      <w:r>
        <w:rPr>
          <w:b/>
          <w:bCs/>
          <w:color w:val="B00020"/>
        </w:rPr>
        <w:t xml:space="preserve">1（誤）</w:t>
      </w:r>
      <w:r>
        <w:t xml:space="preserve">　これは同化主義の考え方であり、言語的ダイバーシティ（言語的多様性）の尊重とは真逆の方向性です。</w:t>
      </w:r>
    </w:p>
    <w:p>
      <w:pPr>
        <w:spacing w:after="100"/>
      </w:pPr>
      <w:r>
        <w:rPr>
          <w:b/>
          <w:bCs/>
          <w:color w:val="2E7D32"/>
        </w:rPr>
        <w:t xml:space="preserve">2（正）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3（誤）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B00020"/>
        </w:rPr>
        <w:t xml:space="preserve">4（誤）</w:t>
      </w:r>
      <w:r>
        <w:t xml:space="preserve">　母語による概念理解や思考力の保持支援は、第二言語（日本語）の学習にとっても促進的な効果（発達の転移）をもたらすことが実証されています（相互依存仮説）。</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正解：2</w:t>
      </w:r>
    </w:p>
    <w:p>
      <w:pPr>
        <w:spacing w:after="100"/>
      </w:pPr>
      <w:r>
        <w:rPr>
          <w:b/>
          <w:bCs/>
          <w:color w:val="B00020"/>
        </w:rPr>
        <w:t xml:space="preserve">1（誤）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2E7D32"/>
        </w:rPr>
        <w:t xml:space="preserve">2（正）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3（誤）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正解：2</w:t>
      </w:r>
    </w:p>
    <w:p>
      <w:pPr>
        <w:spacing w:after="100"/>
      </w:pPr>
      <w:r>
        <w:rPr>
          <w:b/>
          <w:bCs/>
          <w:color w:val="B00020"/>
        </w:rPr>
        <w:t xml:space="preserve">1（誤）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2（正）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3（誤）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正解：4</w:t>
      </w:r>
    </w:p>
    <w:p>
      <w:pPr>
        <w:spacing w:after="100"/>
      </w:pPr>
      <w:r>
        <w:rPr>
          <w:b/>
          <w:bCs/>
          <w:color w:val="B00020"/>
        </w:rPr>
        <w:t xml:space="preserve">1（誤）</w:t>
      </w:r>
      <w:r>
        <w:t xml:space="preserve">　文字や単語、文法構造などの詳細な音声・文字データ（下位データ）から意味を構成していく処理は「ボトムアップ処理」の説明です。</w:t>
      </w:r>
    </w:p>
    <w:p>
      <w:pPr>
        <w:spacing w:after="100"/>
      </w:pPr>
      <w:r>
        <w:rPr>
          <w:b/>
          <w:bCs/>
          <w:color w:val="B00020"/>
        </w:rPr>
        <w:t xml:space="preserve">2（誤）</w:t>
      </w:r>
      <w:r>
        <w:t xml:space="preserve">　背景知識や文脈（上位データ）を利用して全体の意味を予測・検証していく処理は「トップダウン処理」の説明です。</w:t>
      </w:r>
    </w:p>
    <w:p>
      <w:pPr>
        <w:spacing w:after="100"/>
      </w:pPr>
      <w:r>
        <w:rPr>
          <w:b/>
          <w:bCs/>
          <w:color w:val="B00020"/>
        </w:rPr>
        <w:t xml:space="preserve">3（誤）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spacing w:after="100"/>
      </w:pPr>
      <w:r>
        <w:rPr>
          <w:b/>
          <w:bCs/>
          <w:color w:val="2E7D32"/>
        </w:rPr>
        <w:t xml:space="preserve">4（正）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正解：2</w:t>
      </w:r>
    </w:p>
    <w:p>
      <w:pPr>
        <w:spacing w:after="100"/>
      </w:pPr>
      <w:r>
        <w:rPr>
          <w:b/>
          <w:bCs/>
          <w:color w:val="B00020"/>
        </w:rPr>
        <w:t xml:space="preserve">1（誤）</w:t>
      </w:r>
      <w:r>
        <w:t xml:space="preserve">　単語の意味やアクセントを細かく調べる活動は、言語データそのものを解読する「ボトムアップ処理」を促す活動です。</w:t>
      </w:r>
    </w:p>
    <w:p>
      <w:pPr>
        <w:spacing w:after="100"/>
      </w:pPr>
      <w:r>
        <w:rPr>
          <w:b/>
          <w:bCs/>
          <w:color w:val="2E7D32"/>
        </w:rPr>
        <w:t xml:space="preserve">2（正）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3（誤）</w:t>
      </w:r>
      <w:r>
        <w:t xml:space="preserve">　一文ごとの文法分析や直訳は、ミクロな言語情報に焦点を当てる「ボトムアップ処理」です。</w:t>
      </w:r>
    </w:p>
    <w:p>
      <w:pPr>
        <w:spacing w:after="100"/>
      </w:pPr>
      <w:r>
        <w:rPr>
          <w:b/>
          <w:bCs/>
          <w:color w:val="B00020"/>
        </w:rPr>
        <w:t xml:space="preserve">4（誤）</w:t>
      </w:r>
      <w:r>
        <w:t xml:space="preserve">　音韻変化の聞き取りやディクテーションは、音声を正確に文字化・認識する「ボトムアップ処理」の訓練です。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正解：1</w:t>
      </w:r>
    </w:p>
    <w:p>
      <w:pPr>
        <w:spacing w:after="100"/>
      </w:pPr>
      <w:r>
        <w:rPr>
          <w:b/>
          <w:bCs/>
          <w:color w:val="2E7D32"/>
        </w:rPr>
        <w:t xml:space="preserve">1（正）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2（誤）</w:t>
      </w:r>
      <w:r>
        <w:t xml:space="preserve">　テキストの構成様式やジャンルの形式に関する知識は「形式スキーマ（形式的スキーマ）」です。</w:t>
      </w:r>
    </w:p>
    <w:p>
      <w:pPr>
        <w:spacing w:after="100"/>
      </w:pPr>
      <w:r>
        <w:rPr>
          <w:b/>
          <w:bCs/>
          <w:color w:val="B00020"/>
        </w:rPr>
        <w:t xml:space="preserve">3（誤）</w:t>
      </w:r>
      <w:r>
        <w:t xml:space="preserve">　主題やトピック、社会的・文化的慣習に関する知識は「内容スキーマ（内容的スキーマ）」です。</w:t>
      </w:r>
    </w:p>
    <w:p>
      <w:pPr>
        <w:spacing w:after="100"/>
      </w:pPr>
      <w:r>
        <w:rPr>
          <w:b/>
          <w:bCs/>
          <w:color w:val="B00020"/>
        </w:rPr>
        <w:t xml:space="preserve">4（誤）</w:t>
      </w:r>
      <w:r>
        <w:t xml:space="preserve">　スキーマは新しい情報や体験に触れることで、既存の知識構造が調整されたり書き換えられたりする（調整・同化・調節）動的な性格を持っています。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正解：1</w:t>
      </w:r>
    </w:p>
    <w:p>
      <w:pPr>
        <w:spacing w:after="100"/>
      </w:pPr>
      <w:r>
        <w:rPr>
          <w:b/>
          <w:bCs/>
          <w:color w:val="2E7D32"/>
        </w:rPr>
        <w:t xml:space="preserve">1（正）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2（誤）</w:t>
      </w:r>
      <w:r>
        <w:t xml:space="preserve">　これは単純な「語彙知識の不足（ボトムアップ処理の問題）」です。</w:t>
      </w:r>
    </w:p>
    <w:p>
      <w:pPr>
        <w:spacing w:after="100"/>
      </w:pPr>
      <w:r>
        <w:rPr>
          <w:b/>
          <w:bCs/>
          <w:color w:val="B00020"/>
        </w:rPr>
        <w:t xml:space="preserve">3（誤）</w:t>
      </w:r>
      <w:r>
        <w:t xml:space="preserve">　これは「文法（接続表現）知識の不足」に関する問題です。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正解：1</w:t>
      </w:r>
    </w:p>
    <w:p>
      <w:pPr>
        <w:spacing w:after="100"/>
      </w:pPr>
      <w:r>
        <w:rPr>
          <w:b/>
          <w:bCs/>
          <w:color w:val="2E7D32"/>
        </w:rPr>
        <w:t xml:space="preserve">1（正）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spacing w:after="100"/>
      </w:pPr>
      <w:r>
        <w:rPr>
          <w:b/>
          <w:bCs/>
          <w:color w:val="B00020"/>
        </w:rPr>
        <w:t xml:space="preserve">2（誤）</w:t>
      </w:r>
      <w:r>
        <w:t xml:space="preserve">　むしろ情報が省略されている文章や対話においてこそ、足りない情報を補うための推論が不可欠となります。</w:t>
      </w:r>
    </w:p>
    <w:p>
      <w:pPr>
        <w:spacing w:after="100"/>
      </w:pPr>
      <w:r>
        <w:rPr>
          <w:b/>
          <w:bCs/>
          <w:color w:val="B00020"/>
        </w:rPr>
        <w:t xml:space="preserve">3（誤）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4（誤）</w:t>
      </w:r>
      <w:r>
        <w:t xml:space="preserve">　書かれていない未来の展開や情景を想像・精緻化する推論は「精緻化推論」です。「橋渡し推論」は、文と文の論理的つながりや因果関係を一貫させるために必須となる推論です。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描かれていない視覚的・音覚的な詳細を補うのは「精緻化推論」です。</w:t>
      </w:r>
    </w:p>
    <w:p>
      <w:pPr>
        <w:spacing w:after="100"/>
      </w:pPr>
      <w:r>
        <w:rPr>
          <w:b/>
          <w:bCs/>
          <w:color w:val="B00020"/>
        </w:rPr>
        <w:t xml:space="preserve">3（誤）</w:t>
      </w:r>
      <w:r>
        <w:t xml:space="preserve">　今後の展開や出来事を予測するのは「予測的推論（精緻化推論の一種）」です。</w:t>
      </w:r>
    </w:p>
    <w:p>
      <w:pPr>
        <w:spacing w:after="100"/>
      </w:pPr>
      <w:r>
        <w:rPr>
          <w:b/>
          <w:bCs/>
          <w:color w:val="B00020"/>
        </w:rPr>
        <w:t xml:space="preserve">4（誤）</w:t>
      </w:r>
      <w:r>
        <w:t xml:space="preserve">　音声から文字・語彙への変換（語彙照合）であり、ボトムアップな単語認知プロセスです。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概念や意味内容、トピックとしてのまとまり・論理的整合性は「一貫性（コヒーレンス）」です。</w:t>
      </w:r>
    </w:p>
    <w:p>
      <w:pPr>
        <w:spacing w:after="100"/>
      </w:pPr>
      <w:r>
        <w:rPr>
          <w:b/>
          <w:bCs/>
          <w:color w:val="B00020"/>
        </w:rPr>
        <w:t xml:space="preserve">2（誤）</w:t>
      </w:r>
      <w:r>
        <w:t xml:space="preserve">　指示語、接続詞、語彙の反復など、文章の表面上の文法・語彙的な結びつきは「結束性（コヒージョン）」です。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正解：2</w:t>
      </w:r>
    </w:p>
    <w:p>
      <w:pPr>
        <w:spacing w:after="100"/>
      </w:pPr>
      <w:r>
        <w:rPr>
          <w:b/>
          <w:bCs/>
          <w:color w:val="B00020"/>
        </w:rPr>
        <w:t xml:space="preserve">1（誤）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2E7D32"/>
        </w:rPr>
        <w:t xml:space="preserve">2（正）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spacing w:after="100"/>
      </w:pPr>
      <w:r>
        <w:rPr>
          <w:b/>
          <w:bCs/>
          <w:color w:val="B00020"/>
        </w:rPr>
        <w:t xml:space="preserve">3（誤）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4（誤）</w:t>
      </w:r>
      <w:r>
        <w:t xml:space="preserve">　第二言語習得において第一言語（母語）からの言語転移（正の転移・負の転移）は普遍的に観察される現象です。第一言語習得では他言語からの転移はありません。</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正解：3</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文法規則など言語化や事実に還元して説明できる「〜ということ」に関する知識は「宣言的知識」です。</w:t>
      </w:r>
    </w:p>
    <w:p>
      <w:pPr>
        <w:spacing w:after="100"/>
      </w:pPr>
      <w:r>
        <w:rPr>
          <w:b/>
          <w:bCs/>
          <w:color w:val="2E7D32"/>
        </w:rPr>
        <w:t xml:space="preserve">3（正）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spacing w:after="100"/>
      </w:pPr>
      <w:r>
        <w:rPr>
          <w:b/>
          <w:bCs/>
          <w:color w:val="B00020"/>
        </w:rPr>
        <w:t xml:space="preserve">4（誤）</w:t>
      </w:r>
      <w:r>
        <w:t xml:space="preserve">　熟達度が高まると、宣言的知識が「手続的知識」へと自動化され、意識的な資源を使わずに素早く言語処理（発話や理解）が行えるようになります。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正解：2</w:t>
      </w:r>
    </w:p>
    <w:p>
      <w:pPr>
        <w:spacing w:after="100"/>
      </w:pPr>
      <w:r>
        <w:rPr>
          <w:b/>
          <w:bCs/>
          <w:color w:val="B00020"/>
        </w:rPr>
        <w:t xml:space="preserve">1（誤）</w:t>
      </w:r>
      <w:r>
        <w:t xml:space="preserve">　「ルールを言葉で正確に説明できる」ことから、宣言的知識はすでに獲得していることが明らかです。</w:t>
      </w:r>
    </w:p>
    <w:p>
      <w:pPr>
        <w:spacing w:after="100"/>
      </w:pPr>
      <w:r>
        <w:rPr>
          <w:b/>
          <w:bCs/>
          <w:color w:val="2E7D32"/>
        </w:rPr>
        <w:t xml:space="preserve">2（正）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spacing w:after="100"/>
      </w:pPr>
      <w:r>
        <w:rPr>
          <w:b/>
          <w:bCs/>
          <w:color w:val="B00020"/>
        </w:rPr>
        <w:t xml:space="preserve">3（誤）</w:t>
      </w:r>
      <w:r>
        <w:t xml:space="preserve">　手続的知識が完璧に自動化されていれば、リアルタイムの会話で「*書きて」という誤用は生じにくくなります。</w:t>
      </w:r>
    </w:p>
    <w:p>
      <w:pPr>
        <w:spacing w:after="100"/>
      </w:pPr>
      <w:r>
        <w:rPr>
          <w:b/>
          <w:bCs/>
          <w:color w:val="B00020"/>
        </w:rPr>
        <w:t xml:space="preserve">4（誤）</w:t>
      </w:r>
      <w:r>
        <w:t xml:space="preserve">　宣言的知識は、注意を向けて文法をモニター（校正）したり、練習を通じて手続的知識へ移行（自動化）したりするための基礎（ビルディング・ブロック）として機能します。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正解：2</w:t>
      </w:r>
    </w:p>
    <w:p>
      <w:pPr>
        <w:spacing w:after="100"/>
      </w:pPr>
      <w:r>
        <w:rPr>
          <w:b/>
          <w:bCs/>
          <w:color w:val="B00020"/>
        </w:rPr>
        <w:t xml:space="preserve">1（誤）</w:t>
      </w:r>
      <w:r>
        <w:t xml:space="preserve">　感覚記憶の保持時間はきわめて短く、ミリ秒から数秒程度（視覚で約0.5秒、聴覚で数秒）の保持にとどまります。</w:t>
      </w:r>
    </w:p>
    <w:p>
      <w:pPr>
        <w:spacing w:after="100"/>
      </w:pPr>
      <w:r>
        <w:rPr>
          <w:b/>
          <w:bCs/>
          <w:color w:val="2E7D32"/>
        </w:rPr>
        <w:t xml:space="preserve">2（正）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3（誤）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4（誤）</w:t>
      </w:r>
      <w:r>
        <w:t xml:space="preserve">　伝統的な二重記憶モデルにおける情報の流れは、「感覚記憶 → 注意 → 短期記憶 → リハーサル・符号化 → 長期記憶」の順序をとります。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3（誤）</w:t>
      </w:r>
      <w:r>
        <w:t xml:space="preserve">　視覚的・空間的情報を扱うのが「視空間スケッチパッド」です。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正解：1</w:t>
      </w:r>
    </w:p>
    <w:p>
      <w:pPr>
        <w:spacing w:after="100"/>
      </w:pPr>
      <w:r>
        <w:rPr>
          <w:b/>
          <w:bCs/>
          <w:color w:val="2E7D32"/>
        </w:rPr>
        <w:t xml:space="preserve">1（正）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spacing w:after="100"/>
      </w:pPr>
      <w:r>
        <w:rPr>
          <w:b/>
          <w:bCs/>
          <w:color w:val="B00020"/>
        </w:rPr>
        <w:t xml:space="preserve">2（誤）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3（誤）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4（誤）</w:t>
      </w:r>
      <w:r>
        <w:t xml:space="preserve">　ワーキングメモリ内では「処理」と「保持」がトレードオフの関係（限られた同一の認知リソースの奪い合い）にあります。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個人が体験した特定の時空における出来事の記憶は「エピソード記憶」です。</w:t>
      </w:r>
    </w:p>
    <w:p>
      <w:pPr>
        <w:spacing w:after="100"/>
      </w:pPr>
      <w:r>
        <w:rPr>
          <w:b/>
          <w:bCs/>
          <w:color w:val="B00020"/>
        </w:rPr>
        <w:t xml:space="preserve">2（誤）</w:t>
      </w:r>
      <w:r>
        <w:t xml:space="preserve">　辞書的な一般知識や概念・言葉の意味に関する記憶は「意味記憶」です。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語彙の意味や文法ルールの知的な記憶は「宣言的記憶（意味記憶など）」であり、運動スキルや自動化された言語運用スキルは「手続き記憶（非陳述記憶）」に分類されます（説明が逆です）。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正解：2</w:t>
      </w:r>
    </w:p>
    <w:p>
      <w:pPr>
        <w:spacing w:after="100"/>
      </w:pPr>
      <w:r>
        <w:rPr>
          <w:b/>
          <w:bCs/>
          <w:color w:val="B00020"/>
        </w:rPr>
        <w:t xml:space="preserve">1（誤）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2（正）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3（誤）</w:t>
      </w:r>
      <w:r>
        <w:t xml:space="preserve">　中間言語は上級者に至るまで学習のあらゆる段階に存在し、常に目標言語に向けて再構築が繰り返されるものです。</w:t>
      </w:r>
    </w:p>
    <w:p>
      <w:pPr>
        <w:spacing w:after="100"/>
      </w:pPr>
      <w:r>
        <w:rPr>
          <w:b/>
          <w:bCs/>
          <w:color w:val="B00020"/>
        </w:rPr>
        <w:t xml:space="preserve">4（誤）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正解：2</w:t>
      </w:r>
    </w:p>
    <w:p>
      <w:pPr>
        <w:spacing w:after="100"/>
      </w:pPr>
      <w:r>
        <w:rPr>
          <w:b/>
          <w:bCs/>
          <w:color w:val="B00020"/>
        </w:rPr>
        <w:t xml:space="preserve">1（誤）</w:t>
      </w:r>
      <w:r>
        <w:t xml:space="preserve">　逆退（退行）は、一時的に以前の誤った形式に戻ったりパフォーマンスが低下したりする現象（U型発達など）を指します。</w:t>
      </w:r>
    </w:p>
    <w:p>
      <w:pPr>
        <w:spacing w:after="100"/>
      </w:pPr>
      <w:r>
        <w:rPr>
          <w:b/>
          <w:bCs/>
          <w:color w:val="2E7D32"/>
        </w:rPr>
        <w:t xml:space="preserve">2（正）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3（誤）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正解：2</w:t>
      </w:r>
    </w:p>
    <w:p>
      <w:pPr>
        <w:spacing w:after="100"/>
      </w:pPr>
      <w:r>
        <w:rPr>
          <w:b/>
          <w:bCs/>
          <w:color w:val="B00020"/>
        </w:rPr>
        <w:t xml:space="preserve">1（誤）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2（正）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spacing w:after="100"/>
      </w:pPr>
      <w:r>
        <w:rPr>
          <w:b/>
          <w:bCs/>
          <w:color w:val="B00020"/>
        </w:rPr>
        <w:t xml:space="preserve">3（誤）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4（誤）</w:t>
      </w:r>
      <w:r>
        <w:t xml:space="preserve">　指導によって直ちに改善が見られるため、固定化された化石化ではありません。</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正解：1</w:t>
      </w:r>
    </w:p>
    <w:p>
      <w:pPr>
        <w:spacing w:after="100"/>
      </w:pPr>
      <w:r>
        <w:rPr>
          <w:b/>
          <w:bCs/>
          <w:color w:val="2E7D32"/>
        </w:rPr>
        <w:t xml:space="preserve">1（正）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2（誤）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3（誤）</w:t>
      </w:r>
      <w:r>
        <w:t xml:space="preserve">　過剰般化は、学習者が自ら目標言語の規則性を抽出し、それに基づいて仮説を生成しているという「規則的・体系的な知的なプロセス」のあらわれです。</w:t>
      </w:r>
    </w:p>
    <w:p>
      <w:pPr>
        <w:spacing w:after="100"/>
      </w:pPr>
      <w:r>
        <w:rPr>
          <w:b/>
          <w:bCs/>
          <w:color w:val="B00020"/>
        </w:rPr>
        <w:t xml:space="preserve">4（誤）</w:t>
      </w:r>
      <w:r>
        <w:t xml:space="preserve">　過剰般化は第一言語習得・第二言語習得を問わず、言語を発達させる過程で誰もが経験する自然で普遍的なステップです。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正解：2</w:t>
      </w:r>
    </w:p>
    <w:p>
      <w:pPr>
        <w:spacing w:after="100"/>
      </w:pPr>
      <w:r>
        <w:rPr>
          <w:b/>
          <w:bCs/>
          <w:color w:val="B00020"/>
        </w:rPr>
        <w:t xml:space="preserve">1（誤）</w:t>
      </w:r>
      <w:r>
        <w:t xml:space="preserve">　助詞の使い分けの誤りや混同であり、規則の過剰適用（過剰般化）の明らかな例ではありません。</w:t>
      </w:r>
    </w:p>
    <w:p>
      <w:pPr>
        <w:spacing w:after="100"/>
      </w:pPr>
      <w:r>
        <w:rPr>
          <w:b/>
          <w:bCs/>
          <w:color w:val="2E7D32"/>
        </w:rPr>
        <w:t xml:space="preserve">2（正）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spacing w:after="100"/>
      </w:pPr>
      <w:r>
        <w:rPr>
          <w:b/>
          <w:bCs/>
          <w:color w:val="B00020"/>
        </w:rPr>
        <w:t xml:space="preserve">3（誤）</w:t>
      </w:r>
      <w:r>
        <w:t xml:space="preserve">　母語の正の転移（あるいは正しい目標言語の出力）であり、誤用・過剰般化ではありません。</w:t>
      </w:r>
    </w:p>
    <w:p>
      <w:pPr>
        <w:spacing w:after="100"/>
      </w:pPr>
      <w:r>
        <w:rPr>
          <w:b/>
          <w:bCs/>
          <w:color w:val="B00020"/>
        </w:rPr>
        <w:t xml:space="preserve">4（誤）</w:t>
      </w:r>
      <w:r>
        <w:t xml:space="preserve">　挨拶表現（定型句）に対する不自然な過去形化ですが、特定の文法規則の過剰適用というよりは定型表現の構造誤解と考えられます。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グループ2（ル動詞）の「食べる」にグループ1の規則を当てるなら「*食べない」となり正しい形になります。「*食べらない」は誤った規則の付加であり、規則の規則的な過剰般化とは言えません。</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きて（いき＋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独力で解決できるレベルは「現時点の発達水準」です。</w:t>
      </w:r>
    </w:p>
    <w:p>
      <w:pPr>
        <w:spacing w:after="100"/>
      </w:pPr>
      <w:r>
        <w:rPr>
          <w:b/>
          <w:bCs/>
          <w:color w:val="B00020"/>
        </w:rPr>
        <w:t xml:space="preserve">2（誤）</w:t>
      </w:r>
      <w:r>
        <w:t xml:space="preserve">　どのような支援を受けても到達できない領域は、ZPDの外側（発達範囲外）です。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ZPDは固定されたものではなく、他者との社会的相互作用や対話（ダイアローグ）を通じて常にダイナミックに変化・移行していくものです。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支援を一切与えない放置は、ZPDでの学習・発達を引き出す機会（足場かけ）を奪うことになります。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支援を受けても到達できない難しすぎるタスクはZPDを超えており、学習者の挫折や過度な負担につながります。</w:t>
      </w:r>
    </w:p>
    <w:p>
      <w:pPr>
        <w:spacing w:after="100"/>
      </w:pPr>
      <w:r>
        <w:rPr>
          <w:b/>
          <w:bCs/>
          <w:color w:val="B00020"/>
        </w:rPr>
        <w:t xml:space="preserve">4（誤）</w:t>
      </w:r>
      <w:r>
        <w:t xml:space="preserve">　すでに一人で完璧にできるタスクは「現時点の発達水準」の内部であり、新たな学びやZPDの拡大を生み出しません。</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正解：3</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情報の符号化や保持を目的とした単語カードによる反復・整理は、直接ストラテジーの中の「記憶ストラテジー」に分類されます。</w:t>
      </w:r>
    </w:p>
    <w:p>
      <w:pPr>
        <w:spacing w:after="100"/>
      </w:pPr>
      <w:r>
        <w:rPr>
          <w:b/>
          <w:bCs/>
          <w:color w:val="2E7D32"/>
        </w:rPr>
        <w:t xml:space="preserve">3（正）</w:t>
      </w:r>
      <w:r>
        <w:t xml:space="preserve">　言語材料を直接操作・変換する活動（分析、要約、メモ作成、推論、構造化など）は「認知ストラテジー」に該当します。</w:t>
      </w:r>
    </w:p>
    <w:p>
      <w:pPr>
        <w:spacing w:after="100"/>
      </w:pPr>
      <w:r>
        <w:rPr>
          <w:b/>
          <w:bCs/>
          <w:color w:val="B00020"/>
        </w:rPr>
        <w:t xml:space="preserve">4（誤）</w:t>
      </w:r>
      <w:r>
        <w:t xml:space="preserve">　知識の不足を補ってコミュニケーションを継続するための行動は「補償ストラテジー（またはコミュニケーション・ストラテジー）」に該当します。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正解：2</w:t>
      </w:r>
    </w:p>
    <w:p>
      <w:pPr>
        <w:spacing w:after="100"/>
      </w:pPr>
      <w:r>
        <w:rPr>
          <w:b/>
          <w:bCs/>
          <w:color w:val="B00020"/>
        </w:rPr>
        <w:t xml:space="preserve">1（誤）</w:t>
      </w:r>
      <w:r>
        <w:t xml:space="preserve">　言語情報の直接的な加工や構造化は「認知ストラテジー」の説明です。</w:t>
      </w:r>
    </w:p>
    <w:p>
      <w:pPr>
        <w:spacing w:after="100"/>
      </w:pPr>
      <w:r>
        <w:rPr>
          <w:b/>
          <w:bCs/>
          <w:color w:val="2E7D32"/>
        </w:rPr>
        <w:t xml:space="preserve">2（正）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正解：2</w:t>
      </w:r>
    </w:p>
    <w:p>
      <w:pPr>
        <w:spacing w:after="100"/>
      </w:pPr>
      <w:r>
        <w:rPr>
          <w:b/>
          <w:bCs/>
          <w:color w:val="B00020"/>
        </w:rPr>
        <w:t xml:space="preserve">1（誤）</w:t>
      </w:r>
      <w:r>
        <w:t xml:space="preserve">　事前に予測を立てたり準備をしたりする行動は、メタ認知ストラテジーのうち「事前計画」に該当します。</w:t>
      </w:r>
    </w:p>
    <w:p>
      <w:pPr>
        <w:spacing w:after="100"/>
      </w:pPr>
      <w:r>
        <w:rPr>
          <w:b/>
          <w:bCs/>
          <w:color w:val="2E7D32"/>
        </w:rPr>
        <w:t xml:space="preserve">2（正）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3（誤）</w:t>
      </w:r>
      <w:r>
        <w:t xml:space="preserve">　タスク終了後に学習成果や方法の有効性を振り返る行動は、メタ認知ストラテジーの「自己評価」に該当します。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正解：1</w:t>
      </w:r>
    </w:p>
    <w:p>
      <w:pPr>
        <w:spacing w:after="100"/>
      </w:pPr>
      <w:r>
        <w:rPr>
          <w:b/>
          <w:bCs/>
          <w:color w:val="2E7D32"/>
        </w:rPr>
        <w:t xml:space="preserve">1（正）</w:t>
      </w:r>
      <w:r>
        <w:t xml:space="preserve">　新しい情報を既習の知識や視覚的イメージと結びつけたり（イメージ化）、頭の中でグループ化して記憶に保持しやすくしたりする行動は「記憶ストラテジー」の代表例です。</w:t>
      </w:r>
    </w:p>
    <w:p>
      <w:pPr>
        <w:spacing w:after="100"/>
      </w:pPr>
      <w:r>
        <w:rPr>
          <w:b/>
          <w:bCs/>
          <w:color w:val="B00020"/>
        </w:rPr>
        <w:t xml:space="preserve">2（誤）</w:t>
      </w:r>
      <w:r>
        <w:t xml:space="preserve">　情報の整理や要約、ノート作成（ノート・テイキング）は「認知ストラテジー」に該当します。</w:t>
      </w:r>
    </w:p>
    <w:p>
      <w:pPr>
        <w:spacing w:after="100"/>
      </w:pPr>
      <w:r>
        <w:rPr>
          <w:b/>
          <w:bCs/>
          <w:color w:val="B00020"/>
        </w:rPr>
        <w:t xml:space="preserve">3（誤）</w:t>
      </w:r>
      <w:r>
        <w:t xml:space="preserve">　接触機会を増やし他者と関わる行動は「社会的（ソーシャル）ストラテジー」に該当します。</w:t>
      </w:r>
    </w:p>
    <w:p>
      <w:pPr>
        <w:spacing w:after="100"/>
      </w:pPr>
      <w:r>
        <w:rPr>
          <w:b/>
          <w:bCs/>
          <w:color w:val="B00020"/>
        </w:rPr>
        <w:t xml:space="preserve">4（誤）</w:t>
      </w:r>
      <w:r>
        <w:t xml:space="preserve">　知識の不足を別言語で補う（コードスイッチング等）行動は「補償ストラテジー」に該当します。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正解：2</w:t>
      </w:r>
    </w:p>
    <w:p>
      <w:pPr>
        <w:spacing w:after="100"/>
      </w:pPr>
      <w:r>
        <w:rPr>
          <w:b/>
          <w:bCs/>
          <w:color w:val="B00020"/>
        </w:rPr>
        <w:t xml:space="preserve">1（誤）</w:t>
      </w:r>
      <w:r>
        <w:t xml:space="preserve">　熟達度の高い学習者は、自分の課題や状況に応じて複数のストラテジーを柔軟かつオーケストラのように組み合わせて使用します。</w:t>
      </w:r>
    </w:p>
    <w:p>
      <w:pPr>
        <w:spacing w:after="100"/>
      </w:pPr>
      <w:r>
        <w:rPr>
          <w:b/>
          <w:bCs/>
          <w:color w:val="2E7D32"/>
        </w:rPr>
        <w:t xml:space="preserve">2（正）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3（誤）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B00020"/>
        </w:rPr>
        <w:t xml:space="preserve">4（誤）</w:t>
      </w:r>
      <w:r>
        <w:t xml:space="preserve">　間接ストラテジー（メタ認知など）が直接ストラテジー（認知や記憶など）の選択や実行を管理・支援するため、両者は密接に相互作用しています。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正解：1</w:t>
      </w:r>
    </w:p>
    <w:p>
      <w:pPr>
        <w:spacing w:after="100"/>
      </w:pPr>
      <w:r>
        <w:rPr>
          <w:b/>
          <w:bCs/>
          <w:color w:val="2E7D32"/>
        </w:rPr>
        <w:t xml:space="preserve">1（正）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2（誤）</w:t>
      </w:r>
      <w:r>
        <w:t xml:space="preserve">　言い換えや補正は「補償ストラテジー」の説明です。</w:t>
      </w:r>
    </w:p>
    <w:p>
      <w:pPr>
        <w:spacing w:after="100"/>
      </w:pPr>
      <w:r>
        <w:rPr>
          <w:b/>
          <w:bCs/>
          <w:color w:val="B00020"/>
        </w:rPr>
        <w:t xml:space="preserve">3（誤）</w:t>
      </w:r>
      <w:r>
        <w:t xml:space="preserve">　計画立案は「メタ認知」、感情コントロールは「感情ストラテジー」の説明です。</w:t>
      </w:r>
    </w:p>
    <w:p>
      <w:pPr>
        <w:spacing w:after="100"/>
      </w:pPr>
      <w:r>
        <w:rPr>
          <w:b/>
          <w:bCs/>
          <w:color w:val="B00020"/>
        </w:rPr>
        <w:t xml:space="preserve">4（誤）</w:t>
      </w:r>
      <w:r>
        <w:t xml:space="preserve">　オックスフォード等の明確な理論枠組みにおいて、記憶と認知は機能的に区別されています。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正解：3</w:t>
      </w:r>
    </w:p>
    <w:p>
      <w:pPr>
        <w:spacing w:after="100"/>
      </w:pPr>
      <w:r>
        <w:rPr>
          <w:b/>
          <w:bCs/>
          <w:color w:val="B00020"/>
        </w:rPr>
        <w:t xml:space="preserve">1（誤）</w:t>
      </w:r>
      <w:r>
        <w:t xml:space="preserve">　学習のスケジューリングや目標設定を行う「計画立案」ではありません。</w:t>
      </w:r>
    </w:p>
    <w:p>
      <w:pPr>
        <w:spacing w:after="100"/>
      </w:pPr>
      <w:r>
        <w:rPr>
          <w:b/>
          <w:bCs/>
          <w:color w:val="B00020"/>
        </w:rPr>
        <w:t xml:space="preserve">2（誤）</w:t>
      </w:r>
      <w:r>
        <w:t xml:space="preserve">　ストレスや緊張を和らげる行動ではありません。</w:t>
      </w:r>
    </w:p>
    <w:p>
      <w:pPr>
        <w:spacing w:after="100"/>
      </w:pPr>
      <w:r>
        <w:rPr>
          <w:b/>
          <w:bCs/>
          <w:color w:val="2E7D32"/>
        </w:rPr>
        <w:t xml:space="preserve">3（正）</w:t>
      </w:r>
      <w:r>
        <w:t xml:space="preserve">　語の内部構造（漢字の意味）を分析することや、文脈を手がかりにして意味を導き出す「推論」は、言語データを直接処理する「認知ストラテジー」の代表例です。</w:t>
      </w:r>
    </w:p>
    <w:p>
      <w:pPr>
        <w:spacing w:after="100"/>
      </w:pPr>
      <w:r>
        <w:rPr>
          <w:b/>
          <w:bCs/>
          <w:color w:val="B00020"/>
        </w:rPr>
        <w:t xml:space="preserve">4（誤）</w:t>
      </w:r>
      <w:r>
        <w:t xml:space="preserve">　教師や友人に意味を聞くなどの社会的相互作用を行っているわけではありません。</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正解：2</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2E7D32"/>
        </w:rPr>
        <w:t xml:space="preserve">2（正）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spacing w:after="100"/>
      </w:pPr>
      <w:r>
        <w:rPr>
          <w:b/>
          <w:bCs/>
          <w:color w:val="B00020"/>
        </w:rPr>
        <w:t xml:space="preserve">3（誤）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4（誤）</w:t>
      </w:r>
      <w:r>
        <w:t xml:space="preserve">　安定期は異文化社会の中で心理的な安定と生活上の機能を回復した状態を指します。帰国後の再カルチャーショックを扱うのは「Wカーブ・モデル」です。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正解：1</w:t>
      </w:r>
    </w:p>
    <w:p>
      <w:pPr>
        <w:spacing w:after="100"/>
      </w:pPr>
      <w:r>
        <w:rPr>
          <w:b/>
          <w:bCs/>
          <w:color w:val="2E7D32"/>
        </w:rPr>
        <w:t xml:space="preserve">1（正）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2（誤）</w:t>
      </w:r>
      <w:r>
        <w:t xml:space="preserve">　Wカーブは二度の谷（渡航先でのショックと帰国後のショック）を持つ曲線であり、一方向の降下曲線ではありません。</w:t>
      </w:r>
    </w:p>
    <w:p>
      <w:pPr>
        <w:spacing w:after="100"/>
      </w:pPr>
      <w:r>
        <w:rPr>
          <w:b/>
          <w:bCs/>
          <w:color w:val="B00020"/>
        </w:rPr>
        <w:t xml:space="preserve">3（誤）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spacing w:after="100"/>
      </w:pPr>
      <w:r>
        <w:rPr>
          <w:b/>
          <w:bCs/>
          <w:color w:val="B00020"/>
        </w:rPr>
        <w:t xml:space="preserve">4（誤）</w:t>
      </w:r>
      <w:r>
        <w:t xml:space="preserve">　クリティカル・ピリオド（年齢と習得率の相関）とは直接関係ありません。</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正解：2</w:t>
      </w:r>
    </w:p>
    <w:p>
      <w:pPr>
        <w:spacing w:after="100"/>
      </w:pPr>
      <w:r>
        <w:rPr>
          <w:b/>
          <w:bCs/>
          <w:color w:val="B00020"/>
        </w:rPr>
        <w:t xml:space="preserve">1（誤）</w:t>
      </w:r>
      <w:r>
        <w:t xml:space="preserve">　カルチャーショックは、新しい文化環境に入った誰もが経験し得る自然な自然な反応（正常な心理反応）であり、個人の人格的欠陥や精神疾患として片付けるものではありません。</w:t>
      </w:r>
    </w:p>
    <w:p>
      <w:pPr>
        <w:spacing w:after="100"/>
      </w:pPr>
      <w:r>
        <w:rPr>
          <w:b/>
          <w:bCs/>
          <w:color w:val="2E7D32"/>
        </w:rPr>
        <w:t xml:space="preserve">2（正）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3（誤）</w:t>
      </w:r>
      <w:r>
        <w:t xml:space="preserve">　文法知識の完璧さだけで防げるものではありません。価値観の違い、非言語行動の差異、生活習慣、社会的制度の違いなど複合的な要因が関わります。</w:t>
      </w:r>
    </w:p>
    <w:p>
      <w:pPr>
        <w:spacing w:after="100"/>
      </w:pPr>
      <w:r>
        <w:rPr>
          <w:b/>
          <w:bCs/>
          <w:color w:val="B00020"/>
        </w:rPr>
        <w:t xml:space="preserve">4（誤）</w:t>
      </w:r>
      <w:r>
        <w:t xml:space="preserve">　カルチャーショックを乗り越えるプロセス自体が、自文化の再相対化や異文化能力の獲得につながるため、成長のための重要なステップと捉えられます。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正解：2</w:t>
      </w:r>
    </w:p>
    <w:p>
      <w:pPr>
        <w:spacing w:after="100"/>
      </w:pPr>
      <w:r>
        <w:rPr>
          <w:b/>
          <w:bCs/>
          <w:color w:val="B00020"/>
        </w:rPr>
        <w:t xml:space="preserve">1（誤）</w:t>
      </w:r>
      <w:r>
        <w:t xml:space="preserve">　自文化を捨てる（保持：負）一方、現地の文化を受け入れる（参加：正）のは「同化」です。</w:t>
      </w:r>
    </w:p>
    <w:p>
      <w:pPr>
        <w:spacing w:after="100"/>
      </w:pPr>
      <w:r>
        <w:rPr>
          <w:b/>
          <w:bCs/>
          <w:color w:val="2E7D32"/>
        </w:rPr>
        <w:t xml:space="preserve">2（正）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3（誤）</w:t>
      </w:r>
      <w:r>
        <w:t xml:space="preserve">　自文化を保持し（正）、現地文化を拒絶する（参加：負）のは「分離」です。</w:t>
      </w:r>
    </w:p>
    <w:p>
      <w:pPr>
        <w:spacing w:after="100"/>
      </w:pPr>
      <w:r>
        <w:rPr>
          <w:b/>
          <w:bCs/>
          <w:color w:val="B00020"/>
        </w:rPr>
        <w:t xml:space="preserve">4（誤）</w:t>
      </w:r>
      <w:r>
        <w:t xml:space="preserve">　自文化の保持（負）も現地文化への参加（負）も否定される状態は「マージナライゼーション（限界化・周縁化：Marginalization）」です。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正解：3</w:t>
      </w:r>
    </w:p>
    <w:p>
      <w:pPr>
        <w:spacing w:after="100"/>
      </w:pPr>
      <w:r>
        <w:rPr>
          <w:b/>
          <w:bCs/>
          <w:color w:val="B00020"/>
        </w:rPr>
        <w:t xml:space="preserve">1（誤）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2（誤）</w:t>
      </w:r>
      <w:r>
        <w:t xml:space="preserve">　情報処理の形式に関する用語であり、文化適応における自己の変容の議論には適しません。</w:t>
      </w:r>
    </w:p>
    <w:p>
      <w:pPr>
        <w:spacing w:after="100"/>
      </w:pPr>
      <w:r>
        <w:rPr>
          <w:b/>
          <w:bCs/>
          <w:color w:val="2E7D32"/>
        </w:rPr>
        <w:t xml:space="preserve">3（正）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spacing w:after="100"/>
      </w:pPr>
      <w:r>
        <w:rPr>
          <w:b/>
          <w:bCs/>
          <w:color w:val="B00020"/>
        </w:rPr>
        <w:t xml:space="preserve">4（誤）</w:t>
      </w:r>
      <w:r>
        <w:t xml:space="preserve">　サピア・ウォーフの仮説（言語相対論）の強説（言語が思考を決定する）の実証例という解釈は不適切です。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正解：1</w:t>
      </w:r>
    </w:p>
    <w:p>
      <w:pPr>
        <w:spacing w:after="100"/>
      </w:pPr>
      <w:r>
        <w:rPr>
          <w:b/>
          <w:bCs/>
          <w:color w:val="2E7D32"/>
        </w:rPr>
        <w:t xml:space="preserve">1（正）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B00020"/>
        </w:rPr>
        <w:t xml:space="preserve">3（誤）</w:t>
      </w:r>
      <w:r>
        <w:t xml:space="preserve">　「否定」は発達の最初の段階（最も自文化中心主義的な段階）です。</w:t>
      </w:r>
    </w:p>
    <w:p>
      <w:pPr>
        <w:spacing w:after="100"/>
      </w:pPr>
      <w:r>
        <w:rPr>
          <w:b/>
          <w:bCs/>
          <w:color w:val="B00020"/>
        </w:rPr>
        <w:t xml:space="preserve">4（誤）</w:t>
      </w:r>
      <w:r>
        <w:t xml:space="preserve">　「受容」は相手の文化の違いや価値観の存在を「認めて尊重する」段階ですが、自分自身がその行動を実践・適応すること（それは次の「適応」段階）までを求めるものではありません。</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学習のきっかけや目的は人それぞれであり、初期段階で外発的動機づけ（仕事のため、進学のため等）からスタートすることも非常に有効かつ自然なプロセスです。</w:t>
      </w:r>
    </w:p>
    <w:p>
      <w:pPr>
        <w:spacing w:after="100"/>
      </w:pPr>
      <w:r>
        <w:rPr>
          <w:b/>
          <w:bCs/>
          <w:color w:val="B00020"/>
        </w:rPr>
        <w:t xml:space="preserve">4（誤）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正解：2</w:t>
      </w:r>
    </w:p>
    <w:p>
      <w:pPr>
        <w:spacing w:after="100"/>
      </w:pPr>
      <w:r>
        <w:rPr>
          <w:b/>
          <w:bCs/>
          <w:color w:val="B00020"/>
        </w:rPr>
        <w:t xml:space="preserve">1（誤）</w:t>
      </w:r>
      <w:r>
        <w:t xml:space="preserve">　目標言語グループの文化や社会、人々に対する親近感や一体化を望む動機づけは「統合的動機づけ」です。</w:t>
      </w:r>
    </w:p>
    <w:p>
      <w:pPr>
        <w:spacing w:after="100"/>
      </w:pPr>
      <w:r>
        <w:rPr>
          <w:b/>
          <w:bCs/>
          <w:color w:val="2E7D32"/>
        </w:rPr>
        <w:t xml:space="preserve">2（正）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3（誤）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spacing w:after="100"/>
      </w:pPr>
      <w:r>
        <w:rPr>
          <w:b/>
          <w:bCs/>
          <w:color w:val="B00020"/>
        </w:rPr>
        <w:t xml:space="preserve">4（誤）</w:t>
      </w:r>
      <w:r>
        <w:t xml:space="preserve">　両者は相互に排除し合うものではなく、「仕事で必要（道具的）」かつ「日本の文化や人々が好き（統合的）」というように、同一の学習者の中に共存し得ます。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正解：2</w:t>
      </w:r>
    </w:p>
    <w:p>
      <w:pPr>
        <w:spacing w:after="100"/>
      </w:pPr>
      <w:r>
        <w:rPr>
          <w:b/>
          <w:bCs/>
          <w:color w:val="B00020"/>
        </w:rPr>
        <w:t xml:space="preserve">1（誤）</w:t>
      </w:r>
      <w:r>
        <w:t xml:space="preserve">　「PCの購入（ご褒美）」という外的な報酬を得ることが目的であるため、「外発的動機づけ（外的調節）」です。</w:t>
      </w:r>
    </w:p>
    <w:p>
      <w:pPr>
        <w:spacing w:after="100"/>
      </w:pPr>
      <w:r>
        <w:rPr>
          <w:b/>
          <w:bCs/>
          <w:color w:val="2E7D32"/>
        </w:rPr>
        <w:t xml:space="preserve">2（正）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「他者からの評価・認容」や「承認欲求」に基づいているため、外発的動機づけ（取入的調節）に分類されます。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spacing w:after="100"/>
      </w:pPr>
      <w:r>
        <w:rPr>
          <w:b/>
          <w:bCs/>
          <w:color w:val="B00020"/>
        </w:rPr>
        <w:t xml:space="preserve">4（誤）</w:t>
      </w:r>
      <w:r>
        <w:t xml:space="preserve">　言語不安は特に人前での「発話（スピーキング）」などの生産的スキルや、即時的なレスポンスが求められる場面で最も顕著に現れることが知られています。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ペーパーテストで高得点を取れていることから、言語知識（文法・語彙）の不足が本質的な原因ではありません。</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不安によるパフォーマンス低下を「動機づけの低さ」と誤診するのは不適切です。</w:t>
      </w:r>
    </w:p>
    <w:p>
      <w:pPr>
        <w:spacing w:after="100"/>
      </w:pPr>
      <w:r>
        <w:rPr>
          <w:b/>
          <w:bCs/>
          <w:color w:val="B00020"/>
        </w:rPr>
        <w:t xml:space="preserve">4（誤）</w:t>
      </w:r>
      <w:r>
        <w:t xml:space="preserve">　内発的動機づけを下げる指導などは失当であり、心理的な安全性の確保が求められます。</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正解：2</w:t>
      </w:r>
    </w:p>
    <w:p>
      <w:pPr>
        <w:spacing w:after="100"/>
      </w:pPr>
      <w:r>
        <w:rPr>
          <w:b/>
          <w:bCs/>
          <w:color w:val="B00020"/>
        </w:rPr>
        <w:t xml:space="preserve">1（誤）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2（正）</w:t>
      </w:r>
      <w:r>
        <w:t xml:space="preserve">　ショーンの理論では、実践の渦中で即興的に思考・調整する「行為の中の省察」と、実践後に立ち止まって振り返る「行為についての省察」の双方が省察的実践家の核心とされます。</w:t>
      </w:r>
    </w:p>
    <w:p>
      <w:pPr>
        <w:spacing w:after="100"/>
      </w:pPr>
      <w:r>
        <w:rPr>
          <w:b/>
          <w:bCs/>
          <w:color w:val="B00020"/>
        </w:rPr>
        <w:t xml:space="preserve">3（誤）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4（誤）</w:t>
      </w:r>
      <w:r>
        <w:t xml:space="preserve">　省察的実践家は「生涯にわたって学び続ける存在（継続的専門性開発）」であり、技術を固定化・完成型として捉える考え方とは対極にあります。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正解：1</w:t>
      </w:r>
    </w:p>
    <w:p>
      <w:pPr>
        <w:spacing w:after="100"/>
      </w:pPr>
      <w:r>
        <w:rPr>
          <w:b/>
          <w:bCs/>
          <w:color w:val="2E7D32"/>
        </w:rPr>
        <w:t xml:space="preserve">1（正）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2（誤）</w:t>
      </w:r>
      <w:r>
        <w:t xml:space="preserve">　教師中心の一方的な講義スタイルであり、学習者中心のアプローチとは異なります。</w:t>
      </w:r>
    </w:p>
    <w:p>
      <w:pPr>
        <w:spacing w:after="100"/>
      </w:pPr>
      <w:r>
        <w:rPr>
          <w:b/>
          <w:bCs/>
          <w:color w:val="B00020"/>
        </w:rPr>
        <w:t xml:space="preserve">3（誤）</w:t>
      </w:r>
      <w:r>
        <w:t xml:space="preserve">　過剰なエラー指摘は学習者の言語不安を高め、コミュニケーションを阻害するため、場面に応じたフィードバックの工夫が必要です。</w:t>
      </w:r>
    </w:p>
    <w:p>
      <w:pPr>
        <w:spacing w:after="100"/>
      </w:pPr>
      <w:r>
        <w:rPr>
          <w:b/>
          <w:bCs/>
          <w:color w:val="B00020"/>
        </w:rPr>
        <w:t xml:space="preserve">4（誤）</w:t>
      </w:r>
      <w:r>
        <w:t xml:space="preserve">　学習者のニーズ分析や自己決定を尊重する姿勢を欠いており、不適切です。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CPDはキャリアを通じて生涯にわたり自身の資質・能力を更新し続ける取り組みを指します。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CPDでは、ピア・ラーニング（教師同士の協働やピア・リフレクション、ピア・オブザベーション）など他者との対話やネットワークも重要な要素となります。</w:t>
      </w:r>
    </w:p>
    <w:p>
      <w:pPr>
        <w:spacing w:after="100"/>
      </w:pPr>
      <w:r>
        <w:rPr>
          <w:b/>
          <w:bCs/>
          <w:color w:val="B00020"/>
        </w:rPr>
        <w:t xml:space="preserve">4（誤）</w:t>
      </w:r>
      <w:r>
        <w:t xml:space="preserve">　社会の変化や多様な学習者ニーズに対応するため、新たな知見やツールを柔軟に学び続ける姿勢が必要です。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正解：2</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2E7D32"/>
        </w:rPr>
        <w:t xml:space="preserve">2（正）</w:t>
      </w:r>
      <w:r>
        <w:t xml:space="preserve">　現場での予期せぬ状況（学習者の混乱）に対し、その場でリアルタイムに認知し、計画を即興的に変更・再構築する行動は「行為の中の省察」の典型例です。</w:t>
      </w:r>
    </w:p>
    <w:p>
      <w:pPr>
        <w:spacing w:after="100"/>
      </w:pPr>
      <w:r>
        <w:rPr>
          <w:b/>
          <w:bCs/>
          <w:color w:val="B00020"/>
        </w:rPr>
        <w:t xml:space="preserve">3（誤）</w:t>
      </w:r>
      <w:r>
        <w:t xml:space="preserve">　学習者の理解度に合わせて教案を柔軟に変更することは高度な指導技術であり、失敗ではありません。</w:t>
      </w:r>
    </w:p>
    <w:p>
      <w:pPr>
        <w:spacing w:after="100"/>
      </w:pPr>
      <w:r>
        <w:rPr>
          <w:b/>
          <w:bCs/>
          <w:color w:val="B00020"/>
        </w:rPr>
        <w:t xml:space="preserve">4（誤）</w:t>
      </w:r>
      <w:r>
        <w:t xml:space="preserve">　教案通りに固執して推し進める姿勢は「技術的熟達（教案の機械的適用）」への過度な依存であり、柔軟な省察とは言えません。</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正解：2</w:t>
      </w:r>
    </w:p>
    <w:p>
      <w:pPr>
        <w:spacing w:after="100"/>
      </w:pPr>
      <w:r>
        <w:rPr>
          <w:b/>
          <w:bCs/>
          <w:color w:val="B00020"/>
        </w:rPr>
        <w:t xml:space="preserve">1（誤）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2（正）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spacing w:after="100"/>
      </w:pPr>
      <w:r>
        <w:rPr>
          <w:b/>
          <w:bCs/>
          <w:color w:val="B00020"/>
        </w:rPr>
        <w:t xml:space="preserve">3（誤）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4（誤）</w:t>
      </w:r>
      <w:r>
        <w:t xml:space="preserve">　教案の無批判な流用ではなく、指導の意図や文脈を深く理解・対話することが目的です。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教師が答えをすべて与える正解提示型の修正（明示的訂正）のみでは、学習者の自律的な文脈判断や推敲能力（モニタリング能力）が育ちにくくなります。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適切なフィードバックを与えない放置は教育的支援として不適切です。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「理想とする指導（信念）」と「時間的制約や現場の状況による行動（実践）」との間には、しばしば不一致や葛藤が生じます。</w:t>
      </w:r>
    </w:p>
    <w:p>
      <w:pPr>
        <w:spacing w:after="100"/>
      </w:pPr>
      <w:r>
        <w:rPr>
          <w:b/>
          <w:bCs/>
          <w:color w:val="B00020"/>
        </w:rPr>
        <w:t xml:space="preserve">4（誤）</w:t>
      </w:r>
      <w:r>
        <w:t xml:space="preserve">　自身の信念を可視化・省察すること（リフレクション）こそが、アンコンシャス・バイアス（無意識の偏見）から解放され、専門性を向上させる第一歩となります。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spacing w:after="100"/>
      </w:pPr>
      <w:r>
        <w:rPr>
          <w:b/>
          <w:bCs/>
          <w:color w:val="B00020"/>
        </w:rPr>
        <w:t xml:space="preserve">2（誤）</w:t>
      </w:r>
      <w:r>
        <w:t xml:space="preserve">　評価方法の作成は、コース目標やシラバスが明確になった後に設定されます。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シラバスの作成は、ニーズ分析に基づき設定されたコース目標を達成するための具体化の段階で行います。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正解：4</w:t>
      </w:r>
    </w:p>
    <w:p>
      <w:pPr>
        <w:spacing w:after="100"/>
      </w:pPr>
      <w:r>
        <w:rPr>
          <w:b/>
          <w:bCs/>
          <w:color w:val="B00020"/>
        </w:rPr>
        <w:t xml:space="preserve">1（誤）</w:t>
      </w:r>
      <w:r>
        <w:t xml:space="preserve">　現在何ができるか（現在地）だけでなく、将来何ができるようになりたいか（到達目標）の両方を分析するのがニーズ分析です。</w:t>
      </w:r>
    </w:p>
    <w:p>
      <w:pPr>
        <w:spacing w:after="100"/>
      </w:pPr>
      <w:r>
        <w:rPr>
          <w:b/>
          <w:bCs/>
          <w:color w:val="B00020"/>
        </w:rPr>
        <w:t xml:space="preserve">2（誤）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3（誤）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2E7D32"/>
        </w:rPr>
        <w:t xml:space="preserve">4（正）</w:t>
      </w:r>
      <w:r>
        <w:t xml:space="preserve">　ニーズ分析（特に課題分析/Lack analysis）では、目標とする言語運用能力と学習者の現在の能力との差分を明確にし、何を教育内容とするかを決定します。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正解：1</w:t>
      </w:r>
    </w:p>
    <w:p>
      <w:pPr>
        <w:spacing w:after="100"/>
      </w:pPr>
      <w:r>
        <w:rPr>
          <w:b/>
          <w:bCs/>
          <w:color w:val="2E7D32"/>
        </w:rPr>
        <w:t xml:space="preserve">1（正）</w:t>
      </w:r>
      <w:r>
        <w:t xml:space="preserve">　クラス分け（配置）を目的としてコース開始時に行うテストは「プレイスメントテスト」です。</w:t>
      </w:r>
    </w:p>
    <w:p>
      <w:pPr>
        <w:spacing w:after="100"/>
      </w:pPr>
      <w:r>
        <w:rPr>
          <w:b/>
          <w:bCs/>
          <w:color w:val="B00020"/>
        </w:rPr>
        <w:t xml:space="preserve">2（誤）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正解：2</w:t>
      </w:r>
    </w:p>
    <w:p>
      <w:pPr>
        <w:spacing w:after="100"/>
      </w:pPr>
      <w:r>
        <w:rPr>
          <w:b/>
          <w:bCs/>
          <w:color w:val="B00020"/>
        </w:rPr>
        <w:t xml:space="preserve">1（誤）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2E7D32"/>
        </w:rPr>
        <w:t xml:space="preserve">2（正）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3（誤）</w:t>
      </w:r>
      <w:r>
        <w:t xml:space="preserve">　「謝る」「依頼する」などの言語行為の機能を単位とするのは「機能シラバス」の説明です。</w:t>
      </w:r>
    </w:p>
    <w:p>
      <w:pPr>
        <w:spacing w:after="100"/>
      </w:pPr>
      <w:r>
        <w:rPr>
          <w:b/>
          <w:bCs/>
          <w:color w:val="B00020"/>
        </w:rPr>
        <w:t xml:space="preserve">4（誤）</w:t>
      </w:r>
      <w:r>
        <w:t xml:space="preserve">　文法構造の難易度順に配列するのは「構造シラバス（文法シラバス）」です。タスク・シラバスは「部屋を探す」「旅行の計画を立てる」といった達成すべき作業（タスク）を中心に構成されます。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正解：1</w:t>
      </w:r>
    </w:p>
    <w:p>
      <w:pPr>
        <w:spacing w:after="100"/>
      </w:pPr>
      <w:r>
        <w:rPr>
          <w:b/>
          <w:bCs/>
          <w:color w:val="2E7D32"/>
        </w:rPr>
        <w:t xml:space="preserve">1（正）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B00020"/>
        </w:rPr>
        <w:t xml:space="preserve">3（誤）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教師の教授順序を縛るものではなく、学習者が達成すべきパフォーマンスを中心に据える（学習者中心）考え方です。</w:t>
      </w:r>
    </w:p>
    <w:p>
      <w:pPr>
        <w:spacing w:after="100"/>
      </w:pPr>
      <w:r>
        <w:rPr>
          <w:b/>
          <w:bCs/>
          <w:color w:val="B00020"/>
        </w:rPr>
        <w:t xml:space="preserve">4（誤）</w:t>
      </w:r>
      <w:r>
        <w:t xml:space="preserve">　形式の正確さだけでなく、実際のコミュニケーション達成度やタスク遂行能力を評価する軸となります。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正解：3</w:t>
      </w:r>
    </w:p>
    <w:p>
      <w:pPr>
        <w:spacing w:after="100"/>
      </w:pPr>
      <w:r>
        <w:rPr>
          <w:b/>
          <w:bCs/>
          <w:color w:val="B00020"/>
        </w:rPr>
        <w:t xml:space="preserve">1（誤）</w:t>
      </w:r>
      <w:r>
        <w:t xml:space="preserve">　構造シラバス（文法シラバス）は、文法項目（〜は、〜が、〜て形など）の難易度順に並べたものです。</w:t>
      </w:r>
    </w:p>
    <w:p>
      <w:pPr>
        <w:spacing w:after="100"/>
      </w:pPr>
      <w:r>
        <w:rPr>
          <w:b/>
          <w:bCs/>
          <w:color w:val="B00020"/>
        </w:rPr>
        <w:t xml:space="preserve">2（誤）</w:t>
      </w:r>
      <w:r>
        <w:t xml:space="preserve">　場面シラバスは、「銀行」「レストラン」などの物理的・社会的状況ごとの会話を中心に構成するものです。</w:t>
      </w:r>
    </w:p>
    <w:p>
      <w:pPr>
        <w:spacing w:after="100"/>
      </w:pPr>
      <w:r>
        <w:rPr>
          <w:b/>
          <w:bCs/>
          <w:color w:val="2E7D32"/>
        </w:rPr>
        <w:t xml:space="preserve">3（正）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4（誤）</w:t>
      </w:r>
      <w:r>
        <w:t xml:space="preserve">　生存（サバイバル）シラバスは、渡航直後の生活に必要な最小限の緊急表現（買い物、道案内など）を扱う初期段階のシラバスです。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正解：3</w:t>
      </w:r>
    </w:p>
    <w:p>
      <w:pPr>
        <w:spacing w:after="100"/>
      </w:pPr>
      <w:r>
        <w:rPr>
          <w:b/>
          <w:bCs/>
          <w:color w:val="B00020"/>
        </w:rPr>
        <w:t xml:space="preserve">1（誤）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リファレンシャル・クエスチョン（参照的質問）」です。</w:t>
      </w:r>
    </w:p>
    <w:p>
      <w:pPr>
        <w:spacing w:after="100"/>
      </w:pPr>
      <w:r>
        <w:rPr>
          <w:b/>
          <w:bCs/>
          <w:color w:val="2E7D32"/>
        </w:rPr>
        <w:t xml:space="preserve">3（正）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spacing w:after="100"/>
      </w:pPr>
      <w:r>
        <w:rPr>
          <w:b/>
          <w:bCs/>
          <w:color w:val="B00020"/>
        </w:rPr>
        <w:t xml:space="preserve">4（誤）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正解：1</w:t>
      </w:r>
    </w:p>
    <w:p>
      <w:pPr>
        <w:spacing w:after="100"/>
      </w:pPr>
      <w:r>
        <w:rPr>
          <w:b/>
          <w:bCs/>
          <w:color w:val="2E7D32"/>
        </w:rPr>
        <w:t xml:space="preserve">1（正）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2（誤）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クラッシェンの情緒的フィルター仮説では、不安や緊張などの情緒的フィルターは「低く」保つことが、インプットを言語習得装置へ到達させるために必要とされています。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正解：2</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2E7D32"/>
        </w:rPr>
        <w:t xml:space="preserve">2（正）</w:t>
      </w:r>
      <w:r>
        <w:t xml:space="preserve">　質問者が答えを知らない問い（情報や体験の聞き出し）を「リファレンシャル・クエスチョン（参照的質問）」と呼びます。教室外の日常会話に近い開かれたやり取りを促す効果があります。</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B00020"/>
        </w:rPr>
        <w:t xml:space="preserve">4（誤）</w:t>
      </w:r>
      <w:r>
        <w:t xml:space="preserve">　学習者の発話は意味が明確であり、教師も理解した上で自然な応答と追質問を行っているため、明確化要求（相手の発話が聞き取れない・理解できない際の発話）ではありません。</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spacing w:after="100"/>
      </w:pPr>
      <w:r>
        <w:rPr>
          <w:b/>
          <w:bCs/>
          <w:color w:val="B00020"/>
        </w:rPr>
        <w:t xml:space="preserve">2（誤）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サークル型（円形）は全員がフラットに対面するため、過度な緊張感を和らげ、対等で開かれたコミュニケーションやラポール形成を促進する効果があります。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これは「明確化要求」や「再発話の促進」にあたります。</w:t>
      </w:r>
    </w:p>
    <w:p>
      <w:pPr>
        <w:spacing w:after="100"/>
      </w:pPr>
      <w:r>
        <w:rPr>
          <w:b/>
          <w:bCs/>
          <w:color w:val="B00020"/>
        </w:rPr>
        <w:t xml:space="preserve">2（誤）</w:t>
      </w:r>
      <w:r>
        <w:t xml:space="preserve">　これは誤りを明示的に指摘して正解を与える「明示的訂正」にあたります。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正解：2</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2E7D32"/>
        </w:rPr>
        <w:t xml:space="preserve">2（正）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spacing w:after="100"/>
      </w:pPr>
      <w:r>
        <w:rPr>
          <w:b/>
          <w:bCs/>
          <w:color w:val="B00020"/>
        </w:rPr>
        <w:t xml:space="preserve">3（誤）</w:t>
      </w:r>
      <w:r>
        <w:t xml:space="preserve">　厳格すぎる発話制限は意味の交渉や自由な意見交換を阻害し、協働学習の効果を打ち消してしまいます。</w:t>
      </w:r>
    </w:p>
    <w:p>
      <w:pPr>
        <w:spacing w:after="100"/>
      </w:pPr>
      <w:r>
        <w:rPr>
          <w:b/>
          <w:bCs/>
          <w:color w:val="B00020"/>
        </w:rPr>
        <w:t xml:space="preserve">4（誤）</w:t>
      </w:r>
      <w:r>
        <w:t xml:space="preserve">　異なる視点からの意見調整や対立の解消プロセス（合意形成）こそが協働学習における深い学びの場であり、教師がすぐに正解を出して中断させるのは不適切です。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正解：1</w:t>
      </w:r>
    </w:p>
    <w:p>
      <w:pPr>
        <w:spacing w:after="100"/>
      </w:pPr>
      <w:r>
        <w:rPr>
          <w:b/>
          <w:bCs/>
          <w:color w:val="2E7D32"/>
        </w:rPr>
        <w:t xml:space="preserve">1（正）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2（誤）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3（誤）</w:t>
      </w:r>
      <w:r>
        <w:t xml:space="preserve">　聞き手が「え？ 何ですか？」「もう一度言ってください」と再説明・明確化を求めるのは「明確化要求」です（理解チェックの説明ではありません）。</w:t>
      </w:r>
    </w:p>
    <w:p>
      <w:pPr>
        <w:spacing w:after="100"/>
      </w:pPr>
      <w:r>
        <w:rPr>
          <w:b/>
          <w:bCs/>
          <w:color w:val="B00020"/>
        </w:rPr>
        <w:t xml:space="preserve">4（誤）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到達目標の設定は、学習者のニーズや学習環境の条件を把握した（ニーズ分析・環境分析）後に行うプロセスです。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評価方法の決定は、コース目標やシラバスの内容が固まった段階で行われます。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言語の機能や発話内行為を単位とするのは「機能シラバス」の説明です。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具体的な場所や状況（社会的コンテキスト）を単位として構成するのは「場面シラバス」の説明です。</w:t>
      </w:r>
    </w:p>
    <w:p>
      <w:pPr>
        <w:spacing w:after="100"/>
      </w:pPr>
      <w:r>
        <w:rPr>
          <w:b/>
          <w:bCs/>
          <w:color w:val="B00020"/>
        </w:rPr>
        <w:t xml:space="preserve">4（誤）</w:t>
      </w:r>
      <w:r>
        <w:t xml:space="preserve">　特定の話題や議論のテーマを中心に構成するのは「トピック・テーマシラバス」の説明です。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正解：2</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2E7D32"/>
        </w:rPr>
        <w:t xml:space="preserve">2（正）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B00020"/>
        </w:rPr>
        <w:t xml:space="preserve">4（誤）</w:t>
      </w:r>
      <w:r>
        <w:t xml:space="preserve">　作業やタスクを中心に構成するのは「タスク・シラバス」の説明であり、機能シラバスの説明ではありません。</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文法構造の難易度順に並べた構造シラバスの要素は見られません。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語彙や文法といった言語形式そのものを単位として一覧化した構成ではありません。</w:t>
      </w:r>
    </w:p>
    <w:p>
      <w:pPr>
        <w:spacing w:after="100"/>
      </w:pPr>
      <w:r>
        <w:rPr>
          <w:b/>
          <w:bCs/>
          <w:color w:val="B00020"/>
        </w:rPr>
        <w:t xml:space="preserve">4（誤）</w:t>
      </w:r>
      <w:r>
        <w:t xml:space="preserve">　学術的な議論や解説主題を扱うトピック・知識中心のシラバスではありません。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正解：2</w:t>
      </w:r>
    </w:p>
    <w:p>
      <w:pPr>
        <w:spacing w:after="100"/>
      </w:pPr>
      <w:r>
        <w:rPr>
          <w:b/>
          <w:bCs/>
          <w:color w:val="B00020"/>
        </w:rPr>
        <w:t xml:space="preserve">1（誤）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2（正）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3（誤）</w:t>
      </w:r>
      <w:r>
        <w:t xml:space="preserve">　CAN-DO記述は行動指標が明確であるため、学習者が「自分はこれができるようになったか」を自覚する自己評価ツールとして非常に有効です。</w:t>
      </w:r>
    </w:p>
    <w:p>
      <w:pPr>
        <w:spacing w:after="100"/>
      </w:pPr>
      <w:r>
        <w:rPr>
          <w:b/>
          <w:bCs/>
          <w:color w:val="B00020"/>
        </w:rPr>
        <w:t xml:space="preserve">4（誤）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正解：2</w:t>
      </w:r>
    </w:p>
    <w:p>
      <w:pPr>
        <w:spacing w:after="100"/>
      </w:pPr>
      <w:r>
        <w:rPr>
          <w:b/>
          <w:bCs/>
          <w:color w:val="B00020"/>
        </w:rPr>
        <w:t xml:space="preserve">1（誤）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2（正）</w:t>
      </w:r>
      <w:r>
        <w:t xml:space="preserve">　ターゲット分析における「Lack（不足・欠陥）」とは、目標とする言語運用状態と現在の到達度のギャップ（課題）を指し、これを特定することがカリキュラム構成の鍵となります。</w:t>
      </w:r>
    </w:p>
    <w:p>
      <w:pPr>
        <w:spacing w:after="100"/>
      </w:pPr>
      <w:r>
        <w:rPr>
          <w:b/>
          <w:bCs/>
          <w:color w:val="B00020"/>
        </w:rPr>
        <w:t xml:space="preserve">3（誤）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4（誤）</w:t>
      </w:r>
      <w:r>
        <w:t xml:space="preserve">　ニーズ分析では、量的なアンケートだけでなく、インタビューや観察・行動分析などの質的調査方法を多角的に組み合わせる（トライアンギュレーション）ことが有効です。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正解：2</w:t>
      </w:r>
    </w:p>
    <w:p>
      <w:pPr>
        <w:spacing w:after="100"/>
      </w:pPr>
      <w:r>
        <w:rPr>
          <w:b/>
          <w:bCs/>
          <w:color w:val="B00020"/>
        </w:rPr>
        <w:t xml:space="preserve">1（誤）</w:t>
      </w:r>
      <w:r>
        <w:t xml:space="preserve">　将来達成したい言語行動は「ニーズ分析（目標ニーズ）」に該当します。</w:t>
      </w:r>
    </w:p>
    <w:p>
      <w:pPr>
        <w:spacing w:after="100"/>
      </w:pPr>
      <w:r>
        <w:rPr>
          <w:b/>
          <w:bCs/>
          <w:color w:val="2E7D32"/>
        </w:rPr>
        <w:t xml:space="preserve">2（正）</w:t>
      </w:r>
      <w:r>
        <w:t xml:space="preserve">　環境分析とは、教育プログラムを提供する現実的な条件や制約（期間、コマ数、設備、教室の広さ、教師陣の数、予算、使用可能機材など）を把握・分析する手続きです。</w:t>
      </w:r>
    </w:p>
    <w:p>
      <w:pPr>
        <w:spacing w:after="100"/>
      </w:pPr>
      <w:r>
        <w:rPr>
          <w:b/>
          <w:bCs/>
          <w:color w:val="B00020"/>
        </w:rPr>
        <w:t xml:space="preserve">3（誤）</w:t>
      </w:r>
      <w:r>
        <w:t xml:space="preserve">　既習項目や現在の実力は「レディネス分析」や「ニーズ分析（現在の能力/Present Situation）」に該当します。</w:t>
      </w:r>
    </w:p>
    <w:p>
      <w:pPr>
        <w:spacing w:after="100"/>
      </w:pPr>
      <w:r>
        <w:rPr>
          <w:b/>
          <w:bCs/>
          <w:color w:val="B00020"/>
        </w:rPr>
        <w:t xml:space="preserve">4（誤）</w:t>
      </w:r>
      <w:r>
        <w:t xml:space="preserve">　アイデンティティの変容は言語習得論・社会言語学的な考察対象であり、コース設定時の物理的・制度的制約を調べる環境分析の主要項目ではありません。</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正解：2</w:t>
      </w:r>
    </w:p>
    <w:p>
      <w:pPr>
        <w:spacing w:after="100"/>
      </w:pPr>
      <w:r>
        <w:rPr>
          <w:b/>
          <w:bCs/>
          <w:color w:val="B00020"/>
        </w:rPr>
        <w:t xml:space="preserve">1（誤）</w:t>
      </w:r>
      <w:r>
        <w:t xml:space="preserve">　事前に内容をすべて決定・網羅しておくシラバスは「プロダクト・シラバス（成果物シラバス：構造・機能・場面シラバスなど）」と呼ばれます。</w:t>
      </w:r>
    </w:p>
    <w:p>
      <w:pPr>
        <w:spacing w:after="100"/>
      </w:pPr>
      <w:r>
        <w:rPr>
          <w:b/>
          <w:bCs/>
          <w:color w:val="2E7D32"/>
        </w:rPr>
        <w:t xml:space="preserve">2（正）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教授法の歴史的変遷を体験させるものではありません。</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正解：1</w:t>
      </w:r>
    </w:p>
    <w:p>
      <w:pPr>
        <w:spacing w:after="100"/>
      </w:pPr>
      <w:r>
        <w:rPr>
          <w:b/>
          <w:bCs/>
          <w:color w:val="2E7D32"/>
        </w:rPr>
        <w:t xml:space="preserve">1（正）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2（誤）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B00020"/>
        </w:rPr>
        <w:t xml:space="preserve">3（誤）</w:t>
      </w:r>
      <w:r>
        <w:t xml:space="preserve">　生活日本語のコースにおいて、即時的な生活安全やコミュニケーションを差し置いて試験対策を第一目標にするのは不適切です。</w:t>
      </w:r>
    </w:p>
    <w:p>
      <w:pPr>
        <w:spacing w:after="100"/>
      </w:pPr>
      <w:r>
        <w:rPr>
          <w:b/>
          <w:bCs/>
          <w:color w:val="B00020"/>
        </w:rPr>
        <w:t xml:space="preserve">4（誤）</w:t>
      </w:r>
      <w:r>
        <w:t xml:space="preserve">　地域日本語教育では、学習者主体の「生活上の困りごと（生活ニーズ）」に寄り添った柔軟なコース設計が重視されます。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ナチュラル・アプローチやサイレント・ウェイなどの人本主義・認知主義的アプローチです。</w:t>
      </w:r>
    </w:p>
    <w:p>
      <w:pPr>
        <w:spacing w:after="100"/>
      </w:pPr>
      <w:r>
        <w:rPr>
          <w:b/>
          <w:bCs/>
          <w:color w:val="B00020"/>
        </w:rPr>
        <w:t xml:space="preserve">4（誤）</w:t>
      </w:r>
      <w:r>
        <w:t xml:space="preserve">　CLIL（内容言語統合型学習）は「内容」「言語」「思考」「文化」の4つのCをフレームワークとし、構成主義やヴィゴツキーの社会文化的理論などを背景とします。文法訳読説とは対立します。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正解：3</w:t>
      </w:r>
    </w:p>
    <w:p>
      <w:pPr>
        <w:spacing w:after="100"/>
      </w:pPr>
      <w:r>
        <w:rPr>
          <w:b/>
          <w:bCs/>
          <w:color w:val="B00020"/>
        </w:rPr>
        <w:t xml:space="preserve">1（誤）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2（誤）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3（正）</w:t>
      </w:r>
      <w:r>
        <w:t xml:space="preserve">　ALMでは、対話を丸暗記させた上で、単語やフレーズを提示語に応じて入れ替える置換練習や拡大練習などのパターンプラクティスを徹底的に行います。</w:t>
      </w:r>
    </w:p>
    <w:p>
      <w:pPr>
        <w:spacing w:after="100"/>
      </w:pPr>
      <w:r>
        <w:rPr>
          <w:b/>
          <w:bCs/>
          <w:color w:val="B00020"/>
        </w:rPr>
        <w:t xml:space="preserve">4（誤）</w:t>
      </w:r>
      <w:r>
        <w:t xml:space="preserve">　ALMは原則として目標言語のみを使用し、母語（媒介語）の使用や翻訳は排除します。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正解：4</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B00020"/>
        </w:rPr>
        <w:t xml:space="preserve">2（誤）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3（誤）</w:t>
      </w:r>
      <w:r>
        <w:t xml:space="preserve">　応答練習は、教師の質問に対して学習者が適切な答えを返す練習です。</w:t>
      </w:r>
    </w:p>
    <w:p>
      <w:pPr>
        <w:spacing w:after="100"/>
      </w:pPr>
      <w:r>
        <w:rPr>
          <w:b/>
          <w:bCs/>
          <w:color w:val="2E7D32"/>
        </w:rPr>
        <w:t xml:space="preserve">4（正）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正解：2</w:t>
      </w:r>
    </w:p>
    <w:p>
      <w:pPr>
        <w:spacing w:after="100"/>
      </w:pPr>
      <w:r>
        <w:rPr>
          <w:b/>
          <w:bCs/>
          <w:color w:val="B00020"/>
        </w:rPr>
        <w:t xml:space="preserve">1（誤）</w:t>
      </w:r>
      <w:r>
        <w:t xml:space="preserve">　直接法は目標言語のみを用いて指導する（媒介語を使わない）方法であり、母語の使用や対比分析を前提としません。</w:t>
      </w:r>
    </w:p>
    <w:p>
      <w:pPr>
        <w:spacing w:after="100"/>
      </w:pPr>
      <w:r>
        <w:rPr>
          <w:b/>
          <w:bCs/>
          <w:color w:val="2E7D32"/>
        </w:rPr>
        <w:t xml:space="preserve">2（正）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spacing w:after="100"/>
      </w:pPr>
      <w:r>
        <w:rPr>
          <w:b/>
          <w:bCs/>
          <w:color w:val="B00020"/>
        </w:rPr>
        <w:t xml:space="preserve">3（誤）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4（誤）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形式の練習を主目的とする活動は「演習」であり、TBLTにおける「タスク」とは区別されます。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正解：3</w:t>
      </w:r>
    </w:p>
    <w:p>
      <w:pPr>
        <w:spacing w:after="100"/>
      </w:pPr>
      <w:r>
        <w:rPr>
          <w:b/>
          <w:bCs/>
          <w:color w:val="B00020"/>
        </w:rPr>
        <w:t xml:space="preserve">1（誤）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spacing w:after="100"/>
      </w:pPr>
      <w:r>
        <w:rPr>
          <w:b/>
          <w:bCs/>
          <w:color w:val="B00020"/>
        </w:rPr>
        <w:t xml:space="preserve">2（誤）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2E7D32"/>
        </w:rPr>
        <w:t xml:space="preserve">3（正）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4（誤）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正解：2</w:t>
      </w:r>
    </w:p>
    <w:p>
      <w:pPr>
        <w:spacing w:after="100"/>
      </w:pPr>
      <w:r>
        <w:rPr>
          <w:b/>
          <w:bCs/>
          <w:color w:val="B00020"/>
        </w:rPr>
        <w:t xml:space="preserve">1（誤）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2E7D32"/>
        </w:rPr>
        <w:t xml:space="preserve">2（正）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3（誤）</w:t>
      </w:r>
      <w:r>
        <w:t xml:space="preserve">　CALPは書き言葉だけに限定されるものではなく、学術的な説明、論理的な発言、討論などの口頭コミュニケーションにおいても不可欠な能力です。</w:t>
      </w:r>
    </w:p>
    <w:p>
      <w:pPr>
        <w:spacing w:after="100"/>
      </w:pPr>
      <w:r>
        <w:rPr>
          <w:b/>
          <w:bCs/>
          <w:color w:val="B00020"/>
        </w:rPr>
        <w:t xml:space="preserve">4（誤）</w:t>
      </w:r>
      <w:r>
        <w:t xml:space="preserve">　CLILは「内容と言語の一体化（統合）」を基本理念としており、内容の学びの中で同時にCALP等の言語能力を育成します。分離して事前に教える必要はありません。</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正解：2</w:t>
      </w:r>
    </w:p>
    <w:p>
      <w:pPr>
        <w:spacing w:after="100"/>
      </w:pPr>
      <w:r>
        <w:rPr>
          <w:b/>
          <w:bCs/>
          <w:color w:val="B00020"/>
        </w:rPr>
        <w:t xml:space="preserve">1（誤）</w:t>
      </w:r>
      <w:r>
        <w:t xml:space="preserve">　明示的訂正は、「『面白かったでした』ではなく『面白かった』と言います」のように、誤りであることを直接指摘して正しい形を提示する方法です。</w:t>
      </w:r>
    </w:p>
    <w:p>
      <w:pPr>
        <w:spacing w:after="100"/>
      </w:pPr>
      <w:r>
        <w:rPr>
          <w:b/>
          <w:bCs/>
          <w:color w:val="2E7D32"/>
        </w:rPr>
        <w:t xml:space="preserve">2（正）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全員が同じテキストを見ている状態では情報格差（インフォメーション・ギャップ）が存在しないため、単なる音読・確認作業になります。</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与えられた単語を使った書き換え演習であり、情報格差を利用したやり取りではありません。</w:t>
      </w:r>
    </w:p>
    <w:p>
      <w:pPr>
        <w:spacing w:after="100"/>
      </w:pPr>
      <w:r>
        <w:rPr>
          <w:b/>
          <w:bCs/>
          <w:color w:val="B00020"/>
        </w:rPr>
        <w:t xml:space="preserve">4（誤）</w:t>
      </w:r>
      <w:r>
        <w:t xml:space="preserve">　全体のシャドーイングやリピーティングであり、コミュニケーション活動ではありません。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正解：2</w:t>
      </w:r>
    </w:p>
    <w:p>
      <w:pPr>
        <w:spacing w:after="100"/>
      </w:pPr>
      <w:r>
        <w:rPr>
          <w:b/>
          <w:bCs/>
          <w:color w:val="B00020"/>
        </w:rPr>
        <w:t xml:space="preserve">1（誤）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2E7D32"/>
        </w:rPr>
        <w:t xml:space="preserve">2（正）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3（誤）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特定の文型を使った単純な文作成演習であり、明確なゴールや意味のやり取りを伴う「タスク」ではありません。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ALM的な音声の反復訓練であり、意図や意味を介したコミュニケーション活動ではありません。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副教材には印刷物だけでなく、CD・音声ファイル、動画、Webサイトのデジタルコンテンツ、絵カード、実物（レアリア）など、主教材を補助するあらゆるメディア・教具が含まれます。</w:t>
      </w:r>
    </w:p>
    <w:p>
      <w:pPr>
        <w:spacing w:after="100"/>
      </w:pPr>
      <w:r>
        <w:rPr>
          <w:b/>
          <w:bCs/>
          <w:color w:val="B00020"/>
        </w:rPr>
        <w:t xml:space="preserve">4（誤）</w:t>
      </w:r>
      <w:r>
        <w:t xml:space="preserve">　主教材の選定において最優先されるべきは「学習者分析（ニーズ分析、属性、学習目的、既習レベルなど）」との適合性です。理論的網羅性だけで選定するのは不適切です。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正解：2</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2E7D32"/>
        </w:rPr>
        <w:t xml:space="preserve">2（正）</w:t>
      </w:r>
      <w:r>
        <w:t xml:space="preserve">　生教材とは、言語学習目的ではなく、本来は母語話者（社会の一般構成員）に向けて作られた実生活上の情報媒体（チラシ、ニュース、看板、メニュー、パンフレットなど）を指します。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B00020"/>
        </w:rPr>
        <w:t xml:space="preserve">4（誤）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生教材から特定文法を抜き出させる活動は、Focus on Forms（形式のみへの注目）に留まり、生教材が持つ「機能的・実用的な意味」を活かせていません。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実生活のチラシを音読の練習素材として反復させることは、生教材の意図や利点を活かした活動とは言えません。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加除は、既存の教材に対して内容や演習を付け加えたり、不要な部分を削ったりする適切なアダプテーションです。</w:t>
      </w:r>
    </w:p>
    <w:p>
      <w:pPr>
        <w:spacing w:after="100"/>
      </w:pPr>
      <w:r>
        <w:rPr>
          <w:b/>
          <w:bCs/>
          <w:color w:val="B00020"/>
        </w:rPr>
        <w:t xml:space="preserve">2（誤）</w:t>
      </w:r>
      <w:r>
        <w:t xml:space="preserve">　修正は、学習者の興味・関心や時代に合わせて内容、イラスト、問いなどを変更・更新することです。</w:t>
      </w:r>
    </w:p>
    <w:p>
      <w:pPr>
        <w:spacing w:after="100"/>
      </w:pPr>
      <w:r>
        <w:rPr>
          <w:b/>
          <w:bCs/>
          <w:color w:val="B00020"/>
        </w:rPr>
        <w:t xml:space="preserve">3（誤）</w:t>
      </w:r>
      <w:r>
        <w:t xml:space="preserve">　簡素化は、学習者の現在の言語レベル（理解力）に合わせて、語彙や構文を調整（プレーンな表現に変換）することです。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正解：3</w:t>
      </w:r>
    </w:p>
    <w:p>
      <w:pPr>
        <w:spacing w:after="100"/>
      </w:pPr>
      <w:r>
        <w:rPr>
          <w:b/>
          <w:bCs/>
          <w:color w:val="B00020"/>
        </w:rPr>
        <w:t xml:space="preserve">1（誤）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2（誤）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spacing w:after="100"/>
      </w:pPr>
      <w:r>
        <w:rPr>
          <w:b/>
          <w:bCs/>
          <w:color w:val="2E7D32"/>
        </w:rPr>
        <w:t xml:space="preserve">3（正）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4（誤）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正解：2</w:t>
      </w:r>
    </w:p>
    <w:p>
      <w:pPr>
        <w:spacing w:after="100"/>
      </w:pPr>
      <w:r>
        <w:rPr>
          <w:b/>
          <w:bCs/>
          <w:color w:val="B00020"/>
        </w:rPr>
        <w:t xml:space="preserve">1（誤）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2E7D32"/>
        </w:rPr>
        <w:t xml:space="preserve">2（正）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正解：2</w:t>
      </w:r>
    </w:p>
    <w:p>
      <w:pPr>
        <w:spacing w:after="100"/>
      </w:pPr>
      <w:r>
        <w:rPr>
          <w:b/>
          <w:bCs/>
          <w:color w:val="B00020"/>
        </w:rPr>
        <w:t xml:space="preserve">1（誤）</w:t>
      </w:r>
      <w:r>
        <w:t xml:space="preserve">　「〜ができる」といった場面や機能に基づくのは「場面シラバス」や「機能シラバス（Can-doシラバス）」です。構造シラバス（文法シラバス）は文法や構文の難易度順に構成されます。</w:t>
      </w:r>
    </w:p>
    <w:p>
      <w:pPr>
        <w:spacing w:after="100"/>
      </w:pPr>
      <w:r>
        <w:rPr>
          <w:b/>
          <w:bCs/>
          <w:color w:val="2E7D32"/>
        </w:rPr>
        <w:t xml:space="preserve">2（正）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3（誤）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4（誤）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正解：2</w:t>
      </w:r>
    </w:p>
    <w:p>
      <w:pPr>
        <w:spacing w:after="100"/>
      </w:pPr>
      <w:r>
        <w:rPr>
          <w:b/>
          <w:bCs/>
          <w:color w:val="B00020"/>
        </w:rPr>
        <w:t xml:space="preserve">1（誤）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2E7D32"/>
        </w:rPr>
        <w:t xml:space="preserve">2（正）</w:t>
      </w:r>
      <w:r>
        <w:t xml:space="preserve">　CEFR（ヨーロッパ言語共通参照枠）やJF日本語教育スタンダードにおけるCan-doスタックは、言語を用いて何ができるかという「課題遂行能力」に基づいて行動レベルで記述されています。</w:t>
      </w:r>
    </w:p>
    <w:p>
      <w:pPr>
        <w:spacing w:after="100"/>
      </w:pPr>
      <w:r>
        <w:rPr>
          <w:b/>
          <w:bCs/>
          <w:color w:val="B00020"/>
        </w:rPr>
        <w:t xml:space="preserve">3（誤）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4（誤）</w:t>
      </w:r>
      <w:r>
        <w:t xml:space="preserve">　Can-doを中心とした教材であっても、課題遂行に必要な文法項目を組み込んで設計することが一般的であり、構造シラバス的要素と相互補完的に併用可能です。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正解：2</w:t>
      </w:r>
    </w:p>
    <w:p>
      <w:pPr>
        <w:spacing w:after="100"/>
      </w:pPr>
      <w:r>
        <w:rPr>
          <w:b/>
          <w:bCs/>
          <w:color w:val="B00020"/>
        </w:rPr>
        <w:t xml:space="preserve">1（誤）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2（正）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spacing w:after="100"/>
      </w:pPr>
      <w:r>
        <w:rPr>
          <w:b/>
          <w:bCs/>
          <w:color w:val="B00020"/>
        </w:rPr>
        <w:t xml:space="preserve">3（誤）</w:t>
      </w:r>
      <w:r>
        <w:t xml:space="preserve">　コース開始前にクラス分けや指導計画策定のために行うのは「配置テスト」や「診断評価」などです。</w:t>
      </w:r>
    </w:p>
    <w:p>
      <w:pPr>
        <w:spacing w:after="100"/>
      </w:pPr>
      <w:r>
        <w:rPr>
          <w:b/>
          <w:bCs/>
          <w:color w:val="B00020"/>
        </w:rPr>
        <w:t xml:space="preserve">4（誤）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正解：4</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B00020"/>
        </w:rPr>
        <w:t xml:space="preserve">2（誤）</w:t>
      </w:r>
      <w:r>
        <w:t xml:space="preserve">　集団内での相対的な位置や順位を明らかにするのは「規範準拠評価」です（例：大学入試の共通テストや偏差値算出）。</w:t>
      </w:r>
    </w:p>
    <w:p>
      <w:pPr>
        <w:spacing w:after="100"/>
      </w:pPr>
      <w:r>
        <w:rPr>
          <w:b/>
          <w:bCs/>
          <w:color w:val="B00020"/>
        </w:rPr>
        <w:t xml:space="preserve">3（誤）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spacing w:after="100"/>
      </w:pPr>
      <w:r>
        <w:rPr>
          <w:b/>
          <w:bCs/>
          <w:color w:val="2E7D32"/>
        </w:rPr>
        <w:t xml:space="preserve">4（正）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「誤りが全くない」という記述も最上級レベルに属します。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意図が全く理解できない状態は、最低レベル（レベル1など）のデスクリプターに該当します。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正解：2</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2E7D32"/>
        </w:rPr>
        <w:t xml:space="preserve">2（正）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B00020"/>
        </w:rPr>
        <w:t xml:space="preserve">4（誤）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正解：2</w:t>
      </w:r>
    </w:p>
    <w:p>
      <w:pPr>
        <w:spacing w:after="100"/>
      </w:pPr>
      <w:r>
        <w:rPr>
          <w:b/>
          <w:bCs/>
          <w:color w:val="B00020"/>
        </w:rPr>
        <w:t xml:space="preserve">1（誤）</w:t>
      </w:r>
      <w:r>
        <w:t xml:space="preserve">　測ろうとしている概念を正しく測れているかという度合いは「妥当性」です。</w:t>
      </w:r>
    </w:p>
    <w:p>
      <w:pPr>
        <w:spacing w:after="100"/>
      </w:pPr>
      <w:r>
        <w:rPr>
          <w:b/>
          <w:bCs/>
          <w:color w:val="2E7D32"/>
        </w:rPr>
        <w:t xml:space="preserve">2（正）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3（誤）</w:t>
      </w:r>
      <w:r>
        <w:t xml:space="preserve">　時間・費用・採点のしやすさなどの効率性は「実用性」と呼ばれます。</w:t>
      </w:r>
    </w:p>
    <w:p>
      <w:pPr>
        <w:spacing w:after="100"/>
      </w:pPr>
      <w:r>
        <w:rPr>
          <w:b/>
          <w:bCs/>
          <w:color w:val="B00020"/>
        </w:rPr>
        <w:t xml:space="preserve">4（誤）</w:t>
      </w:r>
      <w:r>
        <w:t xml:space="preserve">　テストが教育現場や学習者に与える影響は「波及効果」と呼ばれます。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正解：3</w:t>
      </w:r>
    </w:p>
    <w:p>
      <w:pPr>
        <w:spacing w:after="100"/>
      </w:pPr>
      <w:r>
        <w:rPr>
          <w:b/>
          <w:bCs/>
          <w:color w:val="B00020"/>
        </w:rPr>
        <w:t xml:space="preserve">1（誤）</w:t>
      </w:r>
      <w:r>
        <w:t xml:space="preserve">　測定領域を網羅しているかという度合いは「内容妥当性」です。</w:t>
      </w:r>
    </w:p>
    <w:p>
      <w:pPr>
        <w:spacing w:after="100"/>
      </w:pPr>
      <w:r>
        <w:rPr>
          <w:b/>
          <w:bCs/>
          <w:color w:val="B00020"/>
        </w:rPr>
        <w:t xml:space="preserve">2（誤）</w:t>
      </w:r>
      <w:r>
        <w:t xml:space="preserve">　受験者や非専門家が見たときに「良さそうなテストに見えるか」という感覚的な度合いは「表面的妥当性」です。</w:t>
      </w:r>
    </w:p>
    <w:p>
      <w:pPr>
        <w:spacing w:after="100"/>
      </w:pPr>
      <w:r>
        <w:rPr>
          <w:b/>
          <w:bCs/>
          <w:color w:val="2E7D32"/>
        </w:rPr>
        <w:t xml:space="preserve">3（正）</w:t>
      </w:r>
      <w:r>
        <w:t xml:space="preserve">　基準関連妥当性は、外部の基準（他の標準化テストの点数や将来の実践能力）との相関関係（併存妥当性や予測妥当性）によって検証される妥当性です。</w:t>
      </w:r>
    </w:p>
    <w:p>
      <w:pPr>
        <w:spacing w:after="100"/>
      </w:pPr>
      <w:r>
        <w:rPr>
          <w:b/>
          <w:bCs/>
          <w:color w:val="B00020"/>
        </w:rPr>
        <w:t xml:space="preserve">4（誤）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難易度が高すぎるテストは学習者の無力感を生み、ネガティブな波及効果を与えることが一般的です。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実際に求めるパフォーマンスを行わせる「直接的テスト」は、「テストのために実際の言語運用を練習する」ようになるため、一般に正の波及効果をもたらしやすいとされています。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他者（集団の平均）との比較に基づくのは「規範準拠評価（集団準拠評価）」です。</w:t>
      </w:r>
    </w:p>
    <w:p>
      <w:pPr>
        <w:spacing w:after="100"/>
      </w:pPr>
      <w:r>
        <w:rPr>
          <w:b/>
          <w:bCs/>
          <w:color w:val="B00020"/>
        </w:rPr>
        <w:t xml:space="preserve">2（誤）</w:t>
      </w:r>
      <w:r>
        <w:t xml:space="preserve">　外部の客観的目標やルーブリック基準との比較に基づくのは「目標準拠評価（絶対評価）」です。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スピーキング測定のために文法選択問題を解かせるのは「間接テスト」です。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spacing w:after="100"/>
      </w:pPr>
      <w:r>
        <w:rPr>
          <w:b/>
          <w:bCs/>
          <w:color w:val="B00020"/>
        </w:rPr>
        <w:t xml:space="preserve">4（誤）</w:t>
      </w:r>
      <w:r>
        <w:t xml:space="preserve">　ロールプレイや小論文執筆は、実際のパフォーマンスを行わせる「直接テスト」の代表例です。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正解：1</w:t>
      </w:r>
    </w:p>
    <w:p>
      <w:pPr>
        <w:spacing w:after="100"/>
      </w:pPr>
      <w:r>
        <w:rPr>
          <w:b/>
          <w:bCs/>
          <w:color w:val="2E7D32"/>
        </w:rPr>
        <w:t xml:space="preserve">1（正）</w:t>
      </w:r>
      <w:r>
        <w:t xml:space="preserve">　離散的テストは、言語を細かな要素（個々の文法項目、語彙、音素など）に分解し、それぞれを独立して測定するテスト形式です（例：助詞の選択問題、発音識別問題）。</w:t>
      </w:r>
    </w:p>
    <w:p>
      <w:pPr>
        <w:spacing w:after="100"/>
      </w:pPr>
      <w:r>
        <w:rPr>
          <w:b/>
          <w:bCs/>
          <w:color w:val="B00020"/>
        </w:rPr>
        <w:t xml:space="preserve">2（誤）</w:t>
      </w:r>
      <w:r>
        <w:t xml:space="preserve">　空欄に助詞を選ぶ問題は「離散的テスト」の代表例です。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B00020"/>
        </w:rPr>
        <w:t xml:space="preserve">4（誤）</w:t>
      </w:r>
      <w:r>
        <w:t xml:space="preserve">　ディクテーション（聴解・表記・文法理解の統合）や、文章中の定期的な空欄を文脈から推測して埋めるクローズ・テストは、「統合的テスト」の典型例です。</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正解：3</w:t>
      </w:r>
    </w:p>
    <w:p>
      <w:pPr>
        <w:spacing w:after="100"/>
      </w:pPr>
      <w:r>
        <w:rPr>
          <w:b/>
          <w:bCs/>
          <w:color w:val="B00020"/>
        </w:rPr>
        <w:t xml:space="preserve">1（誤）</w:t>
      </w:r>
      <w:r>
        <w:t xml:space="preserve">　教案作成はシラバス決定の後の段階（ミクロな計画）です。シラバス作成の前に教案を作成する手順は逆です。</w:t>
      </w:r>
    </w:p>
    <w:p>
      <w:pPr>
        <w:spacing w:after="100"/>
      </w:pPr>
      <w:r>
        <w:rPr>
          <w:b/>
          <w:bCs/>
          <w:color w:val="B00020"/>
        </w:rPr>
        <w:t xml:space="preserve">2（誤）</w:t>
      </w:r>
      <w:r>
        <w:t xml:space="preserve">　評価や教案の作成に先立ち、まずコース全体の到達目標（ゴール）を設定する必要があります。</w:t>
      </w:r>
    </w:p>
    <w:p>
      <w:pPr>
        <w:spacing w:after="100"/>
      </w:pPr>
      <w:r>
        <w:rPr>
          <w:b/>
          <w:bCs/>
          <w:color w:val="2E7D32"/>
        </w:rPr>
        <w:t xml:space="preserve">3（正）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正解：1</w:t>
      </w:r>
    </w:p>
    <w:p>
      <w:pPr>
        <w:spacing w:after="100"/>
      </w:pPr>
      <w:r>
        <w:rPr>
          <w:b/>
          <w:bCs/>
          <w:color w:val="2E7D32"/>
        </w:rPr>
        <w:t xml:space="preserve">1（正）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2（誤）</w:t>
      </w:r>
      <w:r>
        <w:t xml:space="preserve">　入れ替え練習や変形練習などの反復練習は「練習」フェーズの作業です。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タスク中心の教授法のような試みもありますが、一般的な文法導入の説明としては不適切です。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「応用」段階の目的は、その課で導入・練習したターゲット項目を実際のコミュニケーションで使えるようにすることです。未習項目を多用させる必要はありません。</w:t>
      </w:r>
    </w:p>
    <w:p>
      <w:pPr>
        <w:spacing w:after="100"/>
      </w:pPr>
      <w:r>
        <w:rPr>
          <w:b/>
          <w:bCs/>
          <w:color w:val="B00020"/>
        </w:rPr>
        <w:t xml:space="preserve">4（誤）</w:t>
      </w:r>
      <w:r>
        <w:t xml:space="preserve">　応用活動は、練習した項目を自分自身の文脈や実践で使う重要な段階であり、安易にスキップすべきではありません。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正解：2</w:t>
      </w:r>
    </w:p>
    <w:p>
      <w:pPr>
        <w:spacing w:after="100"/>
      </w:pPr>
      <w:r>
        <w:rPr>
          <w:b/>
          <w:bCs/>
          <w:color w:val="B00020"/>
        </w:rPr>
        <w:t xml:space="preserve">1（誤）</w:t>
      </w:r>
      <w:r>
        <w:t xml:space="preserve">　「応用」で単なる音読を行ったり、「練習」で突然自由な雑談をさせたりしており、制御から開放への段階性が崩れています。</w:t>
      </w:r>
    </w:p>
    <w:p>
      <w:pPr>
        <w:spacing w:after="100"/>
      </w:pPr>
      <w:r>
        <w:rPr>
          <w:b/>
          <w:bCs/>
          <w:color w:val="2E7D32"/>
        </w:rPr>
        <w:t xml:space="preserve">2（正）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3（誤）</w:t>
      </w:r>
      <w:r>
        <w:t xml:space="preserve">　フラッシュカードの高速応答（練習的要素）が「応用」に置かれており、段階構成が不適切です。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正解：1</w:t>
      </w:r>
    </w:p>
    <w:p>
      <w:pPr>
        <w:spacing w:after="100"/>
      </w:pPr>
      <w:r>
        <w:rPr>
          <w:b/>
          <w:bCs/>
          <w:color w:val="2E7D32"/>
        </w:rPr>
        <w:t xml:space="preserve">1（正）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spacing w:after="100"/>
      </w:pPr>
      <w:r>
        <w:rPr>
          <w:b/>
          <w:bCs/>
          <w:color w:val="B00020"/>
        </w:rPr>
        <w:t xml:space="preserve">2（誤）</w:t>
      </w:r>
      <w:r>
        <w:t xml:space="preserve">　練習の形態（ペアワークか一対一か）と、練習の質的分類（機械的か有意味か）は直接関係しません。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B00020"/>
        </w:rPr>
        <w:t xml:space="preserve">4（誤）</w:t>
      </w:r>
      <w:r>
        <w:t xml:space="preserve">　機械的練習は主に初級の初期（定着・自動化）で用いられ、レベルや時間の制限がこの記述のようになっているわけではありません。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「提示的フィードバック」という用語は一般的ではありません（Explicit Correctionは明示的修正）。</w:t>
      </w:r>
    </w:p>
    <w:p>
      <w:pPr>
        <w:spacing w:after="100"/>
      </w:pPr>
      <w:r>
        <w:rPr>
          <w:b/>
          <w:bCs/>
          <w:color w:val="B00020"/>
        </w:rPr>
        <w:t xml:space="preserve">2（誤）</w:t>
      </w:r>
      <w:r>
        <w:t xml:space="preserve">　明示的修正は「『そして』ではなく『〜て』を使ってください」のように、誤りであることを直接指摘し、正解を与える手法です。</w:t>
      </w:r>
    </w:p>
    <w:p>
      <w:pPr>
        <w:spacing w:after="100"/>
      </w:pPr>
      <w:r>
        <w:rPr>
          <w:b/>
          <w:bCs/>
          <w:color w:val="B00020"/>
        </w:rPr>
        <w:t xml:space="preserve">3（誤）</w:t>
      </w:r>
      <w:r>
        <w:t xml:space="preserve">　明瞭化要求は「え？何ですか？もう一度言ってください」のように、意味が通じないことを伝えて言い直しを促す手法です。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正解：2</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2E7D32"/>
        </w:rPr>
        <w:t xml:space="preserve">2（正）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3（誤）</w:t>
      </w:r>
      <w:r>
        <w:t xml:space="preserve">　文法用語を用いたメタ言語的な説明は行っていません。</w:t>
      </w:r>
    </w:p>
    <w:p>
      <w:pPr>
        <w:spacing w:after="100"/>
      </w:pPr>
      <w:r>
        <w:rPr>
          <w:b/>
          <w:bCs/>
          <w:color w:val="B00020"/>
        </w:rPr>
        <w:t xml:space="preserve">4（誤）</w:t>
      </w:r>
      <w:r>
        <w:t xml:space="preserve">　誤用を無視して肯定しているわけではありません。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正解：2</w:t>
      </w:r>
    </w:p>
    <w:p>
      <w:pPr>
        <w:spacing w:after="100"/>
      </w:pPr>
      <w:r>
        <w:rPr>
          <w:b/>
          <w:bCs/>
          <w:color w:val="B00020"/>
        </w:rPr>
        <w:t xml:space="preserve">1（誤）</w:t>
      </w:r>
      <w:r>
        <w:t xml:space="preserve">　教師が直接正解（「読める」ですね）を言っているため、これはプロンプト（促しによる自己修正）ではなく、明示的修正（または正解提示）です。</w:t>
      </w:r>
    </w:p>
    <w:p>
      <w:pPr>
        <w:spacing w:after="100"/>
      </w:pPr>
      <w:r>
        <w:rPr>
          <w:b/>
          <w:bCs/>
          <w:color w:val="2E7D32"/>
        </w:rPr>
        <w:t xml:space="preserve">2（正）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spacing w:after="100"/>
      </w:pPr>
      <w:r>
        <w:rPr>
          <w:b/>
          <w:bCs/>
          <w:color w:val="B00020"/>
        </w:rPr>
        <w:t xml:space="preserve">3（誤）</w:t>
      </w:r>
      <w:r>
        <w:t xml:space="preserve">　教師の訂正内容（「読めるようになります」）は日本語教育として正しく、誤った訂正ではありません。</w:t>
      </w:r>
    </w:p>
    <w:p>
      <w:pPr>
        <w:spacing w:after="100"/>
      </w:pPr>
      <w:r>
        <w:rPr>
          <w:b/>
          <w:bCs/>
          <w:color w:val="B00020"/>
        </w:rPr>
        <w:t xml:space="preserve">4（誤）</w:t>
      </w:r>
      <w:r>
        <w:t xml:space="preserve">　教師は「『読む』じゃなくて……」と会話を中断して直接的に指示しており、自然に言い換えるリキャストではありません。</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正解：2</w:t>
      </w:r>
    </w:p>
    <w:p>
      <w:pPr>
        <w:spacing w:after="100"/>
      </w:pPr>
      <w:r>
        <w:rPr>
          <w:b/>
          <w:bCs/>
          <w:color w:val="B00020"/>
        </w:rPr>
        <w:t xml:space="preserve">1（誤）</w:t>
      </w:r>
      <w:r>
        <w:t xml:space="preserve">　誤用分析は、学習者に実際に生じた誤用を収集・分類してその原因（母語干渉に限らない）を分析する手法であり、誤用を事前に予測するものではない。</w:t>
      </w:r>
    </w:p>
    <w:p>
      <w:pPr>
        <w:spacing w:after="100"/>
      </w:pPr>
      <w:r>
        <w:rPr>
          <w:b/>
          <w:bCs/>
          <w:color w:val="2E7D32"/>
        </w:rPr>
        <w:t xml:space="preserve">2（正）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3（誤）</w:t>
      </w:r>
      <w:r>
        <w:t xml:space="preserve">　「中間言語」は学習者が習得過程で作り上げる独自の言語体系そのものを指す概念で、分析手法の名称ではない。</w:t>
      </w:r>
    </w:p>
    <w:p>
      <w:pPr>
        <w:spacing w:after="100"/>
      </w:pPr>
      <w:r>
        <w:rPr>
          <w:b/>
          <w:bCs/>
          <w:color w:val="B00020"/>
        </w:rPr>
        <w:t xml:space="preserve">4（誤）</w:t>
      </w:r>
      <w:r>
        <w:t xml:space="preserve">　談話分析は、文より大きな単位である談話の構造や結束性などを分析する手法で、誤用予測を目的とするものではない。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中間言語は目標言語の体系と完全には一致せず、発達途上の体系であるとされる。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教師が学習者向けに調整して話す言葉（ティーチャートーク）とは異なる概念である。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正解：2</w:t>
      </w:r>
    </w:p>
    <w:p>
      <w:pPr>
        <w:spacing w:after="100"/>
      </w:pPr>
      <w:r>
        <w:rPr>
          <w:b/>
          <w:bCs/>
          <w:color w:val="B00020"/>
        </w:rPr>
        <w:t xml:space="preserve">1（誤）</w:t>
      </w:r>
      <w:r>
        <w:t xml:space="preserve">　一時的に現れてすぐ消える現象という説明は、化石化（定着してしまう現象）とは逆の内容である。</w:t>
      </w:r>
    </w:p>
    <w:p>
      <w:pPr>
        <w:spacing w:after="100"/>
      </w:pPr>
      <w:r>
        <w:rPr>
          <w:b/>
          <w:bCs/>
          <w:color w:val="2E7D32"/>
        </w:rPr>
        <w:t xml:space="preserve">2（正）</w:t>
      </w:r>
      <w:r>
        <w:t xml:space="preserve">　学習が進んでもある種の誤用パターンが修正されず固定的に残ってしまう現象を「化石化」と呼ぶ。</w:t>
      </w:r>
    </w:p>
    <w:p>
      <w:pPr>
        <w:spacing w:after="100"/>
      </w:pPr>
      <w:r>
        <w:rPr>
          <w:b/>
          <w:bCs/>
          <w:color w:val="B00020"/>
        </w:rPr>
        <w:t xml:space="preserve">3（誤）</w:t>
      </w:r>
      <w:r>
        <w:t xml:space="preserve">　教師の訂正直後にのみ現れる現象という説明は化石化の定義に当たらない。</w:t>
      </w:r>
    </w:p>
    <w:p>
      <w:pPr>
        <w:spacing w:after="100"/>
      </w:pPr>
      <w:r>
        <w:rPr>
          <w:b/>
          <w:bCs/>
          <w:color w:val="B00020"/>
        </w:rPr>
        <w:t xml:space="preserve">4（誤）</w:t>
      </w:r>
      <w:r>
        <w:t xml:space="preserve">　化石化は学習者（非母語話者）の中間言語に見られる現象であり、母語話者の癖を指す用語ではない。</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正解：2</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2E7D32"/>
        </w:rPr>
        <w:t xml:space="preserve">2（正）</w:t>
      </w:r>
      <w:r>
        <w:t xml:space="preserve">　目標言語自体の規則を必要以上に広く適用してしまうことによる誤りは「過剰般化（言語内の誤り）」と呼ばれる。</w:t>
      </w:r>
    </w:p>
    <w:p>
      <w:pPr>
        <w:spacing w:after="100"/>
      </w:pPr>
      <w:r>
        <w:rPr>
          <w:b/>
          <w:bCs/>
          <w:color w:val="B00020"/>
        </w:rPr>
        <w:t xml:space="preserve">3（誤）</w:t>
      </w:r>
      <w:r>
        <w:t xml:space="preserve">　コード・スイッチングは複数言語の切り替え現象を指し、誤用の原因分類とは異なる概念である。</w:t>
      </w:r>
    </w:p>
    <w:p>
      <w:pPr>
        <w:spacing w:after="100"/>
      </w:pPr>
      <w:r>
        <w:rPr>
          <w:b/>
          <w:bCs/>
          <w:color w:val="B00020"/>
        </w:rPr>
        <w:t xml:space="preserve">4（誤）</w:t>
      </w:r>
      <w:r>
        <w:t xml:space="preserve">　スピーチレベルシフトは、丁寧体と普通体の切り替えなど待遇表現に関する現象を指す。</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ローカル・エラーは影響が限定的な誤りを指し、常に重大な誤解を招くという説明は逆である。</w:t>
      </w:r>
    </w:p>
    <w:p>
      <w:pPr>
        <w:spacing w:after="100"/>
      </w:pPr>
      <w:r>
        <w:rPr>
          <w:b/>
          <w:bCs/>
          <w:color w:val="B00020"/>
        </w:rPr>
        <w:t xml:space="preserve">4（誤）</w:t>
      </w:r>
      <w:r>
        <w:t xml:space="preserve">　意思疎通への影響の度合いという観点で区別される、異なる概念である。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正解：2</w:t>
      </w:r>
    </w:p>
    <w:p>
      <w:pPr>
        <w:spacing w:after="100"/>
      </w:pPr>
      <w:r>
        <w:rPr>
          <w:b/>
          <w:bCs/>
          <w:color w:val="B00020"/>
        </w:rPr>
        <w:t xml:space="preserve">1（誤）</w:t>
      </w:r>
      <w:r>
        <w:t xml:space="preserve">　訂正のみにとどめ理由の分析を行わないと、指導改善に十分に生かせない可能性がある。</w:t>
      </w:r>
    </w:p>
    <w:p>
      <w:pPr>
        <w:spacing w:after="100"/>
      </w:pPr>
      <w:r>
        <w:rPr>
          <w:b/>
          <w:bCs/>
          <w:color w:val="2E7D32"/>
        </w:rPr>
        <w:t xml:space="preserve">2（正）</w:t>
      </w:r>
      <w:r>
        <w:t xml:space="preserve">　誤用の種類や原因を分析することで、効果的なフィードバックや今後の指導方針の検討に生かすことができる。</w:t>
      </w:r>
    </w:p>
    <w:p>
      <w:pPr>
        <w:spacing w:after="100"/>
      </w:pPr>
      <w:r>
        <w:rPr>
          <w:b/>
          <w:bCs/>
          <w:color w:val="B00020"/>
        </w:rPr>
        <w:t xml:space="preserve">3（誤）</w:t>
      </w:r>
      <w:r>
        <w:t xml:space="preserve">　誤用を放置することは、学習者の誤った理解の定着（化石化）を助長しかねない。</w:t>
      </w:r>
    </w:p>
    <w:p>
      <w:pPr>
        <w:spacing w:after="100"/>
      </w:pPr>
      <w:r>
        <w:rPr>
          <w:b/>
          <w:bCs/>
          <w:color w:val="B00020"/>
        </w:rPr>
        <w:t xml:space="preserve">4（誤）</w:t>
      </w:r>
      <w:r>
        <w:t xml:space="preserve">　叱責は誤用分析や効果的な指導の観点から適切な対応とは言えない。</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教師側の指導方針の話ではなく、学習者本人の言語使用上の現象を指す。</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教材の内容選定の問題ではなく、学習者の言語使用行動に関する現象である。</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正解：2</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2E7D32"/>
        </w:rPr>
        <w:t xml:space="preserve">2（正）</w:t>
      </w:r>
      <w:r>
        <w:t xml:space="preserve">　アクションリサーチは、教師自身が研究者として自らの教室課題を認識し、計画・実践・観察・内省の螺旋的サイクルを繰り返しながら現場の改善を図る手法です。</w:t>
      </w:r>
    </w:p>
    <w:p>
      <w:pPr>
        <w:spacing w:after="100"/>
      </w:pPr>
      <w:r>
        <w:rPr>
          <w:b/>
          <w:bCs/>
          <w:color w:val="B00020"/>
        </w:rPr>
        <w:t xml:space="preserve">3（誤）</w:t>
      </w:r>
      <w:r>
        <w:t xml:space="preserve">　外部の専門家ではなく「実践者である教師自身（または教師の協働チーム）」が主体となって行う点に特徴があります。</w:t>
      </w:r>
    </w:p>
    <w:p>
      <w:pPr>
        <w:spacing w:after="100"/>
      </w:pPr>
      <w:r>
        <w:rPr>
          <w:b/>
          <w:bCs/>
          <w:color w:val="B00020"/>
        </w:rPr>
        <w:t xml:space="preserve">4（誤）</w:t>
      </w:r>
      <w:r>
        <w:t xml:space="preserve">　実践のプロセスで得られた観察データや学習者の反応に基づき、次のサイクルの計画を柔軟に修正・更新していくことが求められます。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正解：1</w:t>
      </w:r>
    </w:p>
    <w:p>
      <w:pPr>
        <w:spacing w:after="100"/>
      </w:pPr>
      <w:r>
        <w:rPr>
          <w:b/>
          <w:bCs/>
          <w:color w:val="2E7D32"/>
        </w:rPr>
        <w:t xml:space="preserve">1（正）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spacing w:after="100"/>
      </w:pPr>
      <w:r>
        <w:rPr>
          <w:b/>
          <w:bCs/>
          <w:color w:val="B00020"/>
        </w:rPr>
        <w:t xml:space="preserve">2（誤）</w:t>
      </w:r>
      <w:r>
        <w:t xml:space="preserve">　単なる単語頻度の定量分析ではなく、思考の「プロセスや意思決定の理由」を分析する質的研究手法です。</w:t>
      </w:r>
    </w:p>
    <w:p>
      <w:pPr>
        <w:spacing w:after="100"/>
      </w:pPr>
      <w:r>
        <w:rPr>
          <w:b/>
          <w:bCs/>
          <w:color w:val="B00020"/>
        </w:rPr>
        <w:t xml:space="preserve">3（誤）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4（誤）</w:t>
      </w:r>
      <w:r>
        <w:t xml:space="preserve">　チェックリストによる記録は「観察スケール（定量的観察）」であり、思考プロトコル分析とは異なります。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教師は「あ、違います。〜です」と明示的な誤り指摘と直接訂正を行っており、リキャスト（非明示的言い換え）ではありません。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B00020"/>
        </w:rPr>
        <w:t xml:space="preserve">4（誤）</w:t>
      </w:r>
      <w:r>
        <w:t xml:space="preserve">　発問直後に教師自身が答えを被せているため、「ウェイト・タイム（回答を待つ時間）」が全く確保されていません。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教師が正解をあらかじめ知っていて知識チェックのために行う質問（テスト的質問）は「ディスプレー・クエスチョン（提示質問）」です。定義が逆になっています。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ディスプレー・クエスチョンばかりの授業は単なるドリル・確認テストになりがちです。両者をバランスよく活用することが重要です。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正解：1</w:t>
      </w:r>
    </w:p>
    <w:p>
      <w:pPr>
        <w:spacing w:after="100"/>
      </w:pPr>
      <w:r>
        <w:rPr>
          <w:b/>
          <w:bCs/>
          <w:color w:val="2E7D32"/>
        </w:rPr>
        <w:t xml:space="preserve">1（正）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B00020"/>
        </w:rPr>
        <w:t xml:space="preserve">4（誤）</w:t>
      </w:r>
      <w:r>
        <w:t xml:space="preserve">　ウェイト・タイムは「発問後、学習者の応答を待つ時間（または学習者の応答後、教師が次のコメントをするまでの時間）」を指す教育心理学・授業分析用語です。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正解：1</w:t>
      </w:r>
    </w:p>
    <w:p>
      <w:pPr>
        <w:spacing w:after="100"/>
      </w:pPr>
      <w:r>
        <w:rPr>
          <w:b/>
          <w:bCs/>
          <w:color w:val="2E7D32"/>
        </w:rPr>
        <w:t xml:space="preserve">1（正）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2（誤）</w:t>
      </w:r>
      <w:r>
        <w:t xml:space="preserve">　誤用分析の記述分類についての説明であり、FIACではありません。</w:t>
      </w:r>
    </w:p>
    <w:p>
      <w:pPr>
        <w:spacing w:after="100"/>
      </w:pPr>
      <w:r>
        <w:rPr>
          <w:b/>
          <w:bCs/>
          <w:color w:val="B00020"/>
        </w:rPr>
        <w:t xml:space="preserve">3（誤）</w:t>
      </w:r>
      <w:r>
        <w:t xml:space="preserve">　FIACは教室内の「言語相互作用（インタラクション）」を分析する手法であり、労務管理ツールではありません。</w:t>
      </w:r>
    </w:p>
    <w:p>
      <w:pPr>
        <w:spacing w:after="100"/>
      </w:pPr>
      <w:r>
        <w:rPr>
          <w:b/>
          <w:bCs/>
          <w:color w:val="B00020"/>
        </w:rPr>
        <w:t xml:space="preserve">4（誤）</w:t>
      </w:r>
      <w:r>
        <w:t xml:space="preserve">　FIACはあらかじめ設定されたカテゴリに基づいて数量的に記録する「構造的（定量的）観察法」であり、自由記述の定性的感想ではありません。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正解：3</w:t>
      </w:r>
    </w:p>
    <w:p>
      <w:pPr>
        <w:spacing w:after="100"/>
      </w:pPr>
      <w:r>
        <w:rPr>
          <w:b/>
          <w:bCs/>
          <w:color w:val="B00020"/>
        </w:rPr>
        <w:t xml:space="preserve">1（誤）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B00020"/>
        </w:rPr>
        <w:t xml:space="preserve">2（誤）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2E7D32"/>
        </w:rPr>
        <w:t xml:space="preserve">3（正）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spacing w:after="100"/>
      </w:pPr>
      <w:r>
        <w:rPr>
          <w:b/>
          <w:bCs/>
          <w:color w:val="B00020"/>
        </w:rPr>
        <w:t xml:space="preserve">4（誤）</w:t>
      </w:r>
      <w:r>
        <w:t xml:space="preserve">　リフレクションは教案通りの遂行（マニュアル主義）を確認するためのものではなく、目の前の学習者の文脈に合わせた実践の質の高まりを目指すものです。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正解：4</w:t>
      </w:r>
    </w:p>
    <w:p>
      <w:pPr>
        <w:spacing w:after="100"/>
      </w:pPr>
      <w:r>
        <w:rPr>
          <w:b/>
          <w:bCs/>
          <w:color w:val="B00020"/>
        </w:rPr>
        <w:t xml:space="preserve">1（誤）</w:t>
      </w:r>
      <w:r>
        <w:t xml:space="preserve">　説明文は「CALP（認知学習言語能力）」に関するものです。BICS（日常生活言語能力）の習得は通常2年程度とされています。</w:t>
      </w:r>
    </w:p>
    <w:p>
      <w:pPr>
        <w:spacing w:after="100"/>
      </w:pPr>
      <w:r>
        <w:rPr>
          <w:b/>
          <w:bCs/>
          <w:color w:val="B00020"/>
        </w:rPr>
        <w:t xml:space="preserve">2（誤）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3（誤）</w:t>
      </w:r>
      <w:r>
        <w:t xml:space="preserve">　説明文は「BICS（日常生活言語能力）」に関するものです。CALPは文脈依存度が低く、認知負荷が高い抽象的・論理的な言語能力を指します。</w:t>
      </w:r>
    </w:p>
    <w:p>
      <w:pPr>
        <w:spacing w:after="100"/>
      </w:pPr>
      <w:r>
        <w:rPr>
          <w:b/>
          <w:bCs/>
          <w:color w:val="2E7D32"/>
        </w:rPr>
        <w:t xml:space="preserve">4（正）</w:t>
      </w:r>
      <w:r>
        <w:t xml:space="preserve">　日常会話が問題なく行えているように見えても、教科学習での躓きを見落とさないよう、学習言語能力の意図的な支援・育成を行うことが重要です。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正解：3</w:t>
      </w:r>
    </w:p>
    <w:p>
      <w:pPr>
        <w:spacing w:after="100"/>
      </w:pPr>
      <w:r>
        <w:rPr>
          <w:b/>
          <w:bCs/>
          <w:color w:val="B00020"/>
        </w:rPr>
        <w:t xml:space="preserve">1（誤）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2（誤）</w:t>
      </w:r>
      <w:r>
        <w:t xml:space="preserve">　JSLカリキュラムは「取り出し指導」の枠にとどまらず、教科と日本語教育を統合した「教科参加型」の学習を重視しています。</w:t>
      </w:r>
    </w:p>
    <w:p>
      <w:pPr>
        <w:spacing w:after="100"/>
      </w:pPr>
      <w:r>
        <w:rPr>
          <w:b/>
          <w:bCs/>
          <w:color w:val="2E7D32"/>
        </w:rPr>
        <w:t xml:space="preserve">3（正）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「もっています」などの基本動詞（BICS的語彙）は理解できている場合が多く、本質的な躓きではありません。</w:t>
      </w:r>
    </w:p>
    <w:p>
      <w:pPr>
        <w:spacing w:after="100"/>
      </w:pPr>
      <w:r>
        <w:rPr>
          <w:b/>
          <w:bCs/>
          <w:color w:val="B00020"/>
        </w:rPr>
        <w:t xml:space="preserve">2（誤）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母国で計算力がついていても、日本語の文章表現（文脈）が読解できずに解けないケースが多いため、計算力のみを原因とする分析は不適切です。</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正解：2</w:t>
      </w:r>
    </w:p>
    <w:p>
      <w:pPr>
        <w:spacing w:after="100"/>
      </w:pPr>
      <w:r>
        <w:rPr>
          <w:b/>
          <w:bCs/>
          <w:color w:val="B00020"/>
        </w:rPr>
        <w:t xml:space="preserve">1（誤）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2（正）</w:t>
      </w:r>
      <w:r>
        <w:t xml:space="preserve">　論文・レポートでは「書き言葉（丁寧語や口語形を避け、『〜である・〜だ』体や学術語彙）」の使用が不可欠であり、話し言葉との相違（スタイル・位相の違い）を指導することは極めて重要です。</w:t>
      </w:r>
    </w:p>
    <w:p>
      <w:pPr>
        <w:spacing w:after="100"/>
      </w:pPr>
      <w:r>
        <w:rPr>
          <w:b/>
          <w:bCs/>
          <w:color w:val="B00020"/>
        </w:rPr>
        <w:t xml:space="preserve">3（誤）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4（誤）</w:t>
      </w:r>
      <w:r>
        <w:t xml:space="preserve">　出典を明記せずに他者の文章を使用することは盗用・剽窃であり、不正行為となります。アカデミック・インテグリティとして厳しく指導すべき項目です。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正解：3</w:t>
      </w:r>
    </w:p>
    <w:p>
      <w:pPr>
        <w:spacing w:after="100"/>
      </w:pPr>
      <w:r>
        <w:rPr>
          <w:b/>
          <w:bCs/>
          <w:color w:val="B00020"/>
        </w:rPr>
        <w:t xml:space="preserve">1（誤）</w:t>
      </w:r>
      <w:r>
        <w:t xml:space="preserve">　学術場面では明確で根拠のある記述（「〜と考えられる」「〜である」）が求められ、口語的な曖昧表現は不適切です。</w:t>
      </w:r>
    </w:p>
    <w:p>
      <w:pPr>
        <w:spacing w:after="100"/>
      </w:pPr>
      <w:r>
        <w:rPr>
          <w:b/>
          <w:bCs/>
          <w:color w:val="B00020"/>
        </w:rPr>
        <w:t xml:space="preserve">2（誤）</w:t>
      </w:r>
      <w:r>
        <w:t xml:space="preserve">　パラグラフ・ライティングでは「1パラグラフ＝1アイデア（単一の主張・トピック）」が基本原則です。</w:t>
      </w:r>
    </w:p>
    <w:p>
      <w:pPr>
        <w:spacing w:after="100"/>
      </w:pPr>
      <w:r>
        <w:rPr>
          <w:b/>
          <w:bCs/>
          <w:color w:val="2E7D32"/>
        </w:rPr>
        <w:t xml:space="preserve">3（正）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4（誤）</w:t>
      </w:r>
      <w:r>
        <w:t xml:space="preserve">　学術文章では、客観性や中立性を高めるために動作主を前面に出さない受動態・無生主語構文（「実験が行われた」「〜と仮定される」）が頻繁かつ適切に用いられます。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正解：1</w:t>
      </w:r>
    </w:p>
    <w:p>
      <w:pPr>
        <w:spacing w:after="100"/>
      </w:pPr>
      <w:r>
        <w:rPr>
          <w:b/>
          <w:bCs/>
          <w:color w:val="2E7D32"/>
        </w:rPr>
        <w:t xml:space="preserve">1（正）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2（誤）</w:t>
      </w:r>
      <w:r>
        <w:t xml:space="preserve">　「だから」を「したがって」に変えるだけでは、個人的体験を根拠とした主観的な感情記述という本質的な欠陥が解決されません。</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正解：2</w:t>
      </w:r>
    </w:p>
    <w:p>
      <w:pPr>
        <w:spacing w:after="100"/>
      </w:pPr>
      <w:r>
        <w:rPr>
          <w:b/>
          <w:bCs/>
          <w:color w:val="B00020"/>
        </w:rPr>
        <w:t xml:space="preserve">1（誤）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spacing w:after="100"/>
      </w:pPr>
      <w:r>
        <w:rPr>
          <w:b/>
          <w:bCs/>
          <w:color w:val="2E7D32"/>
        </w:rPr>
        <w:t xml:space="preserve">2（正）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正解：2</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2E7D32"/>
        </w:rPr>
        <w:t xml:space="preserve">2（正）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spacing w:after="100"/>
      </w:pPr>
      <w:r>
        <w:rPr>
          <w:b/>
          <w:bCs/>
          <w:color w:val="B00020"/>
        </w:rPr>
        <w:t xml:space="preserve">3（誤）</w:t>
      </w:r>
      <w:r>
        <w:t xml:space="preserve">　「ごチェックして差し上げます」は恩着せがましい表現であり、誤用です。また「ご＋外来語＋する」の形も不自然です。</w:t>
      </w:r>
    </w:p>
    <w:p>
      <w:pPr>
        <w:spacing w:after="100"/>
      </w:pPr>
      <w:r>
        <w:rPr>
          <w:b/>
          <w:bCs/>
          <w:color w:val="B00020"/>
        </w:rPr>
        <w:t xml:space="preserve">4（誤）</w:t>
      </w:r>
      <w:r>
        <w:t xml:space="preserve">　「拝見する」は自分の動作を低める謙譲語（謙譲語Ⅰ）であるため、相手（先輩Bさん）の動作（見る）に対して使うのは敬語の誤用です（正しくは「ご覧いただく」「ご確認いただく」）。</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正解：2</w:t>
      </w:r>
    </w:p>
    <w:p>
      <w:pPr>
        <w:spacing w:after="100"/>
      </w:pPr>
      <w:r>
        <w:rPr>
          <w:b/>
          <w:bCs/>
          <w:color w:val="B00020"/>
        </w:rPr>
        <w:t xml:space="preserve">1（誤）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2E7D32"/>
        </w:rPr>
        <w:t xml:space="preserve">2（正）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3（誤）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正解：2</w:t>
      </w:r>
    </w:p>
    <w:p>
      <w:pPr>
        <w:spacing w:after="100"/>
      </w:pPr>
      <w:r>
        <w:rPr>
          <w:b/>
          <w:bCs/>
          <w:color w:val="B00020"/>
        </w:rPr>
        <w:t xml:space="preserve">1（誤）</w:t>
      </w:r>
      <w:r>
        <w:t xml:space="preserve">　家庭内での母語使用を禁止すると、親子の深いコミュニケーションが阻害され、情緒の発達や母語の概念形成に重大な悪影響を及ぼします。</w:t>
      </w:r>
    </w:p>
    <w:p>
      <w:pPr>
        <w:spacing w:after="100"/>
      </w:pPr>
      <w:r>
        <w:rPr>
          <w:b/>
          <w:bCs/>
          <w:color w:val="2E7D32"/>
        </w:rPr>
        <w:t xml:space="preserve">2（正）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3（誤）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4（誤）</w:t>
      </w:r>
      <w:r>
        <w:t xml:space="preserve">　多数派言語（日本語）環境に置かれた子どもは、意識的な支援がなければ母語を急速に喪失（言語喪失・減退）していきます。母語保持には意図的な環境づくりが必要です。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正解：1</w:t>
      </w:r>
    </w:p>
    <w:p>
      <w:pPr>
        <w:spacing w:after="100"/>
      </w:pPr>
      <w:r>
        <w:rPr>
          <w:b/>
          <w:bCs/>
          <w:color w:val="2E7D32"/>
        </w:rPr>
        <w:t xml:space="preserve">1（正）</w:t>
      </w:r>
      <w:r>
        <w:t xml:space="preserve">　バーガバー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バーガバーガの重要な制約として「発話・筆談などの言語使用の禁止」があります。言語を奪うことで、言葉で説明できない際のもどかしさや非言語行動への依存を浮き彫りにします。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B00020"/>
        </w:rPr>
        <w:t xml:space="preserve">4（誤）</w:t>
      </w:r>
      <w:r>
        <w:t xml:space="preserve">　他者を攻撃・論破することが目的ではなく、不和の発生メカニズムを理解し、自己の態度を内省することが目的です。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振り返りのないシミュレーションは「単なるゲーム」で終わってしまい、かえってステレオタイプを強化するリスクがあるため、デブリーフィングの省略は極めて危険です。</w:t>
      </w:r>
    </w:p>
    <w:p>
      <w:pPr>
        <w:spacing w:after="100"/>
      </w:pPr>
      <w:r>
        <w:rPr>
          <w:b/>
          <w:bCs/>
          <w:color w:val="B00020"/>
        </w:rPr>
        <w:t xml:space="preserve">4（誤）</w:t>
      </w:r>
      <w:r>
        <w:t xml:space="preserve">　ファシリテーターは問いかけを通して参加者自らの気づきを引き出す「伴走者」であり、一方的に正解を押し付ける存在ではありません。</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正解：2</w:t>
      </w:r>
    </w:p>
    <w:p>
      <w:pPr>
        <w:spacing w:after="100"/>
      </w:pPr>
      <w:r>
        <w:rPr>
          <w:b/>
          <w:bCs/>
          <w:color w:val="B00020"/>
        </w:rPr>
        <w:t xml:space="preserve">1（誤）</w:t>
      </w:r>
      <w:r>
        <w:t xml:space="preserve">　コミュニケーションスタイルの違い（相づちや割り込みを「熱意」と捉える文化と「無礼」と捉える文化の違い等）を考慮せず、個人の性格問題として処罰するのは不適切です。</w:t>
      </w:r>
    </w:p>
    <w:p>
      <w:pPr>
        <w:spacing w:after="100"/>
      </w:pPr>
      <w:r>
        <w:rPr>
          <w:b/>
          <w:bCs/>
          <w:color w:val="2E7D32"/>
        </w:rPr>
        <w:t xml:space="preserve">2（正）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3（誤）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4（誤）</w:t>
      </w:r>
      <w:r>
        <w:t xml:space="preserve">　無視を指示することはクラスの人間関係を損ない、対話的な学びの場を放棄する対応です。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正解：2</w:t>
      </w:r>
    </w:p>
    <w:p>
      <w:pPr>
        <w:spacing w:after="100"/>
      </w:pPr>
      <w:r>
        <w:rPr>
          <w:b/>
          <w:bCs/>
          <w:color w:val="B00020"/>
        </w:rPr>
        <w:t xml:space="preserve">1（誤）</w:t>
      </w:r>
      <w:r>
        <w:t xml:space="preserve">　共同生活を行うプロジェクトではなく、ケーススタディ型の教材・ツールの名称です。</w:t>
      </w:r>
    </w:p>
    <w:p>
      <w:pPr>
        <w:spacing w:after="100"/>
      </w:pPr>
      <w:r>
        <w:rPr>
          <w:b/>
          <w:bCs/>
          <w:color w:val="2E7D32"/>
        </w:rPr>
        <w:t xml:space="preserve">2（正）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言語項目のドリル・機械的矯正ツールではありません。</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正解：2</w:t>
      </w:r>
    </w:p>
    <w:p>
      <w:pPr>
        <w:spacing w:after="100"/>
      </w:pPr>
      <w:r>
        <w:rPr>
          <w:b/>
          <w:bCs/>
          <w:color w:val="B00020"/>
        </w:rPr>
        <w:t xml:space="preserve">1（誤）</w:t>
      </w:r>
      <w:r>
        <w:t xml:space="preserve">　自身の立場のみを演じ続けるよりも、相手の立場（留学生や異なる価値観を持つ当事者）を交代して演じる方が深い気づきが得られます。</w:t>
      </w:r>
    </w:p>
    <w:p>
      <w:pPr>
        <w:spacing w:after="100"/>
      </w:pPr>
      <w:r>
        <w:rPr>
          <w:b/>
          <w:bCs/>
          <w:color w:val="2E7D32"/>
        </w:rPr>
        <w:t xml:space="preserve">2（正）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3（誤）</w:t>
      </w:r>
      <w:r>
        <w:t xml:space="preserve">　台本の丸暗記ではなく、与えられた役柄や状況設定（ロールカード）に基づいて即興的・リアルに対話を行うプロセスに学びの価値があります。</w:t>
      </w:r>
    </w:p>
    <w:p>
      <w:pPr>
        <w:spacing w:after="100"/>
      </w:pPr>
      <w:r>
        <w:rPr>
          <w:b/>
          <w:bCs/>
          <w:color w:val="B00020"/>
        </w:rPr>
        <w:t xml:space="preserve">4（誤）</w:t>
      </w:r>
      <w:r>
        <w:t xml:space="preserve">　言葉詰まりや葛藤こそが実世界の異文化コミュニケーションのリアルな姿であり、デブリーフィングでの貴重な分析対象となります。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3（誤）</w:t>
      </w:r>
      <w:r>
        <w:t xml:space="preserve">　異文化理解は「自文化の放棄（文化喪失）」を目指すものではありません。自文化の相対化（客観視）と他文化の尊重を両立させることが目標です。</w:t>
      </w:r>
    </w:p>
    <w:p>
      <w:pPr>
        <w:spacing w:after="100"/>
      </w:pPr>
      <w:r>
        <w:rPr>
          <w:b/>
          <w:bCs/>
          <w:color w:val="B00020"/>
        </w:rPr>
        <w:t xml:space="preserve">4（誤）</w:t>
      </w:r>
      <w:r>
        <w:t xml:space="preserve">　エスノセントリズムを克服し、文化相対主義的な視点を養うことこそが柔軟な異文化適応につながります。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正解：1</w:t>
      </w:r>
    </w:p>
    <w:p>
      <w:pPr>
        <w:spacing w:after="100"/>
      </w:pPr>
      <w:r>
        <w:rPr>
          <w:b/>
          <w:bCs/>
          <w:color w:val="2E7D32"/>
        </w:rPr>
        <w:t xml:space="preserve">1（正）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B00020"/>
        </w:rPr>
        <w:t xml:space="preserve">3（誤）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spacing w:after="100"/>
      </w:pPr>
      <w:r>
        <w:rPr>
          <w:b/>
          <w:bCs/>
          <w:color w:val="B00020"/>
        </w:rPr>
        <w:t xml:space="preserve">4（誤）</w:t>
      </w:r>
      <w:r>
        <w:t xml:space="preserve">　危機期にある学習者に母文化の否定や無理な過剰適応を求めることは、心理的危機を増幅させます。母文化による安心感を保ちつつ、段階的な再適応を支援することが重要です。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正解：2</w:t>
      </w:r>
    </w:p>
    <w:p>
      <w:pPr>
        <w:spacing w:after="100"/>
      </w:pPr>
      <w:r>
        <w:rPr>
          <w:b/>
          <w:bCs/>
          <w:color w:val="B00020"/>
        </w:rPr>
        <w:t xml:space="preserve">1（誤）</w:t>
      </w:r>
      <w:r>
        <w:t xml:space="preserve">　クリティカル・インシデントは言語形式の誤り修正やテストを指す概念ではありません。</w:t>
      </w:r>
    </w:p>
    <w:p>
      <w:pPr>
        <w:spacing w:after="100"/>
      </w:pPr>
      <w:r>
        <w:rPr>
          <w:b/>
          <w:bCs/>
          <w:color w:val="2E7D32"/>
        </w:rPr>
        <w:t xml:space="preserve">2（正）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spacing w:after="100"/>
      </w:pPr>
      <w:r>
        <w:rPr>
          <w:b/>
          <w:bCs/>
          <w:color w:val="B00020"/>
        </w:rPr>
        <w:t xml:space="preserve">3（誤）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4（誤）</w:t>
      </w:r>
      <w:r>
        <w:t xml:space="preserve">　自民族中心主義（エスノセントリズム）的な評価姿勢の説明であり、不適切です。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正解：1</w:t>
      </w:r>
    </w:p>
    <w:p>
      <w:pPr>
        <w:spacing w:after="100"/>
      </w:pPr>
      <w:r>
        <w:rPr>
          <w:b/>
          <w:bCs/>
          <w:color w:val="2E7D32"/>
        </w:rPr>
        <w:t xml:space="preserve">1（正）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2（誤）</w:t>
      </w:r>
      <w:r>
        <w:t xml:space="preserve">　単なる地理や歴史などの知識を暗記・確認する長文読解テキストではありません。</w:t>
      </w:r>
    </w:p>
    <w:p>
      <w:pPr>
        <w:spacing w:after="100"/>
      </w:pPr>
      <w:r>
        <w:rPr>
          <w:b/>
          <w:bCs/>
          <w:color w:val="B00020"/>
        </w:rPr>
        <w:t xml:space="preserve">3（誤）</w:t>
      </w:r>
      <w:r>
        <w:t xml:space="preserve">　即興で演じるのはロールプレイやサイコドラマ等の特徴であり、カルチャー・アシミレーターは選択解釈型のケーススタディ教材です。</w:t>
      </w:r>
    </w:p>
    <w:p>
      <w:pPr>
        <w:spacing w:after="100"/>
      </w:pPr>
      <w:r>
        <w:rPr>
          <w:b/>
          <w:bCs/>
          <w:color w:val="B00020"/>
        </w:rPr>
        <w:t xml:space="preserve">4（誤）</w:t>
      </w:r>
      <w:r>
        <w:t xml:space="preserve">　カルチャー・アシミレーターは相手文化の観点（エミックな視点）から行動の意味を客観的に理解させるためのものであり、自文化の優位性を主張するためのものではありません。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正解：2</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2E7D32"/>
        </w:rPr>
        <w:t xml:space="preserve">2（正）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3（誤）</w:t>
      </w:r>
      <w:r>
        <w:t xml:space="preserve">　相手を陥れる悪意があったとする解釈であり、文化規範のズレを分析する視点として不適切です。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正解：1</w:t>
      </w:r>
    </w:p>
    <w:p>
      <w:pPr>
        <w:spacing w:after="100"/>
      </w:pPr>
      <w:r>
        <w:rPr>
          <w:b/>
          <w:bCs/>
          <w:color w:val="2E7D32"/>
        </w:rPr>
        <w:t xml:space="preserve">1（正）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2（誤）</w:t>
      </w:r>
      <w:r>
        <w:t xml:space="preserve">　クリティカル・インシデント学習の真の目的は、多角的な視点から物事を捉え直すプロセス（思考や議論）にあり、教師が一方的に正解を押し付ける講義形式は不適切です。</w:t>
      </w:r>
    </w:p>
    <w:p>
      <w:pPr>
        <w:spacing w:after="100"/>
      </w:pPr>
      <w:r>
        <w:rPr>
          <w:b/>
          <w:bCs/>
          <w:color w:val="B00020"/>
        </w:rPr>
        <w:t xml:space="preserve">3（誤）</w:t>
      </w:r>
      <w:r>
        <w:t xml:space="preserve">　多様な視点（視点取得）を得るためには、他の参加者とのディスカッションや気づきの共有が不可欠です。</w:t>
      </w:r>
    </w:p>
    <w:p>
      <w:pPr>
        <w:spacing w:after="100"/>
      </w:pPr>
      <w:r>
        <w:rPr>
          <w:b/>
          <w:bCs/>
          <w:color w:val="B00020"/>
        </w:rPr>
        <w:t xml:space="preserve">4（誤）</w:t>
      </w:r>
      <w:r>
        <w:t xml:space="preserve">　日本の文化規範のみを絶対視することは「自民族中心主義（エスノセントリズム）」を助長するものであり、教育目的と相反します。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正解：3</w:t>
      </w:r>
    </w:p>
    <w:p>
      <w:pPr>
        <w:spacing w:after="100"/>
      </w:pPr>
      <w:r>
        <w:rPr>
          <w:b/>
          <w:bCs/>
          <w:color w:val="B00020"/>
        </w:rPr>
        <w:t xml:space="preserve">1（誤）</w:t>
      </w:r>
      <w:r>
        <w:t xml:space="preserve">　メッセージの意味が言語そのもの（言語符号）によって具体的・明示的に伝達されるのは「低文脈文化」の特徴です。</w:t>
      </w:r>
    </w:p>
    <w:p>
      <w:pPr>
        <w:spacing w:after="100"/>
      </w:pPr>
      <w:r>
        <w:rPr>
          <w:b/>
          <w:bCs/>
          <w:color w:val="B00020"/>
        </w:rPr>
        <w:t xml:space="preserve">2（誤）</w:t>
      </w:r>
      <w:r>
        <w:t xml:space="preserve">　文脈（共有された知識・人間関係・場）に依存し、「察し」や暗黙の了解を重視するのは「高文脈文化」の特徴です。</w:t>
      </w:r>
    </w:p>
    <w:p>
      <w:pPr>
        <w:spacing w:after="100"/>
      </w:pPr>
      <w:r>
        <w:rPr>
          <w:b/>
          <w:bCs/>
          <w:color w:val="2E7D32"/>
        </w:rPr>
        <w:t xml:space="preserve">3（正）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4（誤）</w:t>
      </w:r>
      <w:r>
        <w:t xml:space="preserve">　低文脈文化の背景を持つ者同士のやりとりでは、事実や条件を言語で明確かつ論理的に説明・共有することが求められます。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正解：2</w:t>
      </w:r>
    </w:p>
    <w:p>
      <w:pPr>
        <w:spacing w:after="100"/>
      </w:pPr>
      <w:r>
        <w:rPr>
          <w:b/>
          <w:bCs/>
          <w:color w:val="B00020"/>
        </w:rPr>
        <w:t xml:space="preserve">1（誤）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2（正）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spacing w:after="100"/>
      </w:pPr>
      <w:r>
        <w:rPr>
          <w:b/>
          <w:bCs/>
          <w:color w:val="B00020"/>
        </w:rPr>
        <w:t xml:space="preserve">3（誤）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4（誤）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会話中の間違いや言いよどみを直すメカニズムは「修復（リペア：Repair）」に関する記述であり、隣接ペアの説明ではありません。</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モノローグ（独白）に関する記述であり、対話の相互作用構造である隣接ペアの説明として誤りです。</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会話分析における「選好」とは個人の心理的・個人的な対話相手の好み（選択）を指すものではありません。</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学習ストラテジー（回避ストラテジーや選択ストラテジー）の混同を誘うダミー選択肢です。</w:t>
      </w:r>
    </w:p>
    <w:p>
      <w:pPr>
        <w:spacing w:after="100"/>
      </w:pPr>
      <w:r>
        <w:rPr>
          <w:b/>
          <w:bCs/>
          <w:color w:val="B00020"/>
        </w:rPr>
        <w:t xml:space="preserve">4（誤）</w:t>
      </w:r>
      <w:r>
        <w:t xml:space="preserve">　教室指導における教師の発問行動（指名パターン）に関する説明であり、会話分析の選好構造とは無関係なダミー選択肢です。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3（誤）</w:t>
      </w:r>
      <w:r>
        <w:t xml:space="preserve">　日本語の「行きませんか？」という誘い（勧誘）に対して断る際、「はい、行きません」と答えるのも対人配慮として不自然であり、指導方針として適切ではありません。</w:t>
      </w:r>
    </w:p>
    <w:p>
      <w:pPr>
        <w:spacing w:after="100"/>
      </w:pPr>
      <w:r>
        <w:rPr>
          <w:b/>
          <w:bCs/>
          <w:color w:val="B00020"/>
        </w:rPr>
        <w:t xml:space="preserve">4（誤）</w:t>
      </w:r>
      <w:r>
        <w:t xml:space="preserve">　「断り」は選好応答ではなく「非選好応答」です。分類の誤りです。</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正解：2</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2E7D32"/>
        </w:rPr>
        <w:t xml:space="preserve">2（正）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spacing w:after="100"/>
      </w:pPr>
      <w:r>
        <w:rPr>
          <w:b/>
          <w:bCs/>
          <w:color w:val="B00020"/>
        </w:rPr>
        <w:t xml:space="preserve">3（誤）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4（誤）</w:t>
      </w:r>
      <w:r>
        <w:t xml:space="preserve">　ターン・テイキングは日常生活における自然会話の相互作用メカニズムを指す概念であり、教室での単なる音読指名技法ではありません。</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正解：2</w:t>
      </w:r>
    </w:p>
    <w:p>
      <w:pPr>
        <w:spacing w:after="100"/>
      </w:pPr>
      <w:r>
        <w:rPr>
          <w:b/>
          <w:bCs/>
          <w:color w:val="B00020"/>
        </w:rPr>
        <w:t xml:space="preserve">1（誤）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2E7D32"/>
        </w:rPr>
        <w:t xml:space="preserve">2（正）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正解：2</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2E7D32"/>
        </w:rPr>
        <w:t xml:space="preserve">2（正）</w:t>
      </w:r>
      <w:r>
        <w:t xml:space="preserve">　日本語は他言語（英語など）と比較してあいづちやフィラーの頻度が非常に高く、話し手と聞き手が協調して談話を紡いでいく（共話的・協調的談話構造）特徴を持っています。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B00020"/>
        </w:rPr>
        <w:t xml:space="preserve">4（誤）</w:t>
      </w:r>
      <w:r>
        <w:t xml:space="preserve">　うなずきや視線、表情などの非言語行動もあいづちの重要な構成要素です。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正解：2</w:t>
      </w:r>
    </w:p>
    <w:p>
      <w:pPr>
        <w:spacing w:after="100"/>
      </w:pPr>
      <w:r>
        <w:rPr>
          <w:b/>
          <w:bCs/>
          <w:color w:val="B00020"/>
        </w:rPr>
        <w:t xml:space="preserve">1（誤）</w:t>
      </w:r>
      <w:r>
        <w:t xml:space="preserve">　Fさんの発話に目立った文法・敬語の誤りはありません。課題は文法ではなく「談話の進め方・共感の示し方」にあります。</w:t>
      </w:r>
    </w:p>
    <w:p>
      <w:pPr>
        <w:spacing w:after="100"/>
      </w:pPr>
      <w:r>
        <w:rPr>
          <w:b/>
          <w:bCs/>
          <w:color w:val="2E7D32"/>
        </w:rPr>
        <w:t xml:space="preserve">2（正）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3（誤）</w:t>
      </w:r>
      <w:r>
        <w:t xml:space="preserve">　Fさんは自分の意見を喋り続けておらず、むしろ受け身で情報催促を行っている状態です。</w:t>
      </w:r>
    </w:p>
    <w:p>
      <w:pPr>
        <w:spacing w:after="100"/>
      </w:pPr>
      <w:r>
        <w:rPr>
          <w:b/>
          <w:bCs/>
          <w:color w:val="B00020"/>
        </w:rPr>
        <w:t xml:space="preserve">4（誤）</w:t>
      </w:r>
      <w:r>
        <w:t xml:space="preserve">　否定表現（拒絶）は使っておらず、情報追及の仕方が不適切である点が問題です。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正解：2</w:t>
      </w:r>
    </w:p>
    <w:p>
      <w:pPr>
        <w:spacing w:after="100"/>
      </w:pPr>
      <w:r>
        <w:rPr>
          <w:b/>
          <w:bCs/>
          <w:color w:val="B00020"/>
        </w:rPr>
        <w:t xml:space="preserve">1（誤）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2E7D32"/>
        </w:rPr>
        <w:t xml:space="preserve">2（正）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3（誤）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spacing w:after="100"/>
      </w:pPr>
      <w:r>
        <w:rPr>
          <w:b/>
          <w:bCs/>
          <w:color w:val="B00020"/>
        </w:rPr>
        <w:t xml:space="preserve">4（誤）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LMSにはディスカッションフォーラムやピアレビュー機能などが備わっており、非同期的な協働学習や学習者間のコミュニケーションを深める場としても有効に機能します。</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LMSは教師の教務・指導業務を支援するツールであり、教師の介入やファシリテーション、人間的なサポートが不要になるわけではありません。</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正解：1</w:t>
      </w:r>
    </w:p>
    <w:p>
      <w:pPr>
        <w:spacing w:after="100"/>
      </w:pPr>
      <w:r>
        <w:rPr>
          <w:b/>
          <w:bCs/>
          <w:color w:val="2E7D32"/>
        </w:rPr>
        <w:t xml:space="preserve">1（正）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spacing w:after="100"/>
      </w:pPr>
      <w:r>
        <w:rPr>
          <w:b/>
          <w:bCs/>
          <w:color w:val="B00020"/>
        </w:rPr>
        <w:t xml:space="preserve">2（誤）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B00020"/>
        </w:rPr>
        <w:t xml:space="preserve">3（誤）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4（誤）</w:t>
      </w:r>
      <w:r>
        <w:t xml:space="preserve">　事前学習動画は学習者の集中力を維持するため、1本あたり数分〜10分程度の短時間（マイクロラーニング）でポイントを簡潔にまとめたものが適切とされています。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正解：2</w:t>
      </w:r>
    </w:p>
    <w:p>
      <w:pPr>
        <w:spacing w:after="100"/>
      </w:pPr>
      <w:r>
        <w:rPr>
          <w:b/>
          <w:bCs/>
          <w:color w:val="B00020"/>
        </w:rPr>
        <w:t xml:space="preserve">1（誤）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2（正）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spacing w:after="100"/>
      </w:pPr>
      <w:r>
        <w:rPr>
          <w:b/>
          <w:bCs/>
          <w:color w:val="B00020"/>
        </w:rPr>
        <w:t xml:space="preserve">3（誤）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4（誤）</w:t>
      </w:r>
      <w:r>
        <w:t xml:space="preserve">　プロンプト（「上級の自然な日本語に修正して」「誤りの理由を箇条書きで解説して」など）の与え方によって出力されるフィードバックの質や学習効果は大きく変化します。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正解：2</w:t>
      </w:r>
    </w:p>
    <w:p>
      <w:pPr>
        <w:spacing w:after="100"/>
      </w:pPr>
      <w:r>
        <w:rPr>
          <w:b/>
          <w:bCs/>
          <w:color w:val="B00020"/>
        </w:rPr>
        <w:t xml:space="preserve">1（誤）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2E7D32"/>
        </w:rPr>
        <w:t xml:space="preserve">2（正）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3（誤）</w:t>
      </w:r>
      <w:r>
        <w:t xml:space="preserve">　チャット機能は、大勢の前で発言するのが苦手な学習者の参加を促したり、漢字・語彙の提示、言い換えの共有など、音声言語を補完する強力なツールとして機能します。</w:t>
      </w:r>
    </w:p>
    <w:p>
      <w:pPr>
        <w:spacing w:after="100"/>
      </w:pPr>
      <w:r>
        <w:rPr>
          <w:b/>
          <w:bCs/>
          <w:color w:val="B00020"/>
        </w:rPr>
        <w:t xml:space="preserve">4（誤）</w:t>
      </w:r>
      <w:r>
        <w:t xml:space="preserve">　プライバシー保護、通信環境（帯域制限）、家庭の事情などに配慮し、カメラのオン/オフについては柔軟に対応することが推奨されています（義務化はされていません）。</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正解：1</w:t>
      </w:r>
    </w:p>
    <w:p>
      <w:pPr>
        <w:spacing w:after="100"/>
      </w:pPr>
      <w:r>
        <w:rPr>
          <w:b/>
          <w:bCs/>
          <w:color w:val="2E7D32"/>
        </w:rPr>
        <w:t xml:space="preserve">1（正）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2（誤）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B00020"/>
        </w:rPr>
        <w:t xml:space="preserve">3（誤）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spacing w:after="100"/>
      </w:pPr>
      <w:r>
        <w:rPr>
          <w:b/>
          <w:bCs/>
          <w:color w:val="B00020"/>
        </w:rPr>
        <w:t xml:space="preserve">4（誤）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正解：2</w:t>
      </w:r>
    </w:p>
    <w:p>
      <w:pPr>
        <w:spacing w:after="100"/>
      </w:pPr>
      <w:r>
        <w:rPr>
          <w:b/>
          <w:bCs/>
          <w:color w:val="B00020"/>
        </w:rPr>
        <w:t xml:space="preserve">1（誤）</w:t>
      </w:r>
      <w:r>
        <w:t xml:space="preserve">　Web上に公開されているコンテンツであっても著作権が存在します。ライセンス条件が明示されていない場合、無断での転載や商用利用は著作権侵害となります。</w:t>
      </w:r>
    </w:p>
    <w:p>
      <w:pPr>
        <w:spacing w:after="100"/>
      </w:pPr>
      <w:r>
        <w:rPr>
          <w:b/>
          <w:bCs/>
          <w:color w:val="2E7D32"/>
        </w:rPr>
        <w:t xml:space="preserve">2（正）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3（誤）</w:t>
      </w:r>
      <w:r>
        <w:t xml:space="preserve">　日本の改正著作権法第35条（授業目的公衆送信補償金制度）においも、著作権者の利益を不当に害するような行為（市販教科書の全ページ複製・配信など、購入に代わるような利用）は許諾なく行うことはできません。</w:t>
      </w:r>
    </w:p>
    <w:p>
      <w:pPr>
        <w:spacing w:after="100"/>
      </w:pPr>
      <w:r>
        <w:rPr>
          <w:b/>
          <w:bCs/>
          <w:color w:val="B00020"/>
        </w:rPr>
        <w:t xml:space="preserve">4（誤）</w:t>
      </w:r>
      <w:r>
        <w:t xml:space="preserve">　OERとは、無料で自由にアクセス・利用・改変・再配布ができるようにライセンス（CCライセンスなど）された教育資材（テキスト、動画、テスト等）を指します。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正解：1</w:t>
      </w:r>
    </w:p>
    <w:p>
      <w:pPr>
        <w:spacing w:after="100"/>
      </w:pPr>
      <w:r>
        <w:rPr>
          <w:b/>
          <w:bCs/>
          <w:color w:val="2E7D32"/>
        </w:rPr>
        <w:t xml:space="preserve">1（正）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4（誤）</w:t>
      </w:r>
      <w:r>
        <w:t xml:space="preserve">　日本の著作権法は、著作物が創作された時点で手続きなしに権利が発生する「無方式主義」を採用しており、登録申請を必要とする「方式主義」ではありません。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第35条第1項により、教育機関の授業で利用する場合、必要と認められる限度内であれば、著作権者の許諾を得ずに複製（紙での配布など）を行うことが認められています。</w:t>
      </w:r>
    </w:p>
    <w:p>
      <w:pPr>
        <w:spacing w:after="100"/>
      </w:pPr>
      <w:r>
        <w:rPr>
          <w:b/>
          <w:bCs/>
          <w:color w:val="2E7D32"/>
        </w:rPr>
        <w:t xml:space="preserve">2（正）</w:t>
      </w:r>
      <w:r>
        <w:t xml:space="preserve">　著作権法第35条第1項および第2項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正解：2</w:t>
      </w:r>
    </w:p>
    <w:p>
      <w:pPr>
        <w:spacing w:after="100"/>
      </w:pPr>
      <w:r>
        <w:rPr>
          <w:b/>
          <w:bCs/>
          <w:color w:val="B00020"/>
        </w:rPr>
        <w:t xml:space="preserve">1（誤）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2E7D32"/>
        </w:rPr>
        <w:t xml:space="preserve">2（正）</w:t>
      </w:r>
      <w:r>
        <w:t xml:space="preserve">　授業目的公衆送信補償金制度は、改正著作権法第35条第2項に基づき、教育機関設置者がSARTRAS（一般社団法人授業目的公衆送信補償金管理協会）に補償金を支払うことで、授業に必要な範囲で著作物をLMSに掲載したりメール配信したりする際の個別の許諾手続きを不要にし、スムーズなICT教育を実現する仕組み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B00020"/>
        </w:rPr>
        <w:t xml:space="preserve">4（誤）</w:t>
      </w:r>
      <w:r>
        <w:t xml:space="preserve">　大学、高等専門学校、専修学校、各種学校なども法律上の教育機関に含まれ、この制度の対象となります。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著作権法第47条の6（利用に伴う複製・改変等）等により、試験問題として利用する際に、受験者の能力水準に合わせるための漢字のひらがな化や難易度調整などの必要な範囲の改変（切除や言い換え）は認められています。</w:t>
      </w:r>
    </w:p>
    <w:p>
      <w:pPr>
        <w:spacing w:after="100"/>
      </w:pPr>
      <w:r>
        <w:rPr>
          <w:b/>
          <w:bCs/>
          <w:color w:val="B00020"/>
        </w:rPr>
        <w:t xml:space="preserve">3（誤）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spacing w:after="100"/>
      </w:pPr>
      <w:r>
        <w:rPr>
          <w:b/>
          <w:bCs/>
          <w:color w:val="B00020"/>
        </w:rPr>
        <w:t xml:space="preserve">4（誤）</w:t>
      </w:r>
      <w:r>
        <w:t xml:space="preserve">　試験問題として実施する瞬間の複製等は許諾不要ですが、実施後にその試験問題を「過去問題集」などとして出版・販売・二次配布する場合は、別途著作権者の許諾が必要です。</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正解：1</w:t>
      </w:r>
    </w:p>
    <w:p>
      <w:pPr>
        <w:spacing w:after="100"/>
      </w:pPr>
      <w:r>
        <w:rPr>
          <w:b/>
          <w:bCs/>
          <w:color w:val="2E7D32"/>
        </w:rPr>
        <w:t xml:space="preserve">1（正）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2（誤）</w:t>
      </w:r>
      <w:r>
        <w:t xml:space="preserve">　アニメキャラクターの画像を無断でサムネイル等に使用する行為は、引用の要件を満たさず、複製権や公衆送信権の侵害となります。</w:t>
      </w:r>
    </w:p>
    <w:p>
      <w:pPr>
        <w:spacing w:after="100"/>
      </w:pPr>
      <w:r>
        <w:rPr>
          <w:b/>
          <w:bCs/>
          <w:color w:val="B00020"/>
        </w:rPr>
        <w:t xml:space="preserve">3（誤）</w:t>
      </w:r>
      <w:r>
        <w:t xml:space="preserve">　市販CDの音源（原盤権・著作権）を無断で動画のBGMとして使用し、YouTube等で公衆送信する行為は著作権および著作隣接権の侵害となります。</w:t>
      </w:r>
    </w:p>
    <w:p>
      <w:pPr>
        <w:spacing w:after="100"/>
      </w:pPr>
      <w:r>
        <w:rPr>
          <w:b/>
          <w:bCs/>
          <w:color w:val="B00020"/>
        </w:rPr>
        <w:t xml:space="preserve">4（誤）</w:t>
      </w:r>
      <w:r>
        <w:t xml:space="preserve">　市販教科書の本文を朗読して配信する行為は、口述権や公衆送信権の侵害にあたり、著作権者の許諾が必要です。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3（誤）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正解：1</w:t>
      </w:r>
    </w:p>
    <w:p>
      <w:pPr>
        <w:spacing w:after="100"/>
      </w:pPr>
      <w:r>
        <w:rPr>
          <w:b/>
          <w:bCs/>
          <w:color w:val="2E7D32"/>
        </w:rPr>
        <w:t xml:space="preserve">1（正）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B00020"/>
        </w:rPr>
        <w:t xml:space="preserve">3（誤）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spacing w:after="100"/>
      </w:pPr>
      <w:r>
        <w:rPr>
          <w:b/>
          <w:bCs/>
          <w:color w:val="B00020"/>
        </w:rPr>
        <w:t xml:space="preserve">4（誤）</w:t>
      </w:r>
      <w:r>
        <w:t xml:space="preserve">　恣意性は「シニフィアンとシニフィエの結びつき」に関する概念であり、「文法規則が存在しない」という意味ではありません。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正解：2</w:t>
      </w:r>
    </w:p>
    <w:p>
      <w:pPr>
        <w:spacing w:after="100"/>
      </w:pPr>
      <w:r>
        <w:rPr>
          <w:b/>
          <w:bCs/>
          <w:color w:val="B00020"/>
        </w:rPr>
        <w:t xml:space="preserve">1（誤）</w:t>
      </w:r>
      <w:r>
        <w:t xml:space="preserve">　世界に最初から明確な概念が与えられており言語はそれに名前を貼るだけだとする考え方を「名称目録的言語観（目録的言語観）」と呼び、ソシュールはこの考え方を明確に否定・批判しました。</w:t>
      </w:r>
    </w:p>
    <w:p>
      <w:pPr>
        <w:spacing w:after="100"/>
      </w:pPr>
      <w:r>
        <w:rPr>
          <w:b/>
          <w:bCs/>
          <w:color w:val="2E7D32"/>
        </w:rPr>
        <w:t xml:space="preserve">2（正）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3（誤）</w:t>
      </w:r>
      <w:r>
        <w:t xml:space="preserve">　言語ごとに世界の切り分け方（分節化）が異なるため、翻訳の際に概念の対応関係にズレや不一致が生じます。</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正解：1</w:t>
      </w:r>
    </w:p>
    <w:p>
      <w:pPr>
        <w:spacing w:after="100"/>
      </w:pPr>
      <w:r>
        <w:rPr>
          <w:b/>
          <w:bCs/>
          <w:color w:val="2E7D32"/>
        </w:rPr>
        <w:t xml:space="preserve">1（正）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2（誤）</w:t>
      </w:r>
      <w:r>
        <w:t xml:space="preserve">　日本語には「兄」「姉」という語（シニフィアン）が明確に存在します。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日本語の「兄弟」も他の語と同様に恣意的な言語記号であり、「恣意性を持たない」という説明は不適切です。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正解：3</w:t>
      </w:r>
    </w:p>
    <w:p>
      <w:pPr>
        <w:spacing w:after="100"/>
      </w:pPr>
      <w:r>
        <w:rPr>
          <w:b/>
          <w:bCs/>
          <w:color w:val="B00020"/>
        </w:rPr>
        <w:t xml:space="preserve">1（誤）</w:t>
      </w:r>
      <w:r>
        <w:t xml:space="preserve">　個々の話し手が特定の場面で行う具体的な発話行為は「パロール」の説明です。</w:t>
      </w:r>
    </w:p>
    <w:p>
      <w:pPr>
        <w:spacing w:after="100"/>
      </w:pPr>
      <w:r>
        <w:rPr>
          <w:b/>
          <w:bCs/>
          <w:color w:val="B00020"/>
        </w:rPr>
        <w:t xml:space="preserve">2（誤）</w:t>
      </w:r>
      <w:r>
        <w:t xml:space="preserve">　社会的に共有されている文法や語彙の抽象的なシステムは「ラング」の説明です。</w:t>
      </w:r>
    </w:p>
    <w:p>
      <w:pPr>
        <w:spacing w:after="100"/>
      </w:pPr>
      <w:r>
        <w:rPr>
          <w:b/>
          <w:bCs/>
          <w:color w:val="2E7D32"/>
        </w:rPr>
        <w:t xml:space="preserve">3（正）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4（誤）</w:t>
      </w:r>
      <w:r>
        <w:t xml:space="preserve">　ラングとパロールは相互に依存しています。個人によるパロールの積み重ね（使用のバリエーション）が長期的にはラング（言語体系）の変化を引き起こします。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ソシュールの言う「価値」とは、個々の単語が持つ絶対的・孤立的な意味のことではありません。</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正解：2</w:t>
      </w:r>
    </w:p>
    <w:p>
      <w:pPr>
        <w:spacing w:after="100"/>
      </w:pPr>
      <w:r>
        <w:rPr>
          <w:b/>
          <w:bCs/>
          <w:color w:val="B00020"/>
        </w:rPr>
        <w:t xml:space="preserve">1（誤）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spacing w:after="100"/>
      </w:pPr>
      <w:r>
        <w:rPr>
          <w:b/>
          <w:bCs/>
          <w:color w:val="2E7D32"/>
        </w:rPr>
        <w:t xml:space="preserve">2（正）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3（誤）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4（誤）</w:t>
      </w:r>
      <w:r>
        <w:t xml:space="preserve">　中間言語の動的な規則性や発達段階の解明を目的とするのは「中間言語分析」や「第二言語習得研究」の領域であり、初期の対照分析仮説そのものの主眼ではありません。</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3（誤）</w:t>
      </w:r>
      <w:r>
        <w:t xml:space="preserve">　（イ）の対比の「は」を英語の定冠詞「the」に安易に対比させる説明や、（ウ）を「修飾構造の違い」とする説明は誤りです。</w:t>
      </w:r>
    </w:p>
    <w:p>
      <w:pPr>
        <w:spacing w:after="100"/>
      </w:pPr>
      <w:r>
        <w:rPr>
          <w:b/>
          <w:bCs/>
          <w:color w:val="B00020"/>
        </w:rPr>
        <w:t xml:space="preserve">4（誤）</w:t>
      </w:r>
      <w:r>
        <w:t xml:space="preserve">　（ア）の例は無生物主語構文ではなく接続詞の用法に関わる誤りであり、文脈に合致しません。</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正解：3</w:t>
      </w:r>
    </w:p>
    <w:p>
      <w:pPr>
        <w:spacing w:after="100"/>
      </w:pPr>
      <w:r>
        <w:rPr>
          <w:b/>
          <w:bCs/>
          <w:color w:val="B00020"/>
        </w:rPr>
        <w:t xml:space="preserve">1（誤）</w:t>
      </w:r>
      <w:r>
        <w:t xml:space="preserve">　SOV言語（日本語、韓国語、トルコ語など）の多くは、修飾語が被修飾語の「前」に置かれる「前置修飾」が基本的です。</w:t>
      </w:r>
    </w:p>
    <w:p>
      <w:pPr>
        <w:spacing w:after="100"/>
      </w:pPr>
      <w:r>
        <w:rPr>
          <w:b/>
          <w:bCs/>
          <w:color w:val="B00020"/>
        </w:rPr>
        <w:t xml:space="preserve">2（誤）</w:t>
      </w:r>
      <w:r>
        <w:t xml:space="preserve">　SVO言語（英語、フランス語など）では、名詞の前に位置する「前置詞」が発達するのが典型的です。後置詞が発達するのはSOV言語の特徴です。</w:t>
      </w:r>
    </w:p>
    <w:p>
      <w:pPr>
        <w:spacing w:after="100"/>
      </w:pPr>
      <w:r>
        <w:rPr>
          <w:b/>
          <w:bCs/>
          <w:color w:val="2E7D32"/>
        </w:rPr>
        <w:t xml:space="preserve">3（正）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4（誤）</w:t>
      </w:r>
      <w:r>
        <w:t xml:space="preserve">　中国語の基本語順はSVOですが、修飾表現に関しては日本語と同様に「修飾語＋名詞」（前置修飾：例「紅色的花」）の構造をとるため、「厳格に後置修飾を保持している」という記述は誤りです。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正解：2</w:t>
      </w:r>
    </w:p>
    <w:p>
      <w:pPr>
        <w:spacing w:after="100"/>
      </w:pPr>
      <w:r>
        <w:rPr>
          <w:b/>
          <w:bCs/>
          <w:color w:val="B00020"/>
        </w:rPr>
        <w:t xml:space="preserve">1（誤）</w:t>
      </w:r>
      <w:r>
        <w:t xml:space="preserve">　中国語には日本語以上に豊富で厳密な「量詞（助数詞）」の体系が存在します。「量詞が存在しない」という前提が誤りです。</w:t>
      </w:r>
    </w:p>
    <w:p>
      <w:pPr>
        <w:spacing w:after="100"/>
      </w:pPr>
      <w:r>
        <w:rPr>
          <w:b/>
          <w:bCs/>
          <w:color w:val="2E7D32"/>
        </w:rPr>
        <w:t xml:space="preserve">2（正）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3（誤）</w:t>
      </w:r>
      <w:r>
        <w:t xml:space="preserve">　本誤用は「本」という助数詞の選択ミス（語彙・格の干渉）であり、SVOなどの統語的な語順の問題ではありません。</w:t>
      </w:r>
    </w:p>
    <w:p>
      <w:pPr>
        <w:spacing w:after="100"/>
      </w:pPr>
      <w:r>
        <w:rPr>
          <w:b/>
          <w:bCs/>
          <w:color w:val="B00020"/>
        </w:rPr>
        <w:t xml:space="preserve">4（誤）</w:t>
      </w:r>
      <w:r>
        <w:t xml:space="preserve">　中国語も日本語も同じ10進法の数詞体系を持っており、この誤用の要因とは無関係です。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正解：3</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2E7D32"/>
        </w:rPr>
        <w:t xml:space="preserve">3（正）</w:t>
      </w:r>
      <w:r>
        <w:t xml:space="preserve">　中国語話者などの漢字圏学習者が、日本語の「学校」「時間」などの漢字表現を母語の知識を利用して容易に概念理解できるのは、正の移行（ポジティブ・トランスファー）の典型例です。</w:t>
      </w:r>
    </w:p>
    <w:p>
      <w:pPr>
        <w:spacing w:after="100"/>
      </w:pPr>
      <w:r>
        <w:rPr>
          <w:b/>
          <w:bCs/>
          <w:color w:val="B00020"/>
        </w:rPr>
        <w:t xml:space="preserve">4（誤）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正解：3</w:t>
      </w:r>
    </w:p>
    <w:p>
      <w:pPr>
        <w:spacing w:after="100"/>
      </w:pPr>
      <w:r>
        <w:rPr>
          <w:b/>
          <w:bCs/>
          <w:color w:val="B00020"/>
        </w:rPr>
        <w:t xml:space="preserve">1（誤）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2（誤）</w:t>
      </w:r>
      <w:r>
        <w:t xml:space="preserve">　「何が正しいか」という規範を提示し、誤りを矯正することを目的とするのは「規範文法」の説明です。記述文法は価値判断（正誤の評価）を排して言語事実を客観的に説明します。</w:t>
      </w:r>
    </w:p>
    <w:p>
      <w:pPr>
        <w:spacing w:after="100"/>
      </w:pPr>
      <w:r>
        <w:rPr>
          <w:b/>
          <w:bCs/>
          <w:color w:val="2E7D32"/>
        </w:rPr>
        <w:t xml:space="preserve">3（正）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4（誤）</w:t>
      </w:r>
      <w:r>
        <w:t xml:space="preserve">　日本の小・中学校の国語科で教えられる「学校文法（橋本文法をベースにした文法）」は、正統的・標準的な言語規範を身につけさせるための「規範文法」的な性格を強く持っています。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3（誤）</w:t>
      </w:r>
      <w:r>
        <w:t xml:space="preserve">　日本語教育文法においても助詞（「は」「が」「に」等）は極めて重要な品詞として詳しく教えます。「完全に排除する」という記述は誤りです。</w:t>
      </w:r>
    </w:p>
    <w:p>
      <w:pPr>
        <w:spacing w:after="100"/>
      </w:pPr>
      <w:r>
        <w:rPr>
          <w:b/>
          <w:bCs/>
          <w:color w:val="B00020"/>
        </w:rPr>
        <w:t xml:space="preserve">4（誤）</w:t>
      </w:r>
      <w:r>
        <w:t xml:space="preserve">　「する」と「来る（くる）」は不規則な活用をする動詞として、日本語教育文法では「グループ3（Ⅲ類動詞／Irregular Verbs）」に分類されます。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正解：2</w:t>
      </w:r>
    </w:p>
    <w:p>
      <w:pPr>
        <w:spacing w:after="100"/>
      </w:pPr>
      <w:r>
        <w:rPr>
          <w:b/>
          <w:bCs/>
          <w:color w:val="B00020"/>
        </w:rPr>
        <w:t xml:space="preserve">1（誤）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spacing w:after="100"/>
      </w:pPr>
      <w:r>
        <w:rPr>
          <w:b/>
          <w:bCs/>
          <w:color w:val="2E7D32"/>
        </w:rPr>
        <w:t xml:space="preserve">2（正）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3（誤）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4（誤）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正解：2</w:t>
      </w:r>
    </w:p>
    <w:p>
      <w:pPr>
        <w:spacing w:after="100"/>
      </w:pPr>
      <w:r>
        <w:rPr>
          <w:b/>
          <w:bCs/>
          <w:color w:val="B00020"/>
        </w:rPr>
        <w:t xml:space="preserve">1（誤）</w:t>
      </w:r>
      <w:r>
        <w:t xml:space="preserve">　「見る」も「切る」も変格活用（する・来る）ではありません。「見る」は上一段（Ⅱ類）、「切る」は五段（Ⅰ類）です。</w:t>
      </w:r>
    </w:p>
    <w:p>
      <w:pPr>
        <w:spacing w:after="100"/>
      </w:pPr>
      <w:r>
        <w:rPr>
          <w:b/>
          <w:bCs/>
          <w:color w:val="2E7D32"/>
        </w:rPr>
        <w:t xml:space="preserve">2（正）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3（誤）</w:t>
      </w:r>
      <w:r>
        <w:t xml:space="preserve">　「切る」はⅠ類動詞（五段活用動詞）の規則動詞であり、不規則動詞（Ⅲ類）ではありません（「帰る」「走る」「知る」「切る」などはⅠ類に属する「〜いる・〜える」の形の動詞です）。</w:t>
      </w:r>
    </w:p>
    <w:p>
      <w:pPr>
        <w:spacing w:after="100"/>
      </w:pPr>
      <w:r>
        <w:rPr>
          <w:b/>
          <w:bCs/>
          <w:color w:val="B00020"/>
        </w:rPr>
        <w:t xml:space="preserve">4（誤）</w:t>
      </w:r>
      <w:r>
        <w:t xml:space="preserve">　音節数（1音節か2音節か）によってナイ形の変化が決まるわけではありません（例：「起きる」は3音節だがⅡ類で「起きない」、「入る」は2音節でⅠ類「入らない」）。</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正解：2</w:t>
      </w:r>
    </w:p>
    <w:p>
      <w:pPr>
        <w:spacing w:after="100"/>
      </w:pPr>
      <w:r>
        <w:rPr>
          <w:b/>
          <w:bCs/>
          <w:color w:val="B00020"/>
        </w:rPr>
        <w:t xml:space="preserve">1（誤）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2（正）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spacing w:after="100"/>
      </w:pPr>
      <w:r>
        <w:rPr>
          <w:b/>
          <w:bCs/>
          <w:color w:val="B00020"/>
        </w:rPr>
        <w:t xml:space="preserve">3（誤）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4（誤）</w:t>
      </w:r>
      <w:r>
        <w:t xml:space="preserve">　「静か」「賑やか」「さわやか」などのように和語（大和言葉）のナ形容詞も多数存在しており、「漢語・外来語に限定されている」という記述は誤りです。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正解：2</w:t>
      </w:r>
    </w:p>
    <w:p>
      <w:pPr>
        <w:spacing w:after="100"/>
      </w:pPr>
      <w:r>
        <w:rPr>
          <w:b/>
          <w:bCs/>
          <w:color w:val="B00020"/>
        </w:rPr>
        <w:t xml:space="preserve">1（誤）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2（正）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3（誤）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spacing w:after="100"/>
      </w:pPr>
      <w:r>
        <w:rPr>
          <w:b/>
          <w:bCs/>
          <w:color w:val="B00020"/>
        </w:rPr>
        <w:t xml:space="preserve">4（誤）</w:t>
      </w:r>
      <w:r>
        <w:t xml:space="preserve">　「は」は主格だけでなく、「学校へは行く（与格・着格＋は）」「田中さんとは話した（共格＋は）」のように多様な補語や格助詞と重なって主題化できます。「主格しか表さない」という記述は誤りです。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正解：2</w:t>
      </w:r>
    </w:p>
    <w:p>
      <w:pPr>
        <w:spacing w:after="100"/>
      </w:pPr>
      <w:r>
        <w:rPr>
          <w:b/>
          <w:bCs/>
          <w:color w:val="B00020"/>
        </w:rPr>
        <w:t xml:space="preserve">1（誤）</w:t>
      </w:r>
      <w:r>
        <w:t xml:space="preserve">　[s] や [ɕ] は閉鎖を作らずにスキマを作って息を通す「摩擦音」です。呼気を完全に遮断するのは閉鎖音（破裂音）です。</w:t>
      </w:r>
    </w:p>
    <w:p>
      <w:pPr>
        <w:spacing w:after="100"/>
      </w:pPr>
      <w:r>
        <w:rPr>
          <w:b/>
          <w:bCs/>
          <w:color w:val="2E7D32"/>
        </w:rPr>
        <w:t xml:space="preserve">2（正）</w:t>
      </w:r>
      <w:r>
        <w:t xml:space="preserve">　「ち」[tɕ] や「つ」[ts] は、一度閉鎖を作った直後に少しだけスキマを開けて摩擦音へ移行させる「破擦音」です。</w:t>
      </w:r>
    </w:p>
    <w:p>
      <w:pPr>
        <w:spacing w:after="100"/>
      </w:pPr>
      <w:r>
        <w:rPr>
          <w:b/>
          <w:bCs/>
          <w:color w:val="B00020"/>
        </w:rPr>
        <w:t xml:space="preserve">3（誤）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4（誤）</w:t>
      </w:r>
      <w:r>
        <w:t xml:space="preserve">　日本語の「ふ」の子音 [ɸ] は両唇（上唇と下唇）でスキマを作る「両唇摩擦音」です。上歯と下唇を使う英語の [f]（唇歯摩擦音）とは調音位置が異なります。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正解：2</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2E7D32"/>
        </w:rPr>
        <w:t xml:space="preserve">2（正）</w:t>
      </w:r>
      <w:r>
        <w:t xml:space="preserve">　狭母音である「い」/i/ と「う」/u/ は、無声子音（[k, s, t, p, h] 等）に挟まれた場合や、無声子音が先行する語末において、声帯の振動を伴わない「無声化」を起こしやすい特徴があります。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B00020"/>
        </w:rPr>
        <w:t xml:space="preserve">4（誤）</w:t>
      </w:r>
      <w:r>
        <w:t xml:space="preserve">　「い」[i] は舌の位置が最も高い「高母音（狭母音）」かつ「前舌母音」です。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正解：1</w:t>
      </w:r>
    </w:p>
    <w:p>
      <w:pPr>
        <w:spacing w:after="100"/>
      </w:pPr>
      <w:r>
        <w:rPr>
          <w:b/>
          <w:bCs/>
          <w:color w:val="2E7D32"/>
        </w:rPr>
        <w:t xml:space="preserve">1（正）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2（誤）</w:t>
      </w:r>
      <w:r>
        <w:t xml:space="preserve">　「ひ」の子音 [ç] の調音位置は「硬口蓋」です。軟口蓋ではありません。</w:t>
      </w:r>
    </w:p>
    <w:p>
      <w:pPr>
        <w:spacing w:after="100"/>
      </w:pPr>
      <w:r>
        <w:rPr>
          <w:b/>
          <w:bCs/>
          <w:color w:val="B00020"/>
        </w:rPr>
        <w:t xml:space="preserve">3（誤）</w:t>
      </w:r>
      <w:r>
        <w:t xml:space="preserve">　後続する母音「う」[ɯ] は「後舌母音」です。「前舌母音」であるのは「い」[i] や「え」[e] です。</w:t>
      </w:r>
    </w:p>
    <w:p>
      <w:pPr>
        <w:spacing w:after="100"/>
      </w:pPr>
      <w:r>
        <w:rPr>
          <w:b/>
          <w:bCs/>
          <w:color w:val="B00020"/>
        </w:rPr>
        <w:t xml:space="preserve">4（誤）</w:t>
      </w:r>
      <w:r>
        <w:t xml:space="preserve">　[h], [ç], [ɸ] はすべて声帯振動を伴わない「無声音」です。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正解：3</w:t>
      </w:r>
    </w:p>
    <w:p>
      <w:pPr>
        <w:spacing w:after="100"/>
      </w:pPr>
      <w:r>
        <w:rPr>
          <w:b/>
          <w:bCs/>
          <w:color w:val="B00020"/>
        </w:rPr>
        <w:t xml:space="preserve">1（誤）</w:t>
      </w:r>
      <w:r>
        <w:t xml:space="preserve">　[k]（「か行」などの子音）の調音位置は「軟口蓋」です。</w:t>
      </w:r>
    </w:p>
    <w:p>
      <w:pPr>
        <w:spacing w:after="100"/>
      </w:pPr>
      <w:r>
        <w:rPr>
          <w:b/>
          <w:bCs/>
          <w:color w:val="B00020"/>
        </w:rPr>
        <w:t xml:space="preserve">2（誤）</w:t>
      </w:r>
      <w:r>
        <w:t xml:space="preserve">　[t]（「た行」などの子音）の調音位置は「歯茎」です。</w:t>
      </w:r>
    </w:p>
    <w:p>
      <w:pPr>
        <w:spacing w:after="100"/>
      </w:pPr>
      <w:r>
        <w:rPr>
          <w:b/>
          <w:bCs/>
          <w:color w:val="2E7D32"/>
        </w:rPr>
        <w:t xml:space="preserve">3（正）</w:t>
      </w:r>
      <w:r>
        <w:t xml:space="preserve">　[ɕ]（「し」や「しゃ行」の子音）の調音位置は「歯茎硬口蓋」です。</w:t>
      </w:r>
    </w:p>
    <w:p>
      <w:pPr>
        <w:spacing w:after="100"/>
      </w:pPr>
      <w:r>
        <w:rPr>
          <w:b/>
          <w:bCs/>
          <w:color w:val="B00020"/>
        </w:rPr>
        <w:t xml:space="preserve">4（誤）</w:t>
      </w:r>
      <w:r>
        <w:t xml:space="preserve">　[m]（「ま行」などの子音）の調音位置は「両唇」です。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正解：1</w:t>
      </w:r>
    </w:p>
    <w:p>
      <w:pPr>
        <w:spacing w:after="100"/>
      </w:pPr>
      <w:r>
        <w:rPr>
          <w:b/>
          <w:bCs/>
          <w:color w:val="2E7D32"/>
        </w:rPr>
        <w:t xml:space="preserve">1（正）</w:t>
      </w:r>
      <w:r>
        <w:t xml:space="preserve">　「さんぽ[sampo]」のように、後続音が両唇音（[p], [b], [m]）の場合、撥音 /N/ は同化を起こして両唇鼻音 [m] になります。</w:t>
      </w:r>
    </w:p>
    <w:p>
      <w:pPr>
        <w:spacing w:after="100"/>
      </w:pPr>
      <w:r>
        <w:rPr>
          <w:b/>
          <w:bCs/>
          <w:color w:val="B00020"/>
        </w:rPr>
        <w:t xml:space="preserve">2（誤）</w:t>
      </w:r>
      <w:r>
        <w:t xml:space="preserve">　「はんたい[hantai]」の「ん」は、後続音 [t]（歯茎音）の影響を受けて「歯茎鼻音 [n]」になります。[ŋ] は軟口蓋鼻音です。</w:t>
      </w:r>
    </w:p>
    <w:p>
      <w:pPr>
        <w:spacing w:after="100"/>
      </w:pPr>
      <w:r>
        <w:rPr>
          <w:b/>
          <w:bCs/>
          <w:color w:val="B00020"/>
        </w:rPr>
        <w:t xml:space="preserve">3（誤）</w:t>
      </w:r>
      <w:r>
        <w:t xml:space="preserve">　「てんき[teŋki]」の「ん」は、後続音 [k]（軟口蓋音）の影響を受けて「軟口蓋鼻音 [ŋ]」になります。[n] は歯茎鼻音です。</w:t>
      </w:r>
    </w:p>
    <w:p>
      <w:pPr>
        <w:spacing w:after="100"/>
      </w:pPr>
      <w:r>
        <w:rPr>
          <w:b/>
          <w:bCs/>
          <w:color w:val="B00020"/>
        </w:rPr>
        <w:t xml:space="preserve">4（誤）</w:t>
      </w:r>
      <w:r>
        <w:t xml:space="preserve">　語末の「ん」は、口蓋帆が下がった状態で鼻から呼気が抜ける「小舌鼻音 [ɴ]」や「鼻加音化母音」として発音されます。気道を遮断して口から息を出すわけではありません。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正解：2</w:t>
      </w:r>
    </w:p>
    <w:p>
      <w:pPr>
        <w:spacing w:after="100"/>
      </w:pPr>
      <w:r>
        <w:rPr>
          <w:b/>
          <w:bCs/>
          <w:color w:val="B00020"/>
        </w:rPr>
        <w:t xml:space="preserve">1（誤）</w:t>
      </w:r>
      <w:r>
        <w:t xml:space="preserve">　促音 /Q/ は閉鎖や息の停止に伴う無音領域（または摩擦の持続）であり、単独での声帯振動を持たない無声音領域です。</w:t>
      </w:r>
    </w:p>
    <w:p>
      <w:pPr>
        <w:spacing w:after="100"/>
      </w:pPr>
      <w:r>
        <w:rPr>
          <w:b/>
          <w:bCs/>
          <w:color w:val="2E7D32"/>
        </w:rPr>
        <w:t xml:space="preserve">2（正）</w:t>
      </w:r>
      <w:r>
        <w:t xml:space="preserve">　促音 /Q/ は後ろに来る無声子音（[k], [t], [p], [s]等）の準備・閉鎖時間を1モーラ分確保する音素であり、実質的には無声の閉鎖・摩擦の持続として実現します。</w:t>
      </w:r>
    </w:p>
    <w:p>
      <w:pPr>
        <w:spacing w:after="100"/>
      </w:pPr>
      <w:r>
        <w:rPr>
          <w:b/>
          <w:bCs/>
          <w:color w:val="B00020"/>
        </w:rPr>
        <w:t xml:space="preserve">3（誤）</w:t>
      </w:r>
      <w:r>
        <w:t xml:space="preserve">　長音 /R/ は独立した子音ではなく、直前の母音の音長を1モーラ分延ばす特殊音素（モーラ音素）です。</w:t>
      </w:r>
    </w:p>
    <w:p>
      <w:pPr>
        <w:spacing w:after="100"/>
      </w:pPr>
      <w:r>
        <w:rPr>
          <w:b/>
          <w:bCs/>
          <w:color w:val="B00020"/>
        </w:rPr>
        <w:t xml:space="preserve">4（誤）</w:t>
      </w:r>
      <w:r>
        <w:t xml:space="preserve">　日本語は「モーラ方言（拍方言）」であり、促音（っ）も長音（ー）も撥音（ん）もすべて1モーラ（1拍）としてカウントされます。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正解：3</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2E7D32"/>
        </w:rPr>
        <w:t xml:space="preserve">3（正）</w:t>
      </w:r>
      <w:r>
        <w:t xml:space="preserve">　「切符」は、音節で区切ると構造上 [kip] と [pu] の2音節ですが、日本語のリズム（拍）で計算すると「き」「っ」「ぷ」の3モーラ（3拍）になります。</w:t>
      </w:r>
    </w:p>
    <w:p>
      <w:pPr>
        <w:spacing w:after="100"/>
      </w:pPr>
      <w:r>
        <w:rPr>
          <w:b/>
          <w:bCs/>
          <w:color w:val="B00020"/>
        </w:rPr>
        <w:t xml:space="preserve">4（誤）</w:t>
      </w:r>
      <w:r>
        <w:t xml:space="preserve">　「とうきょう」は長音/R/（またはウ）を含むため、音節としては [to:] と [kyo:] の2音節ですが、モーラ数では「と・う・きょ・う」の4モーラです。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正解：2</w:t>
      </w:r>
    </w:p>
    <w:p>
      <w:pPr>
        <w:spacing w:after="100"/>
      </w:pPr>
      <w:r>
        <w:rPr>
          <w:b/>
          <w:bCs/>
          <w:color w:val="B00020"/>
        </w:rPr>
        <w:t xml:space="preserve">1（誤）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2（正）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spacing w:after="100"/>
      </w:pPr>
      <w:r>
        <w:rPr>
          <w:b/>
          <w:bCs/>
          <w:color w:val="B00020"/>
        </w:rPr>
        <w:t xml:space="preserve">3（誤）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4（誤）</w:t>
      </w:r>
      <w:r>
        <w:t xml:space="preserve">　3モーラ語（例：「さくら」）には、「頭高型（高低低）」「中高型（低高低）」「尾高型（低高高＋助詞が低）」「平板型（低高高＋助詞も高）」の4種類の型が存在します。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尾高型は単語の最終モーラまで高く、後続する助詞でピッチが下がります。「やまが」となります。</w:t>
      </w:r>
    </w:p>
    <w:p>
      <w:pPr>
        <w:spacing w:after="100"/>
      </w:pPr>
      <w:r>
        <w:rPr>
          <w:b/>
          <w:bCs/>
          <w:color w:val="B00020"/>
        </w:rPr>
        <w:t xml:space="preserve">4（誤）</w:t>
      </w:r>
      <w:r>
        <w:t xml:space="preserve">　3モーラの中高型（例：玉子）は、途中のモーラが高く、最終モーラで下がります。「たまごが」となります。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正解：2</w:t>
      </w:r>
    </w:p>
    <w:p>
      <w:pPr>
        <w:spacing w:after="100"/>
      </w:pPr>
      <w:r>
        <w:rPr>
          <w:b/>
          <w:bCs/>
          <w:color w:val="B00020"/>
        </w:rPr>
        <w:t xml:space="preserve">1（誤）</w:t>
      </w:r>
      <w:r>
        <w:t xml:space="preserve">　単語レベルに固着している音の高低は「アクセント」です。「イントネーション」は文（発話）全体に跨る音調変化であり、文脈や話者の意図・感情によって柔軟に変化します。</w:t>
      </w:r>
    </w:p>
    <w:p>
      <w:pPr>
        <w:spacing w:after="100"/>
      </w:pPr>
      <w:r>
        <w:rPr>
          <w:b/>
          <w:bCs/>
          <w:color w:val="2E7D32"/>
        </w:rPr>
        <w:t xml:space="preserve">2（正）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プロミネンスやイントネーションの違いは、文の焦点（どこが重要な情報か）や話者の意図（質問、皮肉、納得など）を変えるため、意思疎通において不可欠な要素です。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英語の「s」がすべて有声化（[z]化）するわけではありません。また「すし」は無声子音の連鎖であり、鼻音化させる指導はまったく無関係です。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正解：1</w:t>
      </w:r>
    </w:p>
    <w:p>
      <w:pPr>
        <w:spacing w:after="100"/>
      </w:pPr>
      <w:r>
        <w:rPr>
          <w:b/>
          <w:bCs/>
          <w:color w:val="2E7D32"/>
        </w:rPr>
        <w:t xml:space="preserve">1（正）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2（誤）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spacing w:after="100"/>
      </w:pPr>
      <w:r>
        <w:rPr>
          <w:b/>
          <w:bCs/>
          <w:color w:val="B00020"/>
        </w:rPr>
        <w:t xml:space="preserve">3（誤）</w:t>
      </w:r>
      <w:r>
        <w:t xml:space="preserve">　記述が正反対です。日本語にこそ母音の長短による意味対立（「おじさん／おじいさん」「ビル／ビール」）が存在します。</w:t>
      </w:r>
    </w:p>
    <w:p>
      <w:pPr>
        <w:spacing w:after="100"/>
      </w:pPr>
      <w:r>
        <w:rPr>
          <w:b/>
          <w:bCs/>
          <w:color w:val="B00020"/>
        </w:rPr>
        <w:t xml:space="preserve">4（誤）</w:t>
      </w:r>
      <w:r>
        <w:t xml:space="preserve">　中国語話者が「さ行」子音（摩擦音）を破裂音として知覚するという事実はありません。</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正解：1</w:t>
      </w:r>
    </w:p>
    <w:p>
      <w:pPr>
        <w:spacing w:after="100"/>
      </w:pPr>
      <w:r>
        <w:rPr>
          <w:b/>
          <w:bCs/>
          <w:color w:val="2E7D32"/>
        </w:rPr>
        <w:t xml:space="preserve">1（正）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2（誤）</w:t>
      </w:r>
      <w:r>
        <w:t xml:space="preserve">　韓国語には [m], [n], [ŋ] などの豊かな鼻音体系が存在します。「存在しない」は誤りです。</w:t>
      </w:r>
    </w:p>
    <w:p>
      <w:pPr>
        <w:spacing w:after="100"/>
      </w:pPr>
      <w:r>
        <w:rPr>
          <w:b/>
          <w:bCs/>
          <w:color w:val="B00020"/>
        </w:rPr>
        <w:t xml:space="preserve">3（誤）</w:t>
      </w:r>
      <w:r>
        <w:t xml:space="preserve">　韓国語の破裂音（平音・激音・濃音）は当然閉鎖音（破裂音）であり、摩擦音ではありません。</w:t>
      </w:r>
    </w:p>
    <w:p>
      <w:pPr>
        <w:spacing w:after="100"/>
      </w:pPr>
      <w:r>
        <w:rPr>
          <w:b/>
          <w:bCs/>
          <w:color w:val="B00020"/>
        </w:rPr>
        <w:t xml:space="preserve">4（誤）</w:t>
      </w:r>
      <w:r>
        <w:t xml:space="preserve">　韓国語にも母音 /a/（아）は明確に存在します。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万葉仮名には、漢字の音をそのまま借りる「借音仮名」（例：「夜麻」＝やま）だけでなく、漢字の意味（訓）を音として借りる「借訓仮名」（例：「山」＝やま）の両方が存在しました。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物の形を具体的にかたどって作られた漢字（山、川、日など）は「象形」です。「指事」は抽象的な概念（上、下など）を点や線で図形的に表したものです。</w:t>
      </w:r>
    </w:p>
    <w:p>
      <w:pPr>
        <w:spacing w:after="100"/>
      </w:pPr>
      <w:r>
        <w:rPr>
          <w:b/>
          <w:bCs/>
          <w:color w:val="B00020"/>
        </w:rPr>
        <w:t xml:space="preserve">2（誤）</w:t>
      </w:r>
      <w:r>
        <w:t xml:space="preserve">　抽象的な概念を点や線で表した漢字（上、下、一など）は「指事」です。「象形」ではありません。</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正解：3</w:t>
      </w:r>
    </w:p>
    <w:p>
      <w:pPr>
        <w:spacing w:after="100"/>
      </w:pPr>
      <w:r>
        <w:rPr>
          <w:b/>
          <w:bCs/>
          <w:color w:val="B00020"/>
        </w:rPr>
        <w:t xml:space="preserve">1（誤）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2（誤）</w:t>
      </w:r>
      <w:r>
        <w:t xml:space="preserve">　常用漢字表に掲載されていない音訓（表外音訓）であっても、文脈や用途に応じて使用することは妨げられません（必要に応じてルビを振るなどの配慮がなされます）。</w:t>
      </w:r>
    </w:p>
    <w:p>
      <w:pPr>
        <w:spacing w:after="100"/>
      </w:pPr>
      <w:r>
        <w:rPr>
          <w:b/>
          <w:bCs/>
          <w:color w:val="2E7D32"/>
        </w:rPr>
        <w:t xml:space="preserve">3（正）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4（誤）</w:t>
      </w:r>
      <w:r>
        <w:t xml:space="preserve">　学年別漢字配当表（教育漢字）は、小学校段階で習う漢字（1,026字）を学年別に割り振ったものであり、常用漢字表（2,136字）の一部をなすものです。両者は同一ではありません。</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正解：3</w:t>
      </w:r>
    </w:p>
    <w:p>
      <w:pPr>
        <w:spacing w:after="100"/>
      </w:pPr>
      <w:r>
        <w:rPr>
          <w:b/>
          <w:bCs/>
          <w:color w:val="B00020"/>
        </w:rPr>
        <w:t xml:space="preserve">1（誤）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2（誤）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3（正）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多くの漢字が、渡来時期やルートの違いによって呉音・漢音・唐音などの複数の「音読み」を持ちます（例：「行」→呉音：ギョウ、漢音：コウ、唐音：アン）。</w:t>
      </w:r>
    </w:p>
    <w:p>
      <w:pPr>
        <w:spacing w:after="100"/>
      </w:pPr>
      <w:r>
        <w:rPr>
          <w:b/>
          <w:bCs/>
          <w:color w:val="B00020"/>
        </w:rPr>
        <w:t xml:space="preserve">4（誤）</w:t>
      </w:r>
      <w:r>
        <w:t xml:space="preserve">　正しくは逆です。和語（固有語）を表すのが「訓読み」、漢語を表すのが「音読み」です。</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正解：2</w:t>
      </w:r>
    </w:p>
    <w:p>
      <w:pPr>
        <w:spacing w:after="100"/>
      </w:pPr>
      <w:r>
        <w:rPr>
          <w:b/>
          <w:bCs/>
          <w:color w:val="B00020"/>
        </w:rPr>
        <w:t xml:space="preserve">1（誤）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2E7D32"/>
        </w:rPr>
        <w:t xml:space="preserve">2（正）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3（誤）</w:t>
      </w:r>
      <w:r>
        <w:t xml:space="preserve">　漢字1字が持つ多数の音訓を一度に丸暗記させるのは学習負担が大きすぎます。文脈（使用頻度の高い語彙）の中で段階的に提出・定着させることが推奨されます。</w:t>
      </w:r>
    </w:p>
    <w:p>
      <w:pPr>
        <w:spacing w:after="100"/>
      </w:pPr>
      <w:r>
        <w:rPr>
          <w:b/>
          <w:bCs/>
          <w:color w:val="B00020"/>
        </w:rPr>
        <w:t xml:space="preserve">4（誤）</w:t>
      </w:r>
      <w:r>
        <w:t xml:space="preserve">　非漢字圏学習者にとって漢字の認識や書き取りは非常に負荷が高く、初期段階でトメ・ハネ・ハライの過剰に厳格な細部修正に終始すると学習意欲を削ぐ原因になります。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正解：1</w:t>
      </w:r>
    </w:p>
    <w:p>
      <w:pPr>
        <w:spacing w:after="100"/>
      </w:pPr>
      <w:r>
        <w:rPr>
          <w:b/>
          <w:bCs/>
          <w:color w:val="2E7D32"/>
        </w:rPr>
        <w:t xml:space="preserve">1（正）</w:t>
      </w:r>
      <w:r>
        <w:t xml:space="preserve">　「重箱（ジュウ・ばこ）」は、前項が「音読み（ジュウ）」で後項が「訓読み（ばこ）」の組み合わせ（音＋訓）です。「湯桶（ゆ・トウ）」は、前項が「訓読み（ゆ）」で後項が「音読み（トウ）」の組み合わせ（訓＋音）です。</w:t>
      </w:r>
    </w:p>
    <w:p>
      <w:pPr>
        <w:spacing w:after="100"/>
      </w:pPr>
      <w:r>
        <w:rPr>
          <w:b/>
          <w:bCs/>
          <w:color w:val="B00020"/>
        </w:rPr>
        <w:t xml:space="preserve">2（誤）</w:t>
      </w:r>
      <w:r>
        <w:t xml:space="preserve">　「重箱＝訓＋音」「湯桶＝音＋訓」という組み合わせは逆です。</w:t>
      </w:r>
    </w:p>
    <w:p>
      <w:pPr>
        <w:spacing w:after="100"/>
      </w:pPr>
      <w:r>
        <w:rPr>
          <w:b/>
          <w:bCs/>
          <w:color w:val="B00020"/>
        </w:rPr>
        <w:t xml:space="preserve">3（誤）</w:t>
      </w:r>
      <w:r>
        <w:t xml:space="preserve">　外来語との混同に関する概念ではありません。</w:t>
      </w:r>
    </w:p>
    <w:p>
      <w:pPr>
        <w:spacing w:after="100"/>
      </w:pPr>
      <w:r>
        <w:rPr>
          <w:b/>
          <w:bCs/>
          <w:color w:val="B00020"/>
        </w:rPr>
        <w:t xml:space="preserve">4（誤）</w:t>
      </w:r>
      <w:r>
        <w:t xml:space="preserve">　両方とも音読み、あるいは両方とも訓読みの語（例：「本箱＝訓＋訓」「教室＝音＋音」）は、重箱読み・湯桶読みとは呼びません。</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spacing w:after="100"/>
      </w:pPr>
      <w:r>
        <w:rPr>
          <w:b/>
          <w:bCs/>
          <w:color w:val="B00020"/>
        </w:rPr>
        <w:t xml:space="preserve">4（誤）</w:t>
      </w:r>
      <w:r>
        <w:t xml:space="preserve">　外来語末尾の「ー（長音）」の表記（例：プリンター／プリンタ）は、内閣告示「外来語の表記」やJIS規格等でも表記の揺れ（省略の許容）が認められており、「絶対的な誤り」ではありません。</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正解：3</w:t>
      </w:r>
    </w:p>
    <w:p>
      <w:pPr>
        <w:spacing w:after="100"/>
      </w:pPr>
      <w:r>
        <w:rPr>
          <w:b/>
          <w:bCs/>
          <w:color w:val="B00020"/>
        </w:rPr>
        <w:t xml:space="preserve">1（誤）</w:t>
      </w:r>
      <w:r>
        <w:t xml:space="preserve">　形態素とは「意味（実質的意味または文法的意味）をもった最小の言語単位」です。音韻単位ではなく意味の最小単位であり、実質的意味を持つもの（語根など）も含まれます。</w:t>
      </w:r>
    </w:p>
    <w:p>
      <w:pPr>
        <w:spacing w:after="100"/>
      </w:pPr>
      <w:r>
        <w:rPr>
          <w:b/>
          <w:bCs/>
          <w:color w:val="B00020"/>
        </w:rPr>
        <w:t xml:space="preserve">2（誤）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3（正）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4（誤）</w:t>
      </w:r>
      <w:r>
        <w:t xml:space="preserve">　意味を持たない最小の音声単位は「音素」です。形態素とは異なります。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正解：2</w:t>
      </w:r>
    </w:p>
    <w:p>
      <w:pPr>
        <w:spacing w:after="100"/>
      </w:pPr>
      <w:r>
        <w:rPr>
          <w:b/>
          <w:bCs/>
          <w:color w:val="B00020"/>
        </w:rPr>
        <w:t xml:space="preserve">1（誤）</w:t>
      </w:r>
      <w:r>
        <w:t xml:space="preserve">　日本語の接頭辞（例：「お-」「不-」「超-」）は、基幹となる語の意味を限定・付加（評価や程度など）する役割が中心であり、品詞を変える機能（品詞転換）は基本的につきません。</w:t>
      </w:r>
    </w:p>
    <w:p>
      <w:pPr>
        <w:spacing w:after="100"/>
      </w:pPr>
      <w:r>
        <w:rPr>
          <w:b/>
          <w:bCs/>
          <w:color w:val="2E7D32"/>
        </w:rPr>
        <w:t xml:space="preserve">2（正）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3（誤）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4（誤）</w:t>
      </w:r>
      <w:r>
        <w:t xml:space="preserve">　接辞はすべて単独で文節を作ることができない「拘束形態素」であり、「自立語」ではありません。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「青（形容詞語幹/名詞）」＋「空（名詞）」という2つの自立語（自由形態素）が結びついてできた「複合語（複合名詞）」です。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「春（名詞）」＋「風（名詞）」という2つの自立語が結合した「複合語」です。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正解：1</w:t>
      </w:r>
    </w:p>
    <w:p>
      <w:pPr>
        <w:spacing w:after="100"/>
      </w:pPr>
      <w:r>
        <w:rPr>
          <w:b/>
          <w:bCs/>
          <w:color w:val="2E7D32"/>
        </w:rPr>
        <w:t xml:space="preserve">1（正）</w:t>
      </w:r>
      <w:r>
        <w:t xml:space="preserve">　日本語の「V1＋V2」型の複合動詞（例：押し切る、読み直す、走り抜ける）において、前項動詞V1は基本的に「連用形（マス形からマスを除いた形）」で後項動詞と結合します。</w:t>
      </w:r>
    </w:p>
    <w:p>
      <w:pPr>
        <w:spacing w:after="100"/>
      </w:pPr>
      <w:r>
        <w:rPr>
          <w:b/>
          <w:bCs/>
          <w:color w:val="B00020"/>
        </w:rPr>
        <w:t xml:space="preserve">2（誤）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3（誤）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4（誤）</w:t>
      </w:r>
      <w:r>
        <w:t xml:space="preserve">　「押す＋切る」「飛ぶ＋乗る」のように、「動詞＋動詞」の結合による複合動詞は日本語の主要な語構成の一つです。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正解：1</w:t>
      </w:r>
    </w:p>
    <w:p>
      <w:pPr>
        <w:spacing w:after="100"/>
      </w:pPr>
      <w:r>
        <w:rPr>
          <w:b/>
          <w:bCs/>
          <w:color w:val="2E7D32"/>
        </w:rPr>
        <w:t xml:space="preserve">1（正）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spacing w:after="100"/>
      </w:pPr>
      <w:r>
        <w:rPr>
          <w:b/>
          <w:bCs/>
          <w:color w:val="B00020"/>
        </w:rPr>
        <w:t xml:space="preserve">2（誤）</w:t>
      </w:r>
      <w:r>
        <w:t xml:space="preserve">　連濁（例：て＋かみ→てがみ）だけでなく、母音交替（転音）や促音化（例：ひき＋こむ→ひっこむ）など、多様な音韻変化が存在します。</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B00020"/>
        </w:rPr>
        <w:t xml:space="preserve">4（誤）</w:t>
      </w:r>
      <w:r>
        <w:t xml:space="preserve">　転音現象は古来の「和語（大和言葉）」の複合語形成に特徴的な音韻変化であり、現代の外来語複合語で活発に起きるものではありません。</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正解：2</w:t>
      </w:r>
    </w:p>
    <w:p>
      <w:pPr>
        <w:spacing w:after="100"/>
      </w:pPr>
      <w:r>
        <w:rPr>
          <w:b/>
          <w:bCs/>
          <w:color w:val="B00020"/>
        </w:rPr>
        <w:t xml:space="preserve">1（誤）</w:t>
      </w:r>
      <w:r>
        <w:t xml:space="preserve">　抽象的・文章的・専門的な概念を表す語彙の大半を占めるのは「漢語」です。</w:t>
      </w:r>
    </w:p>
    <w:p>
      <w:pPr>
        <w:spacing w:after="100"/>
      </w:pPr>
      <w:r>
        <w:rPr>
          <w:b/>
          <w:bCs/>
          <w:color w:val="2E7D32"/>
        </w:rPr>
        <w:t xml:space="preserve">2（正）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3（誤）</w:t>
      </w:r>
      <w:r>
        <w:t xml:space="preserve">　和語は「山川」「立ち上がる」のように、他の語と柔軟に結合して複合語や派生語を作る極めて高い造語力を持っています。</w:t>
      </w:r>
    </w:p>
    <w:p>
      <w:pPr>
        <w:spacing w:after="100"/>
      </w:pPr>
      <w:r>
        <w:rPr>
          <w:b/>
          <w:bCs/>
          <w:color w:val="B00020"/>
        </w:rPr>
        <w:t xml:space="preserve">4（誤）</w:t>
      </w:r>
      <w:r>
        <w:t xml:space="preserve">　和語には「空（そら：2拍）」「桜（さくら：3拍）」「みずうみ（4拍）」など、多拍構造の語が多数存在します。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正解：1</w:t>
      </w:r>
    </w:p>
    <w:p>
      <w:pPr>
        <w:spacing w:after="100"/>
      </w:pPr>
      <w:r>
        <w:rPr>
          <w:b/>
          <w:bCs/>
          <w:color w:val="2E7D32"/>
        </w:rPr>
        <w:t xml:space="preserve">1（正）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2（誤）</w:t>
      </w:r>
      <w:r>
        <w:t xml:space="preserve">　漢語は概念的・論理的・公的なニュアンスが強く、日常的・情感的なコミュニケーションには和語の方が親しまれます。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漢語は接頭辞・接尾辞（～化、～的、不～、超～など）と組み合わさることで、高度で広範な造語力を発揮します。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正解：2</w:t>
      </w:r>
    </w:p>
    <w:p>
      <w:pPr>
        <w:spacing w:after="100"/>
      </w:pPr>
      <w:r>
        <w:rPr>
          <w:b/>
          <w:bCs/>
          <w:color w:val="B00020"/>
        </w:rPr>
        <w:t xml:space="preserve">1（誤）</w:t>
      </w:r>
      <w:r>
        <w:t xml:space="preserve">　「消し（和語）＋ゴム（外来語）」は、和語のみではなく異なる語種の結合による混成語です。</w:t>
      </w:r>
    </w:p>
    <w:p>
      <w:pPr>
        <w:spacing w:after="100"/>
      </w:pPr>
      <w:r>
        <w:rPr>
          <w:b/>
          <w:bCs/>
          <w:color w:val="2E7D32"/>
        </w:rPr>
        <w:t xml:space="preserve">2（正）</w:t>
      </w:r>
      <w:r>
        <w:t xml:space="preserve">　混成語（混用語）とは、「和語＋漢語（例：場所）」「和語＋外来語（例：消しゴム）」「漢語＋外来語（例：省エネ、生ビール）」など、語種の異なる要素が合体してできた単語を指します。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3（誤）</w:t>
      </w:r>
      <w:r>
        <w:t xml:space="preserve">　「生（和語または漢語的用法）」＋「ビール（外来語）」の組み合わせであるため、異語種の混成語です。</w:t>
      </w:r>
    </w:p>
    <w:p>
      <w:pPr>
        <w:spacing w:after="100"/>
      </w:pPr>
      <w:r>
        <w:rPr>
          <w:b/>
          <w:bCs/>
          <w:color w:val="B00020"/>
        </w:rPr>
        <w:t xml:space="preserve">4（誤）</w:t>
      </w:r>
      <w:r>
        <w:t xml:space="preserve">　「番組（ばんぐみ）」は「番（漢語）＋組（和語）」からなる混成語であり、外来語は含まれていません。</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正解：2</w:t>
      </w:r>
    </w:p>
    <w:p>
      <w:pPr>
        <w:spacing w:after="100"/>
      </w:pPr>
      <w:r>
        <w:rPr>
          <w:b/>
          <w:bCs/>
          <w:color w:val="B00020"/>
        </w:rPr>
        <w:t xml:space="preserve">1（誤）</w:t>
      </w:r>
      <w:r>
        <w:t xml:space="preserve">　意味が真逆です。「～だす」が開始・出現、「～つづける」が継続です。</w:t>
      </w:r>
    </w:p>
    <w:p>
      <w:pPr>
        <w:spacing w:after="100"/>
      </w:pPr>
      <w:r>
        <w:rPr>
          <w:b/>
          <w:bCs/>
          <w:color w:val="2E7D32"/>
        </w:rPr>
        <w:t xml:space="preserve">2（正）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3（誤）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4（誤）</w:t>
      </w:r>
      <w:r>
        <w:t xml:space="preserve">　両者とも「走出しそうだ（未来・推量）」「ずっと走りつづけた（過去・完了）」のように、テンス（時制）やアスペクト形と自由に組み合わせて使用できます。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正解：1</w:t>
      </w:r>
    </w:p>
    <w:p>
      <w:pPr>
        <w:spacing w:after="100"/>
      </w:pPr>
      <w:r>
        <w:rPr>
          <w:b/>
          <w:bCs/>
          <w:color w:val="2E7D32"/>
        </w:rPr>
        <w:t xml:space="preserve">1（正）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「遅」は独立した接頭辞として機能しているわけではなく、形容詞「遅い」の語幹を用いた造語試行です。</w:t>
      </w:r>
    </w:p>
    <w:p>
      <w:pPr>
        <w:spacing w:after="100"/>
      </w:pPr>
      <w:r>
        <w:rPr>
          <w:b/>
          <w:bCs/>
          <w:color w:val="B00020"/>
        </w:rPr>
        <w:t xml:space="preserve">4（誤）</w:t>
      </w:r>
      <w:r>
        <w:t xml:space="preserve">　「遅い」は外来語ではなく、純粋な和語です。</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和製英語の多くは明治以降、特に戦後の高度経済成長期以降に日本で独自に作られたものであり、オランダ語由来ではありません。また英語圏ではそのまま通用しません。</w:t>
      </w:r>
    </w:p>
    <w:p>
      <w:pPr>
        <w:spacing w:after="100"/>
      </w:pPr>
      <w:r>
        <w:rPr>
          <w:b/>
          <w:bCs/>
          <w:color w:val="B00020"/>
        </w:rPr>
        <w:t xml:space="preserve">4（誤）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「ガ」は主格などを表す「格助詞」です。主題提示や既知情報の提示を行うのは「ハ」の機能です。</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疑問詞（だれ、なに等）自体は旧情報（主題）になれないため、疑問詞が主語になる場合は「だれが来ましたか」のように「ガ」を用います（「だれは来ましたか」とは言いません）。</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正解：2</w:t>
      </w:r>
    </w:p>
    <w:p>
      <w:pPr>
        <w:spacing w:after="100"/>
      </w:pPr>
      <w:r>
        <w:rPr>
          <w:b/>
          <w:bCs/>
          <w:color w:val="B00020"/>
        </w:rPr>
        <w:t xml:space="preserve">1（誤）</w:t>
      </w:r>
      <w:r>
        <w:t xml:space="preserve">　「デ」は動作が行われる場所（舞台）や手段・原因などを表す動的な用法を持ちます。単なる存在（静的）を表すのは「ニ」です。</w:t>
      </w:r>
    </w:p>
    <w:p>
      <w:pPr>
        <w:spacing w:after="100"/>
      </w:pPr>
      <w:r>
        <w:rPr>
          <w:b/>
          <w:bCs/>
          <w:color w:val="2E7D32"/>
        </w:rPr>
        <w:t xml:space="preserve">2（正）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3（誤）</w:t>
      </w:r>
      <w:r>
        <w:t xml:space="preserve">　「本を読む」は動作の舞台なので「部屋で」、「本がある」は存在場所なので「部屋に」となります。</w:t>
      </w:r>
    </w:p>
    <w:p>
      <w:pPr>
        <w:spacing w:after="100"/>
      </w:pPr>
      <w:r>
        <w:rPr>
          <w:b/>
          <w:bCs/>
          <w:color w:val="B00020"/>
        </w:rPr>
        <w:t xml:space="preserve">4（誤）</w:t>
      </w:r>
      <w:r>
        <w:t xml:space="preserve">　「駅で友達に会う」（出会いの舞台）も「駅に友達に会う（※これは不自然だが『駅で』が一般的）」など、文脈によって舞台の「デ」が自然に使われます。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正解：1</w:t>
      </w:r>
    </w:p>
    <w:p>
      <w:pPr>
        <w:spacing w:after="100"/>
      </w:pPr>
      <w:r>
        <w:rPr>
          <w:b/>
          <w:bCs/>
          <w:color w:val="2E7D32"/>
        </w:rPr>
        <w:t xml:space="preserve">1（正）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2（誤）</w:t>
      </w:r>
      <w:r>
        <w:t xml:space="preserve">　「ヲ」は「公園を散歩する」「橋を渡る」のように、移動の「通過点・経路」を表す場合に用いられます。</w:t>
      </w:r>
    </w:p>
    <w:p>
      <w:pPr>
        <w:spacing w:after="100"/>
      </w:pPr>
      <w:r>
        <w:rPr>
          <w:b/>
          <w:bCs/>
          <w:color w:val="B00020"/>
        </w:rPr>
        <w:t xml:space="preserve">3（誤）</w:t>
      </w:r>
      <w:r>
        <w:t xml:space="preserve">　「カラ」は「学校から帰る」のように「起点（出発点）」を表す際に用います。「家」は帰還の到達点であるため不適切です。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能動文の目的語を主語にした一般的な「非情物の受け身（直接受身）」です。迷惑の意味合いはありません。</w:t>
      </w:r>
    </w:p>
    <w:p>
      <w:pPr>
        <w:spacing w:after="100"/>
      </w:pPr>
      <w:r>
        <w:rPr>
          <w:b/>
          <w:bCs/>
          <w:color w:val="B00020"/>
        </w:rPr>
        <w:t xml:space="preserve">2（誤）</w:t>
      </w:r>
      <w:r>
        <w:t xml:space="preserve">　主語（私）が直接動作（ほめる）の対象となった「直接受身」であり、かつ「ほめられた」という利益（ないし中立）の文脈です。</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事態・行事の実施を表す「非情物主語の受け身」です。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自身の意志で他者にやらせて利益を得るのは「使役＋てモラウ（例：子供に勉強させた）」などの表現です。</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使役受身形は被害・強制の不本意さを表すことが多く、敬語（尊敬語）ではありません。</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継続動詞（読む、走る）に「〜ている」が付くと、主に「動作の進行（最中）」（例：本を読んでいる＝今読んでいる最中）を表します。</w:t>
      </w:r>
    </w:p>
    <w:p>
      <w:pPr>
        <w:spacing w:after="100"/>
      </w:pPr>
      <w:r>
        <w:rPr>
          <w:b/>
          <w:bCs/>
          <w:color w:val="B00020"/>
        </w:rPr>
        <w:t xml:space="preserve">2（誤）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「ある」「いる」「要る」などの状態動詞は、それ自体で状態を表すため、原則として「〜ている」の形をとりません（×あっている）。</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「お腹がすく」は無意志（自動的）な生理現象であり、意志動詞ではありません。</w:t>
      </w:r>
    </w:p>
    <w:p>
      <w:pPr>
        <w:spacing w:after="100"/>
      </w:pPr>
      <w:r>
        <w:rPr>
          <w:b/>
          <w:bCs/>
          <w:color w:val="B00020"/>
        </w:rPr>
        <w:t xml:space="preserve">4（誤）</w:t>
      </w:r>
      <w:r>
        <w:t xml:space="preserve">　どちらも未来の予定ではなく、現在の状態や動作の進行・維持を表しています。</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「〜た」は過去の事象だけでなく、発話時における「発見・再認識（あ、あった！）」や「実現の確認（よし、決まった！）」など、非過去の文脈でも多目的に用いられます。</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「〜た」は「どいた、どいた！」のように命令的に使われることもありますが、未来の動作を禁止する専用の命令形ではありません。</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正解：3</w:t>
      </w:r>
    </w:p>
    <w:p>
      <w:pPr>
        <w:spacing w:after="100"/>
      </w:pPr>
      <w:r>
        <w:rPr>
          <w:b/>
          <w:bCs/>
          <w:color w:val="B00020"/>
        </w:rPr>
        <w:t xml:space="preserve">1（誤）</w:t>
      </w:r>
      <w:r>
        <w:t xml:space="preserve">　事態（命題）に対する認識・推測を表すのは「対事モダリティ（対事判断）」です。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2E7D32"/>
        </w:rPr>
        <w:t xml:space="preserve">3（正）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4（誤）</w:t>
      </w:r>
      <w:r>
        <w:t xml:space="preserve">　過去の事態に対する推測（対事モダリティ）です。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正解：1</w:t>
      </w:r>
    </w:p>
    <w:p>
      <w:pPr>
        <w:spacing w:after="100"/>
      </w:pPr>
      <w:r>
        <w:rPr>
          <w:b/>
          <w:bCs/>
          <w:color w:val="2E7D32"/>
        </w:rPr>
        <w:t xml:space="preserve">1（正）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B00020"/>
        </w:rPr>
        <w:t xml:space="preserve">4（誤）</w:t>
      </w:r>
      <w:r>
        <w:t xml:space="preserve">　「〜ようだ」は書き言葉や改まったスピーチでもよく使われる硬いフォーマルな表現です。日常会話でくだけて使われるのは「〜みたいだ」です。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正解：1</w:t>
      </w:r>
    </w:p>
    <w:p>
      <w:pPr>
        <w:spacing w:after="100"/>
      </w:pPr>
      <w:r>
        <w:rPr>
          <w:b/>
          <w:bCs/>
          <w:color w:val="2E7D32"/>
        </w:rPr>
        <w:t xml:space="preserve">1（正）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2（誤）</w:t>
      </w:r>
      <w:r>
        <w:t xml:space="preserve">　「〜ば」は仮定条件（もし〜なら）を表すのが基本であり、過去の確定した個別事実（×昨日学校に行けば、先生に会った）の描写には使えません。</w:t>
      </w:r>
    </w:p>
    <w:p>
      <w:pPr>
        <w:spacing w:after="100"/>
      </w:pPr>
      <w:r>
        <w:rPr>
          <w:b/>
          <w:bCs/>
          <w:color w:val="B00020"/>
        </w:rPr>
        <w:t xml:space="preserve">3（誤）</w:t>
      </w:r>
      <w:r>
        <w:t xml:space="preserve">　「〜たら」は仮定・確定・発見など最も使用範囲が広く、後件に意志・命令・依頼・勧誘（例：着いたら電話して）を自由に置くことができます。</w:t>
      </w:r>
    </w:p>
    <w:p>
      <w:pPr>
        <w:spacing w:after="100"/>
      </w:pPr>
      <w:r>
        <w:rPr>
          <w:b/>
          <w:bCs/>
          <w:color w:val="B00020"/>
        </w:rPr>
        <w:t xml:space="preserve">4（誤）</w:t>
      </w:r>
      <w:r>
        <w:t xml:space="preserve">　「〜なら」は「文脈の受け止め（話題の取り立て）」を表すため、「文庫本を買うなら（後）、この店がいい（前）」のように、後件の動作が前件の事態より時間的に先に行われるケース（時間の逆転）も可能です。</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正解：1</w:t>
      </w:r>
    </w:p>
    <w:p>
      <w:pPr>
        <w:spacing w:after="100"/>
      </w:pPr>
      <w:r>
        <w:rPr>
          <w:b/>
          <w:bCs/>
          <w:color w:val="2E7D32"/>
        </w:rPr>
        <w:t xml:space="preserve">1（正）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2（誤）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B00020"/>
        </w:rPr>
        <w:t xml:space="preserve">3（誤）</w:t>
      </w:r>
      <w:r>
        <w:t xml:space="preserve">　「行くなら」は相手の「日本に行く」という発言や文脈を受けて「もし行くという予定・前提であるならば」とアドバイスや条件を提示する形であり、移動前（出発前）の段階でも使えます。</w:t>
      </w:r>
    </w:p>
    <w:p>
      <w:pPr>
        <w:spacing w:after="100"/>
      </w:pPr>
      <w:r>
        <w:rPr>
          <w:b/>
          <w:bCs/>
          <w:color w:val="B00020"/>
        </w:rPr>
        <w:t xml:space="preserve">4（誤）</w:t>
      </w:r>
      <w:r>
        <w:t xml:space="preserve">　「行くど」は方言・俗称であり、文法的な解決にはなりません。</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正解：2</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2E7D32"/>
        </w:rPr>
        <w:t xml:space="preserve">2（正）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3（誤）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正解：1</w:t>
      </w:r>
    </w:p>
    <w:p>
      <w:pPr>
        <w:spacing w:after="100"/>
      </w:pPr>
      <w:r>
        <w:rPr>
          <w:b/>
          <w:bCs/>
          <w:color w:val="2E7D32"/>
        </w:rPr>
        <w:t xml:space="preserve">1（正）</w:t>
      </w:r>
      <w:r>
        <w:t xml:space="preserve">　「くれる・くださる」は、第三者から話し手（および「ウチ」の人間）へ向かうベクトル（向心的な視点）を持ち、主語は「与え手」になります。</w:t>
      </w:r>
    </w:p>
    <w:p>
      <w:pPr>
        <w:spacing w:after="100"/>
      </w:pPr>
      <w:r>
        <w:rPr>
          <w:b/>
          <w:bCs/>
          <w:color w:val="B00020"/>
        </w:rPr>
        <w:t xml:space="preserve">2（誤）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B00020"/>
        </w:rPr>
        <w:t xml:space="preserve">3（誤）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4（誤）</w:t>
      </w:r>
      <w:r>
        <w:t xml:space="preserve">　「もらう・いただく」において、与え手（物品の出どころ）を示す格助詞は「ニ」または「カラ」です（例：先生に/から本をもらった）。「ヲ」は与えられる物品（目的語）を示します。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正解：1</w:t>
      </w:r>
    </w:p>
    <w:p>
      <w:pPr>
        <w:spacing w:after="100"/>
      </w:pPr>
      <w:r>
        <w:rPr>
          <w:b/>
          <w:bCs/>
          <w:color w:val="2E7D32"/>
        </w:rPr>
        <w:t xml:space="preserve">1（正）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spacing w:after="100"/>
      </w:pPr>
      <w:r>
        <w:rPr>
          <w:b/>
          <w:bCs/>
          <w:color w:val="B00020"/>
        </w:rPr>
        <w:t xml:space="preserve">2（誤）</w:t>
      </w:r>
      <w:r>
        <w:t xml:space="preserve">　説明が逆です。「した」が過去の完了した事実、「している」が現在進行中の動作（または結果維持）を表します。</w:t>
      </w:r>
    </w:p>
    <w:p>
      <w:pPr>
        <w:spacing w:after="100"/>
      </w:pPr>
      <w:r>
        <w:rPr>
          <w:b/>
          <w:bCs/>
          <w:color w:val="B00020"/>
        </w:rPr>
        <w:t xml:space="preserve">3（誤）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4（誤）</w:t>
      </w:r>
      <w:r>
        <w:t xml:space="preserve">　「明日、宿題が終わったら（〜た）」のように、条件節（従属節）内において未来の特定時点での完了を表すために「〜た」を用いることができます（従属節の相対テンス）。</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正解：2</w:t>
      </w:r>
    </w:p>
    <w:p>
      <w:pPr>
        <w:spacing w:after="100"/>
      </w:pPr>
      <w:r>
        <w:rPr>
          <w:b/>
          <w:bCs/>
          <w:color w:val="B00020"/>
        </w:rPr>
        <w:t xml:space="preserve">1（誤）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2E7D32"/>
        </w:rPr>
        <w:t xml:space="preserve">2（正）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3（誤）</w:t>
      </w:r>
      <w:r>
        <w:t xml:space="preserve">　日本語には「雨に降られた」「隣の人に泣かれた」のように、自動詞から作られる「間接受身（迷惑受身）」が存在します。</w:t>
      </w:r>
    </w:p>
    <w:p>
      <w:pPr>
        <w:spacing w:after="100"/>
      </w:pPr>
      <w:r>
        <w:rPr>
          <w:b/>
          <w:bCs/>
          <w:color w:val="B00020"/>
        </w:rPr>
        <w:t xml:space="preserve">4（誤）</w:t>
      </w:r>
      <w:r>
        <w:t xml:space="preserve">　非情物主語の受身文（歴史的事実や建造物の創作など）では、動作主を示すのに「〜によって」（例：法隆寺は聖徳太子によって建てられた）が頻繁に用いられます。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正解：2</w:t>
      </w:r>
    </w:p>
    <w:p>
      <w:pPr>
        <w:spacing w:after="100"/>
      </w:pPr>
      <w:r>
        <w:rPr>
          <w:b/>
          <w:bCs/>
          <w:color w:val="B00020"/>
        </w:rPr>
        <w:t xml:space="preserve">1（誤）</w:t>
      </w:r>
      <w:r>
        <w:t xml:space="preserve">　説明が逆です。強制性が強い場合（対象化）が「ヲ格」、許可・容認・任せる場合が「ニ格」です。</w:t>
      </w:r>
    </w:p>
    <w:p>
      <w:pPr>
        <w:spacing w:after="100"/>
      </w:pPr>
      <w:r>
        <w:rPr>
          <w:b/>
          <w:bCs/>
          <w:color w:val="2E7D32"/>
        </w:rPr>
        <w:t xml:space="preserve">2（正）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spacing w:after="100"/>
      </w:pPr>
      <w:r>
        <w:rPr>
          <w:b/>
          <w:bCs/>
          <w:color w:val="B00020"/>
        </w:rPr>
        <w:t xml:space="preserve">3（誤）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4（誤）</w:t>
      </w:r>
      <w:r>
        <w:t xml:space="preserve">　使役文は動作を行わせる表現であり、指示・強制の意味を含むため、目下の者が目上の者に対して使うのは基本的に失礼になります（敬語ではありません）。</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「〜ようだ」が名詞に接続する際は、「名詞＋の＋ようだ」（例：氷のようだ）の形をとるのが基本です。</w:t>
      </w:r>
    </w:p>
    <w:p>
      <w:pPr>
        <w:spacing w:after="100"/>
      </w:pPr>
      <w:r>
        <w:rPr>
          <w:b/>
          <w:bCs/>
          <w:color w:val="B00020"/>
        </w:rPr>
        <w:t xml:space="preserve">4（誤）</w:t>
      </w:r>
      <w:r>
        <w:t xml:space="preserve">　「〜らしい」は名詞に直接接続します（例：男らしい、雨らしい）。「なの＋らしい」とはなりません。</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結果状態の維持・目的を表す「〜てある」は「他動詞」にしか接続できません（例：窓が開けてある［他動詞］／×窓が開いてある［自動詞］）。自動詞の場合は「〜ている」（窓が開いている）を用います。</w:t>
      </w:r>
    </w:p>
    <w:p>
      <w:pPr>
        <w:spacing w:after="100"/>
      </w:pPr>
      <w:r>
        <w:rPr>
          <w:b/>
          <w:bCs/>
          <w:color w:val="B00020"/>
        </w:rPr>
        <w:t xml:space="preserve">4（誤）</w:t>
      </w:r>
      <w:r>
        <w:t xml:space="preserve">　他動詞であっても「服を着ている」「鍵をかけている」のように、瞬間変化を表す他動詞＋「〜ている」は「結果状態の維持」を表します。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正解：3</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B00020"/>
        </w:rPr>
        <w:t xml:space="preserve">2（誤）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spacing w:after="100"/>
      </w:pPr>
      <w:r>
        <w:rPr>
          <w:b/>
          <w:bCs/>
          <w:color w:val="2E7D32"/>
        </w:rPr>
        <w:t xml:space="preserve">3（正）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4（誤）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正解：3</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B00020"/>
        </w:rPr>
        <w:t xml:space="preserve">2（誤）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2E7D32"/>
        </w:rPr>
        <w:t xml:space="preserve">3（正）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類似性（形や役割の似ていること）に基づく意味の拡張は「メタファー（隠喩）」です。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多義語（1つの語幹が関連する複数の意味を持つ）と、同音異義語（語源が全く異なり偶然発音が同じになった語、例：箸／橋／端）は明確に区別されます。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正解：2</w:t>
      </w:r>
    </w:p>
    <w:p>
      <w:pPr>
        <w:spacing w:after="100"/>
      </w:pPr>
      <w:r>
        <w:rPr>
          <w:b/>
          <w:bCs/>
          <w:color w:val="B00020"/>
        </w:rPr>
        <w:t xml:space="preserve">1（誤）</w:t>
      </w:r>
      <w:r>
        <w:t xml:space="preserve">　多義語の指導において辞書的意味を機械的に暗記させるのは非効率的であり、中心的なイメージを押さえた上で派生義との関連を捉えさせることが重要です。</w:t>
      </w:r>
    </w:p>
    <w:p>
      <w:pPr>
        <w:spacing w:after="100"/>
      </w:pPr>
      <w:r>
        <w:rPr>
          <w:b/>
          <w:bCs/>
          <w:color w:val="2E7D32"/>
        </w:rPr>
        <w:t xml:space="preserve">2（正）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3（誤）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4（誤）</w:t>
      </w:r>
      <w:r>
        <w:t xml:space="preserve">　「紙」「髪」「神」は歴史的・語源的に異なる別の言葉であり、共通のプロトタイプ意味を持つ多義語ではありません（同音異義語です）。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正解：3</w:t>
      </w:r>
    </w:p>
    <w:p>
      <w:pPr>
        <w:spacing w:after="100"/>
      </w:pPr>
      <w:r>
        <w:rPr>
          <w:b/>
          <w:bCs/>
          <w:color w:val="B00020"/>
        </w:rPr>
        <w:t xml:space="preserve">1（誤）</w:t>
      </w:r>
      <w:r>
        <w:t xml:space="preserve">　説明が逆です。文脈を捨象して言語形式自体の意味を扱うのが「意味論」、文脈や使用場面における話し手の意図や解釈を扱うのが「語用論」です。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2E7D32"/>
        </w:rPr>
        <w:t xml:space="preserve">3（正）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4（誤）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正解：2</w:t>
      </w:r>
    </w:p>
    <w:p>
      <w:pPr>
        <w:spacing w:after="100"/>
      </w:pPr>
      <w:r>
        <w:rPr>
          <w:b/>
          <w:bCs/>
          <w:color w:val="B00020"/>
        </w:rPr>
        <w:t xml:space="preserve">1（誤）</w:t>
      </w:r>
      <w:r>
        <w:t xml:space="preserve">　文の音声を物理的に発声する行為は「発声行為（Locutionary act／発話行為）」です。</w:t>
      </w:r>
    </w:p>
    <w:p>
      <w:pPr>
        <w:spacing w:after="100"/>
      </w:pPr>
      <w:r>
        <w:rPr>
          <w:b/>
          <w:bCs/>
          <w:color w:val="2E7D32"/>
        </w:rPr>
        <w:t xml:space="preserve">2（正）</w:t>
      </w:r>
      <w:r>
        <w:t xml:space="preserve">　発話行為論において、発話を通じて達しようとする心理的・社会的機能（依頼、約束、感謝、宣言など）を「発話内行為（または発話内発意・発話力）」と呼びます。</w:t>
      </w:r>
    </w:p>
    <w:p>
      <w:pPr>
        <w:spacing w:after="100"/>
      </w:pPr>
      <w:r>
        <w:rPr>
          <w:b/>
          <w:bCs/>
          <w:color w:val="B00020"/>
        </w:rPr>
        <w:t xml:space="preserve">3（誤）</w:t>
      </w:r>
      <w:r>
        <w:t xml:space="preserve">　発話後行為とは、発話によって聞き手に生じる結果や効果（例：聞き手を驚かせる、説得する、怒らせる、安心させる等）を指します。</w:t>
      </w:r>
    </w:p>
    <w:p>
      <w:pPr>
        <w:spacing w:after="100"/>
      </w:pPr>
      <w:r>
        <w:rPr>
          <w:b/>
          <w:bCs/>
          <w:color w:val="B00020"/>
        </w:rPr>
        <w:t xml:space="preserve">4（誤）</w:t>
      </w:r>
      <w:r>
        <w:t xml:space="preserve">　「明日伺います」という言葉を発する音的・文法的一連の行為が「発話行為」、それによって聞き手に安心感を与えるという結果・影響が「発話後行為」です。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正解：3</w:t>
      </w:r>
    </w:p>
    <w:p>
      <w:pPr>
        <w:spacing w:after="100"/>
      </w:pPr>
      <w:r>
        <w:rPr>
          <w:b/>
          <w:bCs/>
          <w:color w:val="B00020"/>
        </w:rPr>
        <w:t xml:space="preserve">1（誤）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2（誤）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3（正）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真偽（真/偽）を判定できる発話は「事実描写発話（Constative Utterance／叙述的発話）」です。</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遂行発話の成立には、適切な発話場面や話者・聞手の社会的関係、制度的条件（適格条件／適切性条件）が不可欠であり、文法知識のみで完結するものではありません。</w:t>
      </w:r>
    </w:p>
    <w:p>
      <w:pPr>
        <w:spacing w:after="100"/>
      </w:pPr>
      <w:r>
        <w:rPr>
          <w:b/>
          <w:bCs/>
          <w:color w:val="B00020"/>
        </w:rPr>
        <w:t xml:space="preserve">4（誤）</w:t>
      </w:r>
      <w:r>
        <w:t xml:space="preserve">　推測を表すのはモダリティ表現であり、遂行発話の定義とは関係ありません。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正解：3</w:t>
      </w:r>
    </w:p>
    <w:p>
      <w:pPr>
        <w:spacing w:after="100"/>
      </w:pPr>
      <w:r>
        <w:rPr>
          <w:b/>
          <w:bCs/>
          <w:color w:val="B00020"/>
        </w:rPr>
        <w:t xml:space="preserve">1（誤）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2（誤）</w:t>
      </w:r>
      <w:r>
        <w:t xml:space="preserve">　文法的な正確さは適格条件の直接の要件ではありません。文法的に完璧でも資格がない人が宣言すれば不成立になります。</w:t>
      </w:r>
    </w:p>
    <w:p>
      <w:pPr>
        <w:spacing w:after="100"/>
      </w:pPr>
      <w:r>
        <w:rPr>
          <w:b/>
          <w:bCs/>
          <w:color w:val="2E7D32"/>
        </w:rPr>
        <w:t xml:space="preserve">3（正）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4（誤）</w:t>
      </w:r>
      <w:r>
        <w:t xml:space="preserve">　文字化の可否は言語使用の語用論的効力とは無関係です。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正解：1</w:t>
      </w:r>
    </w:p>
    <w:p>
      <w:pPr>
        <w:spacing w:after="100"/>
      </w:pPr>
      <w:r>
        <w:rPr>
          <w:b/>
          <w:bCs/>
          <w:color w:val="2E7D32"/>
        </w:rPr>
        <w:t xml:space="preserve">1（正）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2（誤）</w:t>
      </w:r>
      <w:r>
        <w:t xml:space="preserve">　「発話内行為」は、発話を通じて話者が行おうとする意図・機能（約束、依頼、質問など）のことです。聞き手に与えた影響や結果は「発話後行為」です。</w:t>
      </w:r>
    </w:p>
    <w:p>
      <w:pPr>
        <w:spacing w:after="100"/>
      </w:pPr>
      <w:r>
        <w:rPr>
          <w:b/>
          <w:bCs/>
          <w:color w:val="B00020"/>
        </w:rPr>
        <w:t xml:space="preserve">3（誤）</w:t>
      </w:r>
      <w:r>
        <w:t xml:space="preserve">　意図や機能（依頼、警告など）を指すのは「発話内行為」です。「発話後行為」は発話によって聞き手に生じた結果（脅威を感じる、安心するなど）を指します。</w:t>
      </w:r>
    </w:p>
    <w:p>
      <w:pPr>
        <w:spacing w:after="100"/>
      </w:pPr>
      <w:r>
        <w:rPr>
          <w:b/>
          <w:bCs/>
          <w:color w:val="B00020"/>
        </w:rPr>
        <w:t xml:space="preserve">4（誤）</w:t>
      </w:r>
      <w:r>
        <w:t xml:space="preserve">　「相手を退避させる」という実際の結果・効果は「発話後行為」に該当します。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正解：2</w:t>
      </w:r>
    </w:p>
    <w:p>
      <w:pPr>
        <w:spacing w:after="100"/>
      </w:pPr>
      <w:r>
        <w:rPr>
          <w:b/>
          <w:bCs/>
          <w:color w:val="B00020"/>
        </w:rPr>
        <w:t xml:space="preserve">1（誤）</w:t>
      </w:r>
      <w:r>
        <w:t xml:space="preserve">　「提出しなさい」は聞き手に特定の行動をとらせようとする「指示類」です。</w:t>
      </w:r>
    </w:p>
    <w:p>
      <w:pPr>
        <w:spacing w:after="100"/>
      </w:pPr>
      <w:r>
        <w:rPr>
          <w:b/>
          <w:bCs/>
          <w:color w:val="2E7D32"/>
        </w:rPr>
        <w:t xml:space="preserve">2（正）</w:t>
      </w:r>
      <w:r>
        <w:t xml:space="preserve">　「宣言類」は、発話することによって世界の特定の事態や状態を直接的に変化・確定させる発話行為です（例：閉店の宣言、開会の宣言、解雇の通告など）。</w:t>
      </w:r>
    </w:p>
    <w:p>
      <w:pPr>
        <w:spacing w:after="100"/>
      </w:pPr>
      <w:r>
        <w:rPr>
          <w:b/>
          <w:bCs/>
          <w:color w:val="B00020"/>
        </w:rPr>
        <w:t xml:space="preserve">3（誤）</w:t>
      </w:r>
      <w:r>
        <w:t xml:space="preserve">　「出席します」は話し手自身の将来の行動を縛る・約束する「コミット類（約束類／Commissives）」です。</w:t>
      </w:r>
    </w:p>
    <w:p>
      <w:pPr>
        <w:spacing w:after="100"/>
      </w:pPr>
      <w:r>
        <w:rPr>
          <w:b/>
          <w:bCs/>
          <w:color w:val="B00020"/>
        </w:rPr>
        <w:t xml:space="preserve">4（誤）</w:t>
      </w:r>
      <w:r>
        <w:t xml:space="preserve">　「ありがとうございました」は社会的感情や態度を表す「表出類」です。</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正解：2</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2E7D32"/>
        </w:rPr>
        <w:t xml:space="preserve">2（正）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3（誤）</w:t>
      </w:r>
      <w:r>
        <w:t xml:space="preserve">　「質の公理」は「真実であること（嘘や証拠のないことを言わない）」を求めます。短く無駄を省くのは「量の公理」や「様態の公理」です。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正解：2</w:t>
      </w:r>
    </w:p>
    <w:p>
      <w:pPr>
        <w:spacing w:after="100"/>
      </w:pPr>
      <w:r>
        <w:rPr>
          <w:b/>
          <w:bCs/>
          <w:color w:val="B00020"/>
        </w:rPr>
        <w:t xml:space="preserve">1（誤）</w:t>
      </w:r>
      <w:r>
        <w:t xml:space="preserve">　Aの言っている内容自体は事実（正しい情報）と考えられ、「質の公理（嘘を言わない）」への違反ではありません。</w:t>
      </w:r>
    </w:p>
    <w:p>
      <w:pPr>
        <w:spacing w:after="100"/>
      </w:pPr>
      <w:r>
        <w:rPr>
          <w:b/>
          <w:bCs/>
          <w:color w:val="2E7D32"/>
        </w:rPr>
        <w:t xml:space="preserve">2（正）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3（誤）</w:t>
      </w:r>
      <w:r>
        <w:t xml:space="preserve">　お土産に関する情報ではあるため、トピック自体は関係しています（関係の公理の違反ではありません）。</w:t>
      </w:r>
    </w:p>
    <w:p>
      <w:pPr>
        <w:spacing w:after="100"/>
      </w:pPr>
      <w:r>
        <w:rPr>
          <w:b/>
          <w:bCs/>
          <w:color w:val="B00020"/>
        </w:rPr>
        <w:t xml:space="preserve">4（誤）</w:t>
      </w:r>
      <w:r>
        <w:t xml:space="preserve">　文法的に正しく事実であっても、談話の場面（日常会話）に対して過剰な情報量は「語用論的適切性」を欠きます。</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正解：1</w:t>
      </w:r>
    </w:p>
    <w:p>
      <w:pPr>
        <w:spacing w:after="100"/>
      </w:pPr>
      <w:r>
        <w:rPr>
          <w:b/>
          <w:bCs/>
          <w:color w:val="2E7D32"/>
        </w:rPr>
        <w:t xml:space="preserve">1（正）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2（誤）</w:t>
      </w:r>
      <w:r>
        <w:t xml:space="preserve">　否定テスト（文を否定形にする）を行っても維持されるのは「前提」の特徴です。「含意（意味論的含意）」は文を否定すると成立しなくなります。</w:t>
      </w:r>
    </w:p>
    <w:p>
      <w:pPr>
        <w:spacing w:after="100"/>
      </w:pPr>
      <w:r>
        <w:rPr>
          <w:b/>
          <w:bCs/>
          <w:color w:val="B00020"/>
        </w:rPr>
        <w:t xml:space="preserve">3（誤）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B00020"/>
        </w:rPr>
        <w:t xml:space="preserve">4（誤）</w:t>
      </w:r>
      <w:r>
        <w:t xml:space="preserve">　「満点を取ったのは花子だ」の前提は「誰かが満点を取った」であり、含意は「花子がテストを受けた／満点を取った」などになります。「誰もテストを受けなかった」は矛盾します。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正解：2</w:t>
      </w:r>
    </w:p>
    <w:p>
      <w:pPr>
        <w:spacing w:after="100"/>
      </w:pPr>
      <w:r>
        <w:rPr>
          <w:b/>
          <w:bCs/>
          <w:color w:val="B00020"/>
        </w:rPr>
        <w:t xml:space="preserve">1（誤）</w:t>
      </w:r>
      <w:r>
        <w:t xml:space="preserve">　辞書的・文法的に定まる意味は「命題意味（意味論的意味）」や「論理的含意」です。</w:t>
      </w:r>
    </w:p>
    <w:p>
      <w:pPr>
        <w:spacing w:after="100"/>
      </w:pPr>
      <w:r>
        <w:rPr>
          <w:b/>
          <w:bCs/>
          <w:color w:val="2E7D32"/>
        </w:rPr>
        <w:t xml:space="preserve">2（正）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3（誤）</w:t>
      </w:r>
      <w:r>
        <w:t xml:space="preserve">　会話的含意は文脈依存の推論であり、厳密な論理的含意とは区別されます。</w:t>
      </w:r>
    </w:p>
    <w:p>
      <w:pPr>
        <w:spacing w:after="100"/>
      </w:pPr>
      <w:r>
        <w:rPr>
          <w:b/>
          <w:bCs/>
          <w:color w:val="B00020"/>
        </w:rPr>
        <w:t xml:space="preserve">4（誤）</w:t>
      </w:r>
      <w:r>
        <w:t xml:space="preserve">　会話的含意は、直接的な表現を避けて遠回しに断ったり配慮したりするなど、コミュニケーションをスムーズ・柔軟にするための重要な役割を果たします。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正解：3</w:t>
      </w:r>
    </w:p>
    <w:p>
      <w:pPr>
        <w:spacing w:after="100"/>
      </w:pPr>
      <w:r>
        <w:rPr>
          <w:b/>
          <w:bCs/>
          <w:color w:val="B00020"/>
        </w:rPr>
        <w:t xml:space="preserve">1（誤）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2（誤）</w:t>
      </w:r>
      <w:r>
        <w:t xml:space="preserve">　説明文は「トップダウン処理」の定義です。ボトムアップ処理は、文字・音素・語彙・文法構造などの細部（ボトム）から意味（アップ）を積み上げていくプロセスです。</w:t>
      </w:r>
    </w:p>
    <w:p>
      <w:pPr>
        <w:spacing w:after="100"/>
      </w:pPr>
      <w:r>
        <w:rPr>
          <w:b/>
          <w:bCs/>
          <w:color w:val="2E7D32"/>
        </w:rPr>
        <w:t xml:space="preserve">3（正）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4（誤）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テクストの形式的構造（テキストタイプ、起承転結、ニュースの構成など）に関する知識は「形式スキーマ」と呼ばれます。</w:t>
      </w:r>
    </w:p>
    <w:p>
      <w:pPr>
        <w:spacing w:after="100"/>
      </w:pPr>
      <w:r>
        <w:rPr>
          <w:b/>
          <w:bCs/>
          <w:color w:val="B00020"/>
        </w:rPr>
        <w:t xml:space="preserve">2（誤）</w:t>
      </w:r>
      <w:r>
        <w:t xml:space="preserve">　トピックやテーマ（文化的背景、日常の出来事など）に関する知識は「内容スキーマ」と呼ばれます。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スキーマは新しい情報を受け取ったり理解したりするプロセスの中で、常に更新・再構築（動的なシステム）されます。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正解：2</w:t>
      </w:r>
    </w:p>
    <w:p>
      <w:pPr>
        <w:spacing w:after="100"/>
      </w:pPr>
      <w:r>
        <w:rPr>
          <w:b/>
          <w:bCs/>
          <w:color w:val="B00020"/>
        </w:rPr>
        <w:t xml:space="preserve">1（誤）</w:t>
      </w:r>
      <w:r>
        <w:t xml:space="preserve">　Aさんは「火災が発生した」「消防隊」という前後の文脈（語外文脈）も手がかりにしており、語内文脈のみに依存してはいません。</w:t>
      </w:r>
    </w:p>
    <w:p>
      <w:pPr>
        <w:spacing w:after="100"/>
      </w:pPr>
      <w:r>
        <w:rPr>
          <w:b/>
          <w:bCs/>
          <w:color w:val="2E7D32"/>
        </w:rPr>
        <w:t xml:space="preserve">2（正）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3（誤）</w:t>
      </w:r>
      <w:r>
        <w:t xml:space="preserve">　Aさんは「傷」「病」「者」という漢字の構成要素（語内文脈）も手がかりにしており、語外文脈のみに依存してはいません。</w:t>
      </w:r>
    </w:p>
    <w:p>
      <w:pPr>
        <w:spacing w:after="100"/>
      </w:pPr>
      <w:r>
        <w:rPr>
          <w:b/>
          <w:bCs/>
          <w:color w:val="B00020"/>
        </w:rPr>
        <w:t xml:space="preserve">4（誤）</w:t>
      </w:r>
      <w:r>
        <w:t xml:space="preserve">　Aさんは「怪我をした人や病気になった人」という具体的な意味内容まで推測できており、品詞の特定にとどまってはいません。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正解：3</w:t>
      </w:r>
    </w:p>
    <w:p>
      <w:pPr>
        <w:spacing w:after="100"/>
      </w:pPr>
      <w:r>
        <w:rPr>
          <w:b/>
          <w:bCs/>
          <w:color w:val="B00020"/>
        </w:rPr>
        <w:t xml:space="preserve">1（誤）</w:t>
      </w:r>
      <w:r>
        <w:t xml:space="preserve">　説明文は「スキミング」の説明です。</w:t>
      </w:r>
    </w:p>
    <w:p>
      <w:pPr>
        <w:spacing w:after="100"/>
      </w:pPr>
      <w:r>
        <w:rPr>
          <w:b/>
          <w:bCs/>
          <w:color w:val="B00020"/>
        </w:rPr>
        <w:t xml:space="preserve">2（誤）</w:t>
      </w:r>
      <w:r>
        <w:t xml:space="preserve">　説明文は「スキャニング」の説明です。</w:t>
      </w:r>
    </w:p>
    <w:p>
      <w:pPr>
        <w:spacing w:after="100"/>
      </w:pPr>
      <w:r>
        <w:rPr>
          <w:b/>
          <w:bCs/>
          <w:color w:val="2E7D32"/>
        </w:rPr>
        <w:t xml:space="preserve">3（正）</w:t>
      </w:r>
      <w:r>
        <w:t xml:space="preserve">　精読は、テキストの語彙・文法・文構造・接続関係などの言語要素や論理展開を詳細かつ正確に理解するための読み方です。</w:t>
      </w:r>
    </w:p>
    <w:p>
      <w:pPr>
        <w:spacing w:after="100"/>
      </w:pPr>
      <w:r>
        <w:rPr>
          <w:b/>
          <w:bCs/>
          <w:color w:val="B00020"/>
        </w:rPr>
        <w:t xml:space="preserve">4（誤）</w:t>
      </w:r>
      <w:r>
        <w:t xml:space="preserve">　多読は、辞書をなるべく引かずに、自分が易しく読めるレベルの文章を大量に読んで速読力や読書量を高める指導法です。辞書を細かく引く読み方は適しません。</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正解：3</w:t>
      </w:r>
    </w:p>
    <w:p>
      <w:pPr>
        <w:spacing w:after="100"/>
      </w:pPr>
      <w:r>
        <w:rPr>
          <w:b/>
          <w:bCs/>
          <w:color w:val="B00020"/>
        </w:rPr>
        <w:t xml:space="preserve">1（誤）</w:t>
      </w:r>
      <w:r>
        <w:t xml:space="preserve">　正確さに注意を過剰に向けると、注意資源がモニタリングに費やされ、ポーズが増えて「流暢さ」が低下したり、安全な簡潔な表現に逃げることで「複雑さ」が低下したりします。</w:t>
      </w:r>
    </w:p>
    <w:p>
      <w:pPr>
        <w:spacing w:after="100"/>
      </w:pPr>
      <w:r>
        <w:rPr>
          <w:b/>
          <w:bCs/>
          <w:color w:val="B00020"/>
        </w:rPr>
        <w:t xml:space="preserve">2（誤）</w:t>
      </w:r>
      <w:r>
        <w:t xml:space="preserve">　文法構造の高度さや節の多様さは「複雑さ」の定義です。「流暢さ」は発話速度、ポーズの少なさ、言い直しの少なさなどを指します。</w:t>
      </w:r>
    </w:p>
    <w:p>
      <w:pPr>
        <w:spacing w:after="100"/>
      </w:pPr>
      <w:r>
        <w:rPr>
          <w:b/>
          <w:bCs/>
          <w:color w:val="2E7D32"/>
        </w:rPr>
        <w:t xml:space="preserve">3（正）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4（誤）</w:t>
      </w:r>
      <w:r>
        <w:t xml:space="preserve">　ACTFL-OPIやCEFR、OPIcなどの主要な言語運用能力テストでは、「流暢さ」だけでなく「正確さ」「複雑さ（語彙・文法の範囲）」および「タスク遂行能力」などを総合的に評価します。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正解：2</w:t>
      </w:r>
    </w:p>
    <w:p>
      <w:pPr>
        <w:spacing w:after="100"/>
      </w:pPr>
      <w:r>
        <w:rPr>
          <w:b/>
          <w:bCs/>
          <w:color w:val="B00020"/>
        </w:rPr>
        <w:t xml:space="preserve">1（誤）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2E7D32"/>
        </w:rPr>
        <w:t xml:space="preserve">2（正）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spacing w:after="100"/>
      </w:pPr>
      <w:r>
        <w:rPr>
          <w:b/>
          <w:bCs/>
          <w:color w:val="B00020"/>
        </w:rPr>
        <w:t xml:space="preserve">3（誤）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4（誤）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正解：2</w:t>
      </w:r>
    </w:p>
    <w:p>
      <w:pPr>
        <w:spacing w:after="100"/>
      </w:pPr>
      <w:r>
        <w:rPr>
          <w:b/>
          <w:bCs/>
          <w:color w:val="B00020"/>
        </w:rPr>
        <w:t xml:space="preserve">1（誤）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2E7D32"/>
        </w:rPr>
        <w:t xml:space="preserve">2（正）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3（誤）</w:t>
      </w:r>
      <w:r>
        <w:t xml:space="preserve">　日常生活の出来事を描写する日記・エッセイ風の文脈において、不必要に論文調の硬い表現（〜と思われる）に変えるのはスタイル・位相の観点から不適切です。</w:t>
      </w:r>
    </w:p>
    <w:p>
      <w:pPr>
        <w:spacing w:after="100"/>
      </w:pPr>
      <w:r>
        <w:rPr>
          <w:b/>
          <w:bCs/>
          <w:color w:val="B00020"/>
        </w:rPr>
        <w:t xml:space="preserve">4（誤）</w:t>
      </w:r>
      <w:r>
        <w:t xml:space="preserve">　語彙の意味自体は正しく理解・使用されているため、単語の辞書的定義の再解説は課題の解決につながりません。</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正解：3</w:t>
      </w:r>
    </w:p>
    <w:p>
      <w:pPr>
        <w:spacing w:after="100"/>
      </w:pPr>
      <w:r>
        <w:rPr>
          <w:b/>
          <w:bCs/>
          <w:color w:val="B00020"/>
        </w:rPr>
        <w:t xml:space="preserve">1（誤）</w:t>
      </w:r>
      <w:r>
        <w:t xml:space="preserve">　言語の文法規則や構造的ルールに従って正確な文を作る能力は「文法能力」の説明です。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2E7D32"/>
        </w:rPr>
        <w:t xml:space="preserve">3（正）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正解：2</w:t>
      </w:r>
    </w:p>
    <w:p>
      <w:pPr>
        <w:spacing w:after="100"/>
      </w:pPr>
      <w:r>
        <w:rPr>
          <w:b/>
          <w:bCs/>
          <w:color w:val="B00020"/>
        </w:rPr>
        <w:t xml:space="preserve">1（誤）</w:t>
      </w:r>
      <w:r>
        <w:t xml:space="preserve">　「行きません」とさらに直接的に伝えると、かえって拒絶の意図が強まり、相手への社会的配慮（フェイスの保全）を欠く表現になります。</w:t>
      </w:r>
    </w:p>
    <w:p>
      <w:pPr>
        <w:spacing w:after="100"/>
      </w:pPr>
      <w:r>
        <w:rPr>
          <w:b/>
          <w:bCs/>
          <w:color w:val="2E7D32"/>
        </w:rPr>
        <w:t xml:space="preserve">2（正）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3（誤）</w:t>
      </w:r>
      <w:r>
        <w:t xml:space="preserve">　単に文体を硬く（「行くことができません」）しても、断りの直接性が緩和されないため、不躾な印象を解消することはできません。</w:t>
      </w:r>
    </w:p>
    <w:p>
      <w:pPr>
        <w:spacing w:after="100"/>
      </w:pPr>
      <w:r>
        <w:rPr>
          <w:b/>
          <w:bCs/>
          <w:color w:val="B00020"/>
        </w:rPr>
        <w:t xml:space="preserve">4（誤）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正解：2</w:t>
      </w:r>
    </w:p>
    <w:p>
      <w:pPr>
        <w:spacing w:after="100"/>
      </w:pPr>
      <w:r>
        <w:rPr>
          <w:b/>
          <w:bCs/>
          <w:color w:val="B00020"/>
        </w:rPr>
        <w:t xml:space="preserve">1（誤）</w:t>
      </w:r>
      <w:r>
        <w:t xml:space="preserve">　格助詞「を」と「に」の不適切な選択であり、語用論（ソシオ・プラグマティクス）ではなく「文法能力」の文法的誤りです。</w:t>
      </w:r>
    </w:p>
    <w:p>
      <w:pPr>
        <w:spacing w:after="100"/>
      </w:pPr>
      <w:r>
        <w:rPr>
          <w:b/>
          <w:bCs/>
          <w:color w:val="2E7D32"/>
        </w:rPr>
        <w:t xml:space="preserve">2（正）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3（誤）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4（誤）</w:t>
      </w:r>
      <w:r>
        <w:t xml:space="preserve">　音韻論・発音における識別能力の課題です。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CEFRやACTFLなどのグローバルな言語評価基準では、「社会言語能力」や「語用能力」は評価の主要な柱として明確に組み込まれています。</w:t>
      </w:r>
    </w:p>
    <w:p>
      <w:pPr>
        <w:spacing w:after="100"/>
      </w:pPr>
      <w:r>
        <w:rPr>
          <w:b/>
          <w:bCs/>
          <w:color w:val="B00020"/>
        </w:rPr>
        <w:t xml:space="preserve">4（誤）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正解：1</w:t>
      </w:r>
    </w:p>
    <w:p>
      <w:pPr>
        <w:spacing w:after="100"/>
      </w:pPr>
      <w:r>
        <w:rPr>
          <w:b/>
          <w:bCs/>
          <w:color w:val="2E7D32"/>
        </w:rPr>
        <w:t xml:space="preserve">1（正）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2（誤）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spacing w:after="100"/>
      </w:pPr>
      <w:r>
        <w:rPr>
          <w:b/>
          <w:bCs/>
          <w:color w:val="B00020"/>
        </w:rPr>
        <w:t xml:space="preserve">3（誤）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B00020"/>
        </w:rPr>
        <w:t xml:space="preserve">4（誤）</w:t>
      </w:r>
      <w:r>
        <w:t xml:space="preserve">　Aさんの応答は不十分ではあるものの、相手を侮辱したり不当に要求したりするような「フェイス侵害行為」を行っているわけではありません。</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B00020"/>
        </w:rPr>
        <w:t xml:space="preserve">4（誤）</w:t>
      </w:r>
      <w:r>
        <w:t xml:space="preserve">　自文化の規範を絶対視して他者に押し付ける姿勢は「自文化中心主義」であり、異文化調整能力やコンフリクト解決を阻害する要因となります。</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正解：1</w:t>
      </w:r>
    </w:p>
    <w:p>
      <w:pPr>
        <w:spacing w:after="100"/>
      </w:pPr>
      <w:r>
        <w:rPr>
          <w:b/>
          <w:bCs/>
          <w:color w:val="2E7D32"/>
        </w:rPr>
        <w:t xml:space="preserve">1（正）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spacing w:after="100"/>
      </w:pPr>
      <w:r>
        <w:rPr>
          <w:b/>
          <w:bCs/>
          <w:color w:val="B00020"/>
        </w:rPr>
        <w:t xml:space="preserve">2（誤）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B00020"/>
        </w:rPr>
        <w:t xml:space="preserve">3（誤）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4（誤）</w:t>
      </w:r>
      <w:r>
        <w:t xml:space="preserve">　Bさんの「うーん、ちょっと…」は「都合が悪い・難しい」という意味の間接的拒絶・難色であり、「明確な肯定」ではありません。これを無視して強制することはコンフリクトを激化させます。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正解：3</w:t>
      </w:r>
    </w:p>
    <w:p>
      <w:pPr>
        <w:spacing w:after="100"/>
      </w:pPr>
      <w:r>
        <w:rPr>
          <w:b/>
          <w:bCs/>
          <w:color w:val="B00020"/>
        </w:rPr>
        <w:t xml:space="preserve">1（誤）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2（誤）</w:t>
      </w:r>
      <w:r>
        <w:t xml:space="preserve">　説明文は「競争・強制」スタイルの説明です。「妥協」は、双方が互いに要求の一部を譲り合って中間点で折り合いをつけるスタイルです。</w:t>
      </w:r>
    </w:p>
    <w:p>
      <w:pPr>
        <w:spacing w:after="100"/>
      </w:pPr>
      <w:r>
        <w:rPr>
          <w:b/>
          <w:bCs/>
          <w:color w:val="2E7D32"/>
        </w:rPr>
        <w:t xml:space="preserve">3（正）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4（誤）</w:t>
      </w:r>
      <w:r>
        <w:t xml:space="preserve">　説明文は「競争・強制」スタイルの説明です。「受容・適応」は、自分の主張を抑えて相手のニーズや要求を優先・受け入れるスタイルです。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正解：2</w:t>
      </w:r>
    </w:p>
    <w:p>
      <w:pPr>
        <w:spacing w:after="100"/>
      </w:pPr>
      <w:r>
        <w:rPr>
          <w:b/>
          <w:bCs/>
          <w:color w:val="B00020"/>
        </w:rPr>
        <w:t xml:space="preserve">1（誤）</w:t>
      </w:r>
      <w:r>
        <w:t xml:space="preserve">　文法訳読法は母語による文法説明と訳読を中心とする方法であり、この授業の進め方とは異なる。</w:t>
      </w:r>
    </w:p>
    <w:p>
      <w:pPr>
        <w:spacing w:after="100"/>
      </w:pPr>
      <w:r>
        <w:rPr>
          <w:b/>
          <w:bCs/>
          <w:color w:val="2E7D32"/>
        </w:rPr>
        <w:t xml:space="preserve">2（正）</w:t>
      </w:r>
      <w:r>
        <w:t xml:space="preserve">　母語を介さず、実物・絵カード等を用いて目標言語のみで意味を伝えながら指導する方法は直接法の特徴である。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コミュニティ・ランゲージ・ラーニングは教師がカウンセラー的役割を担う教授法であり、この授業の説明とは異なる。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正解：1</w:t>
      </w:r>
    </w:p>
    <w:p>
      <w:pPr>
        <w:spacing w:after="100"/>
      </w:pPr>
      <w:r>
        <w:rPr>
          <w:b/>
          <w:bCs/>
          <w:color w:val="2E7D32"/>
        </w:rPr>
        <w:t xml:space="preserve">1（正）</w:t>
      </w:r>
      <w:r>
        <w:t xml:space="preserve">　単に訂正するだけでは、なぜ「が」が適切かという規則への「気づき」を学習者が得る機会が限られ、同様の誤用が繰り返される可能性がある。</w:t>
      </w:r>
    </w:p>
    <w:p>
      <w:pPr>
        <w:spacing w:after="100"/>
      </w:pPr>
      <w:r>
        <w:rPr>
          <w:b/>
          <w:bCs/>
          <w:color w:val="B00020"/>
        </w:rPr>
        <w:t xml:space="preserve">2（誤）</w:t>
      </w:r>
      <w:r>
        <w:t xml:space="preserve">　訂正のみで規則の理解が保証されるとは限らず、気づきや説明を伴う指導が有効とされる。</w:t>
      </w:r>
    </w:p>
    <w:p>
      <w:pPr>
        <w:spacing w:after="100"/>
      </w:pPr>
      <w:r>
        <w:rPr>
          <w:b/>
          <w:bCs/>
          <w:color w:val="B00020"/>
        </w:rPr>
        <w:t xml:space="preserve">3（誤）</w:t>
      </w:r>
      <w:r>
        <w:t xml:space="preserve">　現象文における「が」の使用など、使い分けに関わる規則は存在するとされる。</w:t>
      </w:r>
    </w:p>
    <w:p>
      <w:pPr>
        <w:spacing w:after="100"/>
      </w:pPr>
      <w:r>
        <w:rPr>
          <w:b/>
          <w:bCs/>
          <w:color w:val="B00020"/>
        </w:rPr>
        <w:t xml:space="preserve">4（誤）</w:t>
      </w:r>
      <w:r>
        <w:t xml:space="preserve">　理由の説明が不十分だと、同様の誤用が定着（化石化）する可能性が指摘される。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正解：1</w:t>
      </w:r>
    </w:p>
    <w:p>
      <w:pPr>
        <w:spacing w:after="100"/>
      </w:pPr>
      <w:r>
        <w:rPr>
          <w:b/>
          <w:bCs/>
          <w:color w:val="2E7D32"/>
        </w:rPr>
        <w:t xml:space="preserve">1（正）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2（誤）</w:t>
      </w:r>
      <w:r>
        <w:t xml:space="preserve">　個人差はあるが、一般的にインプット・練習の与え方によって定着の程度は変わり得るとされる。</w:t>
      </w:r>
    </w:p>
    <w:p>
      <w:pPr>
        <w:spacing w:after="100"/>
      </w:pPr>
      <w:r>
        <w:rPr>
          <w:b/>
          <w:bCs/>
          <w:color w:val="B00020"/>
        </w:rPr>
        <w:t xml:space="preserve">3（誤）</w:t>
      </w:r>
      <w:r>
        <w:t xml:space="preserve">　自由な発話場面で自動的に正用が定着するとは限らず、練習の質・量が影響するとされる。</w:t>
      </w:r>
    </w:p>
    <w:p>
      <w:pPr>
        <w:spacing w:after="100"/>
      </w:pPr>
      <w:r>
        <w:rPr>
          <w:b/>
          <w:bCs/>
          <w:color w:val="B00020"/>
        </w:rPr>
        <w:t xml:space="preserve">4（誤）</w:t>
      </w:r>
      <w:r>
        <w:t xml:space="preserve">　この現象は文法項目（格助詞の使い分け）の定着に関する問題であり、聴解力の問題として説明するのは適切でない。</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正解：1</w:t>
      </w:r>
    </w:p>
    <w:p>
      <w:pPr>
        <w:spacing w:after="100"/>
      </w:pPr>
      <w:r>
        <w:rPr>
          <w:b/>
          <w:bCs/>
          <w:color w:val="2E7D32"/>
        </w:rPr>
        <w:t xml:space="preserve">1（正）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2（誤）</w:t>
      </w:r>
      <w:r>
        <w:t xml:space="preserve">　臨界期仮説は年齢的な習得の限界に関する仮説であり、この場面の工夫とは直接関係しない。</w:t>
      </w:r>
    </w:p>
    <w:p>
      <w:pPr>
        <w:spacing w:after="100"/>
      </w:pPr>
      <w:r>
        <w:rPr>
          <w:b/>
          <w:bCs/>
          <w:color w:val="B00020"/>
        </w:rPr>
        <w:t xml:space="preserve">3（誤）</w:t>
      </w:r>
      <w:r>
        <w:t xml:space="preserve">　文化変容モデルは異文化適応の様式に関するモデルであり、この場面とは直接関係しない。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正解：1</w:t>
      </w:r>
    </w:p>
    <w:p>
      <w:pPr>
        <w:spacing w:after="100"/>
      </w:pPr>
      <w:r>
        <w:rPr>
          <w:b/>
          <w:bCs/>
          <w:color w:val="2E7D32"/>
        </w:rPr>
        <w:t xml:space="preserve">1（正）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2（誤）</w:t>
      </w:r>
      <w:r>
        <w:t xml:space="preserve">　振り返りを行わずに同じ方法を続けることは、改善の機会を逃すことになりかねない。</w:t>
      </w:r>
    </w:p>
    <w:p>
      <w:pPr>
        <w:spacing w:after="100"/>
      </w:pPr>
      <w:r>
        <w:rPr>
          <w:b/>
          <w:bCs/>
          <w:color w:val="B00020"/>
        </w:rPr>
        <w:t xml:space="preserve">3（誤）</w:t>
      </w:r>
      <w:r>
        <w:t xml:space="preserve">　誤用への対応は今後の指導方針を検討する上で重要な材料であり、無視することは適切でない。</w:t>
      </w:r>
    </w:p>
    <w:p>
      <w:pPr>
        <w:spacing w:after="100"/>
      </w:pPr>
      <w:r>
        <w:rPr>
          <w:b/>
          <w:bCs/>
          <w:color w:val="B00020"/>
        </w:rPr>
        <w:t xml:space="preserve">4（誤）</w:t>
      </w:r>
      <w:r>
        <w:t xml:space="preserve">　経験の浅い時期こそ自己点検を通じた気づきが成長に直結するとされる。</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正解：2</w:t>
      </w:r>
    </w:p>
    <w:p>
      <w:pPr>
        <w:spacing w:after="100"/>
      </w:pPr>
      <w:r>
        <w:rPr>
          <w:b/>
          <w:bCs/>
          <w:color w:val="B00020"/>
        </w:rPr>
        <w:t xml:space="preserve">1（誤）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2（正）</w:t>
      </w:r>
      <w:r>
        <w:t xml:space="preserve">　学習者が学習を通して何を達成したいか（志望学部、必要な日本語力等）を調べる調査は「ニーズ分析」に当たる。</w:t>
      </w:r>
    </w:p>
    <w:p>
      <w:pPr>
        <w:spacing w:after="100"/>
      </w:pPr>
      <w:r>
        <w:rPr>
          <w:b/>
          <w:bCs/>
          <w:color w:val="B00020"/>
        </w:rPr>
        <w:t xml:space="preserve">3（誤）</w:t>
      </w:r>
      <w:r>
        <w:t xml:space="preserve">　誤用分析は学習者の誤りを分析する手法であり、この場面の調査とは異なる。</w:t>
      </w:r>
    </w:p>
    <w:p>
      <w:pPr>
        <w:spacing w:after="100"/>
      </w:pPr>
      <w:r>
        <w:rPr>
          <w:b/>
          <w:bCs/>
          <w:color w:val="B00020"/>
        </w:rPr>
        <w:t xml:space="preserve">4（誤）</w:t>
      </w:r>
      <w:r>
        <w:t xml:space="preserve">　対照分析は言語間の構造比較を行う手法であり、この場面の調査とは異なる。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正解：2</w:t>
      </w:r>
    </w:p>
    <w:p>
      <w:pPr>
        <w:spacing w:after="100"/>
      </w:pPr>
      <w:r>
        <w:rPr>
          <w:b/>
          <w:bCs/>
          <w:color w:val="B00020"/>
        </w:rPr>
        <w:t xml:space="preserve">1（誤）</w:t>
      </w:r>
      <w:r>
        <w:t xml:space="preserve">　ニーズ分析は学習者が達成したい目標を調べる調査であり、既習歴等の学習条件を調べる調査とは区別される。</w:t>
      </w:r>
    </w:p>
    <w:p>
      <w:pPr>
        <w:spacing w:after="100"/>
      </w:pPr>
      <w:r>
        <w:rPr>
          <w:b/>
          <w:bCs/>
          <w:color w:val="2E7D32"/>
        </w:rPr>
        <w:t xml:space="preserve">2（正）</w:t>
      </w:r>
      <w:r>
        <w:t xml:space="preserve">　コース開始前の学習者の既習歴・学習時間等の条件を調べる調査は「レディネス調査」に当たる。</w:t>
      </w:r>
    </w:p>
    <w:p>
      <w:pPr>
        <w:spacing w:after="100"/>
      </w:pPr>
      <w:r>
        <w:rPr>
          <w:b/>
          <w:bCs/>
          <w:color w:val="B00020"/>
        </w:rPr>
        <w:t xml:space="preserve">3（誤）</w:t>
      </w:r>
      <w:r>
        <w:t xml:space="preserve">　形成的評価は学習途中の指導改善のための評価であり、コース開始前の調査とは異なる。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正解：2</w:t>
      </w:r>
    </w:p>
    <w:p>
      <w:pPr>
        <w:spacing w:after="100"/>
      </w:pPr>
      <w:r>
        <w:rPr>
          <w:b/>
          <w:bCs/>
          <w:color w:val="B00020"/>
        </w:rPr>
        <w:t xml:space="preserve">1（誤）</w:t>
      </w:r>
      <w:r>
        <w:t xml:space="preserve">　生活言語能力のみでは、学術的な場面で求められる認知的に負荷の高い言語使用には対応しきれないとされる。</w:t>
      </w:r>
    </w:p>
    <w:p>
      <w:pPr>
        <w:spacing w:after="100"/>
      </w:pPr>
      <w:r>
        <w:rPr>
          <w:b/>
          <w:bCs/>
          <w:color w:val="2E7D32"/>
        </w:rPr>
        <w:t xml:space="preserve">2（正）</w:t>
      </w:r>
      <w:r>
        <w:t xml:space="preserve">　講義理解やノートテイキングは、学習言語能力に関わる、アカデミック・ジャパニーズの中心的な指導内容である。</w:t>
      </w:r>
    </w:p>
    <w:p>
      <w:pPr>
        <w:spacing w:after="100"/>
      </w:pPr>
      <w:r>
        <w:rPr>
          <w:b/>
          <w:bCs/>
          <w:color w:val="B00020"/>
        </w:rPr>
        <w:t xml:space="preserve">3（誤）</w:t>
      </w:r>
      <w:r>
        <w:t xml:space="preserve">　発音の正確さのみに限定される課題ではない。</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正解：1</w:t>
      </w:r>
    </w:p>
    <w:p>
      <w:pPr>
        <w:spacing w:after="100"/>
      </w:pPr>
      <w:r>
        <w:rPr>
          <w:b/>
          <w:bCs/>
          <w:color w:val="2E7D32"/>
        </w:rPr>
        <w:t xml:space="preserve">1（正）</w:t>
      </w:r>
      <w:r>
        <w:t xml:space="preserve">　「〜することができる」という具体的な行動として目標を記述することで、学習者・教師の間で到達目標を共有しやすくなる利点がある。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Can-do形式は到達目標の記述方法であり、シラバスの種類（文法・話題・課題等）とは別の観点の概念である。</w:t>
      </w:r>
    </w:p>
    <w:p>
      <w:pPr>
        <w:spacing w:after="100"/>
      </w:pPr>
      <w:r>
        <w:rPr>
          <w:b/>
          <w:bCs/>
          <w:color w:val="B00020"/>
        </w:rPr>
        <w:t xml:space="preserve">4（誤）</w:t>
      </w:r>
      <w:r>
        <w:t xml:space="preserve">　目標に沿った教材選定は、Can-do形式で目標を示した後も必要な工程である。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正解：2</w:t>
      </w:r>
    </w:p>
    <w:p>
      <w:pPr>
        <w:spacing w:after="100"/>
      </w:pPr>
      <w:r>
        <w:rPr>
          <w:b/>
          <w:bCs/>
          <w:color w:val="B00020"/>
        </w:rPr>
        <w:t xml:space="preserve">1（誤）</w:t>
      </w:r>
      <w:r>
        <w:t xml:space="preserve">　総括的評価はコース終了時に到達度を総合的に判定する評価であり、途中経過の指導調整を目的とする評価とは異なる。</w:t>
      </w:r>
    </w:p>
    <w:p>
      <w:pPr>
        <w:spacing w:after="100"/>
      </w:pPr>
      <w:r>
        <w:rPr>
          <w:b/>
          <w:bCs/>
          <w:color w:val="2E7D32"/>
        </w:rPr>
        <w:t xml:space="preserve">2（正）</w:t>
      </w:r>
      <w:r>
        <w:t xml:space="preserve">　学習の途中で行い、指導の改善・調整に生かす評価を「形成的評価」と呼ぶ。この場面の小テスト等はこれに当たる。</w:t>
      </w:r>
    </w:p>
    <w:p>
      <w:pPr>
        <w:spacing w:after="100"/>
      </w:pPr>
      <w:r>
        <w:rPr>
          <w:b/>
          <w:bCs/>
          <w:color w:val="B00020"/>
        </w:rPr>
        <w:t xml:space="preserve">3（誤）</w:t>
      </w:r>
      <w:r>
        <w:t xml:space="preserve">　診断的評価は主にコース開始前に行われる評価であり、コース途中の評価とは区別される。</w:t>
      </w:r>
    </w:p>
    <w:p>
      <w:pPr>
        <w:spacing w:after="100"/>
      </w:pPr>
      <w:r>
        <w:rPr>
          <w:b/>
          <w:bCs/>
          <w:color w:val="B00020"/>
        </w:rPr>
        <w:t xml:space="preserve">4（誤）</w:t>
      </w:r>
      <w:r>
        <w:t xml:space="preserve">　相対評価は集団内の順位に基づく評価方法であり、この場面の説明が示す評価の目的（指導調整）とは観点が異なる。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正解：2</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2E7D32"/>
        </w:rPr>
        <w:t xml:space="preserve">2（正）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3（誤）</w:t>
      </w:r>
      <w:r>
        <w:t xml:space="preserve">　尊敬語の形態自体（「おっしゃる」）は正しく作られている。</w:t>
      </w:r>
    </w:p>
    <w:p>
      <w:pPr>
        <w:spacing w:after="100"/>
      </w:pPr>
      <w:r>
        <w:rPr>
          <w:b/>
          <w:bCs/>
          <w:color w:val="B00020"/>
        </w:rPr>
        <w:t xml:space="preserve">4（誤）</w:t>
      </w:r>
      <w:r>
        <w:t xml:space="preserve">　場面・相手との関係性を踏まえると、待遇表現の使用として不自然さが指摘される。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正解：2</w:t>
      </w:r>
    </w:p>
    <w:p>
      <w:pPr>
        <w:spacing w:after="100"/>
      </w:pPr>
      <w:r>
        <w:rPr>
          <w:b/>
          <w:bCs/>
          <w:color w:val="B00020"/>
        </w:rPr>
        <w:t xml:space="preserve">1（誤）</w:t>
      </w:r>
      <w:r>
        <w:t xml:space="preserve">　コード・スイッチングは主に異なる言語間の切り替えを指す用語として扱われることが多い。</w:t>
      </w:r>
    </w:p>
    <w:p>
      <w:pPr>
        <w:spacing w:after="100"/>
      </w:pPr>
      <w:r>
        <w:rPr>
          <w:b/>
          <w:bCs/>
          <w:color w:val="2E7D32"/>
        </w:rPr>
        <w:t xml:space="preserve">2（正）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3（誤）</w:t>
      </w:r>
      <w:r>
        <w:t xml:space="preserve">　ダイグロシアは変種の機能的な使い分けの状態を指す社会言語学の概念であり、個人の発話の切り替え現象そのものを指す用語ではない。</w:t>
      </w:r>
    </w:p>
    <w:p>
      <w:pPr>
        <w:spacing w:after="100"/>
      </w:pPr>
      <w:r>
        <w:rPr>
          <w:b/>
          <w:bCs/>
          <w:color w:val="B00020"/>
        </w:rPr>
        <w:t xml:space="preserve">4（誤）</w:t>
      </w:r>
      <w:r>
        <w:t xml:space="preserve">　言語シフトは世代を超えた使用言語の置き換わりを指す用語であり、この場面とは異なる。</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正解：2</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2E7D32"/>
        </w:rPr>
        <w:t xml:space="preserve">2（正）</w:t>
      </w:r>
      <w:r>
        <w:t xml:space="preserve">　本人が目の前にいる場合と、本人がいない場所で話題にする場合という具体的な場面を対比させることで、場面に応じた使い分けへの気づきを促すことができる。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B00020"/>
        </w:rPr>
        <w:t xml:space="preserve">4（誤）</w:t>
      </w:r>
      <w:r>
        <w:t xml:space="preserve">　相手に不自然な印象を与えかねない誤りであり、取り上げる意義がある。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中級クラスの段階から、待遇表現の使い分けについて扱う意義があるとされる。</w:t>
      </w:r>
    </w:p>
    <w:p>
      <w:pPr>
        <w:spacing w:after="100"/>
      </w:pPr>
      <w:r>
        <w:rPr>
          <w:b/>
          <w:bCs/>
          <w:color w:val="B00020"/>
        </w:rPr>
        <w:t xml:space="preserve">4（誤）</w:t>
      </w:r>
      <w:r>
        <w:t xml:space="preserve">　誤りへの適切なフィードバックは、学習者の気づきを促す上で重要である。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語彙不足による行き違いというより、価値観の違いに起因する対立と考えられる。</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文法的な誤用による意味の取り違えが直接の原因となる場面ではない。</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正解：1</w:t>
      </w:r>
    </w:p>
    <w:p>
      <w:pPr>
        <w:spacing w:after="100"/>
      </w:pPr>
      <w:r>
        <w:rPr>
          <w:b/>
          <w:bCs/>
          <w:color w:val="2E7D32"/>
        </w:rPr>
        <w:t xml:space="preserve">1（正）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2（誤）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3（誤）</w:t>
      </w:r>
      <w:r>
        <w:t xml:space="preserve">　くじ引きという方法自体を否定する趣旨ではなく、対応の進め方（説明の仕方）に関する指摘である。</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正解：1</w:t>
      </w:r>
    </w:p>
    <w:p>
      <w:pPr>
        <w:spacing w:after="100"/>
      </w:pPr>
      <w:r>
        <w:rPr>
          <w:b/>
          <w:bCs/>
          <w:color w:val="2E7D32"/>
        </w:rPr>
        <w:t xml:space="preserve">1（正）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2（誤）</w:t>
      </w:r>
      <w:r>
        <w:t xml:space="preserve">　一方の意見のみを採用することは、他方の価値観への配慮を欠く対応となりかねない。</w:t>
      </w:r>
    </w:p>
    <w:p>
      <w:pPr>
        <w:spacing w:after="100"/>
      </w:pPr>
      <w:r>
        <w:rPr>
          <w:b/>
          <w:bCs/>
          <w:color w:val="B00020"/>
        </w:rPr>
        <w:t xml:space="preserve">3（誤）</w:t>
      </w:r>
      <w:r>
        <w:t xml:space="preserve">　分離は根本的な相互理解の機会を失わせることになりかねない。</w:t>
      </w:r>
    </w:p>
    <w:p>
      <w:pPr>
        <w:spacing w:after="100"/>
      </w:pPr>
      <w:r>
        <w:rPr>
          <w:b/>
          <w:bCs/>
          <w:color w:val="B00020"/>
        </w:rPr>
        <w:t xml:space="preserve">4（誤）</w:t>
      </w:r>
      <w:r>
        <w:t xml:space="preserve">　対立の内容に触れないまま進めることは、同様の対立を繰り返す可能性がある。</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グループワークは協働学習や対人関係能力の育成に資する活動であり、一律に取りやめる必要はない。</w:t>
      </w:r>
    </w:p>
    <w:p>
      <w:pPr>
        <w:spacing w:after="100"/>
      </w:pPr>
      <w:r>
        <w:rPr>
          <w:b/>
          <w:bCs/>
          <w:color w:val="B00020"/>
        </w:rPr>
        <w:t xml:space="preserve">3（誤）</w:t>
      </w:r>
      <w:r>
        <w:t xml:space="preserve">　国籍によって組み合わせを制限することは、多様な学習者との交流機会を狭める可能性がある。</w:t>
      </w:r>
    </w:p>
    <w:p>
      <w:pPr>
        <w:spacing w:after="100"/>
      </w:pPr>
      <w:r>
        <w:rPr>
          <w:b/>
          <w:bCs/>
          <w:color w:val="B00020"/>
        </w:rPr>
        <w:t xml:space="preserve">4（誤）</w:t>
      </w:r>
      <w:r>
        <w:t xml:space="preserve">　学習者自身が話し合って決めるプロセス自体に、異文化理解を深める意義があるとされる。</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正解：1</w:t>
      </w:r>
    </w:p>
    <w:p>
      <w:pPr>
        <w:spacing w:after="100"/>
      </w:pPr>
      <w:r>
        <w:rPr>
          <w:b/>
          <w:bCs/>
          <w:color w:val="2E7D32"/>
        </w:rPr>
        <w:t xml:space="preserve">1（正）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B00020"/>
        </w:rPr>
        <w:t xml:space="preserve">3（誤）</w:t>
      </w:r>
      <w:r>
        <w:t xml:space="preserve">　同様の状況は再び起こり得るため、決めつけは適切でない。</w:t>
      </w:r>
    </w:p>
    <w:p>
      <w:pPr>
        <w:spacing w:after="100"/>
      </w:pPr>
      <w:r>
        <w:rPr>
          <w:b/>
          <w:bCs/>
          <w:color w:val="B00020"/>
        </w:rPr>
        <w:t xml:space="preserve">4（誤）</w:t>
      </w:r>
      <w:r>
        <w:t xml:space="preserve">　学習者の文化的背景の理解は、円滑な対応のために重要とされる。</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文法項目の運用力を測定する活動ではなく、内容理解の準備を目的とした活動である。</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発音の評価を目的とした活動ではない。</w:t>
      </w:r>
    </w:p>
    <w:p>
      <w:pPr>
        <w:spacing w:after="100"/>
      </w:pPr>
      <w:r>
        <w:rPr>
          <w:b/>
          <w:bCs/>
          <w:color w:val="B00020"/>
        </w:rPr>
        <w:t xml:space="preserve">4（誤）</w:t>
      </w:r>
      <w:r>
        <w:t xml:space="preserve">　漢字の書き取り練習を目的とした活動ではない。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正解：2</w:t>
      </w:r>
    </w:p>
    <w:p>
      <w:pPr>
        <w:spacing w:after="100"/>
      </w:pPr>
      <w:r>
        <w:rPr>
          <w:b/>
          <w:bCs/>
          <w:color w:val="B00020"/>
        </w:rPr>
        <w:t xml:space="preserve">1（誤）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2（正）</w:t>
      </w:r>
      <w:r>
        <w:t xml:space="preserve">　既有知識（スキーマ）を活用し、全体の文脈から意味を予測しながら読み進めるトップダウン処理が働いた結果と考えられる。</w:t>
      </w:r>
    </w:p>
    <w:p>
      <w:pPr>
        <w:spacing w:after="100"/>
      </w:pPr>
      <w:r>
        <w:rPr>
          <w:b/>
          <w:bCs/>
          <w:color w:val="B00020"/>
        </w:rPr>
        <w:t xml:space="preserve">3（誤）</w:t>
      </w:r>
      <w:r>
        <w:t xml:space="preserve">　統語論的な分析（文構造の解析）のみに依存した読み方の説明ではない。</w:t>
      </w:r>
    </w:p>
    <w:p>
      <w:pPr>
        <w:spacing w:after="100"/>
      </w:pPr>
      <w:r>
        <w:rPr>
          <w:b/>
          <w:bCs/>
          <w:color w:val="B00020"/>
        </w:rPr>
        <w:t xml:space="preserve">4（誤）</w:t>
      </w:r>
      <w:r>
        <w:t xml:space="preserve">　音韻論的な分析（音の体系の分析）は読解（黙読）の場面では直接的な説明として適切でない。</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正解：1</w:t>
      </w:r>
    </w:p>
    <w:p>
      <w:pPr>
        <w:spacing w:after="100"/>
      </w:pPr>
      <w:r>
        <w:rPr>
          <w:b/>
          <w:bCs/>
          <w:color w:val="2E7D32"/>
        </w:rPr>
        <w:t xml:space="preserve">1（正）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2（誤）</w:t>
      </w:r>
      <w:r>
        <w:t xml:space="preserve">　読解指導のあり方を検討する上で参考になる結果であり、無関係とは言えない。</w:t>
      </w:r>
    </w:p>
    <w:p>
      <w:pPr>
        <w:spacing w:after="100"/>
      </w:pPr>
      <w:r>
        <w:rPr>
          <w:b/>
          <w:bCs/>
          <w:color w:val="B00020"/>
        </w:rPr>
        <w:t xml:space="preserve">3（誤）</w:t>
      </w:r>
      <w:r>
        <w:t xml:space="preserve">　目的によっては細部の正確な理解も重要であり、一律に不要とは言えない。</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正解：1</w:t>
      </w:r>
    </w:p>
    <w:p>
      <w:pPr>
        <w:spacing w:after="100"/>
      </w:pPr>
      <w:r>
        <w:rPr>
          <w:b/>
          <w:bCs/>
          <w:color w:val="2E7D32"/>
        </w:rPr>
        <w:t xml:space="preserve">1（正）</w:t>
      </w:r>
      <w:r>
        <w:t xml:space="preserve">　本文中の該当箇所を具体的に指摘させながら内容を確認する精読的な活動を取り入れることで、細部の理解を深める工夫になり得る。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B00020"/>
        </w:rPr>
        <w:t xml:space="preserve">4（誤）</w:t>
      </w:r>
      <w:r>
        <w:t xml:space="preserve">　未習語彙に触れる経験も、語彙の推測力や読解力の育成に資するとされる。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正解：1</w:t>
      </w:r>
    </w:p>
    <w:p>
      <w:pPr>
        <w:spacing w:after="100"/>
      </w:pPr>
      <w:r>
        <w:rPr>
          <w:b/>
          <w:bCs/>
          <w:color w:val="2E7D32"/>
        </w:rPr>
        <w:t xml:space="preserve">1（正）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2（誤）</w:t>
      </w:r>
      <w:r>
        <w:t xml:space="preserve">　導入活動（スキーマ活性化等）は理解を助ける重要な役割を持つとされ、一律に省略すべきではない。</w:t>
      </w:r>
    </w:p>
    <w:p>
      <w:pPr>
        <w:spacing w:after="100"/>
      </w:pPr>
      <w:r>
        <w:rPr>
          <w:b/>
          <w:bCs/>
          <w:color w:val="B00020"/>
        </w:rPr>
        <w:t xml:space="preserve">3（誤）</w:t>
      </w:r>
      <w:r>
        <w:t xml:space="preserve">　大意把握と精読は異なる意義を持つ活動であり、どちらか一方に限定することは望ましくない。</w:t>
      </w:r>
    </w:p>
    <w:p>
      <w:pPr>
        <w:spacing w:after="100"/>
      </w:pPr>
      <w:r>
        <w:rPr>
          <w:b/>
          <w:bCs/>
          <w:color w:val="B00020"/>
        </w:rPr>
        <w:t xml:space="preserve">4（誤）</w:t>
      </w:r>
      <w:r>
        <w:t xml:space="preserve">　授業の振り返り（自己点検）を通じて、今後の計画を見直していくことが重要とされる。</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シラバスは学習項目の一覧を指す用語であり、評価基準の記述表とは異なる。</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ポートフォリオは学習者の作品・記録を蓄積した評価資料を指す用語であり、評価基準表そのものではない。</w:t>
      </w:r>
    </w:p>
    <w:p>
      <w:pPr>
        <w:spacing w:after="100"/>
      </w:pPr>
      <w:r>
        <w:rPr>
          <w:b/>
          <w:bCs/>
          <w:color w:val="B00020"/>
        </w:rPr>
        <w:t xml:space="preserve">4（誤）</w:t>
      </w:r>
      <w:r>
        <w:t xml:space="preserve">　コーパスは言語資料の集積を指す用語であり、評価に関する用語ではない。</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必ずしも不満が完全になくなるとは限らないが、透明性のある説明の材料として有効とされる。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評価の根拠を具体的に示すことが、信頼性のある説明のために重要とされる。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正解：2</w:t>
      </w:r>
    </w:p>
    <w:p>
      <w:pPr>
        <w:spacing w:after="100"/>
      </w:pPr>
      <w:r>
        <w:rPr>
          <w:b/>
          <w:bCs/>
          <w:color w:val="B00020"/>
        </w:rPr>
        <w:t xml:space="preserve">1（誤）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2（正）</w:t>
      </w:r>
      <w:r>
        <w:t xml:space="preserve">　実際に話す（ロールプレイを遂行する）という課題を与え、その質を評価する方式は「直接テスト」に当たる。</w:t>
      </w:r>
    </w:p>
    <w:p>
      <w:pPr>
        <w:spacing w:after="100"/>
      </w:pPr>
      <w:r>
        <w:rPr>
          <w:b/>
          <w:bCs/>
          <w:color w:val="B00020"/>
        </w:rPr>
        <w:t xml:space="preserve">3（誤）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正解：1</w:t>
      </w:r>
    </w:p>
    <w:p>
      <w:pPr>
        <w:spacing w:after="100"/>
      </w:pPr>
      <w:r>
        <w:rPr>
          <w:b/>
          <w:bCs/>
          <w:color w:val="2E7D32"/>
        </w:rPr>
        <w:t xml:space="preserve">1（正）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2（誤）</w:t>
      </w:r>
      <w:r>
        <w:t xml:space="preserve">　評価基準を毎回変更することは、評価の一貫性を損なう可能性がある。</w:t>
      </w:r>
    </w:p>
    <w:p>
      <w:pPr>
        <w:spacing w:after="100"/>
      </w:pPr>
      <w:r>
        <w:rPr>
          <w:b/>
          <w:bCs/>
          <w:color w:val="B00020"/>
        </w:rPr>
        <w:t xml:space="preserve">3（誤）</w:t>
      </w:r>
      <w:r>
        <w:t xml:space="preserve">　複数教師での確認・共有は、評価の偏りを軽減する工夫として有効であり、一人に限定する方針は望ましいとは言えない。</w:t>
      </w:r>
    </w:p>
    <w:p>
      <w:pPr>
        <w:spacing w:after="100"/>
      </w:pPr>
      <w:r>
        <w:rPr>
          <w:b/>
          <w:bCs/>
          <w:color w:val="B00020"/>
        </w:rPr>
        <w:t xml:space="preserve">4（誤）</w:t>
      </w:r>
      <w:r>
        <w:t xml:space="preserve">　記録を残すことは、後からの説明や見直しを可能にし、評価の質を高める工夫となる。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正解：1</w:t>
      </w:r>
    </w:p>
    <w:p>
      <w:pPr>
        <w:spacing w:after="100"/>
      </w:pPr>
      <w:r>
        <w:rPr>
          <w:b/>
          <w:bCs/>
          <w:color w:val="2E7D32"/>
        </w:rPr>
        <w:t xml:space="preserve">1（正）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B00020"/>
        </w:rPr>
        <w:t xml:space="preserve">4（誤）</w:t>
      </w:r>
      <w:r>
        <w:t xml:space="preserve">　漢字の使用に誤りがあるわけではない。</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正解：1</w:t>
      </w:r>
    </w:p>
    <w:p>
      <w:pPr>
        <w:spacing w:after="100"/>
      </w:pPr>
      <w:r>
        <w:rPr>
          <w:b/>
          <w:bCs/>
          <w:color w:val="2E7D32"/>
        </w:rPr>
        <w:t xml:space="preserve">1（正）</w:t>
      </w:r>
      <w:r>
        <w:t xml:space="preserve">　母語における類似の表現方法と日本語の用法を対照的に確認することで、誤用の背景（母語干渉か、目標言語内部の規則の誤った適用か）を検討する手がかりが得られる。</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母語の影響の有無は個別に検討すべき事柄であり、一律に否定することは適切でない。</w:t>
      </w:r>
    </w:p>
    <w:p>
      <w:pPr>
        <w:spacing w:after="100"/>
      </w:pPr>
      <w:r>
        <w:rPr>
          <w:b/>
          <w:bCs/>
          <w:color w:val="B00020"/>
        </w:rPr>
        <w:t xml:space="preserve">4（誤）</w:t>
      </w:r>
      <w:r>
        <w:t xml:space="preserve">　語彙不足によるものと断定するには、文法的な誤りの性質（テンス・アスペクトの選択）を踏まえた分析が必要である。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正解：1</w:t>
      </w:r>
    </w:p>
    <w:p>
      <w:pPr>
        <w:spacing w:after="100"/>
      </w:pPr>
      <w:r>
        <w:rPr>
          <w:b/>
          <w:bCs/>
          <w:color w:val="2E7D32"/>
        </w:rPr>
        <w:t xml:space="preserve">1（正）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2（誤）</w:t>
      </w:r>
      <w:r>
        <w:t xml:space="preserve">　文の構造上の問題（接続の欠如）が見られる文である。</w:t>
      </w:r>
    </w:p>
    <w:p>
      <w:pPr>
        <w:spacing w:after="100"/>
      </w:pPr>
      <w:r>
        <w:rPr>
          <w:b/>
          <w:bCs/>
          <w:color w:val="B00020"/>
        </w:rPr>
        <w:t xml:space="preserve">3（誤）</w:t>
      </w:r>
      <w:r>
        <w:t xml:space="preserve">　漢字の読み方の問題ではなく、文構造上の問題である。</w:t>
      </w:r>
    </w:p>
    <w:p>
      <w:pPr>
        <w:spacing w:after="100"/>
      </w:pPr>
      <w:r>
        <w:rPr>
          <w:b/>
          <w:bCs/>
          <w:color w:val="B00020"/>
        </w:rPr>
        <w:t xml:space="preserve">4（誤）</w:t>
      </w:r>
      <w:r>
        <w:t xml:space="preserve">　書き言葉の作文における問題であり、発音上の誤りとは異なる。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個人差はあるものの、クラス全体で共通する傾向を把握する意義がある。</w:t>
      </w:r>
    </w:p>
    <w:p>
      <w:pPr>
        <w:spacing w:after="100"/>
      </w:pPr>
      <w:r>
        <w:rPr>
          <w:b/>
          <w:bCs/>
          <w:color w:val="B00020"/>
        </w:rPr>
        <w:t xml:space="preserve">4（誤）</w:t>
      </w:r>
      <w:r>
        <w:t xml:space="preserve">　誤用の傾向の把握は、指導だけでなく評価の観点の検討にも関わり得る。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正解：1</w:t>
      </w:r>
    </w:p>
    <w:p>
      <w:pPr>
        <w:spacing w:after="100"/>
      </w:pPr>
      <w:r>
        <w:rPr>
          <w:b/>
          <w:bCs/>
          <w:color w:val="2E7D32"/>
        </w:rPr>
        <w:t xml:space="preserve">1（正）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2（誤）</w:t>
      </w:r>
      <w:r>
        <w:t xml:space="preserve">　分析結果を指導に反映させることで、誤用分析の意義が実際に生かされる。</w:t>
      </w:r>
    </w:p>
    <w:p>
      <w:pPr>
        <w:spacing w:after="100"/>
      </w:pPr>
      <w:r>
        <w:rPr>
          <w:b/>
          <w:bCs/>
          <w:color w:val="B00020"/>
        </w:rPr>
        <w:t xml:space="preserve">3（誤）</w:t>
      </w:r>
      <w:r>
        <w:t xml:space="preserve">　誤用が見られたことを理由に学習者を評価から除外することは、教育的な対応として適切ではない。</w:t>
      </w:r>
    </w:p>
    <w:p>
      <w:pPr>
        <w:spacing w:after="100"/>
      </w:pPr>
      <w:r>
        <w:rPr>
          <w:b/>
          <w:bCs/>
          <w:color w:val="B00020"/>
        </w:rPr>
        <w:t xml:space="preserve">4（誤）</w:t>
      </w:r>
      <w:r>
        <w:t xml:space="preserve">　学習者へのフィードバックとして、誤用の傾向を伝えることも指導上有用な場合がある。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正解：2</w:t>
      </w:r>
    </w:p>
    <w:p>
      <w:pPr>
        <w:spacing w:after="100"/>
      </w:pPr>
      <w:r>
        <w:rPr>
          <w:b/>
          <w:bCs/>
          <w:color w:val="B00020"/>
        </w:rPr>
        <w:t xml:space="preserve">1（誤）</w:t>
      </w:r>
      <w:r>
        <w:t xml:space="preserve">　ブレンディッド・ラーニングはオンラインと対面を組み合わせる学習形態全般を指す、より広い概念である。</w:t>
      </w:r>
    </w:p>
    <w:p>
      <w:pPr>
        <w:spacing w:after="100"/>
      </w:pPr>
      <w:r>
        <w:rPr>
          <w:b/>
          <w:bCs/>
          <w:color w:val="2E7D32"/>
        </w:rPr>
        <w:t xml:space="preserve">2（正）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3（誤）</w:t>
      </w:r>
      <w:r>
        <w:t xml:space="preserve">　オーディオリンガル・メソッドはパターン練習の反復を重視する教授法であり、この授業設計の説明とは異なる。</w:t>
      </w:r>
    </w:p>
    <w:p>
      <w:pPr>
        <w:spacing w:after="100"/>
      </w:pPr>
      <w:r>
        <w:rPr>
          <w:b/>
          <w:bCs/>
          <w:color w:val="B00020"/>
        </w:rPr>
        <w:t xml:space="preserve">4（誤）</w:t>
      </w:r>
      <w:r>
        <w:t xml:space="preserve">　サイレント・ウェイは教師が沈黙し学習者の自律性を重視する教授法であり、この授業設計とは異なる。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正解：1</w:t>
      </w:r>
    </w:p>
    <w:p>
      <w:pPr>
        <w:spacing w:after="100"/>
      </w:pPr>
      <w:r>
        <w:rPr>
          <w:b/>
          <w:bCs/>
          <w:color w:val="2E7D32"/>
        </w:rPr>
        <w:t xml:space="preserve">1（正）</w:t>
      </w:r>
      <w:r>
        <w:t xml:space="preserve">　予習（動画視聴）の状況や基礎的な理解度を確認し、その結果を踏まえてその後の活動につなげることが、小テストを行う意義として考えられる。</w:t>
      </w:r>
    </w:p>
    <w:p>
      <w:pPr>
        <w:spacing w:after="100"/>
      </w:pPr>
      <w:r>
        <w:rPr>
          <w:b/>
          <w:bCs/>
          <w:color w:val="B00020"/>
        </w:rPr>
        <w:t xml:space="preserve">2（誤）</w:t>
      </w:r>
      <w:r>
        <w:t xml:space="preserve">　成績への反映の有無は運用上の判断事項であり、意義そのものの説明ではない。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B00020"/>
        </w:rPr>
        <w:t xml:space="preserve">4（誤）</w:t>
      </w:r>
      <w:r>
        <w:t xml:space="preserve">　小テストの実施は、動画視聴を前提とした確認作業であり、視聴を不要にするものではない。</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正解：1</w:t>
      </w:r>
    </w:p>
    <w:p>
      <w:pPr>
        <w:spacing w:after="100"/>
      </w:pPr>
      <w:r>
        <w:rPr>
          <w:b/>
          <w:bCs/>
          <w:color w:val="2E7D32"/>
        </w:rPr>
        <w:t xml:space="preserve">1（正）</w:t>
      </w:r>
      <w:r>
        <w:t xml:space="preserve">　反転授業は授業外での予習（動画視聴）を前提とする設計であるため、視聴環境（デジタル・ディバイドへの配慮を含む）や動機づけ、予習を促す工夫が必要になる場合がある。</w:t>
      </w:r>
    </w:p>
    <w:p>
      <w:pPr>
        <w:spacing w:after="100"/>
      </w:pPr>
      <w:r>
        <w:rPr>
          <w:b/>
          <w:bCs/>
          <w:color w:val="B00020"/>
        </w:rPr>
        <w:t xml:space="preserve">2（誤）</w:t>
      </w:r>
      <w:r>
        <w:t xml:space="preserve">　予習の有無が教室内活動の効果に影響する可能性があり、無関係とは言えない。</w:t>
      </w:r>
    </w:p>
    <w:p>
      <w:pPr>
        <w:spacing w:after="100"/>
      </w:pPr>
      <w:r>
        <w:rPr>
          <w:b/>
          <w:bCs/>
          <w:color w:val="B00020"/>
        </w:rPr>
        <w:t xml:space="preserve">3（誤）</w:t>
      </w:r>
      <w:r>
        <w:t xml:space="preserve">　反転授業という設計自体に内在する留意点として捉えることができる。</w:t>
      </w:r>
    </w:p>
    <w:p>
      <w:pPr>
        <w:spacing w:after="100"/>
      </w:pPr>
      <w:r>
        <w:rPr>
          <w:b/>
          <w:bCs/>
          <w:color w:val="B00020"/>
        </w:rPr>
        <w:t xml:space="preserve">4（誤）</w:t>
      </w:r>
      <w:r>
        <w:t xml:space="preserve">　予習を前提とする設計であるため、予習を求めないという方針は反転授業の趣旨と矛盾する。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正解：1</w:t>
      </w:r>
    </w:p>
    <w:p>
      <w:pPr>
        <w:spacing w:after="100"/>
      </w:pPr>
      <w:r>
        <w:rPr>
          <w:b/>
          <w:bCs/>
          <w:color w:val="2E7D32"/>
        </w:rPr>
        <w:t xml:space="preserve">1（正）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2（誤）</w:t>
      </w:r>
      <w:r>
        <w:t xml:space="preserve">　活動からの排除は教育的な配慮を欠く対応である。</w:t>
      </w:r>
    </w:p>
    <w:p>
      <w:pPr>
        <w:spacing w:after="100"/>
      </w:pPr>
      <w:r>
        <w:rPr>
          <w:b/>
          <w:bCs/>
          <w:color w:val="B00020"/>
        </w:rPr>
        <w:t xml:space="preserve">3（誤）</w:t>
      </w:r>
      <w:r>
        <w:t xml:space="preserve">　今後の支援を一切行わない方針は適切な教育的対応とは言えない。</w:t>
      </w:r>
    </w:p>
    <w:p>
      <w:pPr>
        <w:spacing w:after="100"/>
      </w:pPr>
      <w:r>
        <w:rPr>
          <w:b/>
          <w:bCs/>
          <w:color w:val="B00020"/>
        </w:rPr>
        <w:t xml:space="preserve">4（誤）</w:t>
      </w:r>
      <w:r>
        <w:t xml:space="preserve">　予習状況に差がある中で全く同じペースで進めると、理解が追いつかない学習者が生じる可能性がある。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正解：1</w:t>
      </w:r>
    </w:p>
    <w:p>
      <w:pPr>
        <w:spacing w:after="100"/>
      </w:pPr>
      <w:r>
        <w:rPr>
          <w:b/>
          <w:bCs/>
          <w:color w:val="2E7D32"/>
        </w:rPr>
        <w:t xml:space="preserve">1（正）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B00020"/>
        </w:rPr>
        <w:t xml:space="preserve">3（誤）</w:t>
      </w:r>
      <w:r>
        <w:t xml:space="preserve">　教室内で内容を全て繰り返すと、反転授業として設計した意味が失われてしまう。</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正解：1</w:t>
      </w:r>
    </w:p>
    <w:p>
      <w:pPr>
        <w:spacing w:after="100"/>
      </w:pPr>
      <w:r>
        <w:rPr>
          <w:b/>
          <w:bCs/>
          <w:color w:val="2E7D32"/>
        </w:rPr>
        <w:t xml:space="preserve">1（正）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2（誤）</w:t>
      </w:r>
      <w:r>
        <w:t xml:space="preserve">　日常会話に困っていないことから、生活言語能力が全くないとする説明は事実と合わない。</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正解：2</w:t>
      </w:r>
    </w:p>
    <w:p>
      <w:pPr>
        <w:spacing w:after="100"/>
      </w:pPr>
      <w:r>
        <w:rPr>
          <w:b/>
          <w:bCs/>
          <w:color w:val="B00020"/>
        </w:rPr>
        <w:t xml:space="preserve">1（誤）</w:t>
      </w:r>
      <w:r>
        <w:t xml:space="preserve">　この取り組みは、教科の内容（算数の文章題）と切り離さずに進める方針のもとで行われており、独立した日本語指導とは異なる。</w:t>
      </w:r>
    </w:p>
    <w:p>
      <w:pPr>
        <w:spacing w:after="100"/>
      </w:pPr>
      <w:r>
        <w:rPr>
          <w:b/>
          <w:bCs/>
          <w:color w:val="2E7D32"/>
        </w:rPr>
        <w:t xml:space="preserve">2（正）</w:t>
      </w:r>
      <w:r>
        <w:t xml:space="preserve">　教科学習に必要な日本語の力を、教科の内容と関連づけて育成するという考え方は、JSLカリキュラムの基本的な方針に沿ったものである。</w:t>
      </w:r>
    </w:p>
    <w:p>
      <w:pPr>
        <w:spacing w:after="100"/>
      </w:pPr>
      <w:r>
        <w:rPr>
          <w:b/>
          <w:bCs/>
          <w:color w:val="B00020"/>
        </w:rPr>
        <w:t xml:space="preserve">3（誤）</w:t>
      </w:r>
      <w:r>
        <w:t xml:space="preserve">　母語のみによる教科指導への切り替えを行っているわけではない。</w:t>
      </w:r>
    </w:p>
    <w:p>
      <w:pPr>
        <w:spacing w:after="100"/>
      </w:pPr>
      <w:r>
        <w:rPr>
          <w:b/>
          <w:bCs/>
          <w:color w:val="B00020"/>
        </w:rPr>
        <w:t xml:space="preserve">4（誤）</w:t>
      </w:r>
      <w:r>
        <w:t xml:space="preserve">　この場面では、日本語指導（表現の取り出し練習）が実際に行われている。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正解：1</w:t>
      </w:r>
    </w:p>
    <w:p>
      <w:pPr>
        <w:spacing w:after="100"/>
      </w:pPr>
      <w:r>
        <w:rPr>
          <w:b/>
          <w:bCs/>
          <w:color w:val="2E7D32"/>
        </w:rPr>
        <w:t xml:space="preserve">1（正）</w:t>
      </w:r>
      <w:r>
        <w:t xml:space="preserve">　教科の専門性を持つ担任教師と、日本語指導の専門性を持つ教師が連携することで、両方の視点を踏まえたより効果的な支援が可能になると考えられる。</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B00020"/>
        </w:rPr>
        <w:t xml:space="preserve">4（誤）</w:t>
      </w:r>
      <w:r>
        <w:t xml:space="preserve">　連携自体は教育活動の一環として行われるものであり、この場面の記述からそのような制約は読み取れない。</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正解：1</w:t>
      </w:r>
    </w:p>
    <w:p>
      <w:pPr>
        <w:spacing w:after="100"/>
      </w:pPr>
      <w:r>
        <w:rPr>
          <w:b/>
          <w:bCs/>
          <w:color w:val="2E7D32"/>
        </w:rPr>
        <w:t xml:space="preserve">1（正）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B00020"/>
        </w:rPr>
        <w:t xml:space="preserve">3（誤）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形成的評価的な視点から、継続的な確認・見直しが望ましいとされる。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観察やテスト等を通じて、一定程度効果を把握することが可能とされる。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正解：2</w:t>
      </w:r>
    </w:p>
    <w:p>
      <w:pPr>
        <w:spacing w:after="100"/>
      </w:pPr>
      <w:r>
        <w:rPr>
          <w:b/>
          <w:bCs/>
          <w:color w:val="B00020"/>
        </w:rPr>
        <w:t xml:space="preserve">1（誤）</w:t>
      </w:r>
      <w:r>
        <w:t xml:space="preserve">　営利を目的とした出版社での複製は、著作権法第35条が想定する教育機関での非営利利用とは異なる。</w:t>
      </w:r>
    </w:p>
    <w:p>
      <w:pPr>
        <w:spacing w:after="100"/>
      </w:pPr>
      <w:r>
        <w:rPr>
          <w:b/>
          <w:bCs/>
          <w:color w:val="2E7D32"/>
        </w:rPr>
        <w:t xml:space="preserve">2（正）</w:t>
      </w:r>
      <w:r>
        <w:t xml:space="preserve">　非営利の教育機関における、授業の過程での必要と認められる限度内の利用が、第35条の対象として想定されている。</w:t>
      </w:r>
    </w:p>
    <w:p>
      <w:pPr>
        <w:spacing w:after="100"/>
      </w:pPr>
      <w:r>
        <w:rPr>
          <w:b/>
          <w:bCs/>
          <w:color w:val="B00020"/>
        </w:rPr>
        <w:t xml:space="preserve">3（誤）</w:t>
      </w:r>
      <w:r>
        <w:t xml:space="preserve">　個人の趣味としての複製は、教育機関における授業の過程での利用とは異なる文脈である。</w:t>
      </w:r>
    </w:p>
    <w:p>
      <w:pPr>
        <w:spacing w:after="100"/>
      </w:pPr>
      <w:r>
        <w:rPr>
          <w:b/>
          <w:bCs/>
          <w:color w:val="B00020"/>
        </w:rPr>
        <w:t xml:space="preserve">4（誤）</w:t>
      </w:r>
      <w:r>
        <w:t xml:space="preserve">　著作権者自身による利用は、そもそも他者の許諾を要する行為ではない。</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正解：1</w:t>
      </w:r>
    </w:p>
    <w:p>
      <w:pPr>
        <w:spacing w:after="100"/>
      </w:pPr>
      <w:r>
        <w:rPr>
          <w:b/>
          <w:bCs/>
          <w:color w:val="2E7D32"/>
        </w:rPr>
        <w:t xml:space="preserve">1（正）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2（誤）</w:t>
      </w:r>
      <w:r>
        <w:t xml:space="preserve">　新聞記事にも通常、著作権が発生する。</w:t>
      </w:r>
    </w:p>
    <w:p>
      <w:pPr>
        <w:spacing w:after="100"/>
      </w:pPr>
      <w:r>
        <w:rPr>
          <w:b/>
          <w:bCs/>
          <w:color w:val="B00020"/>
        </w:rPr>
        <w:t xml:space="preserve">3（誤）</w:t>
      </w:r>
      <w:r>
        <w:t xml:space="preserve">　分量や利用方法によっては、必要と認められる限度を超える、あるいは著作権者の利益を不当に害する場合があり、無条件に認められるわけではない。</w:t>
      </w:r>
    </w:p>
    <w:p>
      <w:pPr>
        <w:spacing w:after="100"/>
      </w:pPr>
      <w:r>
        <w:rPr>
          <w:b/>
          <w:bCs/>
          <w:color w:val="B00020"/>
        </w:rPr>
        <w:t xml:space="preserve">4（誤）</w:t>
      </w:r>
      <w:r>
        <w:t xml:space="preserve">　配付するプリントであっても、著作物を利用する行為として著作権法の適用対象となる。</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正解：1</w:t>
      </w:r>
    </w:p>
    <w:p>
      <w:pPr>
        <w:spacing w:after="100"/>
      </w:pPr>
      <w:r>
        <w:rPr>
          <w:b/>
          <w:bCs/>
          <w:color w:val="2E7D32"/>
        </w:rPr>
        <w:t xml:space="preserve">1（正）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2（誤）</w:t>
      </w:r>
      <w:r>
        <w:t xml:space="preserve">　オンデマンド配信は対面授業とは異なる制度上の要件（補償金制度）が関わる場合があり、同じ扱いとは言えない。</w:t>
      </w:r>
    </w:p>
    <w:p>
      <w:pPr>
        <w:spacing w:after="100"/>
      </w:pPr>
      <w:r>
        <w:rPr>
          <w:b/>
          <w:bCs/>
          <w:color w:val="B00020"/>
        </w:rPr>
        <w:t xml:space="preserve">3（誤）</w:t>
      </w:r>
      <w:r>
        <w:t xml:space="preserve">　オンデマンド配信であっても著作権法の適用対象となる。</w:t>
      </w:r>
    </w:p>
    <w:p>
      <w:pPr>
        <w:spacing w:after="100"/>
      </w:pPr>
      <w:r>
        <w:rPr>
          <w:b/>
          <w:bCs/>
          <w:color w:val="B00020"/>
        </w:rPr>
        <w:t xml:space="preserve">4（誤）</w:t>
      </w:r>
      <w:r>
        <w:t xml:space="preserve">　補償金制度により、個別の許諾なしに一定の要件下で利用できる仕組みが整えられている点が、この制度の特徴である。</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正解：1</w:t>
      </w:r>
    </w:p>
    <w:p>
      <w:pPr>
        <w:spacing w:after="100"/>
      </w:pPr>
      <w:r>
        <w:rPr>
          <w:b/>
          <w:bCs/>
          <w:color w:val="2E7D32"/>
        </w:rPr>
        <w:t xml:space="preserve">1（正）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2（誤）</w:t>
      </w:r>
      <w:r>
        <w:t xml:space="preserve">　確認の結果、留意すべき点があることが分かっており、配慮が不要とは言えない。</w:t>
      </w:r>
    </w:p>
    <w:p>
      <w:pPr>
        <w:spacing w:after="100"/>
      </w:pPr>
      <w:r>
        <w:rPr>
          <w:b/>
          <w:bCs/>
          <w:color w:val="B00020"/>
        </w:rPr>
        <w:t xml:space="preserve">3（誤）</w:t>
      </w:r>
      <w:r>
        <w:t xml:space="preserve">　教育目的であっても、必要な限度や著作権者の利益への配慮が求められる。</w:t>
      </w:r>
    </w:p>
    <w:p>
      <w:pPr>
        <w:spacing w:after="100"/>
      </w:pPr>
      <w:r>
        <w:rPr>
          <w:b/>
          <w:bCs/>
          <w:color w:val="B00020"/>
        </w:rPr>
        <w:t xml:space="preserve">4（誤）</w:t>
      </w:r>
      <w:r>
        <w:t xml:space="preserve">　著作権への配慮を理由に教材作成自体を断念する必要はなく、工夫によって両立を図ることができる。</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正解：1</w:t>
      </w:r>
    </w:p>
    <w:p>
      <w:pPr>
        <w:spacing w:after="100"/>
      </w:pPr>
      <w:r>
        <w:rPr>
          <w:b/>
          <w:bCs/>
          <w:color w:val="2E7D32"/>
        </w:rPr>
        <w:t xml:space="preserve">1（正）</w:t>
      </w:r>
      <w:r>
        <w:t xml:space="preserve">　著作権を含む情報資源の扱い方についての理解は、コアカリキュラムにおいても「言語教育と情報」の一般目標に位置づけられており、日本語教育を実践する上で求められる知識の一つとされる。</w:t>
      </w:r>
    </w:p>
    <w:p>
      <w:pPr>
        <w:spacing w:after="100"/>
      </w:pPr>
      <w:r>
        <w:rPr>
          <w:b/>
          <w:bCs/>
          <w:color w:val="B00020"/>
        </w:rPr>
        <w:t xml:space="preserve">2（誤）</w:t>
      </w:r>
      <w:r>
        <w:t xml:space="preserve">　教材作成等の実務に直結する知識として、日本語教師にも必要とされる。</w:t>
      </w:r>
    </w:p>
    <w:p>
      <w:pPr>
        <w:spacing w:after="100"/>
      </w:pPr>
      <w:r>
        <w:rPr>
          <w:b/>
          <w:bCs/>
          <w:color w:val="B00020"/>
        </w:rPr>
        <w:t xml:space="preserve">3（誤）</w:t>
      </w:r>
      <w:r>
        <w:t xml:space="preserve">　教材を作成・使用する教師自身が確認・判断すべき事柄でもある。</w:t>
      </w:r>
    </w:p>
    <w:p>
      <w:pPr>
        <w:spacing w:after="100"/>
      </w:pPr>
      <w:r>
        <w:rPr>
          <w:b/>
          <w:bCs/>
          <w:color w:val="B00020"/>
        </w:rPr>
        <w:t xml:space="preserve">4（誤）</w:t>
      </w:r>
      <w:r>
        <w:t xml:space="preserve">　配慮しつつ工夫することで、適切な教材作成と両立させることができるとされる。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正解：2</w:t>
      </w:r>
    </w:p>
    <w:p>
      <w:pPr>
        <w:spacing w:after="100"/>
      </w:pPr>
      <w:r>
        <w:rPr>
          <w:b/>
          <w:bCs/>
          <w:color w:val="B00020"/>
        </w:rPr>
        <w:t xml:space="preserve">1（誤）</w:t>
      </w:r>
      <w:r>
        <w:t xml:space="preserve">　社会文化理論・機能言語学はコミュニカティブ・アプローチ等の基盤とされ、A教師の反復練習中心の指導とは異なる立場である。</w:t>
      </w:r>
    </w:p>
    <w:p>
      <w:pPr>
        <w:spacing w:after="100"/>
      </w:pPr>
      <w:r>
        <w:rPr>
          <w:b/>
          <w:bCs/>
          <w:color w:val="2E7D32"/>
        </w:rPr>
        <w:t xml:space="preserve">2（正）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正解：2</w:t>
      </w:r>
    </w:p>
    <w:p>
      <w:pPr>
        <w:spacing w:after="100"/>
      </w:pPr>
      <w:r>
        <w:rPr>
          <w:b/>
          <w:bCs/>
          <w:color w:val="B00020"/>
        </w:rPr>
        <w:t xml:space="preserve">1（誤）</w:t>
      </w:r>
      <w:r>
        <w:t xml:space="preserve">　PPP型は提示を先に行う構成であり、B教師のようにタスクを先に経験させる構成とは順序が逆である。</w:t>
      </w:r>
    </w:p>
    <w:p>
      <w:pPr>
        <w:spacing w:after="100"/>
      </w:pPr>
      <w:r>
        <w:rPr>
          <w:b/>
          <w:bCs/>
          <w:color w:val="2E7D32"/>
        </w:rPr>
        <w:t xml:space="preserve">2（正）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spacing w:after="100"/>
      </w:pPr>
      <w:r>
        <w:rPr>
          <w:b/>
          <w:bCs/>
          <w:color w:val="B00020"/>
        </w:rPr>
        <w:t xml:space="preserve">3（誤）</w:t>
      </w:r>
      <w:r>
        <w:t xml:space="preserve">　母語による文法説明を中心とする構成ではなく、タスク経験を出発点とする構成である。</w:t>
      </w:r>
    </w:p>
    <w:p>
      <w:pPr>
        <w:spacing w:after="100"/>
      </w:pPr>
      <w:r>
        <w:rPr>
          <w:b/>
          <w:bCs/>
          <w:color w:val="B00020"/>
        </w:rPr>
        <w:t xml:space="preserve">4（誤）</w:t>
      </w:r>
      <w:r>
        <w:t xml:space="preserve">　パターン・プラクティスの反復は行われておらず、この構成の特徴とは言えない。</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正解：1</w:t>
      </w:r>
    </w:p>
    <w:p>
      <w:pPr>
        <w:spacing w:after="100"/>
      </w:pPr>
      <w:r>
        <w:rPr>
          <w:b/>
          <w:bCs/>
          <w:color w:val="2E7D32"/>
        </w:rPr>
        <w:t xml:space="preserve">1（正）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2（誤）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3（誤）</w:t>
      </w:r>
      <w:r>
        <w:t xml:space="preserve">　即時訂正の多用は、学習者によってはかえって不安（情意フィルターの上昇）を招く可能性がある。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正解：2</w:t>
      </w:r>
    </w:p>
    <w:p>
      <w:pPr>
        <w:spacing w:after="100"/>
      </w:pPr>
      <w:r>
        <w:rPr>
          <w:b/>
          <w:bCs/>
          <w:color w:val="B00020"/>
        </w:rPr>
        <w:t xml:space="preserve">1（誤）</w:t>
      </w:r>
      <w:r>
        <w:t xml:space="preserve">　一つの教授法に固執することが常に最善とは限らない。</w:t>
      </w:r>
    </w:p>
    <w:p>
      <w:pPr>
        <w:spacing w:after="100"/>
      </w:pPr>
      <w:r>
        <w:rPr>
          <w:b/>
          <w:bCs/>
          <w:color w:val="2E7D32"/>
        </w:rPr>
        <w:t xml:space="preserve">2（正）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3（誤）</w:t>
      </w:r>
      <w:r>
        <w:t xml:space="preserve">　教授法の選択は学習効果に影響を与えるとされ、無関係とは言えない。</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正解：2</w:t>
      </w:r>
    </w:p>
    <w:p>
      <w:pPr>
        <w:spacing w:after="100"/>
      </w:pPr>
      <w:r>
        <w:rPr>
          <w:b/>
          <w:bCs/>
          <w:color w:val="B00020"/>
        </w:rPr>
        <w:t xml:space="preserve">1（誤）</w:t>
      </w:r>
      <w:r>
        <w:t xml:space="preserve">　ポジティブ・フェイスは他者から認められたい・好かれたいという欲求を指し、依頼が直接脅かすのは主にこちらではない。</w:t>
      </w:r>
    </w:p>
    <w:p>
      <w:pPr>
        <w:spacing w:after="100"/>
      </w:pPr>
      <w:r>
        <w:rPr>
          <w:b/>
          <w:bCs/>
          <w:color w:val="2E7D32"/>
        </w:rPr>
        <w:t xml:space="preserve">2（正）</w:t>
      </w:r>
      <w:r>
        <w:t xml:space="preserve">　依頼は、相手の行動の自由を制限したくない・自分の領域に立ち入られたくないという「ネガティブ・フェイス」を脅かす可能性のある発話行為（フェイス侵害行為）として分析される。</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B00020"/>
        </w:rPr>
        <w:t xml:space="preserve">4（誤）</w:t>
      </w:r>
      <w:r>
        <w:t xml:space="preserve">　ダイグロシアは言語変種の機能的な使い分けを指す社会言語学の概念であり、この場面とは異なる。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正解：1</w:t>
      </w:r>
    </w:p>
    <w:p>
      <w:pPr>
        <w:spacing w:after="100"/>
      </w:pPr>
      <w:r>
        <w:rPr>
          <w:b/>
          <w:bCs/>
          <w:color w:val="2E7D32"/>
        </w:rPr>
        <w:t xml:space="preserve">1（正）</w:t>
      </w:r>
      <w:r>
        <w:t xml:space="preserve">　前置き表現は、依頼がもたらす相手への負担・制約を和らげようとする、ネガティブ・フェイスへの配慮を示す方策として機能すると分析される。</w:t>
      </w:r>
    </w:p>
    <w:p>
      <w:pPr>
        <w:spacing w:after="100"/>
      </w:pPr>
      <w:r>
        <w:rPr>
          <w:b/>
          <w:bCs/>
          <w:color w:val="B00020"/>
        </w:rPr>
        <w:t xml:space="preserve">2（誤）</w:t>
      </w:r>
      <w:r>
        <w:t xml:space="preserve">　文法的な誤りを補う目的の表現ではない。</w:t>
      </w:r>
    </w:p>
    <w:p>
      <w:pPr>
        <w:spacing w:after="100"/>
      </w:pPr>
      <w:r>
        <w:rPr>
          <w:b/>
          <w:bCs/>
          <w:color w:val="B00020"/>
        </w:rPr>
        <w:t xml:space="preserve">3（誤）</w:t>
      </w:r>
      <w:r>
        <w:t xml:space="preserve">　話題転換を目的とする表現ではない。</w:t>
      </w:r>
    </w:p>
    <w:p>
      <w:pPr>
        <w:spacing w:after="100"/>
      </w:pPr>
      <w:r>
        <w:rPr>
          <w:b/>
          <w:bCs/>
          <w:color w:val="B00020"/>
        </w:rPr>
        <w:t xml:space="preserve">4（誤）</w:t>
      </w:r>
      <w:r>
        <w:t xml:space="preserve">　相手の発言を遮る目的の表現ではない。</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依頼は実際のコミュニケーションで頻繁に必要となる発話行為であり、指導の意義がある。</w:t>
      </w:r>
    </w:p>
    <w:p>
      <w:pPr>
        <w:spacing w:after="100"/>
      </w:pPr>
      <w:r>
        <w:rPr>
          <w:b/>
          <w:bCs/>
          <w:color w:val="B00020"/>
        </w:rPr>
        <w:t xml:space="preserve">4（誤）</w:t>
      </w:r>
      <w:r>
        <w:t xml:space="preserve">　前置き表現は配慮を示す適切な方策であり、誤用として訂正すべきものではない。</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正解：2</w:t>
      </w:r>
    </w:p>
    <w:p>
      <w:pPr>
        <w:spacing w:after="100"/>
      </w:pPr>
      <w:r>
        <w:rPr>
          <w:b/>
          <w:bCs/>
          <w:color w:val="B00020"/>
        </w:rPr>
        <w:t xml:space="preserve">1（誤）</w:t>
      </w:r>
      <w:r>
        <w:t xml:space="preserve">　文法的正確さのみに焦点を絞る指導とは異なる観点をもたらす理論である。</w:t>
      </w:r>
    </w:p>
    <w:p>
      <w:pPr>
        <w:spacing w:after="100"/>
      </w:pPr>
      <w:r>
        <w:rPr>
          <w:b/>
          <w:bCs/>
          <w:color w:val="2E7D32"/>
        </w:rPr>
        <w:t xml:space="preserve">2（正）</w:t>
      </w:r>
      <w:r>
        <w:t xml:space="preserve">　場面や相手との関係性に応じた適切な配慮表現の選択力（社会言語能力）を育成する上で、ポライトネス理論の知見は指導のよりどころとして活用できる。</w:t>
      </w:r>
    </w:p>
    <w:p>
      <w:pPr>
        <w:spacing w:after="100"/>
      </w:pPr>
      <w:r>
        <w:rPr>
          <w:b/>
          <w:bCs/>
          <w:color w:val="B00020"/>
        </w:rPr>
        <w:t xml:space="preserve">3（誤）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4（誤）</w:t>
      </w:r>
      <w:r>
        <w:t xml:space="preserve">　発音指導に限定される理論ではなく、語用論的な言語使用全般に関わる理論である。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競争・強制は自己主張が強く他者への配慮が低いスタイルであり、自分を抑えるスタイルとは逆である。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統合・協働は双方の主張を統合し、双方が満足できる解決策を探るスタイルであり、一方が譲るスタイルとは異なる。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正解：3</w:t>
      </w:r>
    </w:p>
    <w:p>
      <w:pPr>
        <w:spacing w:after="100"/>
      </w:pPr>
      <w:r>
        <w:rPr>
          <w:b/>
          <w:bCs/>
          <w:color w:val="B00020"/>
        </w:rPr>
        <w:t xml:space="preserve">1（誤）</w:t>
      </w:r>
      <w:r>
        <w:t xml:space="preserve">　一方的な裁定ではなく、双方の意見を尊重するこの対応は、競争・強制のスタイルとは異なる。</w:t>
      </w:r>
    </w:p>
    <w:p>
      <w:pPr>
        <w:spacing w:after="100"/>
      </w:pPr>
      <w:r>
        <w:rPr>
          <w:b/>
          <w:bCs/>
          <w:color w:val="B00020"/>
        </w:rPr>
        <w:t xml:space="preserve">2（誤）</w:t>
      </w:r>
      <w:r>
        <w:t xml:space="preserve">　問題を先送りにするのではなく、正面から向き合わせている点で回避とは異なる。</w:t>
      </w:r>
    </w:p>
    <w:p>
      <w:pPr>
        <w:spacing w:after="100"/>
      </w:pPr>
      <w:r>
        <w:rPr>
          <w:b/>
          <w:bCs/>
          <w:color w:val="2E7D32"/>
        </w:rPr>
        <w:t xml:space="preserve">3（正）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4（誤）</w:t>
      </w:r>
      <w:r>
        <w:t xml:space="preserve">　一方のみに従わせる「服従」のスタイルとは異なり、双方向的な調整を促している。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発音の違いが対立の原因とは考えにくい。</w:t>
      </w:r>
    </w:p>
    <w:p>
      <w:pPr>
        <w:spacing w:after="100"/>
      </w:pPr>
      <w:r>
        <w:rPr>
          <w:b/>
          <w:bCs/>
          <w:color w:val="B00020"/>
        </w:rPr>
        <w:t xml:space="preserve">4（誤）</w:t>
      </w:r>
      <w:r>
        <w:t xml:space="preserve">　文化的背景に根差した価値観の違いという、一定の理由が想定される対立である。</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正解：1</w:t>
      </w:r>
    </w:p>
    <w:p>
      <w:pPr>
        <w:spacing w:after="100"/>
      </w:pPr>
      <w:r>
        <w:rPr>
          <w:b/>
          <w:bCs/>
          <w:color w:val="2E7D32"/>
        </w:rPr>
        <w:t xml:space="preserve">1（正）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2（誤）</w:t>
      </w:r>
      <w:r>
        <w:t xml:space="preserve">　交流を最小限にすることは、協働学習や異文化理解の機会を狭めることになる。</w:t>
      </w:r>
    </w:p>
    <w:p>
      <w:pPr>
        <w:spacing w:after="100"/>
      </w:pPr>
      <w:r>
        <w:rPr>
          <w:b/>
          <w:bCs/>
          <w:color w:val="B00020"/>
        </w:rPr>
        <w:t xml:space="preserve">3（誤）</w:t>
      </w:r>
      <w:r>
        <w:t xml:space="preserve">　国籍で編成を分けることは、多様な学習者との協働機会を狭め、異文化調整能力の育成の観点からも望ましくない。</w:t>
      </w:r>
    </w:p>
    <w:p>
      <w:pPr>
        <w:spacing w:after="100"/>
      </w:pPr>
      <w:r>
        <w:rPr>
          <w:b/>
          <w:bCs/>
          <w:color w:val="B00020"/>
        </w:rPr>
        <w:t xml:space="preserve">4（誤）</w:t>
      </w:r>
      <w:r>
        <w:t xml:space="preserve">　学習者自身が意思決定プロセスについて考え、選択する経験そのものに教育的意義がある。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文法運用力の育成を直接のねらいとする対応ではない。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特定の言語使用力に限定した対応ではない。</w:t>
      </w:r>
    </w:p>
    <w:p>
      <w:pPr>
        <w:spacing w:after="100"/>
      </w:pPr>
      <w:r>
        <w:rPr>
          <w:b/>
          <w:bCs/>
          <w:color w:val="B00020"/>
        </w:rPr>
        <w:t xml:space="preserve">4（誤）</w:t>
      </w:r>
      <w:r>
        <w:t xml:space="preserve">　発音の正確さを直接のねらいとする対応ではない。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正解：2</w:t>
      </w:r>
    </w:p>
    <w:p>
      <w:pPr>
        <w:spacing w:after="100"/>
      </w:pPr>
      <w:r>
        <w:rPr>
          <w:b/>
          <w:bCs/>
          <w:color w:val="B00020"/>
        </w:rPr>
        <w:t xml:space="preserve">1（誤）</w:t>
      </w:r>
      <w:r>
        <w:t xml:space="preserve">　オーディオリンガル・メソッドはパターン練習の反復を重視する教授法であり、教科内容の学習を統合する設計とは異なる。</w:t>
      </w:r>
    </w:p>
    <w:p>
      <w:pPr>
        <w:spacing w:after="100"/>
      </w:pPr>
      <w:r>
        <w:rPr>
          <w:b/>
          <w:bCs/>
          <w:color w:val="2E7D32"/>
        </w:rPr>
        <w:t xml:space="preserve">2（正）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3（誤）</w:t>
      </w:r>
      <w:r>
        <w:t xml:space="preserve">　文法訳読法は母語による文法説明と訳読を中心とする方法であり、この授業の設計とは異なる。</w:t>
      </w:r>
    </w:p>
    <w:p>
      <w:pPr>
        <w:spacing w:after="100"/>
      </w:pPr>
      <w:r>
        <w:rPr>
          <w:b/>
          <w:bCs/>
          <w:color w:val="B00020"/>
        </w:rPr>
        <w:t xml:space="preserve">4（誤）</w:t>
      </w:r>
      <w:r>
        <w:t xml:space="preserve">　サイレント・ウェイは教師が沈黙し学習者の自律性を重視する教授法であり、この授業の設計とは異なる。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言語も4つのCの一つであり、内容を学ぶ中で用いられる言語を指す。</w:t>
      </w:r>
    </w:p>
    <w:p>
      <w:pPr>
        <w:spacing w:after="100"/>
      </w:pPr>
      <w:r>
        <w:rPr>
          <w:b/>
          <w:bCs/>
          <w:color w:val="B00020"/>
        </w:rPr>
        <w:t xml:space="preserve">3（誤）</w:t>
      </w:r>
      <w:r>
        <w:t xml:space="preserve">　思考も4つのCの一つであり、内容に関する思考力の育成を指す。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文型の反復練習を主目的とする活動ではない。</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発音評価を主目的とする活動ではない。</w:t>
      </w:r>
    </w:p>
    <w:p>
      <w:pPr>
        <w:spacing w:after="100"/>
      </w:pPr>
      <w:r>
        <w:rPr>
          <w:b/>
          <w:bCs/>
          <w:color w:val="B00020"/>
        </w:rPr>
        <w:t xml:space="preserve">4（誤）</w:t>
      </w:r>
      <w:r>
        <w:t xml:space="preserve">　母語使用の削減のみを目的とする活動ではなく、内容と言語の統合的な学習が目的である。</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正解：2</w:t>
      </w:r>
    </w:p>
    <w:p>
      <w:pPr>
        <w:spacing w:after="100"/>
      </w:pPr>
      <w:r>
        <w:rPr>
          <w:b/>
          <w:bCs/>
          <w:color w:val="B00020"/>
        </w:rPr>
        <w:t xml:space="preserve">1（誤）</w:t>
      </w:r>
      <w:r>
        <w:t xml:space="preserve">　言語面のみに限定すると、CLILが目指す内容理解や思考力の育成という側面を評価から見落とすことになる。</w:t>
      </w:r>
    </w:p>
    <w:p>
      <w:pPr>
        <w:spacing w:after="100"/>
      </w:pPr>
      <w:r>
        <w:rPr>
          <w:b/>
          <w:bCs/>
          <w:color w:val="2E7D32"/>
        </w:rPr>
        <w:t xml:space="preserve">2（正）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3（誤）</w:t>
      </w:r>
      <w:r>
        <w:t xml:space="preserve">　学習成果の把握のため、何らかの評価は行われることが一般的である。</w:t>
      </w:r>
    </w:p>
    <w:p>
      <w:pPr>
        <w:spacing w:after="100"/>
      </w:pPr>
      <w:r>
        <w:rPr>
          <w:b/>
          <w:bCs/>
          <w:color w:val="B00020"/>
        </w:rPr>
        <w:t xml:space="preserve">4（誤）</w:t>
      </w:r>
      <w:r>
        <w:t xml:space="preserve">　教科内容の理解も学習目標の一部であり、評価の対象となり得る。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正解：1</w:t>
      </w:r>
    </w:p>
    <w:p>
      <w:pPr>
        <w:spacing w:after="100"/>
      </w:pPr>
      <w:r>
        <w:rPr>
          <w:b/>
          <w:bCs/>
          <w:color w:val="2E7D32"/>
        </w:rPr>
        <w:t xml:space="preserve">1（正）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2（誤）</w:t>
      </w:r>
      <w:r>
        <w:t xml:space="preserve">　内容と言語を統合することが学習効果を下げるという根拠はなく、むしろ動機づけや文脈理解の面で利点が指摘される。</w:t>
      </w:r>
    </w:p>
    <w:p>
      <w:pPr>
        <w:spacing w:after="100"/>
      </w:pPr>
      <w:r>
        <w:rPr>
          <w:b/>
          <w:bCs/>
          <w:color w:val="B00020"/>
        </w:rPr>
        <w:t xml:space="preserve">3（誤）</w:t>
      </w:r>
      <w:r>
        <w:t xml:space="preserve">　扱う内容やタスクの難易度を調整することで、レベルに応じた導入が可能とされる。</w:t>
      </w:r>
    </w:p>
    <w:p>
      <w:pPr>
        <w:spacing w:after="100"/>
      </w:pPr>
      <w:r>
        <w:rPr>
          <w:b/>
          <w:bCs/>
          <w:color w:val="B00020"/>
        </w:rPr>
        <w:t xml:space="preserve">4（誤）</w:t>
      </w:r>
      <w:r>
        <w:t xml:space="preserve">　教科内容と言語学習を組み合わせる実践は、日本語教育でも応用が試みられている。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正解：2</w:t>
      </w:r>
    </w:p>
    <w:p>
      <w:pPr>
        <w:spacing w:after="100"/>
      </w:pPr>
      <w:r>
        <w:rPr>
          <w:b/>
          <w:bCs/>
          <w:color w:val="B00020"/>
        </w:rPr>
        <w:t xml:space="preserve">1（誤）</w:t>
      </w:r>
      <w:r>
        <w:t xml:space="preserve">　認知ストラテジーは学習内容そのものを処理する方略（連想による記憶等）を指し、計画・進捗管理とは異なる。</w:t>
      </w:r>
    </w:p>
    <w:p>
      <w:pPr>
        <w:spacing w:after="100"/>
      </w:pPr>
      <w:r>
        <w:rPr>
          <w:b/>
          <w:bCs/>
          <w:color w:val="2E7D32"/>
        </w:rPr>
        <w:t xml:space="preserve">2（正）</w:t>
      </w:r>
      <w:r>
        <w:t xml:space="preserve">　学習計画の立案や自己の学習の客観的な評価・モニタリングに関わる方略を「メタ認知ストラテジー」と呼び、この提案に該当する。</w:t>
      </w:r>
    </w:p>
    <w:p>
      <w:pPr>
        <w:spacing w:after="100"/>
      </w:pPr>
      <w:r>
        <w:rPr>
          <w:b/>
          <w:bCs/>
          <w:color w:val="B00020"/>
        </w:rPr>
        <w:t xml:space="preserve">3（誤）</w:t>
      </w:r>
      <w:r>
        <w:t xml:space="preserve">　社会的ストラテジーは他者との関わりを通じた学習方略を指す。</w:t>
      </w:r>
    </w:p>
    <w:p>
      <w:pPr>
        <w:spacing w:after="100"/>
      </w:pPr>
      <w:r>
        <w:rPr>
          <w:b/>
          <w:bCs/>
          <w:color w:val="B00020"/>
        </w:rPr>
        <w:t xml:space="preserve">4（誤）</w:t>
      </w:r>
      <w:r>
        <w:t xml:space="preserve">　情意ストラテジーは不安の軽減など感情面をコントロールする方略を指す。</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メタ認知ストラテジーは学習の計画・評価に関わる方略であり、内容処理そのものを指すものではない。</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情意ストラテジーは感情面のコントロールに関わる方略である。</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認知ストラテジーは学習内容の処理に関わる方略であり、他者への質問という対人的行動とは異なる。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補償ストラテジーは知識不足を補う方略であり、質問行動とは異なる分類とされる。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正解：2</w:t>
      </w:r>
    </w:p>
    <w:p>
      <w:pPr>
        <w:spacing w:after="100"/>
      </w:pPr>
      <w:r>
        <w:rPr>
          <w:b/>
          <w:bCs/>
          <w:color w:val="B00020"/>
        </w:rPr>
        <w:t xml:space="preserve">1（誤）</w:t>
      </w:r>
      <w:r>
        <w:t xml:space="preserve">　一つの方法を一方的に強制する働きかけではない。</w:t>
      </w:r>
    </w:p>
    <w:p>
      <w:pPr>
        <w:spacing w:after="100"/>
      </w:pPr>
      <w:r>
        <w:rPr>
          <w:b/>
          <w:bCs/>
          <w:color w:val="2E7D32"/>
        </w:rPr>
        <w:t xml:space="preserve">2（正）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3（誤）</w:t>
      </w:r>
      <w:r>
        <w:t xml:space="preserve">　教師が成績を代わりに管理することを目的とした働きかけではない。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正解：2</w:t>
      </w:r>
    </w:p>
    <w:p>
      <w:pPr>
        <w:spacing w:after="100"/>
      </w:pPr>
      <w:r>
        <w:rPr>
          <w:b/>
          <w:bCs/>
          <w:color w:val="B00020"/>
        </w:rPr>
        <w:t xml:space="preserve">1（誤）</w:t>
      </w:r>
      <w:r>
        <w:t xml:space="preserve">　方略の向き・不向きには個人差があるとされ、一律に同じ方略を押しつけることは効果的とは限らない。</w:t>
      </w:r>
    </w:p>
    <w:p>
      <w:pPr>
        <w:spacing w:after="100"/>
      </w:pPr>
      <w:r>
        <w:rPr>
          <w:b/>
          <w:bCs/>
          <w:color w:val="2E7D32"/>
        </w:rPr>
        <w:t xml:space="preserve">2（正）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3（誤）</w:t>
      </w:r>
      <w:r>
        <w:t xml:space="preserve">　一度の指導で完結するものではなく、継続的な支援・振り返りが重要とされる。</w:t>
      </w:r>
    </w:p>
    <w:p>
      <w:pPr>
        <w:spacing w:after="100"/>
      </w:pPr>
      <w:r>
        <w:rPr>
          <w:b/>
          <w:bCs/>
          <w:color w:val="B00020"/>
        </w:rPr>
        <w:t xml:space="preserve">4（誤）</w:t>
      </w:r>
      <w:r>
        <w:t xml:space="preserve">　語彙学習に限らず、読解・聴解・会話など幅広い学習場面に関わる指導である。</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正解：1</w:t>
      </w:r>
    </w:p>
    <w:p>
      <w:pPr>
        <w:spacing w:after="100"/>
      </w:pPr>
      <w:r>
        <w:rPr>
          <w:b/>
          <w:bCs/>
          <w:color w:val="2E7D32"/>
        </w:rPr>
        <w:t xml:space="preserve">1（正）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B00020"/>
        </w:rPr>
        <w:t xml:space="preserve">3（誤）</w:t>
      </w:r>
      <w:r>
        <w:t xml:space="preserve">　税務申告代行は国際交流基金の業務ではない。</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専門的な業務に従事するため、日常会話レベルにとどまらない日本語力が必要とされる。</w:t>
      </w:r>
    </w:p>
    <w:p>
      <w:pPr>
        <w:spacing w:after="100"/>
      </w:pPr>
      <w:r>
        <w:rPr>
          <w:b/>
          <w:bCs/>
          <w:color w:val="B00020"/>
        </w:rPr>
        <w:t xml:space="preserve">3（誤）</w:t>
      </w:r>
      <w:r>
        <w:t xml:space="preserve">　候補者向けの日本語研修は実際に行われている取り組みである。</w:t>
      </w:r>
    </w:p>
    <w:p>
      <w:pPr>
        <w:spacing w:after="100"/>
      </w:pPr>
      <w:r>
        <w:rPr>
          <w:b/>
          <w:bCs/>
          <w:color w:val="B00020"/>
        </w:rPr>
        <w:t xml:space="preserve">4（誤）</w:t>
      </w:r>
      <w:r>
        <w:t xml:space="preserve">　国家試験合格や実務のために、相応の日本語学習が必要とされる。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正解：1</w:t>
      </w:r>
    </w:p>
    <w:p>
      <w:pPr>
        <w:spacing w:after="100"/>
      </w:pPr>
      <w:r>
        <w:rPr>
          <w:b/>
          <w:bCs/>
          <w:color w:val="2E7D32"/>
        </w:rPr>
        <w:t xml:space="preserve">1（正）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2（誤）</w:t>
      </w:r>
      <w:r>
        <w:t xml:space="preserve">　国・地方公共団体・事業主等、多様な主体の責務を規定しており、民間事業者のみに委ねる理念ではない。</w:t>
      </w:r>
    </w:p>
    <w:p>
      <w:pPr>
        <w:spacing w:after="100"/>
      </w:pPr>
      <w:r>
        <w:rPr>
          <w:b/>
          <w:bCs/>
          <w:color w:val="B00020"/>
        </w:rPr>
        <w:t xml:space="preserve">3（誤）</w:t>
      </w:r>
      <w:r>
        <w:t xml:space="preserve">　学習の制限ではなく、機会の確保・推進を理念とする法律である。</w:t>
      </w:r>
    </w:p>
    <w:p>
      <w:pPr>
        <w:spacing w:after="100"/>
      </w:pPr>
      <w:r>
        <w:rPr>
          <w:b/>
          <w:bCs/>
          <w:color w:val="B00020"/>
        </w:rPr>
        <w:t xml:space="preserve">4（誤）</w:t>
      </w:r>
      <w:r>
        <w:t xml:space="preserve">　日本語教育の推進を目的として制定された法律であり、この説明は法律の趣旨と矛盾する。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正解：1</w:t>
      </w:r>
    </w:p>
    <w:p>
      <w:pPr>
        <w:spacing w:after="100"/>
      </w:pPr>
      <w:r>
        <w:rPr>
          <w:b/>
          <w:bCs/>
          <w:color w:val="2E7D32"/>
        </w:rPr>
        <w:t xml:space="preserve">1（正）</w:t>
      </w:r>
      <w:r>
        <w:t xml:space="preserve">　行政情報・生活情報を複数言語ややさしい日本語で提供することは、情報の多言語化の代表的な取り組み例である。</w:t>
      </w:r>
    </w:p>
    <w:p>
      <w:pPr>
        <w:spacing w:after="100"/>
      </w:pPr>
      <w:r>
        <w:rPr>
          <w:b/>
          <w:bCs/>
          <w:color w:val="B00020"/>
        </w:rPr>
        <w:t xml:space="preserve">2（誤）</w:t>
      </w:r>
      <w:r>
        <w:t xml:space="preserve">　特定言語のみに限定することは、多言語化の趣旨とは相容れない。</w:t>
      </w:r>
    </w:p>
    <w:p>
      <w:pPr>
        <w:spacing w:after="100"/>
      </w:pPr>
      <w:r>
        <w:rPr>
          <w:b/>
          <w:bCs/>
          <w:color w:val="B00020"/>
        </w:rPr>
        <w:t xml:space="preserve">3（誤）</w:t>
      </w:r>
      <w:r>
        <w:t xml:space="preserve">　デジタル媒体等も含めた多様な手段での提供が進められることが多く、紙媒体のみに限定する方針ではない。</w:t>
      </w:r>
    </w:p>
    <w:p>
      <w:pPr>
        <w:spacing w:after="100"/>
      </w:pPr>
      <w:r>
        <w:rPr>
          <w:b/>
          <w:bCs/>
          <w:color w:val="B00020"/>
        </w:rPr>
        <w:t xml:space="preserve">4（誤）</w:t>
      </w:r>
      <w:r>
        <w:t xml:space="preserve">　情報提供の充実を図ることが多文化共生施策の目的であり、提供をやめるという説明は趣旨と矛盾する。</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ヨーロッパに限らず、世界各地に学習者が存在するとされる。</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地域によって学習者数には差があるとされ、一律ではない。</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正解：1</w:t>
      </w:r>
    </w:p>
    <w:p>
      <w:pPr>
        <w:spacing w:after="100"/>
      </w:pPr>
      <w:r>
        <w:rPr>
          <w:b/>
          <w:bCs/>
          <w:color w:val="2E7D32"/>
        </w:rPr>
        <w:t xml:space="preserve">1（正）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2（誤）</w:t>
      </w:r>
      <w:r>
        <w:t xml:space="preserve">　在留資格の審査は行政機関（出入国在留管理庁）の役割であり、通訳者の役割ではない。</w:t>
      </w:r>
    </w:p>
    <w:p>
      <w:pPr>
        <w:spacing w:after="100"/>
      </w:pPr>
      <w:r>
        <w:rPr>
          <w:b/>
          <w:bCs/>
          <w:color w:val="B00020"/>
        </w:rPr>
        <w:t xml:space="preserve">3（誤）</w:t>
      </w:r>
      <w:r>
        <w:t xml:space="preserve">　通訳が主な役割であり、日本語の文法指導を主目的とする活動ではない。</w:t>
      </w:r>
    </w:p>
    <w:p>
      <w:pPr>
        <w:spacing w:after="100"/>
      </w:pPr>
      <w:r>
        <w:rPr>
          <w:b/>
          <w:bCs/>
          <w:color w:val="B00020"/>
        </w:rPr>
        <w:t xml:space="preserve">4（誤）</w:t>
      </w:r>
      <w:r>
        <w:t xml:space="preserve">　本人に代わって手続きを完全に代行するのではなく、あくまで意思疎通を支援する役割である。</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正解：1</w:t>
      </w:r>
    </w:p>
    <w:p>
      <w:pPr>
        <w:spacing w:after="100"/>
      </w:pPr>
      <w:r>
        <w:rPr>
          <w:b/>
          <w:bCs/>
          <w:color w:val="2E7D32"/>
        </w:rPr>
        <w:t xml:space="preserve">1（正）</w:t>
      </w:r>
      <w:r>
        <w:t xml:space="preserve">　対象者ごとに異なるニーズ（生活、進学、就労等）を踏まえた教育内容・方法を検討しやすくなる点に、分類の意義がある。</w:t>
      </w:r>
    </w:p>
    <w:p>
      <w:pPr>
        <w:spacing w:after="100"/>
      </w:pPr>
      <w:r>
        <w:rPr>
          <w:b/>
          <w:bCs/>
          <w:color w:val="B00020"/>
        </w:rPr>
        <w:t xml:space="preserve">2（誤）</w:t>
      </w:r>
      <w:r>
        <w:t xml:space="preserve">　対象者を減らすことを目的とした分類ではない。</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リンガフランカは異なる母語話者間の共通語を指す用語であり、評価の度合いを指す用語ではない。</w:t>
      </w:r>
    </w:p>
    <w:p>
      <w:pPr>
        <w:spacing w:after="100"/>
      </w:pPr>
      <w:r>
        <w:rPr>
          <w:b/>
          <w:bCs/>
          <w:color w:val="B00020"/>
        </w:rPr>
        <w:t xml:space="preserve">3（誤）</w:t>
      </w:r>
      <w:r>
        <w:t xml:space="preserve">　ダイグロシアは変種の機能的な使い分けの状態を指す用語である。</w:t>
      </w:r>
    </w:p>
    <w:p>
      <w:pPr>
        <w:spacing w:after="100"/>
      </w:pPr>
      <w:r>
        <w:rPr>
          <w:b/>
          <w:bCs/>
          <w:color w:val="B00020"/>
        </w:rPr>
        <w:t xml:space="preserve">4（誤）</w:t>
      </w:r>
      <w:r>
        <w:t xml:space="preserve">　ピジン語は交易等のために作られた簡易な接触言語を指す用語である。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正解：1</w:t>
      </w:r>
    </w:p>
    <w:p>
      <w:pPr>
        <w:spacing w:after="100"/>
      </w:pPr>
      <w:r>
        <w:rPr>
          <w:b/>
          <w:bCs/>
          <w:color w:val="2E7D32"/>
        </w:rPr>
        <w:t xml:space="preserve">1（正）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2（誤）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3（誤）</w:t>
      </w:r>
      <w:r>
        <w:t xml:space="preserve">　共通語は地域を越えて広く通じる言語変種を指す用語である。</w:t>
      </w:r>
    </w:p>
    <w:p>
      <w:pPr>
        <w:spacing w:after="100"/>
      </w:pPr>
      <w:r>
        <w:rPr>
          <w:b/>
          <w:bCs/>
          <w:color w:val="B00020"/>
        </w:rPr>
        <w:t xml:space="preserve">4（誤）</w:t>
      </w:r>
      <w:r>
        <w:t xml:space="preserve">　リンガフランカは異なる母語話者間の共通語を指す用語である。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コード・スイッチングは複数言語・変種の切り替え現象を指す用語である。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臨界期は言語習得の年齢的な限界に関する概念である。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共通語は地域を越えて広く通じる言語変種を指す用語であり、特定集団内に限定される用語ではない。</w:t>
      </w:r>
    </w:p>
    <w:p>
      <w:pPr>
        <w:spacing w:after="100"/>
      </w:pPr>
      <w:r>
        <w:rPr>
          <w:b/>
          <w:bCs/>
          <w:color w:val="B00020"/>
        </w:rPr>
        <w:t xml:space="preserve">3（誤）</w:t>
      </w:r>
      <w:r>
        <w:t xml:space="preserve">　標準語は規範として整備された言語変種を指す用語である。</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配慮表現の方が、敬語を含むより広い概念として位置づけられることが多い。</w:t>
      </w:r>
    </w:p>
    <w:p>
      <w:pPr>
        <w:spacing w:after="100"/>
      </w:pPr>
      <w:r>
        <w:rPr>
          <w:b/>
          <w:bCs/>
          <w:color w:val="B00020"/>
        </w:rPr>
        <w:t xml:space="preserve">4（誤）</w:t>
      </w:r>
      <w:r>
        <w:t xml:space="preserve">　敬語も相手への配慮を示す機能を持つ表現の一種として位置づけられる。</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相手が誰であっても同じ敬語を使うのは絶対敬語の特徴であり、日本語は相対的な使い分けが強いとされる点で異なる。</w:t>
      </w:r>
    </w:p>
    <w:p>
      <w:pPr>
        <w:spacing w:after="100"/>
      </w:pPr>
      <w:r>
        <w:rPr>
          <w:b/>
          <w:bCs/>
          <w:color w:val="B00020"/>
        </w:rPr>
        <w:t xml:space="preserve">3（誤）</w:t>
      </w:r>
      <w:r>
        <w:t xml:space="preserve">　ウチ・ソトの関係に応じた使い分けとして、相対敬語的な性格は日本語にも観察されるとされる。</w:t>
      </w:r>
    </w:p>
    <w:p>
      <w:pPr>
        <w:spacing w:after="100"/>
      </w:pPr>
      <w:r>
        <w:rPr>
          <w:b/>
          <w:bCs/>
          <w:color w:val="B00020"/>
        </w:rPr>
        <w:t xml:space="preserve">4（誤）</w:t>
      </w:r>
      <w:r>
        <w:t xml:space="preserve">　相対敬語は敬語を使わないことを指す用語ではなく、関係性に応じて使い分けが変わる敬語の体系を指す。</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正解：1</w:t>
      </w:r>
    </w:p>
    <w:p>
      <w:pPr>
        <w:spacing w:after="100"/>
      </w:pPr>
      <w:r>
        <w:rPr>
          <w:b/>
          <w:bCs/>
          <w:color w:val="2E7D32"/>
        </w:rPr>
        <w:t xml:space="preserve">1（正）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2（誤）</w:t>
      </w:r>
      <w:r>
        <w:t xml:space="preserve">　スキーマは既有知識の体系化された枠組みを指し、一時的な情報保持の仕組みそのものを指す用語ではない。</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ダイグロシアは言語変種の機能的な使い分けを指す社会言語学の概念である。</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正解：1</w:t>
      </w:r>
    </w:p>
    <w:p>
      <w:pPr>
        <w:spacing w:after="100"/>
      </w:pPr>
      <w:r>
        <w:rPr>
          <w:b/>
          <w:bCs/>
          <w:color w:val="2E7D32"/>
        </w:rPr>
        <w:t xml:space="preserve">1（正）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2（誤）</w:t>
      </w:r>
      <w:r>
        <w:t xml:space="preserve">　対照分析は言語間の構造比較を行う手法であり、カテゴリーの典型性を説明する理論とは異なる。</w:t>
      </w:r>
    </w:p>
    <w:p>
      <w:pPr>
        <w:spacing w:after="100"/>
      </w:pPr>
      <w:r>
        <w:rPr>
          <w:b/>
          <w:bCs/>
          <w:color w:val="B00020"/>
        </w:rPr>
        <w:t xml:space="preserve">3（誤）</w:t>
      </w:r>
      <w:r>
        <w:t xml:space="preserve">　誤用分析は学習者の誤りを分析する手法であり、この現象の説明とは異なる。</w:t>
      </w:r>
    </w:p>
    <w:p>
      <w:pPr>
        <w:spacing w:after="100"/>
      </w:pPr>
      <w:r>
        <w:rPr>
          <w:b/>
          <w:bCs/>
          <w:color w:val="B00020"/>
        </w:rPr>
        <w:t xml:space="preserve">4（誤）</w:t>
      </w:r>
      <w:r>
        <w:t xml:space="preserve">　コード・スイッチングは複数言語の切り替え現象を指す用語であり、この現象とは異なる。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正解：1</w:t>
      </w:r>
    </w:p>
    <w:p>
      <w:pPr>
        <w:spacing w:after="100"/>
      </w:pPr>
      <w:r>
        <w:rPr>
          <w:b/>
          <w:bCs/>
          <w:color w:val="2E7D32"/>
        </w:rPr>
        <w:t xml:space="preserve">1（正）</w:t>
      </w:r>
      <w:r>
        <w:t xml:space="preserve">　異文化への適応過程（U字カーブ）に加え、帰国後の再適応過程（逆カルチャーショックからの回復）も含めてより複雑な曲線で描くモデルを「Wカーブ・モデル」と呼ぶ。</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B00020"/>
        </w:rPr>
        <w:t xml:space="preserve">4（誤）</w:t>
      </w:r>
      <w:r>
        <w:t xml:space="preserve">　フォーカス・オン・フォームは指導法上の考え方であり、異文化適応のモデルとは異なる。</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正解：1</w:t>
      </w:r>
    </w:p>
    <w:p>
      <w:pPr>
        <w:spacing w:after="100"/>
      </w:pPr>
      <w:r>
        <w:rPr>
          <w:b/>
          <w:bCs/>
          <w:color w:val="2E7D32"/>
        </w:rPr>
        <w:t xml:space="preserve">1（正）</w:t>
      </w:r>
      <w:r>
        <w:t xml:space="preserve">　長期間のストレスや過度な負担の蓄積により意欲を失い、心身が疲弊する状態を「バーンアウト（燃え尽き症候群）」と呼ぶ。</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B00020"/>
        </w:rPr>
        <w:t xml:space="preserve">4（誤）</w:t>
      </w:r>
      <w:r>
        <w:t xml:space="preserve">　統合的動機づけは目標言語の文化・社会への関心から学ぶ動機を指す概念であり、バーンアウトとは異なる。</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正解：1</w:t>
      </w:r>
    </w:p>
    <w:p>
      <w:pPr>
        <w:spacing w:after="100"/>
      </w:pPr>
      <w:r>
        <w:rPr>
          <w:b/>
          <w:bCs/>
          <w:color w:val="2E7D32"/>
        </w:rPr>
        <w:t xml:space="preserve">1（正）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2（誤）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3（誤）</w:t>
      </w:r>
      <w:r>
        <w:t xml:space="preserve">　情意フィルターは不安等の情意的要因に関する概念であり、動機づけの種類を直接指す用語ではない。</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PPPは提示・練習・産出という授業構成の枠組みであり、プログラム改善サイクルとは異なる。</w:t>
      </w:r>
    </w:p>
    <w:p>
      <w:pPr>
        <w:spacing w:after="100"/>
      </w:pPr>
      <w:r>
        <w:rPr>
          <w:b/>
          <w:bCs/>
          <w:color w:val="B00020"/>
        </w:rPr>
        <w:t xml:space="preserve">3（誤）</w:t>
      </w:r>
      <w:r>
        <w:t xml:space="preserve">　TBLTはタスク中心の教授法を指す用語である。</w:t>
      </w:r>
    </w:p>
    <w:p>
      <w:pPr>
        <w:spacing w:after="100"/>
      </w:pPr>
      <w:r>
        <w:rPr>
          <w:b/>
          <w:bCs/>
          <w:color w:val="B00020"/>
        </w:rPr>
        <w:t xml:space="preserve">4（誤）</w:t>
      </w:r>
      <w:r>
        <w:t xml:space="preserve">　CLILは内容言語統合型学習を指す用語である。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正解：1</w:t>
      </w:r>
    </w:p>
    <w:p>
      <w:pPr>
        <w:spacing w:after="100"/>
      </w:pPr>
      <w:r>
        <w:rPr>
          <w:b/>
          <w:bCs/>
          <w:color w:val="2E7D32"/>
        </w:rPr>
        <w:t xml:space="preserve">1（正）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2（誤）</w:t>
      </w:r>
      <w:r>
        <w:t xml:space="preserve">　機器の導入によっても、座席配置等の環境設定への配慮は引き続き必要とされる。</w:t>
      </w:r>
    </w:p>
    <w:p>
      <w:pPr>
        <w:spacing w:after="100"/>
      </w:pPr>
      <w:r>
        <w:rPr>
          <w:b/>
          <w:bCs/>
          <w:color w:val="B00020"/>
        </w:rPr>
        <w:t xml:space="preserve">3（誤）</w:t>
      </w:r>
      <w:r>
        <w:t xml:space="preserve">　機器の配置を固定し他の活動を制限することは、多様な活動を行う教室運営の観点から望ましいとは言えない。</w:t>
      </w:r>
    </w:p>
    <w:p>
      <w:pPr>
        <w:spacing w:after="100"/>
      </w:pPr>
      <w:r>
        <w:rPr>
          <w:b/>
          <w:bCs/>
          <w:color w:val="B00020"/>
        </w:rPr>
        <w:t xml:space="preserve">4（誤）</w:t>
      </w:r>
      <w:r>
        <w:t xml:space="preserve">　ICT機器の配置も教室・言語環境の設定に関わる要素の一つとして検討される。</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正解：1</w:t>
      </w:r>
    </w:p>
    <w:p>
      <w:pPr>
        <w:spacing w:after="100"/>
      </w:pPr>
      <w:r>
        <w:rPr>
          <w:b/>
          <w:bCs/>
          <w:color w:val="2E7D32"/>
        </w:rPr>
        <w:t xml:space="preserve">1（正）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2（誤）</w:t>
      </w:r>
      <w:r>
        <w:t xml:space="preserve">　モジュールごとに独立しているため、必ずしも固定した順序に縛られない柔軟性が特徴の一つとされる。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正解：1</w:t>
      </w:r>
    </w:p>
    <w:p>
      <w:pPr>
        <w:spacing w:after="100"/>
      </w:pPr>
      <w:r>
        <w:rPr>
          <w:b/>
          <w:bCs/>
          <w:color w:val="2E7D32"/>
        </w:rPr>
        <w:t xml:space="preserve">1（正）</w:t>
      </w:r>
      <w:r>
        <w:t xml:space="preserve">　教科・専門分野の内容学習と言語学習を組み合わせる、CLILとも関連の深いアプローチを「内容重視の指導」と呼ぶ。</w:t>
      </w:r>
    </w:p>
    <w:p>
      <w:pPr>
        <w:spacing w:after="100"/>
      </w:pPr>
      <w:r>
        <w:rPr>
          <w:b/>
          <w:bCs/>
          <w:color w:val="B00020"/>
        </w:rPr>
        <w:t xml:space="preserve">2（誤）</w:t>
      </w:r>
      <w:r>
        <w:t xml:space="preserve">　文法訳読法は母語による文法説明・訳読を中心とする方法であり、内容重視の指導とは異なる。</w:t>
      </w:r>
    </w:p>
    <w:p>
      <w:pPr>
        <w:spacing w:after="100"/>
      </w:pPr>
      <w:r>
        <w:rPr>
          <w:b/>
          <w:bCs/>
          <w:color w:val="B00020"/>
        </w:rPr>
        <w:t xml:space="preserve">3（誤）</w:t>
      </w:r>
      <w:r>
        <w:t xml:space="preserve">　サイレント・ウェイは教師が沈黙し学習者の自律性を重視する教授法である。</w:t>
      </w:r>
    </w:p>
    <w:p>
      <w:pPr>
        <w:spacing w:after="100"/>
      </w:pPr>
      <w:r>
        <w:rPr>
          <w:b/>
          <w:bCs/>
          <w:color w:val="B00020"/>
        </w:rPr>
        <w:t xml:space="preserve">4（誤）</w:t>
      </w:r>
      <w:r>
        <w:t xml:space="preserve">　オーディオリンガル・メソッドはパターン練習の反復を重視する教授法である。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正解：1</w:t>
      </w:r>
    </w:p>
    <w:p>
      <w:pPr>
        <w:spacing w:after="100"/>
      </w:pPr>
      <w:r>
        <w:rPr>
          <w:b/>
          <w:bCs/>
          <w:color w:val="2E7D32"/>
        </w:rPr>
        <w:t xml:space="preserve">1（正）</w:t>
      </w:r>
      <w:r>
        <w:t xml:space="preserve">　教師の発話を聞いてメモを取り、グループで協力しながら元の文章を再構成する活動を「ディクトグロス」と呼ぶ。</w:t>
      </w:r>
    </w:p>
    <w:p>
      <w:pPr>
        <w:spacing w:after="100"/>
      </w:pPr>
      <w:r>
        <w:rPr>
          <w:b/>
          <w:bCs/>
          <w:color w:val="B00020"/>
        </w:rPr>
        <w:t xml:space="preserve">2（誤）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3（誤）</w:t>
      </w:r>
      <w:r>
        <w:t xml:space="preserve">　ロールプレイは役割を演じながら会話を行う活動であり、文章の書き取り・再構成を主眼とする活動ではない。</w:t>
      </w:r>
    </w:p>
    <w:p>
      <w:pPr>
        <w:spacing w:after="100"/>
      </w:pPr>
      <w:r>
        <w:rPr>
          <w:b/>
          <w:bCs/>
          <w:color w:val="B00020"/>
        </w:rPr>
        <w:t xml:space="preserve">4（誤）</w:t>
      </w:r>
      <w:r>
        <w:t xml:space="preserve">　ブレインストーミングはアイデアを自由に出し合う活動であり、文章再構成を主眼とする活動ではない。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スキミングは文章の大意をつかむ読み方を指す用語であり、音声練習法とは異なる。</w:t>
      </w:r>
    </w:p>
    <w:p>
      <w:pPr>
        <w:spacing w:after="100"/>
      </w:pPr>
      <w:r>
        <w:rPr>
          <w:b/>
          <w:bCs/>
          <w:color w:val="B00020"/>
        </w:rPr>
        <w:t xml:space="preserve">4（誤）</w:t>
      </w:r>
      <w:r>
        <w:t xml:space="preserve">　スキャニングは必要な情報を探し出す読み方を指す用語であり、音声練習法とは異なる。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文法訳読法は特定の一つの教授法を指す用語である。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サイレント・ウェイも特定の一つの教授法を指す用語である。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威信は言語変種の社会的評価に関する社会言語学の概念であり、教材の性質とは異なる。</w:t>
      </w:r>
    </w:p>
    <w:p>
      <w:pPr>
        <w:spacing w:after="100"/>
      </w:pPr>
      <w:r>
        <w:rPr>
          <w:b/>
          <w:bCs/>
          <w:color w:val="B00020"/>
        </w:rPr>
        <w:t xml:space="preserve">3（誤）</w:t>
      </w:r>
      <w:r>
        <w:t xml:space="preserve">　コーパスは言語資料の集積を指す用語である。</w:t>
      </w:r>
    </w:p>
    <w:p>
      <w:pPr>
        <w:spacing w:after="100"/>
      </w:pPr>
      <w:r>
        <w:rPr>
          <w:b/>
          <w:bCs/>
          <w:color w:val="B00020"/>
        </w:rPr>
        <w:t xml:space="preserve">4（誤）</w:t>
      </w:r>
      <w:r>
        <w:t xml:space="preserve">　統語論は文の構造を扱う言語学の分野である。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正解：1</w:t>
      </w:r>
    </w:p>
    <w:p>
      <w:pPr>
        <w:spacing w:after="100"/>
      </w:pPr>
      <w:r>
        <w:rPr>
          <w:b/>
          <w:bCs/>
          <w:color w:val="2E7D32"/>
        </w:rPr>
        <w:t xml:space="preserve">1（正）</w:t>
      </w:r>
      <w:r>
        <w:t xml:space="preserve">　学習者同士が互いの発表・作品を評価し合う方法を「ピア評価（相互評価）」と呼ぶ。</w:t>
      </w:r>
    </w:p>
    <w:p>
      <w:pPr>
        <w:spacing w:after="100"/>
      </w:pPr>
      <w:r>
        <w:rPr>
          <w:b/>
          <w:bCs/>
          <w:color w:val="B00020"/>
        </w:rPr>
        <w:t xml:space="preserve">2（誤）</w:t>
      </w:r>
      <w:r>
        <w:t xml:space="preserve">　診断的評価はコース開始前等に学習者の現状を把握するための評価であり、学習者同士の評価とは異なる。</w:t>
      </w:r>
    </w:p>
    <w:p>
      <w:pPr>
        <w:spacing w:after="100"/>
      </w:pPr>
      <w:r>
        <w:rPr>
          <w:b/>
          <w:bCs/>
          <w:color w:val="B00020"/>
        </w:rPr>
        <w:t xml:space="preserve">3（誤）</w:t>
      </w:r>
      <w:r>
        <w:t xml:space="preserve">　総括的評価はコース終了時の到達度を判定する評価であり、評価の主体（学習者同士か教師か）を直接指す用語ではない。</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誤用分析は学習者の誤りを分析する手法であり、自己評価の方法とは異なる。</w:t>
      </w:r>
    </w:p>
    <w:p>
      <w:pPr>
        <w:spacing w:after="100"/>
      </w:pPr>
      <w:r>
        <w:rPr>
          <w:b/>
          <w:bCs/>
          <w:color w:val="B00020"/>
        </w:rPr>
        <w:t xml:space="preserve">4（誤）</w:t>
      </w:r>
      <w:r>
        <w:t xml:space="preserve">　コーパス分析は言語資料を分析する手法であり、自己評価の方法とは異なる。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時間配分の見直しは、授業計画・自己点検に関わる重要な作業である。</w:t>
      </w:r>
    </w:p>
    <w:p>
      <w:pPr>
        <w:spacing w:after="100"/>
      </w:pPr>
      <w:r>
        <w:rPr>
          <w:b/>
          <w:bCs/>
          <w:color w:val="B00020"/>
        </w:rPr>
        <w:t xml:space="preserve">4（誤）</w:t>
      </w:r>
      <w:r>
        <w:t xml:space="preserve">　計画性を持って時間配分を検討することが、効果的な授業運営につながるとされる。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3（誤）</w:t>
      </w:r>
      <w:r>
        <w:t xml:space="preserve">　対照分析は言語間の構造比較を行う手法であり、フィードバックの方法とは異なる。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正解：1</w:t>
      </w:r>
    </w:p>
    <w:p>
      <w:pPr>
        <w:spacing w:after="100"/>
      </w:pPr>
      <w:r>
        <w:rPr>
          <w:b/>
          <w:bCs/>
          <w:color w:val="2E7D32"/>
        </w:rPr>
        <w:t xml:space="preserve">1（正）</w:t>
      </w:r>
      <w:r>
        <w:t xml:space="preserve">　学習者の誤りを含む発話を、教師が正しい形に言い直して示す訂正方法を「リキャスト」と呼ぶ。</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コード・スイッチングは複数言語の切り替え現象を指す用語であり、フィードバック方法とは異なる。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正解：1</w:t>
      </w:r>
    </w:p>
    <w:p>
      <w:pPr>
        <w:spacing w:after="100"/>
      </w:pPr>
      <w:r>
        <w:rPr>
          <w:b/>
          <w:bCs/>
          <w:color w:val="2E7D32"/>
        </w:rPr>
        <w:t xml:space="preserve">1（正）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2（誤）</w:t>
      </w:r>
      <w:r>
        <w:t xml:space="preserve">　目的を共有しないまま行うと、焦点の定まらない振り返りになりやすい。</w:t>
      </w:r>
    </w:p>
    <w:p>
      <w:pPr>
        <w:spacing w:after="100"/>
      </w:pPr>
      <w:r>
        <w:rPr>
          <w:b/>
          <w:bCs/>
          <w:color w:val="B00020"/>
        </w:rPr>
        <w:t xml:space="preserve">3（誤）</w:t>
      </w:r>
      <w:r>
        <w:t xml:space="preserve">　欠点の指摘のみに偏ると、動機づけを損ないかねず、良い点も含めたバランスの取れたフィードバックが望ましいとされる。</w:t>
      </w:r>
    </w:p>
    <w:p>
      <w:pPr>
        <w:spacing w:after="100"/>
      </w:pPr>
      <w:r>
        <w:rPr>
          <w:b/>
          <w:bCs/>
          <w:color w:val="B00020"/>
        </w:rPr>
        <w:t xml:space="preserve">4（誤）</w:t>
      </w:r>
      <w:r>
        <w:t xml:space="preserve">　経験豊富な教師にとっても、新たな視点を得る機会として意義があるとされる。</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正解：1</w:t>
      </w:r>
    </w:p>
    <w:p>
      <w:pPr>
        <w:spacing w:after="100"/>
      </w:pPr>
      <w:r>
        <w:rPr>
          <w:b/>
          <w:bCs/>
          <w:color w:val="2E7D32"/>
        </w:rPr>
        <w:t xml:space="preserve">1（正）</w:t>
      </w:r>
      <w:r>
        <w:t xml:space="preserve">　ビジネスメールの書き方、会議での発言、報告・連絡・相談などの実務的な言語運用力の育成が、ビジネス日本語教育で重視される中心的な内容である。</w:t>
      </w:r>
    </w:p>
    <w:p>
      <w:pPr>
        <w:spacing w:after="100"/>
      </w:pPr>
      <w:r>
        <w:rPr>
          <w:b/>
          <w:bCs/>
          <w:color w:val="B00020"/>
        </w:rPr>
        <w:t xml:space="preserve">2（誤）</w:t>
      </w:r>
      <w:r>
        <w:t xml:space="preserve">　文学作品の詳細な読解は、ビジネス日本語教育の中心的な内容ではない。</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B00020"/>
        </w:rPr>
        <w:t xml:space="preserve">4（誤）</w:t>
      </w:r>
      <w:r>
        <w:t xml:space="preserve">　旅行会話は、就労を目的とするビジネス日本語教育の主眼とは異なる。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正解：1</w:t>
      </w:r>
    </w:p>
    <w:p>
      <w:pPr>
        <w:spacing w:after="100"/>
      </w:pPr>
      <w:r>
        <w:rPr>
          <w:b/>
          <w:bCs/>
          <w:color w:val="2E7D32"/>
        </w:rPr>
        <w:t xml:space="preserve">1（正）</w:t>
      </w:r>
      <w:r>
        <w:t xml:space="preserve">　文字の見やすさや無理のないペース配分など、高齢の学習者の特性に配慮した教材・進め方の工夫が重要とされる。</w:t>
      </w:r>
    </w:p>
    <w:p>
      <w:pPr>
        <w:spacing w:after="100"/>
      </w:pPr>
      <w:r>
        <w:rPr>
          <w:b/>
          <w:bCs/>
          <w:color w:val="B00020"/>
        </w:rPr>
        <w:t xml:space="preserve">2（誤）</w:t>
      </w:r>
      <w:r>
        <w:t xml:space="preserve">　高齢者であっても、生活や社会参加のために日本語学習を必要とする場合は多い。</w:t>
      </w:r>
    </w:p>
    <w:p>
      <w:pPr>
        <w:spacing w:after="100"/>
      </w:pPr>
      <w:r>
        <w:rPr>
          <w:b/>
          <w:bCs/>
          <w:color w:val="B00020"/>
        </w:rPr>
        <w:t xml:space="preserve">3（誤）</w:t>
      </w:r>
      <w:r>
        <w:t xml:space="preserve">　年齢や特性に応じた配慮なく画一的に進めることは、効果的な指導とは言えない。</w:t>
      </w:r>
    </w:p>
    <w:p>
      <w:pPr>
        <w:spacing w:after="100"/>
      </w:pPr>
      <w:r>
        <w:rPr>
          <w:b/>
          <w:bCs/>
          <w:color w:val="B00020"/>
        </w:rPr>
        <w:t xml:space="preserve">4（誤）</w:t>
      </w:r>
      <w:r>
        <w:t xml:space="preserve">　高齢の学習者が持つ豊富な生活経験を題材に生かすことは、学習意欲や理解を助ける工夫として有効とされる。</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正解：1</w:t>
      </w:r>
    </w:p>
    <w:p>
      <w:pPr>
        <w:spacing w:after="100"/>
      </w:pPr>
      <w:r>
        <w:rPr>
          <w:b/>
          <w:bCs/>
          <w:color w:val="2E7D32"/>
        </w:rPr>
        <w:t xml:space="preserve">1（正）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2（誤）</w:t>
      </w:r>
      <w:r>
        <w:t xml:space="preserve">　ステータス・プランニングは言語政策の一種であり、共感の能力とは異なる。</w:t>
      </w:r>
    </w:p>
    <w:p>
      <w:pPr>
        <w:spacing w:after="100"/>
      </w:pPr>
      <w:r>
        <w:rPr>
          <w:b/>
          <w:bCs/>
          <w:color w:val="B00020"/>
        </w:rPr>
        <w:t xml:space="preserve">3（誤）</w:t>
      </w:r>
      <w:r>
        <w:t xml:space="preserve">　コーパス・プランニングも言語政策の一種であり、共感の能力とは異なる。</w:t>
      </w:r>
    </w:p>
    <w:p>
      <w:pPr>
        <w:spacing w:after="100"/>
      </w:pPr>
      <w:r>
        <w:rPr>
          <w:b/>
          <w:bCs/>
          <w:color w:val="B00020"/>
        </w:rPr>
        <w:t xml:space="preserve">4（誤）</w:t>
      </w:r>
      <w:r>
        <w:t xml:space="preserve">　統語論は文の構造を扱う言語学の分野であり、共感の能力とは異なる。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正解：1</w:t>
      </w:r>
    </w:p>
    <w:p>
      <w:pPr>
        <w:spacing w:after="100"/>
      </w:pPr>
      <w:r>
        <w:rPr>
          <w:b/>
          <w:bCs/>
          <w:color w:val="2E7D32"/>
        </w:rPr>
        <w:t xml:space="preserve">1（正）</w:t>
      </w:r>
      <w:r>
        <w:t xml:space="preserve">　個人の独立性を重視する傾向（個人主義）と、集団への帰属・調和を重視する傾向（集団主義）という文化的な次元は、ホフステードの文化次元理論における代表的な次元の一つである。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B00020"/>
        </w:rPr>
        <w:t xml:space="preserve">4（誤）</w:t>
      </w:r>
      <w:r>
        <w:t xml:space="preserve">　音素・異音の区分は音韻論上の概念であり、文化的傾向の次元とは異なる。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正解：1</w:t>
      </w:r>
    </w:p>
    <w:p>
      <w:pPr>
        <w:spacing w:after="100"/>
      </w:pPr>
      <w:r>
        <w:rPr>
          <w:b/>
          <w:bCs/>
          <w:color w:val="2E7D32"/>
        </w:rPr>
        <w:t xml:space="preserve">1（正）</w:t>
      </w:r>
      <w:r>
        <w:t xml:space="preserve">　グループのメンバーがそれぞれ異なる情報を担当し、それらを持ち寄って課題を完成させる協働学習の技法を「ジグソー法」と呼ぶ。</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オーディオリンガル・メソッドは教授法の一種であり、この技法とは異なる。</w:t>
      </w:r>
    </w:p>
    <w:p>
      <w:pPr>
        <w:spacing w:after="100"/>
      </w:pPr>
      <w:r>
        <w:rPr>
          <w:b/>
          <w:bCs/>
          <w:color w:val="B00020"/>
        </w:rPr>
        <w:t xml:space="preserve">4（誤）</w:t>
      </w:r>
      <w:r>
        <w:t xml:space="preserve">　サイレント・ウェイも教授法の一種であり、この技法とは異なる。</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正解：1</w:t>
      </w:r>
    </w:p>
    <w:p>
      <w:pPr>
        <w:spacing w:after="100"/>
      </w:pPr>
      <w:r>
        <w:rPr>
          <w:b/>
          <w:bCs/>
          <w:color w:val="2E7D32"/>
        </w:rPr>
        <w:t xml:space="preserve">1（正）</w:t>
      </w:r>
      <w:r>
        <w:t xml:space="preserve">　AIとの練習は繰り返し取り組みやすい利点がある一方、実際の人間との対人的なやり取り（対人関係能力の育成等）の機会も併せて確保することが望ましいとされる。</w:t>
      </w:r>
    </w:p>
    <w:p>
      <w:pPr>
        <w:spacing w:after="100"/>
      </w:pPr>
      <w:r>
        <w:rPr>
          <w:b/>
          <w:bCs/>
          <w:color w:val="B00020"/>
        </w:rPr>
        <w:t xml:space="preserve">2（誤）</w:t>
      </w:r>
      <w:r>
        <w:t xml:space="preserve">　AIとの練習は補助的な位置づけとされることが多く、人間同士のコミュニケーション機会が不要になるわけではない。</w:t>
      </w:r>
    </w:p>
    <w:p>
      <w:pPr>
        <w:spacing w:after="100"/>
      </w:pPr>
      <w:r>
        <w:rPr>
          <w:b/>
          <w:bCs/>
          <w:color w:val="B00020"/>
        </w:rPr>
        <w:t xml:space="preserve">3（誤）</w:t>
      </w:r>
      <w:r>
        <w:t xml:space="preserve">　レベルに応じた活用の工夫により、初級学習者にも取り入れられる可能性がある。</w:t>
      </w:r>
    </w:p>
    <w:p>
      <w:pPr>
        <w:spacing w:after="100"/>
      </w:pPr>
      <w:r>
        <w:rPr>
          <w:b/>
          <w:bCs/>
          <w:color w:val="B00020"/>
        </w:rPr>
        <w:t xml:space="preserve">4（誤）</w:t>
      </w:r>
      <w:r>
        <w:t xml:space="preserve">　利用するツールやコンテンツによっては、著作権等の確認が必要になる場合がある。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正解：1</w:t>
      </w:r>
    </w:p>
    <w:p>
      <w:pPr>
        <w:spacing w:after="100"/>
      </w:pPr>
      <w:r>
        <w:rPr>
          <w:b/>
          <w:bCs/>
          <w:color w:val="2E7D32"/>
        </w:rPr>
        <w:t xml:space="preserve">1（正）</w:t>
      </w:r>
      <w:r>
        <w:t xml:space="preserve">　引用部分を明確に区別し、出典を明示するなど、著作権法上の引用に関するルールに沿って行うことが求められる。</w:t>
      </w:r>
    </w:p>
    <w:p>
      <w:pPr>
        <w:spacing w:after="100"/>
      </w:pPr>
      <w:r>
        <w:rPr>
          <w:b/>
          <w:bCs/>
          <w:color w:val="B00020"/>
        </w:rPr>
        <w:t xml:space="preserve">2（誤）</w:t>
      </w:r>
      <w:r>
        <w:t xml:space="preserve">　適切な引用として認められるためには、出典の明示が要件の一つとされる。</w:t>
      </w:r>
    </w:p>
    <w:p>
      <w:pPr>
        <w:spacing w:after="100"/>
      </w:pPr>
      <w:r>
        <w:rPr>
          <w:b/>
          <w:bCs/>
          <w:color w:val="B00020"/>
        </w:rPr>
        <w:t xml:space="preserve">3（誤）</w:t>
      </w:r>
      <w:r>
        <w:t xml:space="preserve">　引用も著作物の利用行為の一種であり、著作権法上のルールが関わる。</w:t>
      </w:r>
    </w:p>
    <w:p>
      <w:pPr>
        <w:spacing w:after="100"/>
      </w:pPr>
      <w:r>
        <w:rPr>
          <w:b/>
          <w:bCs/>
          <w:color w:val="B00020"/>
        </w:rPr>
        <w:t xml:space="preserve">4（誤）</w:t>
      </w:r>
      <w:r>
        <w:t xml:space="preserve">　引用が正当なものと認められるには、必要な範囲にとどめることなど、一定の要件を満たす必要があるとされる。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目的・アプローチの異なる、区別される立場である。</w:t>
      </w:r>
    </w:p>
    <w:p>
      <w:pPr>
        <w:spacing w:after="100"/>
      </w:pPr>
      <w:r>
        <w:rPr>
          <w:b/>
          <w:bCs/>
          <w:color w:val="B00020"/>
        </w:rPr>
        <w:t xml:space="preserve">3（誤）</w:t>
      </w:r>
      <w:r>
        <w:t xml:space="preserve">　現代の言語学においても、記述的な立場は基本的な姿勢として広く採用されている。</w:t>
      </w:r>
    </w:p>
    <w:p>
      <w:pPr>
        <w:spacing w:after="100"/>
      </w:pPr>
      <w:r>
        <w:rPr>
          <w:b/>
          <w:bCs/>
          <w:color w:val="B00020"/>
        </w:rPr>
        <w:t xml:space="preserve">4（誤）</w:t>
      </w:r>
      <w:r>
        <w:t xml:space="preserve">　規範文法も、一定の言語使用の実態を踏まえて規範を定めようとする立場であり、架空のものとは言えない。</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正解：1</w:t>
      </w:r>
    </w:p>
    <w:p>
      <w:pPr>
        <w:spacing w:after="100"/>
      </w:pPr>
      <w:r>
        <w:rPr>
          <w:b/>
          <w:bCs/>
          <w:color w:val="2E7D32"/>
        </w:rPr>
        <w:t xml:space="preserve">1（正）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2（誤）</w:t>
      </w:r>
      <w:r>
        <w:t xml:space="preserve">　日本語にも漢字は用いられている。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正解：1</w:t>
      </w:r>
    </w:p>
    <w:p>
      <w:pPr>
        <w:spacing w:after="100"/>
      </w:pPr>
      <w:r>
        <w:rPr>
          <w:b/>
          <w:bCs/>
          <w:color w:val="2E7D32"/>
        </w:rPr>
        <w:t xml:space="preserve">1（正）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2（誤）</w:t>
      </w:r>
      <w:r>
        <w:t xml:space="preserve">　実際には使用頻度の高い基本的な表現の一つとされる。</w:t>
      </w:r>
    </w:p>
    <w:p>
      <w:pPr>
        <w:spacing w:after="100"/>
      </w:pPr>
      <w:r>
        <w:rPr>
          <w:b/>
          <w:bCs/>
          <w:color w:val="B00020"/>
        </w:rPr>
        <w:t xml:space="preserve">3（誤）</w:t>
      </w:r>
      <w:r>
        <w:t xml:space="preserve">　初級段階から扱われる基本的な文型の一つとされる。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正解：1</w:t>
      </w:r>
    </w:p>
    <w:p>
      <w:pPr>
        <w:spacing w:after="100"/>
      </w:pPr>
      <w:r>
        <w:rPr>
          <w:b/>
          <w:bCs/>
          <w:color w:val="2E7D32"/>
        </w:rPr>
        <w:t xml:space="preserve">1（正）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2（誤）</w:t>
      </w:r>
      <w:r>
        <w:t xml:space="preserve">　連濁は複合語形成の際に後部要素の語頭音が濁音化する現象であり、母音の無声化とは異なる。</w:t>
      </w:r>
    </w:p>
    <w:p>
      <w:pPr>
        <w:spacing w:after="100"/>
      </w:pPr>
      <w:r>
        <w:rPr>
          <w:b/>
          <w:bCs/>
          <w:color w:val="B00020"/>
        </w:rPr>
        <w:t xml:space="preserve">3（誤）</w:t>
      </w:r>
      <w:r>
        <w:t xml:space="preserve">　拗音化は「きゃ」等の拗音に関する現象であり、母音の無声化とは異なる。</w:t>
      </w:r>
    </w:p>
    <w:p>
      <w:pPr>
        <w:spacing w:after="100"/>
      </w:pPr>
      <w:r>
        <w:rPr>
          <w:b/>
          <w:bCs/>
          <w:color w:val="B00020"/>
        </w:rPr>
        <w:t xml:space="preserve">4（誤）</w:t>
      </w:r>
      <w:r>
        <w:t xml:space="preserve">　撥音便は語形変化の一種であり、母音の無声化とは異なる現象である。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正解：1</w:t>
      </w:r>
    </w:p>
    <w:p>
      <w:pPr>
        <w:spacing w:after="100"/>
      </w:pPr>
      <w:r>
        <w:rPr>
          <w:b/>
          <w:bCs/>
          <w:color w:val="2E7D32"/>
        </w:rPr>
        <w:t xml:space="preserve">1（正）</w:t>
      </w:r>
      <w:r>
        <w:t xml:space="preserve">　鼻濁音の使用には、方言差や個人差、場面による違いがあるとされ、一律に決まった現象ではない。</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鼻濁音は通常、表記上は「が」と区別されず、同じ文字で書かれる。</w:t>
      </w:r>
    </w:p>
    <w:p>
      <w:pPr>
        <w:spacing w:after="100"/>
      </w:pPr>
      <w:r>
        <w:rPr>
          <w:b/>
          <w:bCs/>
          <w:color w:val="B00020"/>
        </w:rPr>
        <w:t xml:space="preserve">4（誤）</w:t>
      </w:r>
      <w:r>
        <w:t xml:space="preserve">　鼻濁音は日本語のガ行音に実際に見られる音声現象として知られている。</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正解：1</w:t>
      </w:r>
    </w:p>
    <w:p>
      <w:pPr>
        <w:spacing w:after="100"/>
      </w:pPr>
      <w:r>
        <w:rPr>
          <w:b/>
          <w:bCs/>
          <w:color w:val="2E7D32"/>
        </w:rPr>
        <w:t xml:space="preserve">1（正）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2（誤）</w:t>
      </w:r>
      <w:r>
        <w:t xml:space="preserve">　アクセント核は日本語のアクセント体系を分析する上で用いられる概念である。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音読み・訓読みは漢字の読み方の種類を指す概念であり、アクセント核とは異なる。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正解：1</w:t>
      </w:r>
    </w:p>
    <w:p>
      <w:pPr>
        <w:spacing w:after="100"/>
      </w:pPr>
      <w:r>
        <w:rPr>
          <w:b/>
          <w:bCs/>
          <w:color w:val="2E7D32"/>
        </w:rPr>
        <w:t xml:space="preserve">1（正）</w:t>
      </w:r>
      <w:r>
        <w:t xml:space="preserve">　未習の漢字が含まれていても、ふりがなにより読み方を確認しながら文章を読み進めることができる点に意義がある。</w:t>
      </w:r>
    </w:p>
    <w:p>
      <w:pPr>
        <w:spacing w:after="100"/>
      </w:pPr>
      <w:r>
        <w:rPr>
          <w:b/>
          <w:bCs/>
          <w:color w:val="B00020"/>
        </w:rPr>
        <w:t xml:space="preserve">2（誤）</w:t>
      </w:r>
      <w:r>
        <w:t xml:space="preserve">　ふりがなは読解の補助であり、漢字そのものの学習が不要になるわけではない。</w:t>
      </w:r>
    </w:p>
    <w:p>
      <w:pPr>
        <w:spacing w:after="100"/>
      </w:pPr>
      <w:r>
        <w:rPr>
          <w:b/>
          <w:bCs/>
          <w:color w:val="B00020"/>
        </w:rPr>
        <w:t xml:space="preserve">3（誤）</w:t>
      </w:r>
      <w:r>
        <w:t xml:space="preserve">　ふりがなは日本語学習者向け教材や児童向け書籍など、幅広い読者を対象に用いられる表記の工夫である。</w:t>
      </w:r>
    </w:p>
    <w:p>
      <w:pPr>
        <w:spacing w:after="100"/>
      </w:pPr>
      <w:r>
        <w:rPr>
          <w:b/>
          <w:bCs/>
          <w:color w:val="B00020"/>
        </w:rPr>
        <w:t xml:space="preserve">4（誤）</w:t>
      </w:r>
      <w:r>
        <w:t xml:space="preserve">　ふりがなを付けること自体は表記上の工夫であり、著作権法違反に直接あたるものではない。</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正解：1</w:t>
      </w:r>
    </w:p>
    <w:p>
      <w:pPr>
        <w:spacing w:after="100"/>
      </w:pPr>
      <w:r>
        <w:rPr>
          <w:b/>
          <w:bCs/>
          <w:color w:val="2E7D32"/>
        </w:rPr>
        <w:t xml:space="preserve">1（正）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2（誤）</w:t>
      </w:r>
      <w:r>
        <w:t xml:space="preserve">　一定の慣習・傾向は存在するとされ、全く規則性がないわけではない。</w:t>
      </w:r>
    </w:p>
    <w:p>
      <w:pPr>
        <w:spacing w:after="100"/>
      </w:pPr>
      <w:r>
        <w:rPr>
          <w:b/>
          <w:bCs/>
          <w:color w:val="B00020"/>
        </w:rPr>
        <w:t xml:space="preserve">3（誤）</w:t>
      </w:r>
      <w:r>
        <w:t xml:space="preserve">　一文に複数の読点を打つことは一般的に行われる。</w:t>
      </w:r>
    </w:p>
    <w:p>
      <w:pPr>
        <w:spacing w:after="100"/>
      </w:pPr>
      <w:r>
        <w:rPr>
          <w:b/>
          <w:bCs/>
          <w:color w:val="B00020"/>
        </w:rPr>
        <w:t xml:space="preserve">4（誤）</w:t>
      </w:r>
      <w:r>
        <w:t xml:space="preserve">　句読点は主に書き言葉の表記に用いられる要素である。</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正解：1</w:t>
      </w:r>
    </w:p>
    <w:p>
      <w:pPr>
        <w:spacing w:after="100"/>
      </w:pPr>
      <w:r>
        <w:rPr>
          <w:b/>
          <w:bCs/>
          <w:color w:val="2E7D32"/>
        </w:rPr>
        <w:t xml:space="preserve">1（正）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2（誤）</w:t>
      </w:r>
      <w:r>
        <w:t xml:space="preserve">　日本語はオノマトペが豊富な言語の一つとして特徴づけられることが多い。</w:t>
      </w:r>
    </w:p>
    <w:p>
      <w:pPr>
        <w:spacing w:after="100"/>
      </w:pPr>
      <w:r>
        <w:rPr>
          <w:b/>
          <w:bCs/>
          <w:color w:val="B00020"/>
        </w:rPr>
        <w:t xml:space="preserve">3（誤）</w:t>
      </w:r>
      <w:r>
        <w:t xml:space="preserve">　文中で副詞的に用いられるなど、一定の文法的な機能・役割を持つとされる。</w:t>
      </w:r>
    </w:p>
    <w:p>
      <w:pPr>
        <w:spacing w:after="100"/>
      </w:pPr>
      <w:r>
        <w:rPr>
          <w:b/>
          <w:bCs/>
          <w:color w:val="B00020"/>
        </w:rPr>
        <w:t xml:space="preserve">4（誤）</w:t>
      </w:r>
      <w:r>
        <w:t xml:space="preserve">　オノマトペは語彙のカテゴリーを指す用語であり、動詞の活用形を指す用語ではない。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正解：1</w:t>
      </w:r>
    </w:p>
    <w:p>
      <w:pPr>
        <w:spacing w:after="100"/>
      </w:pPr>
      <w:r>
        <w:rPr>
          <w:b/>
          <w:bCs/>
          <w:color w:val="2E7D32"/>
        </w:rPr>
        <w:t xml:space="preserve">1（正）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2（誤）</w:t>
      </w:r>
      <w:r>
        <w:t xml:space="preserve">　このような複合語形成は日本語に広く見られる現象である。</w:t>
      </w:r>
    </w:p>
    <w:p>
      <w:pPr>
        <w:spacing w:after="100"/>
      </w:pPr>
      <w:r>
        <w:rPr>
          <w:b/>
          <w:bCs/>
          <w:color w:val="B00020"/>
        </w:rPr>
        <w:t xml:space="preserve">3（誤）</w:t>
      </w:r>
      <w:r>
        <w:t xml:space="preserve">　連用形という動詞の活用形の一種が関わる現象であり、活用と無関係とは言えない。</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正解：1</w:t>
      </w:r>
    </w:p>
    <w:p>
      <w:pPr>
        <w:spacing w:after="100"/>
      </w:pPr>
      <w:r>
        <w:rPr>
          <w:b/>
          <w:bCs/>
          <w:color w:val="2E7D32"/>
        </w:rPr>
        <w:t xml:space="preserve">1（正）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B00020"/>
        </w:rPr>
        <w:t xml:space="preserve">3（誤）</w:t>
      </w:r>
      <w:r>
        <w:t xml:space="preserve">　接続助詞は節と節をつなぐ働きを持つ助詞（「ので」「が」等）であり、取り立て助詞とは異なる。</w:t>
      </w:r>
    </w:p>
    <w:p>
      <w:pPr>
        <w:spacing w:after="100"/>
      </w:pPr>
      <w:r>
        <w:rPr>
          <w:b/>
          <w:bCs/>
          <w:color w:val="B00020"/>
        </w:rPr>
        <w:t xml:space="preserve">4（誤）</w:t>
      </w:r>
      <w:r>
        <w:t xml:space="preserve">　終助詞は文末に付いて話し手の態度等を示す助詞（「ね」「よ」等）であり、取り立て助詞とは異なる。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正解：1</w:t>
      </w:r>
    </w:p>
    <w:p>
      <w:pPr>
        <w:spacing w:after="100"/>
      </w:pPr>
      <w:r>
        <w:rPr>
          <w:b/>
          <w:bCs/>
          <w:color w:val="2E7D32"/>
        </w:rPr>
        <w:t xml:space="preserve">1（正）</w:t>
      </w:r>
      <w:r>
        <w:t xml:space="preserve">　「昨日買った」という節全体が「本」という名詞を修飾する成分として機能する構造を「連体修飾節」と呼ぶ。</w:t>
      </w:r>
    </w:p>
    <w:p>
      <w:pPr>
        <w:spacing w:after="100"/>
      </w:pPr>
      <w:r>
        <w:rPr>
          <w:b/>
          <w:bCs/>
          <w:color w:val="B00020"/>
        </w:rPr>
        <w:t xml:space="preserve">2（誤）</w:t>
      </w:r>
      <w:r>
        <w:t xml:space="preserve">　節（複数の語からなるまとまり）で構成される点が特徴であり、単語一語のみを指すわけではない。</w:t>
      </w:r>
    </w:p>
    <w:p>
      <w:pPr>
        <w:spacing w:after="100"/>
      </w:pPr>
      <w:r>
        <w:rPr>
          <w:b/>
          <w:bCs/>
          <w:color w:val="B00020"/>
        </w:rPr>
        <w:t xml:space="preserve">3（誤）</w:t>
      </w:r>
      <w:r>
        <w:t xml:space="preserve">　修飾する名詞の直前に置かれることが基本であり、文末に置かれるとは限らない。</w:t>
      </w:r>
    </w:p>
    <w:p>
      <w:pPr>
        <w:spacing w:after="100"/>
      </w:pPr>
      <w:r>
        <w:rPr>
          <w:b/>
          <w:bCs/>
          <w:color w:val="B00020"/>
        </w:rPr>
        <w:t xml:space="preserve">4（誤）</w:t>
      </w:r>
      <w:r>
        <w:t xml:space="preserve">　「買った」のように動詞（の活用形）を含むことが一般的である。</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正解：1</w:t>
      </w:r>
    </w:p>
    <w:p>
      <w:pPr>
        <w:spacing w:after="100"/>
      </w:pPr>
      <w:r>
        <w:rPr>
          <w:b/>
          <w:bCs/>
          <w:color w:val="2E7D32"/>
        </w:rPr>
        <w:t xml:space="preserve">1（正）</w:t>
      </w:r>
      <w:r>
        <w:t xml:space="preserve">　相手の許可・恩恵のもとで行為を行うというニュアンスと、話し手の謙譲の意を組み合わせて表す、複合的な文法形式として分析される。</w:t>
      </w:r>
    </w:p>
    <w:p>
      <w:pPr>
        <w:spacing w:after="100"/>
      </w:pPr>
      <w:r>
        <w:rPr>
          <w:b/>
          <w:bCs/>
          <w:color w:val="B00020"/>
        </w:rPr>
        <w:t xml:space="preserve">2（誤）</w:t>
      </w:r>
      <w:r>
        <w:t xml:space="preserve">　実際に広く使用される表現であり、誤用とは言えない（ただし過剰使用が指摘される場合もある）。</w:t>
      </w:r>
    </w:p>
    <w:p>
      <w:pPr>
        <w:spacing w:after="100"/>
      </w:pPr>
      <w:r>
        <w:rPr>
          <w:b/>
          <w:bCs/>
          <w:color w:val="B00020"/>
        </w:rPr>
        <w:t xml:space="preserve">3（誤）</w:t>
      </w:r>
      <w:r>
        <w:t xml:space="preserve">　「いただく」という謙譲語の要素が含まれている。</w:t>
      </w:r>
    </w:p>
    <w:p>
      <w:pPr>
        <w:spacing w:after="100"/>
      </w:pPr>
      <w:r>
        <w:rPr>
          <w:b/>
          <w:bCs/>
          <w:color w:val="B00020"/>
        </w:rPr>
        <w:t xml:space="preserve">4（誤）</w:t>
      </w:r>
      <w:r>
        <w:t xml:space="preserve">　使役形（「させる」）の要素を含む表現である。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正解：1</w:t>
      </w:r>
    </w:p>
    <w:p>
      <w:pPr>
        <w:spacing w:after="100"/>
      </w:pPr>
      <w:r>
        <w:rPr>
          <w:b/>
          <w:bCs/>
          <w:color w:val="2E7D32"/>
        </w:rPr>
        <w:t xml:space="preserve">1（正）</w:t>
      </w:r>
      <w:r>
        <w:t xml:space="preserve">　何らかの根拠（情報や推論）に基づいて、話し手が推量・確信を述べる際に用いられるモダリティ表現である。</w:t>
      </w:r>
    </w:p>
    <w:p>
      <w:pPr>
        <w:spacing w:after="100"/>
      </w:pPr>
      <w:r>
        <w:rPr>
          <w:b/>
          <w:bCs/>
          <w:color w:val="B00020"/>
        </w:rPr>
        <w:t xml:space="preserve">2（誤）</w:t>
      </w:r>
      <w:r>
        <w:t xml:space="preserve">　客観的な事実の陳述というより、話し手の主観的な推量・確信を表すニュアンスを持つ表現とされる。</w:t>
      </w:r>
    </w:p>
    <w:p>
      <w:pPr>
        <w:spacing w:after="100"/>
      </w:pPr>
      <w:r>
        <w:rPr>
          <w:b/>
          <w:bCs/>
          <w:color w:val="B00020"/>
        </w:rPr>
        <w:t xml:space="preserve">3（誤）</w:t>
      </w:r>
      <w:r>
        <w:t xml:space="preserve">　テンス（時制）そのものを表す形式ではなく、話し手の判断を表すモダリティに分類される。</w:t>
      </w:r>
    </w:p>
    <w:p>
      <w:pPr>
        <w:spacing w:after="100"/>
      </w:pPr>
      <w:r>
        <w:rPr>
          <w:b/>
          <w:bCs/>
          <w:color w:val="B00020"/>
        </w:rPr>
        <w:t xml:space="preserve">4（誤）</w:t>
      </w:r>
      <w:r>
        <w:t xml:space="preserve">　能動・受身等を示すボイスとは異なる文法カテゴリーに分類される。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正解：1</w:t>
      </w:r>
    </w:p>
    <w:p>
      <w:pPr>
        <w:spacing w:after="100"/>
      </w:pPr>
      <w:r>
        <w:rPr>
          <w:b/>
          <w:bCs/>
          <w:color w:val="2E7D32"/>
        </w:rPr>
        <w:t xml:space="preserve">1（正）</w:t>
      </w:r>
      <w:r>
        <w:t xml:space="preserve">　あるものと関連の深い別のもので言い表す技法を「換喩（メトニミー）」と呼び、日常的な言語表現にも広く見られる。</w:t>
      </w:r>
    </w:p>
    <w:p>
      <w:pPr>
        <w:spacing w:after="100"/>
      </w:pPr>
      <w:r>
        <w:rPr>
          <w:b/>
          <w:bCs/>
          <w:color w:val="B00020"/>
        </w:rPr>
        <w:t xml:space="preserve">2（誤）</w:t>
      </w:r>
      <w:r>
        <w:t xml:space="preserve">　日本語にも換喩の例は多く見られるとされる。</w:t>
      </w:r>
    </w:p>
    <w:p>
      <w:pPr>
        <w:spacing w:after="100"/>
      </w:pPr>
      <w:r>
        <w:rPr>
          <w:b/>
          <w:bCs/>
          <w:color w:val="B00020"/>
        </w:rPr>
        <w:t xml:space="preserve">3（誤）</w:t>
      </w:r>
      <w:r>
        <w:t xml:space="preserve">　直喩は「〜のようだ」等を用いて比喩であることを明示する技法であり、換喩とは異なる技法である。</w:t>
      </w:r>
    </w:p>
    <w:p>
      <w:pPr>
        <w:spacing w:after="100"/>
      </w:pPr>
      <w:r>
        <w:rPr>
          <w:b/>
          <w:bCs/>
          <w:color w:val="B00020"/>
        </w:rPr>
        <w:t xml:space="preserve">4（誤）</w:t>
      </w:r>
      <w:r>
        <w:t xml:space="preserve">　慣用的に用いられる正当な比喩表現であり、誤用ではない。</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正解：1</w:t>
      </w:r>
    </w:p>
    <w:p>
      <w:pPr>
        <w:spacing w:after="100"/>
      </w:pPr>
      <w:r>
        <w:rPr>
          <w:b/>
          <w:bCs/>
          <w:color w:val="2E7D32"/>
        </w:rPr>
        <w:t xml:space="preserve">1（正）</w:t>
      </w:r>
      <w:r>
        <w:t xml:space="preserve">　「彼は禁煙した」という発話が、彼が以前タバコを吸っていたことを当然の前提とするように、発話が成立するために想定される内容を「前提（プレサポジション）」と呼ぶ。</w:t>
      </w:r>
    </w:p>
    <w:p>
      <w:pPr>
        <w:spacing w:after="100"/>
      </w:pPr>
      <w:r>
        <w:rPr>
          <w:b/>
          <w:bCs/>
          <w:color w:val="B00020"/>
        </w:rPr>
        <w:t xml:space="preserve">2（誤）</w:t>
      </w:r>
      <w:r>
        <w:t xml:space="preserve">　対義語は反対の意味を持つ語のペアを指す用語であり、前提とは異なる概念である。</w:t>
      </w:r>
    </w:p>
    <w:p>
      <w:pPr>
        <w:spacing w:after="100"/>
      </w:pPr>
      <w:r>
        <w:rPr>
          <w:b/>
          <w:bCs/>
          <w:color w:val="B00020"/>
        </w:rPr>
        <w:t xml:space="preserve">3（誤）</w:t>
      </w:r>
      <w:r>
        <w:t xml:space="preserve">　上位語は意味の包摂関係に関する用語であり、前提とは異なる。</w:t>
      </w:r>
    </w:p>
    <w:p>
      <w:pPr>
        <w:spacing w:after="100"/>
      </w:pPr>
      <w:r>
        <w:rPr>
          <w:b/>
          <w:bCs/>
          <w:color w:val="B00020"/>
        </w:rPr>
        <w:t xml:space="preserve">4（誤）</w:t>
      </w:r>
      <w:r>
        <w:t xml:space="preserve">　音韻交替は音声現象を指す用語であり、語用論的な前提とは異なる。</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正解：1</w:t>
      </w:r>
    </w:p>
    <w:p>
      <w:pPr>
        <w:spacing w:after="100"/>
      </w:pPr>
      <w:r>
        <w:rPr>
          <w:b/>
          <w:bCs/>
          <w:color w:val="2E7D32"/>
        </w:rPr>
        <w:t xml:space="preserve">1（正）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2（誤）</w:t>
      </w:r>
      <w:r>
        <w:t xml:space="preserve">　話す・書く力（言語運用能力）は発信面の能力であり、この読解場面での推測力とは異なる側面の能力である。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正解：1</w:t>
      </w:r>
    </w:p>
    <w:p>
      <w:pPr>
        <w:spacing w:after="100"/>
      </w:pPr>
      <w:r>
        <w:rPr>
          <w:b/>
          <w:bCs/>
          <w:color w:val="2E7D32"/>
        </w:rPr>
        <w:t xml:space="preserve">1（正）</w:t>
      </w:r>
      <w:r>
        <w:t xml:space="preserve">　初級学習者にとっては、自然な速さの会話や、読みの確認が難しい語彙・漢字への配慮が不足していると、理解の妨げになりやすい。</w:t>
      </w:r>
    </w:p>
    <w:p>
      <w:pPr>
        <w:spacing w:after="100"/>
      </w:pPr>
      <w:r>
        <w:rPr>
          <w:b/>
          <w:bCs/>
          <w:color w:val="B00020"/>
        </w:rPr>
        <w:t xml:space="preserve">2（誤）</w:t>
      </w:r>
      <w:r>
        <w:t xml:space="preserve">　初級段階から、レベルに応じた聴解教材を用いることは一般的に行われている。</w:t>
      </w:r>
    </w:p>
    <w:p>
      <w:pPr>
        <w:spacing w:after="100"/>
      </w:pPr>
      <w:r>
        <w:rPr>
          <w:b/>
          <w:bCs/>
          <w:color w:val="B00020"/>
        </w:rPr>
        <w:t xml:space="preserve">3（誤）</w:t>
      </w:r>
      <w:r>
        <w:t xml:space="preserve">　形式（オンライン）そのものよりも、教材の難易度調整の課題が主な要因と考えられる。</w:t>
      </w:r>
    </w:p>
    <w:p>
      <w:pPr>
        <w:spacing w:after="100"/>
      </w:pPr>
      <w:r>
        <w:rPr>
          <w:b/>
          <w:bCs/>
          <w:color w:val="B00020"/>
        </w:rPr>
        <w:t xml:space="preserve">4（誤）</w:t>
      </w:r>
      <w:r>
        <w:t xml:space="preserve">　学習者の理解状況から、改善の余地があると考えられる。</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正解：1</w:t>
      </w:r>
    </w:p>
    <w:p>
      <w:pPr>
        <w:spacing w:after="100"/>
      </w:pPr>
      <w:r>
        <w:rPr>
          <w:b/>
          <w:bCs/>
          <w:color w:val="2E7D32"/>
        </w:rPr>
        <w:t xml:space="preserve">1（正）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2（誤）</w:t>
      </w:r>
      <w:r>
        <w:t xml:space="preserve">　語彙確認は聴解活動を補助するものであり、聴解活動自体を不要にする意図ではない。</w:t>
      </w:r>
    </w:p>
    <w:p>
      <w:pPr>
        <w:spacing w:after="100"/>
      </w:pPr>
      <w:r>
        <w:rPr>
          <w:b/>
          <w:bCs/>
          <w:color w:val="B00020"/>
        </w:rPr>
        <w:t xml:space="preserve">3（誤）</w:t>
      </w:r>
      <w:r>
        <w:t xml:space="preserve">　発音評価を目的とした活動ではない。</w:t>
      </w:r>
    </w:p>
    <w:p>
      <w:pPr>
        <w:spacing w:after="100"/>
      </w:pPr>
      <w:r>
        <w:rPr>
          <w:b/>
          <w:bCs/>
          <w:color w:val="B00020"/>
        </w:rPr>
        <w:t xml:space="preserve">4（誤）</w:t>
      </w:r>
      <w:r>
        <w:t xml:space="preserve">　著作権の確認を目的とした活動ではない。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正解：1</w:t>
      </w:r>
    </w:p>
    <w:p>
      <w:pPr>
        <w:spacing w:after="100"/>
      </w:pPr>
      <w:r>
        <w:rPr>
          <w:b/>
          <w:bCs/>
          <w:color w:val="2E7D32"/>
        </w:rPr>
        <w:t xml:space="preserve">1（正）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2（誤）</w:t>
      </w:r>
      <w:r>
        <w:t xml:space="preserve">　文構造の分析（統語論）そのものを目的とした工夫ではない。</w:t>
      </w:r>
    </w:p>
    <w:p>
      <w:pPr>
        <w:spacing w:after="100"/>
      </w:pPr>
      <w:r>
        <w:rPr>
          <w:b/>
          <w:bCs/>
          <w:color w:val="B00020"/>
        </w:rPr>
        <w:t xml:space="preserve">3（誤）</w:t>
      </w:r>
      <w:r>
        <w:t xml:space="preserve">　音の分析（音韻論）そのものを目的とした工夫ではない。</w:t>
      </w:r>
    </w:p>
    <w:p>
      <w:pPr>
        <w:spacing w:after="100"/>
      </w:pPr>
      <w:r>
        <w:rPr>
          <w:b/>
          <w:bCs/>
          <w:color w:val="B00020"/>
        </w:rPr>
        <w:t xml:space="preserve">4（誤）</w:t>
      </w:r>
      <w:r>
        <w:t xml:space="preserve">　著作権要件の充足を主目的とした工夫ではない。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正解：1</w:t>
      </w:r>
    </w:p>
    <w:p>
      <w:pPr>
        <w:spacing w:after="100"/>
      </w:pPr>
      <w:r>
        <w:rPr>
          <w:b/>
          <w:bCs/>
          <w:color w:val="2E7D32"/>
        </w:rPr>
        <w:t xml:space="preserve">1（正）</w:t>
      </w:r>
      <w:r>
        <w:t xml:space="preserve">　授業を振り返り、同僚と相談しながら改善点を見出す取り組みは、授業分析・自己点検の一環として位置づけられる。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B00020"/>
        </w:rPr>
        <w:t xml:space="preserve">3（誤）</w:t>
      </w:r>
      <w:r>
        <w:t xml:space="preserve">　対照分析は言語間の構造比較を行う手法であり、この場面とは異なる。</w:t>
      </w:r>
    </w:p>
    <w:p>
      <w:pPr>
        <w:spacing w:after="100"/>
      </w:pPr>
      <w:r>
        <w:rPr>
          <w:b/>
          <w:bCs/>
          <w:color w:val="B00020"/>
        </w:rPr>
        <w:t xml:space="preserve">4（誤）</w:t>
      </w:r>
      <w:r>
        <w:t xml:space="preserve">　コーパス分析は言語資料を分析する手法であり、この場面とは異なる。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正解：1</w:t>
      </w:r>
    </w:p>
    <w:p>
      <w:pPr>
        <w:spacing w:after="100"/>
      </w:pPr>
      <w:r>
        <w:rPr>
          <w:b/>
          <w:bCs/>
          <w:color w:val="2E7D32"/>
        </w:rPr>
        <w:t xml:space="preserve">1（正）</w:t>
      </w:r>
      <w:r>
        <w:t xml:space="preserve">　学習者のレベルに応じて、速度・語彙・視覚情報などを調整した教材・活動を用意することが、今回の経験を踏まえた現実的な改善策となる。</w:t>
      </w:r>
    </w:p>
    <w:p>
      <w:pPr>
        <w:spacing w:after="100"/>
      </w:pPr>
      <w:r>
        <w:rPr>
          <w:b/>
          <w:bCs/>
          <w:color w:val="B00020"/>
        </w:rPr>
        <w:t xml:space="preserve">2（誤）</w:t>
      </w:r>
      <w:r>
        <w:t xml:space="preserve">　聴解教材自体は聴解力育成に重要な役割を持ち、使用をやめる必要はない。</w:t>
      </w:r>
    </w:p>
    <w:p>
      <w:pPr>
        <w:spacing w:after="100"/>
      </w:pPr>
      <w:r>
        <w:rPr>
          <w:b/>
          <w:bCs/>
          <w:color w:val="B00020"/>
        </w:rPr>
        <w:t xml:space="preserve">3（誤）</w:t>
      </w:r>
      <w:r>
        <w:t xml:space="preserve">　レベルに合わない難易度への統一は、理解を一層難しくする可能性がある。</w:t>
      </w:r>
    </w:p>
    <w:p>
      <w:pPr>
        <w:spacing w:after="100"/>
      </w:pPr>
      <w:r>
        <w:rPr>
          <w:b/>
          <w:bCs/>
          <w:color w:val="B00020"/>
        </w:rPr>
        <w:t xml:space="preserve">4（誤）</w:t>
      </w:r>
      <w:r>
        <w:t xml:space="preserve">　オンライン授業であっても、教材の難易度調整などの工夫は引き続き重要である。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大学進学に関わる学術的な日本語力の育成を目的とした指導ではない。</w:t>
      </w:r>
    </w:p>
    <w:p>
      <w:pPr>
        <w:spacing w:after="100"/>
      </w:pPr>
      <w:r>
        <w:rPr>
          <w:b/>
          <w:bCs/>
          <w:color w:val="B00020"/>
        </w:rPr>
        <w:t xml:space="preserve">3（誤）</w:t>
      </w:r>
      <w:r>
        <w:t xml:space="preserve">　文学作品の読解を目的とした指導ではない。</w:t>
      </w:r>
    </w:p>
    <w:p>
      <w:pPr>
        <w:spacing w:after="100"/>
      </w:pPr>
      <w:r>
        <w:rPr>
          <w:b/>
          <w:bCs/>
          <w:color w:val="B00020"/>
        </w:rPr>
        <w:t xml:space="preserve">4（誤）</w:t>
      </w:r>
      <w:r>
        <w:t xml:space="preserve">　伝統文化に関する知識の指導を目的としたものではない。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正解：1</w:t>
      </w:r>
    </w:p>
    <w:p>
      <w:pPr>
        <w:spacing w:after="100"/>
      </w:pPr>
      <w:r>
        <w:rPr>
          <w:b/>
          <w:bCs/>
          <w:color w:val="2E7D32"/>
        </w:rPr>
        <w:t xml:space="preserve">1（正）</w:t>
      </w:r>
      <w:r>
        <w:t xml:space="preserve">　実際の現場をイメージしやすい視覚教材を用いることで、実践的な理解につなげることが意義として考えられる。</w:t>
      </w:r>
    </w:p>
    <w:p>
      <w:pPr>
        <w:spacing w:after="100"/>
      </w:pPr>
      <w:r>
        <w:rPr>
          <w:b/>
          <w:bCs/>
          <w:color w:val="B00020"/>
        </w:rPr>
        <w:t xml:space="preserve">2（誤）</w:t>
      </w:r>
      <w:r>
        <w:t xml:space="preserve">　視覚教材は理解を助ける工夫であり、日本語学習自体が不要になるわけではない。</w:t>
      </w:r>
    </w:p>
    <w:p>
      <w:pPr>
        <w:spacing w:after="100"/>
      </w:pPr>
      <w:r>
        <w:rPr>
          <w:b/>
          <w:bCs/>
          <w:color w:val="B00020"/>
        </w:rPr>
        <w:t xml:space="preserve">3（誤）</w:t>
      </w:r>
      <w:r>
        <w:t xml:space="preserve">　写真等にも著作権が発生し得るため、自由に使えるとは限らない。</w:t>
      </w:r>
    </w:p>
    <w:p>
      <w:pPr>
        <w:spacing w:after="100"/>
      </w:pPr>
      <w:r>
        <w:rPr>
          <w:b/>
          <w:bCs/>
          <w:color w:val="B00020"/>
        </w:rPr>
        <w:t xml:space="preserve">4（誤）</w:t>
      </w:r>
      <w:r>
        <w:t xml:space="preserve">　評価の一環としてパフォーマンス的な確認に活用することも考えられる。</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アカデミック・ジャパニーズは主に進学準備を目的とする教育であり、この場面とは異なる。</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就労場面に特化した内容であり、生活者向け教育のみに限定されるとは言い切れない。</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正解：1</w:t>
      </w:r>
    </w:p>
    <w:p>
      <w:pPr>
        <w:spacing w:after="100"/>
      </w:pPr>
      <w:r>
        <w:rPr>
          <w:b/>
          <w:bCs/>
          <w:color w:val="2E7D32"/>
        </w:rPr>
        <w:t xml:space="preserve">1（正）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2（誤）</w:t>
      </w:r>
      <w:r>
        <w:t xml:space="preserve">　選択式の文法テストのみでは、実践的な行動遂行力を十分に評価できない可能性がある。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日本語での実践的な確認も、現場での安全確保の観点から重要と考えられる。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レベルにかかわらず複雑な説明文のみで伝えることは、安全確保の観点からリスクを伴う可能性がある。</w:t>
      </w:r>
    </w:p>
    <w:p>
      <w:pPr>
        <w:spacing w:after="100"/>
      </w:pPr>
      <w:r>
        <w:rPr>
          <w:b/>
          <w:bCs/>
          <w:color w:val="B00020"/>
        </w:rPr>
        <w:t xml:space="preserve">3（誤）</w:t>
      </w:r>
      <w:r>
        <w:t xml:space="preserve">　安全確保に必要な日本語力の育成も、日本語教育の重要な役割の一つとされる。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正解：1</w:t>
      </w:r>
    </w:p>
    <w:p>
      <w:pPr>
        <w:spacing w:after="100"/>
      </w:pPr>
      <w:r>
        <w:rPr>
          <w:b/>
          <w:bCs/>
          <w:color w:val="2E7D32"/>
        </w:rPr>
        <w:t xml:space="preserve">1（正）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2（誤）</w:t>
      </w:r>
      <w:r>
        <w:t xml:space="preserve">　対面授業であっても著作権法上の要件（必要な限度内の利用等）は適用される。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正解：1</w:t>
      </w:r>
    </w:p>
    <w:p>
      <w:pPr>
        <w:spacing w:after="100"/>
      </w:pPr>
      <w:r>
        <w:rPr>
          <w:b/>
          <w:bCs/>
          <w:color w:val="2E7D32"/>
        </w:rPr>
        <w:t xml:space="preserve">1（正）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2（誤）</w:t>
      </w:r>
      <w:r>
        <w:t xml:space="preserve">　教科書も著作物であり、著作権法の対象となる。</w:t>
      </w:r>
    </w:p>
    <w:p>
      <w:pPr>
        <w:spacing w:after="100"/>
      </w:pPr>
      <w:r>
        <w:rPr>
          <w:b/>
          <w:bCs/>
          <w:color w:val="B00020"/>
        </w:rPr>
        <w:t xml:space="preserve">3（誤）</w:t>
      </w:r>
      <w:r>
        <w:t xml:space="preserve">　必要な限度内であることなど、一定の要件のもとでの利用となる。</w:t>
      </w:r>
    </w:p>
    <w:p>
      <w:pPr>
        <w:spacing w:after="100"/>
      </w:pPr>
      <w:r>
        <w:rPr>
          <w:b/>
          <w:bCs/>
          <w:color w:val="B00020"/>
        </w:rPr>
        <w:t xml:space="preserve">4（誤）</w:t>
      </w:r>
      <w:r>
        <w:t xml:space="preserve">　著作権法第35条の要件を満たす場合には、個別の許諾なしに一定の範囲で利用できる仕組みが設けられている。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正解：1</w:t>
      </w:r>
    </w:p>
    <w:p>
      <w:pPr>
        <w:spacing w:after="100"/>
      </w:pPr>
      <w:r>
        <w:rPr>
          <w:b/>
          <w:bCs/>
          <w:color w:val="2E7D32"/>
        </w:rPr>
        <w:t xml:space="preserve">1（正）</w:t>
      </w:r>
      <w:r>
        <w:t xml:space="preserve">　新聞記事にも通常、著作権が発生するため、利用の範囲・方法（必要な限度内かどうか等）に配慮する必要がある。</w:t>
      </w:r>
    </w:p>
    <w:p>
      <w:pPr>
        <w:spacing w:after="100"/>
      </w:pPr>
      <w:r>
        <w:rPr>
          <w:b/>
          <w:bCs/>
          <w:color w:val="B00020"/>
        </w:rPr>
        <w:t xml:space="preserve">2（誤）</w:t>
      </w:r>
      <w:r>
        <w:t xml:space="preserve">　新聞記事も著作物として著作権が発生する。</w:t>
      </w:r>
    </w:p>
    <w:p>
      <w:pPr>
        <w:spacing w:after="100"/>
      </w:pPr>
      <w:r>
        <w:rPr>
          <w:b/>
          <w:bCs/>
          <w:color w:val="B00020"/>
        </w:rPr>
        <w:t xml:space="preserve">3（誤）</w:t>
      </w:r>
      <w:r>
        <w:t xml:space="preserve">　教育目的であっても、必要な限度や著作権者の利益への配慮が求められる。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正解：1</w:t>
      </w:r>
    </w:p>
    <w:p>
      <w:pPr>
        <w:spacing w:after="100"/>
      </w:pPr>
      <w:r>
        <w:rPr>
          <w:b/>
          <w:bCs/>
          <w:color w:val="2E7D32"/>
        </w:rPr>
        <w:t xml:space="preserve">1（正）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2（誤）</w:t>
      </w:r>
      <w:r>
        <w:t xml:space="preserve">　事前確認は、著作権上のリスクを避けるための重要な行動である。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正解：1</w:t>
      </w:r>
    </w:p>
    <w:p>
      <w:pPr>
        <w:spacing w:after="100"/>
      </w:pPr>
      <w:r>
        <w:rPr>
          <w:b/>
          <w:bCs/>
          <w:color w:val="2E7D32"/>
        </w:rPr>
        <w:t xml:space="preserve">1（正）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2（誤）</w:t>
      </w:r>
      <w:r>
        <w:t xml:space="preserve">　確認の結果、留意すべき点があることが分かっており、配慮が不要になるわけではない。</w:t>
      </w:r>
    </w:p>
    <w:p>
      <w:pPr>
        <w:spacing w:after="100"/>
      </w:pPr>
      <w:r>
        <w:rPr>
          <w:b/>
          <w:bCs/>
          <w:color w:val="B00020"/>
        </w:rPr>
        <w:t xml:space="preserve">3（誤）</w:t>
      </w:r>
      <w:r>
        <w:t xml:space="preserve">　配慮しつつ工夫することで、オンデマンド配信を伴う授業の実施と著作権への配慮を両立できる。</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