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A68D" w14:textId="77B213BD" w:rsidR="004D74EA" w:rsidRDefault="00392345">
      <w:r>
        <w:t>Вар дз1 – 27</w:t>
      </w:r>
    </w:p>
    <w:p w14:paraId="0A6058D1" w14:textId="468EFEDE" w:rsidR="00392345" w:rsidRDefault="00392345" w:rsidP="003B73FC">
      <w:r>
        <w:t>Вар лр1 - 7</w:t>
      </w:r>
    </w:p>
    <w:p w14:paraId="633DA128" w14:textId="38844D1C" w:rsidR="00392345" w:rsidRPr="003B73FC" w:rsidRDefault="00392345">
      <w:pPr>
        <w:rPr>
          <w:lang w:val="en-US"/>
        </w:rPr>
      </w:pPr>
      <w:r>
        <w:t xml:space="preserve">Вар </w:t>
      </w:r>
      <w:r w:rsidR="003B73FC">
        <w:rPr>
          <w:lang w:val="en-US"/>
        </w:rPr>
        <w:t>LR</w:t>
      </w:r>
      <w:r w:rsidR="003B73FC">
        <w:rPr>
          <w:lang w:val="en-US"/>
        </w:rPr>
        <w:t>1-6</w:t>
      </w:r>
    </w:p>
    <w:p w14:paraId="029FE7ED" w14:textId="483891C4" w:rsidR="00392345" w:rsidRDefault="003B73FC">
      <w:r w:rsidRPr="003B73FC">
        <w:drawing>
          <wp:inline distT="0" distB="0" distL="0" distR="0" wp14:anchorId="3D3CE00C" wp14:editId="5C373D28">
            <wp:extent cx="5940425" cy="127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F3"/>
    <w:rsid w:val="003441F3"/>
    <w:rsid w:val="00392345"/>
    <w:rsid w:val="003B73FC"/>
    <w:rsid w:val="004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AA57"/>
  <w15:chartTrackingRefBased/>
  <w15:docId w15:val="{6CCE8738-14A0-4FE3-8141-C90101E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Ванилла Годзилла</dc:creator>
  <cp:keywords/>
  <dc:description/>
  <cp:lastModifiedBy>Ванилла Годзилла</cp:lastModifiedBy>
  <cp:revision>3</cp:revision>
  <dcterms:created xsi:type="dcterms:W3CDTF">2021-10-25T11:46:00Z</dcterms:created>
  <dcterms:modified xsi:type="dcterms:W3CDTF">2021-11-19T20:04:00Z</dcterms:modified>
</cp:coreProperties>
</file>