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4E5E" w14:textId="77777777" w:rsidR="00412F4E" w:rsidRDefault="00412F4E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043B439F" w14:textId="6A5E2E54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09DD40C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Одеський національний політехнічний університет</w:t>
      </w:r>
    </w:p>
    <w:p w14:paraId="71DCC469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Інститут комп'ютерних систем</w:t>
      </w:r>
    </w:p>
    <w:p w14:paraId="3D67EF00" w14:textId="13D16995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Кафедра інформаційних систем</w:t>
      </w:r>
    </w:p>
    <w:p w14:paraId="63CC27A8" w14:textId="2A1A5085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4E8FB4CA" w14:textId="7A17853E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735F8FE2" w14:textId="341FD4C0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4431A922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57489A68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КУРСОВА РОБОТА</w:t>
      </w:r>
    </w:p>
    <w:p w14:paraId="17586598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з дисципліни “ Веб – технології та веб-дизайн ”</w:t>
      </w:r>
    </w:p>
    <w:p w14:paraId="353E3B95" w14:textId="407E5063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Тема “ </w:t>
      </w:r>
      <w:r w:rsidR="00B34F46" w:rsidRPr="009C3748">
        <w:rPr>
          <w:bCs/>
          <w:sz w:val="28"/>
          <w:szCs w:val="28"/>
          <w:lang w:val="uk-UA"/>
        </w:rPr>
        <w:t>Пошукова-новігаційна система „Gator”</w:t>
      </w:r>
      <w:r w:rsidR="00F672AD" w:rsidRPr="009C3748">
        <w:rPr>
          <w:bCs/>
          <w:sz w:val="28"/>
          <w:szCs w:val="28"/>
          <w:lang w:val="uk-UA"/>
        </w:rPr>
        <w:t>:</w:t>
      </w:r>
      <w:r w:rsidR="00B34F46" w:rsidRPr="009C3748">
        <w:rPr>
          <w:bCs/>
          <w:sz w:val="28"/>
          <w:szCs w:val="28"/>
          <w:lang w:val="uk-UA"/>
        </w:rPr>
        <w:t xml:space="preserve"> клієнтська частина та </w:t>
      </w:r>
      <w:r w:rsidR="00F672AD" w:rsidRPr="009C3748">
        <w:rPr>
          <w:bCs/>
          <w:sz w:val="28"/>
          <w:szCs w:val="28"/>
          <w:lang w:val="uk-UA"/>
        </w:rPr>
        <w:t>представлення інформації для бекенду</w:t>
      </w:r>
      <w:r w:rsidR="00B34F46" w:rsidRPr="009C3748">
        <w:rPr>
          <w:bCs/>
          <w:sz w:val="28"/>
          <w:szCs w:val="28"/>
          <w:lang w:val="uk-UA"/>
        </w:rPr>
        <w:t xml:space="preserve"> </w:t>
      </w:r>
      <w:r w:rsidRPr="009C3748">
        <w:rPr>
          <w:bCs/>
          <w:sz w:val="28"/>
          <w:szCs w:val="28"/>
          <w:lang w:val="uk-UA"/>
        </w:rPr>
        <w:t>”</w:t>
      </w:r>
    </w:p>
    <w:p w14:paraId="67981557" w14:textId="5077948E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168ADF49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2F8081EC" w14:textId="1CEA3621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ВИКОНА</w:t>
      </w:r>
      <w:r w:rsidR="00BF1560">
        <w:rPr>
          <w:bCs/>
          <w:sz w:val="28"/>
          <w:szCs w:val="28"/>
          <w:lang w:val="uk-UA"/>
        </w:rPr>
        <w:t>ЛА</w:t>
      </w:r>
      <w:r w:rsidRPr="009C3748">
        <w:rPr>
          <w:bCs/>
          <w:sz w:val="28"/>
          <w:szCs w:val="28"/>
          <w:lang w:val="uk-UA"/>
        </w:rPr>
        <w:t>:</w:t>
      </w:r>
    </w:p>
    <w:p w14:paraId="08F8DBAB" w14:textId="77777777" w:rsidR="00B34F46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Студентка групи ЛАІ-195</w:t>
      </w:r>
    </w:p>
    <w:p w14:paraId="55043BC4" w14:textId="77777777" w:rsidR="00B34F46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________________________ </w:t>
      </w:r>
    </w:p>
    <w:p w14:paraId="096F9111" w14:textId="4FA0FD6C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Шакун Т.Л.</w:t>
      </w:r>
      <w:r w:rsidR="00B34F46" w:rsidRPr="009C3748">
        <w:rPr>
          <w:bCs/>
          <w:sz w:val="28"/>
          <w:szCs w:val="28"/>
          <w:lang w:val="uk-UA"/>
        </w:rPr>
        <w:t xml:space="preserve"> </w:t>
      </w:r>
      <w:r w:rsidRPr="009C3748">
        <w:rPr>
          <w:bCs/>
          <w:sz w:val="28"/>
          <w:szCs w:val="28"/>
          <w:lang w:val="uk-UA"/>
        </w:rPr>
        <w:t>(підпис)</w:t>
      </w:r>
    </w:p>
    <w:p w14:paraId="0F093D6D" w14:textId="70862E19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66A37B6D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181CF33F" w14:textId="4C2713E9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ПЕРЕВІРИВ:</w:t>
      </w:r>
    </w:p>
    <w:p w14:paraId="29AC88F6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Керівник ________________________</w:t>
      </w:r>
    </w:p>
    <w:p w14:paraId="5B0F0D5F" w14:textId="28C2F8AA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(підпис)</w:t>
      </w:r>
    </w:p>
    <w:p w14:paraId="5ACA5318" w14:textId="1EE2A88C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0A45D193" w14:textId="24E207CD" w:rsidR="00712120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2949D721" w14:textId="10CEC9D5" w:rsidR="00712120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02EC1F46" w14:textId="37787A0D" w:rsidR="00712120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0030E80F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4AD2BC82" w14:textId="7F6F203A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Одеса 2021</w:t>
      </w:r>
      <w:r w:rsidRPr="009C3748">
        <w:rPr>
          <w:bCs/>
          <w:sz w:val="28"/>
          <w:szCs w:val="28"/>
          <w:lang w:val="uk-UA"/>
        </w:rPr>
        <w:br w:type="page"/>
      </w:r>
    </w:p>
    <w:p w14:paraId="65345D09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5CD5C204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0F80FB3B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Одеський національний політехнічний університет</w:t>
      </w:r>
    </w:p>
    <w:p w14:paraId="6232CFDD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Інститут комп'ютерних систем</w:t>
      </w:r>
    </w:p>
    <w:p w14:paraId="525D2B6C" w14:textId="1388C73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Кафедра інформаційних систем</w:t>
      </w:r>
    </w:p>
    <w:p w14:paraId="014F374A" w14:textId="5708CF19" w:rsidR="00D32F39" w:rsidRPr="009C3748" w:rsidRDefault="00D32F39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07FDDB49" w14:textId="30D23F5C" w:rsidR="00D32F39" w:rsidRPr="009C3748" w:rsidRDefault="00D32F39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0CD57CF9" w14:textId="75281A0C" w:rsidR="00D32F39" w:rsidRPr="009C3748" w:rsidRDefault="00D32F39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1E7C240A" w14:textId="77777777" w:rsidR="00D32F39" w:rsidRPr="009C3748" w:rsidRDefault="00D32F39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</w:p>
    <w:p w14:paraId="5B57BBC7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ЗАВДАННЯ</w:t>
      </w:r>
    </w:p>
    <w:p w14:paraId="4FCBB090" w14:textId="77777777" w:rsidR="00712120" w:rsidRPr="009C3748" w:rsidRDefault="00712120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НА КУРСОВУ РОБОТУ</w:t>
      </w:r>
    </w:p>
    <w:p w14:paraId="54415409" w14:textId="0BFD90F7" w:rsidR="00712120" w:rsidRPr="009C3748" w:rsidRDefault="00D32F39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Шакун Таїсії Леонідівни</w:t>
      </w:r>
    </w:p>
    <w:p w14:paraId="6941C14C" w14:textId="17427EAD" w:rsidR="00712120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1. Тема роботи</w:t>
      </w:r>
      <w:r w:rsidR="00D32F39" w:rsidRPr="009C3748">
        <w:rPr>
          <w:bCs/>
          <w:sz w:val="28"/>
          <w:szCs w:val="28"/>
          <w:lang w:val="uk-UA"/>
        </w:rPr>
        <w:t>: Пошуков</w:t>
      </w:r>
      <w:r w:rsidR="00B34F46" w:rsidRPr="009C3748">
        <w:rPr>
          <w:bCs/>
          <w:sz w:val="28"/>
          <w:szCs w:val="28"/>
          <w:lang w:val="uk-UA"/>
        </w:rPr>
        <w:t>а-новігаційна</w:t>
      </w:r>
      <w:r w:rsidR="00D32F39" w:rsidRPr="009C3748">
        <w:rPr>
          <w:bCs/>
          <w:sz w:val="28"/>
          <w:szCs w:val="28"/>
          <w:lang w:val="uk-UA"/>
        </w:rPr>
        <w:t xml:space="preserve"> систем</w:t>
      </w:r>
      <w:r w:rsidR="00F672AD" w:rsidRPr="009C3748">
        <w:rPr>
          <w:bCs/>
          <w:sz w:val="28"/>
          <w:szCs w:val="28"/>
          <w:lang w:val="uk-UA"/>
        </w:rPr>
        <w:t>а</w:t>
      </w:r>
      <w:r w:rsidR="00D32F39" w:rsidRPr="009C3748">
        <w:rPr>
          <w:bCs/>
          <w:sz w:val="28"/>
          <w:szCs w:val="28"/>
          <w:lang w:val="uk-UA"/>
        </w:rPr>
        <w:t xml:space="preserve"> „Gator” </w:t>
      </w:r>
    </w:p>
    <w:p w14:paraId="1AA16D42" w14:textId="38C5BE8C" w:rsidR="00712120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2. Термін здачі студентом закінченої роботи </w:t>
      </w:r>
      <w:r w:rsidR="00D32F39" w:rsidRPr="009C3748">
        <w:rPr>
          <w:bCs/>
          <w:sz w:val="28"/>
          <w:szCs w:val="28"/>
          <w:lang w:val="uk-UA"/>
        </w:rPr>
        <w:tab/>
      </w:r>
      <w:r w:rsidR="00D32F39" w:rsidRPr="009C3748">
        <w:rPr>
          <w:bCs/>
          <w:sz w:val="28"/>
          <w:szCs w:val="28"/>
          <w:lang w:val="uk-UA"/>
        </w:rPr>
        <w:tab/>
      </w:r>
      <w:r w:rsidR="001F767A">
        <w:rPr>
          <w:bCs/>
          <w:sz w:val="28"/>
          <w:szCs w:val="28"/>
          <w:lang w:val="uk-UA"/>
        </w:rPr>
        <w:t>9</w:t>
      </w:r>
      <w:r w:rsidR="00F672AD" w:rsidRPr="009C3748">
        <w:rPr>
          <w:bCs/>
          <w:sz w:val="28"/>
          <w:szCs w:val="28"/>
          <w:lang w:val="uk-UA"/>
        </w:rPr>
        <w:t>.12.2021</w:t>
      </w:r>
    </w:p>
    <w:p w14:paraId="3DE93EFD" w14:textId="223D3A8B" w:rsidR="00712120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3. Початкові дані до проекту (роботи)</w:t>
      </w:r>
      <w:r w:rsidR="00F672AD" w:rsidRPr="009C3748">
        <w:rPr>
          <w:bCs/>
          <w:sz w:val="28"/>
          <w:szCs w:val="28"/>
          <w:lang w:val="uk-UA"/>
        </w:rPr>
        <w:t>:</w:t>
      </w:r>
    </w:p>
    <w:p w14:paraId="21FBB014" w14:textId="5757FEA3" w:rsidR="00F672AD" w:rsidRPr="009C3748" w:rsidRDefault="004A188D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</w:rPr>
        <w:t>Реалізувати веб-додаток</w:t>
      </w:r>
    </w:p>
    <w:p w14:paraId="38224AB9" w14:textId="15F84C20" w:rsidR="00712120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4. Зміст розрахунково-пояснювальної записки (перелік питань, яки належить розробити)</w:t>
      </w:r>
      <w:r w:rsidR="00F672AD" w:rsidRPr="009C3748">
        <w:rPr>
          <w:bCs/>
          <w:sz w:val="28"/>
          <w:szCs w:val="28"/>
          <w:lang w:val="uk-UA"/>
        </w:rPr>
        <w:t>:</w:t>
      </w:r>
    </w:p>
    <w:p w14:paraId="2C9817D6" w14:textId="0AB3BE0B" w:rsidR="00D32F39" w:rsidRPr="009C3748" w:rsidRDefault="00C539B8" w:rsidP="004F3B64">
      <w:pPr>
        <w:pStyle w:val="a4"/>
        <w:spacing w:before="0" w:beforeAutospacing="0" w:after="0" w:afterAutospacing="0"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shd w:val="clear" w:color="auto" w:fill="FFFFFF"/>
          <w:lang w:val="uk-UA"/>
        </w:rPr>
        <w:t>В курсовій роботі розглядається процес створення програмного продукту Gator</w:t>
      </w:r>
      <w:r w:rsidRPr="009C3748">
        <w:rPr>
          <w:bCs/>
          <w:sz w:val="28"/>
          <w:szCs w:val="28"/>
          <w:lang w:val="uk-UA"/>
        </w:rPr>
        <w:t xml:space="preserve"> на основних етапах: визначення вимог до програмного продукту, планування процесів розробки, проектування, конструювання, верифікація, розгортання та валідація програмного продукту.</w:t>
      </w:r>
    </w:p>
    <w:p w14:paraId="19069535" w14:textId="77777777" w:rsidR="00712120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Завдання видано _____________ ______________</w:t>
      </w:r>
    </w:p>
    <w:p w14:paraId="18F2885E" w14:textId="2B663440" w:rsidR="00D32F39" w:rsidRPr="009C3748" w:rsidRDefault="00712120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Завдання прийнято до виконання _____________ ______________ </w:t>
      </w:r>
    </w:p>
    <w:p w14:paraId="6D688470" w14:textId="54B8DB33" w:rsidR="00D32F39" w:rsidRPr="009C3748" w:rsidRDefault="00D32F39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br w:type="page"/>
      </w:r>
    </w:p>
    <w:p w14:paraId="52BE0E44" w14:textId="00ACC5FB" w:rsidR="007C5377" w:rsidRPr="009C3748" w:rsidRDefault="007C5377" w:rsidP="004F3B64">
      <w:pPr>
        <w:spacing w:line="360" w:lineRule="auto"/>
        <w:ind w:firstLine="851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lastRenderedPageBreak/>
        <w:t>Анотація</w:t>
      </w:r>
    </w:p>
    <w:p w14:paraId="63BA5CB0" w14:textId="1A6972AF" w:rsidR="007C5377" w:rsidRPr="009C3748" w:rsidRDefault="007C5377" w:rsidP="004F3B64">
      <w:pPr>
        <w:spacing w:line="360" w:lineRule="auto"/>
        <w:ind w:firstLine="851"/>
        <w:jc w:val="both"/>
        <w:rPr>
          <w:rFonts w:eastAsia="Times New Roman"/>
          <w:bCs/>
          <w:sz w:val="28"/>
          <w:szCs w:val="28"/>
          <w:lang w:val="uk-UA" w:eastAsia="ru-UA"/>
        </w:rPr>
      </w:pPr>
      <w:r w:rsidRPr="009C3748">
        <w:rPr>
          <w:rFonts w:eastAsia="Times New Roman"/>
          <w:bCs/>
          <w:sz w:val="28"/>
          <w:szCs w:val="28"/>
          <w:shd w:val="clear" w:color="auto" w:fill="FFFFFF"/>
          <w:lang w:val="uk-UA" w:eastAsia="ru-UA"/>
        </w:rPr>
        <w:t>В курсовій роботі розглядається процес створення програмного продукту Gator</w:t>
      </w:r>
      <w:r w:rsidRPr="009C3748">
        <w:rPr>
          <w:rFonts w:eastAsia="Times New Roman"/>
          <w:bCs/>
          <w:sz w:val="28"/>
          <w:szCs w:val="28"/>
          <w:lang w:val="uk-UA" w:eastAsia="ru-UA"/>
        </w:rPr>
        <w:t xml:space="preserve"> на основних етапах: визначення вимог до програмного продукту, планування процесів розробки, проектування, конструювання, верифікація, розгортання та валідація програмного продукту.</w:t>
      </w:r>
    </w:p>
    <w:p w14:paraId="5A615DDE" w14:textId="0464E212" w:rsidR="00446389" w:rsidRPr="009C3748" w:rsidRDefault="00446389" w:rsidP="004F3B64">
      <w:pPr>
        <w:spacing w:line="360" w:lineRule="auto"/>
        <w:ind w:firstLine="851"/>
        <w:jc w:val="both"/>
        <w:rPr>
          <w:rFonts w:eastAsia="Times New Roman"/>
          <w:bCs/>
          <w:sz w:val="28"/>
          <w:szCs w:val="28"/>
          <w:lang w:val="uk-UA" w:eastAsia="ru-UA"/>
        </w:rPr>
      </w:pPr>
      <w:r w:rsidRPr="009C3748">
        <w:rPr>
          <w:rFonts w:eastAsia="Times New Roman"/>
          <w:bCs/>
          <w:sz w:val="28"/>
          <w:szCs w:val="28"/>
          <w:lang w:val="uk-UA" w:eastAsia="ru-UA"/>
        </w:rPr>
        <w:t xml:space="preserve">Даний проект повинен виконувати агрегацію можливих даних для переміщення з місця на місце по місту. </w:t>
      </w:r>
    </w:p>
    <w:p w14:paraId="7F82B6EE" w14:textId="15A421F4" w:rsidR="007C5377" w:rsidRPr="009C3748" w:rsidRDefault="007C5377" w:rsidP="004F3B64">
      <w:pPr>
        <w:spacing w:line="360" w:lineRule="auto"/>
        <w:ind w:firstLine="851"/>
        <w:jc w:val="both"/>
        <w:rPr>
          <w:rFonts w:eastAsia="Times New Roman"/>
          <w:bCs/>
          <w:sz w:val="28"/>
          <w:szCs w:val="28"/>
          <w:lang w:val="uk-UA" w:eastAsia="ru-UA"/>
        </w:rPr>
      </w:pPr>
      <w:r w:rsidRPr="009C3748">
        <w:rPr>
          <w:rFonts w:eastAsia="Times New Roman"/>
          <w:bCs/>
          <w:sz w:val="28"/>
          <w:szCs w:val="28"/>
          <w:lang w:val="uk-UA" w:eastAsia="ru-UA"/>
        </w:rPr>
        <w:t>Робота виконувалась в команді з декількох учасників: Шакун Таїсії та Нікітіна Павло </w:t>
      </w:r>
    </w:p>
    <w:p w14:paraId="54B0D759" w14:textId="564B1B76" w:rsidR="007C5377" w:rsidRPr="009C3748" w:rsidRDefault="007C5377" w:rsidP="004F3B64">
      <w:pPr>
        <w:spacing w:line="360" w:lineRule="auto"/>
        <w:ind w:firstLine="851"/>
        <w:jc w:val="both"/>
        <w:rPr>
          <w:rFonts w:eastAsia="Times New Roman"/>
          <w:bCs/>
          <w:sz w:val="28"/>
          <w:szCs w:val="28"/>
          <w:lang w:val="uk-UA" w:eastAsia="ru-UA"/>
        </w:rPr>
      </w:pPr>
      <w:r w:rsidRPr="009C3748">
        <w:rPr>
          <w:rFonts w:eastAsia="Times New Roman"/>
          <w:bCs/>
          <w:sz w:val="28"/>
          <w:szCs w:val="28"/>
          <w:lang w:val="uk-UA" w:eastAsia="ru-UA"/>
        </w:rPr>
        <w:t xml:space="preserve">Тому </w:t>
      </w:r>
      <w:r w:rsidR="00446389" w:rsidRPr="009C3748">
        <w:rPr>
          <w:rFonts w:eastAsia="Times New Roman"/>
          <w:bCs/>
          <w:sz w:val="28"/>
          <w:szCs w:val="28"/>
          <w:lang w:val="uk-UA" w:eastAsia="ru-UA"/>
        </w:rPr>
        <w:t xml:space="preserve">у </w:t>
      </w:r>
      <w:r w:rsidRPr="009C3748">
        <w:rPr>
          <w:rFonts w:eastAsia="Times New Roman"/>
          <w:bCs/>
          <w:sz w:val="28"/>
          <w:szCs w:val="28"/>
          <w:lang w:val="uk-UA" w:eastAsia="ru-UA"/>
        </w:rPr>
        <w:t>розділах «Проектування», «Конструювання» та  «Верифікація» детальніше описано лише одну частину з урахуванням планів проведених робіт з розділу з описом особливостей конструювання:</w:t>
      </w:r>
    </w:p>
    <w:p w14:paraId="4F898ECA" w14:textId="7BC82EA8" w:rsidR="007C5377" w:rsidRPr="009C3748" w:rsidRDefault="007C5377" w:rsidP="00412F4E">
      <w:pPr>
        <w:spacing w:line="360" w:lineRule="auto"/>
        <w:jc w:val="both"/>
        <w:textAlignment w:val="baseline"/>
        <w:rPr>
          <w:rFonts w:eastAsia="Times New Roman"/>
          <w:bCs/>
          <w:sz w:val="28"/>
          <w:szCs w:val="28"/>
          <w:lang w:val="uk-UA" w:eastAsia="ru-UA"/>
        </w:rPr>
      </w:pPr>
      <w:r w:rsidRPr="009C3748">
        <w:rPr>
          <w:rFonts w:eastAsia="Times New Roman"/>
          <w:bCs/>
          <w:sz w:val="28"/>
          <w:szCs w:val="28"/>
          <w:lang w:val="uk-UA" w:eastAsia="ru-UA"/>
        </w:rPr>
        <w:t>програмних модулів в інструментальному середовищі Visual Studia з використанням фреймворку Asp.net та мови програмування C# та JS</w:t>
      </w:r>
    </w:p>
    <w:p w14:paraId="6B37C88D" w14:textId="437E6261" w:rsidR="007C5377" w:rsidRPr="009C3748" w:rsidRDefault="007C5377" w:rsidP="004F3B64">
      <w:pPr>
        <w:spacing w:line="360" w:lineRule="auto"/>
        <w:ind w:firstLine="851"/>
        <w:jc w:val="both"/>
        <w:rPr>
          <w:rFonts w:eastAsia="Times New Roman"/>
          <w:bCs/>
          <w:sz w:val="28"/>
          <w:szCs w:val="28"/>
          <w:lang w:val="uk-UA" w:eastAsia="ru-UA"/>
        </w:rPr>
      </w:pPr>
      <w:r w:rsidRPr="009C3748">
        <w:rPr>
          <w:rFonts w:eastAsia="Times New Roman"/>
          <w:bCs/>
          <w:sz w:val="28"/>
          <w:szCs w:val="28"/>
          <w:lang w:val="uk-UA" w:eastAsia="ru-UA"/>
        </w:rPr>
        <w:t>Поточну версію пояснювальної записки до результатів роботи розміщено на GitHub-репозиторії за адресою: https://github.com/TaisiaShakun/Gator</w:t>
      </w:r>
    </w:p>
    <w:p w14:paraId="6B5FBD94" w14:textId="012B9939" w:rsidR="00D32F39" w:rsidRPr="00BF1560" w:rsidRDefault="00412F4E" w:rsidP="004F3B64">
      <w:pPr>
        <w:spacing w:line="360" w:lineRule="auto"/>
        <w:ind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Назва проекту </w:t>
      </w:r>
      <w:r>
        <w:rPr>
          <w:bCs/>
          <w:sz w:val="28"/>
          <w:szCs w:val="28"/>
          <w:lang w:val="en-US"/>
        </w:rPr>
        <w:t>Gator</w:t>
      </w:r>
      <w:r w:rsidR="00BF1560">
        <w:rPr>
          <w:bCs/>
          <w:sz w:val="28"/>
          <w:szCs w:val="28"/>
          <w:lang w:val="en-US"/>
        </w:rPr>
        <w:t>v3</w:t>
      </w:r>
    </w:p>
    <w:p w14:paraId="66938293" w14:textId="6D316AC8" w:rsidR="009C3748" w:rsidRPr="009C3748" w:rsidRDefault="00954012" w:rsidP="009C3748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br w:type="page"/>
      </w:r>
      <w:r w:rsidR="009C3748" w:rsidRPr="009C3748">
        <w:rPr>
          <w:bCs/>
          <w:sz w:val="28"/>
          <w:szCs w:val="28"/>
          <w:lang w:val="uk-UA"/>
        </w:rPr>
        <w:lastRenderedPageBreak/>
        <w:t>Аннотация</w:t>
      </w:r>
    </w:p>
    <w:p w14:paraId="440533F8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В курсовой работе рассматривается процесс создания программного продукта Gator на основных этапах: определение требований к программному продукту, планирование процессов разработки, проектирование, конструирование, верификация, развертывание и валидация программного продукта.</w:t>
      </w:r>
    </w:p>
    <w:p w14:paraId="16A78085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Этот проект должен производить агрегацию возможных данных для перемещения с места на место по городу.</w:t>
      </w:r>
    </w:p>
    <w:p w14:paraId="32FA3679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Работа выполнялась в команде из нескольких участников: Шакун Таисии и Никитина Павел</w:t>
      </w:r>
    </w:p>
    <w:p w14:paraId="440896B9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Поэтому в разделах «Проектирование», «Конструирование» и «Верификации» подробнее описана только одна часть с учетом планов проведенных работ с описанием особенностей конструирования:</w:t>
      </w:r>
    </w:p>
    <w:p w14:paraId="188B1E16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• программных модулей в инструментальном среде Visual Studia с использованием фреймворка Asp.net и языка программирования C# и JS</w:t>
      </w:r>
    </w:p>
    <w:p w14:paraId="52FF231E" w14:textId="6DB92BFE" w:rsidR="00954012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Текущая версия пояснительной записки к результатам работы размещена на GitHub-репозитории по адресу: </w:t>
      </w:r>
      <w:hyperlink r:id="rId6" w:history="1">
        <w:r w:rsidRPr="009C3748">
          <w:rPr>
            <w:rStyle w:val="a6"/>
            <w:bCs/>
            <w:color w:val="auto"/>
            <w:sz w:val="28"/>
            <w:szCs w:val="28"/>
            <w:u w:val="none"/>
            <w:lang w:val="uk-UA"/>
          </w:rPr>
          <w:t>https://github.com/TaisiaShakun/Gator</w:t>
        </w:r>
      </w:hyperlink>
    </w:p>
    <w:p w14:paraId="369E9AEF" w14:textId="03741054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br w:type="page"/>
      </w:r>
    </w:p>
    <w:p w14:paraId="4286CA78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lastRenderedPageBreak/>
        <w:t>Summary</w:t>
      </w:r>
    </w:p>
    <w:p w14:paraId="4812419F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The course work considers the process of creating a Gator software product at the main stages: defining the requirements for the software product, planning the processes of development, design, construction, verification, deployment and validation of the software product.</w:t>
      </w:r>
    </w:p>
    <w:p w14:paraId="7F6C5D67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This project should aggregate possible data to move from place to place in the city.</w:t>
      </w:r>
    </w:p>
    <w:p w14:paraId="7B484727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The work was performed in a team of several participants: Shakun Taisiya and Nikitina Pavlo</w:t>
      </w:r>
    </w:p>
    <w:p w14:paraId="1EDEA46C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Therefore, in the sections "Design", "Design" and "Verification" is described in more detail only one part, taking into account the plans of the work with a description of the features of design:</w:t>
      </w:r>
    </w:p>
    <w:p w14:paraId="5E568372" w14:textId="77777777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• software modules in the Visual Studio toolkit using the Asp.net framework and the C # and JS programming languages</w:t>
      </w:r>
    </w:p>
    <w:p w14:paraId="6572C931" w14:textId="2334A966" w:rsidR="009C3748" w:rsidRPr="009C3748" w:rsidRDefault="009C3748" w:rsidP="009C3748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The current version of the explanatory note to the results of the work is posted on the GitHub repository at: https://github.com/TaisiaShakun/Gator</w:t>
      </w:r>
      <w:r w:rsidRPr="009C3748">
        <w:rPr>
          <w:bCs/>
          <w:sz w:val="28"/>
          <w:szCs w:val="28"/>
          <w:lang w:val="uk-UA"/>
        </w:rPr>
        <w:br w:type="page"/>
      </w:r>
    </w:p>
    <w:p w14:paraId="50C29763" w14:textId="7927A1D0" w:rsidR="009C0526" w:rsidRPr="00C17262" w:rsidRDefault="009C0526" w:rsidP="009C3748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</w:p>
    <w:sdt>
      <w:sdtPr>
        <w:rPr>
          <w:bCs/>
          <w:sz w:val="28"/>
          <w:szCs w:val="28"/>
        </w:rPr>
        <w:id w:val="565610290"/>
        <w:docPartObj>
          <w:docPartGallery w:val="Table of Contents"/>
          <w:docPartUnique/>
        </w:docPartObj>
      </w:sdtPr>
      <w:sdtEndPr/>
      <w:sdtContent>
        <w:p w14:paraId="074DE232" w14:textId="310E5536" w:rsidR="00C17262" w:rsidRPr="00C17262" w:rsidRDefault="009C052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r w:rsidRPr="00C17262">
            <w:rPr>
              <w:bCs/>
              <w:sz w:val="28"/>
              <w:szCs w:val="28"/>
            </w:rPr>
            <w:fldChar w:fldCharType="begin"/>
          </w:r>
          <w:r w:rsidRPr="00C17262">
            <w:rPr>
              <w:bCs/>
              <w:sz w:val="28"/>
              <w:szCs w:val="28"/>
            </w:rPr>
            <w:instrText xml:space="preserve"> TOC \o "1-3" \h \z \u </w:instrText>
          </w:r>
          <w:r w:rsidRPr="00C17262">
            <w:rPr>
              <w:bCs/>
              <w:sz w:val="28"/>
              <w:szCs w:val="28"/>
            </w:rPr>
            <w:fldChar w:fldCharType="separate"/>
          </w:r>
          <w:hyperlink w:anchor="_Toc89970926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1 Анализ предметной области и выбор инструментов разработки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_Toc89970926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7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B4858" w14:textId="1095EEC9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27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1.1 Огляд аналогів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_Toc89970927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7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329F1" w14:textId="1C1D0F43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28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1.2  Вибір инструментів розроботки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_Toc89970928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8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CD174" w14:textId="0B4C48FF" w:rsidR="00C17262" w:rsidRPr="00C17262" w:rsidRDefault="00BF156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29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1.2.1 Вибір мови програмування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_Toc89970929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8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C0CE2" w14:textId="7461284E" w:rsidR="00C17262" w:rsidRPr="00C17262" w:rsidRDefault="00BF156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0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1.2.2 Вибір середи розробки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_Toc89970930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8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7075B" w14:textId="10A510E6" w:rsidR="00C17262" w:rsidRPr="00C17262" w:rsidRDefault="00BF156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1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1.2.3 Вибір фреймворків и бібліотек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_Toc89970931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9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1EBF4" w14:textId="5C1B7B22" w:rsidR="00C17262" w:rsidRPr="00C17262" w:rsidRDefault="00BF15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2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 Проектирование приложения или сервиса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_Toc89970932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10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5A477" w14:textId="7ED89913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3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2.1 Входные, выходные и управляющие потоки приложения)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_Toc89970933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10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3453E" w14:textId="73AEA0BA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4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2.2 Функциональные и нефункциональные требования к разработке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_Toc89970934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12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43775" w14:textId="26F7E7AE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5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2.4 Идентификация архетипа приложения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_Toc89970935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14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07ED6" w14:textId="34C17138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6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2.5 Представление пользовательского интерфейса (UI View)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_Toc89970936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14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EB0FC" w14:textId="202F2B36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7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2.6 Логическое представление (Logical View)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_Toc89970937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15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873D7" w14:textId="36E950F9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8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2.7 Представление процессов (Process View)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_Toc89970938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16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0ACBC" w14:textId="7D09790D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39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2.7.1 Диаграмма деятельности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_Toc89970939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16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F99E4" w14:textId="1A4C3577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40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2.7.2 Диаграмма последовательности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_Toc89970940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17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F8164" w14:textId="7587C6D5" w:rsidR="00C17262" w:rsidRPr="00C17262" w:rsidRDefault="00BF15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41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3 Реализация приложения или сервиса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_Toc89970941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18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3B0B3" w14:textId="61059E91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42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3.1 Структура проекта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_Toc89970942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18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E6E90" w14:textId="526EB54F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43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3.2 Описание кода приложения или сервиса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_Toc89970943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18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4523E" w14:textId="1C08D558" w:rsidR="00C17262" w:rsidRPr="00C17262" w:rsidRDefault="00BF156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44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3.3 Функциональное тестирование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_Toc89970944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22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3FCC0" w14:textId="3EDA95EA" w:rsidR="00C17262" w:rsidRPr="00C17262" w:rsidRDefault="00BF15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UA" w:eastAsia="ru-UA"/>
            </w:rPr>
          </w:pPr>
          <w:hyperlink w:anchor="_Toc89970945" w:history="1">
            <w:r w:rsidR="00C17262" w:rsidRPr="00C17262">
              <w:rPr>
                <w:rStyle w:val="a6"/>
                <w:bCs/>
                <w:noProof/>
                <w:sz w:val="28"/>
                <w:szCs w:val="28"/>
                <w:lang w:val="uk-UA"/>
              </w:rPr>
              <w:t>Висновки</w:t>
            </w:r>
            <w:r w:rsidR="00C17262" w:rsidRPr="00C17262">
              <w:rPr>
                <w:noProof/>
                <w:webHidden/>
                <w:sz w:val="28"/>
                <w:szCs w:val="28"/>
              </w:rPr>
              <w:tab/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begin"/>
            </w:r>
            <w:r w:rsidR="00C17262" w:rsidRPr="00C17262">
              <w:rPr>
                <w:noProof/>
                <w:webHidden/>
                <w:sz w:val="28"/>
                <w:szCs w:val="28"/>
              </w:rPr>
              <w:instrText xml:space="preserve"> PAGEREF _Toc89970945 \h </w:instrText>
            </w:r>
            <w:r w:rsidR="00C17262" w:rsidRPr="00C17262">
              <w:rPr>
                <w:noProof/>
                <w:webHidden/>
                <w:sz w:val="28"/>
                <w:szCs w:val="28"/>
              </w:rPr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10A1E">
              <w:rPr>
                <w:noProof/>
                <w:webHidden/>
                <w:sz w:val="28"/>
                <w:szCs w:val="28"/>
              </w:rPr>
              <w:t>25</w:t>
            </w:r>
            <w:r w:rsidR="00C17262" w:rsidRPr="00C172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DA0C8" w14:textId="5FB41EA0" w:rsidR="009C0526" w:rsidRPr="009C3748" w:rsidRDefault="009C0526" w:rsidP="004F3B64">
          <w:pPr>
            <w:spacing w:line="360" w:lineRule="auto"/>
            <w:ind w:firstLine="851"/>
            <w:rPr>
              <w:bCs/>
              <w:sz w:val="28"/>
              <w:szCs w:val="28"/>
            </w:rPr>
          </w:pPr>
          <w:r w:rsidRPr="00C17262">
            <w:rPr>
              <w:bCs/>
              <w:sz w:val="28"/>
              <w:szCs w:val="28"/>
            </w:rPr>
            <w:fldChar w:fldCharType="end"/>
          </w:r>
        </w:p>
      </w:sdtContent>
    </w:sdt>
    <w:p w14:paraId="52C6BF6E" w14:textId="7B4205F2" w:rsidR="00C63837" w:rsidRPr="009C3748" w:rsidRDefault="00677641" w:rsidP="00126153">
      <w:pPr>
        <w:pStyle w:val="2"/>
        <w:spacing w:line="360" w:lineRule="auto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br w:type="page"/>
      </w:r>
      <w:bookmarkStart w:id="0" w:name="_Toc89970926"/>
      <w:r w:rsidR="00C63837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lastRenderedPageBreak/>
        <w:t>1 Анализ предметной области и выбор инструментов разработки</w:t>
      </w:r>
      <w:bookmarkEnd w:id="0"/>
      <w:r w:rsidR="00C63837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p w14:paraId="2DAABE6C" w14:textId="77777777" w:rsidR="00C63837" w:rsidRPr="009C3748" w:rsidRDefault="00C63837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" w:name="_Toc89970927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1.1 Огляд аналогів</w:t>
      </w:r>
      <w:bookmarkEnd w:id="1"/>
    </w:p>
    <w:p w14:paraId="0A57F873" w14:textId="77777777" w:rsidR="00C63837" w:rsidRPr="009C3748" w:rsidRDefault="00C63837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Для огляду аналогів ми використовували три варіанта це Google Maps – великий веб сервіс з баготьма можливостями, але без можливості бачити більшість приватних варіантів переміщення таких як: таксі, електроні самокати, велосипеди та інші.</w:t>
      </w:r>
    </w:p>
    <w:p w14:paraId="6BE304A1" w14:textId="77777777" w:rsidR="00C63837" w:rsidRPr="009C3748" w:rsidRDefault="00C63837" w:rsidP="004F3B64">
      <w:pPr>
        <w:spacing w:line="360" w:lineRule="auto"/>
        <w:ind w:firstLine="851"/>
        <w:jc w:val="both"/>
        <w:rPr>
          <w:rFonts w:eastAsia="Times New Roman"/>
          <w:bCs/>
          <w:sz w:val="28"/>
          <w:szCs w:val="28"/>
          <w:lang w:val="uk-UA" w:eastAsia="ru-UA"/>
        </w:rPr>
      </w:pPr>
      <w:r w:rsidRPr="009C3748">
        <w:rPr>
          <w:bCs/>
          <w:sz w:val="28"/>
          <w:szCs w:val="28"/>
          <w:lang w:val="uk-UA"/>
        </w:rPr>
        <w:t xml:space="preserve">Розглядаючи сервіс </w:t>
      </w:r>
      <w:r w:rsidRPr="009C3748">
        <w:rPr>
          <w:rFonts w:eastAsia="Times New Roman"/>
          <w:bCs/>
          <w:sz w:val="28"/>
          <w:szCs w:val="28"/>
          <w:lang w:val="uk-UA" w:eastAsia="ru-UA"/>
        </w:rPr>
        <w:t>838 ми маємо зворотну ситуацію ми маємо можливість побачити як дістатися з місця на місце на таксі але не маємо можливості бачити як дійти пішки чи на тролейбусі</w:t>
      </w:r>
    </w:p>
    <w:p w14:paraId="7F357ECF" w14:textId="77777777" w:rsidR="00C63837" w:rsidRPr="009C3748" w:rsidRDefault="00C63837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rFonts w:eastAsia="Times New Roman"/>
          <w:bCs/>
          <w:sz w:val="28"/>
          <w:szCs w:val="28"/>
          <w:lang w:eastAsia="ru-UA"/>
        </w:rPr>
        <w:t>“</w:t>
      </w:r>
      <w:r w:rsidRPr="009C3748">
        <w:rPr>
          <w:rFonts w:eastAsia="Times New Roman"/>
          <w:bCs/>
          <w:sz w:val="28"/>
          <w:szCs w:val="28"/>
          <w:lang w:val="uk-UA" w:eastAsia="ru-UA"/>
        </w:rPr>
        <w:t>ТРАНСПОРТ ОДЕССЫ</w:t>
      </w:r>
      <w:r w:rsidRPr="009C3748">
        <w:rPr>
          <w:rFonts w:eastAsia="Times New Roman"/>
          <w:bCs/>
          <w:sz w:val="28"/>
          <w:szCs w:val="28"/>
          <w:lang w:eastAsia="ru-UA"/>
        </w:rPr>
        <w:t xml:space="preserve">” – </w:t>
      </w:r>
      <w:r w:rsidRPr="009C3748">
        <w:rPr>
          <w:rFonts w:eastAsia="Times New Roman"/>
          <w:bCs/>
          <w:sz w:val="28"/>
          <w:szCs w:val="28"/>
          <w:lang w:val="uk-UA" w:eastAsia="ru-UA"/>
        </w:rPr>
        <w:t>цей сервіс більш ліпший коли те вже визначився з варіантом руху, бо він окрім маршруту державного транспорту не може показати, але може показати де він зараз. На момент написання курсової дана функція вимкнута із-за проблем сервісу.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723"/>
        <w:gridCol w:w="3648"/>
      </w:tblGrid>
      <w:tr w:rsidR="009C3748" w:rsidRPr="009C3748" w14:paraId="72A2FC8C" w14:textId="77777777" w:rsidTr="00C359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EC1D0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 Назва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6E10B7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Вартість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4399D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Коментар</w:t>
            </w:r>
          </w:p>
        </w:tc>
      </w:tr>
      <w:tr w:rsidR="009C3748" w:rsidRPr="009C3748" w14:paraId="40ECCFB9" w14:textId="77777777" w:rsidTr="00C359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F6FC2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Google Maps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F4AB4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Безкоштовно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1C484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не має ціни на часні види транспорту</w:t>
            </w:r>
          </w:p>
        </w:tc>
      </w:tr>
      <w:tr w:rsidR="009C3748" w:rsidRPr="009C3748" w14:paraId="79AF6189" w14:textId="77777777" w:rsidTr="00C359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9C8E4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838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CC71E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Безкоштовно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FA024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не має нічого окрім таксі</w:t>
            </w:r>
          </w:p>
        </w:tc>
      </w:tr>
      <w:tr w:rsidR="009C3748" w:rsidRPr="009C3748" w14:paraId="38D5355C" w14:textId="77777777" w:rsidTr="00C3597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DCA84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ТРАНСПОРТ ОДЕССЫ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F0CA2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Безкоштовно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48528" w14:textId="77777777" w:rsidR="00C63837" w:rsidRPr="009C3748" w:rsidRDefault="00C63837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uk-UA" w:eastAsia="ru-UA"/>
              </w:rPr>
              <w:t>Відсутність часного виду транспорту</w:t>
            </w:r>
          </w:p>
        </w:tc>
      </w:tr>
    </w:tbl>
    <w:p w14:paraId="54F84047" w14:textId="35333993" w:rsidR="00C63837" w:rsidRPr="009C3748" w:rsidRDefault="00C63837" w:rsidP="004F3B64">
      <w:pPr>
        <w:spacing w:line="360" w:lineRule="auto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br w:type="page"/>
      </w:r>
    </w:p>
    <w:p w14:paraId="09348E3A" w14:textId="77777777" w:rsidR="00C63837" w:rsidRPr="009C3748" w:rsidRDefault="00C63837" w:rsidP="004F3B64">
      <w:pPr>
        <w:spacing w:line="360" w:lineRule="auto"/>
        <w:rPr>
          <w:bCs/>
          <w:sz w:val="28"/>
          <w:szCs w:val="28"/>
          <w:lang w:val="uk-UA"/>
        </w:rPr>
      </w:pPr>
    </w:p>
    <w:p w14:paraId="412C2117" w14:textId="3CD3F215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2" w:name="_Toc89970928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1.2  В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и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б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р инструмент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в р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озро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ботки</w:t>
      </w:r>
      <w:bookmarkEnd w:id="2"/>
    </w:p>
    <w:p w14:paraId="6501BC0A" w14:textId="58D69DDB" w:rsidR="00E77430" w:rsidRPr="009C3748" w:rsidRDefault="00273C44" w:rsidP="004F3B64">
      <w:pPr>
        <w:pStyle w:val="3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3" w:name="_Toc89970929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1.2.1 В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и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б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р 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мови програмування</w:t>
      </w:r>
      <w:bookmarkEnd w:id="3"/>
    </w:p>
    <w:p w14:paraId="73888CDE" w14:textId="65D7A258" w:rsidR="00273C44" w:rsidRPr="009C3748" w:rsidRDefault="00677641" w:rsidP="004F3B64">
      <w:pPr>
        <w:spacing w:line="360" w:lineRule="auto"/>
        <w:ind w:left="397"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У випадку вибору мови програмування, основний упор треба робити на мову з якою буде пов'язане наше API і мати більше прикладів для вивчення та успішного тестування. В цьому випадку можуть розглядатися мови, як Python, PHP, JavaScript. Всі ці мови є гарними у використанні для роботи з запитами. Але так як для візуалізації карти був обраний сервіс MapBox і вся документація основна на мові Javascript тому для зручності реалізації та тестування був обраний на frontend мову Javascript c поміссю Asp.net для зручнішого з'єднання С# що був обраний для BeckEnd у зв'язку з більш поглибленими у ньому знань.</w:t>
      </w:r>
    </w:p>
    <w:p w14:paraId="0F4002EE" w14:textId="5DE7A0B2" w:rsidR="00273C44" w:rsidRPr="009C3748" w:rsidRDefault="00273C44" w:rsidP="004F3B64">
      <w:pPr>
        <w:pStyle w:val="3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4" w:name="_Toc89970930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1.2.2 В</w:t>
      </w:r>
      <w:r w:rsidR="001F62FC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и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б</w:t>
      </w:r>
      <w:r w:rsidR="001F62FC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р </w:t>
      </w:r>
      <w:r w:rsidR="001F62FC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середи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р</w:t>
      </w:r>
      <w:r w:rsidR="001F62FC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о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зр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о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бки</w:t>
      </w:r>
      <w:bookmarkEnd w:id="4"/>
    </w:p>
    <w:p w14:paraId="7DDF05E0" w14:textId="5DADFF9B" w:rsidR="001F62FC" w:rsidRPr="009C3748" w:rsidRDefault="001F62FC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В цьому пункту розглянемо три варіанта середи розробки, що можуть використовуватися у разі розробки на мові С#, що викорустовується на </w:t>
      </w:r>
      <w:r w:rsidRPr="009C3748">
        <w:rPr>
          <w:bCs/>
          <w:sz w:val="28"/>
          <w:szCs w:val="28"/>
          <w:lang w:val="en-US"/>
        </w:rPr>
        <w:t>BeckEnd</w:t>
      </w:r>
      <w:r w:rsidRPr="009C3748">
        <w:rPr>
          <w:bCs/>
          <w:sz w:val="28"/>
          <w:szCs w:val="28"/>
          <w:lang w:val="uk-UA"/>
        </w:rPr>
        <w:t xml:space="preserve"> програмного забезпечення, </w:t>
      </w:r>
      <w:r w:rsidR="00C004AB" w:rsidRPr="009C3748">
        <w:rPr>
          <w:bCs/>
          <w:sz w:val="28"/>
          <w:szCs w:val="28"/>
          <w:lang w:val="uk-UA"/>
        </w:rPr>
        <w:t xml:space="preserve">або на мові </w:t>
      </w:r>
      <w:r w:rsidR="00C004AB" w:rsidRPr="009C3748">
        <w:rPr>
          <w:bCs/>
          <w:sz w:val="28"/>
          <w:szCs w:val="28"/>
          <w:lang w:val="en-US"/>
        </w:rPr>
        <w:t>Jscript</w:t>
      </w:r>
      <w:r w:rsidR="00C004AB" w:rsidRPr="009C3748">
        <w:rPr>
          <w:bCs/>
          <w:sz w:val="28"/>
          <w:szCs w:val="28"/>
          <w:lang w:val="uk-UA"/>
        </w:rPr>
        <w:t xml:space="preserve">, що викорустовується на </w:t>
      </w:r>
      <w:r w:rsidR="00C004AB" w:rsidRPr="009C3748">
        <w:rPr>
          <w:bCs/>
          <w:sz w:val="28"/>
          <w:szCs w:val="28"/>
          <w:lang w:val="en-US"/>
        </w:rPr>
        <w:t>FrontEnd</w:t>
      </w:r>
      <w:r w:rsidR="00C004AB" w:rsidRPr="009C3748">
        <w:rPr>
          <w:bCs/>
          <w:sz w:val="28"/>
          <w:szCs w:val="28"/>
          <w:lang w:val="uk-UA"/>
        </w:rPr>
        <w:t xml:space="preserve">, </w:t>
      </w:r>
      <w:r w:rsidRPr="009C3748">
        <w:rPr>
          <w:bCs/>
          <w:sz w:val="28"/>
          <w:szCs w:val="28"/>
          <w:lang w:val="uk-UA"/>
        </w:rPr>
        <w:t>тому інші</w:t>
      </w:r>
      <w:r w:rsidR="00C004AB" w:rsidRPr="009C3748">
        <w:rPr>
          <w:bCs/>
          <w:sz w:val="28"/>
          <w:szCs w:val="28"/>
          <w:lang w:val="uk-UA"/>
        </w:rPr>
        <w:t xml:space="preserve"> середи розробки що підтримують інші мови программування</w:t>
      </w:r>
      <w:r w:rsidRPr="009C3748">
        <w:rPr>
          <w:bCs/>
          <w:sz w:val="28"/>
          <w:szCs w:val="28"/>
          <w:lang w:val="uk-UA"/>
        </w:rPr>
        <w:t xml:space="preserve"> розглядати немає сенсу.</w:t>
      </w:r>
    </w:p>
    <w:p w14:paraId="1587842B" w14:textId="77777777" w:rsidR="00C004AB" w:rsidRPr="009C3748" w:rsidRDefault="00C004AB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Для розробки даного ПЗ була обрана середовище розробки така як Visual Studia у зв'язку з тим, що вона забезпечує сучасний функціонал, а також підтримує можливість програмування на всіх мовах використаних для створення ПЗ.</w:t>
      </w:r>
    </w:p>
    <w:p w14:paraId="7733B3D9" w14:textId="77777777" w:rsidR="00C004AB" w:rsidRPr="009C3748" w:rsidRDefault="00C004AB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C3748" w:rsidRPr="009C3748" w14:paraId="719A641C" w14:textId="77777777" w:rsidTr="009C0526">
        <w:tc>
          <w:tcPr>
            <w:tcW w:w="4814" w:type="dxa"/>
          </w:tcPr>
          <w:p w14:paraId="2067B9CB" w14:textId="1E85544D" w:rsidR="001F62FC" w:rsidRPr="009C3748" w:rsidRDefault="00BF1560" w:rsidP="004F3B64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</w:rPr>
            </w:pPr>
            <w:hyperlink r:id="rId7" w:history="1">
              <w:r w:rsidR="00D453BA" w:rsidRPr="009C3748">
                <w:rPr>
                  <w:bCs/>
                  <w:sz w:val="28"/>
                  <w:szCs w:val="28"/>
                </w:rPr>
                <w:t>NetBeans</w:t>
              </w:r>
            </w:hyperlink>
          </w:p>
        </w:tc>
        <w:tc>
          <w:tcPr>
            <w:tcW w:w="4814" w:type="dxa"/>
          </w:tcPr>
          <w:p w14:paraId="464F7723" w14:textId="69D5A4D4" w:rsidR="001F62FC" w:rsidRPr="009C3748" w:rsidRDefault="00C004AB" w:rsidP="004F3B64">
            <w:pPr>
              <w:spacing w:line="360" w:lineRule="auto"/>
              <w:ind w:firstLine="851"/>
              <w:jc w:val="center"/>
              <w:rPr>
                <w:rFonts w:eastAsiaTheme="majorEastAsia"/>
                <w:bCs/>
                <w:sz w:val="28"/>
                <w:szCs w:val="28"/>
              </w:rPr>
            </w:pPr>
            <w:r w:rsidRPr="009C3748">
              <w:rPr>
                <w:rFonts w:eastAsiaTheme="majorEastAsia"/>
                <w:bCs/>
                <w:sz w:val="28"/>
                <w:szCs w:val="28"/>
              </w:rPr>
              <w:t>Не підтримує JavaScript</w:t>
            </w:r>
          </w:p>
        </w:tc>
      </w:tr>
      <w:tr w:rsidR="009C3748" w:rsidRPr="00BF1560" w14:paraId="7E65EA0D" w14:textId="77777777" w:rsidTr="009C0526">
        <w:tc>
          <w:tcPr>
            <w:tcW w:w="4814" w:type="dxa"/>
          </w:tcPr>
          <w:p w14:paraId="4AFF83AD" w14:textId="7BE6EAC5" w:rsidR="001F62FC" w:rsidRPr="009C3748" w:rsidRDefault="00C004AB" w:rsidP="004F3B64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ru-UA"/>
              </w:rPr>
            </w:pPr>
            <w:r w:rsidRPr="009C3748">
              <w:rPr>
                <w:bCs/>
                <w:sz w:val="28"/>
                <w:szCs w:val="28"/>
              </w:rPr>
              <w:t>Visual Studio Code</w:t>
            </w:r>
          </w:p>
        </w:tc>
        <w:tc>
          <w:tcPr>
            <w:tcW w:w="4814" w:type="dxa"/>
          </w:tcPr>
          <w:p w14:paraId="476B6747" w14:textId="58A8406A" w:rsidR="001F62FC" w:rsidRPr="009C3748" w:rsidRDefault="00C004AB" w:rsidP="004F3B64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/>
              </w:rPr>
            </w:pPr>
            <w:r w:rsidRPr="009C3748">
              <w:rPr>
                <w:bCs/>
                <w:sz w:val="28"/>
                <w:szCs w:val="28"/>
                <w:lang w:val="uk-UA"/>
              </w:rPr>
              <w:t>Має більш скорочений функціонал ніж Visual Studio</w:t>
            </w:r>
          </w:p>
        </w:tc>
      </w:tr>
      <w:tr w:rsidR="00F66131" w:rsidRPr="009C3748" w14:paraId="001C2A7E" w14:textId="77777777" w:rsidTr="009C0526">
        <w:tc>
          <w:tcPr>
            <w:tcW w:w="4814" w:type="dxa"/>
          </w:tcPr>
          <w:p w14:paraId="26D0FE11" w14:textId="0FE19025" w:rsidR="001F62FC" w:rsidRPr="009C3748" w:rsidRDefault="00D453BA" w:rsidP="004F3B64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ru-UA"/>
              </w:rPr>
            </w:pPr>
            <w:r w:rsidRPr="009C3748">
              <w:rPr>
                <w:bCs/>
                <w:sz w:val="28"/>
                <w:szCs w:val="28"/>
              </w:rPr>
              <w:t>Atom</w:t>
            </w:r>
          </w:p>
        </w:tc>
        <w:tc>
          <w:tcPr>
            <w:tcW w:w="4814" w:type="dxa"/>
          </w:tcPr>
          <w:p w14:paraId="3AAFAA11" w14:textId="201E3E64" w:rsidR="001F62FC" w:rsidRPr="009C3748" w:rsidRDefault="00C004AB" w:rsidP="004F3B64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</w:rPr>
            </w:pPr>
            <w:r w:rsidRPr="009C3748">
              <w:rPr>
                <w:bCs/>
                <w:sz w:val="28"/>
                <w:szCs w:val="28"/>
                <w:lang w:val="uk-UA"/>
              </w:rPr>
              <w:t>Не підтримує С#</w:t>
            </w:r>
          </w:p>
        </w:tc>
      </w:tr>
    </w:tbl>
    <w:p w14:paraId="64750E70" w14:textId="77777777" w:rsidR="001F62FC" w:rsidRPr="009C3748" w:rsidRDefault="001F62FC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</w:p>
    <w:p w14:paraId="4D0FB9F5" w14:textId="52D3B9E6" w:rsidR="001F62FC" w:rsidRPr="009C3748" w:rsidRDefault="00C004AB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lastRenderedPageBreak/>
        <w:t xml:space="preserve">Для </w:t>
      </w:r>
      <w:r w:rsidR="00D453BA" w:rsidRPr="009C3748">
        <w:rPr>
          <w:bCs/>
          <w:sz w:val="28"/>
          <w:szCs w:val="28"/>
          <w:lang w:val="uk-UA"/>
        </w:rPr>
        <w:t>підтвердження</w:t>
      </w:r>
      <w:r w:rsidRPr="009C3748">
        <w:rPr>
          <w:bCs/>
          <w:sz w:val="28"/>
          <w:szCs w:val="28"/>
          <w:lang w:val="uk-UA"/>
        </w:rPr>
        <w:t xml:space="preserve"> мовленого вище розглянемо аналоги. Наприклад </w:t>
      </w:r>
      <w:hyperlink r:id="rId8" w:history="1">
        <w:r w:rsidR="00D453BA" w:rsidRPr="009C3748">
          <w:rPr>
            <w:bCs/>
            <w:sz w:val="28"/>
            <w:szCs w:val="28"/>
          </w:rPr>
          <w:t>NetBeans</w:t>
        </w:r>
      </w:hyperlink>
      <w:r w:rsidRPr="009C3748">
        <w:rPr>
          <w:bCs/>
          <w:sz w:val="28"/>
          <w:szCs w:val="28"/>
          <w:lang w:val="uk-UA"/>
        </w:rPr>
        <w:t xml:space="preserve"> має добрий </w:t>
      </w:r>
      <w:r w:rsidR="00D453BA" w:rsidRPr="009C3748">
        <w:rPr>
          <w:bCs/>
          <w:sz w:val="28"/>
          <w:szCs w:val="28"/>
          <w:lang w:val="uk-UA"/>
        </w:rPr>
        <w:t>функціонал</w:t>
      </w:r>
      <w:r w:rsidRPr="009C3748">
        <w:rPr>
          <w:bCs/>
          <w:sz w:val="28"/>
          <w:szCs w:val="28"/>
          <w:lang w:val="uk-UA"/>
        </w:rPr>
        <w:t xml:space="preserve">, але не має </w:t>
      </w:r>
      <w:r w:rsidR="00D453BA" w:rsidRPr="009C3748">
        <w:rPr>
          <w:bCs/>
          <w:sz w:val="28"/>
          <w:szCs w:val="28"/>
          <w:lang w:val="uk-UA"/>
        </w:rPr>
        <w:t xml:space="preserve">підтримки програмування на мові </w:t>
      </w:r>
      <w:r w:rsidR="00D453BA" w:rsidRPr="009C3748">
        <w:rPr>
          <w:rFonts w:eastAsiaTheme="majorEastAsia"/>
          <w:bCs/>
          <w:sz w:val="28"/>
          <w:szCs w:val="28"/>
        </w:rPr>
        <w:t>JavaScript</w:t>
      </w:r>
      <w:r w:rsidR="00D453BA" w:rsidRPr="009C3748">
        <w:rPr>
          <w:rFonts w:eastAsiaTheme="majorEastAsia"/>
          <w:bCs/>
          <w:sz w:val="28"/>
          <w:szCs w:val="28"/>
          <w:lang w:val="uk-UA"/>
        </w:rPr>
        <w:t>.</w:t>
      </w:r>
      <w:r w:rsidR="00D453BA" w:rsidRPr="009C3748">
        <w:rPr>
          <w:bCs/>
          <w:sz w:val="28"/>
          <w:szCs w:val="28"/>
          <w:lang w:val="uk-UA"/>
        </w:rPr>
        <w:t xml:space="preserve"> </w:t>
      </w:r>
    </w:p>
    <w:p w14:paraId="1F8F8B7E" w14:textId="1E8A701A" w:rsidR="00D453BA" w:rsidRPr="009C3748" w:rsidRDefault="00D453BA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en-US"/>
        </w:rPr>
        <w:t>Visual</w:t>
      </w:r>
      <w:r w:rsidRPr="009C3748">
        <w:rPr>
          <w:bCs/>
          <w:sz w:val="28"/>
          <w:szCs w:val="28"/>
          <w:lang w:val="uk-UA"/>
        </w:rPr>
        <w:t xml:space="preserve"> </w:t>
      </w:r>
      <w:r w:rsidRPr="009C3748">
        <w:rPr>
          <w:bCs/>
          <w:sz w:val="28"/>
          <w:szCs w:val="28"/>
          <w:lang w:val="en-US"/>
        </w:rPr>
        <w:t>Studio</w:t>
      </w:r>
      <w:r w:rsidRPr="009C3748">
        <w:rPr>
          <w:bCs/>
          <w:sz w:val="28"/>
          <w:szCs w:val="28"/>
          <w:lang w:val="uk-UA"/>
        </w:rPr>
        <w:t xml:space="preserve"> </w:t>
      </w:r>
      <w:r w:rsidRPr="009C3748">
        <w:rPr>
          <w:bCs/>
          <w:sz w:val="28"/>
          <w:szCs w:val="28"/>
          <w:lang w:val="en-US"/>
        </w:rPr>
        <w:t>Code</w:t>
      </w:r>
      <w:r w:rsidRPr="009C3748">
        <w:rPr>
          <w:bCs/>
          <w:sz w:val="28"/>
          <w:szCs w:val="28"/>
          <w:lang w:val="uk-UA"/>
        </w:rPr>
        <w:t xml:space="preserve"> можно мовити скоротшена версія </w:t>
      </w:r>
      <w:r w:rsidRPr="009C3748">
        <w:rPr>
          <w:bCs/>
          <w:sz w:val="28"/>
          <w:szCs w:val="28"/>
          <w:lang w:val="en-US"/>
        </w:rPr>
        <w:t>Visual</w:t>
      </w:r>
      <w:r w:rsidRPr="009C3748">
        <w:rPr>
          <w:bCs/>
          <w:sz w:val="28"/>
          <w:szCs w:val="28"/>
          <w:lang w:val="uk-UA"/>
        </w:rPr>
        <w:t xml:space="preserve"> </w:t>
      </w:r>
      <w:r w:rsidRPr="009C3748">
        <w:rPr>
          <w:bCs/>
          <w:sz w:val="28"/>
          <w:szCs w:val="28"/>
          <w:lang w:val="en-US"/>
        </w:rPr>
        <w:t>Studio</w:t>
      </w:r>
      <w:r w:rsidRPr="009C3748">
        <w:rPr>
          <w:bCs/>
          <w:sz w:val="28"/>
          <w:szCs w:val="28"/>
          <w:lang w:val="uk-UA"/>
        </w:rPr>
        <w:t xml:space="preserve"> має більшість можливостей </w:t>
      </w:r>
      <w:r w:rsidRPr="009C3748">
        <w:rPr>
          <w:bCs/>
          <w:sz w:val="28"/>
          <w:szCs w:val="28"/>
          <w:lang w:val="en-US"/>
        </w:rPr>
        <w:t>Visual</w:t>
      </w:r>
      <w:r w:rsidRPr="009C3748">
        <w:rPr>
          <w:bCs/>
          <w:sz w:val="28"/>
          <w:szCs w:val="28"/>
          <w:lang w:val="uk-UA"/>
        </w:rPr>
        <w:t xml:space="preserve"> </w:t>
      </w:r>
      <w:r w:rsidRPr="009C3748">
        <w:rPr>
          <w:bCs/>
          <w:sz w:val="28"/>
          <w:szCs w:val="28"/>
          <w:lang w:val="en-US"/>
        </w:rPr>
        <w:t>Studio</w:t>
      </w:r>
      <w:r w:rsidRPr="009C3748">
        <w:rPr>
          <w:bCs/>
          <w:sz w:val="28"/>
          <w:szCs w:val="28"/>
          <w:lang w:val="uk-UA"/>
        </w:rPr>
        <w:t>, але не всі.</w:t>
      </w:r>
    </w:p>
    <w:p w14:paraId="3FFB48D9" w14:textId="76C99ACA" w:rsidR="00D453BA" w:rsidRPr="009C3748" w:rsidRDefault="00D453BA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</w:rPr>
        <w:t>Atom</w:t>
      </w:r>
      <w:r w:rsidRPr="009C3748">
        <w:rPr>
          <w:bCs/>
          <w:sz w:val="28"/>
          <w:szCs w:val="28"/>
          <w:lang w:val="uk-UA"/>
        </w:rPr>
        <w:t xml:space="preserve"> у свою чергу має підтримку </w:t>
      </w:r>
      <w:r w:rsidRPr="009C3748">
        <w:rPr>
          <w:bCs/>
          <w:sz w:val="28"/>
          <w:szCs w:val="28"/>
          <w:lang w:val="en-US"/>
        </w:rPr>
        <w:t>JS</w:t>
      </w:r>
      <w:r w:rsidRPr="009C3748">
        <w:rPr>
          <w:bCs/>
          <w:sz w:val="28"/>
          <w:szCs w:val="28"/>
        </w:rPr>
        <w:t xml:space="preserve"> </w:t>
      </w:r>
      <w:r w:rsidRPr="009C3748">
        <w:rPr>
          <w:bCs/>
          <w:sz w:val="28"/>
          <w:szCs w:val="28"/>
          <w:lang w:val="uk-UA"/>
        </w:rPr>
        <w:t xml:space="preserve"> але не має підтримки </w:t>
      </w:r>
      <w:r w:rsidRPr="009C3748">
        <w:rPr>
          <w:bCs/>
          <w:sz w:val="28"/>
          <w:szCs w:val="28"/>
          <w:lang w:val="en-US"/>
        </w:rPr>
        <w:t>C</w:t>
      </w:r>
      <w:r w:rsidRPr="009C3748">
        <w:rPr>
          <w:bCs/>
          <w:sz w:val="28"/>
          <w:szCs w:val="28"/>
        </w:rPr>
        <w:t>#</w:t>
      </w:r>
      <w:r w:rsidRPr="009C3748">
        <w:rPr>
          <w:bCs/>
          <w:sz w:val="28"/>
          <w:szCs w:val="28"/>
          <w:lang w:val="uk-UA"/>
        </w:rPr>
        <w:t>.</w:t>
      </w:r>
    </w:p>
    <w:p w14:paraId="578FE767" w14:textId="590E231B" w:rsidR="009C0526" w:rsidRPr="009C3748" w:rsidRDefault="00273C44" w:rsidP="004F3B64">
      <w:pPr>
        <w:pStyle w:val="3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5" w:name="_Toc89970931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1.2.3 В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ибір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фреймворк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в и б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бл</w:t>
      </w:r>
      <w:r w:rsidR="009C0526"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</w:t>
      </w:r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отек</w:t>
      </w:r>
      <w:bookmarkEnd w:id="5"/>
    </w:p>
    <w:p w14:paraId="69E54CC3" w14:textId="4565C0E6" w:rsidR="00273C44" w:rsidRPr="009C3748" w:rsidRDefault="00D453BA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При виборі Фреймворків ми керувалися знанням що, ліпшим фреймворком для написання веб-додатку на мові С# є </w:t>
      </w:r>
      <w:r w:rsidRPr="009C3748">
        <w:rPr>
          <w:bCs/>
          <w:sz w:val="28"/>
          <w:szCs w:val="28"/>
          <w:lang w:val="en-US"/>
        </w:rPr>
        <w:t>Asp</w:t>
      </w:r>
      <w:r w:rsidRPr="009C3748">
        <w:rPr>
          <w:bCs/>
          <w:sz w:val="28"/>
          <w:szCs w:val="28"/>
          <w:lang w:val="uk-UA"/>
        </w:rPr>
        <w:t>.</w:t>
      </w:r>
      <w:r w:rsidRPr="009C3748">
        <w:rPr>
          <w:bCs/>
          <w:sz w:val="28"/>
          <w:szCs w:val="28"/>
          <w:lang w:val="en-US"/>
        </w:rPr>
        <w:t>net</w:t>
      </w:r>
      <w:r w:rsidRPr="009C3748">
        <w:rPr>
          <w:bCs/>
          <w:sz w:val="28"/>
          <w:szCs w:val="28"/>
          <w:lang w:val="uk-UA"/>
        </w:rPr>
        <w:t xml:space="preserve">  </w:t>
      </w:r>
    </w:p>
    <w:p w14:paraId="6AE6E198" w14:textId="020CCF2A" w:rsidR="00CD57ED" w:rsidRPr="009C3748" w:rsidRDefault="00CD57ED" w:rsidP="004F3B64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9C3748">
        <w:rPr>
          <w:bCs/>
          <w:sz w:val="28"/>
          <w:szCs w:val="28"/>
          <w:lang w:val="uk-UA"/>
        </w:rPr>
        <w:t xml:space="preserve">Також для </w:t>
      </w:r>
      <w:r w:rsidR="00EE146A" w:rsidRPr="009C3748">
        <w:rPr>
          <w:bCs/>
          <w:sz w:val="28"/>
          <w:szCs w:val="28"/>
          <w:lang w:val="uk-UA"/>
        </w:rPr>
        <w:t xml:space="preserve">використання обміну даними між сервером та </w:t>
      </w:r>
      <w:r w:rsidR="002F6877" w:rsidRPr="009C3748">
        <w:rPr>
          <w:bCs/>
          <w:sz w:val="28"/>
          <w:szCs w:val="28"/>
          <w:lang w:val="uk-UA"/>
        </w:rPr>
        <w:t xml:space="preserve">представленням використовуєтся фреймворк </w:t>
      </w:r>
      <w:r w:rsidR="002F6877" w:rsidRPr="009C3748">
        <w:rPr>
          <w:bCs/>
          <w:sz w:val="28"/>
          <w:szCs w:val="28"/>
          <w:lang w:val="en-US"/>
        </w:rPr>
        <w:t>Jquery</w:t>
      </w:r>
    </w:p>
    <w:p w14:paraId="6BA5FFA2" w14:textId="46340D76" w:rsidR="00E766B6" w:rsidRPr="009C3748" w:rsidRDefault="00E766B6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br w:type="page"/>
      </w:r>
    </w:p>
    <w:p w14:paraId="55F52FDF" w14:textId="77777777" w:rsidR="009C0526" w:rsidRPr="009C3748" w:rsidRDefault="009C0526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</w:p>
    <w:p w14:paraId="1CBEC2E9" w14:textId="7EFA441F" w:rsidR="00273C44" w:rsidRPr="009C3748" w:rsidRDefault="00273C44" w:rsidP="004F3B64">
      <w:pPr>
        <w:pStyle w:val="1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6" w:name="_Toc89970932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2 Проектирование приложения или сервиса</w:t>
      </w:r>
      <w:bookmarkEnd w:id="6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p w14:paraId="5D4837F7" w14:textId="62144EE6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7" w:name="_Toc89970933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2.1 Входные, выходные и управляющие потоки приложения)</w:t>
      </w:r>
      <w:bookmarkEnd w:id="7"/>
    </w:p>
    <w:p w14:paraId="461EE2D5" w14:textId="491BAD49" w:rsidR="00E766B6" w:rsidRPr="009C3748" w:rsidRDefault="00E766B6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Вхідні потоки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6783"/>
      </w:tblGrid>
      <w:tr w:rsidR="009C3748" w:rsidRPr="009C3748" w14:paraId="68EDB85B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5C998AE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Ідентифікатор</w:t>
            </w:r>
          </w:p>
          <w:p w14:paraId="41F31790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функції</w:t>
            </w:r>
          </w:p>
          <w:p w14:paraId="25DBCCAD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(назва)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C47C8C2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Засіб INPUT-потоку</w:t>
            </w:r>
          </w:p>
        </w:tc>
      </w:tr>
      <w:tr w:rsidR="009C3748" w:rsidRPr="00BF1560" w14:paraId="65DDEE49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2C65AE5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E99C2E2" w14:textId="77777777" w:rsidR="00E766B6" w:rsidRPr="009C3748" w:rsidRDefault="00E766B6" w:rsidP="004F3B64">
            <w:pPr>
              <w:numPr>
                <w:ilvl w:val="0"/>
                <w:numId w:val="3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стандартна комп`ютерна клавіатура;</w:t>
            </w:r>
          </w:p>
          <w:p w14:paraId="3BD61AB7" w14:textId="77777777" w:rsidR="00E766B6" w:rsidRPr="009C3748" w:rsidRDefault="00E766B6" w:rsidP="004F3B64">
            <w:pPr>
              <w:numPr>
                <w:ilvl w:val="0"/>
                <w:numId w:val="3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2/3-кнопочний маніпулятор типу "миша";</w:t>
            </w:r>
          </w:p>
          <w:p w14:paraId="1FCBBB52" w14:textId="77777777" w:rsidR="00E766B6" w:rsidRPr="009C3748" w:rsidRDefault="00E766B6" w:rsidP="004F3B64">
            <w:pPr>
              <w:numPr>
                <w:ilvl w:val="0"/>
                <w:numId w:val="3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сенсорний екран (Touchscreen, Touchpad, Multi-touch);</w:t>
            </w:r>
          </w:p>
        </w:tc>
      </w:tr>
      <w:tr w:rsidR="009C3748" w:rsidRPr="00BF1560" w14:paraId="2252AE95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E0B5AE3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FR3.1.1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4AA6D4F" w14:textId="77777777" w:rsidR="00E766B6" w:rsidRPr="009C3748" w:rsidRDefault="00E766B6" w:rsidP="004F3B64">
            <w:pPr>
              <w:numPr>
                <w:ilvl w:val="0"/>
                <w:numId w:val="4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стандартна комп`ютерна клавіатура;</w:t>
            </w:r>
          </w:p>
          <w:p w14:paraId="79306E66" w14:textId="77777777" w:rsidR="00E766B6" w:rsidRPr="009C3748" w:rsidRDefault="00E766B6" w:rsidP="004F3B64">
            <w:pPr>
              <w:numPr>
                <w:ilvl w:val="0"/>
                <w:numId w:val="4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2/3-кнопочний маніпулятор типу "миша";</w:t>
            </w:r>
          </w:p>
          <w:p w14:paraId="5208452D" w14:textId="77777777" w:rsidR="00E766B6" w:rsidRPr="009C3748" w:rsidRDefault="00E766B6" w:rsidP="004F3B64">
            <w:pPr>
              <w:numPr>
                <w:ilvl w:val="0"/>
                <w:numId w:val="4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сенсорний екран (Touchscreen, Touchpad, Multi-touch);</w:t>
            </w:r>
          </w:p>
        </w:tc>
      </w:tr>
      <w:tr w:rsidR="009C3748" w:rsidRPr="00BF1560" w14:paraId="6384A7B4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9005ECC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FR3.2.1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E419BB0" w14:textId="77777777" w:rsidR="00E766B6" w:rsidRPr="009C3748" w:rsidRDefault="00E766B6" w:rsidP="004F3B64">
            <w:pPr>
              <w:numPr>
                <w:ilvl w:val="0"/>
                <w:numId w:val="5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стандартна комп`ютерна клавіатура;</w:t>
            </w:r>
          </w:p>
          <w:p w14:paraId="35FE9823" w14:textId="77777777" w:rsidR="00E766B6" w:rsidRPr="009C3748" w:rsidRDefault="00E766B6" w:rsidP="004F3B64">
            <w:pPr>
              <w:numPr>
                <w:ilvl w:val="0"/>
                <w:numId w:val="5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2/3-кнопочний маніпулятор типу "миша";</w:t>
            </w:r>
          </w:p>
          <w:p w14:paraId="031F5175" w14:textId="77777777" w:rsidR="00E766B6" w:rsidRPr="009C3748" w:rsidRDefault="00E766B6" w:rsidP="004F3B64">
            <w:pPr>
              <w:numPr>
                <w:ilvl w:val="0"/>
                <w:numId w:val="5"/>
              </w:numPr>
              <w:spacing w:line="360" w:lineRule="auto"/>
              <w:ind w:firstLine="851"/>
              <w:textAlignment w:val="baseline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сенсорний екран (Touchscreen, Touchpad, Multi-touch);</w:t>
            </w:r>
          </w:p>
        </w:tc>
      </w:tr>
    </w:tbl>
    <w:p w14:paraId="3CDC7E65" w14:textId="62A4B700" w:rsidR="00E7668B" w:rsidRPr="009C3748" w:rsidRDefault="00E766B6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lastRenderedPageBreak/>
        <w:t>Вхідні потоки дозволяють контактувати з веб додатком користувачеві, тому так як наш додаток націлен  на  використування як дома так і наулиці можо буде користуватися як і засобами вводу з компютера так і з мобільного пристрою</w:t>
      </w:r>
    </w:p>
    <w:p w14:paraId="496056E8" w14:textId="57932AF7" w:rsidR="00E766B6" w:rsidRPr="009C3748" w:rsidRDefault="00E766B6" w:rsidP="004F3B64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Вихідні - потоки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3976"/>
      </w:tblGrid>
      <w:tr w:rsidR="009C3748" w:rsidRPr="009C3748" w14:paraId="5EF64A79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00BA4D2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Ідентифікатор функції (назва)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9BEFCD4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Засіб OUTPUT - потоку</w:t>
            </w:r>
          </w:p>
        </w:tc>
      </w:tr>
      <w:tr w:rsidR="009C3748" w:rsidRPr="009C3748" w14:paraId="08C45F73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993EEA8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B376FAF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20AAE8D1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08E6E34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326C045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10BF5A3C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7B253EB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F4A4ED6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5C07FE38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7F57841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FR2.1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F1321E4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2FDD729D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9B094BE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FR2.2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647142A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2E129AD7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D82C554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FR3.1.1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CD90E9D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41655932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ACB030C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FR3.1.2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940AE22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6C2B9B0E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81B9CF7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FR3.2.1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661ACB7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643FACB1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E8593A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FR3.2.2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FB3EAB2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11EAD3FD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9D0F038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FR4.1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9C8017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  <w:tr w:rsidR="009C3748" w:rsidRPr="009C3748" w14:paraId="1B80DDBE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D35E62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FR4.2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D8CEC2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графічний інтерфейс</w:t>
            </w:r>
          </w:p>
        </w:tc>
      </w:tr>
    </w:tbl>
    <w:p w14:paraId="760B12CB" w14:textId="77777777" w:rsidR="00524AB7" w:rsidRPr="009C3748" w:rsidRDefault="00524AB7" w:rsidP="004F3B64">
      <w:pPr>
        <w:spacing w:line="360" w:lineRule="auto"/>
        <w:rPr>
          <w:bCs/>
          <w:sz w:val="28"/>
          <w:szCs w:val="28"/>
        </w:rPr>
      </w:pPr>
      <w:r w:rsidRPr="009C3748">
        <w:rPr>
          <w:bCs/>
          <w:sz w:val="28"/>
          <w:szCs w:val="28"/>
        </w:rPr>
        <w:t>Всі вихідні потоки в даній курсовій виходять у графічний інтерфейс у зв'язку з тим, що більше і не потрібно лише відображення після обробки значень</w:t>
      </w:r>
    </w:p>
    <w:p w14:paraId="3697D7F9" w14:textId="3AB61331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8" w:name="_Toc89970934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lastRenderedPageBreak/>
        <w:t>2.2 Функциональные и нефункциональные требования к разработке</w:t>
      </w:r>
      <w:bookmarkEnd w:id="8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5244"/>
      </w:tblGrid>
      <w:tr w:rsidR="009C3748" w:rsidRPr="009C3748" w14:paraId="207B0BE0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D589E8A" w14:textId="77777777" w:rsidR="00E7668B" w:rsidRPr="009C3748" w:rsidRDefault="00E7668B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Ідентифікатор функції</w:t>
            </w:r>
          </w:p>
          <w:p w14:paraId="3BC6E1FC" w14:textId="77777777" w:rsidR="00E7668B" w:rsidRPr="009C3748" w:rsidRDefault="00E7668B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(назва)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7D84FD2" w14:textId="77777777" w:rsidR="00E7668B" w:rsidRPr="009C3748" w:rsidRDefault="00E7668B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Назва функції</w:t>
            </w:r>
          </w:p>
        </w:tc>
      </w:tr>
      <w:tr w:rsidR="009C3748" w:rsidRPr="009C3748" w14:paraId="039D4F7F" w14:textId="77777777" w:rsidTr="00837330">
        <w:trPr>
          <w:trHeight w:val="4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B834906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6952AF1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Запуск ПП</w:t>
            </w:r>
          </w:p>
        </w:tc>
      </w:tr>
      <w:tr w:rsidR="009C3748" w:rsidRPr="009C3748" w14:paraId="0771E660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4FF7CD9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FR1.1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8657623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Успішне завантаження ПП</w:t>
            </w:r>
          </w:p>
        </w:tc>
      </w:tr>
      <w:tr w:rsidR="009C3748" w:rsidRPr="009C3748" w14:paraId="1AAC5094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79F9331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FR1.2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FDE9FFB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Відсутність інтернету</w:t>
            </w:r>
          </w:p>
        </w:tc>
      </w:tr>
      <w:tr w:rsidR="009C3748" w:rsidRPr="009C3748" w14:paraId="648B5AC0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9C02EC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FR1.3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F290AAC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Помилка сервера при завантаженні</w:t>
            </w:r>
          </w:p>
        </w:tc>
      </w:tr>
      <w:tr w:rsidR="009C3748" w:rsidRPr="009C3748" w14:paraId="4893EB37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12551BD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FR2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FBD9F45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Отримання мапи</w:t>
            </w:r>
          </w:p>
        </w:tc>
      </w:tr>
      <w:tr w:rsidR="009C3748" w:rsidRPr="009C3748" w14:paraId="4141E7B0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DB36BF4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FR2.1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7415AB7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Успішне отримання мапи</w:t>
            </w:r>
          </w:p>
        </w:tc>
      </w:tr>
      <w:tr w:rsidR="009C3748" w:rsidRPr="009C3748" w14:paraId="4DDF9830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862102D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FR2.2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5133B89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Помилка сервісу, який надає мапу</w:t>
            </w:r>
          </w:p>
        </w:tc>
      </w:tr>
      <w:tr w:rsidR="009C3748" w:rsidRPr="009C3748" w14:paraId="00CCA8C6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92FF32C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F90CB1B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Введення координат  </w:t>
            </w:r>
          </w:p>
        </w:tc>
      </w:tr>
      <w:tr w:rsidR="009C3748" w:rsidRPr="009C3748" w14:paraId="6D056975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6735EDD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FR3.1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30B2132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Введення точки старту</w:t>
            </w:r>
          </w:p>
        </w:tc>
      </w:tr>
      <w:tr w:rsidR="009C3748" w:rsidRPr="009C3748" w14:paraId="41E813D9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3AB95BC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FR3.1.1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89BF3E2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Успішне введення точки</w:t>
            </w:r>
          </w:p>
        </w:tc>
      </w:tr>
      <w:tr w:rsidR="009C3748" w:rsidRPr="009C3748" w14:paraId="63AFE6E1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F4E3123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FR3.1.2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5C00C97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Точка відсутня на мапі</w:t>
            </w:r>
          </w:p>
        </w:tc>
      </w:tr>
      <w:tr w:rsidR="009C3748" w:rsidRPr="009C3748" w14:paraId="2BB792EB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E392079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FR3.2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09FC0E3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Введення кінцевої точки</w:t>
            </w:r>
          </w:p>
        </w:tc>
      </w:tr>
      <w:tr w:rsidR="009C3748" w:rsidRPr="009C3748" w14:paraId="516AA44D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C8BFBAA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FR3.2.1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1428EBC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Успішне введення точки</w:t>
            </w:r>
          </w:p>
        </w:tc>
      </w:tr>
      <w:tr w:rsidR="009C3748" w:rsidRPr="009C3748" w14:paraId="7394C663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32E0E4B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lastRenderedPageBreak/>
              <w:t>FR3.2.2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8E71170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Точка відсутня на мапі</w:t>
            </w:r>
          </w:p>
        </w:tc>
      </w:tr>
      <w:tr w:rsidR="009C3748" w:rsidRPr="009C3748" w14:paraId="669164CD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D8BA67F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FR4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17F2A94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Отримання варіантів руху</w:t>
            </w:r>
          </w:p>
        </w:tc>
      </w:tr>
      <w:tr w:rsidR="009C3748" w:rsidRPr="009C3748" w14:paraId="747B7D3B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2D50208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FR4.1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0BBECE2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Успішне отримання ≥ 1 варіанту</w:t>
            </w:r>
          </w:p>
        </w:tc>
      </w:tr>
      <w:tr w:rsidR="009C3748" w:rsidRPr="009C3748" w14:paraId="720DEA35" w14:textId="77777777" w:rsidTr="00837330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0802643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FR4.2</w:t>
            </w:r>
          </w:p>
        </w:tc>
        <w:tc>
          <w:tcPr>
            <w:tcW w:w="5244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F48AC7D" w14:textId="77777777" w:rsidR="00E7668B" w:rsidRPr="009C3748" w:rsidRDefault="00E7668B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Помилка сервісів, які надають інформацію про транспортні засоби</w:t>
            </w:r>
          </w:p>
        </w:tc>
      </w:tr>
    </w:tbl>
    <w:p w14:paraId="09FF03AA" w14:textId="2D965259" w:rsidR="00E7668B" w:rsidRPr="009C3748" w:rsidRDefault="00E7668B" w:rsidP="004F3B64">
      <w:pPr>
        <w:spacing w:line="360" w:lineRule="auto"/>
        <w:ind w:firstLine="851"/>
        <w:jc w:val="both"/>
        <w:rPr>
          <w:bCs/>
          <w:noProof/>
          <w:sz w:val="28"/>
          <w:szCs w:val="28"/>
        </w:rPr>
      </w:pPr>
    </w:p>
    <w:p w14:paraId="168BB211" w14:textId="77777777" w:rsidR="00524AB7" w:rsidRPr="009C3748" w:rsidRDefault="00524AB7" w:rsidP="004F3B64">
      <w:pPr>
        <w:spacing w:line="360" w:lineRule="auto"/>
        <w:jc w:val="both"/>
        <w:rPr>
          <w:bCs/>
          <w:sz w:val="28"/>
          <w:szCs w:val="28"/>
        </w:rPr>
      </w:pPr>
      <w:r w:rsidRPr="009C3748">
        <w:rPr>
          <w:bCs/>
          <w:noProof/>
          <w:sz w:val="28"/>
          <w:szCs w:val="28"/>
        </w:rPr>
        <w:drawing>
          <wp:inline distT="0" distB="0" distL="0" distR="0" wp14:anchorId="33776F6E" wp14:editId="07FA9792">
            <wp:extent cx="5862320" cy="1942753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459" cy="195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2BBE" w14:textId="5769F292" w:rsidR="00273C44" w:rsidRPr="009C3748" w:rsidRDefault="00273C44" w:rsidP="004F3B64">
      <w:pPr>
        <w:spacing w:line="360" w:lineRule="auto"/>
        <w:jc w:val="both"/>
        <w:rPr>
          <w:bCs/>
          <w:noProof/>
          <w:sz w:val="28"/>
          <w:szCs w:val="28"/>
        </w:rPr>
      </w:pPr>
      <w:r w:rsidRPr="009C3748">
        <w:rPr>
          <w:bCs/>
          <w:sz w:val="28"/>
          <w:szCs w:val="28"/>
          <w:lang w:val="uk-UA"/>
        </w:rPr>
        <w:t xml:space="preserve">2.3 Диаграмма использования (Use cases diagram) приложения и ее описание </w:t>
      </w:r>
    </w:p>
    <w:p w14:paraId="2D7E0C99" w14:textId="7F443D9E" w:rsidR="00E766B6" w:rsidRPr="009C3748" w:rsidRDefault="002D1C6D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noProof/>
          <w:sz w:val="28"/>
          <w:szCs w:val="28"/>
        </w:rPr>
        <w:drawing>
          <wp:inline distT="0" distB="0" distL="0" distR="0" wp14:anchorId="1B21812A" wp14:editId="430BC0AB">
            <wp:extent cx="4801870" cy="33057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816" cy="330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1262" w14:textId="1FFE7C3C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9" w:name="_Toc89970935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lastRenderedPageBreak/>
        <w:t>2.4 Идентификация архетипа приложения</w:t>
      </w:r>
      <w:bookmarkEnd w:id="9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p w14:paraId="00F0D780" w14:textId="28DE469E" w:rsidR="00190687" w:rsidRPr="009C3748" w:rsidRDefault="00190687" w:rsidP="004F3B64">
      <w:pPr>
        <w:spacing w:line="360" w:lineRule="auto"/>
        <w:rPr>
          <w:bCs/>
          <w:sz w:val="28"/>
          <w:szCs w:val="28"/>
        </w:rPr>
      </w:pPr>
      <w:r w:rsidRPr="009C3748">
        <w:rPr>
          <w:bCs/>
          <w:sz w:val="28"/>
          <w:szCs w:val="28"/>
        </w:rPr>
        <w:t>WEB Application (WA). Классическое WEB приложение, предоставляющее WWW интерфейс посредством HTML/DHTML.</w:t>
      </w:r>
    </w:p>
    <w:p w14:paraId="7247E1AE" w14:textId="5E3C90E8" w:rsidR="00190687" w:rsidRPr="009C3748" w:rsidRDefault="00190687" w:rsidP="004F3B64">
      <w:pPr>
        <w:spacing w:line="360" w:lineRule="auto"/>
        <w:rPr>
          <w:bCs/>
          <w:sz w:val="28"/>
          <w:szCs w:val="28"/>
        </w:rPr>
      </w:pPr>
      <w:r w:rsidRPr="009C3748">
        <w:rPr>
          <w:bCs/>
          <w:sz w:val="28"/>
          <w:szCs w:val="28"/>
        </w:rPr>
        <w:t xml:space="preserve">Наше приложение использует класическую архитектуру веб приложения так как у нас есть клентская часть написанная на </w:t>
      </w:r>
      <w:r w:rsidRPr="009C3748">
        <w:rPr>
          <w:bCs/>
          <w:sz w:val="28"/>
          <w:szCs w:val="28"/>
          <w:lang w:val="pl-PL"/>
        </w:rPr>
        <w:t>JS</w:t>
      </w:r>
      <w:r w:rsidRPr="009C3748">
        <w:rPr>
          <w:bCs/>
          <w:sz w:val="28"/>
          <w:szCs w:val="28"/>
        </w:rPr>
        <w:t xml:space="preserve"> и </w:t>
      </w:r>
      <w:r w:rsidRPr="009C3748">
        <w:rPr>
          <w:bCs/>
          <w:sz w:val="28"/>
          <w:szCs w:val="28"/>
          <w:lang w:val="pl-PL"/>
        </w:rPr>
        <w:t>HTML</w:t>
      </w:r>
      <w:r w:rsidRPr="009C3748">
        <w:rPr>
          <w:bCs/>
          <w:sz w:val="28"/>
          <w:szCs w:val="28"/>
        </w:rPr>
        <w:t>, который предоставляет интерфейс</w:t>
      </w:r>
    </w:p>
    <w:p w14:paraId="175181A5" w14:textId="77777777" w:rsidR="00190687" w:rsidRPr="009C3748" w:rsidRDefault="00190687" w:rsidP="004F3B64">
      <w:pPr>
        <w:spacing w:line="360" w:lineRule="auto"/>
        <w:rPr>
          <w:bCs/>
          <w:sz w:val="28"/>
          <w:szCs w:val="28"/>
          <w:lang w:val="uk-UA"/>
        </w:rPr>
      </w:pPr>
    </w:p>
    <w:p w14:paraId="464A04E8" w14:textId="57B60FA4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0" w:name="_Toc89970936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2.5 Представление пользовательского интерфейса (UI View)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6122"/>
      </w:tblGrid>
      <w:tr w:rsidR="009C3748" w:rsidRPr="009C3748" w14:paraId="498C2AA3" w14:textId="77777777" w:rsidTr="00E766B6">
        <w:trPr>
          <w:trHeight w:val="7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DD1DF26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Ідентифікатор функції</w:t>
            </w:r>
          </w:p>
          <w:p w14:paraId="776AB168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(назва)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324E5AE" w14:textId="77777777" w:rsidR="00E766B6" w:rsidRPr="009C3748" w:rsidRDefault="00E766B6" w:rsidP="004F3B64">
            <w:pPr>
              <w:spacing w:line="360" w:lineRule="auto"/>
              <w:ind w:firstLine="851"/>
              <w:jc w:val="center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Зовнішній пристрій</w:t>
            </w:r>
          </w:p>
        </w:tc>
      </w:tr>
      <w:tr w:rsidR="009C3748" w:rsidRPr="009C3748" w14:paraId="482F9BEB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14C94AC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1F03BB7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714BA176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57D684D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7173B53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0AEDE8F9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D7E228D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FR1.3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B0070A2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409B82A5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40F3E25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FR2.1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7CFF94B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7D3AAE7A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8EFC9F6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FR2.2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223A9ED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180FE2CE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F44862A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FR3.1.1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2DBDF3D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7122FEE2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47CC2CB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FR3.1.2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149A3F0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4988A300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69915FE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lastRenderedPageBreak/>
              <w:t>FR3.2.1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9ED8EB6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4683EE16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9E20A66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FR3.2.2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FB5A4E7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0ECAF619" w14:textId="77777777" w:rsidTr="00E766B6">
        <w:trPr>
          <w:trHeight w:val="6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E51965C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FR4.1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B02357E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  <w:tr w:rsidR="009C3748" w:rsidRPr="009C3748" w14:paraId="27F69107" w14:textId="77777777" w:rsidTr="00E766B6">
        <w:trPr>
          <w:trHeight w:val="6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B4FCFF6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FR4.2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E9D0A7" w14:textId="77777777" w:rsidR="00E766B6" w:rsidRPr="009C3748" w:rsidRDefault="00E766B6" w:rsidP="004F3B64">
            <w:pPr>
              <w:spacing w:line="360" w:lineRule="auto"/>
              <w:ind w:firstLine="851"/>
              <w:rPr>
                <w:rFonts w:eastAsia="Times New Roman"/>
                <w:bCs/>
                <w:sz w:val="28"/>
                <w:szCs w:val="28"/>
                <w:lang w:val="ru-UA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lang w:val="ru-UA" w:eastAsia="ru-UA"/>
              </w:rPr>
              <w:t>Смартфон / Notebook / Desktop-персональний комп`ютер</w:t>
            </w:r>
          </w:p>
        </w:tc>
      </w:tr>
    </w:tbl>
    <w:p w14:paraId="7E82DA0B" w14:textId="77777777" w:rsidR="00E766B6" w:rsidRPr="009C3748" w:rsidRDefault="00E766B6" w:rsidP="004F3B64">
      <w:pPr>
        <w:spacing w:line="360" w:lineRule="auto"/>
        <w:ind w:firstLine="851"/>
        <w:rPr>
          <w:bCs/>
          <w:sz w:val="28"/>
          <w:szCs w:val="28"/>
          <w:lang w:val="ru-UA"/>
        </w:rPr>
      </w:pPr>
    </w:p>
    <w:p w14:paraId="20AB00D0" w14:textId="0EDB02C1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1" w:name="_Toc89970937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2.6 Логическое представление (Logical View)</w:t>
      </w:r>
      <w:bookmarkEnd w:id="11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p w14:paraId="030567FB" w14:textId="6AEF50A1" w:rsidR="00E766B6" w:rsidRDefault="00C87922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9C3748">
        <w:rPr>
          <w:bCs/>
          <w:noProof/>
          <w:sz w:val="28"/>
          <w:szCs w:val="28"/>
        </w:rPr>
        <w:drawing>
          <wp:inline distT="0" distB="0" distL="0" distR="0" wp14:anchorId="79F5103E" wp14:editId="76418271">
            <wp:extent cx="4805195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23" cy="282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5FC2" w14:textId="77777777" w:rsidR="00A84899" w:rsidRDefault="00A84899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3D118006" w14:textId="77777777" w:rsidR="00A84899" w:rsidRDefault="00A84899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1734254E" w14:textId="77777777" w:rsidR="00A84899" w:rsidRDefault="00A84899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7A7B0346" w14:textId="77777777" w:rsidR="00A84899" w:rsidRDefault="00A84899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2FD388B6" w14:textId="77777777" w:rsidR="00A84899" w:rsidRDefault="00A84899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1A5B52A2" w14:textId="77777777" w:rsidR="00A84899" w:rsidRPr="009C3748" w:rsidRDefault="00A84899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2AF33888" w14:textId="38706048" w:rsidR="00C87922" w:rsidRPr="009C3748" w:rsidRDefault="00273C44" w:rsidP="00B87C77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2" w:name="_Toc89970938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lastRenderedPageBreak/>
        <w:t>2.7 Представление процессов (Process View)</w:t>
      </w:r>
      <w:bookmarkEnd w:id="12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p w14:paraId="671E1D78" w14:textId="45B98E88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3" w:name="_Toc89970939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2.7.1 Диаграмма деятельности</w:t>
      </w:r>
      <w:bookmarkEnd w:id="13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p w14:paraId="58C0E5B8" w14:textId="77777777" w:rsidR="00B87C77" w:rsidRPr="009C3748" w:rsidRDefault="00B87C77" w:rsidP="00B87C77">
      <w:pPr>
        <w:rPr>
          <w:bCs/>
          <w:sz w:val="28"/>
          <w:szCs w:val="28"/>
          <w:lang w:val="uk-UA"/>
        </w:rPr>
      </w:pPr>
    </w:p>
    <w:p w14:paraId="0CCD0610" w14:textId="561E3854" w:rsidR="00585FE9" w:rsidRPr="009C3748" w:rsidRDefault="00A84899" w:rsidP="00B87C77">
      <w:pPr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6063E07B" wp14:editId="524DA02A">
            <wp:extent cx="4861560" cy="83501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407" cy="83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6F5F" w14:textId="50240D5E" w:rsidR="00273C44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4" w:name="_Toc89970940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lastRenderedPageBreak/>
        <w:t>2.7.2 Диаграмма последовательности</w:t>
      </w:r>
      <w:bookmarkEnd w:id="14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p w14:paraId="18D62052" w14:textId="7F14AF6B" w:rsidR="00506C1A" w:rsidRDefault="005E6138" w:rsidP="00585FE9">
      <w:pPr>
        <w:spacing w:line="360" w:lineRule="auto"/>
        <w:rPr>
          <w:bCs/>
          <w:sz w:val="28"/>
          <w:szCs w:val="28"/>
          <w:lang w:val="uk-UA"/>
        </w:rPr>
      </w:pPr>
      <w:r w:rsidRPr="005E6138">
        <w:rPr>
          <w:bCs/>
          <w:noProof/>
          <w:sz w:val="28"/>
          <w:szCs w:val="28"/>
          <w:lang w:val="uk-UA"/>
        </w:rPr>
        <w:drawing>
          <wp:inline distT="0" distB="0" distL="0" distR="0" wp14:anchorId="6E7DD89C" wp14:editId="6CEBDAD2">
            <wp:extent cx="5973009" cy="400105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E0FF" w14:textId="4A53302E" w:rsidR="00C17262" w:rsidRPr="004603A4" w:rsidRDefault="00C17262" w:rsidP="00585FE9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Як ми бачимо на діаграммі </w:t>
      </w:r>
      <w:r w:rsidR="004603A4">
        <w:rPr>
          <w:bCs/>
          <w:sz w:val="28"/>
          <w:szCs w:val="28"/>
          <w:lang w:val="uk-UA"/>
        </w:rPr>
        <w:t xml:space="preserve">моя частина </w:t>
      </w:r>
      <w:r>
        <w:rPr>
          <w:bCs/>
          <w:sz w:val="28"/>
          <w:szCs w:val="28"/>
          <w:lang w:val="uk-UA"/>
        </w:rPr>
        <w:t>додатк</w:t>
      </w:r>
      <w:r w:rsidR="004603A4">
        <w:rPr>
          <w:bCs/>
          <w:sz w:val="28"/>
          <w:szCs w:val="28"/>
          <w:lang w:val="uk-UA"/>
        </w:rPr>
        <w:t>а</w:t>
      </w:r>
      <w:r>
        <w:rPr>
          <w:bCs/>
          <w:sz w:val="28"/>
          <w:szCs w:val="28"/>
          <w:lang w:val="uk-UA"/>
        </w:rPr>
        <w:t xml:space="preserve"> працює так, ми отримуємо точки від </w:t>
      </w:r>
      <w:r w:rsidR="005E6138">
        <w:rPr>
          <w:bCs/>
          <w:sz w:val="28"/>
          <w:szCs w:val="28"/>
          <w:lang w:val="uk-UA"/>
        </w:rPr>
        <w:t>користувача</w:t>
      </w:r>
      <w:r>
        <w:rPr>
          <w:bCs/>
          <w:sz w:val="28"/>
          <w:szCs w:val="28"/>
          <w:lang w:val="uk-UA"/>
        </w:rPr>
        <w:t>,</w:t>
      </w:r>
      <w:r w:rsidR="005E6138">
        <w:rPr>
          <w:bCs/>
          <w:sz w:val="28"/>
          <w:szCs w:val="28"/>
          <w:lang w:val="uk-UA"/>
        </w:rPr>
        <w:t xml:space="preserve"> наш </w:t>
      </w:r>
      <w:r w:rsidR="00924448">
        <w:rPr>
          <w:bCs/>
          <w:sz w:val="28"/>
          <w:szCs w:val="28"/>
          <w:lang w:val="uk-UA"/>
        </w:rPr>
        <w:t xml:space="preserve">інтерфейс </w:t>
      </w:r>
      <w:r w:rsidR="004603A4">
        <w:rPr>
          <w:bCs/>
          <w:sz w:val="28"/>
          <w:szCs w:val="28"/>
          <w:lang w:val="uk-UA"/>
        </w:rPr>
        <w:t>передає ці точки до сервер він їх оброблює та повертає варіанти перемщення</w:t>
      </w:r>
    </w:p>
    <w:p w14:paraId="4B19C40F" w14:textId="5C277E83" w:rsidR="00585FE9" w:rsidRPr="009C3748" w:rsidRDefault="00585FE9" w:rsidP="00585FE9">
      <w:pPr>
        <w:spacing w:line="360" w:lineRule="auto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br w:type="page"/>
      </w:r>
    </w:p>
    <w:p w14:paraId="31ADA3A9" w14:textId="77777777" w:rsidR="00273C44" w:rsidRPr="009C3748" w:rsidRDefault="00273C44" w:rsidP="004F3B64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69A29997" w14:textId="2729A805" w:rsidR="00273C44" w:rsidRPr="009C3748" w:rsidRDefault="00273C44" w:rsidP="004F3B64">
      <w:pPr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bookmarkStart w:id="15" w:name="_Toc89970941"/>
      <w:r w:rsidRPr="009C3748">
        <w:rPr>
          <w:rStyle w:val="10"/>
          <w:rFonts w:ascii="Times New Roman" w:hAnsi="Times New Roman" w:cs="Times New Roman"/>
          <w:bCs/>
          <w:color w:val="auto"/>
          <w:sz w:val="28"/>
          <w:szCs w:val="28"/>
          <w:lang w:val="uk-UA"/>
        </w:rPr>
        <w:t>3 Реализация приложения или сервиса</w:t>
      </w:r>
      <w:bookmarkEnd w:id="15"/>
      <w:r w:rsidRPr="009C3748">
        <w:rPr>
          <w:bCs/>
          <w:sz w:val="28"/>
          <w:szCs w:val="28"/>
          <w:lang w:val="uk-UA"/>
        </w:rPr>
        <w:t xml:space="preserve"> </w:t>
      </w:r>
    </w:p>
    <w:p w14:paraId="1DEB31B7" w14:textId="1D42AA24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6" w:name="_Toc89970942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3.1 Структура проекта</w:t>
      </w:r>
      <w:bookmarkEnd w:id="16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p w14:paraId="2185E74B" w14:textId="3957F2C2" w:rsidR="00C87922" w:rsidRPr="009C3748" w:rsidRDefault="0093217E" w:rsidP="00645729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9C3748">
        <w:rPr>
          <w:bCs/>
          <w:noProof/>
          <w:sz w:val="28"/>
          <w:szCs w:val="28"/>
          <w:lang w:val="uk-UA"/>
        </w:rPr>
        <w:drawing>
          <wp:inline distT="0" distB="0" distL="0" distR="0" wp14:anchorId="7E08C6E0" wp14:editId="31C28DBD">
            <wp:extent cx="2781688" cy="5563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6441" w14:textId="17BE530B" w:rsidR="00645729" w:rsidRPr="009C3748" w:rsidRDefault="004F3B64" w:rsidP="00645729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Структура проекта</w:t>
      </w:r>
    </w:p>
    <w:p w14:paraId="44724A35" w14:textId="0B8B9B9A" w:rsidR="00C2064C" w:rsidRPr="009C3748" w:rsidRDefault="00645729" w:rsidP="00645729">
      <w:pPr>
        <w:spacing w:line="360" w:lineRule="auto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Даний додаток розроблен на патерні </w:t>
      </w:r>
      <w:r w:rsidRPr="009C3748">
        <w:rPr>
          <w:bCs/>
          <w:sz w:val="28"/>
          <w:szCs w:val="28"/>
          <w:lang w:val="en-US"/>
        </w:rPr>
        <w:t>MVC</w:t>
      </w:r>
      <w:r w:rsidRPr="009C3748">
        <w:rPr>
          <w:bCs/>
          <w:sz w:val="28"/>
          <w:szCs w:val="28"/>
          <w:lang w:val="uk-UA"/>
        </w:rPr>
        <w:t xml:space="preserve"> тому ми маємо </w:t>
      </w:r>
      <w:r w:rsidR="00C2064C" w:rsidRPr="009C3748">
        <w:rPr>
          <w:bCs/>
          <w:sz w:val="28"/>
          <w:szCs w:val="28"/>
          <w:lang w:val="uk-UA"/>
        </w:rPr>
        <w:t xml:space="preserve">три ключові моменти це </w:t>
      </w:r>
      <w:r w:rsidR="00C2064C" w:rsidRPr="009C3748">
        <w:rPr>
          <w:bCs/>
          <w:sz w:val="28"/>
          <w:szCs w:val="28"/>
          <w:lang w:val="en-US"/>
        </w:rPr>
        <w:t>View</w:t>
      </w:r>
      <w:r w:rsidR="00C2064C" w:rsidRPr="009C3748">
        <w:rPr>
          <w:bCs/>
          <w:sz w:val="28"/>
          <w:szCs w:val="28"/>
          <w:lang w:val="uk-UA"/>
        </w:rPr>
        <w:t xml:space="preserve"> – що відповідає про відображення нашого додатку, </w:t>
      </w:r>
      <w:r w:rsidR="00C2064C" w:rsidRPr="009C3748">
        <w:rPr>
          <w:bCs/>
          <w:sz w:val="28"/>
          <w:szCs w:val="28"/>
          <w:lang w:val="en-US"/>
        </w:rPr>
        <w:t>Controller</w:t>
      </w:r>
      <w:r w:rsidR="00C2064C" w:rsidRPr="009C3748">
        <w:rPr>
          <w:bCs/>
          <w:sz w:val="28"/>
          <w:szCs w:val="28"/>
          <w:lang w:val="uk-UA"/>
        </w:rPr>
        <w:t xml:space="preserve"> – що обрабляють отриману інформацію</w:t>
      </w:r>
      <w:r w:rsidR="00506C1A" w:rsidRPr="009C3748">
        <w:rPr>
          <w:bCs/>
          <w:sz w:val="28"/>
          <w:szCs w:val="28"/>
          <w:lang w:val="uk-UA"/>
        </w:rPr>
        <w:t xml:space="preserve">, та </w:t>
      </w:r>
      <w:r w:rsidR="00506C1A" w:rsidRPr="009C3748">
        <w:rPr>
          <w:bCs/>
          <w:sz w:val="28"/>
          <w:szCs w:val="28"/>
          <w:lang w:val="pl-PL"/>
        </w:rPr>
        <w:t>Model</w:t>
      </w:r>
      <w:r w:rsidR="00506C1A" w:rsidRPr="009C3748">
        <w:rPr>
          <w:bCs/>
          <w:sz w:val="28"/>
          <w:szCs w:val="28"/>
          <w:lang w:val="uk-UA"/>
        </w:rPr>
        <w:t xml:space="preserve"> – що зберігають інформацію</w:t>
      </w:r>
    </w:p>
    <w:p w14:paraId="62DEF69F" w14:textId="2906F546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7" w:name="_Toc89970943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3.2 Описание кода приложения или сервиса</w:t>
      </w:r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C3748" w:rsidRPr="009C3748" w14:paraId="1FBAFB23" w14:textId="77777777" w:rsidTr="00FD19A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54281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ru-UA" w:eastAsia="ru-UA"/>
              </w:rPr>
              <w:t>В цьому додатку як Framework викоритовувався JQuery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з його допомогою відправляються запити до контролеру і його структура виглядає так</w:t>
            </w:r>
          </w:p>
          <w:p w14:paraId="61E50316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en-US" w:eastAsia="ru-UA"/>
              </w:rPr>
              <w:lastRenderedPageBreak/>
              <w:t>url</w:t>
            </w:r>
            <w:r w:rsidRPr="009C3748">
              <w:rPr>
                <w:bCs/>
                <w:sz w:val="28"/>
                <w:szCs w:val="28"/>
                <w:lang w:eastAsia="ru-UA"/>
              </w:rPr>
              <w:t xml:space="preserve">: 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>куди відправити</w:t>
            </w:r>
          </w:p>
          <w:p w14:paraId="29B453FD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/>
              </w:rPr>
            </w:pPr>
            <w:r w:rsidRPr="009C3748">
              <w:rPr>
                <w:bCs/>
                <w:sz w:val="28"/>
                <w:szCs w:val="28"/>
              </w:rPr>
              <w:t xml:space="preserve">type: </w:t>
            </w:r>
            <w:r w:rsidRPr="009C3748">
              <w:rPr>
                <w:bCs/>
                <w:sz w:val="28"/>
                <w:szCs w:val="28"/>
                <w:lang w:val="uk-UA"/>
              </w:rPr>
              <w:t>Якого типу выдправляємий запит, для отримання даних чи відправки</w:t>
            </w:r>
          </w:p>
          <w:p w14:paraId="0606CF7B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/>
              </w:rPr>
            </w:pPr>
            <w:r w:rsidRPr="009C3748">
              <w:rPr>
                <w:bCs/>
                <w:sz w:val="28"/>
                <w:szCs w:val="28"/>
              </w:rPr>
              <w:t xml:space="preserve">headers: </w:t>
            </w:r>
            <w:r w:rsidRPr="009C3748">
              <w:rPr>
                <w:bCs/>
                <w:sz w:val="28"/>
                <w:szCs w:val="28"/>
                <w:lang w:val="uk-UA"/>
              </w:rPr>
              <w:t>Якого типу внутрішня частина із самими даними</w:t>
            </w:r>
          </w:p>
          <w:p w14:paraId="4E52487F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/>
              </w:rPr>
            </w:pPr>
            <w:r w:rsidRPr="009C3748">
              <w:rPr>
                <w:bCs/>
                <w:sz w:val="28"/>
                <w:szCs w:val="28"/>
              </w:rPr>
              <w:t>data:</w:t>
            </w:r>
            <w:r w:rsidRPr="009C3748">
              <w:rPr>
                <w:bCs/>
                <w:sz w:val="28"/>
                <w:szCs w:val="28"/>
                <w:lang w:val="uk-UA"/>
              </w:rPr>
              <w:t xml:space="preserve"> Самі дані</w:t>
            </w:r>
          </w:p>
          <w:p w14:paraId="45B40D6C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/>
              </w:rPr>
            </w:pPr>
            <w:r w:rsidRPr="009C3748">
              <w:rPr>
                <w:bCs/>
                <w:sz w:val="28"/>
                <w:szCs w:val="28"/>
              </w:rPr>
              <w:t xml:space="preserve">success: </w:t>
            </w:r>
            <w:r w:rsidRPr="009C3748">
              <w:rPr>
                <w:bCs/>
                <w:sz w:val="28"/>
                <w:szCs w:val="28"/>
                <w:lang w:val="uk-UA"/>
              </w:rPr>
              <w:t>Що робити при повернені позитивного відгуку нам запит</w:t>
            </w:r>
          </w:p>
          <w:p w14:paraId="2773C78C" w14:textId="77777777" w:rsidR="00EC3960" w:rsidRPr="009C3748" w:rsidRDefault="00EC3960" w:rsidP="00FD19AF">
            <w:pPr>
              <w:spacing w:after="160" w:line="360" w:lineRule="auto"/>
              <w:ind w:firstLine="851"/>
              <w:jc w:val="both"/>
              <w:rPr>
                <w:bCs/>
                <w:sz w:val="28"/>
                <w:szCs w:val="28"/>
                <w:lang w:val="uk-UA"/>
              </w:rPr>
            </w:pPr>
            <w:r w:rsidRPr="009C3748">
              <w:rPr>
                <w:bCs/>
                <w:sz w:val="28"/>
                <w:szCs w:val="28"/>
              </w:rPr>
              <w:t>error</w:t>
            </w:r>
            <w:r w:rsidRPr="009C3748">
              <w:rPr>
                <w:bCs/>
                <w:sz w:val="28"/>
                <w:szCs w:val="28"/>
                <w:lang w:val="uk-UA"/>
              </w:rPr>
              <w:t>: Що робити при повернені негативного відгуку на запит</w:t>
            </w:r>
          </w:p>
        </w:tc>
      </w:tr>
      <w:tr w:rsidR="009C3748" w:rsidRPr="00BF1560" w14:paraId="471FA8C4" w14:textId="77777777" w:rsidTr="00FD19A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ABCC6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uk-UA" w:eastAsia="ru-UA"/>
              </w:rPr>
              <w:lastRenderedPageBreak/>
              <w:t xml:space="preserve">В додатку використовувалось 3 класа це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homeController, Points,Point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де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 xml:space="preserve">Point 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використовуєтся для зберегання даних точок і має лише поля для цього,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Points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зберігає початкову та кінцеву точку для роботи із маршрутом і також має лише два поля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 xml:space="preserve">StartPoint 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>–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 xml:space="preserve"> EndPoint</w:t>
            </w:r>
          </w:p>
          <w:p w14:paraId="60A8CF25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/>
              </w:rPr>
            </w:pPr>
            <w:r w:rsidRPr="009C3748">
              <w:rPr>
                <w:bCs/>
                <w:sz w:val="28"/>
                <w:szCs w:val="28"/>
                <w:lang w:val="ru-UA" w:eastAsia="ru-UA"/>
              </w:rPr>
              <w:t xml:space="preserve">homeController 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головний клас котрий відповідає за правильну обробку даних на стороні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 xml:space="preserve">BeckEnd 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та поверненя оброблених даних на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FrontEnd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, він має методи </w:t>
            </w:r>
            <w:r w:rsidRPr="009C3748">
              <w:rPr>
                <w:bCs/>
                <w:sz w:val="28"/>
                <w:szCs w:val="28"/>
              </w:rPr>
              <w:t>Index</w:t>
            </w:r>
            <w:r w:rsidRPr="00412F4E">
              <w:rPr>
                <w:bCs/>
                <w:sz w:val="28"/>
                <w:szCs w:val="28"/>
                <w:lang w:val="uk-UA"/>
              </w:rPr>
              <w:t>()</w:t>
            </w:r>
            <w:r w:rsidRPr="009C3748">
              <w:rPr>
                <w:bCs/>
                <w:sz w:val="28"/>
                <w:szCs w:val="28"/>
              </w:rPr>
              <w:t>Send</w:t>
            </w:r>
            <w:r w:rsidRPr="009C3748">
              <w:rPr>
                <w:bCs/>
                <w:sz w:val="28"/>
                <w:szCs w:val="28"/>
                <w:lang w:val="uk-UA"/>
              </w:rPr>
              <w:t>()</w:t>
            </w:r>
            <w:r w:rsidRPr="009C3748">
              <w:rPr>
                <w:bCs/>
                <w:sz w:val="28"/>
                <w:szCs w:val="28"/>
                <w:lang w:val="ru-UA"/>
              </w:rPr>
              <w:t>Error()CathErrors()</w:t>
            </w:r>
            <w:r w:rsidRPr="009C3748">
              <w:rPr>
                <w:bCs/>
                <w:sz w:val="28"/>
                <w:szCs w:val="28"/>
                <w:lang w:val="uk-UA"/>
              </w:rPr>
              <w:t xml:space="preserve">котрі відповідають за підгрузку строниці, роботи із запитами та даними, перенаправлення у разі глобальної помилки на стороні </w:t>
            </w:r>
            <w:r w:rsidRPr="009C3748">
              <w:rPr>
                <w:bCs/>
                <w:sz w:val="28"/>
                <w:szCs w:val="28"/>
                <w:lang w:val="ru-UA"/>
              </w:rPr>
              <w:t xml:space="preserve">FrontEnd </w:t>
            </w:r>
            <w:r w:rsidRPr="009C3748">
              <w:rPr>
                <w:bCs/>
                <w:sz w:val="28"/>
                <w:szCs w:val="28"/>
                <w:lang w:val="uk-UA"/>
              </w:rPr>
              <w:t>до сторінки з повідомленням про це, та метод обробки помилок даних котрі будуть використовуватись для подальшого векористання та пришли від користувача</w:t>
            </w:r>
          </w:p>
        </w:tc>
      </w:tr>
      <w:tr w:rsidR="009C3748" w:rsidRPr="00BF1560" w14:paraId="190595B9" w14:textId="77777777" w:rsidTr="00FD19A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B455A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В даному додатку є 4 основні функції/методи це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 xml:space="preserve">function_click, SendPoints, Send,CatchErrors 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та вспоміжні, що використовуваються для стабільної роботи додатку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Index(), Error()</w:t>
            </w:r>
          </w:p>
          <w:p w14:paraId="21B0619E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Як мовилось раніше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Index()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відповідає за завантаження сторінки</w:t>
            </w:r>
          </w:p>
          <w:p w14:paraId="069DAEA9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ru-UA" w:eastAsia="ru-UA"/>
              </w:rPr>
              <w:t>Error()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перенаправляє до вспоміжної сторінки при глобальній помилці, чи недоступності сторінки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Index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</w:t>
            </w:r>
          </w:p>
          <w:p w14:paraId="6A424F13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ru-UA" w:eastAsia="ru-UA"/>
              </w:rPr>
              <w:t>function_click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отримує дані із натискання мищі по мапі за допомогою івентів, що має </w:t>
            </w:r>
            <w:r w:rsidRPr="009C3748">
              <w:rPr>
                <w:bCs/>
                <w:sz w:val="28"/>
                <w:szCs w:val="28"/>
                <w:lang w:val="en-US" w:eastAsia="ru-UA"/>
              </w:rPr>
              <w:t>API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та передачі цих даних до функції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SendPoint</w:t>
            </w:r>
            <w:r w:rsidRPr="009C3748">
              <w:rPr>
                <w:bCs/>
                <w:sz w:val="28"/>
                <w:szCs w:val="28"/>
                <w:lang w:val="en-US" w:eastAsia="ru-UA"/>
              </w:rPr>
              <w:t>s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попередньо первіряючи на обновлення точок та їх наявність</w:t>
            </w:r>
          </w:p>
          <w:p w14:paraId="0CE08943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ru-UA" w:eastAsia="ru-UA"/>
              </w:rPr>
              <w:lastRenderedPageBreak/>
              <w:t>SendPoint</w:t>
            </w:r>
            <w:r w:rsidRPr="009C3748">
              <w:rPr>
                <w:bCs/>
                <w:sz w:val="28"/>
                <w:szCs w:val="28"/>
                <w:lang w:val="en-US" w:eastAsia="ru-UA"/>
              </w:rPr>
              <w:t>s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>() за допомогою раніше описаного фреймворку, відправляє запит і все, тоб то ця функція використовується лише для виклачення та  формування запиту за допомогою</w:t>
            </w:r>
            <w:r w:rsidRPr="009C3748">
              <w:rPr>
                <w:bCs/>
                <w:sz w:val="28"/>
                <w:szCs w:val="28"/>
                <w:lang w:eastAsia="ru-UA"/>
              </w:rPr>
              <w:t xml:space="preserve">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Framework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>-у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 xml:space="preserve"> JQuery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>.</w:t>
            </w:r>
          </w:p>
          <w:p w14:paraId="1CFE7E66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ru-UA" w:eastAsia="ru-UA"/>
              </w:rPr>
              <w:t xml:space="preserve">Send() 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отримує точки із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SendPoints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() та використовує функцію </w:t>
            </w:r>
            <w:r w:rsidRPr="009C3748">
              <w:rPr>
                <w:bCs/>
                <w:sz w:val="28"/>
                <w:szCs w:val="28"/>
                <w:lang w:val="ru-UA" w:eastAsia="ru-UA"/>
              </w:rPr>
              <w:t>CatchErrors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для перевірки даних, та після формування зворотньої відповіді в залежності від результату</w:t>
            </w:r>
          </w:p>
          <w:p w14:paraId="6A43C53A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ru-UA" w:eastAsia="ru-UA"/>
              </w:rPr>
              <w:t>CatchErrors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() при отримані точок перевіряє їх на усі варіанти можливих похибок такі як виход за дозволені границі значень за допомогою оператору </w:t>
            </w:r>
            <w:r w:rsidRPr="009C3748">
              <w:rPr>
                <w:bCs/>
                <w:sz w:val="28"/>
                <w:szCs w:val="28"/>
                <w:lang w:val="en-US" w:eastAsia="ru-UA"/>
              </w:rPr>
              <w:t>if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>…</w:t>
            </w:r>
            <w:r w:rsidRPr="009C3748">
              <w:rPr>
                <w:bCs/>
                <w:sz w:val="28"/>
                <w:szCs w:val="28"/>
                <w:lang w:val="en-US" w:eastAsia="ru-UA"/>
              </w:rPr>
              <w:t>else</w:t>
            </w:r>
            <w:r w:rsidRPr="009C3748">
              <w:rPr>
                <w:bCs/>
                <w:sz w:val="28"/>
                <w:szCs w:val="28"/>
                <w:lang w:val="uk-UA" w:eastAsia="ru-UA"/>
              </w:rPr>
              <w:t xml:space="preserve"> та повертає відповідь про проходження тестування</w:t>
            </w:r>
          </w:p>
          <w:p w14:paraId="44F2286C" w14:textId="77777777" w:rsidR="00EC3960" w:rsidRPr="009C3748" w:rsidRDefault="00EC3960" w:rsidP="00FD19AF">
            <w:pPr>
              <w:spacing w:line="360" w:lineRule="auto"/>
              <w:ind w:firstLine="851"/>
              <w:jc w:val="both"/>
              <w:rPr>
                <w:bCs/>
                <w:sz w:val="28"/>
                <w:szCs w:val="28"/>
                <w:lang w:val="uk-UA" w:eastAsia="ru-UA"/>
              </w:rPr>
            </w:pPr>
          </w:p>
        </w:tc>
      </w:tr>
      <w:tr w:rsidR="009C3748" w:rsidRPr="009C3748" w14:paraId="65343346" w14:textId="77777777" w:rsidTr="00E9560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63ECA0" w14:textId="51A396F0" w:rsidR="00E95604" w:rsidRPr="009C3748" w:rsidRDefault="00E95604" w:rsidP="00B87C77">
            <w:pPr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uk-UA" w:eastAsia="ru-UA"/>
              </w:rPr>
              <w:lastRenderedPageBreak/>
              <w:t xml:space="preserve">Нижче преведени </w:t>
            </w:r>
            <w:r w:rsidR="00B87C77" w:rsidRPr="009C3748">
              <w:rPr>
                <w:bCs/>
                <w:sz w:val="28"/>
                <w:szCs w:val="28"/>
                <w:lang w:val="uk-UA" w:eastAsia="ru-UA"/>
              </w:rPr>
              <w:t>схеми алгоримів роботи основних методів</w:t>
            </w:r>
          </w:p>
          <w:p w14:paraId="2D799B94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noProof/>
                <w:sz w:val="28"/>
                <w:szCs w:val="28"/>
                <w:lang w:val="uk-UA" w:eastAsia="ru-UA"/>
              </w:rPr>
              <w:drawing>
                <wp:inline distT="0" distB="0" distL="0" distR="0" wp14:anchorId="165750A9" wp14:editId="2EBE240F">
                  <wp:extent cx="731520" cy="27660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685" b="56785"/>
                          <a:stretch/>
                        </pic:blipFill>
                        <pic:spPr bwMode="auto">
                          <a:xfrm>
                            <a:off x="0" y="0"/>
                            <a:ext cx="731520" cy="276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525482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uk-UA" w:eastAsia="ru-UA"/>
              </w:rPr>
              <w:t>Схема1 Алгоритму методу Send</w:t>
            </w:r>
          </w:p>
          <w:p w14:paraId="4A80CD9A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noProof/>
                <w:sz w:val="28"/>
                <w:szCs w:val="28"/>
                <w:lang w:val="uk-UA" w:eastAsia="ru-UA"/>
              </w:rPr>
              <w:lastRenderedPageBreak/>
              <w:drawing>
                <wp:inline distT="0" distB="0" distL="0" distR="0" wp14:anchorId="4F7A23EC" wp14:editId="1BC0F1B9">
                  <wp:extent cx="2865120" cy="324612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76" t="-357" r="35094" b="49642"/>
                          <a:stretch/>
                        </pic:blipFill>
                        <pic:spPr bwMode="auto">
                          <a:xfrm>
                            <a:off x="0" y="0"/>
                            <a:ext cx="2865120" cy="324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5C66A2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uk-UA" w:eastAsia="ru-UA"/>
              </w:rPr>
              <w:t>Схема2 Алгоритму методу CatchErrors</w:t>
            </w:r>
          </w:p>
          <w:p w14:paraId="55DA3EF3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</w:p>
          <w:p w14:paraId="30ADD1E9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noProof/>
                <w:sz w:val="28"/>
                <w:szCs w:val="28"/>
                <w:lang w:val="uk-UA" w:eastAsia="ru-UA"/>
              </w:rPr>
              <w:drawing>
                <wp:inline distT="0" distB="0" distL="0" distR="0" wp14:anchorId="540609A4" wp14:editId="06ACC4B4">
                  <wp:extent cx="2046605" cy="4145280"/>
                  <wp:effectExtent l="0" t="0" r="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548" b="35238"/>
                          <a:stretch/>
                        </pic:blipFill>
                        <pic:spPr bwMode="auto">
                          <a:xfrm>
                            <a:off x="0" y="0"/>
                            <a:ext cx="2046605" cy="414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5AA520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uk-UA" w:eastAsia="ru-UA"/>
              </w:rPr>
              <w:t>Схема3 Алгоритму методу function click</w:t>
            </w:r>
          </w:p>
          <w:p w14:paraId="0B7D6910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</w:p>
        </w:tc>
      </w:tr>
      <w:tr w:rsidR="009C3748" w:rsidRPr="009C3748" w14:paraId="769D490B" w14:textId="77777777" w:rsidTr="00E9560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FE191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noProof/>
                <w:sz w:val="28"/>
                <w:szCs w:val="28"/>
                <w:lang w:val="uk-UA" w:eastAsia="ru-UA"/>
              </w:rPr>
              <w:lastRenderedPageBreak/>
              <w:drawing>
                <wp:inline distT="0" distB="0" distL="0" distR="0" wp14:anchorId="2D02E4FD" wp14:editId="63178F35">
                  <wp:extent cx="1871345" cy="307507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81" cy="308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748" w:rsidRPr="009C3748" w14:paraId="7A0E6C22" w14:textId="77777777" w:rsidTr="00E9560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8353E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  <w:r w:rsidRPr="009C3748">
              <w:rPr>
                <w:bCs/>
                <w:sz w:val="28"/>
                <w:szCs w:val="28"/>
                <w:lang w:val="uk-UA" w:eastAsia="ru-UA"/>
              </w:rPr>
              <w:t>Схема4 алгоритму методу SendPoint</w:t>
            </w:r>
          </w:p>
          <w:p w14:paraId="54EF43F2" w14:textId="77777777" w:rsidR="00E95604" w:rsidRPr="009C3748" w:rsidRDefault="00E95604" w:rsidP="00B87C77">
            <w:pPr>
              <w:spacing w:line="360" w:lineRule="auto"/>
              <w:ind w:firstLine="851"/>
              <w:jc w:val="center"/>
              <w:rPr>
                <w:bCs/>
                <w:sz w:val="28"/>
                <w:szCs w:val="28"/>
                <w:lang w:val="uk-UA" w:eastAsia="ru-UA"/>
              </w:rPr>
            </w:pPr>
          </w:p>
        </w:tc>
      </w:tr>
    </w:tbl>
    <w:p w14:paraId="0AFC4DC8" w14:textId="182D8052" w:rsidR="00C87922" w:rsidRPr="009C3748" w:rsidRDefault="00C87922" w:rsidP="00B87C77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3113D622" w14:textId="296A6479" w:rsidR="00273C44" w:rsidRPr="009C3748" w:rsidRDefault="00273C44" w:rsidP="004F3B64">
      <w:pPr>
        <w:pStyle w:val="2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8" w:name="_Toc89970944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3.3 Функциональное тестирование</w:t>
      </w:r>
      <w:bookmarkEnd w:id="18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C3748" w:rsidRPr="009C3748" w14:paraId="66518733" w14:textId="77777777" w:rsidTr="00FD19A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845"/>
              <w:gridCol w:w="3885"/>
              <w:gridCol w:w="3833"/>
            </w:tblGrid>
            <w:tr w:rsidR="009C3748" w:rsidRPr="009C3748" w14:paraId="35E458DD" w14:textId="77777777" w:rsidTr="00FD19AF">
              <w:trPr>
                <w:trHeight w:val="139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D9EAD3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177450E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 </w:t>
                  </w:r>
                </w:p>
                <w:p w14:paraId="37A11AA1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FR ID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D9EAD3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A876596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Test</w:t>
                  </w:r>
                </w:p>
                <w:p w14:paraId="7750EFD3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Case</w:t>
                  </w:r>
                </w:p>
                <w:p w14:paraId="770D64AA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D9EAD3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7DBC711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Опис значень вхідних даних</w:t>
                  </w:r>
                </w:p>
                <w:p w14:paraId="2570B404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до методу (процедури, функції)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D9EAD3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FB6B2F3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Опис очікуваних значень</w:t>
                  </w:r>
                </w:p>
                <w:p w14:paraId="4EFC08A4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результату виконання методу</w:t>
                  </w:r>
                </w:p>
              </w:tc>
            </w:tr>
            <w:tr w:rsidR="009C3748" w:rsidRPr="009C3748" w14:paraId="2C93A2C3" w14:textId="77777777" w:rsidTr="00FD19AF">
              <w:trPr>
                <w:trHeight w:val="109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431F599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FR1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BA7A3DB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TC1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945E804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Н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ічого не передаєтся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9E2CB08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Відображаєтся</w:t>
                  </w: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 xml:space="preserve">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мапа міста</w:t>
                  </w:r>
                </w:p>
              </w:tc>
            </w:tr>
            <w:tr w:rsidR="009C3748" w:rsidRPr="009C3748" w14:paraId="2CB1A06A" w14:textId="77777777" w:rsidTr="00FD19AF">
              <w:trPr>
                <w:trHeight w:val="109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6D7D6CD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FR1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15846A6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TC2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29B0F6C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point1 = point(82.93057,82.93057)</w:t>
                  </w:r>
                </w:p>
                <w:p w14:paraId="11AB4FCB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point2= point(102.93057,102.93057)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420E301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Відображаєтся маршрут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 xml:space="preserve">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 xml:space="preserve">з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  <w:t>point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1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до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 xml:space="preserve">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  <w:t>point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2</w:t>
                  </w:r>
                </w:p>
              </w:tc>
            </w:tr>
            <w:tr w:rsidR="009C3748" w:rsidRPr="009C3748" w14:paraId="4F01042E" w14:textId="77777777" w:rsidTr="00FD19AF">
              <w:trPr>
                <w:trHeight w:val="969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563D082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FR1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142E870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TC3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EDBE908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point1 = point(82.93057,82.93057)</w:t>
                  </w:r>
                </w:p>
                <w:p w14:paraId="2587914E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point2 = null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CDE160E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 xml:space="preserve">Відображаєтся точка на мапі з координатами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  <w:t>point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1</w:t>
                  </w:r>
                </w:p>
              </w:tc>
            </w:tr>
            <w:tr w:rsidR="009C3748" w:rsidRPr="009C3748" w14:paraId="4439A791" w14:textId="77777777" w:rsidTr="00FD19AF">
              <w:trPr>
                <w:trHeight w:val="109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50A4488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lastRenderedPageBreak/>
                    <w:t>FR1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5F3FDDC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TC4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C5E9C7E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point1 = null</w:t>
                  </w:r>
                </w:p>
                <w:p w14:paraId="74A650C2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point2 = point(82.93057,82.93057)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B750B27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 xml:space="preserve">Відображаєтся точка на мапі з координатами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  <w:t>point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2</w:t>
                  </w:r>
                </w:p>
              </w:tc>
            </w:tr>
            <w:tr w:rsidR="009C3748" w:rsidRPr="009C3748" w14:paraId="28350BA2" w14:textId="77777777" w:rsidTr="00FD19AF">
              <w:trPr>
                <w:trHeight w:val="551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2DE3BB1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FR1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2A4E338" w14:textId="77777777" w:rsidR="00BE4933" w:rsidRPr="00E53EED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TC5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AADC72B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point1 = null</w:t>
                  </w:r>
                </w:p>
                <w:p w14:paraId="17BE7EB6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  <w:r w:rsidRPr="00E53EED"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  <w:t>point2 = null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20FC78A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Відображаєтся мапа города</w:t>
                  </w:r>
                </w:p>
                <w:p w14:paraId="3266AE2F" w14:textId="77777777" w:rsidR="00BE4933" w:rsidRPr="00E53EED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eastAsia="ru-UA"/>
                    </w:rPr>
                  </w:pPr>
                </w:p>
              </w:tc>
            </w:tr>
          </w:tbl>
          <w:p w14:paraId="160C0611" w14:textId="77777777" w:rsidR="00BE4933" w:rsidRPr="009C3748" w:rsidRDefault="00BE4933" w:rsidP="004F3B64">
            <w:pPr>
              <w:spacing w:line="360" w:lineRule="auto"/>
              <w:ind w:firstLine="851"/>
              <w:jc w:val="both"/>
              <w:rPr>
                <w:rFonts w:eastAsia="Times New Roman"/>
                <w:bCs/>
                <w:sz w:val="28"/>
                <w:szCs w:val="28"/>
                <w:shd w:val="clear" w:color="auto" w:fill="FFFFFF"/>
                <w:lang w:eastAsia="ru-UA"/>
              </w:rPr>
            </w:pPr>
          </w:p>
        </w:tc>
      </w:tr>
      <w:tr w:rsidR="009C3748" w:rsidRPr="009C3748" w14:paraId="2D182416" w14:textId="77777777" w:rsidTr="00FD19A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CA53D" w14:textId="77777777" w:rsidR="00BE4933" w:rsidRPr="009C3748" w:rsidRDefault="00BE4933" w:rsidP="004F3B64">
            <w:pPr>
              <w:spacing w:line="360" w:lineRule="auto"/>
              <w:ind w:firstLine="851"/>
              <w:jc w:val="both"/>
              <w:rPr>
                <w:rFonts w:eastAsia="Times New Roman"/>
                <w:bCs/>
                <w:sz w:val="28"/>
                <w:szCs w:val="28"/>
                <w:shd w:val="clear" w:color="auto" w:fill="FFFFFF"/>
                <w:lang w:val="en-US" w:eastAsia="ru-UA"/>
              </w:rPr>
            </w:pPr>
            <w:r w:rsidRPr="009C3748">
              <w:rPr>
                <w:rFonts w:eastAsia="Times New Roman"/>
                <w:bCs/>
                <w:sz w:val="28"/>
                <w:szCs w:val="28"/>
                <w:shd w:val="clear" w:color="auto" w:fill="FFFFFF"/>
                <w:lang w:val="uk-UA" w:eastAsia="ru-UA"/>
              </w:rPr>
              <w:lastRenderedPageBreak/>
              <w:t xml:space="preserve">Для функції </w:t>
            </w:r>
            <w:r w:rsidRPr="009C3748">
              <w:rPr>
                <w:rFonts w:eastAsia="Times New Roman"/>
                <w:bCs/>
                <w:sz w:val="28"/>
                <w:szCs w:val="28"/>
                <w:shd w:val="clear" w:color="auto" w:fill="FFFFFF"/>
                <w:lang w:val="en-US" w:eastAsia="ru-UA"/>
              </w:rPr>
              <w:t>SendPoint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1226"/>
              <w:gridCol w:w="3513"/>
              <w:gridCol w:w="3431"/>
            </w:tblGrid>
            <w:tr w:rsidR="009C3748" w:rsidRPr="009C3748" w14:paraId="6F75DF78" w14:textId="77777777" w:rsidTr="00FD19AF">
              <w:trPr>
                <w:trHeight w:val="139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D9EAD3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01BFCB6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 </w:t>
                  </w:r>
                </w:p>
                <w:p w14:paraId="0CBAAD02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FR ID</w:t>
                  </w:r>
                </w:p>
              </w:tc>
              <w:tc>
                <w:tcPr>
                  <w:tcW w:w="1226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D9EAD3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08BE5DD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Test</w:t>
                  </w:r>
                </w:p>
                <w:p w14:paraId="41FE3BB5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Case</w:t>
                  </w:r>
                </w:p>
                <w:p w14:paraId="5145624C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ID</w:t>
                  </w:r>
                </w:p>
              </w:tc>
              <w:tc>
                <w:tcPr>
                  <w:tcW w:w="3092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D9EAD3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DD8EBC0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Опис значень вхідних даних</w:t>
                  </w:r>
                </w:p>
                <w:p w14:paraId="35D92567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до методу (процедури, функції)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shd w:val="clear" w:color="auto" w:fill="D9EAD3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67CB59C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Опис очікуваних значень</w:t>
                  </w:r>
                </w:p>
                <w:p w14:paraId="59500FAA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результату виконання методу</w:t>
                  </w:r>
                </w:p>
              </w:tc>
            </w:tr>
            <w:tr w:rsidR="009C3748" w:rsidRPr="009C3748" w14:paraId="1421D764" w14:textId="77777777" w:rsidTr="00FD19AF">
              <w:trPr>
                <w:trHeight w:val="109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80B0252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FR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  <w:t>2</w:t>
                  </w:r>
                </w:p>
              </w:tc>
              <w:tc>
                <w:tcPr>
                  <w:tcW w:w="1226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964C3D9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TC1</w:t>
                  </w:r>
                </w:p>
              </w:tc>
              <w:tc>
                <w:tcPr>
                  <w:tcW w:w="3092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9BA67A6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point1 = null</w:t>
                  </w:r>
                </w:p>
                <w:p w14:paraId="6F27230B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point2 = null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B7851BC" w14:textId="5BDC83C5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Відправляєтся порожній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зап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ит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на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pl-PL" w:eastAsia="ru-UA"/>
                    </w:rPr>
                    <w:t>send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()</w:t>
                  </w:r>
                </w:p>
                <w:p w14:paraId="61E47322" w14:textId="77777777" w:rsidR="00BE4933" w:rsidRPr="00F702B1" w:rsidRDefault="00BE4933" w:rsidP="004F3B64">
                  <w:pPr>
                    <w:spacing w:after="240"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</w:p>
              </w:tc>
            </w:tr>
            <w:tr w:rsidR="009C3748" w:rsidRPr="009C3748" w14:paraId="0DB56C48" w14:textId="77777777" w:rsidTr="00FD19AF">
              <w:trPr>
                <w:trHeight w:val="109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150CA5A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FR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  <w:t>2</w:t>
                  </w:r>
                </w:p>
              </w:tc>
              <w:tc>
                <w:tcPr>
                  <w:tcW w:w="1226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36FD349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TC2</w:t>
                  </w:r>
                </w:p>
              </w:tc>
              <w:tc>
                <w:tcPr>
                  <w:tcW w:w="3092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4096346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point1 = point(82.93057,82.93057)</w:t>
                  </w:r>
                </w:p>
                <w:p w14:paraId="67324068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point2= point(102.93057,102.93057)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DDDB6AB" w14:textId="5582DEDD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Відправляєтся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зап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ит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з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точк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 xml:space="preserve">ами 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point1 и point2 на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pl-PL" w:eastAsia="ru-UA"/>
                    </w:rPr>
                    <w:t>send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()</w:t>
                  </w:r>
                </w:p>
              </w:tc>
            </w:tr>
            <w:tr w:rsidR="009C3748" w:rsidRPr="009C3748" w14:paraId="3C932539" w14:textId="77777777" w:rsidTr="00FD19AF">
              <w:trPr>
                <w:trHeight w:val="100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407B571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FR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  <w:t>2</w:t>
                  </w:r>
                </w:p>
              </w:tc>
              <w:tc>
                <w:tcPr>
                  <w:tcW w:w="1226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6C854C4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TC3</w:t>
                  </w:r>
                </w:p>
              </w:tc>
              <w:tc>
                <w:tcPr>
                  <w:tcW w:w="3092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E68BD31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point1 = point(82.93057,82.93057)</w:t>
                  </w:r>
                </w:p>
                <w:p w14:paraId="532EE069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point2 = null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863ED4B" w14:textId="03A9E0E2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Відправляєтся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зап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ит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з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точк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ою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point1 на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pl-PL" w:eastAsia="ru-UA"/>
                    </w:rPr>
                    <w:t>send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()</w:t>
                  </w:r>
                </w:p>
              </w:tc>
            </w:tr>
            <w:tr w:rsidR="009C3748" w:rsidRPr="009C3748" w14:paraId="4AF8F75C" w14:textId="77777777" w:rsidTr="00FD19AF">
              <w:trPr>
                <w:trHeight w:val="1095"/>
              </w:trPr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407C06A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FR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en-US" w:eastAsia="ru-UA"/>
                    </w:rPr>
                    <w:t>2</w:t>
                  </w:r>
                </w:p>
              </w:tc>
              <w:tc>
                <w:tcPr>
                  <w:tcW w:w="1226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86D9200" w14:textId="77777777" w:rsidR="00BE4933" w:rsidRPr="00F702B1" w:rsidRDefault="00BE4933" w:rsidP="004F3B64">
                  <w:pPr>
                    <w:spacing w:line="360" w:lineRule="auto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TC4</w:t>
                  </w:r>
                </w:p>
              </w:tc>
              <w:tc>
                <w:tcPr>
                  <w:tcW w:w="3092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E86EEA1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point1 = null</w:t>
                  </w:r>
                </w:p>
                <w:p w14:paraId="297D6E28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point2 = point(82.93057,82.93057)</w:t>
                  </w:r>
                </w:p>
              </w:tc>
              <w:tc>
                <w:tcPr>
                  <w:tcW w:w="0" w:type="auto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BF7BBF0" w14:textId="749ADFB2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Відправляєтся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зап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ит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з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точк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uk-UA" w:eastAsia="ru-UA"/>
                    </w:rPr>
                    <w:t>ою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point2 на 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pl-PL" w:eastAsia="ru-UA"/>
                    </w:rPr>
                    <w:t>send</w:t>
                  </w:r>
                  <w:r w:rsidRPr="009C3748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 xml:space="preserve"> </w:t>
                  </w:r>
                  <w:r w:rsidRPr="00F702B1"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  <w:t>()</w:t>
                  </w:r>
                </w:p>
                <w:p w14:paraId="79F1C3FF" w14:textId="77777777" w:rsidR="00BE4933" w:rsidRPr="00F702B1" w:rsidRDefault="00BE4933" w:rsidP="004F3B64">
                  <w:pPr>
                    <w:spacing w:line="360" w:lineRule="auto"/>
                    <w:ind w:firstLine="851"/>
                    <w:jc w:val="both"/>
                    <w:rPr>
                      <w:rFonts w:eastAsia="Times New Roman"/>
                      <w:bCs/>
                      <w:sz w:val="28"/>
                      <w:szCs w:val="28"/>
                      <w:lang w:val="ru-UA" w:eastAsia="ru-UA"/>
                    </w:rPr>
                  </w:pPr>
                </w:p>
              </w:tc>
            </w:tr>
          </w:tbl>
          <w:p w14:paraId="75B49DD6" w14:textId="77777777" w:rsidR="00BE4933" w:rsidRPr="009C3748" w:rsidRDefault="00BE4933" w:rsidP="004F3B64">
            <w:pPr>
              <w:spacing w:line="360" w:lineRule="auto"/>
              <w:ind w:firstLine="851"/>
              <w:jc w:val="both"/>
              <w:rPr>
                <w:rFonts w:eastAsia="Times New Roman"/>
                <w:bCs/>
                <w:sz w:val="28"/>
                <w:szCs w:val="28"/>
                <w:lang w:eastAsia="ru-UA"/>
              </w:rPr>
            </w:pPr>
          </w:p>
        </w:tc>
      </w:tr>
    </w:tbl>
    <w:p w14:paraId="719D3F4F" w14:textId="77777777" w:rsidR="00F66131" w:rsidRPr="009C3748" w:rsidRDefault="00F66131" w:rsidP="004F3B64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610AAE8A" w14:textId="2C1CB361" w:rsidR="00273C44" w:rsidRPr="00412F4E" w:rsidRDefault="00C243A0" w:rsidP="004F3B64">
      <w:pPr>
        <w:spacing w:line="360" w:lineRule="auto"/>
        <w:jc w:val="both"/>
        <w:rPr>
          <w:bCs/>
          <w:sz w:val="28"/>
          <w:szCs w:val="28"/>
        </w:rPr>
      </w:pPr>
      <w:r w:rsidRPr="009C3748">
        <w:rPr>
          <w:bCs/>
          <w:sz w:val="28"/>
          <w:szCs w:val="28"/>
          <w:lang w:val="uk-UA"/>
        </w:rPr>
        <w:t xml:space="preserve">Та </w:t>
      </w:r>
      <w:r w:rsidRPr="009C3748">
        <w:rPr>
          <w:bCs/>
          <w:sz w:val="28"/>
          <w:szCs w:val="28"/>
          <w:lang w:val="en-US"/>
        </w:rPr>
        <w:t>Unit</w:t>
      </w:r>
      <w:r w:rsidRPr="00412F4E">
        <w:rPr>
          <w:bCs/>
          <w:sz w:val="28"/>
          <w:szCs w:val="28"/>
        </w:rPr>
        <w:t xml:space="preserve"> </w:t>
      </w:r>
      <w:r w:rsidRPr="009C3748">
        <w:rPr>
          <w:bCs/>
          <w:sz w:val="28"/>
          <w:szCs w:val="28"/>
          <w:lang w:val="en-US"/>
        </w:rPr>
        <w:t>Tests</w:t>
      </w:r>
    </w:p>
    <w:p w14:paraId="62A9A6DA" w14:textId="71669087" w:rsidR="00C243A0" w:rsidRPr="009C3748" w:rsidRDefault="00C243A0" w:rsidP="004F3B64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lastRenderedPageBreak/>
        <w:t xml:space="preserve">В котрих було перевірено </w:t>
      </w:r>
      <w:r w:rsidR="006D6C3A" w:rsidRPr="009C3748">
        <w:rPr>
          <w:bCs/>
          <w:sz w:val="28"/>
          <w:szCs w:val="28"/>
          <w:lang w:val="uk-UA"/>
        </w:rPr>
        <w:t>коректність</w:t>
      </w:r>
      <w:r w:rsidRPr="009C3748">
        <w:rPr>
          <w:bCs/>
          <w:sz w:val="28"/>
          <w:szCs w:val="28"/>
          <w:lang w:val="uk-UA"/>
        </w:rPr>
        <w:t xml:space="preserve"> обробки даних у методі </w:t>
      </w:r>
      <w:r w:rsidRPr="009C3748">
        <w:rPr>
          <w:bCs/>
          <w:sz w:val="28"/>
          <w:szCs w:val="28"/>
          <w:lang w:val="en-US"/>
        </w:rPr>
        <w:t>Send</w:t>
      </w:r>
      <w:r w:rsidRPr="009C3748">
        <w:rPr>
          <w:bCs/>
          <w:sz w:val="28"/>
          <w:szCs w:val="28"/>
          <w:lang w:val="uk-UA"/>
        </w:rPr>
        <w:t xml:space="preserve">, бо він є головним зі сторони сервера </w:t>
      </w:r>
    </w:p>
    <w:p w14:paraId="19BF5ACC" w14:textId="63CCE0FE" w:rsidR="00B86D9E" w:rsidRPr="009C3748" w:rsidRDefault="00B86D9E" w:rsidP="004F3B64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9C3748">
        <w:rPr>
          <w:bCs/>
          <w:noProof/>
          <w:sz w:val="28"/>
          <w:szCs w:val="28"/>
          <w:lang w:val="uk-UA"/>
        </w:rPr>
        <w:drawing>
          <wp:inline distT="0" distB="0" distL="0" distR="0" wp14:anchorId="45E06E87" wp14:editId="4DFD0D5B">
            <wp:extent cx="4382112" cy="335326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98B7" w14:textId="27169110" w:rsidR="00B86D9E" w:rsidRPr="009C3748" w:rsidRDefault="00B86D9E" w:rsidP="004F3B64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В юніт тестах перевірялась</w:t>
      </w:r>
      <w:r w:rsidR="006D6C3A" w:rsidRPr="009C3748">
        <w:rPr>
          <w:bCs/>
          <w:sz w:val="28"/>
          <w:szCs w:val="28"/>
          <w:lang w:val="uk-UA"/>
        </w:rPr>
        <w:t>, як буде поводити себе метод при надані різних значень</w:t>
      </w:r>
      <w:r w:rsidR="00C92911" w:rsidRPr="009C3748">
        <w:rPr>
          <w:bCs/>
          <w:sz w:val="28"/>
          <w:szCs w:val="28"/>
          <w:lang w:val="uk-UA"/>
        </w:rPr>
        <w:t xml:space="preserve"> точок як коректних так і некоректних, що виходять за діапазон значень</w:t>
      </w:r>
      <w:r w:rsidRPr="009C3748">
        <w:rPr>
          <w:bCs/>
          <w:sz w:val="28"/>
          <w:szCs w:val="28"/>
          <w:lang w:val="uk-UA"/>
        </w:rPr>
        <w:t xml:space="preserve"> </w:t>
      </w:r>
      <w:r w:rsidR="005A266D" w:rsidRPr="009C3748">
        <w:rPr>
          <w:bCs/>
          <w:sz w:val="28"/>
          <w:szCs w:val="28"/>
          <w:lang w:val="uk-UA"/>
        </w:rPr>
        <w:t>можливих параметрів точок на карті, тобто широти та довготи</w:t>
      </w:r>
    </w:p>
    <w:p w14:paraId="39A0ED6E" w14:textId="170BE035" w:rsidR="005A266D" w:rsidRPr="009C3748" w:rsidRDefault="005A266D" w:rsidP="004F3B64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9C3748">
        <w:rPr>
          <w:bCs/>
          <w:noProof/>
          <w:sz w:val="28"/>
          <w:szCs w:val="28"/>
          <w:lang w:val="uk-UA"/>
        </w:rPr>
        <w:drawing>
          <wp:inline distT="0" distB="0" distL="0" distR="0" wp14:anchorId="3DA51DAE" wp14:editId="0270808B">
            <wp:extent cx="3915321" cy="1581371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BEC6" w14:textId="4062BE41" w:rsidR="005A266D" w:rsidRPr="009C3748" w:rsidRDefault="005A266D" w:rsidP="004F3B64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>Результат тестування</w:t>
      </w:r>
    </w:p>
    <w:p w14:paraId="02810D93" w14:textId="07B15D63" w:rsidR="004F3B64" w:rsidRPr="009C3748" w:rsidRDefault="004F3B64" w:rsidP="004F3B64">
      <w:pPr>
        <w:spacing w:line="360" w:lineRule="auto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br w:type="page"/>
      </w:r>
    </w:p>
    <w:p w14:paraId="3A585417" w14:textId="77777777" w:rsidR="005A266D" w:rsidRPr="009C3748" w:rsidRDefault="005A266D" w:rsidP="004F3B64">
      <w:pPr>
        <w:spacing w:line="360" w:lineRule="auto"/>
        <w:rPr>
          <w:bCs/>
          <w:sz w:val="28"/>
          <w:szCs w:val="28"/>
          <w:lang w:val="uk-UA"/>
        </w:rPr>
      </w:pPr>
    </w:p>
    <w:p w14:paraId="795AC1F6" w14:textId="176378A0" w:rsidR="00573F45" w:rsidRPr="009C3748" w:rsidRDefault="00F66131" w:rsidP="004F3B64">
      <w:pPr>
        <w:pStyle w:val="1"/>
        <w:spacing w:line="360" w:lineRule="auto"/>
        <w:ind w:firstLine="851"/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</w:pPr>
      <w:bookmarkStart w:id="19" w:name="_Toc89970945"/>
      <w:r w:rsidRPr="009C3748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Висновки</w:t>
      </w:r>
      <w:bookmarkEnd w:id="19"/>
    </w:p>
    <w:p w14:paraId="41A18AE8" w14:textId="3C0F41EE" w:rsidR="005A266D" w:rsidRPr="009C3748" w:rsidRDefault="005A266D" w:rsidP="004F3B64">
      <w:pPr>
        <w:spacing w:line="360" w:lineRule="auto"/>
        <w:rPr>
          <w:bCs/>
          <w:sz w:val="28"/>
          <w:szCs w:val="28"/>
          <w:lang w:val="uk-UA"/>
        </w:rPr>
      </w:pPr>
      <w:r w:rsidRPr="009C3748">
        <w:rPr>
          <w:bCs/>
          <w:sz w:val="28"/>
          <w:szCs w:val="28"/>
          <w:lang w:val="uk-UA"/>
        </w:rPr>
        <w:t xml:space="preserve">Був розроблена частина </w:t>
      </w:r>
      <w:r w:rsidRPr="009C3748">
        <w:rPr>
          <w:bCs/>
          <w:sz w:val="28"/>
          <w:szCs w:val="28"/>
          <w:lang w:val="en-US"/>
        </w:rPr>
        <w:t>FrontEnd</w:t>
      </w:r>
      <w:r w:rsidRPr="009C3748">
        <w:rPr>
          <w:bCs/>
          <w:sz w:val="28"/>
          <w:szCs w:val="28"/>
          <w:lang w:val="uk-UA"/>
        </w:rPr>
        <w:t xml:space="preserve"> та відправлення даних </w:t>
      </w:r>
      <w:r w:rsidR="00242252" w:rsidRPr="009C3748">
        <w:rPr>
          <w:bCs/>
          <w:sz w:val="28"/>
          <w:szCs w:val="28"/>
          <w:lang w:val="uk-UA"/>
        </w:rPr>
        <w:t xml:space="preserve">до серверу, </w:t>
      </w:r>
      <w:r w:rsidRPr="009C3748">
        <w:rPr>
          <w:bCs/>
          <w:sz w:val="28"/>
          <w:szCs w:val="28"/>
          <w:lang w:val="uk-UA"/>
        </w:rPr>
        <w:t xml:space="preserve">додатка </w:t>
      </w:r>
      <w:r w:rsidRPr="009C3748">
        <w:rPr>
          <w:bCs/>
          <w:sz w:val="28"/>
          <w:szCs w:val="28"/>
          <w:lang w:val="en-US"/>
        </w:rPr>
        <w:t>Gator</w:t>
      </w:r>
      <w:r w:rsidR="00242252" w:rsidRPr="009C3748">
        <w:rPr>
          <w:bCs/>
          <w:sz w:val="28"/>
          <w:szCs w:val="28"/>
          <w:lang w:val="uk-UA"/>
        </w:rPr>
        <w:t xml:space="preserve">, що повинен </w:t>
      </w:r>
      <w:r w:rsidRPr="009C3748">
        <w:rPr>
          <w:bCs/>
          <w:sz w:val="28"/>
          <w:szCs w:val="28"/>
          <w:lang w:val="uk-UA"/>
        </w:rPr>
        <w:t>агрег</w:t>
      </w:r>
      <w:r w:rsidR="00242252" w:rsidRPr="009C3748">
        <w:rPr>
          <w:bCs/>
          <w:sz w:val="28"/>
          <w:szCs w:val="28"/>
          <w:lang w:val="uk-UA"/>
        </w:rPr>
        <w:t xml:space="preserve">увати дані про можливі шляхи із місця в місце. Це було досягнено </w:t>
      </w:r>
      <w:r w:rsidR="002614B8" w:rsidRPr="009C3748">
        <w:rPr>
          <w:bCs/>
          <w:sz w:val="28"/>
          <w:szCs w:val="28"/>
          <w:lang w:val="uk-UA"/>
        </w:rPr>
        <w:t xml:space="preserve">засобами </w:t>
      </w:r>
      <w:r w:rsidR="002614B8" w:rsidRPr="009C3748">
        <w:rPr>
          <w:bCs/>
          <w:sz w:val="28"/>
          <w:szCs w:val="28"/>
          <w:lang w:val="en-US"/>
        </w:rPr>
        <w:t>Visual</w:t>
      </w:r>
      <w:r w:rsidR="002614B8" w:rsidRPr="009C3748">
        <w:rPr>
          <w:bCs/>
          <w:sz w:val="28"/>
          <w:szCs w:val="28"/>
          <w:lang w:val="uk-UA"/>
        </w:rPr>
        <w:t xml:space="preserve"> </w:t>
      </w:r>
      <w:r w:rsidR="002614B8" w:rsidRPr="009C3748">
        <w:rPr>
          <w:bCs/>
          <w:sz w:val="28"/>
          <w:szCs w:val="28"/>
          <w:lang w:val="en-US"/>
        </w:rPr>
        <w:t>Studia</w:t>
      </w:r>
      <w:r w:rsidR="002614B8" w:rsidRPr="009C3748">
        <w:rPr>
          <w:bCs/>
          <w:sz w:val="28"/>
          <w:szCs w:val="28"/>
          <w:lang w:val="uk-UA"/>
        </w:rPr>
        <w:t xml:space="preserve">, мови </w:t>
      </w:r>
      <w:r w:rsidR="002614B8" w:rsidRPr="009C3748">
        <w:rPr>
          <w:bCs/>
          <w:sz w:val="28"/>
          <w:szCs w:val="28"/>
          <w:lang w:val="en-US"/>
        </w:rPr>
        <w:t>C</w:t>
      </w:r>
      <w:r w:rsidR="002614B8" w:rsidRPr="009C3748">
        <w:rPr>
          <w:bCs/>
          <w:sz w:val="28"/>
          <w:szCs w:val="28"/>
          <w:lang w:val="uk-UA"/>
        </w:rPr>
        <w:t xml:space="preserve">#, мови </w:t>
      </w:r>
      <w:r w:rsidR="002614B8" w:rsidRPr="009C3748">
        <w:rPr>
          <w:bCs/>
          <w:sz w:val="28"/>
          <w:szCs w:val="28"/>
          <w:lang w:val="en-US"/>
        </w:rPr>
        <w:t>JavaScript</w:t>
      </w:r>
      <w:r w:rsidR="008779C9" w:rsidRPr="009C3748">
        <w:rPr>
          <w:bCs/>
          <w:sz w:val="28"/>
          <w:szCs w:val="28"/>
          <w:lang w:val="uk-UA"/>
        </w:rPr>
        <w:t xml:space="preserve">, </w:t>
      </w:r>
      <w:r w:rsidR="008779C9" w:rsidRPr="009C3748">
        <w:rPr>
          <w:bCs/>
          <w:sz w:val="28"/>
          <w:szCs w:val="28"/>
          <w:lang w:val="en-US"/>
        </w:rPr>
        <w:t>Api</w:t>
      </w:r>
      <w:r w:rsidR="008779C9" w:rsidRPr="009C3748">
        <w:rPr>
          <w:bCs/>
          <w:sz w:val="28"/>
          <w:szCs w:val="28"/>
          <w:lang w:val="uk-UA"/>
        </w:rPr>
        <w:t>, що предоставляло мапу та знанями отриманими за навчання на курсі Веб технології та веб дизайн</w:t>
      </w:r>
    </w:p>
    <w:sectPr w:rsidR="005A266D" w:rsidRPr="009C3748" w:rsidSect="0067764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3BD"/>
    <w:multiLevelType w:val="multilevel"/>
    <w:tmpl w:val="03A4F6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F85B88"/>
    <w:multiLevelType w:val="multilevel"/>
    <w:tmpl w:val="7F0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16362"/>
    <w:multiLevelType w:val="multilevel"/>
    <w:tmpl w:val="E3A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61F04"/>
    <w:multiLevelType w:val="multilevel"/>
    <w:tmpl w:val="03A8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631EA"/>
    <w:multiLevelType w:val="multilevel"/>
    <w:tmpl w:val="473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44"/>
    <w:rsid w:val="000427F1"/>
    <w:rsid w:val="0004516C"/>
    <w:rsid w:val="00110A1E"/>
    <w:rsid w:val="00126153"/>
    <w:rsid w:val="00190687"/>
    <w:rsid w:val="001F62FC"/>
    <w:rsid w:val="001F767A"/>
    <w:rsid w:val="00242252"/>
    <w:rsid w:val="002614B8"/>
    <w:rsid w:val="00273C44"/>
    <w:rsid w:val="002D1C6D"/>
    <w:rsid w:val="002F6877"/>
    <w:rsid w:val="00412F4E"/>
    <w:rsid w:val="00446389"/>
    <w:rsid w:val="004603A4"/>
    <w:rsid w:val="004A188D"/>
    <w:rsid w:val="004F3B64"/>
    <w:rsid w:val="00505288"/>
    <w:rsid w:val="00506C1A"/>
    <w:rsid w:val="00524AB7"/>
    <w:rsid w:val="00573F45"/>
    <w:rsid w:val="005827FF"/>
    <w:rsid w:val="00585FE9"/>
    <w:rsid w:val="005A266D"/>
    <w:rsid w:val="005E6138"/>
    <w:rsid w:val="006108AE"/>
    <w:rsid w:val="00645729"/>
    <w:rsid w:val="00677641"/>
    <w:rsid w:val="006D6C3A"/>
    <w:rsid w:val="00712120"/>
    <w:rsid w:val="007C5377"/>
    <w:rsid w:val="00837330"/>
    <w:rsid w:val="008779C9"/>
    <w:rsid w:val="00924448"/>
    <w:rsid w:val="0093217E"/>
    <w:rsid w:val="00954012"/>
    <w:rsid w:val="009C0526"/>
    <w:rsid w:val="009C3748"/>
    <w:rsid w:val="00A26F10"/>
    <w:rsid w:val="00A84899"/>
    <w:rsid w:val="00B34F46"/>
    <w:rsid w:val="00B8310F"/>
    <w:rsid w:val="00B86D9E"/>
    <w:rsid w:val="00B87C77"/>
    <w:rsid w:val="00BC261C"/>
    <w:rsid w:val="00BC3D67"/>
    <w:rsid w:val="00BE4933"/>
    <w:rsid w:val="00BF1560"/>
    <w:rsid w:val="00C004AB"/>
    <w:rsid w:val="00C17262"/>
    <w:rsid w:val="00C2064C"/>
    <w:rsid w:val="00C243A0"/>
    <w:rsid w:val="00C539B8"/>
    <w:rsid w:val="00C63837"/>
    <w:rsid w:val="00C87922"/>
    <w:rsid w:val="00C92911"/>
    <w:rsid w:val="00CD403A"/>
    <w:rsid w:val="00CD57ED"/>
    <w:rsid w:val="00D32F39"/>
    <w:rsid w:val="00D453BA"/>
    <w:rsid w:val="00D87703"/>
    <w:rsid w:val="00DA6F66"/>
    <w:rsid w:val="00E63E62"/>
    <w:rsid w:val="00E7668B"/>
    <w:rsid w:val="00E766B6"/>
    <w:rsid w:val="00E77430"/>
    <w:rsid w:val="00E95604"/>
    <w:rsid w:val="00EC3960"/>
    <w:rsid w:val="00EE146A"/>
    <w:rsid w:val="00F66131"/>
    <w:rsid w:val="00F672AD"/>
    <w:rsid w:val="00F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6ACA"/>
  <w15:chartTrackingRefBased/>
  <w15:docId w15:val="{356F5F4D-6CE5-45A5-BF06-73EA1F82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C44"/>
    <w:pPr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77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76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76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C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63E62"/>
    <w:pPr>
      <w:spacing w:before="100" w:beforeAutospacing="1" w:after="100" w:afterAutospacing="1"/>
    </w:pPr>
    <w:rPr>
      <w:rFonts w:eastAsia="Times New Roman"/>
      <w:lang w:val="ru-UA" w:eastAsia="ru-UA"/>
    </w:rPr>
  </w:style>
  <w:style w:type="character" w:customStyle="1" w:styleId="10">
    <w:name w:val="Заголовок 1 Знак"/>
    <w:basedOn w:val="a0"/>
    <w:link w:val="1"/>
    <w:uiPriority w:val="9"/>
    <w:rsid w:val="006776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776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6776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5">
    <w:name w:val="Table Grid"/>
    <w:basedOn w:val="a1"/>
    <w:uiPriority w:val="39"/>
    <w:rsid w:val="001F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F62FC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C0526"/>
    <w:pPr>
      <w:spacing w:line="259" w:lineRule="auto"/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C05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052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C0526"/>
    <w:pPr>
      <w:spacing w:after="100"/>
      <w:ind w:left="480"/>
    </w:pPr>
  </w:style>
  <w:style w:type="character" w:styleId="a8">
    <w:name w:val="Unresolved Mention"/>
    <w:basedOn w:val="a0"/>
    <w:uiPriority w:val="99"/>
    <w:semiHidden/>
    <w:unhideWhenUsed/>
    <w:rsid w:val="009C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netbeans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isiaShakun/Gato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76F2-8AD0-43A3-B1AD-44ECEA17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25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Тая Тая</dc:creator>
  <cp:keywords/>
  <dc:description/>
  <cp:lastModifiedBy>Тая Тая</cp:lastModifiedBy>
  <cp:revision>43</cp:revision>
  <dcterms:created xsi:type="dcterms:W3CDTF">2021-12-03T20:37:00Z</dcterms:created>
  <dcterms:modified xsi:type="dcterms:W3CDTF">2021-12-09T17:52:00Z</dcterms:modified>
</cp:coreProperties>
</file>