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9C0" w:rsidRDefault="007449C0">
      <w:pPr>
        <w:rPr>
          <w:b/>
          <w:color w:val="0070C0"/>
          <w:sz w:val="28"/>
          <w:szCs w:val="28"/>
        </w:rPr>
      </w:pPr>
    </w:p>
    <w:p w:rsidR="007449C0" w:rsidRDefault="00B11B4E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ПРОСТОРОВИЙ АНАЛІЗ ТА СТАТИСТИЧНЕ МОДЕЛЮВАННЯ В ГЕОЛОГІЇ</w:t>
      </w:r>
    </w:p>
    <w:p w:rsidR="007449C0" w:rsidRDefault="007449C0">
      <w:pPr>
        <w:rPr>
          <w:b/>
          <w:i/>
          <w:color w:val="00B050"/>
          <w:sz w:val="24"/>
          <w:szCs w:val="24"/>
        </w:rPr>
      </w:pPr>
    </w:p>
    <w:p w:rsidR="007449C0" w:rsidRDefault="00B11B4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Практичне робота 2 (2023)</w:t>
      </w:r>
    </w:p>
    <w:p w:rsidR="007449C0" w:rsidRDefault="00B11B4E">
      <w:pPr>
        <w:rPr>
          <w:b/>
          <w:i/>
          <w:color w:val="00B050"/>
          <w:sz w:val="24"/>
          <w:szCs w:val="24"/>
        </w:rPr>
      </w:pPr>
      <w:bookmarkStart w:id="0" w:name="_gjdgxs" w:colFirst="0" w:colLast="0"/>
      <w:bookmarkEnd w:id="0"/>
      <w:r>
        <w:rPr>
          <w:b/>
          <w:i/>
          <w:color w:val="323E4F"/>
          <w:sz w:val="24"/>
          <w:szCs w:val="24"/>
        </w:rPr>
        <w:t>Частина 1 Центральна тенденція розподілу</w:t>
      </w:r>
    </w:p>
    <w:p w:rsidR="007449C0" w:rsidRDefault="00B11B4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1 </w:t>
      </w:r>
      <w:r>
        <w:rPr>
          <w:b/>
          <w:i/>
          <w:color w:val="323E4F"/>
          <w:sz w:val="24"/>
          <w:szCs w:val="24"/>
        </w:rPr>
        <w:t>:</w:t>
      </w:r>
    </w:p>
    <w:p w:rsidR="007449C0" w:rsidRDefault="00B11B4E">
      <w:pPr>
        <w:rPr>
          <w:sz w:val="24"/>
          <w:szCs w:val="24"/>
        </w:rPr>
      </w:pPr>
      <w:r>
        <w:rPr>
          <w:sz w:val="24"/>
          <w:szCs w:val="24"/>
        </w:rPr>
        <w:t>Для наведених нижче гістограм середнє значення розташоване ліворуч, праворуч від медіани, чи, ймовірно, середнє та медіана збігаються?</w:t>
      </w:r>
    </w:p>
    <w:p w:rsidR="007449C0" w:rsidRDefault="00B11B4E">
      <w:pPr>
        <w:jc w:val="center"/>
        <w:rPr>
          <w:color w:val="1F4E79"/>
          <w:sz w:val="24"/>
          <w:szCs w:val="24"/>
        </w:rPr>
      </w:pPr>
      <w:r>
        <w:rPr>
          <w:noProof/>
          <w:color w:val="1F4E79"/>
          <w:sz w:val="24"/>
          <w:szCs w:val="24"/>
          <w:lang w:val="en-US"/>
        </w:rPr>
        <w:drawing>
          <wp:inline distT="0" distB="0" distL="0" distR="0">
            <wp:extent cx="3418286" cy="210692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8286" cy="210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C0" w:rsidRDefault="00B11B4E">
      <w:pPr>
        <w:rPr>
          <w:color w:val="FF0000"/>
        </w:rPr>
      </w:pPr>
      <w:r>
        <w:rPr>
          <w:noProof/>
          <w:color w:val="FFC000"/>
          <w:sz w:val="16"/>
          <w:szCs w:val="16"/>
          <w:lang w:val="en-US"/>
        </w:rPr>
        <w:drawing>
          <wp:inline distT="0" distB="0" distL="114300" distR="114300">
            <wp:extent cx="5912485" cy="278130"/>
            <wp:effectExtent l="0" t="0" r="0" b="762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C0" w:rsidRDefault="00B11B4E">
      <w:pPr>
        <w:rPr>
          <w:color w:val="FF0000"/>
        </w:rPr>
      </w:pPr>
      <w:r>
        <w:rPr>
          <w:noProof/>
          <w:color w:val="FF0000"/>
          <w:lang w:val="en-US"/>
        </w:rPr>
        <w:drawing>
          <wp:inline distT="0" distB="0" distL="114300" distR="114300">
            <wp:extent cx="5912485" cy="27813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C0" w:rsidRDefault="00B11B4E">
      <w:r>
        <w:rPr>
          <w:noProof/>
          <w:color w:val="FF0000"/>
          <w:lang w:val="en-US"/>
        </w:rPr>
        <w:drawing>
          <wp:inline distT="0" distB="0" distL="114300" distR="114300">
            <wp:extent cx="5912485" cy="27813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C0" w:rsidRDefault="007449C0">
      <w:pPr>
        <w:rPr>
          <w:sz w:val="24"/>
          <w:szCs w:val="24"/>
        </w:rPr>
      </w:pPr>
    </w:p>
    <w:p w:rsidR="007449C0" w:rsidRDefault="00B11B4E">
      <w:pPr>
        <w:jc w:val="center"/>
        <w:rPr>
          <w:color w:val="1F4E79"/>
          <w:sz w:val="24"/>
          <w:szCs w:val="24"/>
        </w:rPr>
      </w:pPr>
      <w:r>
        <w:rPr>
          <w:noProof/>
          <w:color w:val="1F4E79"/>
          <w:sz w:val="24"/>
          <w:szCs w:val="24"/>
          <w:lang w:val="en-US"/>
        </w:rPr>
        <w:drawing>
          <wp:inline distT="0" distB="0" distL="0" distR="0">
            <wp:extent cx="3150809" cy="2053054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0809" cy="2053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C0" w:rsidRDefault="00B11B4E">
      <w:pPr>
        <w:rPr>
          <w:color w:val="FF0000"/>
        </w:rPr>
      </w:pPr>
      <w:r>
        <w:rPr>
          <w:noProof/>
          <w:color w:val="FFC000"/>
          <w:sz w:val="16"/>
          <w:szCs w:val="16"/>
          <w:lang w:val="en-US"/>
        </w:rPr>
        <w:drawing>
          <wp:inline distT="0" distB="0" distL="114300" distR="114300">
            <wp:extent cx="5912485" cy="27813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C0" w:rsidRDefault="00B11B4E">
      <w:pPr>
        <w:rPr>
          <w:color w:val="FF0000"/>
        </w:rPr>
      </w:pPr>
      <w:r>
        <w:rPr>
          <w:noProof/>
          <w:color w:val="FF0000"/>
          <w:lang w:val="en-US"/>
        </w:rPr>
        <w:drawing>
          <wp:inline distT="0" distB="0" distL="114300" distR="114300">
            <wp:extent cx="5912485" cy="278130"/>
            <wp:effectExtent l="0" t="0" r="0" b="762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C0" w:rsidRDefault="00B11B4E">
      <w:pPr>
        <w:rPr>
          <w:color w:val="1F4E79"/>
          <w:sz w:val="24"/>
          <w:szCs w:val="24"/>
        </w:rPr>
      </w:pPr>
      <w:r>
        <w:rPr>
          <w:noProof/>
          <w:color w:val="FF0000"/>
          <w:lang w:val="en-US"/>
        </w:rPr>
        <w:lastRenderedPageBreak/>
        <w:drawing>
          <wp:inline distT="0" distB="0" distL="114300" distR="114300">
            <wp:extent cx="5912485" cy="27813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8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9C0" w:rsidRDefault="00B11B4E">
      <w:pPr>
        <w:rPr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2 </w:t>
      </w:r>
      <w:r>
        <w:rPr>
          <w:b/>
          <w:i/>
          <w:color w:val="323E4F"/>
          <w:sz w:val="24"/>
          <w:szCs w:val="24"/>
        </w:rPr>
        <w:t>:</w:t>
      </w:r>
    </w:p>
    <w:p w:rsidR="007449C0" w:rsidRDefault="00B11B4E">
      <w:pPr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Розрахунок середньоквадратичного відхилення (SD) набору даних можна виконати за п'ять кроків (як в лекції). Маючи список чисел з ім'ям </w:t>
      </w:r>
      <w:proofErr w:type="spellStart"/>
      <w:r>
        <w:rPr>
          <w:i/>
          <w:color w:val="0070C0"/>
          <w:sz w:val="24"/>
          <w:szCs w:val="24"/>
        </w:rPr>
        <w:t>well_dept</w:t>
      </w:r>
      <w:proofErr w:type="spellEnd"/>
      <w:r>
        <w:rPr>
          <w:sz w:val="24"/>
          <w:szCs w:val="24"/>
        </w:rPr>
        <w:t xml:space="preserve">, виконайте кроки, щоб знайти середньоквадратичного відхилення (SD) для списку </w:t>
      </w:r>
      <w:proofErr w:type="spellStart"/>
      <w:r>
        <w:rPr>
          <w:i/>
          <w:color w:val="0070C0"/>
          <w:sz w:val="24"/>
          <w:szCs w:val="24"/>
        </w:rPr>
        <w:t>well_dept</w:t>
      </w:r>
      <w:proofErr w:type="spellEnd"/>
      <w:r>
        <w:rPr>
          <w:sz w:val="24"/>
          <w:szCs w:val="24"/>
        </w:rPr>
        <w:t xml:space="preserve"> та наведіть відповідні </w:t>
      </w:r>
      <w:r>
        <w:rPr>
          <w:sz w:val="24"/>
          <w:szCs w:val="24"/>
        </w:rPr>
        <w:t>рядки коду (</w:t>
      </w:r>
      <w:r>
        <w:rPr>
          <w:color w:val="00B050"/>
          <w:sz w:val="24"/>
          <w:szCs w:val="24"/>
        </w:rPr>
        <w:t xml:space="preserve">можна окремим файлом, але за обов’язкового використання </w:t>
      </w:r>
      <w:proofErr w:type="spellStart"/>
      <w:r>
        <w:rPr>
          <w:color w:val="00B050"/>
          <w:sz w:val="24"/>
          <w:szCs w:val="24"/>
        </w:rPr>
        <w:t>Git</w:t>
      </w:r>
      <w:proofErr w:type="spellEnd"/>
      <w:r>
        <w:rPr>
          <w:color w:val="00B050"/>
          <w:sz w:val="24"/>
          <w:szCs w:val="24"/>
        </w:rPr>
        <w:t xml:space="preserve"> – надати посилання</w:t>
      </w:r>
      <w:r>
        <w:rPr>
          <w:sz w:val="24"/>
          <w:szCs w:val="24"/>
        </w:rPr>
        <w:t>).</w:t>
      </w:r>
    </w:p>
    <w:p w:rsidR="007449C0" w:rsidRDefault="00B11B4E">
      <w:pPr>
        <w:rPr>
          <w:sz w:val="24"/>
          <w:szCs w:val="24"/>
        </w:rPr>
      </w:pPr>
      <w:proofErr w:type="spellStart"/>
      <w:r>
        <w:rPr>
          <w:i/>
          <w:color w:val="0070C0"/>
          <w:sz w:val="24"/>
          <w:szCs w:val="24"/>
        </w:rPr>
        <w:t>well_dept</w:t>
      </w:r>
      <w:proofErr w:type="spellEnd"/>
      <w:r>
        <w:rPr>
          <w:i/>
          <w:color w:val="0070C0"/>
          <w:sz w:val="24"/>
          <w:szCs w:val="24"/>
        </w:rPr>
        <w:t xml:space="preserve"> = 56 12 66 19 32 72 27 32</w:t>
      </w:r>
    </w:p>
    <w:p w:rsidR="007449C0" w:rsidRDefault="00B11B4E">
      <w:pPr>
        <w:rPr>
          <w:sz w:val="24"/>
          <w:szCs w:val="24"/>
        </w:rPr>
      </w:pPr>
      <w:r>
        <w:rPr>
          <w:sz w:val="24"/>
          <w:szCs w:val="24"/>
        </w:rPr>
        <w:t xml:space="preserve">Як результат кроку 5 має бути розрахунок середньоквадратичного відхилення (SD) для списку </w:t>
      </w:r>
      <w:proofErr w:type="spellStart"/>
      <w:r>
        <w:rPr>
          <w:i/>
          <w:color w:val="0070C0"/>
          <w:sz w:val="24"/>
          <w:szCs w:val="24"/>
        </w:rPr>
        <w:t>well_dept</w:t>
      </w:r>
      <w:proofErr w:type="spellEnd"/>
      <w:r>
        <w:rPr>
          <w:sz w:val="24"/>
          <w:szCs w:val="24"/>
        </w:rPr>
        <w:t>. Для прикладу надається кро</w:t>
      </w:r>
      <w:r>
        <w:rPr>
          <w:sz w:val="24"/>
          <w:szCs w:val="24"/>
        </w:rPr>
        <w:t>к 1 для виконання.</w:t>
      </w:r>
    </w:p>
    <w:p w:rsidR="007449C0" w:rsidRDefault="007449C0">
      <w:pPr>
        <w:spacing w:after="0"/>
        <w:rPr>
          <w:sz w:val="24"/>
          <w:szCs w:val="24"/>
        </w:rPr>
      </w:pPr>
    </w:p>
    <w:p w:rsidR="007449C0" w:rsidRDefault="00B11B4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Крок 1: Розрахуйте середнє значення </w:t>
      </w:r>
      <w:proofErr w:type="spellStart"/>
      <w:r>
        <w:rPr>
          <w:i/>
          <w:color w:val="0070C0"/>
          <w:sz w:val="24"/>
          <w:szCs w:val="24"/>
        </w:rPr>
        <w:t>well_dept</w:t>
      </w:r>
      <w:proofErr w:type="spellEnd"/>
      <w:r>
        <w:rPr>
          <w:sz w:val="24"/>
          <w:szCs w:val="24"/>
        </w:rPr>
        <w:t xml:space="preserve"> </w:t>
      </w:r>
    </w:p>
    <w:p w:rsidR="007449C0" w:rsidRDefault="00B11B4E">
      <w:pPr>
        <w:spacing w:after="0"/>
        <w:rPr>
          <w:sz w:val="24"/>
          <w:szCs w:val="24"/>
        </w:rPr>
      </w:pPr>
      <w:proofErr w:type="spellStart"/>
      <w:r>
        <w:rPr>
          <w:i/>
          <w:color w:val="00B050"/>
          <w:sz w:val="24"/>
          <w:szCs w:val="24"/>
        </w:rPr>
        <w:t>average</w:t>
      </w:r>
      <w:proofErr w:type="spellEnd"/>
      <w:r>
        <w:rPr>
          <w:i/>
          <w:color w:val="00B050"/>
          <w:sz w:val="24"/>
          <w:szCs w:val="24"/>
        </w:rPr>
        <w:t xml:space="preserve"> = </w:t>
      </w:r>
      <w:proofErr w:type="spellStart"/>
      <w:r>
        <w:rPr>
          <w:i/>
          <w:color w:val="00B050"/>
          <w:sz w:val="24"/>
          <w:szCs w:val="24"/>
        </w:rPr>
        <w:t>np.average</w:t>
      </w:r>
      <w:proofErr w:type="spellEnd"/>
      <w:r>
        <w:rPr>
          <w:i/>
          <w:color w:val="00B050"/>
          <w:sz w:val="24"/>
          <w:szCs w:val="24"/>
        </w:rPr>
        <w:t>(</w:t>
      </w:r>
      <w:proofErr w:type="spellStart"/>
      <w:r>
        <w:rPr>
          <w:i/>
          <w:color w:val="00B050"/>
          <w:sz w:val="24"/>
          <w:szCs w:val="24"/>
        </w:rPr>
        <w:t>well_dept</w:t>
      </w:r>
      <w:proofErr w:type="spellEnd"/>
      <w:r>
        <w:rPr>
          <w:i/>
          <w:color w:val="00B050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449C0" w:rsidRDefault="00B11B4E">
      <w:pPr>
        <w:spacing w:after="0"/>
        <w:rPr>
          <w:i/>
          <w:sz w:val="24"/>
          <w:szCs w:val="24"/>
        </w:rPr>
      </w:pPr>
      <w:proofErr w:type="spellStart"/>
      <w:r>
        <w:rPr>
          <w:i/>
          <w:color w:val="00B050"/>
          <w:sz w:val="24"/>
          <w:szCs w:val="24"/>
        </w:rPr>
        <w:t>average</w:t>
      </w:r>
      <w:proofErr w:type="spellEnd"/>
    </w:p>
    <w:p w:rsidR="007449C0" w:rsidRDefault="00B11B4E">
      <w:pPr>
        <w:rPr>
          <w:sz w:val="24"/>
          <w:szCs w:val="24"/>
        </w:rPr>
      </w:pPr>
      <w:r>
        <w:rPr>
          <w:color w:val="00B050"/>
          <w:sz w:val="24"/>
          <w:szCs w:val="24"/>
        </w:rPr>
        <w:t>39,5</w:t>
      </w:r>
    </w:p>
    <w:p w:rsidR="007449C0" w:rsidRDefault="00B11B4E">
      <w:pPr>
        <w:rPr>
          <w:sz w:val="24"/>
          <w:szCs w:val="24"/>
        </w:rPr>
      </w:pPr>
      <w:r>
        <w:rPr>
          <w:sz w:val="24"/>
          <w:szCs w:val="24"/>
        </w:rPr>
        <w:t xml:space="preserve">Крок 2: </w:t>
      </w:r>
    </w:p>
    <w:p w:rsidR="007449C0" w:rsidRDefault="00B11B4E">
      <w:pPr>
        <w:rPr>
          <w:sz w:val="24"/>
          <w:szCs w:val="24"/>
        </w:rPr>
      </w:pPr>
      <w:r>
        <w:rPr>
          <w:color w:val="808080"/>
        </w:rPr>
        <w:t>Обчисліть середнє значення відхилень</w:t>
      </w:r>
    </w:p>
    <w:p w:rsidR="007449C0" w:rsidRDefault="003621F4">
      <w:pPr>
        <w:rPr>
          <w:i/>
          <w:color w:val="00B05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A5B58E" wp14:editId="6323F4EF">
            <wp:extent cx="4556760" cy="3400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68"/>
                    <a:stretch/>
                  </pic:blipFill>
                  <pic:spPr bwMode="auto">
                    <a:xfrm>
                      <a:off x="0" y="0"/>
                      <a:ext cx="455676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9C0" w:rsidRDefault="00B11B4E">
      <w:pPr>
        <w:rPr>
          <w:sz w:val="24"/>
          <w:szCs w:val="24"/>
        </w:rPr>
      </w:pPr>
      <w:r>
        <w:rPr>
          <w:sz w:val="24"/>
          <w:szCs w:val="24"/>
        </w:rPr>
        <w:t xml:space="preserve">Крок 3: </w:t>
      </w:r>
    </w:p>
    <w:p w:rsidR="007449C0" w:rsidRDefault="00B11B4E">
      <w:pPr>
        <w:rPr>
          <w:sz w:val="24"/>
          <w:szCs w:val="24"/>
        </w:rPr>
      </w:pPr>
      <w:r>
        <w:rPr>
          <w:color w:val="808080"/>
        </w:rPr>
        <w:t>Обчисліть середнє значення відхилень</w:t>
      </w:r>
    </w:p>
    <w:p w:rsidR="008643C8" w:rsidRDefault="008643C8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F01F354" wp14:editId="0002A70E">
            <wp:extent cx="5516880" cy="31394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160" b="1612"/>
                    <a:stretch/>
                  </pic:blipFill>
                  <pic:spPr bwMode="auto">
                    <a:xfrm>
                      <a:off x="0" y="0"/>
                      <a:ext cx="551688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9C0" w:rsidRDefault="00B11B4E">
      <w:pPr>
        <w:rPr>
          <w:sz w:val="24"/>
          <w:szCs w:val="24"/>
        </w:rPr>
      </w:pPr>
      <w:r>
        <w:rPr>
          <w:sz w:val="24"/>
          <w:szCs w:val="24"/>
        </w:rPr>
        <w:t xml:space="preserve">Крок 4: </w:t>
      </w:r>
    </w:p>
    <w:p w:rsidR="007449C0" w:rsidRDefault="00B11B4E">
      <w:pPr>
        <w:rPr>
          <w:sz w:val="24"/>
          <w:szCs w:val="24"/>
        </w:rPr>
      </w:pPr>
      <w:r>
        <w:rPr>
          <w:color w:val="808080"/>
        </w:rPr>
        <w:t>Обчисліть середнє значення відхилень</w:t>
      </w:r>
    </w:p>
    <w:p w:rsidR="007449C0" w:rsidRDefault="008643C8">
      <w:pPr>
        <w:rPr>
          <w:i/>
          <w:color w:val="00B05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B5DDBA" wp14:editId="68350BA3">
            <wp:extent cx="4922520" cy="81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74"/>
                    <a:stretch/>
                  </pic:blipFill>
                  <pic:spPr bwMode="auto">
                    <a:xfrm>
                      <a:off x="0" y="0"/>
                      <a:ext cx="492252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9C0" w:rsidRDefault="00B11B4E">
      <w:pPr>
        <w:rPr>
          <w:sz w:val="24"/>
          <w:szCs w:val="24"/>
        </w:rPr>
      </w:pPr>
      <w:r>
        <w:rPr>
          <w:sz w:val="24"/>
          <w:szCs w:val="24"/>
        </w:rPr>
        <w:t xml:space="preserve">Крок 5: </w:t>
      </w:r>
    </w:p>
    <w:p w:rsidR="007449C0" w:rsidRDefault="00B11B4E">
      <w:pPr>
        <w:rPr>
          <w:sz w:val="24"/>
          <w:szCs w:val="24"/>
        </w:rPr>
      </w:pPr>
      <w:r>
        <w:rPr>
          <w:color w:val="808080"/>
        </w:rPr>
        <w:t>Обчисліть середнє значення відхилень</w:t>
      </w:r>
    </w:p>
    <w:p w:rsidR="007449C0" w:rsidRDefault="008643C8">
      <w:pPr>
        <w:rPr>
          <w:i/>
          <w:color w:val="00B05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42E720" wp14:editId="47193A76">
            <wp:extent cx="1724025" cy="847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0" w:rsidRPr="008643C8" w:rsidRDefault="00B11B4E">
      <w:pPr>
        <w:rPr>
          <w:rFonts w:ascii="Courier New" w:hAnsi="Courier New" w:cs="Courier New"/>
          <w:color w:val="0070C0"/>
          <w:sz w:val="24"/>
          <w:szCs w:val="24"/>
        </w:rPr>
      </w:pPr>
      <w:r w:rsidRPr="008643C8">
        <w:rPr>
          <w:rFonts w:ascii="Courier New" w:hAnsi="Courier New" w:cs="Courier New"/>
          <w:color w:val="0070C0"/>
          <w:sz w:val="24"/>
          <w:szCs w:val="24"/>
        </w:rPr>
        <w:t xml:space="preserve">SD = </w:t>
      </w:r>
      <w:r w:rsidR="008643C8" w:rsidRPr="008643C8">
        <w:rPr>
          <w:rFonts w:ascii="Courier New" w:hAnsi="Courier New" w:cs="Courier New"/>
          <w:color w:val="0070C0"/>
          <w:sz w:val="24"/>
          <w:szCs w:val="24"/>
        </w:rPr>
        <w:t>20.844663585675832</w:t>
      </w:r>
    </w:p>
    <w:p w:rsidR="007449C0" w:rsidRDefault="007449C0">
      <w:pPr>
        <w:rPr>
          <w:b/>
          <w:i/>
          <w:color w:val="323E4F"/>
          <w:sz w:val="24"/>
          <w:szCs w:val="24"/>
        </w:rPr>
      </w:pPr>
    </w:p>
    <w:p w:rsidR="007449C0" w:rsidRDefault="00B11B4E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2 Нормальний розподіл (Нормальна крива)</w:t>
      </w:r>
    </w:p>
    <w:p w:rsidR="007449C0" w:rsidRDefault="00B11B4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3 </w:t>
      </w:r>
      <w:r>
        <w:rPr>
          <w:b/>
          <w:i/>
          <w:color w:val="323E4F"/>
          <w:sz w:val="24"/>
          <w:szCs w:val="24"/>
        </w:rPr>
        <w:t>:</w:t>
      </w:r>
    </w:p>
    <w:p w:rsidR="007449C0" w:rsidRDefault="00B11B4E">
      <w:pPr>
        <w:rPr>
          <w:sz w:val="24"/>
          <w:szCs w:val="24"/>
        </w:rPr>
      </w:pPr>
      <w:r>
        <w:rPr>
          <w:sz w:val="24"/>
          <w:szCs w:val="24"/>
        </w:rPr>
        <w:t xml:space="preserve">Згадайте оцінки </w:t>
      </w:r>
      <w:proofErr w:type="spellStart"/>
      <w:r>
        <w:rPr>
          <w:sz w:val="24"/>
          <w:szCs w:val="24"/>
        </w:rPr>
        <w:t>Чебишева</w:t>
      </w:r>
      <w:proofErr w:type="spellEnd"/>
      <w:r>
        <w:rPr>
          <w:sz w:val="24"/>
          <w:szCs w:val="24"/>
        </w:rPr>
        <w:t xml:space="preserve"> з лекції. Заповніть таблицю правильними відсотками для оцінок і наближень для відповідних розподілів (розрахуйте самостійно за допомогою формули </w:t>
      </w:r>
      <m:oMath>
        <m:r>
          <w:rPr>
            <w:rFonts w:ascii="Cambria Math" w:eastAsia="Cambria Math" w:hAnsi="Cambria Math" w:cs="Cambria Math"/>
            <w:color w:val="0070C0"/>
            <w:sz w:val="24"/>
            <w:szCs w:val="24"/>
          </w:rPr>
          <m:t>μ</m:t>
        </m:r>
        <m:r>
          <w:rPr>
            <w:rFonts w:ascii="Cambria Math" w:eastAsia="Cambria Math" w:hAnsi="Cambria Math" w:cs="Cambria Math"/>
            <w:color w:val="0070C0"/>
            <w:sz w:val="24"/>
            <w:szCs w:val="24"/>
          </w:rPr>
          <m:t xml:space="preserve"> ± </m:t>
        </m:r>
        <m:r>
          <w:rPr>
            <w:rFonts w:ascii="Cambria Math" w:eastAsia="Cambria Math" w:hAnsi="Cambria Math" w:cs="Cambria Math"/>
            <w:color w:val="0070C0"/>
            <w:sz w:val="24"/>
            <w:szCs w:val="24"/>
          </w:rPr>
          <m:t>z</m:t>
        </m:r>
        <m:r>
          <w:rPr>
            <w:rFonts w:ascii="Cambria Math" w:eastAsia="Cambria Math" w:hAnsi="Cambria Math" w:cs="Cambria Math"/>
            <w:color w:val="0070C0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color w:val="0070C0"/>
            <w:sz w:val="24"/>
            <w:szCs w:val="24"/>
          </w:rPr>
          <m:t>SDs</m:t>
        </m:r>
        <m:r>
          <w:rPr>
            <w:rFonts w:ascii="Cambria Math" w:eastAsia="Cambria Math" w:hAnsi="Cambria Math" w:cs="Cambria Math"/>
            <w:color w:val="0070C0"/>
            <w:sz w:val="24"/>
            <w:szCs w:val="24"/>
          </w:rPr>
          <m:t xml:space="preserve"> ≥ 1-</m:t>
        </m:r>
        <m:f>
          <m:fPr>
            <m:ctrlPr>
              <w:rPr>
                <w:rFonts w:ascii="Cambria Math" w:eastAsia="Cambria Math" w:hAnsi="Cambria Math" w:cs="Cambria Math"/>
                <w:color w:val="0070C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70C0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70C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70C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70C0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 xml:space="preserve"> для всіх розподілів і наведіть наближені оцінки для нормальног</w:t>
      </w:r>
      <w:r>
        <w:rPr>
          <w:sz w:val="24"/>
          <w:szCs w:val="24"/>
        </w:rPr>
        <w:t>о розподілу)</w:t>
      </w:r>
    </w:p>
    <w:p w:rsidR="007449C0" w:rsidRDefault="007449C0">
      <w:pPr>
        <w:rPr>
          <w:sz w:val="24"/>
          <w:szCs w:val="24"/>
        </w:rPr>
      </w:pPr>
    </w:p>
    <w:tbl>
      <w:tblPr>
        <w:tblStyle w:val="a5"/>
        <w:tblW w:w="9345" w:type="dxa"/>
        <w:tblInd w:w="0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49C0" w:rsidTr="00744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:rsidR="007449C0" w:rsidRDefault="00B11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Відсоток значень у діапазоні</w:t>
            </w:r>
          </w:p>
        </w:tc>
        <w:tc>
          <w:tcPr>
            <w:tcW w:w="3115" w:type="dxa"/>
          </w:tcPr>
          <w:p w:rsidR="007449C0" w:rsidRDefault="00B11B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Усі розподіли</w:t>
            </w:r>
          </w:p>
        </w:tc>
        <w:tc>
          <w:tcPr>
            <w:tcW w:w="3115" w:type="dxa"/>
          </w:tcPr>
          <w:p w:rsidR="007449C0" w:rsidRDefault="00B11B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Нормальний розподіл</w:t>
            </w:r>
          </w:p>
        </w:tc>
      </w:tr>
      <w:tr w:rsidR="007449C0" w:rsidTr="0074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7449C0" w:rsidRDefault="00B11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середнє ± 1 SD</w:t>
            </w:r>
          </w:p>
        </w:tc>
        <w:tc>
          <w:tcPr>
            <w:tcW w:w="3115" w:type="dxa"/>
          </w:tcPr>
          <w:p w:rsidR="007449C0" w:rsidRDefault="00B11B4E" w:rsidP="0086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менше </w:t>
            </w:r>
            <w:r w:rsidR="008643C8">
              <w:rPr>
                <w:color w:val="0070C0"/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3115" w:type="dxa"/>
          </w:tcPr>
          <w:p w:rsidR="007449C0" w:rsidRDefault="00B11B4E" w:rsidP="0086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близько </w:t>
            </w:r>
            <w:r w:rsidR="008643C8">
              <w:rPr>
                <w:color w:val="0070C0"/>
                <w:sz w:val="24"/>
                <w:szCs w:val="24"/>
                <w:lang w:val="ru-RU"/>
              </w:rPr>
              <w:t>68</w: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7449C0" w:rsidTr="00744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7449C0" w:rsidRDefault="00B11B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середнє ± 2 SD</w:t>
            </w:r>
          </w:p>
        </w:tc>
        <w:tc>
          <w:tcPr>
            <w:tcW w:w="3115" w:type="dxa"/>
          </w:tcPr>
          <w:p w:rsidR="007449C0" w:rsidRDefault="00B11B4E" w:rsidP="00864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менше </w:t>
            </w:r>
            <w:r w:rsidR="008643C8">
              <w:rPr>
                <w:color w:val="0070C0"/>
                <w:sz w:val="24"/>
                <w:szCs w:val="24"/>
                <w:lang w:val="ru-RU"/>
              </w:rPr>
              <w:t>0,75</w: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3115" w:type="dxa"/>
          </w:tcPr>
          <w:p w:rsidR="007449C0" w:rsidRDefault="00B11B4E" w:rsidP="00864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близько </w:t>
            </w:r>
            <w:r w:rsidR="008643C8">
              <w:rPr>
                <w:color w:val="0070C0"/>
                <w:sz w:val="24"/>
                <w:szCs w:val="24"/>
                <w:lang w:val="ru-RU"/>
              </w:rPr>
              <w:t>95</w:t>
            </w:r>
            <w:r>
              <w:rPr>
                <w:sz w:val="24"/>
                <w:szCs w:val="24"/>
              </w:rPr>
              <w:t xml:space="preserve"> %</w:t>
            </w:r>
          </w:p>
        </w:tc>
      </w:tr>
      <w:tr w:rsidR="007449C0" w:rsidTr="00744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7449C0" w:rsidRDefault="00B11B4E" w:rsidP="00864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середнє ± </w:t>
            </w:r>
            <w:r w:rsidR="008643C8">
              <w:rPr>
                <w:color w:val="0070C0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 xml:space="preserve"> SD</w:t>
            </w:r>
          </w:p>
        </w:tc>
        <w:tc>
          <w:tcPr>
            <w:tcW w:w="3115" w:type="dxa"/>
          </w:tcPr>
          <w:p w:rsidR="007449C0" w:rsidRDefault="00B11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е менше 88,888 %</w:t>
            </w:r>
          </w:p>
        </w:tc>
        <w:tc>
          <w:tcPr>
            <w:tcW w:w="3115" w:type="dxa"/>
          </w:tcPr>
          <w:p w:rsidR="007449C0" w:rsidRDefault="00B11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близько 99,73 %</w:t>
            </w:r>
          </w:p>
        </w:tc>
      </w:tr>
    </w:tbl>
    <w:p w:rsidR="007449C0" w:rsidRDefault="007449C0">
      <w:pPr>
        <w:rPr>
          <w:sz w:val="24"/>
          <w:szCs w:val="24"/>
        </w:rPr>
      </w:pPr>
    </w:p>
    <w:p w:rsidR="007449C0" w:rsidRDefault="00B11B4E">
      <w:pPr>
        <w:rPr>
          <w:b/>
          <w:i/>
          <w:color w:val="00B050"/>
          <w:sz w:val="24"/>
          <w:szCs w:val="24"/>
        </w:rPr>
      </w:pPr>
      <w:r>
        <w:rPr>
          <w:b/>
          <w:i/>
          <w:color w:val="323E4F"/>
          <w:sz w:val="24"/>
          <w:szCs w:val="24"/>
        </w:rPr>
        <w:t>Частина 3 Кореляція</w:t>
      </w:r>
    </w:p>
    <w:p w:rsidR="007449C0" w:rsidRDefault="00B11B4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 xml:space="preserve">Завдання 4 </w:t>
      </w:r>
      <w:r>
        <w:rPr>
          <w:b/>
          <w:i/>
          <w:color w:val="323E4F"/>
          <w:sz w:val="24"/>
          <w:szCs w:val="24"/>
        </w:rPr>
        <w:t>:</w:t>
      </w:r>
    </w:p>
    <w:p w:rsidR="007449C0" w:rsidRDefault="00B11B4E">
      <w:pPr>
        <w:rPr>
          <w:b/>
          <w:i/>
          <w:color w:val="323E4F"/>
          <w:sz w:val="24"/>
          <w:szCs w:val="24"/>
        </w:rPr>
      </w:pPr>
      <w:r>
        <w:rPr>
          <w:sz w:val="24"/>
          <w:szCs w:val="24"/>
        </w:rPr>
        <w:t xml:space="preserve">Нижче наведено шість різних діаграм розсіювання, позначених </w:t>
      </w:r>
      <w:r>
        <w:rPr>
          <w:color w:val="0070C0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d</w:t>
      </w:r>
      <w:r>
        <w:rPr>
          <w:sz w:val="24"/>
          <w:szCs w:val="24"/>
        </w:rPr>
        <w:t xml:space="preserve">, </w:t>
      </w:r>
      <w:r>
        <w:rPr>
          <w:color w:val="0070C0"/>
          <w:sz w:val="24"/>
          <w:szCs w:val="24"/>
        </w:rPr>
        <w:t>e</w:t>
      </w:r>
      <w:r>
        <w:rPr>
          <w:sz w:val="24"/>
          <w:szCs w:val="24"/>
        </w:rPr>
        <w:t xml:space="preserve"> та </w:t>
      </w:r>
      <w:r>
        <w:rPr>
          <w:color w:val="0070C0"/>
          <w:sz w:val="24"/>
          <w:szCs w:val="24"/>
        </w:rPr>
        <w:t>f</w:t>
      </w:r>
      <w:r>
        <w:rPr>
          <w:sz w:val="24"/>
          <w:szCs w:val="24"/>
        </w:rPr>
        <w:t>.</w:t>
      </w:r>
    </w:p>
    <w:tbl>
      <w:tblPr>
        <w:tblStyle w:val="a6"/>
        <w:tblW w:w="9345" w:type="dxa"/>
        <w:tblInd w:w="0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693"/>
        <w:gridCol w:w="425"/>
        <w:gridCol w:w="2690"/>
        <w:gridCol w:w="429"/>
        <w:gridCol w:w="2687"/>
      </w:tblGrid>
      <w:tr w:rsidR="007449C0" w:rsidTr="00744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7449C0" w:rsidRDefault="00B11B4E">
            <w:pPr>
              <w:rPr>
                <w:color w:val="0070C0"/>
              </w:rPr>
            </w:pPr>
            <w:r>
              <w:rPr>
                <w:color w:val="0070C0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:rsidR="007449C0" w:rsidRDefault="00B11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58800" cy="1440000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00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7449C0" w:rsidRDefault="00B11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  <w:sz w:val="24"/>
                <w:szCs w:val="24"/>
              </w:rPr>
              <w:t>b</w:t>
            </w:r>
          </w:p>
        </w:tc>
        <w:tc>
          <w:tcPr>
            <w:tcW w:w="2690" w:type="dxa"/>
          </w:tcPr>
          <w:p w:rsidR="007449C0" w:rsidRDefault="00B11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color w:val="0070C0"/>
                <w:lang w:val="en-US"/>
              </w:rPr>
              <w:drawing>
                <wp:inline distT="0" distB="0" distL="0" distR="0">
                  <wp:extent cx="1562400" cy="1440000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</w:tcPr>
          <w:p w:rsidR="007449C0" w:rsidRDefault="00B11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  <w:sz w:val="24"/>
                <w:szCs w:val="24"/>
              </w:rPr>
              <w:t>c</w:t>
            </w:r>
          </w:p>
        </w:tc>
        <w:tc>
          <w:tcPr>
            <w:tcW w:w="2687" w:type="dxa"/>
          </w:tcPr>
          <w:p w:rsidR="007449C0" w:rsidRDefault="00B11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color w:val="0070C0"/>
                <w:lang w:val="en-US"/>
              </w:rPr>
              <w:drawing>
                <wp:inline distT="0" distB="0" distL="0" distR="0">
                  <wp:extent cx="1562400" cy="1440000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9C0" w:rsidTr="00744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:rsidR="007449C0" w:rsidRDefault="007449C0">
            <w:pPr>
              <w:rPr>
                <w:color w:val="0070C0"/>
              </w:rPr>
            </w:pPr>
          </w:p>
        </w:tc>
      </w:tr>
      <w:tr w:rsidR="007449C0" w:rsidTr="00744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7449C0" w:rsidRDefault="00B11B4E">
            <w:pPr>
              <w:rPr>
                <w:color w:val="0070C0"/>
              </w:rPr>
            </w:pPr>
            <w:r>
              <w:rPr>
                <w:color w:val="0070C0"/>
                <w:sz w:val="24"/>
                <w:szCs w:val="24"/>
              </w:rPr>
              <w:t>d</w:t>
            </w:r>
          </w:p>
        </w:tc>
        <w:tc>
          <w:tcPr>
            <w:tcW w:w="2693" w:type="dxa"/>
          </w:tcPr>
          <w:p w:rsidR="007449C0" w:rsidRDefault="00B11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color w:val="0070C0"/>
                <w:lang w:val="en-US"/>
              </w:rPr>
              <w:drawing>
                <wp:inline distT="0" distB="0" distL="0" distR="0">
                  <wp:extent cx="1562400" cy="1440000"/>
                  <wp:effectExtent l="0" t="0" r="0" b="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7449C0" w:rsidRDefault="00B11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26E47">
              <w:rPr>
                <w:b/>
                <w:color w:val="0070C0"/>
                <w:sz w:val="24"/>
                <w:szCs w:val="24"/>
              </w:rPr>
              <w:t>e</w:t>
            </w:r>
          </w:p>
        </w:tc>
        <w:tc>
          <w:tcPr>
            <w:tcW w:w="2690" w:type="dxa"/>
          </w:tcPr>
          <w:p w:rsidR="007449C0" w:rsidRDefault="00B11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color w:val="0070C0"/>
                <w:lang w:val="en-US"/>
              </w:rPr>
              <w:drawing>
                <wp:inline distT="0" distB="0" distL="0" distR="0">
                  <wp:extent cx="1562400" cy="1440000"/>
                  <wp:effectExtent l="0" t="0" r="0" b="0"/>
                  <wp:docPr id="1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</w:tcPr>
          <w:p w:rsidR="007449C0" w:rsidRDefault="00B11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26E47">
              <w:rPr>
                <w:b/>
                <w:color w:val="0070C0"/>
                <w:sz w:val="24"/>
                <w:szCs w:val="24"/>
              </w:rPr>
              <w:t>f</w:t>
            </w:r>
          </w:p>
        </w:tc>
        <w:tc>
          <w:tcPr>
            <w:tcW w:w="2687" w:type="dxa"/>
          </w:tcPr>
          <w:p w:rsidR="007449C0" w:rsidRDefault="00B11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  <w:color w:val="0070C0"/>
                <w:lang w:val="en-US"/>
              </w:rPr>
              <w:drawing>
                <wp:inline distT="0" distB="0" distL="0" distR="0">
                  <wp:extent cx="1776047" cy="163844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47" cy="16384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49C0" w:rsidRDefault="00B11B4E">
      <w:r>
        <w:t>Впорядкуйте наведені вище діаграми розсіювання за коефіцієнтом кореляції від найменшого до найбільшого (</w:t>
      </w:r>
      <w:r>
        <w:rPr>
          <w:i/>
        </w:rPr>
        <w:t>з урахуванням знаку</w:t>
      </w:r>
      <w:r>
        <w:t>).</w:t>
      </w:r>
    </w:p>
    <w:p w:rsidR="007449C0" w:rsidRDefault="00B11B4E" w:rsidP="007006D9">
      <w:pPr>
        <w:spacing w:after="0"/>
        <w:rPr>
          <w:i/>
          <w:color w:val="00B050"/>
        </w:rPr>
      </w:pPr>
      <w:r>
        <w:rPr>
          <w:i/>
          <w:color w:val="00B050"/>
        </w:rPr>
        <w:t>Найменший</w:t>
      </w:r>
    </w:p>
    <w:p w:rsidR="00A26E47" w:rsidRPr="00A26E47" w:rsidRDefault="00A26E47" w:rsidP="00A26E47">
      <w:pPr>
        <w:spacing w:after="0" w:line="240" w:lineRule="auto"/>
        <w:rPr>
          <w:b/>
          <w:color w:val="0070C0"/>
          <w:sz w:val="24"/>
          <w:szCs w:val="24"/>
        </w:rPr>
      </w:pPr>
      <w:r w:rsidRPr="00A26E47">
        <w:rPr>
          <w:b/>
          <w:color w:val="0070C0"/>
          <w:sz w:val="24"/>
          <w:szCs w:val="24"/>
        </w:rPr>
        <w:t>a</w:t>
      </w:r>
    </w:p>
    <w:p w:rsidR="00A26E47" w:rsidRPr="00A26E47" w:rsidRDefault="00A26E47" w:rsidP="00A26E47">
      <w:pPr>
        <w:spacing w:after="0" w:line="240" w:lineRule="auto"/>
        <w:rPr>
          <w:b/>
          <w:color w:val="0070C0"/>
          <w:sz w:val="24"/>
          <w:szCs w:val="24"/>
        </w:rPr>
      </w:pPr>
      <w:r w:rsidRPr="00A26E47">
        <w:rPr>
          <w:b/>
          <w:color w:val="0070C0"/>
          <w:sz w:val="24"/>
          <w:szCs w:val="24"/>
        </w:rPr>
        <w:t>с</w:t>
      </w:r>
    </w:p>
    <w:p w:rsidR="00A26E47" w:rsidRPr="00A26E47" w:rsidRDefault="00A26E47" w:rsidP="00A26E47">
      <w:pPr>
        <w:spacing w:after="0" w:line="240" w:lineRule="auto"/>
        <w:rPr>
          <w:b/>
          <w:color w:val="0070C0"/>
          <w:sz w:val="24"/>
          <w:szCs w:val="24"/>
        </w:rPr>
      </w:pPr>
      <w:r w:rsidRPr="00A26E47">
        <w:rPr>
          <w:b/>
          <w:color w:val="0070C0"/>
          <w:sz w:val="24"/>
          <w:szCs w:val="24"/>
        </w:rPr>
        <w:t>е</w:t>
      </w:r>
    </w:p>
    <w:p w:rsidR="00A26E47" w:rsidRPr="00A26E47" w:rsidRDefault="00A26E47" w:rsidP="00A26E47">
      <w:pPr>
        <w:spacing w:after="0" w:line="240" w:lineRule="auto"/>
        <w:rPr>
          <w:b/>
          <w:color w:val="0070C0"/>
          <w:sz w:val="24"/>
          <w:szCs w:val="24"/>
        </w:rPr>
      </w:pPr>
      <w:r w:rsidRPr="00A26E47">
        <w:rPr>
          <w:b/>
          <w:color w:val="0070C0"/>
          <w:sz w:val="24"/>
          <w:szCs w:val="24"/>
        </w:rPr>
        <w:t>d</w:t>
      </w:r>
    </w:p>
    <w:p w:rsidR="00A26E47" w:rsidRPr="00A26E47" w:rsidRDefault="00A26E47" w:rsidP="00A26E47">
      <w:pPr>
        <w:spacing w:after="0" w:line="240" w:lineRule="auto"/>
        <w:rPr>
          <w:b/>
          <w:color w:val="0070C0"/>
          <w:sz w:val="24"/>
          <w:szCs w:val="24"/>
        </w:rPr>
      </w:pPr>
      <w:r w:rsidRPr="00A26E47">
        <w:rPr>
          <w:b/>
          <w:color w:val="0070C0"/>
          <w:sz w:val="24"/>
          <w:szCs w:val="24"/>
        </w:rPr>
        <w:t>b</w:t>
      </w:r>
    </w:p>
    <w:p w:rsidR="007449C0" w:rsidRPr="00A26E47" w:rsidRDefault="00A26E47" w:rsidP="00A26E47">
      <w:pPr>
        <w:spacing w:after="0" w:line="240" w:lineRule="auto"/>
        <w:rPr>
          <w:b/>
          <w:color w:val="0070C0"/>
          <w:sz w:val="24"/>
          <w:szCs w:val="24"/>
        </w:rPr>
      </w:pPr>
      <w:r w:rsidRPr="00A26E47">
        <w:rPr>
          <w:b/>
          <w:color w:val="0070C0"/>
          <w:sz w:val="24"/>
          <w:szCs w:val="24"/>
        </w:rPr>
        <w:t>f</w:t>
      </w:r>
    </w:p>
    <w:p w:rsidR="007449C0" w:rsidRDefault="00B11B4E">
      <w:pPr>
        <w:rPr>
          <w:i/>
          <w:color w:val="00B050"/>
        </w:rPr>
      </w:pPr>
      <w:r>
        <w:rPr>
          <w:i/>
          <w:color w:val="00B050"/>
        </w:rPr>
        <w:t>Найбільший</w:t>
      </w:r>
    </w:p>
    <w:p w:rsidR="007449C0" w:rsidRDefault="00B11B4E">
      <w:pPr>
        <w:rPr>
          <w:b/>
          <w:i/>
          <w:color w:val="323E4F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Завдання 5</w:t>
      </w:r>
      <w:r>
        <w:rPr>
          <w:b/>
          <w:i/>
          <w:color w:val="323E4F"/>
          <w:sz w:val="24"/>
          <w:szCs w:val="24"/>
        </w:rPr>
        <w:t>:</w:t>
      </w:r>
    </w:p>
    <w:p w:rsidR="007449C0" w:rsidRDefault="00B11B4E">
      <w:pPr>
        <w:rPr>
          <w:sz w:val="24"/>
          <w:szCs w:val="24"/>
        </w:rPr>
      </w:pPr>
      <w:r>
        <w:rPr>
          <w:sz w:val="24"/>
          <w:szCs w:val="24"/>
        </w:rPr>
        <w:t xml:space="preserve">Виконайте інструкції наведені в файлі </w:t>
      </w:r>
      <w:r>
        <w:rPr>
          <w:i/>
          <w:color w:val="0070C0"/>
          <w:sz w:val="24"/>
          <w:szCs w:val="24"/>
        </w:rPr>
        <w:t>pr2_5.ipynb</w:t>
      </w:r>
      <w:r>
        <w:rPr>
          <w:sz w:val="24"/>
          <w:szCs w:val="24"/>
        </w:rPr>
        <w:t xml:space="preserve"> з директорії pr2_5 (архіву pr2_5.zip). Приєднайте до вашого проекту JUPYTER NOTEBOOK систему контролю версій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та розмістить його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надавши посилання нижче:</w:t>
      </w:r>
    </w:p>
    <w:p w:rsidR="00266C3C" w:rsidRDefault="00B11B4E">
      <w:pPr>
        <w:rPr>
          <w:i/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 xml:space="preserve">Вставити посилання на Вашу Практичну робота 2 (2023) завдання 2_5 на </w:t>
      </w:r>
      <w:proofErr w:type="spellStart"/>
      <w:r>
        <w:rPr>
          <w:i/>
          <w:color w:val="0070C0"/>
          <w:sz w:val="24"/>
          <w:szCs w:val="24"/>
        </w:rPr>
        <w:t>GitHub</w:t>
      </w:r>
      <w:proofErr w:type="spellEnd"/>
      <w:r>
        <w:rPr>
          <w:i/>
          <w:color w:val="0070C0"/>
          <w:sz w:val="24"/>
          <w:szCs w:val="24"/>
        </w:rPr>
        <w:t xml:space="preserve">: </w:t>
      </w:r>
    </w:p>
    <w:p w:rsidR="007449C0" w:rsidRDefault="00266C3C">
      <w:pPr>
        <w:rPr>
          <w:i/>
          <w:color w:val="0070C0"/>
        </w:rPr>
      </w:pPr>
      <w:r w:rsidRPr="00266C3C">
        <w:rPr>
          <w:i/>
          <w:color w:val="0070C0"/>
          <w:sz w:val="24"/>
          <w:szCs w:val="24"/>
        </w:rPr>
        <w:t>https://github.com/Taisiya-May/Practical/tree/main/pr2_5</w:t>
      </w:r>
      <w:bookmarkStart w:id="2" w:name="_GoBack"/>
      <w:bookmarkEnd w:id="2"/>
    </w:p>
    <w:sectPr w:rsidR="007449C0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B4E" w:rsidRDefault="00B11B4E">
      <w:pPr>
        <w:spacing w:after="0" w:line="240" w:lineRule="auto"/>
      </w:pPr>
      <w:r>
        <w:separator/>
      </w:r>
    </w:p>
  </w:endnote>
  <w:endnote w:type="continuationSeparator" w:id="0">
    <w:p w:rsidR="00B11B4E" w:rsidRDefault="00B1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C0" w:rsidRDefault="00B11B4E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621F4">
      <w:rPr>
        <w:color w:val="000000"/>
      </w:rPr>
      <w:fldChar w:fldCharType="separate"/>
    </w:r>
    <w:r w:rsidR="00266C3C">
      <w:rPr>
        <w:noProof/>
        <w:color w:val="000000"/>
      </w:rPr>
      <w:t>3</w:t>
    </w:r>
    <w:r>
      <w:rPr>
        <w:color w:val="000000"/>
      </w:rPr>
      <w:fldChar w:fldCharType="end"/>
    </w:r>
  </w:p>
  <w:p w:rsidR="007449C0" w:rsidRDefault="007449C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B4E" w:rsidRDefault="00B11B4E">
      <w:pPr>
        <w:spacing w:after="0" w:line="240" w:lineRule="auto"/>
      </w:pPr>
      <w:r>
        <w:separator/>
      </w:r>
    </w:p>
  </w:footnote>
  <w:footnote w:type="continuationSeparator" w:id="0">
    <w:p w:rsidR="00B11B4E" w:rsidRDefault="00B11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C0" w:rsidRDefault="00B11B4E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808080"/>
        <w:sz w:val="18"/>
        <w:szCs w:val="18"/>
      </w:rPr>
    </w:pPr>
    <w:r>
      <w:rPr>
        <w:b/>
        <w:color w:val="808080"/>
        <w:sz w:val="18"/>
        <w:szCs w:val="18"/>
      </w:rPr>
      <w:t>ПРОСТОРОВИЙ АНАЛІЗ ТА СТАТИСТИЧНЕ МОДЕЛЮВАННЯ В ГЕОЛОГІЇ 2023 – Практична робота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C0"/>
    <w:rsid w:val="00266C3C"/>
    <w:rsid w:val="003621F4"/>
    <w:rsid w:val="007006D9"/>
    <w:rsid w:val="007449C0"/>
    <w:rsid w:val="008643C8"/>
    <w:rsid w:val="00A26E47"/>
    <w:rsid w:val="00B1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7ADD"/>
  <w15:docId w15:val="{95BE32BE-7BFE-45F8-8D1C-AE8204C4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2023-05-16T08:06:00Z</dcterms:created>
  <dcterms:modified xsi:type="dcterms:W3CDTF">2023-05-16T09:45:00Z</dcterms:modified>
</cp:coreProperties>
</file>