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73286563"/>
        <w:docPartObj>
          <w:docPartGallery w:val="Cover Pages"/>
          <w:docPartUnique/>
        </w:docPartObj>
      </w:sdtPr>
      <w:sdtEndPr/>
      <w:sdtContent>
        <w:p w:rsidR="00B501E7" w:rsidRDefault="00B501E7" w:rsidP="00B501E7">
          <w:r>
            <w:rPr>
              <w:rFonts w:ascii="Verdana" w:hAnsi="Verdana"/>
              <w:b/>
              <w:noProof/>
              <w:sz w:val="18"/>
              <w:szCs w:val="18"/>
              <w:lang w:eastAsia="en-GB"/>
            </w:rPr>
            <w:drawing>
              <wp:inline distT="0" distB="0" distL="0" distR="0" wp14:anchorId="71049953" wp14:editId="587AFE63">
                <wp:extent cx="2838450" cy="657225"/>
                <wp:effectExtent l="0" t="0" r="0" b="9525"/>
                <wp:docPr id="1" name="Picture 1" descr="Roundel_Univationgrey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undel_Univationgrey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845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501E7" w:rsidRDefault="00B501E7" w:rsidP="00B501E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17DF1E9" wp14:editId="57B6383B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100965</wp:posOffset>
                    </wp:positionV>
                    <wp:extent cx="6181725" cy="1333500"/>
                    <wp:effectExtent l="36195" t="34290" r="30480" b="3238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81725" cy="13335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501E7" w:rsidRDefault="00B501E7" w:rsidP="00B501E7">
                                <w:pPr>
                                  <w:pStyle w:val="Header"/>
                                  <w:tabs>
                                    <w:tab w:val="left" w:pos="3600"/>
                                    <w:tab w:val="left" w:pos="4320"/>
                                    <w:tab w:val="left" w:pos="4860"/>
                                  </w:tabs>
                                  <w:jc w:val="center"/>
                                  <w:rPr>
                                    <w:rFonts w:ascii="Verdana" w:hAnsi="Verdana"/>
                                    <w:b/>
                                    <w:sz w:val="36"/>
                                  </w:rPr>
                                </w:pPr>
                              </w:p>
                              <w:p w:rsidR="00B501E7" w:rsidRDefault="00B501E7" w:rsidP="00B501E7">
                                <w:pPr>
                                  <w:pStyle w:val="Header"/>
                                  <w:tabs>
                                    <w:tab w:val="left" w:pos="3600"/>
                                    <w:tab w:val="left" w:pos="4320"/>
                                    <w:tab w:val="left" w:pos="4860"/>
                                  </w:tabs>
                                  <w:jc w:val="center"/>
                                  <w:rPr>
                                    <w:rFonts w:ascii="Verdana" w:hAnsi="Verdana"/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sz w:val="36"/>
                                  </w:rPr>
                                  <w:t>School of Computing Science and Digital Media</w:t>
                                </w:r>
                              </w:p>
                              <w:p w:rsidR="00B501E7" w:rsidRDefault="00B501E7" w:rsidP="00B501E7">
                                <w:pPr>
                                  <w:pStyle w:val="Header"/>
                                  <w:tabs>
                                    <w:tab w:val="left" w:pos="3600"/>
                                    <w:tab w:val="left" w:pos="4320"/>
                                    <w:tab w:val="left" w:pos="4860"/>
                                  </w:tabs>
                                  <w:jc w:val="center"/>
                                  <w:rPr>
                                    <w:rFonts w:ascii="Verdana" w:hAnsi="Verdana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</w:rPr>
                                  <w:t>Faculty of Design and Technology</w:t>
                                </w:r>
                              </w:p>
                              <w:p w:rsidR="00B501E7" w:rsidRDefault="00B501E7" w:rsidP="00B501E7">
                                <w:pPr>
                                  <w:pStyle w:val="Header"/>
                                  <w:tabs>
                                    <w:tab w:val="left" w:pos="3600"/>
                                    <w:tab w:val="left" w:pos="4320"/>
                                    <w:tab w:val="left" w:pos="4860"/>
                                  </w:tabs>
                                  <w:spacing w:before="240"/>
                                  <w:jc w:val="center"/>
                                  <w:rPr>
                                    <w:rFonts w:ascii="Verdana" w:hAnsi="Verdana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sz w:val="36"/>
                                    <w:szCs w:val="36"/>
                                  </w:rPr>
                                  <w:t>Coursework Assignment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2.6pt;margin-top:7.95pt;width:486.75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" filled="f" strokeweight="4.5pt">
                    <v:stroke linestyle="thickThin"/>
                    <v:textbox>
                      <w:txbxContent>
                        <w:p w:rsidR="00B501E7" w:rsidRDefault="00B501E7" w:rsidP="00B501E7">
                          <w:pPr>
                            <w:pStyle w:val="Header"/>
                            <w:tabs>
                              <w:tab w:val="left" w:pos="3600"/>
                              <w:tab w:val="left" w:pos="4320"/>
                              <w:tab w:val="left" w:pos="4860"/>
                            </w:tabs>
                            <w:jc w:val="center"/>
                            <w:rPr>
                              <w:rFonts w:ascii="Verdana" w:hAnsi="Verdana"/>
                              <w:b/>
                              <w:sz w:val="36"/>
                            </w:rPr>
                          </w:pPr>
                        </w:p>
                        <w:p w:rsidR="00B501E7" w:rsidRDefault="00B501E7" w:rsidP="00B501E7">
                          <w:pPr>
                            <w:pStyle w:val="Header"/>
                            <w:tabs>
                              <w:tab w:val="left" w:pos="3600"/>
                              <w:tab w:val="left" w:pos="4320"/>
                              <w:tab w:val="left" w:pos="4860"/>
                            </w:tabs>
                            <w:jc w:val="center"/>
                            <w:rPr>
                              <w:rFonts w:ascii="Verdana" w:hAns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36"/>
                            </w:rPr>
                            <w:t>School of Computing Science and Digital Media</w:t>
                          </w:r>
                        </w:p>
                        <w:p w:rsidR="00B501E7" w:rsidRDefault="00B501E7" w:rsidP="00B501E7">
                          <w:pPr>
                            <w:pStyle w:val="Header"/>
                            <w:tabs>
                              <w:tab w:val="left" w:pos="3600"/>
                              <w:tab w:val="left" w:pos="4320"/>
                              <w:tab w:val="left" w:pos="4860"/>
                            </w:tabs>
                            <w:jc w:val="center"/>
                            <w:rPr>
                              <w:rFonts w:ascii="Verdana" w:hAnsi="Verdana"/>
                            </w:rPr>
                          </w:pPr>
                          <w:r>
                            <w:rPr>
                              <w:rFonts w:ascii="Verdana" w:hAnsi="Verdana"/>
                            </w:rPr>
                            <w:t>Faculty of Design and Technology</w:t>
                          </w:r>
                        </w:p>
                        <w:p w:rsidR="00B501E7" w:rsidRDefault="00B501E7" w:rsidP="00B501E7">
                          <w:pPr>
                            <w:pStyle w:val="Header"/>
                            <w:tabs>
                              <w:tab w:val="left" w:pos="3600"/>
                              <w:tab w:val="left" w:pos="4320"/>
                              <w:tab w:val="left" w:pos="4860"/>
                            </w:tabs>
                            <w:spacing w:before="240"/>
                            <w:jc w:val="center"/>
                            <w:rPr>
                              <w:rFonts w:ascii="Verdana" w:hAnsi="Verdana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36"/>
                              <w:szCs w:val="36"/>
                            </w:rPr>
                            <w:t>Coursework Assignment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501E7" w:rsidRDefault="00B501E7" w:rsidP="00B501E7"/>
        <w:p w:rsidR="00B501E7" w:rsidRDefault="00B501E7" w:rsidP="00B501E7"/>
        <w:p w:rsidR="00B501E7" w:rsidRDefault="00B501E7" w:rsidP="00B501E7"/>
        <w:p w:rsidR="00B501E7" w:rsidRDefault="00B501E7" w:rsidP="00B501E7"/>
        <w:p w:rsidR="00B501E7" w:rsidRDefault="00B501E7" w:rsidP="00B501E7"/>
        <w:p w:rsidR="00B501E7" w:rsidRDefault="00B501E7" w:rsidP="00B501E7"/>
        <w:tbl>
          <w:tblPr>
            <w:tblW w:w="0" w:type="auto"/>
            <w:tblInd w:w="2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364"/>
            <w:gridCol w:w="6454"/>
          </w:tblGrid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 xml:space="preserve">Surname 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501E7" w:rsidRDefault="004012E8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>
                  <w:rPr>
                    <w:rFonts w:ascii="Verdana" w:hAnsi="Verdana"/>
                    <w:sz w:val="28"/>
                  </w:rPr>
                  <w:t>Tait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>First name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501E7" w:rsidRDefault="004012E8">
                <w:pPr>
                  <w:pStyle w:val="Header"/>
                  <w:tabs>
                    <w:tab w:val="left" w:pos="1242"/>
                    <w:tab w:val="left" w:pos="1692"/>
                    <w:tab w:val="left" w:pos="3222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>
                  <w:rPr>
                    <w:rFonts w:ascii="Verdana" w:hAnsi="Verdana"/>
                    <w:sz w:val="28"/>
                  </w:rPr>
                  <w:t>Andrew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>Matriculation Number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501E7" w:rsidRDefault="004012E8">
                <w:pPr>
                  <w:pStyle w:val="Header"/>
                  <w:tabs>
                    <w:tab w:val="left" w:pos="1242"/>
                    <w:tab w:val="left" w:pos="1692"/>
                    <w:tab w:val="left" w:pos="3222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>
                  <w:rPr>
                    <w:rFonts w:ascii="Verdana" w:hAnsi="Verdana"/>
                    <w:sz w:val="28"/>
                  </w:rPr>
                  <w:t>1504693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bCs/>
                    <w:sz w:val="24"/>
                    <w:szCs w:val="24"/>
                  </w:rPr>
                  <w:t>Contact phone number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501E7" w:rsidRDefault="004012E8">
                <w:pPr>
                  <w:pStyle w:val="Header"/>
                  <w:tabs>
                    <w:tab w:val="left" w:pos="1692"/>
                    <w:tab w:val="left" w:pos="3222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 w:rsidRPr="004012E8">
                  <w:rPr>
                    <w:rFonts w:ascii="Verdana" w:hAnsi="Verdana"/>
                    <w:sz w:val="28"/>
                  </w:rPr>
                  <w:t>07768454608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 xml:space="preserve">Course + Year 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501E7" w:rsidRDefault="004012E8">
                <w:pPr>
                  <w:pStyle w:val="Header"/>
                  <w:tabs>
                    <w:tab w:val="left" w:pos="1692"/>
                    <w:tab w:val="left" w:pos="3222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>
                  <w:rPr>
                    <w:rFonts w:ascii="Verdana" w:hAnsi="Verdana"/>
                    <w:sz w:val="28"/>
                  </w:rPr>
                  <w:t>Computing: Application Software Development – Year 3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>Module Co-ordinator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  <w:szCs w:val="28"/>
                  </w:rPr>
                </w:pPr>
                <w:r>
                  <w:rPr>
                    <w:rFonts w:ascii="Verdana" w:hAnsi="Verdana"/>
                    <w:sz w:val="28"/>
                    <w:szCs w:val="28"/>
                  </w:rPr>
                  <w:t>Garry Brindley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>Module Number + Name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>
                  <w:rPr>
                    <w:rFonts w:ascii="Verdana" w:hAnsi="Verdana"/>
                    <w:sz w:val="28"/>
                  </w:rPr>
                  <w:t>CM3008 OOP / CM2015 OOSD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spacing w:before="120"/>
                  <w:rPr>
                    <w:rFonts w:ascii="Verdana" w:hAnsi="Verdana"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>Coursework Title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>
                  <w:rPr>
                    <w:rFonts w:ascii="Verdana" w:hAnsi="Verdana"/>
                    <w:sz w:val="28"/>
                  </w:rPr>
                  <w:t>Mail Service GUI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>Coursework Part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>
                  <w:rPr>
                    <w:rFonts w:ascii="Verdana" w:hAnsi="Verdana"/>
                    <w:sz w:val="28"/>
                  </w:rPr>
                  <w:t>1</w:t>
                </w:r>
              </w:p>
            </w:tc>
          </w:tr>
          <w:tr w:rsidR="00B501E7" w:rsidTr="00B501E7">
            <w:trPr>
              <w:trHeight w:val="444"/>
            </w:trPr>
            <w:tc>
              <w:tcPr>
                <w:tcW w:w="33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4"/>
                    <w:szCs w:val="24"/>
                  </w:rPr>
                </w:pPr>
                <w:r>
                  <w:rPr>
                    <w:rFonts w:ascii="Verdana" w:hAnsi="Verdana"/>
                    <w:sz w:val="24"/>
                    <w:szCs w:val="24"/>
                  </w:rPr>
                  <w:t>Due Date</w:t>
                </w:r>
              </w:p>
            </w:tc>
            <w:tc>
              <w:tcPr>
                <w:tcW w:w="64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pStyle w:val="Header"/>
                  <w:tabs>
                    <w:tab w:val="left" w:pos="3600"/>
                    <w:tab w:val="left" w:pos="4320"/>
                    <w:tab w:val="left" w:pos="4860"/>
                  </w:tabs>
                  <w:spacing w:before="120"/>
                  <w:rPr>
                    <w:rFonts w:ascii="Verdana" w:hAnsi="Verdana"/>
                    <w:sz w:val="28"/>
                  </w:rPr>
                </w:pPr>
                <w:r>
                  <w:rPr>
                    <w:rFonts w:ascii="Verdana" w:hAnsi="Verdana"/>
                    <w:sz w:val="28"/>
                  </w:rPr>
                  <w:t>22nd January 2016 at 12 noon</w:t>
                </w:r>
              </w:p>
            </w:tc>
          </w:tr>
        </w:tbl>
        <w:p w:rsidR="00B501E7" w:rsidRDefault="00B501E7" w:rsidP="002C253A">
          <w:pPr>
            <w:spacing w:after="0" w:line="240" w:lineRule="auto"/>
            <w:ind w:firstLine="284"/>
            <w:rPr>
              <w:rFonts w:ascii="Verdana" w:hAnsi="Verdana"/>
              <w:color w:val="000000"/>
              <w:lang w:val="en-US"/>
            </w:rPr>
          </w:pPr>
          <w:r>
            <w:rPr>
              <w:rFonts w:ascii="Verdana" w:hAnsi="Verdana"/>
              <w:b/>
            </w:rPr>
            <w:t>Declaration</w:t>
          </w:r>
          <w:r>
            <w:rPr>
              <w:rFonts w:ascii="Verdana" w:hAnsi="Verdana"/>
            </w:rPr>
            <w:t xml:space="preserve"> **</w:t>
          </w:r>
          <w:r>
            <w:rPr>
              <w:rFonts w:ascii="Verdana" w:hAnsi="Verdana"/>
            </w:rPr>
            <w:tab/>
          </w:r>
          <w:r>
            <w:rPr>
              <w:rFonts w:ascii="Verdana" w:hAnsi="Verdana"/>
              <w:i/>
            </w:rPr>
            <w:t xml:space="preserve">This </w:t>
          </w:r>
          <w:r>
            <w:rPr>
              <w:rFonts w:ascii="Verdana" w:hAnsi="Verdana"/>
              <w:b/>
              <w:i/>
            </w:rPr>
            <w:t>must</w:t>
          </w:r>
          <w:r>
            <w:rPr>
              <w:rFonts w:ascii="Verdana" w:hAnsi="Verdana"/>
              <w:i/>
            </w:rPr>
            <w:t xml:space="preserve"> be affirmed by signing below</w:t>
          </w:r>
        </w:p>
        <w:p w:rsidR="00B501E7" w:rsidRDefault="00B501E7" w:rsidP="002C253A">
          <w:pPr>
            <w:spacing w:after="0" w:line="240" w:lineRule="auto"/>
            <w:ind w:firstLine="284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I confirm</w:t>
          </w:r>
        </w:p>
        <w:p w:rsidR="00B501E7" w:rsidRDefault="00B501E7" w:rsidP="002C253A">
          <w:pPr>
            <w:numPr>
              <w:ilvl w:val="0"/>
              <w:numId w:val="3"/>
            </w:numPr>
            <w:tabs>
              <w:tab w:val="clear" w:pos="360"/>
              <w:tab w:val="num" w:pos="900"/>
            </w:tabs>
            <w:spacing w:after="0" w:line="240" w:lineRule="auto"/>
            <w:ind w:left="1440"/>
            <w:jc w:val="both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that the work undertaken for this assignment is entirely my own and that I have not made use of any unauthorised assistance</w:t>
          </w:r>
        </w:p>
        <w:p w:rsidR="00B501E7" w:rsidRDefault="00B501E7" w:rsidP="002C253A">
          <w:pPr>
            <w:numPr>
              <w:ilvl w:val="0"/>
              <w:numId w:val="3"/>
            </w:numPr>
            <w:tabs>
              <w:tab w:val="clear" w:pos="360"/>
              <w:tab w:val="num" w:pos="900"/>
            </w:tabs>
            <w:spacing w:after="0" w:line="240" w:lineRule="auto"/>
            <w:ind w:left="1440"/>
            <w:jc w:val="both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that the sources of all reference material has been properly acknowledged.</w:t>
          </w:r>
        </w:p>
        <w:tbl>
          <w:tblPr>
            <w:tblW w:w="9885" w:type="dxa"/>
            <w:tblInd w:w="2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420"/>
            <w:gridCol w:w="6465"/>
          </w:tblGrid>
          <w:tr w:rsidR="00B501E7" w:rsidTr="00B501E7">
            <w:tc>
              <w:tcPr>
                <w:tcW w:w="34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spacing w:before="120"/>
                  <w:rPr>
                    <w:rFonts w:ascii="Verdana" w:hAnsi="Verdana"/>
                    <w:color w:val="000000"/>
                    <w:lang w:val="en-US"/>
                  </w:rPr>
                </w:pPr>
                <w:r>
                  <w:rPr>
                    <w:rFonts w:ascii="Verdana" w:hAnsi="Verdana"/>
                  </w:rPr>
                  <w:t>Student Signature</w:t>
                </w:r>
              </w:p>
            </w:tc>
            <w:tc>
              <w:tcPr>
                <w:tcW w:w="6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501E7" w:rsidRDefault="00B24AC5">
                <w:pPr>
                  <w:spacing w:before="120"/>
                  <w:rPr>
                    <w:rFonts w:ascii="Verdana" w:hAnsi="Verdana"/>
                    <w:color w:val="000000"/>
                    <w:lang w:val="en-US"/>
                  </w:rPr>
                </w:pPr>
                <w:r>
                  <w:rPr>
                    <w:noProof/>
                    <w:lang w:eastAsia="en-GB"/>
                  </w:rPr>
                  <w:drawing>
                    <wp:inline distT="0" distB="0" distL="0" distR="0" wp14:anchorId="7BAE2571" wp14:editId="62DF51F1">
                      <wp:extent cx="1428750" cy="514350"/>
                      <wp:effectExtent l="0" t="0" r="0" b="0"/>
                      <wp:docPr id="7" name="Picture 7" descr="C:\Users\Andrew\Downloads\DSC_065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ndrew\Downloads\DSC_0658.JP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0788" t="39053" r="29604" b="411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3379" cy="5232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17C07">
                  <w:rPr>
                    <w:rFonts w:ascii="Verdana" w:hAnsi="Verdana"/>
                    <w:color w:val="000000"/>
                    <w:lang w:val="en-US"/>
                  </w:rPr>
                  <w:t xml:space="preserve"> - </w:t>
                </w:r>
                <w:r>
                  <w:rPr>
                    <w:rFonts w:ascii="Verdana" w:hAnsi="Verdana"/>
                    <w:color w:val="000000"/>
                    <w:lang w:val="en-US"/>
                  </w:rPr>
                  <w:t xml:space="preserve"> </w:t>
                </w:r>
                <w:r w:rsidR="00980212">
                  <w:rPr>
                    <w:rFonts w:ascii="Verdana" w:hAnsi="Verdana"/>
                    <w:color w:val="000000"/>
                    <w:lang w:val="en-US"/>
                  </w:rPr>
                  <w:t>Andrew Tait</w:t>
                </w:r>
              </w:p>
            </w:tc>
          </w:tr>
          <w:tr w:rsidR="00B501E7" w:rsidTr="00B501E7">
            <w:tc>
              <w:tcPr>
                <w:tcW w:w="34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spacing w:before="120"/>
                  <w:rPr>
                    <w:rFonts w:ascii="Verdana" w:hAnsi="Verdana"/>
                    <w:color w:val="000000"/>
                    <w:lang w:val="en-US"/>
                  </w:rPr>
                </w:pPr>
                <w:r>
                  <w:rPr>
                    <w:rFonts w:ascii="Verdana" w:hAnsi="Verdana"/>
                  </w:rPr>
                  <w:t>Date Submitted</w:t>
                </w:r>
              </w:p>
            </w:tc>
            <w:tc>
              <w:tcPr>
                <w:tcW w:w="64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501E7" w:rsidRDefault="00280D39">
                <w:pPr>
                  <w:spacing w:before="120"/>
                  <w:rPr>
                    <w:rFonts w:ascii="Verdana" w:hAnsi="Verdana"/>
                    <w:color w:val="000000"/>
                    <w:lang w:val="en-US"/>
                  </w:rPr>
                </w:pPr>
                <w:r>
                  <w:rPr>
                    <w:rFonts w:ascii="Verdana" w:hAnsi="Verdana"/>
                    <w:color w:val="000000"/>
                    <w:lang w:val="en-US"/>
                  </w:rPr>
                  <w:t>22/01/2016</w:t>
                </w:r>
              </w:p>
            </w:tc>
          </w:tr>
        </w:tbl>
        <w:p w:rsidR="00B501E7" w:rsidRDefault="00B501E7" w:rsidP="00B501E7">
          <w:pPr>
            <w:rPr>
              <w:rFonts w:ascii="Verdana" w:hAnsi="Verdana"/>
              <w:color w:val="000000"/>
              <w:lang w:val="en-US"/>
            </w:rPr>
          </w:pPr>
        </w:p>
        <w:tbl>
          <w:tblPr>
            <w:tblW w:w="0" w:type="auto"/>
            <w:tblInd w:w="2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765"/>
            <w:gridCol w:w="5053"/>
          </w:tblGrid>
          <w:tr w:rsidR="00B501E7" w:rsidTr="00B501E7">
            <w:trPr>
              <w:cantSplit/>
              <w:trHeight w:val="2798"/>
            </w:trPr>
            <w:tc>
              <w:tcPr>
                <w:tcW w:w="98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spacing w:before="120"/>
                  <w:rPr>
                    <w:rFonts w:ascii="Verdana" w:hAnsi="Verdana"/>
                    <w:b/>
                    <w:color w:val="000000"/>
                    <w:lang w:val="en-US"/>
                  </w:rPr>
                </w:pPr>
                <w:r>
                  <w:rPr>
                    <w:rFonts w:ascii="Verdana" w:hAnsi="Verdana"/>
                    <w:b/>
                  </w:rPr>
                  <w:t>Marker's Comments</w:t>
                </w:r>
              </w:p>
            </w:tc>
          </w:tr>
          <w:tr w:rsidR="00B501E7" w:rsidTr="00B501E7">
            <w:trPr>
              <w:trHeight w:val="530"/>
            </w:trPr>
            <w:tc>
              <w:tcPr>
                <w:tcW w:w="47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spacing w:before="120"/>
                  <w:rPr>
                    <w:rFonts w:ascii="Verdana" w:hAnsi="Verdana"/>
                    <w:b/>
                    <w:color w:val="000000"/>
                    <w:lang w:val="en-US"/>
                  </w:rPr>
                </w:pPr>
                <w:r>
                  <w:rPr>
                    <w:rFonts w:ascii="Verdana" w:hAnsi="Verdana"/>
                    <w:b/>
                  </w:rPr>
                  <w:t>Marker</w:t>
                </w:r>
              </w:p>
            </w:tc>
            <w:tc>
              <w:tcPr>
                <w:tcW w:w="505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B501E7" w:rsidRDefault="00B501E7">
                <w:pPr>
                  <w:spacing w:before="120"/>
                  <w:rPr>
                    <w:rFonts w:ascii="Verdana" w:hAnsi="Verdana"/>
                    <w:b/>
                    <w:color w:val="000000"/>
                    <w:lang w:val="en-US"/>
                  </w:rPr>
                </w:pPr>
                <w:r>
                  <w:rPr>
                    <w:rFonts w:ascii="Verdana" w:hAnsi="Verdana"/>
                    <w:b/>
                  </w:rPr>
                  <w:t>Grade</w:t>
                </w:r>
              </w:p>
            </w:tc>
          </w:tr>
        </w:tbl>
        <w:p w:rsidR="00B501E7" w:rsidRDefault="00B501E7"/>
        <w:p w:rsidR="00B501E7" w:rsidRDefault="00B501E7"/>
        <w:p w:rsidR="00B501E7" w:rsidRDefault="00B501E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 w:eastAsia="ja-JP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512678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875A3" w:rsidRDefault="00D875A3">
          <w:pPr>
            <w:pStyle w:val="TOCHeading"/>
          </w:pPr>
          <w:r>
            <w:t>Table of Contents</w:t>
          </w:r>
        </w:p>
        <w:p w:rsidR="00443531" w:rsidRDefault="00D875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209407" w:history="1">
            <w:r w:rsidR="00443531" w:rsidRPr="00A514F2">
              <w:rPr>
                <w:rStyle w:val="Hyperlink"/>
                <w:noProof/>
              </w:rPr>
              <w:t>Statement of Compliance</w:t>
            </w:r>
            <w:r w:rsidR="00443531">
              <w:rPr>
                <w:noProof/>
                <w:webHidden/>
              </w:rPr>
              <w:tab/>
            </w:r>
            <w:r w:rsidR="00443531">
              <w:rPr>
                <w:noProof/>
                <w:webHidden/>
              </w:rPr>
              <w:fldChar w:fldCharType="begin"/>
            </w:r>
            <w:r w:rsidR="00443531">
              <w:rPr>
                <w:noProof/>
                <w:webHidden/>
              </w:rPr>
              <w:instrText xml:space="preserve"> PAGEREF _Toc441209407 \h </w:instrText>
            </w:r>
            <w:r w:rsidR="00443531">
              <w:rPr>
                <w:noProof/>
                <w:webHidden/>
              </w:rPr>
            </w:r>
            <w:r w:rsidR="00443531">
              <w:rPr>
                <w:noProof/>
                <w:webHidden/>
              </w:rPr>
              <w:fldChar w:fldCharType="separate"/>
            </w:r>
            <w:r w:rsidR="00443531">
              <w:rPr>
                <w:noProof/>
                <w:webHidden/>
              </w:rPr>
              <w:t>3</w:t>
            </w:r>
            <w:r w:rsidR="00443531">
              <w:rPr>
                <w:noProof/>
                <w:webHidden/>
              </w:rPr>
              <w:fldChar w:fldCharType="end"/>
            </w:r>
          </w:hyperlink>
        </w:p>
        <w:p w:rsidR="00443531" w:rsidRDefault="004435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209408" w:history="1">
            <w:r w:rsidRPr="00A514F2">
              <w:rPr>
                <w:rStyle w:val="Hyperlink"/>
                <w:noProof/>
              </w:rPr>
              <w:t>Design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_Toc441209408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31" w:rsidRDefault="004435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209409" w:history="1">
            <w:r w:rsidRPr="00A514F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_Toc441209409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31" w:rsidRDefault="004435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209410" w:history="1">
            <w:r w:rsidRPr="00A514F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_Toc441209410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31" w:rsidRDefault="004435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209411" w:history="1">
            <w:r w:rsidRPr="00A514F2">
              <w:rPr>
                <w:rStyle w:val="Hyperlink"/>
                <w:noProof/>
              </w:rPr>
              <w:t>Design +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_Toc441209411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531" w:rsidRDefault="004435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209412" w:history="1">
            <w:r w:rsidRPr="00A514F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_Toc441209412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5A3" w:rsidRDefault="00D875A3">
          <w:r>
            <w:rPr>
              <w:b/>
              <w:bCs/>
              <w:noProof/>
            </w:rPr>
            <w:fldChar w:fldCharType="end"/>
          </w:r>
        </w:p>
      </w:sdtContent>
    </w:sdt>
    <w:p w:rsidR="00D875A3" w:rsidRDefault="00D875A3" w:rsidP="00D875A3">
      <w:pPr>
        <w:pStyle w:val="TOCHeading"/>
      </w:pPr>
      <w:r>
        <w:t>Table of Figures</w:t>
      </w:r>
    </w:p>
    <w:bookmarkStart w:id="0" w:name="_GoBack"/>
    <w:bookmarkEnd w:id="0"/>
    <w:p w:rsidR="00443531" w:rsidRDefault="00D5327E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1209414" w:history="1">
        <w:r w:rsidR="00443531" w:rsidRPr="002F7D89">
          <w:rPr>
            <w:rStyle w:val="Hyperlink"/>
            <w:noProof/>
          </w:rPr>
          <w:t>Figure 1 Wireframe: Main Frame GUI</w:t>
        </w:r>
        <w:r w:rsidR="00443531">
          <w:rPr>
            <w:noProof/>
            <w:webHidden/>
          </w:rPr>
          <w:tab/>
        </w:r>
        <w:r w:rsidR="00443531">
          <w:rPr>
            <w:noProof/>
            <w:webHidden/>
          </w:rPr>
          <w:fldChar w:fldCharType="begin"/>
        </w:r>
        <w:r w:rsidR="00443531">
          <w:rPr>
            <w:noProof/>
            <w:webHidden/>
          </w:rPr>
          <w:instrText xml:space="preserve"> PAGEREF _Toc441209414 \h </w:instrText>
        </w:r>
        <w:r w:rsidR="00443531">
          <w:rPr>
            <w:noProof/>
            <w:webHidden/>
          </w:rPr>
        </w:r>
        <w:r w:rsidR="00443531">
          <w:rPr>
            <w:noProof/>
            <w:webHidden/>
          </w:rPr>
          <w:fldChar w:fldCharType="separate"/>
        </w:r>
        <w:r w:rsidR="00443531">
          <w:rPr>
            <w:noProof/>
            <w:webHidden/>
          </w:rPr>
          <w:t>4</w:t>
        </w:r>
        <w:r w:rsidR="00443531">
          <w:rPr>
            <w:noProof/>
            <w:webHidden/>
          </w:rPr>
          <w:fldChar w:fldCharType="end"/>
        </w:r>
      </w:hyperlink>
    </w:p>
    <w:p w:rsidR="00443531" w:rsidRDefault="0044353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41209415" w:history="1">
        <w:r w:rsidRPr="002F7D89">
          <w:rPr>
            <w:rStyle w:val="Hyperlink"/>
            <w:noProof/>
          </w:rPr>
          <w:t>Figure 2 Wireframe: Input Option 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_Toc441209415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3531" w:rsidRDefault="0044353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41209416" w:history="1">
        <w:r w:rsidRPr="002F7D89">
          <w:rPr>
            <w:rStyle w:val="Hyperlink"/>
            <w:noProof/>
          </w:rPr>
          <w:t>Figure 3 Wireframe: Add Van to fleet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_Toc441209416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3531" w:rsidRDefault="0044353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41209417" w:history="1">
        <w:r w:rsidRPr="002F7D89">
          <w:rPr>
            <w:rStyle w:val="Hyperlink"/>
            <w:noProof/>
          </w:rPr>
          <w:t>Figure 4 Wireframe: Select Mail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_Toc441209417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3531" w:rsidRDefault="0044353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441209418" w:history="1">
        <w:r w:rsidRPr="002F7D89">
          <w:rPr>
            <w:rStyle w:val="Hyperlink"/>
            <w:noProof/>
          </w:rPr>
          <w:t>Figure 5 Wireframe: Add/Edit Mail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_Toc441209418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724F" w:rsidRDefault="00D5327E" w:rsidP="0011724F">
      <w:r>
        <w:rPr>
          <w:noProof/>
        </w:rPr>
        <w:fldChar w:fldCharType="end"/>
      </w:r>
    </w:p>
    <w:p w:rsidR="00D875A3" w:rsidRDefault="00D875A3" w:rsidP="0011724F">
      <w:r>
        <w:br w:type="page"/>
      </w:r>
    </w:p>
    <w:p w:rsidR="00445D36" w:rsidRDefault="00D875A3" w:rsidP="00D875A3">
      <w:pPr>
        <w:pStyle w:val="Heading1"/>
      </w:pPr>
      <w:bookmarkStart w:id="1" w:name="_Toc441209407"/>
      <w:r>
        <w:lastRenderedPageBreak/>
        <w:t>Statement of Compliance</w:t>
      </w:r>
      <w:bookmarkEnd w:id="1"/>
    </w:p>
    <w:p w:rsidR="0038614E" w:rsidRDefault="0038614E" w:rsidP="0038614E">
      <w:pPr>
        <w:pStyle w:val="Heading2"/>
      </w:pPr>
      <w:bookmarkStart w:id="2" w:name="_Toc441209408"/>
      <w:r>
        <w:t>Design and Documentation</w:t>
      </w:r>
      <w:bookmarkEnd w:id="2"/>
    </w:p>
    <w:p w:rsidR="009D00B1" w:rsidRPr="009D00B1" w:rsidRDefault="007B1A67" w:rsidP="009D00B1">
      <w:r>
        <w:t>All the design</w:t>
      </w:r>
      <w:r w:rsidR="00877DCA">
        <w:t xml:space="preserve">s such as wireframes have been created in Microsoft Visio and are present within </w:t>
      </w:r>
      <w:r w:rsidR="00E13F1D">
        <w:t>this document</w:t>
      </w:r>
      <w:r w:rsidR="00877DCA">
        <w:t>.</w:t>
      </w:r>
      <w:r w:rsidR="00783E15">
        <w:t xml:space="preserve"> Each wireframe has got a description</w:t>
      </w:r>
      <w:r w:rsidR="00524BD5">
        <w:t xml:space="preserve"> of </w:t>
      </w:r>
      <w:r w:rsidR="00773ACE">
        <w:t>its</w:t>
      </w:r>
      <w:r w:rsidR="00524BD5">
        <w:t xml:space="preserve"> purpose and</w:t>
      </w:r>
      <w:r w:rsidR="00090E7E">
        <w:t xml:space="preserve"> why the components were chosen.</w:t>
      </w:r>
      <w:r w:rsidR="00773ACE">
        <w:t xml:space="preserve">  Exported Images can be found</w:t>
      </w:r>
      <w:r w:rsidR="00315132">
        <w:t xml:space="preserve"> within the document</w:t>
      </w:r>
      <w:r w:rsidR="00D84396">
        <w:t>ation folder if they are unclear within this word document.</w:t>
      </w:r>
    </w:p>
    <w:p w:rsidR="003A6EAB" w:rsidRDefault="00236F00" w:rsidP="0038614E">
      <w:pPr>
        <w:pStyle w:val="Heading2"/>
      </w:pPr>
      <w:bookmarkStart w:id="3" w:name="_Toc441209409"/>
      <w:r>
        <w:t>Implementation</w:t>
      </w:r>
      <w:bookmarkEnd w:id="3"/>
    </w:p>
    <w:p w:rsidR="000113B9" w:rsidRDefault="00001C73" w:rsidP="00806288">
      <w:pPr>
        <w:pStyle w:val="ListParagraph"/>
        <w:numPr>
          <w:ilvl w:val="0"/>
          <w:numId w:val="6"/>
        </w:numPr>
      </w:pPr>
      <w:r>
        <w:t xml:space="preserve">All </w:t>
      </w:r>
      <w:r w:rsidR="009627A7" w:rsidRPr="009627A7">
        <w:t>Implementation</w:t>
      </w:r>
      <w:r w:rsidR="009627A7">
        <w:t xml:space="preserve"> </w:t>
      </w:r>
      <w:r>
        <w:t>tasks ha</w:t>
      </w:r>
      <w:r w:rsidR="009627A7">
        <w:t xml:space="preserve">ve been attempted and </w:t>
      </w:r>
      <w:r w:rsidR="00C77D35">
        <w:t>completed (</w:t>
      </w:r>
      <w:r w:rsidR="00A8206D">
        <w:t>Task1 to Task 10)</w:t>
      </w:r>
      <w:r w:rsidR="006F74B1">
        <w:t>.</w:t>
      </w:r>
    </w:p>
    <w:p w:rsidR="007A307A" w:rsidRDefault="003901F9" w:rsidP="00806288">
      <w:pPr>
        <w:pStyle w:val="ListParagraph"/>
        <w:numPr>
          <w:ilvl w:val="0"/>
          <w:numId w:val="6"/>
        </w:numPr>
      </w:pPr>
      <w:r>
        <w:t>NetBeans</w:t>
      </w:r>
      <w:r w:rsidR="007A307A">
        <w:t xml:space="preserve"> IDE version 8.0.2 was used for implementation, running on Windows 10</w:t>
      </w:r>
      <w:r>
        <w:t>.</w:t>
      </w:r>
    </w:p>
    <w:p w:rsidR="006F74B1" w:rsidRDefault="006F74B1" w:rsidP="00806288">
      <w:pPr>
        <w:pStyle w:val="ListParagraph"/>
        <w:numPr>
          <w:ilvl w:val="0"/>
          <w:numId w:val="6"/>
        </w:numPr>
      </w:pPr>
      <w:r>
        <w:t>Input validation is present</w:t>
      </w:r>
      <w:r w:rsidR="00D1226A">
        <w:t xml:space="preserve"> when necessary</w:t>
      </w:r>
      <w:r w:rsidR="002537DD">
        <w:t xml:space="preserve"> including error checking and handling.</w:t>
      </w:r>
    </w:p>
    <w:p w:rsidR="00F66358" w:rsidRDefault="003920B6" w:rsidP="00806288">
      <w:pPr>
        <w:pStyle w:val="ListParagraph"/>
        <w:numPr>
          <w:ilvl w:val="0"/>
          <w:numId w:val="6"/>
        </w:numPr>
      </w:pPr>
      <w:r>
        <w:t xml:space="preserve">Each task is commented and </w:t>
      </w:r>
      <w:r w:rsidR="00642714">
        <w:t>documented</w:t>
      </w:r>
      <w:r>
        <w:t xml:space="preserve"> clearly within the GUI framework.</w:t>
      </w:r>
    </w:p>
    <w:p w:rsidR="007B046B" w:rsidRDefault="007B046B" w:rsidP="00806288">
      <w:pPr>
        <w:pStyle w:val="ListParagraph"/>
        <w:numPr>
          <w:ilvl w:val="0"/>
          <w:numId w:val="6"/>
        </w:numPr>
      </w:pPr>
      <w:r>
        <w:t>Any provided code</w:t>
      </w:r>
      <w:r w:rsidR="00134D8B">
        <w:t>/classes</w:t>
      </w:r>
      <w:r>
        <w:t xml:space="preserve"> </w:t>
      </w:r>
      <w:r w:rsidR="006C0E5F">
        <w:t>have</w:t>
      </w:r>
      <w:r>
        <w:t xml:space="preserve"> not been altered</w:t>
      </w:r>
      <w:r w:rsidR="00A264B3">
        <w:t xml:space="preserve"> except the main runnable class.</w:t>
      </w:r>
    </w:p>
    <w:p w:rsidR="00001C73" w:rsidRDefault="00700508" w:rsidP="00806288">
      <w:pPr>
        <w:pStyle w:val="ListParagraph"/>
        <w:numPr>
          <w:ilvl w:val="0"/>
          <w:numId w:val="6"/>
        </w:numPr>
      </w:pPr>
      <w:r>
        <w:t xml:space="preserve">However there was an error with the loading system later on in the development when loading an </w:t>
      </w:r>
      <w:r w:rsidR="001E30FF" w:rsidRPr="001E30FF">
        <w:t>incompatible</w:t>
      </w:r>
      <w:r>
        <w:t xml:space="preserve"> file as it would display an error </w:t>
      </w:r>
      <w:r w:rsidR="00BF2882">
        <w:t xml:space="preserve">on the </w:t>
      </w:r>
      <w:r w:rsidR="006C0E5F">
        <w:t>NetBeans</w:t>
      </w:r>
      <w:r w:rsidR="00040BBD">
        <w:t xml:space="preserve"> output terminal </w:t>
      </w:r>
      <w:r w:rsidR="0071317C">
        <w:t>but would not affect the GUI itself.</w:t>
      </w:r>
    </w:p>
    <w:p w:rsidR="002D267F" w:rsidRDefault="00FF4098" w:rsidP="00806288">
      <w:pPr>
        <w:pStyle w:val="ListParagraph"/>
        <w:numPr>
          <w:ilvl w:val="0"/>
          <w:numId w:val="6"/>
        </w:numPr>
      </w:pPr>
      <w:r>
        <w:t>T</w:t>
      </w:r>
      <w:r w:rsidR="002D267F">
        <w:t xml:space="preserve">he Van details </w:t>
      </w:r>
      <w:r w:rsidR="00956D5E">
        <w:t>sorted functions</w:t>
      </w:r>
      <w:r>
        <w:t xml:space="preserve"> </w:t>
      </w:r>
      <w:r w:rsidR="002D267F">
        <w:t>work</w:t>
      </w:r>
      <w:r>
        <w:t xml:space="preserve"> s but only in descending </w:t>
      </w:r>
      <w:r w:rsidR="00134D8B">
        <w:t xml:space="preserve">order. </w:t>
      </w:r>
      <w:r>
        <w:t>It also</w:t>
      </w:r>
      <w:r w:rsidR="00FC7FDD">
        <w:t xml:space="preserve"> works</w:t>
      </w:r>
      <w:r w:rsidR="002D267F">
        <w:t xml:space="preserve"> without </w:t>
      </w:r>
      <w:r>
        <w:t>altering</w:t>
      </w:r>
      <w:r w:rsidR="00865568">
        <w:t xml:space="preserve"> </w:t>
      </w:r>
      <w:r w:rsidR="002D267F">
        <w:t xml:space="preserve">the order of any </w:t>
      </w:r>
      <w:r w:rsidR="00653F7F">
        <w:t>other functions.</w:t>
      </w:r>
    </w:p>
    <w:p w:rsidR="00E747A2" w:rsidRPr="009D00B1" w:rsidRDefault="00E747A2" w:rsidP="00806288">
      <w:pPr>
        <w:pStyle w:val="ListParagraph"/>
        <w:numPr>
          <w:ilvl w:val="0"/>
          <w:numId w:val="6"/>
        </w:numPr>
      </w:pPr>
      <w:r>
        <w:t>Saving</w:t>
      </w:r>
      <w:r w:rsidR="001809F2">
        <w:t xml:space="preserve"> a fleet to a file can be a bit temperamental as in most test cases it works but sometimes the new saved file cannot be read back in.</w:t>
      </w:r>
      <w:r w:rsidR="008157CB">
        <w:t xml:space="preserve"> I wasn’t able to replicate these errors </w:t>
      </w:r>
      <w:r w:rsidR="00326A50">
        <w:t>frequently enough to</w:t>
      </w:r>
      <w:r w:rsidR="002D7A3D">
        <w:t xml:space="preserve"> produce a possible solution </w:t>
      </w:r>
      <w:r w:rsidR="00925E71">
        <w:t>to the issue.</w:t>
      </w:r>
    </w:p>
    <w:p w:rsidR="00767F02" w:rsidRDefault="003F18DC" w:rsidP="0013186A">
      <w:pPr>
        <w:pStyle w:val="Heading2"/>
      </w:pPr>
      <w:bookmarkStart w:id="4" w:name="_Toc441209410"/>
      <w:r>
        <w:t>Testing</w:t>
      </w:r>
      <w:bookmarkEnd w:id="4"/>
    </w:p>
    <w:p w:rsidR="00024051" w:rsidRDefault="002D39E2" w:rsidP="00024051">
      <w:r>
        <w:t xml:space="preserve">All the tasks and their </w:t>
      </w:r>
      <w:r w:rsidRPr="002D39E2">
        <w:t>corresponding</w:t>
      </w:r>
      <w:r>
        <w:t xml:space="preserve"> functionality have been tested through a variety of test cases.</w:t>
      </w:r>
    </w:p>
    <w:p w:rsidR="002D39E2" w:rsidRDefault="002D39E2" w:rsidP="00024051">
      <w:r>
        <w:t xml:space="preserve">The test cases for each </w:t>
      </w:r>
      <w:r w:rsidR="002826D1">
        <w:t>task have been</w:t>
      </w:r>
      <w:r>
        <w:t xml:space="preserve"> validate</w:t>
      </w:r>
      <w:r w:rsidR="002826D1">
        <w:t>d</w:t>
      </w:r>
      <w:r>
        <w:t xml:space="preserve"> and </w:t>
      </w:r>
      <w:r w:rsidR="002826D1">
        <w:t>verified</w:t>
      </w:r>
      <w:r w:rsidR="00556FE1">
        <w:t xml:space="preserve"> by normal, extreme and exceptional inputs and conditions.</w:t>
      </w:r>
    </w:p>
    <w:p w:rsidR="00EF197C" w:rsidRDefault="00EF197C" w:rsidP="00024051">
      <w:r>
        <w:t>Any unexpected results are documented</w:t>
      </w:r>
      <w:r w:rsidR="004F1976">
        <w:t>.</w:t>
      </w:r>
    </w:p>
    <w:p w:rsidR="001A3506" w:rsidRDefault="001A3506" w:rsidP="00024051">
      <w:r>
        <w:t>Each test case includes:</w:t>
      </w:r>
    </w:p>
    <w:p w:rsidR="00DC3578" w:rsidRDefault="00DC3578" w:rsidP="00614117">
      <w:pPr>
        <w:pStyle w:val="ListParagraph"/>
        <w:numPr>
          <w:ilvl w:val="1"/>
          <w:numId w:val="5"/>
        </w:numPr>
      </w:pPr>
      <w:r>
        <w:t>Test Number</w:t>
      </w:r>
    </w:p>
    <w:p w:rsidR="006A4AB0" w:rsidRDefault="009116E2" w:rsidP="00614117">
      <w:pPr>
        <w:pStyle w:val="ListParagraph"/>
        <w:numPr>
          <w:ilvl w:val="1"/>
          <w:numId w:val="5"/>
        </w:numPr>
      </w:pPr>
      <w:r>
        <w:t>Its</w:t>
      </w:r>
      <w:r w:rsidR="006A4AB0">
        <w:t xml:space="preserve"> Purpose</w:t>
      </w:r>
    </w:p>
    <w:p w:rsidR="008516F5" w:rsidRDefault="008516F5" w:rsidP="00614117">
      <w:pPr>
        <w:pStyle w:val="ListParagraph"/>
        <w:numPr>
          <w:ilvl w:val="1"/>
          <w:numId w:val="5"/>
        </w:numPr>
      </w:pPr>
      <w:r>
        <w:t>Inputs</w:t>
      </w:r>
    </w:p>
    <w:p w:rsidR="008516F5" w:rsidRDefault="008516F5" w:rsidP="00614117">
      <w:pPr>
        <w:pStyle w:val="ListParagraph"/>
        <w:numPr>
          <w:ilvl w:val="1"/>
          <w:numId w:val="5"/>
        </w:numPr>
      </w:pPr>
      <w:r>
        <w:t>Excepted Outputs</w:t>
      </w:r>
    </w:p>
    <w:p w:rsidR="006A712F" w:rsidRDefault="00594904" w:rsidP="00614117">
      <w:pPr>
        <w:pStyle w:val="ListParagraph"/>
        <w:numPr>
          <w:ilvl w:val="1"/>
          <w:numId w:val="5"/>
        </w:numPr>
      </w:pPr>
      <w:r>
        <w:t>Final</w:t>
      </w:r>
      <w:r w:rsidR="004C641B">
        <w:t xml:space="preserve"> </w:t>
      </w:r>
      <w:r w:rsidR="008516F5">
        <w:t>Result</w:t>
      </w:r>
    </w:p>
    <w:p w:rsidR="00D875A3" w:rsidRDefault="001B5177" w:rsidP="00890E0C">
      <w:r>
        <w:br/>
      </w:r>
    </w:p>
    <w:p w:rsidR="00445D36" w:rsidRDefault="00D875A3" w:rsidP="00445D36">
      <w:pPr>
        <w:pStyle w:val="Heading1"/>
      </w:pPr>
      <w:bookmarkStart w:id="5" w:name="_Toc441209411"/>
      <w:r>
        <w:lastRenderedPageBreak/>
        <w:t>Design + Documentation</w:t>
      </w:r>
      <w:bookmarkEnd w:id="5"/>
    </w:p>
    <w:p w:rsidR="0063652C" w:rsidRPr="0063652C" w:rsidRDefault="00CB28C2" w:rsidP="00FB71A8">
      <w:r>
        <w:t>For the graphical user interface</w:t>
      </w:r>
      <w:r w:rsidR="00581908">
        <w:t xml:space="preserve"> designs</w:t>
      </w:r>
      <w:r>
        <w:t>, I used Microsoft Visio to create wireframes.</w:t>
      </w:r>
      <w:r w:rsidR="00581908">
        <w:t xml:space="preserve"> These wireframes formed the basis of the Frame and Dialog windows </w:t>
      </w:r>
      <w:r w:rsidR="00AB40E4">
        <w:t>when designing</w:t>
      </w:r>
      <w:r w:rsidR="00C64F7F">
        <w:t xml:space="preserve"> in </w:t>
      </w:r>
      <w:r w:rsidR="000C6868">
        <w:t>NetBeans</w:t>
      </w:r>
      <w:r w:rsidR="00E87778">
        <w:t xml:space="preserve"> graphical editor.</w:t>
      </w:r>
    </w:p>
    <w:tbl>
      <w:tblPr>
        <w:tblStyle w:val="LightList-Accent5"/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7"/>
        <w:gridCol w:w="2486"/>
      </w:tblGrid>
      <w:tr w:rsidR="00571137" w:rsidTr="00911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:rsidR="00571137" w:rsidRDefault="00044B0F" w:rsidP="00571137">
            <w:r>
              <w:t>Wireframe Design</w:t>
            </w:r>
          </w:p>
        </w:tc>
        <w:tc>
          <w:tcPr>
            <w:tcW w:w="2693" w:type="dxa"/>
          </w:tcPr>
          <w:p w:rsidR="00571137" w:rsidRDefault="004C6905" w:rsidP="00571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571137" w:rsidTr="0016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0D04" w:rsidRDefault="00443531" w:rsidP="00224070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189pt">
                  <v:imagedata r:id="rId11" o:title="MainForm"/>
                </v:shape>
              </w:pict>
            </w:r>
          </w:p>
          <w:p w:rsidR="00571137" w:rsidRDefault="00FC0D04" w:rsidP="00224070">
            <w:pPr>
              <w:pStyle w:val="Caption"/>
              <w:spacing w:after="200"/>
              <w:jc w:val="center"/>
            </w:pPr>
            <w:bookmarkStart w:id="6" w:name="_Toc441209414"/>
            <w:r>
              <w:t xml:space="preserve">Figure </w:t>
            </w:r>
            <w:fldSimple w:instr=" SEQ Figure \* ARABIC ">
              <w:r w:rsidR="00ED4A4F">
                <w:rPr>
                  <w:noProof/>
                </w:rPr>
                <w:t>1</w:t>
              </w:r>
            </w:fldSimple>
            <w:r>
              <w:t xml:space="preserve"> Wireframe: Main Frame GUI</w:t>
            </w:r>
            <w:bookmarkEnd w:id="6"/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71137" w:rsidRPr="005057F5" w:rsidRDefault="0098555B" w:rsidP="0022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057F5">
              <w:rPr>
                <w:b/>
              </w:rPr>
              <w:t>The main form for the program’s GUI.</w:t>
            </w:r>
          </w:p>
          <w:p w:rsidR="0024688B" w:rsidRDefault="0024688B" w:rsidP="0022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688B" w:rsidRDefault="007B5168" w:rsidP="0022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used dropdown menus are the main method of navigation for the GUI.</w:t>
            </w:r>
            <w:r w:rsidR="00321298">
              <w:br/>
            </w:r>
            <w:r w:rsidR="00321298">
              <w:br/>
            </w:r>
            <w:r w:rsidR="001F7B3B">
              <w:t>The output from each function is displayed in a text area which automatically scrolls based on the output’s total length.</w:t>
            </w:r>
          </w:p>
        </w:tc>
      </w:tr>
      <w:tr w:rsidR="00571137" w:rsidTr="0016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:rsidR="00FC0D04" w:rsidRDefault="00443531" w:rsidP="00224070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 id="_x0000_i1026" type="#_x0000_t75" style="width:264.75pt;height:117.75pt">
                  <v:imagedata r:id="rId12" o:title="inputOptionPane"/>
                </v:shape>
              </w:pict>
            </w:r>
          </w:p>
          <w:p w:rsidR="00571137" w:rsidRDefault="00FC0D04" w:rsidP="00224070">
            <w:pPr>
              <w:pStyle w:val="Caption"/>
              <w:spacing w:after="200"/>
              <w:jc w:val="center"/>
            </w:pPr>
            <w:bookmarkStart w:id="7" w:name="_Toc441209415"/>
            <w:r>
              <w:t xml:space="preserve">Figure </w:t>
            </w:r>
            <w:fldSimple w:instr=" SEQ Figure \* ARABIC ">
              <w:r w:rsidR="00ED4A4F">
                <w:rPr>
                  <w:noProof/>
                </w:rPr>
                <w:t>2</w:t>
              </w:r>
            </w:fldSimple>
            <w:r>
              <w:t xml:space="preserve"> </w:t>
            </w:r>
            <w:r w:rsidRPr="009B13A7">
              <w:t xml:space="preserve">Wireframe: </w:t>
            </w:r>
            <w:r>
              <w:t>Input Option Pane</w:t>
            </w:r>
            <w:bookmarkEnd w:id="7"/>
          </w:p>
        </w:tc>
        <w:tc>
          <w:tcPr>
            <w:tcW w:w="2693" w:type="dxa"/>
          </w:tcPr>
          <w:p w:rsidR="00571137" w:rsidRDefault="00A33F9C" w:rsidP="0022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234A">
              <w:rPr>
                <w:b/>
              </w:rPr>
              <w:t>Input option pane</w:t>
            </w:r>
            <w:r w:rsidR="00DC234A">
              <w:rPr>
                <w:b/>
              </w:rPr>
              <w:t>:</w:t>
            </w:r>
          </w:p>
          <w:p w:rsidR="00DC234A" w:rsidRPr="00DC234A" w:rsidRDefault="00DC234A" w:rsidP="0022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90561" w:rsidRDefault="00C90561" w:rsidP="0022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are built into the Swing library itself but made a diagram for layout purposes.</w:t>
            </w:r>
          </w:p>
          <w:p w:rsidR="00C90561" w:rsidRDefault="00C90561" w:rsidP="0022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0561" w:rsidRDefault="00C90561" w:rsidP="0022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used Input option panes for getting the van i</w:t>
            </w:r>
            <w:r w:rsidR="00CB49A9">
              <w:t>d from the user in searching,</w:t>
            </w:r>
            <w:r>
              <w:t xml:space="preserve"> adding</w:t>
            </w:r>
            <w:r w:rsidR="00CB49A9">
              <w:t xml:space="preserve"> and editing</w:t>
            </w:r>
            <w:r>
              <w:t xml:space="preserve"> functions.</w:t>
            </w:r>
          </w:p>
        </w:tc>
      </w:tr>
      <w:tr w:rsidR="00E41C5A" w:rsidTr="0016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:rsidR="00666E78" w:rsidRDefault="00FE51D9" w:rsidP="00666E78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CD427E3" wp14:editId="620B0CE6">
                  <wp:extent cx="4237931" cy="1381125"/>
                  <wp:effectExtent l="0" t="0" r="0" b="0"/>
                  <wp:docPr id="5" name="Picture 5" descr="C:\Users\Andrew\Documents\RGU\CM3 Computing (Application Software Development)\CM2015 Object Oriented Software Design\Coursework\AddVantofle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w\Documents\RGU\CM3 Computing (Application Software Development)\CM2015 Object Oriented Software Design\Coursework\AddVantofle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6634" cy="138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1C5A" w:rsidRDefault="00666E78" w:rsidP="00666E78">
            <w:pPr>
              <w:pStyle w:val="Caption"/>
              <w:jc w:val="center"/>
            </w:pPr>
            <w:bookmarkStart w:id="8" w:name="_Toc441209416"/>
            <w:r>
              <w:t xml:space="preserve">Figure </w:t>
            </w:r>
            <w:fldSimple w:instr=" SEQ Figure \* ARABIC ">
              <w:r w:rsidR="00ED4A4F">
                <w:rPr>
                  <w:noProof/>
                </w:rPr>
                <w:t>3</w:t>
              </w:r>
            </w:fldSimple>
            <w:r w:rsidR="00B8202F">
              <w:t xml:space="preserve"> </w:t>
            </w:r>
            <w:r w:rsidR="009D44F6">
              <w:t>Wireframe</w:t>
            </w:r>
            <w:r w:rsidR="00B8202F">
              <w:t>: Add Van to fleet</w:t>
            </w:r>
            <w:bookmarkEnd w:id="8"/>
          </w:p>
        </w:tc>
        <w:tc>
          <w:tcPr>
            <w:tcW w:w="2693" w:type="dxa"/>
          </w:tcPr>
          <w:p w:rsidR="00E41C5A" w:rsidRDefault="00FE51D9" w:rsidP="0022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234A">
              <w:rPr>
                <w:b/>
              </w:rPr>
              <w:t>Add van to fleet dialog</w:t>
            </w:r>
            <w:r w:rsidR="00960EC8" w:rsidRPr="00DC234A">
              <w:rPr>
                <w:b/>
              </w:rPr>
              <w:t>:</w:t>
            </w:r>
          </w:p>
          <w:p w:rsidR="00DC234A" w:rsidRPr="00DC234A" w:rsidRDefault="00DC234A" w:rsidP="0022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60EC8" w:rsidRDefault="006259C4" w:rsidP="0022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dialog was the most simple to design and implement and it only required the driver details (</w:t>
            </w:r>
            <w:r w:rsidR="00993D6E">
              <w:t>first +</w:t>
            </w:r>
            <w:r>
              <w:t xml:space="preserve"> surname)</w:t>
            </w:r>
            <w:r w:rsidR="00C95E5D">
              <w:t xml:space="preserve"> from the user.</w:t>
            </w:r>
          </w:p>
          <w:p w:rsidR="00666E78" w:rsidRDefault="00666E78" w:rsidP="00224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E78" w:rsidTr="0016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:rsidR="00666E78" w:rsidRDefault="00666E78" w:rsidP="00224070">
            <w:pPr>
              <w:jc w:val="center"/>
              <w:rPr>
                <w:noProof/>
                <w:lang w:eastAsia="en-GB"/>
              </w:rPr>
            </w:pPr>
          </w:p>
        </w:tc>
        <w:tc>
          <w:tcPr>
            <w:tcW w:w="2693" w:type="dxa"/>
          </w:tcPr>
          <w:p w:rsidR="00666E78" w:rsidRDefault="00666E78" w:rsidP="00224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137" w:rsidTr="0016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84129" w:rsidRDefault="00443531" w:rsidP="00C84129">
            <w:pPr>
              <w:keepNext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pict>
                <v:shape id="_x0000_i1027" type="#_x0000_t75" style="width:354.75pt;height:201pt">
                  <v:imagedata r:id="rId14" o:title="SelectMail_Item_dialog"/>
                </v:shape>
              </w:pict>
            </w:r>
          </w:p>
          <w:p w:rsidR="00571137" w:rsidRDefault="00C84129" w:rsidP="00C84129">
            <w:pPr>
              <w:pStyle w:val="Caption"/>
              <w:jc w:val="center"/>
            </w:pPr>
            <w:bookmarkStart w:id="9" w:name="_Toc441209417"/>
            <w:r>
              <w:t xml:space="preserve">Figure </w:t>
            </w:r>
            <w:fldSimple w:instr=" SEQ Figure \* ARABIC ">
              <w:r w:rsidR="00ED4A4F">
                <w:rPr>
                  <w:noProof/>
                </w:rPr>
                <w:t>4</w:t>
              </w:r>
            </w:fldSimple>
            <w:r>
              <w:t xml:space="preserve"> </w:t>
            </w:r>
            <w:r w:rsidR="009D44F6" w:rsidRPr="00C10BA3">
              <w:t>Wireframe</w:t>
            </w:r>
            <w:r w:rsidRPr="00C10BA3">
              <w:t xml:space="preserve">: </w:t>
            </w:r>
            <w:r>
              <w:t>Select Mail Item</w:t>
            </w:r>
            <w:bookmarkEnd w:id="9"/>
          </w:p>
        </w:tc>
        <w:tc>
          <w:tcPr>
            <w:tcW w:w="26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71137" w:rsidRDefault="00CD40F9" w:rsidP="0057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C234A">
              <w:rPr>
                <w:b/>
              </w:rPr>
              <w:t>Select Mail Item Dialog</w:t>
            </w:r>
            <w:r w:rsidR="00995EA1" w:rsidRPr="00DC234A">
              <w:rPr>
                <w:b/>
              </w:rPr>
              <w:t>:</w:t>
            </w:r>
          </w:p>
          <w:p w:rsidR="00DC234A" w:rsidRPr="00DC234A" w:rsidRDefault="00DC234A" w:rsidP="0057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95EA1" w:rsidRDefault="00D02D82" w:rsidP="00571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editing a mail item the user would first had to enter a van id in a popup window. After they will brought to this Dialog window.</w:t>
            </w:r>
            <w:r w:rsidR="00137DF7">
              <w:br/>
            </w:r>
            <w:r w:rsidR="00137DF7">
              <w:br/>
              <w:t xml:space="preserve">All the </w:t>
            </w:r>
            <w:r w:rsidR="0060323C">
              <w:t>mailitems will be populated</w:t>
            </w:r>
            <w:r w:rsidR="00AA008D">
              <w:t xml:space="preserve"> in the combobox. </w:t>
            </w:r>
            <w:r w:rsidR="00AA008D">
              <w:br/>
            </w:r>
            <w:r w:rsidR="00AA008D">
              <w:br/>
              <w:t>The selected mailitem’s index number will be sent to the edit mail item dialog when the user presses the OK button.</w:t>
            </w:r>
          </w:p>
        </w:tc>
      </w:tr>
      <w:tr w:rsidR="00571137" w:rsidTr="0016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:rsidR="00ED4A4F" w:rsidRDefault="00443531" w:rsidP="00ED4A4F">
            <w:pPr>
              <w:keepNext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pict>
                <v:shape id="_x0000_i1028" type="#_x0000_t75" style="width:323.25pt;height:348.75pt">
                  <v:imagedata r:id="rId15" o:title="Add_edit_Mail_Item-Form"/>
                </v:shape>
              </w:pict>
            </w:r>
          </w:p>
          <w:p w:rsidR="00571137" w:rsidRDefault="00ED4A4F" w:rsidP="00ED4A4F">
            <w:pPr>
              <w:pStyle w:val="Caption"/>
              <w:jc w:val="center"/>
            </w:pPr>
            <w:bookmarkStart w:id="10" w:name="_Toc441209418"/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t xml:space="preserve"> </w:t>
            </w:r>
            <w:r w:rsidR="009D44F6">
              <w:t>Wireframe</w:t>
            </w:r>
            <w:r>
              <w:t>: Add/Edit Mail Item</w:t>
            </w:r>
            <w:bookmarkEnd w:id="10"/>
          </w:p>
        </w:tc>
        <w:tc>
          <w:tcPr>
            <w:tcW w:w="2693" w:type="dxa"/>
          </w:tcPr>
          <w:p w:rsidR="00571137" w:rsidRPr="00DC234A" w:rsidRDefault="008E3F96" w:rsidP="0057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C234A">
              <w:rPr>
                <w:b/>
              </w:rPr>
              <w:t>Add &amp; Edit Mail Item Panel</w:t>
            </w:r>
            <w:r w:rsidR="00FE6403" w:rsidRPr="00DC234A">
              <w:rPr>
                <w:b/>
              </w:rPr>
              <w:t>:</w:t>
            </w:r>
          </w:p>
          <w:p w:rsidR="00FE6403" w:rsidRDefault="00FE6403" w:rsidP="0057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E6403" w:rsidRDefault="00FE6403" w:rsidP="0057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adding and editing of mail items were </w:t>
            </w:r>
            <w:r w:rsidR="0067776E">
              <w:t>fairly</w:t>
            </w:r>
            <w:r>
              <w:t xml:space="preserve"> similar</w:t>
            </w:r>
            <w:r w:rsidR="0067776E">
              <w:t xml:space="preserve"> in terms of design as they had the same fields to deal with.</w:t>
            </w:r>
            <w:r w:rsidR="00AD595F">
              <w:br/>
            </w:r>
            <w:r w:rsidR="00AD595F">
              <w:br/>
              <w:t xml:space="preserve">On the adding form the user enters the address details and chooses the </w:t>
            </w:r>
            <w:r w:rsidR="001B04F1">
              <w:t>mail item type (parcel, express parcel,</w:t>
            </w:r>
            <w:r w:rsidR="00C56CAB">
              <w:t xml:space="preserve"> letter)</w:t>
            </w:r>
            <w:r w:rsidR="00562EFC">
              <w:t xml:space="preserve"> and that mail item is then added the selected van.</w:t>
            </w:r>
          </w:p>
          <w:p w:rsidR="002E320A" w:rsidRDefault="002E320A" w:rsidP="0057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E320A" w:rsidRDefault="002E320A" w:rsidP="0057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editing works by populatin</w:t>
            </w:r>
            <w:r w:rsidR="00566757">
              <w:t>g the mail item data in the textboxs and updates the ma</w:t>
            </w:r>
            <w:r w:rsidR="00F86945">
              <w:t>ilitem when the user presses OK.</w:t>
            </w:r>
          </w:p>
        </w:tc>
      </w:tr>
    </w:tbl>
    <w:p w:rsidR="00911FEE" w:rsidRDefault="00911FEE"/>
    <w:p w:rsidR="00D875A3" w:rsidRDefault="00D875A3" w:rsidP="0057113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222CCE" w:rsidRDefault="00D875A3" w:rsidP="00D875A3">
      <w:pPr>
        <w:pStyle w:val="Heading1"/>
      </w:pPr>
      <w:bookmarkStart w:id="11" w:name="_Toc441209412"/>
      <w:r>
        <w:lastRenderedPageBreak/>
        <w:t>Testing</w:t>
      </w:r>
      <w:bookmarkEnd w:id="11"/>
    </w:p>
    <w:tbl>
      <w:tblPr>
        <w:tblStyle w:val="LightList"/>
        <w:tblW w:w="9328" w:type="dxa"/>
        <w:tblLook w:val="04A0" w:firstRow="1" w:lastRow="0" w:firstColumn="1" w:lastColumn="0" w:noHBand="0" w:noVBand="1"/>
      </w:tblPr>
      <w:tblGrid>
        <w:gridCol w:w="972"/>
        <w:gridCol w:w="2397"/>
        <w:gridCol w:w="2126"/>
        <w:gridCol w:w="1984"/>
        <w:gridCol w:w="1849"/>
      </w:tblGrid>
      <w:tr w:rsidR="0011724F" w:rsidTr="00C14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bottom w:val="single" w:sz="4" w:space="0" w:color="auto"/>
            </w:tcBorders>
          </w:tcPr>
          <w:p w:rsidR="0011724F" w:rsidRDefault="0011724F" w:rsidP="0011724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Test</w:t>
            </w:r>
          </w:p>
          <w:p w:rsidR="0011724F" w:rsidRPr="0011724F" w:rsidRDefault="0011724F" w:rsidP="0011724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Number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11724F" w:rsidRDefault="0011724F" w:rsidP="0011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1724F" w:rsidRDefault="0011724F" w:rsidP="0011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1724F" w:rsidRDefault="0011724F" w:rsidP="0011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Outputs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11724F" w:rsidRDefault="0011724F" w:rsidP="00117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Supported 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.txt file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Loads Successfully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Loads Successfully with confirmation message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 Unsupported 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A8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.png file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Crash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effect on GUI but error messages displays on netbeans output terminal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Fleet to 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Fleet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.txt file Saved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file saved successfully with confirmation message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Empty fleet to 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Fleet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.txt file Saved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saved successfully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yes on exit sub menu item dialog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Exits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exits gracefully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mail item function without any vans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popup stating: add a van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 mail item without any mail items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data, Mail Items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popup stating: add a mail item to van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mail item function with van &amp; mail item data present and all forms filled 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data, Mail Items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Item Successfully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Item Successfully with popup confirmation message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F01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mail item function with van &amp; mail item data present and forms left incomplete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data, Mail Items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Popup message saying all forms need filled in.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Van Details with data from 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data,</w:t>
            </w:r>
          </w:p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Items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 Details displayed with Mail Items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 Details displayed Successfully in textarea.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Van Details with no fleet 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021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data,</w:t>
            </w:r>
          </w:p>
          <w:p w:rsidR="001D7F9F" w:rsidRDefault="001D7F9F" w:rsidP="00021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 Items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details displayed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details but blank fleet manager: displayed in textarea</w:t>
            </w:r>
            <w:r w:rsidR="00882963">
              <w:t xml:space="preserve">  </w:t>
            </w:r>
          </w:p>
          <w:p w:rsidR="00882963" w:rsidRDefault="00882963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82963" w:rsidRDefault="00882963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12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Van Details sorted with data from 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2A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data,</w:t>
            </w:r>
          </w:p>
          <w:p w:rsidR="001D7F9F" w:rsidRDefault="001D7F9F" w:rsidP="002A6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Items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 Details sorted by Delivery cost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 Details sorted by Delivery cost in ascending order in textArea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Van Details Summary with data from file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CC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data,</w:t>
            </w:r>
          </w:p>
          <w:p w:rsidR="001D7F9F" w:rsidRDefault="001D7F9F" w:rsidP="00CC2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 Items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Van details summary displayed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 details summary displayed along with number of items in text area</w:t>
            </w:r>
          </w:p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van and filling all forms 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80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</w:t>
            </w:r>
          </w:p>
          <w:p w:rsidR="001D7F9F" w:rsidRDefault="001D7F9F" w:rsidP="00CC2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 added to fleet successfully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 added to fleet successfully with confirmation popup message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van and leaving forms empty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B5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</w:t>
            </w:r>
          </w:p>
          <w:p w:rsidR="001D7F9F" w:rsidRDefault="001D7F9F" w:rsidP="0018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popup stating to fill out all forms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mail item with no vans present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9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data, Mail Items data</w:t>
            </w:r>
          </w:p>
          <w:p w:rsidR="001D7F9F" w:rsidRDefault="001D7F9F" w:rsidP="00B5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popup stating to add a van to fleet first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mail item with vans present in fleet, select parcel and fill in all fields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D6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data, Mail Items data</w:t>
            </w:r>
          </w:p>
          <w:p w:rsidR="001D7F9F" w:rsidRDefault="001D7F9F" w:rsidP="0019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17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Parcel Successfully Added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Parcel Successfully Added with confirmation popup message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mail item with vans present in fleet, select express parcel and fill in all fields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data, Mail Items data</w:t>
            </w:r>
          </w:p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 Parcel Successfully Added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 Parcel Successfully Added with confirmation popup message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3F3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mail item with vans present in fleet, select  first Class letter and fill in all fields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data, Mail Items data</w:t>
            </w:r>
          </w:p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Class Successfully Added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Class letter Successfully Added with confirmation popup message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40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mail item with vans present in fleet, select  second Class letter and fill in all fields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data, Mail Items data</w:t>
            </w:r>
          </w:p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Class Successfully Added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Class letter Successfully Added with confirmation popup message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mail item with vans present in fleet but input a string as parcel weight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data, Mail Items data</w:t>
            </w:r>
          </w:p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stating that’s an invalid value</w:t>
            </w:r>
          </w:p>
          <w:p w:rsidR="00B300F7" w:rsidRDefault="00B300F7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00F7" w:rsidRDefault="00B300F7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300F7" w:rsidRDefault="00B300F7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22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Searching for a van id but without any fleet data loaded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090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</w:t>
            </w:r>
          </w:p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popup stating to add a least one van to fleet</w:t>
            </w: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for a van id with fleet data load and within range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FD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</w:t>
            </w:r>
          </w:p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 details displayed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Van details displayed in textArea successfully</w:t>
            </w:r>
          </w:p>
        </w:tc>
      </w:tr>
      <w:tr w:rsidR="001D7F9F" w:rsidTr="00F5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D6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Searching for a van id with fleet data load and out of range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C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input, fleet data, van data</w:t>
            </w:r>
          </w:p>
          <w:p w:rsidR="001D7F9F" w:rsidRDefault="001D7F9F" w:rsidP="00FD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 pop up stating van id is out of range</w:t>
            </w:r>
          </w:p>
          <w:p w:rsidR="001D7F9F" w:rsidRDefault="001D7F9F" w:rsidP="00617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F9F" w:rsidTr="00F5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7F9F" w:rsidRDefault="001D7F9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1D6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for a van id with a character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C7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input, fleet data, van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9F" w:rsidRDefault="001D7F9F" w:rsidP="006D3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 pop up stating input is invalid</w:t>
            </w:r>
          </w:p>
          <w:p w:rsidR="001D7F9F" w:rsidRDefault="001D7F9F" w:rsidP="00617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724F" w:rsidRPr="0011724F" w:rsidRDefault="0011724F" w:rsidP="0011724F"/>
    <w:sectPr w:rsidR="0011724F" w:rsidRPr="0011724F" w:rsidSect="00B501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C6" w:rsidRDefault="00FA3BC6" w:rsidP="00232E9F">
      <w:pPr>
        <w:spacing w:after="0" w:line="240" w:lineRule="auto"/>
      </w:pPr>
      <w:r>
        <w:separator/>
      </w:r>
    </w:p>
  </w:endnote>
  <w:endnote w:type="continuationSeparator" w:id="0">
    <w:p w:rsidR="00FA3BC6" w:rsidRDefault="00FA3BC6" w:rsidP="0023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D875A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875A3" w:rsidRDefault="00D875A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875A3" w:rsidRDefault="00D875A3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43531" w:rsidRPr="00443531">
            <w:rPr>
              <w:rFonts w:asciiTheme="majorHAnsi" w:eastAsiaTheme="majorEastAsia" w:hAnsiTheme="majorHAnsi" w:cstheme="majorBidi"/>
              <w:b/>
              <w:bCs/>
              <w:noProof/>
            </w:rPr>
            <w:t>8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875A3" w:rsidRDefault="00D875A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875A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875A3" w:rsidRDefault="00D875A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875A3" w:rsidRDefault="00D875A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875A3" w:rsidRDefault="00D875A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875A3" w:rsidRDefault="00D87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C6" w:rsidRDefault="00FA3BC6" w:rsidP="00232E9F">
      <w:pPr>
        <w:spacing w:after="0" w:line="240" w:lineRule="auto"/>
      </w:pPr>
      <w:r>
        <w:separator/>
      </w:r>
    </w:p>
  </w:footnote>
  <w:footnote w:type="continuationSeparator" w:id="0">
    <w:p w:rsidR="00FA3BC6" w:rsidRDefault="00FA3BC6" w:rsidP="0023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32E9F" w:rsidRDefault="00232E9F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CM2015</w:t>
        </w:r>
        <w:r w:rsidRPr="00232E9F">
          <w:rPr>
            <w:b/>
            <w:bCs/>
            <w:color w:val="1F497D" w:themeColor="text2"/>
            <w:sz w:val="28"/>
            <w:szCs w:val="28"/>
          </w:rPr>
          <w:t xml:space="preserve"> Object Oriented Software Design</w:t>
        </w:r>
      </w:p>
    </w:sdtContent>
  </w:sdt>
  <w:sdt>
    <w:sdtPr>
      <w:rPr>
        <w:color w:val="4F81BD" w:themeColor="accent1"/>
      </w:rPr>
      <w:alias w:val="Subtitle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232E9F" w:rsidRDefault="005D04FC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Assessment 3 – Design, Documentation &amp; Testing</w:t>
        </w:r>
      </w:p>
    </w:sdtContent>
  </w:sdt>
  <w:sdt>
    <w:sdtPr>
      <w:rPr>
        <w:color w:val="7F7F7F" w:themeColor="text1" w:themeTint="80"/>
      </w:rPr>
      <w:alias w:val="Auth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32E9F" w:rsidRDefault="00232E9F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Andrew </w:t>
        </w:r>
        <w:r w:rsidR="005D04FC">
          <w:rPr>
            <w:color w:val="7F7F7F" w:themeColor="text1" w:themeTint="80"/>
          </w:rPr>
          <w:t>Tait (</w:t>
        </w:r>
        <w:r>
          <w:rPr>
            <w:color w:val="7F7F7F" w:themeColor="text1" w:themeTint="80"/>
          </w:rPr>
          <w:t>1504693)</w:t>
        </w:r>
      </w:p>
    </w:sdtContent>
  </w:sdt>
  <w:p w:rsidR="00232E9F" w:rsidRDefault="00232E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718203F"/>
    <w:multiLevelType w:val="hybridMultilevel"/>
    <w:tmpl w:val="B17C7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71916"/>
    <w:multiLevelType w:val="multilevel"/>
    <w:tmpl w:val="4D423C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D193F25"/>
    <w:multiLevelType w:val="hybridMultilevel"/>
    <w:tmpl w:val="22E6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5153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  <w:lvlOverride w:ilvl="0">
      <w:lvl w:ilvl="0">
        <w:numFmt w:val="bullet"/>
        <w:lvlText w:val="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9F"/>
    <w:rsid w:val="000017FB"/>
    <w:rsid w:val="00001C73"/>
    <w:rsid w:val="000113B9"/>
    <w:rsid w:val="00021279"/>
    <w:rsid w:val="00021EFB"/>
    <w:rsid w:val="00024051"/>
    <w:rsid w:val="0002524B"/>
    <w:rsid w:val="00040BBD"/>
    <w:rsid w:val="0004410E"/>
    <w:rsid w:val="00044B0F"/>
    <w:rsid w:val="00057679"/>
    <w:rsid w:val="0006555C"/>
    <w:rsid w:val="00070E4B"/>
    <w:rsid w:val="0008376E"/>
    <w:rsid w:val="0008531F"/>
    <w:rsid w:val="00090283"/>
    <w:rsid w:val="00090E7E"/>
    <w:rsid w:val="000A7F3B"/>
    <w:rsid w:val="000B72F3"/>
    <w:rsid w:val="000C50FC"/>
    <w:rsid w:val="000C5F30"/>
    <w:rsid w:val="000C6868"/>
    <w:rsid w:val="000C77B8"/>
    <w:rsid w:val="000F2F4C"/>
    <w:rsid w:val="000F4B72"/>
    <w:rsid w:val="000F6A92"/>
    <w:rsid w:val="00107337"/>
    <w:rsid w:val="00111E74"/>
    <w:rsid w:val="0011724F"/>
    <w:rsid w:val="001177AB"/>
    <w:rsid w:val="00125766"/>
    <w:rsid w:val="0013186A"/>
    <w:rsid w:val="00134D8B"/>
    <w:rsid w:val="00137DF7"/>
    <w:rsid w:val="00151699"/>
    <w:rsid w:val="00161950"/>
    <w:rsid w:val="00172B72"/>
    <w:rsid w:val="00173917"/>
    <w:rsid w:val="00180601"/>
    <w:rsid w:val="001809F2"/>
    <w:rsid w:val="0018499C"/>
    <w:rsid w:val="00184B3A"/>
    <w:rsid w:val="001877C8"/>
    <w:rsid w:val="00194C8A"/>
    <w:rsid w:val="00197178"/>
    <w:rsid w:val="001A06A9"/>
    <w:rsid w:val="001A3506"/>
    <w:rsid w:val="001A5EA0"/>
    <w:rsid w:val="001B04F1"/>
    <w:rsid w:val="001B12A7"/>
    <w:rsid w:val="001B5177"/>
    <w:rsid w:val="001C4644"/>
    <w:rsid w:val="001C63FD"/>
    <w:rsid w:val="001D6BA5"/>
    <w:rsid w:val="001D7F9F"/>
    <w:rsid w:val="001E30FF"/>
    <w:rsid w:val="001E77DC"/>
    <w:rsid w:val="001F1315"/>
    <w:rsid w:val="001F7B3B"/>
    <w:rsid w:val="002042F2"/>
    <w:rsid w:val="002108EB"/>
    <w:rsid w:val="002145F2"/>
    <w:rsid w:val="00222CCE"/>
    <w:rsid w:val="00224070"/>
    <w:rsid w:val="00232E9F"/>
    <w:rsid w:val="00236F00"/>
    <w:rsid w:val="0024630F"/>
    <w:rsid w:val="0024688B"/>
    <w:rsid w:val="00250BC0"/>
    <w:rsid w:val="002537DD"/>
    <w:rsid w:val="00266AED"/>
    <w:rsid w:val="00266DCC"/>
    <w:rsid w:val="002714CE"/>
    <w:rsid w:val="00272F60"/>
    <w:rsid w:val="00280D39"/>
    <w:rsid w:val="002826D1"/>
    <w:rsid w:val="00284F21"/>
    <w:rsid w:val="00285944"/>
    <w:rsid w:val="00294B6D"/>
    <w:rsid w:val="00297000"/>
    <w:rsid w:val="002A6DF4"/>
    <w:rsid w:val="002A70D4"/>
    <w:rsid w:val="002B0B11"/>
    <w:rsid w:val="002B1B46"/>
    <w:rsid w:val="002B56D4"/>
    <w:rsid w:val="002C1C38"/>
    <w:rsid w:val="002C253A"/>
    <w:rsid w:val="002D0B8E"/>
    <w:rsid w:val="002D126F"/>
    <w:rsid w:val="002D267F"/>
    <w:rsid w:val="002D39E2"/>
    <w:rsid w:val="002D7A3D"/>
    <w:rsid w:val="002E320A"/>
    <w:rsid w:val="002E37DD"/>
    <w:rsid w:val="00315132"/>
    <w:rsid w:val="00321298"/>
    <w:rsid w:val="00326A50"/>
    <w:rsid w:val="00330377"/>
    <w:rsid w:val="0033776B"/>
    <w:rsid w:val="00340BA5"/>
    <w:rsid w:val="003505DA"/>
    <w:rsid w:val="00350F38"/>
    <w:rsid w:val="0035521E"/>
    <w:rsid w:val="00360D08"/>
    <w:rsid w:val="003639E7"/>
    <w:rsid w:val="00377204"/>
    <w:rsid w:val="00382B83"/>
    <w:rsid w:val="0038614E"/>
    <w:rsid w:val="003901F9"/>
    <w:rsid w:val="00390A69"/>
    <w:rsid w:val="00392002"/>
    <w:rsid w:val="003920B6"/>
    <w:rsid w:val="00392D34"/>
    <w:rsid w:val="003A295C"/>
    <w:rsid w:val="003A6EAB"/>
    <w:rsid w:val="003C7D30"/>
    <w:rsid w:val="003F18DC"/>
    <w:rsid w:val="003F344D"/>
    <w:rsid w:val="004012E8"/>
    <w:rsid w:val="00402C7E"/>
    <w:rsid w:val="004138C9"/>
    <w:rsid w:val="004155C4"/>
    <w:rsid w:val="00417C07"/>
    <w:rsid w:val="0044196E"/>
    <w:rsid w:val="00443531"/>
    <w:rsid w:val="00443C7E"/>
    <w:rsid w:val="004442DE"/>
    <w:rsid w:val="00445D36"/>
    <w:rsid w:val="00446200"/>
    <w:rsid w:val="004527D1"/>
    <w:rsid w:val="004702FE"/>
    <w:rsid w:val="00494602"/>
    <w:rsid w:val="004B7F11"/>
    <w:rsid w:val="004C641B"/>
    <w:rsid w:val="004C6905"/>
    <w:rsid w:val="004C77D1"/>
    <w:rsid w:val="004D3EAA"/>
    <w:rsid w:val="004D4A4B"/>
    <w:rsid w:val="004F1976"/>
    <w:rsid w:val="005057F5"/>
    <w:rsid w:val="005170DD"/>
    <w:rsid w:val="00524BD5"/>
    <w:rsid w:val="00537B05"/>
    <w:rsid w:val="0055204B"/>
    <w:rsid w:val="00554D94"/>
    <w:rsid w:val="00556FE1"/>
    <w:rsid w:val="005575B4"/>
    <w:rsid w:val="00562EFC"/>
    <w:rsid w:val="0056605E"/>
    <w:rsid w:val="00566757"/>
    <w:rsid w:val="00567782"/>
    <w:rsid w:val="00571137"/>
    <w:rsid w:val="00572D65"/>
    <w:rsid w:val="00576CE6"/>
    <w:rsid w:val="00581908"/>
    <w:rsid w:val="005921FE"/>
    <w:rsid w:val="00594904"/>
    <w:rsid w:val="005955CF"/>
    <w:rsid w:val="00597693"/>
    <w:rsid w:val="005A3B50"/>
    <w:rsid w:val="005A678E"/>
    <w:rsid w:val="005B11D6"/>
    <w:rsid w:val="005D04FC"/>
    <w:rsid w:val="005D09ED"/>
    <w:rsid w:val="005D1526"/>
    <w:rsid w:val="005D52A9"/>
    <w:rsid w:val="005E02AB"/>
    <w:rsid w:val="005E5919"/>
    <w:rsid w:val="0060323C"/>
    <w:rsid w:val="00612DD9"/>
    <w:rsid w:val="00614117"/>
    <w:rsid w:val="0061603E"/>
    <w:rsid w:val="006166A7"/>
    <w:rsid w:val="00624051"/>
    <w:rsid w:val="006259C4"/>
    <w:rsid w:val="00626FF9"/>
    <w:rsid w:val="0063652C"/>
    <w:rsid w:val="00637E58"/>
    <w:rsid w:val="00640634"/>
    <w:rsid w:val="00642714"/>
    <w:rsid w:val="00653F7F"/>
    <w:rsid w:val="00666E78"/>
    <w:rsid w:val="00672DB3"/>
    <w:rsid w:val="006740FC"/>
    <w:rsid w:val="00674B6A"/>
    <w:rsid w:val="0067776E"/>
    <w:rsid w:val="0069123D"/>
    <w:rsid w:val="006952DA"/>
    <w:rsid w:val="006956F9"/>
    <w:rsid w:val="006974A7"/>
    <w:rsid w:val="006A4AB0"/>
    <w:rsid w:val="006A59C1"/>
    <w:rsid w:val="006A712F"/>
    <w:rsid w:val="006B384B"/>
    <w:rsid w:val="006C0E5F"/>
    <w:rsid w:val="006C135E"/>
    <w:rsid w:val="006C771E"/>
    <w:rsid w:val="006D3F9F"/>
    <w:rsid w:val="006E0C0A"/>
    <w:rsid w:val="006E39F1"/>
    <w:rsid w:val="006E6DFE"/>
    <w:rsid w:val="006F74B1"/>
    <w:rsid w:val="00700508"/>
    <w:rsid w:val="007120E1"/>
    <w:rsid w:val="0071317C"/>
    <w:rsid w:val="00747F4B"/>
    <w:rsid w:val="00753A78"/>
    <w:rsid w:val="00761629"/>
    <w:rsid w:val="00762CC0"/>
    <w:rsid w:val="007639A2"/>
    <w:rsid w:val="00766BCA"/>
    <w:rsid w:val="00767F02"/>
    <w:rsid w:val="00773ACE"/>
    <w:rsid w:val="00777AF7"/>
    <w:rsid w:val="00783E15"/>
    <w:rsid w:val="007A307A"/>
    <w:rsid w:val="007A7534"/>
    <w:rsid w:val="007B046B"/>
    <w:rsid w:val="007B1A67"/>
    <w:rsid w:val="007B5168"/>
    <w:rsid w:val="007D4CC5"/>
    <w:rsid w:val="007F2833"/>
    <w:rsid w:val="00806288"/>
    <w:rsid w:val="00813459"/>
    <w:rsid w:val="008157CB"/>
    <w:rsid w:val="008516F5"/>
    <w:rsid w:val="0085215E"/>
    <w:rsid w:val="00865568"/>
    <w:rsid w:val="00877DCA"/>
    <w:rsid w:val="00882963"/>
    <w:rsid w:val="00890E0C"/>
    <w:rsid w:val="008910BA"/>
    <w:rsid w:val="00892CE3"/>
    <w:rsid w:val="00893993"/>
    <w:rsid w:val="008948E7"/>
    <w:rsid w:val="008A0E7E"/>
    <w:rsid w:val="008A3E92"/>
    <w:rsid w:val="008B23E2"/>
    <w:rsid w:val="008B4AAD"/>
    <w:rsid w:val="008B7334"/>
    <w:rsid w:val="008D11E3"/>
    <w:rsid w:val="008D3EE7"/>
    <w:rsid w:val="008E3F96"/>
    <w:rsid w:val="008F2340"/>
    <w:rsid w:val="0090253A"/>
    <w:rsid w:val="009116E2"/>
    <w:rsid w:val="00911FEE"/>
    <w:rsid w:val="00925E71"/>
    <w:rsid w:val="00942E2C"/>
    <w:rsid w:val="00947963"/>
    <w:rsid w:val="00956D5E"/>
    <w:rsid w:val="00960EC8"/>
    <w:rsid w:val="009627A7"/>
    <w:rsid w:val="009668A8"/>
    <w:rsid w:val="0097500D"/>
    <w:rsid w:val="00980212"/>
    <w:rsid w:val="0098555B"/>
    <w:rsid w:val="00985FC3"/>
    <w:rsid w:val="00993D6E"/>
    <w:rsid w:val="00995EA1"/>
    <w:rsid w:val="00997517"/>
    <w:rsid w:val="009A269D"/>
    <w:rsid w:val="009B09FC"/>
    <w:rsid w:val="009B2ACD"/>
    <w:rsid w:val="009B4466"/>
    <w:rsid w:val="009B526D"/>
    <w:rsid w:val="009C0DCA"/>
    <w:rsid w:val="009C1E31"/>
    <w:rsid w:val="009C20A2"/>
    <w:rsid w:val="009C3A27"/>
    <w:rsid w:val="009C7928"/>
    <w:rsid w:val="009D00B1"/>
    <w:rsid w:val="009D44F6"/>
    <w:rsid w:val="009E3CBE"/>
    <w:rsid w:val="009F1BC8"/>
    <w:rsid w:val="009F70F8"/>
    <w:rsid w:val="00A00944"/>
    <w:rsid w:val="00A05442"/>
    <w:rsid w:val="00A12C9E"/>
    <w:rsid w:val="00A264B3"/>
    <w:rsid w:val="00A327F3"/>
    <w:rsid w:val="00A33F9C"/>
    <w:rsid w:val="00A40C6B"/>
    <w:rsid w:val="00A50A47"/>
    <w:rsid w:val="00A57590"/>
    <w:rsid w:val="00A72F60"/>
    <w:rsid w:val="00A81A7E"/>
    <w:rsid w:val="00A8206D"/>
    <w:rsid w:val="00A93C9D"/>
    <w:rsid w:val="00A97D86"/>
    <w:rsid w:val="00AA008D"/>
    <w:rsid w:val="00AB0531"/>
    <w:rsid w:val="00AB17C1"/>
    <w:rsid w:val="00AB40E4"/>
    <w:rsid w:val="00AD595F"/>
    <w:rsid w:val="00AE1D41"/>
    <w:rsid w:val="00AF1F6B"/>
    <w:rsid w:val="00B14B92"/>
    <w:rsid w:val="00B24AC5"/>
    <w:rsid w:val="00B300F7"/>
    <w:rsid w:val="00B316F6"/>
    <w:rsid w:val="00B4046B"/>
    <w:rsid w:val="00B40BB8"/>
    <w:rsid w:val="00B501E7"/>
    <w:rsid w:val="00B5504A"/>
    <w:rsid w:val="00B63BF8"/>
    <w:rsid w:val="00B652AC"/>
    <w:rsid w:val="00B8202F"/>
    <w:rsid w:val="00B856AF"/>
    <w:rsid w:val="00BB2372"/>
    <w:rsid w:val="00BB483C"/>
    <w:rsid w:val="00BB4CD0"/>
    <w:rsid w:val="00BB6774"/>
    <w:rsid w:val="00BD5266"/>
    <w:rsid w:val="00BE3B4C"/>
    <w:rsid w:val="00BF2882"/>
    <w:rsid w:val="00C01FDE"/>
    <w:rsid w:val="00C03130"/>
    <w:rsid w:val="00C14A1A"/>
    <w:rsid w:val="00C21D87"/>
    <w:rsid w:val="00C40DC8"/>
    <w:rsid w:val="00C43366"/>
    <w:rsid w:val="00C44651"/>
    <w:rsid w:val="00C52226"/>
    <w:rsid w:val="00C56CAB"/>
    <w:rsid w:val="00C5780A"/>
    <w:rsid w:val="00C63DCB"/>
    <w:rsid w:val="00C64F7F"/>
    <w:rsid w:val="00C77D35"/>
    <w:rsid w:val="00C84129"/>
    <w:rsid w:val="00C90561"/>
    <w:rsid w:val="00C90EA4"/>
    <w:rsid w:val="00C95AF5"/>
    <w:rsid w:val="00C95E5D"/>
    <w:rsid w:val="00CA10B9"/>
    <w:rsid w:val="00CB0936"/>
    <w:rsid w:val="00CB28C2"/>
    <w:rsid w:val="00CB49A9"/>
    <w:rsid w:val="00CC2779"/>
    <w:rsid w:val="00CC27D0"/>
    <w:rsid w:val="00CD2CEE"/>
    <w:rsid w:val="00CD3759"/>
    <w:rsid w:val="00CD3F00"/>
    <w:rsid w:val="00CD40F9"/>
    <w:rsid w:val="00CD4133"/>
    <w:rsid w:val="00CE7BCF"/>
    <w:rsid w:val="00CE7D41"/>
    <w:rsid w:val="00CF7797"/>
    <w:rsid w:val="00D02D82"/>
    <w:rsid w:val="00D1226A"/>
    <w:rsid w:val="00D12F42"/>
    <w:rsid w:val="00D17FFA"/>
    <w:rsid w:val="00D5125B"/>
    <w:rsid w:val="00D5327E"/>
    <w:rsid w:val="00D56A79"/>
    <w:rsid w:val="00D60404"/>
    <w:rsid w:val="00D704A0"/>
    <w:rsid w:val="00D80EF2"/>
    <w:rsid w:val="00D835CA"/>
    <w:rsid w:val="00D84396"/>
    <w:rsid w:val="00D85BBB"/>
    <w:rsid w:val="00D875A3"/>
    <w:rsid w:val="00DB30D1"/>
    <w:rsid w:val="00DB34FC"/>
    <w:rsid w:val="00DC0F33"/>
    <w:rsid w:val="00DC234A"/>
    <w:rsid w:val="00DC3578"/>
    <w:rsid w:val="00DC4E15"/>
    <w:rsid w:val="00DD4606"/>
    <w:rsid w:val="00DF23CF"/>
    <w:rsid w:val="00E007AE"/>
    <w:rsid w:val="00E01348"/>
    <w:rsid w:val="00E13F1D"/>
    <w:rsid w:val="00E15C15"/>
    <w:rsid w:val="00E1645D"/>
    <w:rsid w:val="00E41C5A"/>
    <w:rsid w:val="00E5378C"/>
    <w:rsid w:val="00E67BF9"/>
    <w:rsid w:val="00E747A2"/>
    <w:rsid w:val="00E82F4F"/>
    <w:rsid w:val="00E851BB"/>
    <w:rsid w:val="00E874D3"/>
    <w:rsid w:val="00E87778"/>
    <w:rsid w:val="00E958A5"/>
    <w:rsid w:val="00EC2544"/>
    <w:rsid w:val="00ED4A4F"/>
    <w:rsid w:val="00EE4FCB"/>
    <w:rsid w:val="00EF197C"/>
    <w:rsid w:val="00F00529"/>
    <w:rsid w:val="00F01344"/>
    <w:rsid w:val="00F02C71"/>
    <w:rsid w:val="00F130E5"/>
    <w:rsid w:val="00F23FFD"/>
    <w:rsid w:val="00F34062"/>
    <w:rsid w:val="00F37DD2"/>
    <w:rsid w:val="00F56D27"/>
    <w:rsid w:val="00F661EA"/>
    <w:rsid w:val="00F66358"/>
    <w:rsid w:val="00F704AD"/>
    <w:rsid w:val="00F70B37"/>
    <w:rsid w:val="00F72545"/>
    <w:rsid w:val="00F8354C"/>
    <w:rsid w:val="00F86945"/>
    <w:rsid w:val="00F93BCC"/>
    <w:rsid w:val="00F97FBF"/>
    <w:rsid w:val="00FA3BC6"/>
    <w:rsid w:val="00FB0BEB"/>
    <w:rsid w:val="00FB71A8"/>
    <w:rsid w:val="00FC0D04"/>
    <w:rsid w:val="00FC7FDD"/>
    <w:rsid w:val="00FD779B"/>
    <w:rsid w:val="00FE51D9"/>
    <w:rsid w:val="00FE6403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14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EAA"/>
    <w:pPr>
      <w:keepNext/>
      <w:keepLines/>
      <w:numPr>
        <w:ilvl w:val="2"/>
        <w:numId w:val="2"/>
      </w:numPr>
      <w:spacing w:before="6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E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23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2E9F"/>
  </w:style>
  <w:style w:type="paragraph" w:styleId="Footer">
    <w:name w:val="footer"/>
    <w:basedOn w:val="Normal"/>
    <w:link w:val="FooterChar"/>
    <w:uiPriority w:val="99"/>
    <w:unhideWhenUsed/>
    <w:rsid w:val="0023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9F"/>
  </w:style>
  <w:style w:type="paragraph" w:styleId="BalloonText">
    <w:name w:val="Balloon Text"/>
    <w:basedOn w:val="Normal"/>
    <w:link w:val="BalloonTextChar"/>
    <w:uiPriority w:val="99"/>
    <w:semiHidden/>
    <w:unhideWhenUsed/>
    <w:rsid w:val="0023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E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7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D875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75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875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7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5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17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2042F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B49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C0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44F6"/>
    <w:pPr>
      <w:spacing w:after="0"/>
    </w:pPr>
  </w:style>
  <w:style w:type="paragraph" w:styleId="ListParagraph">
    <w:name w:val="List Paragraph"/>
    <w:basedOn w:val="Normal"/>
    <w:uiPriority w:val="34"/>
    <w:qFormat/>
    <w:rsid w:val="001A3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14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EAA"/>
    <w:pPr>
      <w:keepNext/>
      <w:keepLines/>
      <w:numPr>
        <w:ilvl w:val="2"/>
        <w:numId w:val="2"/>
      </w:numPr>
      <w:spacing w:before="6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E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23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2E9F"/>
  </w:style>
  <w:style w:type="paragraph" w:styleId="Footer">
    <w:name w:val="footer"/>
    <w:basedOn w:val="Normal"/>
    <w:link w:val="FooterChar"/>
    <w:uiPriority w:val="99"/>
    <w:unhideWhenUsed/>
    <w:rsid w:val="0023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9F"/>
  </w:style>
  <w:style w:type="paragraph" w:styleId="BalloonText">
    <w:name w:val="Balloon Text"/>
    <w:basedOn w:val="Normal"/>
    <w:link w:val="BalloonTextChar"/>
    <w:uiPriority w:val="99"/>
    <w:semiHidden/>
    <w:unhideWhenUsed/>
    <w:rsid w:val="0023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E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7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D875A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75A3"/>
    <w:rPr>
      <w:rFonts w:eastAsiaTheme="minorEastAsia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875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7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5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17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2042F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B49A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C0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44F6"/>
    <w:pPr>
      <w:spacing w:after="0"/>
    </w:pPr>
  </w:style>
  <w:style w:type="paragraph" w:styleId="ListParagraph">
    <w:name w:val="List Paragraph"/>
    <w:basedOn w:val="Normal"/>
    <w:uiPriority w:val="34"/>
    <w:qFormat/>
    <w:rsid w:val="001A3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3E1D3-50C1-40C7-94C8-0E51E57B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CM2015 Object Oriented Software Design</vt:lpstr>
    </vt:vector>
  </TitlesOfParts>
  <Company/>
  <LinksUpToDate>false</LinksUpToDate>
  <CharactersWithSpaces>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CM2015 Object Oriented Software Design</dc:title>
  <dc:subject>Assessment 3 – Design, Documentation &amp; Testing</dc:subject>
  <dc:creator>Andrew Tait (1504693)</dc:creator>
  <cp:lastModifiedBy>Andrew Tait</cp:lastModifiedBy>
  <cp:revision>445</cp:revision>
  <dcterms:created xsi:type="dcterms:W3CDTF">2015-12-31T18:27:00Z</dcterms:created>
  <dcterms:modified xsi:type="dcterms:W3CDTF">2016-01-22T07:01:00Z</dcterms:modified>
</cp:coreProperties>
</file>