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5F279" w14:textId="5913C703" w:rsidR="006C3647" w:rsidRPr="00EF1AC0" w:rsidRDefault="006F16B0" w:rsidP="006C3647">
      <w:pPr>
        <w:rPr>
          <w:rFonts w:ascii="標楷體" w:eastAsia="標楷體" w:hAnsi="標楷體"/>
          <w:b/>
          <w:bCs/>
        </w:rPr>
      </w:pPr>
      <w:r w:rsidRPr="00EF1AC0">
        <w:rPr>
          <w:rFonts w:ascii="標楷體" w:eastAsia="標楷體" w:hAnsi="標楷體" w:hint="eastAsia"/>
          <w:b/>
          <w:bCs/>
        </w:rPr>
        <w:t>一、</w:t>
      </w:r>
      <w:r w:rsidR="006C3647" w:rsidRPr="00EF1AC0">
        <w:rPr>
          <w:rFonts w:ascii="標楷體" w:eastAsia="標楷體" w:hAnsi="標楷體" w:hint="eastAsia"/>
          <w:b/>
          <w:bCs/>
        </w:rPr>
        <w:t>摘要</w:t>
      </w:r>
    </w:p>
    <w:p w14:paraId="2EB9737A" w14:textId="311561B1" w:rsidR="00E324DB" w:rsidRPr="00EF1AC0" w:rsidRDefault="006C3647" w:rsidP="008623DE">
      <w:pPr>
        <w:rPr>
          <w:rFonts w:ascii="標楷體" w:eastAsia="標楷體" w:hAnsi="標楷體"/>
        </w:rPr>
      </w:pPr>
      <w:r w:rsidRPr="00EF1AC0">
        <w:rPr>
          <w:b/>
          <w:bCs/>
        </w:rPr>
        <w:tab/>
      </w:r>
      <w:r w:rsidR="006F16B0" w:rsidRPr="00EF1AC0">
        <w:rPr>
          <w:rFonts w:ascii="標楷體" w:eastAsia="標楷體" w:hAnsi="標楷體" w:hint="eastAsia"/>
        </w:rPr>
        <w:t>隨著電子商務的迅速發展，</w:t>
      </w:r>
      <w:r w:rsidR="007C5957" w:rsidRPr="00EF1AC0">
        <w:rPr>
          <w:rFonts w:ascii="標楷體" w:eastAsia="標楷體" w:hAnsi="標楷體" w:hint="eastAsia"/>
        </w:rPr>
        <w:t>人們</w:t>
      </w:r>
      <w:r w:rsidR="006F16B0" w:rsidRPr="00EF1AC0">
        <w:rPr>
          <w:rFonts w:ascii="標楷體" w:eastAsia="標楷體" w:hAnsi="標楷體" w:hint="eastAsia"/>
        </w:rPr>
        <w:t>在對於查詢商品的需求也日益增加，</w:t>
      </w:r>
      <w:r w:rsidR="000C4427" w:rsidRPr="00EF1AC0">
        <w:rPr>
          <w:rFonts w:ascii="標楷體" w:eastAsia="標楷體" w:hAnsi="標楷體" w:hint="eastAsia"/>
        </w:rPr>
        <w:t>當前主要的商品查詢方式為關鍵字與圖片搜索</w:t>
      </w:r>
      <w:r w:rsidR="00FC26FF" w:rsidRPr="00EF1AC0">
        <w:rPr>
          <w:rFonts w:ascii="標楷體" w:eastAsia="標楷體" w:hAnsi="標楷體" w:hint="eastAsia"/>
        </w:rPr>
        <w:t>，但</w:t>
      </w:r>
      <w:r w:rsidR="000C4427" w:rsidRPr="00EF1AC0">
        <w:rPr>
          <w:rFonts w:ascii="標楷體" w:eastAsia="標楷體" w:hAnsi="標楷體" w:hint="eastAsia"/>
        </w:rPr>
        <w:t>在</w:t>
      </w:r>
      <w:r w:rsidR="00E324DB" w:rsidRPr="00EF1AC0">
        <w:rPr>
          <w:rFonts w:ascii="標楷體" w:eastAsia="標楷體" w:hAnsi="標楷體" w:hint="eastAsia"/>
        </w:rPr>
        <w:t>某些時候</w:t>
      </w:r>
      <w:r w:rsidR="000C4427" w:rsidRPr="00EF1AC0">
        <w:rPr>
          <w:rFonts w:ascii="標楷體" w:eastAsia="標楷體" w:hAnsi="標楷體" w:hint="eastAsia"/>
        </w:rPr>
        <w:t>，</w:t>
      </w:r>
      <w:r w:rsidR="007C5957" w:rsidRPr="00EF1AC0">
        <w:rPr>
          <w:rFonts w:ascii="標楷體" w:eastAsia="標楷體" w:hAnsi="標楷體" w:hint="eastAsia"/>
        </w:rPr>
        <w:t>用戶</w:t>
      </w:r>
      <w:r w:rsidR="00E324DB" w:rsidRPr="00EF1AC0">
        <w:rPr>
          <w:rFonts w:ascii="標楷體" w:eastAsia="標楷體" w:hAnsi="標楷體" w:hint="eastAsia"/>
        </w:rPr>
        <w:t>對於產品的認識</w:t>
      </w:r>
      <w:r w:rsidR="000C4427" w:rsidRPr="00EF1AC0">
        <w:rPr>
          <w:rFonts w:ascii="標楷體" w:eastAsia="標楷體" w:hAnsi="標楷體" w:hint="eastAsia"/>
        </w:rPr>
        <w:t>僅</w:t>
      </w:r>
      <w:r w:rsidR="007C5957" w:rsidRPr="00EF1AC0">
        <w:rPr>
          <w:rFonts w:ascii="標楷體" w:eastAsia="標楷體" w:hAnsi="標楷體" w:hint="eastAsia"/>
        </w:rPr>
        <w:t>能</w:t>
      </w:r>
      <w:r w:rsidR="000C4427" w:rsidRPr="00EF1AC0">
        <w:rPr>
          <w:rFonts w:ascii="標楷體" w:eastAsia="標楷體" w:hAnsi="標楷體" w:hint="eastAsia"/>
        </w:rPr>
        <w:t>以</w:t>
      </w:r>
      <w:r w:rsidR="007C5957" w:rsidRPr="00EF1AC0">
        <w:rPr>
          <w:rFonts w:ascii="標楷體" w:eastAsia="標楷體" w:hAnsi="標楷體" w:hint="eastAsia"/>
        </w:rPr>
        <w:t>文字描述</w:t>
      </w:r>
      <w:r w:rsidR="00E324DB" w:rsidRPr="00EF1AC0">
        <w:rPr>
          <w:rFonts w:ascii="標楷體" w:eastAsia="標楷體" w:hAnsi="標楷體" w:hint="eastAsia"/>
        </w:rPr>
        <w:t>其</w:t>
      </w:r>
      <w:r w:rsidR="00FC26FF" w:rsidRPr="00EF1AC0">
        <w:rPr>
          <w:rFonts w:ascii="標楷體" w:eastAsia="標楷體" w:hAnsi="標楷體" w:hint="eastAsia"/>
        </w:rPr>
        <w:t>樣貌以及功能，這在目前的常見查詢方式上沒辦法有效地找到</w:t>
      </w:r>
      <w:r w:rsidR="007C5957" w:rsidRPr="00EF1AC0">
        <w:rPr>
          <w:rFonts w:ascii="標楷體" w:eastAsia="標楷體" w:hAnsi="標楷體" w:hint="eastAsia"/>
        </w:rPr>
        <w:t>用戶</w:t>
      </w:r>
      <w:r w:rsidR="00FC26FF" w:rsidRPr="00EF1AC0">
        <w:rPr>
          <w:rFonts w:ascii="標楷體" w:eastAsia="標楷體" w:hAnsi="標楷體" w:hint="eastAsia"/>
        </w:rPr>
        <w:t>所描述的商品</w:t>
      </w:r>
      <w:r w:rsidR="00E324DB" w:rsidRPr="00EF1AC0">
        <w:rPr>
          <w:rFonts w:ascii="標楷體" w:eastAsia="標楷體" w:hAnsi="標楷體" w:hint="eastAsia"/>
        </w:rPr>
        <w:t>。</w:t>
      </w:r>
    </w:p>
    <w:p w14:paraId="1131B2B2" w14:textId="5A8B2D3F" w:rsidR="002956B3" w:rsidRPr="00EF1AC0" w:rsidRDefault="00460C87" w:rsidP="001D34CD">
      <w:pPr>
        <w:ind w:firstLine="480"/>
        <w:rPr>
          <w:rFonts w:ascii="標楷體" w:eastAsia="標楷體" w:hAnsi="標楷體"/>
        </w:rPr>
      </w:pPr>
      <w:r w:rsidRPr="00460C87">
        <w:rPr>
          <w:rFonts w:ascii="標楷體" w:eastAsia="標楷體" w:hAnsi="標楷體" w:hint="eastAsia"/>
        </w:rPr>
        <w:t>本研究以多商品組合搭配之推薦功能為目的，開發一套基於大語言模型</w:t>
      </w:r>
      <w:r w:rsidRPr="00FA5302">
        <w:rPr>
          <w:rFonts w:ascii="Times New Roman" w:eastAsia="標楷體" w:hAnsi="Times New Roman" w:cs="Times New Roman"/>
        </w:rPr>
        <w:t>（</w:t>
      </w:r>
      <w:r w:rsidRPr="00FA5302">
        <w:rPr>
          <w:rFonts w:ascii="Times New Roman" w:eastAsia="標楷體" w:hAnsi="Times New Roman" w:cs="Times New Roman"/>
        </w:rPr>
        <w:t>Large Language Model</w:t>
      </w:r>
      <w:r w:rsidRPr="00FA5302">
        <w:rPr>
          <w:rFonts w:ascii="Times New Roman" w:eastAsia="標楷體" w:hAnsi="Times New Roman" w:cs="Times New Roman"/>
        </w:rPr>
        <w:t>，簡稱為</w:t>
      </w:r>
      <w:r w:rsidRPr="00FA5302">
        <w:rPr>
          <w:rFonts w:ascii="Times New Roman" w:eastAsia="標楷體" w:hAnsi="Times New Roman" w:cs="Times New Roman"/>
        </w:rPr>
        <w:t>LLM</w:t>
      </w:r>
      <w:r w:rsidRPr="00FA5302">
        <w:rPr>
          <w:rFonts w:ascii="Times New Roman" w:eastAsia="標楷體" w:hAnsi="Times New Roman" w:cs="Times New Roman"/>
        </w:rPr>
        <w:t>）</w:t>
      </w:r>
      <w:r w:rsidRPr="00460C87">
        <w:rPr>
          <w:rFonts w:ascii="標楷體" w:eastAsia="標楷體" w:hAnsi="標楷體" w:hint="eastAsia"/>
        </w:rPr>
        <w:t>與</w:t>
      </w:r>
      <w:r w:rsidRPr="00FA5302">
        <w:rPr>
          <w:rFonts w:ascii="Times New Roman" w:eastAsia="標楷體" w:hAnsi="Times New Roman" w:cs="Times New Roman"/>
        </w:rPr>
        <w:t>RAG</w:t>
      </w:r>
      <w:r w:rsidRPr="00FA5302">
        <w:rPr>
          <w:rFonts w:ascii="Times New Roman" w:eastAsia="標楷體" w:hAnsi="Times New Roman" w:cs="Times New Roman"/>
        </w:rPr>
        <w:t>（</w:t>
      </w:r>
      <w:r w:rsidRPr="00FA5302">
        <w:rPr>
          <w:rFonts w:ascii="Times New Roman" w:eastAsia="標楷體" w:hAnsi="Times New Roman" w:cs="Times New Roman"/>
        </w:rPr>
        <w:t>Retrieval-Augmented Generation</w:t>
      </w:r>
      <w:r w:rsidRPr="00FA5302">
        <w:rPr>
          <w:rFonts w:ascii="Times New Roman" w:eastAsia="標楷體" w:hAnsi="Times New Roman" w:cs="Times New Roman"/>
        </w:rPr>
        <w:t>）</w:t>
      </w:r>
      <w:r w:rsidRPr="00460C87">
        <w:rPr>
          <w:rFonts w:ascii="標楷體" w:eastAsia="標楷體" w:hAnsi="標楷體" w:hint="eastAsia"/>
        </w:rPr>
        <w:t>的</w:t>
      </w:r>
      <w:r>
        <w:rPr>
          <w:rFonts w:ascii="標楷體" w:eastAsia="標楷體" w:hAnsi="標楷體" w:hint="eastAsia"/>
        </w:rPr>
        <w:t>自然語言文本輸入之</w:t>
      </w:r>
      <w:r w:rsidRPr="00460C87">
        <w:rPr>
          <w:rFonts w:ascii="標楷體" w:eastAsia="標楷體" w:hAnsi="標楷體" w:hint="eastAsia"/>
        </w:rPr>
        <w:t>商品搜尋與推薦系統，以解決現有電子商務平台在組合式商品推薦上的不足。</w:t>
      </w:r>
      <w:r w:rsidR="007C5957" w:rsidRPr="00EF1AC0">
        <w:rPr>
          <w:rFonts w:ascii="標楷體" w:eastAsia="標楷體" w:hAnsi="標楷體" w:hint="eastAsia"/>
        </w:rPr>
        <w:t>將使用者的</w:t>
      </w:r>
      <w:r>
        <w:rPr>
          <w:rFonts w:ascii="標楷體" w:eastAsia="標楷體" w:hAnsi="標楷體" w:hint="eastAsia"/>
        </w:rPr>
        <w:t>自然語言商品描述</w:t>
      </w:r>
      <w:r w:rsidR="007C5957" w:rsidRPr="00EF1AC0">
        <w:rPr>
          <w:rFonts w:ascii="標楷體" w:eastAsia="標楷體" w:hAnsi="標楷體" w:hint="eastAsia"/>
        </w:rPr>
        <w:t>需求</w:t>
      </w:r>
      <w:r w:rsidR="00FC26FF" w:rsidRPr="00EF1AC0">
        <w:rPr>
          <w:rFonts w:ascii="標楷體" w:eastAsia="標楷體" w:hAnsi="標楷體" w:hint="eastAsia"/>
        </w:rPr>
        <w:t>透過</w:t>
      </w:r>
      <w:r w:rsidRPr="00F07758">
        <w:rPr>
          <w:rFonts w:ascii="Times New Roman" w:eastAsia="標楷體" w:hAnsi="Times New Roman" w:cs="Times New Roman"/>
        </w:rPr>
        <w:t>BERT</w:t>
      </w:r>
      <w:r w:rsidRPr="00F07758">
        <w:rPr>
          <w:rFonts w:ascii="Times New Roman" w:eastAsia="標楷體" w:hAnsi="Times New Roman" w:cs="Times New Roman"/>
        </w:rPr>
        <w:t>（</w:t>
      </w:r>
      <w:r w:rsidRPr="00F07758">
        <w:rPr>
          <w:rFonts w:ascii="Times New Roman" w:eastAsia="標楷體" w:hAnsi="Times New Roman" w:cs="Times New Roman"/>
        </w:rPr>
        <w:t>Bidirectional Encoder Representations from Transformers</w:t>
      </w:r>
      <w:r w:rsidRPr="00F07758">
        <w:rPr>
          <w:rFonts w:ascii="Times New Roman" w:eastAsia="標楷體" w:hAnsi="Times New Roman" w:cs="Times New Roman"/>
        </w:rPr>
        <w:t>）</w:t>
      </w:r>
      <w:r w:rsidR="00FA5302">
        <w:rPr>
          <w:rFonts w:ascii="標楷體" w:eastAsia="標楷體" w:hAnsi="標楷體" w:hint="eastAsia"/>
        </w:rPr>
        <w:t>將輸入轉換至</w:t>
      </w:r>
      <w:r w:rsidR="00CB0DF5" w:rsidRPr="00EF1AC0">
        <w:rPr>
          <w:rFonts w:ascii="標楷體" w:eastAsia="標楷體" w:hAnsi="標楷體" w:hint="eastAsia"/>
        </w:rPr>
        <w:t>向量</w:t>
      </w:r>
      <w:r w:rsidR="00FA5302">
        <w:rPr>
          <w:rFonts w:ascii="標楷體" w:eastAsia="標楷體" w:hAnsi="標楷體" w:hint="eastAsia"/>
        </w:rPr>
        <w:t>並進入向量</w:t>
      </w:r>
      <w:r w:rsidR="00CB0DF5" w:rsidRPr="00EF1AC0">
        <w:rPr>
          <w:rFonts w:ascii="標楷體" w:eastAsia="標楷體" w:hAnsi="標楷體" w:hint="eastAsia"/>
        </w:rPr>
        <w:t>資料庫中</w:t>
      </w:r>
      <w:r w:rsidR="00CC4C1E" w:rsidRPr="00EF1AC0">
        <w:rPr>
          <w:rFonts w:ascii="標楷體" w:eastAsia="標楷體" w:hAnsi="標楷體" w:hint="eastAsia"/>
        </w:rPr>
        <w:t>查詢</w:t>
      </w:r>
      <w:r w:rsidR="006F16B0" w:rsidRPr="00EF1AC0">
        <w:rPr>
          <w:rFonts w:ascii="標楷體" w:eastAsia="標楷體" w:hAnsi="標楷體" w:hint="eastAsia"/>
        </w:rPr>
        <w:t>，</w:t>
      </w:r>
      <w:r w:rsidR="0067713F" w:rsidRPr="00EF1AC0">
        <w:rPr>
          <w:rFonts w:ascii="標楷體" w:eastAsia="標楷體" w:hAnsi="標楷體" w:hint="eastAsia"/>
        </w:rPr>
        <w:t>找出在商品資料庫中有符合需求的</w:t>
      </w:r>
      <w:r w:rsidR="006F16B0" w:rsidRPr="00EF1AC0">
        <w:rPr>
          <w:rFonts w:ascii="標楷體" w:eastAsia="標楷體" w:hAnsi="標楷體" w:hint="eastAsia"/>
        </w:rPr>
        <w:t>商品</w:t>
      </w:r>
      <w:r w:rsidR="00FA5302">
        <w:rPr>
          <w:rFonts w:ascii="標楷體" w:eastAsia="標楷體" w:hAnsi="標楷體" w:hint="eastAsia"/>
        </w:rPr>
        <w:t>，並</w:t>
      </w:r>
      <w:r w:rsidR="00DB4E2F">
        <w:rPr>
          <w:rFonts w:ascii="標楷體" w:eastAsia="標楷體" w:hAnsi="標楷體" w:hint="eastAsia"/>
        </w:rPr>
        <w:t>使用</w:t>
      </w:r>
      <w:r w:rsidR="00FA5302" w:rsidRPr="00FA5302">
        <w:rPr>
          <w:rFonts w:ascii="Times New Roman" w:eastAsia="標楷體" w:hAnsi="Times New Roman" w:cs="Times New Roman"/>
        </w:rPr>
        <w:t>RAG</w:t>
      </w:r>
      <w:r w:rsidR="00FA5302">
        <w:rPr>
          <w:rFonts w:ascii="Times New Roman" w:eastAsia="標楷體" w:hAnsi="Times New Roman" w:cs="Times New Roman" w:hint="eastAsia"/>
        </w:rPr>
        <w:t>模型進行該商品組合搭配以及文本生成，提供完整的商品搭配建議，滿足使用者在特定情境下的商品需求以及提升購物體驗。</w:t>
      </w:r>
    </w:p>
    <w:p w14:paraId="4AED4AED" w14:textId="734CB74D" w:rsidR="006C3647" w:rsidRPr="00EF1AC0" w:rsidRDefault="002956B3" w:rsidP="002956B3">
      <w:pPr>
        <w:rPr>
          <w:rFonts w:ascii="標楷體" w:eastAsia="標楷體" w:hAnsi="標楷體"/>
        </w:rPr>
      </w:pPr>
      <w:r w:rsidRPr="00EF1AC0">
        <w:rPr>
          <w:rFonts w:ascii="標楷體" w:eastAsia="標楷體" w:hAnsi="標楷體" w:hint="eastAsia"/>
        </w:rPr>
        <w:t>關鍵詞：</w:t>
      </w:r>
      <w:r w:rsidR="000C4427" w:rsidRPr="00EF1AC0">
        <w:rPr>
          <w:rFonts w:ascii="標楷體" w:eastAsia="標楷體" w:hAnsi="標楷體" w:hint="eastAsia"/>
        </w:rPr>
        <w:t>電子商務、</w:t>
      </w:r>
      <w:r w:rsidR="005B2206">
        <w:rPr>
          <w:rFonts w:ascii="標楷體" w:eastAsia="標楷體" w:hAnsi="標楷體" w:hint="eastAsia"/>
        </w:rPr>
        <w:t>多</w:t>
      </w:r>
      <w:r w:rsidR="005B2206" w:rsidRPr="006A3F2B">
        <w:rPr>
          <w:rFonts w:ascii="標楷體" w:eastAsia="標楷體" w:hAnsi="標楷體" w:hint="eastAsia"/>
        </w:rPr>
        <w:t>商</w:t>
      </w:r>
      <w:r w:rsidR="005B2206">
        <w:rPr>
          <w:rFonts w:ascii="標楷體" w:eastAsia="標楷體" w:hAnsi="標楷體" w:hint="eastAsia"/>
        </w:rPr>
        <w:t>品組合搭配</w:t>
      </w:r>
      <w:r w:rsidRPr="00EF1AC0">
        <w:rPr>
          <w:rFonts w:ascii="標楷體" w:eastAsia="標楷體" w:hAnsi="標楷體" w:hint="eastAsia"/>
        </w:rPr>
        <w:t>、</w:t>
      </w:r>
      <w:r w:rsidR="00FA5302">
        <w:rPr>
          <w:rFonts w:ascii="標楷體" w:eastAsia="標楷體" w:hAnsi="標楷體" w:hint="eastAsia"/>
        </w:rPr>
        <w:t>大語言模型、</w:t>
      </w:r>
      <w:r w:rsidR="00FA5302" w:rsidRPr="00FA5302">
        <w:rPr>
          <w:rFonts w:ascii="Times New Roman" w:eastAsia="標楷體" w:hAnsi="Times New Roman" w:cs="Times New Roman"/>
        </w:rPr>
        <w:t>RAG</w:t>
      </w:r>
      <w:r w:rsidR="00F66DEA">
        <w:rPr>
          <w:rFonts w:ascii="標楷體" w:eastAsia="標楷體" w:hAnsi="標楷體" w:hint="eastAsia"/>
        </w:rPr>
        <w:t>、</w:t>
      </w:r>
      <w:r w:rsidR="00F66DEA" w:rsidRPr="00F66DEA">
        <w:rPr>
          <w:rFonts w:ascii="Times New Roman" w:eastAsia="標楷體" w:hAnsi="Times New Roman" w:cs="Times New Roman"/>
        </w:rPr>
        <w:t>BERT</w:t>
      </w:r>
      <w:r w:rsidR="00F66DEA" w:rsidRPr="00EF1AC0">
        <w:rPr>
          <w:rFonts w:ascii="標楷體" w:eastAsia="標楷體" w:hAnsi="標楷體"/>
        </w:rPr>
        <w:t xml:space="preserve"> </w:t>
      </w:r>
    </w:p>
    <w:p w14:paraId="55031733" w14:textId="77777777" w:rsidR="00467953" w:rsidRPr="00EF1AC0" w:rsidRDefault="00467953" w:rsidP="002956B3">
      <w:pPr>
        <w:rPr>
          <w:rFonts w:ascii="標楷體" w:eastAsia="標楷體" w:hAnsi="標楷體"/>
          <w:vanish/>
          <w:specVanish/>
        </w:rPr>
      </w:pPr>
    </w:p>
    <w:p w14:paraId="54503C09" w14:textId="3F078E1C" w:rsidR="00A57D45" w:rsidRPr="00EF1AC0" w:rsidRDefault="006F16B0" w:rsidP="00462F07">
      <w:pPr>
        <w:rPr>
          <w:rFonts w:ascii="標楷體" w:eastAsia="標楷體" w:hAnsi="標楷體"/>
          <w:b/>
          <w:bCs/>
        </w:rPr>
      </w:pPr>
      <w:r w:rsidRPr="00EF1AC0">
        <w:rPr>
          <w:rFonts w:ascii="標楷體" w:eastAsia="標楷體" w:hAnsi="標楷體" w:hint="eastAsia"/>
          <w:b/>
          <w:bCs/>
        </w:rPr>
        <w:t>二、研究動機與研究問題</w:t>
      </w:r>
    </w:p>
    <w:p w14:paraId="05894A95" w14:textId="41C4A4F6" w:rsidR="00292B01" w:rsidRPr="00EF1AC0" w:rsidRDefault="00292B01" w:rsidP="003F1646">
      <w:pPr>
        <w:rPr>
          <w:rFonts w:ascii="標楷體" w:eastAsia="標楷體" w:hAnsi="標楷體"/>
        </w:rPr>
      </w:pPr>
      <w:r w:rsidRPr="00EF1AC0">
        <w:tab/>
      </w:r>
      <w:r w:rsidR="0044484B" w:rsidRPr="00EF1AC0">
        <w:rPr>
          <w:rFonts w:ascii="標楷體" w:eastAsia="標楷體" w:hAnsi="標楷體" w:hint="eastAsia"/>
        </w:rPr>
        <w:t>近年在電子商務以及科技的蓬勃發展下，商品種類的數量大幅增長</w:t>
      </w:r>
      <w:r w:rsidR="00C454C1">
        <w:rPr>
          <w:rFonts w:ascii="標楷體" w:eastAsia="標楷體" w:hAnsi="標楷體" w:hint="eastAsia"/>
        </w:rPr>
        <w:t>，</w:t>
      </w:r>
      <w:r w:rsidR="0044484B" w:rsidRPr="00EF1AC0">
        <w:rPr>
          <w:rFonts w:ascii="標楷體" w:eastAsia="標楷體" w:hAnsi="標楷體" w:hint="eastAsia"/>
        </w:rPr>
        <w:t>使</w:t>
      </w:r>
      <w:r w:rsidR="00F349D5" w:rsidRPr="00F349D5">
        <w:rPr>
          <w:rFonts w:ascii="標楷體" w:eastAsia="標楷體" w:hAnsi="標楷體"/>
        </w:rPr>
        <w:t>消費者面臨的選擇困境日益加劇。</w:t>
      </w:r>
      <w:r w:rsidR="00D3104A" w:rsidRPr="00EF1AC0">
        <w:rPr>
          <w:rFonts w:ascii="標楷體" w:eastAsia="標楷體" w:hAnsi="標楷體" w:hint="eastAsia"/>
        </w:rPr>
        <w:t>哈佛研究</w:t>
      </w:r>
      <w:r w:rsidR="009A305D" w:rsidRPr="00EF1AC0">
        <w:rPr>
          <w:rFonts w:ascii="標楷體" w:eastAsia="標楷體" w:hAnsi="標楷體" w:hint="eastAsia"/>
        </w:rPr>
        <w:t>證明人們有選擇障礙、不願意做出困難的決定，最大的</w:t>
      </w:r>
      <w:r w:rsidR="007B7C0F">
        <w:rPr>
          <w:rFonts w:ascii="標楷體" w:eastAsia="標楷體" w:hAnsi="標楷體" w:hint="eastAsia"/>
        </w:rPr>
        <w:t>原因</w:t>
      </w:r>
      <w:r w:rsidR="009A305D" w:rsidRPr="00EF1AC0">
        <w:rPr>
          <w:rFonts w:ascii="標楷體" w:eastAsia="標楷體" w:hAnsi="標楷體" w:hint="eastAsia"/>
        </w:rPr>
        <w:t>在於害怕會後悔</w:t>
      </w:r>
      <w:r w:rsidR="007B7C0F">
        <w:rPr>
          <w:rFonts w:ascii="標楷體" w:eastAsia="標楷體" w:hAnsi="標楷體" w:hint="eastAsia"/>
        </w:rPr>
        <w:t>自己做的選擇</w:t>
      </w:r>
      <w:r w:rsidR="003F1646" w:rsidRPr="00EF1AC0">
        <w:rPr>
          <w:rFonts w:ascii="標楷體" w:eastAsia="標楷體" w:hAnsi="標楷體" w:hint="eastAsia"/>
        </w:rPr>
        <w:t>[1]</w:t>
      </w:r>
      <w:r w:rsidR="009A305D" w:rsidRPr="00EF1AC0">
        <w:rPr>
          <w:rFonts w:ascii="標楷體" w:eastAsia="標楷體" w:hAnsi="標楷體" w:hint="eastAsia"/>
        </w:rPr>
        <w:t>，</w:t>
      </w:r>
      <w:r w:rsidR="007B7C0F">
        <w:rPr>
          <w:rFonts w:ascii="標楷體" w:eastAsia="標楷體" w:hAnsi="標楷體" w:hint="eastAsia"/>
        </w:rPr>
        <w:t>而消費者也害怕自己會做出衝動性消費的行為，導致時常會發生在購買商品前到處詢問身旁好友以及網路上的商品評價，企圖說服這個選擇</w:t>
      </w:r>
      <w:r w:rsidR="00316C76">
        <w:rPr>
          <w:rFonts w:ascii="標楷體" w:eastAsia="標楷體" w:hAnsi="標楷體" w:hint="eastAsia"/>
        </w:rPr>
        <w:t>是跟隨大眾而不是自己的。</w:t>
      </w:r>
      <w:r w:rsidR="00CE1DB8">
        <w:rPr>
          <w:rFonts w:ascii="標楷體" w:eastAsia="標楷體" w:hAnsi="標楷體" w:hint="eastAsia"/>
        </w:rPr>
        <w:t>而</w:t>
      </w:r>
      <w:r w:rsidR="00316C76">
        <w:rPr>
          <w:rFonts w:ascii="標楷體" w:eastAsia="標楷體" w:hAnsi="標楷體" w:hint="eastAsia"/>
        </w:rPr>
        <w:t>商品外型、性能、價格等需要在消費者心中具備獨特性，才能使消費者想購買此商品，在相同功能下，外型獨特更能討好消費者[2]</w:t>
      </w:r>
      <w:r w:rsidR="009A305D" w:rsidRPr="00EF1AC0">
        <w:rPr>
          <w:rFonts w:ascii="標楷體" w:eastAsia="標楷體" w:hAnsi="標楷體" w:hint="eastAsia"/>
        </w:rPr>
        <w:t>。</w:t>
      </w:r>
    </w:p>
    <w:p w14:paraId="72EC7C92" w14:textId="3F608060" w:rsidR="006C0796" w:rsidRPr="00EF1AC0" w:rsidRDefault="003F1646" w:rsidP="003F1646">
      <w:pPr>
        <w:rPr>
          <w:rFonts w:ascii="標楷體" w:eastAsia="標楷體" w:hAnsi="標楷體"/>
        </w:rPr>
      </w:pPr>
      <w:r w:rsidRPr="00EF1AC0">
        <w:tab/>
      </w:r>
      <w:r w:rsidR="002625DD">
        <w:rPr>
          <w:rFonts w:ascii="標楷體" w:eastAsia="標楷體" w:hAnsi="標楷體" w:hint="eastAsia"/>
        </w:rPr>
        <w:t>目前普遍</w:t>
      </w:r>
      <w:r w:rsidR="006C0796" w:rsidRPr="00EF1AC0">
        <w:rPr>
          <w:rFonts w:ascii="標楷體" w:eastAsia="標楷體" w:hAnsi="標楷體" w:hint="eastAsia"/>
        </w:rPr>
        <w:t>的商品搜尋系統大多依賴具體的關鍵詞或條件篩選，但當顧客無法明確提供商品名稱或類型時，使用此類系統往往變得</w:t>
      </w:r>
      <w:r w:rsidR="002625DD">
        <w:rPr>
          <w:rFonts w:ascii="標楷體" w:eastAsia="標楷體" w:hAnsi="標楷體" w:hint="eastAsia"/>
        </w:rPr>
        <w:t>較</w:t>
      </w:r>
      <w:r w:rsidR="006C0796" w:rsidRPr="00EF1AC0">
        <w:rPr>
          <w:rFonts w:ascii="標楷體" w:eastAsia="標楷體" w:hAnsi="標楷體" w:hint="eastAsia"/>
        </w:rPr>
        <w:t>困難</w:t>
      </w:r>
      <w:r w:rsidR="002625DD">
        <w:rPr>
          <w:rFonts w:ascii="標楷體" w:eastAsia="標楷體" w:hAnsi="標楷體" w:hint="eastAsia"/>
        </w:rPr>
        <w:t>達成目的</w:t>
      </w:r>
      <w:r w:rsidR="006C0796" w:rsidRPr="00EF1AC0">
        <w:rPr>
          <w:rFonts w:ascii="標楷體" w:eastAsia="標楷體" w:hAnsi="標楷體" w:hint="eastAsia"/>
        </w:rPr>
        <w:t>。在這種情況下，</w:t>
      </w:r>
      <w:r w:rsidR="00A10CDE">
        <w:rPr>
          <w:rFonts w:ascii="標楷體" w:eastAsia="標楷體" w:hAnsi="標楷體" w:hint="eastAsia"/>
        </w:rPr>
        <w:t>使用者</w:t>
      </w:r>
      <w:r w:rsidR="006C0796" w:rsidRPr="00EF1AC0">
        <w:rPr>
          <w:rFonts w:ascii="標楷體" w:eastAsia="標楷體" w:hAnsi="標楷體" w:hint="eastAsia"/>
        </w:rPr>
        <w:t>可能需要在搜尋引擎（如</w:t>
      </w:r>
      <w:r w:rsidR="006C0796" w:rsidRPr="00887054">
        <w:rPr>
          <w:rFonts w:ascii="Times New Roman" w:eastAsia="標楷體" w:hAnsi="Times New Roman" w:cs="Times New Roman"/>
        </w:rPr>
        <w:t xml:space="preserve"> Google</w:t>
      </w:r>
      <w:r w:rsidR="006C0796" w:rsidRPr="00EF1AC0">
        <w:rPr>
          <w:rFonts w:ascii="標楷體" w:eastAsia="標楷體" w:hAnsi="標楷體" w:hint="eastAsia"/>
        </w:rPr>
        <w:t>）上進行模糊查詢，或在社群軟體上發文求助。而</w:t>
      </w:r>
      <w:r w:rsidR="00A10CDE">
        <w:rPr>
          <w:rFonts w:ascii="標楷體" w:eastAsia="標楷體" w:hAnsi="標楷體" w:hint="eastAsia"/>
        </w:rPr>
        <w:t>大型語言模型</w:t>
      </w:r>
      <w:r w:rsidR="00A10CDE" w:rsidRPr="00444BF3">
        <w:rPr>
          <w:rFonts w:ascii="Times New Roman" w:eastAsia="標楷體" w:hAnsi="Times New Roman" w:cs="Times New Roman"/>
        </w:rPr>
        <w:t>（</w:t>
      </w:r>
      <w:r w:rsidR="00A10CDE" w:rsidRPr="00444BF3">
        <w:rPr>
          <w:rFonts w:ascii="Times New Roman" w:eastAsia="標楷體" w:hAnsi="Times New Roman" w:cs="Times New Roman"/>
        </w:rPr>
        <w:t>Large Language Model</w:t>
      </w:r>
      <w:r w:rsidR="00A10CDE" w:rsidRPr="00444BF3">
        <w:rPr>
          <w:rFonts w:ascii="Times New Roman" w:eastAsia="標楷體" w:hAnsi="Times New Roman" w:cs="Times New Roman"/>
        </w:rPr>
        <w:t>，簡稱為</w:t>
      </w:r>
      <w:r w:rsidR="00A10CDE" w:rsidRPr="00444BF3">
        <w:rPr>
          <w:rFonts w:ascii="Times New Roman" w:eastAsia="標楷體" w:hAnsi="Times New Roman" w:cs="Times New Roman"/>
        </w:rPr>
        <w:t>LLM</w:t>
      </w:r>
      <w:r w:rsidR="00A10CDE" w:rsidRPr="00444BF3">
        <w:rPr>
          <w:rFonts w:ascii="Times New Roman" w:eastAsia="標楷體" w:hAnsi="Times New Roman" w:cs="Times New Roman"/>
        </w:rPr>
        <w:t>）</w:t>
      </w:r>
      <w:r w:rsidR="00A10CDE">
        <w:rPr>
          <w:rFonts w:ascii="標楷體" w:eastAsia="標楷體" w:hAnsi="標楷體" w:hint="eastAsia"/>
        </w:rPr>
        <w:t>能夠解析使用者的模糊輸入，推測其需求並轉換為結構化的檢索條件，讓使用者</w:t>
      </w:r>
      <w:r w:rsidR="0094753B">
        <w:rPr>
          <w:rFonts w:ascii="標楷體" w:eastAsia="標楷體" w:hAnsi="標楷體" w:hint="eastAsia"/>
        </w:rPr>
        <w:t>不需要依賴精</w:t>
      </w:r>
      <w:proofErr w:type="gramStart"/>
      <w:r w:rsidR="0094753B">
        <w:rPr>
          <w:rFonts w:ascii="標楷體" w:eastAsia="標楷體" w:hAnsi="標楷體" w:hint="eastAsia"/>
        </w:rPr>
        <w:t>準</w:t>
      </w:r>
      <w:proofErr w:type="gramEnd"/>
      <w:r w:rsidR="0094753B">
        <w:rPr>
          <w:rFonts w:ascii="標楷體" w:eastAsia="標楷體" w:hAnsi="標楷體" w:hint="eastAsia"/>
        </w:rPr>
        <w:t>的關鍵詞，也能夠達到其目的</w:t>
      </w:r>
      <w:r w:rsidR="006C0796" w:rsidRPr="00EF1AC0">
        <w:rPr>
          <w:rFonts w:ascii="標楷體" w:eastAsia="標楷體" w:hAnsi="標楷體" w:hint="eastAsia"/>
        </w:rPr>
        <w:t>。</w:t>
      </w:r>
    </w:p>
    <w:p w14:paraId="0193F4DC" w14:textId="56F79372" w:rsidR="00E732E5" w:rsidRDefault="00D04211" w:rsidP="006C0796">
      <w:pPr>
        <w:ind w:firstLine="480"/>
        <w:rPr>
          <w:rFonts w:ascii="標楷體" w:eastAsia="標楷體" w:hAnsi="標楷體"/>
        </w:rPr>
      </w:pPr>
      <w:r w:rsidRPr="00D04211">
        <w:rPr>
          <w:rFonts w:ascii="標楷體" w:eastAsia="標楷體" w:hAnsi="標楷體"/>
        </w:rPr>
        <w:t>現有的研究</w:t>
      </w:r>
      <w:r>
        <w:rPr>
          <w:rFonts w:ascii="標楷體" w:eastAsia="標楷體" w:hAnsi="標楷體" w:hint="eastAsia"/>
        </w:rPr>
        <w:t>或是計畫方案</w:t>
      </w:r>
      <w:r w:rsidRPr="00D04211">
        <w:rPr>
          <w:rFonts w:ascii="標楷體" w:eastAsia="標楷體" w:hAnsi="標楷體"/>
        </w:rPr>
        <w:t>已能</w:t>
      </w:r>
      <w:r>
        <w:rPr>
          <w:rFonts w:ascii="標楷體" w:eastAsia="標楷體" w:hAnsi="標楷體" w:hint="eastAsia"/>
        </w:rPr>
        <w:t>展示</w:t>
      </w:r>
      <w:r w:rsidRPr="00D04211">
        <w:rPr>
          <w:rFonts w:ascii="標楷體" w:eastAsia="標楷體" w:hAnsi="標楷體"/>
        </w:rPr>
        <w:t>與聊天機器人互動進行模糊搜尋</w:t>
      </w:r>
      <w:r>
        <w:rPr>
          <w:rFonts w:ascii="標楷體" w:eastAsia="標楷體" w:hAnsi="標楷體" w:hint="eastAsia"/>
        </w:rPr>
        <w:t>，如</w:t>
      </w:r>
      <w:r w:rsidR="00AE0E4A">
        <w:rPr>
          <w:rFonts w:ascii="標楷體" w:eastAsia="標楷體" w:hAnsi="標楷體" w:hint="eastAsia"/>
        </w:rPr>
        <w:t>亞馬遜</w:t>
      </w:r>
      <w:r w:rsidR="00AE0E4A" w:rsidRPr="00F66DEA">
        <w:rPr>
          <w:rFonts w:ascii="Times New Roman" w:eastAsia="標楷體" w:hAnsi="Times New Roman" w:cs="Times New Roman"/>
        </w:rPr>
        <w:t>AWS</w:t>
      </w:r>
      <w:r w:rsidR="00AE0E4A">
        <w:rPr>
          <w:rFonts w:ascii="標楷體" w:eastAsia="標楷體" w:hAnsi="標楷體" w:hint="eastAsia"/>
        </w:rPr>
        <w:t>部落格其中一篇文章，介紹如何使用亞馬遜的雲端服務建立</w:t>
      </w:r>
      <w:proofErr w:type="gramStart"/>
      <w:r w:rsidR="00AE0E4A">
        <w:rPr>
          <w:rFonts w:ascii="標楷體" w:eastAsia="標楷體" w:hAnsi="標楷體" w:hint="eastAsia"/>
        </w:rPr>
        <w:t>智慧導購機器人</w:t>
      </w:r>
      <w:proofErr w:type="gramEnd"/>
      <w:r w:rsidRPr="00D04211">
        <w:rPr>
          <w:rFonts w:ascii="標楷體" w:eastAsia="標楷體" w:hAnsi="標楷體"/>
        </w:rPr>
        <w:t>，</w:t>
      </w:r>
      <w:r w:rsidR="003D350C">
        <w:rPr>
          <w:rFonts w:ascii="標楷體" w:eastAsia="標楷體" w:hAnsi="標楷體" w:hint="eastAsia"/>
        </w:rPr>
        <w:t>功能</w:t>
      </w:r>
      <w:r w:rsidR="00C454C1">
        <w:rPr>
          <w:rFonts w:ascii="標楷體" w:eastAsia="標楷體" w:hAnsi="標楷體" w:hint="eastAsia"/>
        </w:rPr>
        <w:t>展示</w:t>
      </w:r>
      <w:r w:rsidR="003D350C">
        <w:rPr>
          <w:rFonts w:ascii="標楷體" w:eastAsia="標楷體" w:hAnsi="標楷體" w:hint="eastAsia"/>
        </w:rPr>
        <w:t>如圖1，</w:t>
      </w:r>
      <w:r w:rsidR="00C454C1">
        <w:rPr>
          <w:rFonts w:ascii="標楷體" w:eastAsia="標楷體" w:hAnsi="標楷體" w:hint="eastAsia"/>
        </w:rPr>
        <w:t>能</w:t>
      </w:r>
      <w:r w:rsidR="00AE0E4A">
        <w:rPr>
          <w:rFonts w:ascii="標楷體" w:eastAsia="標楷體" w:hAnsi="標楷體" w:hint="eastAsia"/>
        </w:rPr>
        <w:t>透過與機器人</w:t>
      </w:r>
      <w:r w:rsidR="003D350C">
        <w:rPr>
          <w:rFonts w:ascii="標楷體" w:eastAsia="標楷體" w:hAnsi="標楷體" w:hint="eastAsia"/>
        </w:rPr>
        <w:t>的聊天</w:t>
      </w:r>
      <w:r w:rsidR="00AE0E4A">
        <w:rPr>
          <w:rFonts w:ascii="標楷體" w:eastAsia="標楷體" w:hAnsi="標楷體" w:hint="eastAsia"/>
        </w:rPr>
        <w:t>對話</w:t>
      </w:r>
      <w:r w:rsidR="003D350C">
        <w:rPr>
          <w:rFonts w:ascii="標楷體" w:eastAsia="標楷體" w:hAnsi="標楷體" w:hint="eastAsia"/>
        </w:rPr>
        <w:t>，</w:t>
      </w:r>
      <w:r w:rsidRPr="00D04211">
        <w:rPr>
          <w:rFonts w:ascii="標楷體" w:eastAsia="標楷體" w:hAnsi="標楷體"/>
        </w:rPr>
        <w:t>幫助使用者找到</w:t>
      </w:r>
      <w:r w:rsidR="00AE0E4A">
        <w:rPr>
          <w:rFonts w:ascii="標楷體" w:eastAsia="標楷體" w:hAnsi="標楷體" w:hint="eastAsia"/>
        </w:rPr>
        <w:t>符合情境</w:t>
      </w:r>
      <w:r w:rsidR="00AE0E4A">
        <w:rPr>
          <w:rFonts w:ascii="標楷體" w:eastAsia="標楷體" w:hAnsi="標楷體" w:hint="eastAsia"/>
        </w:rPr>
        <w:lastRenderedPageBreak/>
        <w:t>的</w:t>
      </w:r>
      <w:r w:rsidRPr="00D04211">
        <w:rPr>
          <w:rFonts w:ascii="標楷體" w:eastAsia="標楷體" w:hAnsi="標楷體"/>
        </w:rPr>
        <w:t>商品</w:t>
      </w:r>
      <w:r w:rsidR="00AE0E4A">
        <w:rPr>
          <w:rFonts w:ascii="標楷體" w:eastAsia="標楷體" w:hAnsi="標楷體" w:hint="eastAsia"/>
        </w:rPr>
        <w:t>[</w:t>
      </w:r>
      <w:r w:rsidR="00C321B8">
        <w:rPr>
          <w:rFonts w:ascii="標楷體" w:eastAsia="標楷體" w:hAnsi="標楷體" w:hint="eastAsia"/>
        </w:rPr>
        <w:t>3</w:t>
      </w:r>
      <w:r w:rsidR="00AE0E4A">
        <w:rPr>
          <w:rFonts w:ascii="標楷體" w:eastAsia="標楷體" w:hAnsi="標楷體" w:hint="eastAsia"/>
        </w:rPr>
        <w:t>]</w:t>
      </w:r>
      <w:r w:rsidR="0094753B">
        <w:rPr>
          <w:rFonts w:ascii="標楷體" w:eastAsia="標楷體" w:hAnsi="標楷體" w:hint="eastAsia"/>
        </w:rPr>
        <w:t>，但</w:t>
      </w:r>
      <w:r w:rsidR="0094753B" w:rsidRPr="00EF1AC0">
        <w:rPr>
          <w:rFonts w:ascii="標楷體" w:eastAsia="標楷體" w:hAnsi="標楷體" w:hint="eastAsia"/>
        </w:rPr>
        <w:t>即使成功找到相關商品，顧客仍然面臨從眾多選項中挑選最符合自身需求的難題</w:t>
      </w:r>
      <w:r w:rsidR="002B14E4">
        <w:rPr>
          <w:rFonts w:ascii="標楷體" w:eastAsia="標楷體" w:hAnsi="標楷體" w:hint="eastAsia"/>
        </w:rPr>
        <w:t>。</w:t>
      </w:r>
    </w:p>
    <w:p w14:paraId="1231A4D8" w14:textId="7627FFC3" w:rsidR="00D04211" w:rsidRDefault="00A268D9" w:rsidP="006C0796">
      <w:pPr>
        <w:ind w:firstLine="480"/>
        <w:rPr>
          <w:rFonts w:ascii="標楷體" w:eastAsia="標楷體" w:hAnsi="標楷體"/>
        </w:rPr>
      </w:pPr>
      <w:r>
        <w:rPr>
          <w:rFonts w:ascii="標楷體" w:eastAsia="標楷體" w:hAnsi="標楷體" w:hint="eastAsia"/>
        </w:rPr>
        <w:t>在</w:t>
      </w:r>
      <w:r w:rsidR="00D04211" w:rsidRPr="00D04211">
        <w:rPr>
          <w:rFonts w:ascii="標楷體" w:eastAsia="標楷體" w:hAnsi="標楷體"/>
        </w:rPr>
        <w:t>目前</w:t>
      </w:r>
      <w:r w:rsidR="002625DD">
        <w:rPr>
          <w:rFonts w:ascii="標楷體" w:eastAsia="標楷體" w:hAnsi="標楷體" w:hint="eastAsia"/>
        </w:rPr>
        <w:t>的研究展示中</w:t>
      </w:r>
      <w:r w:rsidR="00D04211" w:rsidRPr="00D04211">
        <w:rPr>
          <w:rFonts w:ascii="標楷體" w:eastAsia="標楷體" w:hAnsi="標楷體"/>
        </w:rPr>
        <w:t>仍</w:t>
      </w:r>
      <w:r w:rsidR="00AE0E4A">
        <w:rPr>
          <w:rFonts w:ascii="標楷體" w:eastAsia="標楷體" w:hAnsi="標楷體" w:hint="eastAsia"/>
        </w:rPr>
        <w:t>只</w:t>
      </w:r>
      <w:r w:rsidR="003D350C">
        <w:rPr>
          <w:rFonts w:ascii="標楷體" w:eastAsia="標楷體" w:hAnsi="標楷體" w:hint="eastAsia"/>
        </w:rPr>
        <w:t>能</w:t>
      </w:r>
      <w:r w:rsidR="00AE0E4A">
        <w:rPr>
          <w:rFonts w:ascii="標楷體" w:eastAsia="標楷體" w:hAnsi="標楷體" w:hint="eastAsia"/>
        </w:rPr>
        <w:t>針對特定一項產品進行搜尋，</w:t>
      </w:r>
      <w:r w:rsidR="00D04211" w:rsidRPr="00D04211">
        <w:rPr>
          <w:rFonts w:ascii="標楷體" w:eastAsia="標楷體" w:hAnsi="標楷體"/>
        </w:rPr>
        <w:t>無法應對組合式商品的推薦需求</w:t>
      </w:r>
      <w:r w:rsidR="002625DD">
        <w:rPr>
          <w:rFonts w:ascii="標楷體" w:eastAsia="標楷體" w:hAnsi="標楷體" w:hint="eastAsia"/>
        </w:rPr>
        <w:t>。</w:t>
      </w:r>
      <w:r w:rsidR="00D04211" w:rsidRPr="00D04211">
        <w:rPr>
          <w:rFonts w:ascii="標楷體" w:eastAsia="標楷體" w:hAnsi="標楷體"/>
        </w:rPr>
        <w:t>例如，讀資訊工程系的學生想要組裝一台適合課業</w:t>
      </w:r>
      <w:r w:rsidR="002B14E4">
        <w:rPr>
          <w:rFonts w:ascii="標楷體" w:eastAsia="標楷體" w:hAnsi="標楷體" w:hint="eastAsia"/>
        </w:rPr>
        <w:t>需求</w:t>
      </w:r>
      <w:r w:rsidR="00D04211" w:rsidRPr="00D04211">
        <w:rPr>
          <w:rFonts w:ascii="標楷體" w:eastAsia="標楷體" w:hAnsi="標楷體"/>
        </w:rPr>
        <w:t>與</w:t>
      </w:r>
      <w:r w:rsidR="002B14E4">
        <w:rPr>
          <w:rFonts w:ascii="標楷體" w:eastAsia="標楷體" w:hAnsi="標楷體" w:hint="eastAsia"/>
        </w:rPr>
        <w:t>經濟實惠</w:t>
      </w:r>
      <w:r w:rsidR="00D04211" w:rsidRPr="00D04211">
        <w:rPr>
          <w:rFonts w:ascii="標楷體" w:eastAsia="標楷體" w:hAnsi="標楷體"/>
        </w:rPr>
        <w:t>的電腦，需考慮</w:t>
      </w:r>
      <w:r w:rsidR="00AE0E4A">
        <w:rPr>
          <w:rFonts w:ascii="標楷體" w:eastAsia="標楷體" w:hAnsi="標楷體" w:hint="eastAsia"/>
        </w:rPr>
        <w:t>處理器、顯示卡、</w:t>
      </w:r>
      <w:r w:rsidR="00D04211" w:rsidRPr="00D04211">
        <w:rPr>
          <w:rFonts w:ascii="標楷體" w:eastAsia="標楷體" w:hAnsi="標楷體"/>
        </w:rPr>
        <w:t>記憶體、硬碟等硬體的最佳搭配</w:t>
      </w:r>
      <w:r w:rsidR="002B14E4">
        <w:rPr>
          <w:rFonts w:ascii="標楷體" w:eastAsia="標楷體" w:hAnsi="標楷體" w:hint="eastAsia"/>
        </w:rPr>
        <w:t>，或是</w:t>
      </w:r>
      <w:r w:rsidR="00D04211" w:rsidRPr="00D04211">
        <w:rPr>
          <w:rFonts w:ascii="標楷體" w:eastAsia="標楷體" w:hAnsi="標楷體"/>
        </w:rPr>
        <w:t>希望</w:t>
      </w:r>
      <w:r w:rsidR="002B14E4">
        <w:rPr>
          <w:rFonts w:ascii="標楷體" w:eastAsia="標楷體" w:hAnsi="標楷體" w:hint="eastAsia"/>
        </w:rPr>
        <w:t>穿著復古風</w:t>
      </w:r>
      <w:r w:rsidR="00D04211" w:rsidRPr="00D04211">
        <w:rPr>
          <w:rFonts w:ascii="標楷體" w:eastAsia="標楷體" w:hAnsi="標楷體"/>
        </w:rPr>
        <w:t>的消費者，推薦系統不僅要考慮單件服飾，還需搭配褲子、鞋子、配件等，形成</w:t>
      </w:r>
      <w:proofErr w:type="gramStart"/>
      <w:r w:rsidR="00D04211" w:rsidRPr="00D04211">
        <w:rPr>
          <w:rFonts w:ascii="標楷體" w:eastAsia="標楷體" w:hAnsi="標楷體"/>
        </w:rPr>
        <w:t>整體穿搭建議</w:t>
      </w:r>
      <w:proofErr w:type="gramEnd"/>
      <w:r w:rsidR="0094753B">
        <w:rPr>
          <w:rFonts w:ascii="標楷體" w:eastAsia="標楷體" w:hAnsi="標楷體" w:hint="eastAsia"/>
        </w:rPr>
        <w:t>，又或是在居家室內裝潢時，需要在不同的空間下搭配沙發、桌椅、收納櫃等等家具以及滿足使用者的需求</w:t>
      </w:r>
      <w:r>
        <w:rPr>
          <w:rFonts w:ascii="標楷體" w:eastAsia="標楷體" w:hAnsi="標楷體" w:hint="eastAsia"/>
        </w:rPr>
        <w:t>。</w:t>
      </w:r>
      <w:r w:rsidR="00D04211" w:rsidRPr="00D04211">
        <w:rPr>
          <w:rFonts w:ascii="標楷體" w:eastAsia="標楷體" w:hAnsi="標楷體"/>
        </w:rPr>
        <w:t>這類涉及兩項以上商品的組合式推薦，</w:t>
      </w:r>
      <w:r w:rsidR="00BA0EA9">
        <w:rPr>
          <w:rFonts w:ascii="標楷體" w:eastAsia="標楷體" w:hAnsi="標楷體" w:hint="eastAsia"/>
        </w:rPr>
        <w:t>以</w:t>
      </w:r>
      <w:r w:rsidR="00D04211" w:rsidRPr="00D04211">
        <w:rPr>
          <w:rFonts w:ascii="標楷體" w:eastAsia="標楷體" w:hAnsi="標楷體"/>
        </w:rPr>
        <w:t>目前的系統在語意理解、需求解析及推薦邏輯上仍存在明顯的不足。</w:t>
      </w:r>
    </w:p>
    <w:p w14:paraId="42195F21" w14:textId="68868498" w:rsidR="00663538" w:rsidRDefault="006A3F2B" w:rsidP="006A3F2B">
      <w:pPr>
        <w:ind w:firstLine="480"/>
        <w:rPr>
          <w:rFonts w:ascii="標楷體" w:eastAsia="標楷體" w:hAnsi="標楷體"/>
        </w:rPr>
      </w:pPr>
      <w:r w:rsidRPr="006A3F2B">
        <w:rPr>
          <w:rFonts w:ascii="標楷體" w:eastAsia="標楷體" w:hAnsi="標楷體" w:hint="eastAsia"/>
        </w:rPr>
        <w:t>本研究以</w:t>
      </w:r>
      <w:r w:rsidR="002625DD">
        <w:rPr>
          <w:rFonts w:ascii="標楷體" w:eastAsia="標楷體" w:hAnsi="標楷體" w:hint="eastAsia"/>
        </w:rPr>
        <w:t>多</w:t>
      </w:r>
      <w:r w:rsidRPr="006A3F2B">
        <w:rPr>
          <w:rFonts w:ascii="標楷體" w:eastAsia="標楷體" w:hAnsi="標楷體" w:hint="eastAsia"/>
        </w:rPr>
        <w:t>商</w:t>
      </w:r>
      <w:r w:rsidR="002625DD">
        <w:rPr>
          <w:rFonts w:ascii="標楷體" w:eastAsia="標楷體" w:hAnsi="標楷體" w:hint="eastAsia"/>
        </w:rPr>
        <w:t>品組合搭配之推薦</w:t>
      </w:r>
      <w:r w:rsidRPr="006A3F2B">
        <w:rPr>
          <w:rFonts w:ascii="標楷體" w:eastAsia="標楷體" w:hAnsi="標楷體" w:hint="eastAsia"/>
        </w:rPr>
        <w:t>功能為目的，具備語意理解與模糊</w:t>
      </w:r>
      <w:r>
        <w:rPr>
          <w:rFonts w:ascii="標楷體" w:eastAsia="標楷體" w:hAnsi="標楷體" w:hint="eastAsia"/>
        </w:rPr>
        <w:t>搜尋</w:t>
      </w:r>
      <w:r w:rsidRPr="006A3F2B">
        <w:rPr>
          <w:rFonts w:ascii="標楷體" w:eastAsia="標楷體" w:hAnsi="標楷體" w:hint="eastAsia"/>
        </w:rPr>
        <w:t>能力的</w:t>
      </w:r>
      <w:r w:rsidRPr="00887054">
        <w:rPr>
          <w:rFonts w:ascii="Times New Roman" w:eastAsia="標楷體" w:hAnsi="Times New Roman" w:cs="Times New Roman"/>
        </w:rPr>
        <w:t>AI</w:t>
      </w:r>
      <w:r w:rsidRPr="006A3F2B">
        <w:rPr>
          <w:rFonts w:ascii="標楷體" w:eastAsia="標楷體" w:hAnsi="標楷體" w:hint="eastAsia"/>
        </w:rPr>
        <w:t>商品搜尋系統</w:t>
      </w:r>
      <w:r w:rsidR="00A10CDE">
        <w:rPr>
          <w:rFonts w:ascii="標楷體" w:eastAsia="標楷體" w:hAnsi="標楷體" w:hint="eastAsia"/>
        </w:rPr>
        <w:t>，能</w:t>
      </w:r>
      <w:r w:rsidRPr="006A3F2B">
        <w:rPr>
          <w:rFonts w:ascii="標楷體" w:eastAsia="標楷體" w:hAnsi="標楷體" w:hint="eastAsia"/>
        </w:rPr>
        <w:t>根據顧客的自然語言描述轉換至文字向量庫中搜尋相關描述的商品，</w:t>
      </w:r>
      <w:r w:rsidR="002625DD">
        <w:rPr>
          <w:rFonts w:ascii="標楷體" w:eastAsia="標楷體" w:hAnsi="標楷體" w:hint="eastAsia"/>
        </w:rPr>
        <w:t>並</w:t>
      </w:r>
      <w:r w:rsidRPr="006A3F2B">
        <w:rPr>
          <w:rFonts w:ascii="標楷體" w:eastAsia="標楷體" w:hAnsi="標楷體" w:hint="eastAsia"/>
        </w:rPr>
        <w:t>能夠處理兩項以上的組合式商品推薦</w:t>
      </w:r>
      <w:r w:rsidR="002625DD">
        <w:rPr>
          <w:rFonts w:ascii="標楷體" w:eastAsia="標楷體" w:hAnsi="標楷體" w:hint="eastAsia"/>
        </w:rPr>
        <w:t>，根據</w:t>
      </w:r>
      <w:r w:rsidRPr="006A3F2B">
        <w:rPr>
          <w:rFonts w:ascii="標楷體" w:eastAsia="標楷體" w:hAnsi="標楷體" w:hint="eastAsia"/>
        </w:rPr>
        <w:t>使用者自身需求</w:t>
      </w:r>
      <w:r w:rsidR="00C3571A">
        <w:rPr>
          <w:rFonts w:ascii="標楷體" w:eastAsia="標楷體" w:hAnsi="標楷體" w:hint="eastAsia"/>
        </w:rPr>
        <w:t>的情境下</w:t>
      </w:r>
      <w:r w:rsidRPr="006A3F2B">
        <w:rPr>
          <w:rFonts w:ascii="標楷體" w:eastAsia="標楷體" w:hAnsi="標楷體" w:hint="eastAsia"/>
        </w:rPr>
        <w:t>快速找到最適合的商品搭配組合，</w:t>
      </w:r>
      <w:r w:rsidR="00A268D9">
        <w:rPr>
          <w:rFonts w:ascii="標楷體" w:eastAsia="標楷體" w:hAnsi="標楷體" w:hint="eastAsia"/>
        </w:rPr>
        <w:t>若使用者只想購買單項商品，也能夠提供額外資訊更好的</w:t>
      </w:r>
      <w:r w:rsidR="00CE1DB8">
        <w:rPr>
          <w:rFonts w:ascii="標楷體" w:eastAsia="標楷體" w:hAnsi="標楷體" w:hint="eastAsia"/>
        </w:rPr>
        <w:t>搭配</w:t>
      </w:r>
      <w:r w:rsidR="00A268D9">
        <w:rPr>
          <w:rFonts w:ascii="標楷體" w:eastAsia="標楷體" w:hAnsi="標楷體" w:hint="eastAsia"/>
        </w:rPr>
        <w:t>此商品，不只幫助使用者找到符合條件的商品，還能進一步的滿足使用者</w:t>
      </w:r>
      <w:r w:rsidR="00CE1DB8">
        <w:rPr>
          <w:rFonts w:ascii="標楷體" w:eastAsia="標楷體" w:hAnsi="標楷體" w:hint="eastAsia"/>
        </w:rPr>
        <w:t>對於外觀的需求</w:t>
      </w:r>
      <w:r w:rsidRPr="006A3F2B">
        <w:rPr>
          <w:rFonts w:ascii="標楷體" w:eastAsia="標楷體" w:hAnsi="標楷體" w:hint="eastAsia"/>
        </w:rPr>
        <w:t>。</w:t>
      </w:r>
    </w:p>
    <w:p w14:paraId="4E9FFCF8" w14:textId="137CB8AA" w:rsidR="003876F6" w:rsidRPr="00F66DEA" w:rsidRDefault="00E732E5" w:rsidP="00F66DEA">
      <w:pPr>
        <w:pStyle w:val="af1"/>
        <w:ind w:firstLine="480"/>
        <w:rPr>
          <w:rFonts w:ascii="標楷體" w:eastAsia="標楷體" w:hAnsi="標楷體"/>
        </w:rPr>
      </w:pPr>
      <w:r w:rsidRPr="00F66DEA">
        <w:rPr>
          <w:rFonts w:ascii="標楷體" w:eastAsia="標楷體" w:hAnsi="標楷體" w:hint="eastAsia"/>
        </w:rPr>
        <w:t>此研究除了能成為一種新型的</w:t>
      </w:r>
      <w:r w:rsidR="008752EF" w:rsidRPr="00F66DEA">
        <w:rPr>
          <w:rFonts w:ascii="標楷體" w:eastAsia="標楷體" w:hAnsi="標楷體" w:hint="eastAsia"/>
        </w:rPr>
        <w:t>商品</w:t>
      </w:r>
      <w:r w:rsidRPr="00F66DEA">
        <w:rPr>
          <w:rFonts w:ascii="標楷體" w:eastAsia="標楷體" w:hAnsi="標楷體" w:hint="eastAsia"/>
        </w:rPr>
        <w:t>搜尋功能</w:t>
      </w:r>
      <w:r w:rsidR="008752EF" w:rsidRPr="00F66DEA">
        <w:rPr>
          <w:rFonts w:ascii="標楷體" w:eastAsia="標楷體" w:hAnsi="標楷體" w:hint="eastAsia"/>
        </w:rPr>
        <w:t>之外</w:t>
      </w:r>
      <w:r w:rsidRPr="00F66DEA">
        <w:rPr>
          <w:rFonts w:ascii="標楷體" w:eastAsia="標楷體" w:hAnsi="標楷體" w:hint="eastAsia"/>
        </w:rPr>
        <w:t>，</w:t>
      </w:r>
      <w:r w:rsidR="008752EF" w:rsidRPr="00F66DEA">
        <w:rPr>
          <w:rFonts w:ascii="標楷體" w:eastAsia="標楷體" w:hAnsi="標楷體" w:hint="eastAsia"/>
        </w:rPr>
        <w:t>更是在未來儲存的資訊更加龐大</w:t>
      </w:r>
      <w:r w:rsidR="00C454C1" w:rsidRPr="00F66DEA">
        <w:rPr>
          <w:rFonts w:ascii="標楷體" w:eastAsia="標楷體" w:hAnsi="標楷體" w:hint="eastAsia"/>
        </w:rPr>
        <w:t>且多元</w:t>
      </w:r>
      <w:r w:rsidR="008752EF" w:rsidRPr="00F66DEA">
        <w:rPr>
          <w:rFonts w:ascii="標楷體" w:eastAsia="標楷體" w:hAnsi="標楷體" w:hint="eastAsia"/>
        </w:rPr>
        <w:t>時，提供一種</w:t>
      </w:r>
      <w:proofErr w:type="gramStart"/>
      <w:r w:rsidR="008752EF" w:rsidRPr="00F66DEA">
        <w:rPr>
          <w:rFonts w:ascii="標楷體" w:eastAsia="標楷體" w:hAnsi="標楷體" w:hint="eastAsia"/>
        </w:rPr>
        <w:t>高效且智慧</w:t>
      </w:r>
      <w:proofErr w:type="gramEnd"/>
      <w:r w:rsidR="008752EF" w:rsidRPr="00F66DEA">
        <w:rPr>
          <w:rFonts w:ascii="標楷體" w:eastAsia="標楷體" w:hAnsi="標楷體" w:hint="eastAsia"/>
        </w:rPr>
        <w:t>化的檢索方式，能</w:t>
      </w:r>
      <w:r w:rsidR="00C454C1" w:rsidRPr="00F66DEA">
        <w:rPr>
          <w:rFonts w:ascii="標楷體" w:eastAsia="標楷體" w:hAnsi="標楷體" w:hint="eastAsia"/>
        </w:rPr>
        <w:t>運用</w:t>
      </w:r>
      <w:r w:rsidR="008752EF" w:rsidRPr="00F66DEA">
        <w:rPr>
          <w:rFonts w:ascii="標楷體" w:eastAsia="標楷體" w:hAnsi="標楷體" w:hint="eastAsia"/>
        </w:rPr>
        <w:t>至各種領域的搜尋系統中，</w:t>
      </w:r>
      <w:r w:rsidR="00C454C1" w:rsidRPr="00F66DEA">
        <w:rPr>
          <w:rFonts w:ascii="標楷體" w:eastAsia="標楷體" w:hAnsi="標楷體" w:hint="eastAsia"/>
        </w:rPr>
        <w:t>縮短人們在「查找資料」所花費的時間</w:t>
      </w:r>
      <w:r w:rsidR="00BA0EA9" w:rsidRPr="00F66DEA">
        <w:rPr>
          <w:rFonts w:ascii="標楷體" w:eastAsia="標楷體" w:hAnsi="標楷體" w:hint="eastAsia"/>
        </w:rPr>
        <w:t>，並進一步達到「資訊整合」的功能</w:t>
      </w:r>
      <w:r w:rsidR="00C454C1" w:rsidRPr="00F66DEA">
        <w:rPr>
          <w:rFonts w:ascii="標楷體" w:eastAsia="標楷體" w:hAnsi="標楷體" w:hint="eastAsia"/>
        </w:rPr>
        <w:t>。</w:t>
      </w:r>
    </w:p>
    <w:p w14:paraId="63CAEF88" w14:textId="7B542D1D" w:rsidR="003876F6" w:rsidRDefault="003876F6" w:rsidP="003876F6">
      <w:pPr>
        <w:pStyle w:val="af1"/>
        <w:jc w:val="center"/>
      </w:pPr>
      <w:r>
        <w:rPr>
          <w:rFonts w:hint="eastAsia"/>
          <w:noProof/>
        </w:rPr>
        <w:drawing>
          <wp:inline distT="0" distB="0" distL="0" distR="0" wp14:anchorId="3793696E" wp14:editId="7BE1928E">
            <wp:extent cx="2759102" cy="3197106"/>
            <wp:effectExtent l="0" t="0" r="3175" b="3810"/>
            <wp:docPr id="29415110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53" cy="3432507"/>
                    </a:xfrm>
                    <a:prstGeom prst="rect">
                      <a:avLst/>
                    </a:prstGeom>
                    <a:noFill/>
                    <a:ln>
                      <a:noFill/>
                    </a:ln>
                  </pic:spPr>
                </pic:pic>
              </a:graphicData>
            </a:graphic>
          </wp:inline>
        </w:drawing>
      </w:r>
    </w:p>
    <w:p w14:paraId="6C1977CC" w14:textId="23D287DB" w:rsidR="003876F6" w:rsidRPr="003876F6" w:rsidRDefault="003876F6" w:rsidP="003876F6">
      <w:pPr>
        <w:pStyle w:val="af1"/>
        <w:jc w:val="center"/>
        <w:rPr>
          <w:rFonts w:ascii="標楷體" w:eastAsia="標楷體" w:hAnsi="標楷體"/>
        </w:rPr>
      </w:pPr>
      <w:r w:rsidRPr="003876F6">
        <w:rPr>
          <w:rFonts w:ascii="標楷體" w:eastAsia="標楷體" w:hAnsi="標楷體" w:hint="eastAsia"/>
        </w:rPr>
        <w:t>圖</w:t>
      </w:r>
      <w:r>
        <w:rPr>
          <w:rFonts w:ascii="標楷體" w:eastAsia="標楷體" w:hAnsi="標楷體" w:hint="eastAsia"/>
        </w:rPr>
        <w:t xml:space="preserve">1. </w:t>
      </w:r>
      <w:r w:rsidR="00572599" w:rsidRPr="00887054">
        <w:rPr>
          <w:rFonts w:ascii="Times New Roman" w:eastAsia="標楷體" w:hAnsi="Times New Roman" w:cs="Times New Roman"/>
        </w:rPr>
        <w:t>AWS</w:t>
      </w:r>
      <w:r w:rsidR="00572599">
        <w:rPr>
          <w:rFonts w:ascii="標楷體" w:eastAsia="標楷體" w:hAnsi="標楷體" w:hint="eastAsia"/>
        </w:rPr>
        <w:t>部落格的</w:t>
      </w:r>
      <w:proofErr w:type="gramStart"/>
      <w:r w:rsidR="00572599">
        <w:rPr>
          <w:rFonts w:ascii="標楷體" w:eastAsia="標楷體" w:hAnsi="標楷體" w:hint="eastAsia"/>
        </w:rPr>
        <w:t>智慧導購機器人</w:t>
      </w:r>
      <w:proofErr w:type="gramEnd"/>
      <w:r w:rsidR="00572599">
        <w:rPr>
          <w:rFonts w:ascii="標楷體" w:eastAsia="標楷體" w:hAnsi="標楷體" w:hint="eastAsia"/>
        </w:rPr>
        <w:t>方案</w:t>
      </w:r>
      <w:r w:rsidR="00572599" w:rsidRPr="00004007">
        <w:rPr>
          <w:rFonts w:ascii="Times New Roman" w:eastAsia="標楷體" w:hAnsi="Times New Roman" w:cs="Times New Roman"/>
        </w:rPr>
        <w:t>Demo</w:t>
      </w:r>
      <w:r w:rsidR="00572599">
        <w:rPr>
          <w:rFonts w:ascii="標楷體" w:eastAsia="標楷體" w:hAnsi="標楷體" w:hint="eastAsia"/>
        </w:rPr>
        <w:t>(來源[</w:t>
      </w:r>
      <w:r w:rsidR="00C321B8">
        <w:rPr>
          <w:rFonts w:ascii="標楷體" w:eastAsia="標楷體" w:hAnsi="標楷體" w:hint="eastAsia"/>
        </w:rPr>
        <w:t>3</w:t>
      </w:r>
      <w:r w:rsidR="00572599">
        <w:rPr>
          <w:rFonts w:ascii="標楷體" w:eastAsia="標楷體" w:hAnsi="標楷體" w:hint="eastAsia"/>
        </w:rPr>
        <w:t>])</w:t>
      </w:r>
    </w:p>
    <w:p w14:paraId="6FAF0E3D" w14:textId="77777777" w:rsidR="006A3F2B" w:rsidRPr="006A3F2B" w:rsidRDefault="006A3F2B" w:rsidP="003F1646">
      <w:pPr>
        <w:rPr>
          <w:rFonts w:ascii="標楷體" w:eastAsia="標楷體" w:hAnsi="標楷體"/>
          <w:vanish/>
          <w:specVanish/>
        </w:rPr>
      </w:pPr>
    </w:p>
    <w:p w14:paraId="01A6C2C9" w14:textId="77777777" w:rsidR="006E02B0" w:rsidRPr="00EF1AC0" w:rsidRDefault="006E02B0" w:rsidP="006E02B0">
      <w:pPr>
        <w:rPr>
          <w:rFonts w:ascii="標楷體" w:eastAsia="標楷體" w:hAnsi="標楷體"/>
          <w:b/>
          <w:bCs/>
        </w:rPr>
      </w:pPr>
      <w:r w:rsidRPr="00EF1AC0">
        <w:rPr>
          <w:rFonts w:ascii="標楷體" w:eastAsia="標楷體" w:hAnsi="標楷體" w:hint="eastAsia"/>
          <w:b/>
          <w:bCs/>
        </w:rPr>
        <w:t>問題</w:t>
      </w:r>
      <w:proofErr w:type="gramStart"/>
      <w:r w:rsidRPr="00EF1AC0">
        <w:rPr>
          <w:rFonts w:ascii="標楷體" w:eastAsia="標楷體" w:hAnsi="標楷體" w:hint="eastAsia"/>
          <w:b/>
          <w:bCs/>
        </w:rPr>
        <w:t>一</w:t>
      </w:r>
      <w:proofErr w:type="gramEnd"/>
      <w:r w:rsidRPr="00EF1AC0">
        <w:rPr>
          <w:rFonts w:ascii="標楷體" w:eastAsia="標楷體" w:hAnsi="標楷體" w:hint="eastAsia"/>
          <w:b/>
          <w:bCs/>
        </w:rPr>
        <w:t>：</w:t>
      </w:r>
      <w:r w:rsidRPr="00EF1AC0">
        <w:rPr>
          <w:rFonts w:ascii="標楷體" w:eastAsia="標楷體" w:hAnsi="標楷體"/>
          <w:b/>
          <w:bCs/>
        </w:rPr>
        <w:t>如何利用自然語言處理分析使用者需求</w:t>
      </w:r>
    </w:p>
    <w:p w14:paraId="63E771D8" w14:textId="7CA97E1B" w:rsidR="00370759" w:rsidRPr="00370759" w:rsidRDefault="006E02B0" w:rsidP="006E02B0">
      <w:pPr>
        <w:rPr>
          <w:rFonts w:ascii="標楷體" w:eastAsia="標楷體" w:hAnsi="標楷體"/>
        </w:rPr>
      </w:pPr>
      <w:r w:rsidRPr="00EF1AC0">
        <w:rPr>
          <w:rFonts w:ascii="標楷體" w:eastAsia="標楷體" w:hAnsi="標楷體"/>
          <w:b/>
          <w:bCs/>
        </w:rPr>
        <w:tab/>
      </w:r>
      <w:r w:rsidRPr="00EF1AC0">
        <w:rPr>
          <w:rFonts w:ascii="標楷體" w:eastAsia="標楷體" w:hAnsi="標楷體" w:hint="eastAsia"/>
        </w:rPr>
        <w:t>透過結合</w:t>
      </w:r>
      <w:r w:rsidR="0000607C" w:rsidRPr="0000607C">
        <w:rPr>
          <w:rFonts w:ascii="Times New Roman" w:eastAsia="標楷體" w:hAnsi="Times New Roman" w:cs="Times New Roman"/>
        </w:rPr>
        <w:t>LLM</w:t>
      </w:r>
      <w:r w:rsidR="0000607C">
        <w:rPr>
          <w:rFonts w:ascii="Times New Roman" w:eastAsia="標楷體" w:hAnsi="Times New Roman" w:cs="Times New Roman" w:hint="eastAsia"/>
        </w:rPr>
        <w:t>與分詞工具的前處理</w:t>
      </w:r>
      <w:r w:rsidRPr="00EF1AC0">
        <w:rPr>
          <w:rFonts w:ascii="標楷體" w:eastAsia="標楷體" w:hAnsi="標楷體" w:hint="eastAsia"/>
        </w:rPr>
        <w:t>，系統能從用戶輸入的自然語言中提取關鍵特徵，</w:t>
      </w:r>
      <w:r w:rsidR="00444BF3">
        <w:rPr>
          <w:rFonts w:ascii="標楷體" w:eastAsia="標楷體" w:hAnsi="標楷體" w:hint="eastAsia"/>
        </w:rPr>
        <w:t>並將其進行功能標</w:t>
      </w:r>
      <w:proofErr w:type="gramStart"/>
      <w:r w:rsidR="00444BF3">
        <w:rPr>
          <w:rFonts w:ascii="標楷體" w:eastAsia="標楷體" w:hAnsi="標楷體" w:hint="eastAsia"/>
        </w:rPr>
        <w:t>註</w:t>
      </w:r>
      <w:proofErr w:type="gramEnd"/>
      <w:r w:rsidR="00444BF3">
        <w:rPr>
          <w:rFonts w:ascii="標楷體" w:eastAsia="標楷體" w:hAnsi="標楷體" w:hint="eastAsia"/>
        </w:rPr>
        <w:t>，並使用</w:t>
      </w:r>
      <w:r w:rsidR="00444BF3" w:rsidRPr="00444BF3">
        <w:rPr>
          <w:rFonts w:ascii="Times New Roman" w:eastAsia="標楷體" w:hAnsi="Times New Roman" w:cs="Times New Roman"/>
        </w:rPr>
        <w:t>BERT</w:t>
      </w:r>
      <w:r w:rsidRPr="00EF1AC0">
        <w:rPr>
          <w:rFonts w:ascii="標楷體" w:eastAsia="標楷體" w:hAnsi="標楷體" w:hint="eastAsia"/>
        </w:rPr>
        <w:t>理解文字中的語意與意圖</w:t>
      </w:r>
      <w:r w:rsidR="00E01639" w:rsidRPr="00EF1AC0">
        <w:rPr>
          <w:rFonts w:ascii="標楷體" w:eastAsia="標楷體" w:hAnsi="標楷體" w:hint="eastAsia"/>
        </w:rPr>
        <w:t>，</w:t>
      </w:r>
      <w:r w:rsidR="00BB5728" w:rsidRPr="00EF1AC0">
        <w:rPr>
          <w:rFonts w:ascii="標楷體" w:eastAsia="標楷體" w:hAnsi="標楷體" w:hint="eastAsia"/>
        </w:rPr>
        <w:t>並</w:t>
      </w:r>
      <w:r w:rsidR="00547861" w:rsidRPr="00EF1AC0">
        <w:rPr>
          <w:rFonts w:ascii="標楷體" w:eastAsia="標楷體" w:hAnsi="標楷體" w:hint="eastAsia"/>
        </w:rPr>
        <w:t>可</w:t>
      </w:r>
      <w:r w:rsidR="00E01639" w:rsidRPr="00EF1AC0">
        <w:rPr>
          <w:rFonts w:ascii="標楷體" w:eastAsia="標楷體" w:hAnsi="標楷體" w:hint="eastAsia"/>
        </w:rPr>
        <w:t>以</w:t>
      </w:r>
      <w:r w:rsidR="00747377" w:rsidRPr="00EF1AC0">
        <w:rPr>
          <w:rFonts w:ascii="標楷體" w:eastAsia="標楷體" w:hAnsi="標楷體" w:hint="eastAsia"/>
        </w:rPr>
        <w:t>從</w:t>
      </w:r>
      <w:r w:rsidR="00547861" w:rsidRPr="00EF1AC0">
        <w:rPr>
          <w:rFonts w:ascii="標楷體" w:eastAsia="標楷體" w:hAnsi="標楷體" w:hint="eastAsia"/>
        </w:rPr>
        <w:t>歷史對話</w:t>
      </w:r>
      <w:r w:rsidR="00E01639" w:rsidRPr="00EF1AC0">
        <w:rPr>
          <w:rFonts w:ascii="標楷體" w:eastAsia="標楷體" w:hAnsi="標楷體"/>
        </w:rPr>
        <w:t>來進一步調整搜尋結果</w:t>
      </w:r>
      <w:r w:rsidR="00E01639" w:rsidRPr="00EF1AC0">
        <w:rPr>
          <w:rFonts w:ascii="標楷體" w:eastAsia="標楷體" w:hAnsi="標楷體" w:hint="eastAsia"/>
        </w:rPr>
        <w:t>，</w:t>
      </w:r>
      <w:r w:rsidRPr="00EF1AC0">
        <w:rPr>
          <w:rFonts w:ascii="標楷體" w:eastAsia="標楷體" w:hAnsi="標楷體" w:hint="eastAsia"/>
        </w:rPr>
        <w:t>以便進行後續的檢索與推薦。</w:t>
      </w:r>
    </w:p>
    <w:p w14:paraId="1000E58D" w14:textId="254B8D64" w:rsidR="00370759" w:rsidRPr="00EF1AC0" w:rsidRDefault="00370759" w:rsidP="00370759">
      <w:pPr>
        <w:rPr>
          <w:rFonts w:ascii="標楷體" w:eastAsia="標楷體" w:hAnsi="標楷體"/>
          <w:b/>
          <w:bCs/>
        </w:rPr>
      </w:pPr>
      <w:r w:rsidRPr="00EF1AC0">
        <w:rPr>
          <w:rFonts w:ascii="標楷體" w:eastAsia="標楷體" w:hAnsi="標楷體" w:hint="eastAsia"/>
          <w:b/>
          <w:bCs/>
        </w:rPr>
        <w:t>問題</w:t>
      </w:r>
      <w:r>
        <w:rPr>
          <w:rFonts w:ascii="標楷體" w:eastAsia="標楷體" w:hAnsi="標楷體" w:hint="eastAsia"/>
          <w:b/>
          <w:bCs/>
        </w:rPr>
        <w:t>二</w:t>
      </w:r>
      <w:r w:rsidRPr="00EF1AC0">
        <w:rPr>
          <w:rFonts w:ascii="標楷體" w:eastAsia="標楷體" w:hAnsi="標楷體" w:hint="eastAsia"/>
          <w:b/>
          <w:bCs/>
        </w:rPr>
        <w:t>：</w:t>
      </w:r>
      <w:r w:rsidR="00E46B01">
        <w:rPr>
          <w:rFonts w:ascii="標楷體" w:eastAsia="標楷體" w:hAnsi="標楷體" w:hint="eastAsia"/>
          <w:b/>
          <w:bCs/>
        </w:rPr>
        <w:t>多</w:t>
      </w:r>
      <w:r>
        <w:rPr>
          <w:rFonts w:ascii="標楷體" w:eastAsia="標楷體" w:hAnsi="標楷體" w:hint="eastAsia"/>
          <w:b/>
          <w:bCs/>
        </w:rPr>
        <w:t>商</w:t>
      </w:r>
      <w:r w:rsidR="00E46B01">
        <w:rPr>
          <w:rFonts w:ascii="標楷體" w:eastAsia="標楷體" w:hAnsi="標楷體" w:hint="eastAsia"/>
          <w:b/>
          <w:bCs/>
        </w:rPr>
        <w:t>品</w:t>
      </w:r>
      <w:r w:rsidR="002266F3">
        <w:rPr>
          <w:rFonts w:ascii="標楷體" w:eastAsia="標楷體" w:hAnsi="標楷體" w:hint="eastAsia"/>
          <w:b/>
          <w:bCs/>
        </w:rPr>
        <w:t>組合</w:t>
      </w:r>
      <w:r w:rsidR="00E46B01">
        <w:rPr>
          <w:rFonts w:ascii="標楷體" w:eastAsia="標楷體" w:hAnsi="標楷體" w:hint="eastAsia"/>
          <w:b/>
          <w:bCs/>
        </w:rPr>
        <w:t>搭配</w:t>
      </w:r>
      <w:r>
        <w:rPr>
          <w:rFonts w:ascii="標楷體" w:eastAsia="標楷體" w:hAnsi="標楷體" w:hint="eastAsia"/>
          <w:b/>
          <w:bCs/>
        </w:rPr>
        <w:t>功能如何幫助使用者?</w:t>
      </w:r>
    </w:p>
    <w:p w14:paraId="27D77E9A" w14:textId="222C2B10" w:rsidR="00587D28" w:rsidRDefault="00370759" w:rsidP="00547861">
      <w:pPr>
        <w:rPr>
          <w:rFonts w:ascii="標楷體" w:eastAsia="標楷體" w:hAnsi="標楷體"/>
        </w:rPr>
      </w:pPr>
      <w:r w:rsidRPr="00EF1AC0">
        <w:rPr>
          <w:rFonts w:ascii="標楷體" w:eastAsia="標楷體" w:hAnsi="標楷體"/>
          <w:b/>
          <w:bCs/>
        </w:rPr>
        <w:tab/>
      </w:r>
      <w:r w:rsidR="00587D28" w:rsidRPr="00587D28">
        <w:rPr>
          <w:rFonts w:ascii="標楷體" w:eastAsia="標楷體" w:hAnsi="標楷體" w:hint="eastAsia"/>
        </w:rPr>
        <w:t>多商品</w:t>
      </w:r>
      <w:r w:rsidR="002266F3">
        <w:rPr>
          <w:rFonts w:ascii="標楷體" w:eastAsia="標楷體" w:hAnsi="標楷體" w:hint="eastAsia"/>
        </w:rPr>
        <w:t>組合</w:t>
      </w:r>
      <w:r w:rsidR="00587D28" w:rsidRPr="00587D28">
        <w:rPr>
          <w:rFonts w:ascii="標楷體" w:eastAsia="標楷體" w:hAnsi="標楷體" w:hint="eastAsia"/>
        </w:rPr>
        <w:t>搭配功能</w:t>
      </w:r>
      <w:r w:rsidR="002266F3">
        <w:rPr>
          <w:rFonts w:ascii="標楷體" w:eastAsia="標楷體" w:hAnsi="標楷體" w:hint="eastAsia"/>
        </w:rPr>
        <w:t>可以</w:t>
      </w:r>
      <w:r w:rsidR="00587D28" w:rsidRPr="00587D28">
        <w:rPr>
          <w:rFonts w:ascii="標楷體" w:eastAsia="標楷體" w:hAnsi="標楷體" w:hint="eastAsia"/>
        </w:rPr>
        <w:t>提升使用者的購物體驗，解決目前單一商品推薦的局限性。透過語意理解與使用者需求解析，系統能根據不同情境提供最佳的商品組合，減少使用者在搜尋與篩選上的負擔</w:t>
      </w:r>
      <w:r w:rsidR="00587D28">
        <w:rPr>
          <w:rFonts w:ascii="標楷體" w:eastAsia="標楷體" w:hAnsi="標楷體" w:hint="eastAsia"/>
        </w:rPr>
        <w:t>，在商品功能相同的情況下滿足使用者</w:t>
      </w:r>
      <w:r w:rsidR="003E049E">
        <w:rPr>
          <w:rFonts w:ascii="標楷體" w:eastAsia="標楷體" w:hAnsi="標楷體" w:hint="eastAsia"/>
        </w:rPr>
        <w:t>隱藏</w:t>
      </w:r>
      <w:r w:rsidR="00587D28">
        <w:rPr>
          <w:rFonts w:ascii="標楷體" w:eastAsia="標楷體" w:hAnsi="標楷體" w:hint="eastAsia"/>
        </w:rPr>
        <w:t>的</w:t>
      </w:r>
      <w:r w:rsidR="003E049E">
        <w:rPr>
          <w:rFonts w:ascii="標楷體" w:eastAsia="標楷體" w:hAnsi="標楷體" w:hint="eastAsia"/>
        </w:rPr>
        <w:t>商品外</w:t>
      </w:r>
      <w:r w:rsidR="00587D28">
        <w:rPr>
          <w:rFonts w:ascii="標楷體" w:eastAsia="標楷體" w:hAnsi="標楷體" w:hint="eastAsia"/>
        </w:rPr>
        <w:t>觀需求，</w:t>
      </w:r>
      <w:r w:rsidR="00587D28" w:rsidRPr="00587D28">
        <w:rPr>
          <w:rFonts w:ascii="標楷體" w:eastAsia="標楷體" w:hAnsi="標楷體" w:hint="eastAsia"/>
        </w:rPr>
        <w:t>幫助使用者更快速地做出決策，提升整體</w:t>
      </w:r>
      <w:r w:rsidR="002266F3">
        <w:rPr>
          <w:rFonts w:ascii="標楷體" w:eastAsia="標楷體" w:hAnsi="標楷體" w:hint="eastAsia"/>
        </w:rPr>
        <w:t>購物流程</w:t>
      </w:r>
      <w:r w:rsidR="00587D28" w:rsidRPr="00587D28">
        <w:rPr>
          <w:rFonts w:ascii="標楷體" w:eastAsia="標楷體" w:hAnsi="標楷體" w:hint="eastAsia"/>
        </w:rPr>
        <w:t>效率。</w:t>
      </w:r>
    </w:p>
    <w:p w14:paraId="2AFB80EC" w14:textId="05F7C3C8" w:rsidR="00A57D45" w:rsidRDefault="00D3104A" w:rsidP="006C3647">
      <w:pPr>
        <w:rPr>
          <w:rFonts w:ascii="標楷體" w:eastAsia="標楷體" w:hAnsi="標楷體"/>
          <w:b/>
          <w:bCs/>
        </w:rPr>
      </w:pPr>
      <w:r w:rsidRPr="00EF1AC0">
        <w:rPr>
          <w:rFonts w:ascii="標楷體" w:eastAsia="標楷體" w:hAnsi="標楷體" w:hint="eastAsia"/>
          <w:b/>
          <w:bCs/>
        </w:rPr>
        <w:t>三、</w:t>
      </w:r>
      <w:r w:rsidR="00B676AE" w:rsidRPr="00EF1AC0">
        <w:rPr>
          <w:rFonts w:ascii="標楷體" w:eastAsia="標楷體" w:hAnsi="標楷體" w:hint="eastAsia"/>
          <w:b/>
          <w:bCs/>
        </w:rPr>
        <w:t>文獻回顧與探討</w:t>
      </w:r>
    </w:p>
    <w:p w14:paraId="07F01A1C" w14:textId="648250E5" w:rsidR="008E737C" w:rsidRPr="008E737C" w:rsidRDefault="008E737C" w:rsidP="008E737C">
      <w:pPr>
        <w:rPr>
          <w:rFonts w:ascii="標楷體" w:eastAsia="標楷體" w:hAnsi="標楷體"/>
          <w:b/>
          <w:bCs/>
        </w:rPr>
      </w:pPr>
      <w:r>
        <w:rPr>
          <w:rFonts w:ascii="標楷體" w:eastAsia="標楷體" w:hAnsi="標楷體"/>
          <w:b/>
          <w:bCs/>
        </w:rPr>
        <w:t xml:space="preserve">3.1 </w:t>
      </w:r>
      <w:r>
        <w:rPr>
          <w:rFonts w:ascii="標楷體" w:eastAsia="標楷體" w:hAnsi="標楷體" w:hint="eastAsia"/>
          <w:b/>
          <w:bCs/>
        </w:rPr>
        <w:t>向量資料庫</w:t>
      </w:r>
      <w:r w:rsidRPr="008E737C">
        <w:rPr>
          <w:rFonts w:ascii="Times New Roman" w:eastAsia="標楷體" w:hAnsi="Times New Roman" w:cs="Times New Roman"/>
          <w:b/>
          <w:bCs/>
        </w:rPr>
        <w:t>（</w:t>
      </w:r>
      <w:r w:rsidRPr="008E737C">
        <w:rPr>
          <w:rFonts w:ascii="Times New Roman" w:eastAsia="標楷體" w:hAnsi="Times New Roman" w:cs="Times New Roman"/>
          <w:b/>
          <w:bCs/>
        </w:rPr>
        <w:t>Vector Database</w:t>
      </w:r>
      <w:r w:rsidRPr="008E737C">
        <w:rPr>
          <w:rFonts w:ascii="Times New Roman" w:eastAsia="標楷體" w:hAnsi="Times New Roman" w:cs="Times New Roman"/>
          <w:b/>
          <w:bCs/>
        </w:rPr>
        <w:t>）</w:t>
      </w:r>
    </w:p>
    <w:p w14:paraId="5EDBBA0D" w14:textId="7DBC2150" w:rsidR="008E737C" w:rsidRDefault="008E737C" w:rsidP="006C3647">
      <w:pPr>
        <w:rPr>
          <w:rFonts w:ascii="標楷體" w:eastAsia="標楷體" w:hAnsi="標楷體"/>
        </w:rPr>
      </w:pPr>
      <w:r>
        <w:rPr>
          <w:rFonts w:ascii="標楷體" w:eastAsia="標楷體" w:hAnsi="標楷體"/>
        </w:rPr>
        <w:tab/>
      </w:r>
      <w:r w:rsidRPr="008E737C">
        <w:rPr>
          <w:rFonts w:ascii="標楷體" w:eastAsia="標楷體" w:hAnsi="標楷體"/>
        </w:rPr>
        <w:t>向量</w:t>
      </w:r>
      <w:r>
        <w:rPr>
          <w:rFonts w:ascii="標楷體" w:eastAsia="標楷體" w:hAnsi="標楷體" w:hint="eastAsia"/>
        </w:rPr>
        <w:t>資料</w:t>
      </w:r>
      <w:r w:rsidRPr="008E737C">
        <w:rPr>
          <w:rFonts w:ascii="標楷體" w:eastAsia="標楷體" w:hAnsi="標楷體"/>
        </w:rPr>
        <w:t>庫是一種專門用於存儲、</w:t>
      </w:r>
      <w:proofErr w:type="gramStart"/>
      <w:r w:rsidRPr="008E737C">
        <w:rPr>
          <w:rFonts w:ascii="標楷體" w:eastAsia="標楷體" w:hAnsi="標楷體"/>
        </w:rPr>
        <w:t>檢索</w:t>
      </w:r>
      <w:r w:rsidR="00C95E68" w:rsidRPr="00C95E68">
        <w:rPr>
          <w:rFonts w:ascii="標楷體" w:eastAsia="標楷體" w:hAnsi="標楷體"/>
        </w:rPr>
        <w:t>高維向量</w:t>
      </w:r>
      <w:proofErr w:type="gramEnd"/>
      <w:r w:rsidRPr="008E737C">
        <w:rPr>
          <w:rFonts w:ascii="標楷體" w:eastAsia="標楷體" w:hAnsi="標楷體"/>
        </w:rPr>
        <w:t>的</w:t>
      </w:r>
      <w:r>
        <w:rPr>
          <w:rFonts w:ascii="標楷體" w:eastAsia="標楷體" w:hAnsi="標楷體" w:hint="eastAsia"/>
        </w:rPr>
        <w:t>資料</w:t>
      </w:r>
      <w:r w:rsidRPr="008E737C">
        <w:rPr>
          <w:rFonts w:ascii="標楷體" w:eastAsia="標楷體" w:hAnsi="標楷體"/>
        </w:rPr>
        <w:t>庫</w:t>
      </w:r>
      <w:r w:rsidR="00C95E68">
        <w:rPr>
          <w:rFonts w:ascii="標楷體" w:eastAsia="標楷體" w:hAnsi="標楷體" w:hint="eastAsia"/>
        </w:rPr>
        <w:t>，圖2</w:t>
      </w:r>
      <w:r w:rsidR="00C321B8">
        <w:rPr>
          <w:rFonts w:ascii="標楷體" w:eastAsia="標楷體" w:hAnsi="標楷體" w:hint="eastAsia"/>
        </w:rPr>
        <w:t>以文字作為資料輸入表示</w:t>
      </w:r>
      <w:r w:rsidRPr="008E737C">
        <w:rPr>
          <w:rFonts w:ascii="標楷體" w:eastAsia="標楷體" w:hAnsi="標楷體"/>
        </w:rPr>
        <w:t>，</w:t>
      </w:r>
      <w:r w:rsidR="00C95E68">
        <w:rPr>
          <w:rFonts w:ascii="標楷體" w:eastAsia="標楷體" w:hAnsi="標楷體" w:hint="eastAsia"/>
        </w:rPr>
        <w:t>能夠將資料以數字矩陣向量的方式呈現，</w:t>
      </w:r>
      <w:r>
        <w:rPr>
          <w:rFonts w:ascii="標楷體" w:eastAsia="標楷體" w:hAnsi="標楷體" w:hint="eastAsia"/>
        </w:rPr>
        <w:t>由於向量能夠以多維的方式表示，使其</w:t>
      </w:r>
      <w:r w:rsidRPr="008E737C">
        <w:rPr>
          <w:rFonts w:ascii="標楷體" w:eastAsia="標楷體" w:hAnsi="標楷體"/>
        </w:rPr>
        <w:t>能夠</w:t>
      </w:r>
      <w:r>
        <w:rPr>
          <w:rFonts w:ascii="標楷體" w:eastAsia="標楷體" w:hAnsi="標楷體" w:hint="eastAsia"/>
        </w:rPr>
        <w:t>將資料儲存於</w:t>
      </w:r>
      <w:r w:rsidRPr="008E737C">
        <w:rPr>
          <w:rFonts w:ascii="標楷體" w:eastAsia="標楷體" w:hAnsi="標楷體"/>
        </w:rPr>
        <w:t>多維空間中</w:t>
      </w:r>
      <w:r>
        <w:rPr>
          <w:rFonts w:ascii="標楷體" w:eastAsia="標楷體" w:hAnsi="標楷體" w:hint="eastAsia"/>
        </w:rPr>
        <w:t>並</w:t>
      </w:r>
      <w:r w:rsidRPr="008E737C">
        <w:rPr>
          <w:rFonts w:ascii="標楷體" w:eastAsia="標楷體" w:hAnsi="標楷體"/>
        </w:rPr>
        <w:t>進行相似性搜索，適合處理非結構化數據</w:t>
      </w:r>
      <w:r>
        <w:rPr>
          <w:rFonts w:ascii="標楷體" w:eastAsia="標楷體" w:hAnsi="標楷體" w:hint="eastAsia"/>
        </w:rPr>
        <w:t>（如文字、圖片、音訊等等）</w:t>
      </w:r>
      <w:r w:rsidR="00C321B8">
        <w:rPr>
          <w:rFonts w:ascii="標楷體" w:eastAsia="標楷體" w:hAnsi="標楷體" w:hint="eastAsia"/>
        </w:rPr>
        <w:t>。</w:t>
      </w:r>
    </w:p>
    <w:p w14:paraId="63887309" w14:textId="628CB878" w:rsidR="00C321B8" w:rsidRDefault="00C321B8" w:rsidP="00C321B8">
      <w:pPr>
        <w:jc w:val="center"/>
        <w:rPr>
          <w:rFonts w:ascii="標楷體" w:eastAsia="標楷體" w:hAnsi="標楷體"/>
        </w:rPr>
      </w:pPr>
      <w:r w:rsidRPr="00C321B8">
        <w:rPr>
          <w:rFonts w:ascii="標楷體" w:eastAsia="標楷體" w:hAnsi="標楷體"/>
          <w:noProof/>
        </w:rPr>
        <w:drawing>
          <wp:inline distT="0" distB="0" distL="0" distR="0" wp14:anchorId="4B8DB081" wp14:editId="7BE95270">
            <wp:extent cx="5144772" cy="1207699"/>
            <wp:effectExtent l="0" t="0" r="0" b="0"/>
            <wp:docPr id="1423152878" name="圖片 1" descr="一張含有 文字, 圖表,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2878" name="圖片 1" descr="一張含有 文字, 圖表, 螢幕擷取畫面, 字型 的圖片&#10;&#10;AI 產生的內容可能不正確。"/>
                    <pic:cNvPicPr/>
                  </pic:nvPicPr>
                  <pic:blipFill rotWithShape="1">
                    <a:blip r:embed="rId9"/>
                    <a:srcRect t="9656" b="31143"/>
                    <a:stretch/>
                  </pic:blipFill>
                  <pic:spPr bwMode="auto">
                    <a:xfrm>
                      <a:off x="0" y="0"/>
                      <a:ext cx="5418071" cy="1271854"/>
                    </a:xfrm>
                    <a:prstGeom prst="rect">
                      <a:avLst/>
                    </a:prstGeom>
                    <a:ln>
                      <a:noFill/>
                    </a:ln>
                    <a:extLst>
                      <a:ext uri="{53640926-AAD7-44D8-BBD7-CCE9431645EC}">
                        <a14:shadowObscured xmlns:a14="http://schemas.microsoft.com/office/drawing/2010/main"/>
                      </a:ext>
                    </a:extLst>
                  </pic:spPr>
                </pic:pic>
              </a:graphicData>
            </a:graphic>
          </wp:inline>
        </w:drawing>
      </w:r>
    </w:p>
    <w:p w14:paraId="26932451" w14:textId="0609DB64" w:rsidR="00C321B8" w:rsidRPr="008E737C" w:rsidRDefault="00C321B8" w:rsidP="00C321B8">
      <w:pPr>
        <w:jc w:val="center"/>
        <w:rPr>
          <w:rFonts w:ascii="標楷體" w:eastAsia="標楷體" w:hAnsi="標楷體"/>
        </w:rPr>
      </w:pPr>
      <w:r>
        <w:rPr>
          <w:rFonts w:ascii="標楷體" w:eastAsia="標楷體" w:hAnsi="標楷體" w:hint="eastAsia"/>
        </w:rPr>
        <w:t>圖2. 將輸入向量化後儲存至向量資料庫中[4]</w:t>
      </w:r>
    </w:p>
    <w:p w14:paraId="674BB901" w14:textId="6AD372DE" w:rsidR="00B676AE" w:rsidRPr="00EF1AC0" w:rsidRDefault="000F5401" w:rsidP="006C3647">
      <w:pPr>
        <w:rPr>
          <w:rFonts w:ascii="標楷體" w:eastAsia="標楷體" w:hAnsi="標楷體"/>
          <w:b/>
          <w:bCs/>
        </w:rPr>
      </w:pPr>
      <w:r w:rsidRPr="00EF1AC0">
        <w:rPr>
          <w:rFonts w:ascii="標楷體" w:eastAsia="標楷體" w:hAnsi="標楷體"/>
          <w:b/>
          <w:bCs/>
        </w:rPr>
        <w:t>3.</w:t>
      </w:r>
      <w:r w:rsidR="008E737C">
        <w:rPr>
          <w:rFonts w:ascii="標楷體" w:eastAsia="標楷體" w:hAnsi="標楷體"/>
          <w:b/>
          <w:bCs/>
        </w:rPr>
        <w:t>2</w:t>
      </w:r>
      <w:r w:rsidRPr="00EF1AC0">
        <w:rPr>
          <w:rFonts w:ascii="標楷體" w:eastAsia="標楷體" w:hAnsi="標楷體" w:hint="eastAsia"/>
          <w:b/>
          <w:bCs/>
        </w:rPr>
        <w:t xml:space="preserve"> </w:t>
      </w:r>
      <w:r w:rsidR="007E7949" w:rsidRPr="00887054">
        <w:rPr>
          <w:rFonts w:ascii="Times New Roman" w:eastAsia="標楷體" w:hAnsi="Times New Roman" w:cs="Times New Roman"/>
          <w:b/>
          <w:bCs/>
        </w:rPr>
        <w:t>TF-IDF</w:t>
      </w:r>
      <w:r w:rsidR="00B31E99" w:rsidRPr="00887054">
        <w:rPr>
          <w:rFonts w:ascii="Times New Roman" w:eastAsia="標楷體" w:hAnsi="Times New Roman" w:cs="Times New Roman"/>
          <w:b/>
          <w:bCs/>
        </w:rPr>
        <w:t>（</w:t>
      </w:r>
      <w:r w:rsidR="00B31E99" w:rsidRPr="00887054">
        <w:rPr>
          <w:rFonts w:ascii="Times New Roman" w:eastAsia="標楷體" w:hAnsi="Times New Roman" w:cs="Times New Roman"/>
          <w:b/>
          <w:bCs/>
        </w:rPr>
        <w:t>Term Frequency</w:t>
      </w:r>
      <w:proofErr w:type="gramStart"/>
      <w:r w:rsidR="00B31E99" w:rsidRPr="00887054">
        <w:rPr>
          <w:rFonts w:ascii="Times New Roman" w:eastAsia="標楷體" w:hAnsi="Times New Roman" w:cs="Times New Roman"/>
          <w:b/>
          <w:bCs/>
        </w:rPr>
        <w:t>–</w:t>
      </w:r>
      <w:proofErr w:type="gramEnd"/>
      <w:r w:rsidR="00B31E99" w:rsidRPr="00887054">
        <w:rPr>
          <w:rFonts w:ascii="Times New Roman" w:eastAsia="標楷體" w:hAnsi="Times New Roman" w:cs="Times New Roman"/>
          <w:b/>
          <w:bCs/>
        </w:rPr>
        <w:t>Inverse Document Frequency</w:t>
      </w:r>
      <w:r w:rsidR="00B31E99" w:rsidRPr="00887054">
        <w:rPr>
          <w:rFonts w:ascii="Times New Roman" w:eastAsia="標楷體" w:hAnsi="Times New Roman" w:cs="Times New Roman"/>
          <w:b/>
          <w:bCs/>
        </w:rPr>
        <w:t>）</w:t>
      </w:r>
    </w:p>
    <w:p w14:paraId="68D622DE" w14:textId="7858853F" w:rsidR="006C48ED" w:rsidRPr="00EF1AC0" w:rsidRDefault="000F5401" w:rsidP="00B31E99">
      <w:pPr>
        <w:rPr>
          <w:rFonts w:ascii="標楷體" w:eastAsia="標楷體" w:hAnsi="標楷體"/>
        </w:rPr>
      </w:pPr>
      <w:r w:rsidRPr="00EF1AC0">
        <w:rPr>
          <w:rFonts w:ascii="標楷體" w:eastAsia="標楷體" w:hAnsi="標楷體"/>
          <w:b/>
          <w:bCs/>
        </w:rPr>
        <w:tab/>
      </w:r>
      <w:r w:rsidR="00B31E99" w:rsidRPr="00887054">
        <w:rPr>
          <w:rFonts w:ascii="Times New Roman" w:eastAsia="標楷體" w:hAnsi="Times New Roman" w:cs="Times New Roman"/>
        </w:rPr>
        <w:t>TF-IDF</w:t>
      </w:r>
      <w:r w:rsidR="00B31E99" w:rsidRPr="00EF1AC0">
        <w:rPr>
          <w:rFonts w:ascii="標楷體" w:eastAsia="標楷體" w:hAnsi="標楷體" w:hint="eastAsia"/>
        </w:rPr>
        <w:t>是一種用於資訊檢索與文字探</w:t>
      </w:r>
      <w:proofErr w:type="gramStart"/>
      <w:r w:rsidR="00B31E99" w:rsidRPr="00EF1AC0">
        <w:rPr>
          <w:rFonts w:ascii="標楷體" w:eastAsia="標楷體" w:hAnsi="標楷體" w:hint="eastAsia"/>
        </w:rPr>
        <w:t>勘</w:t>
      </w:r>
      <w:proofErr w:type="gramEnd"/>
      <w:r w:rsidR="00B31E99" w:rsidRPr="00EF1AC0">
        <w:rPr>
          <w:rFonts w:ascii="標楷體" w:eastAsia="標楷體" w:hAnsi="標楷體" w:hint="eastAsia"/>
        </w:rPr>
        <w:t>的常用加權技術，為一種統計方法，用來評估單詞對於文件的集合或詞庫中一份文件的重要程度</w:t>
      </w:r>
      <w:r w:rsidR="003D5FE5" w:rsidRPr="00EF1AC0">
        <w:rPr>
          <w:rFonts w:ascii="標楷體" w:eastAsia="標楷體" w:hAnsi="標楷體" w:hint="eastAsia"/>
        </w:rPr>
        <w:t>。</w:t>
      </w:r>
      <w:r w:rsidR="00836DB6" w:rsidRPr="00EF1AC0">
        <w:rPr>
          <w:rFonts w:ascii="標楷體" w:eastAsia="標楷體" w:hAnsi="標楷體"/>
        </w:rPr>
        <w:t>[</w:t>
      </w:r>
      <w:r w:rsidR="00C321B8">
        <w:rPr>
          <w:rFonts w:ascii="標楷體" w:eastAsia="標楷體" w:hAnsi="標楷體" w:hint="eastAsia"/>
        </w:rPr>
        <w:t>5</w:t>
      </w:r>
      <w:r w:rsidR="00836DB6" w:rsidRPr="00EF1AC0">
        <w:rPr>
          <w:rFonts w:ascii="標楷體" w:eastAsia="標楷體" w:hAnsi="標楷體"/>
        </w:rPr>
        <w:t>]</w:t>
      </w:r>
    </w:p>
    <w:p w14:paraId="44D3FF7A" w14:textId="5B98675C" w:rsidR="007B3E8A" w:rsidRPr="00EF1AC0" w:rsidRDefault="007B3E8A" w:rsidP="007B3E8A">
      <w:pPr>
        <w:ind w:firstLine="480"/>
        <w:rPr>
          <w:rFonts w:ascii="標楷體" w:eastAsia="標楷體" w:hAnsi="標楷體"/>
        </w:rPr>
      </w:pPr>
      <w:r w:rsidRPr="00EF1AC0">
        <w:rPr>
          <w:rFonts w:ascii="標楷體" w:eastAsia="標楷體" w:hAnsi="標楷體" w:hint="eastAsia"/>
        </w:rPr>
        <w:t>但在某些相似功能的詞是無法處理的，如</w:t>
      </w:r>
      <w:r w:rsidRPr="00EF1AC0">
        <w:rPr>
          <w:rFonts w:ascii="標楷體" w:eastAsia="標楷體" w:hAnsi="標楷體"/>
        </w:rPr>
        <w:t>「雨傘」「雨衣」是相似用途的商品，在</w:t>
      </w:r>
      <w:r w:rsidRPr="00EF1AC0">
        <w:rPr>
          <w:rFonts w:ascii="標楷體" w:eastAsia="標楷體" w:hAnsi="標楷體" w:hint="eastAsia"/>
        </w:rPr>
        <w:t>此</w:t>
      </w:r>
      <w:r w:rsidRPr="00EF1AC0">
        <w:rPr>
          <w:rFonts w:ascii="標楷體" w:eastAsia="標楷體" w:hAnsi="標楷體"/>
        </w:rPr>
        <w:t>方法</w:t>
      </w:r>
      <w:r w:rsidRPr="00EF1AC0">
        <w:rPr>
          <w:rFonts w:ascii="標楷體" w:eastAsia="標楷體" w:hAnsi="標楷體" w:hint="eastAsia"/>
        </w:rPr>
        <w:t>是根據詞語出現的頻率去計算相似度，導致兩詞語雖然意思相近</w:t>
      </w:r>
      <w:r w:rsidRPr="00EF1AC0">
        <w:rPr>
          <w:rFonts w:ascii="標楷體" w:eastAsia="標楷體" w:hAnsi="標楷體"/>
        </w:rPr>
        <w:t>，</w:t>
      </w:r>
      <w:r w:rsidRPr="00EF1AC0">
        <w:rPr>
          <w:rFonts w:ascii="標楷體" w:eastAsia="標楷體" w:hAnsi="標楷體" w:hint="eastAsia"/>
        </w:rPr>
        <w:t>其</w:t>
      </w:r>
      <w:r w:rsidRPr="00EF1AC0">
        <w:rPr>
          <w:rFonts w:ascii="標楷體" w:eastAsia="標楷體" w:hAnsi="標楷體"/>
        </w:rPr>
        <w:t>相似性會是0</w:t>
      </w:r>
      <w:r w:rsidR="00CE1DB8">
        <w:rPr>
          <w:rFonts w:ascii="標楷體" w:eastAsia="標楷體" w:hAnsi="標楷體" w:hint="eastAsia"/>
        </w:rPr>
        <w:t>，所以需要以商品的用途標籤進行此技術的處理，能夠優先篩選商品，在後續的檢索中提升效率。</w:t>
      </w:r>
    </w:p>
    <w:p w14:paraId="6660F817" w14:textId="0ECA51A6" w:rsidR="00A7535B" w:rsidRPr="00EF1AC0" w:rsidRDefault="00A7535B" w:rsidP="00A7535B">
      <w:pPr>
        <w:rPr>
          <w:rFonts w:ascii="標楷體" w:eastAsia="標楷體" w:hAnsi="標楷體"/>
          <w:b/>
          <w:bCs/>
        </w:rPr>
      </w:pPr>
      <w:r w:rsidRPr="00EF1AC0">
        <w:rPr>
          <w:rFonts w:ascii="標楷體" w:eastAsia="標楷體" w:hAnsi="標楷體" w:hint="eastAsia"/>
          <w:b/>
          <w:bCs/>
        </w:rPr>
        <w:lastRenderedPageBreak/>
        <w:t>3.</w:t>
      </w:r>
      <w:r w:rsidR="008E737C">
        <w:rPr>
          <w:rFonts w:ascii="標楷體" w:eastAsia="標楷體" w:hAnsi="標楷體"/>
          <w:b/>
          <w:bCs/>
        </w:rPr>
        <w:t>3</w:t>
      </w:r>
      <w:r w:rsidRPr="00EF1AC0">
        <w:rPr>
          <w:rFonts w:ascii="標楷體" w:eastAsia="標楷體" w:hAnsi="標楷體" w:hint="eastAsia"/>
          <w:b/>
          <w:bCs/>
        </w:rPr>
        <w:t xml:space="preserve"> </w:t>
      </w:r>
      <w:r w:rsidRPr="00F07758">
        <w:rPr>
          <w:rFonts w:ascii="Times New Roman" w:eastAsia="標楷體" w:hAnsi="Times New Roman" w:cs="Times New Roman"/>
          <w:b/>
          <w:bCs/>
        </w:rPr>
        <w:t>BERT</w:t>
      </w:r>
      <w:r w:rsidRPr="00EF1AC0">
        <w:rPr>
          <w:rFonts w:ascii="標楷體" w:eastAsia="標楷體" w:hAnsi="標楷體" w:hint="eastAsia"/>
          <w:b/>
          <w:bCs/>
        </w:rPr>
        <w:t>模型</w:t>
      </w:r>
    </w:p>
    <w:p w14:paraId="5DBB7C43" w14:textId="1CA1140D" w:rsidR="007D70F9" w:rsidRPr="00EF1AC0" w:rsidRDefault="00A7535B" w:rsidP="00B00621">
      <w:pPr>
        <w:rPr>
          <w:rFonts w:ascii="標楷體" w:eastAsia="標楷體" w:hAnsi="標楷體"/>
        </w:rPr>
      </w:pPr>
      <w:r w:rsidRPr="00EF1AC0">
        <w:rPr>
          <w:rFonts w:ascii="標楷體" w:eastAsia="標楷體" w:hAnsi="標楷體"/>
        </w:rPr>
        <w:tab/>
      </w:r>
      <w:r w:rsidR="00BB3F73" w:rsidRPr="00F07758">
        <w:rPr>
          <w:rFonts w:ascii="Times New Roman" w:eastAsia="標楷體" w:hAnsi="Times New Roman" w:cs="Times New Roman"/>
        </w:rPr>
        <w:t>BERT</w:t>
      </w:r>
      <w:r w:rsidR="00114A34" w:rsidRPr="00F07758">
        <w:rPr>
          <w:rFonts w:ascii="Times New Roman" w:eastAsia="標楷體" w:hAnsi="Times New Roman" w:cs="Times New Roman"/>
        </w:rPr>
        <w:t>（</w:t>
      </w:r>
      <w:r w:rsidR="00114A34" w:rsidRPr="00F07758">
        <w:rPr>
          <w:rFonts w:ascii="Times New Roman" w:eastAsia="標楷體" w:hAnsi="Times New Roman" w:cs="Times New Roman"/>
        </w:rPr>
        <w:t>Bidirectional Encoder Representations from Transformers</w:t>
      </w:r>
      <w:r w:rsidR="00114A34" w:rsidRPr="00F07758">
        <w:rPr>
          <w:rFonts w:ascii="Times New Roman" w:eastAsia="標楷體" w:hAnsi="Times New Roman" w:cs="Times New Roman"/>
        </w:rPr>
        <w:t>）</w:t>
      </w:r>
      <w:r w:rsidR="00BB3F73" w:rsidRPr="00EF1AC0">
        <w:rPr>
          <w:rFonts w:ascii="標楷體" w:eastAsia="標楷體" w:hAnsi="標楷體" w:hint="eastAsia"/>
        </w:rPr>
        <w:t>是</w:t>
      </w:r>
      <w:r w:rsidR="00617727" w:rsidRPr="00EF1AC0">
        <w:rPr>
          <w:rFonts w:ascii="標楷體" w:eastAsia="標楷體" w:hAnsi="標楷體" w:hint="eastAsia"/>
        </w:rPr>
        <w:t>由</w:t>
      </w:r>
      <w:r w:rsidR="00617727" w:rsidRPr="00F07758">
        <w:rPr>
          <w:rFonts w:ascii="Times New Roman" w:eastAsia="標楷體" w:hAnsi="Times New Roman" w:cs="Times New Roman"/>
        </w:rPr>
        <w:t>Google</w:t>
      </w:r>
      <w:r w:rsidR="00617727" w:rsidRPr="00EF1AC0">
        <w:rPr>
          <w:rFonts w:ascii="標楷體" w:eastAsia="標楷體" w:hAnsi="標楷體" w:hint="eastAsia"/>
        </w:rPr>
        <w:t>提出的一種</w:t>
      </w:r>
      <w:r w:rsidR="00BB3F73" w:rsidRPr="00EF1AC0">
        <w:rPr>
          <w:rFonts w:ascii="標楷體" w:eastAsia="標楷體" w:hAnsi="標楷體" w:hint="eastAsia"/>
        </w:rPr>
        <w:t>基於</w:t>
      </w:r>
      <w:r w:rsidR="00BB3F73" w:rsidRPr="00F07758">
        <w:rPr>
          <w:rFonts w:ascii="Times New Roman" w:eastAsia="標楷體" w:hAnsi="Times New Roman" w:cs="Times New Roman"/>
        </w:rPr>
        <w:t>Transformer</w:t>
      </w:r>
      <w:r w:rsidR="00BB3F73" w:rsidRPr="00EF1AC0">
        <w:rPr>
          <w:rFonts w:ascii="標楷體" w:eastAsia="標楷體" w:hAnsi="標楷體" w:hint="eastAsia"/>
        </w:rPr>
        <w:t>架構的</w:t>
      </w:r>
      <w:r w:rsidR="00617727" w:rsidRPr="00EF1AC0">
        <w:rPr>
          <w:rFonts w:ascii="標楷體" w:eastAsia="標楷體" w:hAnsi="標楷體" w:hint="eastAsia"/>
        </w:rPr>
        <w:t>編碼器</w:t>
      </w:r>
      <w:r w:rsidR="00617727" w:rsidRPr="00F07758">
        <w:rPr>
          <w:rFonts w:ascii="Times New Roman" w:eastAsia="標楷體" w:hAnsi="Times New Roman" w:cs="Times New Roman"/>
        </w:rPr>
        <w:t>（</w:t>
      </w:r>
      <w:r w:rsidR="00617727" w:rsidRPr="00F07758">
        <w:rPr>
          <w:rFonts w:ascii="Times New Roman" w:eastAsia="標楷體" w:hAnsi="Times New Roman" w:cs="Times New Roman"/>
        </w:rPr>
        <w:t>encoder</w:t>
      </w:r>
      <w:r w:rsidR="00617727" w:rsidRPr="00F07758">
        <w:rPr>
          <w:rFonts w:ascii="Times New Roman" w:eastAsia="標楷體" w:hAnsi="Times New Roman" w:cs="Times New Roman"/>
        </w:rPr>
        <w:t>）</w:t>
      </w:r>
      <w:r w:rsidR="00DE59EC">
        <w:rPr>
          <w:rFonts w:ascii="標楷體" w:eastAsia="標楷體" w:hAnsi="標楷體" w:hint="eastAsia"/>
        </w:rPr>
        <w:t>[6][7]</w:t>
      </w:r>
      <w:r w:rsidR="002D1FAB" w:rsidRPr="00EF1AC0">
        <w:rPr>
          <w:rFonts w:ascii="標楷體" w:eastAsia="標楷體" w:hAnsi="標楷體" w:hint="eastAsia"/>
        </w:rPr>
        <w:t>，</w:t>
      </w:r>
      <w:r w:rsidR="00F70BC1" w:rsidRPr="00EF1AC0">
        <w:rPr>
          <w:rFonts w:ascii="標楷體" w:eastAsia="標楷體" w:hAnsi="標楷體"/>
        </w:rPr>
        <w:t>能夠同時考慮單詞前後的語境</w:t>
      </w:r>
      <w:r w:rsidR="00114A34">
        <w:rPr>
          <w:rFonts w:ascii="標楷體" w:eastAsia="標楷體" w:hAnsi="標楷體" w:hint="eastAsia"/>
        </w:rPr>
        <w:t>，</w:t>
      </w:r>
      <w:r w:rsidR="00114A34" w:rsidRPr="00114A34">
        <w:rPr>
          <w:rFonts w:ascii="標楷體" w:eastAsia="標楷體" w:hAnsi="標楷體" w:hint="eastAsia"/>
        </w:rPr>
        <w:t>其訓練過程包含遮蔽語言模型</w:t>
      </w:r>
      <w:r w:rsidR="00114A34" w:rsidRPr="00F07758">
        <w:rPr>
          <w:rFonts w:ascii="Times New Roman" w:eastAsia="標楷體" w:hAnsi="Times New Roman" w:cs="Times New Roman"/>
        </w:rPr>
        <w:t>（</w:t>
      </w:r>
      <w:r w:rsidR="00114A34" w:rsidRPr="00F07758">
        <w:rPr>
          <w:rFonts w:ascii="Times New Roman" w:eastAsia="標楷體" w:hAnsi="Times New Roman" w:cs="Times New Roman"/>
        </w:rPr>
        <w:t>MLM</w:t>
      </w:r>
      <w:r w:rsidR="00114A34" w:rsidRPr="00F07758">
        <w:rPr>
          <w:rFonts w:ascii="Times New Roman" w:eastAsia="標楷體" w:hAnsi="Times New Roman" w:cs="Times New Roman"/>
        </w:rPr>
        <w:t>）</w:t>
      </w:r>
      <w:r w:rsidR="00114A34" w:rsidRPr="00114A34">
        <w:rPr>
          <w:rFonts w:ascii="標楷體" w:eastAsia="標楷體" w:hAnsi="標楷體" w:hint="eastAsia"/>
        </w:rPr>
        <w:t>與下一句預測</w:t>
      </w:r>
      <w:r w:rsidR="00114A34" w:rsidRPr="00F07758">
        <w:rPr>
          <w:rFonts w:ascii="Times New Roman" w:eastAsia="標楷體" w:hAnsi="Times New Roman" w:cs="Times New Roman"/>
        </w:rPr>
        <w:t>（</w:t>
      </w:r>
      <w:r w:rsidR="00114A34" w:rsidRPr="00F07758">
        <w:rPr>
          <w:rFonts w:ascii="Times New Roman" w:eastAsia="標楷體" w:hAnsi="Times New Roman" w:cs="Times New Roman"/>
        </w:rPr>
        <w:t>NSP</w:t>
      </w:r>
      <w:r w:rsidR="00114A34" w:rsidRPr="00F07758">
        <w:rPr>
          <w:rFonts w:ascii="Times New Roman" w:eastAsia="標楷體" w:hAnsi="Times New Roman" w:cs="Times New Roman"/>
        </w:rPr>
        <w:t>）</w:t>
      </w:r>
      <w:r w:rsidR="00114A34" w:rsidRPr="00114A34">
        <w:rPr>
          <w:rFonts w:ascii="標楷體" w:eastAsia="標楷體" w:hAnsi="標楷體" w:hint="eastAsia"/>
        </w:rPr>
        <w:t>，能有效學習語意關聯</w:t>
      </w:r>
      <w:r w:rsidR="00114A34">
        <w:rPr>
          <w:rFonts w:ascii="標楷體" w:eastAsia="標楷體" w:hAnsi="標楷體" w:hint="eastAsia"/>
        </w:rPr>
        <w:t>。如圖</w:t>
      </w:r>
      <w:r w:rsidR="00F07758">
        <w:rPr>
          <w:rFonts w:ascii="標楷體" w:eastAsia="標楷體" w:hAnsi="標楷體" w:hint="eastAsia"/>
        </w:rPr>
        <w:t>3</w:t>
      </w:r>
      <w:r w:rsidR="00A268D9">
        <w:rPr>
          <w:rFonts w:ascii="標楷體" w:eastAsia="標楷體" w:hAnsi="標楷體" w:hint="eastAsia"/>
        </w:rPr>
        <w:t>所示，</w:t>
      </w:r>
      <w:r w:rsidR="00A268D9" w:rsidRPr="00F07758">
        <w:rPr>
          <w:rFonts w:ascii="Times New Roman" w:eastAsia="標楷體" w:hAnsi="Times New Roman" w:cs="Times New Roman"/>
        </w:rPr>
        <w:t>BERT</w:t>
      </w:r>
      <w:r w:rsidR="00A268D9" w:rsidRPr="00A268D9">
        <w:rPr>
          <w:rFonts w:ascii="標楷體" w:eastAsia="標楷體" w:hAnsi="標楷體" w:hint="eastAsia"/>
        </w:rPr>
        <w:t>先在大規模語料庫進行預訓練，然後透過微調</w:t>
      </w:r>
      <w:r w:rsidR="00A268D9" w:rsidRPr="00F07758">
        <w:rPr>
          <w:rFonts w:ascii="Times New Roman" w:eastAsia="標楷體" w:hAnsi="Times New Roman" w:cs="Times New Roman"/>
        </w:rPr>
        <w:t>（</w:t>
      </w:r>
      <w:r w:rsidR="00A268D9" w:rsidRPr="00F07758">
        <w:rPr>
          <w:rFonts w:ascii="Times New Roman" w:eastAsia="標楷體" w:hAnsi="Times New Roman" w:cs="Times New Roman"/>
        </w:rPr>
        <w:t>Fine-Tuning</w:t>
      </w:r>
      <w:r w:rsidR="00A268D9" w:rsidRPr="00F07758">
        <w:rPr>
          <w:rFonts w:ascii="Times New Roman" w:eastAsia="標楷體" w:hAnsi="Times New Roman" w:cs="Times New Roman"/>
        </w:rPr>
        <w:t>）</w:t>
      </w:r>
      <w:r w:rsidR="00A268D9" w:rsidRPr="00A268D9">
        <w:rPr>
          <w:rFonts w:ascii="標楷體" w:eastAsia="標楷體" w:hAnsi="標楷體" w:hint="eastAsia"/>
        </w:rPr>
        <w:t>適應各種</w:t>
      </w:r>
      <w:r w:rsidR="00A268D9" w:rsidRPr="00F07758">
        <w:rPr>
          <w:rFonts w:ascii="Times New Roman" w:eastAsia="標楷體" w:hAnsi="Times New Roman" w:cs="Times New Roman"/>
        </w:rPr>
        <w:t>NLP</w:t>
      </w:r>
      <w:r w:rsidR="00A268D9" w:rsidRPr="00A268D9">
        <w:rPr>
          <w:rFonts w:ascii="標楷體" w:eastAsia="標楷體" w:hAnsi="標楷體" w:hint="eastAsia"/>
        </w:rPr>
        <w:t>任務，如問答、文本分類與語意匹配等</w:t>
      </w:r>
      <w:r w:rsidR="00A268D9">
        <w:rPr>
          <w:rFonts w:ascii="標楷體" w:eastAsia="標楷體" w:hAnsi="標楷體" w:hint="eastAsia"/>
        </w:rPr>
        <w:t>，因</w:t>
      </w:r>
      <w:r w:rsidR="00D72F0B" w:rsidRPr="00EF1AC0">
        <w:rPr>
          <w:rFonts w:ascii="標楷體" w:eastAsia="標楷體" w:hAnsi="標楷體" w:hint="eastAsia"/>
        </w:rPr>
        <w:t>廣泛運用多個</w:t>
      </w:r>
      <w:r w:rsidR="00D72F0B" w:rsidRPr="00F07758">
        <w:rPr>
          <w:rFonts w:ascii="Times New Roman" w:eastAsia="標楷體" w:hAnsi="Times New Roman" w:cs="Times New Roman"/>
        </w:rPr>
        <w:t>NLP</w:t>
      </w:r>
      <w:r w:rsidR="00D72F0B" w:rsidRPr="00EF1AC0">
        <w:rPr>
          <w:rFonts w:ascii="標楷體" w:eastAsia="標楷體" w:hAnsi="標楷體" w:hint="eastAsia"/>
        </w:rPr>
        <w:t>任務</w:t>
      </w:r>
      <w:r w:rsidR="00A268D9">
        <w:rPr>
          <w:rFonts w:ascii="標楷體" w:eastAsia="標楷體" w:hAnsi="標楷體" w:hint="eastAsia"/>
        </w:rPr>
        <w:t>，使其</w:t>
      </w:r>
      <w:r w:rsidR="00D72F0B" w:rsidRPr="00EF1AC0">
        <w:rPr>
          <w:rFonts w:ascii="標楷體" w:eastAsia="標楷體" w:hAnsi="標楷體" w:hint="eastAsia"/>
        </w:rPr>
        <w:t>衍生出多種變體，</w:t>
      </w:r>
      <w:r w:rsidR="00D72F0B" w:rsidRPr="00EF1AC0">
        <w:rPr>
          <w:rFonts w:ascii="標楷體" w:eastAsia="標楷體" w:hAnsi="標楷體"/>
        </w:rPr>
        <w:t>如</w:t>
      </w:r>
      <w:proofErr w:type="spellStart"/>
      <w:r w:rsidR="00D72F0B" w:rsidRPr="00F07758">
        <w:rPr>
          <w:rFonts w:ascii="Times New Roman" w:eastAsia="標楷體" w:hAnsi="Times New Roman" w:cs="Times New Roman"/>
        </w:rPr>
        <w:t>RoBERTa</w:t>
      </w:r>
      <w:proofErr w:type="spellEnd"/>
      <w:r w:rsidR="00D72F0B" w:rsidRPr="00EF1AC0">
        <w:rPr>
          <w:rFonts w:ascii="標楷體" w:eastAsia="標楷體" w:hAnsi="標楷體" w:hint="eastAsia"/>
        </w:rPr>
        <w:t>和</w:t>
      </w:r>
      <w:r w:rsidR="00D72F0B" w:rsidRPr="00F07758">
        <w:rPr>
          <w:rFonts w:ascii="Times New Roman" w:eastAsia="標楷體" w:hAnsi="Times New Roman" w:cs="Times New Roman"/>
        </w:rPr>
        <w:t>ALBERT</w:t>
      </w:r>
      <w:r w:rsidR="00D72F0B" w:rsidRPr="00EF1AC0">
        <w:rPr>
          <w:rFonts w:ascii="標楷體" w:eastAsia="標楷體" w:hAnsi="標楷體" w:hint="eastAsia"/>
        </w:rPr>
        <w:t>，在開源平台</w:t>
      </w:r>
      <w:r w:rsidR="00D72F0B" w:rsidRPr="00F07758">
        <w:rPr>
          <w:rFonts w:ascii="Times New Roman" w:eastAsia="標楷體" w:hAnsi="Times New Roman" w:cs="Times New Roman"/>
        </w:rPr>
        <w:t>Hugging Face's Transformers</w:t>
      </w:r>
      <w:r w:rsidR="00D72F0B" w:rsidRPr="00EF1AC0">
        <w:rPr>
          <w:rFonts w:ascii="標楷體" w:eastAsia="標楷體" w:hAnsi="標楷體" w:hint="eastAsia"/>
        </w:rPr>
        <w:t>下能夠使用調整並應用其不同種類</w:t>
      </w:r>
      <w:r w:rsidR="00D72F0B" w:rsidRPr="00F07758">
        <w:rPr>
          <w:rFonts w:ascii="Times New Roman" w:eastAsia="標楷體" w:hAnsi="Times New Roman" w:cs="Times New Roman"/>
        </w:rPr>
        <w:t>BERT</w:t>
      </w:r>
      <w:r w:rsidR="00D72F0B" w:rsidRPr="00EF1AC0">
        <w:rPr>
          <w:rFonts w:ascii="標楷體" w:eastAsia="標楷體" w:hAnsi="標楷體" w:hint="eastAsia"/>
        </w:rPr>
        <w:t>模型。</w:t>
      </w:r>
    </w:p>
    <w:p w14:paraId="635DF3F2" w14:textId="6EA78B9F" w:rsidR="007D70F9" w:rsidRPr="00EF1AC0" w:rsidRDefault="007D70F9" w:rsidP="007D70F9">
      <w:pPr>
        <w:jc w:val="center"/>
        <w:rPr>
          <w:rFonts w:ascii="標楷體" w:eastAsia="標楷體" w:hAnsi="標楷體"/>
        </w:rPr>
      </w:pPr>
      <w:r w:rsidRPr="00EF1AC0">
        <w:rPr>
          <w:noProof/>
        </w:rPr>
        <w:drawing>
          <wp:inline distT="0" distB="0" distL="0" distR="0" wp14:anchorId="5E5543EA" wp14:editId="7461E005">
            <wp:extent cx="5400040" cy="2200910"/>
            <wp:effectExtent l="0" t="0" r="0" b="8890"/>
            <wp:docPr id="1250502364" name="圖片 4" descr="一張含有 文字, 螢幕擷取畫面, 圖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2364" name="圖片 4" descr="一張含有 文字, 螢幕擷取畫面, 圖表, 字型 的圖片&#10;&#10;AI 產生的內容可能不正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00910"/>
                    </a:xfrm>
                    <a:prstGeom prst="rect">
                      <a:avLst/>
                    </a:prstGeom>
                    <a:noFill/>
                    <a:ln>
                      <a:noFill/>
                    </a:ln>
                  </pic:spPr>
                </pic:pic>
              </a:graphicData>
            </a:graphic>
          </wp:inline>
        </w:drawing>
      </w:r>
    </w:p>
    <w:p w14:paraId="385E6442" w14:textId="4F65F26E" w:rsidR="007D70F9" w:rsidRPr="00EF1AC0" w:rsidRDefault="007D70F9" w:rsidP="007D70F9">
      <w:pPr>
        <w:jc w:val="center"/>
        <w:rPr>
          <w:rFonts w:ascii="標楷體" w:eastAsia="標楷體" w:hAnsi="標楷體"/>
        </w:rPr>
      </w:pPr>
      <w:r w:rsidRPr="00EF1AC0">
        <w:rPr>
          <w:rFonts w:ascii="標楷體" w:eastAsia="標楷體" w:hAnsi="標楷體" w:hint="eastAsia"/>
        </w:rPr>
        <w:t>圖</w:t>
      </w:r>
      <w:r w:rsidR="002266F3">
        <w:rPr>
          <w:rFonts w:ascii="標楷體" w:eastAsia="標楷體" w:hAnsi="標楷體" w:hint="eastAsia"/>
        </w:rPr>
        <w:t>3</w:t>
      </w:r>
      <w:r w:rsidRPr="00EF1AC0">
        <w:rPr>
          <w:rFonts w:ascii="標楷體" w:eastAsia="標楷體" w:hAnsi="標楷體" w:hint="eastAsia"/>
        </w:rPr>
        <w:t xml:space="preserve">. </w:t>
      </w:r>
      <w:r w:rsidRPr="00F07758">
        <w:rPr>
          <w:rFonts w:ascii="Times New Roman" w:eastAsia="標楷體" w:hAnsi="Times New Roman" w:cs="Times New Roman"/>
        </w:rPr>
        <w:t>BERT</w:t>
      </w:r>
      <w:r w:rsidRPr="00EF1AC0">
        <w:rPr>
          <w:rFonts w:ascii="標楷體" w:eastAsia="標楷體" w:hAnsi="標楷體"/>
        </w:rPr>
        <w:t>的整體預訓練和微調</w:t>
      </w:r>
    </w:p>
    <w:p w14:paraId="1C388E7B" w14:textId="536ECFF0" w:rsidR="00A403C6" w:rsidRDefault="00226198" w:rsidP="00226198">
      <w:pPr>
        <w:rPr>
          <w:rFonts w:ascii="標楷體" w:eastAsia="標楷體" w:hAnsi="標楷體"/>
        </w:rPr>
      </w:pPr>
      <w:r w:rsidRPr="00226198">
        <w:rPr>
          <w:rFonts w:ascii="標楷體" w:eastAsia="標楷體" w:hAnsi="標楷體" w:hint="eastAsia"/>
          <w:b/>
          <w:bCs/>
        </w:rPr>
        <w:t>3.</w:t>
      </w:r>
      <w:r w:rsidR="008E737C">
        <w:rPr>
          <w:rFonts w:ascii="標楷體" w:eastAsia="標楷體" w:hAnsi="標楷體"/>
          <w:b/>
          <w:bCs/>
        </w:rPr>
        <w:t>4</w:t>
      </w:r>
      <w:r w:rsidRPr="00226198">
        <w:rPr>
          <w:rFonts w:ascii="標楷體" w:eastAsia="標楷體" w:hAnsi="標楷體" w:hint="eastAsia"/>
          <w:b/>
          <w:bCs/>
        </w:rPr>
        <w:t xml:space="preserve"> </w:t>
      </w:r>
      <w:bookmarkStart w:id="0" w:name="_Hlk190629296"/>
      <w:r w:rsidRPr="00226198">
        <w:rPr>
          <w:rFonts w:ascii="Times New Roman" w:eastAsia="標楷體" w:hAnsi="Times New Roman" w:cs="Times New Roman"/>
          <w:b/>
          <w:bCs/>
        </w:rPr>
        <w:t>RAG</w:t>
      </w:r>
      <w:r w:rsidRPr="00226198">
        <w:rPr>
          <w:rFonts w:ascii="Times New Roman" w:eastAsia="標楷體" w:hAnsi="Times New Roman" w:cs="Times New Roman"/>
          <w:b/>
          <w:bCs/>
        </w:rPr>
        <w:t>（</w:t>
      </w:r>
      <w:bookmarkStart w:id="1" w:name="_Hlk190612134"/>
      <w:r w:rsidRPr="00226198">
        <w:rPr>
          <w:rFonts w:ascii="Times New Roman" w:eastAsia="標楷體" w:hAnsi="Times New Roman" w:cs="Times New Roman"/>
          <w:b/>
          <w:bCs/>
        </w:rPr>
        <w:t>Retrieval-Augmented Generation</w:t>
      </w:r>
      <w:bookmarkEnd w:id="1"/>
      <w:r w:rsidRPr="00226198">
        <w:rPr>
          <w:rFonts w:ascii="Times New Roman" w:eastAsia="標楷體" w:hAnsi="Times New Roman" w:cs="Times New Roman"/>
          <w:b/>
          <w:bCs/>
        </w:rPr>
        <w:t>）</w:t>
      </w:r>
      <w:bookmarkEnd w:id="0"/>
      <w:r w:rsidRPr="00226198">
        <w:rPr>
          <w:rFonts w:ascii="標楷體" w:eastAsia="標楷體" w:hAnsi="標楷體" w:hint="eastAsia"/>
          <w:b/>
          <w:bCs/>
        </w:rPr>
        <w:t>檢索增強生成</w:t>
      </w:r>
    </w:p>
    <w:p w14:paraId="33975FCA" w14:textId="0E117354" w:rsidR="00226198" w:rsidRDefault="00226198" w:rsidP="00226198">
      <w:pPr>
        <w:rPr>
          <w:rFonts w:ascii="標楷體" w:eastAsia="標楷體" w:hAnsi="標楷體"/>
        </w:rPr>
      </w:pPr>
      <w:r>
        <w:rPr>
          <w:rFonts w:ascii="標楷體" w:eastAsia="標楷體" w:hAnsi="標楷體"/>
        </w:rPr>
        <w:tab/>
      </w:r>
      <w:r w:rsidR="000872C7" w:rsidRPr="000872C7">
        <w:rPr>
          <w:rFonts w:ascii="Times New Roman" w:eastAsia="標楷體" w:hAnsi="Times New Roman" w:cs="Times New Roman"/>
        </w:rPr>
        <w:t>RAG</w:t>
      </w:r>
      <w:r w:rsidR="000872C7" w:rsidRPr="000872C7">
        <w:rPr>
          <w:rFonts w:ascii="標楷體" w:eastAsia="標楷體" w:hAnsi="標楷體"/>
        </w:rPr>
        <w:t>是一種結合了搜尋檢索和生成能力的自然語言處理架構</w:t>
      </w:r>
      <w:r w:rsidR="000872C7">
        <w:rPr>
          <w:rFonts w:ascii="標楷體" w:eastAsia="標楷體" w:hAnsi="標楷體" w:hint="eastAsia"/>
        </w:rPr>
        <w:t>，</w:t>
      </w:r>
      <w:r w:rsidR="000872C7" w:rsidRPr="000872C7">
        <w:rPr>
          <w:rFonts w:ascii="標楷體" w:eastAsia="標楷體" w:hAnsi="標楷體"/>
        </w:rPr>
        <w:t>模型可以從外部知識庫搜尋相關信息，然後</w:t>
      </w:r>
      <w:r w:rsidR="000872C7">
        <w:rPr>
          <w:rFonts w:ascii="標楷體" w:eastAsia="標楷體" w:hAnsi="標楷體" w:hint="eastAsia"/>
        </w:rPr>
        <w:t>在產生回應之前</w:t>
      </w:r>
      <w:r w:rsidR="000872C7" w:rsidRPr="000872C7">
        <w:rPr>
          <w:rFonts w:ascii="標楷體" w:eastAsia="標楷體" w:hAnsi="標楷體"/>
        </w:rPr>
        <w:t>使用這些信息來生成回應或完成特定的</w:t>
      </w:r>
      <w:r w:rsidR="000872C7" w:rsidRPr="00F07758">
        <w:rPr>
          <w:rFonts w:ascii="Times New Roman" w:eastAsia="標楷體" w:hAnsi="Times New Roman" w:cs="Times New Roman"/>
        </w:rPr>
        <w:t>NLP</w:t>
      </w:r>
      <w:r w:rsidR="000872C7" w:rsidRPr="000872C7">
        <w:rPr>
          <w:rFonts w:ascii="標楷體" w:eastAsia="標楷體" w:hAnsi="標楷體"/>
        </w:rPr>
        <w:t>任務</w:t>
      </w:r>
      <w:r w:rsidR="00BE1EF6">
        <w:rPr>
          <w:rFonts w:ascii="標楷體" w:eastAsia="標楷體" w:hAnsi="標楷體" w:hint="eastAsia"/>
        </w:rPr>
        <w:t>[8]。</w:t>
      </w:r>
      <w:r w:rsidR="000872C7">
        <w:rPr>
          <w:rFonts w:ascii="標楷體" w:eastAsia="標楷體" w:hAnsi="標楷體" w:hint="eastAsia"/>
        </w:rPr>
        <w:t>其流程架構圖如圖</w:t>
      </w:r>
      <w:r w:rsidR="00F07758">
        <w:rPr>
          <w:rFonts w:ascii="標楷體" w:eastAsia="標楷體" w:hAnsi="標楷體" w:hint="eastAsia"/>
        </w:rPr>
        <w:t>4</w:t>
      </w:r>
      <w:r w:rsidR="000872C7">
        <w:rPr>
          <w:rFonts w:ascii="標楷體" w:eastAsia="標楷體" w:hAnsi="標楷體" w:hint="eastAsia"/>
        </w:rPr>
        <w:t>：</w:t>
      </w:r>
    </w:p>
    <w:p w14:paraId="61C7393D" w14:textId="7E04D286" w:rsidR="000872C7" w:rsidRDefault="000872C7" w:rsidP="000872C7">
      <w:pPr>
        <w:rPr>
          <w:rFonts w:ascii="標楷體" w:eastAsia="標楷體" w:hAnsi="標楷體"/>
        </w:rPr>
      </w:pPr>
      <w:r>
        <w:rPr>
          <w:rFonts w:ascii="標楷體" w:eastAsia="標楷體" w:hAnsi="標楷體" w:hint="eastAsia"/>
        </w:rPr>
        <w:t>(</w:t>
      </w:r>
      <w:proofErr w:type="gramStart"/>
      <w:r>
        <w:rPr>
          <w:rFonts w:ascii="標楷體" w:eastAsia="標楷體" w:hAnsi="標楷體" w:hint="eastAsia"/>
        </w:rPr>
        <w:t>一</w:t>
      </w:r>
      <w:proofErr w:type="gramEnd"/>
      <w:r>
        <w:rPr>
          <w:rFonts w:ascii="標楷體" w:eastAsia="標楷體" w:hAnsi="標楷體" w:hint="eastAsia"/>
        </w:rPr>
        <w:t>)</w:t>
      </w:r>
      <w:r w:rsidRPr="000872C7">
        <w:rPr>
          <w:rFonts w:ascii="標楷體" w:eastAsia="標楷體" w:hAnsi="標楷體"/>
        </w:rPr>
        <w:t>使用者輸入</w:t>
      </w:r>
      <w:r w:rsidR="00A86956">
        <w:rPr>
          <w:rFonts w:ascii="標楷體" w:eastAsia="標楷體" w:hAnsi="標楷體" w:hint="eastAsia"/>
        </w:rPr>
        <w:t>。</w:t>
      </w:r>
    </w:p>
    <w:p w14:paraId="2636FD9A" w14:textId="71DD9AB4" w:rsidR="00A86956" w:rsidRDefault="00A86956" w:rsidP="000872C7">
      <w:pPr>
        <w:rPr>
          <w:rFonts w:ascii="標楷體" w:eastAsia="標楷體" w:hAnsi="標楷體"/>
        </w:rPr>
      </w:pPr>
      <w:r>
        <w:rPr>
          <w:rFonts w:ascii="標楷體" w:eastAsia="標楷體" w:hAnsi="標楷體" w:hint="eastAsia"/>
        </w:rPr>
        <w:t>(二)將輸入傳送至檢索模組，從知識庫中</w:t>
      </w:r>
      <w:r w:rsidRPr="00A86956">
        <w:rPr>
          <w:rFonts w:ascii="標楷體" w:eastAsia="標楷體" w:hAnsi="標楷體"/>
        </w:rPr>
        <w:t>查詢相關資訊</w:t>
      </w:r>
      <w:r>
        <w:rPr>
          <w:rFonts w:ascii="標楷體" w:eastAsia="標楷體" w:hAnsi="標楷體" w:hint="eastAsia"/>
        </w:rPr>
        <w:t>。</w:t>
      </w:r>
    </w:p>
    <w:p w14:paraId="29D55450" w14:textId="5D84E2C0" w:rsidR="00A86956" w:rsidRDefault="00A86956" w:rsidP="000872C7">
      <w:pPr>
        <w:rPr>
          <w:rFonts w:ascii="標楷體" w:eastAsia="標楷體" w:hAnsi="標楷體"/>
        </w:rPr>
      </w:pPr>
      <w:r>
        <w:rPr>
          <w:rFonts w:ascii="標楷體" w:eastAsia="標楷體" w:hAnsi="標楷體" w:hint="eastAsia"/>
        </w:rPr>
        <w:t>(三)將檢索到的相關資訊傳回至系統形成</w:t>
      </w:r>
      <w:r w:rsidRPr="00A86956">
        <w:rPr>
          <w:rFonts w:ascii="標楷體" w:eastAsia="標楷體" w:hAnsi="標楷體" w:hint="eastAsia"/>
        </w:rPr>
        <w:t>增強語境</w:t>
      </w:r>
      <w:r w:rsidRPr="00F07758">
        <w:rPr>
          <w:rFonts w:ascii="Times New Roman" w:eastAsia="標楷體" w:hAnsi="Times New Roman" w:cs="Times New Roman"/>
        </w:rPr>
        <w:t>（</w:t>
      </w:r>
      <w:r w:rsidRPr="00F07758">
        <w:rPr>
          <w:rFonts w:ascii="Times New Roman" w:eastAsia="標楷體" w:hAnsi="Times New Roman" w:cs="Times New Roman"/>
        </w:rPr>
        <w:t>Enhanced Context</w:t>
      </w:r>
      <w:r w:rsidRPr="00F07758">
        <w:rPr>
          <w:rFonts w:ascii="Times New Roman" w:eastAsia="標楷體" w:hAnsi="Times New Roman" w:cs="Times New Roman"/>
        </w:rPr>
        <w:t>）</w:t>
      </w:r>
      <w:r>
        <w:rPr>
          <w:rFonts w:ascii="標楷體" w:eastAsia="標楷體" w:hAnsi="標楷體" w:hint="eastAsia"/>
        </w:rPr>
        <w:t>。</w:t>
      </w:r>
    </w:p>
    <w:p w14:paraId="75534546" w14:textId="4DFBC73A" w:rsidR="00A86956" w:rsidRDefault="00A86956" w:rsidP="000872C7">
      <w:pPr>
        <w:rPr>
          <w:rFonts w:ascii="標楷體" w:eastAsia="標楷體" w:hAnsi="標楷體"/>
        </w:rPr>
      </w:pPr>
      <w:r>
        <w:rPr>
          <w:rFonts w:ascii="標楷體" w:eastAsia="標楷體" w:hAnsi="標楷體" w:hint="eastAsia"/>
        </w:rPr>
        <w:t>(四)</w:t>
      </w:r>
      <w:r w:rsidRPr="00A86956">
        <w:rPr>
          <w:rFonts w:ascii="標楷體" w:eastAsia="標楷體" w:hAnsi="標楷體" w:hint="eastAsia"/>
        </w:rPr>
        <w:t>原始查詢與增強後的資訊合併，再傳送至大型語言模型進行回應生成</w:t>
      </w:r>
      <w:r>
        <w:rPr>
          <w:rFonts w:ascii="標楷體" w:eastAsia="標楷體" w:hAnsi="標楷體" w:hint="eastAsia"/>
        </w:rPr>
        <w:t>。</w:t>
      </w:r>
    </w:p>
    <w:p w14:paraId="2940FB91" w14:textId="4F16CFFD" w:rsidR="00A86956" w:rsidRPr="000872C7" w:rsidRDefault="00A86956" w:rsidP="000872C7">
      <w:pPr>
        <w:rPr>
          <w:rFonts w:ascii="標楷體" w:eastAsia="標楷體" w:hAnsi="標楷體"/>
        </w:rPr>
      </w:pPr>
      <w:r>
        <w:rPr>
          <w:rFonts w:ascii="標楷體" w:eastAsia="標楷體" w:hAnsi="標楷體" w:hint="eastAsia"/>
        </w:rPr>
        <w:t>(五)</w:t>
      </w:r>
      <w:r w:rsidRPr="00A86956">
        <w:rPr>
          <w:rFonts w:ascii="標楷體" w:eastAsia="標楷體" w:hAnsi="標楷體" w:hint="eastAsia"/>
        </w:rPr>
        <w:t>根據</w:t>
      </w:r>
      <w:r>
        <w:rPr>
          <w:rFonts w:ascii="標楷體" w:eastAsia="標楷體" w:hAnsi="標楷體" w:hint="eastAsia"/>
        </w:rPr>
        <w:t>合併後的資訊</w:t>
      </w:r>
      <w:r w:rsidRPr="00A86956">
        <w:rPr>
          <w:rFonts w:ascii="標楷體" w:eastAsia="標楷體" w:hAnsi="標楷體" w:hint="eastAsia"/>
        </w:rPr>
        <w:t>產生更完整且</w:t>
      </w:r>
      <w:r>
        <w:rPr>
          <w:rFonts w:ascii="標楷體" w:eastAsia="標楷體" w:hAnsi="標楷體" w:hint="eastAsia"/>
        </w:rPr>
        <w:t>更</w:t>
      </w:r>
      <w:r w:rsidRPr="00A86956">
        <w:rPr>
          <w:rFonts w:ascii="標楷體" w:eastAsia="標楷體" w:hAnsi="標楷體" w:hint="eastAsia"/>
        </w:rPr>
        <w:t>有依據的回答</w:t>
      </w:r>
      <w:r>
        <w:rPr>
          <w:rFonts w:ascii="標楷體" w:eastAsia="標楷體" w:hAnsi="標楷體" w:hint="eastAsia"/>
        </w:rPr>
        <w:t>。</w:t>
      </w:r>
    </w:p>
    <w:p w14:paraId="780B96DD" w14:textId="2B3303E6" w:rsidR="000872C7" w:rsidRDefault="000872C7" w:rsidP="000872C7">
      <w:pPr>
        <w:jc w:val="center"/>
        <w:rPr>
          <w:rFonts w:ascii="標楷體" w:eastAsia="標楷體" w:hAnsi="標楷體"/>
        </w:rPr>
      </w:pPr>
      <w:r>
        <w:rPr>
          <w:noProof/>
        </w:rPr>
        <w:lastRenderedPageBreak/>
        <w:drawing>
          <wp:inline distT="0" distB="0" distL="0" distR="0" wp14:anchorId="65C35564" wp14:editId="3ACF9789">
            <wp:extent cx="5069162" cy="3001917"/>
            <wp:effectExtent l="0" t="0" r="0" b="8255"/>
            <wp:docPr id="1040237744" name="圖片 1" descr="一張含有 文字, 圖表, 螢幕擷取畫面, 方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37744" name="圖片 1" descr="一張含有 文字, 圖表, 螢幕擷取畫面, 方案 的圖片&#10;&#10;AI 產生的內容可能不正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162" cy="3001917"/>
                    </a:xfrm>
                    <a:prstGeom prst="rect">
                      <a:avLst/>
                    </a:prstGeom>
                    <a:noFill/>
                    <a:ln>
                      <a:noFill/>
                    </a:ln>
                  </pic:spPr>
                </pic:pic>
              </a:graphicData>
            </a:graphic>
          </wp:inline>
        </w:drawing>
      </w:r>
    </w:p>
    <w:p w14:paraId="0446A069" w14:textId="76B0BDF4" w:rsidR="000872C7" w:rsidRPr="00226198" w:rsidRDefault="000872C7" w:rsidP="000872C7">
      <w:pPr>
        <w:jc w:val="center"/>
        <w:rPr>
          <w:rFonts w:ascii="標楷體" w:eastAsia="標楷體" w:hAnsi="標楷體"/>
        </w:rPr>
      </w:pPr>
      <w:r>
        <w:rPr>
          <w:rFonts w:ascii="標楷體" w:eastAsia="標楷體" w:hAnsi="標楷體" w:hint="eastAsia"/>
        </w:rPr>
        <w:t>圖</w:t>
      </w:r>
      <w:r w:rsidR="002266F3">
        <w:rPr>
          <w:rFonts w:ascii="標楷體" w:eastAsia="標楷體" w:hAnsi="標楷體" w:hint="eastAsia"/>
        </w:rPr>
        <w:t>4</w:t>
      </w:r>
      <w:r>
        <w:rPr>
          <w:rFonts w:ascii="標楷體" w:eastAsia="標楷體" w:hAnsi="標楷體" w:hint="eastAsia"/>
        </w:rPr>
        <w:t xml:space="preserve">. </w:t>
      </w:r>
      <w:r w:rsidRPr="000872C7">
        <w:rPr>
          <w:rFonts w:ascii="Times New Roman" w:eastAsia="標楷體" w:hAnsi="Times New Roman" w:cs="Times New Roman"/>
        </w:rPr>
        <w:t>RAG</w:t>
      </w:r>
      <w:r w:rsidRPr="000872C7">
        <w:rPr>
          <w:rFonts w:ascii="標楷體" w:eastAsia="標楷體" w:hAnsi="標楷體"/>
        </w:rPr>
        <w:t>與</w:t>
      </w:r>
      <w:r w:rsidRPr="000872C7">
        <w:rPr>
          <w:rFonts w:ascii="Times New Roman" w:eastAsia="標楷體" w:hAnsi="Times New Roman" w:cs="Times New Roman"/>
        </w:rPr>
        <w:t>LLM</w:t>
      </w:r>
      <w:r w:rsidRPr="000872C7">
        <w:rPr>
          <w:rFonts w:ascii="標楷體" w:eastAsia="標楷體" w:hAnsi="標楷體"/>
        </w:rPr>
        <w:t>的流程</w:t>
      </w:r>
      <w:r w:rsidR="00A86956">
        <w:rPr>
          <w:rFonts w:ascii="標楷體" w:eastAsia="標楷體" w:hAnsi="標楷體" w:hint="eastAsia"/>
        </w:rPr>
        <w:t>架構</w:t>
      </w:r>
      <w:r>
        <w:rPr>
          <w:rFonts w:ascii="標楷體" w:eastAsia="標楷體" w:hAnsi="標楷體" w:hint="eastAsia"/>
        </w:rPr>
        <w:t>圖[</w:t>
      </w:r>
      <w:r w:rsidR="00C321B8">
        <w:rPr>
          <w:rFonts w:ascii="標楷體" w:eastAsia="標楷體" w:hAnsi="標楷體" w:hint="eastAsia"/>
        </w:rPr>
        <w:t>8</w:t>
      </w:r>
      <w:r>
        <w:rPr>
          <w:rFonts w:ascii="標楷體" w:eastAsia="標楷體" w:hAnsi="標楷體" w:hint="eastAsia"/>
        </w:rPr>
        <w:t>]</w:t>
      </w:r>
    </w:p>
    <w:p w14:paraId="7A638DE0" w14:textId="77777777" w:rsidR="00B00621" w:rsidRPr="00EF1AC0" w:rsidRDefault="00B00621" w:rsidP="006C3647">
      <w:pPr>
        <w:rPr>
          <w:rFonts w:ascii="標楷體" w:eastAsia="標楷體" w:hAnsi="標楷體"/>
          <w:vanish/>
          <w:specVanish/>
        </w:rPr>
      </w:pPr>
    </w:p>
    <w:p w14:paraId="4E7C5999" w14:textId="6305FFBD" w:rsidR="00B676AE" w:rsidRPr="00EF1AC0" w:rsidRDefault="004007C1" w:rsidP="006C3647">
      <w:pPr>
        <w:rPr>
          <w:rFonts w:ascii="標楷體" w:eastAsia="標楷體" w:hAnsi="標楷體"/>
          <w:b/>
          <w:bCs/>
        </w:rPr>
      </w:pPr>
      <w:r w:rsidRPr="00EF1AC0">
        <w:rPr>
          <w:rFonts w:ascii="標楷體" w:eastAsia="標楷體" w:hAnsi="標楷體"/>
          <w:b/>
          <w:bCs/>
        </w:rPr>
        <w:t xml:space="preserve"> </w:t>
      </w:r>
      <w:r w:rsidR="00B676AE" w:rsidRPr="00EF1AC0">
        <w:rPr>
          <w:rFonts w:ascii="標楷體" w:eastAsia="標楷體" w:hAnsi="標楷體" w:hint="eastAsia"/>
          <w:b/>
          <w:bCs/>
        </w:rPr>
        <w:t>四、研究方法及步驟</w:t>
      </w:r>
    </w:p>
    <w:p w14:paraId="57CEED53" w14:textId="5C1D6235" w:rsidR="002266F3" w:rsidRDefault="004318ED" w:rsidP="00EC580E">
      <w:pPr>
        <w:ind w:firstLine="480"/>
        <w:rPr>
          <w:rFonts w:ascii="標楷體" w:eastAsia="標楷體" w:hAnsi="標楷體"/>
        </w:rPr>
      </w:pPr>
      <w:r w:rsidRPr="002266F3">
        <w:rPr>
          <w:rFonts w:ascii="標楷體" w:eastAsia="標楷體" w:hAnsi="標楷體" w:hint="eastAsia"/>
        </w:rPr>
        <w:t>本研究旨在開發一個自然語言處理且具備多項商品組合搭配之大語言模型推薦系統，</w:t>
      </w:r>
      <w:r w:rsidR="00EC580E">
        <w:rPr>
          <w:rFonts w:ascii="標楷體" w:eastAsia="標楷體" w:hAnsi="標楷體" w:hint="eastAsia"/>
        </w:rPr>
        <w:t>如圖5架構所示</w:t>
      </w:r>
      <w:r w:rsidR="00990F51">
        <w:rPr>
          <w:rFonts w:ascii="標楷體" w:eastAsia="標楷體" w:hAnsi="標楷體" w:hint="eastAsia"/>
        </w:rPr>
        <w:t>，</w:t>
      </w:r>
      <w:r w:rsidR="00990F51" w:rsidRPr="00990F51">
        <w:rPr>
          <w:rFonts w:ascii="標楷體" w:eastAsia="標楷體" w:hAnsi="標楷體" w:hint="eastAsia"/>
        </w:rPr>
        <w:t>使用者輸入商品需求後，系統會透過前處理模組將輸入標準化，並從商品資料庫提取相關資訊，進一步由向量化模組將商品資訊轉換為向量。接著，檢索模組根據語意</w:t>
      </w:r>
      <w:r w:rsidR="00DE2B66">
        <w:rPr>
          <w:rFonts w:ascii="標楷體" w:eastAsia="標楷體" w:hAnsi="標楷體" w:hint="eastAsia"/>
        </w:rPr>
        <w:t>向量</w:t>
      </w:r>
      <w:proofErr w:type="gramStart"/>
      <w:r w:rsidR="00990F51" w:rsidRPr="00990F51">
        <w:rPr>
          <w:rFonts w:ascii="標楷體" w:eastAsia="標楷體" w:hAnsi="標楷體" w:hint="eastAsia"/>
        </w:rPr>
        <w:t>相似度查找</w:t>
      </w:r>
      <w:proofErr w:type="gramEnd"/>
      <w:r w:rsidR="00990F51" w:rsidRPr="00990F51">
        <w:rPr>
          <w:rFonts w:ascii="標楷體" w:eastAsia="標楷體" w:hAnsi="標楷體" w:hint="eastAsia"/>
        </w:rPr>
        <w:t>符合類別的商品，並由篩選組合模組挑選適合的搭配組合。最</w:t>
      </w:r>
      <w:r w:rsidR="00DE2B66">
        <w:rPr>
          <w:rFonts w:ascii="標楷體" w:eastAsia="標楷體" w:hAnsi="標楷體" w:hint="eastAsia"/>
        </w:rPr>
        <w:t>後</w:t>
      </w:r>
      <w:r w:rsidR="00990F51" w:rsidRPr="00990F51">
        <w:rPr>
          <w:rFonts w:ascii="標楷體" w:eastAsia="標楷體" w:hAnsi="標楷體" w:hint="eastAsia"/>
        </w:rPr>
        <w:t>推薦解釋模組提供完整的商品資訊、推薦理由與相似需求問句，</w:t>
      </w:r>
      <w:r w:rsidR="00990F51">
        <w:rPr>
          <w:rFonts w:ascii="標楷體" w:eastAsia="標楷體" w:hAnsi="標楷體" w:hint="eastAsia"/>
        </w:rPr>
        <w:t>讓</w:t>
      </w:r>
      <w:r w:rsidR="00990F51" w:rsidRPr="00990F51">
        <w:rPr>
          <w:rFonts w:ascii="標楷體" w:eastAsia="標楷體" w:hAnsi="標楷體" w:hint="eastAsia"/>
        </w:rPr>
        <w:t>使用者能夠理解推薦內容。</w:t>
      </w:r>
      <w:r w:rsidR="00990F51">
        <w:rPr>
          <w:rFonts w:ascii="標楷體" w:eastAsia="標楷體" w:hAnsi="標楷體" w:hint="eastAsia"/>
        </w:rPr>
        <w:t>此研究</w:t>
      </w:r>
      <w:r w:rsidR="00EC580E">
        <w:rPr>
          <w:rFonts w:ascii="標楷體" w:eastAsia="標楷體" w:hAnsi="標楷體" w:hint="eastAsia"/>
        </w:rPr>
        <w:t>將提供使用者</w:t>
      </w:r>
      <w:r w:rsidR="00DE2B66">
        <w:rPr>
          <w:rFonts w:ascii="標楷體" w:eastAsia="標楷體" w:hAnsi="標楷體" w:hint="eastAsia"/>
        </w:rPr>
        <w:t>更多</w:t>
      </w:r>
      <w:r w:rsidR="00EC580E">
        <w:rPr>
          <w:rFonts w:ascii="標楷體" w:eastAsia="標楷體" w:hAnsi="標楷體" w:hint="eastAsia"/>
        </w:rPr>
        <w:t>商品搭配資訊與提升購物體驗。</w:t>
      </w:r>
    </w:p>
    <w:p w14:paraId="554E3DB6" w14:textId="106B2BF7" w:rsidR="000330E9" w:rsidRPr="000330E9" w:rsidRDefault="000330E9" w:rsidP="000330E9">
      <w:pPr>
        <w:rPr>
          <w:rFonts w:ascii="標楷體" w:eastAsia="標楷體" w:hAnsi="標楷體"/>
          <w:b/>
          <w:bCs/>
        </w:rPr>
      </w:pPr>
      <w:r w:rsidRPr="000330E9">
        <w:rPr>
          <w:rFonts w:ascii="標楷體" w:eastAsia="標楷體" w:hAnsi="標楷體" w:hint="eastAsia"/>
          <w:b/>
          <w:bCs/>
        </w:rPr>
        <w:t>研究方法</w:t>
      </w:r>
      <w:r>
        <w:rPr>
          <w:rFonts w:ascii="標楷體" w:eastAsia="標楷體" w:hAnsi="標楷體" w:hint="eastAsia"/>
          <w:b/>
          <w:bCs/>
        </w:rPr>
        <w:t>：</w:t>
      </w:r>
    </w:p>
    <w:p w14:paraId="48B7BA91" w14:textId="70ED5E9B" w:rsidR="00EC580E" w:rsidRDefault="000D5371" w:rsidP="00EC580E">
      <w:pPr>
        <w:ind w:firstLine="480"/>
        <w:jc w:val="center"/>
        <w:rPr>
          <w:rFonts w:ascii="標楷體" w:eastAsia="標楷體" w:hAnsi="標楷體"/>
        </w:rPr>
      </w:pPr>
      <w:r w:rsidRPr="000D5371">
        <w:rPr>
          <w:rFonts w:ascii="標楷體" w:eastAsia="標楷體" w:hAnsi="標楷體"/>
          <w:noProof/>
        </w:rPr>
        <w:drawing>
          <wp:inline distT="0" distB="0" distL="0" distR="0" wp14:anchorId="5D5358CB" wp14:editId="3A2A42C8">
            <wp:extent cx="4735884" cy="2003729"/>
            <wp:effectExtent l="0" t="0" r="7620" b="0"/>
            <wp:docPr id="1007113770" name="圖片 1" descr="一張含有 文字, 螢幕擷取畫面, 字型, 卡通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3770" name="圖片 1" descr="一張含有 文字, 螢幕擷取畫面, 字型, 卡通 的圖片&#10;&#10;AI 產生的內容可能不正確。"/>
                    <pic:cNvPicPr/>
                  </pic:nvPicPr>
                  <pic:blipFill>
                    <a:blip r:embed="rId12"/>
                    <a:stretch>
                      <a:fillRect/>
                    </a:stretch>
                  </pic:blipFill>
                  <pic:spPr>
                    <a:xfrm>
                      <a:off x="0" y="0"/>
                      <a:ext cx="4814415" cy="2036955"/>
                    </a:xfrm>
                    <a:prstGeom prst="rect">
                      <a:avLst/>
                    </a:prstGeom>
                  </pic:spPr>
                </pic:pic>
              </a:graphicData>
            </a:graphic>
          </wp:inline>
        </w:drawing>
      </w:r>
    </w:p>
    <w:p w14:paraId="3F6A7F8E" w14:textId="2A743A95" w:rsidR="000330E9" w:rsidRPr="00990F51" w:rsidRDefault="000330E9" w:rsidP="00990F51">
      <w:pPr>
        <w:ind w:firstLine="480"/>
        <w:jc w:val="center"/>
        <w:rPr>
          <w:rFonts w:ascii="標楷體" w:eastAsia="標楷體" w:hAnsi="標楷體"/>
        </w:rPr>
      </w:pPr>
      <w:r>
        <w:rPr>
          <w:rFonts w:ascii="標楷體" w:eastAsia="標楷體" w:hAnsi="標楷體" w:hint="eastAsia"/>
        </w:rPr>
        <w:t>圖5. 研究流程架構圖</w:t>
      </w:r>
    </w:p>
    <w:p w14:paraId="53815DC0" w14:textId="06F3BB6F" w:rsidR="000330E9" w:rsidRDefault="000330E9" w:rsidP="00AD6460">
      <w:pPr>
        <w:rPr>
          <w:rFonts w:ascii="標楷體" w:eastAsia="標楷體" w:hAnsi="標楷體"/>
          <w:b/>
          <w:bCs/>
        </w:rPr>
      </w:pPr>
      <w:r>
        <w:rPr>
          <w:rFonts w:ascii="標楷體" w:eastAsia="標楷體" w:hAnsi="標楷體" w:hint="eastAsia"/>
          <w:b/>
          <w:bCs/>
        </w:rPr>
        <w:lastRenderedPageBreak/>
        <w:t>研究架構步驟：</w:t>
      </w:r>
    </w:p>
    <w:p w14:paraId="07870423" w14:textId="05937197" w:rsidR="00AD6460" w:rsidRPr="00EF1AC0" w:rsidRDefault="00AD6460" w:rsidP="00AD6460">
      <w:pPr>
        <w:rPr>
          <w:rFonts w:ascii="標楷體" w:eastAsia="標楷體" w:hAnsi="標楷體"/>
          <w:b/>
          <w:bCs/>
        </w:rPr>
      </w:pPr>
      <w:r w:rsidRPr="00EF1AC0">
        <w:rPr>
          <w:rFonts w:ascii="標楷體" w:eastAsia="標楷體" w:hAnsi="標楷體" w:hint="eastAsia"/>
          <w:b/>
          <w:bCs/>
        </w:rPr>
        <w:t xml:space="preserve">4.1 </w:t>
      </w:r>
      <w:r w:rsidR="00AF01E4">
        <w:rPr>
          <w:rFonts w:ascii="標楷體" w:eastAsia="標楷體" w:hAnsi="標楷體" w:hint="eastAsia"/>
          <w:b/>
          <w:bCs/>
        </w:rPr>
        <w:t>前處理</w:t>
      </w:r>
      <w:r w:rsidR="000330E9">
        <w:rPr>
          <w:rFonts w:ascii="標楷體" w:eastAsia="標楷體" w:hAnsi="標楷體" w:hint="eastAsia"/>
          <w:b/>
          <w:bCs/>
        </w:rPr>
        <w:t>模組</w:t>
      </w:r>
    </w:p>
    <w:p w14:paraId="23AAA8E6" w14:textId="24C2B4EA" w:rsidR="000330E9" w:rsidRDefault="00AD6460" w:rsidP="00AF01E4">
      <w:pPr>
        <w:ind w:firstLine="480"/>
        <w:rPr>
          <w:rFonts w:ascii="標楷體" w:eastAsia="標楷體" w:hAnsi="標楷體"/>
        </w:rPr>
      </w:pPr>
      <w:r w:rsidRPr="000330E9">
        <w:rPr>
          <w:rFonts w:ascii="標楷體" w:eastAsia="標楷體" w:hAnsi="標楷體" w:hint="eastAsia"/>
        </w:rPr>
        <w:t>從電子商務平台或商家提供的數據中收集商品種類、商品標題、描述、類別、價格、品牌等資訊</w:t>
      </w:r>
      <w:r w:rsidR="00FF531B">
        <w:rPr>
          <w:rFonts w:ascii="標楷體" w:eastAsia="標楷體" w:hAnsi="標楷體" w:hint="eastAsia"/>
        </w:rPr>
        <w:t>，並</w:t>
      </w:r>
      <w:r w:rsidRPr="000330E9">
        <w:rPr>
          <w:rFonts w:ascii="標楷體" w:eastAsia="標楷體" w:hAnsi="標楷體" w:hint="eastAsia"/>
        </w:rPr>
        <w:t>去除停用詞、標點符號、數字和無關字</w:t>
      </w:r>
      <w:r w:rsidR="00413678">
        <w:rPr>
          <w:rFonts w:ascii="標楷體" w:eastAsia="標楷體" w:hAnsi="標楷體" w:hint="eastAsia"/>
        </w:rPr>
        <w:t>元符號</w:t>
      </w:r>
      <w:r w:rsidRPr="000330E9">
        <w:rPr>
          <w:rFonts w:ascii="標楷體" w:eastAsia="標楷體" w:hAnsi="標楷體" w:hint="eastAsia"/>
        </w:rPr>
        <w:t>。使用分詞工具（如</w:t>
      </w:r>
      <w:r w:rsidR="00AF01E4">
        <w:rPr>
          <w:rFonts w:ascii="標楷體" w:eastAsia="標楷體" w:hAnsi="標楷體" w:hint="eastAsia"/>
        </w:rPr>
        <w:t>中研院-</w:t>
      </w:r>
      <w:r w:rsidR="00AF01E4" w:rsidRPr="00AF01E4">
        <w:rPr>
          <w:rFonts w:ascii="Times New Roman" w:eastAsia="標楷體" w:hAnsi="Times New Roman" w:cs="Times New Roman"/>
        </w:rPr>
        <w:t>CKIP Lab</w:t>
      </w:r>
      <w:r w:rsidRPr="000330E9">
        <w:rPr>
          <w:rFonts w:ascii="標楷體" w:eastAsia="標楷體" w:hAnsi="標楷體" w:hint="eastAsia"/>
        </w:rPr>
        <w:t>）對中文</w:t>
      </w:r>
      <w:proofErr w:type="gramStart"/>
      <w:r w:rsidRPr="000330E9">
        <w:rPr>
          <w:rFonts w:ascii="標楷體" w:eastAsia="標楷體" w:hAnsi="標楷體" w:hint="eastAsia"/>
        </w:rPr>
        <w:t>文</w:t>
      </w:r>
      <w:proofErr w:type="gramEnd"/>
      <w:r w:rsidRPr="000330E9">
        <w:rPr>
          <w:rFonts w:ascii="標楷體" w:eastAsia="標楷體" w:hAnsi="標楷體" w:hint="eastAsia"/>
        </w:rPr>
        <w:t>本進行分詞，將</w:t>
      </w:r>
      <w:r w:rsidR="002266F3" w:rsidRPr="000330E9">
        <w:rPr>
          <w:rFonts w:ascii="標楷體" w:eastAsia="標楷體" w:hAnsi="標楷體" w:hint="eastAsia"/>
        </w:rPr>
        <w:t>所有</w:t>
      </w:r>
      <w:r w:rsidRPr="000330E9">
        <w:rPr>
          <w:rFonts w:ascii="標楷體" w:eastAsia="標楷體" w:hAnsi="標楷體" w:hint="eastAsia"/>
        </w:rPr>
        <w:t>商品</w:t>
      </w:r>
      <w:r w:rsidR="00E172AD">
        <w:rPr>
          <w:rFonts w:ascii="標楷體" w:eastAsia="標楷體" w:hAnsi="標楷體" w:hint="eastAsia"/>
        </w:rPr>
        <w:t>資訊</w:t>
      </w:r>
      <w:r w:rsidR="002266F3" w:rsidRPr="000330E9">
        <w:rPr>
          <w:rFonts w:ascii="標楷體" w:eastAsia="標楷體" w:hAnsi="標楷體" w:hint="eastAsia"/>
        </w:rPr>
        <w:t>整合成商品資料規範書</w:t>
      </w:r>
      <w:r w:rsidR="00DC4AA4">
        <w:rPr>
          <w:rFonts w:ascii="標楷體" w:eastAsia="標楷體" w:hAnsi="標楷體" w:hint="eastAsia"/>
        </w:rPr>
        <w:t>，</w:t>
      </w:r>
      <w:r w:rsidR="00413678">
        <w:rPr>
          <w:rFonts w:ascii="標楷體" w:eastAsia="標楷體" w:hAnsi="標楷體" w:hint="eastAsia"/>
        </w:rPr>
        <w:t>並儲存於關聯式資料庫中。</w:t>
      </w:r>
      <w:r w:rsidR="00DC4AA4">
        <w:rPr>
          <w:rFonts w:ascii="標楷體" w:eastAsia="標楷體" w:hAnsi="標楷體" w:hint="eastAsia"/>
        </w:rPr>
        <w:t>同時也會透過</w:t>
      </w:r>
      <w:r w:rsidR="00E24644">
        <w:rPr>
          <w:rFonts w:ascii="標楷體" w:eastAsia="標楷體" w:hAnsi="標楷體" w:hint="eastAsia"/>
        </w:rPr>
        <w:t>微調</w:t>
      </w:r>
      <w:r w:rsidR="00E24644" w:rsidRPr="00E24644">
        <w:rPr>
          <w:rFonts w:ascii="Times New Roman" w:eastAsia="標楷體" w:hAnsi="Times New Roman" w:cs="Times New Roman"/>
        </w:rPr>
        <w:t>（</w:t>
      </w:r>
      <w:r w:rsidR="00E24644" w:rsidRPr="00E24644">
        <w:rPr>
          <w:rFonts w:ascii="Times New Roman" w:eastAsia="標楷體" w:hAnsi="Times New Roman" w:cs="Times New Roman"/>
        </w:rPr>
        <w:t>fine-tune</w:t>
      </w:r>
      <w:r w:rsidR="00E24644" w:rsidRPr="00E24644">
        <w:rPr>
          <w:rFonts w:ascii="Times New Roman" w:eastAsia="標楷體" w:hAnsi="Times New Roman" w:cs="Times New Roman"/>
        </w:rPr>
        <w:t>）</w:t>
      </w:r>
      <w:r w:rsidR="00AF5116" w:rsidRPr="00E24644">
        <w:rPr>
          <w:rFonts w:ascii="Times New Roman" w:eastAsia="標楷體" w:hAnsi="Times New Roman" w:cs="Times New Roman"/>
        </w:rPr>
        <w:t>LLM</w:t>
      </w:r>
      <w:r w:rsidR="00E24644">
        <w:rPr>
          <w:rFonts w:ascii="Times New Roman" w:eastAsia="標楷體" w:hAnsi="Times New Roman" w:cs="Times New Roman" w:hint="eastAsia"/>
        </w:rPr>
        <w:t>進行商品自動化</w:t>
      </w:r>
      <w:r w:rsidR="00E24644">
        <w:rPr>
          <w:rFonts w:ascii="標楷體" w:eastAsia="標楷體" w:hAnsi="標楷體" w:hint="eastAsia"/>
        </w:rPr>
        <w:t>類別</w:t>
      </w:r>
      <w:r w:rsidR="00C979E3">
        <w:rPr>
          <w:rFonts w:ascii="標楷體" w:eastAsia="標楷體" w:hAnsi="標楷體" w:hint="eastAsia"/>
        </w:rPr>
        <w:t>標</w:t>
      </w:r>
      <w:proofErr w:type="gramStart"/>
      <w:r w:rsidR="00C979E3">
        <w:rPr>
          <w:rFonts w:ascii="標楷體" w:eastAsia="標楷體" w:hAnsi="標楷體" w:hint="eastAsia"/>
        </w:rPr>
        <w:t>註</w:t>
      </w:r>
      <w:proofErr w:type="gramEnd"/>
      <w:r w:rsidR="00FF531B">
        <w:rPr>
          <w:rFonts w:ascii="標楷體" w:eastAsia="標楷體" w:hAnsi="標楷體" w:hint="eastAsia"/>
        </w:rPr>
        <w:t>，例如，商品名稱為</w:t>
      </w:r>
      <w:r w:rsidR="00413678" w:rsidRPr="00413678">
        <w:rPr>
          <w:rFonts w:ascii="Times New Roman" w:eastAsia="標楷體" w:hAnsi="Times New Roman" w:cs="Times New Roman"/>
        </w:rPr>
        <w:t>「</w:t>
      </w:r>
      <w:r w:rsidR="00413678" w:rsidRPr="00413678">
        <w:rPr>
          <w:rFonts w:ascii="Times New Roman" w:eastAsia="標楷體" w:hAnsi="Times New Roman" w:cs="Times New Roman"/>
        </w:rPr>
        <w:t>GeForce RTX 4070 Ti SUPER</w:t>
      </w:r>
      <w:r w:rsidR="00413678" w:rsidRPr="00413678">
        <w:rPr>
          <w:rFonts w:ascii="Times New Roman" w:eastAsia="標楷體" w:hAnsi="Times New Roman" w:cs="Times New Roman"/>
        </w:rPr>
        <w:t>」</w:t>
      </w:r>
      <w:r w:rsidR="00413678">
        <w:rPr>
          <w:rFonts w:ascii="標楷體" w:eastAsia="標楷體" w:hAnsi="標楷體" w:hint="eastAsia"/>
        </w:rPr>
        <w:t>，</w:t>
      </w:r>
      <w:r w:rsidR="00413678" w:rsidRPr="00413678">
        <w:rPr>
          <w:rFonts w:ascii="Times New Roman" w:eastAsia="標楷體" w:hAnsi="Times New Roman" w:cs="Times New Roman"/>
        </w:rPr>
        <w:t>LLM</w:t>
      </w:r>
      <w:r w:rsidR="00413678">
        <w:rPr>
          <w:rFonts w:ascii="標楷體" w:eastAsia="標楷體" w:hAnsi="標楷體" w:hint="eastAsia"/>
        </w:rPr>
        <w:t>能夠自動標記為「電腦</w:t>
      </w:r>
      <w:r w:rsidR="00E822C5">
        <w:rPr>
          <w:rFonts w:ascii="標楷體" w:eastAsia="標楷體" w:hAnsi="標楷體" w:hint="eastAsia"/>
        </w:rPr>
        <w:t>零件</w:t>
      </w:r>
      <w:r w:rsidR="00413678">
        <w:rPr>
          <w:rFonts w:ascii="標楷體" w:eastAsia="標楷體" w:hAnsi="標楷體" w:hint="eastAsia"/>
        </w:rPr>
        <w:t>類」、「高效能」等標籤</w:t>
      </w:r>
      <w:r w:rsidR="00E822C5">
        <w:rPr>
          <w:rFonts w:ascii="標楷體" w:eastAsia="標楷體" w:hAnsi="標楷體" w:hint="eastAsia"/>
        </w:rPr>
        <w:t>，幫助後續在選擇搭配時不會同時選擇相同功能及類型的商品進行組合</w:t>
      </w:r>
      <w:r w:rsidR="003F3C74">
        <w:rPr>
          <w:rFonts w:ascii="標楷體" w:eastAsia="標楷體" w:hAnsi="標楷體" w:hint="eastAsia"/>
        </w:rPr>
        <w:t>。</w:t>
      </w:r>
    </w:p>
    <w:p w14:paraId="6FB71DEA" w14:textId="3493D931" w:rsidR="00E822C5" w:rsidRDefault="00E822C5" w:rsidP="00AF01E4">
      <w:pPr>
        <w:ind w:firstLine="480"/>
        <w:rPr>
          <w:rFonts w:ascii="標楷體" w:eastAsia="標楷體" w:hAnsi="標楷體"/>
        </w:rPr>
      </w:pPr>
      <w:r w:rsidRPr="00E822C5">
        <w:rPr>
          <w:rFonts w:ascii="標楷體" w:eastAsia="標楷體" w:hAnsi="標楷體"/>
        </w:rPr>
        <w:t>在商品關聯性處理方面，系統亦</w:t>
      </w:r>
      <w:r>
        <w:rPr>
          <w:rFonts w:ascii="標楷體" w:eastAsia="標楷體" w:hAnsi="標楷體" w:hint="eastAsia"/>
        </w:rPr>
        <w:t>可</w:t>
      </w:r>
      <w:r w:rsidRPr="00E822C5">
        <w:rPr>
          <w:rFonts w:ascii="標楷體" w:eastAsia="標楷體" w:hAnsi="標楷體"/>
        </w:rPr>
        <w:t>透過人工標</w:t>
      </w:r>
      <w:proofErr w:type="gramStart"/>
      <w:r w:rsidRPr="00E822C5">
        <w:rPr>
          <w:rFonts w:ascii="標楷體" w:eastAsia="標楷體" w:hAnsi="標楷體"/>
        </w:rPr>
        <w:t>註</w:t>
      </w:r>
      <w:proofErr w:type="gramEnd"/>
      <w:r w:rsidRPr="00E822C5">
        <w:rPr>
          <w:rFonts w:ascii="標楷體" w:eastAsia="標楷體" w:hAnsi="標楷體"/>
        </w:rPr>
        <w:t>方式，為部分商品建立關聯標籤。例如，當商品為「筆記型電腦」時，可與「</w:t>
      </w:r>
      <w:proofErr w:type="gramStart"/>
      <w:r w:rsidRPr="00E822C5">
        <w:rPr>
          <w:rFonts w:ascii="標楷體" w:eastAsia="標楷體" w:hAnsi="標楷體"/>
        </w:rPr>
        <w:t>筆電包</w:t>
      </w:r>
      <w:proofErr w:type="gramEnd"/>
      <w:r w:rsidRPr="00E822C5">
        <w:rPr>
          <w:rFonts w:ascii="標楷體" w:eastAsia="標楷體" w:hAnsi="標楷體"/>
        </w:rPr>
        <w:t>」、「滑鼠」、「外接螢幕」等相關商品建立關聯</w:t>
      </w:r>
      <w:r w:rsidR="00990F51">
        <w:rPr>
          <w:rFonts w:ascii="標楷體" w:eastAsia="標楷體" w:hAnsi="標楷體" w:hint="eastAsia"/>
        </w:rPr>
        <w:t>，又或是在家具類，將相同風格系列的商品建立專屬標籤</w:t>
      </w:r>
      <w:r w:rsidRPr="00E822C5">
        <w:rPr>
          <w:rFonts w:ascii="標楷體" w:eastAsia="標楷體" w:hAnsi="標楷體"/>
        </w:rPr>
        <w:t>，這些關聯資訊</w:t>
      </w:r>
      <w:r w:rsidR="005305BD">
        <w:rPr>
          <w:rFonts w:ascii="標楷體" w:eastAsia="標楷體" w:hAnsi="標楷體" w:hint="eastAsia"/>
        </w:rPr>
        <w:t>也</w:t>
      </w:r>
      <w:r w:rsidRPr="00E822C5">
        <w:rPr>
          <w:rFonts w:ascii="標楷體" w:eastAsia="標楷體" w:hAnsi="標楷體"/>
        </w:rPr>
        <w:t>會</w:t>
      </w:r>
      <w:r w:rsidR="005305BD">
        <w:rPr>
          <w:rFonts w:ascii="標楷體" w:eastAsia="標楷體" w:hAnsi="標楷體" w:hint="eastAsia"/>
        </w:rPr>
        <w:t>一併儲存在</w:t>
      </w:r>
      <w:r w:rsidRPr="00E822C5">
        <w:rPr>
          <w:rFonts w:ascii="標楷體" w:eastAsia="標楷體" w:hAnsi="標楷體"/>
        </w:rPr>
        <w:t>關聯式資料庫</w:t>
      </w:r>
      <w:r w:rsidR="005305BD">
        <w:rPr>
          <w:rFonts w:ascii="標楷體" w:eastAsia="標楷體" w:hAnsi="標楷體" w:hint="eastAsia"/>
        </w:rPr>
        <w:t>中</w:t>
      </w:r>
      <w:r w:rsidRPr="00E822C5">
        <w:rPr>
          <w:rFonts w:ascii="標楷體" w:eastAsia="標楷體" w:hAnsi="標楷體"/>
        </w:rPr>
        <w:t>，作為後續組合推薦的依據。此部分未來可透過</w:t>
      </w:r>
      <w:r>
        <w:rPr>
          <w:rFonts w:ascii="標楷體" w:eastAsia="標楷體" w:hAnsi="標楷體" w:hint="eastAsia"/>
        </w:rPr>
        <w:t>4.4學習回饋模組</w:t>
      </w:r>
      <w:r w:rsidRPr="00E822C5">
        <w:rPr>
          <w:rFonts w:ascii="標楷體" w:eastAsia="標楷體" w:hAnsi="標楷體"/>
        </w:rPr>
        <w:t>進一步</w:t>
      </w:r>
      <w:r w:rsidR="00990F51">
        <w:rPr>
          <w:rFonts w:ascii="標楷體" w:eastAsia="標楷體" w:hAnsi="標楷體" w:hint="eastAsia"/>
        </w:rPr>
        <w:t>微調</w:t>
      </w:r>
      <w:r w:rsidR="00990F51" w:rsidRPr="00990F51">
        <w:rPr>
          <w:rFonts w:ascii="Times New Roman" w:eastAsia="標楷體" w:hAnsi="Times New Roman" w:cs="Times New Roman"/>
        </w:rPr>
        <w:t>LLM</w:t>
      </w:r>
      <w:r w:rsidR="00990F51">
        <w:rPr>
          <w:rFonts w:ascii="Times New Roman" w:eastAsia="標楷體" w:hAnsi="Times New Roman" w:cs="Times New Roman" w:hint="eastAsia"/>
        </w:rPr>
        <w:t>增加</w:t>
      </w:r>
      <w:r w:rsidRPr="00E822C5">
        <w:rPr>
          <w:rFonts w:ascii="標楷體" w:eastAsia="標楷體" w:hAnsi="標楷體"/>
        </w:rPr>
        <w:t>自動化</w:t>
      </w:r>
      <w:r w:rsidR="00990F51">
        <w:rPr>
          <w:rFonts w:ascii="標楷體" w:eastAsia="標楷體" w:hAnsi="標楷體" w:hint="eastAsia"/>
        </w:rPr>
        <w:t>標</w:t>
      </w:r>
      <w:proofErr w:type="gramStart"/>
      <w:r w:rsidR="00990F51">
        <w:rPr>
          <w:rFonts w:ascii="標楷體" w:eastAsia="標楷體" w:hAnsi="標楷體" w:hint="eastAsia"/>
        </w:rPr>
        <w:t>註</w:t>
      </w:r>
      <w:proofErr w:type="gramEnd"/>
      <w:r w:rsidR="00990F51">
        <w:rPr>
          <w:rFonts w:ascii="標楷體" w:eastAsia="標楷體" w:hAnsi="標楷體" w:hint="eastAsia"/>
        </w:rPr>
        <w:t>的占比</w:t>
      </w:r>
      <w:r w:rsidRPr="00E822C5">
        <w:rPr>
          <w:rFonts w:ascii="標楷體" w:eastAsia="標楷體" w:hAnsi="標楷體"/>
        </w:rPr>
        <w:t>。</w:t>
      </w:r>
    </w:p>
    <w:p w14:paraId="1E98B602" w14:textId="7A9D30CA" w:rsidR="00AF01E4" w:rsidRDefault="00AF01E4" w:rsidP="00AF01E4">
      <w:pPr>
        <w:rPr>
          <w:rFonts w:ascii="標楷體" w:eastAsia="標楷體" w:hAnsi="標楷體"/>
          <w:b/>
          <w:bCs/>
        </w:rPr>
      </w:pPr>
      <w:r w:rsidRPr="00AF01E4">
        <w:rPr>
          <w:rFonts w:ascii="標楷體" w:eastAsia="標楷體" w:hAnsi="標楷體" w:hint="eastAsia"/>
          <w:b/>
          <w:bCs/>
        </w:rPr>
        <w:t>4.2</w:t>
      </w:r>
      <w:r>
        <w:rPr>
          <w:rFonts w:ascii="標楷體" w:eastAsia="標楷體" w:hAnsi="標楷體" w:hint="eastAsia"/>
          <w:b/>
          <w:bCs/>
        </w:rPr>
        <w:t xml:space="preserve"> 向量化模組</w:t>
      </w:r>
    </w:p>
    <w:p w14:paraId="073375D5" w14:textId="0AA5CE1D" w:rsidR="00AF01E4" w:rsidRPr="00AF01E4" w:rsidRDefault="00AF01E4" w:rsidP="00AF01E4">
      <w:pPr>
        <w:rPr>
          <w:rFonts w:ascii="標楷體" w:eastAsia="標楷體" w:hAnsi="標楷體"/>
        </w:rPr>
      </w:pPr>
      <w:r>
        <w:rPr>
          <w:rFonts w:ascii="標楷體" w:eastAsia="標楷體" w:hAnsi="標楷體"/>
          <w:b/>
          <w:bCs/>
        </w:rPr>
        <w:tab/>
      </w:r>
      <w:r w:rsidR="00132C3D" w:rsidRPr="00132C3D">
        <w:rPr>
          <w:rFonts w:ascii="標楷體" w:eastAsia="標楷體" w:hAnsi="標楷體"/>
        </w:rPr>
        <w:t>將前處理後的商品資訊轉換為檢索模組可使用的向量表示</w:t>
      </w:r>
      <w:r w:rsidR="00E822C5">
        <w:rPr>
          <w:rFonts w:ascii="標楷體" w:eastAsia="標楷體" w:hAnsi="標楷體" w:hint="eastAsia"/>
        </w:rPr>
        <w:t>，並儲存於向量資料庫中</w:t>
      </w:r>
      <w:r w:rsidR="00132C3D">
        <w:rPr>
          <w:rFonts w:ascii="標楷體" w:eastAsia="標楷體" w:hAnsi="標楷體" w:hint="eastAsia"/>
        </w:rPr>
        <w:t>。</w:t>
      </w:r>
      <w:r w:rsidR="00E511C0" w:rsidRPr="00E511C0">
        <w:rPr>
          <w:rFonts w:ascii="標楷體" w:eastAsia="標楷體" w:hAnsi="標楷體"/>
        </w:rPr>
        <w:t>對於前處理後的使用者輸入</w:t>
      </w:r>
      <w:r w:rsidR="0026068B" w:rsidRPr="0026068B">
        <w:rPr>
          <w:rFonts w:ascii="標楷體" w:eastAsia="標楷體" w:hAnsi="標楷體" w:hint="eastAsia"/>
        </w:rPr>
        <w:t>，系統會</w:t>
      </w:r>
      <w:r w:rsidR="00E511C0">
        <w:rPr>
          <w:rFonts w:ascii="標楷體" w:eastAsia="標楷體" w:hAnsi="標楷體" w:hint="eastAsia"/>
        </w:rPr>
        <w:t>先</w:t>
      </w:r>
      <w:r w:rsidR="0026068B" w:rsidRPr="0026068B">
        <w:rPr>
          <w:rFonts w:ascii="標楷體" w:eastAsia="標楷體" w:hAnsi="標楷體" w:hint="eastAsia"/>
        </w:rPr>
        <w:t>應用</w:t>
      </w:r>
      <w:r w:rsidR="0026068B" w:rsidRPr="0026068B">
        <w:rPr>
          <w:rFonts w:ascii="Times New Roman" w:eastAsia="標楷體" w:hAnsi="Times New Roman" w:cs="Times New Roman"/>
        </w:rPr>
        <w:t>TF-IDF</w:t>
      </w:r>
      <w:r w:rsidR="0026068B" w:rsidRPr="0026068B">
        <w:rPr>
          <w:rFonts w:ascii="標楷體" w:eastAsia="標楷體" w:hAnsi="標楷體" w:hint="eastAsia"/>
        </w:rPr>
        <w:t>方法來計算</w:t>
      </w:r>
      <w:r w:rsidR="00E511C0">
        <w:rPr>
          <w:rFonts w:ascii="標楷體" w:eastAsia="標楷體" w:hAnsi="標楷體" w:hint="eastAsia"/>
        </w:rPr>
        <w:t>各</w:t>
      </w:r>
      <w:r w:rsidR="0026068B">
        <w:rPr>
          <w:rFonts w:ascii="標楷體" w:eastAsia="標楷體" w:hAnsi="標楷體" w:hint="eastAsia"/>
        </w:rPr>
        <w:t>單詞</w:t>
      </w:r>
      <w:r w:rsidR="0026068B" w:rsidRPr="0026068B">
        <w:rPr>
          <w:rFonts w:ascii="標楷體" w:eastAsia="標楷體" w:hAnsi="標楷體" w:hint="eastAsia"/>
        </w:rPr>
        <w:t>在整體商品資料庫中的重要性</w:t>
      </w:r>
      <w:r w:rsidR="0026068B">
        <w:rPr>
          <w:rFonts w:ascii="標楷體" w:eastAsia="標楷體" w:hAnsi="標楷體" w:hint="eastAsia"/>
        </w:rPr>
        <w:t>，提升關鍵詞的權重</w:t>
      </w:r>
      <w:r w:rsidR="00F07758">
        <w:rPr>
          <w:rFonts w:ascii="標楷體" w:eastAsia="標楷體" w:hAnsi="標楷體" w:hint="eastAsia"/>
        </w:rPr>
        <w:t>。而訓練過的</w:t>
      </w:r>
      <w:r w:rsidR="00F07758" w:rsidRPr="00F07758">
        <w:rPr>
          <w:rFonts w:ascii="Times New Roman" w:eastAsia="標楷體" w:hAnsi="Times New Roman" w:cs="Times New Roman"/>
        </w:rPr>
        <w:t>BERT</w:t>
      </w:r>
      <w:r w:rsidR="00F07758">
        <w:rPr>
          <w:rFonts w:ascii="標楷體" w:eastAsia="標楷體" w:hAnsi="標楷體" w:hint="eastAsia"/>
        </w:rPr>
        <w:t>模型將</w:t>
      </w:r>
      <w:r w:rsidR="00DD4508" w:rsidRPr="00DD4508">
        <w:rPr>
          <w:rFonts w:ascii="標楷體" w:eastAsia="標楷體" w:hAnsi="標楷體" w:hint="eastAsia"/>
        </w:rPr>
        <w:t>商品資訊轉換為</w:t>
      </w:r>
      <w:r w:rsidR="00DD4508">
        <w:rPr>
          <w:rFonts w:ascii="標楷體" w:eastAsia="標楷體" w:hAnsi="標楷體" w:hint="eastAsia"/>
        </w:rPr>
        <w:t>密集向量且根據</w:t>
      </w:r>
      <w:r w:rsidR="00E511C0">
        <w:rPr>
          <w:rFonts w:ascii="標楷體" w:eastAsia="標楷體" w:hAnsi="標楷體" w:hint="eastAsia"/>
        </w:rPr>
        <w:t>剛剛計算出的</w:t>
      </w:r>
      <w:r w:rsidR="00DD4508">
        <w:rPr>
          <w:rFonts w:ascii="標楷體" w:eastAsia="標楷體" w:hAnsi="標楷體" w:hint="eastAsia"/>
        </w:rPr>
        <w:t>關鍵詞</w:t>
      </w:r>
      <w:r w:rsidR="00E511C0">
        <w:rPr>
          <w:rFonts w:ascii="標楷體" w:eastAsia="標楷體" w:hAnsi="標楷體" w:hint="eastAsia"/>
        </w:rPr>
        <w:t>進行加權</w:t>
      </w:r>
      <w:r w:rsidR="00DD4508">
        <w:rPr>
          <w:rFonts w:ascii="標楷體" w:eastAsia="標楷體" w:hAnsi="標楷體" w:hint="eastAsia"/>
        </w:rPr>
        <w:t>調整，並透過</w:t>
      </w:r>
      <w:r w:rsidR="00DD4508" w:rsidRPr="00DD4508">
        <w:rPr>
          <w:rFonts w:ascii="標楷體" w:eastAsia="標楷體" w:hAnsi="標楷體"/>
        </w:rPr>
        <w:t>語</w:t>
      </w:r>
      <w:proofErr w:type="gramStart"/>
      <w:r w:rsidR="00DD4508" w:rsidRPr="00DD4508">
        <w:rPr>
          <w:rFonts w:ascii="標楷體" w:eastAsia="標楷體" w:hAnsi="標楷體"/>
        </w:rPr>
        <w:t>境化詞</w:t>
      </w:r>
      <w:proofErr w:type="gramEnd"/>
      <w:r w:rsidR="00DD4508" w:rsidRPr="00DD4508">
        <w:rPr>
          <w:rFonts w:ascii="標楷體" w:eastAsia="標楷體" w:hAnsi="標楷體"/>
        </w:rPr>
        <w:t>向量</w:t>
      </w:r>
      <w:r w:rsidR="00DD4508" w:rsidRPr="00DD4508">
        <w:rPr>
          <w:rFonts w:ascii="標楷體" w:eastAsia="標楷體" w:hAnsi="標楷體" w:hint="eastAsia"/>
        </w:rPr>
        <w:t>捕捉商品描述中的語意關係</w:t>
      </w:r>
      <w:r w:rsidR="00DD4508">
        <w:rPr>
          <w:rFonts w:ascii="標楷體" w:eastAsia="標楷體" w:hAnsi="標楷體" w:hint="eastAsia"/>
        </w:rPr>
        <w:t>。舉例來說，透過</w:t>
      </w:r>
      <w:r w:rsidR="00DD4508" w:rsidRPr="00DD4508">
        <w:rPr>
          <w:rFonts w:ascii="Times New Roman" w:eastAsia="標楷體" w:hAnsi="Times New Roman" w:cs="Times New Roman"/>
        </w:rPr>
        <w:t>TF-IDF</w:t>
      </w:r>
      <w:r w:rsidR="00DD4508">
        <w:rPr>
          <w:rFonts w:ascii="Times New Roman" w:eastAsia="標楷體" w:hAnsi="Times New Roman" w:cs="Times New Roman" w:hint="eastAsia"/>
        </w:rPr>
        <w:t>計算出</w:t>
      </w:r>
      <w:r w:rsidR="0026068B">
        <w:rPr>
          <w:rFonts w:ascii="標楷體" w:eastAsia="標楷體" w:hAnsi="標楷體" w:hint="eastAsia"/>
        </w:rPr>
        <w:t>在</w:t>
      </w:r>
      <w:r w:rsidR="00DD4508">
        <w:rPr>
          <w:rFonts w:ascii="標楷體" w:eastAsia="標楷體" w:hAnsi="標楷體" w:hint="eastAsia"/>
        </w:rPr>
        <w:t>輸入中</w:t>
      </w:r>
      <w:r w:rsidR="005305BD">
        <w:rPr>
          <w:rFonts w:ascii="標楷體" w:eastAsia="標楷體" w:hAnsi="標楷體" w:hint="eastAsia"/>
        </w:rPr>
        <w:t>的</w:t>
      </w:r>
      <w:r w:rsidR="0026068B">
        <w:rPr>
          <w:rFonts w:ascii="標楷體" w:eastAsia="標楷體" w:hAnsi="標楷體" w:hint="eastAsia"/>
        </w:rPr>
        <w:t>「電腦」、「衣服」、「椅子」等</w:t>
      </w:r>
      <w:r w:rsidR="00DD4508">
        <w:rPr>
          <w:rFonts w:ascii="標楷體" w:eastAsia="標楷體" w:hAnsi="標楷體" w:hint="eastAsia"/>
        </w:rPr>
        <w:t>高相關性的</w:t>
      </w:r>
      <w:r w:rsidR="0026068B">
        <w:rPr>
          <w:rFonts w:ascii="標楷體" w:eastAsia="標楷體" w:hAnsi="標楷體" w:hint="eastAsia"/>
        </w:rPr>
        <w:t>商品關鍵詞，</w:t>
      </w:r>
      <w:r w:rsidR="00DD4508">
        <w:rPr>
          <w:rFonts w:ascii="標楷體" w:eastAsia="標楷體" w:hAnsi="標楷體" w:hint="eastAsia"/>
        </w:rPr>
        <w:t>就會在</w:t>
      </w:r>
      <w:r w:rsidR="00DD4508" w:rsidRPr="00DD4508">
        <w:rPr>
          <w:rFonts w:ascii="Times New Roman" w:eastAsia="標楷體" w:hAnsi="Times New Roman" w:cs="Times New Roman"/>
        </w:rPr>
        <w:t>BERT</w:t>
      </w:r>
      <w:r w:rsidR="00DD4508">
        <w:rPr>
          <w:rFonts w:ascii="Times New Roman" w:eastAsia="標楷體" w:hAnsi="Times New Roman" w:cs="Times New Roman" w:hint="eastAsia"/>
        </w:rPr>
        <w:t>生成語意向量時</w:t>
      </w:r>
      <w:r w:rsidR="005305BD">
        <w:rPr>
          <w:rFonts w:ascii="Times New Roman" w:eastAsia="標楷體" w:hAnsi="Times New Roman" w:cs="Times New Roman" w:hint="eastAsia"/>
        </w:rPr>
        <w:t>透過向量元素相乘的方式</w:t>
      </w:r>
      <w:r w:rsidR="00DD4508">
        <w:rPr>
          <w:rFonts w:ascii="Times New Roman" w:eastAsia="標楷體" w:hAnsi="Times New Roman" w:cs="Times New Roman" w:hint="eastAsia"/>
        </w:rPr>
        <w:t>進行加權調整，</w:t>
      </w:r>
      <w:r w:rsidR="005305BD">
        <w:rPr>
          <w:rFonts w:ascii="Times New Roman" w:eastAsia="標楷體" w:hAnsi="Times New Roman" w:cs="Times New Roman" w:hint="eastAsia"/>
        </w:rPr>
        <w:t>在後續的檢索模組中會更關注這些單字</w:t>
      </w:r>
      <w:r w:rsidR="009A7A99">
        <w:rPr>
          <w:rFonts w:ascii="Times New Roman" w:eastAsia="標楷體" w:hAnsi="Times New Roman" w:cs="Times New Roman" w:hint="eastAsia"/>
        </w:rPr>
        <w:t>，最後則會產出查詢向量作為檢索模組的輸入</w:t>
      </w:r>
      <w:r w:rsidR="005305BD">
        <w:rPr>
          <w:rFonts w:ascii="Times New Roman" w:eastAsia="標楷體" w:hAnsi="Times New Roman" w:cs="Times New Roman" w:hint="eastAsia"/>
        </w:rPr>
        <w:t>。</w:t>
      </w:r>
    </w:p>
    <w:p w14:paraId="1E82E58C" w14:textId="70FA9438" w:rsidR="00AD6460" w:rsidRPr="00EF1AC0" w:rsidRDefault="00AD6460" w:rsidP="00AD6460">
      <w:pPr>
        <w:rPr>
          <w:rFonts w:ascii="標楷體" w:eastAsia="標楷體" w:hAnsi="標楷體"/>
        </w:rPr>
      </w:pPr>
      <w:r w:rsidRPr="00EF1AC0">
        <w:rPr>
          <w:rFonts w:ascii="標楷體" w:eastAsia="標楷體" w:hAnsi="標楷體" w:hint="eastAsia"/>
          <w:b/>
          <w:bCs/>
        </w:rPr>
        <w:t>4.</w:t>
      </w:r>
      <w:r w:rsidR="00AF01E4">
        <w:rPr>
          <w:rFonts w:ascii="標楷體" w:eastAsia="標楷體" w:hAnsi="標楷體" w:hint="eastAsia"/>
          <w:b/>
          <w:bCs/>
        </w:rPr>
        <w:t>3</w:t>
      </w:r>
      <w:r w:rsidRPr="00EF1AC0">
        <w:rPr>
          <w:rFonts w:ascii="標楷體" w:eastAsia="標楷體" w:hAnsi="標楷體" w:hint="eastAsia"/>
          <w:b/>
          <w:bCs/>
        </w:rPr>
        <w:t xml:space="preserve"> </w:t>
      </w:r>
      <w:r w:rsidR="000330E9">
        <w:rPr>
          <w:rFonts w:ascii="標楷體" w:eastAsia="標楷體" w:hAnsi="標楷體" w:hint="eastAsia"/>
          <w:b/>
          <w:bCs/>
        </w:rPr>
        <w:t>檢索模組</w:t>
      </w:r>
    </w:p>
    <w:p w14:paraId="139FDE63" w14:textId="1BCBEE03" w:rsidR="0048576F" w:rsidRPr="00EF1AC0" w:rsidRDefault="00AD6460" w:rsidP="00F07758">
      <w:pPr>
        <w:rPr>
          <w:rFonts w:ascii="標楷體" w:eastAsia="標楷體" w:hAnsi="標楷體"/>
        </w:rPr>
      </w:pPr>
      <w:r w:rsidRPr="00EF1AC0">
        <w:rPr>
          <w:rFonts w:ascii="標楷體" w:eastAsia="標楷體" w:hAnsi="標楷體"/>
        </w:rPr>
        <w:tab/>
      </w:r>
      <w:r w:rsidR="009A7A99">
        <w:rPr>
          <w:rFonts w:ascii="標楷體" w:eastAsia="標楷體" w:hAnsi="標楷體" w:hint="eastAsia"/>
        </w:rPr>
        <w:t>查詢</w:t>
      </w:r>
      <w:r w:rsidR="00231CC8">
        <w:rPr>
          <w:rFonts w:ascii="標楷體" w:eastAsia="標楷體" w:hAnsi="標楷體" w:hint="eastAsia"/>
        </w:rPr>
        <w:t>與商品向量的相似度</w:t>
      </w:r>
      <w:r w:rsidR="009A7A99">
        <w:rPr>
          <w:rFonts w:ascii="標楷體" w:eastAsia="標楷體" w:hAnsi="標楷體" w:hint="eastAsia"/>
        </w:rPr>
        <w:t>將使用向量資料庫中的向量查詢功能（如</w:t>
      </w:r>
      <w:r w:rsidR="009A7A99" w:rsidRPr="009A7A99">
        <w:rPr>
          <w:rFonts w:ascii="Times New Roman" w:eastAsia="標楷體" w:hAnsi="Times New Roman" w:cs="Times New Roman"/>
        </w:rPr>
        <w:t>FAISS</w:t>
      </w:r>
      <w:bookmarkStart w:id="2" w:name="_Hlk190754770"/>
      <w:r w:rsidR="009A7A99" w:rsidRPr="009A7A99">
        <w:rPr>
          <w:rFonts w:ascii="Times New Roman" w:eastAsia="標楷體" w:hAnsi="Times New Roman" w:cs="Times New Roman"/>
        </w:rPr>
        <w:t>）</w:t>
      </w:r>
      <w:bookmarkEnd w:id="2"/>
      <w:r w:rsidR="009A7A99">
        <w:rPr>
          <w:rFonts w:ascii="標楷體" w:eastAsia="標楷體" w:hAnsi="標楷體" w:hint="eastAsia"/>
        </w:rPr>
        <w:t>，</w:t>
      </w:r>
      <w:r w:rsidR="00CC05AB">
        <w:rPr>
          <w:rFonts w:ascii="標楷體" w:eastAsia="標楷體" w:hAnsi="標楷體" w:hint="eastAsia"/>
        </w:rPr>
        <w:t>選出查詢與商品向量相似度</w:t>
      </w:r>
      <w:r w:rsidR="00231CC8">
        <w:rPr>
          <w:rFonts w:ascii="標楷體" w:eastAsia="標楷體" w:hAnsi="標楷體" w:hint="eastAsia"/>
        </w:rPr>
        <w:t>相對接近的候選商品集，且將商品候選集</w:t>
      </w:r>
      <w:r w:rsidR="00CC05AB">
        <w:rPr>
          <w:rFonts w:ascii="標楷體" w:eastAsia="標楷體" w:hAnsi="標楷體" w:hint="eastAsia"/>
        </w:rPr>
        <w:t>中有</w:t>
      </w:r>
      <w:r w:rsidR="00231CC8">
        <w:rPr>
          <w:rFonts w:ascii="標楷體" w:eastAsia="標楷體" w:hAnsi="標楷體" w:hint="eastAsia"/>
        </w:rPr>
        <w:t>「相同標</w:t>
      </w:r>
      <w:proofErr w:type="gramStart"/>
      <w:r w:rsidR="00231CC8">
        <w:rPr>
          <w:rFonts w:ascii="標楷體" w:eastAsia="標楷體" w:hAnsi="標楷體" w:hint="eastAsia"/>
        </w:rPr>
        <w:t>註</w:t>
      </w:r>
      <w:proofErr w:type="gramEnd"/>
      <w:r w:rsidR="00231CC8">
        <w:rPr>
          <w:rFonts w:ascii="標楷體" w:eastAsia="標楷體" w:hAnsi="標楷體" w:hint="eastAsia"/>
        </w:rPr>
        <w:t>」</w:t>
      </w:r>
      <w:r w:rsidR="00CC05AB">
        <w:rPr>
          <w:rFonts w:ascii="標楷體" w:eastAsia="標楷體" w:hAnsi="標楷體" w:hint="eastAsia"/>
        </w:rPr>
        <w:t>的</w:t>
      </w:r>
      <w:r w:rsidR="00231CC8">
        <w:rPr>
          <w:rFonts w:ascii="標楷體" w:eastAsia="標楷體" w:hAnsi="標楷體" w:hint="eastAsia"/>
        </w:rPr>
        <w:t>商品也一併列入提供給4.4章的篩選組合模組。例如，在資料庫中找到語意相對接近的商品是各種品牌的</w:t>
      </w:r>
      <w:r w:rsidR="00DC2E7B">
        <w:rPr>
          <w:rFonts w:ascii="標楷體" w:eastAsia="標楷體" w:hAnsi="標楷體" w:hint="eastAsia"/>
        </w:rPr>
        <w:t>中階處理器、中高階顯示卡、電腦機殼等零組件，則會將這些零組件</w:t>
      </w:r>
      <w:r w:rsidR="00CC05AB">
        <w:rPr>
          <w:rFonts w:ascii="標楷體" w:eastAsia="標楷體" w:hAnsi="標楷體" w:hint="eastAsia"/>
        </w:rPr>
        <w:t>包含</w:t>
      </w:r>
      <w:r w:rsidR="00DC2E7B">
        <w:rPr>
          <w:rFonts w:ascii="標楷體" w:eastAsia="標楷體" w:hAnsi="標楷體" w:hint="eastAsia"/>
        </w:rPr>
        <w:t>在關聯式資料庫中有相同標</w:t>
      </w:r>
      <w:proofErr w:type="gramStart"/>
      <w:r w:rsidR="00DC2E7B">
        <w:rPr>
          <w:rFonts w:ascii="標楷體" w:eastAsia="標楷體" w:hAnsi="標楷體" w:hint="eastAsia"/>
        </w:rPr>
        <w:t>註</w:t>
      </w:r>
      <w:proofErr w:type="gramEnd"/>
      <w:r w:rsidR="00DC2E7B">
        <w:rPr>
          <w:rFonts w:ascii="標楷體" w:eastAsia="標楷體" w:hAnsi="標楷體" w:hint="eastAsia"/>
        </w:rPr>
        <w:t>的商品都取出，確保各式規格零件能夠被選出，</w:t>
      </w:r>
      <w:r w:rsidR="00CC05AB">
        <w:rPr>
          <w:rFonts w:ascii="標楷體" w:eastAsia="標楷體" w:hAnsi="標楷體" w:hint="eastAsia"/>
        </w:rPr>
        <w:t>達到多項商品組合搭配的先決條件。</w:t>
      </w:r>
    </w:p>
    <w:p w14:paraId="773118CD" w14:textId="1CF738B3" w:rsidR="00AD6460" w:rsidRPr="00EF1AC0" w:rsidRDefault="00AD6460" w:rsidP="00AD6460">
      <w:pPr>
        <w:rPr>
          <w:rFonts w:ascii="標楷體" w:eastAsia="標楷體" w:hAnsi="標楷體"/>
          <w:b/>
          <w:bCs/>
        </w:rPr>
      </w:pPr>
      <w:r w:rsidRPr="00EF1AC0">
        <w:rPr>
          <w:rFonts w:ascii="標楷體" w:eastAsia="標楷體" w:hAnsi="標楷體" w:hint="eastAsia"/>
          <w:b/>
          <w:bCs/>
        </w:rPr>
        <w:lastRenderedPageBreak/>
        <w:t>4.</w:t>
      </w:r>
      <w:r w:rsidR="00E822C5">
        <w:rPr>
          <w:rFonts w:ascii="標楷體" w:eastAsia="標楷體" w:hAnsi="標楷體" w:hint="eastAsia"/>
          <w:b/>
          <w:bCs/>
        </w:rPr>
        <w:t>4</w:t>
      </w:r>
      <w:r w:rsidRPr="00EF1AC0">
        <w:rPr>
          <w:rFonts w:ascii="標楷體" w:eastAsia="標楷體" w:hAnsi="標楷體" w:hint="eastAsia"/>
          <w:b/>
          <w:bCs/>
        </w:rPr>
        <w:t xml:space="preserve"> </w:t>
      </w:r>
      <w:r w:rsidR="00E822C5">
        <w:rPr>
          <w:rFonts w:ascii="標楷體" w:eastAsia="標楷體" w:hAnsi="標楷體" w:hint="eastAsia"/>
          <w:b/>
          <w:bCs/>
        </w:rPr>
        <w:t>篩選組合模組</w:t>
      </w:r>
    </w:p>
    <w:p w14:paraId="237E8413" w14:textId="296A2E81" w:rsidR="00492CD8" w:rsidRDefault="00AD6460" w:rsidP="00DA1BE9">
      <w:pPr>
        <w:rPr>
          <w:rFonts w:ascii="標楷體" w:eastAsia="標楷體" w:hAnsi="標楷體"/>
        </w:rPr>
      </w:pPr>
      <w:r w:rsidRPr="00EF1AC0">
        <w:rPr>
          <w:rFonts w:ascii="標楷體" w:eastAsia="標楷體" w:hAnsi="標楷體"/>
        </w:rPr>
        <w:tab/>
      </w:r>
      <w:r w:rsidR="00DA1BE9" w:rsidRPr="00DA1BE9">
        <w:rPr>
          <w:rFonts w:ascii="標楷體" w:eastAsia="標楷體" w:hAnsi="標楷體" w:hint="eastAsia"/>
        </w:rPr>
        <w:t>系統會根據4.3節檢索出的商品，透過</w:t>
      </w:r>
      <w:r w:rsidR="00DA1BE9" w:rsidRPr="00E62FA6">
        <w:rPr>
          <w:rFonts w:ascii="Times New Roman" w:eastAsia="標楷體" w:hAnsi="Times New Roman" w:cs="Times New Roman"/>
        </w:rPr>
        <w:t>RAG</w:t>
      </w:r>
      <w:r w:rsidR="00DA1BE9" w:rsidRPr="00DA1BE9">
        <w:rPr>
          <w:rFonts w:ascii="標楷體" w:eastAsia="標楷體" w:hAnsi="標楷體" w:hint="eastAsia"/>
        </w:rPr>
        <w:t>技術檢查這些商品是否涵蓋了使用者需求所涉及的主要類別。例如，對於「讀資訊工程系的學生想要組裝一台適合課業需求與經濟實惠的電腦」輸入，商品組合應至少包含處理器</w:t>
      </w:r>
      <w:r w:rsidR="00E62FA6">
        <w:rPr>
          <w:rFonts w:ascii="標楷體" w:eastAsia="標楷體" w:hAnsi="標楷體" w:hint="eastAsia"/>
        </w:rPr>
        <w:t>、</w:t>
      </w:r>
      <w:r w:rsidR="00EF72A5">
        <w:rPr>
          <w:rFonts w:ascii="標楷體" w:eastAsia="標楷體" w:hAnsi="標楷體" w:hint="eastAsia"/>
        </w:rPr>
        <w:t>顯示卡</w:t>
      </w:r>
      <w:r w:rsidR="00DA1BE9" w:rsidRPr="00DA1BE9">
        <w:rPr>
          <w:rFonts w:ascii="標楷體" w:eastAsia="標楷體" w:hAnsi="標楷體" w:hint="eastAsia"/>
        </w:rPr>
        <w:t>、記憶體、主機板、電源供應器等核心零件。如果候選的商品類別不足，</w:t>
      </w:r>
      <w:r w:rsidR="00DA1BE9">
        <w:rPr>
          <w:rFonts w:ascii="標楷體" w:eastAsia="標楷體" w:hAnsi="標楷體" w:hint="eastAsia"/>
        </w:rPr>
        <w:t>還是會保留此類別但輸出以沒有</w:t>
      </w:r>
      <w:r w:rsidR="007007C9">
        <w:rPr>
          <w:rFonts w:ascii="標楷體" w:eastAsia="標楷體" w:hAnsi="標楷體" w:hint="eastAsia"/>
        </w:rPr>
        <w:t>相關</w:t>
      </w:r>
      <w:r w:rsidR="00DA1BE9">
        <w:rPr>
          <w:rFonts w:ascii="標楷體" w:eastAsia="標楷體" w:hAnsi="標楷體" w:hint="eastAsia"/>
        </w:rPr>
        <w:t>的產品做為告知</w:t>
      </w:r>
      <w:r w:rsidR="00DA1BE9" w:rsidRPr="00DA1BE9">
        <w:rPr>
          <w:rFonts w:ascii="標楷體" w:eastAsia="標楷體" w:hAnsi="標楷體" w:hint="eastAsia"/>
        </w:rPr>
        <w:t>，確保</w:t>
      </w:r>
      <w:r w:rsidR="007007C9">
        <w:rPr>
          <w:rFonts w:ascii="標楷體" w:eastAsia="標楷體" w:hAnsi="標楷體" w:hint="eastAsia"/>
        </w:rPr>
        <w:t>能提供給使用者</w:t>
      </w:r>
      <w:r w:rsidR="007007C9" w:rsidRPr="00DA1BE9">
        <w:rPr>
          <w:rFonts w:ascii="標楷體" w:eastAsia="標楷體" w:hAnsi="標楷體" w:hint="eastAsia"/>
        </w:rPr>
        <w:t>完整</w:t>
      </w:r>
      <w:r w:rsidR="00E62FA6">
        <w:rPr>
          <w:rFonts w:ascii="標楷體" w:eastAsia="標楷體" w:hAnsi="標楷體" w:hint="eastAsia"/>
        </w:rPr>
        <w:t>商品</w:t>
      </w:r>
      <w:r w:rsidR="00DA1BE9" w:rsidRPr="00DA1BE9">
        <w:rPr>
          <w:rFonts w:ascii="標楷體" w:eastAsia="標楷體" w:hAnsi="標楷體" w:hint="eastAsia"/>
        </w:rPr>
        <w:t>組合</w:t>
      </w:r>
      <w:r w:rsidR="00E62FA6">
        <w:rPr>
          <w:rFonts w:ascii="標楷體" w:eastAsia="標楷體" w:hAnsi="標楷體" w:hint="eastAsia"/>
        </w:rPr>
        <w:t>需要的零組件資訊</w:t>
      </w:r>
      <w:r w:rsidR="005C20F0">
        <w:rPr>
          <w:rFonts w:ascii="標楷體" w:eastAsia="標楷體" w:hAnsi="標楷體" w:hint="eastAsia"/>
        </w:rPr>
        <w:t>，而商品類別不足的情況將會記錄於4.6章回饋學習模組中，在未來進行模型優化避免同樣的問題發生</w:t>
      </w:r>
      <w:r w:rsidR="00DA1BE9" w:rsidRPr="00DA1BE9">
        <w:rPr>
          <w:rFonts w:ascii="標楷體" w:eastAsia="標楷體" w:hAnsi="標楷體" w:hint="eastAsia"/>
        </w:rPr>
        <w:t>。</w:t>
      </w:r>
    </w:p>
    <w:p w14:paraId="7A1A4953" w14:textId="4F0CD3A5" w:rsidR="007007C9" w:rsidRPr="00DA1BE9" w:rsidRDefault="007007C9" w:rsidP="00DA1BE9">
      <w:pPr>
        <w:rPr>
          <w:rFonts w:ascii="標楷體" w:eastAsia="標楷體" w:hAnsi="標楷體"/>
        </w:rPr>
      </w:pPr>
      <w:r>
        <w:rPr>
          <w:rFonts w:ascii="標楷體" w:eastAsia="標楷體" w:hAnsi="標楷體"/>
        </w:rPr>
        <w:tab/>
      </w:r>
      <w:r>
        <w:rPr>
          <w:rFonts w:ascii="標楷體" w:eastAsia="標楷體" w:hAnsi="標楷體" w:hint="eastAsia"/>
        </w:rPr>
        <w:t>後續篩選組合的步驟運用</w:t>
      </w:r>
      <w:r w:rsidRPr="007007C9">
        <w:rPr>
          <w:rFonts w:ascii="Times New Roman" w:eastAsia="標楷體" w:hAnsi="Times New Roman" w:cs="Times New Roman"/>
        </w:rPr>
        <w:t>LLM</w:t>
      </w:r>
      <w:r>
        <w:rPr>
          <w:rFonts w:ascii="標楷體" w:eastAsia="標楷體" w:hAnsi="標楷體" w:hint="eastAsia"/>
        </w:rPr>
        <w:t>的</w:t>
      </w:r>
      <w:r w:rsidRPr="007007C9">
        <w:rPr>
          <w:rFonts w:ascii="標楷體" w:eastAsia="標楷體" w:hAnsi="標楷體"/>
        </w:rPr>
        <w:t>啟發式</w:t>
      </w:r>
      <w:r w:rsidR="00444BF3">
        <w:rPr>
          <w:rFonts w:ascii="標楷體" w:eastAsia="標楷體" w:hAnsi="標楷體" w:hint="eastAsia"/>
        </w:rPr>
        <w:t>方法</w:t>
      </w:r>
      <w:r w:rsidRPr="007007C9">
        <w:rPr>
          <w:rFonts w:ascii="標楷體" w:eastAsia="標楷體" w:hAnsi="標楷體"/>
        </w:rPr>
        <w:t>和</w:t>
      </w:r>
      <w:r w:rsidRPr="007007C9">
        <w:rPr>
          <w:rFonts w:ascii="Times New Roman" w:eastAsia="標楷體" w:hAnsi="Times New Roman" w:cs="Times New Roman"/>
        </w:rPr>
        <w:t>RAG</w:t>
      </w:r>
      <w:r w:rsidRPr="007007C9">
        <w:rPr>
          <w:rFonts w:ascii="標楷體" w:eastAsia="標楷體" w:hAnsi="標楷體"/>
        </w:rPr>
        <w:t>技術，自動</w:t>
      </w:r>
      <w:r>
        <w:rPr>
          <w:rFonts w:ascii="標楷體" w:eastAsia="標楷體" w:hAnsi="標楷體" w:hint="eastAsia"/>
        </w:rPr>
        <w:t>生成</w:t>
      </w:r>
      <w:r w:rsidRPr="007007C9">
        <w:rPr>
          <w:rFonts w:ascii="標楷體" w:eastAsia="標楷體" w:hAnsi="標楷體"/>
        </w:rPr>
        <w:t>不同的搭配方案</w:t>
      </w:r>
      <w:r>
        <w:rPr>
          <w:rFonts w:ascii="標楷體" w:eastAsia="標楷體" w:hAnsi="標楷體" w:hint="eastAsia"/>
        </w:rPr>
        <w:t>，如</w:t>
      </w:r>
      <w:r w:rsidRPr="007007C9">
        <w:rPr>
          <w:rFonts w:ascii="標楷體" w:eastAsia="標楷體" w:hAnsi="標楷體"/>
        </w:rPr>
        <w:t>「</w:t>
      </w:r>
      <w:proofErr w:type="gramStart"/>
      <w:r w:rsidRPr="007007C9">
        <w:rPr>
          <w:rFonts w:ascii="標楷體" w:eastAsia="標楷體" w:hAnsi="標楷體"/>
        </w:rPr>
        <w:t>高性價</w:t>
      </w:r>
      <w:proofErr w:type="gramEnd"/>
      <w:r w:rsidRPr="007007C9">
        <w:rPr>
          <w:rFonts w:ascii="標楷體" w:eastAsia="標楷體" w:hAnsi="標楷體"/>
        </w:rPr>
        <w:t>比」、「均衡效能」</w:t>
      </w:r>
      <w:r>
        <w:rPr>
          <w:rFonts w:ascii="標楷體" w:eastAsia="標楷體" w:hAnsi="標楷體" w:hint="eastAsia"/>
        </w:rPr>
        <w:t>、</w:t>
      </w:r>
      <w:r w:rsidRPr="007007C9">
        <w:rPr>
          <w:rFonts w:ascii="標楷體" w:eastAsia="標楷體" w:hAnsi="標楷體"/>
        </w:rPr>
        <w:t>「高性能」</w:t>
      </w:r>
      <w:r>
        <w:rPr>
          <w:rFonts w:ascii="標楷體" w:eastAsia="標楷體" w:hAnsi="標楷體" w:hint="eastAsia"/>
        </w:rPr>
        <w:t>等等方案，</w:t>
      </w:r>
      <w:r w:rsidRPr="007007C9">
        <w:rPr>
          <w:rFonts w:ascii="標楷體" w:eastAsia="標楷體" w:hAnsi="標楷體"/>
        </w:rPr>
        <w:t>根據候選商品中的關鍵資訊與關聯標籤，調整並優化商品組合，確保同類型或相容性不匹配的商品不會出現於同一方案中</w:t>
      </w:r>
      <w:r>
        <w:rPr>
          <w:rFonts w:ascii="標楷體" w:eastAsia="標楷體" w:hAnsi="標楷體" w:hint="eastAsia"/>
        </w:rPr>
        <w:t>，最終預計輸出3套</w:t>
      </w:r>
      <w:r w:rsidR="005C20F0">
        <w:rPr>
          <w:rFonts w:ascii="標楷體" w:eastAsia="標楷體" w:hAnsi="標楷體" w:hint="eastAsia"/>
        </w:rPr>
        <w:t>完整的商品組合搭配方案。</w:t>
      </w:r>
    </w:p>
    <w:p w14:paraId="05A0DFC9" w14:textId="58B3DEAD" w:rsidR="00E822C5" w:rsidRPr="00EF1AC0" w:rsidRDefault="00E822C5" w:rsidP="00E822C5">
      <w:pPr>
        <w:rPr>
          <w:rFonts w:ascii="標楷體" w:eastAsia="標楷體" w:hAnsi="標楷體"/>
          <w:b/>
          <w:bCs/>
        </w:rPr>
      </w:pPr>
      <w:r w:rsidRPr="00EF1AC0">
        <w:rPr>
          <w:rFonts w:ascii="標楷體" w:eastAsia="標楷體" w:hAnsi="標楷體" w:hint="eastAsia"/>
          <w:b/>
          <w:bCs/>
        </w:rPr>
        <w:t>4.</w:t>
      </w:r>
      <w:r>
        <w:rPr>
          <w:rFonts w:ascii="標楷體" w:eastAsia="標楷體" w:hAnsi="標楷體" w:hint="eastAsia"/>
          <w:b/>
          <w:bCs/>
        </w:rPr>
        <w:t>5</w:t>
      </w:r>
      <w:r w:rsidRPr="00EF1AC0">
        <w:rPr>
          <w:rFonts w:ascii="標楷體" w:eastAsia="標楷體" w:hAnsi="標楷體" w:hint="eastAsia"/>
          <w:b/>
          <w:bCs/>
        </w:rPr>
        <w:t xml:space="preserve"> </w:t>
      </w:r>
      <w:r>
        <w:rPr>
          <w:rFonts w:ascii="標楷體" w:eastAsia="標楷體" w:hAnsi="標楷體" w:hint="eastAsia"/>
          <w:b/>
          <w:bCs/>
        </w:rPr>
        <w:t>推薦解釋模組</w:t>
      </w:r>
    </w:p>
    <w:p w14:paraId="4BD6AC68" w14:textId="79D53F08" w:rsidR="00E822C5" w:rsidRPr="00550F4E" w:rsidRDefault="00550F4E" w:rsidP="00550F4E">
      <w:pPr>
        <w:rPr>
          <w:rFonts w:ascii="標楷體" w:eastAsia="標楷體" w:hAnsi="標楷體"/>
        </w:rPr>
      </w:pPr>
      <w:r>
        <w:rPr>
          <w:rFonts w:ascii="標楷體" w:eastAsia="標楷體" w:hAnsi="標楷體"/>
          <w:b/>
          <w:bCs/>
        </w:rPr>
        <w:tab/>
      </w:r>
      <w:r w:rsidRPr="00550F4E">
        <w:rPr>
          <w:rFonts w:ascii="標楷體" w:eastAsia="標楷體" w:hAnsi="標楷體"/>
        </w:rPr>
        <w:t>系統將透過</w:t>
      </w:r>
      <w:r w:rsidRPr="00550F4E">
        <w:rPr>
          <w:rFonts w:ascii="Times New Roman" w:eastAsia="標楷體" w:hAnsi="Times New Roman" w:cs="Times New Roman"/>
        </w:rPr>
        <w:t>LLM</w:t>
      </w:r>
      <w:r w:rsidRPr="00550F4E">
        <w:rPr>
          <w:rFonts w:ascii="標楷體" w:eastAsia="標楷體" w:hAnsi="標楷體"/>
        </w:rPr>
        <w:t>與</w:t>
      </w:r>
      <w:r w:rsidRPr="00550F4E">
        <w:rPr>
          <w:rFonts w:ascii="Times New Roman" w:eastAsia="標楷體" w:hAnsi="Times New Roman" w:cs="Times New Roman"/>
        </w:rPr>
        <w:t>RAG</w:t>
      </w:r>
      <w:r w:rsidRPr="00550F4E">
        <w:rPr>
          <w:rFonts w:ascii="標楷體" w:eastAsia="標楷體" w:hAnsi="標楷體"/>
        </w:rPr>
        <w:t>技術</w:t>
      </w:r>
      <w:r>
        <w:rPr>
          <w:rFonts w:ascii="標楷體" w:eastAsia="標楷體" w:hAnsi="標楷體" w:hint="eastAsia"/>
        </w:rPr>
        <w:t>針對3套方案</w:t>
      </w:r>
      <w:r w:rsidRPr="00550F4E">
        <w:rPr>
          <w:rFonts w:ascii="標楷體" w:eastAsia="標楷體" w:hAnsi="標楷體"/>
        </w:rPr>
        <w:t>進行個人化</w:t>
      </w:r>
      <w:r>
        <w:rPr>
          <w:rFonts w:ascii="標楷體" w:eastAsia="標楷體" w:hAnsi="標楷體" w:hint="eastAsia"/>
        </w:rPr>
        <w:t>商品</w:t>
      </w:r>
      <w:r w:rsidRPr="00550F4E">
        <w:rPr>
          <w:rFonts w:ascii="標楷體" w:eastAsia="標楷體" w:hAnsi="標楷體"/>
        </w:rPr>
        <w:t>推薦解釋與商品介紹文本的生成</w:t>
      </w:r>
      <w:r>
        <w:rPr>
          <w:rFonts w:ascii="標楷體" w:eastAsia="標楷體" w:hAnsi="標楷體" w:hint="eastAsia"/>
        </w:rPr>
        <w:t>，讓使用者了解為何選擇這組商品進行搭配，也能在心中為這3套搭配進行自我評分，選出最適合自己需求的商品，就算只想購買一件商品的使用者也能知道如何透過其他商品的搭配更好的展示或使用。如圖6成品Demo所示，將輸出商品資訊、推薦理由文本以及可能的相似需求詢問來引導使用者是否還有其他需求未能解答?</w:t>
      </w:r>
    </w:p>
    <w:p w14:paraId="69A82B41" w14:textId="45579407" w:rsidR="000330E9" w:rsidRDefault="000330E9" w:rsidP="00AD6460">
      <w:pPr>
        <w:rPr>
          <w:rFonts w:ascii="標楷體" w:eastAsia="標楷體" w:hAnsi="標楷體"/>
          <w:b/>
          <w:bCs/>
        </w:rPr>
      </w:pPr>
      <w:r w:rsidRPr="000330E9">
        <w:rPr>
          <w:rFonts w:ascii="標楷體" w:eastAsia="標楷體" w:hAnsi="標楷體" w:hint="eastAsia"/>
          <w:b/>
          <w:bCs/>
        </w:rPr>
        <w:t>4.</w:t>
      </w:r>
      <w:r w:rsidR="00E822C5">
        <w:rPr>
          <w:rFonts w:ascii="標楷體" w:eastAsia="標楷體" w:hAnsi="標楷體" w:hint="eastAsia"/>
          <w:b/>
          <w:bCs/>
        </w:rPr>
        <w:t>6</w:t>
      </w:r>
      <w:r>
        <w:rPr>
          <w:rFonts w:ascii="標楷體" w:eastAsia="標楷體" w:hAnsi="標楷體" w:hint="eastAsia"/>
          <w:b/>
          <w:bCs/>
        </w:rPr>
        <w:t xml:space="preserve"> 回饋學習模組</w:t>
      </w:r>
    </w:p>
    <w:p w14:paraId="6E1EC39D" w14:textId="7A563F32" w:rsidR="00B22C92" w:rsidRDefault="00B22C92" w:rsidP="00B22C92">
      <w:pPr>
        <w:rPr>
          <w:rFonts w:ascii="標楷體" w:eastAsia="標楷體" w:hAnsi="標楷體"/>
        </w:rPr>
      </w:pPr>
      <w:r>
        <w:rPr>
          <w:rFonts w:ascii="標楷體" w:eastAsia="標楷體" w:hAnsi="標楷體" w:hint="eastAsia"/>
        </w:rPr>
        <w:t>(</w:t>
      </w:r>
      <w:proofErr w:type="gramStart"/>
      <w:r>
        <w:rPr>
          <w:rFonts w:ascii="標楷體" w:eastAsia="標楷體" w:hAnsi="標楷體" w:hint="eastAsia"/>
        </w:rPr>
        <w:t>一</w:t>
      </w:r>
      <w:proofErr w:type="gramEnd"/>
      <w:r>
        <w:rPr>
          <w:rFonts w:ascii="標楷體" w:eastAsia="標楷體" w:hAnsi="標楷體" w:hint="eastAsia"/>
        </w:rPr>
        <w:t>)</w:t>
      </w:r>
      <w:r w:rsidRPr="00B22C92">
        <w:rPr>
          <w:rFonts w:ascii="標楷體" w:eastAsia="標楷體" w:hAnsi="標楷體"/>
        </w:rPr>
        <w:t>回饋數據收集機制</w:t>
      </w:r>
    </w:p>
    <w:p w14:paraId="329BE6B7" w14:textId="760AC989" w:rsidR="00B22C92" w:rsidRPr="00B22C92" w:rsidRDefault="00B22C92" w:rsidP="00B22C92">
      <w:pPr>
        <w:pStyle w:val="a9"/>
        <w:numPr>
          <w:ilvl w:val="0"/>
          <w:numId w:val="9"/>
        </w:numPr>
        <w:rPr>
          <w:rFonts w:ascii="標楷體" w:eastAsia="標楷體" w:hAnsi="標楷體"/>
        </w:rPr>
      </w:pPr>
      <w:r w:rsidRPr="00B22C92">
        <w:rPr>
          <w:rFonts w:ascii="標楷體" w:eastAsia="標楷體" w:hAnsi="標楷體" w:hint="eastAsia"/>
        </w:rPr>
        <w:t>點擊行為：記錄使用者在推薦結果中點擊的商品，衡量哪些商品更符合需求</w:t>
      </w:r>
    </w:p>
    <w:p w14:paraId="21EEC9C2" w14:textId="5F3AD28E" w:rsidR="00B22C92" w:rsidRPr="00B22C92" w:rsidRDefault="00B22C92" w:rsidP="00B22C92">
      <w:pPr>
        <w:pStyle w:val="a9"/>
        <w:numPr>
          <w:ilvl w:val="0"/>
          <w:numId w:val="9"/>
        </w:numPr>
        <w:rPr>
          <w:rFonts w:ascii="標楷體" w:eastAsia="標楷體" w:hAnsi="標楷體"/>
        </w:rPr>
      </w:pPr>
      <w:r w:rsidRPr="00B22C92">
        <w:rPr>
          <w:rFonts w:ascii="標楷體" w:eastAsia="標楷體" w:hAnsi="標楷體" w:hint="eastAsia"/>
        </w:rPr>
        <w:t>購買記錄：</w:t>
      </w:r>
      <w:r>
        <w:rPr>
          <w:rFonts w:ascii="標楷體" w:eastAsia="標楷體" w:hAnsi="標楷體" w:hint="eastAsia"/>
        </w:rPr>
        <w:t>記錄</w:t>
      </w:r>
      <w:r w:rsidRPr="00B22C92">
        <w:rPr>
          <w:rFonts w:ascii="標楷體" w:eastAsia="標楷體" w:hAnsi="標楷體" w:hint="eastAsia"/>
        </w:rPr>
        <w:t>使用者實際</w:t>
      </w:r>
      <w:r>
        <w:rPr>
          <w:rFonts w:ascii="標楷體" w:eastAsia="標楷體" w:hAnsi="標楷體" w:hint="eastAsia"/>
        </w:rPr>
        <w:t>購買</w:t>
      </w:r>
      <w:r w:rsidRPr="00B22C92">
        <w:rPr>
          <w:rFonts w:ascii="標楷體" w:eastAsia="標楷體" w:hAnsi="標楷體" w:hint="eastAsia"/>
        </w:rPr>
        <w:t>的商品，判斷哪些推薦更可能促成交易</w:t>
      </w:r>
    </w:p>
    <w:p w14:paraId="60BED1B2" w14:textId="562A318D" w:rsidR="00B22C92" w:rsidRPr="00B22C92" w:rsidRDefault="00B22C92" w:rsidP="00B22C92">
      <w:pPr>
        <w:pStyle w:val="a9"/>
        <w:numPr>
          <w:ilvl w:val="0"/>
          <w:numId w:val="9"/>
        </w:numPr>
        <w:rPr>
          <w:rFonts w:ascii="標楷體" w:eastAsia="標楷體" w:hAnsi="標楷體"/>
        </w:rPr>
      </w:pPr>
      <w:r w:rsidRPr="00B22C92">
        <w:rPr>
          <w:rFonts w:ascii="標楷體" w:eastAsia="標楷體" w:hAnsi="標楷體" w:hint="eastAsia"/>
        </w:rPr>
        <w:t>手動調整：</w:t>
      </w:r>
      <w:r>
        <w:rPr>
          <w:rFonts w:ascii="標楷體" w:eastAsia="標楷體" w:hAnsi="標楷體" w:hint="eastAsia"/>
        </w:rPr>
        <w:t>記錄使用者刪除或再次查詢的操作</w:t>
      </w:r>
    </w:p>
    <w:p w14:paraId="137F78AD" w14:textId="728479A0" w:rsidR="00B22C92" w:rsidRPr="00B22C92" w:rsidRDefault="00B22C92" w:rsidP="00B22C92">
      <w:pPr>
        <w:pStyle w:val="a9"/>
        <w:numPr>
          <w:ilvl w:val="0"/>
          <w:numId w:val="9"/>
        </w:numPr>
        <w:rPr>
          <w:rFonts w:ascii="標楷體" w:eastAsia="標楷體" w:hAnsi="標楷體"/>
        </w:rPr>
      </w:pPr>
      <w:r w:rsidRPr="00B22C92">
        <w:rPr>
          <w:rFonts w:ascii="標楷體" w:eastAsia="標楷體" w:hAnsi="標楷體" w:hint="eastAsia"/>
        </w:rPr>
        <w:t>商品評價：使用者對推薦商品的評價可作為強化</w:t>
      </w:r>
      <w:r>
        <w:rPr>
          <w:rFonts w:ascii="標楷體" w:eastAsia="標楷體" w:hAnsi="標楷體" w:hint="eastAsia"/>
        </w:rPr>
        <w:t>模型的來源</w:t>
      </w:r>
    </w:p>
    <w:p w14:paraId="3B2D1294" w14:textId="46F6B558" w:rsidR="00B22C92" w:rsidRPr="00B22C92" w:rsidRDefault="00B22C92" w:rsidP="00B22C92">
      <w:pPr>
        <w:pStyle w:val="a9"/>
        <w:numPr>
          <w:ilvl w:val="0"/>
          <w:numId w:val="9"/>
        </w:numPr>
        <w:rPr>
          <w:rFonts w:ascii="標楷體" w:eastAsia="標楷體" w:hAnsi="標楷體"/>
        </w:rPr>
      </w:pPr>
      <w:r w:rsidRPr="00B22C92">
        <w:rPr>
          <w:rFonts w:ascii="標楷體" w:eastAsia="標楷體" w:hAnsi="標楷體" w:hint="eastAsia"/>
        </w:rPr>
        <w:t>商品類別不足的情況：</w:t>
      </w:r>
      <w:r>
        <w:rPr>
          <w:rFonts w:ascii="標楷體" w:eastAsia="標楷體" w:hAnsi="標楷體" w:hint="eastAsia"/>
        </w:rPr>
        <w:t>在</w:t>
      </w:r>
      <w:r w:rsidRPr="00B22C92">
        <w:rPr>
          <w:rFonts w:ascii="標楷體" w:eastAsia="標楷體" w:hAnsi="標楷體"/>
        </w:rPr>
        <w:t>4.4</w:t>
      </w:r>
      <w:r w:rsidRPr="00B22C92">
        <w:rPr>
          <w:rFonts w:ascii="標楷體" w:eastAsia="標楷體" w:hAnsi="標楷體" w:hint="eastAsia"/>
        </w:rPr>
        <w:t>章</w:t>
      </w:r>
      <w:r>
        <w:rPr>
          <w:rFonts w:ascii="標楷體" w:eastAsia="標楷體" w:hAnsi="標楷體" w:hint="eastAsia"/>
        </w:rPr>
        <w:t>提到可能發生</w:t>
      </w:r>
      <w:r w:rsidRPr="00B22C92">
        <w:rPr>
          <w:rFonts w:ascii="標楷體" w:eastAsia="標楷體" w:hAnsi="標楷體" w:hint="eastAsia"/>
        </w:rPr>
        <w:t>的篩選組合模組無法提供某類商品，系統</w:t>
      </w:r>
      <w:r>
        <w:rPr>
          <w:rFonts w:ascii="標楷體" w:eastAsia="標楷體" w:hAnsi="標楷體" w:hint="eastAsia"/>
        </w:rPr>
        <w:t>將</w:t>
      </w:r>
      <w:r w:rsidRPr="00B22C92">
        <w:rPr>
          <w:rFonts w:ascii="標楷體" w:eastAsia="標楷體" w:hAnsi="標楷體" w:hint="eastAsia"/>
        </w:rPr>
        <w:t>記錄並適時擴充商品資料庫與標</w:t>
      </w:r>
      <w:proofErr w:type="gramStart"/>
      <w:r w:rsidRPr="00B22C92">
        <w:rPr>
          <w:rFonts w:ascii="標楷體" w:eastAsia="標楷體" w:hAnsi="標楷體" w:hint="eastAsia"/>
        </w:rPr>
        <w:t>註</w:t>
      </w:r>
      <w:proofErr w:type="gramEnd"/>
      <w:r w:rsidRPr="00B22C92">
        <w:rPr>
          <w:rFonts w:ascii="標楷體" w:eastAsia="標楷體" w:hAnsi="標楷體" w:hint="eastAsia"/>
        </w:rPr>
        <w:t>規則。</w:t>
      </w:r>
    </w:p>
    <w:p w14:paraId="7C48E5DA" w14:textId="4CEE8A6D" w:rsidR="00B22C92" w:rsidRDefault="00B22C92" w:rsidP="00B22C92">
      <w:pPr>
        <w:rPr>
          <w:rFonts w:ascii="標楷體" w:eastAsia="標楷體" w:hAnsi="標楷體"/>
        </w:rPr>
      </w:pPr>
      <w:r>
        <w:rPr>
          <w:rFonts w:ascii="標楷體" w:eastAsia="標楷體" w:hAnsi="標楷體" w:hint="eastAsia"/>
        </w:rPr>
        <w:t>(二)</w:t>
      </w:r>
      <w:r w:rsidRPr="00B22C92">
        <w:rPr>
          <w:rFonts w:ascii="標楷體" w:eastAsia="標楷體" w:hAnsi="標楷體"/>
        </w:rPr>
        <w:t>模型更新技術</w:t>
      </w:r>
    </w:p>
    <w:p w14:paraId="2C4BDC1F" w14:textId="0058ED6D" w:rsidR="00B22C92" w:rsidRDefault="00B22C92" w:rsidP="00B22C92">
      <w:pPr>
        <w:rPr>
          <w:rFonts w:ascii="標楷體" w:eastAsia="標楷體" w:hAnsi="標楷體"/>
        </w:rPr>
      </w:pPr>
      <w:r>
        <w:rPr>
          <w:rFonts w:ascii="標楷體" w:eastAsia="標楷體" w:hAnsi="標楷體"/>
        </w:rPr>
        <w:tab/>
      </w:r>
      <w:r w:rsidRPr="00B22C92">
        <w:rPr>
          <w:rFonts w:ascii="標楷體" w:eastAsia="標楷體" w:hAnsi="標楷體" w:hint="eastAsia"/>
        </w:rPr>
        <w:t>應用</w:t>
      </w:r>
      <w:r w:rsidR="002708B6" w:rsidRPr="002708B6">
        <w:rPr>
          <w:rFonts w:ascii="Times New Roman" w:eastAsia="標楷體" w:hAnsi="Times New Roman" w:cs="Times New Roman"/>
        </w:rPr>
        <w:t>RLHF</w:t>
      </w:r>
      <w:r w:rsidR="002708B6">
        <w:rPr>
          <w:rFonts w:ascii="Times New Roman" w:eastAsia="標楷體" w:hAnsi="Times New Roman" w:cs="Times New Roman" w:hint="eastAsia"/>
        </w:rPr>
        <w:t>（</w:t>
      </w:r>
      <w:r w:rsidR="002708B6" w:rsidRPr="002708B6">
        <w:rPr>
          <w:rFonts w:ascii="Times New Roman" w:eastAsia="標楷體" w:hAnsi="Times New Roman" w:cs="Times New Roman"/>
        </w:rPr>
        <w:t>Reinforcement Learning from Human Feedback</w:t>
      </w:r>
      <w:r w:rsidR="002708B6" w:rsidRPr="002708B6">
        <w:rPr>
          <w:rFonts w:ascii="Times New Roman" w:eastAsia="標楷體" w:hAnsi="Times New Roman" w:cs="Times New Roman" w:hint="eastAsia"/>
        </w:rPr>
        <w:t>）</w:t>
      </w:r>
      <w:r w:rsidRPr="00B22C92">
        <w:rPr>
          <w:rFonts w:ascii="標楷體" w:eastAsia="標楷體" w:hAnsi="標楷體" w:hint="eastAsia"/>
        </w:rPr>
        <w:t>技術，使模型學習使用者的偏好。例如，當使用者調整推薦組合後，系統會根據</w:t>
      </w:r>
      <w:r w:rsidR="002708B6">
        <w:rPr>
          <w:rFonts w:ascii="標楷體" w:eastAsia="標楷體" w:hAnsi="標楷體" w:hint="eastAsia"/>
        </w:rPr>
        <w:t>「</w:t>
      </w:r>
      <w:r w:rsidRPr="00B22C92">
        <w:rPr>
          <w:rFonts w:ascii="標楷體" w:eastAsia="標楷體" w:hAnsi="標楷體" w:hint="eastAsia"/>
        </w:rPr>
        <w:t>被選擇的商</w:t>
      </w:r>
      <w:r w:rsidRPr="00B22C92">
        <w:rPr>
          <w:rFonts w:ascii="標楷體" w:eastAsia="標楷體" w:hAnsi="標楷體" w:hint="eastAsia"/>
        </w:rPr>
        <w:lastRenderedPageBreak/>
        <w:t>品</w:t>
      </w:r>
      <w:r w:rsidR="002708B6">
        <w:rPr>
          <w:rFonts w:ascii="標楷體" w:eastAsia="標楷體" w:hAnsi="標楷體" w:hint="eastAsia"/>
        </w:rPr>
        <w:t>」</w:t>
      </w:r>
      <w:r w:rsidRPr="00B22C92">
        <w:rPr>
          <w:rFonts w:ascii="標楷體" w:eastAsia="標楷體" w:hAnsi="標楷體" w:hint="eastAsia"/>
        </w:rPr>
        <w:t xml:space="preserve"> </w:t>
      </w:r>
      <w:r w:rsidR="002708B6">
        <w:rPr>
          <w:rFonts w:ascii="標楷體" w:eastAsia="標楷體" w:hAnsi="標楷體" w:hint="eastAsia"/>
        </w:rPr>
        <w:t>與「</w:t>
      </w:r>
      <w:r w:rsidRPr="00B22C92">
        <w:rPr>
          <w:rFonts w:ascii="標楷體" w:eastAsia="標楷體" w:hAnsi="標楷體" w:hint="eastAsia"/>
        </w:rPr>
        <w:t>被移除的商品</w:t>
      </w:r>
      <w:r w:rsidR="002708B6">
        <w:rPr>
          <w:rFonts w:ascii="標楷體" w:eastAsia="標楷體" w:hAnsi="標楷體" w:hint="eastAsia"/>
        </w:rPr>
        <w:t>」</w:t>
      </w:r>
      <w:r w:rsidRPr="00B22C92">
        <w:rPr>
          <w:rFonts w:ascii="標楷體" w:eastAsia="標楷體" w:hAnsi="標楷體" w:hint="eastAsia"/>
        </w:rPr>
        <w:t>來調整推薦權重，並訓練策略模型來提升未來推薦的適應性</w:t>
      </w:r>
    </w:p>
    <w:p w14:paraId="3D562451" w14:textId="2C326C7A" w:rsidR="00B22C92" w:rsidRDefault="002708B6" w:rsidP="00B22C92">
      <w:pPr>
        <w:rPr>
          <w:rFonts w:ascii="標楷體" w:eastAsia="標楷體" w:hAnsi="標楷體"/>
        </w:rPr>
      </w:pPr>
      <w:r>
        <w:rPr>
          <w:rFonts w:ascii="標楷體" w:eastAsia="標楷體" w:hAnsi="標楷體" w:hint="eastAsia"/>
        </w:rPr>
        <w:t>(三)</w:t>
      </w:r>
      <w:r w:rsidR="00B22C92" w:rsidRPr="00B22C92">
        <w:rPr>
          <w:rFonts w:ascii="標楷體" w:eastAsia="標楷體" w:hAnsi="標楷體" w:hint="eastAsia"/>
        </w:rPr>
        <w:t>持續強化商品資料標</w:t>
      </w:r>
      <w:proofErr w:type="gramStart"/>
      <w:r w:rsidR="00B22C92" w:rsidRPr="00B22C92">
        <w:rPr>
          <w:rFonts w:ascii="標楷體" w:eastAsia="標楷體" w:hAnsi="標楷體" w:hint="eastAsia"/>
        </w:rPr>
        <w:t>註</w:t>
      </w:r>
      <w:proofErr w:type="gramEnd"/>
      <w:r w:rsidR="00B22C92" w:rsidRPr="00B22C92">
        <w:rPr>
          <w:rFonts w:ascii="標楷體" w:eastAsia="標楷體" w:hAnsi="標楷體" w:hint="eastAsia"/>
        </w:rPr>
        <w:t>與關聯性建模</w:t>
      </w:r>
    </w:p>
    <w:p w14:paraId="03B18519" w14:textId="6452186A" w:rsidR="002708B6" w:rsidRPr="00B22C92" w:rsidRDefault="002708B6" w:rsidP="00B22C92">
      <w:pPr>
        <w:rPr>
          <w:rFonts w:ascii="標楷體" w:eastAsia="標楷體" w:hAnsi="標楷體"/>
        </w:rPr>
      </w:pPr>
      <w:r>
        <w:rPr>
          <w:rFonts w:ascii="標楷體" w:eastAsia="標楷體" w:hAnsi="標楷體"/>
        </w:rPr>
        <w:tab/>
      </w:r>
      <w:r>
        <w:rPr>
          <w:rFonts w:ascii="標楷體" w:eastAsia="標楷體" w:hAnsi="標楷體" w:hint="eastAsia"/>
        </w:rPr>
        <w:t>現今</w:t>
      </w:r>
      <w:r w:rsidRPr="00EF1AC0">
        <w:rPr>
          <w:rFonts w:ascii="標楷體" w:eastAsia="標楷體" w:hAnsi="標楷體" w:hint="eastAsia"/>
        </w:rPr>
        <w:t>商品種類的數量大幅增長</w:t>
      </w:r>
      <w:r>
        <w:rPr>
          <w:rFonts w:ascii="標楷體" w:eastAsia="標楷體" w:hAnsi="標楷體" w:hint="eastAsia"/>
        </w:rPr>
        <w:t>，在</w:t>
      </w:r>
      <w:r w:rsidRPr="002708B6">
        <w:rPr>
          <w:rFonts w:ascii="標楷體" w:eastAsia="標楷體" w:hAnsi="標楷體" w:hint="eastAsia"/>
        </w:rPr>
        <w:t>4.4章中</w:t>
      </w:r>
      <w:r>
        <w:rPr>
          <w:rFonts w:ascii="標楷體" w:eastAsia="標楷體" w:hAnsi="標楷體" w:hint="eastAsia"/>
        </w:rPr>
        <w:t>可能</w:t>
      </w:r>
      <w:r w:rsidRPr="002708B6">
        <w:rPr>
          <w:rFonts w:ascii="標楷體" w:eastAsia="標楷體" w:hAnsi="標楷體" w:hint="eastAsia"/>
        </w:rPr>
        <w:t>出現「商品類別不足」的情況，</w:t>
      </w:r>
      <w:r>
        <w:rPr>
          <w:rFonts w:ascii="標楷體" w:eastAsia="標楷體" w:hAnsi="標楷體" w:hint="eastAsia"/>
        </w:rPr>
        <w:t>將透過</w:t>
      </w:r>
      <w:r w:rsidRPr="00030D99">
        <w:rPr>
          <w:rFonts w:ascii="Times New Roman" w:eastAsia="標楷體" w:hAnsi="Times New Roman" w:cs="Times New Roman"/>
        </w:rPr>
        <w:t xml:space="preserve"> Zero-shot</w:t>
      </w:r>
      <w:r w:rsidRPr="00030D99">
        <w:rPr>
          <w:rFonts w:ascii="Times New Roman" w:eastAsia="標楷體" w:hAnsi="Times New Roman" w:cs="Times New Roman"/>
        </w:rPr>
        <w:t>、</w:t>
      </w:r>
      <w:r w:rsidRPr="00030D99">
        <w:rPr>
          <w:rFonts w:ascii="Times New Roman" w:eastAsia="標楷體" w:hAnsi="Times New Roman" w:cs="Times New Roman"/>
        </w:rPr>
        <w:t>One-shot</w:t>
      </w:r>
      <w:r w:rsidRPr="00030D99">
        <w:rPr>
          <w:rFonts w:ascii="Times New Roman" w:eastAsia="標楷體" w:hAnsi="Times New Roman" w:cs="Times New Roman"/>
        </w:rPr>
        <w:t>、</w:t>
      </w:r>
      <w:r w:rsidRPr="00030D99">
        <w:rPr>
          <w:rFonts w:ascii="Times New Roman" w:eastAsia="標楷體" w:hAnsi="Times New Roman" w:cs="Times New Roman"/>
        </w:rPr>
        <w:t>Few-shot</w:t>
      </w:r>
      <w:r>
        <w:rPr>
          <w:rFonts w:ascii="標楷體" w:eastAsia="標楷體" w:hAnsi="標楷體" w:hint="eastAsia"/>
        </w:rPr>
        <w:t>的</w:t>
      </w:r>
      <w:r w:rsidRPr="002708B6">
        <w:rPr>
          <w:rFonts w:ascii="Times New Roman" w:eastAsia="標楷體" w:hAnsi="Times New Roman" w:cs="Times New Roman"/>
        </w:rPr>
        <w:t>LLM</w:t>
      </w:r>
      <w:r w:rsidRPr="002708B6">
        <w:rPr>
          <w:rFonts w:ascii="標楷體" w:eastAsia="標楷體" w:hAnsi="標楷體" w:hint="eastAsia"/>
        </w:rPr>
        <w:t>標</w:t>
      </w:r>
      <w:proofErr w:type="gramStart"/>
      <w:r w:rsidRPr="002708B6">
        <w:rPr>
          <w:rFonts w:ascii="標楷體" w:eastAsia="標楷體" w:hAnsi="標楷體" w:hint="eastAsia"/>
        </w:rPr>
        <w:t>註</w:t>
      </w:r>
      <w:proofErr w:type="gramEnd"/>
      <w:r w:rsidRPr="002708B6">
        <w:rPr>
          <w:rFonts w:ascii="標楷體" w:eastAsia="標楷體" w:hAnsi="標楷體" w:hint="eastAsia"/>
        </w:rPr>
        <w:t>技術，嘗試為新商品自動生成更完整的標籤。例如，當新款</w:t>
      </w:r>
      <w:r>
        <w:rPr>
          <w:rFonts w:ascii="標楷體" w:eastAsia="標楷體" w:hAnsi="標楷體" w:hint="eastAsia"/>
        </w:rPr>
        <w:t>顯示卡</w:t>
      </w:r>
      <w:r w:rsidRPr="002708B6">
        <w:rPr>
          <w:rFonts w:ascii="標楷體" w:eastAsia="標楷體" w:hAnsi="標楷體" w:hint="eastAsia"/>
        </w:rPr>
        <w:t>上市但尚未被</w:t>
      </w:r>
      <w:r>
        <w:rPr>
          <w:rFonts w:ascii="標楷體" w:eastAsia="標楷體" w:hAnsi="標楷體" w:hint="eastAsia"/>
        </w:rPr>
        <w:t>4.1章的模型</w:t>
      </w:r>
      <w:r w:rsidRPr="002708B6">
        <w:rPr>
          <w:rFonts w:ascii="標楷體" w:eastAsia="標楷體" w:hAnsi="標楷體" w:hint="eastAsia"/>
        </w:rPr>
        <w:t>標記為「</w:t>
      </w:r>
      <w:r>
        <w:rPr>
          <w:rFonts w:ascii="標楷體" w:eastAsia="標楷體" w:hAnsi="標楷體" w:hint="eastAsia"/>
        </w:rPr>
        <w:t>高規格</w:t>
      </w:r>
      <w:r w:rsidRPr="002708B6">
        <w:rPr>
          <w:rFonts w:ascii="標楷體" w:eastAsia="標楷體" w:hAnsi="標楷體" w:hint="eastAsia"/>
        </w:rPr>
        <w:t>」，系統可自動從</w:t>
      </w:r>
      <w:r>
        <w:rPr>
          <w:rFonts w:ascii="標楷體" w:eastAsia="標楷體" w:hAnsi="標楷體" w:hint="eastAsia"/>
        </w:rPr>
        <w:t>輸入的</w:t>
      </w:r>
      <w:r w:rsidRPr="002708B6">
        <w:rPr>
          <w:rFonts w:ascii="標楷體" w:eastAsia="標楷體" w:hAnsi="標楷體" w:hint="eastAsia"/>
        </w:rPr>
        <w:t>描述中推測其用途，並標記相關標籤，以改善未來的搭配推薦。</w:t>
      </w:r>
    </w:p>
    <w:p w14:paraId="7047A985" w14:textId="65ED7E28" w:rsidR="00AD6460" w:rsidRPr="00EF1AC0" w:rsidRDefault="00AD6460" w:rsidP="00AD6460">
      <w:pPr>
        <w:rPr>
          <w:rFonts w:ascii="標楷體" w:eastAsia="標楷體" w:hAnsi="標楷體"/>
          <w:b/>
          <w:bCs/>
        </w:rPr>
      </w:pPr>
      <w:r w:rsidRPr="00EF1AC0">
        <w:rPr>
          <w:rFonts w:ascii="標楷體" w:eastAsia="標楷體" w:hAnsi="標楷體" w:hint="eastAsia"/>
          <w:b/>
          <w:bCs/>
        </w:rPr>
        <w:t>4.</w:t>
      </w:r>
      <w:r w:rsidR="005C20F0">
        <w:rPr>
          <w:rFonts w:ascii="標楷體" w:eastAsia="標楷體" w:hAnsi="標楷體" w:hint="eastAsia"/>
          <w:b/>
          <w:bCs/>
        </w:rPr>
        <w:t>7</w:t>
      </w:r>
      <w:r w:rsidRPr="00EF1AC0">
        <w:rPr>
          <w:rFonts w:ascii="標楷體" w:eastAsia="標楷體" w:hAnsi="標楷體" w:hint="eastAsia"/>
          <w:b/>
          <w:bCs/>
        </w:rPr>
        <w:t xml:space="preserve"> 前後台系統</w:t>
      </w:r>
    </w:p>
    <w:p w14:paraId="0F50D0F1" w14:textId="64F4AA4C" w:rsidR="008B3297" w:rsidRDefault="00AD6460" w:rsidP="006C3647">
      <w:pPr>
        <w:rPr>
          <w:rFonts w:ascii="標楷體" w:eastAsia="標楷體" w:hAnsi="標楷體"/>
        </w:rPr>
      </w:pPr>
      <w:r w:rsidRPr="00EF1AC0">
        <w:rPr>
          <w:rFonts w:ascii="標楷體" w:eastAsia="標楷體" w:hAnsi="標楷體"/>
        </w:rPr>
        <w:tab/>
      </w:r>
      <w:r w:rsidR="00B8409D" w:rsidRPr="00EF1AC0">
        <w:rPr>
          <w:rFonts w:ascii="標楷體" w:eastAsia="標楷體" w:hAnsi="標楷體"/>
        </w:rPr>
        <w:t>設計用戶</w:t>
      </w:r>
      <w:proofErr w:type="gramStart"/>
      <w:r w:rsidR="00B8409D" w:rsidRPr="00EF1AC0">
        <w:rPr>
          <w:rFonts w:ascii="標楷體" w:eastAsia="標楷體" w:hAnsi="標楷體"/>
        </w:rPr>
        <w:t>前端界面</w:t>
      </w:r>
      <w:proofErr w:type="gramEnd"/>
      <w:r w:rsidR="00B8409D" w:rsidRPr="00EF1AC0">
        <w:rPr>
          <w:rFonts w:ascii="標楷體" w:eastAsia="標楷體" w:hAnsi="標楷體"/>
        </w:rPr>
        <w:t>，支持自然語言輸入與即時搜索建議</w:t>
      </w:r>
      <w:r w:rsidR="004D567D">
        <w:rPr>
          <w:rFonts w:ascii="標楷體" w:eastAsia="標楷體" w:hAnsi="標楷體" w:hint="eastAsia"/>
        </w:rPr>
        <w:t>，</w:t>
      </w:r>
      <w:r w:rsidR="004D567D" w:rsidRPr="004D567D">
        <w:rPr>
          <w:rFonts w:ascii="標楷體" w:eastAsia="標楷體" w:hAnsi="標楷體"/>
        </w:rPr>
        <w:t>在獲得推薦結果後，</w:t>
      </w:r>
      <w:r w:rsidR="008B3297">
        <w:rPr>
          <w:rFonts w:ascii="標楷體" w:eastAsia="標楷體" w:hAnsi="標楷體" w:hint="eastAsia"/>
        </w:rPr>
        <w:t>輸出</w:t>
      </w:r>
      <w:r w:rsidR="004D567D" w:rsidRPr="004D567D">
        <w:rPr>
          <w:rFonts w:ascii="標楷體" w:eastAsia="標楷體" w:hAnsi="標楷體"/>
        </w:rPr>
        <w:t>商品資訊、價格、搭配建議以及推薦理由。使用者亦可對推薦結果進行篩選、排序，或提供回饋，以進一步提升推薦品質</w:t>
      </w:r>
      <w:r w:rsidR="00B8409D" w:rsidRPr="00EF1AC0">
        <w:rPr>
          <w:rFonts w:ascii="標楷體" w:eastAsia="標楷體" w:hAnsi="標楷體"/>
        </w:rPr>
        <w:t>。</w:t>
      </w:r>
      <w:r w:rsidR="008B3297" w:rsidRPr="008B3297">
        <w:rPr>
          <w:rFonts w:ascii="標楷體" w:eastAsia="標楷體" w:hAnsi="標楷體"/>
        </w:rPr>
        <w:t>後台系統則負責處理向量化、檢索、推薦與回饋數據的管理</w:t>
      </w:r>
      <w:r w:rsidR="008B3297">
        <w:rPr>
          <w:rFonts w:ascii="標楷體" w:eastAsia="標楷體" w:hAnsi="標楷體" w:hint="eastAsia"/>
        </w:rPr>
        <w:t>，並</w:t>
      </w:r>
      <w:r w:rsidR="008B3297" w:rsidRPr="008B3297">
        <w:rPr>
          <w:rFonts w:ascii="標楷體" w:eastAsia="標楷體" w:hAnsi="標楷體"/>
        </w:rPr>
        <w:t>提供商品管理功能，允許管理者手動標</w:t>
      </w:r>
      <w:proofErr w:type="gramStart"/>
      <w:r w:rsidR="008B3297" w:rsidRPr="008B3297">
        <w:rPr>
          <w:rFonts w:ascii="標楷體" w:eastAsia="標楷體" w:hAnsi="標楷體"/>
        </w:rPr>
        <w:t>註</w:t>
      </w:r>
      <w:proofErr w:type="gramEnd"/>
      <w:r w:rsidR="008B3297" w:rsidRPr="008B3297">
        <w:rPr>
          <w:rFonts w:ascii="標楷體" w:eastAsia="標楷體" w:hAnsi="標楷體"/>
        </w:rPr>
        <w:t>商品關聯、調整標籤、更新商品資訊</w:t>
      </w:r>
      <w:r w:rsidR="008B3297">
        <w:rPr>
          <w:rFonts w:ascii="標楷體" w:eastAsia="標楷體" w:hAnsi="標楷體" w:hint="eastAsia"/>
        </w:rPr>
        <w:t>等</w:t>
      </w:r>
      <w:r w:rsidR="008B3297" w:rsidRPr="008B3297">
        <w:rPr>
          <w:rFonts w:ascii="標楷體" w:eastAsia="標楷體" w:hAnsi="標楷體"/>
        </w:rPr>
        <w:t>。</w:t>
      </w:r>
    </w:p>
    <w:p w14:paraId="7F763349" w14:textId="0543A655" w:rsidR="00B676AE" w:rsidRPr="00EF1AC0" w:rsidRDefault="00B676AE" w:rsidP="006C3647">
      <w:pPr>
        <w:rPr>
          <w:rFonts w:ascii="標楷體" w:eastAsia="標楷體" w:hAnsi="標楷體"/>
          <w:b/>
          <w:bCs/>
        </w:rPr>
      </w:pPr>
      <w:r w:rsidRPr="00EF1AC0">
        <w:rPr>
          <w:rFonts w:ascii="標楷體" w:eastAsia="標楷體" w:hAnsi="標楷體" w:hint="eastAsia"/>
          <w:b/>
          <w:bCs/>
        </w:rPr>
        <w:t>五、預期結果</w:t>
      </w:r>
    </w:p>
    <w:p w14:paraId="5D29E331" w14:textId="20B4041C" w:rsidR="00B676AE" w:rsidRPr="00EF1AC0" w:rsidRDefault="00D34EB5" w:rsidP="00D34EB5">
      <w:pPr>
        <w:ind w:firstLine="480"/>
        <w:rPr>
          <w:rFonts w:ascii="標楷體" w:eastAsia="標楷體" w:hAnsi="標楷體"/>
        </w:rPr>
      </w:pPr>
      <w:r w:rsidRPr="00EF1AC0">
        <w:rPr>
          <w:rFonts w:ascii="標楷體" w:eastAsia="標楷體" w:hAnsi="標楷體"/>
        </w:rPr>
        <w:t>本系統將實現高效的商品搜索與</w:t>
      </w:r>
      <w:r w:rsidR="0012771A">
        <w:rPr>
          <w:rFonts w:ascii="標楷體" w:eastAsia="標楷體" w:hAnsi="標楷體" w:hint="eastAsia"/>
        </w:rPr>
        <w:t>組合商品推薦</w:t>
      </w:r>
      <w:r w:rsidRPr="00EF1AC0">
        <w:rPr>
          <w:rFonts w:ascii="標楷體" w:eastAsia="標楷體" w:hAnsi="標楷體"/>
        </w:rPr>
        <w:t>功能，提升用戶體驗與商家經營效率。用戶可透過自然語言描述快速找到最符合需求的商品，系統利用</w:t>
      </w:r>
      <w:r w:rsidR="002266F3">
        <w:rPr>
          <w:rFonts w:ascii="標楷體" w:eastAsia="標楷體" w:hAnsi="標楷體" w:hint="eastAsia"/>
        </w:rPr>
        <w:t>大語言模型</w:t>
      </w:r>
      <w:r w:rsidRPr="00EF1AC0">
        <w:rPr>
          <w:rFonts w:ascii="標楷體" w:eastAsia="標楷體" w:hAnsi="標楷體"/>
        </w:rPr>
        <w:t>進行語意理解，辨識同義詞、</w:t>
      </w:r>
      <w:proofErr w:type="gramStart"/>
      <w:r w:rsidRPr="00EF1AC0">
        <w:rPr>
          <w:rFonts w:ascii="標楷體" w:eastAsia="標楷體" w:hAnsi="標楷體"/>
        </w:rPr>
        <w:t>短語及</w:t>
      </w:r>
      <w:proofErr w:type="gramEnd"/>
      <w:r w:rsidRPr="00EF1AC0">
        <w:rPr>
          <w:rFonts w:ascii="標楷體" w:eastAsia="標楷體" w:hAnsi="標楷體"/>
        </w:rPr>
        <w:t>上下文語境，提供</w:t>
      </w:r>
      <w:r w:rsidR="002266F3">
        <w:rPr>
          <w:rFonts w:ascii="標楷體" w:eastAsia="標楷體" w:hAnsi="標楷體" w:hint="eastAsia"/>
        </w:rPr>
        <w:t>準確</w:t>
      </w:r>
      <w:r w:rsidRPr="00EF1AC0">
        <w:rPr>
          <w:rFonts w:ascii="標楷體" w:eastAsia="標楷體" w:hAnsi="標楷體"/>
        </w:rPr>
        <w:t>的搜尋結果。對商家而言，</w:t>
      </w:r>
      <w:r w:rsidR="0012771A">
        <w:rPr>
          <w:rFonts w:ascii="標楷體" w:eastAsia="標楷體" w:hAnsi="標楷體" w:hint="eastAsia"/>
        </w:rPr>
        <w:t>使用者透過可互動式機器人查詢商品時能夠加以推廣自家品牌，增加商品曝光率，且也能夠成為線下店面銷售人員工具</w:t>
      </w:r>
      <w:r w:rsidR="00E86249">
        <w:rPr>
          <w:rFonts w:ascii="標楷體" w:eastAsia="標楷體" w:hAnsi="標楷體" w:hint="eastAsia"/>
        </w:rPr>
        <w:t>，使其更快理解客戶情境，並</w:t>
      </w:r>
      <w:r w:rsidR="0012771A">
        <w:rPr>
          <w:rFonts w:ascii="標楷體" w:eastAsia="標楷體" w:hAnsi="標楷體" w:hint="eastAsia"/>
        </w:rPr>
        <w:t>提供更多商品組合搭配的建議</w:t>
      </w:r>
      <w:r w:rsidR="00E86249">
        <w:rPr>
          <w:rFonts w:ascii="標楷體" w:eastAsia="標楷體" w:hAnsi="標楷體" w:hint="eastAsia"/>
        </w:rPr>
        <w:t>。</w:t>
      </w:r>
    </w:p>
    <w:p w14:paraId="0EED09FF" w14:textId="60C05817" w:rsidR="00B676AE" w:rsidRPr="00EF1AC0" w:rsidRDefault="00B676AE" w:rsidP="006C3647">
      <w:pPr>
        <w:rPr>
          <w:rFonts w:ascii="標楷體" w:eastAsia="標楷體" w:hAnsi="標楷體"/>
          <w:b/>
          <w:bCs/>
        </w:rPr>
      </w:pPr>
      <w:r w:rsidRPr="00EF1AC0">
        <w:rPr>
          <w:rFonts w:ascii="標楷體" w:eastAsia="標楷體" w:hAnsi="標楷體" w:hint="eastAsia"/>
          <w:b/>
          <w:bCs/>
        </w:rPr>
        <w:t>六、需要指導教授指導內容</w:t>
      </w:r>
    </w:p>
    <w:p w14:paraId="7D5BABC7" w14:textId="7465007A" w:rsidR="00B676AE" w:rsidRPr="00EF1AC0" w:rsidRDefault="00B676AE" w:rsidP="006C3647">
      <w:pPr>
        <w:rPr>
          <w:rFonts w:ascii="標楷體" w:eastAsia="標楷體" w:hAnsi="標楷體"/>
        </w:rPr>
      </w:pPr>
      <w:r w:rsidRPr="00EF1AC0">
        <w:rPr>
          <w:rFonts w:ascii="標楷體" w:eastAsia="標楷體" w:hAnsi="標楷體"/>
        </w:rPr>
        <w:tab/>
      </w:r>
      <w:r w:rsidR="00AC1645" w:rsidRPr="00EF1AC0">
        <w:rPr>
          <w:rFonts w:ascii="標楷體" w:eastAsia="標楷體" w:hAnsi="標楷體" w:hint="eastAsia"/>
        </w:rPr>
        <w:t>本系統需要透過文本描述建立搜尋系統以及商品排名系統，也需要在資料探</w:t>
      </w:r>
      <w:proofErr w:type="gramStart"/>
      <w:r w:rsidR="00AC1645" w:rsidRPr="00EF1AC0">
        <w:rPr>
          <w:rFonts w:ascii="標楷體" w:eastAsia="標楷體" w:hAnsi="標楷體" w:hint="eastAsia"/>
        </w:rPr>
        <w:t>勘</w:t>
      </w:r>
      <w:proofErr w:type="gramEnd"/>
      <w:r w:rsidR="00AC1645" w:rsidRPr="00EF1AC0">
        <w:rPr>
          <w:rFonts w:ascii="標楷體" w:eastAsia="標楷體" w:hAnsi="標楷體" w:hint="eastAsia"/>
        </w:rPr>
        <w:t>、</w:t>
      </w:r>
      <w:r w:rsidR="00D036D3" w:rsidRPr="00EF1AC0">
        <w:rPr>
          <w:rFonts w:ascii="標楷體" w:eastAsia="標楷體" w:hAnsi="標楷體" w:hint="eastAsia"/>
        </w:rPr>
        <w:t>資料庫設計、機器學習</w:t>
      </w:r>
      <w:r w:rsidR="00AC1645" w:rsidRPr="00EF1AC0">
        <w:rPr>
          <w:rFonts w:ascii="標楷體" w:eastAsia="標楷體" w:hAnsi="標楷體" w:hint="eastAsia"/>
        </w:rPr>
        <w:t>及推薦系統</w:t>
      </w:r>
      <w:r w:rsidR="00D036D3" w:rsidRPr="00EF1AC0">
        <w:rPr>
          <w:rFonts w:ascii="標楷體" w:eastAsia="標楷體" w:hAnsi="標楷體" w:hint="eastAsia"/>
        </w:rPr>
        <w:t>有豐富研究經驗的教授指導，需要在各階段驗證其功能完整性以及可用性等等，需要指導教授指導的部分如下內容：</w:t>
      </w:r>
    </w:p>
    <w:p w14:paraId="0EBC4879" w14:textId="244EFA12" w:rsidR="00850323" w:rsidRPr="00EF1AC0" w:rsidRDefault="00850323" w:rsidP="00850323">
      <w:pPr>
        <w:pStyle w:val="a9"/>
        <w:numPr>
          <w:ilvl w:val="0"/>
          <w:numId w:val="5"/>
        </w:numPr>
        <w:rPr>
          <w:rFonts w:ascii="標楷體" w:eastAsia="標楷體" w:hAnsi="標楷體"/>
        </w:rPr>
      </w:pPr>
      <w:r w:rsidRPr="00EF1AC0">
        <w:rPr>
          <w:rFonts w:ascii="標楷體" w:eastAsia="標楷體" w:hAnsi="標楷體"/>
          <w:b/>
          <w:bCs/>
        </w:rPr>
        <w:t>機器學習模型開發</w:t>
      </w:r>
      <w:r w:rsidRPr="00EF1AC0">
        <w:rPr>
          <w:rFonts w:ascii="標楷體" w:eastAsia="標楷體" w:hAnsi="標楷體"/>
        </w:rPr>
        <w:br/>
        <w:t>系統需選擇適合的機器學習模型來處理商品文本數據，規劃完整的模型訓練流程，包括數據預處理、特徵提取與模型評估</w:t>
      </w:r>
      <w:r w:rsidRPr="00EF1AC0">
        <w:rPr>
          <w:rFonts w:ascii="標楷體" w:eastAsia="標楷體" w:hAnsi="標楷體" w:hint="eastAsia"/>
        </w:rPr>
        <w:t>，並</w:t>
      </w:r>
      <w:r w:rsidRPr="00EF1AC0">
        <w:rPr>
          <w:rFonts w:ascii="標楷體" w:eastAsia="標楷體" w:hAnsi="標楷體"/>
        </w:rPr>
        <w:t>解決模型訓練</w:t>
      </w:r>
      <w:proofErr w:type="gramStart"/>
      <w:r w:rsidRPr="00EF1AC0">
        <w:rPr>
          <w:rFonts w:ascii="標楷體" w:eastAsia="標楷體" w:hAnsi="標楷體"/>
        </w:rPr>
        <w:t>中的過擬合</w:t>
      </w:r>
      <w:proofErr w:type="gramEnd"/>
      <w:r w:rsidRPr="00EF1AC0">
        <w:rPr>
          <w:rFonts w:ascii="標楷體" w:eastAsia="標楷體" w:hAnsi="標楷體"/>
        </w:rPr>
        <w:t>問題，確保模型具備良好的泛化能力，以提升搜尋與排名的準確性。</w:t>
      </w:r>
    </w:p>
    <w:p w14:paraId="68350B5E" w14:textId="51EB0E0B" w:rsidR="00850323" w:rsidRPr="00EF1AC0" w:rsidRDefault="00850323" w:rsidP="00850323">
      <w:pPr>
        <w:pStyle w:val="a9"/>
        <w:numPr>
          <w:ilvl w:val="0"/>
          <w:numId w:val="5"/>
        </w:numPr>
        <w:rPr>
          <w:rFonts w:ascii="標楷體" w:eastAsia="標楷體" w:hAnsi="標楷體"/>
        </w:rPr>
      </w:pPr>
      <w:r w:rsidRPr="00EF1AC0">
        <w:rPr>
          <w:rFonts w:ascii="標楷體" w:eastAsia="標楷體" w:hAnsi="標楷體"/>
          <w:b/>
          <w:bCs/>
        </w:rPr>
        <w:t>推薦系統設計</w:t>
      </w:r>
      <w:r w:rsidRPr="00EF1AC0">
        <w:rPr>
          <w:rFonts w:ascii="標楷體" w:eastAsia="標楷體" w:hAnsi="標楷體"/>
        </w:rPr>
        <w:br/>
      </w:r>
      <w:r w:rsidRPr="00EF1AC0">
        <w:rPr>
          <w:rFonts w:ascii="標楷體" w:eastAsia="標楷體" w:hAnsi="標楷體"/>
        </w:rPr>
        <w:lastRenderedPageBreak/>
        <w:t>基於用戶行為數據（如點擊記錄、購買歷史）建立個性化推薦演算法，在準確性與多樣性之間取得平衡，以提升用戶滿意度。</w:t>
      </w:r>
      <w:r w:rsidRPr="00EF1AC0">
        <w:rPr>
          <w:rFonts w:ascii="標楷體" w:eastAsia="標楷體" w:hAnsi="標楷體" w:hint="eastAsia"/>
        </w:rPr>
        <w:t>需要</w:t>
      </w:r>
      <w:r w:rsidRPr="00EF1AC0">
        <w:rPr>
          <w:rFonts w:ascii="標楷體" w:eastAsia="標楷體" w:hAnsi="標楷體"/>
        </w:rPr>
        <w:t>制定有效的評估方法，透過用戶</w:t>
      </w:r>
      <w:r w:rsidR="0067231E" w:rsidRPr="00EF1AC0">
        <w:rPr>
          <w:rFonts w:ascii="標楷體" w:eastAsia="標楷體" w:hAnsi="標楷體" w:hint="eastAsia"/>
        </w:rPr>
        <w:t>回</w:t>
      </w:r>
      <w:r w:rsidRPr="00EF1AC0">
        <w:rPr>
          <w:rFonts w:ascii="標楷體" w:eastAsia="標楷體" w:hAnsi="標楷體"/>
        </w:rPr>
        <w:t>饋進行持續優化，確保推薦結果符合使用者需求並提升轉換率。</w:t>
      </w:r>
    </w:p>
    <w:p w14:paraId="0C2F38EA" w14:textId="3257C3AA" w:rsidR="00D036D3" w:rsidRPr="00500C42" w:rsidRDefault="00850323" w:rsidP="006C3647">
      <w:pPr>
        <w:pStyle w:val="a9"/>
        <w:numPr>
          <w:ilvl w:val="0"/>
          <w:numId w:val="5"/>
        </w:numPr>
        <w:rPr>
          <w:rFonts w:ascii="標楷體" w:eastAsia="標楷體" w:hAnsi="標楷體"/>
        </w:rPr>
      </w:pPr>
      <w:r w:rsidRPr="00EF1AC0">
        <w:rPr>
          <w:rFonts w:ascii="標楷體" w:eastAsia="標楷體" w:hAnsi="標楷體"/>
          <w:b/>
          <w:bCs/>
        </w:rPr>
        <w:t>資料庫設計與優</w:t>
      </w:r>
      <w:proofErr w:type="gramStart"/>
      <w:r w:rsidRPr="00EF1AC0">
        <w:rPr>
          <w:rFonts w:ascii="標楷體" w:eastAsia="標楷體" w:hAnsi="標楷體"/>
          <w:b/>
          <w:bCs/>
        </w:rPr>
        <w:t>化</w:t>
      </w:r>
      <w:proofErr w:type="gramEnd"/>
      <w:r w:rsidRPr="00EF1AC0">
        <w:rPr>
          <w:rFonts w:ascii="標楷體" w:eastAsia="標楷體" w:hAnsi="標楷體"/>
        </w:rPr>
        <w:br/>
        <w:t>設計高效的資料庫結構，以儲</w:t>
      </w:r>
      <w:r w:rsidR="00C53159" w:rsidRPr="00EF1AC0">
        <w:rPr>
          <w:rFonts w:ascii="標楷體" w:eastAsia="標楷體" w:hAnsi="標楷體" w:hint="eastAsia"/>
        </w:rPr>
        <w:t>存</w:t>
      </w:r>
      <w:r w:rsidRPr="00EF1AC0">
        <w:rPr>
          <w:rFonts w:ascii="標楷體" w:eastAsia="標楷體" w:hAnsi="標楷體"/>
        </w:rPr>
        <w:t>商品資訊與向量化數據，優化查詢性能，以支援即時搜索與推薦功能</w:t>
      </w:r>
      <w:r w:rsidRPr="00EF1AC0">
        <w:rPr>
          <w:rFonts w:ascii="標楷體" w:eastAsia="標楷體" w:hAnsi="標楷體" w:hint="eastAsia"/>
        </w:rPr>
        <w:t>，並且</w:t>
      </w:r>
      <w:r w:rsidRPr="00EF1AC0">
        <w:rPr>
          <w:rFonts w:ascii="標楷體" w:eastAsia="標楷體" w:hAnsi="標楷體"/>
        </w:rPr>
        <w:t>確保資料庫具備良好的擴展性與可維護性，以應對未來數據量的增長，確保系統長期穩定運行。</w:t>
      </w:r>
    </w:p>
    <w:p w14:paraId="7507112B" w14:textId="456D9AA6" w:rsidR="00B676AE" w:rsidRPr="00EF1AC0" w:rsidRDefault="00B676AE" w:rsidP="006C3647">
      <w:pPr>
        <w:rPr>
          <w:rFonts w:ascii="標楷體" w:eastAsia="標楷體" w:hAnsi="標楷體"/>
          <w:b/>
          <w:bCs/>
        </w:rPr>
      </w:pPr>
      <w:r w:rsidRPr="00EF1AC0">
        <w:rPr>
          <w:rFonts w:ascii="標楷體" w:eastAsia="標楷體" w:hAnsi="標楷體" w:hint="eastAsia"/>
          <w:b/>
          <w:bCs/>
        </w:rPr>
        <w:t>七、參考文獻</w:t>
      </w:r>
    </w:p>
    <w:p w14:paraId="1A73FDF2" w14:textId="4BCC8BE3" w:rsidR="009A305D" w:rsidRPr="00EF1AC0" w:rsidRDefault="009A305D" w:rsidP="009A305D">
      <w:pPr>
        <w:rPr>
          <w:rFonts w:asciiTheme="minorEastAsia" w:hAnsiTheme="minorEastAsia"/>
          <w:b/>
          <w:bCs/>
        </w:rPr>
      </w:pPr>
      <w:r w:rsidRPr="00EF1AC0">
        <w:rPr>
          <w:rFonts w:ascii="標楷體" w:eastAsia="標楷體" w:hAnsi="標楷體"/>
        </w:rPr>
        <w:t xml:space="preserve">[1] </w:t>
      </w:r>
      <w:proofErr w:type="spellStart"/>
      <w:r w:rsidR="004878EA" w:rsidRPr="00500C42">
        <w:rPr>
          <w:rFonts w:ascii="Times New Roman" w:eastAsia="標楷體" w:hAnsi="Times New Roman" w:cs="Times New Roman"/>
          <w:b/>
          <w:bCs/>
        </w:rPr>
        <w:t>Barasz</w:t>
      </w:r>
      <w:proofErr w:type="spellEnd"/>
      <w:r w:rsidR="004878EA" w:rsidRPr="00500C42">
        <w:rPr>
          <w:rFonts w:ascii="Times New Roman" w:eastAsia="標楷體" w:hAnsi="Times New Roman" w:cs="Times New Roman"/>
          <w:b/>
          <w:bCs/>
        </w:rPr>
        <w:t>, K., Hagerty, S. F. (2021). Hoping for the worst? A paradoxical preference for bad news. Journal of Consumer Research, 48(2), 270-288.</w:t>
      </w:r>
    </w:p>
    <w:p w14:paraId="7BF07DE7" w14:textId="7BB453A5" w:rsidR="00B676AE" w:rsidRDefault="009A305D" w:rsidP="009A305D">
      <w:r w:rsidRPr="00EF1AC0">
        <w:rPr>
          <w:rFonts w:ascii="標楷體" w:eastAsia="標楷體" w:hAnsi="標楷體" w:hint="eastAsia"/>
        </w:rPr>
        <w:t>取自</w:t>
      </w:r>
      <w:r>
        <w:fldChar w:fldCharType="begin"/>
      </w:r>
      <w:r>
        <w:instrText>HYPERLINK "https://doi.org/10.1093/jcr/ucab004"</w:instrText>
      </w:r>
      <w:r>
        <w:fldChar w:fldCharType="separate"/>
      </w:r>
      <w:r w:rsidRPr="00EF1AC0">
        <w:rPr>
          <w:rStyle w:val="af2"/>
          <w:rFonts w:ascii="標楷體" w:eastAsia="標楷體" w:hAnsi="標楷體"/>
        </w:rPr>
        <w:t>https://doi.org/10.1093/jcr/ucab004</w:t>
      </w:r>
      <w:r>
        <w:fldChar w:fldCharType="end"/>
      </w:r>
    </w:p>
    <w:p w14:paraId="2585D77E" w14:textId="5E84DCFB" w:rsidR="00316C76" w:rsidRPr="00412FBB" w:rsidRDefault="00316C76" w:rsidP="009A305D">
      <w:pPr>
        <w:rPr>
          <w:rFonts w:ascii="標楷體" w:eastAsia="標楷體" w:hAnsi="標楷體"/>
          <w:b/>
          <w:bCs/>
        </w:rPr>
      </w:pPr>
      <w:r w:rsidRPr="00C321B8">
        <w:rPr>
          <w:rFonts w:ascii="標楷體" w:eastAsia="標楷體" w:hAnsi="標楷體" w:hint="eastAsia"/>
        </w:rPr>
        <w:t>[2]</w:t>
      </w:r>
      <w:r w:rsidR="00412FBB" w:rsidRPr="00C321B8">
        <w:rPr>
          <w:rFonts w:ascii="標楷體" w:eastAsia="標楷體" w:hAnsi="標楷體" w:hint="eastAsia"/>
        </w:rPr>
        <w:t xml:space="preserve"> </w:t>
      </w:r>
      <w:r w:rsidR="00412FBB" w:rsidRPr="00412FBB">
        <w:rPr>
          <w:rFonts w:ascii="Times New Roman" w:eastAsia="標楷體" w:hAnsi="Times New Roman" w:cs="Times New Roman"/>
          <w:b/>
          <w:bCs/>
        </w:rPr>
        <w:t>MBA</w:t>
      </w:r>
      <w:r w:rsidR="00412FBB" w:rsidRPr="00412FBB">
        <w:rPr>
          <w:rFonts w:ascii="標楷體" w:eastAsia="標楷體" w:hAnsi="標楷體" w:hint="eastAsia"/>
          <w:b/>
          <w:bCs/>
        </w:rPr>
        <w:t>智庫百科-購買行為</w:t>
      </w:r>
    </w:p>
    <w:p w14:paraId="0A26A190" w14:textId="3F905F42" w:rsidR="00316C76" w:rsidRPr="00412FBB" w:rsidRDefault="00316C76" w:rsidP="009A305D">
      <w:pPr>
        <w:rPr>
          <w:rFonts w:ascii="標楷體" w:eastAsia="標楷體" w:hAnsi="標楷體"/>
        </w:rPr>
      </w:pPr>
      <w:r w:rsidRPr="00412FBB">
        <w:rPr>
          <w:rFonts w:ascii="標楷體" w:eastAsia="標楷體" w:hAnsi="標楷體" w:hint="eastAsia"/>
        </w:rPr>
        <w:t xml:space="preserve">取自 </w:t>
      </w:r>
      <w:hyperlink r:id="rId13" w:history="1">
        <w:r w:rsidR="00412FBB" w:rsidRPr="00834835">
          <w:rPr>
            <w:rStyle w:val="af2"/>
            <w:rFonts w:ascii="標楷體" w:eastAsia="標楷體" w:hAnsi="標楷體"/>
          </w:rPr>
          <w:t>https://wiki.mbalib.com/zh-tw/%E8%B4%AD%E4%B9%B0%E8%A1%8C%E4%B8%BA</w:t>
        </w:r>
      </w:hyperlink>
    </w:p>
    <w:p w14:paraId="46939684" w14:textId="75FB33CC" w:rsidR="0012771A" w:rsidRPr="00CD364C" w:rsidRDefault="0012771A" w:rsidP="0012771A">
      <w:pPr>
        <w:rPr>
          <w:rFonts w:ascii="標楷體" w:eastAsia="標楷體" w:hAnsi="標楷體"/>
          <w:b/>
          <w:bCs/>
        </w:rPr>
      </w:pPr>
      <w:r w:rsidRPr="00CD364C">
        <w:rPr>
          <w:rFonts w:ascii="標楷體" w:eastAsia="標楷體" w:hAnsi="標楷體" w:hint="eastAsia"/>
        </w:rPr>
        <w:t>[</w:t>
      </w:r>
      <w:r w:rsidR="00C321B8">
        <w:rPr>
          <w:rFonts w:ascii="標楷體" w:eastAsia="標楷體" w:hAnsi="標楷體" w:hint="eastAsia"/>
        </w:rPr>
        <w:t>3</w:t>
      </w:r>
      <w:r w:rsidRPr="00CD364C">
        <w:rPr>
          <w:rFonts w:ascii="標楷體" w:eastAsia="標楷體" w:hAnsi="標楷體" w:hint="eastAsia"/>
        </w:rPr>
        <w:t>]</w:t>
      </w:r>
      <w:r w:rsidRPr="00412FBB">
        <w:rPr>
          <w:rFonts w:ascii="Times New Roman" w:eastAsia="標楷體" w:hAnsi="Times New Roman" w:cs="Times New Roman"/>
        </w:rPr>
        <w:t xml:space="preserve"> </w:t>
      </w:r>
      <w:r w:rsidRPr="00412FBB">
        <w:rPr>
          <w:rFonts w:ascii="Times New Roman" w:eastAsia="標楷體" w:hAnsi="Times New Roman" w:cs="Times New Roman"/>
          <w:b/>
          <w:bCs/>
        </w:rPr>
        <w:t>AWS</w:t>
      </w:r>
      <w:r w:rsidRPr="00CD364C">
        <w:rPr>
          <w:rFonts w:ascii="標楷體" w:eastAsia="標楷體" w:hAnsi="標楷體"/>
          <w:b/>
          <w:bCs/>
        </w:rPr>
        <w:t>基於大語言模型與推薦系統</w:t>
      </w:r>
      <w:proofErr w:type="gramStart"/>
      <w:r w:rsidRPr="00CD364C">
        <w:rPr>
          <w:rFonts w:ascii="標楷體" w:eastAsia="標楷體" w:hAnsi="標楷體"/>
          <w:b/>
          <w:bCs/>
        </w:rPr>
        <w:t>建構電商智慧導購機器人</w:t>
      </w:r>
      <w:proofErr w:type="gramEnd"/>
    </w:p>
    <w:p w14:paraId="78F0BD1A" w14:textId="27021A66" w:rsidR="0012771A" w:rsidRPr="00EF1AC0" w:rsidRDefault="0012771A" w:rsidP="0012771A">
      <w:r>
        <w:rPr>
          <w:rFonts w:ascii="標楷體" w:eastAsia="標楷體" w:hAnsi="標楷體" w:hint="eastAsia"/>
        </w:rPr>
        <w:t xml:space="preserve">取自 </w:t>
      </w:r>
      <w:hyperlink r:id="rId14" w:history="1">
        <w:r w:rsidRPr="00CD364C">
          <w:rPr>
            <w:rStyle w:val="af2"/>
            <w:rFonts w:ascii="標楷體" w:eastAsia="標楷體" w:hAnsi="標楷體"/>
          </w:rPr>
          <w:t>https://aws.amazon.com/cn/blogs/china/build-an-e-commerce-intelligent-shopping-guide-robot-based-on-large-language-model-and-recommendation-system/?utm_source=chatgpt.com</w:t>
        </w:r>
      </w:hyperlink>
    </w:p>
    <w:p w14:paraId="45570C6D" w14:textId="14475193" w:rsidR="00C321B8" w:rsidRPr="00C321B8" w:rsidRDefault="00C321B8" w:rsidP="009A305D">
      <w:pPr>
        <w:rPr>
          <w:rFonts w:ascii="標楷體" w:eastAsia="標楷體" w:hAnsi="標楷體"/>
          <w:b/>
          <w:bCs/>
        </w:rPr>
      </w:pPr>
      <w:r>
        <w:rPr>
          <w:rFonts w:ascii="標楷體" w:eastAsia="標楷體" w:hAnsi="標楷體" w:hint="eastAsia"/>
        </w:rPr>
        <w:t>[4]</w:t>
      </w:r>
      <w:r w:rsidRPr="00C321B8">
        <w:rPr>
          <w:rFonts w:ascii="標楷體" w:eastAsia="標楷體" w:hAnsi="標楷體" w:hint="eastAsia"/>
          <w:b/>
          <w:bCs/>
        </w:rPr>
        <w:t xml:space="preserve"> </w:t>
      </w:r>
      <w:r w:rsidRPr="00C321B8">
        <w:rPr>
          <w:rFonts w:ascii="Times New Roman" w:eastAsia="標楷體" w:hAnsi="Times New Roman" w:cs="Times New Roman"/>
          <w:b/>
          <w:bCs/>
        </w:rPr>
        <w:t xml:space="preserve">Best </w:t>
      </w:r>
      <w:proofErr w:type="gramStart"/>
      <w:r w:rsidRPr="00C321B8">
        <w:rPr>
          <w:rFonts w:ascii="Times New Roman" w:eastAsia="標楷體" w:hAnsi="Times New Roman" w:cs="Times New Roman"/>
          <w:b/>
          <w:bCs/>
        </w:rPr>
        <w:t>Open Source</w:t>
      </w:r>
      <w:proofErr w:type="gramEnd"/>
      <w:r w:rsidRPr="00C321B8">
        <w:rPr>
          <w:rFonts w:ascii="Times New Roman" w:eastAsia="標楷體" w:hAnsi="Times New Roman" w:cs="Times New Roman"/>
          <w:b/>
          <w:bCs/>
        </w:rPr>
        <w:t xml:space="preserve"> Vector Databases: A Comprehensive Guide</w:t>
      </w:r>
    </w:p>
    <w:p w14:paraId="443FF056" w14:textId="05549210" w:rsidR="00C321B8" w:rsidRDefault="00C321B8" w:rsidP="009A305D">
      <w:pPr>
        <w:rPr>
          <w:rFonts w:ascii="標楷體" w:eastAsia="標楷體" w:hAnsi="標楷體"/>
        </w:rPr>
      </w:pPr>
      <w:r>
        <w:rPr>
          <w:rFonts w:ascii="標楷體" w:eastAsia="標楷體" w:hAnsi="標楷體" w:hint="eastAsia"/>
        </w:rPr>
        <w:t xml:space="preserve">取自 </w:t>
      </w:r>
      <w:hyperlink r:id="rId15" w:history="1">
        <w:r w:rsidRPr="00C321B8">
          <w:rPr>
            <w:rStyle w:val="af2"/>
            <w:rFonts w:ascii="標楷體" w:eastAsia="標楷體" w:hAnsi="標楷體"/>
          </w:rPr>
          <w:t>https://www.graft.com/blog/top-open-source-vector-databases</w:t>
        </w:r>
      </w:hyperlink>
    </w:p>
    <w:p w14:paraId="24AAFC1F" w14:textId="22F9B478" w:rsidR="00B31E99" w:rsidRPr="00EF1AC0" w:rsidRDefault="00B31E99" w:rsidP="009A305D">
      <w:pPr>
        <w:rPr>
          <w:rFonts w:ascii="標楷體" w:eastAsia="標楷體" w:hAnsi="標楷體"/>
          <w:b/>
          <w:bCs/>
        </w:rPr>
      </w:pPr>
      <w:r w:rsidRPr="00EF1AC0">
        <w:rPr>
          <w:rFonts w:ascii="標楷體" w:eastAsia="標楷體" w:hAnsi="標楷體" w:hint="eastAsia"/>
        </w:rPr>
        <w:t>[</w:t>
      </w:r>
      <w:r w:rsidR="00C321B8">
        <w:rPr>
          <w:rFonts w:ascii="標楷體" w:eastAsia="標楷體" w:hAnsi="標楷體" w:hint="eastAsia"/>
        </w:rPr>
        <w:t>5</w:t>
      </w:r>
      <w:r w:rsidRPr="00EF1AC0">
        <w:rPr>
          <w:rFonts w:ascii="標楷體" w:eastAsia="標楷體" w:hAnsi="標楷體" w:hint="eastAsia"/>
        </w:rPr>
        <w:t>]</w:t>
      </w:r>
      <w:r w:rsidRPr="00EF1AC0">
        <w:rPr>
          <w:rFonts w:ascii="標楷體" w:eastAsia="標楷體" w:hAnsi="標楷體" w:hint="eastAsia"/>
          <w:b/>
          <w:bCs/>
        </w:rPr>
        <w:t xml:space="preserve"> 文字探</w:t>
      </w:r>
      <w:proofErr w:type="gramStart"/>
      <w:r w:rsidRPr="00EF1AC0">
        <w:rPr>
          <w:rFonts w:ascii="標楷體" w:eastAsia="標楷體" w:hAnsi="標楷體" w:hint="eastAsia"/>
          <w:b/>
          <w:bCs/>
        </w:rPr>
        <w:t>勘</w:t>
      </w:r>
      <w:proofErr w:type="gramEnd"/>
      <w:r w:rsidRPr="00EF1AC0">
        <w:rPr>
          <w:rFonts w:ascii="標楷體" w:eastAsia="標楷體" w:hAnsi="標楷體" w:hint="eastAsia"/>
          <w:b/>
          <w:bCs/>
        </w:rPr>
        <w:t>之前處理與TF-IDF介紹</w:t>
      </w:r>
    </w:p>
    <w:p w14:paraId="2101DC22" w14:textId="24F9EF22" w:rsidR="00B31E99" w:rsidRPr="00EF1AC0" w:rsidRDefault="00B31E99" w:rsidP="009A305D">
      <w:r w:rsidRPr="00EF1AC0">
        <w:rPr>
          <w:rFonts w:ascii="標楷體" w:eastAsia="標楷體" w:hAnsi="標楷體" w:hint="eastAsia"/>
        </w:rPr>
        <w:t xml:space="preserve">取自 </w:t>
      </w:r>
      <w:hyperlink r:id="rId16" w:history="1">
        <w:r w:rsidRPr="00EF1AC0">
          <w:rPr>
            <w:rStyle w:val="af2"/>
            <w:rFonts w:ascii="標楷體" w:eastAsia="標楷體" w:hAnsi="標楷體"/>
          </w:rPr>
          <w:t>https://www.cc.ntu.edu.tw/chinese/epaper/0031/20141220_3103.html</w:t>
        </w:r>
      </w:hyperlink>
    </w:p>
    <w:p w14:paraId="5374D213" w14:textId="21BF2D15" w:rsidR="00BD68CA" w:rsidRPr="00500C42" w:rsidRDefault="00A7535B" w:rsidP="00BD68CA">
      <w:pPr>
        <w:rPr>
          <w:rFonts w:ascii="Times New Roman" w:eastAsiaTheme="majorEastAsia" w:hAnsi="Times New Roman" w:cs="Times New Roman"/>
          <w:b/>
          <w:bCs/>
        </w:rPr>
      </w:pPr>
      <w:r w:rsidRPr="00EF1AC0">
        <w:rPr>
          <w:rFonts w:ascii="標楷體" w:eastAsia="標楷體" w:hAnsi="標楷體" w:hint="eastAsia"/>
        </w:rPr>
        <w:t>[</w:t>
      </w:r>
      <w:r w:rsidR="00C321B8">
        <w:rPr>
          <w:rFonts w:ascii="標楷體" w:eastAsia="標楷體" w:hAnsi="標楷體" w:hint="eastAsia"/>
        </w:rPr>
        <w:t>6</w:t>
      </w:r>
      <w:r w:rsidRPr="00EF1AC0">
        <w:rPr>
          <w:rFonts w:ascii="標楷體" w:eastAsia="標楷體" w:hAnsi="標楷體" w:hint="eastAsia"/>
        </w:rPr>
        <w:t xml:space="preserve">] </w:t>
      </w:r>
      <w:r w:rsidR="00BD78D2" w:rsidRPr="00500C42">
        <w:rPr>
          <w:rFonts w:ascii="Times New Roman" w:eastAsiaTheme="majorEastAsia" w:hAnsi="Times New Roman" w:cs="Times New Roman"/>
          <w:b/>
          <w:bCs/>
        </w:rPr>
        <w:t>Devlin, J., Chang, M. W., Lee, K., &amp; Toutanova, K. (2018). BERT: Pre-</w:t>
      </w:r>
      <w:proofErr w:type="gramStart"/>
      <w:r w:rsidR="00BD78D2" w:rsidRPr="00500C42">
        <w:rPr>
          <w:rFonts w:ascii="Times New Roman" w:eastAsiaTheme="majorEastAsia" w:hAnsi="Times New Roman" w:cs="Times New Roman"/>
          <w:b/>
          <w:bCs/>
        </w:rPr>
        <w:t>training of</w:t>
      </w:r>
      <w:proofErr w:type="gramEnd"/>
      <w:r w:rsidR="00BD78D2" w:rsidRPr="00500C42">
        <w:rPr>
          <w:rFonts w:ascii="Times New Roman" w:eastAsiaTheme="majorEastAsia" w:hAnsi="Times New Roman" w:cs="Times New Roman"/>
          <w:b/>
          <w:bCs/>
        </w:rPr>
        <w:t xml:space="preserve"> deep bidirectional transformers for language understanding. </w:t>
      </w:r>
      <w:proofErr w:type="spellStart"/>
      <w:r w:rsidR="00BD78D2" w:rsidRPr="00500C42">
        <w:rPr>
          <w:rFonts w:ascii="Times New Roman" w:eastAsiaTheme="majorEastAsia" w:hAnsi="Times New Roman" w:cs="Times New Roman"/>
          <w:b/>
          <w:bCs/>
        </w:rPr>
        <w:t>arXiv</w:t>
      </w:r>
      <w:proofErr w:type="spellEnd"/>
      <w:r w:rsidR="00BD78D2" w:rsidRPr="00500C42">
        <w:rPr>
          <w:rFonts w:ascii="Times New Roman" w:eastAsiaTheme="majorEastAsia" w:hAnsi="Times New Roman" w:cs="Times New Roman"/>
          <w:b/>
          <w:bCs/>
        </w:rPr>
        <w:t xml:space="preserve"> preprint arXiv:1810.04805.</w:t>
      </w:r>
    </w:p>
    <w:p w14:paraId="2B304C01" w14:textId="4E0FEC8E" w:rsidR="00BD68CA" w:rsidRPr="00EF1AC0" w:rsidRDefault="00BD68CA" w:rsidP="00BD68CA">
      <w:pPr>
        <w:rPr>
          <w:rFonts w:ascii="標楷體" w:eastAsia="標楷體" w:hAnsi="標楷體"/>
        </w:rPr>
      </w:pPr>
      <w:r w:rsidRPr="00EF1AC0">
        <w:rPr>
          <w:rFonts w:ascii="標楷體" w:eastAsia="標楷體" w:hAnsi="標楷體" w:hint="eastAsia"/>
        </w:rPr>
        <w:t>取自</w:t>
      </w:r>
      <w:r w:rsidRPr="00EF1AC0">
        <w:rPr>
          <w:rFonts w:ascii="標楷體" w:eastAsia="標楷體" w:hAnsi="標楷體" w:hint="eastAsia"/>
          <w:b/>
          <w:bCs/>
        </w:rPr>
        <w:t xml:space="preserve"> </w:t>
      </w:r>
      <w:hyperlink r:id="rId17" w:history="1">
        <w:r w:rsidRPr="00EF1AC0">
          <w:rPr>
            <w:rStyle w:val="af2"/>
            <w:rFonts w:ascii="標楷體" w:eastAsia="標楷體" w:hAnsi="標楷體" w:hint="eastAsia"/>
          </w:rPr>
          <w:t>https://arxiv.org/abs/1810.04805</w:t>
        </w:r>
      </w:hyperlink>
      <w:r w:rsidRPr="00EF1AC0">
        <w:rPr>
          <w:rFonts w:ascii="標楷體" w:eastAsia="標楷體" w:hAnsi="標楷體" w:hint="eastAsia"/>
        </w:rPr>
        <w:t xml:space="preserve"> </w:t>
      </w:r>
    </w:p>
    <w:p w14:paraId="3416E315" w14:textId="001FAA33" w:rsidR="003B720D" w:rsidRPr="00EF1AC0" w:rsidRDefault="003B720D" w:rsidP="003B720D">
      <w:pPr>
        <w:rPr>
          <w:rFonts w:asciiTheme="majorEastAsia" w:eastAsiaTheme="majorEastAsia" w:hAnsiTheme="majorEastAsia"/>
          <w:b/>
          <w:bCs/>
        </w:rPr>
      </w:pPr>
      <w:r w:rsidRPr="00EF1AC0">
        <w:rPr>
          <w:rFonts w:ascii="標楷體" w:eastAsia="標楷體" w:hAnsi="標楷體" w:hint="eastAsia"/>
        </w:rPr>
        <w:t>[</w:t>
      </w:r>
      <w:r w:rsidR="00C321B8">
        <w:rPr>
          <w:rFonts w:ascii="標楷體" w:eastAsia="標楷體" w:hAnsi="標楷體" w:hint="eastAsia"/>
        </w:rPr>
        <w:t>7</w:t>
      </w:r>
      <w:r w:rsidRPr="00EF1AC0">
        <w:rPr>
          <w:rFonts w:ascii="標楷體" w:eastAsia="標楷體" w:hAnsi="標楷體" w:hint="eastAsia"/>
        </w:rPr>
        <w:t xml:space="preserve">] </w:t>
      </w:r>
      <w:r w:rsidRPr="00500C42">
        <w:rPr>
          <w:rFonts w:ascii="Times New Roman" w:eastAsiaTheme="majorEastAsia" w:hAnsi="Times New Roman" w:cs="Times New Roman"/>
          <w:b/>
          <w:bCs/>
        </w:rPr>
        <w:t xml:space="preserve">Vaswani, A., </w:t>
      </w:r>
      <w:proofErr w:type="spellStart"/>
      <w:r w:rsidRPr="00500C42">
        <w:rPr>
          <w:rFonts w:ascii="Times New Roman" w:eastAsiaTheme="majorEastAsia" w:hAnsi="Times New Roman" w:cs="Times New Roman"/>
          <w:b/>
          <w:bCs/>
        </w:rPr>
        <w:t>Shazeer</w:t>
      </w:r>
      <w:proofErr w:type="spellEnd"/>
      <w:r w:rsidRPr="00500C42">
        <w:rPr>
          <w:rFonts w:ascii="Times New Roman" w:eastAsiaTheme="majorEastAsia" w:hAnsi="Times New Roman" w:cs="Times New Roman"/>
          <w:b/>
          <w:bCs/>
        </w:rPr>
        <w:t xml:space="preserve">, N., Parmar, N., </w:t>
      </w:r>
      <w:proofErr w:type="spellStart"/>
      <w:r w:rsidRPr="00500C42">
        <w:rPr>
          <w:rFonts w:ascii="Times New Roman" w:eastAsiaTheme="majorEastAsia" w:hAnsi="Times New Roman" w:cs="Times New Roman"/>
          <w:b/>
          <w:bCs/>
        </w:rPr>
        <w:t>Uszkoreit</w:t>
      </w:r>
      <w:proofErr w:type="spellEnd"/>
      <w:r w:rsidRPr="00500C42">
        <w:rPr>
          <w:rFonts w:ascii="Times New Roman" w:eastAsiaTheme="majorEastAsia" w:hAnsi="Times New Roman" w:cs="Times New Roman"/>
          <w:b/>
          <w:bCs/>
        </w:rPr>
        <w:t xml:space="preserve">, J., Jones, L., Gomez, A. N., </w:t>
      </w:r>
      <w:r w:rsidRPr="00500C42">
        <w:rPr>
          <w:rFonts w:ascii="Times New Roman" w:eastAsiaTheme="majorEastAsia" w:hAnsi="Times New Roman" w:cs="Times New Roman"/>
          <w:b/>
          <w:bCs/>
        </w:rPr>
        <w:lastRenderedPageBreak/>
        <w:t xml:space="preserve">Kaiser, L., &amp; </w:t>
      </w:r>
      <w:proofErr w:type="spellStart"/>
      <w:r w:rsidRPr="00500C42">
        <w:rPr>
          <w:rFonts w:ascii="Times New Roman" w:eastAsiaTheme="majorEastAsia" w:hAnsi="Times New Roman" w:cs="Times New Roman"/>
          <w:b/>
          <w:bCs/>
        </w:rPr>
        <w:t>Polosukhin</w:t>
      </w:r>
      <w:proofErr w:type="spellEnd"/>
      <w:r w:rsidRPr="00500C42">
        <w:rPr>
          <w:rFonts w:ascii="Times New Roman" w:eastAsiaTheme="majorEastAsia" w:hAnsi="Times New Roman" w:cs="Times New Roman"/>
          <w:b/>
          <w:bCs/>
        </w:rPr>
        <w:t>, I. (2017). Attention is all you need. Advances in Neural Information Processing Systems, 30.</w:t>
      </w:r>
    </w:p>
    <w:p w14:paraId="6DC83144" w14:textId="76F8FB0A" w:rsidR="003B720D" w:rsidRPr="00EF1AC0" w:rsidRDefault="003B720D" w:rsidP="00BD68CA">
      <w:pPr>
        <w:rPr>
          <w:rFonts w:ascii="標楷體" w:eastAsia="標楷體" w:hAnsi="標楷體"/>
        </w:rPr>
      </w:pPr>
      <w:r w:rsidRPr="00EF1AC0">
        <w:rPr>
          <w:rFonts w:ascii="標楷體" w:eastAsia="標楷體" w:hAnsi="標楷體" w:hint="eastAsia"/>
        </w:rPr>
        <w:t>取自</w:t>
      </w:r>
      <w:r w:rsidRPr="00EF1AC0">
        <w:rPr>
          <w:rFonts w:ascii="標楷體" w:eastAsia="標楷體" w:hAnsi="標楷體"/>
        </w:rPr>
        <w:t xml:space="preserve"> </w:t>
      </w:r>
      <w:hyperlink r:id="rId18" w:tgtFrame="_new" w:history="1">
        <w:r w:rsidRPr="00EF1AC0">
          <w:rPr>
            <w:rStyle w:val="af2"/>
            <w:rFonts w:ascii="標楷體" w:eastAsia="標楷體" w:hAnsi="標楷體"/>
          </w:rPr>
          <w:t>https://arxiv.org/abs/1706.03762</w:t>
        </w:r>
      </w:hyperlink>
    </w:p>
    <w:p w14:paraId="764F96C2" w14:textId="4746B9DF" w:rsidR="00C82E6E" w:rsidRPr="000872C7" w:rsidRDefault="00C82E6E" w:rsidP="00BD68CA">
      <w:pPr>
        <w:rPr>
          <w:rFonts w:ascii="Times New Roman" w:hAnsi="Times New Roman" w:cs="Times New Roman"/>
          <w:b/>
          <w:bCs/>
        </w:rPr>
      </w:pPr>
      <w:r w:rsidRPr="00EF1AC0">
        <w:rPr>
          <w:rFonts w:ascii="標楷體" w:eastAsia="標楷體" w:hAnsi="標楷體" w:hint="eastAsia"/>
        </w:rPr>
        <w:t>[</w:t>
      </w:r>
      <w:r w:rsidR="00C321B8">
        <w:rPr>
          <w:rFonts w:ascii="標楷體" w:eastAsia="標楷體" w:hAnsi="標楷體" w:hint="eastAsia"/>
        </w:rPr>
        <w:t>8</w:t>
      </w:r>
      <w:r w:rsidRPr="00EF1AC0">
        <w:rPr>
          <w:rFonts w:ascii="標楷體" w:eastAsia="標楷體" w:hAnsi="標楷體" w:hint="eastAsia"/>
        </w:rPr>
        <w:t xml:space="preserve">] </w:t>
      </w:r>
      <w:r w:rsidR="000872C7">
        <w:rPr>
          <w:rFonts w:ascii="Times New Roman" w:eastAsiaTheme="majorEastAsia" w:hAnsi="Times New Roman" w:cs="Times New Roman" w:hint="eastAsia"/>
          <w:b/>
          <w:bCs/>
        </w:rPr>
        <w:t>AWS</w:t>
      </w:r>
      <w:r w:rsidR="000872C7">
        <w:rPr>
          <w:rFonts w:ascii="Times New Roman" w:hAnsi="Times New Roman" w:cs="Times New Roman" w:hint="eastAsia"/>
          <w:b/>
          <w:bCs/>
        </w:rPr>
        <w:t>-What is RAG (</w:t>
      </w:r>
      <w:r w:rsidR="000872C7" w:rsidRPr="00226198">
        <w:rPr>
          <w:rFonts w:ascii="Times New Roman" w:eastAsia="標楷體" w:hAnsi="Times New Roman" w:cs="Times New Roman"/>
          <w:b/>
          <w:bCs/>
        </w:rPr>
        <w:t>Retrieval-Augmented Generation</w:t>
      </w:r>
      <w:r w:rsidR="000872C7">
        <w:rPr>
          <w:rFonts w:ascii="Times New Roman" w:hAnsi="Times New Roman" w:cs="Times New Roman" w:hint="eastAsia"/>
          <w:b/>
          <w:bCs/>
        </w:rPr>
        <w:t>)</w:t>
      </w:r>
    </w:p>
    <w:p w14:paraId="5FF71571" w14:textId="1BDF95BF" w:rsidR="00CD364C" w:rsidRDefault="00C82E6E" w:rsidP="000F5401">
      <w:r w:rsidRPr="00EF1AC0">
        <w:rPr>
          <w:rFonts w:ascii="標楷體" w:eastAsia="標楷體" w:hAnsi="標楷體" w:hint="eastAsia"/>
        </w:rPr>
        <w:t>取自</w:t>
      </w:r>
      <w:r w:rsidR="000872C7">
        <w:rPr>
          <w:rFonts w:ascii="標楷體" w:eastAsia="標楷體" w:hAnsi="標楷體" w:hint="eastAsia"/>
        </w:rPr>
        <w:t xml:space="preserve"> </w:t>
      </w:r>
      <w:hyperlink r:id="rId19" w:history="1">
        <w:r w:rsidR="000872C7" w:rsidRPr="00834835">
          <w:rPr>
            <w:rStyle w:val="af2"/>
            <w:rFonts w:ascii="標楷體" w:eastAsia="標楷體" w:hAnsi="標楷體"/>
          </w:rPr>
          <w:t>https://aws.amazon.com/what-is/retrieval-augmented-generation/</w:t>
        </w:r>
      </w:hyperlink>
    </w:p>
    <w:p w14:paraId="3428F61C" w14:textId="1CE2DBF9" w:rsidR="00CD364C" w:rsidRPr="00CD364C" w:rsidRDefault="00CD364C" w:rsidP="000F5401">
      <w:pPr>
        <w:rPr>
          <w:rFonts w:ascii="標楷體" w:eastAsia="標楷體" w:hAnsi="標楷體"/>
        </w:rPr>
      </w:pPr>
    </w:p>
    <w:sectPr w:rsidR="00CD364C" w:rsidRPr="00CD364C" w:rsidSect="006C364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38F4F" w14:textId="77777777" w:rsidR="005860D4" w:rsidRDefault="005860D4" w:rsidP="00FC26FF">
      <w:pPr>
        <w:spacing w:after="0" w:line="240" w:lineRule="auto"/>
      </w:pPr>
      <w:r>
        <w:separator/>
      </w:r>
    </w:p>
  </w:endnote>
  <w:endnote w:type="continuationSeparator" w:id="0">
    <w:p w14:paraId="41EA9CD4" w14:textId="77777777" w:rsidR="005860D4" w:rsidRDefault="005860D4" w:rsidP="00FC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215BE" w14:textId="77777777" w:rsidR="005860D4" w:rsidRDefault="005860D4" w:rsidP="00FC26FF">
      <w:pPr>
        <w:spacing w:after="0" w:line="240" w:lineRule="auto"/>
      </w:pPr>
      <w:r>
        <w:separator/>
      </w:r>
    </w:p>
  </w:footnote>
  <w:footnote w:type="continuationSeparator" w:id="0">
    <w:p w14:paraId="324EAB44" w14:textId="77777777" w:rsidR="005860D4" w:rsidRDefault="005860D4" w:rsidP="00FC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F3881"/>
    <w:multiLevelType w:val="hybridMultilevel"/>
    <w:tmpl w:val="CC7676A0"/>
    <w:lvl w:ilvl="0" w:tplc="EE7C8C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026522"/>
    <w:multiLevelType w:val="hybridMultilevel"/>
    <w:tmpl w:val="242CEF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612870"/>
    <w:multiLevelType w:val="multilevel"/>
    <w:tmpl w:val="09D4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722CC"/>
    <w:multiLevelType w:val="hybridMultilevel"/>
    <w:tmpl w:val="48487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4A2707E"/>
    <w:multiLevelType w:val="hybridMultilevel"/>
    <w:tmpl w:val="B436022A"/>
    <w:lvl w:ilvl="0" w:tplc="0409000F">
      <w:start w:val="1"/>
      <w:numFmt w:val="decimal"/>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5" w15:restartNumberingAfterBreak="0">
    <w:nsid w:val="4E0722C4"/>
    <w:multiLevelType w:val="multilevel"/>
    <w:tmpl w:val="C7F4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31ECA"/>
    <w:multiLevelType w:val="multilevel"/>
    <w:tmpl w:val="DF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63DDF"/>
    <w:multiLevelType w:val="hybridMultilevel"/>
    <w:tmpl w:val="C5CC9F3A"/>
    <w:lvl w:ilvl="0" w:tplc="04090001">
      <w:start w:val="1"/>
      <w:numFmt w:val="bullet"/>
      <w:lvlText w:val=""/>
      <w:lvlJc w:val="left"/>
      <w:pPr>
        <w:ind w:left="955" w:hanging="480"/>
      </w:pPr>
      <w:rPr>
        <w:rFonts w:ascii="Wingdings" w:hAnsi="Wingdings" w:hint="default"/>
      </w:rPr>
    </w:lvl>
    <w:lvl w:ilvl="1" w:tplc="04090003" w:tentative="1">
      <w:start w:val="1"/>
      <w:numFmt w:val="bullet"/>
      <w:lvlText w:val=""/>
      <w:lvlJc w:val="left"/>
      <w:pPr>
        <w:ind w:left="1435" w:hanging="480"/>
      </w:pPr>
      <w:rPr>
        <w:rFonts w:ascii="Wingdings" w:hAnsi="Wingdings" w:hint="default"/>
      </w:rPr>
    </w:lvl>
    <w:lvl w:ilvl="2" w:tplc="04090005" w:tentative="1">
      <w:start w:val="1"/>
      <w:numFmt w:val="bullet"/>
      <w:lvlText w:val=""/>
      <w:lvlJc w:val="left"/>
      <w:pPr>
        <w:ind w:left="1915" w:hanging="480"/>
      </w:pPr>
      <w:rPr>
        <w:rFonts w:ascii="Wingdings" w:hAnsi="Wingdings" w:hint="default"/>
      </w:rPr>
    </w:lvl>
    <w:lvl w:ilvl="3" w:tplc="04090001" w:tentative="1">
      <w:start w:val="1"/>
      <w:numFmt w:val="bullet"/>
      <w:lvlText w:val=""/>
      <w:lvlJc w:val="left"/>
      <w:pPr>
        <w:ind w:left="2395" w:hanging="480"/>
      </w:pPr>
      <w:rPr>
        <w:rFonts w:ascii="Wingdings" w:hAnsi="Wingdings" w:hint="default"/>
      </w:rPr>
    </w:lvl>
    <w:lvl w:ilvl="4" w:tplc="04090003" w:tentative="1">
      <w:start w:val="1"/>
      <w:numFmt w:val="bullet"/>
      <w:lvlText w:val=""/>
      <w:lvlJc w:val="left"/>
      <w:pPr>
        <w:ind w:left="2875" w:hanging="480"/>
      </w:pPr>
      <w:rPr>
        <w:rFonts w:ascii="Wingdings" w:hAnsi="Wingdings" w:hint="default"/>
      </w:rPr>
    </w:lvl>
    <w:lvl w:ilvl="5" w:tplc="04090005" w:tentative="1">
      <w:start w:val="1"/>
      <w:numFmt w:val="bullet"/>
      <w:lvlText w:val=""/>
      <w:lvlJc w:val="left"/>
      <w:pPr>
        <w:ind w:left="3355" w:hanging="480"/>
      </w:pPr>
      <w:rPr>
        <w:rFonts w:ascii="Wingdings" w:hAnsi="Wingdings" w:hint="default"/>
      </w:rPr>
    </w:lvl>
    <w:lvl w:ilvl="6" w:tplc="04090001" w:tentative="1">
      <w:start w:val="1"/>
      <w:numFmt w:val="bullet"/>
      <w:lvlText w:val=""/>
      <w:lvlJc w:val="left"/>
      <w:pPr>
        <w:ind w:left="3835" w:hanging="480"/>
      </w:pPr>
      <w:rPr>
        <w:rFonts w:ascii="Wingdings" w:hAnsi="Wingdings" w:hint="default"/>
      </w:rPr>
    </w:lvl>
    <w:lvl w:ilvl="7" w:tplc="04090003" w:tentative="1">
      <w:start w:val="1"/>
      <w:numFmt w:val="bullet"/>
      <w:lvlText w:val=""/>
      <w:lvlJc w:val="left"/>
      <w:pPr>
        <w:ind w:left="4315" w:hanging="480"/>
      </w:pPr>
      <w:rPr>
        <w:rFonts w:ascii="Wingdings" w:hAnsi="Wingdings" w:hint="default"/>
      </w:rPr>
    </w:lvl>
    <w:lvl w:ilvl="8" w:tplc="04090005" w:tentative="1">
      <w:start w:val="1"/>
      <w:numFmt w:val="bullet"/>
      <w:lvlText w:val=""/>
      <w:lvlJc w:val="left"/>
      <w:pPr>
        <w:ind w:left="4795" w:hanging="480"/>
      </w:pPr>
      <w:rPr>
        <w:rFonts w:ascii="Wingdings" w:hAnsi="Wingdings" w:hint="default"/>
      </w:rPr>
    </w:lvl>
  </w:abstractNum>
  <w:abstractNum w:abstractNumId="8" w15:restartNumberingAfterBreak="0">
    <w:nsid w:val="6E35261B"/>
    <w:multiLevelType w:val="hybridMultilevel"/>
    <w:tmpl w:val="6F905706"/>
    <w:lvl w:ilvl="0" w:tplc="21504780">
      <w:start w:val="1"/>
      <w:numFmt w:val="taiwaneseCountingThousand"/>
      <w:lvlText w:val="(%1)"/>
      <w:lvlJc w:val="left"/>
      <w:pPr>
        <w:ind w:left="525" w:hanging="5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0755011">
    <w:abstractNumId w:val="8"/>
  </w:num>
  <w:num w:numId="2" w16cid:durableId="294676777">
    <w:abstractNumId w:val="6"/>
  </w:num>
  <w:num w:numId="3" w16cid:durableId="1377195135">
    <w:abstractNumId w:val="2"/>
  </w:num>
  <w:num w:numId="4" w16cid:durableId="1962765669">
    <w:abstractNumId w:val="5"/>
  </w:num>
  <w:num w:numId="5" w16cid:durableId="1326935418">
    <w:abstractNumId w:val="3"/>
  </w:num>
  <w:num w:numId="6" w16cid:durableId="1632516183">
    <w:abstractNumId w:val="0"/>
  </w:num>
  <w:num w:numId="7" w16cid:durableId="1218661653">
    <w:abstractNumId w:val="7"/>
  </w:num>
  <w:num w:numId="8" w16cid:durableId="810175437">
    <w:abstractNumId w:val="4"/>
  </w:num>
  <w:num w:numId="9" w16cid:durableId="140282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47"/>
    <w:rsid w:val="00004007"/>
    <w:rsid w:val="0000607C"/>
    <w:rsid w:val="00024BFC"/>
    <w:rsid w:val="00030D99"/>
    <w:rsid w:val="00031014"/>
    <w:rsid w:val="000330E9"/>
    <w:rsid w:val="00051D9B"/>
    <w:rsid w:val="00067E48"/>
    <w:rsid w:val="000704DC"/>
    <w:rsid w:val="000872C7"/>
    <w:rsid w:val="00091C50"/>
    <w:rsid w:val="000A2156"/>
    <w:rsid w:val="000A5060"/>
    <w:rsid w:val="000B0EE7"/>
    <w:rsid w:val="000C0A94"/>
    <w:rsid w:val="000C3C63"/>
    <w:rsid w:val="000C4427"/>
    <w:rsid w:val="000C4A11"/>
    <w:rsid w:val="000D2DC2"/>
    <w:rsid w:val="000D5371"/>
    <w:rsid w:val="000D6AA3"/>
    <w:rsid w:val="000F5401"/>
    <w:rsid w:val="001038F0"/>
    <w:rsid w:val="00114A34"/>
    <w:rsid w:val="001255EC"/>
    <w:rsid w:val="0012771A"/>
    <w:rsid w:val="00132C3D"/>
    <w:rsid w:val="00135A3F"/>
    <w:rsid w:val="00152CCB"/>
    <w:rsid w:val="001712D6"/>
    <w:rsid w:val="001753D7"/>
    <w:rsid w:val="00185F28"/>
    <w:rsid w:val="001A3A2D"/>
    <w:rsid w:val="001A7883"/>
    <w:rsid w:val="001C4AB2"/>
    <w:rsid w:val="001D34CD"/>
    <w:rsid w:val="001D6956"/>
    <w:rsid w:val="002035F1"/>
    <w:rsid w:val="002040B3"/>
    <w:rsid w:val="00207544"/>
    <w:rsid w:val="0022190C"/>
    <w:rsid w:val="00226198"/>
    <w:rsid w:val="00226563"/>
    <w:rsid w:val="002266F3"/>
    <w:rsid w:val="00231CC8"/>
    <w:rsid w:val="00234A0E"/>
    <w:rsid w:val="00247C71"/>
    <w:rsid w:val="002553D4"/>
    <w:rsid w:val="002560E4"/>
    <w:rsid w:val="0026068B"/>
    <w:rsid w:val="002625DD"/>
    <w:rsid w:val="00264F7F"/>
    <w:rsid w:val="002708B6"/>
    <w:rsid w:val="002741B8"/>
    <w:rsid w:val="00292B01"/>
    <w:rsid w:val="002956B3"/>
    <w:rsid w:val="00296373"/>
    <w:rsid w:val="00297DEA"/>
    <w:rsid w:val="002A5D02"/>
    <w:rsid w:val="002A6044"/>
    <w:rsid w:val="002B14E4"/>
    <w:rsid w:val="002B38FB"/>
    <w:rsid w:val="002C35D0"/>
    <w:rsid w:val="002D1FAB"/>
    <w:rsid w:val="002F2A15"/>
    <w:rsid w:val="00316C76"/>
    <w:rsid w:val="00324F3A"/>
    <w:rsid w:val="00335A8B"/>
    <w:rsid w:val="00356067"/>
    <w:rsid w:val="00367FA5"/>
    <w:rsid w:val="00370759"/>
    <w:rsid w:val="0038457C"/>
    <w:rsid w:val="003876F6"/>
    <w:rsid w:val="003B720D"/>
    <w:rsid w:val="003D350C"/>
    <w:rsid w:val="003D5FE5"/>
    <w:rsid w:val="003E049E"/>
    <w:rsid w:val="003E5A4E"/>
    <w:rsid w:val="003F1646"/>
    <w:rsid w:val="003F240F"/>
    <w:rsid w:val="003F3C74"/>
    <w:rsid w:val="004007C1"/>
    <w:rsid w:val="00412FBB"/>
    <w:rsid w:val="00413678"/>
    <w:rsid w:val="0041532C"/>
    <w:rsid w:val="00421CDB"/>
    <w:rsid w:val="004318ED"/>
    <w:rsid w:val="0044274E"/>
    <w:rsid w:val="0044484B"/>
    <w:rsid w:val="00444BF3"/>
    <w:rsid w:val="00460C87"/>
    <w:rsid w:val="00462F07"/>
    <w:rsid w:val="004643B5"/>
    <w:rsid w:val="00467953"/>
    <w:rsid w:val="00473119"/>
    <w:rsid w:val="0048576F"/>
    <w:rsid w:val="004878EA"/>
    <w:rsid w:val="00492CD8"/>
    <w:rsid w:val="004A4CCA"/>
    <w:rsid w:val="004C0492"/>
    <w:rsid w:val="004C3889"/>
    <w:rsid w:val="004D567D"/>
    <w:rsid w:val="004D5ACB"/>
    <w:rsid w:val="004F3CE5"/>
    <w:rsid w:val="00500C42"/>
    <w:rsid w:val="00502C37"/>
    <w:rsid w:val="005305BD"/>
    <w:rsid w:val="00544A3F"/>
    <w:rsid w:val="0054721F"/>
    <w:rsid w:val="00547861"/>
    <w:rsid w:val="00550F4E"/>
    <w:rsid w:val="00572599"/>
    <w:rsid w:val="005860D4"/>
    <w:rsid w:val="00587D28"/>
    <w:rsid w:val="00592539"/>
    <w:rsid w:val="005A0E73"/>
    <w:rsid w:val="005A28A7"/>
    <w:rsid w:val="005A321F"/>
    <w:rsid w:val="005A3D2E"/>
    <w:rsid w:val="005A6AFE"/>
    <w:rsid w:val="005B2206"/>
    <w:rsid w:val="005C20F0"/>
    <w:rsid w:val="005D058F"/>
    <w:rsid w:val="005D0D94"/>
    <w:rsid w:val="00617727"/>
    <w:rsid w:val="00631319"/>
    <w:rsid w:val="0064322A"/>
    <w:rsid w:val="00643761"/>
    <w:rsid w:val="00654CEE"/>
    <w:rsid w:val="00656959"/>
    <w:rsid w:val="00663538"/>
    <w:rsid w:val="00664D42"/>
    <w:rsid w:val="0067231E"/>
    <w:rsid w:val="0067713F"/>
    <w:rsid w:val="006A3EC2"/>
    <w:rsid w:val="006A3F2B"/>
    <w:rsid w:val="006B7E7F"/>
    <w:rsid w:val="006C0796"/>
    <w:rsid w:val="006C3647"/>
    <w:rsid w:val="006C48ED"/>
    <w:rsid w:val="006E02B0"/>
    <w:rsid w:val="006E09FD"/>
    <w:rsid w:val="006F16B0"/>
    <w:rsid w:val="007007C9"/>
    <w:rsid w:val="007211D2"/>
    <w:rsid w:val="00721B2E"/>
    <w:rsid w:val="00747377"/>
    <w:rsid w:val="00772616"/>
    <w:rsid w:val="0077355F"/>
    <w:rsid w:val="007944D6"/>
    <w:rsid w:val="007B01C3"/>
    <w:rsid w:val="007B3E8A"/>
    <w:rsid w:val="007B60E2"/>
    <w:rsid w:val="007B66F1"/>
    <w:rsid w:val="007B7C0F"/>
    <w:rsid w:val="007C5957"/>
    <w:rsid w:val="007D70F9"/>
    <w:rsid w:val="007E7949"/>
    <w:rsid w:val="00803A81"/>
    <w:rsid w:val="0080741E"/>
    <w:rsid w:val="00821545"/>
    <w:rsid w:val="00821967"/>
    <w:rsid w:val="00836DB6"/>
    <w:rsid w:val="00837356"/>
    <w:rsid w:val="00850323"/>
    <w:rsid w:val="00857250"/>
    <w:rsid w:val="008623DE"/>
    <w:rsid w:val="008652BD"/>
    <w:rsid w:val="00870D94"/>
    <w:rsid w:val="008752EF"/>
    <w:rsid w:val="00887054"/>
    <w:rsid w:val="008B3297"/>
    <w:rsid w:val="008D47BE"/>
    <w:rsid w:val="008E12B9"/>
    <w:rsid w:val="008E737C"/>
    <w:rsid w:val="00903D69"/>
    <w:rsid w:val="00905420"/>
    <w:rsid w:val="00912E54"/>
    <w:rsid w:val="00917E30"/>
    <w:rsid w:val="00936320"/>
    <w:rsid w:val="0094753B"/>
    <w:rsid w:val="0095052D"/>
    <w:rsid w:val="0096257D"/>
    <w:rsid w:val="00965B9C"/>
    <w:rsid w:val="00990F51"/>
    <w:rsid w:val="009A305D"/>
    <w:rsid w:val="009A30CF"/>
    <w:rsid w:val="009A7A99"/>
    <w:rsid w:val="009B2E0D"/>
    <w:rsid w:val="009C0417"/>
    <w:rsid w:val="00A00ED5"/>
    <w:rsid w:val="00A10CDE"/>
    <w:rsid w:val="00A11C18"/>
    <w:rsid w:val="00A237CA"/>
    <w:rsid w:val="00A2463B"/>
    <w:rsid w:val="00A268D9"/>
    <w:rsid w:val="00A403C6"/>
    <w:rsid w:val="00A45E71"/>
    <w:rsid w:val="00A57D45"/>
    <w:rsid w:val="00A66A83"/>
    <w:rsid w:val="00A74145"/>
    <w:rsid w:val="00A7535B"/>
    <w:rsid w:val="00A828B9"/>
    <w:rsid w:val="00A829F3"/>
    <w:rsid w:val="00A84EB8"/>
    <w:rsid w:val="00A86956"/>
    <w:rsid w:val="00A929A5"/>
    <w:rsid w:val="00A9338F"/>
    <w:rsid w:val="00A955A4"/>
    <w:rsid w:val="00AC1645"/>
    <w:rsid w:val="00AC170C"/>
    <w:rsid w:val="00AD6460"/>
    <w:rsid w:val="00AE0E4A"/>
    <w:rsid w:val="00AF01E4"/>
    <w:rsid w:val="00AF3D02"/>
    <w:rsid w:val="00AF5116"/>
    <w:rsid w:val="00B00621"/>
    <w:rsid w:val="00B00C58"/>
    <w:rsid w:val="00B049D1"/>
    <w:rsid w:val="00B05F19"/>
    <w:rsid w:val="00B12AC5"/>
    <w:rsid w:val="00B12B48"/>
    <w:rsid w:val="00B13BC5"/>
    <w:rsid w:val="00B22C92"/>
    <w:rsid w:val="00B24973"/>
    <w:rsid w:val="00B31E99"/>
    <w:rsid w:val="00B3615B"/>
    <w:rsid w:val="00B6535F"/>
    <w:rsid w:val="00B676AE"/>
    <w:rsid w:val="00B70A5E"/>
    <w:rsid w:val="00B8409D"/>
    <w:rsid w:val="00B9324C"/>
    <w:rsid w:val="00B9687B"/>
    <w:rsid w:val="00BA0EA9"/>
    <w:rsid w:val="00BB3F73"/>
    <w:rsid w:val="00BB5728"/>
    <w:rsid w:val="00BC1B84"/>
    <w:rsid w:val="00BC2CDE"/>
    <w:rsid w:val="00BD68CA"/>
    <w:rsid w:val="00BD78D2"/>
    <w:rsid w:val="00BE1EF6"/>
    <w:rsid w:val="00C023B8"/>
    <w:rsid w:val="00C17ACC"/>
    <w:rsid w:val="00C2412F"/>
    <w:rsid w:val="00C3085C"/>
    <w:rsid w:val="00C321B8"/>
    <w:rsid w:val="00C329A1"/>
    <w:rsid w:val="00C3310B"/>
    <w:rsid w:val="00C339BF"/>
    <w:rsid w:val="00C3571A"/>
    <w:rsid w:val="00C445A9"/>
    <w:rsid w:val="00C454C1"/>
    <w:rsid w:val="00C52F60"/>
    <w:rsid w:val="00C53159"/>
    <w:rsid w:val="00C60276"/>
    <w:rsid w:val="00C61AFC"/>
    <w:rsid w:val="00C639E1"/>
    <w:rsid w:val="00C82E6E"/>
    <w:rsid w:val="00C86BED"/>
    <w:rsid w:val="00C87EA0"/>
    <w:rsid w:val="00C95E68"/>
    <w:rsid w:val="00C979E3"/>
    <w:rsid w:val="00CB0DF5"/>
    <w:rsid w:val="00CB0F9E"/>
    <w:rsid w:val="00CB5FA3"/>
    <w:rsid w:val="00CC05AB"/>
    <w:rsid w:val="00CC1555"/>
    <w:rsid w:val="00CC4C1E"/>
    <w:rsid w:val="00CD364C"/>
    <w:rsid w:val="00CE1DB8"/>
    <w:rsid w:val="00CE2095"/>
    <w:rsid w:val="00CE4E67"/>
    <w:rsid w:val="00D021B0"/>
    <w:rsid w:val="00D036D3"/>
    <w:rsid w:val="00D04211"/>
    <w:rsid w:val="00D16BC1"/>
    <w:rsid w:val="00D3104A"/>
    <w:rsid w:val="00D34EB5"/>
    <w:rsid w:val="00D36981"/>
    <w:rsid w:val="00D55EAD"/>
    <w:rsid w:val="00D70480"/>
    <w:rsid w:val="00D72F0B"/>
    <w:rsid w:val="00D749E9"/>
    <w:rsid w:val="00DA1BE9"/>
    <w:rsid w:val="00DA2373"/>
    <w:rsid w:val="00DB399F"/>
    <w:rsid w:val="00DB4E2F"/>
    <w:rsid w:val="00DC2E7B"/>
    <w:rsid w:val="00DC4AA4"/>
    <w:rsid w:val="00DC6EBA"/>
    <w:rsid w:val="00DD4508"/>
    <w:rsid w:val="00DD55D8"/>
    <w:rsid w:val="00DD57E5"/>
    <w:rsid w:val="00DE2B66"/>
    <w:rsid w:val="00DE59EC"/>
    <w:rsid w:val="00E014B2"/>
    <w:rsid w:val="00E01639"/>
    <w:rsid w:val="00E05A1B"/>
    <w:rsid w:val="00E143C5"/>
    <w:rsid w:val="00E172AD"/>
    <w:rsid w:val="00E24644"/>
    <w:rsid w:val="00E324DB"/>
    <w:rsid w:val="00E33A5D"/>
    <w:rsid w:val="00E43B6E"/>
    <w:rsid w:val="00E46B01"/>
    <w:rsid w:val="00E511C0"/>
    <w:rsid w:val="00E56003"/>
    <w:rsid w:val="00E62FA6"/>
    <w:rsid w:val="00E64212"/>
    <w:rsid w:val="00E732E5"/>
    <w:rsid w:val="00E822C5"/>
    <w:rsid w:val="00E860A8"/>
    <w:rsid w:val="00E86249"/>
    <w:rsid w:val="00E87245"/>
    <w:rsid w:val="00E87E3E"/>
    <w:rsid w:val="00E936BE"/>
    <w:rsid w:val="00EC2C76"/>
    <w:rsid w:val="00EC580E"/>
    <w:rsid w:val="00ED3B70"/>
    <w:rsid w:val="00EF1AC0"/>
    <w:rsid w:val="00EF72A5"/>
    <w:rsid w:val="00F0384E"/>
    <w:rsid w:val="00F07758"/>
    <w:rsid w:val="00F1317D"/>
    <w:rsid w:val="00F349D5"/>
    <w:rsid w:val="00F44E51"/>
    <w:rsid w:val="00F52E8F"/>
    <w:rsid w:val="00F53931"/>
    <w:rsid w:val="00F5532E"/>
    <w:rsid w:val="00F66DEA"/>
    <w:rsid w:val="00F704D7"/>
    <w:rsid w:val="00F70BC1"/>
    <w:rsid w:val="00F85464"/>
    <w:rsid w:val="00F910B0"/>
    <w:rsid w:val="00FA5302"/>
    <w:rsid w:val="00FC26FF"/>
    <w:rsid w:val="00FC30C7"/>
    <w:rsid w:val="00FD4BA3"/>
    <w:rsid w:val="00FE3249"/>
    <w:rsid w:val="00FE3EE5"/>
    <w:rsid w:val="00FF53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C01C"/>
  <w15:chartTrackingRefBased/>
  <w15:docId w15:val="{72AAE3B8-AC38-497C-855E-548102D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36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36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C364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6C364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C36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364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C364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64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C364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C364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C364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C3647"/>
    <w:rPr>
      <w:rFonts w:eastAsiaTheme="majorEastAsia" w:cstheme="majorBidi"/>
      <w:color w:val="0F4761" w:themeColor="accent1" w:themeShade="BF"/>
      <w:sz w:val="32"/>
      <w:szCs w:val="32"/>
    </w:rPr>
  </w:style>
  <w:style w:type="character" w:customStyle="1" w:styleId="40">
    <w:name w:val="標題 4 字元"/>
    <w:basedOn w:val="a0"/>
    <w:link w:val="4"/>
    <w:uiPriority w:val="9"/>
    <w:rsid w:val="006C364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C3647"/>
    <w:rPr>
      <w:rFonts w:eastAsiaTheme="majorEastAsia" w:cstheme="majorBidi"/>
      <w:color w:val="0F4761" w:themeColor="accent1" w:themeShade="BF"/>
    </w:rPr>
  </w:style>
  <w:style w:type="character" w:customStyle="1" w:styleId="60">
    <w:name w:val="標題 6 字元"/>
    <w:basedOn w:val="a0"/>
    <w:link w:val="6"/>
    <w:uiPriority w:val="9"/>
    <w:semiHidden/>
    <w:rsid w:val="006C3647"/>
    <w:rPr>
      <w:rFonts w:eastAsiaTheme="majorEastAsia" w:cstheme="majorBidi"/>
      <w:color w:val="595959" w:themeColor="text1" w:themeTint="A6"/>
    </w:rPr>
  </w:style>
  <w:style w:type="character" w:customStyle="1" w:styleId="70">
    <w:name w:val="標題 7 字元"/>
    <w:basedOn w:val="a0"/>
    <w:link w:val="7"/>
    <w:uiPriority w:val="9"/>
    <w:semiHidden/>
    <w:rsid w:val="006C3647"/>
    <w:rPr>
      <w:rFonts w:eastAsiaTheme="majorEastAsia" w:cstheme="majorBidi"/>
      <w:color w:val="595959" w:themeColor="text1" w:themeTint="A6"/>
    </w:rPr>
  </w:style>
  <w:style w:type="character" w:customStyle="1" w:styleId="80">
    <w:name w:val="標題 8 字元"/>
    <w:basedOn w:val="a0"/>
    <w:link w:val="8"/>
    <w:uiPriority w:val="9"/>
    <w:semiHidden/>
    <w:rsid w:val="006C3647"/>
    <w:rPr>
      <w:rFonts w:eastAsiaTheme="majorEastAsia" w:cstheme="majorBidi"/>
      <w:color w:val="272727" w:themeColor="text1" w:themeTint="D8"/>
    </w:rPr>
  </w:style>
  <w:style w:type="character" w:customStyle="1" w:styleId="90">
    <w:name w:val="標題 9 字元"/>
    <w:basedOn w:val="a0"/>
    <w:link w:val="9"/>
    <w:uiPriority w:val="9"/>
    <w:semiHidden/>
    <w:rsid w:val="006C3647"/>
    <w:rPr>
      <w:rFonts w:eastAsiaTheme="majorEastAsia" w:cstheme="majorBidi"/>
      <w:color w:val="272727" w:themeColor="text1" w:themeTint="D8"/>
    </w:rPr>
  </w:style>
  <w:style w:type="paragraph" w:styleId="a3">
    <w:name w:val="Title"/>
    <w:basedOn w:val="a"/>
    <w:next w:val="a"/>
    <w:link w:val="a4"/>
    <w:uiPriority w:val="10"/>
    <w:qFormat/>
    <w:rsid w:val="006C36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C36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6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C36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3647"/>
    <w:pPr>
      <w:spacing w:before="160"/>
      <w:jc w:val="center"/>
    </w:pPr>
    <w:rPr>
      <w:i/>
      <w:iCs/>
      <w:color w:val="404040" w:themeColor="text1" w:themeTint="BF"/>
    </w:rPr>
  </w:style>
  <w:style w:type="character" w:customStyle="1" w:styleId="a8">
    <w:name w:val="引文 字元"/>
    <w:basedOn w:val="a0"/>
    <w:link w:val="a7"/>
    <w:uiPriority w:val="29"/>
    <w:rsid w:val="006C3647"/>
    <w:rPr>
      <w:i/>
      <w:iCs/>
      <w:color w:val="404040" w:themeColor="text1" w:themeTint="BF"/>
    </w:rPr>
  </w:style>
  <w:style w:type="paragraph" w:styleId="a9">
    <w:name w:val="List Paragraph"/>
    <w:basedOn w:val="a"/>
    <w:uiPriority w:val="34"/>
    <w:qFormat/>
    <w:rsid w:val="006C3647"/>
    <w:pPr>
      <w:ind w:left="720"/>
      <w:contextualSpacing/>
    </w:pPr>
  </w:style>
  <w:style w:type="character" w:styleId="aa">
    <w:name w:val="Intense Emphasis"/>
    <w:basedOn w:val="a0"/>
    <w:uiPriority w:val="21"/>
    <w:qFormat/>
    <w:rsid w:val="006C3647"/>
    <w:rPr>
      <w:i/>
      <w:iCs/>
      <w:color w:val="0F4761" w:themeColor="accent1" w:themeShade="BF"/>
    </w:rPr>
  </w:style>
  <w:style w:type="paragraph" w:styleId="ab">
    <w:name w:val="Intense Quote"/>
    <w:basedOn w:val="a"/>
    <w:next w:val="a"/>
    <w:link w:val="ac"/>
    <w:uiPriority w:val="30"/>
    <w:qFormat/>
    <w:rsid w:val="006C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C3647"/>
    <w:rPr>
      <w:i/>
      <w:iCs/>
      <w:color w:val="0F4761" w:themeColor="accent1" w:themeShade="BF"/>
    </w:rPr>
  </w:style>
  <w:style w:type="character" w:styleId="ad">
    <w:name w:val="Intense Reference"/>
    <w:basedOn w:val="a0"/>
    <w:uiPriority w:val="32"/>
    <w:qFormat/>
    <w:rsid w:val="006C3647"/>
    <w:rPr>
      <w:b/>
      <w:bCs/>
      <w:smallCaps/>
      <w:color w:val="0F4761" w:themeColor="accent1" w:themeShade="BF"/>
      <w:spacing w:val="5"/>
    </w:rPr>
  </w:style>
  <w:style w:type="paragraph" w:styleId="ae">
    <w:name w:val="footnote text"/>
    <w:basedOn w:val="a"/>
    <w:link w:val="af"/>
    <w:uiPriority w:val="99"/>
    <w:semiHidden/>
    <w:unhideWhenUsed/>
    <w:rsid w:val="00FC26FF"/>
    <w:pPr>
      <w:snapToGrid w:val="0"/>
    </w:pPr>
    <w:rPr>
      <w:sz w:val="20"/>
      <w:szCs w:val="20"/>
    </w:rPr>
  </w:style>
  <w:style w:type="character" w:customStyle="1" w:styleId="af">
    <w:name w:val="註腳文字 字元"/>
    <w:basedOn w:val="a0"/>
    <w:link w:val="ae"/>
    <w:uiPriority w:val="99"/>
    <w:semiHidden/>
    <w:rsid w:val="00FC26FF"/>
    <w:rPr>
      <w:sz w:val="20"/>
      <w:szCs w:val="20"/>
    </w:rPr>
  </w:style>
  <w:style w:type="character" w:styleId="af0">
    <w:name w:val="footnote reference"/>
    <w:basedOn w:val="a0"/>
    <w:uiPriority w:val="99"/>
    <w:semiHidden/>
    <w:unhideWhenUsed/>
    <w:rsid w:val="00FC26FF"/>
    <w:rPr>
      <w:vertAlign w:val="superscript"/>
    </w:rPr>
  </w:style>
  <w:style w:type="paragraph" w:styleId="af1">
    <w:name w:val="No Spacing"/>
    <w:uiPriority w:val="1"/>
    <w:qFormat/>
    <w:rsid w:val="002956B3"/>
    <w:pPr>
      <w:widowControl w:val="0"/>
      <w:spacing w:after="0" w:line="240" w:lineRule="auto"/>
    </w:pPr>
  </w:style>
  <w:style w:type="paragraph" w:styleId="Web">
    <w:name w:val="Normal (Web)"/>
    <w:basedOn w:val="a"/>
    <w:uiPriority w:val="99"/>
    <w:semiHidden/>
    <w:unhideWhenUsed/>
    <w:rsid w:val="0044484B"/>
    <w:rPr>
      <w:rFonts w:ascii="Times New Roman" w:hAnsi="Times New Roman" w:cs="Times New Roman"/>
    </w:rPr>
  </w:style>
  <w:style w:type="character" w:styleId="af2">
    <w:name w:val="Hyperlink"/>
    <w:basedOn w:val="a0"/>
    <w:uiPriority w:val="99"/>
    <w:unhideWhenUsed/>
    <w:rsid w:val="00B676AE"/>
    <w:rPr>
      <w:color w:val="467886" w:themeColor="hyperlink"/>
      <w:u w:val="single"/>
    </w:rPr>
  </w:style>
  <w:style w:type="character" w:styleId="af3">
    <w:name w:val="Unresolved Mention"/>
    <w:basedOn w:val="a0"/>
    <w:uiPriority w:val="99"/>
    <w:semiHidden/>
    <w:unhideWhenUsed/>
    <w:rsid w:val="00B676AE"/>
    <w:rPr>
      <w:color w:val="605E5C"/>
      <w:shd w:val="clear" w:color="auto" w:fill="E1DFDD"/>
    </w:rPr>
  </w:style>
  <w:style w:type="character" w:styleId="af4">
    <w:name w:val="Placeholder Text"/>
    <w:basedOn w:val="a0"/>
    <w:uiPriority w:val="99"/>
    <w:semiHidden/>
    <w:rsid w:val="00A828B9"/>
    <w:rPr>
      <w:color w:val="666666"/>
    </w:rPr>
  </w:style>
  <w:style w:type="character" w:styleId="af5">
    <w:name w:val="FollowedHyperlink"/>
    <w:basedOn w:val="a0"/>
    <w:uiPriority w:val="99"/>
    <w:semiHidden/>
    <w:unhideWhenUsed/>
    <w:rsid w:val="003B720D"/>
    <w:rPr>
      <w:color w:val="96607D" w:themeColor="followedHyperlink"/>
      <w:u w:val="single"/>
    </w:rPr>
  </w:style>
  <w:style w:type="paragraph" w:styleId="HTML">
    <w:name w:val="HTML Preformatted"/>
    <w:basedOn w:val="a"/>
    <w:link w:val="HTML0"/>
    <w:uiPriority w:val="99"/>
    <w:semiHidden/>
    <w:unhideWhenUsed/>
    <w:rsid w:val="00B8409D"/>
    <w:rPr>
      <w:rFonts w:ascii="Courier New" w:hAnsi="Courier New" w:cs="Courier New"/>
      <w:sz w:val="20"/>
      <w:szCs w:val="20"/>
    </w:rPr>
  </w:style>
  <w:style w:type="character" w:customStyle="1" w:styleId="HTML0">
    <w:name w:val="HTML 預設格式 字元"/>
    <w:basedOn w:val="a0"/>
    <w:link w:val="HTML"/>
    <w:uiPriority w:val="99"/>
    <w:semiHidden/>
    <w:rsid w:val="00B8409D"/>
    <w:rPr>
      <w:rFonts w:ascii="Courier New" w:hAnsi="Courier New" w:cs="Courier New"/>
      <w:sz w:val="20"/>
      <w:szCs w:val="20"/>
    </w:rPr>
  </w:style>
  <w:style w:type="paragraph" w:styleId="af6">
    <w:name w:val="header"/>
    <w:basedOn w:val="a"/>
    <w:link w:val="af7"/>
    <w:uiPriority w:val="99"/>
    <w:unhideWhenUsed/>
    <w:rsid w:val="0067231E"/>
    <w:pPr>
      <w:tabs>
        <w:tab w:val="center" w:pos="4153"/>
        <w:tab w:val="right" w:pos="8306"/>
      </w:tabs>
      <w:snapToGrid w:val="0"/>
    </w:pPr>
    <w:rPr>
      <w:sz w:val="20"/>
      <w:szCs w:val="20"/>
    </w:rPr>
  </w:style>
  <w:style w:type="character" w:customStyle="1" w:styleId="af7">
    <w:name w:val="頁首 字元"/>
    <w:basedOn w:val="a0"/>
    <w:link w:val="af6"/>
    <w:uiPriority w:val="99"/>
    <w:rsid w:val="0067231E"/>
    <w:rPr>
      <w:sz w:val="20"/>
      <w:szCs w:val="20"/>
    </w:rPr>
  </w:style>
  <w:style w:type="paragraph" w:styleId="af8">
    <w:name w:val="footer"/>
    <w:basedOn w:val="a"/>
    <w:link w:val="af9"/>
    <w:uiPriority w:val="99"/>
    <w:unhideWhenUsed/>
    <w:rsid w:val="0067231E"/>
    <w:pPr>
      <w:tabs>
        <w:tab w:val="center" w:pos="4153"/>
        <w:tab w:val="right" w:pos="8306"/>
      </w:tabs>
      <w:snapToGrid w:val="0"/>
    </w:pPr>
    <w:rPr>
      <w:sz w:val="20"/>
      <w:szCs w:val="20"/>
    </w:rPr>
  </w:style>
  <w:style w:type="character" w:customStyle="1" w:styleId="af9">
    <w:name w:val="頁尾 字元"/>
    <w:basedOn w:val="a0"/>
    <w:link w:val="af8"/>
    <w:uiPriority w:val="99"/>
    <w:rsid w:val="0067231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1340">
      <w:bodyDiv w:val="1"/>
      <w:marLeft w:val="0"/>
      <w:marRight w:val="0"/>
      <w:marTop w:val="0"/>
      <w:marBottom w:val="0"/>
      <w:divBdr>
        <w:top w:val="none" w:sz="0" w:space="0" w:color="auto"/>
        <w:left w:val="none" w:sz="0" w:space="0" w:color="auto"/>
        <w:bottom w:val="none" w:sz="0" w:space="0" w:color="auto"/>
        <w:right w:val="none" w:sz="0" w:space="0" w:color="auto"/>
      </w:divBdr>
    </w:div>
    <w:div w:id="90318818">
      <w:bodyDiv w:val="1"/>
      <w:marLeft w:val="0"/>
      <w:marRight w:val="0"/>
      <w:marTop w:val="0"/>
      <w:marBottom w:val="0"/>
      <w:divBdr>
        <w:top w:val="none" w:sz="0" w:space="0" w:color="auto"/>
        <w:left w:val="none" w:sz="0" w:space="0" w:color="auto"/>
        <w:bottom w:val="none" w:sz="0" w:space="0" w:color="auto"/>
        <w:right w:val="none" w:sz="0" w:space="0" w:color="auto"/>
      </w:divBdr>
    </w:div>
    <w:div w:id="195774944">
      <w:bodyDiv w:val="1"/>
      <w:marLeft w:val="0"/>
      <w:marRight w:val="0"/>
      <w:marTop w:val="0"/>
      <w:marBottom w:val="0"/>
      <w:divBdr>
        <w:top w:val="none" w:sz="0" w:space="0" w:color="auto"/>
        <w:left w:val="none" w:sz="0" w:space="0" w:color="auto"/>
        <w:bottom w:val="none" w:sz="0" w:space="0" w:color="auto"/>
        <w:right w:val="none" w:sz="0" w:space="0" w:color="auto"/>
      </w:divBdr>
    </w:div>
    <w:div w:id="206063033">
      <w:bodyDiv w:val="1"/>
      <w:marLeft w:val="0"/>
      <w:marRight w:val="0"/>
      <w:marTop w:val="0"/>
      <w:marBottom w:val="0"/>
      <w:divBdr>
        <w:top w:val="none" w:sz="0" w:space="0" w:color="auto"/>
        <w:left w:val="none" w:sz="0" w:space="0" w:color="auto"/>
        <w:bottom w:val="none" w:sz="0" w:space="0" w:color="auto"/>
        <w:right w:val="none" w:sz="0" w:space="0" w:color="auto"/>
      </w:divBdr>
    </w:div>
    <w:div w:id="218825653">
      <w:bodyDiv w:val="1"/>
      <w:marLeft w:val="0"/>
      <w:marRight w:val="0"/>
      <w:marTop w:val="0"/>
      <w:marBottom w:val="0"/>
      <w:divBdr>
        <w:top w:val="none" w:sz="0" w:space="0" w:color="auto"/>
        <w:left w:val="none" w:sz="0" w:space="0" w:color="auto"/>
        <w:bottom w:val="none" w:sz="0" w:space="0" w:color="auto"/>
        <w:right w:val="none" w:sz="0" w:space="0" w:color="auto"/>
      </w:divBdr>
    </w:div>
    <w:div w:id="236134579">
      <w:bodyDiv w:val="1"/>
      <w:marLeft w:val="0"/>
      <w:marRight w:val="0"/>
      <w:marTop w:val="0"/>
      <w:marBottom w:val="0"/>
      <w:divBdr>
        <w:top w:val="none" w:sz="0" w:space="0" w:color="auto"/>
        <w:left w:val="none" w:sz="0" w:space="0" w:color="auto"/>
        <w:bottom w:val="none" w:sz="0" w:space="0" w:color="auto"/>
        <w:right w:val="none" w:sz="0" w:space="0" w:color="auto"/>
      </w:divBdr>
    </w:div>
    <w:div w:id="266230635">
      <w:bodyDiv w:val="1"/>
      <w:marLeft w:val="0"/>
      <w:marRight w:val="0"/>
      <w:marTop w:val="0"/>
      <w:marBottom w:val="0"/>
      <w:divBdr>
        <w:top w:val="none" w:sz="0" w:space="0" w:color="auto"/>
        <w:left w:val="none" w:sz="0" w:space="0" w:color="auto"/>
        <w:bottom w:val="none" w:sz="0" w:space="0" w:color="auto"/>
        <w:right w:val="none" w:sz="0" w:space="0" w:color="auto"/>
      </w:divBdr>
    </w:div>
    <w:div w:id="269091358">
      <w:bodyDiv w:val="1"/>
      <w:marLeft w:val="0"/>
      <w:marRight w:val="0"/>
      <w:marTop w:val="0"/>
      <w:marBottom w:val="0"/>
      <w:divBdr>
        <w:top w:val="none" w:sz="0" w:space="0" w:color="auto"/>
        <w:left w:val="none" w:sz="0" w:space="0" w:color="auto"/>
        <w:bottom w:val="none" w:sz="0" w:space="0" w:color="auto"/>
        <w:right w:val="none" w:sz="0" w:space="0" w:color="auto"/>
      </w:divBdr>
    </w:div>
    <w:div w:id="325599830">
      <w:bodyDiv w:val="1"/>
      <w:marLeft w:val="0"/>
      <w:marRight w:val="0"/>
      <w:marTop w:val="0"/>
      <w:marBottom w:val="0"/>
      <w:divBdr>
        <w:top w:val="none" w:sz="0" w:space="0" w:color="auto"/>
        <w:left w:val="none" w:sz="0" w:space="0" w:color="auto"/>
        <w:bottom w:val="none" w:sz="0" w:space="0" w:color="auto"/>
        <w:right w:val="none" w:sz="0" w:space="0" w:color="auto"/>
      </w:divBdr>
    </w:div>
    <w:div w:id="343485377">
      <w:bodyDiv w:val="1"/>
      <w:marLeft w:val="0"/>
      <w:marRight w:val="0"/>
      <w:marTop w:val="0"/>
      <w:marBottom w:val="0"/>
      <w:divBdr>
        <w:top w:val="none" w:sz="0" w:space="0" w:color="auto"/>
        <w:left w:val="none" w:sz="0" w:space="0" w:color="auto"/>
        <w:bottom w:val="none" w:sz="0" w:space="0" w:color="auto"/>
        <w:right w:val="none" w:sz="0" w:space="0" w:color="auto"/>
      </w:divBdr>
    </w:div>
    <w:div w:id="349987044">
      <w:bodyDiv w:val="1"/>
      <w:marLeft w:val="0"/>
      <w:marRight w:val="0"/>
      <w:marTop w:val="0"/>
      <w:marBottom w:val="0"/>
      <w:divBdr>
        <w:top w:val="none" w:sz="0" w:space="0" w:color="auto"/>
        <w:left w:val="none" w:sz="0" w:space="0" w:color="auto"/>
        <w:bottom w:val="none" w:sz="0" w:space="0" w:color="auto"/>
        <w:right w:val="none" w:sz="0" w:space="0" w:color="auto"/>
      </w:divBdr>
    </w:div>
    <w:div w:id="431971219">
      <w:bodyDiv w:val="1"/>
      <w:marLeft w:val="0"/>
      <w:marRight w:val="0"/>
      <w:marTop w:val="0"/>
      <w:marBottom w:val="0"/>
      <w:divBdr>
        <w:top w:val="none" w:sz="0" w:space="0" w:color="auto"/>
        <w:left w:val="none" w:sz="0" w:space="0" w:color="auto"/>
        <w:bottom w:val="none" w:sz="0" w:space="0" w:color="auto"/>
        <w:right w:val="none" w:sz="0" w:space="0" w:color="auto"/>
      </w:divBdr>
    </w:div>
    <w:div w:id="462163901">
      <w:bodyDiv w:val="1"/>
      <w:marLeft w:val="0"/>
      <w:marRight w:val="0"/>
      <w:marTop w:val="0"/>
      <w:marBottom w:val="0"/>
      <w:divBdr>
        <w:top w:val="none" w:sz="0" w:space="0" w:color="auto"/>
        <w:left w:val="none" w:sz="0" w:space="0" w:color="auto"/>
        <w:bottom w:val="none" w:sz="0" w:space="0" w:color="auto"/>
        <w:right w:val="none" w:sz="0" w:space="0" w:color="auto"/>
      </w:divBdr>
    </w:div>
    <w:div w:id="487476022">
      <w:bodyDiv w:val="1"/>
      <w:marLeft w:val="0"/>
      <w:marRight w:val="0"/>
      <w:marTop w:val="0"/>
      <w:marBottom w:val="0"/>
      <w:divBdr>
        <w:top w:val="none" w:sz="0" w:space="0" w:color="auto"/>
        <w:left w:val="none" w:sz="0" w:space="0" w:color="auto"/>
        <w:bottom w:val="none" w:sz="0" w:space="0" w:color="auto"/>
        <w:right w:val="none" w:sz="0" w:space="0" w:color="auto"/>
      </w:divBdr>
    </w:div>
    <w:div w:id="592280385">
      <w:bodyDiv w:val="1"/>
      <w:marLeft w:val="0"/>
      <w:marRight w:val="0"/>
      <w:marTop w:val="0"/>
      <w:marBottom w:val="0"/>
      <w:divBdr>
        <w:top w:val="none" w:sz="0" w:space="0" w:color="auto"/>
        <w:left w:val="none" w:sz="0" w:space="0" w:color="auto"/>
        <w:bottom w:val="none" w:sz="0" w:space="0" w:color="auto"/>
        <w:right w:val="none" w:sz="0" w:space="0" w:color="auto"/>
      </w:divBdr>
    </w:div>
    <w:div w:id="593511439">
      <w:bodyDiv w:val="1"/>
      <w:marLeft w:val="0"/>
      <w:marRight w:val="0"/>
      <w:marTop w:val="0"/>
      <w:marBottom w:val="0"/>
      <w:divBdr>
        <w:top w:val="none" w:sz="0" w:space="0" w:color="auto"/>
        <w:left w:val="none" w:sz="0" w:space="0" w:color="auto"/>
        <w:bottom w:val="none" w:sz="0" w:space="0" w:color="auto"/>
        <w:right w:val="none" w:sz="0" w:space="0" w:color="auto"/>
      </w:divBdr>
    </w:div>
    <w:div w:id="597564024">
      <w:bodyDiv w:val="1"/>
      <w:marLeft w:val="0"/>
      <w:marRight w:val="0"/>
      <w:marTop w:val="0"/>
      <w:marBottom w:val="0"/>
      <w:divBdr>
        <w:top w:val="none" w:sz="0" w:space="0" w:color="auto"/>
        <w:left w:val="none" w:sz="0" w:space="0" w:color="auto"/>
        <w:bottom w:val="none" w:sz="0" w:space="0" w:color="auto"/>
        <w:right w:val="none" w:sz="0" w:space="0" w:color="auto"/>
      </w:divBdr>
    </w:div>
    <w:div w:id="657610328">
      <w:bodyDiv w:val="1"/>
      <w:marLeft w:val="0"/>
      <w:marRight w:val="0"/>
      <w:marTop w:val="0"/>
      <w:marBottom w:val="0"/>
      <w:divBdr>
        <w:top w:val="none" w:sz="0" w:space="0" w:color="auto"/>
        <w:left w:val="none" w:sz="0" w:space="0" w:color="auto"/>
        <w:bottom w:val="none" w:sz="0" w:space="0" w:color="auto"/>
        <w:right w:val="none" w:sz="0" w:space="0" w:color="auto"/>
      </w:divBdr>
    </w:div>
    <w:div w:id="662974047">
      <w:bodyDiv w:val="1"/>
      <w:marLeft w:val="0"/>
      <w:marRight w:val="0"/>
      <w:marTop w:val="0"/>
      <w:marBottom w:val="0"/>
      <w:divBdr>
        <w:top w:val="none" w:sz="0" w:space="0" w:color="auto"/>
        <w:left w:val="none" w:sz="0" w:space="0" w:color="auto"/>
        <w:bottom w:val="none" w:sz="0" w:space="0" w:color="auto"/>
        <w:right w:val="none" w:sz="0" w:space="0" w:color="auto"/>
      </w:divBdr>
    </w:div>
    <w:div w:id="705524192">
      <w:bodyDiv w:val="1"/>
      <w:marLeft w:val="0"/>
      <w:marRight w:val="0"/>
      <w:marTop w:val="0"/>
      <w:marBottom w:val="0"/>
      <w:divBdr>
        <w:top w:val="none" w:sz="0" w:space="0" w:color="auto"/>
        <w:left w:val="none" w:sz="0" w:space="0" w:color="auto"/>
        <w:bottom w:val="none" w:sz="0" w:space="0" w:color="auto"/>
        <w:right w:val="none" w:sz="0" w:space="0" w:color="auto"/>
      </w:divBdr>
    </w:div>
    <w:div w:id="724983804">
      <w:bodyDiv w:val="1"/>
      <w:marLeft w:val="0"/>
      <w:marRight w:val="0"/>
      <w:marTop w:val="0"/>
      <w:marBottom w:val="0"/>
      <w:divBdr>
        <w:top w:val="none" w:sz="0" w:space="0" w:color="auto"/>
        <w:left w:val="none" w:sz="0" w:space="0" w:color="auto"/>
        <w:bottom w:val="none" w:sz="0" w:space="0" w:color="auto"/>
        <w:right w:val="none" w:sz="0" w:space="0" w:color="auto"/>
      </w:divBdr>
    </w:div>
    <w:div w:id="765425907">
      <w:bodyDiv w:val="1"/>
      <w:marLeft w:val="0"/>
      <w:marRight w:val="0"/>
      <w:marTop w:val="0"/>
      <w:marBottom w:val="0"/>
      <w:divBdr>
        <w:top w:val="none" w:sz="0" w:space="0" w:color="auto"/>
        <w:left w:val="none" w:sz="0" w:space="0" w:color="auto"/>
        <w:bottom w:val="none" w:sz="0" w:space="0" w:color="auto"/>
        <w:right w:val="none" w:sz="0" w:space="0" w:color="auto"/>
      </w:divBdr>
    </w:div>
    <w:div w:id="777532528">
      <w:bodyDiv w:val="1"/>
      <w:marLeft w:val="0"/>
      <w:marRight w:val="0"/>
      <w:marTop w:val="0"/>
      <w:marBottom w:val="0"/>
      <w:divBdr>
        <w:top w:val="none" w:sz="0" w:space="0" w:color="auto"/>
        <w:left w:val="none" w:sz="0" w:space="0" w:color="auto"/>
        <w:bottom w:val="none" w:sz="0" w:space="0" w:color="auto"/>
        <w:right w:val="none" w:sz="0" w:space="0" w:color="auto"/>
      </w:divBdr>
    </w:div>
    <w:div w:id="814490909">
      <w:bodyDiv w:val="1"/>
      <w:marLeft w:val="0"/>
      <w:marRight w:val="0"/>
      <w:marTop w:val="0"/>
      <w:marBottom w:val="0"/>
      <w:divBdr>
        <w:top w:val="none" w:sz="0" w:space="0" w:color="auto"/>
        <w:left w:val="none" w:sz="0" w:space="0" w:color="auto"/>
        <w:bottom w:val="none" w:sz="0" w:space="0" w:color="auto"/>
        <w:right w:val="none" w:sz="0" w:space="0" w:color="auto"/>
      </w:divBdr>
    </w:div>
    <w:div w:id="856847781">
      <w:bodyDiv w:val="1"/>
      <w:marLeft w:val="0"/>
      <w:marRight w:val="0"/>
      <w:marTop w:val="0"/>
      <w:marBottom w:val="0"/>
      <w:divBdr>
        <w:top w:val="none" w:sz="0" w:space="0" w:color="auto"/>
        <w:left w:val="none" w:sz="0" w:space="0" w:color="auto"/>
        <w:bottom w:val="none" w:sz="0" w:space="0" w:color="auto"/>
        <w:right w:val="none" w:sz="0" w:space="0" w:color="auto"/>
      </w:divBdr>
    </w:div>
    <w:div w:id="873272893">
      <w:bodyDiv w:val="1"/>
      <w:marLeft w:val="0"/>
      <w:marRight w:val="0"/>
      <w:marTop w:val="0"/>
      <w:marBottom w:val="0"/>
      <w:divBdr>
        <w:top w:val="none" w:sz="0" w:space="0" w:color="auto"/>
        <w:left w:val="none" w:sz="0" w:space="0" w:color="auto"/>
        <w:bottom w:val="none" w:sz="0" w:space="0" w:color="auto"/>
        <w:right w:val="none" w:sz="0" w:space="0" w:color="auto"/>
      </w:divBdr>
    </w:div>
    <w:div w:id="902637114">
      <w:bodyDiv w:val="1"/>
      <w:marLeft w:val="0"/>
      <w:marRight w:val="0"/>
      <w:marTop w:val="0"/>
      <w:marBottom w:val="0"/>
      <w:divBdr>
        <w:top w:val="none" w:sz="0" w:space="0" w:color="auto"/>
        <w:left w:val="none" w:sz="0" w:space="0" w:color="auto"/>
        <w:bottom w:val="none" w:sz="0" w:space="0" w:color="auto"/>
        <w:right w:val="none" w:sz="0" w:space="0" w:color="auto"/>
      </w:divBdr>
    </w:div>
    <w:div w:id="902646338">
      <w:bodyDiv w:val="1"/>
      <w:marLeft w:val="0"/>
      <w:marRight w:val="0"/>
      <w:marTop w:val="0"/>
      <w:marBottom w:val="0"/>
      <w:divBdr>
        <w:top w:val="none" w:sz="0" w:space="0" w:color="auto"/>
        <w:left w:val="none" w:sz="0" w:space="0" w:color="auto"/>
        <w:bottom w:val="none" w:sz="0" w:space="0" w:color="auto"/>
        <w:right w:val="none" w:sz="0" w:space="0" w:color="auto"/>
      </w:divBdr>
    </w:div>
    <w:div w:id="936135905">
      <w:bodyDiv w:val="1"/>
      <w:marLeft w:val="0"/>
      <w:marRight w:val="0"/>
      <w:marTop w:val="0"/>
      <w:marBottom w:val="0"/>
      <w:divBdr>
        <w:top w:val="none" w:sz="0" w:space="0" w:color="auto"/>
        <w:left w:val="none" w:sz="0" w:space="0" w:color="auto"/>
        <w:bottom w:val="none" w:sz="0" w:space="0" w:color="auto"/>
        <w:right w:val="none" w:sz="0" w:space="0" w:color="auto"/>
      </w:divBdr>
    </w:div>
    <w:div w:id="939222741">
      <w:bodyDiv w:val="1"/>
      <w:marLeft w:val="0"/>
      <w:marRight w:val="0"/>
      <w:marTop w:val="0"/>
      <w:marBottom w:val="0"/>
      <w:divBdr>
        <w:top w:val="none" w:sz="0" w:space="0" w:color="auto"/>
        <w:left w:val="none" w:sz="0" w:space="0" w:color="auto"/>
        <w:bottom w:val="none" w:sz="0" w:space="0" w:color="auto"/>
        <w:right w:val="none" w:sz="0" w:space="0" w:color="auto"/>
      </w:divBdr>
    </w:div>
    <w:div w:id="981229151">
      <w:bodyDiv w:val="1"/>
      <w:marLeft w:val="0"/>
      <w:marRight w:val="0"/>
      <w:marTop w:val="0"/>
      <w:marBottom w:val="0"/>
      <w:divBdr>
        <w:top w:val="none" w:sz="0" w:space="0" w:color="auto"/>
        <w:left w:val="none" w:sz="0" w:space="0" w:color="auto"/>
        <w:bottom w:val="none" w:sz="0" w:space="0" w:color="auto"/>
        <w:right w:val="none" w:sz="0" w:space="0" w:color="auto"/>
      </w:divBdr>
    </w:div>
    <w:div w:id="1022438564">
      <w:bodyDiv w:val="1"/>
      <w:marLeft w:val="0"/>
      <w:marRight w:val="0"/>
      <w:marTop w:val="0"/>
      <w:marBottom w:val="0"/>
      <w:divBdr>
        <w:top w:val="none" w:sz="0" w:space="0" w:color="auto"/>
        <w:left w:val="none" w:sz="0" w:space="0" w:color="auto"/>
        <w:bottom w:val="none" w:sz="0" w:space="0" w:color="auto"/>
        <w:right w:val="none" w:sz="0" w:space="0" w:color="auto"/>
      </w:divBdr>
    </w:div>
    <w:div w:id="1024553357">
      <w:bodyDiv w:val="1"/>
      <w:marLeft w:val="0"/>
      <w:marRight w:val="0"/>
      <w:marTop w:val="0"/>
      <w:marBottom w:val="0"/>
      <w:divBdr>
        <w:top w:val="none" w:sz="0" w:space="0" w:color="auto"/>
        <w:left w:val="none" w:sz="0" w:space="0" w:color="auto"/>
        <w:bottom w:val="none" w:sz="0" w:space="0" w:color="auto"/>
        <w:right w:val="none" w:sz="0" w:space="0" w:color="auto"/>
      </w:divBdr>
    </w:div>
    <w:div w:id="1092162981">
      <w:bodyDiv w:val="1"/>
      <w:marLeft w:val="0"/>
      <w:marRight w:val="0"/>
      <w:marTop w:val="0"/>
      <w:marBottom w:val="0"/>
      <w:divBdr>
        <w:top w:val="none" w:sz="0" w:space="0" w:color="auto"/>
        <w:left w:val="none" w:sz="0" w:space="0" w:color="auto"/>
        <w:bottom w:val="none" w:sz="0" w:space="0" w:color="auto"/>
        <w:right w:val="none" w:sz="0" w:space="0" w:color="auto"/>
      </w:divBdr>
    </w:div>
    <w:div w:id="1096825147">
      <w:bodyDiv w:val="1"/>
      <w:marLeft w:val="0"/>
      <w:marRight w:val="0"/>
      <w:marTop w:val="0"/>
      <w:marBottom w:val="0"/>
      <w:divBdr>
        <w:top w:val="none" w:sz="0" w:space="0" w:color="auto"/>
        <w:left w:val="none" w:sz="0" w:space="0" w:color="auto"/>
        <w:bottom w:val="none" w:sz="0" w:space="0" w:color="auto"/>
        <w:right w:val="none" w:sz="0" w:space="0" w:color="auto"/>
      </w:divBdr>
    </w:div>
    <w:div w:id="1130510454">
      <w:bodyDiv w:val="1"/>
      <w:marLeft w:val="0"/>
      <w:marRight w:val="0"/>
      <w:marTop w:val="0"/>
      <w:marBottom w:val="0"/>
      <w:divBdr>
        <w:top w:val="none" w:sz="0" w:space="0" w:color="auto"/>
        <w:left w:val="none" w:sz="0" w:space="0" w:color="auto"/>
        <w:bottom w:val="none" w:sz="0" w:space="0" w:color="auto"/>
        <w:right w:val="none" w:sz="0" w:space="0" w:color="auto"/>
      </w:divBdr>
    </w:div>
    <w:div w:id="1177234547">
      <w:bodyDiv w:val="1"/>
      <w:marLeft w:val="0"/>
      <w:marRight w:val="0"/>
      <w:marTop w:val="0"/>
      <w:marBottom w:val="0"/>
      <w:divBdr>
        <w:top w:val="none" w:sz="0" w:space="0" w:color="auto"/>
        <w:left w:val="none" w:sz="0" w:space="0" w:color="auto"/>
        <w:bottom w:val="none" w:sz="0" w:space="0" w:color="auto"/>
        <w:right w:val="none" w:sz="0" w:space="0" w:color="auto"/>
      </w:divBdr>
    </w:div>
    <w:div w:id="1206478661">
      <w:bodyDiv w:val="1"/>
      <w:marLeft w:val="0"/>
      <w:marRight w:val="0"/>
      <w:marTop w:val="0"/>
      <w:marBottom w:val="0"/>
      <w:divBdr>
        <w:top w:val="none" w:sz="0" w:space="0" w:color="auto"/>
        <w:left w:val="none" w:sz="0" w:space="0" w:color="auto"/>
        <w:bottom w:val="none" w:sz="0" w:space="0" w:color="auto"/>
        <w:right w:val="none" w:sz="0" w:space="0" w:color="auto"/>
      </w:divBdr>
    </w:div>
    <w:div w:id="1245606682">
      <w:bodyDiv w:val="1"/>
      <w:marLeft w:val="0"/>
      <w:marRight w:val="0"/>
      <w:marTop w:val="0"/>
      <w:marBottom w:val="0"/>
      <w:divBdr>
        <w:top w:val="none" w:sz="0" w:space="0" w:color="auto"/>
        <w:left w:val="none" w:sz="0" w:space="0" w:color="auto"/>
        <w:bottom w:val="none" w:sz="0" w:space="0" w:color="auto"/>
        <w:right w:val="none" w:sz="0" w:space="0" w:color="auto"/>
      </w:divBdr>
    </w:div>
    <w:div w:id="1314993225">
      <w:bodyDiv w:val="1"/>
      <w:marLeft w:val="0"/>
      <w:marRight w:val="0"/>
      <w:marTop w:val="0"/>
      <w:marBottom w:val="0"/>
      <w:divBdr>
        <w:top w:val="none" w:sz="0" w:space="0" w:color="auto"/>
        <w:left w:val="none" w:sz="0" w:space="0" w:color="auto"/>
        <w:bottom w:val="none" w:sz="0" w:space="0" w:color="auto"/>
        <w:right w:val="none" w:sz="0" w:space="0" w:color="auto"/>
      </w:divBdr>
    </w:div>
    <w:div w:id="1322585816">
      <w:bodyDiv w:val="1"/>
      <w:marLeft w:val="0"/>
      <w:marRight w:val="0"/>
      <w:marTop w:val="0"/>
      <w:marBottom w:val="0"/>
      <w:divBdr>
        <w:top w:val="none" w:sz="0" w:space="0" w:color="auto"/>
        <w:left w:val="none" w:sz="0" w:space="0" w:color="auto"/>
        <w:bottom w:val="none" w:sz="0" w:space="0" w:color="auto"/>
        <w:right w:val="none" w:sz="0" w:space="0" w:color="auto"/>
      </w:divBdr>
    </w:div>
    <w:div w:id="1328093361">
      <w:bodyDiv w:val="1"/>
      <w:marLeft w:val="0"/>
      <w:marRight w:val="0"/>
      <w:marTop w:val="0"/>
      <w:marBottom w:val="0"/>
      <w:divBdr>
        <w:top w:val="none" w:sz="0" w:space="0" w:color="auto"/>
        <w:left w:val="none" w:sz="0" w:space="0" w:color="auto"/>
        <w:bottom w:val="none" w:sz="0" w:space="0" w:color="auto"/>
        <w:right w:val="none" w:sz="0" w:space="0" w:color="auto"/>
      </w:divBdr>
    </w:div>
    <w:div w:id="1386757102">
      <w:bodyDiv w:val="1"/>
      <w:marLeft w:val="0"/>
      <w:marRight w:val="0"/>
      <w:marTop w:val="0"/>
      <w:marBottom w:val="0"/>
      <w:divBdr>
        <w:top w:val="none" w:sz="0" w:space="0" w:color="auto"/>
        <w:left w:val="none" w:sz="0" w:space="0" w:color="auto"/>
        <w:bottom w:val="none" w:sz="0" w:space="0" w:color="auto"/>
        <w:right w:val="none" w:sz="0" w:space="0" w:color="auto"/>
      </w:divBdr>
    </w:div>
    <w:div w:id="1426150126">
      <w:bodyDiv w:val="1"/>
      <w:marLeft w:val="0"/>
      <w:marRight w:val="0"/>
      <w:marTop w:val="0"/>
      <w:marBottom w:val="0"/>
      <w:divBdr>
        <w:top w:val="none" w:sz="0" w:space="0" w:color="auto"/>
        <w:left w:val="none" w:sz="0" w:space="0" w:color="auto"/>
        <w:bottom w:val="none" w:sz="0" w:space="0" w:color="auto"/>
        <w:right w:val="none" w:sz="0" w:space="0" w:color="auto"/>
      </w:divBdr>
    </w:div>
    <w:div w:id="1444567133">
      <w:bodyDiv w:val="1"/>
      <w:marLeft w:val="0"/>
      <w:marRight w:val="0"/>
      <w:marTop w:val="0"/>
      <w:marBottom w:val="0"/>
      <w:divBdr>
        <w:top w:val="none" w:sz="0" w:space="0" w:color="auto"/>
        <w:left w:val="none" w:sz="0" w:space="0" w:color="auto"/>
        <w:bottom w:val="none" w:sz="0" w:space="0" w:color="auto"/>
        <w:right w:val="none" w:sz="0" w:space="0" w:color="auto"/>
      </w:divBdr>
    </w:div>
    <w:div w:id="1493182528">
      <w:bodyDiv w:val="1"/>
      <w:marLeft w:val="0"/>
      <w:marRight w:val="0"/>
      <w:marTop w:val="0"/>
      <w:marBottom w:val="0"/>
      <w:divBdr>
        <w:top w:val="none" w:sz="0" w:space="0" w:color="auto"/>
        <w:left w:val="none" w:sz="0" w:space="0" w:color="auto"/>
        <w:bottom w:val="none" w:sz="0" w:space="0" w:color="auto"/>
        <w:right w:val="none" w:sz="0" w:space="0" w:color="auto"/>
      </w:divBdr>
    </w:div>
    <w:div w:id="1534735378">
      <w:bodyDiv w:val="1"/>
      <w:marLeft w:val="0"/>
      <w:marRight w:val="0"/>
      <w:marTop w:val="0"/>
      <w:marBottom w:val="0"/>
      <w:divBdr>
        <w:top w:val="none" w:sz="0" w:space="0" w:color="auto"/>
        <w:left w:val="none" w:sz="0" w:space="0" w:color="auto"/>
        <w:bottom w:val="none" w:sz="0" w:space="0" w:color="auto"/>
        <w:right w:val="none" w:sz="0" w:space="0" w:color="auto"/>
      </w:divBdr>
    </w:div>
    <w:div w:id="1553497713">
      <w:bodyDiv w:val="1"/>
      <w:marLeft w:val="0"/>
      <w:marRight w:val="0"/>
      <w:marTop w:val="0"/>
      <w:marBottom w:val="0"/>
      <w:divBdr>
        <w:top w:val="none" w:sz="0" w:space="0" w:color="auto"/>
        <w:left w:val="none" w:sz="0" w:space="0" w:color="auto"/>
        <w:bottom w:val="none" w:sz="0" w:space="0" w:color="auto"/>
        <w:right w:val="none" w:sz="0" w:space="0" w:color="auto"/>
      </w:divBdr>
    </w:div>
    <w:div w:id="1561287526">
      <w:bodyDiv w:val="1"/>
      <w:marLeft w:val="0"/>
      <w:marRight w:val="0"/>
      <w:marTop w:val="0"/>
      <w:marBottom w:val="0"/>
      <w:divBdr>
        <w:top w:val="none" w:sz="0" w:space="0" w:color="auto"/>
        <w:left w:val="none" w:sz="0" w:space="0" w:color="auto"/>
        <w:bottom w:val="none" w:sz="0" w:space="0" w:color="auto"/>
        <w:right w:val="none" w:sz="0" w:space="0" w:color="auto"/>
      </w:divBdr>
    </w:div>
    <w:div w:id="1597249674">
      <w:bodyDiv w:val="1"/>
      <w:marLeft w:val="0"/>
      <w:marRight w:val="0"/>
      <w:marTop w:val="0"/>
      <w:marBottom w:val="0"/>
      <w:divBdr>
        <w:top w:val="none" w:sz="0" w:space="0" w:color="auto"/>
        <w:left w:val="none" w:sz="0" w:space="0" w:color="auto"/>
        <w:bottom w:val="none" w:sz="0" w:space="0" w:color="auto"/>
        <w:right w:val="none" w:sz="0" w:space="0" w:color="auto"/>
      </w:divBdr>
    </w:div>
    <w:div w:id="1602369552">
      <w:bodyDiv w:val="1"/>
      <w:marLeft w:val="0"/>
      <w:marRight w:val="0"/>
      <w:marTop w:val="0"/>
      <w:marBottom w:val="0"/>
      <w:divBdr>
        <w:top w:val="none" w:sz="0" w:space="0" w:color="auto"/>
        <w:left w:val="none" w:sz="0" w:space="0" w:color="auto"/>
        <w:bottom w:val="none" w:sz="0" w:space="0" w:color="auto"/>
        <w:right w:val="none" w:sz="0" w:space="0" w:color="auto"/>
      </w:divBdr>
    </w:div>
    <w:div w:id="1664628178">
      <w:bodyDiv w:val="1"/>
      <w:marLeft w:val="0"/>
      <w:marRight w:val="0"/>
      <w:marTop w:val="0"/>
      <w:marBottom w:val="0"/>
      <w:divBdr>
        <w:top w:val="none" w:sz="0" w:space="0" w:color="auto"/>
        <w:left w:val="none" w:sz="0" w:space="0" w:color="auto"/>
        <w:bottom w:val="none" w:sz="0" w:space="0" w:color="auto"/>
        <w:right w:val="none" w:sz="0" w:space="0" w:color="auto"/>
      </w:divBdr>
    </w:div>
    <w:div w:id="1724451833">
      <w:bodyDiv w:val="1"/>
      <w:marLeft w:val="0"/>
      <w:marRight w:val="0"/>
      <w:marTop w:val="0"/>
      <w:marBottom w:val="0"/>
      <w:divBdr>
        <w:top w:val="none" w:sz="0" w:space="0" w:color="auto"/>
        <w:left w:val="none" w:sz="0" w:space="0" w:color="auto"/>
        <w:bottom w:val="none" w:sz="0" w:space="0" w:color="auto"/>
        <w:right w:val="none" w:sz="0" w:space="0" w:color="auto"/>
      </w:divBdr>
    </w:div>
    <w:div w:id="1733656461">
      <w:bodyDiv w:val="1"/>
      <w:marLeft w:val="0"/>
      <w:marRight w:val="0"/>
      <w:marTop w:val="0"/>
      <w:marBottom w:val="0"/>
      <w:divBdr>
        <w:top w:val="none" w:sz="0" w:space="0" w:color="auto"/>
        <w:left w:val="none" w:sz="0" w:space="0" w:color="auto"/>
        <w:bottom w:val="none" w:sz="0" w:space="0" w:color="auto"/>
        <w:right w:val="none" w:sz="0" w:space="0" w:color="auto"/>
      </w:divBdr>
    </w:div>
    <w:div w:id="1800949416">
      <w:bodyDiv w:val="1"/>
      <w:marLeft w:val="0"/>
      <w:marRight w:val="0"/>
      <w:marTop w:val="0"/>
      <w:marBottom w:val="0"/>
      <w:divBdr>
        <w:top w:val="none" w:sz="0" w:space="0" w:color="auto"/>
        <w:left w:val="none" w:sz="0" w:space="0" w:color="auto"/>
        <w:bottom w:val="none" w:sz="0" w:space="0" w:color="auto"/>
        <w:right w:val="none" w:sz="0" w:space="0" w:color="auto"/>
      </w:divBdr>
    </w:div>
    <w:div w:id="1819498001">
      <w:bodyDiv w:val="1"/>
      <w:marLeft w:val="0"/>
      <w:marRight w:val="0"/>
      <w:marTop w:val="0"/>
      <w:marBottom w:val="0"/>
      <w:divBdr>
        <w:top w:val="none" w:sz="0" w:space="0" w:color="auto"/>
        <w:left w:val="none" w:sz="0" w:space="0" w:color="auto"/>
        <w:bottom w:val="none" w:sz="0" w:space="0" w:color="auto"/>
        <w:right w:val="none" w:sz="0" w:space="0" w:color="auto"/>
      </w:divBdr>
    </w:div>
    <w:div w:id="1863780899">
      <w:bodyDiv w:val="1"/>
      <w:marLeft w:val="0"/>
      <w:marRight w:val="0"/>
      <w:marTop w:val="0"/>
      <w:marBottom w:val="0"/>
      <w:divBdr>
        <w:top w:val="none" w:sz="0" w:space="0" w:color="auto"/>
        <w:left w:val="none" w:sz="0" w:space="0" w:color="auto"/>
        <w:bottom w:val="none" w:sz="0" w:space="0" w:color="auto"/>
        <w:right w:val="none" w:sz="0" w:space="0" w:color="auto"/>
      </w:divBdr>
    </w:div>
    <w:div w:id="1950816599">
      <w:bodyDiv w:val="1"/>
      <w:marLeft w:val="0"/>
      <w:marRight w:val="0"/>
      <w:marTop w:val="0"/>
      <w:marBottom w:val="0"/>
      <w:divBdr>
        <w:top w:val="none" w:sz="0" w:space="0" w:color="auto"/>
        <w:left w:val="none" w:sz="0" w:space="0" w:color="auto"/>
        <w:bottom w:val="none" w:sz="0" w:space="0" w:color="auto"/>
        <w:right w:val="none" w:sz="0" w:space="0" w:color="auto"/>
      </w:divBdr>
    </w:div>
    <w:div w:id="1964383943">
      <w:bodyDiv w:val="1"/>
      <w:marLeft w:val="0"/>
      <w:marRight w:val="0"/>
      <w:marTop w:val="0"/>
      <w:marBottom w:val="0"/>
      <w:divBdr>
        <w:top w:val="none" w:sz="0" w:space="0" w:color="auto"/>
        <w:left w:val="none" w:sz="0" w:space="0" w:color="auto"/>
        <w:bottom w:val="none" w:sz="0" w:space="0" w:color="auto"/>
        <w:right w:val="none" w:sz="0" w:space="0" w:color="auto"/>
      </w:divBdr>
    </w:div>
    <w:div w:id="2041277785">
      <w:bodyDiv w:val="1"/>
      <w:marLeft w:val="0"/>
      <w:marRight w:val="0"/>
      <w:marTop w:val="0"/>
      <w:marBottom w:val="0"/>
      <w:divBdr>
        <w:top w:val="none" w:sz="0" w:space="0" w:color="auto"/>
        <w:left w:val="none" w:sz="0" w:space="0" w:color="auto"/>
        <w:bottom w:val="none" w:sz="0" w:space="0" w:color="auto"/>
        <w:right w:val="none" w:sz="0" w:space="0" w:color="auto"/>
      </w:divBdr>
    </w:div>
    <w:div w:id="2059670742">
      <w:bodyDiv w:val="1"/>
      <w:marLeft w:val="0"/>
      <w:marRight w:val="0"/>
      <w:marTop w:val="0"/>
      <w:marBottom w:val="0"/>
      <w:divBdr>
        <w:top w:val="none" w:sz="0" w:space="0" w:color="auto"/>
        <w:left w:val="none" w:sz="0" w:space="0" w:color="auto"/>
        <w:bottom w:val="none" w:sz="0" w:space="0" w:color="auto"/>
        <w:right w:val="none" w:sz="0" w:space="0" w:color="auto"/>
      </w:divBdr>
    </w:div>
    <w:div w:id="2065331970">
      <w:bodyDiv w:val="1"/>
      <w:marLeft w:val="0"/>
      <w:marRight w:val="0"/>
      <w:marTop w:val="0"/>
      <w:marBottom w:val="0"/>
      <w:divBdr>
        <w:top w:val="none" w:sz="0" w:space="0" w:color="auto"/>
        <w:left w:val="none" w:sz="0" w:space="0" w:color="auto"/>
        <w:bottom w:val="none" w:sz="0" w:space="0" w:color="auto"/>
        <w:right w:val="none" w:sz="0" w:space="0" w:color="auto"/>
      </w:divBdr>
    </w:div>
    <w:div w:id="2081905420">
      <w:bodyDiv w:val="1"/>
      <w:marLeft w:val="0"/>
      <w:marRight w:val="0"/>
      <w:marTop w:val="0"/>
      <w:marBottom w:val="0"/>
      <w:divBdr>
        <w:top w:val="none" w:sz="0" w:space="0" w:color="auto"/>
        <w:left w:val="none" w:sz="0" w:space="0" w:color="auto"/>
        <w:bottom w:val="none" w:sz="0" w:space="0" w:color="auto"/>
        <w:right w:val="none" w:sz="0" w:space="0" w:color="auto"/>
      </w:divBdr>
    </w:div>
    <w:div w:id="211944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mbalib.com/zh-tw/%E8%B4%AD%E4%B9%B0%E8%A1%8C%E4%B8%BA" TargetMode="External"/><Relationship Id="rId18" Type="http://schemas.openxmlformats.org/officeDocument/2006/relationships/hyperlink" Target="https://arxiv.org/abs/1706.037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abs/1810.04805" TargetMode="External"/><Relationship Id="rId2" Type="http://schemas.openxmlformats.org/officeDocument/2006/relationships/numbering" Target="numbering.xml"/><Relationship Id="rId16" Type="http://schemas.openxmlformats.org/officeDocument/2006/relationships/hyperlink" Target="https://www.cc.ntu.edu.tw/chinese/epaper/0031/20141220_310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raft.com/blog/top-open-source-vector-databases" TargetMode="External"/><Relationship Id="rId10" Type="http://schemas.openxmlformats.org/officeDocument/2006/relationships/image" Target="media/image3.png"/><Relationship Id="rId19" Type="http://schemas.openxmlformats.org/officeDocument/2006/relationships/hyperlink" Target="https://aws.amazon.com/what-is/retrieval-augmented-gene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cn/blogs/china/build-an-e-commerce-intelligent-shopping-guide-robot-based-on-large-language-model-and-recommendation-system/?utm_source=chatgpt.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E82-FBE4-4BC9-85E8-962A81ED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12188</TotalTime>
  <Pages>10</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邱聖築</dc:creator>
  <cp:keywords/>
  <dc:description/>
  <cp:lastModifiedBy>邱聖築</cp:lastModifiedBy>
  <cp:revision>19</cp:revision>
  <dcterms:created xsi:type="dcterms:W3CDTF">2024-12-07T21:26:00Z</dcterms:created>
  <dcterms:modified xsi:type="dcterms:W3CDTF">2025-02-17T23:29:00Z</dcterms:modified>
</cp:coreProperties>
</file>