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9B16A" w14:textId="302A605D" w:rsidR="0067636C" w:rsidRPr="002F435C" w:rsidRDefault="0067636C" w:rsidP="0067636C">
      <w:pPr>
        <w:pStyle w:val="Ttulo1"/>
      </w:pPr>
      <w:r w:rsidRPr="002F435C">
        <w:t>ACCESIBILIDAD</w:t>
      </w:r>
    </w:p>
    <w:p w14:paraId="64BFAA4C" w14:textId="27F50FA2" w:rsidR="0067636C" w:rsidRPr="002F435C" w:rsidRDefault="0067636C" w:rsidP="0067636C"/>
    <w:p w14:paraId="7F659483" w14:textId="76FF5D8C" w:rsidR="0067636C" w:rsidRPr="002F435C" w:rsidRDefault="0067636C" w:rsidP="0067636C"/>
    <w:p w14:paraId="3DB4BCB8" w14:textId="2BAC0397" w:rsidR="0067636C" w:rsidRPr="002F435C" w:rsidRDefault="007E02BD" w:rsidP="0067636C">
      <w:r w:rsidRPr="002F435C">
        <w:t>Hosting utilizado: GitHub Pages</w:t>
      </w:r>
    </w:p>
    <w:p w14:paraId="7B172FCD" w14:textId="31FCF7E5" w:rsidR="002F435C" w:rsidRDefault="007E02BD" w:rsidP="0067636C">
      <w:pPr>
        <w:rPr>
          <w:rStyle w:val="Hipervnculo"/>
          <w:lang w:val="en-US"/>
        </w:rPr>
      </w:pPr>
      <w:r w:rsidRPr="002F435C">
        <w:rPr>
          <w:lang w:val="en-US"/>
        </w:rPr>
        <w:t xml:space="preserve">URL: </w:t>
      </w:r>
      <w:hyperlink r:id="rId5" w:history="1">
        <w:r w:rsidRPr="002F435C">
          <w:rPr>
            <w:rStyle w:val="Hipervnculo"/>
            <w:lang w:val="en-US"/>
          </w:rPr>
          <w:t>https://taizukko1.github.io/DIIW-pro</w:t>
        </w:r>
        <w:r w:rsidRPr="002F435C">
          <w:rPr>
            <w:rStyle w:val="Hipervnculo"/>
            <w:lang w:val="en-US"/>
          </w:rPr>
          <w:t>y</w:t>
        </w:r>
        <w:r w:rsidRPr="002F435C">
          <w:rPr>
            <w:rStyle w:val="Hipervnculo"/>
            <w:lang w:val="en-US"/>
          </w:rPr>
          <w:t>ectoEVA/index.html</w:t>
        </w:r>
      </w:hyperlink>
    </w:p>
    <w:p w14:paraId="50BED10D" w14:textId="4366B6CA" w:rsidR="00B44CE0" w:rsidRDefault="00B44CE0" w:rsidP="0067636C">
      <w:pPr>
        <w:rPr>
          <w:rStyle w:val="Hipervnculo"/>
          <w:lang w:val="en-US"/>
        </w:rPr>
      </w:pPr>
    </w:p>
    <w:p w14:paraId="65A764DE" w14:textId="2E07FB3C" w:rsidR="000734AF" w:rsidRDefault="00B44CE0" w:rsidP="0067636C">
      <w:pPr>
        <w:rPr>
          <w:rStyle w:val="Hipervnculo"/>
          <w:color w:val="auto"/>
          <w:u w:val="none"/>
          <w:lang w:val="en-US"/>
        </w:rPr>
      </w:pPr>
      <w:proofErr w:type="spellStart"/>
      <w:r>
        <w:rPr>
          <w:rStyle w:val="Hipervnculo"/>
          <w:color w:val="auto"/>
          <w:u w:val="none"/>
          <w:lang w:val="en-US"/>
        </w:rPr>
        <w:t>Cambios</w:t>
      </w:r>
      <w:proofErr w:type="spellEnd"/>
      <w:r>
        <w:rPr>
          <w:rStyle w:val="Hipervnculo"/>
          <w:color w:val="auto"/>
          <w:u w:val="none"/>
          <w:lang w:val="en-US"/>
        </w:rPr>
        <w:t xml:space="preserve"> </w:t>
      </w:r>
      <w:proofErr w:type="spellStart"/>
      <w:r>
        <w:rPr>
          <w:rStyle w:val="Hipervnculo"/>
          <w:color w:val="auto"/>
          <w:u w:val="none"/>
          <w:lang w:val="en-US"/>
        </w:rPr>
        <w:t>realizados</w:t>
      </w:r>
      <w:proofErr w:type="spellEnd"/>
      <w:r w:rsidR="000734AF">
        <w:rPr>
          <w:rStyle w:val="Hipervnculo"/>
          <w:color w:val="auto"/>
          <w:u w:val="none"/>
          <w:lang w:val="en-US"/>
        </w:rPr>
        <w:t>:</w:t>
      </w:r>
    </w:p>
    <w:p w14:paraId="5C1196FC" w14:textId="380EFBA1" w:rsidR="00B44CE0" w:rsidRDefault="00B44CE0" w:rsidP="0067636C">
      <w:pPr>
        <w:rPr>
          <w:rStyle w:val="Hipervnculo"/>
          <w:color w:val="auto"/>
          <w:u w:val="none"/>
        </w:rPr>
      </w:pPr>
      <w:r w:rsidRPr="00B44CE0">
        <w:rPr>
          <w:rStyle w:val="Hipervnculo"/>
          <w:color w:val="auto"/>
          <w:u w:val="none"/>
        </w:rPr>
        <w:t>Se ha a</w:t>
      </w:r>
      <w:r>
        <w:rPr>
          <w:rStyle w:val="Hipervnculo"/>
          <w:color w:val="auto"/>
          <w:u w:val="none"/>
        </w:rPr>
        <w:t>ñadido un enlace al contenido para las paginas main.html y contacto.html.</w:t>
      </w:r>
    </w:p>
    <w:p w14:paraId="31D80F07" w14:textId="52397F45" w:rsidR="00B44CE0" w:rsidRDefault="00B44CE0" w:rsidP="0067636C">
      <w:pPr>
        <w:rPr>
          <w:rStyle w:val="Hipervnculo"/>
          <w:color w:val="auto"/>
          <w:u w:val="none"/>
        </w:rPr>
      </w:pPr>
      <w:r>
        <w:rPr>
          <w:noProof/>
        </w:rPr>
        <w:drawing>
          <wp:inline distT="0" distB="0" distL="0" distR="0" wp14:anchorId="7A139451" wp14:editId="2B7BA0F2">
            <wp:extent cx="5400040" cy="20720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72005"/>
                    </a:xfrm>
                    <a:prstGeom prst="rect">
                      <a:avLst/>
                    </a:prstGeom>
                  </pic:spPr>
                </pic:pic>
              </a:graphicData>
            </a:graphic>
          </wp:inline>
        </w:drawing>
      </w:r>
    </w:p>
    <w:p w14:paraId="02D455EF" w14:textId="1E4C4727" w:rsidR="00B44CE0" w:rsidRDefault="00B44CE0" w:rsidP="0067636C">
      <w:pPr>
        <w:rPr>
          <w:rStyle w:val="Hipervnculo"/>
          <w:color w:val="auto"/>
          <w:u w:val="none"/>
        </w:rPr>
      </w:pPr>
      <w:r>
        <w:rPr>
          <w:rStyle w:val="Hipervnculo"/>
          <w:color w:val="auto"/>
          <w:u w:val="none"/>
        </w:rPr>
        <w:t>Se ha añadido una funcionalidad para cambiar el tema del sitio web.</w:t>
      </w:r>
    </w:p>
    <w:p w14:paraId="6F526E8B" w14:textId="7D4C1C68" w:rsidR="000734AF" w:rsidRDefault="000734AF" w:rsidP="0067636C">
      <w:pPr>
        <w:rPr>
          <w:rStyle w:val="Hipervnculo"/>
          <w:color w:val="auto"/>
          <w:u w:val="none"/>
        </w:rPr>
      </w:pPr>
      <w:r>
        <w:rPr>
          <w:rStyle w:val="Hipervnculo"/>
          <w:color w:val="auto"/>
          <w:u w:val="none"/>
        </w:rPr>
        <w:t>Se ha añadido una funcionalidad para cambiar la fuente a otra válida para dislexia.</w:t>
      </w:r>
    </w:p>
    <w:p w14:paraId="5D796FDF" w14:textId="77777777" w:rsidR="00B44CE0" w:rsidRPr="00B44CE0" w:rsidRDefault="00B44CE0" w:rsidP="0067636C">
      <w:pPr>
        <w:rPr>
          <w:rStyle w:val="Hipervnculo"/>
          <w:color w:val="auto"/>
          <w:u w:val="none"/>
        </w:rPr>
      </w:pPr>
    </w:p>
    <w:p w14:paraId="1C8535D8" w14:textId="77777777" w:rsidR="002F435C" w:rsidRPr="00B44CE0" w:rsidRDefault="002F435C" w:rsidP="0067636C">
      <w:pPr>
        <w:rPr>
          <w:rStyle w:val="Hipervnculo"/>
        </w:rPr>
      </w:pPr>
    </w:p>
    <w:p w14:paraId="4A7C0663" w14:textId="39B38E04" w:rsidR="002F435C" w:rsidRPr="00B44CE0" w:rsidRDefault="002F435C" w:rsidP="0067636C">
      <w:r w:rsidRPr="00B44CE0">
        <w:t xml:space="preserve">Errores encontrados: </w:t>
      </w:r>
    </w:p>
    <w:p w14:paraId="385C0DF0" w14:textId="3C951FD7" w:rsidR="002F435C" w:rsidRPr="002F435C" w:rsidRDefault="002F435C" w:rsidP="002F435C">
      <w:pPr>
        <w:pStyle w:val="Prrafodelista"/>
        <w:numPr>
          <w:ilvl w:val="0"/>
          <w:numId w:val="2"/>
        </w:numPr>
      </w:pPr>
      <w:r w:rsidRPr="002F435C">
        <w:t xml:space="preserve">Cuerpo de los enlaces del </w:t>
      </w:r>
      <w:proofErr w:type="spellStart"/>
      <w:r w:rsidRPr="002F435C">
        <w:t>footer</w:t>
      </w:r>
      <w:proofErr w:type="spellEnd"/>
      <w:r w:rsidRPr="002F435C">
        <w:t xml:space="preserve"> </w:t>
      </w:r>
      <w:proofErr w:type="spellStart"/>
      <w:r w:rsidRPr="002F435C">
        <w:t>vacios</w:t>
      </w:r>
      <w:proofErr w:type="spellEnd"/>
      <w:r w:rsidRPr="002F435C">
        <w:t>:</w:t>
      </w:r>
    </w:p>
    <w:p w14:paraId="2C65BE3E" w14:textId="0F990373" w:rsidR="002F435C" w:rsidRPr="002F435C" w:rsidRDefault="002F435C" w:rsidP="002F435C">
      <w:pPr>
        <w:pStyle w:val="Prrafodelista"/>
      </w:pPr>
      <w:r w:rsidRPr="002F435C">
        <w:t xml:space="preserve">Como he utilizado un </w:t>
      </w:r>
      <w:proofErr w:type="spellStart"/>
      <w:r w:rsidRPr="002F435C">
        <w:t>s</w:t>
      </w:r>
      <w:r>
        <w:t>vg</w:t>
      </w:r>
      <w:proofErr w:type="spellEnd"/>
      <w:r>
        <w:t xml:space="preserve"> como cuerpo del enlace, era necesario ponerle el atributo </w:t>
      </w:r>
      <w:proofErr w:type="spellStart"/>
      <w:r>
        <w:t>title</w:t>
      </w:r>
      <w:proofErr w:type="spellEnd"/>
      <w:r>
        <w:t>.</w:t>
      </w:r>
    </w:p>
    <w:p w14:paraId="1E38BEE9" w14:textId="3FF342A0" w:rsidR="002F435C" w:rsidRDefault="002F435C" w:rsidP="002F435C">
      <w:pPr>
        <w:pStyle w:val="Prrafodelista"/>
        <w:numPr>
          <w:ilvl w:val="0"/>
          <w:numId w:val="2"/>
        </w:numPr>
      </w:pPr>
      <w:r w:rsidRPr="002F435C">
        <w:t xml:space="preserve">Contraste insuficiente en el </w:t>
      </w:r>
      <w:proofErr w:type="spellStart"/>
      <w:r w:rsidRPr="002F435C">
        <w:t>s</w:t>
      </w:r>
      <w:r>
        <w:t>pan</w:t>
      </w:r>
      <w:proofErr w:type="spellEnd"/>
      <w:r>
        <w:t xml:space="preserve"> del </w:t>
      </w:r>
      <w:proofErr w:type="spellStart"/>
      <w:r>
        <w:t>header</w:t>
      </w:r>
      <w:proofErr w:type="spellEnd"/>
      <w:r>
        <w:t>:</w:t>
      </w:r>
    </w:p>
    <w:p w14:paraId="724FC93E" w14:textId="4FEFB546" w:rsidR="002F435C" w:rsidRPr="002F435C" w:rsidRDefault="002F435C" w:rsidP="002F435C">
      <w:pPr>
        <w:pStyle w:val="Prrafodelista"/>
      </w:pPr>
      <w:r>
        <w:t xml:space="preserve">En la propia </w:t>
      </w:r>
      <w:proofErr w:type="spellStart"/>
      <w:r>
        <w:t>pagina</w:t>
      </w:r>
      <w:proofErr w:type="spellEnd"/>
      <w:r>
        <w:t xml:space="preserve"> de validación dispone de una herramienta que te deja probar colores hasta que encuentras uno correcto. He ido ajustando el tono del rojo hasta encontrar uno que validase correctamente.</w:t>
      </w:r>
    </w:p>
    <w:p w14:paraId="2E32ADF4" w14:textId="5B958FE0" w:rsidR="007E02BD" w:rsidRPr="002F435C" w:rsidRDefault="007E02BD" w:rsidP="0067636C">
      <w:r w:rsidRPr="002F435C">
        <w:t>Home</w:t>
      </w:r>
    </w:p>
    <w:p w14:paraId="1E80A406" w14:textId="3A0A1439" w:rsidR="0067636C" w:rsidRDefault="007E02BD" w:rsidP="0067636C">
      <w:pPr>
        <w:rPr>
          <w:lang w:val="en-US"/>
        </w:rPr>
      </w:pPr>
      <w:r>
        <w:rPr>
          <w:noProof/>
        </w:rPr>
        <w:lastRenderedPageBreak/>
        <w:drawing>
          <wp:inline distT="0" distB="0" distL="0" distR="0" wp14:anchorId="0DB924B5" wp14:editId="0791BF76">
            <wp:extent cx="540004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371850"/>
                    </a:xfrm>
                    <a:prstGeom prst="rect">
                      <a:avLst/>
                    </a:prstGeom>
                  </pic:spPr>
                </pic:pic>
              </a:graphicData>
            </a:graphic>
          </wp:inline>
        </w:drawing>
      </w:r>
    </w:p>
    <w:p w14:paraId="2FB6A7B9" w14:textId="3EDBA6D1" w:rsidR="002F435C" w:rsidRDefault="002F435C" w:rsidP="0067636C">
      <w:r w:rsidRPr="002F435C">
        <w:t>Sigue teniendo una a</w:t>
      </w:r>
      <w:r>
        <w:t>lerta por el video de YouTube porque el video necesitaría tener subtítulos. No sería un problema ya que YouTube dispone de una herramienta para generar subtítulos de forma automática si este no dispusiese de los mismos.</w:t>
      </w:r>
    </w:p>
    <w:p w14:paraId="0B9B6337" w14:textId="6339ECCD" w:rsidR="00F82223" w:rsidRDefault="00F82223" w:rsidP="0067636C"/>
    <w:p w14:paraId="403E5AAD" w14:textId="33296F66" w:rsidR="00F82223" w:rsidRDefault="00F82223" w:rsidP="0067636C"/>
    <w:p w14:paraId="57A359A5" w14:textId="30B2F49F" w:rsidR="00F82223" w:rsidRDefault="00F82223" w:rsidP="0067636C"/>
    <w:p w14:paraId="5C5F3DE5" w14:textId="77777777" w:rsidR="00F82223" w:rsidRPr="002F435C" w:rsidRDefault="00F82223" w:rsidP="0067636C"/>
    <w:p w14:paraId="66C24863" w14:textId="18B1A985" w:rsidR="007E02BD" w:rsidRPr="002F435C" w:rsidRDefault="007E02BD" w:rsidP="0067636C">
      <w:r w:rsidRPr="007E02BD">
        <w:t>Artículo</w:t>
      </w:r>
      <w:r>
        <w:t xml:space="preserve">s </w:t>
      </w:r>
    </w:p>
    <w:p w14:paraId="04F64913" w14:textId="72C11D6B" w:rsidR="007E02BD" w:rsidRDefault="007E02BD" w:rsidP="0067636C">
      <w:pPr>
        <w:rPr>
          <w:lang w:val="en-US"/>
        </w:rPr>
      </w:pPr>
      <w:r>
        <w:rPr>
          <w:noProof/>
        </w:rPr>
        <w:drawing>
          <wp:inline distT="0" distB="0" distL="0" distR="0" wp14:anchorId="55092FF9" wp14:editId="06309F15">
            <wp:extent cx="5400040" cy="32435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43580"/>
                    </a:xfrm>
                    <a:prstGeom prst="rect">
                      <a:avLst/>
                    </a:prstGeom>
                  </pic:spPr>
                </pic:pic>
              </a:graphicData>
            </a:graphic>
          </wp:inline>
        </w:drawing>
      </w:r>
    </w:p>
    <w:p w14:paraId="7592845C" w14:textId="4CD654A1" w:rsidR="007E02BD" w:rsidRDefault="007E02BD" w:rsidP="0067636C">
      <w:pPr>
        <w:rPr>
          <w:lang w:val="en-US"/>
        </w:rPr>
      </w:pPr>
      <w:proofErr w:type="spellStart"/>
      <w:r>
        <w:rPr>
          <w:lang w:val="en-US"/>
        </w:rPr>
        <w:lastRenderedPageBreak/>
        <w:t>Formulario</w:t>
      </w:r>
      <w:proofErr w:type="spellEnd"/>
    </w:p>
    <w:p w14:paraId="5579878B" w14:textId="7CC58EB1" w:rsidR="00F82223" w:rsidRPr="00F82223" w:rsidRDefault="00F82223" w:rsidP="0067636C">
      <w:r w:rsidRPr="00F82223">
        <w:t>El formulario no tenía u</w:t>
      </w:r>
      <w:r>
        <w:t xml:space="preserve">n </w:t>
      </w:r>
      <w:proofErr w:type="spellStart"/>
      <w:r>
        <w:t>label</w:t>
      </w:r>
      <w:proofErr w:type="spellEnd"/>
      <w:r>
        <w:t xml:space="preserve"> para cada campo. Se los he agregado y ya valida correctamente.</w:t>
      </w:r>
    </w:p>
    <w:p w14:paraId="2F10ED08" w14:textId="047D2B16" w:rsidR="007E02BD" w:rsidRDefault="007E02BD" w:rsidP="0067636C">
      <w:pPr>
        <w:rPr>
          <w:lang w:val="en-US"/>
        </w:rPr>
      </w:pPr>
      <w:r>
        <w:rPr>
          <w:noProof/>
        </w:rPr>
        <w:drawing>
          <wp:inline distT="0" distB="0" distL="0" distR="0" wp14:anchorId="50EA9267" wp14:editId="357A8442">
            <wp:extent cx="5400040" cy="33185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318510"/>
                    </a:xfrm>
                    <a:prstGeom prst="rect">
                      <a:avLst/>
                    </a:prstGeom>
                  </pic:spPr>
                </pic:pic>
              </a:graphicData>
            </a:graphic>
          </wp:inline>
        </w:drawing>
      </w:r>
    </w:p>
    <w:p w14:paraId="3F84ADCD" w14:textId="600C725A" w:rsidR="0067636C" w:rsidRDefault="0067636C" w:rsidP="0067636C">
      <w:pPr>
        <w:rPr>
          <w:lang w:val="en-US"/>
        </w:rPr>
      </w:pPr>
    </w:p>
    <w:p w14:paraId="588BE194" w14:textId="42002006" w:rsidR="0067636C" w:rsidRDefault="0067636C" w:rsidP="0067636C">
      <w:pPr>
        <w:rPr>
          <w:lang w:val="en-US"/>
        </w:rPr>
      </w:pPr>
    </w:p>
    <w:p w14:paraId="19D96C9C" w14:textId="45285BC3" w:rsidR="00F82223" w:rsidRDefault="00F82223" w:rsidP="0067636C">
      <w:pPr>
        <w:rPr>
          <w:lang w:val="en-US"/>
        </w:rPr>
      </w:pPr>
    </w:p>
    <w:p w14:paraId="38551F6F" w14:textId="77777777" w:rsidR="00F82223" w:rsidRDefault="00F82223" w:rsidP="0067636C">
      <w:pPr>
        <w:rPr>
          <w:lang w:val="en-US"/>
        </w:rPr>
      </w:pPr>
    </w:p>
    <w:p w14:paraId="53374739" w14:textId="38EFC6CC" w:rsidR="0067636C" w:rsidRDefault="007E02BD" w:rsidP="0067636C">
      <w:r w:rsidRPr="00F82223">
        <w:t>Sitio Web Completo</w:t>
      </w:r>
      <w:r w:rsidR="00F82223" w:rsidRPr="00F82223">
        <w:t xml:space="preserve"> después d</w:t>
      </w:r>
      <w:r w:rsidR="00F82223">
        <w:t>e las correcciones</w:t>
      </w:r>
    </w:p>
    <w:p w14:paraId="61AA59A6" w14:textId="11D16CD4" w:rsidR="007F3318" w:rsidRPr="00F82223" w:rsidRDefault="007F3318" w:rsidP="0067636C">
      <w:r>
        <w:t>Experte.com</w:t>
      </w:r>
    </w:p>
    <w:p w14:paraId="3D969F46" w14:textId="6C330500" w:rsidR="0067636C" w:rsidRDefault="007E02BD" w:rsidP="0067636C">
      <w:pPr>
        <w:rPr>
          <w:lang w:val="en-US"/>
        </w:rPr>
      </w:pPr>
      <w:r>
        <w:rPr>
          <w:noProof/>
        </w:rPr>
        <w:drawing>
          <wp:inline distT="0" distB="0" distL="0" distR="0" wp14:anchorId="7C53D16C" wp14:editId="032F968F">
            <wp:extent cx="5400040" cy="2996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996565"/>
                    </a:xfrm>
                    <a:prstGeom prst="rect">
                      <a:avLst/>
                    </a:prstGeom>
                  </pic:spPr>
                </pic:pic>
              </a:graphicData>
            </a:graphic>
          </wp:inline>
        </w:drawing>
      </w:r>
    </w:p>
    <w:p w14:paraId="17D429BE" w14:textId="3239670A" w:rsidR="0067636C" w:rsidRDefault="0067636C" w:rsidP="0067636C">
      <w:pPr>
        <w:rPr>
          <w:lang w:val="en-US"/>
        </w:rPr>
      </w:pPr>
    </w:p>
    <w:p w14:paraId="070B4F6E" w14:textId="7DCA49F7" w:rsidR="0067636C" w:rsidRDefault="007F3318" w:rsidP="0067636C">
      <w:pPr>
        <w:rPr>
          <w:lang w:val="en-US"/>
        </w:rPr>
      </w:pPr>
      <w:r w:rsidRPr="007F3318">
        <w:rPr>
          <w:lang w:val="en-US"/>
        </w:rPr>
        <w:t>accessibilitychecker.org</w:t>
      </w:r>
      <w:r>
        <w:rPr>
          <w:noProof/>
        </w:rPr>
        <w:drawing>
          <wp:inline distT="0" distB="0" distL="0" distR="0" wp14:anchorId="174B7639" wp14:editId="7D619739">
            <wp:extent cx="5400040" cy="31591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59125"/>
                    </a:xfrm>
                    <a:prstGeom prst="rect">
                      <a:avLst/>
                    </a:prstGeom>
                  </pic:spPr>
                </pic:pic>
              </a:graphicData>
            </a:graphic>
          </wp:inline>
        </w:drawing>
      </w:r>
    </w:p>
    <w:p w14:paraId="1D83A1BD" w14:textId="1F7E484F" w:rsidR="0067636C" w:rsidRDefault="007F3318" w:rsidP="0067636C">
      <w:pPr>
        <w:rPr>
          <w:lang w:val="en-US"/>
        </w:rPr>
      </w:pPr>
      <w:r w:rsidRPr="007F3318">
        <w:rPr>
          <w:lang w:val="en-US"/>
        </w:rPr>
        <w:t>aeldata.com/accessibility-checker</w:t>
      </w:r>
    </w:p>
    <w:p w14:paraId="0C1044FD" w14:textId="12FEB0B9" w:rsidR="0067636C" w:rsidRDefault="007F3318" w:rsidP="0067636C">
      <w:pPr>
        <w:rPr>
          <w:lang w:val="en-US"/>
        </w:rPr>
      </w:pPr>
      <w:r>
        <w:rPr>
          <w:noProof/>
        </w:rPr>
        <w:drawing>
          <wp:inline distT="0" distB="0" distL="0" distR="0" wp14:anchorId="4FCE5E7B" wp14:editId="438C936D">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56790"/>
                    </a:xfrm>
                    <a:prstGeom prst="rect">
                      <a:avLst/>
                    </a:prstGeom>
                  </pic:spPr>
                </pic:pic>
              </a:graphicData>
            </a:graphic>
          </wp:inline>
        </w:drawing>
      </w:r>
    </w:p>
    <w:p w14:paraId="39277938" w14:textId="3A623B6D" w:rsidR="0067636C" w:rsidRDefault="0067636C" w:rsidP="0067636C">
      <w:pPr>
        <w:rPr>
          <w:lang w:val="en-US"/>
        </w:rPr>
      </w:pPr>
    </w:p>
    <w:p w14:paraId="658E9585" w14:textId="2A0AEFC0" w:rsidR="0067636C" w:rsidRDefault="0067636C" w:rsidP="0067636C">
      <w:pPr>
        <w:rPr>
          <w:lang w:val="en-US"/>
        </w:rPr>
      </w:pPr>
    </w:p>
    <w:p w14:paraId="009C69D4" w14:textId="0B948BA9" w:rsidR="0067636C" w:rsidRDefault="0067636C" w:rsidP="0067636C">
      <w:pPr>
        <w:rPr>
          <w:lang w:val="en-US"/>
        </w:rPr>
      </w:pPr>
    </w:p>
    <w:p w14:paraId="5CBE9B39" w14:textId="1755D454" w:rsidR="0067636C" w:rsidRDefault="0067636C" w:rsidP="0067636C">
      <w:pPr>
        <w:rPr>
          <w:lang w:val="en-US"/>
        </w:rPr>
      </w:pPr>
    </w:p>
    <w:p w14:paraId="52BF6AFD" w14:textId="147848E6" w:rsidR="0067636C" w:rsidRDefault="0067636C" w:rsidP="0067636C">
      <w:pPr>
        <w:rPr>
          <w:lang w:val="en-US"/>
        </w:rPr>
      </w:pPr>
    </w:p>
    <w:p w14:paraId="659162FD" w14:textId="158F7009" w:rsidR="0067636C" w:rsidRDefault="0067636C" w:rsidP="0067636C">
      <w:pPr>
        <w:rPr>
          <w:lang w:val="en-US"/>
        </w:rPr>
      </w:pPr>
    </w:p>
    <w:p w14:paraId="3AC9C0DE" w14:textId="68F8D5F2" w:rsidR="0067636C" w:rsidRDefault="0067636C" w:rsidP="0067636C">
      <w:pPr>
        <w:rPr>
          <w:lang w:val="en-US"/>
        </w:rPr>
      </w:pPr>
    </w:p>
    <w:p w14:paraId="2D3481D4" w14:textId="52655E7B" w:rsidR="0067636C" w:rsidRDefault="0067636C" w:rsidP="0067636C">
      <w:pPr>
        <w:rPr>
          <w:lang w:val="en-US"/>
        </w:rPr>
      </w:pPr>
    </w:p>
    <w:p w14:paraId="15E684EE" w14:textId="478655AF" w:rsidR="0067636C" w:rsidRDefault="0067636C" w:rsidP="0067636C">
      <w:pPr>
        <w:rPr>
          <w:lang w:val="en-US"/>
        </w:rPr>
      </w:pPr>
    </w:p>
    <w:p w14:paraId="0791EF66" w14:textId="0499C0D9" w:rsidR="0067636C" w:rsidRDefault="0067636C" w:rsidP="0067636C">
      <w:pPr>
        <w:rPr>
          <w:lang w:val="en-US"/>
        </w:rPr>
      </w:pPr>
    </w:p>
    <w:p w14:paraId="51A9D46D" w14:textId="77777777" w:rsidR="00F82223" w:rsidRDefault="00F82223" w:rsidP="0067636C">
      <w:pPr>
        <w:rPr>
          <w:lang w:val="en-US"/>
        </w:rPr>
      </w:pPr>
    </w:p>
    <w:p w14:paraId="7DFB2183" w14:textId="26419068" w:rsidR="0067636C" w:rsidRDefault="0067636C" w:rsidP="0067636C">
      <w:pPr>
        <w:rPr>
          <w:lang w:val="en-US"/>
        </w:rPr>
      </w:pPr>
    </w:p>
    <w:p w14:paraId="3C4DBC53" w14:textId="0D3E8E21" w:rsidR="0067636C" w:rsidRDefault="0067636C" w:rsidP="0067636C">
      <w:pPr>
        <w:rPr>
          <w:lang w:val="en-US"/>
        </w:rPr>
      </w:pPr>
    </w:p>
    <w:p w14:paraId="33DF3087" w14:textId="63E6B062" w:rsidR="0067636C" w:rsidRDefault="0067636C" w:rsidP="0067636C">
      <w:pPr>
        <w:rPr>
          <w:lang w:val="en-US"/>
        </w:rPr>
      </w:pPr>
    </w:p>
    <w:p w14:paraId="2BA1B446" w14:textId="77777777" w:rsidR="0067636C" w:rsidRPr="0067636C" w:rsidRDefault="0067636C" w:rsidP="0067636C">
      <w:pPr>
        <w:rPr>
          <w:lang w:val="en-US"/>
        </w:rPr>
      </w:pPr>
    </w:p>
    <w:p w14:paraId="71FFCBC6" w14:textId="758D9F51" w:rsidR="0067636C" w:rsidRPr="002F435C" w:rsidRDefault="0067636C" w:rsidP="0067636C">
      <w:pPr>
        <w:pStyle w:val="Ttulo1"/>
      </w:pPr>
      <w:r w:rsidRPr="002F435C">
        <w:t>USABILIDAD</w:t>
      </w:r>
    </w:p>
    <w:p w14:paraId="5525E7FA" w14:textId="2A413DE9" w:rsidR="0067636C" w:rsidRPr="002F435C" w:rsidRDefault="0067636C" w:rsidP="0067636C"/>
    <w:p w14:paraId="49A89DDB" w14:textId="699BC932" w:rsidR="0067636C" w:rsidRPr="0067636C" w:rsidRDefault="0067636C" w:rsidP="0067636C">
      <w:pPr>
        <w:pStyle w:val="Ttulo2"/>
        <w:rPr>
          <w:lang w:val="es-ES_tradnl"/>
        </w:rPr>
      </w:pPr>
      <w:r w:rsidRPr="0067636C">
        <w:rPr>
          <w:lang w:val="es-ES_tradnl"/>
        </w:rPr>
        <w:t>Análisis de bloques de Información</w:t>
      </w:r>
    </w:p>
    <w:p w14:paraId="64BCC57B" w14:textId="18827103" w:rsidR="0067636C" w:rsidRPr="0067636C" w:rsidRDefault="0067636C" w:rsidP="0067636C">
      <w:pPr>
        <w:pStyle w:val="Ttulo2"/>
        <w:rPr>
          <w:lang w:val="es-ES_tradnl"/>
        </w:rPr>
      </w:pPr>
      <w:r w:rsidRPr="0067636C">
        <w:rPr>
          <w:lang w:val="es-ES_tradnl"/>
        </w:rPr>
        <w:t>Diagrama Gutenberg</w:t>
      </w:r>
    </w:p>
    <w:p w14:paraId="38F0E13E" w14:textId="5F363E81" w:rsidR="0067636C" w:rsidRPr="0067636C" w:rsidRDefault="0067636C" w:rsidP="0067636C">
      <w:pPr>
        <w:pStyle w:val="Ttulo2"/>
        <w:rPr>
          <w:lang w:val="es-ES_tradnl"/>
        </w:rPr>
      </w:pPr>
      <w:r w:rsidRPr="0067636C">
        <w:rPr>
          <w:lang w:val="es-ES_tradnl"/>
        </w:rPr>
        <w:t>Recogida de datos mediante Herramientas online</w:t>
      </w:r>
    </w:p>
    <w:p w14:paraId="0BFDCE09" w14:textId="77777777" w:rsidR="0067636C" w:rsidRPr="0067636C" w:rsidRDefault="0067636C" w:rsidP="0067636C">
      <w:pPr>
        <w:pStyle w:val="Ttulo2"/>
        <w:rPr>
          <w:lang w:val="es-ES_tradnl"/>
        </w:rPr>
      </w:pPr>
      <w:r w:rsidRPr="0067636C">
        <w:rPr>
          <w:lang w:val="es-ES_tradnl"/>
        </w:rPr>
        <w:t>Test de usabilidad y Recogida de datos.</w:t>
      </w:r>
    </w:p>
    <w:p w14:paraId="22D5DFD3" w14:textId="77777777" w:rsidR="0067636C" w:rsidRPr="0067636C" w:rsidRDefault="0067636C" w:rsidP="0067636C">
      <w:pPr>
        <w:pStyle w:val="Ttulo2"/>
        <w:rPr>
          <w:lang w:val="es-ES_tradnl"/>
        </w:rPr>
      </w:pPr>
      <w:r w:rsidRPr="0067636C">
        <w:rPr>
          <w:lang w:val="es-ES_tradnl"/>
        </w:rPr>
        <w:t>Análisis de todos los datos.</w:t>
      </w:r>
    </w:p>
    <w:p w14:paraId="01F8701B" w14:textId="3F08C077" w:rsidR="0067636C" w:rsidRPr="0067636C" w:rsidRDefault="0067636C" w:rsidP="0067636C">
      <w:pPr>
        <w:pStyle w:val="Ttulo2"/>
        <w:rPr>
          <w:lang w:val="es-ES_tradnl"/>
        </w:rPr>
      </w:pPr>
      <w:r w:rsidRPr="0067636C">
        <w:rPr>
          <w:lang w:val="es-ES_tradnl"/>
        </w:rPr>
        <w:t>Propuestas de cambios para mejorar la usabilidad de tu web</w:t>
      </w:r>
    </w:p>
    <w:p w14:paraId="23F0D030" w14:textId="686F9248" w:rsidR="0067636C" w:rsidRPr="0067636C" w:rsidRDefault="0067636C" w:rsidP="0067636C">
      <w:pPr>
        <w:rPr>
          <w:lang w:val="es-ES_tradnl"/>
        </w:rPr>
      </w:pPr>
    </w:p>
    <w:p w14:paraId="1B4BD3FD" w14:textId="47103FBE" w:rsidR="0067636C" w:rsidRPr="0067636C" w:rsidRDefault="0067636C" w:rsidP="0067636C"/>
    <w:p w14:paraId="556A23A7" w14:textId="1B0BCFA6" w:rsidR="0067636C" w:rsidRPr="0067636C" w:rsidRDefault="0067636C" w:rsidP="0067636C"/>
    <w:p w14:paraId="2F29C476" w14:textId="70629C56" w:rsidR="0067636C" w:rsidRPr="0067636C" w:rsidRDefault="0067636C" w:rsidP="0067636C"/>
    <w:p w14:paraId="1214754C" w14:textId="35E4A75F" w:rsidR="0067636C" w:rsidRPr="0067636C" w:rsidRDefault="0067636C" w:rsidP="0067636C"/>
    <w:p w14:paraId="1FF5BB49" w14:textId="311E95D8" w:rsidR="0067636C" w:rsidRPr="0067636C" w:rsidRDefault="0067636C" w:rsidP="0067636C"/>
    <w:p w14:paraId="7D674D64" w14:textId="7F10F1EE" w:rsidR="0067636C" w:rsidRPr="0067636C" w:rsidRDefault="0067636C" w:rsidP="0067636C"/>
    <w:p w14:paraId="481E3A5C" w14:textId="4AB1C1D9" w:rsidR="0067636C" w:rsidRPr="0067636C" w:rsidRDefault="0067636C" w:rsidP="0067636C"/>
    <w:p w14:paraId="2066874A" w14:textId="1860D31D" w:rsidR="0067636C" w:rsidRPr="0067636C" w:rsidRDefault="0067636C" w:rsidP="0067636C"/>
    <w:p w14:paraId="558FBFF9" w14:textId="06C49564" w:rsidR="0067636C" w:rsidRPr="0067636C" w:rsidRDefault="0067636C" w:rsidP="0067636C"/>
    <w:p w14:paraId="3EA3E050" w14:textId="2FE145BD" w:rsidR="0067636C" w:rsidRPr="0067636C" w:rsidRDefault="0067636C" w:rsidP="0067636C"/>
    <w:p w14:paraId="703D33FB" w14:textId="77001998" w:rsidR="0067636C" w:rsidRPr="0067636C" w:rsidRDefault="0067636C" w:rsidP="0067636C"/>
    <w:p w14:paraId="59E2CE55" w14:textId="6D12854B" w:rsidR="0067636C" w:rsidRPr="0067636C" w:rsidRDefault="0067636C" w:rsidP="0067636C"/>
    <w:p w14:paraId="7A907618" w14:textId="130F6DA2" w:rsidR="0067636C" w:rsidRPr="0067636C" w:rsidRDefault="0067636C" w:rsidP="0067636C"/>
    <w:p w14:paraId="51ED9D84" w14:textId="23C0BD9A" w:rsidR="0067636C" w:rsidRPr="0067636C" w:rsidRDefault="0067636C" w:rsidP="0067636C"/>
    <w:p w14:paraId="34367EF5" w14:textId="29B157D2" w:rsidR="0067636C" w:rsidRPr="0067636C" w:rsidRDefault="0067636C" w:rsidP="0067636C"/>
    <w:p w14:paraId="1382CC76" w14:textId="1BEA950C" w:rsidR="0067636C" w:rsidRPr="0067636C" w:rsidRDefault="0067636C" w:rsidP="0067636C"/>
    <w:p w14:paraId="1164C075" w14:textId="61380CD6" w:rsidR="0067636C" w:rsidRPr="0067636C" w:rsidRDefault="0067636C" w:rsidP="0067636C"/>
    <w:p w14:paraId="3E5160C2" w14:textId="52F9C559" w:rsidR="0067636C" w:rsidRPr="0067636C" w:rsidRDefault="0067636C" w:rsidP="0067636C"/>
    <w:p w14:paraId="5314BD20" w14:textId="5DA84DA3" w:rsidR="0067636C" w:rsidRPr="0067636C" w:rsidRDefault="0067636C" w:rsidP="0067636C"/>
    <w:p w14:paraId="1CB75E54" w14:textId="41AA7683" w:rsidR="0067636C" w:rsidRPr="0067636C" w:rsidRDefault="0067636C" w:rsidP="0067636C"/>
    <w:p w14:paraId="439149B2" w14:textId="37C4FDCB" w:rsidR="0067636C" w:rsidRPr="0067636C" w:rsidRDefault="0067636C" w:rsidP="0067636C"/>
    <w:p w14:paraId="6E6F7EE4" w14:textId="77777777" w:rsidR="0067636C" w:rsidRPr="0067636C" w:rsidRDefault="0067636C" w:rsidP="0067636C"/>
    <w:p w14:paraId="76989D9B" w14:textId="73D6E0E4" w:rsidR="0067636C" w:rsidRDefault="0067636C" w:rsidP="0067636C">
      <w:pPr>
        <w:pStyle w:val="Ttulo1"/>
        <w:rPr>
          <w:lang w:val="en-US"/>
        </w:rPr>
      </w:pPr>
      <w:r>
        <w:rPr>
          <w:lang w:val="en-US"/>
        </w:rPr>
        <w:t>SEO</w:t>
      </w:r>
    </w:p>
    <w:p w14:paraId="157E7A66" w14:textId="77777777" w:rsidR="0067636C" w:rsidRPr="0067636C" w:rsidRDefault="0067636C" w:rsidP="0067636C">
      <w:pPr>
        <w:rPr>
          <w:lang w:val="en-US"/>
        </w:rPr>
      </w:pPr>
    </w:p>
    <w:sectPr w:rsidR="0067636C" w:rsidRPr="00676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423"/>
    <w:multiLevelType w:val="hybridMultilevel"/>
    <w:tmpl w:val="1EE6E838"/>
    <w:lvl w:ilvl="0" w:tplc="04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4AF615D1"/>
    <w:multiLevelType w:val="hybridMultilevel"/>
    <w:tmpl w:val="605403FE"/>
    <w:lvl w:ilvl="0" w:tplc="1174FD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CBA"/>
    <w:rsid w:val="000734AF"/>
    <w:rsid w:val="002F435C"/>
    <w:rsid w:val="00436CBA"/>
    <w:rsid w:val="0054614D"/>
    <w:rsid w:val="0067636C"/>
    <w:rsid w:val="007E02BD"/>
    <w:rsid w:val="007F3318"/>
    <w:rsid w:val="00B44CE0"/>
    <w:rsid w:val="00C01227"/>
    <w:rsid w:val="00D3268D"/>
    <w:rsid w:val="00DC2437"/>
    <w:rsid w:val="00F82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8D49"/>
  <w15:chartTrackingRefBased/>
  <w15:docId w15:val="{86A21AF6-82F2-4084-8E2B-DC8FFF5B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6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636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7636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7636C"/>
    <w:pPr>
      <w:widowControl w:val="0"/>
      <w:spacing w:after="0" w:line="240" w:lineRule="auto"/>
      <w:ind w:left="720"/>
      <w:contextualSpacing/>
      <w:jc w:val="both"/>
    </w:pPr>
    <w:rPr>
      <w:rFonts w:eastAsiaTheme="minorEastAsia"/>
      <w:sz w:val="24"/>
      <w:szCs w:val="24"/>
    </w:rPr>
  </w:style>
  <w:style w:type="character" w:styleId="Hipervnculo">
    <w:name w:val="Hyperlink"/>
    <w:basedOn w:val="Fuentedeprrafopredeter"/>
    <w:uiPriority w:val="99"/>
    <w:unhideWhenUsed/>
    <w:rsid w:val="007E02BD"/>
    <w:rPr>
      <w:color w:val="0563C1" w:themeColor="hyperlink"/>
      <w:u w:val="single"/>
    </w:rPr>
  </w:style>
  <w:style w:type="character" w:styleId="Mencinsinresolver">
    <w:name w:val="Unresolved Mention"/>
    <w:basedOn w:val="Fuentedeprrafopredeter"/>
    <w:uiPriority w:val="99"/>
    <w:semiHidden/>
    <w:unhideWhenUsed/>
    <w:rsid w:val="007E02BD"/>
    <w:rPr>
      <w:color w:val="605E5C"/>
      <w:shd w:val="clear" w:color="auto" w:fill="E1DFDD"/>
    </w:rPr>
  </w:style>
  <w:style w:type="character" w:styleId="Hipervnculovisitado">
    <w:name w:val="FollowedHyperlink"/>
    <w:basedOn w:val="Fuentedeprrafopredeter"/>
    <w:uiPriority w:val="99"/>
    <w:semiHidden/>
    <w:unhideWhenUsed/>
    <w:rsid w:val="00F822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aizukko1.github.io/DIIW-proyectoEVA/index.html"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1</Pages>
  <Words>250</Words>
  <Characters>1377</Characters>
  <Application>Microsoft Office Word</Application>
  <DocSecurity>0</DocSecurity>
  <Lines>11</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dw2</dc:creator>
  <cp:keywords/>
  <dc:description/>
  <cp:lastModifiedBy>dw2</cp:lastModifiedBy>
  <cp:revision>8</cp:revision>
  <dcterms:created xsi:type="dcterms:W3CDTF">2025-01-08T11:57:00Z</dcterms:created>
  <dcterms:modified xsi:type="dcterms:W3CDTF">2025-01-10T11:21:00Z</dcterms:modified>
</cp:coreProperties>
</file>