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2624AC" w14:textId="3B7509F0" w:rsidR="00096CB4" w:rsidRDefault="00385522" w:rsidP="00374DB4">
      <w:pPr>
        <w:pStyle w:val="BodyText"/>
        <w:jc w:val="center"/>
        <w:rPr>
          <w:rFonts w:ascii="Times New Roman" w:hAnsi="Times New Roman"/>
          <w:b/>
        </w:rPr>
      </w:pPr>
      <w:r w:rsidRPr="00222CFA">
        <w:rPr>
          <w:rFonts w:ascii="Times New Roman" w:hAnsi="Times New Roman"/>
          <w:b/>
        </w:rPr>
        <w:t>BS</w:t>
      </w:r>
      <w:r w:rsidR="009577D0" w:rsidRPr="00222CFA">
        <w:rPr>
          <w:rFonts w:ascii="Times New Roman" w:hAnsi="Times New Roman"/>
          <w:b/>
        </w:rPr>
        <w:t>CS/BSSE/BSDS/BSAI</w:t>
      </w:r>
      <w:r w:rsidRPr="00222CFA">
        <w:rPr>
          <w:rFonts w:ascii="Times New Roman" w:hAnsi="Times New Roman"/>
          <w:b/>
        </w:rPr>
        <w:t xml:space="preserve"> </w:t>
      </w:r>
      <w:r w:rsidR="00DB26A4" w:rsidRPr="00222CFA">
        <w:rPr>
          <w:rFonts w:ascii="Times New Roman" w:hAnsi="Times New Roman"/>
          <w:b/>
        </w:rPr>
        <w:t>F</w:t>
      </w:r>
      <w:r w:rsidRPr="00222CFA">
        <w:rPr>
          <w:rFonts w:ascii="Times New Roman" w:hAnsi="Times New Roman"/>
          <w:b/>
        </w:rPr>
        <w:t xml:space="preserve">INAL </w:t>
      </w:r>
      <w:r w:rsidR="009577D0" w:rsidRPr="00222CFA">
        <w:rPr>
          <w:rFonts w:ascii="Times New Roman" w:hAnsi="Times New Roman"/>
          <w:b/>
        </w:rPr>
        <w:t xml:space="preserve">YEAR </w:t>
      </w:r>
      <w:r w:rsidRPr="00222CFA">
        <w:rPr>
          <w:rFonts w:ascii="Times New Roman" w:hAnsi="Times New Roman"/>
          <w:b/>
        </w:rPr>
        <w:t>PROJECT PROPOSAL</w:t>
      </w:r>
    </w:p>
    <w:p w14:paraId="140B1235" w14:textId="77777777" w:rsidR="00374DB4" w:rsidRPr="00374DB4" w:rsidRDefault="00374DB4" w:rsidP="00374DB4">
      <w:pPr>
        <w:pStyle w:val="BodyText"/>
        <w:jc w:val="center"/>
        <w:rPr>
          <w:rFonts w:ascii="Times New Roman" w:hAnsi="Times New Roman"/>
          <w:b/>
        </w:rPr>
      </w:pPr>
    </w:p>
    <w:p w14:paraId="672A6659" w14:textId="5ADA1DC3" w:rsidR="00385522" w:rsidRPr="000E750C" w:rsidRDefault="00096CB4" w:rsidP="00096CB4">
      <w:pPr>
        <w:pStyle w:val="Title"/>
        <w:jc w:val="center"/>
        <w:rPr>
          <w:rStyle w:val="Strong"/>
          <w:sz w:val="40"/>
        </w:rPr>
      </w:pPr>
      <w:r w:rsidRPr="000E750C">
        <w:rPr>
          <w:rStyle w:val="Strong"/>
          <w:sz w:val="40"/>
        </w:rPr>
        <w:t xml:space="preserve"> Smart Micro‑CRM for Small Organizations</w:t>
      </w:r>
    </w:p>
    <w:p w14:paraId="6A05A809" w14:textId="77777777" w:rsidR="00444985" w:rsidRDefault="00444985" w:rsidP="00444985"/>
    <w:p w14:paraId="5A39BBE3" w14:textId="77777777" w:rsidR="00444985" w:rsidRDefault="00444985" w:rsidP="00444985"/>
    <w:p w14:paraId="781BAA6B" w14:textId="34DE8A4A" w:rsidR="00DF5F66" w:rsidRPr="00B125EF" w:rsidRDefault="00DF5F66" w:rsidP="00F737B3">
      <w:pPr>
        <w:jc w:val="center"/>
        <w:rPr>
          <w:i/>
          <w:iCs/>
          <w:sz w:val="28"/>
        </w:rPr>
      </w:pPr>
      <w:r w:rsidRPr="000E750C">
        <w:rPr>
          <w:i/>
          <w:iCs/>
          <w:sz w:val="28"/>
        </w:rPr>
        <w:t xml:space="preserve">Term </w:t>
      </w:r>
      <w:r w:rsidR="00C74A8C" w:rsidRPr="000E750C">
        <w:rPr>
          <w:i/>
          <w:iCs/>
          <w:sz w:val="28"/>
        </w:rPr>
        <w:t>of Registration</w:t>
      </w:r>
      <w:r w:rsidRPr="000E750C">
        <w:rPr>
          <w:i/>
          <w:iCs/>
          <w:sz w:val="28"/>
        </w:rPr>
        <w:t xml:space="preserve">: </w:t>
      </w:r>
      <w:r w:rsidR="008904D2" w:rsidRPr="000E750C">
        <w:rPr>
          <w:i/>
          <w:iCs/>
          <w:sz w:val="28"/>
        </w:rPr>
        <w:t>Spring</w:t>
      </w:r>
      <w:r w:rsidRPr="000E750C">
        <w:rPr>
          <w:i/>
          <w:iCs/>
          <w:sz w:val="28"/>
        </w:rPr>
        <w:t xml:space="preserve"> 20</w:t>
      </w:r>
      <w:r w:rsidR="008904D2" w:rsidRPr="000E750C">
        <w:rPr>
          <w:i/>
          <w:iCs/>
          <w:sz w:val="28"/>
        </w:rPr>
        <w:t>26</w:t>
      </w:r>
    </w:p>
    <w:p w14:paraId="41C8F396" w14:textId="77777777" w:rsidR="00444985" w:rsidRDefault="00444985" w:rsidP="00444985"/>
    <w:p w14:paraId="44EAFD9C" w14:textId="77777777" w:rsidR="00444985" w:rsidRPr="00E36D29" w:rsidRDefault="00444985" w:rsidP="00444985"/>
    <w:p w14:paraId="4B94D5A5" w14:textId="77777777" w:rsidR="00444985" w:rsidRPr="00E36D29" w:rsidRDefault="009F6E1C" w:rsidP="00444985">
      <w:pPr>
        <w:jc w:val="center"/>
      </w:pPr>
      <w:r>
        <w:rPr>
          <w:noProof/>
        </w:rPr>
        <w:drawing>
          <wp:inline distT="0" distB="0" distL="0" distR="0" wp14:anchorId="63339F4F" wp14:editId="5BEB9A8B">
            <wp:extent cx="2194560" cy="1924737"/>
            <wp:effectExtent l="0" t="0" r="0" b="0"/>
            <wp:docPr id="1" name="Picture 1" descr="logo-BY-SH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rcRect b="12657"/>
                    <a:stretch>
                      <a:fillRect/>
                    </a:stretch>
                  </pic:blipFill>
                  <pic:spPr>
                    <a:xfrm>
                      <a:off x="0" y="0"/>
                      <a:ext cx="2201023" cy="1930405"/>
                    </a:xfrm>
                    <a:prstGeom prst="rect">
                      <a:avLst/>
                    </a:prstGeom>
                  </pic:spPr>
                </pic:pic>
              </a:graphicData>
            </a:graphic>
          </wp:inline>
        </w:drawing>
      </w:r>
    </w:p>
    <w:p w14:paraId="3DEEC669" w14:textId="77777777" w:rsidR="00444985" w:rsidRPr="00E36D29" w:rsidRDefault="00444985" w:rsidP="00444985"/>
    <w:p w14:paraId="45FB0818" w14:textId="77777777" w:rsidR="00444985" w:rsidRPr="00E36D29" w:rsidRDefault="00444985" w:rsidP="00444985"/>
    <w:p w14:paraId="6D9E666E" w14:textId="77777777" w:rsidR="00E14493" w:rsidRPr="00222CFA" w:rsidRDefault="00E14493" w:rsidP="00E14493">
      <w:pPr>
        <w:rPr>
          <w:b/>
          <w:sz w:val="28"/>
          <w:szCs w:val="28"/>
        </w:rPr>
      </w:pPr>
      <w:r w:rsidRPr="00222CFA">
        <w:rPr>
          <w:b/>
          <w:sz w:val="28"/>
          <w:szCs w:val="28"/>
        </w:rPr>
        <w:t>Particulars of the students:</w:t>
      </w:r>
    </w:p>
    <w:tbl>
      <w:tblPr>
        <w:tblW w:w="945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4"/>
        <w:gridCol w:w="2246"/>
        <w:gridCol w:w="3600"/>
        <w:gridCol w:w="1870"/>
        <w:gridCol w:w="1100"/>
      </w:tblGrid>
      <w:tr w:rsidR="00222CFA" w:rsidRPr="00971D75" w14:paraId="6FF5C421" w14:textId="77777777" w:rsidTr="00B94589">
        <w:trPr>
          <w:trHeight w:val="576"/>
        </w:trPr>
        <w:tc>
          <w:tcPr>
            <w:tcW w:w="634" w:type="dxa"/>
            <w:vAlign w:val="center"/>
          </w:tcPr>
          <w:p w14:paraId="70CC6FA3" w14:textId="77777777" w:rsidR="00222CFA" w:rsidRPr="00971D75" w:rsidRDefault="00222CFA" w:rsidP="00500409">
            <w:pPr>
              <w:pStyle w:val="Heading5"/>
              <w:spacing w:line="240" w:lineRule="auto"/>
              <w:ind w:left="-108" w:right="-108"/>
              <w:rPr>
                <w:rFonts w:ascii="Times New Roman" w:hAnsi="Times New Roman"/>
                <w:sz w:val="22"/>
              </w:rPr>
            </w:pPr>
            <w:r w:rsidRPr="00971D75">
              <w:rPr>
                <w:rFonts w:ascii="Times New Roman" w:hAnsi="Times New Roman"/>
                <w:sz w:val="22"/>
              </w:rPr>
              <w:t>Sr. #</w:t>
            </w:r>
          </w:p>
        </w:tc>
        <w:tc>
          <w:tcPr>
            <w:tcW w:w="2246" w:type="dxa"/>
            <w:vAlign w:val="center"/>
          </w:tcPr>
          <w:p w14:paraId="52687C80" w14:textId="0BC66606" w:rsidR="00222CFA" w:rsidRPr="00971D75" w:rsidRDefault="00222CFA" w:rsidP="00971D75">
            <w:pPr>
              <w:rPr>
                <w:b/>
                <w:sz w:val="22"/>
                <w:szCs w:val="20"/>
              </w:rPr>
            </w:pPr>
            <w:r w:rsidRPr="00971D75">
              <w:rPr>
                <w:b/>
                <w:sz w:val="22"/>
                <w:szCs w:val="20"/>
              </w:rPr>
              <w:t xml:space="preserve">Registration# </w:t>
            </w:r>
          </w:p>
        </w:tc>
        <w:tc>
          <w:tcPr>
            <w:tcW w:w="3600" w:type="dxa"/>
            <w:vAlign w:val="center"/>
          </w:tcPr>
          <w:p w14:paraId="0D7D207B" w14:textId="77777777" w:rsidR="00222CFA" w:rsidRPr="00971D75" w:rsidRDefault="00222CFA" w:rsidP="00500409">
            <w:pPr>
              <w:rPr>
                <w:b/>
                <w:sz w:val="22"/>
                <w:szCs w:val="20"/>
              </w:rPr>
            </w:pPr>
            <w:r w:rsidRPr="00971D75">
              <w:rPr>
                <w:b/>
                <w:sz w:val="22"/>
                <w:szCs w:val="20"/>
              </w:rPr>
              <w:t xml:space="preserve">Name in Full </w:t>
            </w:r>
          </w:p>
          <w:p w14:paraId="1453CA54" w14:textId="77777777" w:rsidR="00222CFA" w:rsidRPr="00971D75" w:rsidRDefault="00222CFA" w:rsidP="00500409">
            <w:pPr>
              <w:rPr>
                <w:b/>
                <w:sz w:val="22"/>
                <w:szCs w:val="20"/>
              </w:rPr>
            </w:pPr>
            <w:r w:rsidRPr="00971D75">
              <w:rPr>
                <w:sz w:val="22"/>
                <w:szCs w:val="20"/>
              </w:rPr>
              <w:t>Use Block Letters</w:t>
            </w:r>
          </w:p>
        </w:tc>
        <w:tc>
          <w:tcPr>
            <w:tcW w:w="1870" w:type="dxa"/>
            <w:vAlign w:val="center"/>
          </w:tcPr>
          <w:p w14:paraId="6D85C278" w14:textId="77777777" w:rsidR="00222CFA" w:rsidRPr="00971D75" w:rsidRDefault="00222CFA" w:rsidP="00500409">
            <w:pPr>
              <w:jc w:val="center"/>
              <w:rPr>
                <w:b/>
                <w:sz w:val="22"/>
                <w:szCs w:val="20"/>
              </w:rPr>
            </w:pPr>
            <w:r w:rsidRPr="00971D75">
              <w:rPr>
                <w:b/>
                <w:sz w:val="22"/>
                <w:szCs w:val="20"/>
              </w:rPr>
              <w:t>Contact #</w:t>
            </w:r>
          </w:p>
        </w:tc>
        <w:tc>
          <w:tcPr>
            <w:tcW w:w="1100" w:type="dxa"/>
            <w:vAlign w:val="center"/>
          </w:tcPr>
          <w:p w14:paraId="3F825A26" w14:textId="77777777" w:rsidR="00222CFA" w:rsidRPr="00971D75" w:rsidRDefault="00222CFA" w:rsidP="00500409">
            <w:pPr>
              <w:ind w:left="-108" w:right="-108"/>
              <w:jc w:val="center"/>
              <w:rPr>
                <w:b/>
                <w:sz w:val="22"/>
                <w:szCs w:val="20"/>
              </w:rPr>
            </w:pPr>
            <w:r w:rsidRPr="00971D75">
              <w:rPr>
                <w:b/>
                <w:sz w:val="22"/>
                <w:szCs w:val="20"/>
              </w:rPr>
              <w:t>CGPA</w:t>
            </w:r>
          </w:p>
        </w:tc>
      </w:tr>
      <w:tr w:rsidR="00222CFA" w:rsidRPr="00222CFA" w14:paraId="44D54C5C" w14:textId="77777777" w:rsidTr="00B94589">
        <w:trPr>
          <w:trHeight w:val="576"/>
        </w:trPr>
        <w:tc>
          <w:tcPr>
            <w:tcW w:w="634" w:type="dxa"/>
            <w:vAlign w:val="center"/>
          </w:tcPr>
          <w:p w14:paraId="4272218C" w14:textId="77777777" w:rsidR="00222CFA" w:rsidRPr="00222CFA" w:rsidRDefault="00222CFA" w:rsidP="00500409">
            <w:pPr>
              <w:pStyle w:val="Heading5"/>
              <w:spacing w:line="240" w:lineRule="auto"/>
              <w:rPr>
                <w:rFonts w:ascii="Times New Roman" w:hAnsi="Times New Roman"/>
                <w:sz w:val="20"/>
              </w:rPr>
            </w:pPr>
            <w:r w:rsidRPr="00222CFA">
              <w:rPr>
                <w:rFonts w:ascii="Times New Roman" w:hAnsi="Times New Roman"/>
                <w:sz w:val="20"/>
              </w:rPr>
              <w:t>1</w:t>
            </w:r>
          </w:p>
        </w:tc>
        <w:tc>
          <w:tcPr>
            <w:tcW w:w="2246" w:type="dxa"/>
            <w:vAlign w:val="center"/>
          </w:tcPr>
          <w:p w14:paraId="2F7DBF91" w14:textId="7C159266" w:rsidR="00222CFA" w:rsidRPr="00DC3703" w:rsidRDefault="00062F00" w:rsidP="00062F00">
            <w:pPr>
              <w:pStyle w:val="Heading5"/>
              <w:spacing w:line="240" w:lineRule="auto"/>
              <w:jc w:val="left"/>
              <w:rPr>
                <w:rFonts w:ascii="Times New Roman" w:hAnsi="Times New Roman"/>
                <w:sz w:val="22"/>
                <w:szCs w:val="16"/>
              </w:rPr>
            </w:pPr>
            <w:r w:rsidRPr="00DC3703">
              <w:rPr>
                <w:rFonts w:ascii="Times New Roman" w:hAnsi="Times New Roman"/>
                <w:sz w:val="22"/>
                <w:szCs w:val="16"/>
              </w:rPr>
              <w:t>L1F22BSSE0340</w:t>
            </w:r>
          </w:p>
        </w:tc>
        <w:tc>
          <w:tcPr>
            <w:tcW w:w="3600" w:type="dxa"/>
            <w:vAlign w:val="center"/>
          </w:tcPr>
          <w:p w14:paraId="062AF100" w14:textId="04FF77D5" w:rsidR="00222CFA" w:rsidRPr="00DC3703" w:rsidRDefault="00DC3703" w:rsidP="007014BA">
            <w:pPr>
              <w:pStyle w:val="Heading5"/>
              <w:spacing w:line="240" w:lineRule="auto"/>
              <w:rPr>
                <w:rFonts w:ascii="Times New Roman" w:hAnsi="Times New Roman"/>
                <w:sz w:val="24"/>
              </w:rPr>
            </w:pPr>
            <w:r w:rsidRPr="00DC3703">
              <w:rPr>
                <w:sz w:val="20"/>
              </w:rPr>
              <w:t>MUHAMMAD AHMAD ZAHEER</w:t>
            </w:r>
          </w:p>
        </w:tc>
        <w:tc>
          <w:tcPr>
            <w:tcW w:w="1870" w:type="dxa"/>
          </w:tcPr>
          <w:p w14:paraId="33145EAF" w14:textId="77777777" w:rsidR="00EE132A" w:rsidRDefault="00EE132A" w:rsidP="00EE132A">
            <w:pPr>
              <w:pStyle w:val="Heading5"/>
              <w:spacing w:line="240" w:lineRule="auto"/>
              <w:jc w:val="left"/>
              <w:rPr>
                <w:rFonts w:ascii="Times New Roman" w:hAnsi="Times New Roman"/>
                <w:sz w:val="20"/>
              </w:rPr>
            </w:pPr>
          </w:p>
          <w:p w14:paraId="386C3FE1" w14:textId="55384366" w:rsidR="00222CFA" w:rsidRPr="00222CFA" w:rsidRDefault="007014BA" w:rsidP="00EE132A">
            <w:pPr>
              <w:pStyle w:val="Heading5"/>
              <w:spacing w:line="240" w:lineRule="auto"/>
              <w:jc w:val="left"/>
              <w:rPr>
                <w:rFonts w:ascii="Times New Roman" w:hAnsi="Times New Roman"/>
                <w:sz w:val="20"/>
              </w:rPr>
            </w:pPr>
            <w:r>
              <w:rPr>
                <w:rFonts w:ascii="Times New Roman" w:hAnsi="Times New Roman"/>
                <w:sz w:val="20"/>
              </w:rPr>
              <w:t>0317</w:t>
            </w:r>
            <w:r w:rsidR="00E317FF">
              <w:rPr>
                <w:rFonts w:ascii="Times New Roman" w:hAnsi="Times New Roman"/>
                <w:sz w:val="20"/>
              </w:rPr>
              <w:t>-</w:t>
            </w:r>
            <w:r>
              <w:rPr>
                <w:rFonts w:ascii="Times New Roman" w:hAnsi="Times New Roman"/>
                <w:sz w:val="20"/>
              </w:rPr>
              <w:t>4407879</w:t>
            </w:r>
          </w:p>
        </w:tc>
        <w:tc>
          <w:tcPr>
            <w:tcW w:w="1100" w:type="dxa"/>
            <w:vAlign w:val="center"/>
          </w:tcPr>
          <w:p w14:paraId="2BDB5B07" w14:textId="7162D02F" w:rsidR="00222CFA" w:rsidRPr="00222CFA" w:rsidRDefault="007014BA" w:rsidP="00062F00">
            <w:pPr>
              <w:pStyle w:val="Heading5"/>
              <w:spacing w:line="240" w:lineRule="auto"/>
              <w:jc w:val="left"/>
              <w:rPr>
                <w:rFonts w:ascii="Times New Roman" w:hAnsi="Times New Roman"/>
                <w:sz w:val="20"/>
              </w:rPr>
            </w:pPr>
            <w:r>
              <w:rPr>
                <w:rFonts w:ascii="Times New Roman" w:hAnsi="Times New Roman"/>
                <w:sz w:val="20"/>
              </w:rPr>
              <w:t>2.32</w:t>
            </w:r>
          </w:p>
        </w:tc>
      </w:tr>
      <w:tr w:rsidR="00A54572" w:rsidRPr="00222CFA" w14:paraId="3757EFC3" w14:textId="77777777" w:rsidTr="00B94589">
        <w:trPr>
          <w:trHeight w:val="576"/>
        </w:trPr>
        <w:tc>
          <w:tcPr>
            <w:tcW w:w="634" w:type="dxa"/>
            <w:vAlign w:val="center"/>
          </w:tcPr>
          <w:p w14:paraId="3658515C" w14:textId="3D122C45" w:rsidR="00A54572" w:rsidRPr="00A54572" w:rsidRDefault="00A54572" w:rsidP="00A54572">
            <w:pPr>
              <w:pStyle w:val="Heading5"/>
              <w:spacing w:line="240" w:lineRule="auto"/>
              <w:rPr>
                <w:rFonts w:ascii="Times New Roman" w:hAnsi="Times New Roman"/>
                <w:sz w:val="20"/>
              </w:rPr>
            </w:pPr>
            <w:r>
              <w:rPr>
                <w:rFonts w:ascii="Times New Roman" w:hAnsi="Times New Roman"/>
                <w:sz w:val="20"/>
              </w:rPr>
              <w:t>2</w:t>
            </w:r>
          </w:p>
        </w:tc>
        <w:tc>
          <w:tcPr>
            <w:tcW w:w="2246" w:type="dxa"/>
            <w:vAlign w:val="center"/>
          </w:tcPr>
          <w:p w14:paraId="753602C5" w14:textId="38D61617" w:rsidR="00A54572" w:rsidRPr="00222CFA" w:rsidRDefault="00062F00" w:rsidP="00500409">
            <w:pPr>
              <w:pStyle w:val="Heading5"/>
              <w:spacing w:line="240" w:lineRule="auto"/>
              <w:jc w:val="left"/>
              <w:rPr>
                <w:rFonts w:ascii="Times New Roman" w:hAnsi="Times New Roman"/>
                <w:sz w:val="20"/>
              </w:rPr>
            </w:pPr>
            <w:r w:rsidRPr="00DC3703">
              <w:rPr>
                <w:rFonts w:ascii="Times New Roman" w:hAnsi="Times New Roman"/>
                <w:sz w:val="22"/>
              </w:rPr>
              <w:t>L1S23BSSE0027</w:t>
            </w:r>
          </w:p>
        </w:tc>
        <w:tc>
          <w:tcPr>
            <w:tcW w:w="3600" w:type="dxa"/>
            <w:vAlign w:val="center"/>
          </w:tcPr>
          <w:p w14:paraId="3415434B" w14:textId="607877E7" w:rsidR="00A54572" w:rsidRPr="00DC3703" w:rsidRDefault="00DC3703" w:rsidP="00EE132A">
            <w:pPr>
              <w:pStyle w:val="Heading5"/>
              <w:spacing w:line="240" w:lineRule="auto"/>
              <w:rPr>
                <w:rFonts w:ascii="Times New Roman" w:hAnsi="Times New Roman"/>
                <w:sz w:val="22"/>
              </w:rPr>
            </w:pPr>
            <w:r w:rsidRPr="00DC3703">
              <w:rPr>
                <w:sz w:val="20"/>
              </w:rPr>
              <w:t>ABDULLAH NAVEED AKBAR</w:t>
            </w:r>
          </w:p>
        </w:tc>
        <w:tc>
          <w:tcPr>
            <w:tcW w:w="1870" w:type="dxa"/>
          </w:tcPr>
          <w:p w14:paraId="4431519A" w14:textId="77777777" w:rsidR="00EE132A" w:rsidRDefault="00EE132A" w:rsidP="00500409">
            <w:pPr>
              <w:pStyle w:val="Heading5"/>
              <w:spacing w:line="240" w:lineRule="auto"/>
              <w:jc w:val="left"/>
              <w:rPr>
                <w:rFonts w:ascii="Times New Roman" w:hAnsi="Times New Roman"/>
                <w:sz w:val="20"/>
              </w:rPr>
            </w:pPr>
          </w:p>
          <w:p w14:paraId="2EC35450" w14:textId="6A7E7B2A" w:rsidR="00A54572" w:rsidRPr="00222CFA" w:rsidRDefault="00062F00" w:rsidP="00500409">
            <w:pPr>
              <w:pStyle w:val="Heading5"/>
              <w:spacing w:line="240" w:lineRule="auto"/>
              <w:jc w:val="left"/>
              <w:rPr>
                <w:rFonts w:ascii="Times New Roman" w:hAnsi="Times New Roman"/>
                <w:sz w:val="20"/>
              </w:rPr>
            </w:pPr>
            <w:r w:rsidRPr="00062F00">
              <w:rPr>
                <w:rFonts w:ascii="Times New Roman" w:hAnsi="Times New Roman"/>
                <w:sz w:val="20"/>
              </w:rPr>
              <w:t>0318</w:t>
            </w:r>
            <w:r w:rsidR="00E317FF">
              <w:rPr>
                <w:rFonts w:ascii="Times New Roman" w:hAnsi="Times New Roman"/>
                <w:sz w:val="20"/>
              </w:rPr>
              <w:t>-</w:t>
            </w:r>
            <w:r w:rsidRPr="00062F00">
              <w:rPr>
                <w:rFonts w:ascii="Times New Roman" w:hAnsi="Times New Roman"/>
                <w:sz w:val="20"/>
              </w:rPr>
              <w:t>0415361</w:t>
            </w:r>
          </w:p>
        </w:tc>
        <w:tc>
          <w:tcPr>
            <w:tcW w:w="1100" w:type="dxa"/>
            <w:vAlign w:val="center"/>
          </w:tcPr>
          <w:p w14:paraId="16864028" w14:textId="610FCD07" w:rsidR="00A54572" w:rsidRPr="00222CFA" w:rsidRDefault="00062F00" w:rsidP="00500409">
            <w:pPr>
              <w:pStyle w:val="Heading5"/>
              <w:spacing w:line="240" w:lineRule="auto"/>
              <w:jc w:val="left"/>
              <w:rPr>
                <w:rFonts w:ascii="Times New Roman" w:hAnsi="Times New Roman"/>
                <w:sz w:val="20"/>
              </w:rPr>
            </w:pPr>
            <w:r w:rsidRPr="00062F00">
              <w:rPr>
                <w:rFonts w:ascii="Times New Roman" w:hAnsi="Times New Roman"/>
                <w:sz w:val="20"/>
              </w:rPr>
              <w:t>3.32</w:t>
            </w:r>
          </w:p>
        </w:tc>
      </w:tr>
      <w:tr w:rsidR="00062F00" w:rsidRPr="00222CFA" w14:paraId="08CA8F0B" w14:textId="77777777" w:rsidTr="00B94589">
        <w:trPr>
          <w:trHeight w:val="576"/>
        </w:trPr>
        <w:tc>
          <w:tcPr>
            <w:tcW w:w="634" w:type="dxa"/>
            <w:vAlign w:val="center"/>
          </w:tcPr>
          <w:p w14:paraId="45DF4D59" w14:textId="765AB9E5" w:rsidR="00062F00" w:rsidRPr="00A54572" w:rsidRDefault="00062F00" w:rsidP="00062F00">
            <w:pPr>
              <w:pStyle w:val="Heading5"/>
              <w:spacing w:line="240" w:lineRule="auto"/>
              <w:rPr>
                <w:rFonts w:ascii="Times New Roman" w:hAnsi="Times New Roman"/>
                <w:sz w:val="20"/>
              </w:rPr>
            </w:pPr>
            <w:r>
              <w:rPr>
                <w:rFonts w:ascii="Times New Roman" w:hAnsi="Times New Roman"/>
                <w:sz w:val="20"/>
              </w:rPr>
              <w:t>3</w:t>
            </w:r>
          </w:p>
        </w:tc>
        <w:tc>
          <w:tcPr>
            <w:tcW w:w="2246" w:type="dxa"/>
            <w:vAlign w:val="center"/>
          </w:tcPr>
          <w:p w14:paraId="22A726B3" w14:textId="702FE921" w:rsidR="00062F00" w:rsidRPr="00222CFA" w:rsidRDefault="00062F00" w:rsidP="00062F00">
            <w:pPr>
              <w:pStyle w:val="Heading5"/>
              <w:spacing w:line="240" w:lineRule="auto"/>
              <w:jc w:val="left"/>
              <w:rPr>
                <w:rFonts w:ascii="Times New Roman" w:hAnsi="Times New Roman"/>
                <w:sz w:val="20"/>
              </w:rPr>
            </w:pPr>
            <w:r w:rsidRPr="00DC3703">
              <w:rPr>
                <w:rFonts w:ascii="Times New Roman" w:hAnsi="Times New Roman"/>
                <w:sz w:val="22"/>
              </w:rPr>
              <w:t>L1S23BSSE0103</w:t>
            </w:r>
          </w:p>
        </w:tc>
        <w:tc>
          <w:tcPr>
            <w:tcW w:w="3600" w:type="dxa"/>
            <w:vAlign w:val="center"/>
          </w:tcPr>
          <w:p w14:paraId="018472EE" w14:textId="6347C238" w:rsidR="00062F00" w:rsidRPr="00DC3703" w:rsidRDefault="00DC3703" w:rsidP="00062F00">
            <w:pPr>
              <w:pStyle w:val="Heading5"/>
              <w:spacing w:line="240" w:lineRule="auto"/>
              <w:rPr>
                <w:rFonts w:cs="Arial"/>
                <w:sz w:val="20"/>
              </w:rPr>
            </w:pPr>
            <w:r w:rsidRPr="00DC3703">
              <w:rPr>
                <w:sz w:val="20"/>
              </w:rPr>
              <w:t>ASADULLAH</w:t>
            </w:r>
          </w:p>
        </w:tc>
        <w:tc>
          <w:tcPr>
            <w:tcW w:w="1870" w:type="dxa"/>
          </w:tcPr>
          <w:p w14:paraId="740D7AEA" w14:textId="77777777" w:rsidR="00EE132A" w:rsidRDefault="00EE132A" w:rsidP="00062F00">
            <w:pPr>
              <w:pStyle w:val="Heading5"/>
              <w:spacing w:line="240" w:lineRule="auto"/>
              <w:jc w:val="left"/>
              <w:rPr>
                <w:rFonts w:ascii="Times New Roman" w:hAnsi="Times New Roman"/>
                <w:sz w:val="20"/>
              </w:rPr>
            </w:pPr>
          </w:p>
          <w:p w14:paraId="5139B607" w14:textId="1147F5AB" w:rsidR="00062F00" w:rsidRPr="00222CFA" w:rsidRDefault="00062F00" w:rsidP="00062F00">
            <w:pPr>
              <w:pStyle w:val="Heading5"/>
              <w:spacing w:line="240" w:lineRule="auto"/>
              <w:jc w:val="left"/>
              <w:rPr>
                <w:rFonts w:ascii="Times New Roman" w:hAnsi="Times New Roman"/>
                <w:sz w:val="20"/>
              </w:rPr>
            </w:pPr>
            <w:r w:rsidRPr="00062F00">
              <w:rPr>
                <w:rFonts w:ascii="Times New Roman" w:hAnsi="Times New Roman"/>
                <w:sz w:val="20"/>
              </w:rPr>
              <w:t>0320</w:t>
            </w:r>
            <w:r w:rsidR="00E317FF">
              <w:rPr>
                <w:rFonts w:ascii="Times New Roman" w:hAnsi="Times New Roman"/>
                <w:sz w:val="20"/>
              </w:rPr>
              <w:t>-</w:t>
            </w:r>
            <w:r w:rsidRPr="00062F00">
              <w:rPr>
                <w:rFonts w:ascii="Times New Roman" w:hAnsi="Times New Roman"/>
                <w:sz w:val="20"/>
              </w:rPr>
              <w:t>9544698</w:t>
            </w:r>
          </w:p>
        </w:tc>
        <w:tc>
          <w:tcPr>
            <w:tcW w:w="1100" w:type="dxa"/>
            <w:vAlign w:val="center"/>
          </w:tcPr>
          <w:p w14:paraId="2E0912C5" w14:textId="4F91655D" w:rsidR="00062F00" w:rsidRPr="00062F00" w:rsidRDefault="00062F00" w:rsidP="00062F00">
            <w:pPr>
              <w:pStyle w:val="Heading5"/>
              <w:spacing w:line="240" w:lineRule="auto"/>
              <w:jc w:val="left"/>
              <w:rPr>
                <w:rFonts w:ascii="Times New Roman" w:hAnsi="Times New Roman"/>
                <w:sz w:val="20"/>
              </w:rPr>
            </w:pPr>
            <w:r>
              <w:rPr>
                <w:rFonts w:ascii="Times New Roman" w:hAnsi="Times New Roman"/>
                <w:sz w:val="20"/>
              </w:rPr>
              <w:t>3.04</w:t>
            </w:r>
          </w:p>
        </w:tc>
      </w:tr>
      <w:tr w:rsidR="00062F00" w:rsidRPr="00222CFA" w14:paraId="43373ABF" w14:textId="77777777" w:rsidTr="00B94589">
        <w:trPr>
          <w:trHeight w:val="576"/>
        </w:trPr>
        <w:tc>
          <w:tcPr>
            <w:tcW w:w="634" w:type="dxa"/>
            <w:vAlign w:val="center"/>
          </w:tcPr>
          <w:p w14:paraId="5DDE51B7" w14:textId="1AA88F62" w:rsidR="00062F00" w:rsidRPr="00222CFA" w:rsidRDefault="00062F00" w:rsidP="00062F00">
            <w:pPr>
              <w:pStyle w:val="Heading5"/>
              <w:spacing w:line="240" w:lineRule="auto"/>
              <w:rPr>
                <w:rFonts w:ascii="Times New Roman" w:hAnsi="Times New Roman"/>
                <w:sz w:val="20"/>
              </w:rPr>
            </w:pPr>
            <w:r>
              <w:rPr>
                <w:rFonts w:ascii="Times New Roman" w:hAnsi="Times New Roman"/>
                <w:sz w:val="20"/>
              </w:rPr>
              <w:t>4</w:t>
            </w:r>
          </w:p>
        </w:tc>
        <w:tc>
          <w:tcPr>
            <w:tcW w:w="2246" w:type="dxa"/>
            <w:vAlign w:val="center"/>
          </w:tcPr>
          <w:p w14:paraId="34F1C694" w14:textId="47DE3FE3" w:rsidR="00062F00" w:rsidRPr="00222CFA" w:rsidRDefault="00062F00" w:rsidP="00062F00">
            <w:pPr>
              <w:pStyle w:val="Heading5"/>
              <w:spacing w:line="240" w:lineRule="auto"/>
              <w:jc w:val="left"/>
              <w:rPr>
                <w:rFonts w:ascii="Times New Roman" w:hAnsi="Times New Roman"/>
                <w:sz w:val="20"/>
              </w:rPr>
            </w:pPr>
            <w:r w:rsidRPr="00DC3703">
              <w:rPr>
                <w:rFonts w:ascii="Times New Roman" w:hAnsi="Times New Roman"/>
                <w:sz w:val="22"/>
              </w:rPr>
              <w:t>L1S23BSSE0104</w:t>
            </w:r>
          </w:p>
        </w:tc>
        <w:tc>
          <w:tcPr>
            <w:tcW w:w="3600" w:type="dxa"/>
            <w:vAlign w:val="center"/>
          </w:tcPr>
          <w:p w14:paraId="3A5BE13A" w14:textId="36076E10" w:rsidR="00062F00" w:rsidRPr="00222CFA" w:rsidRDefault="00DC3703" w:rsidP="00062F00">
            <w:pPr>
              <w:pStyle w:val="Heading5"/>
              <w:spacing w:line="240" w:lineRule="auto"/>
              <w:rPr>
                <w:rFonts w:ascii="Times New Roman" w:hAnsi="Times New Roman"/>
                <w:sz w:val="20"/>
              </w:rPr>
            </w:pPr>
            <w:r w:rsidRPr="00DC3703">
              <w:rPr>
                <w:sz w:val="20"/>
              </w:rPr>
              <w:t>TAJAMAL HUSSAIN</w:t>
            </w:r>
          </w:p>
        </w:tc>
        <w:tc>
          <w:tcPr>
            <w:tcW w:w="1870" w:type="dxa"/>
          </w:tcPr>
          <w:p w14:paraId="6702DE0D" w14:textId="77777777" w:rsidR="00EE132A" w:rsidRDefault="00EE132A" w:rsidP="00062F00">
            <w:pPr>
              <w:pStyle w:val="Heading5"/>
              <w:spacing w:line="240" w:lineRule="auto"/>
              <w:jc w:val="left"/>
              <w:rPr>
                <w:rFonts w:ascii="Times New Roman" w:hAnsi="Times New Roman"/>
                <w:sz w:val="20"/>
              </w:rPr>
            </w:pPr>
          </w:p>
          <w:p w14:paraId="71DC3028" w14:textId="10A85AD2" w:rsidR="00062F00" w:rsidRPr="00222CFA" w:rsidRDefault="00062F00" w:rsidP="00062F00">
            <w:pPr>
              <w:pStyle w:val="Heading5"/>
              <w:spacing w:line="240" w:lineRule="auto"/>
              <w:jc w:val="left"/>
              <w:rPr>
                <w:rFonts w:ascii="Times New Roman" w:hAnsi="Times New Roman"/>
                <w:sz w:val="20"/>
              </w:rPr>
            </w:pPr>
            <w:r w:rsidRPr="00062F00">
              <w:rPr>
                <w:rFonts w:ascii="Times New Roman" w:hAnsi="Times New Roman"/>
                <w:sz w:val="20"/>
              </w:rPr>
              <w:t>0343</w:t>
            </w:r>
            <w:r w:rsidR="00E317FF">
              <w:rPr>
                <w:rFonts w:ascii="Times New Roman" w:hAnsi="Times New Roman"/>
                <w:sz w:val="20"/>
              </w:rPr>
              <w:t>-</w:t>
            </w:r>
            <w:r w:rsidRPr="00062F00">
              <w:rPr>
                <w:rFonts w:ascii="Times New Roman" w:hAnsi="Times New Roman"/>
                <w:sz w:val="20"/>
              </w:rPr>
              <w:t>8002640</w:t>
            </w:r>
          </w:p>
        </w:tc>
        <w:tc>
          <w:tcPr>
            <w:tcW w:w="1100" w:type="dxa"/>
            <w:vAlign w:val="center"/>
          </w:tcPr>
          <w:p w14:paraId="27305051" w14:textId="36397BC8" w:rsidR="00062F00" w:rsidRPr="00222CFA" w:rsidRDefault="00062F00" w:rsidP="00062F00">
            <w:pPr>
              <w:pStyle w:val="Heading5"/>
              <w:spacing w:line="240" w:lineRule="auto"/>
              <w:jc w:val="left"/>
              <w:rPr>
                <w:rFonts w:ascii="Times New Roman" w:hAnsi="Times New Roman"/>
                <w:sz w:val="20"/>
              </w:rPr>
            </w:pPr>
            <w:r>
              <w:rPr>
                <w:rFonts w:ascii="Times New Roman" w:hAnsi="Times New Roman"/>
                <w:sz w:val="20"/>
              </w:rPr>
              <w:t>3.58</w:t>
            </w:r>
          </w:p>
        </w:tc>
      </w:tr>
    </w:tbl>
    <w:p w14:paraId="049F31CB" w14:textId="77777777" w:rsidR="00444985" w:rsidRPr="00222CFA" w:rsidRDefault="00444985" w:rsidP="00444985"/>
    <w:p w14:paraId="04D73B42" w14:textId="50090A59" w:rsidR="00E14493" w:rsidRPr="00222CFA" w:rsidRDefault="00E14493" w:rsidP="00880FCE">
      <w:pPr>
        <w:spacing w:after="240"/>
        <w:ind w:firstLine="720"/>
        <w:rPr>
          <w:b/>
          <w:bCs/>
          <w:sz w:val="28"/>
        </w:rPr>
      </w:pPr>
      <w:r w:rsidRPr="00222CFA">
        <w:rPr>
          <w:b/>
          <w:bCs/>
          <w:sz w:val="28"/>
        </w:rPr>
        <w:t>Project Type:</w:t>
      </w:r>
    </w:p>
    <w:p w14:paraId="06A17BEF" w14:textId="5687601B" w:rsidR="00E14493" w:rsidRPr="00222CFA" w:rsidRDefault="00E14493" w:rsidP="00880FCE">
      <w:pPr>
        <w:spacing w:line="360" w:lineRule="auto"/>
        <w:ind w:firstLine="720"/>
        <w:rPr>
          <w:b/>
          <w:sz w:val="18"/>
        </w:rPr>
      </w:pP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Research based</w:t>
      </w:r>
      <w:r w:rsidRPr="00222CFA">
        <w:rPr>
          <w:b/>
          <w:sz w:val="18"/>
        </w:rPr>
        <w:tab/>
      </w:r>
      <w:r w:rsidRPr="00222CFA">
        <w:rPr>
          <w:b/>
          <w:sz w:val="18"/>
        </w:rPr>
        <w:tab/>
      </w:r>
      <w:r w:rsidRPr="00222CFA">
        <w:rPr>
          <w:b/>
          <w:sz w:val="18"/>
        </w:rPr>
        <w:tab/>
      </w: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 xml:space="preserve">Hardware based/Embedded </w:t>
      </w:r>
      <w:r w:rsidRPr="00222CFA">
        <w:rPr>
          <w:b/>
          <w:sz w:val="18"/>
        </w:rPr>
        <w:tab/>
      </w:r>
      <w:r w:rsidRPr="00222CFA">
        <w:rPr>
          <w:b/>
          <w:sz w:val="18"/>
        </w:rPr>
        <w:tab/>
      </w: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Game based</w:t>
      </w:r>
    </w:p>
    <w:p w14:paraId="08CADC0B" w14:textId="7A957273" w:rsidR="00E14493" w:rsidRPr="00222CFA" w:rsidRDefault="00E14493" w:rsidP="00880FCE">
      <w:pPr>
        <w:spacing w:line="360" w:lineRule="auto"/>
        <w:ind w:firstLine="720"/>
        <w:rPr>
          <w:b/>
          <w:sz w:val="18"/>
        </w:rPr>
      </w:pP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Software Development</w:t>
      </w:r>
      <w:r w:rsidRPr="00222CFA">
        <w:rPr>
          <w:b/>
          <w:sz w:val="18"/>
        </w:rPr>
        <w:tab/>
      </w:r>
      <w:r w:rsidRPr="00222CFA">
        <w:rPr>
          <w:b/>
          <w:sz w:val="18"/>
        </w:rPr>
        <w:tab/>
      </w: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Artificial Intelligence (AI)</w:t>
      </w:r>
      <w:r w:rsidRPr="00222CFA">
        <w:rPr>
          <w:b/>
          <w:sz w:val="18"/>
        </w:rPr>
        <w:tab/>
      </w:r>
      <w:r w:rsidRPr="00222CFA">
        <w:rPr>
          <w:b/>
          <w:sz w:val="18"/>
        </w:rPr>
        <w:tab/>
      </w: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Mobile Application</w:t>
      </w:r>
    </w:p>
    <w:p w14:paraId="731AF14E" w14:textId="7497876D" w:rsidR="00E14493" w:rsidRPr="00222CFA" w:rsidRDefault="00E14493" w:rsidP="00880FCE">
      <w:pPr>
        <w:spacing w:line="360" w:lineRule="auto"/>
        <w:ind w:firstLine="720"/>
        <w:rPr>
          <w:b/>
          <w:sz w:val="18"/>
        </w:rPr>
      </w:pP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Web Application</w:t>
      </w:r>
      <w:r w:rsidRPr="00222CFA">
        <w:rPr>
          <w:b/>
          <w:sz w:val="18"/>
        </w:rPr>
        <w:tab/>
      </w:r>
      <w:r w:rsidRPr="00222CFA">
        <w:rPr>
          <w:b/>
          <w:sz w:val="18"/>
        </w:rPr>
        <w:tab/>
      </w: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Robotics</w:t>
      </w:r>
      <w:r w:rsidRPr="00222CFA">
        <w:rPr>
          <w:b/>
          <w:sz w:val="18"/>
        </w:rPr>
        <w:tab/>
      </w:r>
      <w:r w:rsidRPr="00222CFA">
        <w:rPr>
          <w:b/>
          <w:sz w:val="18"/>
        </w:rPr>
        <w:tab/>
      </w:r>
      <w:r w:rsidRPr="00222CFA">
        <w:rPr>
          <w:b/>
          <w:sz w:val="18"/>
        </w:rPr>
        <w:tab/>
      </w:r>
      <w:r w:rsidRPr="00222CFA">
        <w:rPr>
          <w:b/>
          <w:sz w:val="18"/>
        </w:rPr>
        <w:tab/>
      </w: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Database</w:t>
      </w:r>
    </w:p>
    <w:p w14:paraId="05DEDB17" w14:textId="6BA8403C" w:rsidR="00E14493" w:rsidRPr="00222CFA" w:rsidRDefault="00E14493" w:rsidP="00880FCE">
      <w:pPr>
        <w:ind w:firstLine="720"/>
        <w:rPr>
          <w:iCs/>
          <w:sz w:val="32"/>
        </w:rPr>
      </w:pPr>
      <w:r w:rsidRPr="00222CFA">
        <w:rPr>
          <w:b/>
          <w:sz w:val="18"/>
        </w:rPr>
        <w:fldChar w:fldCharType="begin">
          <w:ffData>
            <w:name w:val="Check1"/>
            <w:enabled/>
            <w:calcOnExit w:val="0"/>
            <w:checkBox>
              <w:sizeAuto/>
              <w:default w:val="0"/>
            </w:checkBox>
          </w:ffData>
        </w:fldChar>
      </w:r>
      <w:r w:rsidRPr="00222CFA">
        <w:rPr>
          <w:b/>
          <w:sz w:val="18"/>
        </w:rPr>
        <w:instrText xml:space="preserve"> FORMCHECKBOX </w:instrText>
      </w:r>
      <w:r w:rsidR="00317746">
        <w:rPr>
          <w:b/>
          <w:sz w:val="18"/>
        </w:rPr>
      </w:r>
      <w:r w:rsidR="00317746">
        <w:rPr>
          <w:b/>
          <w:sz w:val="18"/>
        </w:rPr>
        <w:fldChar w:fldCharType="separate"/>
      </w:r>
      <w:r w:rsidRPr="00222CFA">
        <w:rPr>
          <w:b/>
          <w:sz w:val="18"/>
        </w:rPr>
        <w:fldChar w:fldCharType="end"/>
      </w:r>
      <w:r w:rsidRPr="00222CFA">
        <w:rPr>
          <w:b/>
          <w:sz w:val="18"/>
        </w:rPr>
        <w:t>Other: __________________</w:t>
      </w:r>
    </w:p>
    <w:p w14:paraId="4101652C" w14:textId="77777777" w:rsidR="00DF5F66" w:rsidRPr="00222CFA" w:rsidRDefault="00DF5F66" w:rsidP="00444985">
      <w:pPr>
        <w:jc w:val="center"/>
        <w:rPr>
          <w:i/>
          <w:iCs/>
          <w:sz w:val="28"/>
        </w:rPr>
      </w:pPr>
    </w:p>
    <w:p w14:paraId="4DDBEF00" w14:textId="77777777" w:rsidR="00444985" w:rsidRDefault="00444985" w:rsidP="0044498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5935"/>
      </w:tblGrid>
      <w:tr w:rsidR="00444985" w:rsidRPr="00B823C0" w14:paraId="47D9694C" w14:textId="77777777" w:rsidTr="00AE70AB">
        <w:trPr>
          <w:jc w:val="center"/>
        </w:trPr>
        <w:tc>
          <w:tcPr>
            <w:tcW w:w="5935" w:type="dxa"/>
            <w:shd w:val="clear" w:color="auto" w:fill="000000"/>
          </w:tcPr>
          <w:p w14:paraId="2AC6ECE0" w14:textId="3F564CAC" w:rsidR="00444985" w:rsidRPr="00B823C0" w:rsidRDefault="00444985" w:rsidP="00AE70AB">
            <w:pPr>
              <w:jc w:val="center"/>
              <w:rPr>
                <w:sz w:val="36"/>
              </w:rPr>
            </w:pPr>
            <w:r w:rsidRPr="00B823C0">
              <w:rPr>
                <w:sz w:val="30"/>
                <w:szCs w:val="18"/>
              </w:rPr>
              <w:t>Facul</w:t>
            </w:r>
            <w:r w:rsidRPr="00B823C0">
              <w:rPr>
                <w:sz w:val="32"/>
                <w:szCs w:val="20"/>
              </w:rPr>
              <w:t>ty of Information Technology</w:t>
            </w:r>
            <w:r w:rsidR="0094071C">
              <w:rPr>
                <w:sz w:val="32"/>
                <w:szCs w:val="20"/>
              </w:rPr>
              <w:t xml:space="preserve"> &amp; Computer Science</w:t>
            </w:r>
          </w:p>
        </w:tc>
      </w:tr>
    </w:tbl>
    <w:p w14:paraId="4D826AFD" w14:textId="77777777" w:rsidR="004242C5" w:rsidRPr="000E750C" w:rsidRDefault="00444985" w:rsidP="00444985">
      <w:pPr>
        <w:jc w:val="center"/>
        <w:rPr>
          <w:rFonts w:ascii="Old English Text MT" w:hAnsi="Old English Text MT"/>
          <w:sz w:val="44"/>
        </w:rPr>
        <w:sectPr w:rsidR="004242C5" w:rsidRPr="000E750C" w:rsidSect="00983336">
          <w:headerReference w:type="default" r:id="rId9"/>
          <w:footerReference w:type="default" r:id="rId10"/>
          <w:pgSz w:w="11909" w:h="16834" w:code="9"/>
          <w:pgMar w:top="1440" w:right="1440" w:bottom="1440" w:left="1440" w:header="1080" w:footer="533" w:gutter="0"/>
          <w:pgNumType w:start="0"/>
          <w:cols w:space="720"/>
          <w:titlePg/>
          <w:docGrid w:linePitch="360"/>
        </w:sectPr>
      </w:pPr>
      <w:r w:rsidRPr="000E750C">
        <w:rPr>
          <w:rFonts w:ascii="Old English Text MT" w:hAnsi="Old English Text MT"/>
          <w:sz w:val="44"/>
        </w:rPr>
        <w:t>University of Central Punjab</w:t>
      </w:r>
    </w:p>
    <w:p w14:paraId="016BB6A0" w14:textId="1F4F4826" w:rsidR="006E4D9D" w:rsidRPr="00B823C0" w:rsidRDefault="006E4D9D" w:rsidP="006E4D9D">
      <w:pPr>
        <w:pStyle w:val="BodyText"/>
        <w:rPr>
          <w:rFonts w:ascii="Times New Roman" w:hAnsi="Times New Roman"/>
          <w:b/>
          <w:sz w:val="24"/>
          <w:szCs w:val="24"/>
        </w:rPr>
      </w:pPr>
      <w:r w:rsidRPr="00B823C0">
        <w:rPr>
          <w:rFonts w:ascii="Times New Roman" w:hAnsi="Times New Roman"/>
          <w:b/>
          <w:sz w:val="24"/>
          <w:szCs w:val="24"/>
        </w:rPr>
        <w:lastRenderedPageBreak/>
        <w:t>Project Title</w:t>
      </w:r>
    </w:p>
    <w:p w14:paraId="3CF2D8B6" w14:textId="4392EF2F" w:rsidR="00130173" w:rsidRPr="00096CB4" w:rsidRDefault="00096CB4" w:rsidP="00096CB4">
      <w:pPr>
        <w:pStyle w:val="BodyText"/>
        <w:spacing w:line="240" w:lineRule="auto"/>
        <w:jc w:val="center"/>
        <w:rPr>
          <w:rFonts w:ascii="Times New Roman" w:hAnsi="Times New Roman"/>
          <w:b/>
          <w:szCs w:val="24"/>
        </w:rPr>
      </w:pPr>
      <w:r w:rsidRPr="00096CB4">
        <w:rPr>
          <w:rFonts w:ascii="Times New Roman" w:hAnsi="Times New Roman"/>
          <w:b/>
          <w:szCs w:val="24"/>
        </w:rPr>
        <w:t>Smart Micro CRM System</w:t>
      </w:r>
    </w:p>
    <w:p w14:paraId="76EEB5F6" w14:textId="77777777" w:rsidR="00096CB4" w:rsidRPr="00B823C0" w:rsidRDefault="00096CB4" w:rsidP="00130173">
      <w:pPr>
        <w:pStyle w:val="BodyText"/>
        <w:spacing w:line="240" w:lineRule="auto"/>
        <w:jc w:val="both"/>
        <w:rPr>
          <w:rFonts w:ascii="Times New Roman" w:hAnsi="Times New Roman"/>
          <w:sz w:val="24"/>
          <w:szCs w:val="24"/>
        </w:rPr>
      </w:pPr>
    </w:p>
    <w:p w14:paraId="6F6D57DA" w14:textId="77777777" w:rsidR="00130173" w:rsidRPr="00B823C0" w:rsidRDefault="00130173" w:rsidP="00130173">
      <w:pPr>
        <w:pStyle w:val="BodyText"/>
        <w:rPr>
          <w:rFonts w:ascii="Times New Roman" w:hAnsi="Times New Roman"/>
          <w:b/>
          <w:sz w:val="24"/>
          <w:szCs w:val="24"/>
        </w:rPr>
      </w:pPr>
      <w:r w:rsidRPr="00B823C0">
        <w:rPr>
          <w:rFonts w:ascii="Times New Roman" w:hAnsi="Times New Roman"/>
          <w:b/>
          <w:sz w:val="24"/>
          <w:szCs w:val="24"/>
        </w:rPr>
        <w:t>Project Advisor</w:t>
      </w:r>
    </w:p>
    <w:p w14:paraId="0FB78278" w14:textId="724487D8" w:rsidR="006E4D9D" w:rsidRPr="001E1BC7" w:rsidRDefault="00096CB4" w:rsidP="001367FE">
      <w:pPr>
        <w:pStyle w:val="BodyText"/>
        <w:spacing w:line="240" w:lineRule="auto"/>
        <w:jc w:val="center"/>
        <w:rPr>
          <w:rFonts w:ascii="Times New Roman" w:hAnsi="Times New Roman"/>
          <w:b/>
          <w:sz w:val="24"/>
          <w:szCs w:val="24"/>
        </w:rPr>
      </w:pPr>
      <w:r w:rsidRPr="001E1BC7">
        <w:rPr>
          <w:rFonts w:ascii="Times New Roman" w:hAnsi="Times New Roman"/>
          <w:b/>
          <w:sz w:val="24"/>
          <w:szCs w:val="24"/>
        </w:rPr>
        <w:t>Mam Zupash Awais</w:t>
      </w:r>
    </w:p>
    <w:p w14:paraId="164DBC0D" w14:textId="77777777" w:rsidR="00BF0F60" w:rsidRPr="007D28DB" w:rsidRDefault="00BF0F60" w:rsidP="00BF0F60">
      <w:pPr>
        <w:spacing w:before="240" w:after="240"/>
        <w:rPr>
          <w:b/>
          <w:bCs/>
        </w:rPr>
      </w:pPr>
      <w:r w:rsidRPr="007D28DB">
        <w:rPr>
          <w:b/>
          <w:bCs/>
        </w:rPr>
        <w:t>Acceptance of Project Idea</w:t>
      </w:r>
    </w:p>
    <w:p w14:paraId="3F33E935" w14:textId="77777777" w:rsidR="00BF0F60" w:rsidRPr="007D28DB" w:rsidRDefault="00BF0F60" w:rsidP="00BF0F60">
      <w:pPr>
        <w:spacing w:after="240"/>
        <w:jc w:val="both"/>
        <w:rPr>
          <w:rFonts w:eastAsia="Trebuchet MS"/>
        </w:rPr>
      </w:pPr>
      <w:r w:rsidRPr="007D28DB">
        <w:rPr>
          <w:rFonts w:eastAsia="Trebuchet MS"/>
        </w:rPr>
        <w:t xml:space="preserve">Students will be required to defend their idea before the scrutiny committee (SC) </w:t>
      </w:r>
      <w:r w:rsidRPr="0014479B">
        <w:rPr>
          <w:rFonts w:eastAsia="Trebuchet MS"/>
        </w:rPr>
        <w:t>which has the authority to</w:t>
      </w:r>
      <w:r w:rsidRPr="007D28DB">
        <w:rPr>
          <w:rFonts w:eastAsia="Trebuchet MS"/>
        </w:rPr>
        <w:t xml:space="preserve"> accept or reject the project idea. The decision taken by the SC will be final and cannot be challenged.  </w:t>
      </w:r>
    </w:p>
    <w:p w14:paraId="65F1CC0C" w14:textId="45866FB8" w:rsidR="00BF0F60" w:rsidRPr="00BF0F60" w:rsidRDefault="00BF0F60" w:rsidP="00BF0F60">
      <w:pPr>
        <w:spacing w:after="240"/>
        <w:jc w:val="both"/>
        <w:rPr>
          <w:rFonts w:eastAsia="Trebuchet MS"/>
        </w:rPr>
      </w:pPr>
      <w:r w:rsidRPr="00BF0F60">
        <w:rPr>
          <w:rFonts w:eastAsia="Trebuchet MS"/>
        </w:rPr>
        <w:t>Similarly, in phase wise evaluations, the marks awarded by the evaluators will be considered final. No excuses on their skill, relevancy, competency or biasedness will be acceptable as an absolve.</w:t>
      </w:r>
    </w:p>
    <w:p w14:paraId="7195534C" w14:textId="77777777" w:rsidR="00BF0F60" w:rsidRPr="00BF0F60" w:rsidRDefault="00BF0F60" w:rsidP="00BF0F60">
      <w:pPr>
        <w:spacing w:after="240"/>
        <w:jc w:val="both"/>
        <w:rPr>
          <w:rFonts w:eastAsia="Trebuchet MS"/>
          <w:b/>
        </w:rPr>
      </w:pPr>
      <w:r w:rsidRPr="00BF0F60">
        <w:rPr>
          <w:rFonts w:eastAsia="Trebuchet MS"/>
          <w:b/>
        </w:rPr>
        <w:t>Supervisory Meetings</w:t>
      </w:r>
    </w:p>
    <w:p w14:paraId="082DC86C" w14:textId="08A970E4" w:rsidR="00BF0F60" w:rsidRPr="00BF0F60" w:rsidRDefault="00BF0F60" w:rsidP="00BF0F60">
      <w:pPr>
        <w:spacing w:after="240"/>
        <w:jc w:val="both"/>
        <w:rPr>
          <w:rFonts w:eastAsia="Trebuchet MS"/>
        </w:rPr>
      </w:pPr>
      <w:r w:rsidRPr="00BF0F60">
        <w:rPr>
          <w:rFonts w:eastAsia="Trebuchet MS"/>
        </w:rPr>
        <w:t>A group is required to hold at least two meetings per month and maintain meeting minutes. Missing two consecutive meetings without any notice may lead to withdrawal of the project.</w:t>
      </w:r>
    </w:p>
    <w:p w14:paraId="13161CBD" w14:textId="77777777" w:rsidR="00171312" w:rsidRPr="00BF0F60" w:rsidRDefault="00171312" w:rsidP="0001618E">
      <w:pPr>
        <w:pStyle w:val="BodyText"/>
        <w:rPr>
          <w:rFonts w:ascii="Times New Roman" w:hAnsi="Times New Roman"/>
          <w:b/>
          <w:sz w:val="24"/>
          <w:szCs w:val="24"/>
        </w:rPr>
      </w:pPr>
      <w:r w:rsidRPr="00BF0F60">
        <w:rPr>
          <w:rFonts w:ascii="Times New Roman" w:hAnsi="Times New Roman"/>
          <w:b/>
          <w:sz w:val="24"/>
          <w:szCs w:val="24"/>
        </w:rPr>
        <w:t>Advisor’s Consent</w:t>
      </w:r>
    </w:p>
    <w:p w14:paraId="61AAB246" w14:textId="45069523" w:rsidR="00171312" w:rsidRPr="00BF0F60" w:rsidRDefault="00171312" w:rsidP="00171312">
      <w:pPr>
        <w:pStyle w:val="BodyText"/>
        <w:spacing w:line="240" w:lineRule="auto"/>
        <w:jc w:val="both"/>
        <w:rPr>
          <w:rFonts w:ascii="Times New Roman" w:hAnsi="Times New Roman"/>
          <w:sz w:val="24"/>
          <w:szCs w:val="24"/>
        </w:rPr>
      </w:pPr>
      <w:r w:rsidRPr="00BF0F60">
        <w:rPr>
          <w:rFonts w:ascii="Times New Roman" w:hAnsi="Times New Roman"/>
          <w:sz w:val="24"/>
          <w:szCs w:val="24"/>
        </w:rPr>
        <w:t>I Prof</w:t>
      </w:r>
      <w:r w:rsidR="00562743" w:rsidRPr="00BF0F60">
        <w:rPr>
          <w:rFonts w:ascii="Times New Roman" w:hAnsi="Times New Roman"/>
          <w:sz w:val="24"/>
          <w:szCs w:val="24"/>
        </w:rPr>
        <w:t>. /</w:t>
      </w:r>
      <w:r w:rsidRPr="00BF0F60">
        <w:rPr>
          <w:rFonts w:ascii="Times New Roman" w:hAnsi="Times New Roman"/>
          <w:sz w:val="24"/>
          <w:szCs w:val="24"/>
        </w:rPr>
        <w:t>Dr</w:t>
      </w:r>
      <w:r w:rsidR="00562743" w:rsidRPr="00BF0F60">
        <w:rPr>
          <w:rFonts w:ascii="Times New Roman" w:hAnsi="Times New Roman"/>
          <w:sz w:val="24"/>
          <w:szCs w:val="24"/>
        </w:rPr>
        <w:t>. /</w:t>
      </w:r>
      <w:r w:rsidRPr="00BF0F60">
        <w:rPr>
          <w:rFonts w:ascii="Times New Roman" w:hAnsi="Times New Roman"/>
          <w:sz w:val="24"/>
          <w:szCs w:val="24"/>
        </w:rPr>
        <w:t>Mr</w:t>
      </w:r>
      <w:r w:rsidR="00562743" w:rsidRPr="00BF0F60">
        <w:rPr>
          <w:rFonts w:ascii="Times New Roman" w:hAnsi="Times New Roman"/>
          <w:sz w:val="24"/>
          <w:szCs w:val="24"/>
        </w:rPr>
        <w:t>. /</w:t>
      </w:r>
      <w:r w:rsidRPr="00BF0F60">
        <w:rPr>
          <w:rFonts w:ascii="Times New Roman" w:hAnsi="Times New Roman"/>
          <w:sz w:val="24"/>
          <w:szCs w:val="24"/>
        </w:rPr>
        <w:t>Ms. ________________________________________________ am willing to guide these students in all phases of above-mentioned project as advisor. I have carefully seen the Title and des</w:t>
      </w:r>
      <w:r w:rsidR="00986DF3" w:rsidRPr="00BF0F60">
        <w:rPr>
          <w:rFonts w:ascii="Times New Roman" w:hAnsi="Times New Roman"/>
          <w:sz w:val="24"/>
          <w:szCs w:val="24"/>
        </w:rPr>
        <w:t>cription of the project</w:t>
      </w:r>
      <w:r w:rsidRPr="00BF0F60">
        <w:rPr>
          <w:rFonts w:ascii="Times New Roman" w:hAnsi="Times New Roman"/>
          <w:sz w:val="24"/>
          <w:szCs w:val="24"/>
        </w:rPr>
        <w:t xml:space="preserve"> and believe that it is of an appropriate difficulty level for the number of students named above.</w:t>
      </w:r>
    </w:p>
    <w:p w14:paraId="6BB9E253" w14:textId="77777777" w:rsidR="00171312" w:rsidRPr="00BF0F60" w:rsidRDefault="00171312" w:rsidP="00171312">
      <w:pPr>
        <w:rPr>
          <w:b/>
          <w:bCs/>
        </w:rPr>
      </w:pPr>
    </w:p>
    <w:tbl>
      <w:tblPr>
        <w:tblW w:w="8508" w:type="dxa"/>
        <w:tblLayout w:type="fixed"/>
        <w:tblLook w:val="01E0" w:firstRow="1" w:lastRow="1" w:firstColumn="1" w:lastColumn="1" w:noHBand="0" w:noVBand="0"/>
      </w:tblPr>
      <w:tblGrid>
        <w:gridCol w:w="5148"/>
        <w:gridCol w:w="3360"/>
      </w:tblGrid>
      <w:tr w:rsidR="00171312" w:rsidRPr="00BF0F60" w14:paraId="180B8177" w14:textId="77777777" w:rsidTr="00AE70AB">
        <w:trPr>
          <w:trHeight w:val="1503"/>
        </w:trPr>
        <w:tc>
          <w:tcPr>
            <w:tcW w:w="5148" w:type="dxa"/>
            <w:shd w:val="clear" w:color="auto" w:fill="auto"/>
          </w:tcPr>
          <w:p w14:paraId="5D96E813" w14:textId="77777777" w:rsidR="00171312" w:rsidRPr="00BF0F60" w:rsidRDefault="00171312" w:rsidP="00DB35A4">
            <w:pPr>
              <w:rPr>
                <w:b/>
                <w:bCs/>
              </w:rPr>
            </w:pPr>
            <w:r w:rsidRPr="00BF0F60">
              <w:rPr>
                <w:b/>
                <w:bCs/>
              </w:rPr>
              <w:t>Note:</w:t>
            </w:r>
          </w:p>
          <w:p w14:paraId="502BE5FC" w14:textId="413D40F5" w:rsidR="00171312" w:rsidRPr="00BF0F60" w:rsidRDefault="00171312" w:rsidP="00AE70AB">
            <w:pPr>
              <w:pStyle w:val="BodyText"/>
              <w:spacing w:line="240" w:lineRule="auto"/>
              <w:jc w:val="both"/>
              <w:rPr>
                <w:rFonts w:ascii="Times New Roman" w:hAnsi="Times New Roman"/>
                <w:sz w:val="24"/>
                <w:szCs w:val="24"/>
              </w:rPr>
            </w:pPr>
            <w:r w:rsidRPr="00BF0F60">
              <w:rPr>
                <w:rFonts w:ascii="Times New Roman" w:hAnsi="Times New Roman"/>
                <w:sz w:val="24"/>
                <w:szCs w:val="24"/>
              </w:rPr>
              <w:t>Advisor can’t be changed and the duration for complet</w:t>
            </w:r>
            <w:r w:rsidR="00986DF3" w:rsidRPr="00BF0F60">
              <w:rPr>
                <w:rFonts w:ascii="Times New Roman" w:hAnsi="Times New Roman"/>
                <w:sz w:val="24"/>
                <w:szCs w:val="24"/>
              </w:rPr>
              <w:t xml:space="preserve">ion of </w:t>
            </w:r>
            <w:r w:rsidR="007C10F9" w:rsidRPr="00BF0F60">
              <w:rPr>
                <w:rFonts w:ascii="Times New Roman" w:hAnsi="Times New Roman"/>
                <w:sz w:val="24"/>
                <w:szCs w:val="24"/>
              </w:rPr>
              <w:t>the</w:t>
            </w:r>
            <w:r w:rsidR="00986DF3" w:rsidRPr="00BF0F60">
              <w:rPr>
                <w:rFonts w:ascii="Times New Roman" w:hAnsi="Times New Roman"/>
                <w:sz w:val="24"/>
                <w:szCs w:val="24"/>
              </w:rPr>
              <w:t xml:space="preserve"> Project</w:t>
            </w:r>
            <w:r w:rsidRPr="00BF0F60">
              <w:rPr>
                <w:rFonts w:ascii="Times New Roman" w:hAnsi="Times New Roman"/>
                <w:sz w:val="24"/>
                <w:szCs w:val="24"/>
              </w:rPr>
              <w:t xml:space="preserve"> is </w:t>
            </w:r>
            <w:r w:rsidR="007C10F9" w:rsidRPr="00BF0F60">
              <w:rPr>
                <w:rFonts w:ascii="Times New Roman" w:hAnsi="Times New Roman"/>
                <w:sz w:val="24"/>
                <w:szCs w:val="24"/>
              </w:rPr>
              <w:t>2 regular semesters</w:t>
            </w:r>
            <w:r w:rsidRPr="00BF0F60">
              <w:rPr>
                <w:rFonts w:ascii="Times New Roman" w:hAnsi="Times New Roman"/>
                <w:sz w:val="24"/>
                <w:szCs w:val="24"/>
              </w:rPr>
              <w:t xml:space="preserve"> (approx.) from the date of Registr</w:t>
            </w:r>
            <w:r w:rsidR="00986DF3" w:rsidRPr="00BF0F60">
              <w:rPr>
                <w:rFonts w:ascii="Times New Roman" w:hAnsi="Times New Roman"/>
                <w:sz w:val="24"/>
                <w:szCs w:val="24"/>
              </w:rPr>
              <w:t xml:space="preserve">ation of </w:t>
            </w:r>
            <w:r w:rsidR="00BF0F60">
              <w:rPr>
                <w:rFonts w:ascii="Times New Roman" w:hAnsi="Times New Roman"/>
                <w:sz w:val="24"/>
                <w:szCs w:val="24"/>
              </w:rPr>
              <w:t xml:space="preserve">the </w:t>
            </w:r>
            <w:r w:rsidR="00986DF3" w:rsidRPr="00BF0F60">
              <w:rPr>
                <w:rFonts w:ascii="Times New Roman" w:hAnsi="Times New Roman"/>
                <w:sz w:val="24"/>
                <w:szCs w:val="24"/>
              </w:rPr>
              <w:t>Project</w:t>
            </w:r>
            <w:r w:rsidRPr="00BF0F60">
              <w:rPr>
                <w:rFonts w:ascii="Times New Roman" w:hAnsi="Times New Roman"/>
                <w:sz w:val="24"/>
                <w:szCs w:val="24"/>
              </w:rPr>
              <w:t>.</w:t>
            </w:r>
          </w:p>
          <w:p w14:paraId="23DE523C" w14:textId="77777777" w:rsidR="00171312" w:rsidRPr="00BF0F60" w:rsidRDefault="00171312" w:rsidP="00DB35A4">
            <w:pPr>
              <w:rPr>
                <w:b/>
                <w:bCs/>
              </w:rPr>
            </w:pPr>
          </w:p>
        </w:tc>
        <w:tc>
          <w:tcPr>
            <w:tcW w:w="3360" w:type="dxa"/>
            <w:shd w:val="clear" w:color="auto" w:fill="auto"/>
            <w:vAlign w:val="bottom"/>
          </w:tcPr>
          <w:p w14:paraId="48CED67B" w14:textId="77777777" w:rsidR="00171312" w:rsidRPr="00BF0F60" w:rsidRDefault="00171312" w:rsidP="00AE70AB">
            <w:pPr>
              <w:pStyle w:val="Heading2"/>
              <w:jc w:val="right"/>
              <w:rPr>
                <w:rFonts w:ascii="Times New Roman" w:hAnsi="Times New Roman" w:cs="Times New Roman"/>
                <w:sz w:val="24"/>
                <w:szCs w:val="24"/>
              </w:rPr>
            </w:pPr>
            <w:r w:rsidRPr="00BF0F60">
              <w:rPr>
                <w:rFonts w:ascii="Times New Roman" w:hAnsi="Times New Roman" w:cs="Times New Roman"/>
                <w:sz w:val="24"/>
                <w:szCs w:val="24"/>
              </w:rPr>
              <w:t>Signatures and Date</w:t>
            </w:r>
          </w:p>
          <w:tbl>
            <w:tblPr>
              <w:tblW w:w="297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0"/>
            </w:tblGrid>
            <w:tr w:rsidR="00171312" w:rsidRPr="00BF0F60" w14:paraId="52E56223" w14:textId="77777777" w:rsidTr="00AE70AB">
              <w:trPr>
                <w:jc w:val="right"/>
              </w:trPr>
              <w:tc>
                <w:tcPr>
                  <w:tcW w:w="2970" w:type="dxa"/>
                  <w:shd w:val="clear" w:color="auto" w:fill="auto"/>
                  <w:vAlign w:val="center"/>
                </w:tcPr>
                <w:p w14:paraId="07547A01" w14:textId="77777777" w:rsidR="00171312" w:rsidRPr="00BF0F60" w:rsidRDefault="00171312" w:rsidP="00AE70AB">
                  <w:pPr>
                    <w:pStyle w:val="Heading2"/>
                    <w:jc w:val="right"/>
                    <w:rPr>
                      <w:rFonts w:ascii="Times New Roman" w:hAnsi="Times New Roman" w:cs="Times New Roman"/>
                      <w:sz w:val="24"/>
                      <w:szCs w:val="24"/>
                    </w:rPr>
                  </w:pPr>
                </w:p>
                <w:p w14:paraId="5043CB0F" w14:textId="77777777" w:rsidR="00171312" w:rsidRPr="00BF0F60" w:rsidRDefault="00171312" w:rsidP="00AE70AB">
                  <w:pPr>
                    <w:jc w:val="right"/>
                  </w:pPr>
                </w:p>
              </w:tc>
            </w:tr>
          </w:tbl>
          <w:p w14:paraId="041A912E" w14:textId="77777777" w:rsidR="00171312" w:rsidRPr="00BF0F60" w:rsidRDefault="00171312" w:rsidP="00AE70AB">
            <w:pPr>
              <w:pStyle w:val="BodyText"/>
              <w:spacing w:line="240" w:lineRule="auto"/>
              <w:jc w:val="right"/>
              <w:rPr>
                <w:rFonts w:ascii="Times New Roman" w:hAnsi="Times New Roman"/>
                <w:b/>
                <w:sz w:val="24"/>
                <w:szCs w:val="24"/>
              </w:rPr>
            </w:pPr>
            <w:r w:rsidRPr="00BF0F60">
              <w:rPr>
                <w:rFonts w:ascii="Times New Roman" w:hAnsi="Times New Roman"/>
                <w:b/>
                <w:sz w:val="24"/>
                <w:szCs w:val="24"/>
              </w:rPr>
              <w:t>Advisor</w:t>
            </w:r>
          </w:p>
        </w:tc>
      </w:tr>
    </w:tbl>
    <w:p w14:paraId="27C41F93" w14:textId="77777777" w:rsidR="00FE5FDC" w:rsidRDefault="00FE5FDC" w:rsidP="00B22C5C">
      <w:pPr>
        <w:ind w:right="-601"/>
      </w:pPr>
    </w:p>
    <w:tbl>
      <w:tblPr>
        <w:tblStyle w:val="TableGrid"/>
        <w:tblW w:w="0" w:type="auto"/>
        <w:tblLook w:val="04A0" w:firstRow="1" w:lastRow="0" w:firstColumn="1" w:lastColumn="0" w:noHBand="0" w:noVBand="1"/>
      </w:tblPr>
      <w:tblGrid>
        <w:gridCol w:w="715"/>
        <w:gridCol w:w="3434"/>
        <w:gridCol w:w="2506"/>
        <w:gridCol w:w="1644"/>
      </w:tblGrid>
      <w:tr w:rsidR="002A46F5" w14:paraId="7B7EADA8" w14:textId="77777777" w:rsidTr="00A22C34">
        <w:trPr>
          <w:trHeight w:val="576"/>
        </w:trPr>
        <w:tc>
          <w:tcPr>
            <w:tcW w:w="715" w:type="dxa"/>
            <w:vAlign w:val="center"/>
          </w:tcPr>
          <w:p w14:paraId="16777109" w14:textId="7E900190" w:rsidR="002A46F5" w:rsidRDefault="002A46F5" w:rsidP="00C96F37">
            <w:pPr>
              <w:ind w:right="-601"/>
            </w:pPr>
            <w:r>
              <w:t>Sr. #</w:t>
            </w:r>
          </w:p>
        </w:tc>
        <w:tc>
          <w:tcPr>
            <w:tcW w:w="3434" w:type="dxa"/>
            <w:vAlign w:val="center"/>
          </w:tcPr>
          <w:p w14:paraId="7F382F05" w14:textId="04514AEA" w:rsidR="002A46F5" w:rsidRDefault="002A46F5" w:rsidP="00C96F37">
            <w:pPr>
              <w:ind w:right="-601"/>
            </w:pPr>
            <w:r>
              <w:t>Name</w:t>
            </w:r>
          </w:p>
        </w:tc>
        <w:tc>
          <w:tcPr>
            <w:tcW w:w="2506" w:type="dxa"/>
            <w:vAlign w:val="center"/>
          </w:tcPr>
          <w:p w14:paraId="2970E155" w14:textId="2F84C23D" w:rsidR="002A46F5" w:rsidRDefault="002A46F5" w:rsidP="00C96F37">
            <w:pPr>
              <w:ind w:right="-601"/>
            </w:pPr>
            <w:r>
              <w:t>Registration #</w:t>
            </w:r>
          </w:p>
        </w:tc>
        <w:tc>
          <w:tcPr>
            <w:tcW w:w="1644" w:type="dxa"/>
            <w:vAlign w:val="center"/>
          </w:tcPr>
          <w:p w14:paraId="6A813FEF" w14:textId="45E6CD2A" w:rsidR="002A46F5" w:rsidRDefault="002A46F5" w:rsidP="00C96F37">
            <w:pPr>
              <w:ind w:right="-601"/>
            </w:pPr>
            <w:r>
              <w:t>Signatures</w:t>
            </w:r>
          </w:p>
        </w:tc>
      </w:tr>
      <w:tr w:rsidR="002A46F5" w14:paraId="5AF7DCA4" w14:textId="77777777" w:rsidTr="00A22C34">
        <w:trPr>
          <w:trHeight w:val="576"/>
        </w:trPr>
        <w:tc>
          <w:tcPr>
            <w:tcW w:w="715" w:type="dxa"/>
            <w:vAlign w:val="center"/>
          </w:tcPr>
          <w:p w14:paraId="45D8ED35" w14:textId="4469C0FC" w:rsidR="002A46F5" w:rsidRDefault="00C96F37" w:rsidP="00C96F37">
            <w:pPr>
              <w:ind w:right="-601"/>
            </w:pPr>
            <w:r>
              <w:t>1</w:t>
            </w:r>
          </w:p>
        </w:tc>
        <w:tc>
          <w:tcPr>
            <w:tcW w:w="3434" w:type="dxa"/>
            <w:vAlign w:val="center"/>
          </w:tcPr>
          <w:p w14:paraId="2E10E8BD" w14:textId="77777777" w:rsidR="002A46F5" w:rsidRDefault="002A46F5" w:rsidP="00C96F37">
            <w:pPr>
              <w:ind w:right="-601"/>
            </w:pPr>
          </w:p>
        </w:tc>
        <w:tc>
          <w:tcPr>
            <w:tcW w:w="2506" w:type="dxa"/>
            <w:vAlign w:val="center"/>
          </w:tcPr>
          <w:p w14:paraId="59BD765F" w14:textId="77777777" w:rsidR="002A46F5" w:rsidRDefault="002A46F5" w:rsidP="00C96F37">
            <w:pPr>
              <w:ind w:right="-601"/>
            </w:pPr>
          </w:p>
        </w:tc>
        <w:tc>
          <w:tcPr>
            <w:tcW w:w="1644" w:type="dxa"/>
            <w:vAlign w:val="center"/>
          </w:tcPr>
          <w:p w14:paraId="547300F0" w14:textId="6842C45B" w:rsidR="002A46F5" w:rsidRPr="008F607F" w:rsidRDefault="002A46F5" w:rsidP="00C96F37">
            <w:pPr>
              <w:ind w:right="-601"/>
            </w:pPr>
          </w:p>
        </w:tc>
      </w:tr>
      <w:tr w:rsidR="0066683F" w14:paraId="41F61EFC" w14:textId="77777777" w:rsidTr="00A22C34">
        <w:trPr>
          <w:trHeight w:val="576"/>
        </w:trPr>
        <w:tc>
          <w:tcPr>
            <w:tcW w:w="715" w:type="dxa"/>
            <w:vAlign w:val="center"/>
          </w:tcPr>
          <w:p w14:paraId="71D8572B" w14:textId="281D4AF5" w:rsidR="0066683F" w:rsidRDefault="0066683F" w:rsidP="0066683F">
            <w:pPr>
              <w:ind w:right="-601"/>
            </w:pPr>
            <w:r>
              <w:t>2</w:t>
            </w:r>
          </w:p>
        </w:tc>
        <w:tc>
          <w:tcPr>
            <w:tcW w:w="3434" w:type="dxa"/>
            <w:vAlign w:val="center"/>
          </w:tcPr>
          <w:p w14:paraId="1394F36D" w14:textId="77777777" w:rsidR="0066683F" w:rsidRDefault="0066683F" w:rsidP="0066683F">
            <w:pPr>
              <w:ind w:right="-601"/>
            </w:pPr>
          </w:p>
        </w:tc>
        <w:tc>
          <w:tcPr>
            <w:tcW w:w="2506" w:type="dxa"/>
            <w:vAlign w:val="center"/>
          </w:tcPr>
          <w:p w14:paraId="544B582A" w14:textId="77777777" w:rsidR="0066683F" w:rsidRDefault="0066683F" w:rsidP="0066683F">
            <w:pPr>
              <w:ind w:right="-601"/>
            </w:pPr>
          </w:p>
        </w:tc>
        <w:tc>
          <w:tcPr>
            <w:tcW w:w="1644" w:type="dxa"/>
            <w:vAlign w:val="center"/>
          </w:tcPr>
          <w:p w14:paraId="69822C9B" w14:textId="6473BFBB" w:rsidR="0066683F" w:rsidRPr="0066683F" w:rsidRDefault="0066683F" w:rsidP="0066683F">
            <w:pPr>
              <w:ind w:right="-601"/>
              <w:rPr>
                <w:u w:val="single"/>
              </w:rPr>
            </w:pPr>
          </w:p>
        </w:tc>
      </w:tr>
      <w:tr w:rsidR="00562743" w14:paraId="3E74CBA5" w14:textId="77777777" w:rsidTr="00A22C34">
        <w:trPr>
          <w:trHeight w:val="576"/>
        </w:trPr>
        <w:tc>
          <w:tcPr>
            <w:tcW w:w="715" w:type="dxa"/>
            <w:vAlign w:val="center"/>
          </w:tcPr>
          <w:p w14:paraId="695FECD0" w14:textId="21B54FC9" w:rsidR="00562743" w:rsidRDefault="00562743" w:rsidP="0066683F">
            <w:pPr>
              <w:ind w:right="-601"/>
            </w:pPr>
            <w:r>
              <w:t>3</w:t>
            </w:r>
          </w:p>
        </w:tc>
        <w:tc>
          <w:tcPr>
            <w:tcW w:w="3434" w:type="dxa"/>
            <w:vAlign w:val="center"/>
          </w:tcPr>
          <w:p w14:paraId="200CC7B3" w14:textId="77777777" w:rsidR="00562743" w:rsidRDefault="00562743" w:rsidP="0066683F">
            <w:pPr>
              <w:ind w:right="-601"/>
            </w:pPr>
          </w:p>
        </w:tc>
        <w:tc>
          <w:tcPr>
            <w:tcW w:w="2506" w:type="dxa"/>
            <w:vAlign w:val="center"/>
          </w:tcPr>
          <w:p w14:paraId="2555D33A" w14:textId="77777777" w:rsidR="00562743" w:rsidRDefault="00562743" w:rsidP="0066683F">
            <w:pPr>
              <w:ind w:right="-601"/>
            </w:pPr>
          </w:p>
        </w:tc>
        <w:tc>
          <w:tcPr>
            <w:tcW w:w="1644" w:type="dxa"/>
            <w:vAlign w:val="center"/>
          </w:tcPr>
          <w:p w14:paraId="6895308F" w14:textId="77777777" w:rsidR="00562743" w:rsidRPr="0066683F" w:rsidRDefault="00562743" w:rsidP="0066683F">
            <w:pPr>
              <w:ind w:right="-601"/>
              <w:rPr>
                <w:u w:val="single"/>
              </w:rPr>
            </w:pPr>
          </w:p>
        </w:tc>
      </w:tr>
      <w:tr w:rsidR="0066683F" w14:paraId="40F08FA9" w14:textId="77777777" w:rsidTr="00A22C34">
        <w:trPr>
          <w:trHeight w:val="576"/>
        </w:trPr>
        <w:tc>
          <w:tcPr>
            <w:tcW w:w="715" w:type="dxa"/>
            <w:vAlign w:val="center"/>
          </w:tcPr>
          <w:p w14:paraId="1A0F79DF" w14:textId="1B87A848" w:rsidR="0066683F" w:rsidRDefault="00562743" w:rsidP="0066683F">
            <w:pPr>
              <w:ind w:right="-601"/>
            </w:pPr>
            <w:r>
              <w:t>4</w:t>
            </w:r>
          </w:p>
        </w:tc>
        <w:tc>
          <w:tcPr>
            <w:tcW w:w="3434" w:type="dxa"/>
            <w:vAlign w:val="center"/>
          </w:tcPr>
          <w:p w14:paraId="5EC32F0F" w14:textId="77777777" w:rsidR="0066683F" w:rsidRDefault="0066683F" w:rsidP="0066683F">
            <w:pPr>
              <w:ind w:right="-601"/>
            </w:pPr>
          </w:p>
        </w:tc>
        <w:tc>
          <w:tcPr>
            <w:tcW w:w="2506" w:type="dxa"/>
            <w:vAlign w:val="center"/>
          </w:tcPr>
          <w:p w14:paraId="00F1447F" w14:textId="77777777" w:rsidR="0066683F" w:rsidRDefault="0066683F" w:rsidP="0066683F">
            <w:pPr>
              <w:ind w:right="-601"/>
            </w:pPr>
          </w:p>
        </w:tc>
        <w:tc>
          <w:tcPr>
            <w:tcW w:w="1644" w:type="dxa"/>
            <w:vAlign w:val="center"/>
          </w:tcPr>
          <w:p w14:paraId="42DD5AC8" w14:textId="478F5F9F" w:rsidR="0066683F" w:rsidRPr="0066683F" w:rsidRDefault="0066683F" w:rsidP="0066683F">
            <w:pPr>
              <w:ind w:right="-601"/>
              <w:rPr>
                <w:u w:val="single"/>
              </w:rPr>
            </w:pPr>
          </w:p>
        </w:tc>
      </w:tr>
    </w:tbl>
    <w:p w14:paraId="34D0843B" w14:textId="77777777" w:rsidR="002A46F5" w:rsidRDefault="002A46F5" w:rsidP="00744D5F">
      <w:pPr>
        <w:pStyle w:val="BodyText"/>
        <w:numPr>
          <w:ilvl w:val="0"/>
          <w:numId w:val="3"/>
        </w:numPr>
        <w:jc w:val="both"/>
        <w:rPr>
          <w:rFonts w:asciiTheme="majorBidi" w:hAnsiTheme="majorBidi" w:cstheme="majorBidi"/>
          <w:b/>
          <w:sz w:val="24"/>
          <w:szCs w:val="24"/>
        </w:rPr>
        <w:sectPr w:rsidR="002A46F5" w:rsidSect="002A46F5">
          <w:headerReference w:type="default" r:id="rId11"/>
          <w:footerReference w:type="default" r:id="rId12"/>
          <w:pgSz w:w="11909" w:h="16834" w:code="9"/>
          <w:pgMar w:top="1440" w:right="1440" w:bottom="1440" w:left="1440" w:header="720" w:footer="432" w:gutter="720"/>
          <w:pgNumType w:fmt="lowerRoman" w:start="1"/>
          <w:cols w:space="720"/>
          <w:docGrid w:linePitch="360"/>
        </w:sectPr>
      </w:pPr>
    </w:p>
    <w:p w14:paraId="76D9A2DF" w14:textId="2685D6D9" w:rsidR="00DB7491" w:rsidRPr="00CD2EEF" w:rsidRDefault="007403AF" w:rsidP="00AD4062">
      <w:pPr>
        <w:pStyle w:val="BodyText"/>
        <w:numPr>
          <w:ilvl w:val="0"/>
          <w:numId w:val="3"/>
        </w:numPr>
        <w:ind w:left="357" w:hanging="357"/>
        <w:jc w:val="both"/>
        <w:rPr>
          <w:rFonts w:asciiTheme="majorBidi" w:hAnsiTheme="majorBidi" w:cstheme="majorBidi"/>
          <w:sz w:val="24"/>
          <w:szCs w:val="24"/>
        </w:rPr>
      </w:pPr>
      <w:r w:rsidRPr="00CD2EEF">
        <w:rPr>
          <w:rFonts w:asciiTheme="majorBidi" w:hAnsiTheme="majorBidi" w:cstheme="majorBidi"/>
          <w:b/>
          <w:sz w:val="24"/>
          <w:szCs w:val="24"/>
        </w:rPr>
        <w:lastRenderedPageBreak/>
        <w:t>Abstract</w:t>
      </w:r>
    </w:p>
    <w:p w14:paraId="4F442FEC" w14:textId="77777777" w:rsidR="00096CB4" w:rsidRPr="002137DF" w:rsidRDefault="00096CB4" w:rsidP="00AD4062">
      <w:pPr>
        <w:pStyle w:val="FirstParagraph"/>
        <w:jc w:val="both"/>
        <w:rPr>
          <w:rFonts w:ascii="Times New Roman" w:hAnsi="Times New Roman" w:cs="Times New Roman"/>
          <w:sz w:val="22"/>
        </w:rPr>
      </w:pPr>
      <w:r w:rsidRPr="002137DF">
        <w:rPr>
          <w:rFonts w:ascii="Times New Roman" w:hAnsi="Times New Roman" w:cs="Times New Roman"/>
          <w:sz w:val="22"/>
        </w:rPr>
        <w:t>Small and micro‑organizations such as tuition academies, freelancers, small schools, salons, gyms, real‑estate agents, and home‑based service providers face consistent challenges in managing customer data, appointments, payments, and follow‑ups. Many rely on manual notebooks, WhatsApp chats, or spreadsheets, which leads to data loss, missed reminders, delayed payments, and an overall lack of operational control. These inefficiencies affect revenue stability, customer satisfaction, and business growth. According to Pakistan’s SME data from SMEDA and local markets, more than 5 million micro‑businesses operate informally, relying heavily on manual systems. This creates a massive, underserved market for a lightweight CRM solution. Market size estimation was done using SMEDA reports and local business surveys: ~30% of SMEs fall directly into the category that can adopt a micro‑CRM.</w:t>
      </w:r>
    </w:p>
    <w:p w14:paraId="05EF4CC0" w14:textId="77777777" w:rsidR="00096CB4" w:rsidRPr="002137DF" w:rsidRDefault="00096CB4" w:rsidP="0027198A">
      <w:pPr>
        <w:pStyle w:val="FirstParagraph"/>
        <w:jc w:val="both"/>
        <w:rPr>
          <w:rFonts w:ascii="Times New Roman" w:hAnsi="Times New Roman" w:cs="Times New Roman"/>
          <w:sz w:val="22"/>
        </w:rPr>
      </w:pPr>
      <w:r w:rsidRPr="002137DF">
        <w:rPr>
          <w:rFonts w:ascii="Times New Roman" w:hAnsi="Times New Roman" w:cs="Times New Roman"/>
          <w:sz w:val="22"/>
        </w:rPr>
        <w:t>This FYP addresses the gap by selecting the problem of customer and operations mismanagement in small organizations due to the absence of affordable, easy‑to‑use CRM systems. The motivation for choosing this problem comes from observing how small businesses struggle with scheduling, tracking payments, and maintaining communication records. The expected results include delivering a user‑friendly CRM platform with modules for client management, scheduling, tasks, invoices, and AI‑assisted automation. The solution aims to provide measurable improvements in efficiency, follow‑up accuracy, and revenue tracking.</w:t>
      </w:r>
    </w:p>
    <w:p w14:paraId="36FEB5B0" w14:textId="77777777" w:rsidR="007403AF" w:rsidRPr="00CD2EEF" w:rsidRDefault="007403AF" w:rsidP="00744D5F">
      <w:pPr>
        <w:pStyle w:val="BodyText"/>
        <w:spacing w:line="240" w:lineRule="auto"/>
        <w:jc w:val="both"/>
        <w:rPr>
          <w:rFonts w:asciiTheme="majorBidi" w:hAnsiTheme="majorBidi" w:cstheme="majorBidi"/>
          <w:sz w:val="24"/>
          <w:szCs w:val="24"/>
        </w:rPr>
      </w:pPr>
    </w:p>
    <w:p w14:paraId="6B51D7A7" w14:textId="53FDE7B3" w:rsidR="00F737B3" w:rsidRPr="00CD2EEF" w:rsidRDefault="00F737B3" w:rsidP="00744D5F">
      <w:pPr>
        <w:pStyle w:val="BodyText"/>
        <w:numPr>
          <w:ilvl w:val="0"/>
          <w:numId w:val="3"/>
        </w:numPr>
        <w:jc w:val="both"/>
        <w:rPr>
          <w:rFonts w:asciiTheme="majorBidi" w:hAnsiTheme="majorBidi" w:cstheme="majorBidi"/>
          <w:b/>
          <w:sz w:val="24"/>
          <w:szCs w:val="24"/>
        </w:rPr>
      </w:pPr>
      <w:r w:rsidRPr="00CD2EEF">
        <w:rPr>
          <w:rFonts w:asciiTheme="majorBidi" w:hAnsiTheme="majorBidi" w:cstheme="majorBidi"/>
          <w:b/>
          <w:sz w:val="24"/>
          <w:szCs w:val="24"/>
        </w:rPr>
        <w:t xml:space="preserve">Introduction </w:t>
      </w:r>
      <w:r w:rsidR="00F47C54" w:rsidRPr="00CD2EEF">
        <w:rPr>
          <w:rFonts w:asciiTheme="majorBidi" w:hAnsiTheme="majorBidi" w:cstheme="majorBidi"/>
          <w:b/>
          <w:sz w:val="24"/>
          <w:szCs w:val="24"/>
        </w:rPr>
        <w:t xml:space="preserve">of the Project </w:t>
      </w:r>
    </w:p>
    <w:p w14:paraId="4A7A6AE0" w14:textId="77777777" w:rsidR="0016218B" w:rsidRPr="002137DF" w:rsidRDefault="0016218B" w:rsidP="0027198A">
      <w:pPr>
        <w:pStyle w:val="FirstParagraph"/>
        <w:jc w:val="both"/>
        <w:rPr>
          <w:rFonts w:ascii="Times New Roman" w:hAnsi="Times New Roman" w:cs="Times New Roman"/>
          <w:sz w:val="22"/>
          <w:szCs w:val="22"/>
        </w:rPr>
      </w:pPr>
      <w:r w:rsidRPr="002137DF">
        <w:rPr>
          <w:rFonts w:ascii="Times New Roman" w:hAnsi="Times New Roman" w:cs="Times New Roman"/>
          <w:sz w:val="22"/>
          <w:szCs w:val="22"/>
        </w:rPr>
        <w:t>The Universal Smart Micro‑CRM is a web‑based system designed to simplify customer and operational management for small organizations and individual service providers. These businesses often lack digital tools tailored to their scale, resulting in disorganized records, delayed payments, and ineffective communication. This project provides an end‑to‑end solution covering client management, appointment scheduling, billing, task tracking, and basic analytics.</w:t>
      </w:r>
    </w:p>
    <w:p w14:paraId="30D7AA69" w14:textId="11F752A6" w:rsidR="00270154" w:rsidRPr="002137DF" w:rsidRDefault="0016218B" w:rsidP="0027198A">
      <w:pPr>
        <w:pStyle w:val="FirstParagraph"/>
        <w:jc w:val="both"/>
        <w:rPr>
          <w:rFonts w:ascii="Times New Roman" w:hAnsi="Times New Roman" w:cs="Times New Roman"/>
          <w:sz w:val="22"/>
          <w:szCs w:val="22"/>
        </w:rPr>
      </w:pPr>
      <w:r w:rsidRPr="002137DF">
        <w:rPr>
          <w:rFonts w:ascii="Times New Roman" w:hAnsi="Times New Roman" w:cs="Times New Roman"/>
          <w:sz w:val="22"/>
          <w:szCs w:val="22"/>
        </w:rPr>
        <w:t>The project belongs to the domain of business automation and CRM (Customer Relationship Management). Key domain concepts include customer lifecycle management, digital invoicing, appointment scheduling, and workflow organization. The significance lies in enabling micro‑organizations to operate with the professionalism and efficiency of larger enterprises. The motivation comes from observing real problems faced by tutors, freelancers, and small agencies who expressed the need for a simple, affordable CRM tool. This project aims to bridge the gap between enterprise CRMs and the needs of small‑scale businesses.</w:t>
      </w:r>
    </w:p>
    <w:p w14:paraId="582A5B88" w14:textId="77777777" w:rsidR="00D5665F" w:rsidRPr="00D5665F" w:rsidRDefault="00D5665F" w:rsidP="00D5665F">
      <w:pPr>
        <w:pStyle w:val="BodyText"/>
      </w:pPr>
    </w:p>
    <w:p w14:paraId="0E01D461" w14:textId="27888E8E" w:rsidR="005C2125" w:rsidRPr="00CD2EEF" w:rsidRDefault="007403AF" w:rsidP="00744D5F">
      <w:pPr>
        <w:pStyle w:val="BodyText"/>
        <w:numPr>
          <w:ilvl w:val="0"/>
          <w:numId w:val="3"/>
        </w:numPr>
        <w:jc w:val="both"/>
        <w:rPr>
          <w:rFonts w:asciiTheme="majorBidi" w:hAnsiTheme="majorBidi" w:cstheme="majorBidi"/>
          <w:b/>
          <w:sz w:val="24"/>
          <w:szCs w:val="24"/>
        </w:rPr>
      </w:pPr>
      <w:r w:rsidRPr="00CD2EEF">
        <w:rPr>
          <w:rFonts w:asciiTheme="majorBidi" w:hAnsiTheme="majorBidi" w:cstheme="majorBidi"/>
          <w:b/>
          <w:sz w:val="24"/>
          <w:szCs w:val="24"/>
        </w:rPr>
        <w:t>Problem</w:t>
      </w:r>
      <w:r w:rsidR="002B257F" w:rsidRPr="00CD2EEF">
        <w:rPr>
          <w:rFonts w:asciiTheme="majorBidi" w:hAnsiTheme="majorBidi" w:cstheme="majorBidi"/>
          <w:b/>
          <w:sz w:val="24"/>
          <w:szCs w:val="24"/>
        </w:rPr>
        <w:t xml:space="preserve"> </w:t>
      </w:r>
      <w:r w:rsidR="00A852EC">
        <w:rPr>
          <w:rFonts w:asciiTheme="majorBidi" w:hAnsiTheme="majorBidi" w:cstheme="majorBidi"/>
          <w:b/>
          <w:sz w:val="24"/>
          <w:szCs w:val="24"/>
        </w:rPr>
        <w:t>Statement</w:t>
      </w:r>
      <w:r w:rsidR="002B257F" w:rsidRPr="00CD2EEF">
        <w:rPr>
          <w:rFonts w:asciiTheme="majorBidi" w:hAnsiTheme="majorBidi" w:cstheme="majorBidi"/>
          <w:b/>
          <w:sz w:val="24"/>
          <w:szCs w:val="24"/>
        </w:rPr>
        <w:t xml:space="preserve"> &amp; Gap </w:t>
      </w:r>
      <w:r w:rsidR="003034EE" w:rsidRPr="00CD2EEF">
        <w:rPr>
          <w:rFonts w:asciiTheme="majorBidi" w:hAnsiTheme="majorBidi" w:cstheme="majorBidi"/>
          <w:b/>
          <w:sz w:val="24"/>
          <w:szCs w:val="24"/>
        </w:rPr>
        <w:t>Analysis</w:t>
      </w:r>
    </w:p>
    <w:p w14:paraId="00AEABAE" w14:textId="77777777" w:rsidR="00F05B4F" w:rsidRPr="002137DF" w:rsidRDefault="00F05B4F" w:rsidP="0027198A">
      <w:pPr>
        <w:pStyle w:val="FirstParagraph"/>
        <w:jc w:val="both"/>
        <w:rPr>
          <w:rFonts w:ascii="Times New Roman" w:hAnsi="Times New Roman" w:cs="Times New Roman"/>
          <w:sz w:val="22"/>
          <w:szCs w:val="22"/>
        </w:rPr>
      </w:pPr>
      <w:r w:rsidRPr="002137DF">
        <w:rPr>
          <w:rFonts w:ascii="Times New Roman" w:hAnsi="Times New Roman" w:cs="Times New Roman"/>
          <w:sz w:val="22"/>
          <w:szCs w:val="22"/>
        </w:rPr>
        <w:t>Small organizations face operational inefficiencies due to the absence of digital systems tailored to their needs. In real‑world environments such as academies, salons, gyms, freelance setups, and home‑based businesses, customer data is stored across WhatsApp chats, registers, or spreadsheets. Appointments are forgotten, payments remain untracked, tasks pile up, and businesses lose clients due to poor follow‑ups.</w:t>
      </w:r>
    </w:p>
    <w:p w14:paraId="47FCF127" w14:textId="77777777" w:rsidR="00F05B4F" w:rsidRPr="002137DF" w:rsidRDefault="00F05B4F" w:rsidP="0027198A">
      <w:pPr>
        <w:pStyle w:val="FirstParagraph"/>
        <w:jc w:val="both"/>
        <w:rPr>
          <w:rFonts w:ascii="Times New Roman" w:hAnsi="Times New Roman" w:cs="Times New Roman"/>
          <w:sz w:val="22"/>
          <w:szCs w:val="22"/>
        </w:rPr>
      </w:pPr>
      <w:r w:rsidRPr="002137DF">
        <w:rPr>
          <w:rFonts w:ascii="Times New Roman" w:hAnsi="Times New Roman" w:cs="Times New Roman"/>
          <w:sz w:val="22"/>
          <w:szCs w:val="22"/>
        </w:rPr>
        <w:t>Existing CRM solutions like Salesforce, HubSpot, and Zoho provide advanced features but are too expensive, complex, and enterprise‑focused. Industry‑specific solutions exist (school CRMs, salon booking apps, freelancing tools), but none offer a universal, lightweight platform for cross‑industry use. This creates a gap for a customizable micro‑CRM that can adapt to multiple industries with minimal setup.</w:t>
      </w:r>
    </w:p>
    <w:p w14:paraId="4DBC2ED3" w14:textId="77777777" w:rsidR="00F05B4F" w:rsidRPr="002137DF" w:rsidRDefault="00F05B4F" w:rsidP="0027198A">
      <w:pPr>
        <w:pStyle w:val="FirstParagraph"/>
        <w:jc w:val="both"/>
        <w:rPr>
          <w:rFonts w:ascii="Times New Roman" w:hAnsi="Times New Roman" w:cs="Times New Roman"/>
          <w:sz w:val="22"/>
          <w:szCs w:val="22"/>
        </w:rPr>
      </w:pPr>
      <w:r w:rsidRPr="002137DF">
        <w:rPr>
          <w:rFonts w:ascii="Times New Roman" w:hAnsi="Times New Roman" w:cs="Times New Roman"/>
          <w:sz w:val="22"/>
          <w:szCs w:val="22"/>
        </w:rPr>
        <w:lastRenderedPageBreak/>
        <w:t>Our approach differs by focusing on simplicity, affordability, modular features, and optional AI assistance. The gap identified includes missing features like predictive reminders, AI‑based summaries, multi‑industry adaptability, and lightweight dashboards. The opportunity lies in serving millions of micro‑businesses looking for an easy CRM to manage their daily operations.</w:t>
      </w:r>
    </w:p>
    <w:p w14:paraId="47F34D35" w14:textId="77777777" w:rsidR="00132646" w:rsidRPr="00CD2EEF" w:rsidRDefault="00132646" w:rsidP="00745DC0">
      <w:pPr>
        <w:pStyle w:val="BodyText"/>
        <w:spacing w:line="240" w:lineRule="auto"/>
        <w:jc w:val="both"/>
        <w:rPr>
          <w:rFonts w:asciiTheme="majorBidi" w:hAnsiTheme="majorBidi" w:cstheme="majorBidi"/>
          <w:b/>
          <w:sz w:val="24"/>
          <w:szCs w:val="24"/>
        </w:rPr>
      </w:pPr>
    </w:p>
    <w:p w14:paraId="6BECA104" w14:textId="6588E897" w:rsidR="001E738F" w:rsidRPr="00CD2EEF" w:rsidRDefault="001E738F" w:rsidP="001E738F">
      <w:pPr>
        <w:pStyle w:val="BodyText"/>
        <w:numPr>
          <w:ilvl w:val="0"/>
          <w:numId w:val="3"/>
        </w:numPr>
        <w:jc w:val="both"/>
        <w:rPr>
          <w:rFonts w:asciiTheme="majorBidi" w:hAnsiTheme="majorBidi" w:cstheme="majorBidi"/>
          <w:b/>
          <w:sz w:val="24"/>
          <w:szCs w:val="24"/>
        </w:rPr>
      </w:pPr>
      <w:r w:rsidRPr="00CD2EEF">
        <w:rPr>
          <w:rFonts w:asciiTheme="majorBidi" w:hAnsiTheme="majorBidi" w:cstheme="majorBidi"/>
          <w:b/>
          <w:sz w:val="24"/>
          <w:szCs w:val="24"/>
        </w:rPr>
        <w:t>Proposed Solution / Product Concept</w:t>
      </w:r>
    </w:p>
    <w:p w14:paraId="7B9B06C8" w14:textId="77777777" w:rsidR="00745DC0" w:rsidRPr="002137DF" w:rsidRDefault="00745DC0" w:rsidP="0027505F">
      <w:pPr>
        <w:pStyle w:val="FirstParagraph"/>
        <w:jc w:val="both"/>
        <w:rPr>
          <w:rFonts w:ascii="Times New Roman" w:hAnsi="Times New Roman" w:cs="Times New Roman"/>
          <w:sz w:val="22"/>
          <w:szCs w:val="22"/>
        </w:rPr>
      </w:pPr>
      <w:r w:rsidRPr="002137DF">
        <w:rPr>
          <w:rFonts w:ascii="Times New Roman" w:hAnsi="Times New Roman" w:cs="Times New Roman"/>
          <w:sz w:val="22"/>
          <w:szCs w:val="22"/>
        </w:rPr>
        <w:t>The proposed solution is a Universal Smart Micro‑CRM that centralizes customer, appointment, task, and payment management for small organizations. The system provides value through its simplicity, modularity, and AI‑assisted functions.</w:t>
      </w:r>
    </w:p>
    <w:p w14:paraId="05602A89" w14:textId="77777777" w:rsidR="00745DC0" w:rsidRPr="002137DF" w:rsidRDefault="00745DC0" w:rsidP="0027505F">
      <w:pPr>
        <w:pStyle w:val="FirstParagraph"/>
        <w:jc w:val="both"/>
        <w:rPr>
          <w:rFonts w:ascii="Times New Roman" w:hAnsi="Times New Roman" w:cs="Times New Roman"/>
          <w:sz w:val="22"/>
          <w:szCs w:val="22"/>
        </w:rPr>
      </w:pPr>
      <w:r w:rsidRPr="002137DF">
        <w:rPr>
          <w:rFonts w:ascii="Times New Roman" w:hAnsi="Times New Roman" w:cs="Times New Roman"/>
          <w:b/>
          <w:bCs/>
          <w:sz w:val="22"/>
          <w:szCs w:val="22"/>
        </w:rPr>
        <w:t>Key Features (Prioritized):</w:t>
      </w:r>
    </w:p>
    <w:p w14:paraId="554C7141" w14:textId="77777777" w:rsidR="00745DC0" w:rsidRPr="002137DF" w:rsidRDefault="00745DC0" w:rsidP="0027505F">
      <w:pPr>
        <w:pStyle w:val="FirstParagraph"/>
        <w:jc w:val="both"/>
        <w:rPr>
          <w:rFonts w:ascii="Times New Roman" w:hAnsi="Times New Roman" w:cs="Times New Roman"/>
          <w:sz w:val="22"/>
          <w:szCs w:val="22"/>
        </w:rPr>
      </w:pPr>
      <w:r w:rsidRPr="002137DF">
        <w:rPr>
          <w:rFonts w:ascii="Times New Roman" w:hAnsi="Times New Roman" w:cs="Times New Roman"/>
          <w:b/>
          <w:bCs/>
          <w:sz w:val="22"/>
          <w:szCs w:val="22"/>
        </w:rPr>
        <w:t>Client Management</w:t>
      </w:r>
      <w:r w:rsidRPr="002137DF">
        <w:rPr>
          <w:rFonts w:ascii="Times New Roman" w:hAnsi="Times New Roman" w:cs="Times New Roman"/>
          <w:sz w:val="22"/>
          <w:szCs w:val="22"/>
        </w:rPr>
        <w:t xml:space="preserve"> – Add/edit clients, notes, interaction history.</w:t>
      </w:r>
    </w:p>
    <w:p w14:paraId="70A1C040" w14:textId="77777777" w:rsidR="00745DC0" w:rsidRPr="002137DF" w:rsidRDefault="00745DC0" w:rsidP="0027505F">
      <w:pPr>
        <w:pStyle w:val="FirstParagraph"/>
        <w:jc w:val="both"/>
        <w:rPr>
          <w:rFonts w:ascii="Times New Roman" w:hAnsi="Times New Roman" w:cs="Times New Roman"/>
          <w:sz w:val="22"/>
          <w:szCs w:val="22"/>
        </w:rPr>
      </w:pPr>
      <w:r w:rsidRPr="002137DF">
        <w:rPr>
          <w:rFonts w:ascii="Times New Roman" w:hAnsi="Times New Roman" w:cs="Times New Roman"/>
          <w:b/>
          <w:bCs/>
          <w:sz w:val="22"/>
          <w:szCs w:val="22"/>
        </w:rPr>
        <w:t>Appointment Scheduling</w:t>
      </w:r>
      <w:r w:rsidRPr="002137DF">
        <w:rPr>
          <w:rFonts w:ascii="Times New Roman" w:hAnsi="Times New Roman" w:cs="Times New Roman"/>
          <w:sz w:val="22"/>
          <w:szCs w:val="22"/>
        </w:rPr>
        <w:t xml:space="preserve"> – Calendar, reminders, alerts.</w:t>
      </w:r>
    </w:p>
    <w:p w14:paraId="085937D6" w14:textId="31037CB7" w:rsidR="00745DC0" w:rsidRPr="002137DF" w:rsidRDefault="00745DC0" w:rsidP="0027505F">
      <w:pPr>
        <w:pStyle w:val="FirstParagraph"/>
        <w:jc w:val="both"/>
        <w:rPr>
          <w:rFonts w:ascii="Times New Roman" w:hAnsi="Times New Roman" w:cs="Times New Roman"/>
          <w:sz w:val="22"/>
          <w:szCs w:val="22"/>
        </w:rPr>
      </w:pPr>
      <w:r w:rsidRPr="002137DF">
        <w:rPr>
          <w:rFonts w:ascii="Times New Roman" w:hAnsi="Times New Roman" w:cs="Times New Roman"/>
          <w:b/>
          <w:bCs/>
          <w:sz w:val="22"/>
          <w:szCs w:val="22"/>
        </w:rPr>
        <w:t>Task Management</w:t>
      </w:r>
      <w:r w:rsidRPr="002137DF">
        <w:rPr>
          <w:rFonts w:ascii="Times New Roman" w:hAnsi="Times New Roman" w:cs="Times New Roman"/>
          <w:sz w:val="22"/>
          <w:szCs w:val="22"/>
        </w:rPr>
        <w:t xml:space="preserve"> – Deadlines, priorities, </w:t>
      </w:r>
      <w:r w:rsidR="00EA4B60" w:rsidRPr="002137DF">
        <w:rPr>
          <w:rFonts w:ascii="Times New Roman" w:hAnsi="Times New Roman" w:cs="Times New Roman"/>
          <w:sz w:val="22"/>
          <w:szCs w:val="22"/>
        </w:rPr>
        <w:t>and categorization</w:t>
      </w:r>
      <w:r w:rsidRPr="002137DF">
        <w:rPr>
          <w:rFonts w:ascii="Times New Roman" w:hAnsi="Times New Roman" w:cs="Times New Roman"/>
          <w:sz w:val="22"/>
          <w:szCs w:val="22"/>
        </w:rPr>
        <w:t>.</w:t>
      </w:r>
    </w:p>
    <w:p w14:paraId="61BFC576" w14:textId="77777777" w:rsidR="00745DC0" w:rsidRPr="002137DF" w:rsidRDefault="00745DC0" w:rsidP="0027505F">
      <w:pPr>
        <w:pStyle w:val="FirstParagraph"/>
        <w:jc w:val="both"/>
        <w:rPr>
          <w:rFonts w:ascii="Times New Roman" w:hAnsi="Times New Roman" w:cs="Times New Roman"/>
          <w:sz w:val="22"/>
          <w:szCs w:val="22"/>
        </w:rPr>
      </w:pPr>
      <w:r w:rsidRPr="002137DF">
        <w:rPr>
          <w:rFonts w:ascii="Times New Roman" w:hAnsi="Times New Roman" w:cs="Times New Roman"/>
          <w:b/>
          <w:bCs/>
          <w:sz w:val="22"/>
          <w:szCs w:val="22"/>
        </w:rPr>
        <w:t>Billing &amp; Invoicing</w:t>
      </w:r>
      <w:r w:rsidRPr="002137DF">
        <w:rPr>
          <w:rFonts w:ascii="Times New Roman" w:hAnsi="Times New Roman" w:cs="Times New Roman"/>
          <w:sz w:val="22"/>
          <w:szCs w:val="22"/>
        </w:rPr>
        <w:t xml:space="preserve"> – Fee module for schools, invoice module for freelancers.</w:t>
      </w:r>
    </w:p>
    <w:p w14:paraId="15072CF7" w14:textId="77777777" w:rsidR="00745DC0" w:rsidRPr="002137DF" w:rsidRDefault="00745DC0" w:rsidP="0027505F">
      <w:pPr>
        <w:pStyle w:val="FirstParagraph"/>
        <w:jc w:val="both"/>
        <w:rPr>
          <w:rFonts w:ascii="Times New Roman" w:hAnsi="Times New Roman" w:cs="Times New Roman"/>
          <w:sz w:val="22"/>
          <w:szCs w:val="22"/>
        </w:rPr>
      </w:pPr>
      <w:r w:rsidRPr="002137DF">
        <w:rPr>
          <w:rFonts w:ascii="Times New Roman" w:hAnsi="Times New Roman" w:cs="Times New Roman"/>
          <w:b/>
          <w:bCs/>
          <w:sz w:val="22"/>
          <w:szCs w:val="22"/>
        </w:rPr>
        <w:t>Dashboard</w:t>
      </w:r>
      <w:r w:rsidRPr="002137DF">
        <w:rPr>
          <w:rFonts w:ascii="Times New Roman" w:hAnsi="Times New Roman" w:cs="Times New Roman"/>
          <w:sz w:val="22"/>
          <w:szCs w:val="22"/>
        </w:rPr>
        <w:t xml:space="preserve"> – Revenue, upcoming tasks, overdue payments.</w:t>
      </w:r>
    </w:p>
    <w:p w14:paraId="4F54C530" w14:textId="77777777" w:rsidR="00745DC0" w:rsidRPr="002137DF" w:rsidRDefault="00745DC0" w:rsidP="0027505F">
      <w:pPr>
        <w:pStyle w:val="FirstParagraph"/>
        <w:jc w:val="both"/>
        <w:rPr>
          <w:rFonts w:ascii="Times New Roman" w:hAnsi="Times New Roman" w:cs="Times New Roman"/>
          <w:sz w:val="22"/>
          <w:szCs w:val="22"/>
        </w:rPr>
      </w:pPr>
      <w:r w:rsidRPr="002137DF">
        <w:rPr>
          <w:rFonts w:ascii="Times New Roman" w:hAnsi="Times New Roman" w:cs="Times New Roman"/>
          <w:b/>
          <w:bCs/>
          <w:sz w:val="22"/>
          <w:szCs w:val="22"/>
        </w:rPr>
        <w:t>Optional AI Tools</w:t>
      </w:r>
      <w:r w:rsidRPr="002137DF">
        <w:rPr>
          <w:rFonts w:ascii="Times New Roman" w:hAnsi="Times New Roman" w:cs="Times New Roman"/>
          <w:sz w:val="22"/>
          <w:szCs w:val="22"/>
        </w:rPr>
        <w:t xml:space="preserve"> – Auto‑reply generator, predictive follow‑up suggestions, monthly summaries.</w:t>
      </w:r>
    </w:p>
    <w:p w14:paraId="18D147B7" w14:textId="4A4C6E2F" w:rsidR="00745DC0" w:rsidRPr="002137DF" w:rsidRDefault="00745DC0" w:rsidP="0027505F">
      <w:pPr>
        <w:pStyle w:val="FirstParagraph"/>
        <w:jc w:val="both"/>
        <w:rPr>
          <w:rFonts w:ascii="Times New Roman" w:hAnsi="Times New Roman" w:cs="Times New Roman"/>
          <w:sz w:val="22"/>
          <w:szCs w:val="22"/>
        </w:rPr>
      </w:pPr>
      <w:r w:rsidRPr="002137DF">
        <w:rPr>
          <w:rFonts w:ascii="Times New Roman" w:hAnsi="Times New Roman" w:cs="Times New Roman"/>
          <w:sz w:val="22"/>
          <w:szCs w:val="22"/>
        </w:rPr>
        <w:t>The solution improves accuracy in follow‑ups, reduces payment delays, improves customer satisfaction, and provides organized digital records.</w:t>
      </w:r>
    </w:p>
    <w:p w14:paraId="712BEA7F" w14:textId="77777777" w:rsidR="00D5665F" w:rsidRPr="00D5665F" w:rsidRDefault="00D5665F" w:rsidP="00D5665F">
      <w:pPr>
        <w:pStyle w:val="BodyText"/>
      </w:pPr>
    </w:p>
    <w:p w14:paraId="71CBE670" w14:textId="56742E89" w:rsidR="007403AF" w:rsidRPr="00CD2EEF" w:rsidRDefault="007403AF" w:rsidP="00744D5F">
      <w:pPr>
        <w:pStyle w:val="BodyText"/>
        <w:numPr>
          <w:ilvl w:val="0"/>
          <w:numId w:val="3"/>
        </w:numPr>
        <w:jc w:val="both"/>
        <w:rPr>
          <w:rFonts w:asciiTheme="majorBidi" w:hAnsiTheme="majorBidi" w:cstheme="majorBidi"/>
          <w:b/>
          <w:sz w:val="24"/>
          <w:szCs w:val="24"/>
        </w:rPr>
      </w:pPr>
      <w:r w:rsidRPr="00CD2EEF">
        <w:rPr>
          <w:rFonts w:asciiTheme="majorBidi" w:hAnsiTheme="majorBidi" w:cstheme="majorBidi"/>
          <w:b/>
          <w:sz w:val="24"/>
          <w:szCs w:val="24"/>
        </w:rPr>
        <w:t>Objective</w:t>
      </w:r>
      <w:r w:rsidR="00906B3D" w:rsidRPr="00CD2EEF">
        <w:rPr>
          <w:rFonts w:asciiTheme="majorBidi" w:hAnsiTheme="majorBidi" w:cstheme="majorBidi"/>
          <w:b/>
          <w:sz w:val="24"/>
          <w:szCs w:val="24"/>
        </w:rPr>
        <w:t>s</w:t>
      </w:r>
      <w:r w:rsidR="00710E53" w:rsidRPr="00CD2EEF">
        <w:rPr>
          <w:rFonts w:asciiTheme="majorBidi" w:hAnsiTheme="majorBidi" w:cstheme="majorBidi"/>
          <w:b/>
          <w:sz w:val="24"/>
          <w:szCs w:val="24"/>
        </w:rPr>
        <w:t xml:space="preserve"> </w:t>
      </w:r>
      <w:r w:rsidR="00906B3D" w:rsidRPr="00CD2EEF">
        <w:rPr>
          <w:rFonts w:asciiTheme="majorBidi" w:hAnsiTheme="majorBidi" w:cstheme="majorBidi"/>
          <w:b/>
          <w:sz w:val="24"/>
          <w:szCs w:val="24"/>
        </w:rPr>
        <w:t>&amp;</w:t>
      </w:r>
      <w:r w:rsidR="00710E53" w:rsidRPr="00CD2EEF">
        <w:rPr>
          <w:rFonts w:asciiTheme="majorBidi" w:hAnsiTheme="majorBidi" w:cstheme="majorBidi"/>
          <w:b/>
          <w:sz w:val="24"/>
          <w:szCs w:val="24"/>
        </w:rPr>
        <w:t xml:space="preserve"> Target</w:t>
      </w:r>
      <w:r w:rsidR="00906B3D" w:rsidRPr="00CD2EEF">
        <w:rPr>
          <w:rFonts w:asciiTheme="majorBidi" w:hAnsiTheme="majorBidi" w:cstheme="majorBidi"/>
          <w:b/>
          <w:sz w:val="24"/>
          <w:szCs w:val="24"/>
        </w:rPr>
        <w:t xml:space="preserve"> Market</w:t>
      </w:r>
    </w:p>
    <w:p w14:paraId="2A8E823A" w14:textId="77777777" w:rsidR="00D5665F" w:rsidRPr="00D5665F" w:rsidRDefault="00D5665F" w:rsidP="00AD4062">
      <w:pPr>
        <w:pStyle w:val="NormalWeb"/>
        <w:spacing w:before="180" w:beforeAutospacing="0" w:after="180" w:afterAutospacing="0"/>
        <w:jc w:val="both"/>
        <w:rPr>
          <w:sz w:val="22"/>
        </w:rPr>
      </w:pPr>
      <w:r w:rsidRPr="00D5665F">
        <w:rPr>
          <w:rStyle w:val="Strong"/>
          <w:sz w:val="22"/>
        </w:rPr>
        <w:t>Objectives:</w:t>
      </w:r>
    </w:p>
    <w:p w14:paraId="4CB7C826" w14:textId="77777777" w:rsidR="00694E0A" w:rsidRDefault="00D5665F" w:rsidP="00AD4062">
      <w:pPr>
        <w:pStyle w:val="NormalWeb"/>
        <w:spacing w:before="180" w:beforeAutospacing="0" w:after="180" w:afterAutospacing="0"/>
        <w:jc w:val="both"/>
        <w:rPr>
          <w:sz w:val="22"/>
        </w:rPr>
      </w:pPr>
      <w:r w:rsidRPr="00D5665F">
        <w:rPr>
          <w:sz w:val="22"/>
        </w:rPr>
        <w:t>To build a platform that serves as a lightweight CRM for small organizations.</w:t>
      </w:r>
    </w:p>
    <w:p w14:paraId="3EA57B20" w14:textId="41863FB5" w:rsidR="00D5665F" w:rsidRPr="00D5665F" w:rsidRDefault="00D5665F" w:rsidP="00AD4062">
      <w:pPr>
        <w:pStyle w:val="NormalWeb"/>
        <w:spacing w:before="180" w:beforeAutospacing="0" w:after="180" w:afterAutospacing="0"/>
        <w:jc w:val="both"/>
        <w:rPr>
          <w:sz w:val="22"/>
        </w:rPr>
      </w:pPr>
      <w:r w:rsidRPr="00D5665F">
        <w:rPr>
          <w:sz w:val="22"/>
        </w:rPr>
        <w:t>To provide modules for client management, appointment sche</w:t>
      </w:r>
      <w:r w:rsidR="00694E0A">
        <w:rPr>
          <w:sz w:val="22"/>
        </w:rPr>
        <w:t xml:space="preserve">duling, task tracking, and </w:t>
      </w:r>
      <w:r w:rsidRPr="00D5665F">
        <w:rPr>
          <w:sz w:val="22"/>
        </w:rPr>
        <w:t>billing.</w:t>
      </w:r>
    </w:p>
    <w:p w14:paraId="6D714301" w14:textId="77777777" w:rsidR="00D5665F" w:rsidRPr="00D5665F" w:rsidRDefault="00D5665F" w:rsidP="00AD4062">
      <w:pPr>
        <w:pStyle w:val="NormalWeb"/>
        <w:spacing w:before="180" w:beforeAutospacing="0" w:after="180" w:afterAutospacing="0"/>
        <w:jc w:val="both"/>
        <w:rPr>
          <w:sz w:val="22"/>
        </w:rPr>
      </w:pPr>
      <w:r w:rsidRPr="00D5665F">
        <w:rPr>
          <w:sz w:val="22"/>
        </w:rPr>
        <w:t>To integrate optional AI-based automation for predictive reminders and auto-replies.</w:t>
      </w:r>
    </w:p>
    <w:p w14:paraId="2D246909" w14:textId="77777777" w:rsidR="00D5665F" w:rsidRPr="00D5665F" w:rsidRDefault="00D5665F" w:rsidP="00AD4062">
      <w:pPr>
        <w:pStyle w:val="NormalWeb"/>
        <w:spacing w:before="180" w:beforeAutospacing="0" w:after="180" w:afterAutospacing="0"/>
        <w:jc w:val="both"/>
        <w:rPr>
          <w:sz w:val="22"/>
        </w:rPr>
      </w:pPr>
      <w:r w:rsidRPr="00D5665F">
        <w:rPr>
          <w:sz w:val="22"/>
        </w:rPr>
        <w:t>To deliver a user-friendly, scalable, and cross-industry CRM solution.</w:t>
      </w:r>
    </w:p>
    <w:p w14:paraId="2BB1FE45" w14:textId="61616994" w:rsidR="00D5665F" w:rsidRPr="00D5665F" w:rsidRDefault="00D5665F" w:rsidP="00AD4062">
      <w:pPr>
        <w:pStyle w:val="NormalWeb"/>
        <w:spacing w:before="180" w:beforeAutospacing="0" w:after="180" w:afterAutospacing="0"/>
        <w:jc w:val="both"/>
        <w:rPr>
          <w:rStyle w:val="Strong"/>
          <w:b w:val="0"/>
          <w:bCs w:val="0"/>
          <w:sz w:val="22"/>
        </w:rPr>
      </w:pPr>
      <w:r w:rsidRPr="00D5665F">
        <w:rPr>
          <w:rStyle w:val="Strong"/>
          <w:sz w:val="22"/>
        </w:rPr>
        <w:t>Target Market:</w:t>
      </w:r>
      <w:r w:rsidRPr="00D5665F">
        <w:rPr>
          <w:sz w:val="22"/>
        </w:rPr>
        <w:t xml:space="preserve"> Micro-businesses such as tutors, schools, salons, gyms, freelance service providers, and small agencies. The CRM will add value by digitizing operations and improving overall efficiency.</w:t>
      </w:r>
    </w:p>
    <w:p w14:paraId="0E51DFBF" w14:textId="4481961D" w:rsidR="00BA7B36" w:rsidRPr="00CD2EEF" w:rsidRDefault="00BA7B36" w:rsidP="00744D5F">
      <w:pPr>
        <w:pStyle w:val="Heading2"/>
        <w:numPr>
          <w:ilvl w:val="0"/>
          <w:numId w:val="3"/>
        </w:numPr>
        <w:jc w:val="both"/>
        <w:rPr>
          <w:rFonts w:asciiTheme="majorBidi" w:hAnsiTheme="majorBidi" w:cstheme="majorBidi"/>
          <w:b w:val="0"/>
          <w:i w:val="0"/>
          <w:iCs w:val="0"/>
          <w:sz w:val="24"/>
          <w:szCs w:val="24"/>
        </w:rPr>
      </w:pPr>
      <w:r w:rsidRPr="00CD2EEF">
        <w:rPr>
          <w:rFonts w:asciiTheme="majorBidi" w:hAnsiTheme="majorBidi" w:cstheme="majorBidi"/>
          <w:i w:val="0"/>
          <w:iCs w:val="0"/>
          <w:sz w:val="24"/>
          <w:szCs w:val="24"/>
        </w:rPr>
        <w:t xml:space="preserve">Customer &amp; User </w:t>
      </w:r>
      <w:r w:rsidR="00906B3D" w:rsidRPr="00CD2EEF">
        <w:rPr>
          <w:rFonts w:asciiTheme="majorBidi" w:hAnsiTheme="majorBidi" w:cstheme="majorBidi"/>
          <w:i w:val="0"/>
          <w:iCs w:val="0"/>
          <w:sz w:val="24"/>
          <w:szCs w:val="24"/>
        </w:rPr>
        <w:t>Research</w:t>
      </w:r>
    </w:p>
    <w:p w14:paraId="2AD8EC77" w14:textId="77777777" w:rsidR="00A646DF" w:rsidRPr="002137DF" w:rsidRDefault="00A646DF" w:rsidP="0027198A">
      <w:pPr>
        <w:pStyle w:val="FirstParagraph"/>
        <w:jc w:val="both"/>
        <w:rPr>
          <w:rFonts w:ascii="Times New Roman" w:hAnsi="Times New Roman" w:cs="Times New Roman"/>
          <w:sz w:val="22"/>
          <w:szCs w:val="22"/>
        </w:rPr>
      </w:pPr>
      <w:r w:rsidRPr="002137DF">
        <w:rPr>
          <w:rFonts w:ascii="Times New Roman" w:hAnsi="Times New Roman" w:cs="Times New Roman"/>
          <w:b/>
          <w:bCs/>
          <w:sz w:val="22"/>
          <w:szCs w:val="22"/>
        </w:rPr>
        <w:t>Target Customer Segment:</w:t>
      </w:r>
      <w:r w:rsidRPr="002137DF">
        <w:rPr>
          <w:rFonts w:ascii="Times New Roman" w:hAnsi="Times New Roman" w:cs="Times New Roman"/>
          <w:sz w:val="22"/>
          <w:szCs w:val="22"/>
        </w:rPr>
        <w:t xml:space="preserve"> Small organizations including home tutors, academies, salons, gyms, boutique owners, freelance agencies, and real‑estate agents. These users will benefit through improved record‑keeping, timely reminders, faster invoicing, and organized workflows.</w:t>
      </w:r>
    </w:p>
    <w:p w14:paraId="5EF44FB8" w14:textId="77777777" w:rsidR="00A646DF" w:rsidRPr="002137DF" w:rsidRDefault="00A646DF" w:rsidP="0027198A">
      <w:pPr>
        <w:pStyle w:val="BodyText"/>
        <w:jc w:val="both"/>
        <w:rPr>
          <w:rFonts w:ascii="Times New Roman" w:hAnsi="Times New Roman"/>
          <w:sz w:val="22"/>
          <w:szCs w:val="22"/>
        </w:rPr>
      </w:pPr>
      <w:r w:rsidRPr="002137DF">
        <w:rPr>
          <w:rFonts w:ascii="Times New Roman" w:hAnsi="Times New Roman"/>
          <w:b/>
          <w:bCs/>
          <w:sz w:val="22"/>
          <w:szCs w:val="22"/>
        </w:rPr>
        <w:t>Industry Visit / Meeting:</w:t>
      </w:r>
      <w:r w:rsidRPr="002137DF">
        <w:rPr>
          <w:rFonts w:ascii="Times New Roman" w:hAnsi="Times New Roman"/>
          <w:sz w:val="22"/>
          <w:szCs w:val="22"/>
        </w:rPr>
        <w:t xml:space="preserve"> Meetings were conducted with:</w:t>
      </w:r>
    </w:p>
    <w:p w14:paraId="5DA3326A" w14:textId="77777777" w:rsidR="00A646DF" w:rsidRPr="002137DF" w:rsidRDefault="00A646DF" w:rsidP="00AD4062">
      <w:pPr>
        <w:pStyle w:val="Compact"/>
        <w:rPr>
          <w:rFonts w:ascii="Times New Roman" w:hAnsi="Times New Roman" w:cs="Times New Roman"/>
          <w:sz w:val="22"/>
          <w:szCs w:val="22"/>
        </w:rPr>
      </w:pPr>
      <w:r w:rsidRPr="002137DF">
        <w:rPr>
          <w:rFonts w:ascii="Times New Roman" w:hAnsi="Times New Roman" w:cs="Times New Roman"/>
          <w:sz w:val="22"/>
          <w:szCs w:val="22"/>
        </w:rPr>
        <w:t>A local tuition academy in Harbanspura, Lahore.</w:t>
      </w:r>
    </w:p>
    <w:p w14:paraId="58D1EDEA" w14:textId="77777777" w:rsidR="00A646DF" w:rsidRPr="002137DF" w:rsidRDefault="00A646DF" w:rsidP="00AD4062">
      <w:pPr>
        <w:pStyle w:val="Compact"/>
        <w:rPr>
          <w:rFonts w:ascii="Times New Roman" w:hAnsi="Times New Roman" w:cs="Times New Roman"/>
          <w:sz w:val="22"/>
          <w:szCs w:val="22"/>
        </w:rPr>
      </w:pPr>
      <w:r w:rsidRPr="002137DF">
        <w:rPr>
          <w:rFonts w:ascii="Times New Roman" w:hAnsi="Times New Roman" w:cs="Times New Roman"/>
          <w:sz w:val="22"/>
          <w:szCs w:val="22"/>
        </w:rPr>
        <w:t>A small salon.</w:t>
      </w:r>
    </w:p>
    <w:p w14:paraId="08A108F2" w14:textId="77777777" w:rsidR="00A646DF" w:rsidRPr="002137DF" w:rsidRDefault="00A646DF" w:rsidP="00AD4062">
      <w:pPr>
        <w:pStyle w:val="Compact"/>
        <w:rPr>
          <w:rFonts w:ascii="Times New Roman" w:hAnsi="Times New Roman" w:cs="Times New Roman"/>
          <w:sz w:val="22"/>
          <w:szCs w:val="22"/>
        </w:rPr>
      </w:pPr>
      <w:r w:rsidRPr="002137DF">
        <w:rPr>
          <w:rFonts w:ascii="Times New Roman" w:hAnsi="Times New Roman" w:cs="Times New Roman"/>
          <w:sz w:val="22"/>
          <w:szCs w:val="22"/>
        </w:rPr>
        <w:lastRenderedPageBreak/>
        <w:t>A freelance digital marketing service provider.</w:t>
      </w:r>
    </w:p>
    <w:p w14:paraId="24E0E4B6" w14:textId="77777777" w:rsidR="00A646DF" w:rsidRPr="002137DF" w:rsidRDefault="00A646DF" w:rsidP="00AD4062">
      <w:pPr>
        <w:pStyle w:val="FirstParagraph"/>
        <w:contextualSpacing/>
        <w:rPr>
          <w:rFonts w:ascii="Times New Roman" w:hAnsi="Times New Roman" w:cs="Times New Roman"/>
          <w:sz w:val="22"/>
          <w:szCs w:val="22"/>
        </w:rPr>
      </w:pPr>
      <w:r w:rsidRPr="002137DF">
        <w:rPr>
          <w:rFonts w:ascii="Times New Roman" w:hAnsi="Times New Roman" w:cs="Times New Roman"/>
          <w:b/>
          <w:bCs/>
          <w:sz w:val="22"/>
          <w:szCs w:val="22"/>
        </w:rPr>
        <w:t>Observations &amp; Findings:</w:t>
      </w:r>
    </w:p>
    <w:p w14:paraId="62B2E7D1" w14:textId="77777777" w:rsidR="00A646DF" w:rsidRPr="002137DF" w:rsidRDefault="00A646DF" w:rsidP="00AD4062">
      <w:pPr>
        <w:pStyle w:val="Compact"/>
        <w:contextualSpacing/>
        <w:jc w:val="both"/>
        <w:rPr>
          <w:rFonts w:ascii="Times New Roman" w:hAnsi="Times New Roman" w:cs="Times New Roman"/>
          <w:sz w:val="22"/>
          <w:szCs w:val="22"/>
        </w:rPr>
      </w:pPr>
      <w:r w:rsidRPr="002137DF">
        <w:rPr>
          <w:rFonts w:ascii="Times New Roman" w:hAnsi="Times New Roman" w:cs="Times New Roman"/>
          <w:sz w:val="22"/>
          <w:szCs w:val="22"/>
        </w:rPr>
        <w:t>Academies struggle with student fee tracking and parent communication.</w:t>
      </w:r>
    </w:p>
    <w:p w14:paraId="047424A1" w14:textId="77777777" w:rsidR="00A646DF" w:rsidRPr="002137DF" w:rsidRDefault="00A646DF" w:rsidP="00AD4062">
      <w:pPr>
        <w:pStyle w:val="Compact"/>
        <w:contextualSpacing/>
        <w:jc w:val="both"/>
        <w:rPr>
          <w:rFonts w:ascii="Times New Roman" w:hAnsi="Times New Roman" w:cs="Times New Roman"/>
          <w:sz w:val="22"/>
          <w:szCs w:val="22"/>
        </w:rPr>
      </w:pPr>
      <w:r w:rsidRPr="002137DF">
        <w:rPr>
          <w:rFonts w:ascii="Times New Roman" w:hAnsi="Times New Roman" w:cs="Times New Roman"/>
          <w:sz w:val="22"/>
          <w:szCs w:val="22"/>
        </w:rPr>
        <w:t>Salons forget appointments and often rely on manual registers.</w:t>
      </w:r>
    </w:p>
    <w:p w14:paraId="76ADF6F2" w14:textId="77777777" w:rsidR="00A646DF" w:rsidRPr="002137DF" w:rsidRDefault="00A646DF" w:rsidP="00AD4062">
      <w:pPr>
        <w:pStyle w:val="Compact"/>
        <w:contextualSpacing/>
        <w:jc w:val="both"/>
        <w:rPr>
          <w:rFonts w:ascii="Times New Roman" w:hAnsi="Times New Roman" w:cs="Times New Roman"/>
          <w:sz w:val="22"/>
          <w:szCs w:val="22"/>
        </w:rPr>
      </w:pPr>
      <w:r w:rsidRPr="002137DF">
        <w:rPr>
          <w:rFonts w:ascii="Times New Roman" w:hAnsi="Times New Roman" w:cs="Times New Roman"/>
          <w:sz w:val="22"/>
          <w:szCs w:val="22"/>
        </w:rPr>
        <w:t>Freelancers lose track of clients and payment cycles.</w:t>
      </w:r>
    </w:p>
    <w:p w14:paraId="7754212A" w14:textId="77777777" w:rsidR="00694E0A" w:rsidRDefault="00694E0A" w:rsidP="00AD4062">
      <w:pPr>
        <w:pStyle w:val="Compact"/>
        <w:contextualSpacing/>
        <w:jc w:val="both"/>
        <w:rPr>
          <w:rFonts w:ascii="Times New Roman" w:hAnsi="Times New Roman" w:cs="Times New Roman"/>
          <w:sz w:val="22"/>
          <w:szCs w:val="22"/>
        </w:rPr>
      </w:pPr>
    </w:p>
    <w:p w14:paraId="0AE7A68A" w14:textId="77777777" w:rsidR="00A646DF" w:rsidRPr="002137DF" w:rsidRDefault="00A646DF" w:rsidP="00AD4062">
      <w:pPr>
        <w:pStyle w:val="Compact"/>
        <w:contextualSpacing/>
        <w:jc w:val="both"/>
        <w:rPr>
          <w:rFonts w:ascii="Times New Roman" w:hAnsi="Times New Roman" w:cs="Times New Roman"/>
          <w:sz w:val="22"/>
          <w:szCs w:val="22"/>
        </w:rPr>
      </w:pPr>
      <w:r w:rsidRPr="002137DF">
        <w:rPr>
          <w:rFonts w:ascii="Times New Roman" w:hAnsi="Times New Roman" w:cs="Times New Roman"/>
          <w:sz w:val="22"/>
          <w:szCs w:val="22"/>
        </w:rPr>
        <w:t>All three businesses lack a unified system for notes, reminders, and invoices.</w:t>
      </w:r>
    </w:p>
    <w:p w14:paraId="73ECC316" w14:textId="77777777" w:rsidR="00A646DF" w:rsidRPr="002137DF" w:rsidRDefault="00A646DF" w:rsidP="00AD4062">
      <w:pPr>
        <w:pStyle w:val="FirstParagraph"/>
        <w:contextualSpacing/>
        <w:jc w:val="both"/>
        <w:rPr>
          <w:rFonts w:ascii="Times New Roman" w:hAnsi="Times New Roman" w:cs="Times New Roman"/>
          <w:sz w:val="22"/>
          <w:szCs w:val="22"/>
        </w:rPr>
      </w:pPr>
      <w:r w:rsidRPr="002137DF">
        <w:rPr>
          <w:rFonts w:ascii="Times New Roman" w:hAnsi="Times New Roman" w:cs="Times New Roman"/>
          <w:sz w:val="22"/>
          <w:szCs w:val="22"/>
        </w:rPr>
        <w:t>User research highlighted that the main needs include an easy interface, central record‑keeping, reminders, and revenue tracking. These findings directly shaped the problem statement and feature prioritization.</w:t>
      </w:r>
    </w:p>
    <w:p w14:paraId="6BD18F9B" w14:textId="77777777" w:rsidR="004C4402" w:rsidRPr="00CD2EEF" w:rsidRDefault="004C4402" w:rsidP="00694E0A">
      <w:pPr>
        <w:pStyle w:val="BodyText"/>
        <w:spacing w:line="240" w:lineRule="auto"/>
        <w:jc w:val="both"/>
        <w:rPr>
          <w:rFonts w:asciiTheme="majorBidi" w:hAnsiTheme="majorBidi" w:cstheme="majorBidi"/>
          <w:sz w:val="24"/>
          <w:szCs w:val="24"/>
        </w:rPr>
      </w:pPr>
    </w:p>
    <w:p w14:paraId="1D6AD408" w14:textId="4517C63A" w:rsidR="00F47C54" w:rsidRPr="00CD2EEF" w:rsidRDefault="00F47C54" w:rsidP="00744D5F">
      <w:pPr>
        <w:pStyle w:val="BodyText"/>
        <w:numPr>
          <w:ilvl w:val="0"/>
          <w:numId w:val="3"/>
        </w:numPr>
        <w:jc w:val="both"/>
        <w:rPr>
          <w:rFonts w:asciiTheme="majorBidi" w:hAnsiTheme="majorBidi" w:cstheme="majorBidi"/>
          <w:b/>
          <w:sz w:val="24"/>
          <w:szCs w:val="24"/>
        </w:rPr>
      </w:pPr>
      <w:r w:rsidRPr="00CD2EEF">
        <w:rPr>
          <w:rFonts w:asciiTheme="majorBidi" w:hAnsiTheme="majorBidi" w:cstheme="majorBidi"/>
          <w:b/>
          <w:sz w:val="24"/>
          <w:szCs w:val="24"/>
        </w:rPr>
        <w:t>Tools and Technologies</w:t>
      </w:r>
    </w:p>
    <w:p w14:paraId="21CA2609" w14:textId="77777777" w:rsidR="00A646DF" w:rsidRPr="002137DF" w:rsidRDefault="00A646DF" w:rsidP="0027198A">
      <w:pPr>
        <w:pStyle w:val="FirstParagraph"/>
        <w:jc w:val="both"/>
        <w:rPr>
          <w:rFonts w:ascii="Times New Roman" w:hAnsi="Times New Roman" w:cs="Times New Roman"/>
          <w:sz w:val="22"/>
          <w:szCs w:val="22"/>
        </w:rPr>
      </w:pPr>
      <w:r w:rsidRPr="002137DF">
        <w:rPr>
          <w:rStyle w:val="Strong"/>
          <w:rFonts w:ascii="Times New Roman" w:hAnsi="Times New Roman" w:cs="Times New Roman"/>
          <w:sz w:val="22"/>
          <w:szCs w:val="22"/>
        </w:rPr>
        <w:t>Frontend:</w:t>
      </w:r>
      <w:r w:rsidRPr="002137DF">
        <w:rPr>
          <w:rFonts w:ascii="Times New Roman" w:hAnsi="Times New Roman" w:cs="Times New Roman"/>
          <w:sz w:val="22"/>
          <w:szCs w:val="22"/>
        </w:rPr>
        <w:t xml:space="preserve"> React.js with Tailwind CSS for building responsive and interactive user interfaces.</w:t>
      </w:r>
    </w:p>
    <w:p w14:paraId="6321FC76" w14:textId="77777777" w:rsidR="00A646DF" w:rsidRPr="002137DF" w:rsidRDefault="00A646DF" w:rsidP="0027198A">
      <w:pPr>
        <w:pStyle w:val="FirstParagraph"/>
        <w:jc w:val="both"/>
        <w:rPr>
          <w:rFonts w:ascii="Times New Roman" w:hAnsi="Times New Roman" w:cs="Times New Roman"/>
          <w:sz w:val="22"/>
          <w:szCs w:val="22"/>
        </w:rPr>
      </w:pPr>
      <w:r w:rsidRPr="002137DF">
        <w:rPr>
          <w:rStyle w:val="Strong"/>
          <w:rFonts w:ascii="Times New Roman" w:hAnsi="Times New Roman" w:cs="Times New Roman"/>
          <w:sz w:val="22"/>
          <w:szCs w:val="22"/>
        </w:rPr>
        <w:t>Backend:</w:t>
      </w:r>
      <w:r w:rsidRPr="002137DF">
        <w:rPr>
          <w:rFonts w:ascii="Times New Roman" w:hAnsi="Times New Roman" w:cs="Times New Roman"/>
          <w:sz w:val="22"/>
          <w:szCs w:val="22"/>
        </w:rPr>
        <w:t xml:space="preserve"> Node.js with Express.js for server-side development and RESTful API handling.</w:t>
      </w:r>
    </w:p>
    <w:p w14:paraId="29DF345D" w14:textId="77777777" w:rsidR="00A646DF" w:rsidRPr="002137DF" w:rsidRDefault="00A646DF" w:rsidP="0027198A">
      <w:pPr>
        <w:pStyle w:val="FirstParagraph"/>
        <w:jc w:val="both"/>
        <w:rPr>
          <w:rFonts w:ascii="Times New Roman" w:hAnsi="Times New Roman" w:cs="Times New Roman"/>
          <w:sz w:val="22"/>
          <w:szCs w:val="22"/>
        </w:rPr>
      </w:pPr>
      <w:r w:rsidRPr="002137DF">
        <w:rPr>
          <w:rStyle w:val="Strong"/>
          <w:rFonts w:ascii="Times New Roman" w:hAnsi="Times New Roman" w:cs="Times New Roman"/>
          <w:sz w:val="22"/>
          <w:szCs w:val="22"/>
        </w:rPr>
        <w:t>Database:</w:t>
      </w:r>
      <w:r w:rsidRPr="002137DF">
        <w:rPr>
          <w:rFonts w:ascii="Times New Roman" w:hAnsi="Times New Roman" w:cs="Times New Roman"/>
          <w:sz w:val="22"/>
          <w:szCs w:val="22"/>
        </w:rPr>
        <w:t xml:space="preserve"> MongoDB with Mongoose ORM for flexible, scalable, and document-based data management.</w:t>
      </w:r>
    </w:p>
    <w:p w14:paraId="72E8AEBF" w14:textId="70318315" w:rsidR="00A646DF" w:rsidRPr="002137DF" w:rsidRDefault="00A646DF" w:rsidP="0027198A">
      <w:pPr>
        <w:pStyle w:val="FirstParagraph"/>
        <w:jc w:val="both"/>
        <w:rPr>
          <w:rFonts w:ascii="Times New Roman" w:hAnsi="Times New Roman" w:cs="Times New Roman"/>
          <w:sz w:val="22"/>
          <w:szCs w:val="22"/>
        </w:rPr>
      </w:pPr>
      <w:r w:rsidRPr="002137DF">
        <w:rPr>
          <w:rStyle w:val="Strong"/>
          <w:rFonts w:ascii="Times New Roman" w:hAnsi="Times New Roman" w:cs="Times New Roman"/>
          <w:sz w:val="22"/>
          <w:szCs w:val="22"/>
        </w:rPr>
        <w:t>Cloud:</w:t>
      </w:r>
      <w:r w:rsidRPr="002137DF">
        <w:rPr>
          <w:rFonts w:ascii="Times New Roman" w:hAnsi="Times New Roman" w:cs="Times New Roman"/>
          <w:sz w:val="22"/>
          <w:szCs w:val="22"/>
        </w:rPr>
        <w:t xml:space="preserve"> Optional deployment on Render, Vercel, or </w:t>
      </w:r>
      <w:r w:rsidR="0027505F" w:rsidRPr="002137DF">
        <w:rPr>
          <w:rFonts w:ascii="Times New Roman" w:hAnsi="Times New Roman" w:cs="Times New Roman"/>
          <w:sz w:val="22"/>
          <w:szCs w:val="22"/>
        </w:rPr>
        <w:t>Mongo DB</w:t>
      </w:r>
      <w:r w:rsidRPr="002137DF">
        <w:rPr>
          <w:rFonts w:ascii="Times New Roman" w:hAnsi="Times New Roman" w:cs="Times New Roman"/>
          <w:sz w:val="22"/>
          <w:szCs w:val="22"/>
        </w:rPr>
        <w:t xml:space="preserve"> Atlas for hosting and database services.</w:t>
      </w:r>
    </w:p>
    <w:p w14:paraId="6384C2DB" w14:textId="77777777" w:rsidR="00A646DF" w:rsidRPr="002137DF" w:rsidRDefault="00A646DF" w:rsidP="0027198A">
      <w:pPr>
        <w:pStyle w:val="FirstParagraph"/>
        <w:jc w:val="both"/>
        <w:rPr>
          <w:rFonts w:ascii="Times New Roman" w:hAnsi="Times New Roman" w:cs="Times New Roman"/>
          <w:sz w:val="22"/>
          <w:szCs w:val="22"/>
        </w:rPr>
      </w:pPr>
      <w:r w:rsidRPr="002137DF">
        <w:rPr>
          <w:rStyle w:val="Strong"/>
          <w:rFonts w:ascii="Times New Roman" w:hAnsi="Times New Roman" w:cs="Times New Roman"/>
          <w:sz w:val="22"/>
          <w:szCs w:val="22"/>
        </w:rPr>
        <w:t>Project Management:</w:t>
      </w:r>
      <w:r w:rsidRPr="002137DF">
        <w:rPr>
          <w:rFonts w:ascii="Times New Roman" w:hAnsi="Times New Roman" w:cs="Times New Roman"/>
          <w:sz w:val="22"/>
          <w:szCs w:val="22"/>
        </w:rPr>
        <w:t xml:space="preserve"> Jira and Trello for planning, task assignment, and progress tracking.</w:t>
      </w:r>
    </w:p>
    <w:p w14:paraId="32320FAF" w14:textId="7F3E1635" w:rsidR="00A646DF" w:rsidRPr="002137DF" w:rsidRDefault="00AD4062" w:rsidP="00AD4062">
      <w:pPr>
        <w:pStyle w:val="FirstParagraph"/>
        <w:contextualSpacing/>
        <w:jc w:val="both"/>
        <w:rPr>
          <w:rStyle w:val="Strong"/>
          <w:rFonts w:ascii="Times New Roman" w:hAnsi="Times New Roman" w:cs="Times New Roman"/>
          <w:b w:val="0"/>
          <w:bCs w:val="0"/>
          <w:sz w:val="22"/>
          <w:szCs w:val="22"/>
        </w:rPr>
      </w:pPr>
      <w:r>
        <w:rPr>
          <w:rStyle w:val="Strong"/>
          <w:rFonts w:ascii="Times New Roman" w:hAnsi="Times New Roman" w:cs="Times New Roman"/>
          <w:sz w:val="22"/>
          <w:szCs w:val="22"/>
        </w:rPr>
        <w:t>AI Module</w:t>
      </w:r>
      <w:r w:rsidRPr="002137DF">
        <w:rPr>
          <w:rStyle w:val="Strong"/>
          <w:rFonts w:ascii="Times New Roman" w:hAnsi="Times New Roman" w:cs="Times New Roman"/>
          <w:sz w:val="22"/>
          <w:szCs w:val="22"/>
        </w:rPr>
        <w:t xml:space="preserve"> (</w:t>
      </w:r>
      <w:r w:rsidR="00A646DF" w:rsidRPr="002137DF">
        <w:rPr>
          <w:rStyle w:val="Strong"/>
          <w:rFonts w:ascii="Times New Roman" w:hAnsi="Times New Roman" w:cs="Times New Roman"/>
          <w:sz w:val="22"/>
          <w:szCs w:val="22"/>
        </w:rPr>
        <w:t>Optional):</w:t>
      </w:r>
      <w:r w:rsidR="00A646DF" w:rsidRPr="002137DF">
        <w:rPr>
          <w:rFonts w:ascii="Times New Roman" w:hAnsi="Times New Roman" w:cs="Times New Roman"/>
          <w:sz w:val="22"/>
          <w:szCs w:val="22"/>
        </w:rPr>
        <w:t xml:space="preserve"> </w:t>
      </w:r>
      <w:r>
        <w:rPr>
          <w:rFonts w:ascii="Times New Roman" w:hAnsi="Times New Roman" w:cs="Times New Roman"/>
          <w:sz w:val="22"/>
          <w:szCs w:val="22"/>
        </w:rPr>
        <w:t xml:space="preserve">AI module </w:t>
      </w:r>
      <w:r w:rsidR="00A646DF" w:rsidRPr="002137DF">
        <w:rPr>
          <w:rFonts w:ascii="Times New Roman" w:hAnsi="Times New Roman" w:cs="Times New Roman"/>
          <w:sz w:val="22"/>
          <w:szCs w:val="22"/>
        </w:rPr>
        <w:t>for predictive follow-ups, auto-replies, and summarization features.</w:t>
      </w:r>
    </w:p>
    <w:p w14:paraId="45908B0F" w14:textId="77777777" w:rsidR="00A646DF" w:rsidRPr="000856A7" w:rsidRDefault="00A646DF" w:rsidP="00744D5F">
      <w:pPr>
        <w:pStyle w:val="BodyText"/>
        <w:ind w:left="360"/>
        <w:jc w:val="both"/>
        <w:rPr>
          <w:rFonts w:asciiTheme="majorBidi" w:hAnsiTheme="majorBidi" w:cstheme="majorBidi"/>
          <w:bCs/>
          <w:sz w:val="24"/>
          <w:szCs w:val="24"/>
        </w:rPr>
      </w:pPr>
    </w:p>
    <w:p w14:paraId="1A52AD92" w14:textId="102383B7" w:rsidR="002A00A6" w:rsidRPr="00CD2EEF" w:rsidRDefault="00F47C54" w:rsidP="00744D5F">
      <w:pPr>
        <w:pStyle w:val="BodyText"/>
        <w:numPr>
          <w:ilvl w:val="0"/>
          <w:numId w:val="3"/>
        </w:numPr>
        <w:jc w:val="both"/>
        <w:rPr>
          <w:rFonts w:asciiTheme="majorBidi" w:hAnsiTheme="majorBidi" w:cstheme="majorBidi"/>
          <w:bCs/>
          <w:sz w:val="24"/>
          <w:szCs w:val="24"/>
        </w:rPr>
      </w:pPr>
      <w:r w:rsidRPr="00CD2EEF">
        <w:rPr>
          <w:rFonts w:asciiTheme="majorBidi" w:hAnsiTheme="majorBidi" w:cstheme="majorBidi"/>
          <w:b/>
          <w:sz w:val="24"/>
          <w:szCs w:val="24"/>
        </w:rPr>
        <w:t>Expected Outcomes</w:t>
      </w:r>
      <w:r w:rsidR="00342E83">
        <w:rPr>
          <w:rFonts w:asciiTheme="majorBidi" w:hAnsiTheme="majorBidi" w:cstheme="majorBidi"/>
          <w:b/>
          <w:sz w:val="24"/>
          <w:szCs w:val="24"/>
        </w:rPr>
        <w:t xml:space="preserve"> </w:t>
      </w:r>
      <w:r w:rsidR="00342E83" w:rsidRPr="001C383E">
        <w:rPr>
          <w:rFonts w:asciiTheme="majorBidi" w:hAnsiTheme="majorBidi" w:cstheme="majorBidi"/>
          <w:b/>
          <w:sz w:val="24"/>
          <w:szCs w:val="24"/>
        </w:rPr>
        <w:t>/KPI’s</w:t>
      </w:r>
      <w:r w:rsidR="00831F12" w:rsidRPr="001C383E">
        <w:rPr>
          <w:rFonts w:asciiTheme="majorBidi" w:hAnsiTheme="majorBidi" w:cstheme="majorBidi"/>
          <w:b/>
          <w:sz w:val="24"/>
          <w:szCs w:val="24"/>
        </w:rPr>
        <w:t xml:space="preserve"> </w:t>
      </w:r>
    </w:p>
    <w:p w14:paraId="16547C4A" w14:textId="77777777" w:rsidR="00A370ED" w:rsidRPr="002137DF" w:rsidRDefault="00A370ED" w:rsidP="005511CC">
      <w:pPr>
        <w:pStyle w:val="FirstParagraph"/>
        <w:rPr>
          <w:rFonts w:ascii="Times New Roman" w:hAnsi="Times New Roman" w:cs="Times New Roman"/>
          <w:sz w:val="22"/>
        </w:rPr>
      </w:pPr>
      <w:r w:rsidRPr="002137DF">
        <w:rPr>
          <w:rFonts w:ascii="Times New Roman" w:hAnsi="Times New Roman" w:cs="Times New Roman"/>
          <w:b/>
          <w:bCs/>
          <w:sz w:val="22"/>
        </w:rPr>
        <w:t>Product Outcomes:</w:t>
      </w:r>
      <w:r w:rsidRPr="002137DF">
        <w:rPr>
          <w:rFonts w:ascii="Times New Roman" w:hAnsi="Times New Roman" w:cs="Times New Roman"/>
          <w:sz w:val="22"/>
        </w:rPr>
        <w:t xml:space="preserve"> A fully functional CRM system with core modules. </w:t>
      </w:r>
    </w:p>
    <w:p w14:paraId="4230EE43" w14:textId="77777777" w:rsidR="00A370ED" w:rsidRPr="002137DF" w:rsidRDefault="00A370ED" w:rsidP="005511CC">
      <w:pPr>
        <w:pStyle w:val="FirstParagraph"/>
        <w:rPr>
          <w:rFonts w:ascii="Times New Roman" w:hAnsi="Times New Roman" w:cs="Times New Roman"/>
          <w:sz w:val="22"/>
        </w:rPr>
      </w:pPr>
      <w:r w:rsidRPr="002137DF">
        <w:rPr>
          <w:rFonts w:ascii="Times New Roman" w:hAnsi="Times New Roman" w:cs="Times New Roman"/>
          <w:b/>
          <w:bCs/>
          <w:sz w:val="22"/>
        </w:rPr>
        <w:t>Customer Outcomes:</w:t>
      </w:r>
      <w:r w:rsidRPr="002137DF">
        <w:rPr>
          <w:rFonts w:ascii="Times New Roman" w:hAnsi="Times New Roman" w:cs="Times New Roman"/>
          <w:sz w:val="22"/>
        </w:rPr>
        <w:t xml:space="preserve"> Reduced missed follow‑ups, faster billing, improved customer satisfaction. </w:t>
      </w:r>
    </w:p>
    <w:p w14:paraId="6A314FD6" w14:textId="77777777" w:rsidR="00A370ED" w:rsidRPr="002137DF" w:rsidRDefault="00A370ED" w:rsidP="005511CC">
      <w:pPr>
        <w:pStyle w:val="FirstParagraph"/>
        <w:rPr>
          <w:rFonts w:ascii="Times New Roman" w:hAnsi="Times New Roman" w:cs="Times New Roman"/>
          <w:sz w:val="22"/>
        </w:rPr>
      </w:pPr>
      <w:r w:rsidRPr="002137DF">
        <w:rPr>
          <w:rFonts w:ascii="Times New Roman" w:hAnsi="Times New Roman" w:cs="Times New Roman"/>
          <w:b/>
          <w:bCs/>
          <w:sz w:val="22"/>
        </w:rPr>
        <w:t>KPIs:</w:t>
      </w:r>
      <w:r w:rsidRPr="002137DF">
        <w:rPr>
          <w:rFonts w:ascii="Times New Roman" w:hAnsi="Times New Roman" w:cs="Times New Roman"/>
          <w:sz w:val="22"/>
        </w:rPr>
        <w:t xml:space="preserve"> User adoption rate, number of daily tasks created, payment tracking accuracy, retention rate over 30 days. Measurement through in‑app analytics and feedback. </w:t>
      </w:r>
    </w:p>
    <w:p w14:paraId="00D0BA3C" w14:textId="77777777" w:rsidR="00A370ED" w:rsidRPr="002137DF" w:rsidRDefault="00A370ED" w:rsidP="005511CC">
      <w:pPr>
        <w:pStyle w:val="FirstParagraph"/>
        <w:rPr>
          <w:rFonts w:ascii="Times New Roman" w:hAnsi="Times New Roman" w:cs="Times New Roman"/>
          <w:sz w:val="22"/>
        </w:rPr>
      </w:pPr>
      <w:r w:rsidRPr="002137DF">
        <w:rPr>
          <w:rFonts w:ascii="Times New Roman" w:hAnsi="Times New Roman" w:cs="Times New Roman"/>
          <w:b/>
          <w:bCs/>
          <w:sz w:val="22"/>
        </w:rPr>
        <w:t>Learning Outcomes:</w:t>
      </w:r>
      <w:r w:rsidRPr="002137DF">
        <w:rPr>
          <w:rFonts w:ascii="Times New Roman" w:hAnsi="Times New Roman" w:cs="Times New Roman"/>
          <w:sz w:val="22"/>
        </w:rPr>
        <w:t xml:space="preserve"> MERN stack mastery, AI API integration, UX design. </w:t>
      </w:r>
    </w:p>
    <w:p w14:paraId="2357931E" w14:textId="1293D11E" w:rsidR="0009675A" w:rsidRDefault="00A370ED" w:rsidP="005511CC">
      <w:pPr>
        <w:pStyle w:val="FirstParagraph"/>
        <w:rPr>
          <w:rFonts w:ascii="Times New Roman" w:hAnsi="Times New Roman" w:cs="Times New Roman"/>
          <w:sz w:val="22"/>
        </w:rPr>
      </w:pPr>
      <w:r w:rsidRPr="002137DF">
        <w:rPr>
          <w:rFonts w:ascii="Times New Roman" w:hAnsi="Times New Roman" w:cs="Times New Roman"/>
          <w:b/>
          <w:bCs/>
          <w:sz w:val="22"/>
        </w:rPr>
        <w:t>Business Outcomes:</w:t>
      </w:r>
      <w:r w:rsidRPr="002137DF">
        <w:rPr>
          <w:rFonts w:ascii="Times New Roman" w:hAnsi="Times New Roman" w:cs="Times New Roman"/>
          <w:sz w:val="22"/>
        </w:rPr>
        <w:t xml:space="preserve"> Improved operational efficiency and digital adoption.</w:t>
      </w:r>
    </w:p>
    <w:p w14:paraId="43E8CE1E" w14:textId="77777777" w:rsidR="002137DF" w:rsidRPr="002137DF" w:rsidRDefault="002137DF" w:rsidP="002137DF">
      <w:pPr>
        <w:pStyle w:val="BodyText"/>
      </w:pPr>
    </w:p>
    <w:p w14:paraId="0BBC4B89" w14:textId="552BE600" w:rsidR="005C3464" w:rsidRPr="00CD2EEF" w:rsidRDefault="005C3464" w:rsidP="005C3464">
      <w:pPr>
        <w:pStyle w:val="BodyText"/>
        <w:numPr>
          <w:ilvl w:val="0"/>
          <w:numId w:val="3"/>
        </w:numPr>
        <w:jc w:val="both"/>
        <w:rPr>
          <w:rFonts w:asciiTheme="majorBidi" w:hAnsiTheme="majorBidi" w:cstheme="majorBidi"/>
          <w:b/>
          <w:sz w:val="24"/>
          <w:szCs w:val="24"/>
        </w:rPr>
      </w:pPr>
      <w:r w:rsidRPr="00CD2EEF">
        <w:rPr>
          <w:rFonts w:asciiTheme="majorBidi" w:hAnsiTheme="majorBidi" w:cstheme="majorBidi"/>
          <w:b/>
          <w:sz w:val="24"/>
          <w:szCs w:val="24"/>
        </w:rPr>
        <w:t>Completeness Criteria</w:t>
      </w:r>
    </w:p>
    <w:p w14:paraId="525BCFA7" w14:textId="77777777" w:rsidR="001B38B5" w:rsidRPr="001B38B5" w:rsidRDefault="001B38B5" w:rsidP="005511CC">
      <w:pPr>
        <w:pStyle w:val="NormalWeb"/>
        <w:spacing w:before="180" w:beforeAutospacing="0" w:after="180" w:afterAutospacing="0"/>
        <w:rPr>
          <w:sz w:val="22"/>
        </w:rPr>
      </w:pPr>
      <w:r w:rsidRPr="001B38B5">
        <w:rPr>
          <w:sz w:val="22"/>
        </w:rPr>
        <w:t>Project completeness will be measured by achieving the following milestones and sub</w:t>
      </w:r>
      <w:r w:rsidRPr="001B38B5">
        <w:rPr>
          <w:sz w:val="22"/>
        </w:rPr>
        <w:noBreakHyphen/>
        <w:t>milestones:</w:t>
      </w:r>
    </w:p>
    <w:p w14:paraId="273A2771" w14:textId="77777777" w:rsidR="001B38B5" w:rsidRPr="001B38B5" w:rsidRDefault="001B38B5" w:rsidP="005511CC">
      <w:pPr>
        <w:pStyle w:val="NormalWeb"/>
        <w:spacing w:before="180" w:beforeAutospacing="0" w:after="180" w:afterAutospacing="0"/>
        <w:rPr>
          <w:sz w:val="22"/>
        </w:rPr>
      </w:pPr>
      <w:r w:rsidRPr="001B38B5">
        <w:rPr>
          <w:rStyle w:val="Strong"/>
          <w:sz w:val="22"/>
        </w:rPr>
        <w:t>Requirement Analysis &amp; Research (Dec 2025 – Jan 2026):</w:t>
      </w:r>
      <w:r w:rsidRPr="001B38B5">
        <w:rPr>
          <w:sz w:val="22"/>
        </w:rPr>
        <w:t xml:space="preserve"> Conduct user research, competitor analysis, and finalize the Software Requirements Specification (SRS).</w:t>
      </w:r>
    </w:p>
    <w:p w14:paraId="7D07D17F" w14:textId="77777777" w:rsidR="001B38B5" w:rsidRPr="001B38B5" w:rsidRDefault="001B38B5" w:rsidP="005511CC">
      <w:pPr>
        <w:pStyle w:val="NormalWeb"/>
        <w:spacing w:before="180" w:beforeAutospacing="0" w:after="180" w:afterAutospacing="0"/>
        <w:rPr>
          <w:sz w:val="22"/>
        </w:rPr>
      </w:pPr>
      <w:r w:rsidRPr="001B38B5">
        <w:rPr>
          <w:rStyle w:val="Strong"/>
          <w:sz w:val="22"/>
        </w:rPr>
        <w:lastRenderedPageBreak/>
        <w:t>System Architecture &amp; Design (Jan – Feb 2026):</w:t>
      </w:r>
      <w:r w:rsidRPr="001B38B5">
        <w:rPr>
          <w:sz w:val="22"/>
        </w:rPr>
        <w:t xml:space="preserve"> Design database schema, UI wireframes, and module mapping.</w:t>
      </w:r>
    </w:p>
    <w:p w14:paraId="2FFCDEDD" w14:textId="77777777" w:rsidR="001B38B5" w:rsidRPr="001B38B5" w:rsidRDefault="001B38B5" w:rsidP="005511CC">
      <w:pPr>
        <w:pStyle w:val="NormalWeb"/>
        <w:spacing w:before="180" w:beforeAutospacing="0" w:after="180" w:afterAutospacing="0"/>
        <w:rPr>
          <w:sz w:val="22"/>
        </w:rPr>
      </w:pPr>
      <w:r w:rsidRPr="001B38B5">
        <w:rPr>
          <w:rStyle w:val="Strong"/>
          <w:sz w:val="22"/>
        </w:rPr>
        <w:t>Backend Development (Feb – Apr 2026):</w:t>
      </w:r>
      <w:r w:rsidRPr="001B38B5">
        <w:rPr>
          <w:sz w:val="22"/>
        </w:rPr>
        <w:t xml:space="preserve"> Implement authentication, client management, task, and invoice modules.</w:t>
      </w:r>
    </w:p>
    <w:p w14:paraId="12FE8327" w14:textId="77777777" w:rsidR="001B38B5" w:rsidRPr="001B38B5" w:rsidRDefault="001B38B5" w:rsidP="005511CC">
      <w:pPr>
        <w:pStyle w:val="NormalWeb"/>
        <w:spacing w:before="180" w:beforeAutospacing="0" w:after="180" w:afterAutospacing="0"/>
        <w:rPr>
          <w:sz w:val="22"/>
        </w:rPr>
      </w:pPr>
      <w:r w:rsidRPr="001B38B5">
        <w:rPr>
          <w:rStyle w:val="Strong"/>
          <w:sz w:val="22"/>
        </w:rPr>
        <w:t>Frontend Development (Apr – May 2026):</w:t>
      </w:r>
      <w:r w:rsidRPr="001B38B5">
        <w:rPr>
          <w:sz w:val="22"/>
        </w:rPr>
        <w:t xml:space="preserve"> Develop dashboard, forms, tables, and calendar integration.</w:t>
      </w:r>
    </w:p>
    <w:p w14:paraId="48FA31DB" w14:textId="77777777" w:rsidR="001B38B5" w:rsidRPr="001B38B5" w:rsidRDefault="001B38B5" w:rsidP="005511CC">
      <w:pPr>
        <w:pStyle w:val="NormalWeb"/>
        <w:spacing w:before="180" w:beforeAutospacing="0" w:after="180" w:afterAutospacing="0"/>
        <w:rPr>
          <w:sz w:val="22"/>
        </w:rPr>
      </w:pPr>
      <w:r w:rsidRPr="001B38B5">
        <w:rPr>
          <w:rStyle w:val="Strong"/>
          <w:sz w:val="22"/>
        </w:rPr>
        <w:t>AI Module Integration (Jun 2026):</w:t>
      </w:r>
      <w:r w:rsidRPr="001B38B5">
        <w:rPr>
          <w:sz w:val="22"/>
        </w:rPr>
        <w:t xml:space="preserve"> Add optional AI features like auto-replies, predictive reminders, and summaries.</w:t>
      </w:r>
    </w:p>
    <w:p w14:paraId="41576B5C" w14:textId="77777777" w:rsidR="001B38B5" w:rsidRPr="001B38B5" w:rsidRDefault="001B38B5" w:rsidP="005511CC">
      <w:pPr>
        <w:pStyle w:val="NormalWeb"/>
        <w:spacing w:before="180" w:beforeAutospacing="0" w:after="180" w:afterAutospacing="0"/>
        <w:rPr>
          <w:sz w:val="22"/>
        </w:rPr>
      </w:pPr>
      <w:r w:rsidRPr="001B38B5">
        <w:rPr>
          <w:rStyle w:val="Strong"/>
          <w:sz w:val="22"/>
        </w:rPr>
        <w:t>Testing &amp; Deployment (Jul 2026):</w:t>
      </w:r>
      <w:r w:rsidRPr="001B38B5">
        <w:rPr>
          <w:sz w:val="22"/>
        </w:rPr>
        <w:t xml:space="preserve"> Perform functional, integration, and user acceptance testing; deploy system on cloud.</w:t>
      </w:r>
    </w:p>
    <w:p w14:paraId="51BE893A" w14:textId="77777777" w:rsidR="001B38B5" w:rsidRPr="001B38B5" w:rsidRDefault="001B38B5" w:rsidP="005511CC">
      <w:pPr>
        <w:pStyle w:val="NormalWeb"/>
        <w:spacing w:before="180" w:beforeAutospacing="0" w:after="180" w:afterAutospacing="0"/>
        <w:rPr>
          <w:sz w:val="22"/>
        </w:rPr>
      </w:pPr>
      <w:r w:rsidRPr="001B38B5">
        <w:rPr>
          <w:rStyle w:val="Strong"/>
          <w:sz w:val="22"/>
        </w:rPr>
        <w:t>User Feedback &amp; Improvements (Aug – Sep 2026):</w:t>
      </w:r>
      <w:r w:rsidRPr="001B38B5">
        <w:rPr>
          <w:sz w:val="22"/>
        </w:rPr>
        <w:t xml:space="preserve"> Gather real usage data, analyze results, and refine features for usability and performance.</w:t>
      </w:r>
    </w:p>
    <w:p w14:paraId="15A369FD" w14:textId="77777777" w:rsidR="001B38B5" w:rsidRPr="001B38B5" w:rsidRDefault="001B38B5" w:rsidP="005511CC">
      <w:pPr>
        <w:pStyle w:val="NormalWeb"/>
        <w:spacing w:before="180" w:beforeAutospacing="0" w:after="180" w:afterAutospacing="0"/>
        <w:rPr>
          <w:sz w:val="22"/>
        </w:rPr>
      </w:pPr>
      <w:r w:rsidRPr="001B38B5">
        <w:rPr>
          <w:rStyle w:val="Strong"/>
          <w:sz w:val="22"/>
        </w:rPr>
        <w:t>Final Review &amp; Submission (Oct – Dec 2026):</w:t>
      </w:r>
      <w:r w:rsidRPr="001B38B5">
        <w:rPr>
          <w:sz w:val="22"/>
        </w:rPr>
        <w:t xml:space="preserve"> Prepare final documentation, demonstration, and ensure all modules are fully operational.</w:t>
      </w:r>
    </w:p>
    <w:p w14:paraId="4393863D" w14:textId="1A654756" w:rsidR="00F47C54" w:rsidRPr="00213758" w:rsidRDefault="001B38B5" w:rsidP="0027198A">
      <w:pPr>
        <w:pStyle w:val="NormalWeb"/>
        <w:jc w:val="both"/>
        <w:rPr>
          <w:sz w:val="22"/>
        </w:rPr>
      </w:pPr>
      <w:r w:rsidRPr="001B38B5">
        <w:rPr>
          <w:sz w:val="22"/>
        </w:rPr>
        <w:t>Project will be considered complete when all modules are functional, workflows are smooth, AI tools (if implemented) are operational, and deployment is stable. Feedback-based improvements will ensure usability and reliability before final submission.</w:t>
      </w:r>
    </w:p>
    <w:p w14:paraId="4778478F" w14:textId="2596DE1C" w:rsidR="00F22A28" w:rsidRPr="00CD2EEF" w:rsidRDefault="00F22A28" w:rsidP="00744D5F">
      <w:pPr>
        <w:pStyle w:val="BodyText"/>
        <w:numPr>
          <w:ilvl w:val="0"/>
          <w:numId w:val="3"/>
        </w:numPr>
        <w:jc w:val="both"/>
        <w:rPr>
          <w:rFonts w:asciiTheme="majorBidi" w:hAnsiTheme="majorBidi" w:cstheme="majorBidi"/>
          <w:b/>
          <w:sz w:val="24"/>
          <w:szCs w:val="24"/>
        </w:rPr>
      </w:pPr>
      <w:r w:rsidRPr="00CD2EEF">
        <w:rPr>
          <w:rFonts w:asciiTheme="majorBidi" w:hAnsiTheme="majorBidi" w:cstheme="majorBidi"/>
          <w:b/>
          <w:sz w:val="24"/>
          <w:szCs w:val="24"/>
        </w:rPr>
        <w:t>Challenges</w:t>
      </w:r>
    </w:p>
    <w:p w14:paraId="6457B115" w14:textId="77777777" w:rsidR="00A467B4" w:rsidRPr="002137DF" w:rsidRDefault="00A467B4" w:rsidP="0027198A">
      <w:pPr>
        <w:pStyle w:val="FirstParagraph"/>
        <w:jc w:val="both"/>
        <w:rPr>
          <w:rFonts w:ascii="Times New Roman" w:hAnsi="Times New Roman" w:cs="Times New Roman"/>
          <w:sz w:val="22"/>
        </w:rPr>
      </w:pPr>
      <w:r w:rsidRPr="002137DF">
        <w:rPr>
          <w:rFonts w:ascii="Times New Roman" w:hAnsi="Times New Roman" w:cs="Times New Roman"/>
          <w:sz w:val="22"/>
        </w:rPr>
        <w:t>Challenges include time management across semesters, learning advanced MERN concepts, and integrating AI efficiently. Skill improvement will be achieved through documentation, tutorials, and prototyping. Motivation will be maintained through weekly goals, supervisor feedback, and progress tracking.</w:t>
      </w:r>
    </w:p>
    <w:p w14:paraId="5B08B5D1" w14:textId="77777777" w:rsidR="00E10499" w:rsidRPr="00CD2EEF" w:rsidRDefault="00E10499" w:rsidP="00744D5F">
      <w:pPr>
        <w:pStyle w:val="BodyText"/>
        <w:jc w:val="both"/>
        <w:rPr>
          <w:rFonts w:asciiTheme="majorBidi" w:hAnsiTheme="majorBidi" w:cstheme="majorBidi"/>
          <w:b/>
          <w:sz w:val="24"/>
          <w:szCs w:val="24"/>
        </w:rPr>
      </w:pPr>
    </w:p>
    <w:p w14:paraId="582A8975" w14:textId="5CBE5C10" w:rsidR="00F22A28" w:rsidRPr="00CD2EEF" w:rsidRDefault="002B2DF7" w:rsidP="00744D5F">
      <w:pPr>
        <w:pStyle w:val="BodyText"/>
        <w:numPr>
          <w:ilvl w:val="0"/>
          <w:numId w:val="3"/>
        </w:numPr>
        <w:jc w:val="both"/>
        <w:rPr>
          <w:rFonts w:asciiTheme="majorBidi" w:hAnsiTheme="majorBidi" w:cstheme="majorBidi"/>
          <w:b/>
          <w:sz w:val="24"/>
          <w:szCs w:val="24"/>
        </w:rPr>
      </w:pPr>
      <w:r>
        <w:rPr>
          <w:rFonts w:asciiTheme="majorBidi" w:hAnsiTheme="majorBidi" w:cstheme="majorBidi"/>
          <w:b/>
          <w:sz w:val="24"/>
          <w:szCs w:val="24"/>
        </w:rPr>
        <w:t>Project Success Criteria</w:t>
      </w:r>
    </w:p>
    <w:p w14:paraId="6E851760" w14:textId="77777777" w:rsidR="00A467B4" w:rsidRPr="00A467B4" w:rsidRDefault="00A467B4" w:rsidP="0027198A">
      <w:pPr>
        <w:pStyle w:val="FirstParagraph"/>
        <w:jc w:val="both"/>
        <w:rPr>
          <w:rFonts w:ascii="Times New Roman" w:hAnsi="Times New Roman" w:cs="Times New Roman"/>
          <w:sz w:val="22"/>
        </w:rPr>
      </w:pPr>
      <w:r w:rsidRPr="00A467B4">
        <w:rPr>
          <w:rFonts w:ascii="Times New Roman" w:hAnsi="Times New Roman" w:cs="Times New Roman"/>
          <w:sz w:val="22"/>
        </w:rPr>
        <w:t>Success will be defined by completing a fully deployable web application with client management, tasks, appointments, billing, and a dashboard. The outcome will be a functional CRM software product with potential for real‑world adoption.</w:t>
      </w:r>
    </w:p>
    <w:p w14:paraId="16DEB4AB" w14:textId="0C1D1C81" w:rsidR="00B91279" w:rsidRDefault="00B91279" w:rsidP="00744D5F">
      <w:pPr>
        <w:pStyle w:val="BodyText"/>
        <w:jc w:val="both"/>
        <w:rPr>
          <w:rFonts w:asciiTheme="majorBidi" w:hAnsiTheme="majorBidi" w:cstheme="majorBidi"/>
          <w:b/>
          <w:sz w:val="24"/>
          <w:szCs w:val="24"/>
        </w:rPr>
      </w:pPr>
    </w:p>
    <w:p w14:paraId="08F0FECE" w14:textId="35B35194" w:rsidR="007403AF" w:rsidRPr="00CD2EEF" w:rsidRDefault="007403AF" w:rsidP="00744D5F">
      <w:pPr>
        <w:pStyle w:val="BodyText"/>
        <w:numPr>
          <w:ilvl w:val="0"/>
          <w:numId w:val="3"/>
        </w:numPr>
        <w:jc w:val="both"/>
        <w:rPr>
          <w:rFonts w:asciiTheme="majorBidi" w:hAnsiTheme="majorBidi" w:cstheme="majorBidi"/>
          <w:b/>
          <w:sz w:val="24"/>
          <w:szCs w:val="24"/>
        </w:rPr>
      </w:pPr>
      <w:r w:rsidRPr="00CD2EEF">
        <w:rPr>
          <w:rFonts w:asciiTheme="majorBidi" w:hAnsiTheme="majorBidi" w:cstheme="majorBidi"/>
          <w:b/>
          <w:sz w:val="24"/>
          <w:szCs w:val="24"/>
        </w:rPr>
        <w:t>Related Work</w:t>
      </w:r>
      <w:r w:rsidR="00710E53" w:rsidRPr="00CD2EEF">
        <w:rPr>
          <w:rFonts w:asciiTheme="majorBidi" w:hAnsiTheme="majorBidi" w:cstheme="majorBidi"/>
          <w:b/>
          <w:sz w:val="24"/>
          <w:szCs w:val="24"/>
        </w:rPr>
        <w:t xml:space="preserve"> </w:t>
      </w:r>
      <w:r w:rsidR="002912CD" w:rsidRPr="00CD2EEF">
        <w:rPr>
          <w:rFonts w:asciiTheme="majorBidi" w:hAnsiTheme="majorBidi" w:cstheme="majorBidi"/>
          <w:b/>
          <w:sz w:val="24"/>
          <w:szCs w:val="24"/>
        </w:rPr>
        <w:t>/</w:t>
      </w:r>
      <w:r w:rsidR="00710E53" w:rsidRPr="00CD2EEF">
        <w:rPr>
          <w:rFonts w:asciiTheme="majorBidi" w:hAnsiTheme="majorBidi" w:cstheme="majorBidi"/>
          <w:b/>
          <w:sz w:val="24"/>
          <w:szCs w:val="24"/>
        </w:rPr>
        <w:t xml:space="preserve"> </w:t>
      </w:r>
      <w:r w:rsidR="002912CD" w:rsidRPr="00CD2EEF">
        <w:rPr>
          <w:rFonts w:asciiTheme="majorBidi" w:hAnsiTheme="majorBidi" w:cstheme="majorBidi"/>
          <w:b/>
          <w:sz w:val="24"/>
          <w:szCs w:val="24"/>
        </w:rPr>
        <w:t>Literature Survey</w:t>
      </w:r>
      <w:r w:rsidRPr="00CD2EEF">
        <w:rPr>
          <w:rFonts w:asciiTheme="majorBidi" w:hAnsiTheme="majorBidi" w:cstheme="majorBidi"/>
          <w:b/>
          <w:sz w:val="24"/>
          <w:szCs w:val="24"/>
        </w:rPr>
        <w:t xml:space="preserve"> </w:t>
      </w:r>
      <w:r w:rsidR="00710E53" w:rsidRPr="00CD2EEF">
        <w:rPr>
          <w:rFonts w:asciiTheme="majorBidi" w:hAnsiTheme="majorBidi" w:cstheme="majorBidi"/>
          <w:b/>
          <w:sz w:val="24"/>
          <w:szCs w:val="24"/>
        </w:rPr>
        <w:t>/ Literature Review</w:t>
      </w:r>
      <w:r w:rsidR="00F47C54" w:rsidRPr="00CD2EEF">
        <w:rPr>
          <w:rFonts w:asciiTheme="majorBidi" w:hAnsiTheme="majorBidi" w:cstheme="majorBidi"/>
          <w:b/>
          <w:sz w:val="24"/>
          <w:szCs w:val="24"/>
        </w:rPr>
        <w:t xml:space="preserve"> </w:t>
      </w:r>
    </w:p>
    <w:p w14:paraId="2AF9A7A8" w14:textId="77777777" w:rsidR="00A467B4" w:rsidRPr="00A467B4" w:rsidRDefault="00A467B4" w:rsidP="0027198A">
      <w:pPr>
        <w:pStyle w:val="NormalWeb"/>
        <w:jc w:val="both"/>
        <w:rPr>
          <w:sz w:val="22"/>
        </w:rPr>
      </w:pPr>
      <w:r w:rsidRPr="00A467B4">
        <w:rPr>
          <w:sz w:val="22"/>
        </w:rPr>
        <w:t xml:space="preserve">Customer Relationship Management (CRM) systems have become critical tools for managing customer interactions, workflow automation, billing, and communication across various industries. Over the past decade, CRM solutions such as </w:t>
      </w:r>
      <w:r w:rsidRPr="00A467B4">
        <w:rPr>
          <w:rStyle w:val="Strong"/>
          <w:sz w:val="22"/>
        </w:rPr>
        <w:t>Salesforce</w:t>
      </w:r>
      <w:r w:rsidRPr="00A467B4">
        <w:rPr>
          <w:sz w:val="22"/>
        </w:rPr>
        <w:t xml:space="preserve">, </w:t>
      </w:r>
      <w:r w:rsidRPr="00A467B4">
        <w:rPr>
          <w:rStyle w:val="Strong"/>
          <w:sz w:val="22"/>
        </w:rPr>
        <w:t>HubSpot CRM</w:t>
      </w:r>
      <w:r w:rsidRPr="00A467B4">
        <w:rPr>
          <w:sz w:val="22"/>
        </w:rPr>
        <w:t xml:space="preserve">, and </w:t>
      </w:r>
      <w:r w:rsidRPr="00A467B4">
        <w:rPr>
          <w:rStyle w:val="Strong"/>
          <w:sz w:val="22"/>
        </w:rPr>
        <w:t>Zoho CRM</w:t>
      </w:r>
      <w:r w:rsidRPr="00A467B4">
        <w:rPr>
          <w:sz w:val="22"/>
        </w:rPr>
        <w:t xml:space="preserve"> have provided robust platforms for sales automation, lead management, analytics, and AI-powered insights. Research indicates these platforms improve customer retention, forecast sales, and optimize marketing campaigns. However, they are primarily designed for medium to large enterprises and come with steep subscription costs, complex onboarding, and a high learning curve, which small and micro-organizations often cannot afford or utilize effectively.</w:t>
      </w:r>
    </w:p>
    <w:p w14:paraId="46A19B3E" w14:textId="77777777" w:rsidR="00A467B4" w:rsidRPr="00A467B4" w:rsidRDefault="00A467B4" w:rsidP="0027198A">
      <w:pPr>
        <w:pStyle w:val="NormalWeb"/>
        <w:jc w:val="both"/>
        <w:rPr>
          <w:sz w:val="22"/>
        </w:rPr>
      </w:pPr>
      <w:r w:rsidRPr="00A467B4">
        <w:rPr>
          <w:sz w:val="22"/>
        </w:rPr>
        <w:t xml:space="preserve">Several domain-specific solutions exist for schools, salons, gyms, and freelance services, offering appointment booking, fee management, or client tracking. Examples include </w:t>
      </w:r>
      <w:r w:rsidRPr="00A467B4">
        <w:rPr>
          <w:rStyle w:val="Strong"/>
          <w:sz w:val="22"/>
        </w:rPr>
        <w:t>MyClassCampus</w:t>
      </w:r>
      <w:r w:rsidRPr="00A467B4">
        <w:rPr>
          <w:sz w:val="22"/>
        </w:rPr>
        <w:t xml:space="preserve"> for schools, </w:t>
      </w:r>
      <w:r w:rsidRPr="00A467B4">
        <w:rPr>
          <w:rStyle w:val="Strong"/>
          <w:sz w:val="22"/>
        </w:rPr>
        <w:t>Fresha</w:t>
      </w:r>
      <w:r w:rsidRPr="00A467B4">
        <w:rPr>
          <w:sz w:val="22"/>
        </w:rPr>
        <w:t xml:space="preserve"> for salons, and </w:t>
      </w:r>
      <w:r w:rsidRPr="00A467B4">
        <w:rPr>
          <w:rStyle w:val="Strong"/>
          <w:sz w:val="22"/>
        </w:rPr>
        <w:t>HiveDesk</w:t>
      </w:r>
      <w:r w:rsidRPr="00A467B4">
        <w:rPr>
          <w:sz w:val="22"/>
        </w:rPr>
        <w:t xml:space="preserve"> for freelancers. While these </w:t>
      </w:r>
      <w:r w:rsidRPr="00A467B4">
        <w:rPr>
          <w:sz w:val="22"/>
        </w:rPr>
        <w:lastRenderedPageBreak/>
        <w:t>tools address certain niche requirements, they are not adaptable across multiple industries and often lack comprehensive integration of tasks, invoicing, and AI-based automation. Moreover, these platforms do not offer predictive reminders, AI-generated client summaries, or a lightweight dashboard for operational overview, leaving gaps in usability and efficiency for small businesses.</w:t>
      </w:r>
    </w:p>
    <w:p w14:paraId="40CD70BE" w14:textId="77777777" w:rsidR="00A467B4" w:rsidRPr="00A467B4" w:rsidRDefault="00A467B4" w:rsidP="0027198A">
      <w:pPr>
        <w:pStyle w:val="NormalWeb"/>
        <w:jc w:val="both"/>
        <w:rPr>
          <w:sz w:val="22"/>
        </w:rPr>
      </w:pPr>
      <w:r w:rsidRPr="00A467B4">
        <w:rPr>
          <w:sz w:val="22"/>
        </w:rPr>
        <w:t>Recent research in AI-driven CRM has explored predictive analytics, automated follow-ups, and sentiment analysis for customer interactions. Studies suggest that even partial AI automation can improve client retention by 20–30% and reduce administrative workload. Yet, most implementations target enterprise CRMs and require technical expertise, making them inaccessible to small organizations.</w:t>
      </w:r>
    </w:p>
    <w:p w14:paraId="246AECFC" w14:textId="77777777" w:rsidR="00A467B4" w:rsidRPr="00A467B4" w:rsidRDefault="00A467B4" w:rsidP="0027198A">
      <w:pPr>
        <w:pStyle w:val="NormalWeb"/>
        <w:jc w:val="both"/>
        <w:rPr>
          <w:sz w:val="22"/>
        </w:rPr>
      </w:pPr>
      <w:r w:rsidRPr="00A467B4">
        <w:rPr>
          <w:sz w:val="22"/>
        </w:rPr>
        <w:t xml:space="preserve">Our </w:t>
      </w:r>
      <w:r w:rsidRPr="00A467B4">
        <w:rPr>
          <w:rStyle w:val="Strong"/>
          <w:sz w:val="22"/>
        </w:rPr>
        <w:t>Smart Micro-CRM</w:t>
      </w:r>
      <w:r w:rsidRPr="00A467B4">
        <w:rPr>
          <w:sz w:val="22"/>
        </w:rPr>
        <w:t xml:space="preserve"> addresses these gaps by focusing on simplicity, affordability, and multi-industry adaptability. The proposed system integrates essential CRM features—client management, appointments, tasks, invoicing, and dashboards—with optional AI tools for auto-replies, predictive follow-ups, and monthly summaries. Unlike existing solutions, it is lightweight, easy to deploy, and tailored for micro-businesses with minimal technical knowledge. By combining lessons from enterprise CRMs, domain-specific apps, and AI research, this project offers a unified, scalable, and practical CRM solution for small organizations.</w:t>
      </w:r>
    </w:p>
    <w:p w14:paraId="35124FB9" w14:textId="77777777" w:rsidR="00A467B4" w:rsidRPr="00A467B4" w:rsidRDefault="00A467B4" w:rsidP="00A467B4">
      <w:pPr>
        <w:pStyle w:val="NormalWeb"/>
        <w:rPr>
          <w:sz w:val="22"/>
        </w:rPr>
      </w:pPr>
      <w:r w:rsidRPr="00A467B4">
        <w:rPr>
          <w:rStyle w:val="Strong"/>
          <w:sz w:val="22"/>
        </w:rPr>
        <w:t>Research Gap &amp; Contribution:</w:t>
      </w:r>
    </w:p>
    <w:p w14:paraId="1A892D53" w14:textId="77777777" w:rsidR="00A467B4" w:rsidRPr="00A467B4" w:rsidRDefault="00A467B4" w:rsidP="005511CC">
      <w:pPr>
        <w:pStyle w:val="NormalWeb"/>
        <w:spacing w:before="180" w:beforeAutospacing="0" w:after="180" w:afterAutospacing="0"/>
        <w:jc w:val="both"/>
        <w:rPr>
          <w:sz w:val="22"/>
        </w:rPr>
      </w:pPr>
      <w:r w:rsidRPr="00A467B4">
        <w:rPr>
          <w:sz w:val="22"/>
        </w:rPr>
        <w:t>Existing enterprise CRMs are expensive and complex for small businesses.</w:t>
      </w:r>
    </w:p>
    <w:p w14:paraId="1B9C76B6" w14:textId="77777777" w:rsidR="00A467B4" w:rsidRPr="00A467B4" w:rsidRDefault="00A467B4" w:rsidP="005511CC">
      <w:pPr>
        <w:pStyle w:val="NormalWeb"/>
        <w:spacing w:before="180" w:beforeAutospacing="0" w:after="180" w:afterAutospacing="0"/>
        <w:jc w:val="both"/>
        <w:rPr>
          <w:sz w:val="22"/>
        </w:rPr>
      </w:pPr>
      <w:r w:rsidRPr="00A467B4">
        <w:rPr>
          <w:sz w:val="22"/>
        </w:rPr>
        <w:t>Niche apps lack multi-industry applicability and AI-based automation.</w:t>
      </w:r>
    </w:p>
    <w:p w14:paraId="5C82E860" w14:textId="77777777" w:rsidR="00A467B4" w:rsidRPr="00A467B4" w:rsidRDefault="00A467B4" w:rsidP="005511CC">
      <w:pPr>
        <w:pStyle w:val="NormalWeb"/>
        <w:spacing w:before="180" w:beforeAutospacing="0" w:after="180" w:afterAutospacing="0"/>
        <w:jc w:val="both"/>
        <w:rPr>
          <w:sz w:val="22"/>
        </w:rPr>
      </w:pPr>
      <w:r w:rsidRPr="00A467B4">
        <w:rPr>
          <w:sz w:val="22"/>
        </w:rPr>
        <w:t>Our project fills this gap by providing a simple, affordable, and AI-enhanced platform adaptable for various small-scale industries.</w:t>
      </w:r>
    </w:p>
    <w:p w14:paraId="251996EC" w14:textId="77777777" w:rsidR="00A467B4" w:rsidRPr="00A467B4" w:rsidRDefault="00A467B4" w:rsidP="0027198A">
      <w:pPr>
        <w:pStyle w:val="NormalWeb"/>
        <w:jc w:val="both"/>
        <w:rPr>
          <w:sz w:val="22"/>
        </w:rPr>
      </w:pPr>
      <w:r w:rsidRPr="00A467B4">
        <w:rPr>
          <w:sz w:val="22"/>
        </w:rPr>
        <w:t>This project builds on prior work in CRM and AI-based automation while addressing the specific operational needs of micro-businesses, ensuring a balance between functionality, usability, and cost-effectiveness.</w:t>
      </w:r>
    </w:p>
    <w:p w14:paraId="08F6F21D" w14:textId="77777777" w:rsidR="00C13EDD" w:rsidRDefault="00C13EDD" w:rsidP="00C13EDD">
      <w:pPr>
        <w:pStyle w:val="BodyText"/>
        <w:spacing w:line="240" w:lineRule="auto"/>
        <w:jc w:val="both"/>
        <w:rPr>
          <w:rStyle w:val="Strong"/>
          <w:rFonts w:asciiTheme="majorBidi" w:hAnsiTheme="majorBidi" w:cstheme="majorBidi"/>
          <w:b w:val="0"/>
          <w:bCs w:val="0"/>
          <w:sz w:val="24"/>
          <w:szCs w:val="24"/>
        </w:rPr>
      </w:pPr>
    </w:p>
    <w:p w14:paraId="04B2F245" w14:textId="6004E93A" w:rsidR="00C13EDD" w:rsidRDefault="00C13EDD" w:rsidP="00C13EDD">
      <w:pPr>
        <w:pStyle w:val="BodyText"/>
        <w:numPr>
          <w:ilvl w:val="0"/>
          <w:numId w:val="3"/>
        </w:numPr>
        <w:jc w:val="both"/>
        <w:rPr>
          <w:rFonts w:asciiTheme="majorBidi" w:hAnsiTheme="majorBidi" w:cstheme="majorBidi"/>
          <w:b/>
          <w:sz w:val="24"/>
          <w:szCs w:val="24"/>
        </w:rPr>
      </w:pPr>
      <w:r w:rsidRPr="00C13EDD">
        <w:rPr>
          <w:rFonts w:asciiTheme="majorBidi" w:hAnsiTheme="majorBidi" w:cstheme="majorBidi"/>
          <w:b/>
          <w:sz w:val="24"/>
          <w:szCs w:val="24"/>
        </w:rPr>
        <w:t>Project Plan / Project Schedule / Project Timetable / Project Calendar</w:t>
      </w:r>
    </w:p>
    <w:p w14:paraId="5D728158" w14:textId="42903C79" w:rsidR="00694E0A" w:rsidRDefault="00117D42" w:rsidP="002137DF">
      <w:pPr>
        <w:pStyle w:val="BodyText"/>
        <w:jc w:val="both"/>
        <w:rPr>
          <w:rFonts w:asciiTheme="majorBidi" w:hAnsiTheme="majorBidi" w:cstheme="majorBidi"/>
          <w:b/>
          <w:sz w:val="24"/>
          <w:szCs w:val="24"/>
        </w:rPr>
      </w:pPr>
      <w:bookmarkStart w:id="0" w:name="_GoBack"/>
      <w:r w:rsidRPr="00117D42">
        <w:rPr>
          <w:rFonts w:asciiTheme="majorBidi" w:hAnsiTheme="majorBidi" w:cstheme="majorBidi"/>
          <w:b/>
          <w:noProof/>
          <w:sz w:val="24"/>
          <w:szCs w:val="24"/>
        </w:rPr>
        <w:drawing>
          <wp:inline distT="0" distB="0" distL="0" distR="0" wp14:anchorId="3648C3E4" wp14:editId="4C9DC878">
            <wp:extent cx="5600700" cy="2308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0700" cy="2308860"/>
                    </a:xfrm>
                    <a:prstGeom prst="rect">
                      <a:avLst/>
                    </a:prstGeom>
                  </pic:spPr>
                </pic:pic>
              </a:graphicData>
            </a:graphic>
          </wp:inline>
        </w:drawing>
      </w:r>
      <w:bookmarkEnd w:id="0"/>
    </w:p>
    <w:p w14:paraId="1D33BCAA" w14:textId="77777777" w:rsidR="00DC50ED" w:rsidRDefault="00DC50ED" w:rsidP="002137DF">
      <w:pPr>
        <w:pStyle w:val="BodyText"/>
        <w:jc w:val="both"/>
        <w:rPr>
          <w:rFonts w:asciiTheme="majorBidi" w:hAnsiTheme="majorBidi" w:cstheme="majorBidi"/>
          <w:b/>
          <w:sz w:val="24"/>
          <w:szCs w:val="24"/>
        </w:rPr>
      </w:pPr>
    </w:p>
    <w:p w14:paraId="64D993FB" w14:textId="77777777" w:rsidR="00DC50ED" w:rsidRDefault="00DC50ED" w:rsidP="002137DF">
      <w:pPr>
        <w:pStyle w:val="BodyText"/>
        <w:jc w:val="both"/>
        <w:rPr>
          <w:rFonts w:asciiTheme="majorBidi" w:hAnsiTheme="majorBidi" w:cstheme="majorBidi"/>
          <w:b/>
          <w:sz w:val="24"/>
          <w:szCs w:val="24"/>
        </w:rPr>
      </w:pPr>
    </w:p>
    <w:p w14:paraId="0A0EF64E" w14:textId="77777777" w:rsidR="00DC50ED" w:rsidRDefault="00DC50ED" w:rsidP="002137DF">
      <w:pPr>
        <w:pStyle w:val="BodyText"/>
        <w:jc w:val="both"/>
        <w:rPr>
          <w:rFonts w:asciiTheme="majorBidi" w:hAnsiTheme="majorBidi" w:cstheme="majorBidi"/>
          <w:b/>
          <w:sz w:val="24"/>
          <w:szCs w:val="24"/>
        </w:rPr>
      </w:pPr>
    </w:p>
    <w:p w14:paraId="71B5C283" w14:textId="648E08A6" w:rsidR="007403AF" w:rsidRPr="00CD2EEF" w:rsidRDefault="005511CC" w:rsidP="002137DF">
      <w:pPr>
        <w:pStyle w:val="BodyText"/>
        <w:jc w:val="both"/>
        <w:rPr>
          <w:rFonts w:asciiTheme="majorBidi" w:hAnsiTheme="majorBidi" w:cstheme="majorBidi"/>
          <w:b/>
          <w:sz w:val="24"/>
          <w:szCs w:val="24"/>
        </w:rPr>
      </w:pPr>
      <w:r>
        <w:rPr>
          <w:rFonts w:asciiTheme="majorBidi" w:hAnsiTheme="majorBidi" w:cstheme="majorBidi"/>
          <w:b/>
          <w:sz w:val="24"/>
          <w:szCs w:val="24"/>
        </w:rPr>
        <w:t>14</w:t>
      </w:r>
      <w:r w:rsidR="002137DF">
        <w:rPr>
          <w:rFonts w:asciiTheme="majorBidi" w:hAnsiTheme="majorBidi" w:cstheme="majorBidi"/>
          <w:b/>
          <w:sz w:val="24"/>
          <w:szCs w:val="24"/>
        </w:rPr>
        <w:t>.</w:t>
      </w:r>
      <w:r w:rsidR="002137DF" w:rsidRPr="00CD2EEF">
        <w:rPr>
          <w:rFonts w:asciiTheme="majorBidi" w:hAnsiTheme="majorBidi" w:cstheme="majorBidi"/>
          <w:b/>
          <w:sz w:val="24"/>
          <w:szCs w:val="24"/>
        </w:rPr>
        <w:t xml:space="preserve"> References</w:t>
      </w:r>
      <w:r w:rsidR="00F20BF0" w:rsidRPr="00CD2EEF">
        <w:rPr>
          <w:rFonts w:asciiTheme="majorBidi" w:hAnsiTheme="majorBidi" w:cstheme="majorBidi"/>
          <w:b/>
          <w:sz w:val="24"/>
          <w:szCs w:val="24"/>
        </w:rPr>
        <w:t>/Bibliography</w:t>
      </w:r>
      <w:r w:rsidR="007403AF" w:rsidRPr="00CD2EEF">
        <w:rPr>
          <w:rFonts w:asciiTheme="majorBidi" w:hAnsiTheme="majorBidi" w:cstheme="majorBidi"/>
          <w:b/>
          <w:sz w:val="24"/>
          <w:szCs w:val="24"/>
        </w:rPr>
        <w:t xml:space="preserve"> </w:t>
      </w:r>
    </w:p>
    <w:p w14:paraId="378B1719" w14:textId="77777777" w:rsidR="002137DF" w:rsidRPr="002137DF" w:rsidRDefault="002137DF" w:rsidP="005511CC">
      <w:pPr>
        <w:pStyle w:val="BodyText"/>
        <w:spacing w:before="180" w:after="180"/>
        <w:jc w:val="both"/>
        <w:rPr>
          <w:rFonts w:ascii="Times New Roman" w:hAnsi="Times New Roman"/>
          <w:sz w:val="22"/>
        </w:rPr>
      </w:pPr>
      <w:r w:rsidRPr="002137DF">
        <w:rPr>
          <w:rFonts w:ascii="Times New Roman" w:hAnsi="Times New Roman"/>
          <w:sz w:val="22"/>
        </w:rPr>
        <w:t xml:space="preserve">Brown, T., &amp; Wilson, J. (2021). </w:t>
      </w:r>
      <w:r w:rsidRPr="002137DF">
        <w:rPr>
          <w:rStyle w:val="Emphasis"/>
          <w:rFonts w:ascii="Times New Roman" w:hAnsi="Times New Roman"/>
          <w:sz w:val="22"/>
        </w:rPr>
        <w:t>Digital transformation of small and micro enterprises: Barriers, adoption factors, and CRM usage trends.</w:t>
      </w:r>
      <w:r w:rsidRPr="002137DF">
        <w:rPr>
          <w:rFonts w:ascii="Times New Roman" w:hAnsi="Times New Roman"/>
          <w:sz w:val="22"/>
        </w:rPr>
        <w:t xml:space="preserve"> Journal of Small Business Technology, 18(3), 112–129.</w:t>
      </w:r>
    </w:p>
    <w:p w14:paraId="6E01E502" w14:textId="77777777" w:rsidR="002137DF" w:rsidRPr="002137DF" w:rsidRDefault="002137DF" w:rsidP="005511CC">
      <w:pPr>
        <w:pStyle w:val="BodyText"/>
        <w:spacing w:before="180" w:after="180"/>
        <w:jc w:val="both"/>
        <w:rPr>
          <w:rFonts w:ascii="Times New Roman" w:hAnsi="Times New Roman"/>
          <w:sz w:val="22"/>
        </w:rPr>
      </w:pPr>
      <w:r w:rsidRPr="002137DF">
        <w:rPr>
          <w:rFonts w:ascii="Times New Roman" w:hAnsi="Times New Roman"/>
          <w:sz w:val="22"/>
        </w:rPr>
        <w:t xml:space="preserve">Chaudhry, A., &amp; Malik, S. (2020). </w:t>
      </w:r>
      <w:r w:rsidRPr="002137DF">
        <w:rPr>
          <w:rStyle w:val="Emphasis"/>
          <w:rFonts w:ascii="Times New Roman" w:hAnsi="Times New Roman"/>
          <w:sz w:val="22"/>
        </w:rPr>
        <w:t>Adoption of business management software in Pakistani SMEs: Challenges and opportunities.</w:t>
      </w:r>
      <w:r w:rsidRPr="002137DF">
        <w:rPr>
          <w:rFonts w:ascii="Times New Roman" w:hAnsi="Times New Roman"/>
          <w:sz w:val="22"/>
        </w:rPr>
        <w:t xml:space="preserve"> International Journal of Emerging Markets, 15(4), 745–760.</w:t>
      </w:r>
    </w:p>
    <w:p w14:paraId="59BB7024" w14:textId="77777777" w:rsidR="002137DF" w:rsidRPr="002137DF" w:rsidRDefault="002137DF" w:rsidP="005511CC">
      <w:pPr>
        <w:pStyle w:val="BodyText"/>
        <w:spacing w:before="180" w:after="180"/>
        <w:jc w:val="both"/>
        <w:rPr>
          <w:rFonts w:ascii="Times New Roman" w:hAnsi="Times New Roman"/>
          <w:sz w:val="22"/>
        </w:rPr>
      </w:pPr>
      <w:r w:rsidRPr="002137DF">
        <w:rPr>
          <w:rFonts w:ascii="Times New Roman" w:hAnsi="Times New Roman"/>
          <w:sz w:val="22"/>
        </w:rPr>
        <w:t xml:space="preserve">HubSpot. (2023). </w:t>
      </w:r>
      <w:r w:rsidRPr="002137DF">
        <w:rPr>
          <w:rStyle w:val="Emphasis"/>
          <w:rFonts w:ascii="Times New Roman" w:hAnsi="Times New Roman"/>
          <w:sz w:val="22"/>
        </w:rPr>
        <w:t>The ultimate CRM statistics and trends report.</w:t>
      </w:r>
      <w:r w:rsidRPr="002137DF">
        <w:rPr>
          <w:rFonts w:ascii="Times New Roman" w:hAnsi="Times New Roman"/>
          <w:sz w:val="22"/>
        </w:rPr>
        <w:t xml:space="preserve"> HubSpot Research Center.</w:t>
      </w:r>
    </w:p>
    <w:p w14:paraId="06C9FD02" w14:textId="77777777" w:rsidR="002137DF" w:rsidRPr="002137DF" w:rsidRDefault="002137DF" w:rsidP="005511CC">
      <w:pPr>
        <w:pStyle w:val="BodyText"/>
        <w:spacing w:before="180" w:after="180"/>
        <w:jc w:val="both"/>
        <w:rPr>
          <w:rFonts w:ascii="Times New Roman" w:hAnsi="Times New Roman"/>
          <w:sz w:val="22"/>
        </w:rPr>
      </w:pPr>
      <w:r w:rsidRPr="002137DF">
        <w:rPr>
          <w:rFonts w:ascii="Times New Roman" w:hAnsi="Times New Roman"/>
          <w:sz w:val="22"/>
        </w:rPr>
        <w:t xml:space="preserve">Kumar, R., &amp; Singh, P. (2022). </w:t>
      </w:r>
      <w:r w:rsidRPr="002137DF">
        <w:rPr>
          <w:rStyle w:val="Emphasis"/>
          <w:rFonts w:ascii="Times New Roman" w:hAnsi="Times New Roman"/>
          <w:sz w:val="22"/>
        </w:rPr>
        <w:t>Evaluating CRM solutions for small businesses: A systematic review.</w:t>
      </w:r>
      <w:r w:rsidRPr="002137DF">
        <w:rPr>
          <w:rFonts w:ascii="Times New Roman" w:hAnsi="Times New Roman"/>
          <w:sz w:val="22"/>
        </w:rPr>
        <w:t xml:space="preserve"> International Review of Business Technologies, 9(2), 44–59.</w:t>
      </w:r>
    </w:p>
    <w:p w14:paraId="0DFBE6BC" w14:textId="77777777" w:rsidR="002137DF" w:rsidRPr="002137DF" w:rsidRDefault="002137DF" w:rsidP="005511CC">
      <w:pPr>
        <w:pStyle w:val="BodyText"/>
        <w:spacing w:before="180" w:after="180"/>
        <w:jc w:val="both"/>
        <w:rPr>
          <w:rFonts w:ascii="Times New Roman" w:hAnsi="Times New Roman"/>
          <w:sz w:val="22"/>
        </w:rPr>
      </w:pPr>
      <w:r w:rsidRPr="002137DF">
        <w:rPr>
          <w:rFonts w:ascii="Times New Roman" w:hAnsi="Times New Roman"/>
          <w:sz w:val="22"/>
        </w:rPr>
        <w:t xml:space="preserve">Salesforce. (2023). </w:t>
      </w:r>
      <w:r w:rsidRPr="002137DF">
        <w:rPr>
          <w:rStyle w:val="Emphasis"/>
          <w:rFonts w:ascii="Times New Roman" w:hAnsi="Times New Roman"/>
          <w:sz w:val="22"/>
        </w:rPr>
        <w:t>State of Sales: 5th Edition.</w:t>
      </w:r>
      <w:r w:rsidRPr="002137DF">
        <w:rPr>
          <w:rFonts w:ascii="Times New Roman" w:hAnsi="Times New Roman"/>
          <w:sz w:val="22"/>
        </w:rPr>
        <w:t xml:space="preserve"> Salesforce Research.</w:t>
      </w:r>
    </w:p>
    <w:p w14:paraId="13CF65D5" w14:textId="77777777" w:rsidR="002137DF" w:rsidRPr="002137DF" w:rsidRDefault="002137DF" w:rsidP="005511CC">
      <w:pPr>
        <w:pStyle w:val="BodyText"/>
        <w:spacing w:before="180" w:after="180"/>
        <w:jc w:val="both"/>
        <w:rPr>
          <w:rFonts w:ascii="Times New Roman" w:hAnsi="Times New Roman"/>
          <w:sz w:val="22"/>
        </w:rPr>
      </w:pPr>
      <w:r w:rsidRPr="002137DF">
        <w:rPr>
          <w:rFonts w:ascii="Times New Roman" w:hAnsi="Times New Roman"/>
          <w:sz w:val="22"/>
        </w:rPr>
        <w:t xml:space="preserve">Shah, M., &amp; Raza, H. (2019). </w:t>
      </w:r>
      <w:r w:rsidRPr="002137DF">
        <w:rPr>
          <w:rStyle w:val="Emphasis"/>
          <w:rFonts w:ascii="Times New Roman" w:hAnsi="Times New Roman"/>
          <w:sz w:val="22"/>
        </w:rPr>
        <w:t>Digital literacy barriers among micro-business owners in South Asia.</w:t>
      </w:r>
      <w:r w:rsidRPr="002137DF">
        <w:rPr>
          <w:rFonts w:ascii="Times New Roman" w:hAnsi="Times New Roman"/>
          <w:sz w:val="22"/>
        </w:rPr>
        <w:t xml:space="preserve"> Asian Journal of Entrepreneurship, 4(1), 55–70.</w:t>
      </w:r>
    </w:p>
    <w:p w14:paraId="16826450" w14:textId="77777777" w:rsidR="002137DF" w:rsidRPr="002137DF" w:rsidRDefault="002137DF" w:rsidP="005511CC">
      <w:pPr>
        <w:pStyle w:val="BodyText"/>
        <w:spacing w:before="180" w:after="180"/>
        <w:jc w:val="both"/>
        <w:rPr>
          <w:rFonts w:ascii="Times New Roman" w:hAnsi="Times New Roman"/>
          <w:sz w:val="22"/>
        </w:rPr>
      </w:pPr>
      <w:r w:rsidRPr="002137DF">
        <w:rPr>
          <w:rFonts w:ascii="Times New Roman" w:hAnsi="Times New Roman"/>
          <w:sz w:val="22"/>
        </w:rPr>
        <w:t xml:space="preserve">Sharma, V., &amp; Gupta, A. (2021). </w:t>
      </w:r>
      <w:r w:rsidRPr="002137DF">
        <w:rPr>
          <w:rStyle w:val="Emphasis"/>
          <w:rFonts w:ascii="Times New Roman" w:hAnsi="Times New Roman"/>
          <w:sz w:val="22"/>
        </w:rPr>
        <w:t>AI-enabled CRM for SMEs: A framework for automation and predictive insights.</w:t>
      </w:r>
      <w:r w:rsidRPr="002137DF">
        <w:rPr>
          <w:rFonts w:ascii="Times New Roman" w:hAnsi="Times New Roman"/>
          <w:sz w:val="22"/>
        </w:rPr>
        <w:t xml:space="preserve"> Journal of Intelligent Information Systems, 32(2), 95–110.</w:t>
      </w:r>
    </w:p>
    <w:p w14:paraId="234F12ED" w14:textId="77777777" w:rsidR="002137DF" w:rsidRPr="002137DF" w:rsidRDefault="002137DF" w:rsidP="005511CC">
      <w:pPr>
        <w:pStyle w:val="BodyText"/>
        <w:spacing w:before="180" w:after="180"/>
        <w:jc w:val="both"/>
        <w:rPr>
          <w:rFonts w:ascii="Times New Roman" w:hAnsi="Times New Roman"/>
          <w:sz w:val="22"/>
        </w:rPr>
      </w:pPr>
      <w:r w:rsidRPr="002137DF">
        <w:rPr>
          <w:rFonts w:ascii="Times New Roman" w:hAnsi="Times New Roman"/>
          <w:sz w:val="22"/>
        </w:rPr>
        <w:t xml:space="preserve">Zoho Corporation. (2023). </w:t>
      </w:r>
      <w:r w:rsidRPr="002137DF">
        <w:rPr>
          <w:rStyle w:val="Emphasis"/>
          <w:rFonts w:ascii="Times New Roman" w:hAnsi="Times New Roman"/>
          <w:sz w:val="22"/>
        </w:rPr>
        <w:t>CRM usage and adoption report for small businesses.</w:t>
      </w:r>
      <w:r w:rsidRPr="002137DF">
        <w:rPr>
          <w:rFonts w:ascii="Times New Roman" w:hAnsi="Times New Roman"/>
          <w:sz w:val="22"/>
        </w:rPr>
        <w:t xml:space="preserve"> Zoho Analytics Research.</w:t>
      </w:r>
    </w:p>
    <w:p w14:paraId="123302F7" w14:textId="331B3509" w:rsidR="00EE46B7" w:rsidRPr="00CD2EEF" w:rsidRDefault="00EE46B7" w:rsidP="00744D5F">
      <w:pPr>
        <w:pStyle w:val="BodyText"/>
        <w:spacing w:line="240" w:lineRule="auto"/>
        <w:ind w:left="360"/>
        <w:jc w:val="both"/>
        <w:rPr>
          <w:rFonts w:asciiTheme="majorBidi" w:hAnsiTheme="majorBidi" w:cstheme="majorBidi"/>
          <w:sz w:val="24"/>
          <w:szCs w:val="24"/>
        </w:rPr>
      </w:pPr>
    </w:p>
    <w:p w14:paraId="35CE70BD" w14:textId="4BC7CDAA" w:rsidR="005B11E5" w:rsidRPr="00CD2EEF" w:rsidRDefault="005B11E5" w:rsidP="00744D5F">
      <w:pPr>
        <w:pStyle w:val="BodyText"/>
        <w:spacing w:line="240" w:lineRule="auto"/>
        <w:ind w:left="360"/>
        <w:jc w:val="both"/>
        <w:rPr>
          <w:rFonts w:asciiTheme="majorBidi" w:hAnsiTheme="majorBidi" w:cstheme="majorBidi"/>
          <w:sz w:val="24"/>
          <w:szCs w:val="24"/>
        </w:rPr>
      </w:pPr>
    </w:p>
    <w:p w14:paraId="4B29C5C7" w14:textId="77777777" w:rsidR="005B11E5" w:rsidRPr="00CD2EEF" w:rsidRDefault="005B11E5" w:rsidP="00744D5F">
      <w:pPr>
        <w:pStyle w:val="BodyText"/>
        <w:spacing w:line="240" w:lineRule="auto"/>
        <w:ind w:left="360"/>
        <w:jc w:val="both"/>
        <w:rPr>
          <w:rFonts w:asciiTheme="majorBidi" w:hAnsiTheme="majorBidi" w:cstheme="majorBidi"/>
          <w:sz w:val="24"/>
          <w:szCs w:val="24"/>
        </w:rPr>
      </w:pPr>
    </w:p>
    <w:p w14:paraId="26A81F47" w14:textId="788AC3EB" w:rsidR="00EE46B7" w:rsidRPr="00CD2EEF" w:rsidRDefault="00EE46B7" w:rsidP="00983336">
      <w:pPr>
        <w:tabs>
          <w:tab w:val="left" w:pos="0"/>
        </w:tabs>
        <w:rPr>
          <w:rFonts w:asciiTheme="majorBidi" w:hAnsiTheme="majorBidi" w:cstheme="majorBidi"/>
        </w:rPr>
      </w:pPr>
    </w:p>
    <w:sectPr w:rsidR="00EE46B7" w:rsidRPr="00CD2EEF" w:rsidSect="00536BE2">
      <w:headerReference w:type="default" r:id="rId14"/>
      <w:footerReference w:type="default" r:id="rId15"/>
      <w:pgSz w:w="11909" w:h="16834" w:code="9"/>
      <w:pgMar w:top="1440" w:right="1440" w:bottom="1440" w:left="1440" w:header="720" w:footer="432" w:gutter="72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BE91A3" w14:textId="77777777" w:rsidR="00317746" w:rsidRDefault="00317746">
      <w:r>
        <w:separator/>
      </w:r>
    </w:p>
  </w:endnote>
  <w:endnote w:type="continuationSeparator" w:id="0">
    <w:p w14:paraId="5C7E0C0F" w14:textId="77777777" w:rsidR="00317746" w:rsidRDefault="00317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EDD99D" w14:textId="77777777" w:rsidR="00CD569F" w:rsidRPr="009374AB" w:rsidRDefault="00CD569F" w:rsidP="00444985">
    <w:pPr>
      <w:pStyle w:val="Footer"/>
      <w:jc w:val="right"/>
      <w:rPr>
        <w:sz w:val="20"/>
        <w:szCs w:val="20"/>
      </w:rPr>
    </w:pPr>
    <w:r w:rsidRPr="009374AB">
      <w:rPr>
        <w:rStyle w:val="PageNumber"/>
        <w:i/>
        <w:sz w:val="20"/>
        <w:szCs w:val="20"/>
      </w:rPr>
      <w:t>Page</w:t>
    </w:r>
    <w:r w:rsidRPr="009374AB">
      <w:rPr>
        <w:rStyle w:val="PageNumber"/>
        <w:sz w:val="20"/>
        <w:szCs w:val="20"/>
      </w:rPr>
      <w:t xml:space="preserve"> </w:t>
    </w: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DC3703">
      <w:rPr>
        <w:rStyle w:val="PageNumber"/>
        <w:noProof/>
        <w:sz w:val="20"/>
        <w:szCs w:val="20"/>
      </w:rPr>
      <w:t>1</w:t>
    </w:r>
    <w:r w:rsidRPr="009374AB">
      <w:rPr>
        <w:rStyle w:val="PageNumbe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DABC5" w14:textId="77777777" w:rsidR="00B823C0" w:rsidRPr="000904DC" w:rsidRDefault="00B823C0">
    <w:pPr>
      <w:rPr>
        <w:rFonts w:ascii="Arial" w:hAnsi="Arial" w:cs="Arial"/>
      </w:rPr>
    </w:pPr>
  </w:p>
  <w:p w14:paraId="25B38407" w14:textId="65E02B8E" w:rsidR="00B823C0" w:rsidRPr="009374AB" w:rsidRDefault="00B823C0" w:rsidP="00444985">
    <w:pPr>
      <w:pStyle w:val="Footer"/>
      <w:jc w:val="right"/>
      <w:rPr>
        <w:sz w:val="20"/>
        <w:szCs w:val="20"/>
      </w:rPr>
    </w:pP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117D42">
      <w:rPr>
        <w:rStyle w:val="PageNumber"/>
        <w:noProof/>
        <w:sz w:val="20"/>
        <w:szCs w:val="20"/>
      </w:rPr>
      <w:t>i</w:t>
    </w:r>
    <w:r w:rsidRPr="009374AB">
      <w:rPr>
        <w:rStyle w:val="PageNumber"/>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EB19F3" w14:textId="77777777" w:rsidR="002A46F5" w:rsidRPr="000904DC" w:rsidRDefault="002A46F5">
    <w:pPr>
      <w:rPr>
        <w:rFonts w:ascii="Arial" w:hAnsi="Arial" w:cs="Arial"/>
      </w:rPr>
    </w:pPr>
  </w:p>
  <w:p w14:paraId="624F75BD" w14:textId="77777777" w:rsidR="002A46F5" w:rsidRPr="009374AB" w:rsidRDefault="002A46F5" w:rsidP="00444985">
    <w:pPr>
      <w:pStyle w:val="Footer"/>
      <w:jc w:val="right"/>
      <w:rPr>
        <w:sz w:val="20"/>
        <w:szCs w:val="20"/>
      </w:rPr>
    </w:pPr>
    <w:r w:rsidRPr="009374AB">
      <w:rPr>
        <w:rStyle w:val="PageNumber"/>
        <w:i/>
        <w:sz w:val="20"/>
        <w:szCs w:val="20"/>
      </w:rPr>
      <w:t>Page</w:t>
    </w:r>
    <w:r w:rsidRPr="009374AB">
      <w:rPr>
        <w:rStyle w:val="PageNumber"/>
        <w:sz w:val="20"/>
        <w:szCs w:val="20"/>
      </w:rPr>
      <w:t xml:space="preserve"> </w:t>
    </w: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117D42">
      <w:rPr>
        <w:rStyle w:val="PageNumber"/>
        <w:noProof/>
        <w:sz w:val="20"/>
        <w:szCs w:val="20"/>
      </w:rPr>
      <w:t>5</w:t>
    </w:r>
    <w:r w:rsidRPr="009374AB">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42609C" w14:textId="77777777" w:rsidR="00317746" w:rsidRDefault="00317746">
      <w:r>
        <w:separator/>
      </w:r>
    </w:p>
  </w:footnote>
  <w:footnote w:type="continuationSeparator" w:id="0">
    <w:p w14:paraId="5DC0BDD5" w14:textId="77777777" w:rsidR="00317746" w:rsidRDefault="003177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5837DD" w14:textId="77777777" w:rsidR="00CD569F" w:rsidRPr="00444985" w:rsidRDefault="00CD569F" w:rsidP="00444985">
    <w:pPr>
      <w:pStyle w:val="Header"/>
      <w:jc w:val="right"/>
      <w:rPr>
        <w:i/>
        <w:sz w:val="20"/>
        <w:szCs w:val="20"/>
      </w:rPr>
    </w:pPr>
    <w:r w:rsidRPr="00444985">
      <w:rPr>
        <w:i/>
        <w:sz w:val="20"/>
        <w:szCs w:val="20"/>
      </w:rPr>
      <w:t>Project Title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8372D7" w14:textId="3A04D15A" w:rsidR="00B823C0" w:rsidRPr="00536BE2" w:rsidRDefault="00B823C0" w:rsidP="00536BE2">
    <w:pPr>
      <w:pStyle w:val="Header"/>
      <w:jc w:val="right"/>
      <w:rPr>
        <w:i/>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398088" w14:textId="572B862D" w:rsidR="002A46F5" w:rsidRPr="00E1220B" w:rsidRDefault="00E1220B" w:rsidP="00536BE2">
    <w:pPr>
      <w:pStyle w:val="Header"/>
      <w:jc w:val="right"/>
      <w:rPr>
        <w:rFonts w:asciiTheme="minorHAnsi" w:hAnsiTheme="minorHAnsi" w:cstheme="minorHAnsi"/>
        <w:i/>
        <w:sz w:val="18"/>
        <w:szCs w:val="20"/>
      </w:rPr>
    </w:pPr>
    <w:r w:rsidRPr="00E1220B">
      <w:rPr>
        <w:rFonts w:asciiTheme="minorHAnsi" w:hAnsiTheme="minorHAnsi" w:cstheme="minorHAnsi"/>
        <w:b/>
        <w:sz w:val="22"/>
      </w:rPr>
      <w:t>Smart Micro 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3BB02B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A99411"/>
    <w:multiLevelType w:val="multilevel"/>
    <w:tmpl w:val="138AF4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35E6173"/>
    <w:multiLevelType w:val="hybridMultilevel"/>
    <w:tmpl w:val="1A988C6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55A0BCB"/>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0320961"/>
    <w:multiLevelType w:val="hybridMultilevel"/>
    <w:tmpl w:val="EC785BC6"/>
    <w:styleLink w:val="ImportedStyle2"/>
    <w:lvl w:ilvl="0" w:tplc="4296D14A">
      <w:start w:val="1"/>
      <w:numFmt w:val="bullet"/>
      <w:lvlText w:val="•"/>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 w:ilvl="1" w:tplc="B2FAB000">
      <w:start w:val="1"/>
      <w:numFmt w:val="bullet"/>
      <w:lvlText w:val="·"/>
      <w:lvlJc w:val="left"/>
      <w:pPr>
        <w:ind w:left="7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F288D5A">
      <w:start w:val="1"/>
      <w:numFmt w:val="bullet"/>
      <w:lvlText w:val="·"/>
      <w:lvlJc w:val="left"/>
      <w:pPr>
        <w:ind w:left="11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E34CCDA">
      <w:start w:val="1"/>
      <w:numFmt w:val="bullet"/>
      <w:lvlText w:val="·"/>
      <w:lvlJc w:val="left"/>
      <w:pPr>
        <w:ind w:left="15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32C7804">
      <w:start w:val="1"/>
      <w:numFmt w:val="bullet"/>
      <w:lvlText w:val="·"/>
      <w:lvlJc w:val="left"/>
      <w:pPr>
        <w:ind w:left="187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B00EBF0A">
      <w:start w:val="1"/>
      <w:numFmt w:val="bullet"/>
      <w:lvlText w:val="·"/>
      <w:lvlJc w:val="left"/>
      <w:pPr>
        <w:ind w:left="223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2482C72">
      <w:start w:val="1"/>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F27450">
      <w:start w:val="1"/>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706E56E">
      <w:start w:val="1"/>
      <w:numFmt w:val="bullet"/>
      <w:lvlText w:val="·"/>
      <w:lvlJc w:val="left"/>
      <w:pPr>
        <w:ind w:left="33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nsid w:val="163C2769"/>
    <w:multiLevelType w:val="multilevel"/>
    <w:tmpl w:val="38D47AF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7A04E52"/>
    <w:multiLevelType w:val="multilevel"/>
    <w:tmpl w:val="C98A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DB1E9A"/>
    <w:multiLevelType w:val="multilevel"/>
    <w:tmpl w:val="6B5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2B18F0"/>
    <w:multiLevelType w:val="hybridMultilevel"/>
    <w:tmpl w:val="B428D78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37197B03"/>
    <w:multiLevelType w:val="multilevel"/>
    <w:tmpl w:val="8DB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9B73C5"/>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A046BA7"/>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13D7AB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C00720B"/>
    <w:multiLevelType w:val="hybridMultilevel"/>
    <w:tmpl w:val="A89E5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A390DD7"/>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A5F3BB9"/>
    <w:multiLevelType w:val="hybridMultilevel"/>
    <w:tmpl w:val="E5F0CE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C045F31"/>
    <w:multiLevelType w:val="hybridMultilevel"/>
    <w:tmpl w:val="EC785BC6"/>
    <w:numStyleLink w:val="ImportedStyle2"/>
  </w:abstractNum>
  <w:abstractNum w:abstractNumId="17">
    <w:nsid w:val="651B7784"/>
    <w:multiLevelType w:val="multilevel"/>
    <w:tmpl w:val="A93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A64436"/>
    <w:multiLevelType w:val="multilevel"/>
    <w:tmpl w:val="1AD8413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4937616"/>
    <w:multiLevelType w:val="multilevel"/>
    <w:tmpl w:val="17124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BFE12CA"/>
    <w:multiLevelType w:val="hybridMultilevel"/>
    <w:tmpl w:val="FEBAEE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9"/>
  </w:num>
  <w:num w:numId="3">
    <w:abstractNumId w:val="12"/>
  </w:num>
  <w:num w:numId="4">
    <w:abstractNumId w:val="3"/>
  </w:num>
  <w:num w:numId="5">
    <w:abstractNumId w:val="8"/>
  </w:num>
  <w:num w:numId="6">
    <w:abstractNumId w:val="14"/>
  </w:num>
  <w:num w:numId="7">
    <w:abstractNumId w:val="18"/>
  </w:num>
  <w:num w:numId="8">
    <w:abstractNumId w:val="10"/>
  </w:num>
  <w:num w:numId="9">
    <w:abstractNumId w:val="11"/>
  </w:num>
  <w:num w:numId="10">
    <w:abstractNumId w:val="4"/>
  </w:num>
  <w:num w:numId="11">
    <w:abstractNumId w:val="16"/>
  </w:num>
  <w:num w:numId="12">
    <w:abstractNumId w:val="5"/>
  </w:num>
  <w:num w:numId="13">
    <w:abstractNumId w:val="13"/>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0"/>
  </w:num>
  <w:num w:numId="17">
    <w:abstractNumId w:val="7"/>
  </w:num>
  <w:num w:numId="18">
    <w:abstractNumId w:val="19"/>
  </w:num>
  <w:num w:numId="19">
    <w:abstractNumId w:val="17"/>
  </w:num>
  <w:num w:numId="20">
    <w:abstractNumId w:val="15"/>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DF3"/>
    <w:rsid w:val="00002E87"/>
    <w:rsid w:val="0001618E"/>
    <w:rsid w:val="00062F00"/>
    <w:rsid w:val="00083B0B"/>
    <w:rsid w:val="000856A7"/>
    <w:rsid w:val="000904DC"/>
    <w:rsid w:val="0009675A"/>
    <w:rsid w:val="00096CB4"/>
    <w:rsid w:val="000A2BBA"/>
    <w:rsid w:val="000C3376"/>
    <w:rsid w:val="000D5084"/>
    <w:rsid w:val="000E750C"/>
    <w:rsid w:val="00117D42"/>
    <w:rsid w:val="00120698"/>
    <w:rsid w:val="00130173"/>
    <w:rsid w:val="00132646"/>
    <w:rsid w:val="001367FE"/>
    <w:rsid w:val="0015539F"/>
    <w:rsid w:val="0016218B"/>
    <w:rsid w:val="00171312"/>
    <w:rsid w:val="0019208F"/>
    <w:rsid w:val="001B38B5"/>
    <w:rsid w:val="001C336C"/>
    <w:rsid w:val="001C383E"/>
    <w:rsid w:val="001E1BC7"/>
    <w:rsid w:val="001E738F"/>
    <w:rsid w:val="001F4D84"/>
    <w:rsid w:val="00204F61"/>
    <w:rsid w:val="00213758"/>
    <w:rsid w:val="002137DF"/>
    <w:rsid w:val="00222CFA"/>
    <w:rsid w:val="0023243D"/>
    <w:rsid w:val="002601F7"/>
    <w:rsid w:val="00261AC7"/>
    <w:rsid w:val="00270154"/>
    <w:rsid w:val="0027198A"/>
    <w:rsid w:val="002728A1"/>
    <w:rsid w:val="0027505F"/>
    <w:rsid w:val="00284E1A"/>
    <w:rsid w:val="002912CD"/>
    <w:rsid w:val="00297864"/>
    <w:rsid w:val="002A00A6"/>
    <w:rsid w:val="002A46F5"/>
    <w:rsid w:val="002B257F"/>
    <w:rsid w:val="002B2DF7"/>
    <w:rsid w:val="002C3025"/>
    <w:rsid w:val="002D6C98"/>
    <w:rsid w:val="003034EE"/>
    <w:rsid w:val="00305D98"/>
    <w:rsid w:val="00314476"/>
    <w:rsid w:val="00317746"/>
    <w:rsid w:val="00332F27"/>
    <w:rsid w:val="00342E83"/>
    <w:rsid w:val="00354702"/>
    <w:rsid w:val="003626D8"/>
    <w:rsid w:val="00374DB4"/>
    <w:rsid w:val="00376CDB"/>
    <w:rsid w:val="00382261"/>
    <w:rsid w:val="00385522"/>
    <w:rsid w:val="003A51D6"/>
    <w:rsid w:val="003C00D6"/>
    <w:rsid w:val="003E2874"/>
    <w:rsid w:val="003F289E"/>
    <w:rsid w:val="0040309C"/>
    <w:rsid w:val="00412DF1"/>
    <w:rsid w:val="00422136"/>
    <w:rsid w:val="004242C5"/>
    <w:rsid w:val="00444985"/>
    <w:rsid w:val="00450421"/>
    <w:rsid w:val="004B4720"/>
    <w:rsid w:val="004C4402"/>
    <w:rsid w:val="004D1199"/>
    <w:rsid w:val="004D6E7C"/>
    <w:rsid w:val="00530A33"/>
    <w:rsid w:val="00536BE2"/>
    <w:rsid w:val="00542359"/>
    <w:rsid w:val="005511CC"/>
    <w:rsid w:val="00562743"/>
    <w:rsid w:val="00570ECD"/>
    <w:rsid w:val="00577D22"/>
    <w:rsid w:val="00593A46"/>
    <w:rsid w:val="005B11E5"/>
    <w:rsid w:val="005C2125"/>
    <w:rsid w:val="005C3464"/>
    <w:rsid w:val="005F4E9F"/>
    <w:rsid w:val="006049A5"/>
    <w:rsid w:val="00665A9E"/>
    <w:rsid w:val="0066683F"/>
    <w:rsid w:val="00694E0A"/>
    <w:rsid w:val="006971E8"/>
    <w:rsid w:val="006C5215"/>
    <w:rsid w:val="006E4D9D"/>
    <w:rsid w:val="006E5ABE"/>
    <w:rsid w:val="007014BA"/>
    <w:rsid w:val="00707B30"/>
    <w:rsid w:val="00710E53"/>
    <w:rsid w:val="007403AF"/>
    <w:rsid w:val="007441C9"/>
    <w:rsid w:val="00744D5F"/>
    <w:rsid w:val="00745DC0"/>
    <w:rsid w:val="0076503B"/>
    <w:rsid w:val="0078715C"/>
    <w:rsid w:val="00796E36"/>
    <w:rsid w:val="00796F5B"/>
    <w:rsid w:val="007A7F68"/>
    <w:rsid w:val="007C10F9"/>
    <w:rsid w:val="007E0DE4"/>
    <w:rsid w:val="007E2F9E"/>
    <w:rsid w:val="007E6922"/>
    <w:rsid w:val="007E6C8F"/>
    <w:rsid w:val="00813924"/>
    <w:rsid w:val="0081788E"/>
    <w:rsid w:val="00827614"/>
    <w:rsid w:val="00831F12"/>
    <w:rsid w:val="00841FE7"/>
    <w:rsid w:val="0085348E"/>
    <w:rsid w:val="0085591A"/>
    <w:rsid w:val="008773D9"/>
    <w:rsid w:val="00880FCE"/>
    <w:rsid w:val="00882FC2"/>
    <w:rsid w:val="008904D2"/>
    <w:rsid w:val="008B7AB7"/>
    <w:rsid w:val="008E318F"/>
    <w:rsid w:val="008F1B35"/>
    <w:rsid w:val="008F607F"/>
    <w:rsid w:val="00906B3D"/>
    <w:rsid w:val="00907E05"/>
    <w:rsid w:val="009374AB"/>
    <w:rsid w:val="0094071C"/>
    <w:rsid w:val="00941572"/>
    <w:rsid w:val="009577D0"/>
    <w:rsid w:val="00971D75"/>
    <w:rsid w:val="00983336"/>
    <w:rsid w:val="00986DF3"/>
    <w:rsid w:val="00987D2E"/>
    <w:rsid w:val="0099693A"/>
    <w:rsid w:val="009A5C7E"/>
    <w:rsid w:val="009B65EE"/>
    <w:rsid w:val="009E69E1"/>
    <w:rsid w:val="009E7AA2"/>
    <w:rsid w:val="009E7CD3"/>
    <w:rsid w:val="009F6E1C"/>
    <w:rsid w:val="00A22C34"/>
    <w:rsid w:val="00A370ED"/>
    <w:rsid w:val="00A467B4"/>
    <w:rsid w:val="00A54572"/>
    <w:rsid w:val="00A63907"/>
    <w:rsid w:val="00A646DF"/>
    <w:rsid w:val="00A7628C"/>
    <w:rsid w:val="00A77692"/>
    <w:rsid w:val="00A8007C"/>
    <w:rsid w:val="00A852EC"/>
    <w:rsid w:val="00AC6AE7"/>
    <w:rsid w:val="00AD4062"/>
    <w:rsid w:val="00AE03FE"/>
    <w:rsid w:val="00AE398F"/>
    <w:rsid w:val="00AE70AB"/>
    <w:rsid w:val="00AF04B3"/>
    <w:rsid w:val="00B04795"/>
    <w:rsid w:val="00B22C5C"/>
    <w:rsid w:val="00B579C3"/>
    <w:rsid w:val="00B63FA0"/>
    <w:rsid w:val="00B64A19"/>
    <w:rsid w:val="00B668FC"/>
    <w:rsid w:val="00B74409"/>
    <w:rsid w:val="00B823C0"/>
    <w:rsid w:val="00B91279"/>
    <w:rsid w:val="00B92FBC"/>
    <w:rsid w:val="00B94589"/>
    <w:rsid w:val="00BA7B36"/>
    <w:rsid w:val="00BD5AE2"/>
    <w:rsid w:val="00BE57F1"/>
    <w:rsid w:val="00BF0F60"/>
    <w:rsid w:val="00BF526F"/>
    <w:rsid w:val="00C108EB"/>
    <w:rsid w:val="00C13EDD"/>
    <w:rsid w:val="00C353C7"/>
    <w:rsid w:val="00C475A9"/>
    <w:rsid w:val="00C73E0B"/>
    <w:rsid w:val="00C74A8C"/>
    <w:rsid w:val="00C96F37"/>
    <w:rsid w:val="00CA7A8B"/>
    <w:rsid w:val="00CB574D"/>
    <w:rsid w:val="00CD2EEF"/>
    <w:rsid w:val="00CD569F"/>
    <w:rsid w:val="00CE49A8"/>
    <w:rsid w:val="00CF5575"/>
    <w:rsid w:val="00CF5657"/>
    <w:rsid w:val="00D1720A"/>
    <w:rsid w:val="00D2733D"/>
    <w:rsid w:val="00D33F2B"/>
    <w:rsid w:val="00D4192B"/>
    <w:rsid w:val="00D5665F"/>
    <w:rsid w:val="00D7235D"/>
    <w:rsid w:val="00D97761"/>
    <w:rsid w:val="00D9791B"/>
    <w:rsid w:val="00DB1D1E"/>
    <w:rsid w:val="00DB2489"/>
    <w:rsid w:val="00DB26A4"/>
    <w:rsid w:val="00DB35A4"/>
    <w:rsid w:val="00DB7491"/>
    <w:rsid w:val="00DB7D4B"/>
    <w:rsid w:val="00DC3703"/>
    <w:rsid w:val="00DC4D9E"/>
    <w:rsid w:val="00DC50ED"/>
    <w:rsid w:val="00DC5A8F"/>
    <w:rsid w:val="00DE4304"/>
    <w:rsid w:val="00DF5F66"/>
    <w:rsid w:val="00E05CF4"/>
    <w:rsid w:val="00E10499"/>
    <w:rsid w:val="00E1220B"/>
    <w:rsid w:val="00E14493"/>
    <w:rsid w:val="00E20CBD"/>
    <w:rsid w:val="00E27A37"/>
    <w:rsid w:val="00E317FF"/>
    <w:rsid w:val="00E37928"/>
    <w:rsid w:val="00E4778A"/>
    <w:rsid w:val="00E636B1"/>
    <w:rsid w:val="00E8002E"/>
    <w:rsid w:val="00E807C4"/>
    <w:rsid w:val="00E8184B"/>
    <w:rsid w:val="00E825FF"/>
    <w:rsid w:val="00EA18F7"/>
    <w:rsid w:val="00EA4B60"/>
    <w:rsid w:val="00EB34B7"/>
    <w:rsid w:val="00ED6D65"/>
    <w:rsid w:val="00EE132A"/>
    <w:rsid w:val="00EE46B7"/>
    <w:rsid w:val="00F04E2D"/>
    <w:rsid w:val="00F05B4F"/>
    <w:rsid w:val="00F20BF0"/>
    <w:rsid w:val="00F22A28"/>
    <w:rsid w:val="00F3142A"/>
    <w:rsid w:val="00F3378B"/>
    <w:rsid w:val="00F348AE"/>
    <w:rsid w:val="00F4442B"/>
    <w:rsid w:val="00F46163"/>
    <w:rsid w:val="00F47C54"/>
    <w:rsid w:val="00F677ED"/>
    <w:rsid w:val="00F737B3"/>
    <w:rsid w:val="00F770C6"/>
    <w:rsid w:val="00F81605"/>
    <w:rsid w:val="00FA3CAE"/>
    <w:rsid w:val="00FB0547"/>
    <w:rsid w:val="00FD5A50"/>
    <w:rsid w:val="00FD6E23"/>
    <w:rsid w:val="00FE5FDC"/>
    <w:rsid w:val="00FF457C"/>
    <w:rsid w:val="39FFE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5D2999"/>
  <w15:docId w15:val="{F1DE3F24-7CA1-481F-BA8C-20330ABC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985"/>
    <w:rPr>
      <w:sz w:val="24"/>
      <w:szCs w:val="24"/>
    </w:rPr>
  </w:style>
  <w:style w:type="paragraph" w:styleId="Heading1">
    <w:name w:val="heading 1"/>
    <w:basedOn w:val="Normal"/>
    <w:next w:val="Normal"/>
    <w:qFormat/>
    <w:rsid w:val="0017131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171312"/>
    <w:pPr>
      <w:keepNext/>
      <w:spacing w:before="240" w:after="60"/>
      <w:outlineLvl w:val="1"/>
    </w:pPr>
    <w:rPr>
      <w:rFonts w:ascii="Arial" w:hAnsi="Arial" w:cs="Arial"/>
      <w:b/>
      <w:bCs/>
      <w:i/>
      <w:iCs/>
      <w:sz w:val="28"/>
      <w:szCs w:val="28"/>
    </w:rPr>
  </w:style>
  <w:style w:type="paragraph" w:styleId="Heading5">
    <w:name w:val="heading 5"/>
    <w:basedOn w:val="Normal"/>
    <w:next w:val="Normal"/>
    <w:qFormat/>
    <w:rsid w:val="006E4D9D"/>
    <w:pPr>
      <w:keepNext/>
      <w:spacing w:line="360" w:lineRule="auto"/>
      <w:jc w:val="center"/>
      <w:outlineLvl w:val="4"/>
    </w:pPr>
    <w:rPr>
      <w:rFonts w:ascii="Arial" w:hAnsi="Arial"/>
      <w:b/>
      <w:sz w:val="2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449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444985"/>
    <w:pPr>
      <w:tabs>
        <w:tab w:val="center" w:pos="4320"/>
        <w:tab w:val="right" w:pos="8640"/>
      </w:tabs>
    </w:pPr>
  </w:style>
  <w:style w:type="paragraph" w:styleId="Footer">
    <w:name w:val="footer"/>
    <w:basedOn w:val="Normal"/>
    <w:rsid w:val="00444985"/>
    <w:pPr>
      <w:tabs>
        <w:tab w:val="center" w:pos="4320"/>
        <w:tab w:val="right" w:pos="8640"/>
      </w:tabs>
    </w:pPr>
  </w:style>
  <w:style w:type="character" w:styleId="PageNumber">
    <w:name w:val="page number"/>
    <w:basedOn w:val="DefaultParagraphFont"/>
    <w:rsid w:val="00444985"/>
  </w:style>
  <w:style w:type="paragraph" w:styleId="BodyText">
    <w:name w:val="Body Text"/>
    <w:basedOn w:val="Normal"/>
    <w:rsid w:val="007403AF"/>
    <w:pPr>
      <w:spacing w:line="360" w:lineRule="auto"/>
    </w:pPr>
    <w:rPr>
      <w:rFonts w:ascii="Arial" w:hAnsi="Arial"/>
      <w:sz w:val="28"/>
      <w:szCs w:val="20"/>
    </w:rPr>
  </w:style>
  <w:style w:type="paragraph" w:styleId="ListParagraph">
    <w:name w:val="List Paragraph"/>
    <w:basedOn w:val="Normal"/>
    <w:uiPriority w:val="34"/>
    <w:qFormat/>
    <w:rsid w:val="005C2125"/>
    <w:pPr>
      <w:ind w:left="720"/>
      <w:contextualSpacing/>
    </w:pPr>
  </w:style>
  <w:style w:type="paragraph" w:styleId="NoSpacing">
    <w:name w:val="No Spacing"/>
    <w:uiPriority w:val="1"/>
    <w:qFormat/>
    <w:rsid w:val="00BA7B36"/>
    <w:rPr>
      <w:rFonts w:asciiTheme="minorHAnsi" w:eastAsiaTheme="minorEastAsia" w:hAnsiTheme="minorHAnsi" w:cstheme="minorBidi"/>
      <w:sz w:val="22"/>
      <w:szCs w:val="22"/>
    </w:rPr>
  </w:style>
  <w:style w:type="paragraph" w:styleId="NormalWeb">
    <w:name w:val="Normal (Web)"/>
    <w:basedOn w:val="Normal"/>
    <w:uiPriority w:val="99"/>
    <w:unhideWhenUsed/>
    <w:rsid w:val="00DB7491"/>
    <w:pPr>
      <w:spacing w:before="100" w:beforeAutospacing="1" w:after="100" w:afterAutospacing="1"/>
    </w:pPr>
  </w:style>
  <w:style w:type="character" w:styleId="Strong">
    <w:name w:val="Strong"/>
    <w:basedOn w:val="DefaultParagraphFont"/>
    <w:uiPriority w:val="22"/>
    <w:qFormat/>
    <w:rsid w:val="00DB7491"/>
    <w:rPr>
      <w:b/>
      <w:bCs/>
    </w:rPr>
  </w:style>
  <w:style w:type="numbering" w:customStyle="1" w:styleId="ImportedStyle2">
    <w:name w:val="Imported Style 2"/>
    <w:rsid w:val="00DB7D4B"/>
    <w:pPr>
      <w:numPr>
        <w:numId w:val="10"/>
      </w:numPr>
    </w:pPr>
  </w:style>
  <w:style w:type="paragraph" w:styleId="Title">
    <w:name w:val="Title"/>
    <w:basedOn w:val="Normal"/>
    <w:next w:val="Normal"/>
    <w:link w:val="TitleChar"/>
    <w:uiPriority w:val="10"/>
    <w:qFormat/>
    <w:rsid w:val="00096CB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CB4"/>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096CB4"/>
    <w:rPr>
      <w:i/>
      <w:iCs/>
    </w:rPr>
  </w:style>
  <w:style w:type="character" w:styleId="IntenseEmphasis">
    <w:name w:val="Intense Emphasis"/>
    <w:basedOn w:val="DefaultParagraphFont"/>
    <w:uiPriority w:val="21"/>
    <w:qFormat/>
    <w:rsid w:val="00096CB4"/>
    <w:rPr>
      <w:i/>
      <w:iCs/>
      <w:color w:val="4F81BD" w:themeColor="accent1"/>
    </w:rPr>
  </w:style>
  <w:style w:type="paragraph" w:customStyle="1" w:styleId="FirstParagraph">
    <w:name w:val="First Paragraph"/>
    <w:basedOn w:val="BodyText"/>
    <w:next w:val="BodyText"/>
    <w:qFormat/>
    <w:rsid w:val="00096CB4"/>
    <w:pPr>
      <w:spacing w:before="180" w:after="180" w:line="240" w:lineRule="auto"/>
    </w:pPr>
    <w:rPr>
      <w:rFonts w:asciiTheme="minorHAnsi" w:eastAsiaTheme="minorHAnsi" w:hAnsiTheme="minorHAnsi" w:cstheme="minorBidi"/>
      <w:sz w:val="24"/>
      <w:szCs w:val="24"/>
    </w:rPr>
  </w:style>
  <w:style w:type="paragraph" w:customStyle="1" w:styleId="Compact">
    <w:name w:val="Compact"/>
    <w:basedOn w:val="BodyText"/>
    <w:qFormat/>
    <w:rsid w:val="00745DC0"/>
    <w:pPr>
      <w:spacing w:before="36" w:after="36" w:line="240" w:lineRule="auto"/>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33177">
      <w:bodyDiv w:val="1"/>
      <w:marLeft w:val="0"/>
      <w:marRight w:val="0"/>
      <w:marTop w:val="0"/>
      <w:marBottom w:val="0"/>
      <w:divBdr>
        <w:top w:val="none" w:sz="0" w:space="0" w:color="auto"/>
        <w:left w:val="none" w:sz="0" w:space="0" w:color="auto"/>
        <w:bottom w:val="none" w:sz="0" w:space="0" w:color="auto"/>
        <w:right w:val="none" w:sz="0" w:space="0" w:color="auto"/>
      </w:divBdr>
    </w:div>
    <w:div w:id="85006003">
      <w:bodyDiv w:val="1"/>
      <w:marLeft w:val="0"/>
      <w:marRight w:val="0"/>
      <w:marTop w:val="0"/>
      <w:marBottom w:val="0"/>
      <w:divBdr>
        <w:top w:val="none" w:sz="0" w:space="0" w:color="auto"/>
        <w:left w:val="none" w:sz="0" w:space="0" w:color="auto"/>
        <w:bottom w:val="none" w:sz="0" w:space="0" w:color="auto"/>
        <w:right w:val="none" w:sz="0" w:space="0" w:color="auto"/>
      </w:divBdr>
    </w:div>
    <w:div w:id="133449903">
      <w:bodyDiv w:val="1"/>
      <w:marLeft w:val="0"/>
      <w:marRight w:val="0"/>
      <w:marTop w:val="0"/>
      <w:marBottom w:val="0"/>
      <w:divBdr>
        <w:top w:val="none" w:sz="0" w:space="0" w:color="auto"/>
        <w:left w:val="none" w:sz="0" w:space="0" w:color="auto"/>
        <w:bottom w:val="none" w:sz="0" w:space="0" w:color="auto"/>
        <w:right w:val="none" w:sz="0" w:space="0" w:color="auto"/>
      </w:divBdr>
    </w:div>
    <w:div w:id="215168842">
      <w:bodyDiv w:val="1"/>
      <w:marLeft w:val="0"/>
      <w:marRight w:val="0"/>
      <w:marTop w:val="0"/>
      <w:marBottom w:val="0"/>
      <w:divBdr>
        <w:top w:val="none" w:sz="0" w:space="0" w:color="auto"/>
        <w:left w:val="none" w:sz="0" w:space="0" w:color="auto"/>
        <w:bottom w:val="none" w:sz="0" w:space="0" w:color="auto"/>
        <w:right w:val="none" w:sz="0" w:space="0" w:color="auto"/>
      </w:divBdr>
    </w:div>
    <w:div w:id="282543242">
      <w:bodyDiv w:val="1"/>
      <w:marLeft w:val="0"/>
      <w:marRight w:val="0"/>
      <w:marTop w:val="0"/>
      <w:marBottom w:val="0"/>
      <w:divBdr>
        <w:top w:val="none" w:sz="0" w:space="0" w:color="auto"/>
        <w:left w:val="none" w:sz="0" w:space="0" w:color="auto"/>
        <w:bottom w:val="none" w:sz="0" w:space="0" w:color="auto"/>
        <w:right w:val="none" w:sz="0" w:space="0" w:color="auto"/>
      </w:divBdr>
    </w:div>
    <w:div w:id="459689590">
      <w:bodyDiv w:val="1"/>
      <w:marLeft w:val="0"/>
      <w:marRight w:val="0"/>
      <w:marTop w:val="0"/>
      <w:marBottom w:val="0"/>
      <w:divBdr>
        <w:top w:val="none" w:sz="0" w:space="0" w:color="auto"/>
        <w:left w:val="none" w:sz="0" w:space="0" w:color="auto"/>
        <w:bottom w:val="none" w:sz="0" w:space="0" w:color="auto"/>
        <w:right w:val="none" w:sz="0" w:space="0" w:color="auto"/>
      </w:divBdr>
    </w:div>
    <w:div w:id="498426035">
      <w:bodyDiv w:val="1"/>
      <w:marLeft w:val="0"/>
      <w:marRight w:val="0"/>
      <w:marTop w:val="0"/>
      <w:marBottom w:val="0"/>
      <w:divBdr>
        <w:top w:val="none" w:sz="0" w:space="0" w:color="auto"/>
        <w:left w:val="none" w:sz="0" w:space="0" w:color="auto"/>
        <w:bottom w:val="none" w:sz="0" w:space="0" w:color="auto"/>
        <w:right w:val="none" w:sz="0" w:space="0" w:color="auto"/>
      </w:divBdr>
    </w:div>
    <w:div w:id="764233280">
      <w:bodyDiv w:val="1"/>
      <w:marLeft w:val="0"/>
      <w:marRight w:val="0"/>
      <w:marTop w:val="0"/>
      <w:marBottom w:val="0"/>
      <w:divBdr>
        <w:top w:val="none" w:sz="0" w:space="0" w:color="auto"/>
        <w:left w:val="none" w:sz="0" w:space="0" w:color="auto"/>
        <w:bottom w:val="none" w:sz="0" w:space="0" w:color="auto"/>
        <w:right w:val="none" w:sz="0" w:space="0" w:color="auto"/>
      </w:divBdr>
    </w:div>
    <w:div w:id="941764610">
      <w:bodyDiv w:val="1"/>
      <w:marLeft w:val="0"/>
      <w:marRight w:val="0"/>
      <w:marTop w:val="0"/>
      <w:marBottom w:val="0"/>
      <w:divBdr>
        <w:top w:val="none" w:sz="0" w:space="0" w:color="auto"/>
        <w:left w:val="none" w:sz="0" w:space="0" w:color="auto"/>
        <w:bottom w:val="none" w:sz="0" w:space="0" w:color="auto"/>
        <w:right w:val="none" w:sz="0" w:space="0" w:color="auto"/>
      </w:divBdr>
    </w:div>
    <w:div w:id="982347015">
      <w:bodyDiv w:val="1"/>
      <w:marLeft w:val="0"/>
      <w:marRight w:val="0"/>
      <w:marTop w:val="0"/>
      <w:marBottom w:val="0"/>
      <w:divBdr>
        <w:top w:val="none" w:sz="0" w:space="0" w:color="auto"/>
        <w:left w:val="none" w:sz="0" w:space="0" w:color="auto"/>
        <w:bottom w:val="none" w:sz="0" w:space="0" w:color="auto"/>
        <w:right w:val="none" w:sz="0" w:space="0" w:color="auto"/>
      </w:divBdr>
    </w:div>
    <w:div w:id="1204974934">
      <w:bodyDiv w:val="1"/>
      <w:marLeft w:val="0"/>
      <w:marRight w:val="0"/>
      <w:marTop w:val="0"/>
      <w:marBottom w:val="0"/>
      <w:divBdr>
        <w:top w:val="none" w:sz="0" w:space="0" w:color="auto"/>
        <w:left w:val="none" w:sz="0" w:space="0" w:color="auto"/>
        <w:bottom w:val="none" w:sz="0" w:space="0" w:color="auto"/>
        <w:right w:val="none" w:sz="0" w:space="0" w:color="auto"/>
      </w:divBdr>
    </w:div>
    <w:div w:id="1414281209">
      <w:bodyDiv w:val="1"/>
      <w:marLeft w:val="0"/>
      <w:marRight w:val="0"/>
      <w:marTop w:val="0"/>
      <w:marBottom w:val="0"/>
      <w:divBdr>
        <w:top w:val="none" w:sz="0" w:space="0" w:color="auto"/>
        <w:left w:val="none" w:sz="0" w:space="0" w:color="auto"/>
        <w:bottom w:val="none" w:sz="0" w:space="0" w:color="auto"/>
        <w:right w:val="none" w:sz="0" w:space="0" w:color="auto"/>
      </w:divBdr>
    </w:div>
    <w:div w:id="1422794194">
      <w:bodyDiv w:val="1"/>
      <w:marLeft w:val="0"/>
      <w:marRight w:val="0"/>
      <w:marTop w:val="0"/>
      <w:marBottom w:val="0"/>
      <w:divBdr>
        <w:top w:val="none" w:sz="0" w:space="0" w:color="auto"/>
        <w:left w:val="none" w:sz="0" w:space="0" w:color="auto"/>
        <w:bottom w:val="none" w:sz="0" w:space="0" w:color="auto"/>
        <w:right w:val="none" w:sz="0" w:space="0" w:color="auto"/>
      </w:divBdr>
    </w:div>
    <w:div w:id="1507405818">
      <w:bodyDiv w:val="1"/>
      <w:marLeft w:val="0"/>
      <w:marRight w:val="0"/>
      <w:marTop w:val="0"/>
      <w:marBottom w:val="0"/>
      <w:divBdr>
        <w:top w:val="none" w:sz="0" w:space="0" w:color="auto"/>
        <w:left w:val="none" w:sz="0" w:space="0" w:color="auto"/>
        <w:bottom w:val="none" w:sz="0" w:space="0" w:color="auto"/>
        <w:right w:val="none" w:sz="0" w:space="0" w:color="auto"/>
      </w:divBdr>
    </w:div>
    <w:div w:id="1567186542">
      <w:bodyDiv w:val="1"/>
      <w:marLeft w:val="0"/>
      <w:marRight w:val="0"/>
      <w:marTop w:val="0"/>
      <w:marBottom w:val="0"/>
      <w:divBdr>
        <w:top w:val="none" w:sz="0" w:space="0" w:color="auto"/>
        <w:left w:val="none" w:sz="0" w:space="0" w:color="auto"/>
        <w:bottom w:val="none" w:sz="0" w:space="0" w:color="auto"/>
        <w:right w:val="none" w:sz="0" w:space="0" w:color="auto"/>
      </w:divBdr>
    </w:div>
    <w:div w:id="1948996574">
      <w:bodyDiv w:val="1"/>
      <w:marLeft w:val="0"/>
      <w:marRight w:val="0"/>
      <w:marTop w:val="0"/>
      <w:marBottom w:val="0"/>
      <w:divBdr>
        <w:top w:val="none" w:sz="0" w:space="0" w:color="auto"/>
        <w:left w:val="none" w:sz="0" w:space="0" w:color="auto"/>
        <w:bottom w:val="none" w:sz="0" w:space="0" w:color="auto"/>
        <w:right w:val="none" w:sz="0" w:space="0" w:color="auto"/>
      </w:divBdr>
    </w:div>
    <w:div w:id="214638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20Qasim\Downloads\BSCS%20PRoject%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E4636-F5D8-4BF7-AAC0-38E542A98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BSCS PRoject Proposal Template</Template>
  <TotalTime>19</TotalTime>
  <Pages>8</Pages>
  <Words>2337</Words>
  <Characters>13326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University of Central Punjab</Company>
  <LinksUpToDate>false</LinksUpToDate>
  <CharactersWithSpaces>15632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dc:creator>
  <cp:lastModifiedBy>Ahmad</cp:lastModifiedBy>
  <cp:revision>10</cp:revision>
  <dcterms:created xsi:type="dcterms:W3CDTF">2025-12-07T14:33:00Z</dcterms:created>
  <dcterms:modified xsi:type="dcterms:W3CDTF">2025-12-07T16:46:00Z</dcterms:modified>
</cp:coreProperties>
</file>