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C406" w14:textId="77777777" w:rsidR="007B3DBA" w:rsidRDefault="007B3DBA" w:rsidP="007B3DBA">
      <w:pPr>
        <w:spacing w:after="100"/>
        <w:jc w:val="center"/>
      </w:pPr>
      <w:r>
        <w:rPr>
          <w:b/>
          <w:bCs/>
          <w:color w:val="1F4E79"/>
          <w:sz w:val="52"/>
          <w:szCs w:val="52"/>
        </w:rPr>
        <w:t>Titanic Survival Prediction</w:t>
      </w:r>
    </w:p>
    <w:p w14:paraId="509F05C7" w14:textId="77777777" w:rsidR="007B3DBA" w:rsidRDefault="007B3DBA" w:rsidP="007B3DBA">
      <w:pPr>
        <w:spacing w:after="80"/>
        <w:jc w:val="center"/>
      </w:pPr>
      <w:r>
        <w:rPr>
          <w:color w:val="2E75B6"/>
          <w:sz w:val="30"/>
          <w:szCs w:val="30"/>
        </w:rPr>
        <w:t>Data Science Project Report</w:t>
      </w:r>
    </w:p>
    <w:p w14:paraId="7FAD76D6" w14:textId="77777777" w:rsidR="007B3DBA" w:rsidRDefault="007B3DBA" w:rsidP="007B3DBA">
      <w:pPr>
        <w:spacing w:after="400"/>
        <w:jc w:val="center"/>
      </w:pPr>
      <w:r>
        <w:rPr>
          <w:i/>
          <w:iCs/>
          <w:color w:val="595959"/>
        </w:rPr>
        <w:t>Machine Learning using Logistic Regression</w:t>
      </w:r>
    </w:p>
    <w:p w14:paraId="3CB4DDE3" w14:textId="77777777" w:rsidR="007B3DBA" w:rsidRDefault="007B3DBA" w:rsidP="007B3DBA">
      <w:pPr>
        <w:pBdr>
          <w:bottom w:val="single" w:sz="6" w:space="1" w:color="1F4E79"/>
        </w:pBdr>
        <w:spacing w:after="300"/>
      </w:pPr>
    </w:p>
    <w:p w14:paraId="01B127E8" w14:textId="77777777" w:rsidR="007B3DBA" w:rsidRDefault="007B3DBA" w:rsidP="007B3DBA">
      <w:pPr>
        <w:pStyle w:val="Heading1"/>
      </w:pPr>
      <w:r>
        <w:rPr>
          <w:rFonts w:ascii="Arial" w:eastAsia="Arial" w:hAnsi="Arial" w:cs="Arial"/>
          <w:b/>
          <w:bCs/>
          <w:color w:val="1F4E79"/>
          <w:sz w:val="32"/>
          <w:szCs w:val="32"/>
        </w:rPr>
        <w:t>1. Introduction</w:t>
      </w:r>
    </w:p>
    <w:p w14:paraId="0454ABFA" w14:textId="77777777" w:rsidR="007B3DBA" w:rsidRDefault="007B3DBA" w:rsidP="007B3DBA">
      <w:pPr>
        <w:spacing w:after="120"/>
      </w:pPr>
      <w:r>
        <w:t xml:space="preserve">The Titanic dataset is one of the most widely used datasets in data science and machine learning. It contains information about passengers aboard the RMS Titanic, which sank on April 15, 1912. The goal of this project is to </w:t>
      </w:r>
      <w:proofErr w:type="spellStart"/>
      <w:r>
        <w:t>analyze</w:t>
      </w:r>
      <w:proofErr w:type="spellEnd"/>
      <w:r>
        <w:t xml:space="preserve"> the data, uncover key patterns, and build a machine learning model to predict whether a passenger survived or not.</w:t>
      </w:r>
    </w:p>
    <w:p w14:paraId="3F564E3E" w14:textId="77777777" w:rsidR="007B3DBA" w:rsidRDefault="007B3DBA" w:rsidP="007B3DBA">
      <w:pPr>
        <w:spacing w:after="80"/>
      </w:pPr>
    </w:p>
    <w:p w14:paraId="6D0488BD" w14:textId="77777777" w:rsidR="007B3DBA" w:rsidRDefault="007B3DBA" w:rsidP="007B3DBA">
      <w:pPr>
        <w:pStyle w:val="Heading2"/>
      </w:pPr>
      <w:r>
        <w:rPr>
          <w:rFonts w:ascii="Arial" w:eastAsia="Arial" w:hAnsi="Arial" w:cs="Arial"/>
          <w:b/>
          <w:bCs/>
          <w:color w:val="2E75B6"/>
          <w:sz w:val="26"/>
          <w:szCs w:val="26"/>
        </w:rPr>
        <w:t>1.1 Objective</w:t>
      </w:r>
    </w:p>
    <w:p w14:paraId="61FE9E9D" w14:textId="77777777" w:rsidR="007B3DBA" w:rsidRDefault="007B3DBA" w:rsidP="007B3DBA">
      <w:pPr>
        <w:spacing w:after="120"/>
      </w:pPr>
      <w:r>
        <w:t xml:space="preserve">To understand and apply the complete data science pipeline — from data loading and cleaning to visualization and predictive </w:t>
      </w:r>
      <w:proofErr w:type="spellStart"/>
      <w:r>
        <w:t>modeling</w:t>
      </w:r>
      <w:proofErr w:type="spellEnd"/>
      <w:r>
        <w:t xml:space="preserve"> — using the Titanic dataset as a real-world example.</w:t>
      </w:r>
    </w:p>
    <w:p w14:paraId="0017D2DE" w14:textId="77777777" w:rsidR="007B3DBA" w:rsidRDefault="007B3DBA" w:rsidP="007B3DBA">
      <w:pPr>
        <w:spacing w:after="80"/>
      </w:pPr>
    </w:p>
    <w:p w14:paraId="2D013C5B" w14:textId="77777777" w:rsidR="007B3DBA" w:rsidRDefault="007B3DBA" w:rsidP="007B3DBA">
      <w:pPr>
        <w:pStyle w:val="Heading2"/>
      </w:pPr>
      <w:r>
        <w:rPr>
          <w:rFonts w:ascii="Arial" w:eastAsia="Arial" w:hAnsi="Arial" w:cs="Arial"/>
          <w:b/>
          <w:bCs/>
          <w:color w:val="2E75B6"/>
          <w:sz w:val="26"/>
          <w:szCs w:val="26"/>
        </w:rPr>
        <w:t>1.2 Dataset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B3DBA" w14:paraId="37538F13" w14:textId="77777777" w:rsidTr="0048508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754142" w14:textId="77777777" w:rsidR="007B3DBA" w:rsidRDefault="007B3DBA" w:rsidP="00485088">
            <w:r>
              <w:rPr>
                <w:b/>
                <w:bCs/>
                <w:color w:val="FFFFFF"/>
                <w:sz w:val="22"/>
                <w:szCs w:val="22"/>
              </w:rPr>
              <w:t>Property</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554C0E" w14:textId="77777777" w:rsidR="007B3DBA" w:rsidRDefault="007B3DBA" w:rsidP="00485088">
            <w:r>
              <w:rPr>
                <w:b/>
                <w:bCs/>
                <w:color w:val="FFFFFF"/>
                <w:sz w:val="22"/>
                <w:szCs w:val="22"/>
              </w:rPr>
              <w:t>Value</w:t>
            </w:r>
          </w:p>
        </w:tc>
      </w:tr>
      <w:tr w:rsidR="007B3DBA" w14:paraId="2267CEA3" w14:textId="77777777" w:rsidTr="0048508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A4AB83" w14:textId="77777777" w:rsidR="007B3DBA" w:rsidRDefault="007B3DBA" w:rsidP="00485088">
            <w:r>
              <w:rPr>
                <w:sz w:val="22"/>
                <w:szCs w:val="22"/>
              </w:rPr>
              <w:t>Dataset Name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5491BD" w14:textId="77777777" w:rsidR="007B3DBA" w:rsidRDefault="007B3DBA" w:rsidP="00485088">
            <w:r>
              <w:rPr>
                <w:sz w:val="22"/>
                <w:szCs w:val="22"/>
              </w:rPr>
              <w:t>Titanic-Dataset.csv</w:t>
            </w:r>
          </w:p>
        </w:tc>
      </w:tr>
      <w:tr w:rsidR="007B3DBA" w14:paraId="0A670DB4" w14:textId="77777777" w:rsidTr="0048508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F07EE" w14:textId="77777777" w:rsidR="007B3DBA" w:rsidRDefault="007B3DBA" w:rsidP="00485088">
            <w:r>
              <w:rPr>
                <w:sz w:val="22"/>
                <w:szCs w:val="22"/>
              </w:rPr>
              <w:t>Total Records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FD83A" w14:textId="77777777" w:rsidR="007B3DBA" w:rsidRDefault="007B3DBA" w:rsidP="00485088">
            <w:r>
              <w:rPr>
                <w:sz w:val="22"/>
                <w:szCs w:val="22"/>
              </w:rPr>
              <w:t>891 passengers</w:t>
            </w:r>
          </w:p>
        </w:tc>
      </w:tr>
      <w:tr w:rsidR="007B3DBA" w14:paraId="316E6F5A" w14:textId="77777777" w:rsidTr="0048508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8563B2" w14:textId="77777777" w:rsidR="007B3DBA" w:rsidRDefault="007B3DBA" w:rsidP="00485088">
            <w:r>
              <w:rPr>
                <w:sz w:val="22"/>
                <w:szCs w:val="22"/>
              </w:rPr>
              <w:t>Total Features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4E6B12" w14:textId="77777777" w:rsidR="007B3DBA" w:rsidRDefault="007B3DBA" w:rsidP="00485088">
            <w:r>
              <w:rPr>
                <w:sz w:val="22"/>
                <w:szCs w:val="22"/>
              </w:rPr>
              <w:t>12 columns</w:t>
            </w:r>
          </w:p>
        </w:tc>
      </w:tr>
      <w:tr w:rsidR="007B3DBA" w14:paraId="4CF8B764" w14:textId="77777777" w:rsidTr="0048508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2930E" w14:textId="77777777" w:rsidR="007B3DBA" w:rsidRDefault="007B3DBA" w:rsidP="00485088">
            <w:r>
              <w:rPr>
                <w:sz w:val="22"/>
                <w:szCs w:val="22"/>
              </w:rPr>
              <w:t>Target Variable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0653E" w14:textId="77777777" w:rsidR="007B3DBA" w:rsidRDefault="007B3DBA" w:rsidP="00485088">
            <w:r>
              <w:rPr>
                <w:sz w:val="22"/>
                <w:szCs w:val="22"/>
              </w:rPr>
              <w:t>Survived (0 = No, 1 = Yes)</w:t>
            </w:r>
          </w:p>
        </w:tc>
      </w:tr>
      <w:tr w:rsidR="007B3DBA" w14:paraId="5196359B" w14:textId="77777777" w:rsidTr="0048508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A05630" w14:textId="345A487A" w:rsidR="007B3DBA" w:rsidRDefault="001B5BFE" w:rsidP="00485088">
            <w:r>
              <w:rPr>
                <w:sz w:val="22"/>
                <w:szCs w:val="22"/>
              </w:rPr>
              <w:t>Dataset s</w:t>
            </w:r>
            <w:r w:rsidR="007B3DBA">
              <w:rPr>
                <w:sz w:val="22"/>
                <w:szCs w:val="22"/>
              </w:rPr>
              <w:t>ource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75EA2" w14:textId="39B1D8FF" w:rsidR="007B3DBA" w:rsidRDefault="007B3DBA" w:rsidP="00485088">
            <w:r>
              <w:rPr>
                <w:sz w:val="22"/>
                <w:szCs w:val="22"/>
              </w:rPr>
              <w:t xml:space="preserve">Kaggle </w:t>
            </w:r>
          </w:p>
        </w:tc>
      </w:tr>
    </w:tbl>
    <w:p w14:paraId="0A936376" w14:textId="77777777" w:rsidR="007B3DBA" w:rsidRDefault="007B3DBA" w:rsidP="007B3DBA">
      <w:pPr>
        <w:spacing w:after="80"/>
      </w:pPr>
    </w:p>
    <w:p w14:paraId="535B6BC6" w14:textId="77777777" w:rsidR="007B3DBA" w:rsidRDefault="007B3DBA" w:rsidP="007B3DBA">
      <w:pPr>
        <w:pStyle w:val="Heading1"/>
      </w:pPr>
      <w:r>
        <w:rPr>
          <w:rFonts w:ascii="Arial" w:eastAsia="Arial" w:hAnsi="Arial" w:cs="Arial"/>
          <w:b/>
          <w:bCs/>
          <w:color w:val="1F4E79"/>
          <w:sz w:val="32"/>
          <w:szCs w:val="32"/>
        </w:rPr>
        <w:t>2. Tools &amp;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B3DBA" w14:paraId="439FCC46"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4276D3" w14:textId="77777777" w:rsidR="007B3DBA" w:rsidRDefault="007B3DBA" w:rsidP="00485088">
            <w:r>
              <w:rPr>
                <w:b/>
                <w:bCs/>
                <w:color w:val="FFFFFF"/>
                <w:sz w:val="22"/>
                <w:szCs w:val="22"/>
              </w:rPr>
              <w:t>Library</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D56C13" w14:textId="77777777" w:rsidR="007B3DBA" w:rsidRDefault="007B3DBA" w:rsidP="00485088">
            <w:r>
              <w:rPr>
                <w:b/>
                <w:bCs/>
                <w:color w:val="FFFFFF"/>
                <w:sz w:val="22"/>
                <w:szCs w:val="22"/>
              </w:rPr>
              <w:t>Purpose</w:t>
            </w:r>
          </w:p>
        </w:tc>
      </w:tr>
      <w:tr w:rsidR="007B3DBA" w14:paraId="5C4B380A"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C7C2F" w14:textId="77777777" w:rsidR="007B3DBA" w:rsidRDefault="007B3DBA" w:rsidP="00485088">
            <w:r>
              <w:rPr>
                <w:sz w:val="22"/>
                <w:szCs w:val="22"/>
              </w:rPr>
              <w:t>NumPy</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E5005A" w14:textId="77777777" w:rsidR="007B3DBA" w:rsidRDefault="007B3DBA" w:rsidP="00485088">
            <w:r>
              <w:rPr>
                <w:sz w:val="22"/>
                <w:szCs w:val="22"/>
              </w:rPr>
              <w:t>Numerical operations and array handling</w:t>
            </w:r>
          </w:p>
        </w:tc>
      </w:tr>
      <w:tr w:rsidR="007B3DBA" w14:paraId="7FD871BF"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1AC14" w14:textId="77777777" w:rsidR="007B3DBA" w:rsidRDefault="007B3DBA" w:rsidP="00485088">
            <w:r>
              <w:rPr>
                <w:sz w:val="22"/>
                <w:szCs w:val="22"/>
              </w:rPr>
              <w:t>Pandas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349F0" w14:textId="77777777" w:rsidR="007B3DBA" w:rsidRDefault="007B3DBA" w:rsidP="00485088">
            <w:r>
              <w:rPr>
                <w:sz w:val="22"/>
                <w:szCs w:val="22"/>
              </w:rPr>
              <w:t>Data loading, cleaning, and manipulation</w:t>
            </w:r>
          </w:p>
        </w:tc>
      </w:tr>
      <w:tr w:rsidR="007B3DBA" w14:paraId="58AD4CC2"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90AC5E" w14:textId="77777777" w:rsidR="007B3DBA" w:rsidRDefault="007B3DBA" w:rsidP="00485088">
            <w:r>
              <w:rPr>
                <w:sz w:val="22"/>
                <w:szCs w:val="22"/>
              </w:rPr>
              <w:t>Matplotlib</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14EEB" w14:textId="77777777" w:rsidR="007B3DBA" w:rsidRDefault="007B3DBA" w:rsidP="00485088">
            <w:r>
              <w:rPr>
                <w:sz w:val="22"/>
                <w:szCs w:val="22"/>
              </w:rPr>
              <w:t>Basic data visualization (bar charts)</w:t>
            </w:r>
          </w:p>
        </w:tc>
      </w:tr>
      <w:tr w:rsidR="007B3DBA" w14:paraId="1779D815"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6A1F2" w14:textId="77777777" w:rsidR="007B3DBA" w:rsidRDefault="007B3DBA" w:rsidP="00485088">
            <w:r>
              <w:rPr>
                <w:sz w:val="22"/>
                <w:szCs w:val="22"/>
              </w:rPr>
              <w:t>Seaborn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F70DD" w14:textId="77777777" w:rsidR="007B3DBA" w:rsidRDefault="007B3DBA" w:rsidP="00485088">
            <w:r>
              <w:rPr>
                <w:sz w:val="22"/>
                <w:szCs w:val="22"/>
              </w:rPr>
              <w:t>Advanced visualizations (boxplot, heatmap)</w:t>
            </w:r>
          </w:p>
        </w:tc>
      </w:tr>
      <w:tr w:rsidR="007B3DBA" w14:paraId="16556FE4"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63529B" w14:textId="77777777" w:rsidR="007B3DBA" w:rsidRDefault="007B3DBA" w:rsidP="00485088">
            <w:r>
              <w:rPr>
                <w:sz w:val="22"/>
                <w:szCs w:val="22"/>
              </w:rPr>
              <w:lastRenderedPageBreak/>
              <w:t>Scikit-learn</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64C7E5" w14:textId="77777777" w:rsidR="007B3DBA" w:rsidRDefault="007B3DBA" w:rsidP="00485088">
            <w:r>
              <w:rPr>
                <w:sz w:val="22"/>
                <w:szCs w:val="22"/>
              </w:rPr>
              <w:t>Machine learning — Logistic Regression, evaluation metrics</w:t>
            </w:r>
          </w:p>
        </w:tc>
      </w:tr>
      <w:tr w:rsidR="007B3DBA" w14:paraId="24351922"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22D2E" w14:textId="77777777" w:rsidR="007B3DBA" w:rsidRDefault="007B3DBA" w:rsidP="00485088">
            <w:r>
              <w:rPr>
                <w:sz w:val="22"/>
                <w:szCs w:val="22"/>
              </w:rPr>
              <w:t xml:space="preserve">Google </w:t>
            </w:r>
            <w:proofErr w:type="spellStart"/>
            <w:r>
              <w:rPr>
                <w:sz w:val="22"/>
                <w:szCs w:val="22"/>
              </w:rPr>
              <w:t>Colab</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C361F" w14:textId="77777777" w:rsidR="007B3DBA" w:rsidRDefault="007B3DBA" w:rsidP="00485088">
            <w:r>
              <w:rPr>
                <w:sz w:val="22"/>
                <w:szCs w:val="22"/>
              </w:rPr>
              <w:t xml:space="preserve">Cloud-based </w:t>
            </w:r>
            <w:proofErr w:type="spellStart"/>
            <w:r>
              <w:rPr>
                <w:sz w:val="22"/>
                <w:szCs w:val="22"/>
              </w:rPr>
              <w:t>Jupyter</w:t>
            </w:r>
            <w:proofErr w:type="spellEnd"/>
            <w:r>
              <w:rPr>
                <w:sz w:val="22"/>
                <w:szCs w:val="22"/>
              </w:rPr>
              <w:t xml:space="preserve"> notebook environment</w:t>
            </w:r>
          </w:p>
        </w:tc>
      </w:tr>
    </w:tbl>
    <w:p w14:paraId="2411E6F9" w14:textId="77777777" w:rsidR="007B3DBA" w:rsidRDefault="007B3DBA" w:rsidP="007B3DBA">
      <w:pPr>
        <w:spacing w:after="80"/>
      </w:pPr>
    </w:p>
    <w:p w14:paraId="5DD6AC15" w14:textId="77777777" w:rsidR="007B3DBA" w:rsidRDefault="007B3DBA" w:rsidP="007B3DBA">
      <w:pPr>
        <w:pStyle w:val="Heading1"/>
      </w:pPr>
      <w:r>
        <w:rPr>
          <w:rFonts w:ascii="Arial" w:eastAsia="Arial" w:hAnsi="Arial" w:cs="Arial"/>
          <w:b/>
          <w:bCs/>
          <w:color w:val="1F4E79"/>
          <w:sz w:val="32"/>
          <w:szCs w:val="32"/>
        </w:rPr>
        <w:t>3. Project Workflow</w:t>
      </w:r>
    </w:p>
    <w:p w14:paraId="4F59F05E" w14:textId="44A682CC" w:rsidR="007B3DBA" w:rsidRDefault="007B3DBA" w:rsidP="00B67853">
      <w:pPr>
        <w:spacing w:after="120"/>
      </w:pPr>
      <w:r>
        <w:t>The project follows a standard data science pipeline consisting of six key phases:</w:t>
      </w:r>
    </w:p>
    <w:p w14:paraId="48672409" w14:textId="77777777" w:rsidR="007B3DBA" w:rsidRDefault="007B3DBA" w:rsidP="007B3DBA">
      <w:pPr>
        <w:pStyle w:val="ListParagraph"/>
        <w:numPr>
          <w:ilvl w:val="0"/>
          <w:numId w:val="1"/>
        </w:numPr>
        <w:spacing w:after="80"/>
        <w:contextualSpacing w:val="0"/>
      </w:pPr>
      <w:r>
        <w:t>Data Collection — Load the Titanic dataset</w:t>
      </w:r>
    </w:p>
    <w:p w14:paraId="37DE3799" w14:textId="77777777" w:rsidR="007B3DBA" w:rsidRDefault="007B3DBA" w:rsidP="007B3DBA">
      <w:pPr>
        <w:pStyle w:val="ListParagraph"/>
        <w:numPr>
          <w:ilvl w:val="0"/>
          <w:numId w:val="1"/>
        </w:numPr>
        <w:spacing w:after="80"/>
        <w:contextualSpacing w:val="0"/>
      </w:pPr>
      <w:r>
        <w:t>Data Cleaning — Handle missing values and remove irrelevant columns</w:t>
      </w:r>
    </w:p>
    <w:p w14:paraId="6307C99D" w14:textId="77777777" w:rsidR="007B3DBA" w:rsidRDefault="007B3DBA" w:rsidP="007B3DBA">
      <w:pPr>
        <w:pStyle w:val="ListParagraph"/>
        <w:numPr>
          <w:ilvl w:val="0"/>
          <w:numId w:val="1"/>
        </w:numPr>
        <w:spacing w:after="80"/>
        <w:contextualSpacing w:val="0"/>
      </w:pPr>
      <w:r>
        <w:t>Exploratory Data Analysis — Understand patterns in the data</w:t>
      </w:r>
    </w:p>
    <w:p w14:paraId="3CCE6E7E" w14:textId="77777777" w:rsidR="007B3DBA" w:rsidRDefault="007B3DBA" w:rsidP="007B3DBA">
      <w:pPr>
        <w:pStyle w:val="ListParagraph"/>
        <w:numPr>
          <w:ilvl w:val="0"/>
          <w:numId w:val="1"/>
        </w:numPr>
        <w:spacing w:after="80"/>
        <w:contextualSpacing w:val="0"/>
      </w:pPr>
      <w:r>
        <w:t>Data Visualization — Create charts to visualize key insights</w:t>
      </w:r>
    </w:p>
    <w:p w14:paraId="5671A52C" w14:textId="77777777" w:rsidR="007B3DBA" w:rsidRDefault="007B3DBA" w:rsidP="007B3DBA">
      <w:pPr>
        <w:pStyle w:val="ListParagraph"/>
        <w:numPr>
          <w:ilvl w:val="0"/>
          <w:numId w:val="1"/>
        </w:numPr>
        <w:spacing w:after="80"/>
        <w:contextualSpacing w:val="0"/>
      </w:pPr>
      <w:r>
        <w:t>Feature Engineering &amp; Encoding — Prepare data for model training</w:t>
      </w:r>
    </w:p>
    <w:p w14:paraId="60DA7B2C" w14:textId="77777777" w:rsidR="007B3DBA" w:rsidRDefault="007B3DBA" w:rsidP="007B3DBA">
      <w:pPr>
        <w:pStyle w:val="ListParagraph"/>
        <w:numPr>
          <w:ilvl w:val="0"/>
          <w:numId w:val="1"/>
        </w:numPr>
        <w:spacing w:after="80"/>
        <w:contextualSpacing w:val="0"/>
      </w:pPr>
      <w:r>
        <w:t>Model Building &amp; Evaluation — Train and evaluate Logistic Regression</w:t>
      </w:r>
    </w:p>
    <w:p w14:paraId="38B4404B" w14:textId="77777777" w:rsidR="007B3DBA" w:rsidRDefault="007B3DBA" w:rsidP="007B3DBA">
      <w:pPr>
        <w:spacing w:after="80"/>
      </w:pPr>
    </w:p>
    <w:p w14:paraId="76135A01" w14:textId="77777777" w:rsidR="007B3DBA" w:rsidRDefault="007B3DBA" w:rsidP="007B3DBA">
      <w:pPr>
        <w:pStyle w:val="Heading1"/>
      </w:pPr>
      <w:r>
        <w:rPr>
          <w:rFonts w:ascii="Arial" w:eastAsia="Arial" w:hAnsi="Arial" w:cs="Arial"/>
          <w:b/>
          <w:bCs/>
          <w:color w:val="1F4E79"/>
          <w:sz w:val="32"/>
          <w:szCs w:val="32"/>
        </w:rPr>
        <w:t>4. Data Cleaning &amp; Preprocessing</w:t>
      </w:r>
    </w:p>
    <w:p w14:paraId="5F70D39E" w14:textId="77777777" w:rsidR="007B3DBA" w:rsidRDefault="007B3DBA" w:rsidP="007B3DBA">
      <w:pPr>
        <w:pStyle w:val="Heading2"/>
      </w:pPr>
      <w:r>
        <w:rPr>
          <w:rFonts w:ascii="Arial" w:eastAsia="Arial" w:hAnsi="Arial" w:cs="Arial"/>
          <w:b/>
          <w:bCs/>
          <w:color w:val="2E75B6"/>
          <w:sz w:val="26"/>
          <w:szCs w:val="26"/>
        </w:rPr>
        <w:t>4.1 Missing Values</w:t>
      </w:r>
    </w:p>
    <w:p w14:paraId="105C36D0" w14:textId="131C4730" w:rsidR="007B3DBA" w:rsidRDefault="007B3DBA" w:rsidP="00E16AE0">
      <w:pPr>
        <w:spacing w:after="120"/>
      </w:pPr>
      <w:r>
        <w:t>The dataset had missing values in three columns, handled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7B3DBA" w14:paraId="4A2FB71E"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AF7AF1" w14:textId="77777777" w:rsidR="007B3DBA" w:rsidRDefault="007B3DBA" w:rsidP="00485088">
            <w:r>
              <w:rPr>
                <w:b/>
                <w:bCs/>
                <w:color w:val="FFFFFF"/>
                <w:sz w:val="22"/>
                <w:szCs w:val="22"/>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0C3DED" w14:textId="77777777" w:rsidR="007B3DBA" w:rsidRDefault="007B3DBA" w:rsidP="00485088">
            <w:r>
              <w:rPr>
                <w:b/>
                <w:bCs/>
                <w:color w:val="FFFFFF"/>
                <w:sz w:val="22"/>
                <w:szCs w:val="22"/>
              </w:rPr>
              <w:t>Missing Values</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B086C9" w14:textId="77777777" w:rsidR="007B3DBA" w:rsidRDefault="007B3DBA" w:rsidP="00485088">
            <w:r>
              <w:rPr>
                <w:b/>
                <w:bCs/>
                <w:color w:val="FFFFFF"/>
                <w:sz w:val="22"/>
                <w:szCs w:val="22"/>
              </w:rPr>
              <w:t>Strategy Used</w:t>
            </w:r>
          </w:p>
        </w:tc>
      </w:tr>
      <w:tr w:rsidR="007B3DBA" w14:paraId="65349B61"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90DB88" w14:textId="77777777" w:rsidR="007B3DBA" w:rsidRDefault="007B3DBA" w:rsidP="00485088">
            <w:r>
              <w:rPr>
                <w:sz w:val="22"/>
                <w:szCs w:val="22"/>
              </w:rPr>
              <w:t>Age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42BDE3" w14:textId="77777777" w:rsidR="007B3DBA" w:rsidRDefault="007B3DBA" w:rsidP="00485088">
            <w:r>
              <w:rPr>
                <w:sz w:val="22"/>
                <w:szCs w:val="22"/>
              </w:rPr>
              <w:t>177 missing</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7B59E6" w14:textId="77777777" w:rsidR="007B3DBA" w:rsidRDefault="007B3DBA" w:rsidP="00485088">
            <w:r>
              <w:rPr>
                <w:sz w:val="22"/>
                <w:szCs w:val="22"/>
              </w:rPr>
              <w:t>Filled with mean age (~29.7 years)</w:t>
            </w:r>
          </w:p>
        </w:tc>
      </w:tr>
      <w:tr w:rsidR="007B3DBA" w14:paraId="18071EFD"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9B560" w14:textId="77777777" w:rsidR="007B3DBA" w:rsidRDefault="007B3DBA" w:rsidP="00485088">
            <w:r>
              <w:rPr>
                <w:sz w:val="22"/>
                <w:szCs w:val="22"/>
              </w:rPr>
              <w:t>Cabin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FF53E" w14:textId="77777777" w:rsidR="007B3DBA" w:rsidRDefault="007B3DBA" w:rsidP="00485088">
            <w:r>
              <w:rPr>
                <w:sz w:val="22"/>
                <w:szCs w:val="22"/>
              </w:rPr>
              <w:t>687 missing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055C3" w14:textId="77777777" w:rsidR="007B3DBA" w:rsidRDefault="007B3DBA" w:rsidP="00485088">
            <w:r>
              <w:rPr>
                <w:sz w:val="22"/>
                <w:szCs w:val="22"/>
              </w:rPr>
              <w:t>Column dropped (too many nulls)</w:t>
            </w:r>
          </w:p>
        </w:tc>
      </w:tr>
      <w:tr w:rsidR="007B3DBA" w14:paraId="213ED53D"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3CA135" w14:textId="77777777" w:rsidR="007B3DBA" w:rsidRDefault="007B3DBA" w:rsidP="00485088">
            <w:r>
              <w:rPr>
                <w:sz w:val="22"/>
                <w:szCs w:val="22"/>
              </w:rPr>
              <w:t>Embarked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14B2B" w14:textId="77777777" w:rsidR="007B3DBA" w:rsidRDefault="007B3DBA" w:rsidP="00485088">
            <w:r>
              <w:rPr>
                <w:sz w:val="22"/>
                <w:szCs w:val="22"/>
              </w:rPr>
              <w:t>2 missing</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AD6D17" w14:textId="77777777" w:rsidR="007B3DBA" w:rsidRDefault="007B3DBA" w:rsidP="00485088">
            <w:r>
              <w:rPr>
                <w:sz w:val="22"/>
                <w:szCs w:val="22"/>
              </w:rPr>
              <w:t>Filled with most common value 'S'</w:t>
            </w:r>
          </w:p>
        </w:tc>
      </w:tr>
    </w:tbl>
    <w:p w14:paraId="02873C63" w14:textId="77777777" w:rsidR="007B3DBA" w:rsidRDefault="007B3DBA" w:rsidP="007B3DBA">
      <w:pPr>
        <w:spacing w:after="80"/>
      </w:pPr>
    </w:p>
    <w:p w14:paraId="1924506C" w14:textId="77777777" w:rsidR="007B3DBA" w:rsidRDefault="007B3DBA" w:rsidP="007B3DBA">
      <w:pPr>
        <w:pStyle w:val="Heading2"/>
      </w:pPr>
      <w:r>
        <w:rPr>
          <w:rFonts w:ascii="Arial" w:eastAsia="Arial" w:hAnsi="Arial" w:cs="Arial"/>
          <w:b/>
          <w:bCs/>
          <w:color w:val="2E75B6"/>
          <w:sz w:val="26"/>
          <w:szCs w:val="26"/>
        </w:rPr>
        <w:t>4.2 Columns Removed</w:t>
      </w:r>
    </w:p>
    <w:p w14:paraId="212E0A64" w14:textId="77777777" w:rsidR="007B3DBA" w:rsidRDefault="007B3DBA" w:rsidP="007B3DBA">
      <w:pPr>
        <w:spacing w:after="120"/>
      </w:pPr>
      <w:r>
        <w:t>The following columns were dropped as they do not contribute meaningfully to prediction:</w:t>
      </w:r>
    </w:p>
    <w:p w14:paraId="7E516FEC" w14:textId="77777777" w:rsidR="007B3DBA" w:rsidRDefault="007B3DBA" w:rsidP="007B3DBA">
      <w:pPr>
        <w:pStyle w:val="ListParagraph"/>
        <w:numPr>
          <w:ilvl w:val="0"/>
          <w:numId w:val="2"/>
        </w:numPr>
        <w:spacing w:after="80"/>
        <w:contextualSpacing w:val="0"/>
      </w:pPr>
      <w:proofErr w:type="spellStart"/>
      <w:r>
        <w:t>PassengerId</w:t>
      </w:r>
      <w:proofErr w:type="spellEnd"/>
      <w:r>
        <w:t xml:space="preserve"> — unique identifier, no predictive value</w:t>
      </w:r>
    </w:p>
    <w:p w14:paraId="153FA986" w14:textId="77777777" w:rsidR="007B3DBA" w:rsidRDefault="007B3DBA" w:rsidP="007B3DBA">
      <w:pPr>
        <w:pStyle w:val="ListParagraph"/>
        <w:numPr>
          <w:ilvl w:val="0"/>
          <w:numId w:val="2"/>
        </w:numPr>
        <w:spacing w:after="80"/>
        <w:contextualSpacing w:val="0"/>
      </w:pPr>
      <w:r>
        <w:t>Name — text field, not used in this model</w:t>
      </w:r>
    </w:p>
    <w:p w14:paraId="465725AA" w14:textId="77777777" w:rsidR="007B3DBA" w:rsidRDefault="007B3DBA" w:rsidP="007B3DBA">
      <w:pPr>
        <w:pStyle w:val="ListParagraph"/>
        <w:numPr>
          <w:ilvl w:val="0"/>
          <w:numId w:val="2"/>
        </w:numPr>
        <w:spacing w:after="80"/>
        <w:contextualSpacing w:val="0"/>
      </w:pPr>
      <w:r>
        <w:t>Ticket — alphanumeric ticket number, inconsistent format</w:t>
      </w:r>
    </w:p>
    <w:p w14:paraId="184CB623" w14:textId="77777777" w:rsidR="007B3DBA" w:rsidRDefault="007B3DBA" w:rsidP="007B3DBA">
      <w:pPr>
        <w:pStyle w:val="ListParagraph"/>
        <w:numPr>
          <w:ilvl w:val="0"/>
          <w:numId w:val="2"/>
        </w:numPr>
        <w:spacing w:after="80"/>
        <w:contextualSpacing w:val="0"/>
      </w:pPr>
      <w:r>
        <w:t>Cabin — over 77% missing values</w:t>
      </w:r>
    </w:p>
    <w:p w14:paraId="51F42C37" w14:textId="77777777" w:rsidR="007B3DBA" w:rsidRDefault="007B3DBA" w:rsidP="007B3DBA">
      <w:pPr>
        <w:spacing w:after="80"/>
      </w:pPr>
    </w:p>
    <w:p w14:paraId="1F51091B" w14:textId="77777777" w:rsidR="007B3DBA" w:rsidRDefault="007B3DBA" w:rsidP="007B3DBA">
      <w:pPr>
        <w:pStyle w:val="Heading2"/>
      </w:pPr>
      <w:r>
        <w:rPr>
          <w:rFonts w:ascii="Arial" w:eastAsia="Arial" w:hAnsi="Arial" w:cs="Arial"/>
          <w:b/>
          <w:bCs/>
          <w:color w:val="2E75B6"/>
          <w:sz w:val="26"/>
          <w:szCs w:val="26"/>
        </w:rPr>
        <w:t>4.3 Feature Engineering</w:t>
      </w:r>
    </w:p>
    <w:p w14:paraId="02D72375" w14:textId="77777777" w:rsidR="007B3DBA" w:rsidRDefault="007B3DBA" w:rsidP="007B3DBA">
      <w:pPr>
        <w:spacing w:after="120"/>
      </w:pPr>
      <w:r>
        <w:t xml:space="preserve">A new feature called Family Size was created by combining </w:t>
      </w:r>
      <w:proofErr w:type="spellStart"/>
      <w:r>
        <w:t>SibSp</w:t>
      </w:r>
      <w:proofErr w:type="spellEnd"/>
      <w:r>
        <w:t xml:space="preserve"> (siblings/spouses) and Parch (parents/children):</w:t>
      </w:r>
    </w:p>
    <w:p w14:paraId="12780065" w14:textId="77777777" w:rsidR="007B3DBA" w:rsidRDefault="007B3DBA" w:rsidP="007B3DBA">
      <w:pPr>
        <w:shd w:val="clear" w:color="auto" w:fill="F2F2F2"/>
        <w:spacing w:after="120"/>
      </w:pPr>
      <w:proofErr w:type="spellStart"/>
      <w:r>
        <w:rPr>
          <w:rFonts w:ascii="Courier New" w:eastAsia="Courier New" w:hAnsi="Courier New" w:cs="Courier New"/>
          <w:color w:val="C00000"/>
          <w:sz w:val="22"/>
          <w:szCs w:val="22"/>
        </w:rPr>
        <w:t>df</w:t>
      </w:r>
      <w:proofErr w:type="spellEnd"/>
      <w:r>
        <w:rPr>
          <w:rFonts w:ascii="Courier New" w:eastAsia="Courier New" w:hAnsi="Courier New" w:cs="Courier New"/>
          <w:color w:val="C00000"/>
          <w:sz w:val="22"/>
          <w:szCs w:val="22"/>
        </w:rPr>
        <w:t xml:space="preserve">['Family Size'] = </w:t>
      </w:r>
      <w:proofErr w:type="spellStart"/>
      <w:r>
        <w:rPr>
          <w:rFonts w:ascii="Courier New" w:eastAsia="Courier New" w:hAnsi="Courier New" w:cs="Courier New"/>
          <w:color w:val="C00000"/>
          <w:sz w:val="22"/>
          <w:szCs w:val="22"/>
        </w:rPr>
        <w:t>df</w:t>
      </w:r>
      <w:proofErr w:type="spellEnd"/>
      <w:r>
        <w:rPr>
          <w:rFonts w:ascii="Courier New" w:eastAsia="Courier New" w:hAnsi="Courier New" w:cs="Courier New"/>
          <w:color w:val="C00000"/>
          <w:sz w:val="22"/>
          <w:szCs w:val="22"/>
        </w:rPr>
        <w:t>['</w:t>
      </w:r>
      <w:proofErr w:type="spellStart"/>
      <w:r>
        <w:rPr>
          <w:rFonts w:ascii="Courier New" w:eastAsia="Courier New" w:hAnsi="Courier New" w:cs="Courier New"/>
          <w:color w:val="C00000"/>
          <w:sz w:val="22"/>
          <w:szCs w:val="22"/>
        </w:rPr>
        <w:t>SibSp</w:t>
      </w:r>
      <w:proofErr w:type="spellEnd"/>
      <w:r>
        <w:rPr>
          <w:rFonts w:ascii="Courier New" w:eastAsia="Courier New" w:hAnsi="Courier New" w:cs="Courier New"/>
          <w:color w:val="C00000"/>
          <w:sz w:val="22"/>
          <w:szCs w:val="22"/>
        </w:rPr>
        <w:t xml:space="preserve">'] + </w:t>
      </w:r>
      <w:proofErr w:type="spellStart"/>
      <w:r>
        <w:rPr>
          <w:rFonts w:ascii="Courier New" w:eastAsia="Courier New" w:hAnsi="Courier New" w:cs="Courier New"/>
          <w:color w:val="C00000"/>
          <w:sz w:val="22"/>
          <w:szCs w:val="22"/>
        </w:rPr>
        <w:t>df</w:t>
      </w:r>
      <w:proofErr w:type="spellEnd"/>
      <w:r>
        <w:rPr>
          <w:rFonts w:ascii="Courier New" w:eastAsia="Courier New" w:hAnsi="Courier New" w:cs="Courier New"/>
          <w:color w:val="C00000"/>
          <w:sz w:val="22"/>
          <w:szCs w:val="22"/>
        </w:rPr>
        <w:t>['Parch']</w:t>
      </w:r>
    </w:p>
    <w:p w14:paraId="20B3E1B6" w14:textId="3E4CA46B" w:rsidR="007B3DBA" w:rsidRDefault="007B3DBA" w:rsidP="007B3DBA">
      <w:pPr>
        <w:spacing w:after="120"/>
      </w:pPr>
      <w:r>
        <w:lastRenderedPageBreak/>
        <w:t>After cleaning, the final dataset contained 202 rows and 9 columns.</w:t>
      </w:r>
    </w:p>
    <w:p w14:paraId="2FE6C462" w14:textId="77777777" w:rsidR="007B3DBA" w:rsidRDefault="007B3DBA" w:rsidP="007B3DBA">
      <w:pPr>
        <w:spacing w:after="80"/>
      </w:pPr>
    </w:p>
    <w:p w14:paraId="43089F18" w14:textId="77777777" w:rsidR="007B3DBA" w:rsidRDefault="007B3DBA" w:rsidP="007B3DBA">
      <w:pPr>
        <w:pStyle w:val="Heading1"/>
      </w:pPr>
      <w:r>
        <w:rPr>
          <w:rFonts w:ascii="Arial" w:eastAsia="Arial" w:hAnsi="Arial" w:cs="Arial"/>
          <w:b/>
          <w:bCs/>
          <w:color w:val="1F4E79"/>
          <w:sz w:val="32"/>
          <w:szCs w:val="32"/>
        </w:rPr>
        <w:t>5. Categorical Encoding</w:t>
      </w:r>
    </w:p>
    <w:p w14:paraId="027731E2" w14:textId="1BDF0A40" w:rsidR="007B3DBA" w:rsidRDefault="007B3DBA" w:rsidP="000A1D68">
      <w:pPr>
        <w:spacing w:after="120"/>
      </w:pPr>
      <w:r>
        <w:t>Machine learning models require numerical inputs. The following categorical columns were encoded: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B3DBA" w14:paraId="41989083"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C154B0" w14:textId="77777777" w:rsidR="007B3DBA" w:rsidRDefault="007B3DBA" w:rsidP="00485088">
            <w:r>
              <w:rPr>
                <w:b/>
                <w:bCs/>
                <w:color w:val="FFFFFF"/>
                <w:sz w:val="22"/>
                <w:szCs w:val="22"/>
              </w:rPr>
              <w:t>Column</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DAB682" w14:textId="77777777" w:rsidR="007B3DBA" w:rsidRDefault="007B3DBA" w:rsidP="00485088">
            <w:r>
              <w:rPr>
                <w:b/>
                <w:bCs/>
                <w:color w:val="FFFFFF"/>
                <w:sz w:val="22"/>
                <w:szCs w:val="22"/>
              </w:rPr>
              <w:t>Encoding</w:t>
            </w:r>
          </w:p>
        </w:tc>
      </w:tr>
      <w:tr w:rsidR="007B3DBA" w14:paraId="6B36E29E"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ECD207" w14:textId="77777777" w:rsidR="007B3DBA" w:rsidRDefault="007B3DBA" w:rsidP="00485088">
            <w:r>
              <w:rPr>
                <w:sz w:val="22"/>
                <w:szCs w:val="22"/>
              </w:rPr>
              <w:t>Sex</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20140" w14:textId="77777777" w:rsidR="007B3DBA" w:rsidRDefault="007B3DBA" w:rsidP="00485088">
            <w:r>
              <w:rPr>
                <w:sz w:val="22"/>
                <w:szCs w:val="22"/>
              </w:rPr>
              <w:t>male = 0, female = 1</w:t>
            </w:r>
          </w:p>
        </w:tc>
      </w:tr>
      <w:tr w:rsidR="007B3DBA" w14:paraId="37E4119C"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0B698" w14:textId="77777777" w:rsidR="007B3DBA" w:rsidRDefault="007B3DBA" w:rsidP="00485088">
            <w:r>
              <w:rPr>
                <w:sz w:val="22"/>
                <w:szCs w:val="22"/>
              </w:rPr>
              <w:t>Embarked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9ADFA" w14:textId="77777777" w:rsidR="007B3DBA" w:rsidRDefault="007B3DBA" w:rsidP="00485088">
            <w:r>
              <w:rPr>
                <w:sz w:val="22"/>
                <w:szCs w:val="22"/>
              </w:rPr>
              <w:t>S = 0, C = 1, Q = 2</w:t>
            </w:r>
          </w:p>
        </w:tc>
      </w:tr>
    </w:tbl>
    <w:p w14:paraId="43845395" w14:textId="77777777" w:rsidR="007B3DBA" w:rsidRDefault="007B3DBA" w:rsidP="007B3DBA">
      <w:pPr>
        <w:spacing w:after="80"/>
      </w:pPr>
    </w:p>
    <w:p w14:paraId="468740AA" w14:textId="77777777" w:rsidR="007B3DBA" w:rsidRDefault="007B3DBA" w:rsidP="007B3DBA">
      <w:pPr>
        <w:pStyle w:val="Heading1"/>
      </w:pPr>
      <w:r>
        <w:rPr>
          <w:rFonts w:ascii="Arial" w:eastAsia="Arial" w:hAnsi="Arial" w:cs="Arial"/>
          <w:b/>
          <w:bCs/>
          <w:color w:val="1F4E79"/>
          <w:sz w:val="32"/>
          <w:szCs w:val="32"/>
        </w:rPr>
        <w:t>6. Exploratory Data Analysis &amp; Visualizations</w:t>
      </w:r>
    </w:p>
    <w:p w14:paraId="4DC882D0" w14:textId="77777777" w:rsidR="007B3DBA" w:rsidRDefault="007B3DBA" w:rsidP="007B3DBA">
      <w:pPr>
        <w:pStyle w:val="Heading2"/>
      </w:pPr>
      <w:r>
        <w:rPr>
          <w:rFonts w:ascii="Arial" w:eastAsia="Arial" w:hAnsi="Arial" w:cs="Arial"/>
          <w:b/>
          <w:bCs/>
          <w:color w:val="2E75B6"/>
          <w:sz w:val="26"/>
          <w:szCs w:val="26"/>
        </w:rPr>
        <w:t>6.1 Survival Rate</w:t>
      </w:r>
    </w:p>
    <w:p w14:paraId="204F433A" w14:textId="77777777" w:rsidR="007B3DBA" w:rsidRDefault="007B3DBA" w:rsidP="007B3DBA">
      <w:pPr>
        <w:spacing w:after="120"/>
      </w:pPr>
      <w:r>
        <w:t>A bar chart was plotted to show the overall survival rate. The chart revealed that approximately 65% of passengers in the cleaned dataset survived, compared to ~38% in the full original dataset. This skew is due to the cabin-based filtering.</w:t>
      </w:r>
    </w:p>
    <w:p w14:paraId="6AD5F2FE" w14:textId="4CAD537B" w:rsidR="0005232C" w:rsidRDefault="0005232C" w:rsidP="0005232C">
      <w:pPr>
        <w:spacing w:after="120"/>
        <w:jc w:val="center"/>
      </w:pPr>
      <w:r>
        <w:rPr>
          <w:noProof/>
        </w:rPr>
        <w:drawing>
          <wp:inline distT="0" distB="0" distL="0" distR="0" wp14:anchorId="5358DF12" wp14:editId="6D4E9631">
            <wp:extent cx="2246667" cy="1800000"/>
            <wp:effectExtent l="0" t="0" r="1270" b="0"/>
            <wp:docPr id="213210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46667" cy="1800000"/>
                    </a:xfrm>
                    <a:prstGeom prst="rect">
                      <a:avLst/>
                    </a:prstGeom>
                    <a:noFill/>
                    <a:ln>
                      <a:noFill/>
                    </a:ln>
                  </pic:spPr>
                </pic:pic>
              </a:graphicData>
            </a:graphic>
          </wp:inline>
        </w:drawing>
      </w:r>
    </w:p>
    <w:p w14:paraId="1BD2BD7F" w14:textId="77777777" w:rsidR="007B3DBA" w:rsidRDefault="007B3DBA" w:rsidP="007B3DBA">
      <w:pPr>
        <w:spacing w:after="80"/>
      </w:pPr>
    </w:p>
    <w:p w14:paraId="7EBC782A" w14:textId="77777777" w:rsidR="007B3DBA" w:rsidRDefault="007B3DBA" w:rsidP="007B3DBA">
      <w:pPr>
        <w:pStyle w:val="Heading2"/>
      </w:pPr>
      <w:r>
        <w:rPr>
          <w:rFonts w:ascii="Arial" w:eastAsia="Arial" w:hAnsi="Arial" w:cs="Arial"/>
          <w:b/>
          <w:bCs/>
          <w:color w:val="2E75B6"/>
          <w:sz w:val="26"/>
          <w:szCs w:val="26"/>
        </w:rPr>
        <w:t>6.2 Survival by Gender</w:t>
      </w:r>
    </w:p>
    <w:p w14:paraId="7DF46AAE" w14:textId="10F91B27" w:rsidR="007B3DBA" w:rsidRDefault="007B3DBA" w:rsidP="000A1D68">
      <w:pPr>
        <w:spacing w:after="120"/>
      </w:pPr>
      <w:r>
        <w:t xml:space="preserve">A </w:t>
      </w:r>
      <w:proofErr w:type="spellStart"/>
      <w:r>
        <w:t>groupby</w:t>
      </w:r>
      <w:proofErr w:type="spellEnd"/>
      <w:r>
        <w:t xml:space="preserve"> analysis revealed a stark difference in survival rates by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B3DBA" w14:paraId="1EF2ACE1" w14:textId="77777777" w:rsidTr="0048508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AD7F76" w14:textId="77777777" w:rsidR="007B3DBA" w:rsidRDefault="007B3DBA" w:rsidP="00485088">
            <w:r>
              <w:rPr>
                <w:b/>
                <w:bCs/>
                <w:color w:val="FFFFFF"/>
                <w:sz w:val="22"/>
                <w:szCs w:val="22"/>
              </w:rPr>
              <w:t>Gender</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FF9B39" w14:textId="77777777" w:rsidR="007B3DBA" w:rsidRDefault="007B3DBA" w:rsidP="00485088">
            <w:r>
              <w:rPr>
                <w:b/>
                <w:bCs/>
                <w:color w:val="FFFFFF"/>
                <w:sz w:val="22"/>
                <w:szCs w:val="22"/>
              </w:rPr>
              <w:t>Survival Rate</w:t>
            </w:r>
          </w:p>
        </w:tc>
      </w:tr>
      <w:tr w:rsidR="007B3DBA" w14:paraId="740C3B49" w14:textId="77777777" w:rsidTr="0048508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EFF0A" w14:textId="77777777" w:rsidR="007B3DBA" w:rsidRDefault="007B3DBA" w:rsidP="00485088">
            <w:r>
              <w:rPr>
                <w:sz w:val="22"/>
                <w:szCs w:val="22"/>
              </w:rPr>
              <w:t>Female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EB1187" w14:textId="77777777" w:rsidR="007B3DBA" w:rsidRDefault="007B3DBA" w:rsidP="00485088">
            <w:r>
              <w:rPr>
                <w:sz w:val="22"/>
                <w:szCs w:val="22"/>
              </w:rPr>
              <w:t>93.68%</w:t>
            </w:r>
          </w:p>
        </w:tc>
      </w:tr>
      <w:tr w:rsidR="007B3DBA" w14:paraId="70F342E9" w14:textId="77777777" w:rsidTr="0048508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B5828" w14:textId="77777777" w:rsidR="007B3DBA" w:rsidRDefault="007B3DBA" w:rsidP="00485088">
            <w:r>
              <w:rPr>
                <w:sz w:val="22"/>
                <w:szCs w:val="22"/>
              </w:rPr>
              <w:t>Male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1BB18" w14:textId="77777777" w:rsidR="007B3DBA" w:rsidRDefault="007B3DBA" w:rsidP="00485088">
            <w:r>
              <w:rPr>
                <w:sz w:val="22"/>
                <w:szCs w:val="22"/>
              </w:rPr>
              <w:t>42.06%</w:t>
            </w:r>
          </w:p>
        </w:tc>
      </w:tr>
    </w:tbl>
    <w:p w14:paraId="3F5AD184" w14:textId="77777777" w:rsidR="007B3DBA" w:rsidRDefault="007B3DBA" w:rsidP="007B3DBA">
      <w:pPr>
        <w:spacing w:after="80"/>
      </w:pPr>
    </w:p>
    <w:p w14:paraId="1A248BF3" w14:textId="77777777" w:rsidR="007B3DBA" w:rsidRDefault="007B3DBA" w:rsidP="007B3DBA">
      <w:pPr>
        <w:spacing w:after="120"/>
      </w:pPr>
      <w:r>
        <w:t>This confirms the historical record: women were given priority in lifeboats, resulting in a significantly higher survival rate.</w:t>
      </w:r>
    </w:p>
    <w:p w14:paraId="07199856" w14:textId="77777777" w:rsidR="007B3DBA" w:rsidRDefault="007B3DBA" w:rsidP="007B3DBA">
      <w:pPr>
        <w:spacing w:after="80"/>
      </w:pPr>
    </w:p>
    <w:p w14:paraId="7BF5D169" w14:textId="77777777" w:rsidR="007B3DBA" w:rsidRDefault="007B3DBA" w:rsidP="007B3DBA">
      <w:pPr>
        <w:pStyle w:val="Heading2"/>
      </w:pPr>
      <w:r>
        <w:rPr>
          <w:rFonts w:ascii="Arial" w:eastAsia="Arial" w:hAnsi="Arial" w:cs="Arial"/>
          <w:b/>
          <w:bCs/>
          <w:color w:val="2E75B6"/>
          <w:sz w:val="26"/>
          <w:szCs w:val="26"/>
        </w:rPr>
        <w:lastRenderedPageBreak/>
        <w:t>6.3 Fare Distribution by Class</w:t>
      </w:r>
    </w:p>
    <w:p w14:paraId="206FB5DD" w14:textId="77777777" w:rsidR="007B3DBA" w:rsidRDefault="007B3DBA" w:rsidP="007B3DBA">
      <w:pPr>
        <w:spacing w:after="120"/>
      </w:pPr>
      <w:r>
        <w:t>A boxplot was used to visualize fare distribution across passenger classes. Key findings:</w:t>
      </w:r>
    </w:p>
    <w:p w14:paraId="78A0978E" w14:textId="77777777" w:rsidR="007B3DBA" w:rsidRDefault="007B3DBA" w:rsidP="007B3DBA">
      <w:pPr>
        <w:pStyle w:val="ListParagraph"/>
        <w:numPr>
          <w:ilvl w:val="0"/>
          <w:numId w:val="2"/>
        </w:numPr>
        <w:spacing w:after="80"/>
        <w:contextualSpacing w:val="0"/>
      </w:pPr>
      <w:r>
        <w:t>Class 1 passengers paid significantly higher fares, with a wide spread due to outliers (max fare: Rs.512.33)</w:t>
      </w:r>
    </w:p>
    <w:p w14:paraId="43E30C3C" w14:textId="77777777" w:rsidR="007B3DBA" w:rsidRDefault="007B3DBA" w:rsidP="007B3DBA">
      <w:pPr>
        <w:pStyle w:val="ListParagraph"/>
        <w:numPr>
          <w:ilvl w:val="0"/>
          <w:numId w:val="2"/>
        </w:numPr>
        <w:spacing w:after="80"/>
        <w:contextualSpacing w:val="0"/>
      </w:pPr>
      <w:r>
        <w:t>Class 2 fares were moderate and consistent</w:t>
      </w:r>
    </w:p>
    <w:p w14:paraId="78593821" w14:textId="77777777" w:rsidR="007B3DBA" w:rsidRDefault="007B3DBA" w:rsidP="007B3DBA">
      <w:pPr>
        <w:pStyle w:val="ListParagraph"/>
        <w:numPr>
          <w:ilvl w:val="0"/>
          <w:numId w:val="2"/>
        </w:numPr>
        <w:spacing w:after="80"/>
        <w:contextualSpacing w:val="0"/>
      </w:pPr>
      <w:r>
        <w:t>Class 3 fares were the lowest with very little variation</w:t>
      </w:r>
    </w:p>
    <w:p w14:paraId="7DC8CFC5" w14:textId="1EE1DA31" w:rsidR="00E50CC2" w:rsidRDefault="00E50CC2" w:rsidP="00546FB0">
      <w:pPr>
        <w:spacing w:after="80"/>
        <w:ind w:left="360"/>
        <w:jc w:val="center"/>
      </w:pPr>
      <w:r>
        <w:rPr>
          <w:noProof/>
        </w:rPr>
        <w:drawing>
          <wp:inline distT="0" distB="0" distL="0" distR="0" wp14:anchorId="5BA9F023" wp14:editId="09F30D60">
            <wp:extent cx="2520000" cy="2008642"/>
            <wp:effectExtent l="0" t="0" r="0" b="0"/>
            <wp:docPr id="247555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0000" cy="2008642"/>
                    </a:xfrm>
                    <a:prstGeom prst="rect">
                      <a:avLst/>
                    </a:prstGeom>
                    <a:noFill/>
                    <a:ln>
                      <a:noFill/>
                    </a:ln>
                  </pic:spPr>
                </pic:pic>
              </a:graphicData>
            </a:graphic>
          </wp:inline>
        </w:drawing>
      </w:r>
    </w:p>
    <w:p w14:paraId="11CB3E21" w14:textId="77777777" w:rsidR="007B3DBA" w:rsidRDefault="007B3DBA" w:rsidP="007B3DBA">
      <w:pPr>
        <w:spacing w:after="80"/>
      </w:pPr>
    </w:p>
    <w:p w14:paraId="3D1B4072" w14:textId="77777777" w:rsidR="007B3DBA" w:rsidRDefault="007B3DBA" w:rsidP="007B3DBA">
      <w:pPr>
        <w:pStyle w:val="Heading1"/>
      </w:pPr>
      <w:r>
        <w:rPr>
          <w:rFonts w:ascii="Arial" w:eastAsia="Arial" w:hAnsi="Arial" w:cs="Arial"/>
          <w:b/>
          <w:bCs/>
          <w:color w:val="1F4E79"/>
          <w:sz w:val="32"/>
          <w:szCs w:val="32"/>
        </w:rPr>
        <w:t>7. Machine Learning Model</w:t>
      </w:r>
    </w:p>
    <w:p w14:paraId="598421B1" w14:textId="77777777" w:rsidR="007B3DBA" w:rsidRDefault="007B3DBA" w:rsidP="007B3DBA">
      <w:pPr>
        <w:pStyle w:val="Heading2"/>
      </w:pPr>
      <w:r>
        <w:rPr>
          <w:rFonts w:ascii="Arial" w:eastAsia="Arial" w:hAnsi="Arial" w:cs="Arial"/>
          <w:b/>
          <w:bCs/>
          <w:color w:val="2E75B6"/>
          <w:sz w:val="26"/>
          <w:szCs w:val="26"/>
        </w:rPr>
        <w:t>7.1 Algorithm: Logistic Regression</w:t>
      </w:r>
    </w:p>
    <w:p w14:paraId="3D0D59B2" w14:textId="77777777" w:rsidR="007B3DBA" w:rsidRDefault="007B3DBA" w:rsidP="007B3DBA">
      <w:pPr>
        <w:spacing w:after="120"/>
      </w:pPr>
      <w:r>
        <w:t>Logistic Regression was chosen as the algorithm because:</w:t>
      </w:r>
    </w:p>
    <w:p w14:paraId="4436C5B3" w14:textId="77777777" w:rsidR="007B3DBA" w:rsidRDefault="007B3DBA" w:rsidP="007B3DBA">
      <w:pPr>
        <w:pStyle w:val="ListParagraph"/>
        <w:numPr>
          <w:ilvl w:val="0"/>
          <w:numId w:val="2"/>
        </w:numPr>
        <w:spacing w:after="80"/>
        <w:contextualSpacing w:val="0"/>
      </w:pPr>
      <w:r>
        <w:t>It is well-suited for binary classification problems (Survived: Yes/No)</w:t>
      </w:r>
    </w:p>
    <w:p w14:paraId="044B3B2C" w14:textId="77777777" w:rsidR="007B3DBA" w:rsidRDefault="007B3DBA" w:rsidP="007B3DBA">
      <w:pPr>
        <w:pStyle w:val="ListParagraph"/>
        <w:numPr>
          <w:ilvl w:val="0"/>
          <w:numId w:val="2"/>
        </w:numPr>
        <w:spacing w:after="80"/>
        <w:contextualSpacing w:val="0"/>
      </w:pPr>
      <w:r>
        <w:t>It is interpretable and works well on small-to-medium datasets</w:t>
      </w:r>
    </w:p>
    <w:p w14:paraId="5529C3FA" w14:textId="77777777" w:rsidR="007B3DBA" w:rsidRDefault="007B3DBA" w:rsidP="007B3DBA">
      <w:pPr>
        <w:pStyle w:val="ListParagraph"/>
        <w:numPr>
          <w:ilvl w:val="0"/>
          <w:numId w:val="2"/>
        </w:numPr>
        <w:spacing w:after="80"/>
        <w:contextualSpacing w:val="0"/>
      </w:pPr>
      <w:r>
        <w:t>It serves as an excellent baseline model for benchmarking</w:t>
      </w:r>
    </w:p>
    <w:p w14:paraId="3E50221D" w14:textId="77777777" w:rsidR="007B3DBA" w:rsidRDefault="007B3DBA" w:rsidP="007B3DBA">
      <w:pPr>
        <w:spacing w:after="80"/>
      </w:pPr>
    </w:p>
    <w:p w14:paraId="233999A3" w14:textId="77777777" w:rsidR="007B3DBA" w:rsidRDefault="007B3DBA" w:rsidP="007B3DBA">
      <w:pPr>
        <w:pStyle w:val="Heading2"/>
      </w:pPr>
      <w:r>
        <w:rPr>
          <w:rFonts w:ascii="Arial" w:eastAsia="Arial" w:hAnsi="Arial" w:cs="Arial"/>
          <w:b/>
          <w:bCs/>
          <w:color w:val="2E75B6"/>
          <w:sz w:val="26"/>
          <w:szCs w:val="26"/>
        </w:rPr>
        <w:t>7.2 Train-Test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7B3DBA" w14:paraId="5B053120"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C7D9A7" w14:textId="77777777" w:rsidR="007B3DBA" w:rsidRDefault="007B3DBA" w:rsidP="00485088">
            <w:r>
              <w:rPr>
                <w:b/>
                <w:bCs/>
                <w:color w:val="FFFFFF"/>
                <w:sz w:val="22"/>
                <w:szCs w:val="22"/>
              </w:rPr>
              <w:t>Split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F5DAE5" w14:textId="77777777" w:rsidR="007B3DBA" w:rsidRDefault="007B3DBA" w:rsidP="00485088">
            <w:r>
              <w:rPr>
                <w:b/>
                <w:bCs/>
                <w:color w:val="FFFFFF"/>
                <w:sz w:val="22"/>
                <w:szCs w:val="22"/>
              </w:rPr>
              <w:t>Size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DB6D83" w14:textId="77777777" w:rsidR="007B3DBA" w:rsidRDefault="007B3DBA" w:rsidP="00485088">
            <w:r>
              <w:rPr>
                <w:b/>
                <w:bCs/>
                <w:color w:val="FFFFFF"/>
                <w:sz w:val="22"/>
                <w:szCs w:val="22"/>
              </w:rPr>
              <w:t>Rows (approx.)</w:t>
            </w:r>
          </w:p>
        </w:tc>
      </w:tr>
      <w:tr w:rsidR="007B3DBA" w14:paraId="00B2D50E"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3A8040" w14:textId="77777777" w:rsidR="007B3DBA" w:rsidRDefault="007B3DBA" w:rsidP="00485088">
            <w:r>
              <w:rPr>
                <w:sz w:val="22"/>
                <w:szCs w:val="22"/>
              </w:rPr>
              <w:t>Training Set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56F91B" w14:textId="77777777" w:rsidR="007B3DBA" w:rsidRDefault="007B3DBA" w:rsidP="00485088">
            <w:r>
              <w:rPr>
                <w:sz w:val="22"/>
                <w:szCs w:val="22"/>
              </w:rPr>
              <w:t>80%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F6356" w14:textId="77777777" w:rsidR="007B3DBA" w:rsidRDefault="007B3DBA" w:rsidP="00485088">
            <w:r>
              <w:rPr>
                <w:sz w:val="22"/>
                <w:szCs w:val="22"/>
              </w:rPr>
              <w:t>~161 rows</w:t>
            </w:r>
          </w:p>
        </w:tc>
      </w:tr>
      <w:tr w:rsidR="007B3DBA" w14:paraId="03F7BD6B"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42265" w14:textId="77777777" w:rsidR="007B3DBA" w:rsidRDefault="007B3DBA" w:rsidP="00485088">
            <w:r>
              <w:rPr>
                <w:sz w:val="22"/>
                <w:szCs w:val="22"/>
              </w:rPr>
              <w:t>Test Set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87242" w14:textId="77777777" w:rsidR="007B3DBA" w:rsidRDefault="007B3DBA" w:rsidP="00485088">
            <w:r>
              <w:rPr>
                <w:sz w:val="22"/>
                <w:szCs w:val="22"/>
              </w:rPr>
              <w:t>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40CB2" w14:textId="77777777" w:rsidR="007B3DBA" w:rsidRDefault="007B3DBA" w:rsidP="00485088">
            <w:r>
              <w:rPr>
                <w:sz w:val="22"/>
                <w:szCs w:val="22"/>
              </w:rPr>
              <w:t>~41 rows</w:t>
            </w:r>
          </w:p>
        </w:tc>
      </w:tr>
    </w:tbl>
    <w:p w14:paraId="3EC6E148" w14:textId="77777777" w:rsidR="007B3DBA" w:rsidRDefault="007B3DBA" w:rsidP="00625A4D">
      <w:pPr>
        <w:spacing w:before="240"/>
      </w:pPr>
      <w:r>
        <w:t xml:space="preserve">Parameters used: </w:t>
      </w:r>
      <w:proofErr w:type="spellStart"/>
      <w:r>
        <w:t>test_size</w:t>
      </w:r>
      <w:proofErr w:type="spellEnd"/>
      <w:r>
        <w:t xml:space="preserve"> = 0.2, </w:t>
      </w:r>
      <w:proofErr w:type="spellStart"/>
      <w:r>
        <w:t>random_state</w:t>
      </w:r>
      <w:proofErr w:type="spellEnd"/>
      <w:r>
        <w:t xml:space="preserve"> = 42</w:t>
      </w:r>
    </w:p>
    <w:p w14:paraId="6EBD5BBF" w14:textId="77777777" w:rsidR="007B3DBA" w:rsidRDefault="007B3DBA" w:rsidP="007B3DBA">
      <w:pPr>
        <w:spacing w:after="80"/>
      </w:pPr>
    </w:p>
    <w:p w14:paraId="7175B15C" w14:textId="77777777" w:rsidR="007B3DBA" w:rsidRDefault="007B3DBA" w:rsidP="007B3DBA">
      <w:pPr>
        <w:pStyle w:val="Heading2"/>
      </w:pPr>
      <w:r>
        <w:rPr>
          <w:rFonts w:ascii="Arial" w:eastAsia="Arial" w:hAnsi="Arial" w:cs="Arial"/>
          <w:b/>
          <w:bCs/>
          <w:color w:val="2E75B6"/>
          <w:sz w:val="26"/>
          <w:szCs w:val="26"/>
        </w:rPr>
        <w:t>7.3 Model Configuration</w:t>
      </w:r>
    </w:p>
    <w:p w14:paraId="4B2203BE" w14:textId="77777777" w:rsidR="007B3DBA" w:rsidRDefault="007B3DBA" w:rsidP="007B3DBA">
      <w:pPr>
        <w:shd w:val="clear" w:color="auto" w:fill="F2F2F2"/>
        <w:spacing w:after="120"/>
      </w:pPr>
      <w:r>
        <w:rPr>
          <w:rFonts w:ascii="Courier New" w:eastAsia="Courier New" w:hAnsi="Courier New" w:cs="Courier New"/>
          <w:color w:val="C00000"/>
          <w:sz w:val="22"/>
          <w:szCs w:val="22"/>
        </w:rPr>
        <w:t xml:space="preserve">model = </w:t>
      </w:r>
      <w:proofErr w:type="spellStart"/>
      <w:r>
        <w:rPr>
          <w:rFonts w:ascii="Courier New" w:eastAsia="Courier New" w:hAnsi="Courier New" w:cs="Courier New"/>
          <w:color w:val="C00000"/>
          <w:sz w:val="22"/>
          <w:szCs w:val="22"/>
        </w:rPr>
        <w:t>LogisticRegression</w:t>
      </w:r>
      <w:proofErr w:type="spellEnd"/>
      <w:r>
        <w:rPr>
          <w:rFonts w:ascii="Courier New" w:eastAsia="Courier New" w:hAnsi="Courier New" w:cs="Courier New"/>
          <w:color w:val="C00000"/>
          <w:sz w:val="22"/>
          <w:szCs w:val="22"/>
        </w:rPr>
        <w:t>(</w:t>
      </w:r>
      <w:proofErr w:type="spellStart"/>
      <w:r>
        <w:rPr>
          <w:rFonts w:ascii="Courier New" w:eastAsia="Courier New" w:hAnsi="Courier New" w:cs="Courier New"/>
          <w:color w:val="C00000"/>
          <w:sz w:val="22"/>
          <w:szCs w:val="22"/>
        </w:rPr>
        <w:t>max_iter</w:t>
      </w:r>
      <w:proofErr w:type="spellEnd"/>
      <w:r>
        <w:rPr>
          <w:rFonts w:ascii="Courier New" w:eastAsia="Courier New" w:hAnsi="Courier New" w:cs="Courier New"/>
          <w:color w:val="C00000"/>
          <w:sz w:val="22"/>
          <w:szCs w:val="22"/>
        </w:rPr>
        <w:t>=1000)</w:t>
      </w:r>
    </w:p>
    <w:p w14:paraId="72F66A76" w14:textId="77777777" w:rsidR="007B3DBA" w:rsidRDefault="007B3DBA" w:rsidP="007B3DBA">
      <w:pPr>
        <w:spacing w:after="120"/>
      </w:pPr>
      <w:proofErr w:type="spellStart"/>
      <w:r>
        <w:t>max_iter</w:t>
      </w:r>
      <w:proofErr w:type="spellEnd"/>
      <w:r>
        <w:t>=1000 was set to ensure the model converged properly on this dataset.</w:t>
      </w:r>
    </w:p>
    <w:p w14:paraId="725F13EB" w14:textId="77777777" w:rsidR="007B3DBA" w:rsidRDefault="007B3DBA" w:rsidP="007B3DBA">
      <w:pPr>
        <w:spacing w:after="80"/>
      </w:pPr>
    </w:p>
    <w:p w14:paraId="448C23AB" w14:textId="77777777" w:rsidR="007B3DBA" w:rsidRDefault="007B3DBA" w:rsidP="007B3DBA">
      <w:pPr>
        <w:pStyle w:val="Heading1"/>
      </w:pPr>
      <w:r>
        <w:rPr>
          <w:rFonts w:ascii="Arial" w:eastAsia="Arial" w:hAnsi="Arial" w:cs="Arial"/>
          <w:b/>
          <w:bCs/>
          <w:color w:val="1F4E79"/>
          <w:sz w:val="32"/>
          <w:szCs w:val="32"/>
        </w:rPr>
        <w:t>8. Model Evaluation &amp; Results</w:t>
      </w:r>
    </w:p>
    <w:p w14:paraId="4F41365B" w14:textId="77777777" w:rsidR="007B3DBA" w:rsidRDefault="007B3DBA" w:rsidP="007B3DBA">
      <w:pPr>
        <w:pStyle w:val="Heading2"/>
      </w:pPr>
      <w:r>
        <w:rPr>
          <w:rFonts w:ascii="Arial" w:eastAsia="Arial" w:hAnsi="Arial" w:cs="Arial"/>
          <w:b/>
          <w:bCs/>
          <w:color w:val="2E75B6"/>
          <w:sz w:val="26"/>
          <w:szCs w:val="26"/>
        </w:rPr>
        <w:t>8.1 Accuracy</w:t>
      </w:r>
    </w:p>
    <w:p w14:paraId="0A816427" w14:textId="2C7F2EE2" w:rsidR="007B3DBA" w:rsidRDefault="007B3DBA" w:rsidP="00625A4D">
      <w:pPr>
        <w:spacing w:after="120"/>
      </w:pPr>
      <w:r>
        <w:t>The model achieved an accuracy of approximately 82.93%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B3DBA" w14:paraId="36A1C203" w14:textId="77777777" w:rsidTr="0048508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EBEF02" w14:textId="77777777" w:rsidR="007B3DBA" w:rsidRDefault="007B3DBA" w:rsidP="00485088">
            <w:r>
              <w:rPr>
                <w:b/>
                <w:bCs/>
                <w:color w:val="FFFFFF"/>
                <w:sz w:val="22"/>
                <w:szCs w:val="22"/>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3CD41B" w14:textId="77777777" w:rsidR="007B3DBA" w:rsidRDefault="007B3DBA" w:rsidP="00485088">
            <w:r>
              <w:rPr>
                <w:b/>
                <w:bCs/>
                <w:color w:val="FFFFFF"/>
                <w:sz w:val="22"/>
                <w:szCs w:val="22"/>
              </w:rPr>
              <w:t>Value</w:t>
            </w:r>
          </w:p>
        </w:tc>
      </w:tr>
      <w:tr w:rsidR="007B3DBA" w14:paraId="7100C094" w14:textId="77777777" w:rsidTr="0048508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CBB63" w14:textId="77777777" w:rsidR="007B3DBA" w:rsidRDefault="007B3DBA" w:rsidP="00485088">
            <w:r>
              <w:rPr>
                <w:sz w:val="22"/>
                <w:szCs w:val="22"/>
              </w:rPr>
              <w:t>Test Accuracy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CDBE0C" w14:textId="77777777" w:rsidR="007B3DBA" w:rsidRDefault="007B3DBA" w:rsidP="00485088">
            <w:r>
              <w:rPr>
                <w:sz w:val="22"/>
                <w:szCs w:val="22"/>
              </w:rPr>
              <w:t>82.93%</w:t>
            </w:r>
          </w:p>
        </w:tc>
      </w:tr>
      <w:tr w:rsidR="007B3DBA" w14:paraId="531FF182" w14:textId="77777777" w:rsidTr="0048508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8CF19" w14:textId="77777777" w:rsidR="007B3DBA" w:rsidRDefault="007B3DBA" w:rsidP="00485088">
            <w:r>
              <w:rPr>
                <w:sz w:val="22"/>
                <w:szCs w:val="22"/>
              </w:rPr>
              <w:t>Test Set 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DCA20" w14:textId="77777777" w:rsidR="007B3DBA" w:rsidRDefault="007B3DBA" w:rsidP="00485088">
            <w:r>
              <w:rPr>
                <w:sz w:val="22"/>
                <w:szCs w:val="22"/>
              </w:rPr>
              <w:t>41 passengers</w:t>
            </w:r>
          </w:p>
        </w:tc>
      </w:tr>
    </w:tbl>
    <w:p w14:paraId="0B80F7CC" w14:textId="77777777" w:rsidR="007B3DBA" w:rsidRDefault="007B3DBA" w:rsidP="007B3DBA">
      <w:pPr>
        <w:spacing w:after="80"/>
      </w:pPr>
    </w:p>
    <w:p w14:paraId="6DAF1257" w14:textId="77777777" w:rsidR="007B3DBA" w:rsidRDefault="007B3DBA" w:rsidP="007B3DBA">
      <w:pPr>
        <w:pStyle w:val="Heading2"/>
      </w:pPr>
      <w:r>
        <w:rPr>
          <w:rFonts w:ascii="Arial" w:eastAsia="Arial" w:hAnsi="Arial" w:cs="Arial"/>
          <w:b/>
          <w:bCs/>
          <w:color w:val="2E75B6"/>
          <w:sz w:val="26"/>
          <w:szCs w:val="26"/>
        </w:rPr>
        <w:t>8.2 Confusion Matrix Analysis</w:t>
      </w:r>
    </w:p>
    <w:p w14:paraId="1CC4C8D0" w14:textId="6CD7C2C8" w:rsidR="007B3DBA" w:rsidRDefault="007B3DBA" w:rsidP="00625A4D">
      <w:pPr>
        <w:spacing w:after="120"/>
      </w:pPr>
      <w:r>
        <w:t>The confusion matrix results were: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7B3DBA" w14:paraId="64750312"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588E88" w14:textId="77777777" w:rsidR="007B3DBA" w:rsidRDefault="007B3DBA" w:rsidP="00485088"/>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60CF60" w14:textId="77777777" w:rsidR="007B3DBA" w:rsidRDefault="007B3DBA" w:rsidP="00485088">
            <w:r>
              <w:rPr>
                <w:b/>
                <w:bCs/>
                <w:color w:val="FFFFFF"/>
                <w:sz w:val="22"/>
                <w:szCs w:val="22"/>
              </w:rPr>
              <w:t>Predicted: Did Not Survive (0)</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0052CA" w14:textId="77777777" w:rsidR="007B3DBA" w:rsidRDefault="007B3DBA" w:rsidP="00485088">
            <w:r>
              <w:rPr>
                <w:b/>
                <w:bCs/>
                <w:color w:val="FFFFFF"/>
                <w:sz w:val="22"/>
                <w:szCs w:val="22"/>
              </w:rPr>
              <w:t>Predicted: Survived (1)</w:t>
            </w:r>
          </w:p>
        </w:tc>
      </w:tr>
      <w:tr w:rsidR="007B3DBA" w14:paraId="3804A347"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3B4C2" w14:textId="77777777" w:rsidR="007B3DBA" w:rsidRDefault="007B3DBA" w:rsidP="00485088">
            <w:r>
              <w:rPr>
                <w:sz w:val="22"/>
                <w:szCs w:val="22"/>
              </w:rPr>
              <w:t>Actual: Did Not Survive (0)</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3A73E8" w14:textId="77777777" w:rsidR="007B3DBA" w:rsidRDefault="007B3DBA" w:rsidP="00485088">
            <w:r>
              <w:rPr>
                <w:sz w:val="22"/>
                <w:szCs w:val="22"/>
              </w:rPr>
              <w:t>5 (True Negatives)</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D67D0" w14:textId="77777777" w:rsidR="007B3DBA" w:rsidRDefault="007B3DBA" w:rsidP="00485088">
            <w:r>
              <w:rPr>
                <w:sz w:val="22"/>
                <w:szCs w:val="22"/>
              </w:rPr>
              <w:t>3 (False Positives)</w:t>
            </w:r>
          </w:p>
        </w:tc>
      </w:tr>
      <w:tr w:rsidR="007B3DBA" w14:paraId="28C15FD1" w14:textId="77777777" w:rsidTr="004850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8B96E" w14:textId="77777777" w:rsidR="007B3DBA" w:rsidRDefault="007B3DBA" w:rsidP="00485088">
            <w:r>
              <w:rPr>
                <w:sz w:val="22"/>
                <w:szCs w:val="22"/>
              </w:rPr>
              <w:t>Actual: Survived (1)</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E743E" w14:textId="77777777" w:rsidR="007B3DBA" w:rsidRDefault="007B3DBA" w:rsidP="00485088">
            <w:r>
              <w:rPr>
                <w:sz w:val="22"/>
                <w:szCs w:val="22"/>
              </w:rPr>
              <w:t>4 (False Negatives)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E7311" w14:textId="77777777" w:rsidR="007B3DBA" w:rsidRDefault="007B3DBA" w:rsidP="00485088">
            <w:r>
              <w:rPr>
                <w:sz w:val="22"/>
                <w:szCs w:val="22"/>
              </w:rPr>
              <w:t>29 (True Positives)</w:t>
            </w:r>
          </w:p>
        </w:tc>
      </w:tr>
    </w:tbl>
    <w:p w14:paraId="2C382AC2" w14:textId="77777777" w:rsidR="007B3DBA" w:rsidRDefault="007B3DBA" w:rsidP="007B3DBA">
      <w:pPr>
        <w:spacing w:after="120"/>
      </w:pPr>
      <w:r>
        <w:t>Interpretation:</w:t>
      </w:r>
    </w:p>
    <w:p w14:paraId="01CD100C" w14:textId="77777777" w:rsidR="007B3DBA" w:rsidRDefault="007B3DBA" w:rsidP="007B3DBA">
      <w:pPr>
        <w:pStyle w:val="ListParagraph"/>
        <w:numPr>
          <w:ilvl w:val="0"/>
          <w:numId w:val="2"/>
        </w:numPr>
        <w:spacing w:after="80"/>
        <w:contextualSpacing w:val="0"/>
      </w:pPr>
      <w:r>
        <w:t>True Positives (29): Passengers who survived and were correctly predicted as survivors</w:t>
      </w:r>
    </w:p>
    <w:p w14:paraId="32ED5F59" w14:textId="77777777" w:rsidR="007B3DBA" w:rsidRDefault="007B3DBA" w:rsidP="007B3DBA">
      <w:pPr>
        <w:pStyle w:val="ListParagraph"/>
        <w:numPr>
          <w:ilvl w:val="0"/>
          <w:numId w:val="2"/>
        </w:numPr>
        <w:spacing w:after="80"/>
        <w:contextualSpacing w:val="0"/>
      </w:pPr>
      <w:r>
        <w:t>True Negatives (5): Passengers who did not survive and were correctly predicted</w:t>
      </w:r>
    </w:p>
    <w:p w14:paraId="576F9BA5" w14:textId="77777777" w:rsidR="007B3DBA" w:rsidRDefault="007B3DBA" w:rsidP="007B3DBA">
      <w:pPr>
        <w:pStyle w:val="ListParagraph"/>
        <w:numPr>
          <w:ilvl w:val="0"/>
          <w:numId w:val="2"/>
        </w:numPr>
        <w:spacing w:after="80"/>
        <w:contextualSpacing w:val="0"/>
      </w:pPr>
      <w:r>
        <w:t>False Positives (3): Passengers predicted to survive but actually did not</w:t>
      </w:r>
    </w:p>
    <w:p w14:paraId="3EB84D0D" w14:textId="3A76956D" w:rsidR="007B3DBA" w:rsidRDefault="007B3DBA" w:rsidP="007B3DBA">
      <w:pPr>
        <w:pStyle w:val="ListParagraph"/>
        <w:numPr>
          <w:ilvl w:val="0"/>
          <w:numId w:val="2"/>
        </w:numPr>
        <w:spacing w:after="80"/>
        <w:contextualSpacing w:val="0"/>
      </w:pPr>
      <w:r>
        <w:t>False Negatives (4): Passengers predicted not to survive but actually did</w:t>
      </w:r>
    </w:p>
    <w:p w14:paraId="3F70B860" w14:textId="77777777" w:rsidR="007B3DBA" w:rsidRDefault="007B3DBA" w:rsidP="007B3DBA">
      <w:pPr>
        <w:spacing w:after="120"/>
      </w:pPr>
      <w:r>
        <w:t>The model performs well, especially in identifying survivors (high recall for class 1).</w:t>
      </w:r>
    </w:p>
    <w:p w14:paraId="625E0DBE" w14:textId="77777777" w:rsidR="007B3DBA" w:rsidRDefault="007B3DBA" w:rsidP="007B3DBA">
      <w:pPr>
        <w:spacing w:after="120"/>
        <w:jc w:val="center"/>
      </w:pPr>
      <w:r>
        <w:rPr>
          <w:noProof/>
        </w:rPr>
        <w:drawing>
          <wp:inline distT="0" distB="0" distL="0" distR="0" wp14:anchorId="58FC9059" wp14:editId="3F79FE7B">
            <wp:extent cx="3240000" cy="2694741"/>
            <wp:effectExtent l="0" t="0" r="0" b="0"/>
            <wp:docPr id="174568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1601" b="1518"/>
                    <a:stretch>
                      <a:fillRect/>
                    </a:stretch>
                  </pic:blipFill>
                  <pic:spPr bwMode="auto">
                    <a:xfrm>
                      <a:off x="0" y="0"/>
                      <a:ext cx="3240000" cy="2694741"/>
                    </a:xfrm>
                    <a:prstGeom prst="rect">
                      <a:avLst/>
                    </a:prstGeom>
                    <a:noFill/>
                    <a:ln>
                      <a:noFill/>
                    </a:ln>
                    <a:extLst>
                      <a:ext uri="{53640926-AAD7-44D8-BBD7-CCE9431645EC}">
                        <a14:shadowObscured xmlns:a14="http://schemas.microsoft.com/office/drawing/2010/main"/>
                      </a:ext>
                    </a:extLst>
                  </pic:spPr>
                </pic:pic>
              </a:graphicData>
            </a:graphic>
          </wp:inline>
        </w:drawing>
      </w:r>
    </w:p>
    <w:p w14:paraId="7EF273B9" w14:textId="77777777" w:rsidR="007B3DBA" w:rsidRDefault="007B3DBA" w:rsidP="007B3DBA">
      <w:pPr>
        <w:pStyle w:val="Heading1"/>
      </w:pPr>
      <w:r>
        <w:rPr>
          <w:rFonts w:ascii="Arial" w:eastAsia="Arial" w:hAnsi="Arial" w:cs="Arial"/>
          <w:b/>
          <w:bCs/>
          <w:color w:val="1F4E79"/>
          <w:sz w:val="32"/>
          <w:szCs w:val="32"/>
        </w:rPr>
        <w:lastRenderedPageBreak/>
        <w:t>9. Key Findings &amp; Insights</w:t>
      </w:r>
    </w:p>
    <w:p w14:paraId="364E7851" w14:textId="220804B8" w:rsidR="007B3DBA" w:rsidRDefault="007B3DBA" w:rsidP="004C0012">
      <w:pPr>
        <w:pStyle w:val="ListParagraph"/>
        <w:numPr>
          <w:ilvl w:val="0"/>
          <w:numId w:val="3"/>
        </w:numPr>
        <w:spacing w:after="80"/>
        <w:contextualSpacing w:val="0"/>
      </w:pPr>
      <w:r>
        <w:t>Gender was the strongest predictor of survival — females had a 93.68% survival rate vs 42.06% for males</w:t>
      </w:r>
    </w:p>
    <w:p w14:paraId="7B6A9BDB" w14:textId="77777777" w:rsidR="007B3DBA" w:rsidRDefault="007B3DBA" w:rsidP="004C0012">
      <w:pPr>
        <w:pStyle w:val="ListParagraph"/>
        <w:numPr>
          <w:ilvl w:val="0"/>
          <w:numId w:val="3"/>
        </w:numPr>
        <w:spacing w:after="80"/>
        <w:contextualSpacing w:val="0"/>
      </w:pPr>
      <w:r>
        <w:t>Passenger class strongly correlated with fare paid and likely survival (1st class had the highest fares)</w:t>
      </w:r>
    </w:p>
    <w:p w14:paraId="43EA17FF" w14:textId="77777777" w:rsidR="007B3DBA" w:rsidRDefault="007B3DBA" w:rsidP="004C0012">
      <w:pPr>
        <w:pStyle w:val="ListParagraph"/>
        <w:numPr>
          <w:ilvl w:val="0"/>
          <w:numId w:val="3"/>
        </w:numPr>
        <w:spacing w:after="80"/>
        <w:contextualSpacing w:val="0"/>
      </w:pPr>
      <w:r>
        <w:t>The youngest passengers (as young as 0.92 years) were among the survivors</w:t>
      </w:r>
    </w:p>
    <w:p w14:paraId="06A759CC" w14:textId="73309C8F" w:rsidR="007B3DBA" w:rsidRDefault="007B3DBA" w:rsidP="004C0012">
      <w:pPr>
        <w:pStyle w:val="ListParagraph"/>
        <w:numPr>
          <w:ilvl w:val="0"/>
          <w:numId w:val="3"/>
        </w:numPr>
        <w:spacing w:after="80"/>
        <w:contextualSpacing w:val="0"/>
      </w:pPr>
      <w:r>
        <w:t xml:space="preserve">Most passengers </w:t>
      </w:r>
      <w:r w:rsidR="00AD5A42">
        <w:t>travelled</w:t>
      </w:r>
      <w:r>
        <w:t xml:space="preserve"> alone or in small families</w:t>
      </w:r>
    </w:p>
    <w:p w14:paraId="5D2C9783" w14:textId="77777777" w:rsidR="007B3DBA" w:rsidRDefault="007B3DBA" w:rsidP="004C0012">
      <w:pPr>
        <w:pStyle w:val="ListParagraph"/>
        <w:numPr>
          <w:ilvl w:val="0"/>
          <w:numId w:val="3"/>
        </w:numPr>
        <w:spacing w:after="80"/>
        <w:contextualSpacing w:val="0"/>
      </w:pPr>
      <w:r>
        <w:t>The maximum fare paid was Rs.512.33, by a 1st class passenger</w:t>
      </w:r>
    </w:p>
    <w:p w14:paraId="12BD6378" w14:textId="77777777" w:rsidR="007B3DBA" w:rsidRDefault="007B3DBA" w:rsidP="007B3DBA">
      <w:pPr>
        <w:spacing w:after="80"/>
      </w:pPr>
    </w:p>
    <w:p w14:paraId="069DB522" w14:textId="77777777" w:rsidR="007B3DBA" w:rsidRDefault="007B3DBA" w:rsidP="007B3DBA">
      <w:pPr>
        <w:pStyle w:val="Heading1"/>
      </w:pPr>
      <w:r>
        <w:rPr>
          <w:rFonts w:ascii="Arial" w:eastAsia="Arial" w:hAnsi="Arial" w:cs="Arial"/>
          <w:b/>
          <w:bCs/>
          <w:color w:val="1F4E79"/>
          <w:sz w:val="32"/>
          <w:szCs w:val="32"/>
        </w:rPr>
        <w:t>10. Conclusion</w:t>
      </w:r>
    </w:p>
    <w:p w14:paraId="41EE5F08" w14:textId="74069848" w:rsidR="007B3DBA" w:rsidRDefault="007B3DBA" w:rsidP="0073470D">
      <w:pPr>
        <w:spacing w:after="120"/>
      </w:pPr>
      <w:r>
        <w:t>This project successfully demonstrates a complete data science workflow applied to the Titanic dataset. Starting from raw data, we performed data cleaning, exploratory analysis, feature engineering, and built a Logistic Regression model that achieved 82.93% accuracy on the test set.</w:t>
      </w:r>
    </w:p>
    <w:p w14:paraId="70C082DB" w14:textId="77777777" w:rsidR="007B3DBA" w:rsidRDefault="007B3DBA" w:rsidP="007B3DBA">
      <w:pPr>
        <w:spacing w:after="120"/>
      </w:pPr>
      <w:r>
        <w:t xml:space="preserve">The project reinforces the importance of each stage in the data science pipeline — especially data cleaning — as the quality of the final model is heavily dependent on how well the data is prepared. Future improvements could include trying ensemble models (Random Forest, </w:t>
      </w:r>
      <w:proofErr w:type="spellStart"/>
      <w:r>
        <w:t>XGBoost</w:t>
      </w:r>
      <w:proofErr w:type="spellEnd"/>
      <w:r>
        <w:t>), better handling of the Cabin column, and using cross-validation for more robust evaluation.</w:t>
      </w:r>
    </w:p>
    <w:p w14:paraId="2468FA4E" w14:textId="77777777" w:rsidR="007B3DBA" w:rsidRDefault="007B3DBA" w:rsidP="007B3DBA">
      <w:pPr>
        <w:spacing w:after="80"/>
      </w:pPr>
    </w:p>
    <w:p w14:paraId="6A5747CB" w14:textId="77777777" w:rsidR="007B3DBA" w:rsidRDefault="007B3DBA" w:rsidP="007B3DBA">
      <w:pPr>
        <w:pStyle w:val="Heading1"/>
      </w:pPr>
      <w:r>
        <w:rPr>
          <w:rFonts w:ascii="Arial" w:eastAsia="Arial" w:hAnsi="Arial" w:cs="Arial"/>
          <w:b/>
          <w:bCs/>
          <w:color w:val="1F4E79"/>
          <w:sz w:val="32"/>
          <w:szCs w:val="32"/>
        </w:rPr>
        <w:t>11. Files Submitted</w:t>
      </w:r>
    </w:p>
    <w:tbl>
      <w:tblPr>
        <w:tblW w:w="8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1701"/>
        <w:gridCol w:w="4535"/>
      </w:tblGrid>
      <w:tr w:rsidR="00321E4B" w14:paraId="3DE6F954" w14:textId="77777777" w:rsidTr="000605E6">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6A1F33" w14:textId="77777777" w:rsidR="00321E4B" w:rsidRDefault="00321E4B" w:rsidP="00485088">
            <w:r>
              <w:rPr>
                <w:b/>
                <w:bCs/>
                <w:color w:val="FFFFFF"/>
                <w:sz w:val="22"/>
                <w:szCs w:val="22"/>
              </w:rPr>
              <w:t>File</w:t>
            </w:r>
          </w:p>
        </w:tc>
        <w:tc>
          <w:tcPr>
            <w:tcW w:w="1701" w:type="dxa"/>
            <w:tcBorders>
              <w:top w:val="single" w:sz="1" w:space="0" w:color="CCCCCC"/>
              <w:left w:val="single" w:sz="1" w:space="0" w:color="CCCCCC"/>
              <w:bottom w:val="single" w:sz="1" w:space="0" w:color="CCCCCC"/>
              <w:right w:val="single" w:sz="1" w:space="0" w:color="CCCCCC"/>
            </w:tcBorders>
            <w:shd w:val="clear" w:color="auto" w:fill="1F4E79"/>
          </w:tcPr>
          <w:p w14:paraId="62A47559" w14:textId="5B2DDC04" w:rsidR="00321E4B" w:rsidRDefault="00321E4B" w:rsidP="00485088">
            <w:pPr>
              <w:rPr>
                <w:b/>
                <w:bCs/>
                <w:color w:val="FFFFFF"/>
                <w:sz w:val="22"/>
                <w:szCs w:val="22"/>
              </w:rPr>
            </w:pPr>
            <w:r>
              <w:rPr>
                <w:b/>
                <w:bCs/>
                <w:color w:val="FFFFFF"/>
                <w:sz w:val="22"/>
                <w:szCs w:val="22"/>
              </w:rPr>
              <w:t>Link</w:t>
            </w:r>
          </w:p>
        </w:tc>
        <w:tc>
          <w:tcPr>
            <w:tcW w:w="45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3BA2F2" w14:textId="249E2955" w:rsidR="00321E4B" w:rsidRDefault="00321E4B" w:rsidP="00485088">
            <w:r>
              <w:rPr>
                <w:b/>
                <w:bCs/>
                <w:color w:val="FFFFFF"/>
                <w:sz w:val="22"/>
                <w:szCs w:val="22"/>
              </w:rPr>
              <w:t>Description</w:t>
            </w:r>
          </w:p>
        </w:tc>
      </w:tr>
      <w:tr w:rsidR="00321E4B" w14:paraId="02946EA2" w14:textId="77777777" w:rsidTr="000605E6">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F7D611" w14:textId="77777777" w:rsidR="00321E4B" w:rsidRDefault="00321E4B" w:rsidP="00485088">
            <w:r>
              <w:rPr>
                <w:sz w:val="22"/>
                <w:szCs w:val="22"/>
              </w:rPr>
              <w:t>Titanic-Dataset.csv</w:t>
            </w:r>
          </w:p>
        </w:tc>
        <w:tc>
          <w:tcPr>
            <w:tcW w:w="1701" w:type="dxa"/>
            <w:tcBorders>
              <w:top w:val="single" w:sz="1" w:space="0" w:color="CCCCCC"/>
              <w:left w:val="single" w:sz="1" w:space="0" w:color="CCCCCC"/>
              <w:bottom w:val="single" w:sz="1" w:space="0" w:color="CCCCCC"/>
              <w:right w:val="single" w:sz="1" w:space="0" w:color="CCCCCC"/>
            </w:tcBorders>
            <w:shd w:val="clear" w:color="auto" w:fill="EBF3FB"/>
          </w:tcPr>
          <w:p w14:paraId="0292551A" w14:textId="4007C000" w:rsidR="00321E4B" w:rsidRDefault="000605E6" w:rsidP="00485088">
            <w:pPr>
              <w:rPr>
                <w:sz w:val="22"/>
                <w:szCs w:val="22"/>
              </w:rPr>
            </w:pPr>
            <w:r>
              <w:object w:dxaOrig="1520" w:dyaOrig="987" w14:anchorId="024C31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8" type="#_x0000_t75" style="width:75.8pt;height:49.1pt" o:ole="">
                  <v:imagedata r:id="rId8" o:title=""/>
                </v:shape>
                <o:OLEObject Type="Embed" ProgID="Excel.SheetMacroEnabled.12" ShapeID="_x0000_i1188" DrawAspect="Icon" ObjectID="_1837860683" r:id="rId9"/>
              </w:object>
            </w:r>
          </w:p>
        </w:tc>
        <w:tc>
          <w:tcPr>
            <w:tcW w:w="45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DC401E" w14:textId="2AC92B64" w:rsidR="00321E4B" w:rsidRDefault="00321E4B" w:rsidP="00485088">
            <w:r>
              <w:rPr>
                <w:sz w:val="22"/>
                <w:szCs w:val="22"/>
              </w:rPr>
              <w:t>Original raw dataset</w:t>
            </w:r>
          </w:p>
        </w:tc>
      </w:tr>
      <w:tr w:rsidR="00321E4B" w14:paraId="7CA6E456" w14:textId="77777777" w:rsidTr="000605E6">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4E504" w14:textId="77777777" w:rsidR="00321E4B" w:rsidRDefault="00321E4B" w:rsidP="00485088">
            <w:r>
              <w:rPr>
                <w:sz w:val="22"/>
                <w:szCs w:val="22"/>
              </w:rPr>
              <w:t>Titanic-</w:t>
            </w:r>
            <w:proofErr w:type="spellStart"/>
            <w:r>
              <w:rPr>
                <w:sz w:val="22"/>
                <w:szCs w:val="22"/>
              </w:rPr>
              <w:t>Colab.ipynb</w:t>
            </w:r>
            <w:proofErr w:type="spellEnd"/>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5874AA2B" w14:textId="167D528E" w:rsidR="00321E4B" w:rsidRDefault="0073470D" w:rsidP="00485088">
            <w:pPr>
              <w:rPr>
                <w:sz w:val="22"/>
                <w:szCs w:val="22"/>
              </w:rPr>
            </w:pPr>
            <w:r>
              <w:object w:dxaOrig="1520" w:dyaOrig="987" w14:anchorId="32B9A1B4">
                <v:shape id="_x0000_i1193" type="#_x0000_t75" style="width:75.8pt;height:49.1pt" o:ole="">
                  <v:imagedata r:id="rId10" o:title=""/>
                </v:shape>
                <o:OLEObject Type="Embed" ProgID="Package" ShapeID="_x0000_i1193" DrawAspect="Icon" ObjectID="_1837860684" r:id="rId11"/>
              </w:object>
            </w:r>
          </w:p>
        </w:tc>
        <w:tc>
          <w:tcPr>
            <w:tcW w:w="4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28BB8" w14:textId="616E1DA8" w:rsidR="00321E4B" w:rsidRDefault="00321E4B" w:rsidP="00485088">
            <w:proofErr w:type="spellStart"/>
            <w:r>
              <w:rPr>
                <w:sz w:val="22"/>
                <w:szCs w:val="22"/>
              </w:rPr>
              <w:t>Jupyter</w:t>
            </w:r>
            <w:proofErr w:type="spellEnd"/>
            <w:r>
              <w:rPr>
                <w:sz w:val="22"/>
                <w:szCs w:val="22"/>
              </w:rPr>
              <w:t xml:space="preserve"> notebook with full code</w:t>
            </w:r>
          </w:p>
        </w:tc>
      </w:tr>
      <w:tr w:rsidR="00321E4B" w14:paraId="5F96DA25" w14:textId="77777777" w:rsidTr="000605E6">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92B6EC" w14:textId="77777777" w:rsidR="00321E4B" w:rsidRDefault="00321E4B" w:rsidP="00485088">
            <w:r>
              <w:rPr>
                <w:sz w:val="22"/>
                <w:szCs w:val="22"/>
              </w:rPr>
              <w:t>Cleaned Dataset.csv</w:t>
            </w:r>
          </w:p>
        </w:tc>
        <w:tc>
          <w:tcPr>
            <w:tcW w:w="1701" w:type="dxa"/>
            <w:tcBorders>
              <w:top w:val="single" w:sz="1" w:space="0" w:color="CCCCCC"/>
              <w:left w:val="single" w:sz="1" w:space="0" w:color="CCCCCC"/>
              <w:bottom w:val="single" w:sz="1" w:space="0" w:color="CCCCCC"/>
              <w:right w:val="single" w:sz="1" w:space="0" w:color="CCCCCC"/>
            </w:tcBorders>
            <w:shd w:val="clear" w:color="auto" w:fill="EBF3FB"/>
          </w:tcPr>
          <w:p w14:paraId="2747C747" w14:textId="31F37B5B" w:rsidR="00321E4B" w:rsidRDefault="0073470D" w:rsidP="00485088">
            <w:pPr>
              <w:rPr>
                <w:sz w:val="22"/>
                <w:szCs w:val="22"/>
              </w:rPr>
            </w:pPr>
            <w:r>
              <w:object w:dxaOrig="1520" w:dyaOrig="987" w14:anchorId="5A52B4EB">
                <v:shape id="_x0000_i1195" type="#_x0000_t75" style="width:75.8pt;height:49.1pt" o:ole="">
                  <v:imagedata r:id="rId12" o:title=""/>
                </v:shape>
                <o:OLEObject Type="Embed" ProgID="Excel.SheetMacroEnabled.12" ShapeID="_x0000_i1195" DrawAspect="Icon" ObjectID="_1837860685" r:id="rId13"/>
              </w:object>
            </w:r>
          </w:p>
        </w:tc>
        <w:tc>
          <w:tcPr>
            <w:tcW w:w="45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8042FD" w14:textId="2F493A21" w:rsidR="00321E4B" w:rsidRDefault="00321E4B" w:rsidP="00485088">
            <w:proofErr w:type="spellStart"/>
            <w:r>
              <w:rPr>
                <w:sz w:val="22"/>
                <w:szCs w:val="22"/>
              </w:rPr>
              <w:t>Preprocessed</w:t>
            </w:r>
            <w:proofErr w:type="spellEnd"/>
            <w:r>
              <w:rPr>
                <w:sz w:val="22"/>
                <w:szCs w:val="22"/>
              </w:rPr>
              <w:t xml:space="preserve"> dataset saved after cleaning</w:t>
            </w:r>
          </w:p>
        </w:tc>
      </w:tr>
      <w:tr w:rsidR="00321E4B" w14:paraId="1C2480FC" w14:textId="77777777" w:rsidTr="000605E6">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AF8F" w14:textId="77777777" w:rsidR="00321E4B" w:rsidRDefault="00321E4B" w:rsidP="00485088">
            <w:r>
              <w:rPr>
                <w:sz w:val="22"/>
                <w:szCs w:val="22"/>
              </w:rPr>
              <w:t>Project Report (this file)</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55A37AB5" w14:textId="77777777" w:rsidR="00321E4B" w:rsidRDefault="00321E4B" w:rsidP="00485088">
            <w:pPr>
              <w:rPr>
                <w:sz w:val="22"/>
                <w:szCs w:val="22"/>
              </w:rPr>
            </w:pPr>
          </w:p>
        </w:tc>
        <w:tc>
          <w:tcPr>
            <w:tcW w:w="4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ACCED" w14:textId="24E3E3B6" w:rsidR="00321E4B" w:rsidRDefault="00321E4B" w:rsidP="00485088">
            <w:r>
              <w:rPr>
                <w:sz w:val="22"/>
                <w:szCs w:val="22"/>
              </w:rPr>
              <w:t>Complete project documentation</w:t>
            </w:r>
          </w:p>
        </w:tc>
      </w:tr>
    </w:tbl>
    <w:p w14:paraId="0419FA78" w14:textId="34D4BE97" w:rsidR="00C055BB" w:rsidRDefault="00C055BB" w:rsidP="007B3DBA">
      <w:pPr>
        <w:spacing w:after="80"/>
      </w:pPr>
    </w:p>
    <w:p w14:paraId="3F438DAA" w14:textId="7E4B7BDD" w:rsidR="00BB63E1" w:rsidRDefault="007B3DBA" w:rsidP="0073470D">
      <w:pPr>
        <w:pBdr>
          <w:top w:val="single" w:sz="6" w:space="1" w:color="1F4E79"/>
        </w:pBdr>
        <w:spacing w:before="300"/>
        <w:jc w:val="center"/>
      </w:pPr>
      <w:r>
        <w:rPr>
          <w:i/>
          <w:iCs/>
          <w:color w:val="595959"/>
          <w:sz w:val="20"/>
          <w:szCs w:val="20"/>
        </w:rPr>
        <w:t>Titanic Survival Prediction | Data Science Project</w:t>
      </w:r>
    </w:p>
    <w:sectPr w:rsidR="00BB63E1" w:rsidSect="007B3D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1F4"/>
    <w:multiLevelType w:val="hybridMultilevel"/>
    <w:tmpl w:val="B6600D8C"/>
    <w:lvl w:ilvl="0" w:tplc="FC6A135A">
      <w:start w:val="1"/>
      <w:numFmt w:val="bullet"/>
      <w:lvlText w:val="•"/>
      <w:lvlJc w:val="left"/>
      <w:pPr>
        <w:ind w:left="720" w:hanging="360"/>
      </w:pPr>
    </w:lvl>
    <w:lvl w:ilvl="1" w:tplc="E256B96A">
      <w:numFmt w:val="decimal"/>
      <w:lvlText w:val=""/>
      <w:lvlJc w:val="left"/>
    </w:lvl>
    <w:lvl w:ilvl="2" w:tplc="98D0E5A4">
      <w:numFmt w:val="decimal"/>
      <w:lvlText w:val=""/>
      <w:lvlJc w:val="left"/>
    </w:lvl>
    <w:lvl w:ilvl="3" w:tplc="6BA8ACE8">
      <w:numFmt w:val="decimal"/>
      <w:lvlText w:val=""/>
      <w:lvlJc w:val="left"/>
    </w:lvl>
    <w:lvl w:ilvl="4" w:tplc="DD66310E">
      <w:numFmt w:val="decimal"/>
      <w:lvlText w:val=""/>
      <w:lvlJc w:val="left"/>
    </w:lvl>
    <w:lvl w:ilvl="5" w:tplc="74B487DE">
      <w:numFmt w:val="decimal"/>
      <w:lvlText w:val=""/>
      <w:lvlJc w:val="left"/>
    </w:lvl>
    <w:lvl w:ilvl="6" w:tplc="F1BC4E38">
      <w:numFmt w:val="decimal"/>
      <w:lvlText w:val=""/>
      <w:lvlJc w:val="left"/>
    </w:lvl>
    <w:lvl w:ilvl="7" w:tplc="3EE4FF52">
      <w:numFmt w:val="decimal"/>
      <w:lvlText w:val=""/>
      <w:lvlJc w:val="left"/>
    </w:lvl>
    <w:lvl w:ilvl="8" w:tplc="8A14BFA2">
      <w:numFmt w:val="decimal"/>
      <w:lvlText w:val=""/>
      <w:lvlJc w:val="left"/>
    </w:lvl>
  </w:abstractNum>
  <w:abstractNum w:abstractNumId="1" w15:restartNumberingAfterBreak="0">
    <w:nsid w:val="0D8146B9"/>
    <w:multiLevelType w:val="hybridMultilevel"/>
    <w:tmpl w:val="C5E430FC"/>
    <w:lvl w:ilvl="0" w:tplc="8B720B4A">
      <w:start w:val="1"/>
      <w:numFmt w:val="decimal"/>
      <w:lvlText w:val="%1."/>
      <w:lvlJc w:val="left"/>
      <w:pPr>
        <w:ind w:left="720" w:hanging="360"/>
      </w:pPr>
    </w:lvl>
    <w:lvl w:ilvl="1" w:tplc="7BEEBA4C">
      <w:numFmt w:val="decimal"/>
      <w:lvlText w:val=""/>
      <w:lvlJc w:val="left"/>
    </w:lvl>
    <w:lvl w:ilvl="2" w:tplc="7F94AFAA">
      <w:numFmt w:val="decimal"/>
      <w:lvlText w:val=""/>
      <w:lvlJc w:val="left"/>
    </w:lvl>
    <w:lvl w:ilvl="3" w:tplc="7D3015D4">
      <w:numFmt w:val="decimal"/>
      <w:lvlText w:val=""/>
      <w:lvlJc w:val="left"/>
    </w:lvl>
    <w:lvl w:ilvl="4" w:tplc="A77A7680">
      <w:numFmt w:val="decimal"/>
      <w:lvlText w:val=""/>
      <w:lvlJc w:val="left"/>
    </w:lvl>
    <w:lvl w:ilvl="5" w:tplc="AE846EC6">
      <w:numFmt w:val="decimal"/>
      <w:lvlText w:val=""/>
      <w:lvlJc w:val="left"/>
    </w:lvl>
    <w:lvl w:ilvl="6" w:tplc="2442466A">
      <w:numFmt w:val="decimal"/>
      <w:lvlText w:val=""/>
      <w:lvlJc w:val="left"/>
    </w:lvl>
    <w:lvl w:ilvl="7" w:tplc="DF24E2E6">
      <w:numFmt w:val="decimal"/>
      <w:lvlText w:val=""/>
      <w:lvlJc w:val="left"/>
    </w:lvl>
    <w:lvl w:ilvl="8" w:tplc="37E49434">
      <w:numFmt w:val="decimal"/>
      <w:lvlText w:val=""/>
      <w:lvlJc w:val="left"/>
    </w:lvl>
  </w:abstractNum>
  <w:abstractNum w:abstractNumId="2" w15:restartNumberingAfterBreak="0">
    <w:nsid w:val="2DAF5CCA"/>
    <w:multiLevelType w:val="hybridMultilevel"/>
    <w:tmpl w:val="86F015E2"/>
    <w:lvl w:ilvl="0" w:tplc="CA246B4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425564558">
    <w:abstractNumId w:val="1"/>
    <w:lvlOverride w:ilvl="0">
      <w:startOverride w:val="1"/>
    </w:lvlOverride>
  </w:num>
  <w:num w:numId="2" w16cid:durableId="681859561">
    <w:abstractNumId w:val="0"/>
    <w:lvlOverride w:ilvl="0">
      <w:startOverride w:val="1"/>
    </w:lvlOverride>
  </w:num>
  <w:num w:numId="3" w16cid:durableId="414059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DBA"/>
    <w:rsid w:val="0005232C"/>
    <w:rsid w:val="000605E6"/>
    <w:rsid w:val="000A1D68"/>
    <w:rsid w:val="001B5BFE"/>
    <w:rsid w:val="001D2136"/>
    <w:rsid w:val="00315FD5"/>
    <w:rsid w:val="00321E4B"/>
    <w:rsid w:val="004C0012"/>
    <w:rsid w:val="00546FB0"/>
    <w:rsid w:val="00625A4D"/>
    <w:rsid w:val="006A50F7"/>
    <w:rsid w:val="0073470D"/>
    <w:rsid w:val="007B3DBA"/>
    <w:rsid w:val="00891457"/>
    <w:rsid w:val="0089691E"/>
    <w:rsid w:val="00AD5A42"/>
    <w:rsid w:val="00B67853"/>
    <w:rsid w:val="00BB63E1"/>
    <w:rsid w:val="00C055BB"/>
    <w:rsid w:val="00C10C7E"/>
    <w:rsid w:val="00E16AE0"/>
    <w:rsid w:val="00E50CC2"/>
    <w:rsid w:val="00F81CE3"/>
    <w:rsid w:val="00FF0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7DADD"/>
  <w15:chartTrackingRefBased/>
  <w15:docId w15:val="{AC5AC09A-BCA3-4D2F-8D36-E4DEE93D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DBA"/>
    <w:pPr>
      <w:spacing w:after="0" w:line="240" w:lineRule="auto"/>
    </w:pPr>
    <w:rPr>
      <w:rFonts w:ascii="Arial" w:eastAsia="Arial" w:hAnsi="Arial" w:cs="Arial"/>
      <w:kern w:val="0"/>
      <w:sz w:val="24"/>
      <w:szCs w:val="24"/>
      <w:lang w:eastAsia="en-IN"/>
      <w14:ligatures w14:val="none"/>
    </w:rPr>
  </w:style>
  <w:style w:type="paragraph" w:styleId="Heading1">
    <w:name w:val="heading 1"/>
    <w:basedOn w:val="Normal"/>
    <w:next w:val="Normal"/>
    <w:link w:val="Heading1Char"/>
    <w:uiPriority w:val="9"/>
    <w:qFormat/>
    <w:rsid w:val="007B3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3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D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D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D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D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D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D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D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D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3D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D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D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D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DBA"/>
    <w:rPr>
      <w:rFonts w:eastAsiaTheme="majorEastAsia" w:cstheme="majorBidi"/>
      <w:color w:val="272727" w:themeColor="text1" w:themeTint="D8"/>
    </w:rPr>
  </w:style>
  <w:style w:type="paragraph" w:styleId="Title">
    <w:name w:val="Title"/>
    <w:basedOn w:val="Normal"/>
    <w:next w:val="Normal"/>
    <w:link w:val="TitleChar"/>
    <w:uiPriority w:val="10"/>
    <w:qFormat/>
    <w:rsid w:val="007B3D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DBA"/>
    <w:pPr>
      <w:spacing w:before="160"/>
      <w:jc w:val="center"/>
    </w:pPr>
    <w:rPr>
      <w:i/>
      <w:iCs/>
      <w:color w:val="404040" w:themeColor="text1" w:themeTint="BF"/>
    </w:rPr>
  </w:style>
  <w:style w:type="character" w:customStyle="1" w:styleId="QuoteChar">
    <w:name w:val="Quote Char"/>
    <w:basedOn w:val="DefaultParagraphFont"/>
    <w:link w:val="Quote"/>
    <w:uiPriority w:val="29"/>
    <w:rsid w:val="007B3DBA"/>
    <w:rPr>
      <w:i/>
      <w:iCs/>
      <w:color w:val="404040" w:themeColor="text1" w:themeTint="BF"/>
    </w:rPr>
  </w:style>
  <w:style w:type="paragraph" w:styleId="ListParagraph">
    <w:name w:val="List Paragraph"/>
    <w:basedOn w:val="Normal"/>
    <w:qFormat/>
    <w:rsid w:val="007B3DBA"/>
    <w:pPr>
      <w:ind w:left="720"/>
      <w:contextualSpacing/>
    </w:pPr>
  </w:style>
  <w:style w:type="character" w:styleId="IntenseEmphasis">
    <w:name w:val="Intense Emphasis"/>
    <w:basedOn w:val="DefaultParagraphFont"/>
    <w:uiPriority w:val="21"/>
    <w:qFormat/>
    <w:rsid w:val="007B3DBA"/>
    <w:rPr>
      <w:i/>
      <w:iCs/>
      <w:color w:val="2F5496" w:themeColor="accent1" w:themeShade="BF"/>
    </w:rPr>
  </w:style>
  <w:style w:type="paragraph" w:styleId="IntenseQuote">
    <w:name w:val="Intense Quote"/>
    <w:basedOn w:val="Normal"/>
    <w:next w:val="Normal"/>
    <w:link w:val="IntenseQuoteChar"/>
    <w:uiPriority w:val="30"/>
    <w:qFormat/>
    <w:rsid w:val="007B3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DBA"/>
    <w:rPr>
      <w:i/>
      <w:iCs/>
      <w:color w:val="2F5496" w:themeColor="accent1" w:themeShade="BF"/>
    </w:rPr>
  </w:style>
  <w:style w:type="character" w:styleId="IntenseReference">
    <w:name w:val="Intense Reference"/>
    <w:basedOn w:val="DefaultParagraphFont"/>
    <w:uiPriority w:val="32"/>
    <w:qFormat/>
    <w:rsid w:val="007B3D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package" Target="embeddings/Microsoft_Excel_Macro-Enabled_Worksheet1.xlsm"/><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1.bin"/><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package" Target="embeddings/Microsoft_Excel_Macro-Enabled_Worksheet.xlsm"/><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994</Words>
  <Characters>5666</Characters>
  <Application>Microsoft Office Word</Application>
  <DocSecurity>0</DocSecurity>
  <Lines>47</Lines>
  <Paragraphs>13</Paragraphs>
  <ScaleCrop>false</ScaleCrop>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Tajinder Kaur</dc:creator>
  <cp:keywords/>
  <dc:description/>
  <cp:lastModifiedBy>Tajinder Kaur</cp:lastModifiedBy>
  <cp:revision>18</cp:revision>
  <dcterms:created xsi:type="dcterms:W3CDTF">2026-04-16T10:18:00Z</dcterms:created>
  <dcterms:modified xsi:type="dcterms:W3CDTF">2026-04-16T10:34:00Z</dcterms:modified>
</cp:coreProperties>
</file>