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82C" w:rsidRPr="0079691D" w:rsidRDefault="0094582C" w:rsidP="0094582C">
      <w:pPr>
        <w:jc w:val="center"/>
        <w:rPr>
          <w:b/>
          <w:sz w:val="32"/>
          <w:szCs w:val="32"/>
        </w:rPr>
      </w:pPr>
      <w:r w:rsidRPr="0079691D">
        <w:rPr>
          <w:b/>
          <w:sz w:val="32"/>
          <w:szCs w:val="32"/>
        </w:rPr>
        <w:t>PROTOKÓŁ ZAŁOŻYCIELSKI</w:t>
      </w:r>
    </w:p>
    <w:p w:rsidR="0094582C" w:rsidRPr="0079691D" w:rsidRDefault="0094582C" w:rsidP="0094582C"/>
    <w:p w:rsidR="0094582C" w:rsidRDefault="0094582C" w:rsidP="0094582C">
      <w:r w:rsidRPr="0079691D">
        <w:t xml:space="preserve">W dniu </w:t>
      </w:r>
      <w:r w:rsidR="00213ADA">
        <w:t>03.03.2015</w:t>
      </w:r>
      <w:r w:rsidRPr="0079691D">
        <w:t xml:space="preserve"> roku w Koszalinie</w:t>
      </w:r>
      <w:r>
        <w:t xml:space="preserve"> odbyło się zebranie </w:t>
      </w:r>
      <w:r w:rsidRPr="0079691D">
        <w:t>osób mających na celu utworzenie grupy projektowej</w:t>
      </w:r>
      <w:r>
        <w:t>.</w:t>
      </w:r>
    </w:p>
    <w:p w:rsidR="0094582C" w:rsidRDefault="0094582C" w:rsidP="0094582C"/>
    <w:p w:rsidR="0094582C" w:rsidRDefault="0094582C" w:rsidP="0094582C">
      <w:pPr>
        <w:spacing w:after="120"/>
      </w:pPr>
      <w:r>
        <w:t>Obecni na zebraniu:</w:t>
      </w:r>
    </w:p>
    <w:p w:rsidR="0094582C" w:rsidRDefault="00213ADA" w:rsidP="0094582C">
      <w:pPr>
        <w:rPr>
          <w:b/>
        </w:rPr>
      </w:pPr>
      <w:r>
        <w:rPr>
          <w:b/>
        </w:rPr>
        <w:t>Łukasz Flak</w:t>
      </w:r>
    </w:p>
    <w:p w:rsidR="0094582C" w:rsidRDefault="00213ADA" w:rsidP="0094582C">
      <w:pPr>
        <w:rPr>
          <w:b/>
        </w:rPr>
      </w:pPr>
      <w:r>
        <w:rPr>
          <w:b/>
        </w:rPr>
        <w:t>Paweł Bieżuński</w:t>
      </w:r>
    </w:p>
    <w:p w:rsidR="00213ADA" w:rsidRDefault="00213ADA" w:rsidP="0094582C">
      <w:pPr>
        <w:rPr>
          <w:b/>
        </w:rPr>
      </w:pPr>
      <w:r>
        <w:rPr>
          <w:b/>
        </w:rPr>
        <w:t>Patryk Telus</w:t>
      </w:r>
    </w:p>
    <w:p w:rsidR="00213ADA" w:rsidRDefault="00213ADA" w:rsidP="0094582C">
      <w:pPr>
        <w:rPr>
          <w:b/>
        </w:rPr>
      </w:pPr>
      <w:r>
        <w:rPr>
          <w:b/>
        </w:rPr>
        <w:t xml:space="preserve">Paweł </w:t>
      </w:r>
      <w:proofErr w:type="spellStart"/>
      <w:r>
        <w:rPr>
          <w:b/>
        </w:rPr>
        <w:t>Gołuński</w:t>
      </w:r>
      <w:proofErr w:type="spellEnd"/>
    </w:p>
    <w:p w:rsidR="00213ADA" w:rsidRDefault="00213ADA" w:rsidP="0094582C">
      <w:pPr>
        <w:rPr>
          <w:b/>
        </w:rPr>
      </w:pPr>
      <w:r>
        <w:rPr>
          <w:b/>
        </w:rPr>
        <w:t>Tomasz Olczyk</w:t>
      </w:r>
    </w:p>
    <w:p w:rsidR="0094582C" w:rsidRPr="00213ADA" w:rsidRDefault="0094582C" w:rsidP="0094582C">
      <w:pPr>
        <w:rPr>
          <w:b/>
        </w:rPr>
      </w:pPr>
      <w:r>
        <w:t>po zapoznaniu się z potrzebami oraz wymaganiami klienta, ustalili że:</w:t>
      </w:r>
    </w:p>
    <w:p w:rsidR="0094582C" w:rsidRDefault="0094582C" w:rsidP="0094582C"/>
    <w:p w:rsidR="0094582C" w:rsidRPr="00E279A1" w:rsidRDefault="0094582C" w:rsidP="0094582C">
      <w:pPr>
        <w:spacing w:after="120"/>
        <w:rPr>
          <w:b/>
        </w:rPr>
      </w:pPr>
      <w:r>
        <w:rPr>
          <w:b/>
        </w:rPr>
        <w:t xml:space="preserve">§ 1 </w:t>
      </w:r>
      <w:r>
        <w:t xml:space="preserve">Grupa projektowa składa się z </w:t>
      </w:r>
      <w:r w:rsidR="00213ADA">
        <w:t>pięciu</w:t>
      </w:r>
      <w:r>
        <w:t xml:space="preserve"> członków</w:t>
      </w:r>
      <w:r w:rsidRPr="0079691D">
        <w:t>:</w:t>
      </w:r>
    </w:p>
    <w:p w:rsidR="00213ADA" w:rsidRDefault="00213ADA" w:rsidP="00213ADA">
      <w:pPr>
        <w:rPr>
          <w:b/>
        </w:rPr>
      </w:pPr>
      <w:r>
        <w:rPr>
          <w:b/>
        </w:rPr>
        <w:t>Łukasz Flak</w:t>
      </w:r>
    </w:p>
    <w:p w:rsidR="0094582C" w:rsidRDefault="0094582C" w:rsidP="0094582C">
      <w:pPr>
        <w:rPr>
          <w:b/>
        </w:rPr>
      </w:pPr>
      <w:r>
        <w:rPr>
          <w:b/>
        </w:rPr>
        <w:t>Paweł Bieżuński</w:t>
      </w:r>
    </w:p>
    <w:p w:rsidR="0094582C" w:rsidRDefault="00213ADA" w:rsidP="0094582C">
      <w:pPr>
        <w:rPr>
          <w:b/>
        </w:rPr>
      </w:pPr>
      <w:r>
        <w:rPr>
          <w:b/>
        </w:rPr>
        <w:t>Patryk Telus</w:t>
      </w:r>
    </w:p>
    <w:p w:rsidR="00213ADA" w:rsidRDefault="00213ADA" w:rsidP="0094582C">
      <w:pPr>
        <w:rPr>
          <w:b/>
        </w:rPr>
      </w:pPr>
      <w:r>
        <w:rPr>
          <w:b/>
        </w:rPr>
        <w:t xml:space="preserve">Paweł </w:t>
      </w:r>
      <w:proofErr w:type="spellStart"/>
      <w:r>
        <w:rPr>
          <w:b/>
        </w:rPr>
        <w:t>Gołuński</w:t>
      </w:r>
      <w:proofErr w:type="spellEnd"/>
    </w:p>
    <w:p w:rsidR="00213ADA" w:rsidRPr="0079691D" w:rsidRDefault="00213ADA" w:rsidP="0094582C">
      <w:pPr>
        <w:rPr>
          <w:b/>
        </w:rPr>
      </w:pPr>
      <w:r>
        <w:rPr>
          <w:b/>
        </w:rPr>
        <w:t>Tomasz Olczyk</w:t>
      </w:r>
    </w:p>
    <w:p w:rsidR="0094582C" w:rsidRDefault="0094582C" w:rsidP="0094582C"/>
    <w:p w:rsidR="0094582C" w:rsidRPr="00E279A1" w:rsidRDefault="0094582C" w:rsidP="0094582C">
      <w:pPr>
        <w:spacing w:after="120"/>
        <w:rPr>
          <w:b/>
        </w:rPr>
      </w:pPr>
      <w:r>
        <w:rPr>
          <w:b/>
        </w:rPr>
        <w:t xml:space="preserve">§ 1.1  </w:t>
      </w:r>
      <w:r>
        <w:t>Poszczególnym członkom zostają przydzielone następujące role:</w:t>
      </w:r>
    </w:p>
    <w:p w:rsidR="0094582C" w:rsidRPr="00213ADA" w:rsidRDefault="0094582C" w:rsidP="00213ADA">
      <w:pPr>
        <w:ind w:firstLine="708"/>
      </w:pPr>
      <w:r>
        <w:rPr>
          <w:b/>
        </w:rPr>
        <w:t xml:space="preserve">Łukasz Flak – </w:t>
      </w:r>
      <w:r>
        <w:t>kierownik projektu, programista</w:t>
      </w:r>
    </w:p>
    <w:p w:rsidR="0094582C" w:rsidRDefault="0094582C" w:rsidP="0094582C">
      <w:pPr>
        <w:ind w:firstLine="708"/>
      </w:pPr>
      <w:r>
        <w:rPr>
          <w:b/>
        </w:rPr>
        <w:t xml:space="preserve">Paweł Bieżuński - </w:t>
      </w:r>
      <w:r w:rsidR="00213ADA">
        <w:t xml:space="preserve">programista </w:t>
      </w:r>
    </w:p>
    <w:p w:rsidR="00213ADA" w:rsidRDefault="00213ADA" w:rsidP="0094582C">
      <w:pPr>
        <w:ind w:firstLine="708"/>
      </w:pPr>
      <w:r w:rsidRPr="00213ADA">
        <w:rPr>
          <w:b/>
        </w:rPr>
        <w:t xml:space="preserve">Patryk Telus </w:t>
      </w:r>
      <w:r>
        <w:t xml:space="preserve">- dokumentalista </w:t>
      </w:r>
    </w:p>
    <w:p w:rsidR="00213ADA" w:rsidRDefault="00213ADA" w:rsidP="0094582C">
      <w:pPr>
        <w:ind w:firstLine="708"/>
      </w:pPr>
      <w:r w:rsidRPr="00213ADA">
        <w:rPr>
          <w:b/>
        </w:rPr>
        <w:t xml:space="preserve">Paweł </w:t>
      </w:r>
      <w:proofErr w:type="spellStart"/>
      <w:r w:rsidRPr="00213ADA">
        <w:rPr>
          <w:b/>
        </w:rPr>
        <w:t>Gołuński</w:t>
      </w:r>
      <w:proofErr w:type="spellEnd"/>
      <w:r>
        <w:t xml:space="preserve"> - grafik</w:t>
      </w:r>
    </w:p>
    <w:p w:rsidR="00213ADA" w:rsidRPr="0068381B" w:rsidRDefault="00213ADA" w:rsidP="0094582C">
      <w:pPr>
        <w:ind w:firstLine="708"/>
        <w:rPr>
          <w:b/>
        </w:rPr>
      </w:pPr>
      <w:r w:rsidRPr="00213ADA">
        <w:rPr>
          <w:b/>
        </w:rPr>
        <w:t>Tomasz Olczyk</w:t>
      </w:r>
      <w:r>
        <w:t xml:space="preserve"> - tester</w:t>
      </w:r>
    </w:p>
    <w:p w:rsidR="0094582C" w:rsidRPr="0068381B" w:rsidRDefault="0094582C" w:rsidP="0094582C"/>
    <w:p w:rsidR="0094582C" w:rsidRPr="00E279A1" w:rsidRDefault="0094582C" w:rsidP="0094582C">
      <w:pPr>
        <w:spacing w:after="120"/>
        <w:rPr>
          <w:b/>
        </w:rPr>
      </w:pPr>
      <w:r>
        <w:rPr>
          <w:b/>
        </w:rPr>
        <w:t xml:space="preserve">§ 1.2  </w:t>
      </w:r>
      <w:r>
        <w:t>Do obowiązków poszczególnych członków należy:</w:t>
      </w:r>
    </w:p>
    <w:p w:rsidR="0094582C" w:rsidRPr="00E279A1" w:rsidRDefault="0094582C" w:rsidP="0094582C">
      <w:pPr>
        <w:ind w:firstLine="708"/>
        <w:rPr>
          <w:b/>
        </w:rPr>
      </w:pPr>
      <w:r w:rsidRPr="00E279A1">
        <w:rPr>
          <w:b/>
        </w:rPr>
        <w:t>Kierownik projektu:</w:t>
      </w:r>
    </w:p>
    <w:p w:rsidR="0094582C" w:rsidRDefault="0094582C" w:rsidP="0094582C">
      <w:pPr>
        <w:numPr>
          <w:ilvl w:val="0"/>
          <w:numId w:val="1"/>
        </w:numPr>
        <w:spacing w:after="0" w:line="240" w:lineRule="auto"/>
      </w:pPr>
      <w:r>
        <w:t>kontrolowanie postępów pracy i ustalanie harmonogramu zadań</w:t>
      </w:r>
    </w:p>
    <w:p w:rsidR="0094582C" w:rsidRDefault="0094582C" w:rsidP="0094582C">
      <w:pPr>
        <w:numPr>
          <w:ilvl w:val="0"/>
          <w:numId w:val="1"/>
        </w:numPr>
        <w:spacing w:after="0" w:line="240" w:lineRule="auto"/>
      </w:pPr>
      <w:r>
        <w:t>przydzielanie zadań projektowych</w:t>
      </w:r>
    </w:p>
    <w:p w:rsidR="0094582C" w:rsidRDefault="0094582C" w:rsidP="0094582C"/>
    <w:p w:rsidR="0094582C" w:rsidRPr="00E279A1" w:rsidRDefault="0094582C" w:rsidP="0094582C">
      <w:pPr>
        <w:ind w:firstLine="708"/>
        <w:rPr>
          <w:b/>
        </w:rPr>
      </w:pPr>
      <w:r w:rsidRPr="00E279A1">
        <w:rPr>
          <w:b/>
        </w:rPr>
        <w:t>Programista:</w:t>
      </w:r>
    </w:p>
    <w:p w:rsidR="0094582C" w:rsidRDefault="0094582C" w:rsidP="0094582C">
      <w:pPr>
        <w:numPr>
          <w:ilvl w:val="0"/>
          <w:numId w:val="1"/>
        </w:numPr>
        <w:spacing w:after="0" w:line="240" w:lineRule="auto"/>
      </w:pPr>
      <w:r>
        <w:t>pisanie kodu programu</w:t>
      </w:r>
    </w:p>
    <w:p w:rsidR="0094582C" w:rsidRDefault="0094582C" w:rsidP="0094582C">
      <w:pPr>
        <w:numPr>
          <w:ilvl w:val="0"/>
          <w:numId w:val="1"/>
        </w:numPr>
        <w:spacing w:after="0" w:line="240" w:lineRule="auto"/>
      </w:pPr>
      <w:r>
        <w:t>korekta błędów wykrytych przez testera</w:t>
      </w:r>
    </w:p>
    <w:p w:rsidR="0094582C" w:rsidRDefault="0094582C" w:rsidP="0094582C"/>
    <w:p w:rsidR="0094582C" w:rsidRPr="00E279A1" w:rsidRDefault="0094582C" w:rsidP="0094582C">
      <w:pPr>
        <w:ind w:firstLine="708"/>
        <w:rPr>
          <w:b/>
        </w:rPr>
      </w:pPr>
      <w:r w:rsidRPr="00E279A1">
        <w:rPr>
          <w:b/>
        </w:rPr>
        <w:t>Dokumentalista:</w:t>
      </w:r>
    </w:p>
    <w:p w:rsidR="0094582C" w:rsidRDefault="0094582C" w:rsidP="0094582C">
      <w:pPr>
        <w:numPr>
          <w:ilvl w:val="0"/>
          <w:numId w:val="1"/>
        </w:numPr>
        <w:spacing w:after="0" w:line="240" w:lineRule="auto"/>
      </w:pPr>
      <w:r>
        <w:t>tworzenie dokumentacji projektu</w:t>
      </w:r>
    </w:p>
    <w:p w:rsidR="0094582C" w:rsidRDefault="0094582C" w:rsidP="0094582C">
      <w:pPr>
        <w:numPr>
          <w:ilvl w:val="0"/>
          <w:numId w:val="1"/>
        </w:numPr>
        <w:spacing w:after="0" w:line="240" w:lineRule="auto"/>
      </w:pPr>
      <w:r>
        <w:t>obsługa repozytorium</w:t>
      </w:r>
    </w:p>
    <w:p w:rsidR="0094582C" w:rsidRDefault="0094582C" w:rsidP="0094582C"/>
    <w:p w:rsidR="0094582C" w:rsidRPr="00E279A1" w:rsidRDefault="0094582C" w:rsidP="0094582C">
      <w:pPr>
        <w:ind w:firstLine="708"/>
        <w:rPr>
          <w:b/>
        </w:rPr>
      </w:pPr>
      <w:r w:rsidRPr="00E279A1">
        <w:rPr>
          <w:b/>
        </w:rPr>
        <w:t>Tester:</w:t>
      </w:r>
    </w:p>
    <w:p w:rsidR="0094582C" w:rsidRDefault="0094582C" w:rsidP="00213ADA">
      <w:pPr>
        <w:numPr>
          <w:ilvl w:val="0"/>
          <w:numId w:val="1"/>
        </w:numPr>
        <w:spacing w:after="0" w:line="240" w:lineRule="auto"/>
      </w:pPr>
      <w:r>
        <w:t>testowanie poszczególnych modułów aplikacji i wykrywanie błędów</w:t>
      </w:r>
    </w:p>
    <w:p w:rsidR="0094582C" w:rsidRDefault="0094582C" w:rsidP="0094582C">
      <w:pPr>
        <w:numPr>
          <w:ilvl w:val="0"/>
          <w:numId w:val="1"/>
        </w:numPr>
        <w:spacing w:after="0" w:line="240" w:lineRule="auto"/>
      </w:pPr>
      <w:r>
        <w:t>optymalizacja kodu programu</w:t>
      </w:r>
    </w:p>
    <w:p w:rsidR="0094582C" w:rsidRDefault="0094582C" w:rsidP="0094582C">
      <w:pPr>
        <w:spacing w:after="120"/>
        <w:rPr>
          <w:b/>
        </w:rPr>
      </w:pPr>
    </w:p>
    <w:p w:rsidR="00213ADA" w:rsidRPr="00E279A1" w:rsidRDefault="00213ADA" w:rsidP="00213ADA">
      <w:pPr>
        <w:ind w:firstLine="708"/>
        <w:rPr>
          <w:b/>
        </w:rPr>
      </w:pPr>
      <w:r>
        <w:rPr>
          <w:b/>
        </w:rPr>
        <w:t>Grafik</w:t>
      </w:r>
      <w:r w:rsidRPr="00E279A1">
        <w:rPr>
          <w:b/>
        </w:rPr>
        <w:t>:</w:t>
      </w:r>
    </w:p>
    <w:p w:rsidR="00213ADA" w:rsidRDefault="00213ADA" w:rsidP="00213ADA">
      <w:pPr>
        <w:numPr>
          <w:ilvl w:val="0"/>
          <w:numId w:val="1"/>
        </w:numPr>
        <w:spacing w:after="0" w:line="240" w:lineRule="auto"/>
      </w:pPr>
      <w:r>
        <w:t>tworzenie grafik do programu</w:t>
      </w:r>
    </w:p>
    <w:p w:rsidR="00213ADA" w:rsidRDefault="00213ADA" w:rsidP="00213ADA">
      <w:pPr>
        <w:numPr>
          <w:ilvl w:val="0"/>
          <w:numId w:val="1"/>
        </w:numPr>
        <w:spacing w:after="0" w:line="240" w:lineRule="auto"/>
      </w:pPr>
      <w:r>
        <w:t>projektowanie GUI</w:t>
      </w:r>
    </w:p>
    <w:p w:rsidR="00213ADA" w:rsidRDefault="00213ADA" w:rsidP="0094582C">
      <w:pPr>
        <w:spacing w:after="120"/>
        <w:rPr>
          <w:b/>
        </w:rPr>
      </w:pPr>
    </w:p>
    <w:p w:rsidR="0094582C" w:rsidRDefault="0094582C" w:rsidP="0094582C">
      <w:pPr>
        <w:spacing w:after="120"/>
      </w:pPr>
      <w:r>
        <w:rPr>
          <w:b/>
        </w:rPr>
        <w:t xml:space="preserve">§ 2  </w:t>
      </w:r>
      <w:r>
        <w:t>Zespół zostanie rozwiązany po zakończeniu projektu w</w:t>
      </w:r>
      <w:r w:rsidR="00213ADA">
        <w:t xml:space="preserve"> terminie przewidywanym na 06.06</w:t>
      </w:r>
      <w:r>
        <w:t>.2015 r.</w:t>
      </w:r>
    </w:p>
    <w:p w:rsidR="0094582C" w:rsidRDefault="0094582C" w:rsidP="0094582C">
      <w:pPr>
        <w:spacing w:after="120"/>
      </w:pPr>
      <w:r>
        <w:rPr>
          <w:b/>
        </w:rPr>
        <w:t xml:space="preserve">§ 2.1  </w:t>
      </w:r>
      <w:r>
        <w:t>Projekt będzie realizowany w oparciu o standardy inżynierii oprogramowania.</w:t>
      </w:r>
    </w:p>
    <w:p w:rsidR="0094582C" w:rsidRDefault="0094582C" w:rsidP="0094582C">
      <w:pPr>
        <w:spacing w:after="120"/>
      </w:pPr>
      <w:r>
        <w:rPr>
          <w:b/>
        </w:rPr>
        <w:t xml:space="preserve">§ 2.2  </w:t>
      </w:r>
      <w:r>
        <w:t>Za zakończenie realizacji projektu uznaje się ukończenie wszystkich etapów projektowania i wdrożenie aplikacji u klienta.</w:t>
      </w:r>
    </w:p>
    <w:p w:rsidR="0094582C" w:rsidRPr="008E040B" w:rsidRDefault="0094582C" w:rsidP="0094582C">
      <w:pPr>
        <w:spacing w:after="120"/>
      </w:pPr>
      <w:r>
        <w:rPr>
          <w:b/>
        </w:rPr>
        <w:t xml:space="preserve">§ 2.3  </w:t>
      </w:r>
      <w:r>
        <w:t>W przypadku nie ukończenia projektu w przewidywanym terminie ustalony zo</w:t>
      </w:r>
      <w:r w:rsidR="00213ADA">
        <w:t>staje termin ostateczny na 20.06</w:t>
      </w:r>
      <w:r>
        <w:t>.2015 r.</w:t>
      </w:r>
    </w:p>
    <w:p w:rsidR="0094582C" w:rsidRPr="009F2308" w:rsidRDefault="0094582C" w:rsidP="0094582C">
      <w:pPr>
        <w:spacing w:after="120"/>
      </w:pPr>
      <w:r>
        <w:rPr>
          <w:b/>
        </w:rPr>
        <w:t xml:space="preserve">§ 3  </w:t>
      </w:r>
      <w:r>
        <w:t xml:space="preserve">Celem projektu jest stworzenie aplikacji o nazwie </w:t>
      </w:r>
      <w:proofErr w:type="spellStart"/>
      <w:r>
        <w:rPr>
          <w:b/>
        </w:rPr>
        <w:t>KwadrateX</w:t>
      </w:r>
      <w:proofErr w:type="spellEnd"/>
      <w:r>
        <w:t>, będącej odwzorowaniem popularnej w Japonii zabawki Tamagotchi.</w:t>
      </w:r>
    </w:p>
    <w:p w:rsidR="0094582C" w:rsidRPr="00E661F3" w:rsidRDefault="0094582C" w:rsidP="0094582C">
      <w:pPr>
        <w:spacing w:after="120"/>
      </w:pPr>
      <w:r>
        <w:rPr>
          <w:b/>
        </w:rPr>
        <w:t xml:space="preserve">§ 3.1 </w:t>
      </w:r>
      <w:r w:rsidRPr="003C0FC7">
        <w:t>A</w:t>
      </w:r>
      <w:r>
        <w:t>plikacja wstępnie jest realizowana na sprzedaż jako gra dla dzieci w wieku szkolnym, rozwijające zachowania opiekuńcze, regularność, odpowiedzialność itp.</w:t>
      </w:r>
    </w:p>
    <w:p w:rsidR="0094582C" w:rsidRDefault="0094582C" w:rsidP="0094582C">
      <w:pPr>
        <w:spacing w:after="120"/>
      </w:pPr>
      <w:r>
        <w:rPr>
          <w:b/>
        </w:rPr>
        <w:t xml:space="preserve">§ 3.2 </w:t>
      </w:r>
      <w:r w:rsidRPr="003C0FC7">
        <w:t>A</w:t>
      </w:r>
      <w:r>
        <w:t xml:space="preserve">plikacja będzie realizowana w języku Java, przy użyciu środowiska </w:t>
      </w:r>
      <w:proofErr w:type="spellStart"/>
      <w:r>
        <w:t>Eclipse</w:t>
      </w:r>
      <w:proofErr w:type="spellEnd"/>
      <w:r>
        <w:t>.</w:t>
      </w:r>
    </w:p>
    <w:p w:rsidR="0094582C" w:rsidRDefault="0094582C" w:rsidP="0094582C">
      <w:pPr>
        <w:spacing w:after="120"/>
      </w:pPr>
      <w:r>
        <w:rPr>
          <w:b/>
        </w:rPr>
        <w:t xml:space="preserve">§ 3.3 </w:t>
      </w:r>
      <w:r w:rsidRPr="00B5142D">
        <w:t>Repozytorium</w:t>
      </w:r>
      <w:r>
        <w:t xml:space="preserve"> aplikacji znajduje się na serwerze github.com pod nazwą </w:t>
      </w:r>
      <w:proofErr w:type="spellStart"/>
      <w:r>
        <w:rPr>
          <w:b/>
        </w:rPr>
        <w:t>KwadrateX</w:t>
      </w:r>
      <w:proofErr w:type="spellEnd"/>
      <w:r>
        <w:t>.</w:t>
      </w:r>
    </w:p>
    <w:p w:rsidR="0094582C" w:rsidRDefault="0094582C" w:rsidP="0094582C">
      <w:pPr>
        <w:spacing w:after="120"/>
        <w:rPr>
          <w:b/>
        </w:rPr>
      </w:pPr>
    </w:p>
    <w:p w:rsidR="0094582C" w:rsidRDefault="0094582C" w:rsidP="0094582C">
      <w:pPr>
        <w:spacing w:after="120"/>
      </w:pPr>
      <w:r>
        <w:rPr>
          <w:b/>
        </w:rPr>
        <w:t xml:space="preserve">§ 4  </w:t>
      </w:r>
      <w:r>
        <w:t>W celu utrzymania dyscypliny w zespole ustalony zostaje kar dyscyplinarnych:</w:t>
      </w:r>
    </w:p>
    <w:p w:rsidR="0094582C" w:rsidRDefault="0094582C" w:rsidP="0094582C">
      <w:pPr>
        <w:spacing w:after="120"/>
        <w:rPr>
          <w:b/>
        </w:rPr>
      </w:pPr>
      <w:r>
        <w:rPr>
          <w:b/>
        </w:rPr>
        <w:t xml:space="preserve">§ 4.1 </w:t>
      </w:r>
      <w:r w:rsidRPr="003C0FC7">
        <w:t>Za</w:t>
      </w:r>
      <w:r>
        <w:t xml:space="preserve"> zachowania utrudniające realizacje projektu, przede wszystkim</w:t>
      </w:r>
      <w:r>
        <w:rPr>
          <w:b/>
        </w:rPr>
        <w:t xml:space="preserve"> </w:t>
      </w:r>
      <w:r>
        <w:t xml:space="preserve">nie wywiązywanie się w terminie z powierzonego przez kierownika projektu zadania bez usprawiedliwionej przyczyny, członek grupy otrzymuje </w:t>
      </w:r>
      <w:r>
        <w:rPr>
          <w:b/>
        </w:rPr>
        <w:t>Ostrzeżenie.</w:t>
      </w:r>
    </w:p>
    <w:p w:rsidR="0094582C" w:rsidRPr="00637BE7" w:rsidRDefault="0094582C" w:rsidP="0094582C">
      <w:pPr>
        <w:spacing w:after="120"/>
      </w:pPr>
      <w:r>
        <w:rPr>
          <w:b/>
        </w:rPr>
        <w:t xml:space="preserve">§ 4.2 </w:t>
      </w:r>
      <w:r w:rsidRPr="003C0FC7">
        <w:t>Za</w:t>
      </w:r>
      <w:r>
        <w:rPr>
          <w:b/>
        </w:rPr>
        <w:t xml:space="preserve"> </w:t>
      </w:r>
      <w:r>
        <w:t xml:space="preserve">zachowania nie mające wpływu na realizację projektu, jednak wprowadzające nieodpowiednią atmosferę w zespole, członek grupy otrzymuje </w:t>
      </w:r>
      <w:r>
        <w:rPr>
          <w:b/>
        </w:rPr>
        <w:t>Upomnienie.</w:t>
      </w:r>
    </w:p>
    <w:p w:rsidR="0094582C" w:rsidRDefault="0094582C" w:rsidP="0094582C">
      <w:pPr>
        <w:spacing w:after="120"/>
        <w:rPr>
          <w:b/>
        </w:rPr>
      </w:pPr>
      <w:r>
        <w:rPr>
          <w:b/>
        </w:rPr>
        <w:t xml:space="preserve">§ 4.3 </w:t>
      </w:r>
      <w:r>
        <w:t xml:space="preserve">Otrzymanie </w:t>
      </w:r>
      <w:r w:rsidRPr="00637BE7">
        <w:rPr>
          <w:b/>
        </w:rPr>
        <w:t>3</w:t>
      </w:r>
      <w:r>
        <w:t xml:space="preserve"> </w:t>
      </w:r>
      <w:r w:rsidRPr="00637BE7">
        <w:rPr>
          <w:b/>
        </w:rPr>
        <w:t>Upomnień</w:t>
      </w:r>
      <w:r>
        <w:t xml:space="preserve"> jest równoważne z otrzymaniem </w:t>
      </w:r>
      <w:r w:rsidRPr="00637BE7">
        <w:rPr>
          <w:b/>
        </w:rPr>
        <w:t>Ostrzeżenia</w:t>
      </w:r>
      <w:r>
        <w:rPr>
          <w:b/>
        </w:rPr>
        <w:t>.</w:t>
      </w:r>
    </w:p>
    <w:p w:rsidR="0094582C" w:rsidRDefault="0094582C" w:rsidP="0094582C">
      <w:pPr>
        <w:spacing w:after="120"/>
      </w:pPr>
      <w:r>
        <w:rPr>
          <w:b/>
        </w:rPr>
        <w:lastRenderedPageBreak/>
        <w:t xml:space="preserve">§ 4.4 </w:t>
      </w:r>
      <w:r>
        <w:t xml:space="preserve">Członek grupy, który otrzymał już </w:t>
      </w:r>
      <w:r w:rsidRPr="0043229D">
        <w:t>Ostrzeżenie (3 Upomnienia)</w:t>
      </w:r>
      <w:r>
        <w:t xml:space="preserve"> w przypadku kolejnej niesubordynacji może zostać usunięty z grupy projektowej.</w:t>
      </w:r>
    </w:p>
    <w:p w:rsidR="0094582C" w:rsidRDefault="0094582C" w:rsidP="0094582C">
      <w:pPr>
        <w:spacing w:after="120"/>
        <w:rPr>
          <w:b/>
        </w:rPr>
      </w:pPr>
      <w:r>
        <w:rPr>
          <w:b/>
        </w:rPr>
        <w:t xml:space="preserve">§ 4.5 </w:t>
      </w:r>
      <w:r w:rsidRPr="0043229D">
        <w:t>Ostateczną</w:t>
      </w:r>
      <w:r>
        <w:rPr>
          <w:b/>
        </w:rPr>
        <w:t xml:space="preserve"> </w:t>
      </w:r>
      <w:r>
        <w:t>d</w:t>
      </w:r>
      <w:r w:rsidRPr="0043229D">
        <w:t>ecyzję</w:t>
      </w:r>
      <w:r>
        <w:t xml:space="preserve"> o Upomnieniach, Ostrzeżeniach i ewentualnym wykluczeniu z zespołu podejmuje kierownik projektu po konsultacji z resztą grupy projektowej.</w:t>
      </w:r>
    </w:p>
    <w:p w:rsidR="0094582C" w:rsidRDefault="0094582C" w:rsidP="0094582C">
      <w:pPr>
        <w:spacing w:after="120"/>
        <w:rPr>
          <w:b/>
        </w:rPr>
      </w:pPr>
    </w:p>
    <w:p w:rsidR="0094582C" w:rsidRDefault="0094582C" w:rsidP="0094582C">
      <w:pPr>
        <w:spacing w:after="120"/>
      </w:pPr>
      <w:r>
        <w:rPr>
          <w:b/>
        </w:rPr>
        <w:t xml:space="preserve">§ 5 </w:t>
      </w:r>
      <w:r>
        <w:t>Ważne decyzje będą podejmowane podczas spotkań za pomocą demokratycznego głosowania.</w:t>
      </w:r>
    </w:p>
    <w:p w:rsidR="0094582C" w:rsidRDefault="0094582C" w:rsidP="0094582C">
      <w:pPr>
        <w:spacing w:after="120"/>
      </w:pPr>
      <w:r>
        <w:rPr>
          <w:b/>
        </w:rPr>
        <w:t xml:space="preserve">§ 5.1 </w:t>
      </w:r>
      <w:r>
        <w:t>Mniej istotne sprawy będą rozstrzygane drogą e-mailową lub na forum grupy.</w:t>
      </w:r>
    </w:p>
    <w:p w:rsidR="0094582C" w:rsidRPr="008E040B" w:rsidRDefault="0094582C" w:rsidP="0094582C">
      <w:pPr>
        <w:spacing w:after="120"/>
      </w:pPr>
      <w:r>
        <w:rPr>
          <w:b/>
        </w:rPr>
        <w:t xml:space="preserve">§ 5.2 </w:t>
      </w:r>
      <w:r>
        <w:t>Każdy członek grupy ma prawo zgłaszać swoje uwagi odnośnie wykonywanych zadań (zarówno swoich jak i pozostałych członków grupy) do kierownika projektu, który z kolei zobowiązany jest poddać owe uwagi pod zespołową dyskusję.</w:t>
      </w:r>
    </w:p>
    <w:p w:rsidR="0094582C" w:rsidRDefault="0094582C" w:rsidP="0094582C">
      <w:pPr>
        <w:spacing w:after="120"/>
      </w:pPr>
    </w:p>
    <w:p w:rsidR="0094582C" w:rsidRPr="002A7D63" w:rsidRDefault="0094582C" w:rsidP="0094582C">
      <w:pPr>
        <w:spacing w:after="120"/>
        <w:rPr>
          <w:b/>
        </w:rPr>
      </w:pPr>
      <w:r>
        <w:t xml:space="preserve"> </w:t>
      </w:r>
    </w:p>
    <w:p w:rsidR="00517142" w:rsidRDefault="00517142"/>
    <w:sectPr w:rsidR="00517142" w:rsidSect="002A7D63"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2C48"/>
    <w:multiLevelType w:val="hybridMultilevel"/>
    <w:tmpl w:val="0C20AC20"/>
    <w:lvl w:ilvl="0" w:tplc="EAE6FDE6">
      <w:start w:val="1"/>
      <w:numFmt w:val="bullet"/>
      <w:lvlText w:val=""/>
      <w:lvlJc w:val="left"/>
      <w:pPr>
        <w:tabs>
          <w:tab w:val="num" w:pos="708"/>
        </w:tabs>
        <w:ind w:left="992" w:hanging="284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applyBreakingRules/>
    <w:useFELayout/>
  </w:compat>
  <w:rsids>
    <w:rsidRoot w:val="0094582C"/>
    <w:rsid w:val="00213ADA"/>
    <w:rsid w:val="0039561D"/>
    <w:rsid w:val="004C49B2"/>
    <w:rsid w:val="00517142"/>
    <w:rsid w:val="0094582C"/>
    <w:rsid w:val="00F67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pl-PL" w:eastAsia="pl-PL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7CF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463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</cp:lastModifiedBy>
  <cp:revision>6</cp:revision>
  <dcterms:created xsi:type="dcterms:W3CDTF">2014-10-22T14:13:00Z</dcterms:created>
  <dcterms:modified xsi:type="dcterms:W3CDTF">2015-03-03T14:18:00Z</dcterms:modified>
</cp:coreProperties>
</file>