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95" w:rsidRDefault="005E57DD" w:rsidP="005E57DD">
      <w:pPr>
        <w:jc w:val="center"/>
      </w:pPr>
      <w:r>
        <w:t>Niezawodność</w:t>
      </w:r>
    </w:p>
    <w:p w:rsidR="005E57DD" w:rsidRDefault="00161993" w:rsidP="005E57DD">
      <w:r>
        <w:t>1. Funkcja odpowiedzialna za wczytanie pliku .ttf z czcionką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>public void wczytaj_font(){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ab/>
        <w:t>try {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ab/>
      </w:r>
      <w:r w:rsidRPr="00161993">
        <w:rPr>
          <w:lang w:val="en-US"/>
        </w:rPr>
        <w:tab/>
        <w:t>this.fontPrzycisku = fontPrzycisku.createFont(Font.TRUETYPE_FONT, new FileInputStream("src/fonty/FontleroyBrown.ttf"));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ab/>
        <w:t>} catch (FontFormatException e) {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ab/>
      </w:r>
      <w:r w:rsidRPr="00161993">
        <w:rPr>
          <w:lang w:val="en-US"/>
        </w:rPr>
        <w:tab/>
        <w:t>e.printStackTrace();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ab/>
        <w:t>} catch (IOException e) {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ab/>
      </w:r>
      <w:r w:rsidRPr="00161993">
        <w:rPr>
          <w:lang w:val="en-US"/>
        </w:rPr>
        <w:tab/>
        <w:t>e.printStackTrace();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ab/>
        <w:t>}</w:t>
      </w:r>
    </w:p>
    <w:p w:rsidR="00161993" w:rsidRPr="00161993" w:rsidRDefault="00161993" w:rsidP="00161993">
      <w:pPr>
        <w:rPr>
          <w:lang w:val="en-US"/>
        </w:rPr>
      </w:pPr>
      <w:r w:rsidRPr="00161993">
        <w:rPr>
          <w:lang w:val="en-US"/>
        </w:rPr>
        <w:tab/>
        <w:t>this.fontPrzycisku = this.fontPrzycisku.deriveFont(46f);</w:t>
      </w:r>
    </w:p>
    <w:p w:rsidR="00161993" w:rsidRDefault="00161993" w:rsidP="00161993">
      <w:r>
        <w:t>}</w:t>
      </w:r>
    </w:p>
    <w:p w:rsidR="00161993" w:rsidRDefault="00161993" w:rsidP="00161993">
      <w:r>
        <w:t>Jeśli font nie zostanie pomyslnie załadowany zostaniemy o tym poinformowani przez konsolę w środowisku programistycznym</w:t>
      </w:r>
    </w:p>
    <w:sectPr w:rsidR="00161993" w:rsidSect="00190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57DD"/>
    <w:rsid w:val="00161993"/>
    <w:rsid w:val="00190395"/>
    <w:rsid w:val="005E5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03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448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2</cp:revision>
  <dcterms:created xsi:type="dcterms:W3CDTF">2015-02-04T07:31:00Z</dcterms:created>
  <dcterms:modified xsi:type="dcterms:W3CDTF">2015-02-04T07:33:00Z</dcterms:modified>
</cp:coreProperties>
</file>