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554E" w14:textId="5A47825E" w:rsidR="00D37828" w:rsidRDefault="00573251">
      <w:pPr>
        <w:pStyle w:val="Title"/>
      </w:pPr>
      <w:r>
        <w:rPr>
          <w:w w:val="120"/>
        </w:rPr>
        <w:t>Tajuddin Patan</w:t>
      </w:r>
    </w:p>
    <w:p w14:paraId="5767554F" w14:textId="580E2BFA" w:rsidR="00D37828" w:rsidRDefault="00F05B74">
      <w:pPr>
        <w:pStyle w:val="BodyText"/>
        <w:spacing w:before="0" w:line="229" w:lineRule="exact"/>
        <w:ind w:left="4" w:firstLine="0"/>
        <w:jc w:val="center"/>
      </w:pPr>
      <w:r>
        <w:t>+91</w:t>
      </w:r>
      <w:r>
        <w:rPr>
          <w:spacing w:val="18"/>
        </w:rPr>
        <w:t xml:space="preserve"> </w:t>
      </w:r>
      <w:r>
        <w:t>9</w:t>
      </w:r>
      <w:r w:rsidR="00573251">
        <w:t>491253869</w:t>
      </w:r>
      <w:r>
        <w:rPr>
          <w:i/>
          <w:spacing w:val="48"/>
          <w:u w:val="single"/>
        </w:rPr>
        <w:t xml:space="preserve"> </w:t>
      </w:r>
      <w:r>
        <w:rPr>
          <w:i/>
          <w:u w:val="single"/>
        </w:rPr>
        <w:t>|</w:t>
      </w:r>
      <w:r>
        <w:rPr>
          <w:i/>
          <w:spacing w:val="13"/>
          <w:u w:val="single"/>
        </w:rPr>
        <w:t xml:space="preserve"> </w:t>
      </w:r>
      <w:hyperlink r:id="rId5" w:history="1">
        <w:r w:rsidR="00675E30" w:rsidRPr="00A93105">
          <w:rPr>
            <w:rStyle w:val="Hyperlink"/>
          </w:rPr>
          <w:t>tajuddinpatan96@gmail.com</w:t>
        </w:r>
      </w:hyperlink>
      <w:r>
        <w:rPr>
          <w:i/>
        </w:rPr>
        <w:t>|</w:t>
      </w:r>
      <w:r>
        <w:rPr>
          <w:i/>
          <w:spacing w:val="13"/>
        </w:rPr>
        <w:t xml:space="preserve"> </w:t>
      </w:r>
      <w:r>
        <w:t>Hyderabad,</w:t>
      </w:r>
      <w:r>
        <w:rPr>
          <w:spacing w:val="21"/>
        </w:rPr>
        <w:t xml:space="preserve"> </w:t>
      </w:r>
      <w:r>
        <w:rPr>
          <w:spacing w:val="-2"/>
        </w:rPr>
        <w:t>India</w:t>
      </w:r>
    </w:p>
    <w:p w14:paraId="57675550" w14:textId="77777777" w:rsidR="00D37828" w:rsidRDefault="00D37828">
      <w:pPr>
        <w:pStyle w:val="BodyText"/>
        <w:spacing w:before="131"/>
        <w:ind w:left="0" w:firstLine="0"/>
      </w:pPr>
    </w:p>
    <w:p w14:paraId="57675551" w14:textId="36D09139" w:rsidR="00D37828" w:rsidRDefault="00B70EE0">
      <w:pPr>
        <w:pStyle w:val="Heading1"/>
        <w:tabs>
          <w:tab w:val="left" w:pos="10799"/>
        </w:tabs>
        <w:jc w:val="center"/>
      </w:pPr>
      <w:r>
        <w:rPr>
          <w:spacing w:val="-2"/>
          <w:w w:val="105"/>
          <w:u w:val="single"/>
        </w:rPr>
        <w:t>Professional</w:t>
      </w:r>
      <w:r w:rsidR="00DE4AF5">
        <w:rPr>
          <w:spacing w:val="-2"/>
          <w:w w:val="105"/>
          <w:u w:val="single"/>
        </w:rPr>
        <w:t xml:space="preserve"> Su</w:t>
      </w:r>
      <w:r w:rsidR="001074A6">
        <w:rPr>
          <w:spacing w:val="-2"/>
          <w:w w:val="105"/>
          <w:u w:val="single"/>
        </w:rPr>
        <w:t>mmary</w:t>
      </w:r>
      <w:r w:rsidR="00F05B74">
        <w:rPr>
          <w:u w:val="single"/>
        </w:rPr>
        <w:tab/>
      </w:r>
    </w:p>
    <w:p w14:paraId="57675552" w14:textId="20207E0D" w:rsidR="00D37828" w:rsidRDefault="001074A6">
      <w:pPr>
        <w:pStyle w:val="BodyText"/>
        <w:spacing w:before="188" w:line="213" w:lineRule="auto"/>
        <w:ind w:left="0" w:firstLine="0"/>
      </w:pPr>
      <w:r w:rsidRPr="001074A6">
        <w:rPr>
          <w:spacing w:val="-3"/>
        </w:rPr>
        <w:t xml:space="preserve">Dynamic and results-oriented </w:t>
      </w:r>
      <w:r>
        <w:rPr>
          <w:b/>
          <w:bCs/>
          <w:spacing w:val="-3"/>
        </w:rPr>
        <w:t>Software</w:t>
      </w:r>
      <w:r w:rsidRPr="001074A6">
        <w:rPr>
          <w:b/>
          <w:bCs/>
          <w:spacing w:val="-3"/>
        </w:rPr>
        <w:t xml:space="preserve"> Engineer</w:t>
      </w:r>
      <w:r>
        <w:rPr>
          <w:b/>
          <w:bCs/>
          <w:spacing w:val="-3"/>
        </w:rPr>
        <w:t>(Cloud</w:t>
      </w:r>
      <w:r w:rsidR="00D70347">
        <w:rPr>
          <w:b/>
          <w:bCs/>
          <w:spacing w:val="-3"/>
        </w:rPr>
        <w:t xml:space="preserve"> &amp; Contact Center)</w:t>
      </w:r>
      <w:r w:rsidRPr="001074A6">
        <w:rPr>
          <w:spacing w:val="-3"/>
        </w:rPr>
        <w:t xml:space="preserve"> with </w:t>
      </w:r>
      <w:r w:rsidR="00CB6E72">
        <w:rPr>
          <w:spacing w:val="-3"/>
        </w:rPr>
        <w:t>1year</w:t>
      </w:r>
      <w:r w:rsidR="009079C4">
        <w:rPr>
          <w:spacing w:val="-3"/>
        </w:rPr>
        <w:t xml:space="preserve"> </w:t>
      </w:r>
      <w:r w:rsidR="00B874C7">
        <w:rPr>
          <w:spacing w:val="-3"/>
        </w:rPr>
        <w:t>3</w:t>
      </w:r>
      <w:r w:rsidR="009079C4">
        <w:rPr>
          <w:spacing w:val="-3"/>
        </w:rPr>
        <w:t>months</w:t>
      </w:r>
      <w:r w:rsidRPr="001074A6">
        <w:rPr>
          <w:spacing w:val="-3"/>
        </w:rPr>
        <w:t xml:space="preserve"> of experience in designing, developing, and deploying sophisticated contact center solutions on </w:t>
      </w:r>
      <w:r w:rsidRPr="00CB6E72">
        <w:rPr>
          <w:spacing w:val="-3"/>
        </w:rPr>
        <w:t>AWS</w:t>
      </w:r>
      <w:r w:rsidRPr="001074A6">
        <w:rPr>
          <w:spacing w:val="-3"/>
        </w:rPr>
        <w:t xml:space="preserve"> and </w:t>
      </w:r>
      <w:r w:rsidRPr="00CB6E72">
        <w:rPr>
          <w:spacing w:val="-3"/>
        </w:rPr>
        <w:t>GCP</w:t>
      </w:r>
      <w:r w:rsidRPr="001074A6">
        <w:rPr>
          <w:spacing w:val="-3"/>
        </w:rPr>
        <w:t xml:space="preserve">. Proven expertise in building intelligent conversational flows using </w:t>
      </w:r>
      <w:r w:rsidRPr="00CB6E72">
        <w:rPr>
          <w:spacing w:val="-3"/>
        </w:rPr>
        <w:t>Google Dialogflow CX</w:t>
      </w:r>
      <w:r w:rsidRPr="001074A6">
        <w:rPr>
          <w:spacing w:val="-3"/>
        </w:rPr>
        <w:t xml:space="preserve"> and </w:t>
      </w:r>
      <w:r w:rsidRPr="00CB6E72">
        <w:rPr>
          <w:spacing w:val="-3"/>
        </w:rPr>
        <w:t>Amazon Connect</w:t>
      </w:r>
      <w:r w:rsidRPr="001074A6">
        <w:rPr>
          <w:spacing w:val="-3"/>
        </w:rPr>
        <w:t xml:space="preserve">, supported by robust serverless backend APIs with </w:t>
      </w:r>
      <w:r w:rsidRPr="00CB6E72">
        <w:rPr>
          <w:spacing w:val="-3"/>
        </w:rPr>
        <w:t>AWS Lambda</w:t>
      </w:r>
      <w:r w:rsidRPr="001074A6">
        <w:rPr>
          <w:spacing w:val="-3"/>
        </w:rPr>
        <w:t xml:space="preserve"> and </w:t>
      </w:r>
      <w:r w:rsidRPr="00CB6E72">
        <w:rPr>
          <w:spacing w:val="-3"/>
        </w:rPr>
        <w:t>GCP Cloud Run</w:t>
      </w:r>
      <w:r w:rsidRPr="001074A6">
        <w:rPr>
          <w:spacing w:val="-3"/>
        </w:rPr>
        <w:t>. Skilled in a multi-cloud environment, leveraging services like DynamoDB, Vertex AI, and Conversational Insights to enhance customer experience and drive operational efficiency.</w:t>
      </w:r>
    </w:p>
    <w:p w14:paraId="57675553" w14:textId="77777777" w:rsidR="00D37828" w:rsidRDefault="00F05B74">
      <w:pPr>
        <w:pStyle w:val="Heading1"/>
        <w:spacing w:before="199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7675573" wp14:editId="57675574">
                <wp:simplePos x="0" y="0"/>
                <wp:positionH relativeFrom="page">
                  <wp:posOffset>457200</wp:posOffset>
                </wp:positionH>
                <wp:positionV relativeFrom="paragraph">
                  <wp:posOffset>325888</wp:posOffset>
                </wp:positionV>
                <wp:extent cx="68580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77165" id="Graphic 1" o:spid="_x0000_s1026" style="position:absolute;margin-left:36pt;margin-top:25.65pt;width:540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BRD97C2AAA&#10;AAkBAAAPAAAAAAAAAAAAAAAAAGoEAABkcnMvZG93bnJldi54bWxQSwUGAAAAAAQABADzAAAAbwUA&#10;AAAA&#10;" path="m,l6858000,e" filled="f" strokeweight=".14036mm">
                <v:path arrowok="t"/>
                <w10:wrap anchorx="page"/>
              </v:shape>
            </w:pict>
          </mc:Fallback>
        </mc:AlternateContent>
      </w:r>
      <w:r>
        <w:rPr>
          <w:smallCaps/>
          <w:spacing w:val="-2"/>
          <w:w w:val="140"/>
        </w:rPr>
        <w:t>Experience</w:t>
      </w:r>
    </w:p>
    <w:p w14:paraId="57675554" w14:textId="69759130" w:rsidR="00D37828" w:rsidRDefault="006E19D6">
      <w:pPr>
        <w:tabs>
          <w:tab w:val="left" w:pos="8259"/>
        </w:tabs>
        <w:spacing w:before="81"/>
        <w:ind w:left="216"/>
        <w:jc w:val="both"/>
      </w:pPr>
      <w:r>
        <w:rPr>
          <w:b/>
          <w:bCs/>
          <w:spacing w:val="-3"/>
        </w:rPr>
        <w:t>Software</w:t>
      </w:r>
      <w:r w:rsidRPr="001074A6">
        <w:rPr>
          <w:b/>
          <w:bCs/>
          <w:spacing w:val="-3"/>
        </w:rPr>
        <w:t xml:space="preserve"> Engineer</w:t>
      </w:r>
      <w:r w:rsidR="00F05B74">
        <w:rPr>
          <w:b/>
        </w:rPr>
        <w:tab/>
      </w:r>
      <w:r w:rsidR="00BB5A3D">
        <w:rPr>
          <w:w w:val="105"/>
        </w:rPr>
        <w:t>September</w:t>
      </w:r>
      <w:r w:rsidR="00F05B74">
        <w:rPr>
          <w:spacing w:val="-8"/>
          <w:w w:val="105"/>
        </w:rPr>
        <w:t xml:space="preserve"> </w:t>
      </w:r>
      <w:r w:rsidR="00F05B74">
        <w:rPr>
          <w:w w:val="105"/>
        </w:rPr>
        <w:t>2024</w:t>
      </w:r>
      <w:r w:rsidR="00F05B74">
        <w:rPr>
          <w:spacing w:val="-9"/>
          <w:w w:val="105"/>
        </w:rPr>
        <w:t xml:space="preserve"> </w:t>
      </w:r>
      <w:r w:rsidR="00F05B74">
        <w:rPr>
          <w:w w:val="105"/>
        </w:rPr>
        <w:t>–</w:t>
      </w:r>
      <w:r w:rsidR="00F05B74">
        <w:rPr>
          <w:spacing w:val="-11"/>
          <w:w w:val="105"/>
        </w:rPr>
        <w:t xml:space="preserve"> </w:t>
      </w:r>
      <w:r w:rsidR="00F05B74">
        <w:rPr>
          <w:spacing w:val="-2"/>
          <w:w w:val="105"/>
        </w:rPr>
        <w:t>Present</w:t>
      </w:r>
    </w:p>
    <w:p w14:paraId="57675555" w14:textId="146FF636" w:rsidR="00D37828" w:rsidRDefault="001D64E9">
      <w:pPr>
        <w:tabs>
          <w:tab w:val="left" w:pos="9195"/>
        </w:tabs>
        <w:spacing w:before="24"/>
        <w:ind w:left="216"/>
        <w:jc w:val="both"/>
        <w:rPr>
          <w:i/>
          <w:sz w:val="20"/>
        </w:rPr>
      </w:pPr>
      <w:r>
        <w:rPr>
          <w:iCs/>
          <w:w w:val="110"/>
          <w:sz w:val="20"/>
        </w:rPr>
        <w:t>Cognizant Technology Solution</w:t>
      </w:r>
      <w:r w:rsidR="00F05B74">
        <w:rPr>
          <w:i/>
          <w:sz w:val="20"/>
        </w:rPr>
        <w:tab/>
      </w:r>
      <w:r w:rsidR="00F05B74">
        <w:rPr>
          <w:i/>
          <w:spacing w:val="-2"/>
          <w:w w:val="105"/>
          <w:sz w:val="20"/>
        </w:rPr>
        <w:t>Hyderabad,</w:t>
      </w:r>
      <w:r w:rsidR="00F05B74">
        <w:rPr>
          <w:i/>
          <w:spacing w:val="2"/>
          <w:w w:val="105"/>
          <w:sz w:val="20"/>
        </w:rPr>
        <w:t xml:space="preserve"> </w:t>
      </w:r>
      <w:r w:rsidR="00F05B74">
        <w:rPr>
          <w:i/>
          <w:spacing w:val="-2"/>
          <w:w w:val="105"/>
          <w:sz w:val="20"/>
        </w:rPr>
        <w:t>India</w:t>
      </w:r>
    </w:p>
    <w:p w14:paraId="4722B243" w14:textId="77777777" w:rsidR="00ED60FB" w:rsidRPr="00ED60FB" w:rsidRDefault="002760D4" w:rsidP="00ED60FB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before="38" w:line="235" w:lineRule="auto"/>
        <w:ind w:right="670"/>
        <w:jc w:val="both"/>
        <w:rPr>
          <w:rFonts w:ascii="Arial MT" w:hAnsi="Arial MT"/>
          <w:position w:val="3"/>
          <w:sz w:val="12"/>
        </w:rPr>
      </w:pPr>
      <w:r w:rsidRPr="008F7F6D">
        <w:rPr>
          <w:sz w:val="20"/>
        </w:rPr>
        <w:t>E</w:t>
      </w:r>
      <w:r w:rsidRPr="008F7F6D">
        <w:rPr>
          <w:sz w:val="20"/>
          <w:lang w:val="en-IN"/>
        </w:rPr>
        <w:t>ngineered and deployed scalable serverless backend APIs for a Rules Engine solution using AWS Lambd</w:t>
      </w:r>
      <w:r w:rsidR="008F7F6D">
        <w:rPr>
          <w:sz w:val="20"/>
          <w:lang w:val="en-IN"/>
        </w:rPr>
        <w:t>a</w:t>
      </w:r>
      <w:r w:rsidRPr="008F7F6D">
        <w:rPr>
          <w:sz w:val="20"/>
          <w:lang w:val="en-IN"/>
        </w:rPr>
        <w:t xml:space="preserve">, processing complex business logic to drive dynamic decisions within the contact center flow. </w:t>
      </w:r>
    </w:p>
    <w:p w14:paraId="0031A1BC" w14:textId="77777777" w:rsidR="00ED60FB" w:rsidRPr="00ED60FB" w:rsidRDefault="00F47653" w:rsidP="00ED60FB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before="38" w:line="235" w:lineRule="auto"/>
        <w:ind w:right="670"/>
        <w:jc w:val="both"/>
        <w:rPr>
          <w:rFonts w:ascii="Arial MT" w:hAnsi="Arial MT"/>
          <w:position w:val="3"/>
          <w:sz w:val="12"/>
        </w:rPr>
      </w:pPr>
      <w:r w:rsidRPr="00ED60FB">
        <w:rPr>
          <w:sz w:val="20"/>
        </w:rPr>
        <w:t>Developed foundational conversational flows in Amazon Connect and Google Dialogflow CX, establishing the basic IVR (Interactive Voice Response) and virtual agent functionalities to handle common customer inquiries.</w:t>
      </w:r>
    </w:p>
    <w:p w14:paraId="0DEDE829" w14:textId="77777777" w:rsidR="00CE1702" w:rsidRPr="00CE1702" w:rsidRDefault="00ED60FB" w:rsidP="00CC2AFE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before="38" w:line="235" w:lineRule="auto"/>
        <w:ind w:right="670"/>
        <w:jc w:val="both"/>
        <w:rPr>
          <w:rFonts w:ascii="Arial MT" w:hAnsi="Arial MT"/>
          <w:position w:val="3"/>
          <w:sz w:val="12"/>
        </w:rPr>
      </w:pPr>
      <w:r w:rsidRPr="00ED60F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ED60FB">
        <w:rPr>
          <w:sz w:val="20"/>
          <w:lang w:val="en-IN"/>
        </w:rPr>
        <w:t>Integrated backend APIs with conversational platforms, enabling real-time data lookups from Amazon DynamoDB and Google Cloud Storage to personalize customer interactions.</w:t>
      </w:r>
      <w:r w:rsidR="00CE1702" w:rsidRPr="00CE1702">
        <w:rPr>
          <w:b/>
          <w:bCs/>
        </w:rPr>
        <w:t xml:space="preserve"> </w:t>
      </w:r>
    </w:p>
    <w:p w14:paraId="7EE96C10" w14:textId="268D1867" w:rsidR="00CC2AFE" w:rsidRPr="00CE1702" w:rsidRDefault="00CE1702" w:rsidP="00CC2AFE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before="38" w:line="235" w:lineRule="auto"/>
        <w:ind w:right="670"/>
        <w:jc w:val="both"/>
        <w:rPr>
          <w:rFonts w:ascii="Arial MT" w:hAnsi="Arial MT"/>
          <w:position w:val="3"/>
          <w:sz w:val="12"/>
        </w:rPr>
      </w:pPr>
      <w:r w:rsidRPr="00CE1702">
        <w:rPr>
          <w:sz w:val="20"/>
        </w:rPr>
        <w:t>Designed and implemented the data pipeline architecture to collect and preprocess conversational data from multiple sources (AWS/GCP) for machine learning model training.</w:t>
      </w:r>
    </w:p>
    <w:p w14:paraId="38B2D29C" w14:textId="0FD87ABD" w:rsidR="00CC2AFE" w:rsidRPr="00CC2AFE" w:rsidRDefault="00CC2AFE" w:rsidP="00CC2AFE">
      <w:pPr>
        <w:pStyle w:val="ListParagraph"/>
        <w:numPr>
          <w:ilvl w:val="0"/>
          <w:numId w:val="2"/>
        </w:numPr>
        <w:tabs>
          <w:tab w:val="left" w:pos="694"/>
          <w:tab w:val="left" w:pos="696"/>
        </w:tabs>
        <w:spacing w:before="38" w:line="235" w:lineRule="auto"/>
        <w:ind w:right="670"/>
        <w:jc w:val="both"/>
        <w:rPr>
          <w:rFonts w:asciiTheme="minorHAnsi" w:hAnsiTheme="minorHAnsi" w:cstheme="minorHAnsi"/>
          <w:position w:val="3"/>
          <w:sz w:val="12"/>
        </w:rPr>
      </w:pPr>
      <w:r w:rsidRPr="00CC2AFE">
        <w:rPr>
          <w:rFonts w:asciiTheme="minorHAnsi" w:hAnsiTheme="minorHAnsi" w:cstheme="minorHAnsi"/>
          <w:position w:val="3"/>
          <w:sz w:val="20"/>
          <w:szCs w:val="20"/>
        </w:rPr>
        <w:t>Developed and trained a custom machine learning model using Google Vertex AI to predict optimal agent-customer pairings, with the goal of improving first-call resolution and customer satisfaction.</w:t>
      </w:r>
    </w:p>
    <w:p w14:paraId="5767555F" w14:textId="77777777" w:rsidR="00D37828" w:rsidRDefault="00F05B74">
      <w:pPr>
        <w:pStyle w:val="Heading1"/>
        <w:spacing w:before="196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7675575" wp14:editId="57675576">
                <wp:simplePos x="0" y="0"/>
                <wp:positionH relativeFrom="page">
                  <wp:posOffset>457200</wp:posOffset>
                </wp:positionH>
                <wp:positionV relativeFrom="paragraph">
                  <wp:posOffset>323732</wp:posOffset>
                </wp:positionV>
                <wp:extent cx="68580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D2F03" id="Graphic 2" o:spid="_x0000_s1026" style="position:absolute;margin-left:36pt;margin-top:25.5pt;width:540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B6u4HS2AAA&#10;AAkBAAAPAAAAAAAAAAAAAAAAAGoEAABkcnMvZG93bnJldi54bWxQSwUGAAAAAAQABADzAAAAbwUA&#10;AAAA&#10;" path="m,l6858000,e" filled="f" strokeweight=".14036mm">
                <v:path arrowok="t"/>
                <w10:wrap anchorx="page"/>
              </v:shape>
            </w:pict>
          </mc:Fallback>
        </mc:AlternateContent>
      </w:r>
      <w:bookmarkStart w:id="0" w:name="Technical_Skills"/>
      <w:bookmarkEnd w:id="0"/>
      <w:r>
        <w:rPr>
          <w:smallCaps/>
          <w:w w:val="140"/>
        </w:rPr>
        <w:t xml:space="preserve">Technical </w:t>
      </w:r>
      <w:r>
        <w:rPr>
          <w:smallCaps/>
          <w:spacing w:val="-2"/>
          <w:w w:val="140"/>
        </w:rPr>
        <w:t>Skills</w:t>
      </w:r>
    </w:p>
    <w:p w14:paraId="548A7965" w14:textId="03D267B4" w:rsidR="004A1E16" w:rsidRPr="004A1E16" w:rsidRDefault="004A1E16" w:rsidP="004A1E16">
      <w:pPr>
        <w:pStyle w:val="BodyText"/>
        <w:spacing w:before="96" w:line="242" w:lineRule="exact"/>
        <w:ind w:left="216" w:firstLine="0"/>
        <w:rPr>
          <w:spacing w:val="-2"/>
          <w:w w:val="110"/>
        </w:rPr>
      </w:pPr>
      <w:r w:rsidRPr="004A1E16">
        <w:rPr>
          <w:b/>
          <w:bCs/>
          <w:lang w:val="en-IN"/>
        </w:rPr>
        <w:t>Cloud Platforms:</w:t>
      </w:r>
      <w:r w:rsidRPr="004A1E16">
        <w:rPr>
          <w:lang w:val="en-IN"/>
        </w:rPr>
        <w:t xml:space="preserve"> Amazon Web Services (</w:t>
      </w:r>
      <w:r w:rsidR="001418A0" w:rsidRPr="001418A0">
        <w:t>DynamoDB</w:t>
      </w:r>
      <w:r w:rsidR="000A659D">
        <w:rPr>
          <w:lang w:val="en-IN"/>
        </w:rPr>
        <w:t>,</w:t>
      </w:r>
      <w:r w:rsidR="000A659D" w:rsidRPr="000A659D">
        <w:rPr>
          <w:sz w:val="22"/>
          <w:szCs w:val="22"/>
        </w:rPr>
        <w:t xml:space="preserve"> </w:t>
      </w:r>
      <w:r w:rsidR="000A659D" w:rsidRPr="000A659D">
        <w:t>Lambda</w:t>
      </w:r>
      <w:r w:rsidR="001418A0">
        <w:t>, S3</w:t>
      </w:r>
      <w:r w:rsidR="00133BBD">
        <w:t>,</w:t>
      </w:r>
      <w:r w:rsidR="00A13823">
        <w:t xml:space="preserve"> Amazon Connect</w:t>
      </w:r>
      <w:r w:rsidRPr="004A1E16">
        <w:rPr>
          <w:lang w:val="en-IN"/>
        </w:rPr>
        <w:t>), Google Cloud Platform (</w:t>
      </w:r>
      <w:r w:rsidR="00133BBD" w:rsidRPr="00133BBD">
        <w:t>Dialogflow CX</w:t>
      </w:r>
      <w:r w:rsidR="00133BBD">
        <w:t xml:space="preserve">, Playbooks, </w:t>
      </w:r>
      <w:r w:rsidR="00745E05" w:rsidRPr="00745E05">
        <w:t>Conversational Insights</w:t>
      </w:r>
      <w:r w:rsidR="00745E05">
        <w:t>,</w:t>
      </w:r>
      <w:r w:rsidR="00745E05" w:rsidRPr="00745E05">
        <w:rPr>
          <w:sz w:val="22"/>
          <w:szCs w:val="22"/>
        </w:rPr>
        <w:t xml:space="preserve"> </w:t>
      </w:r>
      <w:r w:rsidR="00745E05" w:rsidRPr="00745E05">
        <w:t>Vertex AI</w:t>
      </w:r>
      <w:r>
        <w:rPr>
          <w:lang w:val="en-IN"/>
        </w:rPr>
        <w:t>)</w:t>
      </w:r>
    </w:p>
    <w:p w14:paraId="6292FD72" w14:textId="370B9833" w:rsidR="00FC6F14" w:rsidRPr="00745E05" w:rsidRDefault="00745E05" w:rsidP="00745E05">
      <w:pPr>
        <w:spacing w:line="238" w:lineRule="exact"/>
        <w:ind w:left="216"/>
        <w:rPr>
          <w:spacing w:val="-2"/>
          <w:w w:val="120"/>
          <w:sz w:val="20"/>
        </w:rPr>
      </w:pPr>
      <w:r>
        <w:rPr>
          <w:b/>
          <w:w w:val="120"/>
          <w:sz w:val="20"/>
        </w:rPr>
        <w:t xml:space="preserve">Languages: </w:t>
      </w:r>
      <w:r w:rsidRPr="00745E05">
        <w:rPr>
          <w:bCs/>
          <w:w w:val="120"/>
          <w:sz w:val="20"/>
        </w:rPr>
        <w:t>Python, Node</w:t>
      </w:r>
      <w:r>
        <w:rPr>
          <w:bCs/>
          <w:w w:val="120"/>
          <w:sz w:val="20"/>
        </w:rPr>
        <w:t>js</w:t>
      </w:r>
    </w:p>
    <w:p w14:paraId="57675565" w14:textId="77777777" w:rsidR="00D37828" w:rsidRDefault="00F05B74">
      <w:pPr>
        <w:pStyle w:val="Heading1"/>
        <w:spacing w:before="24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7675577" wp14:editId="57675578">
                <wp:simplePos x="0" y="0"/>
                <wp:positionH relativeFrom="page">
                  <wp:posOffset>457200</wp:posOffset>
                </wp:positionH>
                <wp:positionV relativeFrom="paragraph">
                  <wp:posOffset>350878</wp:posOffset>
                </wp:positionV>
                <wp:extent cx="68580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14F0A" id="Graphic 3" o:spid="_x0000_s1026" style="position:absolute;margin-left:36pt;margin-top:27.65pt;width:540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" path="m,l6858000,e" filled="f" strokeweight=".14036mm">
                <v:path arrowok="t"/>
                <w10:wrap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  <w:w w:val="130"/>
        </w:rPr>
        <w:t>EDUCATION</w:t>
      </w:r>
    </w:p>
    <w:p w14:paraId="57675568" w14:textId="77777777" w:rsidR="00D37828" w:rsidRDefault="00F05B74">
      <w:pPr>
        <w:tabs>
          <w:tab w:val="left" w:pos="9382"/>
        </w:tabs>
        <w:spacing w:before="83"/>
        <w:ind w:left="216"/>
      </w:pPr>
      <w:r>
        <w:rPr>
          <w:b/>
          <w:w w:val="120"/>
        </w:rPr>
        <w:t>Vignan’s</w:t>
      </w:r>
      <w:r>
        <w:rPr>
          <w:b/>
          <w:spacing w:val="-10"/>
          <w:w w:val="120"/>
        </w:rPr>
        <w:t xml:space="preserve"> </w:t>
      </w:r>
      <w:r>
        <w:rPr>
          <w:b/>
          <w:w w:val="120"/>
        </w:rPr>
        <w:t>Foundation</w:t>
      </w:r>
      <w:r>
        <w:rPr>
          <w:b/>
          <w:spacing w:val="-11"/>
          <w:w w:val="120"/>
        </w:rPr>
        <w:t xml:space="preserve"> </w:t>
      </w:r>
      <w:r>
        <w:rPr>
          <w:b/>
          <w:w w:val="120"/>
        </w:rPr>
        <w:t>For</w:t>
      </w:r>
      <w:r>
        <w:rPr>
          <w:b/>
          <w:spacing w:val="-3"/>
          <w:w w:val="120"/>
        </w:rPr>
        <w:t xml:space="preserve"> </w:t>
      </w:r>
      <w:r>
        <w:rPr>
          <w:b/>
          <w:w w:val="120"/>
        </w:rPr>
        <w:t>Science</w:t>
      </w:r>
      <w:r>
        <w:rPr>
          <w:b/>
          <w:spacing w:val="-8"/>
          <w:w w:val="120"/>
        </w:rPr>
        <w:t xml:space="preserve"> </w:t>
      </w:r>
      <w:r>
        <w:rPr>
          <w:b/>
          <w:w w:val="120"/>
        </w:rPr>
        <w:t>Technology</w:t>
      </w:r>
      <w:r>
        <w:rPr>
          <w:b/>
          <w:spacing w:val="-6"/>
          <w:w w:val="120"/>
        </w:rPr>
        <w:t xml:space="preserve"> </w:t>
      </w:r>
      <w:r>
        <w:rPr>
          <w:b/>
          <w:w w:val="120"/>
        </w:rPr>
        <w:t>And</w:t>
      </w:r>
      <w:r>
        <w:rPr>
          <w:b/>
          <w:spacing w:val="-11"/>
          <w:w w:val="120"/>
        </w:rPr>
        <w:t xml:space="preserve"> </w:t>
      </w:r>
      <w:r>
        <w:rPr>
          <w:b/>
          <w:w w:val="120"/>
        </w:rPr>
        <w:t>Research</w:t>
      </w:r>
      <w:r>
        <w:rPr>
          <w:b/>
          <w:spacing w:val="-12"/>
          <w:w w:val="120"/>
        </w:rPr>
        <w:t xml:space="preserve"> </w:t>
      </w:r>
      <w:r>
        <w:rPr>
          <w:b/>
          <w:spacing w:val="-2"/>
          <w:w w:val="120"/>
        </w:rPr>
        <w:t>University</w:t>
      </w:r>
      <w:r>
        <w:rPr>
          <w:b/>
        </w:rPr>
        <w:tab/>
      </w:r>
      <w:r>
        <w:rPr>
          <w:w w:val="110"/>
        </w:rPr>
        <w:t>Guntur,</w:t>
      </w:r>
      <w:r>
        <w:rPr>
          <w:spacing w:val="6"/>
          <w:w w:val="120"/>
        </w:rPr>
        <w:t xml:space="preserve"> </w:t>
      </w:r>
      <w:r>
        <w:rPr>
          <w:spacing w:val="-2"/>
          <w:w w:val="120"/>
        </w:rPr>
        <w:t>India</w:t>
      </w:r>
    </w:p>
    <w:p w14:paraId="57675569" w14:textId="6E020B59" w:rsidR="00D37828" w:rsidRDefault="00F05B74">
      <w:pPr>
        <w:pStyle w:val="ListParagraph"/>
        <w:numPr>
          <w:ilvl w:val="0"/>
          <w:numId w:val="1"/>
        </w:numPr>
        <w:tabs>
          <w:tab w:val="left" w:pos="392"/>
          <w:tab w:val="right" w:pos="10666"/>
        </w:tabs>
        <w:spacing w:before="19"/>
        <w:ind w:left="392" w:hanging="176"/>
        <w:rPr>
          <w:i/>
          <w:sz w:val="20"/>
        </w:rPr>
      </w:pPr>
      <w:r>
        <w:rPr>
          <w:i/>
          <w:w w:val="110"/>
          <w:sz w:val="20"/>
        </w:rPr>
        <w:t>Tech</w:t>
      </w:r>
      <w:r>
        <w:rPr>
          <w:i/>
          <w:spacing w:val="-3"/>
          <w:w w:val="110"/>
          <w:sz w:val="20"/>
        </w:rPr>
        <w:t xml:space="preserve"> </w:t>
      </w:r>
      <w:r>
        <w:rPr>
          <w:i/>
          <w:w w:val="110"/>
          <w:sz w:val="20"/>
        </w:rPr>
        <w:t>-</w:t>
      </w:r>
      <w:r>
        <w:rPr>
          <w:i/>
          <w:spacing w:val="-5"/>
          <w:w w:val="110"/>
          <w:sz w:val="20"/>
        </w:rPr>
        <w:t xml:space="preserve"> </w:t>
      </w:r>
      <w:r>
        <w:rPr>
          <w:i/>
          <w:w w:val="110"/>
          <w:sz w:val="20"/>
        </w:rPr>
        <w:t>Computer</w:t>
      </w:r>
      <w:r>
        <w:rPr>
          <w:i/>
          <w:spacing w:val="-3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-5"/>
          <w:w w:val="110"/>
          <w:sz w:val="20"/>
        </w:rPr>
        <w:t xml:space="preserve"> </w:t>
      </w:r>
      <w:r>
        <w:rPr>
          <w:i/>
          <w:w w:val="110"/>
          <w:sz w:val="20"/>
        </w:rPr>
        <w:t>Engineering</w:t>
      </w:r>
      <w:r w:rsidR="00F83B02">
        <w:rPr>
          <w:i/>
          <w:w w:val="110"/>
          <w:sz w:val="20"/>
        </w:rPr>
        <w:t xml:space="preserve">                                                                                                                         </w:t>
      </w:r>
      <w:r>
        <w:rPr>
          <w:i/>
          <w:spacing w:val="-11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2019</w:t>
      </w:r>
      <w:r w:rsidR="00F83B02">
        <w:rPr>
          <w:i/>
          <w:spacing w:val="-4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–</w:t>
      </w:r>
      <w:r w:rsidR="00F83B02">
        <w:rPr>
          <w:i/>
          <w:spacing w:val="-4"/>
          <w:w w:val="110"/>
          <w:sz w:val="20"/>
        </w:rPr>
        <w:t xml:space="preserve"> </w:t>
      </w:r>
      <w:r>
        <w:rPr>
          <w:i/>
          <w:sz w:val="20"/>
        </w:rPr>
        <w:tab/>
      </w:r>
      <w:r>
        <w:rPr>
          <w:i/>
          <w:spacing w:val="-4"/>
          <w:w w:val="110"/>
          <w:sz w:val="20"/>
        </w:rPr>
        <w:t>2023</w:t>
      </w:r>
    </w:p>
    <w:p w14:paraId="5767556A" w14:textId="77777777" w:rsidR="00D37828" w:rsidRDefault="00F05B74">
      <w:pPr>
        <w:pStyle w:val="Heading1"/>
        <w:spacing w:before="126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7675579" wp14:editId="5767557A">
                <wp:simplePos x="0" y="0"/>
                <wp:positionH relativeFrom="page">
                  <wp:posOffset>457200</wp:posOffset>
                </wp:positionH>
                <wp:positionV relativeFrom="paragraph">
                  <wp:posOffset>278513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F69F5" id="Graphic 4" o:spid="_x0000_s1026" style="position:absolute;margin-left:36pt;margin-top:21.95pt;width:540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DM/EAIAAFsEAAAOAAAAZHJzL2Uyb0RvYy54bWysVE1v2zAMvQ/YfxB0X+xkSB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" path="m,l6858000,e" filled="f" strokeweight=".14036mm">
                <v:path arrowok="t"/>
                <w10:wrap anchorx="page"/>
              </v:shape>
            </w:pict>
          </mc:Fallback>
        </mc:AlternateContent>
      </w:r>
      <w:bookmarkStart w:id="2" w:name="Certifications"/>
      <w:bookmarkEnd w:id="2"/>
      <w:r>
        <w:rPr>
          <w:smallCaps/>
          <w:spacing w:val="-2"/>
          <w:w w:val="140"/>
        </w:rPr>
        <w:t>Certifications</w:t>
      </w:r>
    </w:p>
    <w:p w14:paraId="5767556B" w14:textId="77777777" w:rsidR="00D37828" w:rsidRDefault="00D37828">
      <w:pPr>
        <w:pStyle w:val="BodyText"/>
        <w:spacing w:before="12"/>
        <w:ind w:left="0" w:firstLine="0"/>
        <w:rPr>
          <w:b/>
          <w:sz w:val="19"/>
        </w:rPr>
      </w:pPr>
    </w:p>
    <w:p w14:paraId="5767556D" w14:textId="7F21E46F" w:rsidR="00D37828" w:rsidRPr="008172A1" w:rsidRDefault="008172A1" w:rsidP="008172A1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rPr>
          <w:sz w:val="20"/>
        </w:rPr>
      </w:pPr>
      <w:r w:rsidRPr="008172A1">
        <w:rPr>
          <w:sz w:val="20"/>
        </w:rPr>
        <w:t>AWS Certified Cloud Practitioner</w:t>
      </w:r>
    </w:p>
    <w:p w14:paraId="5767556E" w14:textId="77777777" w:rsidR="00D37828" w:rsidRDefault="00D37828">
      <w:pPr>
        <w:pStyle w:val="BodyText"/>
        <w:spacing w:before="2"/>
        <w:ind w:left="0" w:firstLine="0"/>
      </w:pPr>
    </w:p>
    <w:p w14:paraId="57675572" w14:textId="0B6C15CD" w:rsidR="00D37828" w:rsidRDefault="00D37828" w:rsidP="00F83B02">
      <w:pPr>
        <w:spacing w:line="242" w:lineRule="exact"/>
        <w:rPr>
          <w:sz w:val="20"/>
        </w:rPr>
      </w:pPr>
    </w:p>
    <w:sectPr w:rsidR="00D37828">
      <w:type w:val="continuous"/>
      <w:pgSz w:w="12240" w:h="15840"/>
      <w:pgMar w:top="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73F0"/>
    <w:multiLevelType w:val="multilevel"/>
    <w:tmpl w:val="3F34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06FE5"/>
    <w:multiLevelType w:val="hybridMultilevel"/>
    <w:tmpl w:val="C37E4C4E"/>
    <w:lvl w:ilvl="0" w:tplc="DC261A3C">
      <w:start w:val="2"/>
      <w:numFmt w:val="upperLetter"/>
      <w:lvlText w:val="%1."/>
      <w:lvlJc w:val="left"/>
      <w:pPr>
        <w:ind w:left="393" w:hanging="178"/>
      </w:pPr>
      <w:rPr>
        <w:rFonts w:ascii="Calibri" w:eastAsia="Calibri" w:hAnsi="Calibri" w:cs="Calibri" w:hint="default"/>
        <w:b w:val="0"/>
        <w:bCs w:val="0"/>
        <w:i/>
        <w:iCs/>
        <w:spacing w:val="-1"/>
        <w:w w:val="109"/>
        <w:sz w:val="18"/>
        <w:szCs w:val="18"/>
        <w:lang w:val="en-US" w:eastAsia="en-US" w:bidi="ar-SA"/>
      </w:rPr>
    </w:lvl>
    <w:lvl w:ilvl="1" w:tplc="D0340430">
      <w:start w:val="1"/>
      <w:numFmt w:val="decimal"/>
      <w:lvlText w:val="%2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2" w:tplc="026C374A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5EA40FA0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plc="AF5AA08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C234E28C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BF9EA04E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4BE871A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C352C166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5C235CD"/>
    <w:multiLevelType w:val="hybridMultilevel"/>
    <w:tmpl w:val="7940111E"/>
    <w:lvl w:ilvl="0" w:tplc="F6F01400">
      <w:numFmt w:val="bullet"/>
      <w:lvlText w:val="•"/>
      <w:lvlJc w:val="left"/>
      <w:pPr>
        <w:ind w:left="696" w:hanging="188"/>
      </w:pPr>
      <w:rPr>
        <w:rFonts w:ascii="Arial MT" w:eastAsia="Arial MT" w:hAnsi="Arial MT" w:cs="Arial MT" w:hint="default"/>
        <w:spacing w:val="0"/>
        <w:w w:val="172"/>
        <w:lang w:val="en-US" w:eastAsia="en-US" w:bidi="ar-SA"/>
      </w:rPr>
    </w:lvl>
    <w:lvl w:ilvl="1" w:tplc="834ED0F4">
      <w:numFmt w:val="bullet"/>
      <w:lvlText w:val="•"/>
      <w:lvlJc w:val="left"/>
      <w:pPr>
        <w:ind w:left="1710" w:hanging="188"/>
      </w:pPr>
      <w:rPr>
        <w:rFonts w:hint="default"/>
        <w:lang w:val="en-US" w:eastAsia="en-US" w:bidi="ar-SA"/>
      </w:rPr>
    </w:lvl>
    <w:lvl w:ilvl="2" w:tplc="CAB2CA34">
      <w:numFmt w:val="bullet"/>
      <w:lvlText w:val="•"/>
      <w:lvlJc w:val="left"/>
      <w:pPr>
        <w:ind w:left="2720" w:hanging="188"/>
      </w:pPr>
      <w:rPr>
        <w:rFonts w:hint="default"/>
        <w:lang w:val="en-US" w:eastAsia="en-US" w:bidi="ar-SA"/>
      </w:rPr>
    </w:lvl>
    <w:lvl w:ilvl="3" w:tplc="BA56F9D0">
      <w:numFmt w:val="bullet"/>
      <w:lvlText w:val="•"/>
      <w:lvlJc w:val="left"/>
      <w:pPr>
        <w:ind w:left="3730" w:hanging="188"/>
      </w:pPr>
      <w:rPr>
        <w:rFonts w:hint="default"/>
        <w:lang w:val="en-US" w:eastAsia="en-US" w:bidi="ar-SA"/>
      </w:rPr>
    </w:lvl>
    <w:lvl w:ilvl="4" w:tplc="5A9C8BB8">
      <w:numFmt w:val="bullet"/>
      <w:lvlText w:val="•"/>
      <w:lvlJc w:val="left"/>
      <w:pPr>
        <w:ind w:left="4740" w:hanging="188"/>
      </w:pPr>
      <w:rPr>
        <w:rFonts w:hint="default"/>
        <w:lang w:val="en-US" w:eastAsia="en-US" w:bidi="ar-SA"/>
      </w:rPr>
    </w:lvl>
    <w:lvl w:ilvl="5" w:tplc="965CF40A">
      <w:numFmt w:val="bullet"/>
      <w:lvlText w:val="•"/>
      <w:lvlJc w:val="left"/>
      <w:pPr>
        <w:ind w:left="5750" w:hanging="188"/>
      </w:pPr>
      <w:rPr>
        <w:rFonts w:hint="default"/>
        <w:lang w:val="en-US" w:eastAsia="en-US" w:bidi="ar-SA"/>
      </w:rPr>
    </w:lvl>
    <w:lvl w:ilvl="6" w:tplc="CD52522A">
      <w:numFmt w:val="bullet"/>
      <w:lvlText w:val="•"/>
      <w:lvlJc w:val="left"/>
      <w:pPr>
        <w:ind w:left="6760" w:hanging="188"/>
      </w:pPr>
      <w:rPr>
        <w:rFonts w:hint="default"/>
        <w:lang w:val="en-US" w:eastAsia="en-US" w:bidi="ar-SA"/>
      </w:rPr>
    </w:lvl>
    <w:lvl w:ilvl="7" w:tplc="7BA6F1BE">
      <w:numFmt w:val="bullet"/>
      <w:lvlText w:val="•"/>
      <w:lvlJc w:val="left"/>
      <w:pPr>
        <w:ind w:left="7770" w:hanging="188"/>
      </w:pPr>
      <w:rPr>
        <w:rFonts w:hint="default"/>
        <w:lang w:val="en-US" w:eastAsia="en-US" w:bidi="ar-SA"/>
      </w:rPr>
    </w:lvl>
    <w:lvl w:ilvl="8" w:tplc="CB12FDD8">
      <w:numFmt w:val="bullet"/>
      <w:lvlText w:val="•"/>
      <w:lvlJc w:val="left"/>
      <w:pPr>
        <w:ind w:left="8780" w:hanging="188"/>
      </w:pPr>
      <w:rPr>
        <w:rFonts w:hint="default"/>
        <w:lang w:val="en-US" w:eastAsia="en-US" w:bidi="ar-SA"/>
      </w:rPr>
    </w:lvl>
  </w:abstractNum>
  <w:num w:numId="1" w16cid:durableId="1628926135">
    <w:abstractNumId w:val="1"/>
  </w:num>
  <w:num w:numId="2" w16cid:durableId="1038747960">
    <w:abstractNumId w:val="2"/>
  </w:num>
  <w:num w:numId="3" w16cid:durableId="2040429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7828"/>
    <w:rsid w:val="000A659D"/>
    <w:rsid w:val="001074A6"/>
    <w:rsid w:val="00133BBD"/>
    <w:rsid w:val="001418A0"/>
    <w:rsid w:val="001D64E9"/>
    <w:rsid w:val="00233F07"/>
    <w:rsid w:val="002760D4"/>
    <w:rsid w:val="004A1E16"/>
    <w:rsid w:val="005506FC"/>
    <w:rsid w:val="00573251"/>
    <w:rsid w:val="005E44D4"/>
    <w:rsid w:val="00620EC7"/>
    <w:rsid w:val="00675E30"/>
    <w:rsid w:val="006E19D6"/>
    <w:rsid w:val="00702581"/>
    <w:rsid w:val="00717D64"/>
    <w:rsid w:val="00745E05"/>
    <w:rsid w:val="008172A1"/>
    <w:rsid w:val="008F7F6D"/>
    <w:rsid w:val="009079C4"/>
    <w:rsid w:val="009C5232"/>
    <w:rsid w:val="00A13823"/>
    <w:rsid w:val="00A733AF"/>
    <w:rsid w:val="00B222C0"/>
    <w:rsid w:val="00B70EE0"/>
    <w:rsid w:val="00B874C7"/>
    <w:rsid w:val="00BB5A3D"/>
    <w:rsid w:val="00CB6E72"/>
    <w:rsid w:val="00CC2AFE"/>
    <w:rsid w:val="00CE1702"/>
    <w:rsid w:val="00D37828"/>
    <w:rsid w:val="00D70347"/>
    <w:rsid w:val="00D96E4E"/>
    <w:rsid w:val="00DE4AF5"/>
    <w:rsid w:val="00ED60FB"/>
    <w:rsid w:val="00F05B74"/>
    <w:rsid w:val="00F47653"/>
    <w:rsid w:val="00F83B02"/>
    <w:rsid w:val="00F9154B"/>
    <w:rsid w:val="00FB3C0F"/>
    <w:rsid w:val="00FC6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7554E"/>
  <w15:docId w15:val="{2CDE3BE4-20AA-4477-9B45-FCB2B768F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696" w:hanging="18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19" w:lineRule="exact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40"/>
      <w:ind w:left="696" w:hanging="18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75E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E3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A1E1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juddinpatan9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293</Words>
  <Characters>1993</Characters>
  <Application>Microsoft Office Word</Application>
  <DocSecurity>0</DocSecurity>
  <Lines>36</Lines>
  <Paragraphs>24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Patan, Tajuddin (Cognizant)</dc:creator>
  <cp:lastModifiedBy>Patan, Tajuddin (Cognizant)</cp:lastModifiedBy>
  <cp:revision>39</cp:revision>
  <dcterms:created xsi:type="dcterms:W3CDTF">2025-10-30T17:44:00Z</dcterms:created>
  <dcterms:modified xsi:type="dcterms:W3CDTF">2025-12-10T06:56:00Z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2025-10-30T00:00:00Z</vt:filetime>
  </property>
  <property fmtid="{D5CDD505-2E9C-101B-9397-08002B2CF9AE}" pid="5" name="Producer">
    <vt:lpwstr>www.ilovepdf.com</vt:lpwstr>
  </property>
</Properties>
</file>