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9093A" w14:textId="77777777" w:rsidR="00AD07EE" w:rsidRDefault="000B1355" w:rsidP="000B1355">
      <w:pPr>
        <w:pStyle w:val="Heading1"/>
        <w:jc w:val="center"/>
      </w:pPr>
      <w:r>
        <w:t>Assignment Sheet</w:t>
      </w:r>
    </w:p>
    <w:p w14:paraId="63F3D4C7" w14:textId="77777777" w:rsidR="000B1355" w:rsidRPr="000B1355" w:rsidRDefault="000B1355" w:rsidP="000B1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0B1355" w14:paraId="4B7E79FB" w14:textId="77777777" w:rsidTr="00D27DA3">
        <w:tc>
          <w:tcPr>
            <w:tcW w:w="3114" w:type="dxa"/>
          </w:tcPr>
          <w:p w14:paraId="1C36C6EA" w14:textId="77777777" w:rsidR="000B1355" w:rsidRPr="000B1355" w:rsidRDefault="000B1355" w:rsidP="000B1355">
            <w:pPr>
              <w:jc w:val="center"/>
              <w:rPr>
                <w:b/>
              </w:rPr>
            </w:pPr>
            <w:r w:rsidRPr="000B1355">
              <w:rPr>
                <w:b/>
              </w:rPr>
              <w:t>Course</w:t>
            </w:r>
            <w:r w:rsidR="00D27DA3">
              <w:rPr>
                <w:b/>
              </w:rPr>
              <w:t xml:space="preserve"> and instructor</w:t>
            </w:r>
            <w:r w:rsidR="001B7FED">
              <w:rPr>
                <w:b/>
              </w:rPr>
              <w:t xml:space="preserve"> name</w:t>
            </w:r>
          </w:p>
        </w:tc>
        <w:tc>
          <w:tcPr>
            <w:tcW w:w="6236" w:type="dxa"/>
          </w:tcPr>
          <w:p w14:paraId="7C79B2B4" w14:textId="77777777" w:rsidR="0016030C" w:rsidRDefault="0016030C" w:rsidP="0016030C">
            <w:r>
              <w:t xml:space="preserve">GAME Game Dynamics 3 – </w:t>
            </w:r>
          </w:p>
          <w:p w14:paraId="63C9B054" w14:textId="77777777" w:rsidR="000B1355" w:rsidRDefault="0016030C" w:rsidP="0016030C">
            <w:r>
              <w:t>Dr. Umer Noor</w:t>
            </w:r>
          </w:p>
        </w:tc>
      </w:tr>
      <w:tr w:rsidR="000B1355" w14:paraId="21E05ABA" w14:textId="77777777" w:rsidTr="00D27DA3">
        <w:tc>
          <w:tcPr>
            <w:tcW w:w="3114" w:type="dxa"/>
          </w:tcPr>
          <w:p w14:paraId="4E1A6880" w14:textId="77777777" w:rsidR="000B1355" w:rsidRPr="000B1355" w:rsidRDefault="001B7FED" w:rsidP="000B1355">
            <w:pPr>
              <w:jc w:val="center"/>
              <w:rPr>
                <w:b/>
              </w:rPr>
            </w:pPr>
            <w:r>
              <w:rPr>
                <w:b/>
              </w:rPr>
              <w:t>Assignment n</w:t>
            </w:r>
            <w:r w:rsidR="000B1355" w:rsidRPr="000B1355">
              <w:rPr>
                <w:b/>
              </w:rPr>
              <w:t>ame</w:t>
            </w:r>
          </w:p>
        </w:tc>
        <w:tc>
          <w:tcPr>
            <w:tcW w:w="6236" w:type="dxa"/>
          </w:tcPr>
          <w:p w14:paraId="6627D9EE" w14:textId="77777777" w:rsidR="000B1355" w:rsidRDefault="00D42E8F" w:rsidP="00B131B4">
            <w:r>
              <w:t xml:space="preserve">Assignment </w:t>
            </w:r>
            <w:r w:rsidR="00B131B4">
              <w:t>3</w:t>
            </w:r>
            <w:r w:rsidR="00A464FC">
              <w:t xml:space="preserve"> – </w:t>
            </w:r>
            <w:r w:rsidR="00D517F7">
              <w:t>Implementing GJK</w:t>
            </w:r>
          </w:p>
        </w:tc>
      </w:tr>
      <w:tr w:rsidR="000B1355" w14:paraId="127B2D93" w14:textId="77777777" w:rsidTr="00D27DA3">
        <w:tc>
          <w:tcPr>
            <w:tcW w:w="3114" w:type="dxa"/>
          </w:tcPr>
          <w:p w14:paraId="37054E30" w14:textId="77777777" w:rsidR="000B1355" w:rsidRPr="000B1355" w:rsidRDefault="000B1355" w:rsidP="000B1355">
            <w:pPr>
              <w:jc w:val="center"/>
              <w:rPr>
                <w:b/>
              </w:rPr>
            </w:pPr>
            <w:r w:rsidRPr="000B1355">
              <w:rPr>
                <w:b/>
              </w:rPr>
              <w:t>Grade value</w:t>
            </w:r>
          </w:p>
        </w:tc>
        <w:tc>
          <w:tcPr>
            <w:tcW w:w="6236" w:type="dxa"/>
          </w:tcPr>
          <w:p w14:paraId="61955F40" w14:textId="2470261A" w:rsidR="009F22E5" w:rsidRDefault="00EC352B" w:rsidP="00275F03">
            <w:r>
              <w:t>20</w:t>
            </w:r>
            <w:r w:rsidR="009F22E5">
              <w:t>%</w:t>
            </w:r>
          </w:p>
          <w:p w14:paraId="3A7415F5" w14:textId="77777777" w:rsidR="000B1355" w:rsidRDefault="00D27DA3" w:rsidP="00275F03">
            <w:r>
              <w:t>Rubric attached</w:t>
            </w:r>
          </w:p>
        </w:tc>
      </w:tr>
      <w:tr w:rsidR="000B1355" w14:paraId="6A901942" w14:textId="77777777" w:rsidTr="00D27DA3">
        <w:tc>
          <w:tcPr>
            <w:tcW w:w="3114" w:type="dxa"/>
          </w:tcPr>
          <w:p w14:paraId="1A902484" w14:textId="77777777" w:rsidR="000B1355" w:rsidRPr="000B1355" w:rsidRDefault="00193221" w:rsidP="000B1355">
            <w:pPr>
              <w:jc w:val="center"/>
              <w:rPr>
                <w:b/>
              </w:rPr>
            </w:pPr>
            <w:r>
              <w:rPr>
                <w:b/>
              </w:rPr>
              <w:t>Due d</w:t>
            </w:r>
            <w:r w:rsidR="000B1355" w:rsidRPr="000B1355">
              <w:rPr>
                <w:b/>
              </w:rPr>
              <w:t>ate</w:t>
            </w:r>
          </w:p>
        </w:tc>
        <w:tc>
          <w:tcPr>
            <w:tcW w:w="6236" w:type="dxa"/>
          </w:tcPr>
          <w:p w14:paraId="26D593B4" w14:textId="77777777" w:rsidR="000B1355" w:rsidRDefault="00DE1AF8" w:rsidP="00275F03">
            <w:r>
              <w:t>In class</w:t>
            </w:r>
          </w:p>
        </w:tc>
      </w:tr>
      <w:tr w:rsidR="000B1355" w14:paraId="2FF39D89" w14:textId="77777777" w:rsidTr="00D27DA3">
        <w:tc>
          <w:tcPr>
            <w:tcW w:w="3114" w:type="dxa"/>
          </w:tcPr>
          <w:p w14:paraId="3525F403" w14:textId="77777777" w:rsidR="000B1355" w:rsidRPr="000B1355" w:rsidRDefault="004212F3" w:rsidP="000B1355">
            <w:pPr>
              <w:jc w:val="center"/>
              <w:rPr>
                <w:b/>
              </w:rPr>
            </w:pPr>
            <w:r>
              <w:rPr>
                <w:b/>
              </w:rPr>
              <w:t>Individual or group assignment</w:t>
            </w:r>
          </w:p>
        </w:tc>
        <w:tc>
          <w:tcPr>
            <w:tcW w:w="6236" w:type="dxa"/>
          </w:tcPr>
          <w:p w14:paraId="0C0ED44F" w14:textId="10FD9ADA" w:rsidR="000B1355" w:rsidRDefault="006C5072" w:rsidP="00275F03">
            <w:r>
              <w:t>Group</w:t>
            </w:r>
          </w:p>
        </w:tc>
      </w:tr>
      <w:tr w:rsidR="00D27DA3" w14:paraId="7C35640B" w14:textId="77777777" w:rsidTr="00D27DA3">
        <w:tc>
          <w:tcPr>
            <w:tcW w:w="3114" w:type="dxa"/>
          </w:tcPr>
          <w:p w14:paraId="2FEF6B82" w14:textId="77777777" w:rsidR="00D27DA3" w:rsidRPr="000B1355" w:rsidRDefault="00D27DA3" w:rsidP="000B1355">
            <w:pPr>
              <w:jc w:val="center"/>
              <w:rPr>
                <w:b/>
              </w:rPr>
            </w:pPr>
            <w:r>
              <w:rPr>
                <w:b/>
              </w:rPr>
              <w:t>Submission instructions</w:t>
            </w:r>
          </w:p>
        </w:tc>
        <w:tc>
          <w:tcPr>
            <w:tcW w:w="6236" w:type="dxa"/>
          </w:tcPr>
          <w:p w14:paraId="0EFC32CC" w14:textId="77777777" w:rsidR="00D27DA3" w:rsidRDefault="00D42E8F" w:rsidP="000E468F">
            <w:r>
              <w:t>Show in class</w:t>
            </w:r>
            <w:r w:rsidR="00D517F7">
              <w:t xml:space="preserve"> and submit on Blackboard</w:t>
            </w:r>
          </w:p>
        </w:tc>
      </w:tr>
      <w:tr w:rsidR="00D27DA3" w14:paraId="315398A1" w14:textId="77777777" w:rsidTr="00D27DA3">
        <w:tc>
          <w:tcPr>
            <w:tcW w:w="3114" w:type="dxa"/>
          </w:tcPr>
          <w:p w14:paraId="274BF315" w14:textId="77777777" w:rsidR="00D27DA3" w:rsidRDefault="00D27DA3" w:rsidP="000B1355">
            <w:pPr>
              <w:jc w:val="center"/>
              <w:rPr>
                <w:b/>
              </w:rPr>
            </w:pPr>
            <w:r w:rsidRPr="000B1355">
              <w:rPr>
                <w:b/>
              </w:rPr>
              <w:t>Targeting these learning outcomes from course outline</w:t>
            </w:r>
          </w:p>
        </w:tc>
        <w:tc>
          <w:tcPr>
            <w:tcW w:w="6236" w:type="dxa"/>
          </w:tcPr>
          <w:p w14:paraId="27B9347D" w14:textId="77777777" w:rsidR="0052436B" w:rsidRDefault="00D9358C" w:rsidP="00D517F7">
            <w:pPr>
              <w:rPr>
                <w:rFonts w:ascii="Segoe UI" w:hAnsi="Segoe UI" w:cs="Segoe UI"/>
                <w:color w:val="151B1E"/>
                <w:sz w:val="21"/>
                <w:szCs w:val="21"/>
              </w:rPr>
            </w:pPr>
            <w:r>
              <w:rPr>
                <w:rFonts w:ascii="Segoe UI" w:hAnsi="Segoe UI" w:cs="Segoe UI"/>
                <w:color w:val="151B1E"/>
                <w:sz w:val="21"/>
                <w:szCs w:val="21"/>
              </w:rPr>
              <w:t>Defend decisions made whilst creating computer programs that implement the physics of 3D motion and simple 3D collisions.</w:t>
            </w:r>
          </w:p>
          <w:p w14:paraId="071F5A4F" w14:textId="77777777" w:rsidR="00D9358C" w:rsidRDefault="00D9358C" w:rsidP="00D517F7">
            <w:pPr>
              <w:rPr>
                <w:rFonts w:ascii="Segoe UI" w:hAnsi="Segoe UI" w:cs="Segoe UI"/>
                <w:color w:val="151B1E"/>
                <w:sz w:val="21"/>
                <w:szCs w:val="21"/>
              </w:rPr>
            </w:pPr>
          </w:p>
          <w:p w14:paraId="58D83355" w14:textId="77777777" w:rsidR="00D9358C" w:rsidRDefault="00D9358C" w:rsidP="00D517F7">
            <w:pPr>
              <w:rPr>
                <w:rFonts w:ascii="Segoe UI" w:hAnsi="Segoe UI" w:cs="Segoe UI"/>
                <w:color w:val="151B1E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51B1E"/>
                <w:sz w:val="21"/>
                <w:szCs w:val="21"/>
                <w:shd w:val="clear" w:color="auto" w:fill="FFFFFF"/>
              </w:rPr>
              <w:t>Produce computer programs that implement the physics of 3D motion and simple 3D collisions.</w:t>
            </w:r>
          </w:p>
          <w:p w14:paraId="79362B47" w14:textId="77777777" w:rsidR="00D9358C" w:rsidRDefault="00D9358C" w:rsidP="00D517F7">
            <w:pPr>
              <w:rPr>
                <w:rFonts w:ascii="Segoe UI" w:hAnsi="Segoe UI" w:cs="Segoe UI"/>
                <w:color w:val="151B1E"/>
                <w:sz w:val="21"/>
                <w:szCs w:val="21"/>
                <w:shd w:val="clear" w:color="auto" w:fill="FFFFFF"/>
              </w:rPr>
            </w:pPr>
          </w:p>
          <w:p w14:paraId="2E27361C" w14:textId="77777777" w:rsidR="00D9358C" w:rsidRPr="00D9358C" w:rsidRDefault="00D9358C" w:rsidP="00D517F7">
            <w:pPr>
              <w:rPr>
                <w:rFonts w:ascii="Segoe UI" w:hAnsi="Segoe UI" w:cs="Segoe UI"/>
                <w:color w:val="151B1E"/>
                <w:sz w:val="21"/>
                <w:szCs w:val="21"/>
              </w:rPr>
            </w:pPr>
            <w:r>
              <w:rPr>
                <w:rFonts w:ascii="Segoe UI" w:hAnsi="Segoe UI" w:cs="Segoe UI"/>
                <w:color w:val="151B1E"/>
                <w:sz w:val="21"/>
                <w:szCs w:val="21"/>
              </w:rPr>
              <w:t>Assemble a collision detection algorithm to be used with simple 3D shapes.</w:t>
            </w:r>
          </w:p>
        </w:tc>
      </w:tr>
    </w:tbl>
    <w:p w14:paraId="6F1324C3" w14:textId="77777777" w:rsidR="00572C70" w:rsidRDefault="00572C70" w:rsidP="00572C70">
      <w:pPr>
        <w:pStyle w:val="Heading1"/>
      </w:pPr>
      <w:r>
        <w:t>Instructions</w:t>
      </w:r>
    </w:p>
    <w:p w14:paraId="4C764998" w14:textId="77777777" w:rsidR="00572C70" w:rsidRDefault="00572C70" w:rsidP="00572C70"/>
    <w:p w14:paraId="70F236B0" w14:textId="77777777" w:rsidR="00326048" w:rsidRDefault="00D517F7" w:rsidP="00572C70">
      <w:r>
        <w:t>Follow</w:t>
      </w:r>
      <w:r w:rsidR="00503544">
        <w:t xml:space="preserve"> on from </w:t>
      </w:r>
      <w:r>
        <w:t>your</w:t>
      </w:r>
      <w:r w:rsidR="00503544">
        <w:t xml:space="preserve"> previous assignment</w:t>
      </w:r>
      <w:r>
        <w:t>:</w:t>
      </w:r>
    </w:p>
    <w:p w14:paraId="1729026A" w14:textId="77777777" w:rsidR="00D517F7" w:rsidRDefault="00D517F7" w:rsidP="00572C70"/>
    <w:p w14:paraId="1B4E5562" w14:textId="77777777" w:rsidR="00D517F7" w:rsidRDefault="00D517F7" w:rsidP="00D517F7">
      <w:pPr>
        <w:pStyle w:val="Heading2"/>
      </w:pPr>
      <w:r>
        <w:t>Part 1 - Simplex Class</w:t>
      </w:r>
    </w:p>
    <w:p w14:paraId="272E3EE9" w14:textId="77777777" w:rsidR="00D517F7" w:rsidRDefault="00D517F7" w:rsidP="00572C70"/>
    <w:p w14:paraId="34302DDD" w14:textId="77777777" w:rsidR="00326048" w:rsidRDefault="0068282F" w:rsidP="0068282F">
      <w:pPr>
        <w:pStyle w:val="ListParagraph"/>
        <w:numPr>
          <w:ilvl w:val="0"/>
          <w:numId w:val="8"/>
        </w:numPr>
      </w:pPr>
      <w:r>
        <w:t>Create a Simplex class that does the following:</w:t>
      </w:r>
    </w:p>
    <w:p w14:paraId="375C3A1F" w14:textId="77777777" w:rsidR="0068282F" w:rsidRDefault="0068282F" w:rsidP="0068282F">
      <w:pPr>
        <w:pStyle w:val="ListParagraph"/>
        <w:numPr>
          <w:ilvl w:val="1"/>
          <w:numId w:val="8"/>
        </w:numPr>
      </w:pPr>
      <w:r>
        <w:t>Tracks 4 points in total (3D vectors)</w:t>
      </w:r>
    </w:p>
    <w:p w14:paraId="682E91FF" w14:textId="77777777" w:rsidR="0068282F" w:rsidRDefault="0068282F" w:rsidP="0068282F">
      <w:pPr>
        <w:pStyle w:val="ListParagraph"/>
        <w:numPr>
          <w:ilvl w:val="1"/>
          <w:numId w:val="8"/>
        </w:numPr>
      </w:pPr>
      <w:r>
        <w:t>You can remove one point and put in a different one</w:t>
      </w:r>
    </w:p>
    <w:p w14:paraId="5DA3E290" w14:textId="77777777" w:rsidR="0068282F" w:rsidRDefault="0068282F" w:rsidP="0068282F">
      <w:pPr>
        <w:pStyle w:val="ListParagraph"/>
        <w:numPr>
          <w:ilvl w:val="0"/>
          <w:numId w:val="8"/>
        </w:numPr>
      </w:pPr>
      <w:r>
        <w:t>Using your Simplex class, create a program that basically follows the “GJK Worked Example” slides posted on Blackboard. You will need Scott’s Vector and Matrix libraries or the ones provide with your game engine.</w:t>
      </w:r>
    </w:p>
    <w:p w14:paraId="7337A2F9" w14:textId="77777777" w:rsidR="0068282F" w:rsidRDefault="0068282F" w:rsidP="0068282F">
      <w:pPr>
        <w:pStyle w:val="ListParagraph"/>
        <w:numPr>
          <w:ilvl w:val="0"/>
          <w:numId w:val="8"/>
        </w:numPr>
      </w:pPr>
      <w:r>
        <w:t>Check your numbers match mine and that you find the same result as my slides</w:t>
      </w:r>
    </w:p>
    <w:p w14:paraId="3874238B" w14:textId="77777777" w:rsidR="00D517F7" w:rsidRDefault="00D517F7"/>
    <w:p w14:paraId="5A84535A" w14:textId="77777777" w:rsidR="00D517F7" w:rsidRDefault="00D517F7" w:rsidP="00D517F7">
      <w:pPr>
        <w:pStyle w:val="Heading2"/>
      </w:pPr>
      <w:r>
        <w:t>Part 2 - Implement GJK Collision detection</w:t>
      </w:r>
    </w:p>
    <w:p w14:paraId="217E84F4" w14:textId="77777777" w:rsidR="00D517F7" w:rsidRDefault="00D517F7"/>
    <w:p w14:paraId="0DBF55A4" w14:textId="77777777" w:rsidR="00D517F7" w:rsidRDefault="00D517F7" w:rsidP="00D517F7">
      <w:pPr>
        <w:pStyle w:val="ListParagraph"/>
        <w:numPr>
          <w:ilvl w:val="0"/>
          <w:numId w:val="9"/>
        </w:numPr>
      </w:pPr>
      <w:r>
        <w:t>Incorporate your Simplex class with the simulation of two tetrahedrons approaching each other</w:t>
      </w:r>
    </w:p>
    <w:p w14:paraId="0045359F" w14:textId="77777777" w:rsidR="00D517F7" w:rsidRDefault="00D517F7" w:rsidP="00D517F7">
      <w:pPr>
        <w:pStyle w:val="ListParagraph"/>
        <w:numPr>
          <w:ilvl w:val="0"/>
          <w:numId w:val="9"/>
        </w:numPr>
      </w:pPr>
      <w:r>
        <w:t>Create a Boolean flag that shows “true” when a collision occurs</w:t>
      </w:r>
    </w:p>
    <w:p w14:paraId="7A26BB59" w14:textId="77777777" w:rsidR="00D517F7" w:rsidRDefault="00D517F7" w:rsidP="00D517F7">
      <w:pPr>
        <w:pStyle w:val="ListParagraph"/>
        <w:numPr>
          <w:ilvl w:val="0"/>
          <w:numId w:val="8"/>
        </w:numPr>
      </w:pPr>
      <w:r>
        <w:t>Test that your GJK collision detection algorithm works as expected</w:t>
      </w:r>
    </w:p>
    <w:p w14:paraId="3AEE3414" w14:textId="77777777" w:rsidR="00D517F7" w:rsidRDefault="00D517F7" w:rsidP="00D517F7"/>
    <w:p w14:paraId="5F50B6F5" w14:textId="77777777" w:rsidR="00D517F7" w:rsidRDefault="00D517F7" w:rsidP="00D517F7"/>
    <w:p w14:paraId="3687D116" w14:textId="77777777" w:rsidR="00D517F7" w:rsidRDefault="00D517F7" w:rsidP="00D517F7"/>
    <w:p w14:paraId="136D0B0B" w14:textId="77777777" w:rsidR="00D517F7" w:rsidRDefault="00D517F7" w:rsidP="00D517F7"/>
    <w:p w14:paraId="594D5480" w14:textId="77777777" w:rsidR="00D517F7" w:rsidRDefault="00D517F7" w:rsidP="00D517F7"/>
    <w:p w14:paraId="06AF927D" w14:textId="77777777" w:rsidR="00D517F7" w:rsidRDefault="00D517F7" w:rsidP="00D517F7"/>
    <w:tbl>
      <w:tblPr>
        <w:tblStyle w:val="TableGrid"/>
        <w:tblpPr w:leftFromText="180" w:rightFromText="180" w:vertAnchor="page" w:horzAnchor="page" w:tblpX="1909" w:tblpY="2161"/>
        <w:tblW w:w="5000" w:type="pct"/>
        <w:tblLayout w:type="fixed"/>
        <w:tblLook w:val="00A0" w:firstRow="1" w:lastRow="0" w:firstColumn="1" w:lastColumn="0" w:noHBand="0" w:noVBand="0"/>
      </w:tblPr>
      <w:tblGrid>
        <w:gridCol w:w="1555"/>
        <w:gridCol w:w="1863"/>
        <w:gridCol w:w="1790"/>
        <w:gridCol w:w="1406"/>
        <w:gridCol w:w="1369"/>
        <w:gridCol w:w="1367"/>
      </w:tblGrid>
      <w:tr w:rsidR="0068282F" w14:paraId="3501DEFC" w14:textId="77777777" w:rsidTr="00991DF3">
        <w:tc>
          <w:tcPr>
            <w:tcW w:w="5000" w:type="pct"/>
            <w:gridSpan w:val="6"/>
          </w:tcPr>
          <w:p w14:paraId="18936CAD" w14:textId="77777777" w:rsidR="0068282F" w:rsidRDefault="0068282F" w:rsidP="00991DF3">
            <w:pPr>
              <w:jc w:val="center"/>
            </w:pPr>
          </w:p>
          <w:p w14:paraId="6ABCE337" w14:textId="77777777" w:rsidR="0068282F" w:rsidRDefault="0068282F" w:rsidP="00991DF3">
            <w:pPr>
              <w:jc w:val="center"/>
            </w:pPr>
            <w:r>
              <w:t>Rubric</w:t>
            </w:r>
          </w:p>
          <w:p w14:paraId="6B65A1ED" w14:textId="77777777" w:rsidR="0068282F" w:rsidRDefault="0068282F" w:rsidP="00991DF3">
            <w:pPr>
              <w:jc w:val="center"/>
            </w:pPr>
          </w:p>
        </w:tc>
      </w:tr>
      <w:tr w:rsidR="0068282F" w14:paraId="7E0A6D18" w14:textId="77777777" w:rsidTr="00991DF3">
        <w:tc>
          <w:tcPr>
            <w:tcW w:w="832" w:type="pct"/>
          </w:tcPr>
          <w:p w14:paraId="23D433F4" w14:textId="77777777" w:rsidR="0068282F" w:rsidRDefault="0068282F" w:rsidP="00991DF3"/>
        </w:tc>
        <w:tc>
          <w:tcPr>
            <w:tcW w:w="996" w:type="pct"/>
          </w:tcPr>
          <w:p w14:paraId="1ED9D948" w14:textId="77777777" w:rsidR="0068282F" w:rsidRDefault="00D517F7" w:rsidP="00991DF3">
            <w:r>
              <w:t>5%</w:t>
            </w:r>
          </w:p>
        </w:tc>
        <w:tc>
          <w:tcPr>
            <w:tcW w:w="957" w:type="pct"/>
          </w:tcPr>
          <w:p w14:paraId="26715721" w14:textId="77777777" w:rsidR="0068282F" w:rsidRDefault="00D517F7" w:rsidP="00991DF3">
            <w:r>
              <w:t>4</w:t>
            </w:r>
            <w:r w:rsidR="0068282F">
              <w:t>%</w:t>
            </w:r>
          </w:p>
        </w:tc>
        <w:tc>
          <w:tcPr>
            <w:tcW w:w="752" w:type="pct"/>
          </w:tcPr>
          <w:p w14:paraId="65285AC3" w14:textId="77777777" w:rsidR="0068282F" w:rsidRDefault="00D517F7" w:rsidP="00991DF3">
            <w:r>
              <w:t>3</w:t>
            </w:r>
            <w:r w:rsidR="0068282F">
              <w:t>%</w:t>
            </w:r>
          </w:p>
        </w:tc>
        <w:tc>
          <w:tcPr>
            <w:tcW w:w="732" w:type="pct"/>
          </w:tcPr>
          <w:p w14:paraId="582ED982" w14:textId="77777777" w:rsidR="0068282F" w:rsidRDefault="00D517F7" w:rsidP="00991DF3">
            <w:r>
              <w:t>2-1</w:t>
            </w:r>
            <w:r w:rsidR="0068282F">
              <w:t>%</w:t>
            </w:r>
          </w:p>
        </w:tc>
        <w:tc>
          <w:tcPr>
            <w:tcW w:w="731" w:type="pct"/>
          </w:tcPr>
          <w:p w14:paraId="185B34EF" w14:textId="77777777" w:rsidR="0068282F" w:rsidRDefault="0068282F" w:rsidP="00991DF3">
            <w:r>
              <w:t>0%</w:t>
            </w:r>
          </w:p>
        </w:tc>
      </w:tr>
      <w:tr w:rsidR="00D517F7" w14:paraId="3DD316FC" w14:textId="77777777" w:rsidTr="00991DF3">
        <w:tc>
          <w:tcPr>
            <w:tcW w:w="832" w:type="pct"/>
          </w:tcPr>
          <w:p w14:paraId="71081B5D" w14:textId="77777777" w:rsidR="00D517F7" w:rsidRPr="00A208BC" w:rsidRDefault="00D517F7" w:rsidP="00D517F7">
            <w:pPr>
              <w:rPr>
                <w:b/>
              </w:rPr>
            </w:pPr>
            <w:r>
              <w:rPr>
                <w:b/>
              </w:rPr>
              <w:t>Simplex Class</w:t>
            </w:r>
          </w:p>
        </w:tc>
        <w:tc>
          <w:tcPr>
            <w:tcW w:w="996" w:type="pct"/>
            <w:shd w:val="clear" w:color="auto" w:fill="auto"/>
          </w:tcPr>
          <w:p w14:paraId="5F0EC37B" w14:textId="77777777" w:rsidR="00D517F7" w:rsidRDefault="00D517F7" w:rsidP="00D517F7">
            <w:r>
              <w:t xml:space="preserve">Coded extremely well and wonderful comments. Output matches worked example. </w:t>
            </w:r>
          </w:p>
        </w:tc>
        <w:tc>
          <w:tcPr>
            <w:tcW w:w="957" w:type="pct"/>
          </w:tcPr>
          <w:p w14:paraId="546E39E5" w14:textId="77777777" w:rsidR="00D517F7" w:rsidRDefault="00D517F7" w:rsidP="00D517F7">
            <w:r>
              <w:t>Coded to specifications</w:t>
            </w:r>
          </w:p>
        </w:tc>
        <w:tc>
          <w:tcPr>
            <w:tcW w:w="752" w:type="pct"/>
          </w:tcPr>
          <w:p w14:paraId="23AFFBD5" w14:textId="77777777" w:rsidR="00D517F7" w:rsidRDefault="00D517F7" w:rsidP="00D517F7">
            <w:r>
              <w:t>Missing or broken functionality</w:t>
            </w:r>
          </w:p>
        </w:tc>
        <w:tc>
          <w:tcPr>
            <w:tcW w:w="732" w:type="pct"/>
          </w:tcPr>
          <w:p w14:paraId="315CD499" w14:textId="77777777" w:rsidR="00D517F7" w:rsidRDefault="00D517F7" w:rsidP="00D517F7">
            <w:r>
              <w:t>Missing lots of detail</w:t>
            </w:r>
          </w:p>
        </w:tc>
        <w:tc>
          <w:tcPr>
            <w:tcW w:w="731" w:type="pct"/>
          </w:tcPr>
          <w:p w14:paraId="5154D097" w14:textId="77777777" w:rsidR="00D517F7" w:rsidRDefault="00D517F7" w:rsidP="00D517F7">
            <w:r>
              <w:t>Largely empty</w:t>
            </w:r>
          </w:p>
        </w:tc>
      </w:tr>
      <w:tr w:rsidR="00D517F7" w14:paraId="7D97C378" w14:textId="77777777" w:rsidTr="00991DF3">
        <w:tc>
          <w:tcPr>
            <w:tcW w:w="832" w:type="pct"/>
          </w:tcPr>
          <w:p w14:paraId="66258B20" w14:textId="77777777" w:rsidR="00D517F7" w:rsidRPr="00A208BC" w:rsidRDefault="00D517F7" w:rsidP="00D517F7">
            <w:pPr>
              <w:rPr>
                <w:b/>
              </w:rPr>
            </w:pPr>
            <w:r>
              <w:rPr>
                <w:b/>
              </w:rPr>
              <w:t>Collision Detection</w:t>
            </w:r>
          </w:p>
        </w:tc>
        <w:tc>
          <w:tcPr>
            <w:tcW w:w="996" w:type="pct"/>
            <w:shd w:val="clear" w:color="auto" w:fill="auto"/>
          </w:tcPr>
          <w:p w14:paraId="495732B3" w14:textId="77777777" w:rsidR="00D517F7" w:rsidRDefault="00D517F7" w:rsidP="00D517F7">
            <w:r>
              <w:t>Test case coded well. Simulation behaves clearly as expected</w:t>
            </w:r>
          </w:p>
        </w:tc>
        <w:tc>
          <w:tcPr>
            <w:tcW w:w="957" w:type="pct"/>
          </w:tcPr>
          <w:p w14:paraId="3140E255" w14:textId="77777777" w:rsidR="00D517F7" w:rsidRDefault="00D517F7" w:rsidP="00D517F7">
            <w:r>
              <w:t>Coded to specifications</w:t>
            </w:r>
          </w:p>
        </w:tc>
        <w:tc>
          <w:tcPr>
            <w:tcW w:w="752" w:type="pct"/>
          </w:tcPr>
          <w:p w14:paraId="2137A089" w14:textId="77777777" w:rsidR="00D517F7" w:rsidRDefault="00D517F7" w:rsidP="00D517F7">
            <w:pPr>
              <w:tabs>
                <w:tab w:val="left" w:pos="735"/>
              </w:tabs>
            </w:pPr>
            <w:r>
              <w:t>Missing or broken functionality</w:t>
            </w:r>
          </w:p>
        </w:tc>
        <w:tc>
          <w:tcPr>
            <w:tcW w:w="732" w:type="pct"/>
          </w:tcPr>
          <w:p w14:paraId="6E167073" w14:textId="77777777" w:rsidR="00D517F7" w:rsidRDefault="00D517F7" w:rsidP="00D517F7">
            <w:r>
              <w:t>Missing lots of detail</w:t>
            </w:r>
          </w:p>
        </w:tc>
        <w:tc>
          <w:tcPr>
            <w:tcW w:w="731" w:type="pct"/>
          </w:tcPr>
          <w:p w14:paraId="6DE4CCF5" w14:textId="77777777" w:rsidR="00D517F7" w:rsidRDefault="00D517F7" w:rsidP="00D517F7">
            <w:r>
              <w:t>Largely empty</w:t>
            </w:r>
          </w:p>
        </w:tc>
      </w:tr>
      <w:tr w:rsidR="00D517F7" w14:paraId="49B104F6" w14:textId="77777777" w:rsidTr="00991DF3">
        <w:tc>
          <w:tcPr>
            <w:tcW w:w="832" w:type="pct"/>
          </w:tcPr>
          <w:p w14:paraId="4232C529" w14:textId="77777777" w:rsidR="00D517F7" w:rsidRPr="00A208BC" w:rsidRDefault="00D517F7" w:rsidP="00D517F7">
            <w:pPr>
              <w:rPr>
                <w:b/>
              </w:rPr>
            </w:pPr>
            <w:r>
              <w:rPr>
                <w:b/>
              </w:rPr>
              <w:t>Overall code quality</w:t>
            </w:r>
          </w:p>
        </w:tc>
        <w:tc>
          <w:tcPr>
            <w:tcW w:w="996" w:type="pct"/>
            <w:tcBorders>
              <w:bottom w:val="single" w:sz="4" w:space="0" w:color="000000" w:themeColor="text1"/>
            </w:tcBorders>
            <w:shd w:val="clear" w:color="auto" w:fill="auto"/>
          </w:tcPr>
          <w:p w14:paraId="30C28565" w14:textId="77777777" w:rsidR="00D517F7" w:rsidRDefault="00D517F7" w:rsidP="00D517F7">
            <w:r>
              <w:t xml:space="preserve">Coded extremely well and wonderful comments </w:t>
            </w:r>
          </w:p>
        </w:tc>
        <w:tc>
          <w:tcPr>
            <w:tcW w:w="957" w:type="pct"/>
          </w:tcPr>
          <w:p w14:paraId="318442D1" w14:textId="77777777" w:rsidR="00D517F7" w:rsidRDefault="00D517F7" w:rsidP="00D517F7">
            <w:r>
              <w:t>Coded to specifications</w:t>
            </w:r>
          </w:p>
        </w:tc>
        <w:tc>
          <w:tcPr>
            <w:tcW w:w="752" w:type="pct"/>
          </w:tcPr>
          <w:p w14:paraId="3A041E93" w14:textId="77777777" w:rsidR="00D517F7" w:rsidRDefault="00D517F7" w:rsidP="00D517F7">
            <w:r>
              <w:t>Missing or broken functionality</w:t>
            </w:r>
          </w:p>
        </w:tc>
        <w:tc>
          <w:tcPr>
            <w:tcW w:w="732" w:type="pct"/>
          </w:tcPr>
          <w:p w14:paraId="4B15AE4A" w14:textId="77777777" w:rsidR="00D517F7" w:rsidRDefault="00D517F7" w:rsidP="00D517F7">
            <w:r>
              <w:t>Missing lots of detail</w:t>
            </w:r>
          </w:p>
        </w:tc>
        <w:tc>
          <w:tcPr>
            <w:tcW w:w="731" w:type="pct"/>
          </w:tcPr>
          <w:p w14:paraId="19CC3243" w14:textId="77777777" w:rsidR="00D517F7" w:rsidRDefault="00D517F7" w:rsidP="00D517F7">
            <w:r>
              <w:t>Largely empty</w:t>
            </w:r>
          </w:p>
        </w:tc>
      </w:tr>
      <w:tr w:rsidR="00D517F7" w14:paraId="75B71638" w14:textId="77777777" w:rsidTr="00991DF3">
        <w:tc>
          <w:tcPr>
            <w:tcW w:w="832" w:type="pct"/>
          </w:tcPr>
          <w:p w14:paraId="27183C4B" w14:textId="77777777" w:rsidR="00D517F7" w:rsidRPr="00A208BC" w:rsidRDefault="00D517F7" w:rsidP="00D517F7">
            <w:pPr>
              <w:rPr>
                <w:b/>
              </w:rPr>
            </w:pPr>
            <w:r w:rsidRPr="00A208BC">
              <w:rPr>
                <w:b/>
              </w:rPr>
              <w:t>Presentation</w:t>
            </w:r>
          </w:p>
          <w:p w14:paraId="67CDC470" w14:textId="77777777" w:rsidR="00D517F7" w:rsidRPr="00A208BC" w:rsidRDefault="00D517F7" w:rsidP="00D517F7">
            <w:pPr>
              <w:rPr>
                <w:b/>
              </w:rPr>
            </w:pPr>
          </w:p>
        </w:tc>
        <w:tc>
          <w:tcPr>
            <w:tcW w:w="996" w:type="pct"/>
            <w:shd w:val="clear" w:color="auto" w:fill="auto"/>
          </w:tcPr>
          <w:p w14:paraId="5BF5E98F" w14:textId="77777777" w:rsidR="00D517F7" w:rsidRDefault="00D517F7" w:rsidP="00D517F7">
            <w:r>
              <w:t>Able to explain code very well in person and handle live-coding easily</w:t>
            </w:r>
          </w:p>
        </w:tc>
        <w:tc>
          <w:tcPr>
            <w:tcW w:w="957" w:type="pct"/>
          </w:tcPr>
          <w:p w14:paraId="040DE9DF" w14:textId="77777777" w:rsidR="00D517F7" w:rsidRDefault="00D517F7" w:rsidP="00D517F7">
            <w:r>
              <w:t>Satisfactory presentation of work done</w:t>
            </w:r>
          </w:p>
        </w:tc>
        <w:tc>
          <w:tcPr>
            <w:tcW w:w="752" w:type="pct"/>
          </w:tcPr>
          <w:p w14:paraId="24D1B81A" w14:textId="77777777" w:rsidR="00D517F7" w:rsidRDefault="00D517F7" w:rsidP="00D517F7">
            <w:r>
              <w:t>Not able to explain all code or cannot make certain changes</w:t>
            </w:r>
          </w:p>
        </w:tc>
        <w:tc>
          <w:tcPr>
            <w:tcW w:w="732" w:type="pct"/>
          </w:tcPr>
          <w:p w14:paraId="1C9077BE" w14:textId="77777777" w:rsidR="00D517F7" w:rsidRDefault="00D517F7" w:rsidP="00D517F7">
            <w:r>
              <w:t xml:space="preserve">Somewhat confusing or vague </w:t>
            </w:r>
          </w:p>
        </w:tc>
        <w:tc>
          <w:tcPr>
            <w:tcW w:w="731" w:type="pct"/>
          </w:tcPr>
          <w:p w14:paraId="6D4E73A3" w14:textId="77777777" w:rsidR="00D517F7" w:rsidRDefault="00D517F7" w:rsidP="00D517F7">
            <w:r>
              <w:t>Very confusing. Unsure student understands any code</w:t>
            </w:r>
          </w:p>
        </w:tc>
      </w:tr>
      <w:tr w:rsidR="00D517F7" w14:paraId="025D8A15" w14:textId="77777777" w:rsidTr="00991DF3">
        <w:tc>
          <w:tcPr>
            <w:tcW w:w="832" w:type="pct"/>
          </w:tcPr>
          <w:p w14:paraId="0BDC52AA" w14:textId="77777777" w:rsidR="00D517F7" w:rsidRPr="00A208BC" w:rsidRDefault="00D517F7" w:rsidP="00D517F7">
            <w:pPr>
              <w:rPr>
                <w:b/>
              </w:rPr>
            </w:pPr>
            <w:r w:rsidRPr="00A208BC">
              <w:rPr>
                <w:b/>
              </w:rPr>
              <w:t>Process</w:t>
            </w:r>
          </w:p>
        </w:tc>
        <w:tc>
          <w:tcPr>
            <w:tcW w:w="996" w:type="pct"/>
          </w:tcPr>
          <w:p w14:paraId="1E5C0207" w14:textId="77777777" w:rsidR="00D517F7" w:rsidRDefault="00D517F7" w:rsidP="00D517F7">
            <w:r>
              <w:t xml:space="preserve">Pieces of the assignment have been steadily building throughout the time given. Creativity used to solve key problems. Able to reflect on what they could improve on. </w:t>
            </w:r>
          </w:p>
        </w:tc>
        <w:tc>
          <w:tcPr>
            <w:tcW w:w="957" w:type="pct"/>
          </w:tcPr>
          <w:p w14:paraId="4AC677D8" w14:textId="77777777" w:rsidR="00D517F7" w:rsidRDefault="00D517F7" w:rsidP="00D517F7">
            <w:r>
              <w:t xml:space="preserve">Assignment completed satisfactorily </w:t>
            </w:r>
          </w:p>
        </w:tc>
        <w:tc>
          <w:tcPr>
            <w:tcW w:w="752" w:type="pct"/>
          </w:tcPr>
          <w:p w14:paraId="3AF0873D" w14:textId="77777777" w:rsidR="00D517F7" w:rsidRDefault="00D517F7" w:rsidP="00D517F7">
            <w:r>
              <w:t>Somewhat of a rush to complete assignment</w:t>
            </w:r>
          </w:p>
        </w:tc>
        <w:tc>
          <w:tcPr>
            <w:tcW w:w="732" w:type="pct"/>
          </w:tcPr>
          <w:p w14:paraId="38810CF9" w14:textId="77777777" w:rsidR="00D517F7" w:rsidRDefault="00D517F7" w:rsidP="00D517F7">
            <w:r>
              <w:t>Obviously has been a big last-minute rush to complete assignment. No time for creativity or reflection</w:t>
            </w:r>
          </w:p>
        </w:tc>
        <w:tc>
          <w:tcPr>
            <w:tcW w:w="731" w:type="pct"/>
          </w:tcPr>
          <w:p w14:paraId="49DB6FD1" w14:textId="77777777" w:rsidR="00D517F7" w:rsidRDefault="00D517F7" w:rsidP="00D517F7">
            <w:r>
              <w:t xml:space="preserve">Student has not spent any time grappling with concepts, reaching out for help, or reflecting on topic </w:t>
            </w:r>
          </w:p>
        </w:tc>
      </w:tr>
    </w:tbl>
    <w:p w14:paraId="59870358" w14:textId="77777777" w:rsidR="00114982" w:rsidRDefault="00D517F7" w:rsidP="00D517F7">
      <w:pPr>
        <w:pStyle w:val="Heading2"/>
      </w:pPr>
      <w:r>
        <w:t>Rubric</w:t>
      </w:r>
    </w:p>
    <w:p w14:paraId="2B983E42" w14:textId="77777777" w:rsidR="00D517F7" w:rsidRDefault="00D517F7" w:rsidP="00326048"/>
    <w:p w14:paraId="0A993B0D" w14:textId="77777777" w:rsidR="00D517F7" w:rsidRDefault="00D517F7" w:rsidP="00D517F7">
      <w:pPr>
        <w:pStyle w:val="Heading2"/>
      </w:pPr>
    </w:p>
    <w:p w14:paraId="337B29BB" w14:textId="77777777" w:rsidR="00D517F7" w:rsidRDefault="00D517F7" w:rsidP="00D517F7">
      <w:pPr>
        <w:pStyle w:val="Heading2"/>
      </w:pPr>
      <w:r>
        <w:t>Grading standard</w:t>
      </w:r>
    </w:p>
    <w:p w14:paraId="16FCB3C4" w14:textId="77CC45CC" w:rsidR="00D517F7" w:rsidRDefault="005F4B76" w:rsidP="00D517F7">
      <w:r>
        <w:t>20</w:t>
      </w:r>
      <w:r w:rsidR="00D517F7">
        <w:t>/</w:t>
      </w:r>
      <w:r>
        <w:t xml:space="preserve">20 </w:t>
      </w:r>
      <w:r w:rsidR="00D517F7">
        <w:t>- Work so amazing the instructor would only see this once in a lifetime</w:t>
      </w:r>
    </w:p>
    <w:p w14:paraId="77892EF5" w14:textId="4AC9875C" w:rsidR="00D517F7" w:rsidRDefault="005F4B76" w:rsidP="00D517F7">
      <w:r>
        <w:t>18</w:t>
      </w:r>
      <w:r w:rsidR="00D517F7">
        <w:t>/</w:t>
      </w:r>
      <w:r>
        <w:t>20</w:t>
      </w:r>
      <w:r w:rsidR="00D517F7">
        <w:t xml:space="preserve"> – Exceptional work, rare</w:t>
      </w:r>
    </w:p>
    <w:p w14:paraId="64DB5527" w14:textId="111B8202" w:rsidR="00D517F7" w:rsidRDefault="005F4B76" w:rsidP="00D517F7">
      <w:r>
        <w:t>15</w:t>
      </w:r>
      <w:r w:rsidR="00D517F7">
        <w:t>/</w:t>
      </w:r>
      <w:r>
        <w:t>20</w:t>
      </w:r>
      <w:r w:rsidR="00D517F7">
        <w:t xml:space="preserve"> - Great work, student has full command of the topic.</w:t>
      </w:r>
    </w:p>
    <w:p w14:paraId="4D5EA597" w14:textId="6FA9EAC2" w:rsidR="00D517F7" w:rsidRDefault="00D517F7" w:rsidP="00D517F7">
      <w:r>
        <w:t>1</w:t>
      </w:r>
      <w:r w:rsidR="005F4B76">
        <w:t>2</w:t>
      </w:r>
      <w:r>
        <w:t>/</w:t>
      </w:r>
      <w:r w:rsidR="005F4B76">
        <w:t>20</w:t>
      </w:r>
      <w:r>
        <w:t xml:space="preserve"> - Minor errors</w:t>
      </w:r>
    </w:p>
    <w:p w14:paraId="43036553" w14:textId="6C182B06" w:rsidR="00D517F7" w:rsidRDefault="005F4B76" w:rsidP="00D517F7">
      <w:r>
        <w:t>10</w:t>
      </w:r>
      <w:r w:rsidR="00D517F7">
        <w:t>/</w:t>
      </w:r>
      <w:r>
        <w:t>20</w:t>
      </w:r>
      <w:r w:rsidR="00D517F7">
        <w:t xml:space="preserve"> - Errors and perhaps a major error</w:t>
      </w:r>
    </w:p>
    <w:p w14:paraId="74530853" w14:textId="397AE0A6" w:rsidR="00D517F7" w:rsidRDefault="005F4B76" w:rsidP="00D517F7">
      <w:r>
        <w:t>7</w:t>
      </w:r>
      <w:r w:rsidR="00D517F7">
        <w:t>/</w:t>
      </w:r>
      <w:r>
        <w:t>20</w:t>
      </w:r>
      <w:r w:rsidR="00D517F7">
        <w:t xml:space="preserve"> - Regular and consistent major errors. Lack of understanding</w:t>
      </w:r>
    </w:p>
    <w:p w14:paraId="30735CED" w14:textId="2DCF3E9C" w:rsidR="00D517F7" w:rsidRPr="007950F3" w:rsidRDefault="00D517F7" w:rsidP="00D517F7">
      <w:r>
        <w:lastRenderedPageBreak/>
        <w:t>5/</w:t>
      </w:r>
      <w:r w:rsidR="005F4B76">
        <w:t>20</w:t>
      </w:r>
      <w:r>
        <w:t xml:space="preserve"> - Largely empty</w:t>
      </w:r>
    </w:p>
    <w:p w14:paraId="54C0C4D7" w14:textId="77777777" w:rsidR="00D517F7" w:rsidRDefault="00D517F7" w:rsidP="00326048"/>
    <w:sectPr w:rsidR="00D517F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CD192" w14:textId="77777777" w:rsidR="00B241A0" w:rsidRDefault="00B241A0" w:rsidP="000B1355">
      <w:r>
        <w:separator/>
      </w:r>
    </w:p>
  </w:endnote>
  <w:endnote w:type="continuationSeparator" w:id="0">
    <w:p w14:paraId="5AF85058" w14:textId="77777777" w:rsidR="00B241A0" w:rsidRDefault="00B241A0" w:rsidP="000B1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6669C" w14:textId="77777777" w:rsidR="00B241A0" w:rsidRDefault="00B241A0" w:rsidP="000B1355">
      <w:r>
        <w:separator/>
      </w:r>
    </w:p>
  </w:footnote>
  <w:footnote w:type="continuationSeparator" w:id="0">
    <w:p w14:paraId="21844D80" w14:textId="77777777" w:rsidR="00B241A0" w:rsidRDefault="00B241A0" w:rsidP="000B1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9098C" w14:textId="77777777" w:rsidR="000B1355" w:rsidRDefault="000B1355">
    <w:pPr>
      <w:pStyle w:val="Header"/>
    </w:pPr>
    <w:r>
      <w:t>Game Programming Advanced Diploma, Humber College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D2FD5"/>
    <w:multiLevelType w:val="hybridMultilevel"/>
    <w:tmpl w:val="2B50F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87418"/>
    <w:multiLevelType w:val="hybridMultilevel"/>
    <w:tmpl w:val="07E4017A"/>
    <w:lvl w:ilvl="0" w:tplc="6BC29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E1D18"/>
    <w:multiLevelType w:val="hybridMultilevel"/>
    <w:tmpl w:val="BAD4FAD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BA0D63"/>
    <w:multiLevelType w:val="hybridMultilevel"/>
    <w:tmpl w:val="AF667F40"/>
    <w:lvl w:ilvl="0" w:tplc="234A3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F55F9"/>
    <w:multiLevelType w:val="hybridMultilevel"/>
    <w:tmpl w:val="719C09BC"/>
    <w:lvl w:ilvl="0" w:tplc="27402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F670B"/>
    <w:multiLevelType w:val="hybridMultilevel"/>
    <w:tmpl w:val="DA2436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F2BA5"/>
    <w:multiLevelType w:val="hybridMultilevel"/>
    <w:tmpl w:val="57327F66"/>
    <w:lvl w:ilvl="0" w:tplc="8242B0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B4177"/>
    <w:multiLevelType w:val="hybridMultilevel"/>
    <w:tmpl w:val="24F64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A5AF3"/>
    <w:multiLevelType w:val="hybridMultilevel"/>
    <w:tmpl w:val="CAAA75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3635B349-366C-41D7-AD0A-842593ABFC66}"/>
    <w:docVar w:name="dgnword-eventsink" w:val="1630084039360"/>
  </w:docVars>
  <w:rsids>
    <w:rsidRoot w:val="00ED2A91"/>
    <w:rsid w:val="000122FF"/>
    <w:rsid w:val="000606D6"/>
    <w:rsid w:val="00065AA8"/>
    <w:rsid w:val="000B1355"/>
    <w:rsid w:val="000B6A1F"/>
    <w:rsid w:val="000E468F"/>
    <w:rsid w:val="00114982"/>
    <w:rsid w:val="0014527A"/>
    <w:rsid w:val="0016030C"/>
    <w:rsid w:val="001873B7"/>
    <w:rsid w:val="00190567"/>
    <w:rsid w:val="00193221"/>
    <w:rsid w:val="001B7FED"/>
    <w:rsid w:val="002145B6"/>
    <w:rsid w:val="002348AB"/>
    <w:rsid w:val="00275F03"/>
    <w:rsid w:val="002A0849"/>
    <w:rsid w:val="002B71CE"/>
    <w:rsid w:val="002E4247"/>
    <w:rsid w:val="00321350"/>
    <w:rsid w:val="00326048"/>
    <w:rsid w:val="003311C7"/>
    <w:rsid w:val="003F04C9"/>
    <w:rsid w:val="004212F3"/>
    <w:rsid w:val="004848A3"/>
    <w:rsid w:val="00497644"/>
    <w:rsid w:val="004F2C34"/>
    <w:rsid w:val="004F2DD5"/>
    <w:rsid w:val="00503544"/>
    <w:rsid w:val="00511744"/>
    <w:rsid w:val="0052436B"/>
    <w:rsid w:val="0055764E"/>
    <w:rsid w:val="00563622"/>
    <w:rsid w:val="00572C70"/>
    <w:rsid w:val="005B6CA8"/>
    <w:rsid w:val="005F4B76"/>
    <w:rsid w:val="0068282F"/>
    <w:rsid w:val="00687590"/>
    <w:rsid w:val="00696271"/>
    <w:rsid w:val="006C5072"/>
    <w:rsid w:val="006E5349"/>
    <w:rsid w:val="00733ED3"/>
    <w:rsid w:val="00750338"/>
    <w:rsid w:val="00751594"/>
    <w:rsid w:val="0076379A"/>
    <w:rsid w:val="00777567"/>
    <w:rsid w:val="007B2877"/>
    <w:rsid w:val="00847B85"/>
    <w:rsid w:val="00987A4A"/>
    <w:rsid w:val="009D0F1D"/>
    <w:rsid w:val="009F22E5"/>
    <w:rsid w:val="00A208BC"/>
    <w:rsid w:val="00A45795"/>
    <w:rsid w:val="00A464FC"/>
    <w:rsid w:val="00A536F2"/>
    <w:rsid w:val="00AA41BC"/>
    <w:rsid w:val="00AD07EE"/>
    <w:rsid w:val="00AD3338"/>
    <w:rsid w:val="00AE5C89"/>
    <w:rsid w:val="00B131B4"/>
    <w:rsid w:val="00B14AA9"/>
    <w:rsid w:val="00B1685A"/>
    <w:rsid w:val="00B241A0"/>
    <w:rsid w:val="00B57EA2"/>
    <w:rsid w:val="00B63033"/>
    <w:rsid w:val="00BA1313"/>
    <w:rsid w:val="00BA35C6"/>
    <w:rsid w:val="00BC7739"/>
    <w:rsid w:val="00C20B92"/>
    <w:rsid w:val="00C92238"/>
    <w:rsid w:val="00CD174B"/>
    <w:rsid w:val="00D27DA3"/>
    <w:rsid w:val="00D32068"/>
    <w:rsid w:val="00D37CEF"/>
    <w:rsid w:val="00D42E8F"/>
    <w:rsid w:val="00D45A53"/>
    <w:rsid w:val="00D517F7"/>
    <w:rsid w:val="00D76804"/>
    <w:rsid w:val="00D9358C"/>
    <w:rsid w:val="00DE1AF8"/>
    <w:rsid w:val="00E52D9B"/>
    <w:rsid w:val="00E92831"/>
    <w:rsid w:val="00EC352B"/>
    <w:rsid w:val="00ED2A91"/>
    <w:rsid w:val="00F54320"/>
    <w:rsid w:val="00F7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BD0E"/>
  <w15:chartTrackingRefBased/>
  <w15:docId w15:val="{33950495-261F-4840-8939-DA4BA508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3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355"/>
  </w:style>
  <w:style w:type="paragraph" w:styleId="Footer">
    <w:name w:val="footer"/>
    <w:basedOn w:val="Normal"/>
    <w:link w:val="FooterChar"/>
    <w:uiPriority w:val="99"/>
    <w:unhideWhenUsed/>
    <w:rsid w:val="000B13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355"/>
  </w:style>
  <w:style w:type="table" w:styleId="TableGrid">
    <w:name w:val="Table Grid"/>
    <w:basedOn w:val="TableNormal"/>
    <w:rsid w:val="000B1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B1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7E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379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517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ITAL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Rachida Rachida</cp:lastModifiedBy>
  <cp:revision>14</cp:revision>
  <dcterms:created xsi:type="dcterms:W3CDTF">2017-05-24T14:16:00Z</dcterms:created>
  <dcterms:modified xsi:type="dcterms:W3CDTF">2020-09-09T03:36:00Z</dcterms:modified>
</cp:coreProperties>
</file>