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Yu Gothic" w:hAnsi="Yu Gothic" w:eastAsia="游ゴシック"/>
          <w:b/>
          <w:sz w:val="32"/>
        </w:rPr>
        <w:t>商談文字起こし：みらい商事 初回訪問</w:t>
      </w:r>
    </w:p>
    <w:p>
      <w:r>
        <w:rPr>
          <w:rFonts w:ascii="Yu Gothic" w:hAnsi="Yu Gothic" w:eastAsia="游ゴシック"/>
          <w:b w:val="0"/>
          <w:sz w:val="17"/>
        </w:rPr>
        <w:t>※ この資料は研修用に作成した架空のものです。実在の企業・団体・人物とは関係ありません。</w:t>
      </w:r>
    </w:p>
    <w:p>
      <w:r>
        <w:rPr>
          <w:rFonts w:ascii="Yu Gothic" w:hAnsi="Yu Gothic" w:eastAsia="游ゴシック"/>
          <w:b w:val="0"/>
          <w:sz w:val="19"/>
        </w:rPr>
        <w:t>日時：2026年10月6日（火）14:00〜15:05　場所：みらい商事株式会社 東京本社 5階 会議室B</w:t>
      </w:r>
    </w:p>
    <w:p>
      <w:r>
        <w:rPr>
          <w:rFonts w:ascii="Yu Gothic" w:hAnsi="Yu Gothic" w:eastAsia="游ゴシック"/>
          <w:b w:val="0"/>
          <w:sz w:val="19"/>
        </w:rPr>
        <w:t>出席：みらい商事 佐伯 美和（営業企画部 課長）、大西 誠（営業第一部 部長）、高野 健太（営業企画部）</w:t>
      </w:r>
    </w:p>
    <w:p>
      <w:r>
        <w:rPr>
          <w:rFonts w:ascii="Yu Gothic" w:hAnsi="Yu Gothic" w:eastAsia="游ゴシック"/>
          <w:b w:val="0"/>
          <w:sz w:val="19"/>
        </w:rPr>
        <w:t xml:space="preserve">　　　ELIソリューションズ 営業担当（あなた）、中川 聡（研修コンサルタント）</w:t>
      </w:r>
    </w:p>
    <w:p>
      <w:r>
        <w:rPr>
          <w:rFonts w:ascii="Yu Gothic" w:hAnsi="Yu Gothic" w:eastAsia="游ゴシック"/>
          <w:b w:val="0"/>
          <w:sz w:val="19"/>
        </w:rPr>
        <w:t>※ オンライン会議ツールの自動文字起こしをそのまま貼り付けたもの。誤変換・言い間違いを含む。</w:t>
      </w:r>
    </w:p>
    <w:p>
      <w:r>
        <w:rPr>
          <w:rFonts w:ascii="Yu Gothic" w:hAnsi="Yu Gothic" w:eastAsia="游ゴシック"/>
          <w:b w:val="0"/>
        </w:rPr>
        <w:t>営業：本日はお時間いただきありがとうございます。先日メールでいただいた、法人営業の皆さま向けの生成AI研修の件で、まずは背景からお伺いできればと思います。</w:t>
      </w:r>
    </w:p>
    <w:p>
      <w:r>
        <w:rPr>
          <w:rFonts w:ascii="Yu Gothic" w:hAnsi="Yu Gothic" w:eastAsia="游ゴシック"/>
          <w:b w:val="0"/>
        </w:rPr>
        <w:t>佐伯：はい、よろしくお願いします。うちは Microsoft 365 を全社で使っていて、今年の春から営業企画部と営業第一部の一部で Copilot を試行しているんですね。</w:t>
      </w:r>
    </w:p>
    <w:p>
      <w:r>
        <w:rPr>
          <w:rFonts w:ascii="Yu Gothic" w:hAnsi="Yu Gothic" w:eastAsia="游ゴシック"/>
          <w:b w:val="0"/>
        </w:rPr>
        <w:t>佐伯：ただ、使っている人と使っていない人の差が大きくて。使い方も人によってバラバラで、成果につながっているのかよく分からないんです。</w:t>
      </w:r>
    </w:p>
    <w:p>
      <w:r>
        <w:rPr>
          <w:rFonts w:ascii="Yu Gothic" w:hAnsi="Yu Gothic" w:eastAsia="游ゴシック"/>
          <w:b w:val="0"/>
        </w:rPr>
        <w:t>大西：現場からするとですね、提案書とか議事録とか、書き物に時間を取られすぎてるんですよ。お客様と話す時間を増やしたい。Copilot はそこに効くと思ってるんですけど、正直みんな何を聞けばいいか分かってない。</w:t>
      </w:r>
    </w:p>
    <w:p>
      <w:r>
        <w:rPr>
          <w:rFonts w:ascii="Yu Gothic" w:hAnsi="Yu Gothic" w:eastAsia="游ゴシック"/>
          <w:b w:val="0"/>
        </w:rPr>
        <w:t>大西：あと、お客様の情報をどこまで入れていいのか分からないから怖くて使えない、っていう声も多いです。</w:t>
      </w:r>
    </w:p>
    <w:p>
      <w:r>
        <w:rPr>
          <w:rFonts w:ascii="Yu Gothic" w:hAnsi="Yu Gothic" w:eastAsia="游ゴシック"/>
          <w:b w:val="0"/>
        </w:rPr>
        <w:t>中川：なるほど。ツールはあるけれど、業務の中での使い方と、安全に使うためのルールが定着していないということですね。</w:t>
      </w:r>
    </w:p>
    <w:p>
      <w:r>
        <w:rPr>
          <w:rFonts w:ascii="Yu Gothic" w:hAnsi="Yu Gothic" w:eastAsia="游ゴシック"/>
          <w:b w:val="0"/>
        </w:rPr>
        <w:t>佐伯：そうなんです。社内の生成AIガイドラインはあるにはあるんですけど、抽象的で、営業の現場で何をしていいのかが分からないと言われてます。</w:t>
      </w:r>
    </w:p>
    <w:p>
      <w:r>
        <w:rPr>
          <w:rFonts w:ascii="Yu Gothic" w:hAnsi="Yu Gothic" w:eastAsia="游ゴシック"/>
          <w:b w:val="0"/>
        </w:rPr>
        <w:t>営業：対象となる方の人数や範囲はどのくらいをお考えでしょうか。</w:t>
      </w:r>
    </w:p>
    <w:p>
      <w:r>
        <w:rPr>
          <w:rFonts w:ascii="Yu Gothic" w:hAnsi="Yu Gothic" w:eastAsia="游ゴシック"/>
          <w:b w:val="0"/>
        </w:rPr>
        <w:t>高野：法人営業の20名くらいです。営業第一部と第二部から、入社3年目から10年目くらいまでの中堅を中心に選ぶ予定です。</w:t>
      </w:r>
    </w:p>
    <w:p>
      <w:r>
        <w:rPr>
          <w:rFonts w:ascii="Yu Gothic" w:hAnsi="Yu Gothic" w:eastAsia="游ゴシック"/>
          <w:b w:val="0"/>
        </w:rPr>
        <w:t>佐伯：昨年度御社にお願いした Microsoft 365 の研修、あれオンラインだったじゃないですか。アンケートで質問しにくかったって声がけっこうあったので、今回は集合でやりたいと思ってます。</w:t>
      </w:r>
    </w:p>
    <w:p>
      <w:r>
        <w:rPr>
          <w:rFonts w:ascii="Yu Gothic" w:hAnsi="Yu Gothic" w:eastAsia="游ゴシック"/>
          <w:b w:val="0"/>
        </w:rPr>
        <w:t>営業：はい、その節はありがとうございました。いただいたご意見は社内でも共有しております。</w:t>
      </w:r>
    </w:p>
    <w:p>
      <w:r>
        <w:rPr>
          <w:rFonts w:ascii="Yu Gothic" w:hAnsi="Yu Gothic" w:eastAsia="游ゴシック"/>
          <w:b w:val="0"/>
        </w:rPr>
        <w:t>大西：それと、一般的な使い方だけやられても現場は動かないんで。自分たちの提案書とか商談メモで練習できるといいんですけどね。</w:t>
      </w:r>
    </w:p>
    <w:p>
      <w:r>
        <w:rPr>
          <w:rFonts w:ascii="Yu Gothic" w:hAnsi="Yu Gothic" w:eastAsia="游ゴシック"/>
          <w:b w:val="0"/>
        </w:rPr>
        <w:t>中川：受講者の方がご自身の業務の題材を持ち寄って、プロンプトのテンプレートまで作り込む形はいかがでしょう。私どもでは業務課題持ち込み型と呼んでいます。</w:t>
      </w:r>
    </w:p>
    <w:p>
      <w:r>
        <w:rPr>
          <w:rFonts w:ascii="Yu Gothic" w:hAnsi="Yu Gothic" w:eastAsia="游ゴシック"/>
          <w:b w:val="0"/>
        </w:rPr>
        <w:t>大西：それはいいですね。ただ、本物のお客様情報を研修で使うのはまずいですよね。</w:t>
      </w:r>
    </w:p>
    <w:p>
      <w:r>
        <w:rPr>
          <w:rFonts w:ascii="Yu Gothic" w:hAnsi="Yu Gothic" w:eastAsia="游ゴシック"/>
          <w:b w:val="0"/>
        </w:rPr>
        <w:t>中川：はい、そこは架空のデータに置き換える方法も含めてお教えします。それ自体がセキュリティの練習になります。</w:t>
      </w:r>
    </w:p>
    <w:p>
      <w:r>
        <w:rPr>
          <w:rFonts w:ascii="Yu Gothic" w:hAnsi="Yu Gothic" w:eastAsia="游ゴシック"/>
          <w:b w:val="0"/>
        </w:rPr>
        <w:t>営業：期間や時期のご希望はございますか。</w:t>
      </w:r>
    </w:p>
    <w:p>
      <w:r>
        <w:rPr>
          <w:rFonts w:ascii="Yu Gothic" w:hAnsi="Yu Gothic" w:eastAsia="游ゴシック"/>
          <w:b w:val="0"/>
        </w:rPr>
        <w:t>佐伯：1日か2日くらいかなと思っています。時期は11月上旬で。11月3日は祝日なので、それ以降だと助かります。</w:t>
      </w:r>
    </w:p>
    <w:p>
      <w:r>
        <w:rPr>
          <w:rFonts w:ascii="Yu Gothic" w:hAnsi="Yu Gothic" w:eastAsia="游ゴシック"/>
          <w:b w:val="0"/>
        </w:rPr>
        <w:t>高野：中旬からは年末の商戦の準備が始まるので、上旬で終わらせたいです。</w:t>
      </w:r>
    </w:p>
    <w:p>
      <w:r>
        <w:rPr>
          <w:rFonts w:ascii="Yu Gothic" w:hAnsi="Yu Gothic" w:eastAsia="游ゴシック"/>
          <w:b w:val="0"/>
        </w:rPr>
        <w:t>営業：ご予算感についても差し支えなければ。</w:t>
      </w:r>
    </w:p>
    <w:p>
      <w:r>
        <w:rPr>
          <w:rFonts w:ascii="Yu Gothic" w:hAnsi="Yu Gothic" w:eastAsia="游ゴシック"/>
          <w:b w:val="0"/>
        </w:rPr>
        <w:t>佐伯：予算の目安は100万円くらいです。ただ、まだ承認をもらっているわけではなくて。</w:t>
      </w:r>
    </w:p>
    <w:p>
      <w:r>
        <w:rPr>
          <w:rFonts w:ascii="Yu Gothic" w:hAnsi="Yu Gothic" w:eastAsia="游ゴシック"/>
          <w:b w:val="0"/>
        </w:rPr>
        <w:t>佐伯：決裁は私の上長になるんですけど、金額によって部長なのか本部長なのか変わるので、そこはまだはっきりしていないんです。</w:t>
      </w:r>
    </w:p>
    <w:p>
      <w:r>
        <w:rPr>
          <w:rFonts w:ascii="Yu Gothic" w:hAnsi="Yu Gothic" w:eastAsia="游ゴシック"/>
          <w:b w:val="0"/>
        </w:rPr>
        <w:t>佐伯：なので、予算内に収まる案と、しっかりやる案の2つ、A案とB案みたいな形で出していただけると、上に説明しやすいです。</w:t>
      </w:r>
    </w:p>
    <w:p>
      <w:r>
        <w:rPr>
          <w:rFonts w:ascii="Yu Gothic" w:hAnsi="Yu Gothic" w:eastAsia="游ゴシック"/>
          <w:b w:val="0"/>
        </w:rPr>
        <w:t>佐伯：あ、ちなみに他社さんにも声はかけてまして。比較検討させてもらうことになると思います。</w:t>
      </w:r>
    </w:p>
    <w:p>
      <w:r>
        <w:rPr>
          <w:rFonts w:ascii="Yu Gothic" w:hAnsi="Yu Gothic" w:eastAsia="游ゴシック"/>
          <w:b w:val="0"/>
        </w:rPr>
        <w:t>営業：承知しました。研修の効果についてはどのようにお考えですか。</w:t>
      </w:r>
    </w:p>
    <w:p>
      <w:r>
        <w:rPr>
          <w:rFonts w:ascii="Yu Gothic" w:hAnsi="Yu Gothic" w:eastAsia="游ゴシック"/>
          <w:b w:val="0"/>
        </w:rPr>
        <w:t>佐伯：上長に説明しないといけないので、受講して終わり、じゃなくて、業務で何が変わったかを見せたいです。</w:t>
      </w:r>
    </w:p>
    <w:p>
      <w:r>
        <w:rPr>
          <w:rFonts w:ascii="Yu Gothic" w:hAnsi="Yu Gothic" w:eastAsia="游ゴシック"/>
          <w:b w:val="0"/>
        </w:rPr>
        <w:t>中川：研修の1か月後に、オンラインで活用状況を共有するフォローアップの回を設ける形はよくご提案しています。</w:t>
      </w:r>
    </w:p>
    <w:p>
      <w:r>
        <w:rPr>
          <w:rFonts w:ascii="Yu Gothic" w:hAnsi="Yu Gothic" w:eastAsia="游ゴシック"/>
          <w:b w:val="0"/>
        </w:rPr>
        <w:t>大西：それいいね。うちのマネージャーも参加できるようにしてほしい。</w:t>
      </w:r>
    </w:p>
    <w:p>
      <w:r>
        <w:rPr>
          <w:rFonts w:ascii="Yu Gothic" w:hAnsi="Yu Gothic" w:eastAsia="游ゴシック"/>
          <w:b w:val="0"/>
        </w:rPr>
        <w:t>大西：ところで中川さん、ゴルフやられるんでしたっけ。この前のコンペがひどくてね、はは。</w:t>
      </w:r>
    </w:p>
    <w:p>
      <w:r>
        <w:rPr>
          <w:rFonts w:ascii="Yu Gothic" w:hAnsi="Yu Gothic" w:eastAsia="游ゴシック"/>
          <w:b w:val="0"/>
        </w:rPr>
        <w:t>中川：いやあ、私は最近全然で。</w:t>
      </w:r>
    </w:p>
    <w:p>
      <w:r>
        <w:rPr>
          <w:rFonts w:ascii="Yu Gothic" w:hAnsi="Yu Gothic" w:eastAsia="游ゴシック"/>
          <w:b w:val="0"/>
        </w:rPr>
        <w:t>営業：では、本日のお話を踏まえまして、次回、A案とB案の提案書と概算のお見積をお持ちする形でよろしいでしょうか。</w:t>
      </w:r>
    </w:p>
    <w:p>
      <w:r>
        <w:rPr>
          <w:rFonts w:ascii="Yu Gothic" w:hAnsi="Yu Gothic" w:eastAsia="游ゴシック"/>
          <w:b w:val="0"/>
        </w:rPr>
        <w:t>佐伯：はい、お願いします。10月16日の金曜日、14時からでどうでしょう。</w:t>
      </w:r>
    </w:p>
    <w:p>
      <w:r>
        <w:rPr>
          <w:rFonts w:ascii="Yu Gothic" w:hAnsi="Yu Gothic" w:eastAsia="游ゴシック"/>
          <w:b w:val="0"/>
        </w:rPr>
        <w:t>営業：承知しました。10月16日14時に伺います。その前に、今週金曜までにA案とB案の骨子を一度メールでお送りしますので、方向性だけご確認いただけますか。あわせて、商社さんでの生成AI研修の事例もお送りします。</w:t>
      </w:r>
    </w:p>
    <w:p>
      <w:r>
        <w:rPr>
          <w:rFonts w:ascii="Yu Gothic" w:hAnsi="Yu Gothic" w:eastAsia="游ゴシック"/>
          <w:b w:val="0"/>
        </w:rPr>
        <w:t>佐伯：助かります。こちらからは、高野のほうで対象者のリストを来週火曜までにお送りします。</w:t>
      </w:r>
    </w:p>
    <w:p>
      <w:r>
        <w:rPr>
          <w:rFonts w:ascii="Yu Gothic" w:hAnsi="Yu Gothic" w:eastAsia="游ゴシック"/>
          <w:b w:val="0"/>
        </w:rPr>
        <w:t>高野：はい、承知しました。何かあれば私の携帯にご連絡ください。080-4127-3395です。</w:t>
      </w:r>
    </w:p>
    <w:p>
      <w:r>
        <w:rPr>
          <w:rFonts w:ascii="Yu Gothic" w:hAnsi="Yu Gothic" w:eastAsia="游ゴシック"/>
          <w:b w:val="0"/>
        </w:rPr>
        <w:t>大西：私は、Copilot を試行しているメンバーの使い方と困りごとを、来週月曜までにまとめてお送りします。</w:t>
      </w:r>
    </w:p>
    <w:p>
      <w:r>
        <w:rPr>
          <w:rFonts w:ascii="Yu Gothic" w:hAnsi="Yu Gothic" w:eastAsia="游ゴシック"/>
          <w:b w:val="0"/>
        </w:rPr>
        <w:t>佐伯：私は決裁者と承認の手続きを確認して、次回お伝えします。</w:t>
      </w:r>
    </w:p>
    <w:p>
      <w:r>
        <w:rPr>
          <w:rFonts w:ascii="Yu Gothic" w:hAnsi="Yu Gothic" w:eastAsia="游ゴシック"/>
          <w:b w:val="0"/>
        </w:rPr>
        <w:t>営業：ありがとうございます。それでは本日はありがとうございました。</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Yu Gothic" w:hAnsi="Yu Gothic" w:eastAsia="游ゴシック"/>
      <w:b/>
      <w:bCs/>
      <w:color w:val="004D8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Yu Gothic" w:hAnsi="Yu Gothic" w:eastAsia="游ゴシック"/>
      <w:b/>
      <w:bCs/>
      <w:color w:val="004D8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Yu Gothic" w:hAnsi="Yu Gothic" w:eastAsia="游ゴシック"/>
      <w:b/>
      <w:bCs/>
      <w:color w:val="004D8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Yu Gothic" w:hAnsi="Yu Gothic" w:eastAsia="游ゴシック"/>
      <w:color w:val="004D8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Yu Gothic" w:hAnsi="Yu Gothic"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Yu Gothic" w:hAnsi="Yu Gothic" w:eastAsia="游ゴシック"/>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