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sz w:val="30"/>
        </w:rPr>
        <w:t>ELIソリューションズ 研修コースカタログ（生成AI・営業分野 抜粋）</w:t>
      </w:r>
    </w:p>
    <w:p>
      <w:r>
        <w:rPr>
          <w:rFonts w:ascii="Yu Gothic" w:hAnsi="Yu Gothic" w:eastAsia="游ゴシック"/>
          <w:b w:val="0"/>
          <w:sz w:val="17"/>
        </w:rPr>
        <w:t>※ この資料は研修用に作成した架空のものです。実在の企業・団体・人物とは関係ありません。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72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コース名</w:t>
            </w:r>
          </w:p>
        </w:tc>
        <w:tc>
          <w:tcPr>
            <w:tcW w:type="dxa" w:w="1247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日数</w:t>
            </w:r>
          </w:p>
        </w:tc>
        <w:tc>
          <w:tcPr>
            <w:tcW w:type="dxa" w:w="549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主な内容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生成AIセキュア活用基礎</w:t>
            </w:r>
          </w:p>
        </w:tc>
        <w:tc>
          <w:tcPr>
            <w:tcW w:type="dxa" w:w="124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0.5日／1日</w:t>
            </w:r>
          </w:p>
        </w:tc>
        <w:tc>
          <w:tcPr>
            <w:tcW w:type="dxa" w:w="549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生成AIの仕組みと限界、入力してよい情報の判断とマスキング、ファクトチェック、社内ガイドラインの読み解き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営業のための生成AI実践</w:t>
            </w:r>
          </w:p>
        </w:tc>
        <w:tc>
          <w:tcPr>
            <w:tcW w:type="dxa" w:w="124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1日</w:t>
            </w:r>
          </w:p>
        </w:tc>
        <w:tc>
          <w:tcPr>
            <w:tcW w:type="dxa" w:w="549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顧客調査・ヒアリング準備・議事録・メール・提案書作成を生成AIで行う演習（業務課題持ち込み対応）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× Office 活用</w:t>
            </w:r>
          </w:p>
        </w:tc>
        <w:tc>
          <w:tcPr>
            <w:tcW w:type="dxa" w:w="124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1日</w:t>
            </w:r>
          </w:p>
        </w:tc>
        <w:tc>
          <w:tcPr>
            <w:tcW w:type="dxa" w:w="549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Word・Excel・PowerPoint・Outlook での Copilot の使い方と、業務での活用演習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プロンプトテンプレート作成ワークショップ</w:t>
            </w:r>
          </w:p>
        </w:tc>
        <w:tc>
          <w:tcPr>
            <w:tcW w:type="dxa" w:w="124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0.5日</w:t>
            </w:r>
          </w:p>
        </w:tc>
        <w:tc>
          <w:tcPr>
            <w:tcW w:type="dxa" w:w="549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自分の業務の定型作業を洗い出し、チームで使えるプロンプトテンプレートを作成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データ活用入門（Excel編）</w:t>
            </w:r>
          </w:p>
        </w:tc>
        <w:tc>
          <w:tcPr>
            <w:tcW w:type="dxa" w:w="124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1日</w:t>
            </w:r>
          </w:p>
        </w:tc>
        <w:tc>
          <w:tcPr>
            <w:tcW w:type="dxa" w:w="549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データの整え方、ピボットテーブル、基本統計量、伝わるグラフ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提案型営業スキル</w:t>
            </w:r>
          </w:p>
        </w:tc>
        <w:tc>
          <w:tcPr>
            <w:tcW w:type="dxa" w:w="124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1日</w:t>
            </w:r>
          </w:p>
        </w:tc>
        <w:tc>
          <w:tcPr>
            <w:tcW w:type="dxa" w:w="549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顧客課題の仮説づくり、ヒアリング、提案ストーリーの組み立て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実施形式のオプション</w:t>
      </w:r>
    </w:p>
    <w:p>
      <w:pPr>
        <w:pStyle w:val="ListBullet"/>
      </w:pPr>
      <w:r>
        <w:rPr>
          <w:rFonts w:ascii="Yu Gothic" w:hAnsi="Yu Gothic" w:eastAsia="游ゴシック"/>
          <w:b/>
        </w:rPr>
        <w:t>業務課題持ち込み型</w:t>
      </w:r>
      <w:r>
        <w:rPr>
          <w:rFonts w:ascii="Yu Gothic" w:hAnsi="Yu Gothic" w:eastAsia="游ゴシック"/>
          <w:b w:val="0"/>
        </w:rPr>
        <w:t>：受講者が自分の業務の題材（架空データに置き換えたもの）を持ち込み、講師が個別に助言しながら演習する（研修カスタマイズ費が必要）</w:t>
      </w:r>
    </w:p>
    <w:p>
      <w:pPr>
        <w:pStyle w:val="ListBullet"/>
      </w:pPr>
      <w:r>
        <w:rPr>
          <w:rFonts w:ascii="Yu Gothic" w:hAnsi="Yu Gothic" w:eastAsia="游ゴシック"/>
          <w:b/>
        </w:rPr>
        <w:t>事後フォローアップ</w:t>
      </w:r>
      <w:r>
        <w:rPr>
          <w:rFonts w:ascii="Yu Gothic" w:hAnsi="Yu Gothic" w:eastAsia="游ゴシック"/>
          <w:b w:val="0"/>
        </w:rPr>
        <w:t>：研修1か月後にオンラインで活用状況を共有し、うまくいった使い方をチームに広げる（上長の参加を推奨）</w:t>
      </w:r>
    </w:p>
    <w:p>
      <w:pPr>
        <w:pStyle w:val="ListBullet"/>
      </w:pPr>
      <w:r>
        <w:rPr>
          <w:rFonts w:ascii="Yu Gothic" w:hAnsi="Yu Gothic" w:eastAsia="游ゴシック"/>
          <w:b/>
        </w:rPr>
        <w:t>アシスタント講師</w:t>
      </w:r>
      <w:r>
        <w:rPr>
          <w:rFonts w:ascii="Yu Gothic" w:hAnsi="Yu Gothic" w:eastAsia="游ゴシック"/>
          <w:b w:val="0"/>
        </w:rPr>
        <w:t>：演習中に受講者の画面を個別に支援する講師を追加する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