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8C7D" w14:textId="77777777" w:rsidR="00B43F4B" w:rsidRDefault="00B43F4B" w:rsidP="00B43F4B">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14:paraId="473763C3" w14:textId="77777777" w:rsidR="00B43F4B" w:rsidRDefault="00B43F4B" w:rsidP="00B43F4B"/>
    <w:tbl>
      <w:tblPr>
        <w:tblStyle w:val="a3"/>
        <w:tblW w:w="0" w:type="auto"/>
        <w:jc w:val="right"/>
        <w:tblLayout w:type="fixed"/>
        <w:tblLook w:val="06A0" w:firstRow="1" w:lastRow="0" w:firstColumn="1" w:lastColumn="0" w:noHBand="1" w:noVBand="1"/>
      </w:tblPr>
      <w:tblGrid>
        <w:gridCol w:w="2190"/>
        <w:gridCol w:w="3615"/>
      </w:tblGrid>
      <w:tr w:rsidR="00B43F4B" w14:paraId="10D40D5B" w14:textId="77777777" w:rsidTr="00736E67">
        <w:trPr>
          <w:jc w:val="right"/>
        </w:trPr>
        <w:tc>
          <w:tcPr>
            <w:tcW w:w="2190" w:type="dxa"/>
            <w:shd w:val="clear" w:color="auto" w:fill="E7E6E6" w:themeFill="background2"/>
          </w:tcPr>
          <w:p w14:paraId="32FB0D34"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643643CD"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R4SA01</w:t>
            </w:r>
          </w:p>
        </w:tc>
      </w:tr>
      <w:tr w:rsidR="00B43F4B" w14:paraId="77E9FBB1" w14:textId="77777777" w:rsidTr="00736E67">
        <w:trPr>
          <w:jc w:val="right"/>
        </w:trPr>
        <w:tc>
          <w:tcPr>
            <w:tcW w:w="2190" w:type="dxa"/>
            <w:shd w:val="clear" w:color="auto" w:fill="E7E6E6" w:themeFill="background2"/>
          </w:tcPr>
          <w:p w14:paraId="32111588"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5473C218"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青木宇宙</w:t>
            </w:r>
          </w:p>
        </w:tc>
      </w:tr>
      <w:tr w:rsidR="00B43F4B" w14:paraId="36A2DB5A" w14:textId="77777777" w:rsidTr="00736E67">
        <w:trPr>
          <w:jc w:val="right"/>
        </w:trPr>
        <w:tc>
          <w:tcPr>
            <w:tcW w:w="2190" w:type="dxa"/>
            <w:shd w:val="clear" w:color="auto" w:fill="E7E6E6" w:themeFill="background2"/>
          </w:tcPr>
          <w:p w14:paraId="6669A17F"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D656A10" w14:textId="14B3845D" w:rsidR="00B43F4B" w:rsidRDefault="00B43F4B" w:rsidP="00736E67">
            <w:pPr>
              <w:rPr>
                <w:rFonts w:ascii="Century" w:eastAsia="Century" w:hAnsi="Century" w:cs="Century"/>
                <w:sz w:val="24"/>
                <w:szCs w:val="24"/>
              </w:rPr>
            </w:pPr>
            <w:r>
              <w:rPr>
                <w:rFonts w:ascii="Century" w:hAnsi="Century" w:cs="Century"/>
                <w:sz w:val="24"/>
                <w:szCs w:val="24"/>
              </w:rPr>
              <w:t>2021/0</w:t>
            </w:r>
            <w:r w:rsidR="002B32A4">
              <w:rPr>
                <w:rFonts w:ascii="Century" w:hAnsi="Century" w:cs="Century"/>
                <w:sz w:val="24"/>
                <w:szCs w:val="24"/>
              </w:rPr>
              <w:t>7</w:t>
            </w:r>
            <w:r w:rsidR="0028213C">
              <w:rPr>
                <w:rFonts w:ascii="Century" w:hAnsi="Century" w:cs="Century"/>
                <w:sz w:val="24"/>
                <w:szCs w:val="24"/>
              </w:rPr>
              <w:t>/</w:t>
            </w:r>
            <w:r w:rsidR="002B32A4">
              <w:rPr>
                <w:rFonts w:ascii="Century" w:hAnsi="Century" w:cs="Century"/>
                <w:sz w:val="24"/>
                <w:szCs w:val="24"/>
              </w:rPr>
              <w:t>0</w:t>
            </w:r>
            <w:r w:rsidR="00BA4EB5">
              <w:rPr>
                <w:rFonts w:ascii="Century" w:hAnsi="Century" w:cs="Century"/>
                <w:sz w:val="24"/>
                <w:szCs w:val="24"/>
              </w:rPr>
              <w:t>9</w:t>
            </w:r>
          </w:p>
        </w:tc>
      </w:tr>
      <w:tr w:rsidR="00B43F4B" w14:paraId="4716C531" w14:textId="77777777" w:rsidTr="00736E67">
        <w:trPr>
          <w:jc w:val="right"/>
        </w:trPr>
        <w:tc>
          <w:tcPr>
            <w:tcW w:w="2190" w:type="dxa"/>
            <w:shd w:val="clear" w:color="auto" w:fill="E7E6E6" w:themeFill="background2"/>
          </w:tcPr>
          <w:p w14:paraId="20C5E922"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638D843B" w14:textId="5903CE14" w:rsidR="00B43F4B" w:rsidRPr="00640A9C" w:rsidRDefault="00B43F4B" w:rsidP="00736E67">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w:t>
            </w:r>
            <w:r w:rsidR="00BA4EB5">
              <w:rPr>
                <w:rFonts w:ascii="Century" w:hAnsi="Century" w:cs="Century"/>
                <w:sz w:val="24"/>
                <w:szCs w:val="24"/>
              </w:rPr>
              <w:t>7</w:t>
            </w:r>
            <w:r>
              <w:rPr>
                <w:rFonts w:ascii="Century" w:hAnsi="Century" w:cs="Century"/>
                <w:sz w:val="24"/>
                <w:szCs w:val="24"/>
              </w:rPr>
              <w:t>/</w:t>
            </w:r>
            <w:r w:rsidR="00BA4EB5">
              <w:rPr>
                <w:rFonts w:ascii="Century" w:hAnsi="Century" w:cs="Century"/>
                <w:sz w:val="24"/>
                <w:szCs w:val="24"/>
              </w:rPr>
              <w:t>05</w:t>
            </w:r>
            <w:r>
              <w:rPr>
                <w:rFonts w:ascii="Century" w:hAnsi="Century" w:cs="Century"/>
                <w:sz w:val="24"/>
                <w:szCs w:val="24"/>
              </w:rPr>
              <w:t xml:space="preserve"> ~ 2021/0</w:t>
            </w:r>
            <w:r w:rsidR="002B32A4">
              <w:rPr>
                <w:rFonts w:ascii="Century" w:hAnsi="Century" w:cs="Century"/>
                <w:sz w:val="24"/>
                <w:szCs w:val="24"/>
              </w:rPr>
              <w:t>7</w:t>
            </w:r>
            <w:r>
              <w:rPr>
                <w:rFonts w:ascii="Century" w:hAnsi="Century" w:cs="Century"/>
                <w:sz w:val="24"/>
                <w:szCs w:val="24"/>
              </w:rPr>
              <w:t>/</w:t>
            </w:r>
            <w:r w:rsidR="002B32A4">
              <w:rPr>
                <w:rFonts w:ascii="Century" w:hAnsi="Century" w:cs="Century"/>
                <w:sz w:val="24"/>
                <w:szCs w:val="24"/>
              </w:rPr>
              <w:t>0</w:t>
            </w:r>
            <w:r w:rsidR="00BA4EB5">
              <w:rPr>
                <w:rFonts w:ascii="Century" w:hAnsi="Century" w:cs="Century"/>
                <w:sz w:val="24"/>
                <w:szCs w:val="24"/>
              </w:rPr>
              <w:t>9</w:t>
            </w:r>
          </w:p>
        </w:tc>
      </w:tr>
    </w:tbl>
    <w:p w14:paraId="4F97C902" w14:textId="77777777" w:rsidR="00B43F4B" w:rsidRDefault="00B43F4B" w:rsidP="00B43F4B">
      <w:pPr>
        <w:rPr>
          <w:color w:val="FF0000"/>
          <w:sz w:val="20"/>
          <w:szCs w:val="20"/>
        </w:rPr>
      </w:pPr>
    </w:p>
    <w:p w14:paraId="0D073443" w14:textId="2BBD7697" w:rsidR="00B43F4B" w:rsidRDefault="00B43F4B" w:rsidP="00B43F4B">
      <w:pPr>
        <w:rPr>
          <w:b/>
          <w:bCs/>
          <w:color w:val="000000" w:themeColor="text1"/>
          <w:sz w:val="28"/>
          <w:szCs w:val="28"/>
        </w:rPr>
      </w:pPr>
      <w:r w:rsidRPr="00F81539">
        <w:rPr>
          <w:rFonts w:hint="eastAsia"/>
          <w:b/>
          <w:bCs/>
          <w:color w:val="000000" w:themeColor="text1"/>
          <w:sz w:val="28"/>
          <w:szCs w:val="28"/>
        </w:rPr>
        <w:t>研究テーマ：</w:t>
      </w:r>
    </w:p>
    <w:p w14:paraId="4A77EF10" w14:textId="77777777" w:rsidR="00BA4EB5" w:rsidRPr="00BA4EB5" w:rsidRDefault="00BA4EB5" w:rsidP="00BA4EB5">
      <w:pPr>
        <w:widowControl/>
        <w:textAlignment w:val="baseline"/>
        <w:rPr>
          <w:rFonts w:ascii="Meiryo UI" w:eastAsia="Meiryo UI" w:hAnsi="Meiryo UI" w:cs="ＭＳ Ｐゴシック"/>
          <w:kern w:val="0"/>
          <w:sz w:val="18"/>
          <w:szCs w:val="18"/>
        </w:rPr>
      </w:pPr>
      <w:r w:rsidRPr="00BA4EB5">
        <w:rPr>
          <w:rFonts w:ascii="ＭＳ 明朝" w:eastAsia="ＭＳ 明朝" w:hAnsi="ＭＳ 明朝" w:cs="ＭＳ Ｐゴシック" w:hint="eastAsia"/>
          <w:kern w:val="0"/>
          <w:szCs w:val="21"/>
        </w:rPr>
        <w:t>●既存のタスク管理アプリはビジネス向け・個人向けのみで学生に特化したものは存在しない。 </w:t>
      </w:r>
    </w:p>
    <w:p w14:paraId="761B0CA7" w14:textId="77777777" w:rsidR="00BA4EB5" w:rsidRPr="00BA4EB5" w:rsidRDefault="00BA4EB5" w:rsidP="00BA4EB5">
      <w:pPr>
        <w:widowControl/>
        <w:textAlignment w:val="baseline"/>
        <w:rPr>
          <w:rFonts w:ascii="Meiryo UI" w:eastAsia="Meiryo UI" w:hAnsi="Meiryo UI" w:cs="ＭＳ Ｐゴシック" w:hint="eastAsia"/>
          <w:kern w:val="0"/>
          <w:sz w:val="18"/>
          <w:szCs w:val="18"/>
        </w:rPr>
      </w:pPr>
      <w:r w:rsidRPr="00BA4EB5">
        <w:rPr>
          <w:rFonts w:ascii="ＭＳ 明朝" w:eastAsia="ＭＳ 明朝" w:hAnsi="ＭＳ 明朝" w:cs="ＭＳ Ｐゴシック" w:hint="eastAsia"/>
          <w:kern w:val="0"/>
          <w:szCs w:val="21"/>
        </w:rPr>
        <w:t>●コロナウイルス蔓延による遠隔授業・オンライン就活が重なった私たちの世代は、学校からの連絡（課題）・企業からの連絡がメールに集中し</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潜在タスク・優先順位の管理が大変で不便に感じる場面が多々あった</w:t>
      </w:r>
      <w:r w:rsidRPr="00BA4EB5">
        <w:rPr>
          <w:rFonts w:ascii="Century" w:eastAsia="Meiryo UI" w:hAnsi="Century" w:cs="ＭＳ Ｐゴシック"/>
          <w:kern w:val="0"/>
          <w:szCs w:val="21"/>
        </w:rPr>
        <w:t>。</w:t>
      </w:r>
      <w:r w:rsidRPr="00BA4EB5">
        <w:rPr>
          <w:rFonts w:ascii="Century" w:eastAsia="Meiryo UI" w:hAnsi="Century" w:cs="ＭＳ Ｐゴシック"/>
          <w:kern w:val="0"/>
          <w:szCs w:val="21"/>
        </w:rPr>
        <w:t> </w:t>
      </w:r>
    </w:p>
    <w:p w14:paraId="06C16CB1" w14:textId="77777777" w:rsidR="00BA4EB5" w:rsidRPr="00BA4EB5" w:rsidRDefault="00BA4EB5" w:rsidP="00BA4EB5">
      <w:pPr>
        <w:widowControl/>
        <w:textAlignment w:val="baseline"/>
        <w:rPr>
          <w:rFonts w:ascii="Meiryo UI" w:eastAsia="Meiryo UI" w:hAnsi="Meiryo UI" w:cs="ＭＳ Ｐゴシック" w:hint="eastAsia"/>
          <w:kern w:val="0"/>
          <w:sz w:val="18"/>
          <w:szCs w:val="18"/>
        </w:rPr>
      </w:pPr>
      <w:r w:rsidRPr="00BA4EB5">
        <w:rPr>
          <w:rFonts w:ascii="ＭＳ 明朝" w:eastAsia="ＭＳ 明朝" w:hAnsi="ＭＳ 明朝" w:cs="ＭＳ Ｐゴシック" w:hint="eastAsia"/>
          <w:kern w:val="0"/>
          <w:szCs w:val="21"/>
        </w:rPr>
        <w:t>以上</w:t>
      </w:r>
      <w:r w:rsidRPr="00BA4EB5">
        <w:rPr>
          <w:rFonts w:ascii="Century" w:eastAsia="Meiryo UI" w:hAnsi="Century" w:cs="ＭＳ Ｐゴシック"/>
          <w:kern w:val="0"/>
          <w:szCs w:val="21"/>
        </w:rPr>
        <w:t>2</w:t>
      </w:r>
      <w:r w:rsidRPr="00BA4EB5">
        <w:rPr>
          <w:rFonts w:ascii="ＭＳ 明朝" w:eastAsia="ＭＳ 明朝" w:hAnsi="ＭＳ 明朝" w:cs="ＭＳ Ｐゴシック" w:hint="eastAsia"/>
          <w:kern w:val="0"/>
          <w:szCs w:val="21"/>
        </w:rPr>
        <w:t>点から学校</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講師</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とのやり取りに特化した学生向けのタスクの管理（主に可視化</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をテーマとし卒業研究とする。 </w:t>
      </w:r>
    </w:p>
    <w:p w14:paraId="457365E4" w14:textId="77777777" w:rsidR="00BA4EB5" w:rsidRPr="00BA4EB5" w:rsidRDefault="00BA4EB5" w:rsidP="00BA4EB5">
      <w:pPr>
        <w:widowControl/>
        <w:textAlignment w:val="baseline"/>
        <w:rPr>
          <w:rFonts w:ascii="Meiryo UI" w:eastAsia="Meiryo UI" w:hAnsi="Meiryo UI" w:cs="ＭＳ Ｐゴシック" w:hint="eastAsia"/>
          <w:kern w:val="0"/>
          <w:sz w:val="18"/>
          <w:szCs w:val="18"/>
        </w:rPr>
      </w:pPr>
      <w:r w:rsidRPr="00BA4EB5">
        <w:rPr>
          <w:rFonts w:ascii="Century" w:eastAsia="Meiryo UI" w:hAnsi="Century" w:cs="ＭＳ Ｐゴシック"/>
          <w:kern w:val="0"/>
          <w:szCs w:val="21"/>
        </w:rPr>
        <w:t> </w:t>
      </w:r>
    </w:p>
    <w:p w14:paraId="7718C061" w14:textId="77777777" w:rsidR="00BA4EB5" w:rsidRPr="00BA4EB5" w:rsidRDefault="00BA4EB5" w:rsidP="00BA4EB5">
      <w:pPr>
        <w:widowControl/>
        <w:textAlignment w:val="baseline"/>
        <w:rPr>
          <w:rFonts w:ascii="Meiryo UI" w:eastAsia="Meiryo UI" w:hAnsi="Meiryo UI" w:cs="ＭＳ Ｐゴシック" w:hint="eastAsia"/>
          <w:kern w:val="0"/>
          <w:sz w:val="18"/>
          <w:szCs w:val="18"/>
        </w:rPr>
      </w:pPr>
      <w:r w:rsidRPr="00BA4EB5">
        <w:rPr>
          <w:rFonts w:ascii="ＭＳ 明朝" w:eastAsia="ＭＳ 明朝" w:hAnsi="ＭＳ 明朝" w:cs="ＭＳ Ｐゴシック" w:hint="eastAsia"/>
          <w:kern w:val="0"/>
          <w:szCs w:val="21"/>
        </w:rPr>
        <w:t>〇概要 </w:t>
      </w:r>
    </w:p>
    <w:p w14:paraId="0B99404E" w14:textId="77777777" w:rsidR="00BA4EB5" w:rsidRPr="00BA4EB5" w:rsidRDefault="00BA4EB5" w:rsidP="00BA4EB5">
      <w:pPr>
        <w:widowControl/>
        <w:textAlignment w:val="baseline"/>
        <w:rPr>
          <w:rFonts w:ascii="Meiryo UI" w:eastAsia="Meiryo UI" w:hAnsi="Meiryo UI" w:cs="ＭＳ Ｐゴシック" w:hint="eastAsia"/>
          <w:kern w:val="0"/>
          <w:sz w:val="18"/>
          <w:szCs w:val="18"/>
        </w:rPr>
      </w:pPr>
      <w:r w:rsidRPr="00BA4EB5">
        <w:rPr>
          <w:rFonts w:ascii="ＭＳ 明朝" w:eastAsia="ＭＳ 明朝" w:hAnsi="ＭＳ 明朝" w:cs="ＭＳ Ｐゴシック" w:hint="eastAsia"/>
          <w:kern w:val="0"/>
          <w:szCs w:val="21"/>
        </w:rPr>
        <w:t>既存アプリを対象とし方式ごと（カレンダー方式・</w:t>
      </w:r>
      <w:r w:rsidRPr="00BA4EB5">
        <w:rPr>
          <w:rFonts w:ascii="Century" w:eastAsia="Meiryo UI" w:hAnsi="Century" w:cs="ＭＳ Ｐゴシック"/>
          <w:kern w:val="0"/>
          <w:szCs w:val="21"/>
        </w:rPr>
        <w:t>ToDo</w:t>
      </w:r>
      <w:r w:rsidRPr="00BA4EB5">
        <w:rPr>
          <w:rFonts w:ascii="ＭＳ 明朝" w:eastAsia="ＭＳ 明朝" w:hAnsi="ＭＳ 明朝" w:cs="ＭＳ Ｐゴシック" w:hint="eastAsia"/>
          <w:kern w:val="0"/>
          <w:szCs w:val="21"/>
        </w:rPr>
        <w:t>リスト方式）にタスクの可視化（表示方法のみでなく入力方法・独自機能・入力項目・カラーバリエーション等</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方法を調べ調査レポートにまとめる</w:t>
      </w:r>
      <w:r w:rsidRPr="00BA4EB5">
        <w:rPr>
          <w:rFonts w:ascii="Century" w:eastAsia="Meiryo UI" w:hAnsi="Century" w:cs="ＭＳ Ｐゴシック"/>
          <w:kern w:val="0"/>
          <w:szCs w:val="21"/>
        </w:rPr>
        <w:t>。</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1)(</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2) </w:t>
      </w:r>
    </w:p>
    <w:p w14:paraId="11449594" w14:textId="77777777" w:rsidR="00BA4EB5" w:rsidRPr="00BA4EB5" w:rsidRDefault="00BA4EB5" w:rsidP="00BA4EB5">
      <w:pPr>
        <w:widowControl/>
        <w:textAlignment w:val="baseline"/>
        <w:rPr>
          <w:rFonts w:ascii="Meiryo UI" w:eastAsia="Meiryo UI" w:hAnsi="Meiryo UI" w:cs="ＭＳ Ｐゴシック" w:hint="eastAsia"/>
          <w:kern w:val="0"/>
          <w:sz w:val="18"/>
          <w:szCs w:val="18"/>
        </w:rPr>
      </w:pPr>
      <w:r w:rsidRPr="00BA4EB5">
        <w:rPr>
          <w:rFonts w:ascii="Century" w:eastAsia="Meiryo UI" w:hAnsi="Century" w:cs="ＭＳ Ｐゴシック"/>
          <w:kern w:val="0"/>
          <w:szCs w:val="21"/>
        </w:rPr>
        <w:t> </w:t>
      </w:r>
    </w:p>
    <w:p w14:paraId="0F2B0CCF" w14:textId="77777777" w:rsidR="00BA4EB5" w:rsidRPr="00BA4EB5" w:rsidRDefault="00BA4EB5" w:rsidP="00BA4EB5">
      <w:pPr>
        <w:widowControl/>
        <w:textAlignment w:val="baseline"/>
        <w:rPr>
          <w:rFonts w:ascii="Meiryo UI" w:eastAsia="Meiryo UI" w:hAnsi="Meiryo UI" w:cs="ＭＳ Ｐゴシック" w:hint="eastAsia"/>
          <w:kern w:val="0"/>
          <w:sz w:val="18"/>
          <w:szCs w:val="18"/>
        </w:rPr>
      </w:pPr>
      <w:r w:rsidRPr="00BA4EB5">
        <w:rPr>
          <w:rFonts w:ascii="ＭＳ 明朝" w:eastAsia="ＭＳ 明朝" w:hAnsi="ＭＳ 明朝" w:cs="ＭＳ Ｐゴシック" w:hint="eastAsia"/>
          <w:kern w:val="0"/>
          <w:szCs w:val="21"/>
        </w:rPr>
        <w:t>若者向けに当てられた研究内容</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色・フォント・感じ方・アプリの使用</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場所・頻度</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など</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を調べ、根拠を集める。根拠をもとに仮説を立てる</w:t>
      </w:r>
      <w:r w:rsidRPr="00BA4EB5">
        <w:rPr>
          <w:rFonts w:ascii="Century" w:eastAsia="Meiryo UI" w:hAnsi="Century" w:cs="ＭＳ Ｐゴシック"/>
          <w:kern w:val="0"/>
          <w:szCs w:val="21"/>
        </w:rPr>
        <w:t>。</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3) </w:t>
      </w:r>
    </w:p>
    <w:p w14:paraId="019723F7" w14:textId="77777777" w:rsidR="00BA4EB5" w:rsidRPr="00BA4EB5" w:rsidRDefault="00BA4EB5" w:rsidP="00BA4EB5">
      <w:pPr>
        <w:widowControl/>
        <w:textAlignment w:val="baseline"/>
        <w:rPr>
          <w:rFonts w:ascii="Meiryo UI" w:eastAsia="Meiryo UI" w:hAnsi="Meiryo UI" w:cs="ＭＳ Ｐゴシック" w:hint="eastAsia"/>
          <w:kern w:val="0"/>
          <w:sz w:val="18"/>
          <w:szCs w:val="18"/>
        </w:rPr>
      </w:pPr>
      <w:r w:rsidRPr="00BA4EB5">
        <w:rPr>
          <w:rFonts w:ascii="Century" w:eastAsia="Meiryo UI" w:hAnsi="Century" w:cs="ＭＳ Ｐゴシック"/>
          <w:kern w:val="0"/>
          <w:szCs w:val="21"/>
        </w:rPr>
        <w:t> </w:t>
      </w:r>
    </w:p>
    <w:p w14:paraId="1E4B6824" w14:textId="77777777" w:rsidR="00BA4EB5" w:rsidRPr="00BA4EB5" w:rsidRDefault="00BA4EB5" w:rsidP="00BA4EB5">
      <w:pPr>
        <w:widowControl/>
        <w:textAlignment w:val="baseline"/>
        <w:rPr>
          <w:rFonts w:ascii="Meiryo UI" w:eastAsia="Meiryo UI" w:hAnsi="Meiryo UI" w:cs="ＭＳ Ｐゴシック" w:hint="eastAsia"/>
          <w:kern w:val="0"/>
          <w:sz w:val="18"/>
          <w:szCs w:val="18"/>
        </w:rPr>
      </w:pP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3</w:t>
      </w:r>
      <w:r w:rsidRPr="00BA4EB5">
        <w:rPr>
          <w:rFonts w:ascii="ＭＳ 明朝" w:eastAsia="ＭＳ 明朝" w:hAnsi="ＭＳ 明朝" w:cs="ＭＳ Ｐゴシック" w:hint="eastAsia"/>
          <w:kern w:val="0"/>
          <w:szCs w:val="21"/>
        </w:rPr>
        <w:t>をもとに、実際にアプリを作成し</w:t>
      </w:r>
      <w:r w:rsidRPr="00BA4EB5">
        <w:rPr>
          <w:rFonts w:ascii="Century" w:eastAsia="Meiryo UI" w:hAnsi="Century" w:cs="ＭＳ Ｐゴシック"/>
          <w:kern w:val="0"/>
          <w:szCs w:val="21"/>
        </w:rPr>
        <w:t>、</w:t>
      </w:r>
      <w:r w:rsidRPr="00BA4EB5">
        <w:rPr>
          <w:rFonts w:ascii="ＭＳ 明朝" w:eastAsia="ＭＳ 明朝" w:hAnsi="ＭＳ 明朝" w:cs="ＭＳ Ｐゴシック" w:hint="eastAsia"/>
          <w:kern w:val="0"/>
          <w:szCs w:val="21"/>
        </w:rPr>
        <w:t>データ</w:t>
      </w:r>
      <w:r w:rsidRPr="00BA4EB5">
        <w:rPr>
          <w:rFonts w:ascii="Century" w:eastAsia="Meiryo UI" w:hAnsi="Century" w:cs="ＭＳ Ｐゴシック"/>
          <w:kern w:val="0"/>
          <w:szCs w:val="21"/>
        </w:rPr>
        <w:t>1</w:t>
      </w:r>
      <w:r w:rsidRPr="00BA4EB5">
        <w:rPr>
          <w:rFonts w:ascii="ＭＳ 明朝" w:eastAsia="ＭＳ 明朝" w:hAnsi="ＭＳ 明朝" w:cs="ＭＳ Ｐゴシック" w:hint="eastAsia"/>
          <w:kern w:val="0"/>
          <w:szCs w:val="21"/>
        </w:rPr>
        <w:t>とデータ</w:t>
      </w:r>
      <w:r w:rsidRPr="00BA4EB5">
        <w:rPr>
          <w:rFonts w:ascii="Century" w:eastAsia="Meiryo UI" w:hAnsi="Century" w:cs="ＭＳ Ｐゴシック"/>
          <w:kern w:val="0"/>
          <w:szCs w:val="21"/>
        </w:rPr>
        <w:t>2</w:t>
      </w:r>
      <w:r w:rsidRPr="00BA4EB5">
        <w:rPr>
          <w:rFonts w:ascii="ＭＳ 明朝" w:eastAsia="ＭＳ 明朝" w:hAnsi="ＭＳ 明朝" w:cs="ＭＳ Ｐゴシック" w:hint="eastAsia"/>
          <w:kern w:val="0"/>
          <w:szCs w:val="21"/>
        </w:rPr>
        <w:t>との比較と評価を行い、研究成果とする。（現状、学生観点のタスク管理方法についてのデータが存在しないため研究として成り立つという考え方） </w:t>
      </w:r>
    </w:p>
    <w:p w14:paraId="3EF19E77" w14:textId="77777777" w:rsidR="00637B71" w:rsidRPr="00637B71" w:rsidRDefault="00637B71" w:rsidP="00637B71">
      <w:pPr>
        <w:pStyle w:val="paragraph"/>
        <w:spacing w:before="0" w:beforeAutospacing="0" w:after="0" w:afterAutospacing="0"/>
        <w:jc w:val="both"/>
        <w:textAlignment w:val="baseline"/>
        <w:rPr>
          <w:rFonts w:ascii="Meiryo UI" w:eastAsia="Meiryo UI" w:hAnsi="Meiryo UI"/>
          <w:sz w:val="18"/>
          <w:szCs w:val="18"/>
        </w:rPr>
      </w:pPr>
    </w:p>
    <w:p w14:paraId="6471B4F4" w14:textId="45A71E54" w:rsidR="00B43F4B" w:rsidRDefault="00B43F4B" w:rsidP="00FA6769">
      <w:pPr>
        <w:rPr>
          <w:b/>
          <w:bCs/>
          <w:sz w:val="28"/>
          <w:szCs w:val="28"/>
        </w:rPr>
      </w:pPr>
      <w:r w:rsidRPr="78AEB0E9">
        <w:rPr>
          <w:b/>
          <w:bCs/>
          <w:sz w:val="28"/>
          <w:szCs w:val="28"/>
        </w:rPr>
        <w:t>確認事項</w:t>
      </w:r>
      <w:r w:rsidRPr="78AEB0E9">
        <w:rPr>
          <w:sz w:val="20"/>
          <w:szCs w:val="20"/>
        </w:rPr>
        <w:t>：</w:t>
      </w:r>
    </w:p>
    <w:p w14:paraId="7937CDE1" w14:textId="77777777" w:rsidR="00B43F4B" w:rsidRDefault="00B43F4B" w:rsidP="00B43F4B">
      <w:pPr>
        <w:ind w:firstLine="840"/>
        <w:rPr>
          <w:sz w:val="20"/>
          <w:szCs w:val="20"/>
        </w:rPr>
      </w:pPr>
      <w:r>
        <w:rPr>
          <w:rFonts w:hint="eastAsia"/>
          <w:sz w:val="20"/>
          <w:szCs w:val="20"/>
        </w:rPr>
        <w:t>１．個人の作業内容（今週・来週・現在の工程）</w:t>
      </w:r>
    </w:p>
    <w:p w14:paraId="6CE21763" w14:textId="77777777" w:rsidR="00B43F4B" w:rsidRDefault="00B43F4B" w:rsidP="00B43F4B">
      <w:pPr>
        <w:ind w:firstLine="840"/>
        <w:rPr>
          <w:sz w:val="20"/>
          <w:szCs w:val="20"/>
        </w:rPr>
      </w:pPr>
      <w:r>
        <w:rPr>
          <w:rFonts w:hint="eastAsia"/>
          <w:sz w:val="20"/>
          <w:szCs w:val="20"/>
        </w:rPr>
        <w:t>２．現状の問題点</w:t>
      </w:r>
    </w:p>
    <w:p w14:paraId="38A82B79" w14:textId="77777777" w:rsidR="00B43F4B" w:rsidRDefault="00B43F4B" w:rsidP="00B43F4B">
      <w:pPr>
        <w:ind w:firstLine="840"/>
        <w:rPr>
          <w:sz w:val="20"/>
          <w:szCs w:val="20"/>
        </w:rPr>
      </w:pPr>
      <w:r>
        <w:rPr>
          <w:rFonts w:hint="eastAsia"/>
          <w:sz w:val="20"/>
          <w:szCs w:val="20"/>
        </w:rPr>
        <w:t>３．問題点に対する対策</w:t>
      </w:r>
    </w:p>
    <w:p w14:paraId="26989A33" w14:textId="77777777" w:rsidR="00B43F4B" w:rsidRDefault="00B43F4B" w:rsidP="00B43F4B">
      <w:pPr>
        <w:ind w:firstLine="840"/>
        <w:rPr>
          <w:sz w:val="20"/>
          <w:szCs w:val="20"/>
        </w:rPr>
      </w:pPr>
      <w:r>
        <w:rPr>
          <w:rFonts w:hint="eastAsia"/>
          <w:sz w:val="20"/>
          <w:szCs w:val="20"/>
        </w:rPr>
        <w:t>４．メンバーの作業内容</w:t>
      </w:r>
    </w:p>
    <w:p w14:paraId="476056D1" w14:textId="77777777" w:rsidR="00B43F4B" w:rsidRDefault="00B43F4B" w:rsidP="00B43F4B">
      <w:pPr>
        <w:ind w:firstLine="840"/>
        <w:rPr>
          <w:sz w:val="20"/>
          <w:szCs w:val="20"/>
        </w:rPr>
      </w:pPr>
      <w:r>
        <w:rPr>
          <w:rFonts w:hint="eastAsia"/>
          <w:sz w:val="20"/>
          <w:szCs w:val="20"/>
        </w:rPr>
        <w:lastRenderedPageBreak/>
        <w:t>５．メンバーの進捗</w:t>
      </w:r>
    </w:p>
    <w:p w14:paraId="55EF63EB" w14:textId="77777777" w:rsidR="00B43F4B" w:rsidRDefault="00B43F4B" w:rsidP="00B43F4B">
      <w:pPr>
        <w:ind w:firstLine="840"/>
        <w:rPr>
          <w:sz w:val="20"/>
          <w:szCs w:val="20"/>
        </w:rPr>
      </w:pPr>
      <w:r>
        <w:rPr>
          <w:rFonts w:hint="eastAsia"/>
          <w:sz w:val="20"/>
          <w:szCs w:val="20"/>
        </w:rPr>
        <w:t>６．全体のスケジュール（メンバーの現在の工程・年間）</w:t>
      </w:r>
    </w:p>
    <w:p w14:paraId="5BD91FF6" w14:textId="77777777" w:rsidR="00B43F4B" w:rsidRDefault="00B43F4B" w:rsidP="00B43F4B">
      <w:pPr>
        <w:ind w:firstLine="840"/>
        <w:rPr>
          <w:sz w:val="20"/>
          <w:szCs w:val="20"/>
        </w:rPr>
      </w:pPr>
      <w:r>
        <w:rPr>
          <w:rFonts w:hint="eastAsia"/>
          <w:sz w:val="20"/>
          <w:szCs w:val="20"/>
        </w:rPr>
        <w:t>７．全体の進捗</w:t>
      </w:r>
    </w:p>
    <w:p w14:paraId="33AC084B" w14:textId="77777777" w:rsidR="00B43F4B" w:rsidRDefault="00B43F4B" w:rsidP="00B43F4B">
      <w:pPr>
        <w:ind w:firstLine="840"/>
        <w:rPr>
          <w:sz w:val="20"/>
          <w:szCs w:val="20"/>
        </w:rPr>
      </w:pPr>
      <w:r>
        <w:rPr>
          <w:rFonts w:hint="eastAsia"/>
          <w:sz w:val="20"/>
          <w:szCs w:val="20"/>
        </w:rPr>
        <w:t>８．来週の予定（メンバー・チーム）</w:t>
      </w:r>
    </w:p>
    <w:p w14:paraId="69C6FC9C" w14:textId="77777777" w:rsidR="00B43F4B" w:rsidRDefault="00B43F4B" w:rsidP="00B43F4B">
      <w:pPr>
        <w:ind w:firstLine="840"/>
        <w:rPr>
          <w:sz w:val="20"/>
          <w:szCs w:val="20"/>
        </w:rPr>
      </w:pPr>
      <w:r>
        <w:rPr>
          <w:rFonts w:hint="eastAsia"/>
          <w:sz w:val="20"/>
          <w:szCs w:val="20"/>
        </w:rPr>
        <w:t>９．現状の問題点（メンバー・チーム）</w:t>
      </w:r>
    </w:p>
    <w:p w14:paraId="11D5E4EF" w14:textId="77777777" w:rsidR="00B43F4B" w:rsidRDefault="00B43F4B" w:rsidP="00B43F4B">
      <w:pPr>
        <w:ind w:firstLine="840"/>
        <w:rPr>
          <w:sz w:val="20"/>
          <w:szCs w:val="20"/>
        </w:rPr>
      </w:pPr>
      <w:r>
        <w:rPr>
          <w:rFonts w:hint="eastAsia"/>
          <w:sz w:val="20"/>
          <w:szCs w:val="20"/>
        </w:rPr>
        <w:t>１０．問題点に対する対策（メンバー・チーム）</w:t>
      </w:r>
    </w:p>
    <w:p w14:paraId="55BC6CC1" w14:textId="77777777" w:rsidR="00B43F4B" w:rsidRDefault="00B43F4B" w:rsidP="00B43F4B"/>
    <w:p w14:paraId="38A51057" w14:textId="77777777" w:rsidR="00B43F4B" w:rsidRPr="00F81539" w:rsidRDefault="00B43F4B" w:rsidP="00B43F4B">
      <w:pPr>
        <w:rPr>
          <w:b/>
          <w:bCs/>
          <w:sz w:val="28"/>
          <w:szCs w:val="28"/>
        </w:rPr>
      </w:pPr>
      <w:r w:rsidRPr="00F81539">
        <w:rPr>
          <w:rFonts w:hint="eastAsia"/>
          <w:b/>
          <w:bCs/>
          <w:sz w:val="28"/>
          <w:szCs w:val="28"/>
        </w:rPr>
        <w:t>１．個人の作業内容（今週・来週・現在の工程）</w:t>
      </w:r>
    </w:p>
    <w:p w14:paraId="2F70A67C" w14:textId="5301ABFA" w:rsidR="00B43F4B" w:rsidRDefault="00B43F4B" w:rsidP="00B43F4B">
      <w:r>
        <w:rPr>
          <w:rFonts w:hint="eastAsia"/>
        </w:rPr>
        <w:t>今週</w:t>
      </w:r>
    </w:p>
    <w:p w14:paraId="518EB00C" w14:textId="3E9A352A" w:rsidR="002B32A4" w:rsidRDefault="002B32A4" w:rsidP="00BA4EB5">
      <w:r>
        <w:tab/>
      </w:r>
      <w:r w:rsidR="00BA4EB5">
        <w:rPr>
          <w:rFonts w:hint="eastAsia"/>
        </w:rPr>
        <w:t>設計書作成</w:t>
      </w:r>
    </w:p>
    <w:p w14:paraId="3CF669D8" w14:textId="36EC2078" w:rsidR="00BA4EB5" w:rsidRPr="00637B71" w:rsidRDefault="00BA4EB5" w:rsidP="00BA4EB5">
      <w:pPr>
        <w:rPr>
          <w:rFonts w:hint="eastAsia"/>
        </w:rPr>
      </w:pPr>
      <w:r>
        <w:tab/>
      </w:r>
      <w:r>
        <w:rPr>
          <w:rFonts w:hint="eastAsia"/>
        </w:rPr>
        <w:t>作業サポート</w:t>
      </w:r>
    </w:p>
    <w:p w14:paraId="08DA96BC" w14:textId="1552BE9B" w:rsidR="00B43F4B" w:rsidRDefault="00B43F4B" w:rsidP="00B43F4B">
      <w:r>
        <w:rPr>
          <w:rFonts w:hint="eastAsia"/>
        </w:rPr>
        <w:t>来週</w:t>
      </w:r>
    </w:p>
    <w:p w14:paraId="179E467D" w14:textId="6A7DD630" w:rsidR="00BA4EB5" w:rsidRDefault="002B32A4" w:rsidP="00BA4EB5">
      <w:r>
        <w:tab/>
      </w:r>
      <w:r w:rsidR="00BA4EB5">
        <w:rPr>
          <w:rFonts w:hint="eastAsia"/>
        </w:rPr>
        <w:t>設計書作成</w:t>
      </w:r>
    </w:p>
    <w:p w14:paraId="788EEA04" w14:textId="3EE97D06" w:rsidR="0083155A" w:rsidRDefault="0083155A" w:rsidP="00BA4EB5">
      <w:pPr>
        <w:rPr>
          <w:rFonts w:hint="eastAsia"/>
        </w:rPr>
      </w:pPr>
      <w:r>
        <w:tab/>
      </w:r>
      <w:r>
        <w:rPr>
          <w:rFonts w:hint="eastAsia"/>
        </w:rPr>
        <w:t>作業サポート</w:t>
      </w:r>
    </w:p>
    <w:p w14:paraId="152E8419" w14:textId="2AA19EB8" w:rsidR="00B43F4B" w:rsidRDefault="00B43F4B" w:rsidP="00B43F4B">
      <w:r>
        <w:rPr>
          <w:rFonts w:hint="eastAsia"/>
        </w:rPr>
        <w:t>現在の工程</w:t>
      </w:r>
    </w:p>
    <w:p w14:paraId="1C67E4F1" w14:textId="01E48BB5" w:rsidR="00B43F4B" w:rsidRDefault="00335EFF" w:rsidP="00B43F4B">
      <w:r>
        <w:tab/>
      </w:r>
      <w:r w:rsidR="002B32A4">
        <w:rPr>
          <w:rFonts w:hint="eastAsia"/>
        </w:rPr>
        <w:t>設計書作成中</w:t>
      </w:r>
    </w:p>
    <w:p w14:paraId="0302A22A" w14:textId="77777777" w:rsidR="00335EFF" w:rsidRDefault="00335EFF" w:rsidP="00B43F4B"/>
    <w:p w14:paraId="58C6BBBB" w14:textId="21F0BCBF" w:rsidR="00B43F4B" w:rsidRPr="00F81539" w:rsidRDefault="00B43F4B" w:rsidP="00B43F4B">
      <w:pPr>
        <w:rPr>
          <w:b/>
          <w:bCs/>
          <w:sz w:val="28"/>
          <w:szCs w:val="28"/>
        </w:rPr>
      </w:pPr>
      <w:r w:rsidRPr="00F81539">
        <w:rPr>
          <w:rFonts w:hint="eastAsia"/>
          <w:b/>
          <w:bCs/>
          <w:sz w:val="28"/>
          <w:szCs w:val="28"/>
        </w:rPr>
        <w:t>２．現状の問題点</w:t>
      </w:r>
    </w:p>
    <w:p w14:paraId="4D26BE3E" w14:textId="3C7CC2DA" w:rsidR="00BA4EB5" w:rsidRDefault="00BA4EB5" w:rsidP="002B32A4">
      <w:r>
        <w:tab/>
      </w:r>
      <w:r w:rsidR="0083136F">
        <w:rPr>
          <w:rFonts w:hint="eastAsia"/>
        </w:rPr>
        <w:t>7月末までの</w:t>
      </w:r>
      <w:r>
        <w:rPr>
          <w:rFonts w:hint="eastAsia"/>
        </w:rPr>
        <w:t>段取りを構想では組めたので、要領よく進んでいかないといけない。</w:t>
      </w:r>
    </w:p>
    <w:p w14:paraId="4DB6D61C" w14:textId="77777777" w:rsidR="00BA4EB5" w:rsidRPr="007B517F" w:rsidRDefault="00BA4EB5" w:rsidP="002B32A4">
      <w:pPr>
        <w:rPr>
          <w:rFonts w:hint="eastAsia"/>
        </w:rPr>
      </w:pPr>
    </w:p>
    <w:p w14:paraId="2BA5C34B" w14:textId="48A8E1C8" w:rsidR="00B43F4B" w:rsidRPr="00F81539" w:rsidRDefault="00B43F4B" w:rsidP="00B43F4B">
      <w:pPr>
        <w:rPr>
          <w:b/>
          <w:bCs/>
          <w:sz w:val="28"/>
          <w:szCs w:val="28"/>
        </w:rPr>
      </w:pPr>
      <w:r w:rsidRPr="00F81539">
        <w:rPr>
          <w:rFonts w:hint="eastAsia"/>
          <w:b/>
          <w:bCs/>
          <w:sz w:val="28"/>
          <w:szCs w:val="28"/>
        </w:rPr>
        <w:t>３．問題点に対する対策</w:t>
      </w:r>
    </w:p>
    <w:p w14:paraId="44C8387B" w14:textId="49F889B9" w:rsidR="002B32A4" w:rsidRPr="002B32A4" w:rsidRDefault="0083136F" w:rsidP="00C44DD6">
      <w:pPr>
        <w:ind w:firstLine="840"/>
        <w:rPr>
          <w:sz w:val="20"/>
          <w:szCs w:val="20"/>
        </w:rPr>
      </w:pPr>
      <w:r>
        <w:rPr>
          <w:rFonts w:hint="eastAsia"/>
          <w:sz w:val="20"/>
          <w:szCs w:val="20"/>
        </w:rPr>
        <w:t>各</w:t>
      </w:r>
      <w:r w:rsidR="00BA4EB5">
        <w:rPr>
          <w:rFonts w:hint="eastAsia"/>
          <w:sz w:val="20"/>
          <w:szCs w:val="20"/>
        </w:rPr>
        <w:t>段階の目標を定め、その点まで行けば次の作業に進むなど、明確なものにする</w:t>
      </w:r>
      <w:r w:rsidR="002B32A4">
        <w:rPr>
          <w:rFonts w:hint="eastAsia"/>
          <w:sz w:val="20"/>
          <w:szCs w:val="20"/>
        </w:rPr>
        <w:t>。</w:t>
      </w:r>
    </w:p>
    <w:p w14:paraId="3C4BF8B7" w14:textId="77777777" w:rsidR="00335EFF" w:rsidRPr="00BA4EB5" w:rsidRDefault="00335EFF" w:rsidP="00AD25B7">
      <w:pPr>
        <w:ind w:firstLine="840"/>
        <w:rPr>
          <w:sz w:val="20"/>
          <w:szCs w:val="20"/>
        </w:rPr>
      </w:pPr>
    </w:p>
    <w:p w14:paraId="31AB465F" w14:textId="77777777" w:rsidR="00B43F4B" w:rsidRPr="00F81539" w:rsidRDefault="00B43F4B" w:rsidP="00B43F4B">
      <w:pPr>
        <w:rPr>
          <w:b/>
          <w:bCs/>
          <w:sz w:val="28"/>
          <w:szCs w:val="28"/>
        </w:rPr>
      </w:pPr>
      <w:r w:rsidRPr="00F81539">
        <w:rPr>
          <w:rFonts w:hint="eastAsia"/>
          <w:b/>
          <w:bCs/>
          <w:sz w:val="28"/>
          <w:szCs w:val="28"/>
        </w:rPr>
        <w:t>４．メンバーの作業内容</w:t>
      </w:r>
    </w:p>
    <w:p w14:paraId="12B78674" w14:textId="6B1BCED3" w:rsidR="00B43F4B" w:rsidRDefault="00B43F4B" w:rsidP="00B43F4B">
      <w:pPr>
        <w:rPr>
          <w:sz w:val="20"/>
          <w:szCs w:val="20"/>
        </w:rPr>
      </w:pPr>
      <w:r>
        <w:rPr>
          <w:rFonts w:hint="eastAsia"/>
          <w:sz w:val="20"/>
          <w:szCs w:val="20"/>
        </w:rPr>
        <w:t>清さん</w:t>
      </w:r>
    </w:p>
    <w:p w14:paraId="24DA6A71" w14:textId="4C7BEDC8" w:rsidR="00BE7673" w:rsidRPr="003358A4" w:rsidRDefault="00BE7673" w:rsidP="003358A4">
      <w:pPr>
        <w:rPr>
          <w:sz w:val="20"/>
          <w:szCs w:val="20"/>
        </w:rPr>
      </w:pPr>
      <w:r>
        <w:rPr>
          <w:sz w:val="20"/>
          <w:szCs w:val="20"/>
        </w:rPr>
        <w:tab/>
      </w:r>
      <w:r w:rsidR="003358A4">
        <w:rPr>
          <w:rFonts w:hint="eastAsia"/>
          <w:sz w:val="20"/>
          <w:szCs w:val="20"/>
        </w:rPr>
        <w:t>・</w:t>
      </w:r>
      <w:r w:rsidR="0083136F">
        <w:rPr>
          <w:rStyle w:val="normaltextrun"/>
          <w:rFonts w:ascii="游明朝" w:eastAsia="游明朝" w:hAnsi="游明朝" w:hint="eastAsia"/>
          <w:color w:val="000000"/>
          <w:sz w:val="20"/>
          <w:szCs w:val="20"/>
          <w:shd w:val="clear" w:color="auto" w:fill="FFFFFF"/>
        </w:rPr>
        <w:t>ToDoリストのまとめ</w:t>
      </w:r>
    </w:p>
    <w:p w14:paraId="388AF90D" w14:textId="58B94441" w:rsidR="0018275D" w:rsidRDefault="00B43F4B" w:rsidP="005F7E43">
      <w:pPr>
        <w:rPr>
          <w:sz w:val="20"/>
          <w:szCs w:val="20"/>
        </w:rPr>
      </w:pPr>
      <w:r>
        <w:rPr>
          <w:rFonts w:hint="eastAsia"/>
          <w:sz w:val="20"/>
          <w:szCs w:val="20"/>
        </w:rPr>
        <w:t>長井さん</w:t>
      </w:r>
    </w:p>
    <w:p w14:paraId="6B877F0D" w14:textId="482213FA" w:rsidR="0083136F" w:rsidRDefault="003358A4" w:rsidP="0083136F">
      <w:pPr>
        <w:ind w:left="840"/>
        <w:rPr>
          <w:sz w:val="20"/>
          <w:szCs w:val="20"/>
        </w:rPr>
      </w:pPr>
      <w:r>
        <w:rPr>
          <w:rFonts w:hint="eastAsia"/>
          <w:sz w:val="20"/>
          <w:szCs w:val="20"/>
        </w:rPr>
        <w:t>・</w:t>
      </w:r>
      <w:r w:rsidR="0083136F">
        <w:rPr>
          <w:rFonts w:hint="eastAsia"/>
          <w:sz w:val="20"/>
          <w:szCs w:val="20"/>
        </w:rPr>
        <w:t>先週から引き続き仮説検討用の調査・資料作成（学生世代に有効な可視条件について）</w:t>
      </w:r>
    </w:p>
    <w:p w14:paraId="518CB8A3" w14:textId="56F0B61E" w:rsidR="00B43F4B" w:rsidRDefault="00B43F4B" w:rsidP="0018275D">
      <w:pPr>
        <w:rPr>
          <w:sz w:val="20"/>
          <w:szCs w:val="20"/>
        </w:rPr>
      </w:pPr>
      <w:r>
        <w:rPr>
          <w:rFonts w:hint="eastAsia"/>
          <w:sz w:val="20"/>
          <w:szCs w:val="20"/>
        </w:rPr>
        <w:t>渡部くん</w:t>
      </w:r>
    </w:p>
    <w:p w14:paraId="418D1BA8" w14:textId="5D175CC8" w:rsidR="003358A4" w:rsidRPr="007C58D3" w:rsidRDefault="00BE7673" w:rsidP="003358A4">
      <w:pPr>
        <w:rPr>
          <w:sz w:val="20"/>
          <w:szCs w:val="20"/>
        </w:rPr>
      </w:pPr>
      <w:r>
        <w:rPr>
          <w:sz w:val="20"/>
          <w:szCs w:val="20"/>
        </w:rPr>
        <w:tab/>
      </w:r>
      <w:r w:rsidR="003358A4">
        <w:rPr>
          <w:rFonts w:hint="eastAsia"/>
          <w:sz w:val="20"/>
          <w:szCs w:val="20"/>
        </w:rPr>
        <w:t>・</w:t>
      </w:r>
      <w:r w:rsidR="0083136F">
        <w:rPr>
          <w:rFonts w:hint="eastAsia"/>
          <w:sz w:val="20"/>
          <w:szCs w:val="20"/>
        </w:rPr>
        <w:t>若年者に対する色の研究論文集め</w:t>
      </w:r>
    </w:p>
    <w:p w14:paraId="7197BDEB" w14:textId="5D6AD100" w:rsidR="00B43F4B" w:rsidRDefault="00B43F4B" w:rsidP="003358A4">
      <w:pPr>
        <w:rPr>
          <w:sz w:val="20"/>
          <w:szCs w:val="20"/>
        </w:rPr>
      </w:pPr>
      <w:r>
        <w:rPr>
          <w:rFonts w:hint="eastAsia"/>
          <w:sz w:val="20"/>
          <w:szCs w:val="20"/>
        </w:rPr>
        <w:t>澤野くん</w:t>
      </w:r>
    </w:p>
    <w:p w14:paraId="60952873" w14:textId="4DBE43DD" w:rsidR="00726665" w:rsidRPr="00C44DD6" w:rsidRDefault="00BE7673" w:rsidP="00726665">
      <w:pPr>
        <w:rPr>
          <w:rFonts w:hint="eastAsia"/>
          <w:sz w:val="20"/>
          <w:szCs w:val="20"/>
        </w:rPr>
      </w:pPr>
      <w:r>
        <w:rPr>
          <w:sz w:val="20"/>
          <w:szCs w:val="20"/>
        </w:rPr>
        <w:lastRenderedPageBreak/>
        <w:tab/>
      </w:r>
      <w:r w:rsidR="00726665">
        <w:rPr>
          <w:rFonts w:hint="eastAsia"/>
          <w:sz w:val="20"/>
          <w:szCs w:val="20"/>
        </w:rPr>
        <w:t>・</w:t>
      </w:r>
      <w:r w:rsidR="00C44DD6">
        <w:rPr>
          <w:rFonts w:hint="eastAsia"/>
          <w:sz w:val="20"/>
          <w:szCs w:val="20"/>
        </w:rPr>
        <w:t>若者の向けの文字の大きさ・フォンの調査レポート作成</w:t>
      </w:r>
    </w:p>
    <w:p w14:paraId="77D0EAF8" w14:textId="553DB418" w:rsidR="00BE7673" w:rsidRPr="00726665" w:rsidRDefault="00BE7673" w:rsidP="00726665">
      <w:pPr>
        <w:rPr>
          <w:sz w:val="20"/>
          <w:szCs w:val="20"/>
        </w:rPr>
      </w:pPr>
    </w:p>
    <w:p w14:paraId="23311811" w14:textId="2D751493" w:rsidR="006E6EE5" w:rsidRPr="00F81539" w:rsidRDefault="00B43F4B" w:rsidP="00B43F4B">
      <w:pPr>
        <w:rPr>
          <w:b/>
          <w:bCs/>
          <w:sz w:val="28"/>
          <w:szCs w:val="28"/>
        </w:rPr>
      </w:pPr>
      <w:r w:rsidRPr="00F81539">
        <w:rPr>
          <w:rFonts w:hint="eastAsia"/>
          <w:b/>
          <w:bCs/>
          <w:sz w:val="28"/>
          <w:szCs w:val="28"/>
        </w:rPr>
        <w:t>５．メンバーの進捗</w:t>
      </w:r>
    </w:p>
    <w:p w14:paraId="2B9AA3CF" w14:textId="41C6CC6F" w:rsidR="003A6ACC" w:rsidRDefault="003A6ACC" w:rsidP="003A6ACC">
      <w:pPr>
        <w:ind w:left="840" w:firstLineChars="100" w:firstLine="200"/>
        <w:rPr>
          <w:sz w:val="20"/>
          <w:szCs w:val="20"/>
        </w:rPr>
      </w:pPr>
      <w:r>
        <w:rPr>
          <w:rFonts w:hint="eastAsia"/>
          <w:sz w:val="20"/>
          <w:szCs w:val="20"/>
        </w:rPr>
        <w:t>メンバーにタスクをうまく振ることができれば作業スピードに問題はなく、とても速いので、7月末までに完成させておかないといけない設計書をベースでタスクを振っていこうと思います。</w:t>
      </w:r>
    </w:p>
    <w:p w14:paraId="3CFFE57C" w14:textId="77777777" w:rsidR="00124B83" w:rsidRPr="00335EFF" w:rsidRDefault="00124B83" w:rsidP="007727CC">
      <w:pPr>
        <w:ind w:left="840" w:firstLineChars="100" w:firstLine="200"/>
        <w:rPr>
          <w:sz w:val="20"/>
          <w:szCs w:val="20"/>
        </w:rPr>
      </w:pPr>
    </w:p>
    <w:p w14:paraId="18BD1FC4" w14:textId="7FA3216B" w:rsidR="00B43F4B" w:rsidRPr="00F81539" w:rsidRDefault="00B43F4B" w:rsidP="00B43F4B">
      <w:pPr>
        <w:rPr>
          <w:b/>
          <w:bCs/>
          <w:sz w:val="28"/>
          <w:szCs w:val="28"/>
        </w:rPr>
      </w:pPr>
      <w:r w:rsidRPr="00F81539">
        <w:rPr>
          <w:rFonts w:hint="eastAsia"/>
          <w:b/>
          <w:bCs/>
          <w:sz w:val="28"/>
          <w:szCs w:val="28"/>
        </w:rPr>
        <w:t>６．全体のスケジュール（メンバーの現在の工程・年間）</w:t>
      </w:r>
    </w:p>
    <w:p w14:paraId="707AFB2E" w14:textId="3B94F002" w:rsidR="00637B71" w:rsidRDefault="00637B71" w:rsidP="00B43F4B">
      <w:pPr>
        <w:rPr>
          <w:sz w:val="20"/>
          <w:szCs w:val="20"/>
        </w:rPr>
      </w:pPr>
      <w:r>
        <w:rPr>
          <w:rFonts w:hint="eastAsia"/>
          <w:sz w:val="20"/>
          <w:szCs w:val="20"/>
        </w:rPr>
        <w:t>メンバーの現在の工程</w:t>
      </w:r>
    </w:p>
    <w:p w14:paraId="28F0D825" w14:textId="5D5F5BC0" w:rsidR="00EC396A" w:rsidRPr="00EC396A" w:rsidRDefault="002B32A4" w:rsidP="00A35983">
      <w:pPr>
        <w:ind w:left="840" w:firstLineChars="100" w:firstLine="200"/>
        <w:rPr>
          <w:rFonts w:eastAsiaTheme="minorHAnsi"/>
          <w:szCs w:val="21"/>
        </w:rPr>
      </w:pPr>
      <w:r>
        <w:rPr>
          <w:rFonts w:hint="eastAsia"/>
          <w:sz w:val="20"/>
          <w:szCs w:val="20"/>
        </w:rPr>
        <w:t>予定通</w:t>
      </w:r>
      <w:r w:rsidR="003A6ACC">
        <w:rPr>
          <w:rFonts w:hint="eastAsia"/>
          <w:sz w:val="20"/>
          <w:szCs w:val="20"/>
        </w:rPr>
        <w:t>り</w:t>
      </w:r>
      <w:r>
        <w:rPr>
          <w:rFonts w:hint="eastAsia"/>
          <w:sz w:val="20"/>
          <w:szCs w:val="20"/>
        </w:rPr>
        <w:t>メンバーには若者という観点書かれた論文などの根拠を集めて行ってもらっています。</w:t>
      </w:r>
    </w:p>
    <w:p w14:paraId="7EBA5075" w14:textId="3F8FC24A" w:rsidR="00B43F4B" w:rsidRDefault="00EC396A" w:rsidP="00B43F4B">
      <w:pPr>
        <w:rPr>
          <w:sz w:val="20"/>
          <w:szCs w:val="20"/>
        </w:rPr>
      </w:pPr>
      <w:r>
        <w:rPr>
          <w:rFonts w:hint="eastAsia"/>
          <w:noProof/>
          <w:sz w:val="20"/>
          <w:szCs w:val="20"/>
        </w:rPr>
        <mc:AlternateContent>
          <mc:Choice Requires="wps">
            <w:drawing>
              <wp:anchor distT="0" distB="0" distL="114300" distR="114300" simplePos="0" relativeHeight="251661312" behindDoc="0" locked="0" layoutInCell="1" allowOverlap="1" wp14:anchorId="6B6E88B7" wp14:editId="78083751">
                <wp:simplePos x="0" y="0"/>
                <wp:positionH relativeFrom="column">
                  <wp:posOffset>1038225</wp:posOffset>
                </wp:positionH>
                <wp:positionV relativeFrom="paragraph">
                  <wp:posOffset>141605</wp:posOffset>
                </wp:positionV>
                <wp:extent cx="510540" cy="388620"/>
                <wp:effectExtent l="0" t="0" r="22860" b="11430"/>
                <wp:wrapNone/>
                <wp:docPr id="2" name="楕円 2"/>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AA0AF" id="楕円 2" o:spid="_x0000_s1026" style="position:absolute;left:0;text-align:left;margin-left:81.75pt;margin-top:11.15pt;width:40.2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" filled="f" strokecolor="#1f3763 [1604]" strokeweight="1pt">
                <v:stroke joinstyle="miter"/>
              </v:oval>
            </w:pict>
          </mc:Fallback>
        </mc:AlternateContent>
      </w:r>
      <w:r w:rsidR="00C63615">
        <w:rPr>
          <w:rFonts w:hint="eastAsia"/>
          <w:noProof/>
          <w:sz w:val="20"/>
          <w:szCs w:val="20"/>
        </w:rPr>
        <mc:AlternateContent>
          <mc:Choice Requires="wps">
            <w:drawing>
              <wp:anchor distT="0" distB="0" distL="114300" distR="114300" simplePos="0" relativeHeight="251659264" behindDoc="0" locked="0" layoutInCell="1" allowOverlap="1" wp14:anchorId="538232E2" wp14:editId="5DDDA4C3">
                <wp:simplePos x="0" y="0"/>
                <wp:positionH relativeFrom="column">
                  <wp:posOffset>405765</wp:posOffset>
                </wp:positionH>
                <wp:positionV relativeFrom="paragraph">
                  <wp:posOffset>156845</wp:posOffset>
                </wp:positionV>
                <wp:extent cx="510540" cy="388620"/>
                <wp:effectExtent l="0" t="0" r="22860" b="11430"/>
                <wp:wrapNone/>
                <wp:docPr id="1" name="楕円 1"/>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B3736" id="楕円 1" o:spid="_x0000_s1026" style="position:absolute;left:0;text-align:left;margin-left:31.95pt;margin-top:12.35pt;width:40.2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" filled="f" strokecolor="#1f3763 [1604]" strokeweight="1pt">
                <v:stroke joinstyle="miter"/>
              </v:oval>
            </w:pict>
          </mc:Fallback>
        </mc:AlternateContent>
      </w:r>
      <w:r w:rsidR="00B43F4B">
        <w:rPr>
          <w:rFonts w:hint="eastAsia"/>
          <w:sz w:val="20"/>
          <w:szCs w:val="20"/>
        </w:rPr>
        <w:t>年間</w:t>
      </w:r>
    </w:p>
    <w:p w14:paraId="468C83E9" w14:textId="298BF318" w:rsidR="00C63615" w:rsidRDefault="00C63615" w:rsidP="00B43F4B">
      <w:pPr>
        <w:rPr>
          <w:sz w:val="20"/>
          <w:szCs w:val="20"/>
        </w:rPr>
      </w:pPr>
      <w:r>
        <w:rPr>
          <w:sz w:val="20"/>
          <w:szCs w:val="20"/>
        </w:rPr>
        <w:tab/>
      </w:r>
      <w:r>
        <w:rPr>
          <w:rFonts w:hint="eastAsia"/>
          <w:sz w:val="20"/>
          <w:szCs w:val="20"/>
        </w:rPr>
        <w:t>調査　→　研究　→　アプリ作成　→　評価　→　結論</w:t>
      </w:r>
    </w:p>
    <w:p w14:paraId="1474B73A" w14:textId="77777777" w:rsidR="00C63615" w:rsidRPr="00814168" w:rsidRDefault="00C63615" w:rsidP="00B43F4B">
      <w:pPr>
        <w:rPr>
          <w:sz w:val="20"/>
          <w:szCs w:val="20"/>
        </w:rPr>
      </w:pPr>
    </w:p>
    <w:p w14:paraId="4CAD8EBE" w14:textId="77777777" w:rsidR="00B43F4B" w:rsidRPr="00F81539" w:rsidRDefault="00B43F4B" w:rsidP="00B43F4B">
      <w:pPr>
        <w:rPr>
          <w:b/>
          <w:bCs/>
          <w:sz w:val="28"/>
          <w:szCs w:val="28"/>
        </w:rPr>
      </w:pPr>
      <w:r w:rsidRPr="00F81539">
        <w:rPr>
          <w:rFonts w:hint="eastAsia"/>
          <w:b/>
          <w:bCs/>
          <w:sz w:val="28"/>
          <w:szCs w:val="28"/>
        </w:rPr>
        <w:t>７．全体の進捗</w:t>
      </w:r>
    </w:p>
    <w:p w14:paraId="3949DAC7" w14:textId="1BB3A336" w:rsidR="00B43F4B" w:rsidRDefault="00B43F4B" w:rsidP="00A35983">
      <w:pPr>
        <w:ind w:firstLineChars="520" w:firstLine="1040"/>
        <w:rPr>
          <w:sz w:val="20"/>
          <w:szCs w:val="20"/>
        </w:rPr>
      </w:pPr>
      <w:r>
        <w:rPr>
          <w:rFonts w:hint="eastAsia"/>
          <w:sz w:val="20"/>
          <w:szCs w:val="20"/>
        </w:rPr>
        <w:t>完成（発表できる状態）が100％とすると、まだ</w:t>
      </w:r>
      <w:r w:rsidR="00BA4EB5">
        <w:rPr>
          <w:rFonts w:hint="eastAsia"/>
          <w:sz w:val="20"/>
          <w:szCs w:val="20"/>
        </w:rPr>
        <w:t>50</w:t>
      </w:r>
      <w:r>
        <w:rPr>
          <w:rFonts w:hint="eastAsia"/>
          <w:sz w:val="20"/>
          <w:szCs w:val="20"/>
        </w:rPr>
        <w:t>％ほどだと感じます。</w:t>
      </w:r>
    </w:p>
    <w:p w14:paraId="6928D270" w14:textId="6F3B7D16" w:rsidR="00335EFF" w:rsidRDefault="00A35983" w:rsidP="00A35983">
      <w:pPr>
        <w:ind w:left="840"/>
        <w:rPr>
          <w:sz w:val="20"/>
          <w:szCs w:val="20"/>
        </w:rPr>
      </w:pPr>
      <w:r>
        <w:rPr>
          <w:rFonts w:hint="eastAsia"/>
          <w:sz w:val="20"/>
          <w:szCs w:val="20"/>
        </w:rPr>
        <w:t>スケジュール通りにいけば完成まで持っていけると思います。</w:t>
      </w:r>
    </w:p>
    <w:p w14:paraId="583AA861" w14:textId="538A786B" w:rsidR="002B32A4" w:rsidRDefault="002B32A4" w:rsidP="00A35983">
      <w:pPr>
        <w:ind w:left="840"/>
        <w:rPr>
          <w:sz w:val="20"/>
          <w:szCs w:val="20"/>
        </w:rPr>
      </w:pPr>
      <w:r>
        <w:rPr>
          <w:rFonts w:hint="eastAsia"/>
          <w:sz w:val="20"/>
          <w:szCs w:val="20"/>
        </w:rPr>
        <w:t>今調査してもらっている内容</w:t>
      </w:r>
      <w:r w:rsidR="006C738F">
        <w:rPr>
          <w:rFonts w:hint="eastAsia"/>
          <w:sz w:val="20"/>
          <w:szCs w:val="20"/>
        </w:rPr>
        <w:t>と前回まで調べて作成してもらった資料をもとにレイアウト作成に早いうちに入れるとスムーズにいくかなと思います。</w:t>
      </w:r>
    </w:p>
    <w:p w14:paraId="7628F2BD" w14:textId="6FC04478" w:rsidR="00A35983" w:rsidRPr="00814168" w:rsidRDefault="00A35983" w:rsidP="00A35983">
      <w:pPr>
        <w:ind w:left="840"/>
        <w:rPr>
          <w:sz w:val="20"/>
          <w:szCs w:val="20"/>
        </w:rPr>
      </w:pPr>
    </w:p>
    <w:p w14:paraId="10A789CD" w14:textId="77777777" w:rsidR="00B43F4B" w:rsidRPr="00F81539" w:rsidRDefault="00B43F4B" w:rsidP="00B43F4B">
      <w:pPr>
        <w:rPr>
          <w:b/>
          <w:bCs/>
          <w:sz w:val="28"/>
          <w:szCs w:val="28"/>
        </w:rPr>
      </w:pPr>
      <w:r w:rsidRPr="00F81539">
        <w:rPr>
          <w:rFonts w:hint="eastAsia"/>
          <w:b/>
          <w:bCs/>
          <w:sz w:val="28"/>
          <w:szCs w:val="28"/>
        </w:rPr>
        <w:t>８．来週の予定（メンバー・チーム）</w:t>
      </w:r>
    </w:p>
    <w:p w14:paraId="65E7B330" w14:textId="4013879C" w:rsidR="00B43F4B" w:rsidRDefault="00B43F4B" w:rsidP="00B43F4B">
      <w:pPr>
        <w:rPr>
          <w:sz w:val="20"/>
          <w:szCs w:val="20"/>
        </w:rPr>
      </w:pPr>
      <w:r>
        <w:rPr>
          <w:rFonts w:hint="eastAsia"/>
          <w:sz w:val="20"/>
          <w:szCs w:val="20"/>
        </w:rPr>
        <w:t>メンバー</w:t>
      </w:r>
    </w:p>
    <w:p w14:paraId="436ECAB7" w14:textId="55891B0B" w:rsidR="003A6ACC" w:rsidRDefault="00124B83" w:rsidP="00B43F4B">
      <w:pPr>
        <w:rPr>
          <w:sz w:val="20"/>
          <w:szCs w:val="20"/>
        </w:rPr>
      </w:pPr>
      <w:r>
        <w:rPr>
          <w:sz w:val="20"/>
          <w:szCs w:val="20"/>
        </w:rPr>
        <w:tab/>
      </w:r>
      <w:r>
        <w:rPr>
          <w:rFonts w:hint="eastAsia"/>
          <w:sz w:val="20"/>
          <w:szCs w:val="20"/>
        </w:rPr>
        <w:t>若者に関する内容の資料や論文を調査する。</w:t>
      </w:r>
    </w:p>
    <w:p w14:paraId="07DF5954" w14:textId="49130EEB" w:rsidR="00BA4EB5" w:rsidRDefault="00BA4EB5" w:rsidP="00B43F4B">
      <w:pPr>
        <w:rPr>
          <w:rFonts w:hint="eastAsia"/>
          <w:sz w:val="20"/>
          <w:szCs w:val="20"/>
        </w:rPr>
      </w:pPr>
      <w:r>
        <w:rPr>
          <w:sz w:val="20"/>
          <w:szCs w:val="20"/>
        </w:rPr>
        <w:tab/>
      </w:r>
      <w:r>
        <w:rPr>
          <w:rFonts w:hint="eastAsia"/>
          <w:sz w:val="20"/>
          <w:szCs w:val="20"/>
        </w:rPr>
        <w:t>集めた資料を基にレイアウト作成していく。</w:t>
      </w:r>
    </w:p>
    <w:p w14:paraId="78803753" w14:textId="77777777" w:rsidR="00B43F4B" w:rsidRDefault="00B43F4B" w:rsidP="00B43F4B">
      <w:pPr>
        <w:rPr>
          <w:sz w:val="20"/>
          <w:szCs w:val="20"/>
        </w:rPr>
      </w:pPr>
      <w:r>
        <w:rPr>
          <w:rFonts w:hint="eastAsia"/>
          <w:sz w:val="20"/>
          <w:szCs w:val="20"/>
        </w:rPr>
        <w:t>チーム</w:t>
      </w:r>
    </w:p>
    <w:p w14:paraId="69FFA839" w14:textId="5EC821FD" w:rsidR="006E6EE5" w:rsidRDefault="00124B83" w:rsidP="003A6ACC">
      <w:pPr>
        <w:rPr>
          <w:sz w:val="20"/>
          <w:szCs w:val="20"/>
        </w:rPr>
      </w:pPr>
      <w:r>
        <w:rPr>
          <w:sz w:val="20"/>
          <w:szCs w:val="20"/>
        </w:rPr>
        <w:tab/>
      </w:r>
      <w:r w:rsidR="00BA4EB5">
        <w:rPr>
          <w:rFonts w:hint="eastAsia"/>
          <w:sz w:val="20"/>
          <w:szCs w:val="20"/>
        </w:rPr>
        <w:t>調査</w:t>
      </w:r>
      <w:r w:rsidR="00BA4EB5">
        <w:rPr>
          <w:rFonts w:hint="eastAsia"/>
          <w:sz w:val="20"/>
          <w:szCs w:val="20"/>
        </w:rPr>
        <w:t>で集めた内容をレイアウトにどう反映させるかを話し合う。</w:t>
      </w:r>
    </w:p>
    <w:p w14:paraId="50458034" w14:textId="77777777" w:rsidR="003A6ACC" w:rsidRPr="00B37369" w:rsidRDefault="003A6ACC" w:rsidP="003A6ACC"/>
    <w:p w14:paraId="4AC8C8B4" w14:textId="77777777" w:rsidR="00B43F4B" w:rsidRPr="00F81539" w:rsidRDefault="00B43F4B" w:rsidP="00B43F4B">
      <w:pPr>
        <w:rPr>
          <w:b/>
          <w:bCs/>
          <w:sz w:val="28"/>
          <w:szCs w:val="28"/>
        </w:rPr>
      </w:pPr>
      <w:r w:rsidRPr="00F81539">
        <w:rPr>
          <w:rFonts w:hint="eastAsia"/>
          <w:b/>
          <w:bCs/>
          <w:sz w:val="28"/>
          <w:szCs w:val="28"/>
        </w:rPr>
        <w:t>９．現状の問題点（メンバー・チーム）</w:t>
      </w:r>
    </w:p>
    <w:p w14:paraId="13C88F2A" w14:textId="77777777" w:rsidR="00B43F4B" w:rsidRDefault="00B43F4B" w:rsidP="00B43F4B">
      <w:r>
        <w:rPr>
          <w:rFonts w:hint="eastAsia"/>
        </w:rPr>
        <w:t>メンバー</w:t>
      </w:r>
    </w:p>
    <w:p w14:paraId="66332BCA" w14:textId="68F19B67" w:rsidR="00B43F4B" w:rsidRDefault="0018275D" w:rsidP="00B43F4B">
      <w:r>
        <w:tab/>
      </w:r>
      <w:r w:rsidR="00124B83">
        <w:rPr>
          <w:rFonts w:hint="eastAsia"/>
        </w:rPr>
        <w:t>メンバーの問題点はありません。</w:t>
      </w:r>
    </w:p>
    <w:p w14:paraId="5423D2E7" w14:textId="77777777" w:rsidR="00B43F4B" w:rsidRDefault="00B43F4B" w:rsidP="00B43F4B">
      <w:r>
        <w:rPr>
          <w:rFonts w:hint="eastAsia"/>
        </w:rPr>
        <w:t>チーム全体</w:t>
      </w:r>
    </w:p>
    <w:p w14:paraId="53B1DEE4" w14:textId="427DC2D0" w:rsidR="0083136F" w:rsidRDefault="0083136F" w:rsidP="0083136F">
      <w:pPr>
        <w:ind w:left="836"/>
        <w:rPr>
          <w:sz w:val="20"/>
          <w:szCs w:val="20"/>
        </w:rPr>
      </w:pPr>
      <w:r>
        <w:rPr>
          <w:rFonts w:hint="eastAsia"/>
          <w:sz w:val="20"/>
          <w:szCs w:val="20"/>
        </w:rPr>
        <w:lastRenderedPageBreak/>
        <w:t>スケジュールがかなり大雑把なこと。調査を何日までに終えるなど、期間を決めずにやっていることに不安を感じる。</w:t>
      </w:r>
    </w:p>
    <w:p w14:paraId="75C159A6" w14:textId="69C0AF3C" w:rsidR="003358A4" w:rsidRPr="0083136F" w:rsidRDefault="003358A4" w:rsidP="003358A4">
      <w:pPr>
        <w:rPr>
          <w:kern w:val="0"/>
          <w:sz w:val="20"/>
          <w:szCs w:val="20"/>
        </w:rPr>
      </w:pPr>
    </w:p>
    <w:p w14:paraId="6ABDF2C0" w14:textId="77777777" w:rsidR="00B43F4B" w:rsidRPr="00F81539" w:rsidRDefault="00B43F4B" w:rsidP="00B43F4B">
      <w:pPr>
        <w:rPr>
          <w:b/>
          <w:bCs/>
          <w:sz w:val="28"/>
          <w:szCs w:val="28"/>
        </w:rPr>
      </w:pPr>
      <w:r w:rsidRPr="00F81539">
        <w:rPr>
          <w:rFonts w:hint="eastAsia"/>
          <w:b/>
          <w:bCs/>
          <w:sz w:val="28"/>
          <w:szCs w:val="28"/>
        </w:rPr>
        <w:t>１０．問題点に対する対策（メンバー・チーム）</w:t>
      </w:r>
    </w:p>
    <w:p w14:paraId="14169BF3" w14:textId="22CAF403" w:rsidR="00B43F4B" w:rsidRDefault="00B43F4B" w:rsidP="00B43F4B">
      <w:pPr>
        <w:rPr>
          <w:sz w:val="20"/>
          <w:szCs w:val="20"/>
        </w:rPr>
      </w:pPr>
      <w:r w:rsidRPr="00F81539">
        <w:rPr>
          <w:rFonts w:hint="eastAsia"/>
          <w:sz w:val="20"/>
          <w:szCs w:val="20"/>
        </w:rPr>
        <w:t>メンバー</w:t>
      </w:r>
    </w:p>
    <w:p w14:paraId="5EFFDF18" w14:textId="75BD59DE" w:rsidR="006E6EE5" w:rsidRPr="00F81539" w:rsidRDefault="006E6EE5" w:rsidP="00B43F4B">
      <w:pPr>
        <w:rPr>
          <w:sz w:val="20"/>
          <w:szCs w:val="20"/>
        </w:rPr>
      </w:pPr>
      <w:r>
        <w:rPr>
          <w:sz w:val="20"/>
          <w:szCs w:val="20"/>
        </w:rPr>
        <w:tab/>
      </w:r>
      <w:r>
        <w:rPr>
          <w:rFonts w:hint="eastAsia"/>
          <w:sz w:val="20"/>
          <w:szCs w:val="20"/>
        </w:rPr>
        <w:t>問題なさそうです。</w:t>
      </w:r>
    </w:p>
    <w:p w14:paraId="28C441E1" w14:textId="3CBF3A6C" w:rsidR="00B43F4B" w:rsidRDefault="00B43F4B" w:rsidP="00B43F4B">
      <w:pPr>
        <w:rPr>
          <w:sz w:val="20"/>
          <w:szCs w:val="20"/>
        </w:rPr>
      </w:pPr>
      <w:r>
        <w:rPr>
          <w:rFonts w:hint="eastAsia"/>
          <w:sz w:val="20"/>
          <w:szCs w:val="20"/>
        </w:rPr>
        <w:t>チーム</w:t>
      </w:r>
    </w:p>
    <w:p w14:paraId="5623CD85" w14:textId="61AC1B64" w:rsidR="0083136F" w:rsidRPr="00AE4F48" w:rsidRDefault="0083136F" w:rsidP="0083136F">
      <w:pPr>
        <w:ind w:left="840"/>
        <w:rPr>
          <w:rFonts w:hint="eastAsia"/>
          <w:kern w:val="0"/>
          <w:sz w:val="20"/>
          <w:szCs w:val="20"/>
        </w:rPr>
      </w:pPr>
      <w:r>
        <w:rPr>
          <w:rFonts w:hint="eastAsia"/>
          <w:kern w:val="0"/>
          <w:sz w:val="20"/>
          <w:szCs w:val="20"/>
        </w:rPr>
        <w:t>オンラインのチーム作業に慣れては来ていたが、スケジュール管理面などでやはりチームメンバーに不安を与えてしまっているので、期限や目標などをしっかり定めて進めるようにする。</w:t>
      </w:r>
    </w:p>
    <w:sectPr w:rsidR="0083136F" w:rsidRPr="00AE4F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ABC4" w14:textId="77777777" w:rsidR="006B57E3" w:rsidRDefault="006B57E3" w:rsidP="009D7107">
      <w:r>
        <w:separator/>
      </w:r>
    </w:p>
  </w:endnote>
  <w:endnote w:type="continuationSeparator" w:id="0">
    <w:p w14:paraId="04545C12" w14:textId="77777777" w:rsidR="006B57E3" w:rsidRDefault="006B57E3" w:rsidP="009D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208ED" w14:textId="77777777" w:rsidR="006B57E3" w:rsidRDefault="006B57E3" w:rsidP="009D7107">
      <w:r>
        <w:separator/>
      </w:r>
    </w:p>
  </w:footnote>
  <w:footnote w:type="continuationSeparator" w:id="0">
    <w:p w14:paraId="23D5EBA3" w14:textId="77777777" w:rsidR="006B57E3" w:rsidRDefault="006B57E3" w:rsidP="009D7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255B5"/>
    <w:multiLevelType w:val="hybridMultilevel"/>
    <w:tmpl w:val="49549392"/>
    <w:lvl w:ilvl="0" w:tplc="EB96630C">
      <w:start w:val="1"/>
      <w:numFmt w:val="decimal"/>
      <w:lvlText w:val="%1."/>
      <w:lvlJc w:val="left"/>
      <w:pPr>
        <w:ind w:left="760" w:hanging="360"/>
      </w:pPr>
    </w:lvl>
    <w:lvl w:ilvl="1" w:tplc="04090017">
      <w:start w:val="1"/>
      <w:numFmt w:val="aiueoFullWidth"/>
      <w:lvlText w:val="(%2)"/>
      <w:lvlJc w:val="left"/>
      <w:pPr>
        <w:ind w:left="1240" w:hanging="420"/>
      </w:pPr>
    </w:lvl>
    <w:lvl w:ilvl="2" w:tplc="04090011">
      <w:start w:val="1"/>
      <w:numFmt w:val="decimalEnclosedCircle"/>
      <w:lvlText w:val="%3"/>
      <w:lvlJc w:val="left"/>
      <w:pPr>
        <w:ind w:left="1660" w:hanging="420"/>
      </w:pPr>
    </w:lvl>
    <w:lvl w:ilvl="3" w:tplc="0409000F">
      <w:start w:val="1"/>
      <w:numFmt w:val="decimal"/>
      <w:lvlText w:val="%4."/>
      <w:lvlJc w:val="left"/>
      <w:pPr>
        <w:ind w:left="2080" w:hanging="420"/>
      </w:pPr>
    </w:lvl>
    <w:lvl w:ilvl="4" w:tplc="04090017">
      <w:start w:val="1"/>
      <w:numFmt w:val="aiueoFullWidth"/>
      <w:lvlText w:val="(%5)"/>
      <w:lvlJc w:val="left"/>
      <w:pPr>
        <w:ind w:left="2500" w:hanging="420"/>
      </w:pPr>
    </w:lvl>
    <w:lvl w:ilvl="5" w:tplc="04090011">
      <w:start w:val="1"/>
      <w:numFmt w:val="decimalEnclosedCircle"/>
      <w:lvlText w:val="%6"/>
      <w:lvlJc w:val="left"/>
      <w:pPr>
        <w:ind w:left="2920" w:hanging="420"/>
      </w:pPr>
    </w:lvl>
    <w:lvl w:ilvl="6" w:tplc="0409000F">
      <w:start w:val="1"/>
      <w:numFmt w:val="decimal"/>
      <w:lvlText w:val="%7."/>
      <w:lvlJc w:val="left"/>
      <w:pPr>
        <w:ind w:left="3340" w:hanging="420"/>
      </w:pPr>
    </w:lvl>
    <w:lvl w:ilvl="7" w:tplc="04090017">
      <w:start w:val="1"/>
      <w:numFmt w:val="aiueoFullWidth"/>
      <w:lvlText w:val="(%8)"/>
      <w:lvlJc w:val="left"/>
      <w:pPr>
        <w:ind w:left="3760" w:hanging="420"/>
      </w:pPr>
    </w:lvl>
    <w:lvl w:ilvl="8" w:tplc="04090011">
      <w:start w:val="1"/>
      <w:numFmt w:val="decimalEnclosedCircle"/>
      <w:lvlText w:val="%9"/>
      <w:lvlJc w:val="left"/>
      <w:pPr>
        <w:ind w:left="4180" w:hanging="420"/>
      </w:pPr>
    </w:lvl>
  </w:abstractNum>
  <w:abstractNum w:abstractNumId="1" w15:restartNumberingAfterBreak="0">
    <w:nsid w:val="66FE7D05"/>
    <w:multiLevelType w:val="hybridMultilevel"/>
    <w:tmpl w:val="8F3C973C"/>
    <w:lvl w:ilvl="0" w:tplc="FF782FDC">
      <w:start w:val="1"/>
      <w:numFmt w:val="decimal"/>
      <w:lvlText w:val="%1."/>
      <w:lvlJc w:val="left"/>
      <w:pPr>
        <w:ind w:left="768" w:hanging="360"/>
      </w:pPr>
    </w:lvl>
    <w:lvl w:ilvl="1" w:tplc="04090017">
      <w:start w:val="1"/>
      <w:numFmt w:val="aiueoFullWidth"/>
      <w:lvlText w:val="(%2)"/>
      <w:lvlJc w:val="left"/>
      <w:pPr>
        <w:ind w:left="1248" w:hanging="420"/>
      </w:pPr>
    </w:lvl>
    <w:lvl w:ilvl="2" w:tplc="04090011">
      <w:start w:val="1"/>
      <w:numFmt w:val="decimalEnclosedCircle"/>
      <w:lvlText w:val="%3"/>
      <w:lvlJc w:val="left"/>
      <w:pPr>
        <w:ind w:left="1668" w:hanging="420"/>
      </w:pPr>
    </w:lvl>
    <w:lvl w:ilvl="3" w:tplc="0409000F">
      <w:start w:val="1"/>
      <w:numFmt w:val="decimal"/>
      <w:lvlText w:val="%4."/>
      <w:lvlJc w:val="left"/>
      <w:pPr>
        <w:ind w:left="2088" w:hanging="420"/>
      </w:pPr>
    </w:lvl>
    <w:lvl w:ilvl="4" w:tplc="04090017">
      <w:start w:val="1"/>
      <w:numFmt w:val="aiueoFullWidth"/>
      <w:lvlText w:val="(%5)"/>
      <w:lvlJc w:val="left"/>
      <w:pPr>
        <w:ind w:left="2508" w:hanging="420"/>
      </w:pPr>
    </w:lvl>
    <w:lvl w:ilvl="5" w:tplc="04090011">
      <w:start w:val="1"/>
      <w:numFmt w:val="decimalEnclosedCircle"/>
      <w:lvlText w:val="%6"/>
      <w:lvlJc w:val="left"/>
      <w:pPr>
        <w:ind w:left="2928" w:hanging="420"/>
      </w:pPr>
    </w:lvl>
    <w:lvl w:ilvl="6" w:tplc="0409000F">
      <w:start w:val="1"/>
      <w:numFmt w:val="decimal"/>
      <w:lvlText w:val="%7."/>
      <w:lvlJc w:val="left"/>
      <w:pPr>
        <w:ind w:left="3348" w:hanging="420"/>
      </w:pPr>
    </w:lvl>
    <w:lvl w:ilvl="7" w:tplc="04090017">
      <w:start w:val="1"/>
      <w:numFmt w:val="aiueoFullWidth"/>
      <w:lvlText w:val="(%8)"/>
      <w:lvlJc w:val="left"/>
      <w:pPr>
        <w:ind w:left="3768" w:hanging="420"/>
      </w:pPr>
    </w:lvl>
    <w:lvl w:ilvl="8" w:tplc="04090011">
      <w:start w:val="1"/>
      <w:numFmt w:val="decimalEnclosedCircle"/>
      <w:lvlText w:val="%9"/>
      <w:lvlJc w:val="left"/>
      <w:pPr>
        <w:ind w:left="4188" w:hanging="420"/>
      </w:pPr>
    </w:lvl>
  </w:abstractNum>
  <w:abstractNum w:abstractNumId="2" w15:restartNumberingAfterBreak="0">
    <w:nsid w:val="6AD538A5"/>
    <w:multiLevelType w:val="hybridMultilevel"/>
    <w:tmpl w:val="EE886F80"/>
    <w:lvl w:ilvl="0" w:tplc="32847FBC">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366693D"/>
    <w:multiLevelType w:val="hybridMultilevel"/>
    <w:tmpl w:val="36D62C4E"/>
    <w:lvl w:ilvl="0" w:tplc="2D7C6AF2">
      <w:start w:val="1"/>
      <w:numFmt w:val="decimalEnclosedCircle"/>
      <w:lvlText w:val="%1"/>
      <w:lvlJc w:val="left"/>
      <w:pPr>
        <w:ind w:left="420" w:hanging="420"/>
      </w:pPr>
      <w:rPr>
        <w:lang w:val="en-U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74505"/>
    <w:rsid w:val="00120BF2"/>
    <w:rsid w:val="00124B83"/>
    <w:rsid w:val="00137C61"/>
    <w:rsid w:val="001643EA"/>
    <w:rsid w:val="0018275D"/>
    <w:rsid w:val="0028213C"/>
    <w:rsid w:val="002950C2"/>
    <w:rsid w:val="002B0E29"/>
    <w:rsid w:val="002B32A4"/>
    <w:rsid w:val="003358A4"/>
    <w:rsid w:val="00335EFF"/>
    <w:rsid w:val="003542A1"/>
    <w:rsid w:val="00385AAB"/>
    <w:rsid w:val="003A6ACC"/>
    <w:rsid w:val="00433557"/>
    <w:rsid w:val="004549C6"/>
    <w:rsid w:val="0049144F"/>
    <w:rsid w:val="004C644D"/>
    <w:rsid w:val="004D044A"/>
    <w:rsid w:val="00534CE6"/>
    <w:rsid w:val="0057421B"/>
    <w:rsid w:val="005C2FFB"/>
    <w:rsid w:val="005F7E43"/>
    <w:rsid w:val="006017D2"/>
    <w:rsid w:val="00633A1D"/>
    <w:rsid w:val="00637B71"/>
    <w:rsid w:val="00640A9C"/>
    <w:rsid w:val="00680154"/>
    <w:rsid w:val="006B1575"/>
    <w:rsid w:val="006B57E3"/>
    <w:rsid w:val="006C66D1"/>
    <w:rsid w:val="006C738F"/>
    <w:rsid w:val="006E6EE5"/>
    <w:rsid w:val="00726665"/>
    <w:rsid w:val="00733B99"/>
    <w:rsid w:val="00761461"/>
    <w:rsid w:val="007727CC"/>
    <w:rsid w:val="007B517F"/>
    <w:rsid w:val="00813106"/>
    <w:rsid w:val="00814168"/>
    <w:rsid w:val="0083136F"/>
    <w:rsid w:val="0083155A"/>
    <w:rsid w:val="008764D6"/>
    <w:rsid w:val="0092195D"/>
    <w:rsid w:val="00983D3B"/>
    <w:rsid w:val="009A2807"/>
    <w:rsid w:val="009D7107"/>
    <w:rsid w:val="00A35983"/>
    <w:rsid w:val="00A66F07"/>
    <w:rsid w:val="00A7400C"/>
    <w:rsid w:val="00A92BE2"/>
    <w:rsid w:val="00AD25B7"/>
    <w:rsid w:val="00AE1558"/>
    <w:rsid w:val="00AE4F48"/>
    <w:rsid w:val="00B01BF7"/>
    <w:rsid w:val="00B37369"/>
    <w:rsid w:val="00B43F4B"/>
    <w:rsid w:val="00BA4EB5"/>
    <w:rsid w:val="00BE2884"/>
    <w:rsid w:val="00BE7673"/>
    <w:rsid w:val="00C44DD6"/>
    <w:rsid w:val="00C63615"/>
    <w:rsid w:val="00D63190"/>
    <w:rsid w:val="00D65CBD"/>
    <w:rsid w:val="00DE7DA7"/>
    <w:rsid w:val="00E22C98"/>
    <w:rsid w:val="00E3017D"/>
    <w:rsid w:val="00E40B21"/>
    <w:rsid w:val="00EC396A"/>
    <w:rsid w:val="00EC5EA7"/>
    <w:rsid w:val="00EE1389"/>
    <w:rsid w:val="00EE2E92"/>
    <w:rsid w:val="00EF1D91"/>
    <w:rsid w:val="00FA6769"/>
    <w:rsid w:val="00FC66C1"/>
    <w:rsid w:val="00FD4862"/>
    <w:rsid w:val="00FE2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F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7107"/>
    <w:pPr>
      <w:tabs>
        <w:tab w:val="center" w:pos="4252"/>
        <w:tab w:val="right" w:pos="8504"/>
      </w:tabs>
      <w:snapToGrid w:val="0"/>
    </w:pPr>
  </w:style>
  <w:style w:type="character" w:customStyle="1" w:styleId="a5">
    <w:name w:val="ヘッダー (文字)"/>
    <w:basedOn w:val="a0"/>
    <w:link w:val="a4"/>
    <w:uiPriority w:val="99"/>
    <w:rsid w:val="009D7107"/>
  </w:style>
  <w:style w:type="paragraph" w:styleId="a6">
    <w:name w:val="footer"/>
    <w:basedOn w:val="a"/>
    <w:link w:val="a7"/>
    <w:uiPriority w:val="99"/>
    <w:unhideWhenUsed/>
    <w:rsid w:val="009D7107"/>
    <w:pPr>
      <w:tabs>
        <w:tab w:val="center" w:pos="4252"/>
        <w:tab w:val="right" w:pos="8504"/>
      </w:tabs>
      <w:snapToGrid w:val="0"/>
    </w:pPr>
  </w:style>
  <w:style w:type="character" w:customStyle="1" w:styleId="a7">
    <w:name w:val="フッター (文字)"/>
    <w:basedOn w:val="a0"/>
    <w:link w:val="a6"/>
    <w:uiPriority w:val="99"/>
    <w:rsid w:val="009D7107"/>
  </w:style>
  <w:style w:type="paragraph" w:styleId="a8">
    <w:name w:val="List Paragraph"/>
    <w:basedOn w:val="a"/>
    <w:uiPriority w:val="34"/>
    <w:qFormat/>
    <w:rsid w:val="009D7107"/>
    <w:pPr>
      <w:ind w:leftChars="400" w:left="840"/>
    </w:pPr>
  </w:style>
  <w:style w:type="paragraph" w:customStyle="1" w:styleId="paragraph">
    <w:name w:val="paragraph"/>
    <w:basedOn w:val="a"/>
    <w:rsid w:val="0028213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28213C"/>
  </w:style>
  <w:style w:type="character" w:customStyle="1" w:styleId="eop">
    <w:name w:val="eop"/>
    <w:basedOn w:val="a0"/>
    <w:rsid w:val="0028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637">
      <w:bodyDiv w:val="1"/>
      <w:marLeft w:val="0"/>
      <w:marRight w:val="0"/>
      <w:marTop w:val="0"/>
      <w:marBottom w:val="0"/>
      <w:divBdr>
        <w:top w:val="none" w:sz="0" w:space="0" w:color="auto"/>
        <w:left w:val="none" w:sz="0" w:space="0" w:color="auto"/>
        <w:bottom w:val="none" w:sz="0" w:space="0" w:color="auto"/>
        <w:right w:val="none" w:sz="0" w:space="0" w:color="auto"/>
      </w:divBdr>
    </w:div>
    <w:div w:id="188377055">
      <w:bodyDiv w:val="1"/>
      <w:marLeft w:val="0"/>
      <w:marRight w:val="0"/>
      <w:marTop w:val="0"/>
      <w:marBottom w:val="0"/>
      <w:divBdr>
        <w:top w:val="none" w:sz="0" w:space="0" w:color="auto"/>
        <w:left w:val="none" w:sz="0" w:space="0" w:color="auto"/>
        <w:bottom w:val="none" w:sz="0" w:space="0" w:color="auto"/>
        <w:right w:val="none" w:sz="0" w:space="0" w:color="auto"/>
      </w:divBdr>
      <w:divsChild>
        <w:div w:id="1451629348">
          <w:marLeft w:val="0"/>
          <w:marRight w:val="0"/>
          <w:marTop w:val="0"/>
          <w:marBottom w:val="0"/>
          <w:divBdr>
            <w:top w:val="none" w:sz="0" w:space="0" w:color="auto"/>
            <w:left w:val="none" w:sz="0" w:space="0" w:color="auto"/>
            <w:bottom w:val="none" w:sz="0" w:space="0" w:color="auto"/>
            <w:right w:val="none" w:sz="0" w:space="0" w:color="auto"/>
          </w:divBdr>
        </w:div>
        <w:div w:id="1432773188">
          <w:marLeft w:val="0"/>
          <w:marRight w:val="0"/>
          <w:marTop w:val="0"/>
          <w:marBottom w:val="0"/>
          <w:divBdr>
            <w:top w:val="none" w:sz="0" w:space="0" w:color="auto"/>
            <w:left w:val="none" w:sz="0" w:space="0" w:color="auto"/>
            <w:bottom w:val="none" w:sz="0" w:space="0" w:color="auto"/>
            <w:right w:val="none" w:sz="0" w:space="0" w:color="auto"/>
          </w:divBdr>
        </w:div>
        <w:div w:id="1918439370">
          <w:marLeft w:val="0"/>
          <w:marRight w:val="0"/>
          <w:marTop w:val="0"/>
          <w:marBottom w:val="0"/>
          <w:divBdr>
            <w:top w:val="none" w:sz="0" w:space="0" w:color="auto"/>
            <w:left w:val="none" w:sz="0" w:space="0" w:color="auto"/>
            <w:bottom w:val="none" w:sz="0" w:space="0" w:color="auto"/>
            <w:right w:val="none" w:sz="0" w:space="0" w:color="auto"/>
          </w:divBdr>
        </w:div>
        <w:div w:id="1172063831">
          <w:marLeft w:val="0"/>
          <w:marRight w:val="0"/>
          <w:marTop w:val="0"/>
          <w:marBottom w:val="0"/>
          <w:divBdr>
            <w:top w:val="none" w:sz="0" w:space="0" w:color="auto"/>
            <w:left w:val="none" w:sz="0" w:space="0" w:color="auto"/>
            <w:bottom w:val="none" w:sz="0" w:space="0" w:color="auto"/>
            <w:right w:val="none" w:sz="0" w:space="0" w:color="auto"/>
          </w:divBdr>
        </w:div>
        <w:div w:id="570623113">
          <w:marLeft w:val="0"/>
          <w:marRight w:val="0"/>
          <w:marTop w:val="0"/>
          <w:marBottom w:val="0"/>
          <w:divBdr>
            <w:top w:val="none" w:sz="0" w:space="0" w:color="auto"/>
            <w:left w:val="none" w:sz="0" w:space="0" w:color="auto"/>
            <w:bottom w:val="none" w:sz="0" w:space="0" w:color="auto"/>
            <w:right w:val="none" w:sz="0" w:space="0" w:color="auto"/>
          </w:divBdr>
        </w:div>
      </w:divsChild>
    </w:div>
    <w:div w:id="249629342">
      <w:bodyDiv w:val="1"/>
      <w:marLeft w:val="0"/>
      <w:marRight w:val="0"/>
      <w:marTop w:val="0"/>
      <w:marBottom w:val="0"/>
      <w:divBdr>
        <w:top w:val="none" w:sz="0" w:space="0" w:color="auto"/>
        <w:left w:val="none" w:sz="0" w:space="0" w:color="auto"/>
        <w:bottom w:val="none" w:sz="0" w:space="0" w:color="auto"/>
        <w:right w:val="none" w:sz="0" w:space="0" w:color="auto"/>
      </w:divBdr>
    </w:div>
    <w:div w:id="304745401">
      <w:bodyDiv w:val="1"/>
      <w:marLeft w:val="0"/>
      <w:marRight w:val="0"/>
      <w:marTop w:val="0"/>
      <w:marBottom w:val="0"/>
      <w:divBdr>
        <w:top w:val="none" w:sz="0" w:space="0" w:color="auto"/>
        <w:left w:val="none" w:sz="0" w:space="0" w:color="auto"/>
        <w:bottom w:val="none" w:sz="0" w:space="0" w:color="auto"/>
        <w:right w:val="none" w:sz="0" w:space="0" w:color="auto"/>
      </w:divBdr>
      <w:divsChild>
        <w:div w:id="315185934">
          <w:marLeft w:val="0"/>
          <w:marRight w:val="0"/>
          <w:marTop w:val="0"/>
          <w:marBottom w:val="0"/>
          <w:divBdr>
            <w:top w:val="none" w:sz="0" w:space="0" w:color="auto"/>
            <w:left w:val="none" w:sz="0" w:space="0" w:color="auto"/>
            <w:bottom w:val="none" w:sz="0" w:space="0" w:color="auto"/>
            <w:right w:val="none" w:sz="0" w:space="0" w:color="auto"/>
          </w:divBdr>
        </w:div>
        <w:div w:id="1510415069">
          <w:marLeft w:val="0"/>
          <w:marRight w:val="0"/>
          <w:marTop w:val="0"/>
          <w:marBottom w:val="0"/>
          <w:divBdr>
            <w:top w:val="none" w:sz="0" w:space="0" w:color="auto"/>
            <w:left w:val="none" w:sz="0" w:space="0" w:color="auto"/>
            <w:bottom w:val="none" w:sz="0" w:space="0" w:color="auto"/>
            <w:right w:val="none" w:sz="0" w:space="0" w:color="auto"/>
          </w:divBdr>
        </w:div>
      </w:divsChild>
    </w:div>
    <w:div w:id="400761453">
      <w:bodyDiv w:val="1"/>
      <w:marLeft w:val="0"/>
      <w:marRight w:val="0"/>
      <w:marTop w:val="0"/>
      <w:marBottom w:val="0"/>
      <w:divBdr>
        <w:top w:val="none" w:sz="0" w:space="0" w:color="auto"/>
        <w:left w:val="none" w:sz="0" w:space="0" w:color="auto"/>
        <w:bottom w:val="none" w:sz="0" w:space="0" w:color="auto"/>
        <w:right w:val="none" w:sz="0" w:space="0" w:color="auto"/>
      </w:divBdr>
    </w:div>
    <w:div w:id="452216836">
      <w:bodyDiv w:val="1"/>
      <w:marLeft w:val="0"/>
      <w:marRight w:val="0"/>
      <w:marTop w:val="0"/>
      <w:marBottom w:val="0"/>
      <w:divBdr>
        <w:top w:val="none" w:sz="0" w:space="0" w:color="auto"/>
        <w:left w:val="none" w:sz="0" w:space="0" w:color="auto"/>
        <w:bottom w:val="none" w:sz="0" w:space="0" w:color="auto"/>
        <w:right w:val="none" w:sz="0" w:space="0" w:color="auto"/>
      </w:divBdr>
      <w:divsChild>
        <w:div w:id="959918616">
          <w:marLeft w:val="0"/>
          <w:marRight w:val="0"/>
          <w:marTop w:val="0"/>
          <w:marBottom w:val="0"/>
          <w:divBdr>
            <w:top w:val="none" w:sz="0" w:space="0" w:color="auto"/>
            <w:left w:val="none" w:sz="0" w:space="0" w:color="auto"/>
            <w:bottom w:val="none" w:sz="0" w:space="0" w:color="auto"/>
            <w:right w:val="none" w:sz="0" w:space="0" w:color="auto"/>
          </w:divBdr>
        </w:div>
        <w:div w:id="1566376830">
          <w:marLeft w:val="0"/>
          <w:marRight w:val="0"/>
          <w:marTop w:val="0"/>
          <w:marBottom w:val="0"/>
          <w:divBdr>
            <w:top w:val="none" w:sz="0" w:space="0" w:color="auto"/>
            <w:left w:val="none" w:sz="0" w:space="0" w:color="auto"/>
            <w:bottom w:val="none" w:sz="0" w:space="0" w:color="auto"/>
            <w:right w:val="none" w:sz="0" w:space="0" w:color="auto"/>
          </w:divBdr>
        </w:div>
        <w:div w:id="73405703">
          <w:marLeft w:val="0"/>
          <w:marRight w:val="0"/>
          <w:marTop w:val="0"/>
          <w:marBottom w:val="0"/>
          <w:divBdr>
            <w:top w:val="none" w:sz="0" w:space="0" w:color="auto"/>
            <w:left w:val="none" w:sz="0" w:space="0" w:color="auto"/>
            <w:bottom w:val="none" w:sz="0" w:space="0" w:color="auto"/>
            <w:right w:val="none" w:sz="0" w:space="0" w:color="auto"/>
          </w:divBdr>
        </w:div>
        <w:div w:id="1037775968">
          <w:marLeft w:val="0"/>
          <w:marRight w:val="0"/>
          <w:marTop w:val="0"/>
          <w:marBottom w:val="0"/>
          <w:divBdr>
            <w:top w:val="none" w:sz="0" w:space="0" w:color="auto"/>
            <w:left w:val="none" w:sz="0" w:space="0" w:color="auto"/>
            <w:bottom w:val="none" w:sz="0" w:space="0" w:color="auto"/>
            <w:right w:val="none" w:sz="0" w:space="0" w:color="auto"/>
          </w:divBdr>
        </w:div>
        <w:div w:id="1716738919">
          <w:marLeft w:val="0"/>
          <w:marRight w:val="0"/>
          <w:marTop w:val="0"/>
          <w:marBottom w:val="0"/>
          <w:divBdr>
            <w:top w:val="none" w:sz="0" w:space="0" w:color="auto"/>
            <w:left w:val="none" w:sz="0" w:space="0" w:color="auto"/>
            <w:bottom w:val="none" w:sz="0" w:space="0" w:color="auto"/>
            <w:right w:val="none" w:sz="0" w:space="0" w:color="auto"/>
          </w:divBdr>
        </w:div>
      </w:divsChild>
    </w:div>
    <w:div w:id="591622579">
      <w:bodyDiv w:val="1"/>
      <w:marLeft w:val="0"/>
      <w:marRight w:val="0"/>
      <w:marTop w:val="0"/>
      <w:marBottom w:val="0"/>
      <w:divBdr>
        <w:top w:val="none" w:sz="0" w:space="0" w:color="auto"/>
        <w:left w:val="none" w:sz="0" w:space="0" w:color="auto"/>
        <w:bottom w:val="none" w:sz="0" w:space="0" w:color="auto"/>
        <w:right w:val="none" w:sz="0" w:space="0" w:color="auto"/>
      </w:divBdr>
    </w:div>
    <w:div w:id="604195831">
      <w:bodyDiv w:val="1"/>
      <w:marLeft w:val="0"/>
      <w:marRight w:val="0"/>
      <w:marTop w:val="0"/>
      <w:marBottom w:val="0"/>
      <w:divBdr>
        <w:top w:val="none" w:sz="0" w:space="0" w:color="auto"/>
        <w:left w:val="none" w:sz="0" w:space="0" w:color="auto"/>
        <w:bottom w:val="none" w:sz="0" w:space="0" w:color="auto"/>
        <w:right w:val="none" w:sz="0" w:space="0" w:color="auto"/>
      </w:divBdr>
    </w:div>
    <w:div w:id="610431014">
      <w:bodyDiv w:val="1"/>
      <w:marLeft w:val="0"/>
      <w:marRight w:val="0"/>
      <w:marTop w:val="0"/>
      <w:marBottom w:val="0"/>
      <w:divBdr>
        <w:top w:val="none" w:sz="0" w:space="0" w:color="auto"/>
        <w:left w:val="none" w:sz="0" w:space="0" w:color="auto"/>
        <w:bottom w:val="none" w:sz="0" w:space="0" w:color="auto"/>
        <w:right w:val="none" w:sz="0" w:space="0" w:color="auto"/>
      </w:divBdr>
    </w:div>
    <w:div w:id="666632854">
      <w:bodyDiv w:val="1"/>
      <w:marLeft w:val="0"/>
      <w:marRight w:val="0"/>
      <w:marTop w:val="0"/>
      <w:marBottom w:val="0"/>
      <w:divBdr>
        <w:top w:val="none" w:sz="0" w:space="0" w:color="auto"/>
        <w:left w:val="none" w:sz="0" w:space="0" w:color="auto"/>
        <w:bottom w:val="none" w:sz="0" w:space="0" w:color="auto"/>
        <w:right w:val="none" w:sz="0" w:space="0" w:color="auto"/>
      </w:divBdr>
    </w:div>
    <w:div w:id="691763836">
      <w:bodyDiv w:val="1"/>
      <w:marLeft w:val="0"/>
      <w:marRight w:val="0"/>
      <w:marTop w:val="0"/>
      <w:marBottom w:val="0"/>
      <w:divBdr>
        <w:top w:val="none" w:sz="0" w:space="0" w:color="auto"/>
        <w:left w:val="none" w:sz="0" w:space="0" w:color="auto"/>
        <w:bottom w:val="none" w:sz="0" w:space="0" w:color="auto"/>
        <w:right w:val="none" w:sz="0" w:space="0" w:color="auto"/>
      </w:divBdr>
    </w:div>
    <w:div w:id="705522437">
      <w:bodyDiv w:val="1"/>
      <w:marLeft w:val="0"/>
      <w:marRight w:val="0"/>
      <w:marTop w:val="0"/>
      <w:marBottom w:val="0"/>
      <w:divBdr>
        <w:top w:val="none" w:sz="0" w:space="0" w:color="auto"/>
        <w:left w:val="none" w:sz="0" w:space="0" w:color="auto"/>
        <w:bottom w:val="none" w:sz="0" w:space="0" w:color="auto"/>
        <w:right w:val="none" w:sz="0" w:space="0" w:color="auto"/>
      </w:divBdr>
    </w:div>
    <w:div w:id="757754265">
      <w:bodyDiv w:val="1"/>
      <w:marLeft w:val="0"/>
      <w:marRight w:val="0"/>
      <w:marTop w:val="0"/>
      <w:marBottom w:val="0"/>
      <w:divBdr>
        <w:top w:val="none" w:sz="0" w:space="0" w:color="auto"/>
        <w:left w:val="none" w:sz="0" w:space="0" w:color="auto"/>
        <w:bottom w:val="none" w:sz="0" w:space="0" w:color="auto"/>
        <w:right w:val="none" w:sz="0" w:space="0" w:color="auto"/>
      </w:divBdr>
      <w:divsChild>
        <w:div w:id="1839272669">
          <w:marLeft w:val="0"/>
          <w:marRight w:val="0"/>
          <w:marTop w:val="0"/>
          <w:marBottom w:val="0"/>
          <w:divBdr>
            <w:top w:val="none" w:sz="0" w:space="0" w:color="auto"/>
            <w:left w:val="none" w:sz="0" w:space="0" w:color="auto"/>
            <w:bottom w:val="none" w:sz="0" w:space="0" w:color="auto"/>
            <w:right w:val="none" w:sz="0" w:space="0" w:color="auto"/>
          </w:divBdr>
        </w:div>
        <w:div w:id="884218526">
          <w:marLeft w:val="0"/>
          <w:marRight w:val="0"/>
          <w:marTop w:val="0"/>
          <w:marBottom w:val="0"/>
          <w:divBdr>
            <w:top w:val="none" w:sz="0" w:space="0" w:color="auto"/>
            <w:left w:val="none" w:sz="0" w:space="0" w:color="auto"/>
            <w:bottom w:val="none" w:sz="0" w:space="0" w:color="auto"/>
            <w:right w:val="none" w:sz="0" w:space="0" w:color="auto"/>
          </w:divBdr>
        </w:div>
      </w:divsChild>
    </w:div>
    <w:div w:id="817037422">
      <w:bodyDiv w:val="1"/>
      <w:marLeft w:val="0"/>
      <w:marRight w:val="0"/>
      <w:marTop w:val="0"/>
      <w:marBottom w:val="0"/>
      <w:divBdr>
        <w:top w:val="none" w:sz="0" w:space="0" w:color="auto"/>
        <w:left w:val="none" w:sz="0" w:space="0" w:color="auto"/>
        <w:bottom w:val="none" w:sz="0" w:space="0" w:color="auto"/>
        <w:right w:val="none" w:sz="0" w:space="0" w:color="auto"/>
      </w:divBdr>
      <w:divsChild>
        <w:div w:id="407655305">
          <w:marLeft w:val="0"/>
          <w:marRight w:val="0"/>
          <w:marTop w:val="0"/>
          <w:marBottom w:val="0"/>
          <w:divBdr>
            <w:top w:val="none" w:sz="0" w:space="0" w:color="auto"/>
            <w:left w:val="none" w:sz="0" w:space="0" w:color="auto"/>
            <w:bottom w:val="none" w:sz="0" w:space="0" w:color="auto"/>
            <w:right w:val="none" w:sz="0" w:space="0" w:color="auto"/>
          </w:divBdr>
        </w:div>
        <w:div w:id="1639649779">
          <w:marLeft w:val="0"/>
          <w:marRight w:val="0"/>
          <w:marTop w:val="0"/>
          <w:marBottom w:val="0"/>
          <w:divBdr>
            <w:top w:val="none" w:sz="0" w:space="0" w:color="auto"/>
            <w:left w:val="none" w:sz="0" w:space="0" w:color="auto"/>
            <w:bottom w:val="none" w:sz="0" w:space="0" w:color="auto"/>
            <w:right w:val="none" w:sz="0" w:space="0" w:color="auto"/>
          </w:divBdr>
        </w:div>
      </w:divsChild>
    </w:div>
    <w:div w:id="830416222">
      <w:bodyDiv w:val="1"/>
      <w:marLeft w:val="0"/>
      <w:marRight w:val="0"/>
      <w:marTop w:val="0"/>
      <w:marBottom w:val="0"/>
      <w:divBdr>
        <w:top w:val="none" w:sz="0" w:space="0" w:color="auto"/>
        <w:left w:val="none" w:sz="0" w:space="0" w:color="auto"/>
        <w:bottom w:val="none" w:sz="0" w:space="0" w:color="auto"/>
        <w:right w:val="none" w:sz="0" w:space="0" w:color="auto"/>
      </w:divBdr>
    </w:div>
    <w:div w:id="834229043">
      <w:bodyDiv w:val="1"/>
      <w:marLeft w:val="0"/>
      <w:marRight w:val="0"/>
      <w:marTop w:val="0"/>
      <w:marBottom w:val="0"/>
      <w:divBdr>
        <w:top w:val="none" w:sz="0" w:space="0" w:color="auto"/>
        <w:left w:val="none" w:sz="0" w:space="0" w:color="auto"/>
        <w:bottom w:val="none" w:sz="0" w:space="0" w:color="auto"/>
        <w:right w:val="none" w:sz="0" w:space="0" w:color="auto"/>
      </w:divBdr>
    </w:div>
    <w:div w:id="974410125">
      <w:bodyDiv w:val="1"/>
      <w:marLeft w:val="0"/>
      <w:marRight w:val="0"/>
      <w:marTop w:val="0"/>
      <w:marBottom w:val="0"/>
      <w:divBdr>
        <w:top w:val="none" w:sz="0" w:space="0" w:color="auto"/>
        <w:left w:val="none" w:sz="0" w:space="0" w:color="auto"/>
        <w:bottom w:val="none" w:sz="0" w:space="0" w:color="auto"/>
        <w:right w:val="none" w:sz="0" w:space="0" w:color="auto"/>
      </w:divBdr>
      <w:divsChild>
        <w:div w:id="788594749">
          <w:marLeft w:val="0"/>
          <w:marRight w:val="0"/>
          <w:marTop w:val="0"/>
          <w:marBottom w:val="0"/>
          <w:divBdr>
            <w:top w:val="none" w:sz="0" w:space="0" w:color="auto"/>
            <w:left w:val="none" w:sz="0" w:space="0" w:color="auto"/>
            <w:bottom w:val="none" w:sz="0" w:space="0" w:color="auto"/>
            <w:right w:val="none" w:sz="0" w:space="0" w:color="auto"/>
          </w:divBdr>
        </w:div>
        <w:div w:id="777408103">
          <w:marLeft w:val="0"/>
          <w:marRight w:val="0"/>
          <w:marTop w:val="0"/>
          <w:marBottom w:val="0"/>
          <w:divBdr>
            <w:top w:val="none" w:sz="0" w:space="0" w:color="auto"/>
            <w:left w:val="none" w:sz="0" w:space="0" w:color="auto"/>
            <w:bottom w:val="none" w:sz="0" w:space="0" w:color="auto"/>
            <w:right w:val="none" w:sz="0" w:space="0" w:color="auto"/>
          </w:divBdr>
        </w:div>
        <w:div w:id="1369405926">
          <w:marLeft w:val="0"/>
          <w:marRight w:val="0"/>
          <w:marTop w:val="0"/>
          <w:marBottom w:val="0"/>
          <w:divBdr>
            <w:top w:val="none" w:sz="0" w:space="0" w:color="auto"/>
            <w:left w:val="none" w:sz="0" w:space="0" w:color="auto"/>
            <w:bottom w:val="none" w:sz="0" w:space="0" w:color="auto"/>
            <w:right w:val="none" w:sz="0" w:space="0" w:color="auto"/>
          </w:divBdr>
        </w:div>
        <w:div w:id="380137246">
          <w:marLeft w:val="0"/>
          <w:marRight w:val="0"/>
          <w:marTop w:val="0"/>
          <w:marBottom w:val="0"/>
          <w:divBdr>
            <w:top w:val="none" w:sz="0" w:space="0" w:color="auto"/>
            <w:left w:val="none" w:sz="0" w:space="0" w:color="auto"/>
            <w:bottom w:val="none" w:sz="0" w:space="0" w:color="auto"/>
            <w:right w:val="none" w:sz="0" w:space="0" w:color="auto"/>
          </w:divBdr>
        </w:div>
        <w:div w:id="1751661424">
          <w:marLeft w:val="0"/>
          <w:marRight w:val="0"/>
          <w:marTop w:val="0"/>
          <w:marBottom w:val="0"/>
          <w:divBdr>
            <w:top w:val="none" w:sz="0" w:space="0" w:color="auto"/>
            <w:left w:val="none" w:sz="0" w:space="0" w:color="auto"/>
            <w:bottom w:val="none" w:sz="0" w:space="0" w:color="auto"/>
            <w:right w:val="none" w:sz="0" w:space="0" w:color="auto"/>
          </w:divBdr>
        </w:div>
        <w:div w:id="1435906447">
          <w:marLeft w:val="0"/>
          <w:marRight w:val="0"/>
          <w:marTop w:val="0"/>
          <w:marBottom w:val="0"/>
          <w:divBdr>
            <w:top w:val="none" w:sz="0" w:space="0" w:color="auto"/>
            <w:left w:val="none" w:sz="0" w:space="0" w:color="auto"/>
            <w:bottom w:val="none" w:sz="0" w:space="0" w:color="auto"/>
            <w:right w:val="none" w:sz="0" w:space="0" w:color="auto"/>
          </w:divBdr>
        </w:div>
        <w:div w:id="1656494354">
          <w:marLeft w:val="0"/>
          <w:marRight w:val="0"/>
          <w:marTop w:val="0"/>
          <w:marBottom w:val="0"/>
          <w:divBdr>
            <w:top w:val="none" w:sz="0" w:space="0" w:color="auto"/>
            <w:left w:val="none" w:sz="0" w:space="0" w:color="auto"/>
            <w:bottom w:val="none" w:sz="0" w:space="0" w:color="auto"/>
            <w:right w:val="none" w:sz="0" w:space="0" w:color="auto"/>
          </w:divBdr>
        </w:div>
        <w:div w:id="1484199948">
          <w:marLeft w:val="0"/>
          <w:marRight w:val="0"/>
          <w:marTop w:val="0"/>
          <w:marBottom w:val="0"/>
          <w:divBdr>
            <w:top w:val="none" w:sz="0" w:space="0" w:color="auto"/>
            <w:left w:val="none" w:sz="0" w:space="0" w:color="auto"/>
            <w:bottom w:val="none" w:sz="0" w:space="0" w:color="auto"/>
            <w:right w:val="none" w:sz="0" w:space="0" w:color="auto"/>
          </w:divBdr>
        </w:div>
        <w:div w:id="120731312">
          <w:marLeft w:val="0"/>
          <w:marRight w:val="0"/>
          <w:marTop w:val="0"/>
          <w:marBottom w:val="0"/>
          <w:divBdr>
            <w:top w:val="none" w:sz="0" w:space="0" w:color="auto"/>
            <w:left w:val="none" w:sz="0" w:space="0" w:color="auto"/>
            <w:bottom w:val="none" w:sz="0" w:space="0" w:color="auto"/>
            <w:right w:val="none" w:sz="0" w:space="0" w:color="auto"/>
          </w:divBdr>
        </w:div>
        <w:div w:id="484669890">
          <w:marLeft w:val="0"/>
          <w:marRight w:val="0"/>
          <w:marTop w:val="0"/>
          <w:marBottom w:val="0"/>
          <w:divBdr>
            <w:top w:val="none" w:sz="0" w:space="0" w:color="auto"/>
            <w:left w:val="none" w:sz="0" w:space="0" w:color="auto"/>
            <w:bottom w:val="none" w:sz="0" w:space="0" w:color="auto"/>
            <w:right w:val="none" w:sz="0" w:space="0" w:color="auto"/>
          </w:divBdr>
        </w:div>
      </w:divsChild>
    </w:div>
    <w:div w:id="1229999099">
      <w:bodyDiv w:val="1"/>
      <w:marLeft w:val="0"/>
      <w:marRight w:val="0"/>
      <w:marTop w:val="0"/>
      <w:marBottom w:val="0"/>
      <w:divBdr>
        <w:top w:val="none" w:sz="0" w:space="0" w:color="auto"/>
        <w:left w:val="none" w:sz="0" w:space="0" w:color="auto"/>
        <w:bottom w:val="none" w:sz="0" w:space="0" w:color="auto"/>
        <w:right w:val="none" w:sz="0" w:space="0" w:color="auto"/>
      </w:divBdr>
    </w:div>
    <w:div w:id="1347976600">
      <w:bodyDiv w:val="1"/>
      <w:marLeft w:val="0"/>
      <w:marRight w:val="0"/>
      <w:marTop w:val="0"/>
      <w:marBottom w:val="0"/>
      <w:divBdr>
        <w:top w:val="none" w:sz="0" w:space="0" w:color="auto"/>
        <w:left w:val="none" w:sz="0" w:space="0" w:color="auto"/>
        <w:bottom w:val="none" w:sz="0" w:space="0" w:color="auto"/>
        <w:right w:val="none" w:sz="0" w:space="0" w:color="auto"/>
      </w:divBdr>
    </w:div>
    <w:div w:id="1365015194">
      <w:bodyDiv w:val="1"/>
      <w:marLeft w:val="0"/>
      <w:marRight w:val="0"/>
      <w:marTop w:val="0"/>
      <w:marBottom w:val="0"/>
      <w:divBdr>
        <w:top w:val="none" w:sz="0" w:space="0" w:color="auto"/>
        <w:left w:val="none" w:sz="0" w:space="0" w:color="auto"/>
        <w:bottom w:val="none" w:sz="0" w:space="0" w:color="auto"/>
        <w:right w:val="none" w:sz="0" w:space="0" w:color="auto"/>
      </w:divBdr>
    </w:div>
    <w:div w:id="1463576432">
      <w:bodyDiv w:val="1"/>
      <w:marLeft w:val="0"/>
      <w:marRight w:val="0"/>
      <w:marTop w:val="0"/>
      <w:marBottom w:val="0"/>
      <w:divBdr>
        <w:top w:val="none" w:sz="0" w:space="0" w:color="auto"/>
        <w:left w:val="none" w:sz="0" w:space="0" w:color="auto"/>
        <w:bottom w:val="none" w:sz="0" w:space="0" w:color="auto"/>
        <w:right w:val="none" w:sz="0" w:space="0" w:color="auto"/>
      </w:divBdr>
    </w:div>
    <w:div w:id="1535003394">
      <w:bodyDiv w:val="1"/>
      <w:marLeft w:val="0"/>
      <w:marRight w:val="0"/>
      <w:marTop w:val="0"/>
      <w:marBottom w:val="0"/>
      <w:divBdr>
        <w:top w:val="none" w:sz="0" w:space="0" w:color="auto"/>
        <w:left w:val="none" w:sz="0" w:space="0" w:color="auto"/>
        <w:bottom w:val="none" w:sz="0" w:space="0" w:color="auto"/>
        <w:right w:val="none" w:sz="0" w:space="0" w:color="auto"/>
      </w:divBdr>
    </w:div>
    <w:div w:id="1710950553">
      <w:bodyDiv w:val="1"/>
      <w:marLeft w:val="0"/>
      <w:marRight w:val="0"/>
      <w:marTop w:val="0"/>
      <w:marBottom w:val="0"/>
      <w:divBdr>
        <w:top w:val="none" w:sz="0" w:space="0" w:color="auto"/>
        <w:left w:val="none" w:sz="0" w:space="0" w:color="auto"/>
        <w:bottom w:val="none" w:sz="0" w:space="0" w:color="auto"/>
        <w:right w:val="none" w:sz="0" w:space="0" w:color="auto"/>
      </w:divBdr>
      <w:divsChild>
        <w:div w:id="1700160345">
          <w:marLeft w:val="0"/>
          <w:marRight w:val="0"/>
          <w:marTop w:val="0"/>
          <w:marBottom w:val="0"/>
          <w:divBdr>
            <w:top w:val="none" w:sz="0" w:space="0" w:color="auto"/>
            <w:left w:val="none" w:sz="0" w:space="0" w:color="auto"/>
            <w:bottom w:val="none" w:sz="0" w:space="0" w:color="auto"/>
            <w:right w:val="none" w:sz="0" w:space="0" w:color="auto"/>
          </w:divBdr>
        </w:div>
        <w:div w:id="1951860097">
          <w:marLeft w:val="0"/>
          <w:marRight w:val="0"/>
          <w:marTop w:val="0"/>
          <w:marBottom w:val="0"/>
          <w:divBdr>
            <w:top w:val="none" w:sz="0" w:space="0" w:color="auto"/>
            <w:left w:val="none" w:sz="0" w:space="0" w:color="auto"/>
            <w:bottom w:val="none" w:sz="0" w:space="0" w:color="auto"/>
            <w:right w:val="none" w:sz="0" w:space="0" w:color="auto"/>
          </w:divBdr>
        </w:div>
        <w:div w:id="994840736">
          <w:marLeft w:val="0"/>
          <w:marRight w:val="0"/>
          <w:marTop w:val="0"/>
          <w:marBottom w:val="0"/>
          <w:divBdr>
            <w:top w:val="none" w:sz="0" w:space="0" w:color="auto"/>
            <w:left w:val="none" w:sz="0" w:space="0" w:color="auto"/>
            <w:bottom w:val="none" w:sz="0" w:space="0" w:color="auto"/>
            <w:right w:val="none" w:sz="0" w:space="0" w:color="auto"/>
          </w:divBdr>
        </w:div>
      </w:divsChild>
    </w:div>
    <w:div w:id="1893154735">
      <w:bodyDiv w:val="1"/>
      <w:marLeft w:val="0"/>
      <w:marRight w:val="0"/>
      <w:marTop w:val="0"/>
      <w:marBottom w:val="0"/>
      <w:divBdr>
        <w:top w:val="none" w:sz="0" w:space="0" w:color="auto"/>
        <w:left w:val="none" w:sz="0" w:space="0" w:color="auto"/>
        <w:bottom w:val="none" w:sz="0" w:space="0" w:color="auto"/>
        <w:right w:val="none" w:sz="0" w:space="0" w:color="auto"/>
      </w:divBdr>
      <w:divsChild>
        <w:div w:id="1572428241">
          <w:marLeft w:val="0"/>
          <w:marRight w:val="0"/>
          <w:marTop w:val="0"/>
          <w:marBottom w:val="0"/>
          <w:divBdr>
            <w:top w:val="none" w:sz="0" w:space="0" w:color="auto"/>
            <w:left w:val="none" w:sz="0" w:space="0" w:color="auto"/>
            <w:bottom w:val="none" w:sz="0" w:space="0" w:color="auto"/>
            <w:right w:val="none" w:sz="0" w:space="0" w:color="auto"/>
          </w:divBdr>
        </w:div>
        <w:div w:id="925503750">
          <w:marLeft w:val="0"/>
          <w:marRight w:val="0"/>
          <w:marTop w:val="0"/>
          <w:marBottom w:val="0"/>
          <w:divBdr>
            <w:top w:val="none" w:sz="0" w:space="0" w:color="auto"/>
            <w:left w:val="none" w:sz="0" w:space="0" w:color="auto"/>
            <w:bottom w:val="none" w:sz="0" w:space="0" w:color="auto"/>
            <w:right w:val="none" w:sz="0" w:space="0" w:color="auto"/>
          </w:divBdr>
        </w:div>
        <w:div w:id="708799248">
          <w:marLeft w:val="0"/>
          <w:marRight w:val="0"/>
          <w:marTop w:val="0"/>
          <w:marBottom w:val="0"/>
          <w:divBdr>
            <w:top w:val="none" w:sz="0" w:space="0" w:color="auto"/>
            <w:left w:val="none" w:sz="0" w:space="0" w:color="auto"/>
            <w:bottom w:val="none" w:sz="0" w:space="0" w:color="auto"/>
            <w:right w:val="none" w:sz="0" w:space="0" w:color="auto"/>
          </w:divBdr>
        </w:div>
      </w:divsChild>
    </w:div>
    <w:div w:id="1901207222">
      <w:bodyDiv w:val="1"/>
      <w:marLeft w:val="0"/>
      <w:marRight w:val="0"/>
      <w:marTop w:val="0"/>
      <w:marBottom w:val="0"/>
      <w:divBdr>
        <w:top w:val="none" w:sz="0" w:space="0" w:color="auto"/>
        <w:left w:val="none" w:sz="0" w:space="0" w:color="auto"/>
        <w:bottom w:val="none" w:sz="0" w:space="0" w:color="auto"/>
        <w:right w:val="none" w:sz="0" w:space="0" w:color="auto"/>
      </w:divBdr>
      <w:divsChild>
        <w:div w:id="233397291">
          <w:marLeft w:val="0"/>
          <w:marRight w:val="0"/>
          <w:marTop w:val="0"/>
          <w:marBottom w:val="0"/>
          <w:divBdr>
            <w:top w:val="none" w:sz="0" w:space="0" w:color="auto"/>
            <w:left w:val="none" w:sz="0" w:space="0" w:color="auto"/>
            <w:bottom w:val="none" w:sz="0" w:space="0" w:color="auto"/>
            <w:right w:val="none" w:sz="0" w:space="0" w:color="auto"/>
          </w:divBdr>
        </w:div>
        <w:div w:id="594414">
          <w:marLeft w:val="0"/>
          <w:marRight w:val="0"/>
          <w:marTop w:val="0"/>
          <w:marBottom w:val="0"/>
          <w:divBdr>
            <w:top w:val="none" w:sz="0" w:space="0" w:color="auto"/>
            <w:left w:val="none" w:sz="0" w:space="0" w:color="auto"/>
            <w:bottom w:val="none" w:sz="0" w:space="0" w:color="auto"/>
            <w:right w:val="none" w:sz="0" w:space="0" w:color="auto"/>
          </w:divBdr>
        </w:div>
        <w:div w:id="1940138764">
          <w:marLeft w:val="0"/>
          <w:marRight w:val="0"/>
          <w:marTop w:val="0"/>
          <w:marBottom w:val="0"/>
          <w:divBdr>
            <w:top w:val="none" w:sz="0" w:space="0" w:color="auto"/>
            <w:left w:val="none" w:sz="0" w:space="0" w:color="auto"/>
            <w:bottom w:val="none" w:sz="0" w:space="0" w:color="auto"/>
            <w:right w:val="none" w:sz="0" w:space="0" w:color="auto"/>
          </w:divBdr>
        </w:div>
      </w:divsChild>
    </w:div>
    <w:div w:id="1908295456">
      <w:bodyDiv w:val="1"/>
      <w:marLeft w:val="0"/>
      <w:marRight w:val="0"/>
      <w:marTop w:val="0"/>
      <w:marBottom w:val="0"/>
      <w:divBdr>
        <w:top w:val="none" w:sz="0" w:space="0" w:color="auto"/>
        <w:left w:val="none" w:sz="0" w:space="0" w:color="auto"/>
        <w:bottom w:val="none" w:sz="0" w:space="0" w:color="auto"/>
        <w:right w:val="none" w:sz="0" w:space="0" w:color="auto"/>
      </w:divBdr>
    </w:div>
    <w:div w:id="1911769880">
      <w:bodyDiv w:val="1"/>
      <w:marLeft w:val="0"/>
      <w:marRight w:val="0"/>
      <w:marTop w:val="0"/>
      <w:marBottom w:val="0"/>
      <w:divBdr>
        <w:top w:val="none" w:sz="0" w:space="0" w:color="auto"/>
        <w:left w:val="none" w:sz="0" w:space="0" w:color="auto"/>
        <w:bottom w:val="none" w:sz="0" w:space="0" w:color="auto"/>
        <w:right w:val="none" w:sz="0" w:space="0" w:color="auto"/>
      </w:divBdr>
    </w:div>
    <w:div w:id="1985163975">
      <w:bodyDiv w:val="1"/>
      <w:marLeft w:val="0"/>
      <w:marRight w:val="0"/>
      <w:marTop w:val="0"/>
      <w:marBottom w:val="0"/>
      <w:divBdr>
        <w:top w:val="none" w:sz="0" w:space="0" w:color="auto"/>
        <w:left w:val="none" w:sz="0" w:space="0" w:color="auto"/>
        <w:bottom w:val="none" w:sz="0" w:space="0" w:color="auto"/>
        <w:right w:val="none" w:sz="0" w:space="0" w:color="auto"/>
      </w:divBdr>
      <w:divsChild>
        <w:div w:id="1793011684">
          <w:marLeft w:val="0"/>
          <w:marRight w:val="0"/>
          <w:marTop w:val="0"/>
          <w:marBottom w:val="0"/>
          <w:divBdr>
            <w:top w:val="none" w:sz="0" w:space="0" w:color="auto"/>
            <w:left w:val="none" w:sz="0" w:space="0" w:color="auto"/>
            <w:bottom w:val="none" w:sz="0" w:space="0" w:color="auto"/>
            <w:right w:val="none" w:sz="0" w:space="0" w:color="auto"/>
          </w:divBdr>
        </w:div>
        <w:div w:id="1488935078">
          <w:marLeft w:val="0"/>
          <w:marRight w:val="0"/>
          <w:marTop w:val="0"/>
          <w:marBottom w:val="0"/>
          <w:divBdr>
            <w:top w:val="none" w:sz="0" w:space="0" w:color="auto"/>
            <w:left w:val="none" w:sz="0" w:space="0" w:color="auto"/>
            <w:bottom w:val="none" w:sz="0" w:space="0" w:color="auto"/>
            <w:right w:val="none" w:sz="0" w:space="0" w:color="auto"/>
          </w:divBdr>
        </w:div>
      </w:divsChild>
    </w:div>
    <w:div w:id="2032492897">
      <w:bodyDiv w:val="1"/>
      <w:marLeft w:val="0"/>
      <w:marRight w:val="0"/>
      <w:marTop w:val="0"/>
      <w:marBottom w:val="0"/>
      <w:divBdr>
        <w:top w:val="none" w:sz="0" w:space="0" w:color="auto"/>
        <w:left w:val="none" w:sz="0" w:space="0" w:color="auto"/>
        <w:bottom w:val="none" w:sz="0" w:space="0" w:color="auto"/>
        <w:right w:val="none" w:sz="0" w:space="0" w:color="auto"/>
      </w:divBdr>
    </w:div>
    <w:div w:id="20494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259</Words>
  <Characters>1479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4</cp:revision>
  <dcterms:created xsi:type="dcterms:W3CDTF">2021-07-09T00:50:00Z</dcterms:created>
  <dcterms:modified xsi:type="dcterms:W3CDTF">2021-07-09T01:04:00Z</dcterms:modified>
</cp:coreProperties>
</file>