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F739B" w14:textId="3A80C787" w:rsidR="0083253E" w:rsidRPr="0066187F" w:rsidRDefault="0083253E" w:rsidP="0083253E">
      <w:pPr>
        <w:ind w:left="360" w:hanging="360"/>
        <w:jc w:val="center"/>
        <w:rPr>
          <w:rFonts w:ascii="標楷體" w:eastAsia="標楷體" w:hAnsi="標楷體"/>
          <w:sz w:val="44"/>
          <w:szCs w:val="44"/>
        </w:rPr>
      </w:pPr>
      <w:r w:rsidRPr="0066187F">
        <w:rPr>
          <w:rFonts w:ascii="標楷體" w:eastAsia="標楷體" w:hAnsi="標楷體" w:hint="eastAsia"/>
          <w:sz w:val="44"/>
          <w:szCs w:val="44"/>
        </w:rPr>
        <w:t>手術室電子護理紀錄</w:t>
      </w:r>
      <w:r w:rsidR="00F62724" w:rsidRPr="0066187F">
        <w:rPr>
          <w:rFonts w:ascii="標楷體" w:eastAsia="標楷體" w:hAnsi="標楷體" w:hint="eastAsia"/>
          <w:sz w:val="44"/>
          <w:szCs w:val="44"/>
        </w:rPr>
        <w:t>問題討論</w:t>
      </w:r>
      <w:r w:rsidR="0066187F" w:rsidRPr="0066187F">
        <w:rPr>
          <w:rFonts w:ascii="標楷體" w:eastAsia="標楷體" w:hAnsi="標楷體" w:hint="eastAsia"/>
          <w:sz w:val="44"/>
          <w:szCs w:val="44"/>
        </w:rPr>
        <w:t>(</w:t>
      </w:r>
      <w:r w:rsidR="0099620C">
        <w:rPr>
          <w:rFonts w:ascii="標楷體" w:eastAsia="標楷體" w:hAnsi="標楷體" w:hint="eastAsia"/>
          <w:sz w:val="44"/>
          <w:szCs w:val="44"/>
        </w:rPr>
        <w:t>門診</w:t>
      </w:r>
      <w:r w:rsidR="0066187F" w:rsidRPr="0066187F">
        <w:rPr>
          <w:rFonts w:ascii="標楷體" w:eastAsia="標楷體" w:hAnsi="標楷體" w:hint="eastAsia"/>
          <w:sz w:val="44"/>
          <w:szCs w:val="44"/>
        </w:rPr>
        <w:t>護理紀錄)</w:t>
      </w:r>
    </w:p>
    <w:p w14:paraId="25DF8F5D" w14:textId="2986D244" w:rsidR="00B7123F" w:rsidRDefault="00B7123F" w:rsidP="00B7123F">
      <w:pPr>
        <w:ind w:left="360" w:hanging="3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護理紀錄</w:t>
      </w:r>
    </w:p>
    <w:p w14:paraId="343D41F6" w14:textId="364D8A44" w:rsidR="00BA09AB" w:rsidRPr="00BA09AB" w:rsidRDefault="00BA09AB" w:rsidP="00BA09AB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BA09AB">
        <w:rPr>
          <w:rFonts w:ascii="標楷體" w:eastAsia="標楷體" w:hAnsi="標楷體" w:hint="eastAsia"/>
          <w:sz w:val="28"/>
          <w:szCs w:val="28"/>
        </w:rPr>
        <w:t>病</w:t>
      </w:r>
      <w:r w:rsidR="00EB7616">
        <w:rPr>
          <w:rFonts w:ascii="標楷體" w:eastAsia="標楷體" w:hAnsi="標楷體" w:hint="eastAsia"/>
          <w:sz w:val="28"/>
          <w:szCs w:val="28"/>
        </w:rPr>
        <w:t>患</w:t>
      </w:r>
      <w:r w:rsidRPr="00BA09AB">
        <w:rPr>
          <w:rFonts w:ascii="標楷體" w:eastAsia="標楷體" w:hAnsi="標楷體" w:hint="eastAsia"/>
          <w:sz w:val="28"/>
          <w:szCs w:val="28"/>
        </w:rPr>
        <w:t>清單</w:t>
      </w:r>
      <w:r w:rsidR="00BC3F06">
        <w:rPr>
          <w:rFonts w:ascii="標楷體" w:eastAsia="標楷體" w:hAnsi="標楷體" w:hint="eastAsia"/>
          <w:sz w:val="28"/>
          <w:szCs w:val="28"/>
        </w:rPr>
        <w:t>(</w:t>
      </w:r>
      <w:r w:rsidR="00BC3F06">
        <w:rPr>
          <w:rFonts w:ascii="標楷體" w:eastAsia="標楷體" w:hAnsi="標楷體" w:hint="eastAsia"/>
          <w:color w:val="FF0000"/>
          <w:sz w:val="28"/>
          <w:szCs w:val="28"/>
        </w:rPr>
        <w:t xml:space="preserve">目前1.2 不做 </w:t>
      </w:r>
      <w:r w:rsidR="00BC3F06">
        <w:rPr>
          <w:rFonts w:ascii="標楷體" w:eastAsia="標楷體" w:hAnsi="標楷體"/>
          <w:color w:val="FF0000"/>
          <w:sz w:val="28"/>
          <w:szCs w:val="28"/>
        </w:rPr>
        <w:t>,</w:t>
      </w:r>
      <w:r w:rsidR="00BC3F06">
        <w:rPr>
          <w:rFonts w:ascii="標楷體" w:eastAsia="標楷體" w:hAnsi="標楷體" w:hint="eastAsia"/>
          <w:color w:val="FF0000"/>
          <w:sz w:val="28"/>
          <w:szCs w:val="28"/>
        </w:rPr>
        <w:t xml:space="preserve"> </w:t>
      </w:r>
      <w:r w:rsidR="00BC3F06">
        <w:rPr>
          <w:rFonts w:ascii="標楷體" w:eastAsia="標楷體" w:hAnsi="標楷體"/>
          <w:color w:val="FF0000"/>
          <w:sz w:val="28"/>
          <w:szCs w:val="28"/>
        </w:rPr>
        <w:t>3</w:t>
      </w:r>
      <w:r w:rsidR="00BC3F06">
        <w:rPr>
          <w:rFonts w:ascii="標楷體" w:eastAsia="標楷體" w:hAnsi="標楷體" w:hint="eastAsia"/>
          <w:color w:val="FF0000"/>
          <w:sz w:val="28"/>
          <w:szCs w:val="28"/>
        </w:rPr>
        <w:t xml:space="preserve"> 暫時改為直立條列式</w:t>
      </w:r>
      <w:r w:rsidR="00BC3F06">
        <w:rPr>
          <w:rFonts w:ascii="標楷體" w:eastAsia="標楷體" w:hAnsi="標楷體"/>
          <w:sz w:val="28"/>
          <w:szCs w:val="28"/>
        </w:rPr>
        <w:t>)</w:t>
      </w:r>
    </w:p>
    <w:p w14:paraId="4721A6D6" w14:textId="1DBFCFBA" w:rsidR="00BA6A37" w:rsidRDefault="00BA09AB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手術醫師進入時間:指下刀醫師</w:t>
      </w:r>
      <w:r w:rsidR="00003EB7">
        <w:rPr>
          <w:rFonts w:ascii="標楷體" w:eastAsia="標楷體" w:hAnsi="標楷體" w:hint="eastAsia"/>
          <w:sz w:val="28"/>
          <w:szCs w:val="28"/>
        </w:rPr>
        <w:t>或</w:t>
      </w:r>
      <w:r>
        <w:rPr>
          <w:rFonts w:ascii="標楷體" w:eastAsia="標楷體" w:hAnsi="標楷體" w:hint="eastAsia"/>
          <w:sz w:val="28"/>
          <w:szCs w:val="28"/>
        </w:rPr>
        <w:t>主治醫師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8445C36" w14:textId="4536561A" w:rsidR="00BA09AB" w:rsidRDefault="007603DE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手術醫師進入時間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定義</w:t>
      </w:r>
      <w:r w:rsidRPr="00BA6A37">
        <w:rPr>
          <w:rFonts w:ascii="標楷體" w:eastAsia="標楷體" w:hAnsi="標楷體" w:hint="eastAsia"/>
          <w:sz w:val="28"/>
          <w:szCs w:val="28"/>
        </w:rPr>
        <w:t>: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指進</w:t>
      </w:r>
      <w:r w:rsidR="00003EB7">
        <w:rPr>
          <w:rFonts w:ascii="標楷體" w:eastAsia="標楷體" w:hAnsi="標楷體" w:hint="eastAsia"/>
          <w:sz w:val="28"/>
          <w:szCs w:val="28"/>
        </w:rPr>
        <w:t>入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OR時間還是下刀時間</w:t>
      </w:r>
      <w:r w:rsidR="003077B1">
        <w:rPr>
          <w:rFonts w:ascii="標楷體" w:eastAsia="標楷體" w:hAnsi="標楷體" w:hint="eastAsia"/>
          <w:sz w:val="28"/>
          <w:szCs w:val="28"/>
        </w:rPr>
        <w:t>或準備時間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。</w:t>
      </w:r>
      <w:r w:rsidR="00F01113" w:rsidRPr="00BA6A37">
        <w:rPr>
          <w:rFonts w:ascii="標楷體" w:eastAsia="標楷體" w:hAnsi="標楷體" w:hint="eastAsia"/>
          <w:sz w:val="28"/>
          <w:szCs w:val="28"/>
          <w:highlight w:val="yellow"/>
        </w:rPr>
        <w:t>(也可以取消)</w:t>
      </w:r>
    </w:p>
    <w:p w14:paraId="77DF41E8" w14:textId="77777777" w:rsidR="009643EA" w:rsidRDefault="009643EA" w:rsidP="009643EA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手術時間希望可以改成直立條列式。(請依下列順序呈現)</w:t>
      </w:r>
    </w:p>
    <w:p w14:paraId="4AF04C34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進入手術室：</w:t>
      </w:r>
    </w:p>
    <w:p w14:paraId="7FA84885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麻醉開始：</w:t>
      </w:r>
    </w:p>
    <w:p w14:paraId="75F30A27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SignIn：</w:t>
      </w:r>
    </w:p>
    <w:p w14:paraId="07D9737B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TimeOut：</w:t>
      </w:r>
    </w:p>
    <w:p w14:paraId="3C2FEC28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手術開始：</w:t>
      </w:r>
    </w:p>
    <w:p w14:paraId="15839665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SignOut：</w:t>
      </w:r>
    </w:p>
    <w:p w14:paraId="742D6EB0" w14:textId="77777777" w:rsid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手術結束：</w:t>
      </w:r>
    </w:p>
    <w:p w14:paraId="3BF5A0B6" w14:textId="471A8B99" w:rsidR="00EC1535" w:rsidRPr="009643EA" w:rsidRDefault="009643EA" w:rsidP="009643EA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離開手術室：</w:t>
      </w:r>
    </w:p>
    <w:p w14:paraId="47E1F9E8" w14:textId="2778DDD5" w:rsidR="0074399F" w:rsidRPr="004C487C" w:rsidRDefault="0074399F" w:rsidP="004C487C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建立團隊</w:t>
      </w:r>
    </w:p>
    <w:p w14:paraId="0287BEC5" w14:textId="42A9DE5B" w:rsidR="0074399F" w:rsidRPr="00BA6A37" w:rsidRDefault="00BA09AB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協助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醫師</w:t>
      </w:r>
      <w:r w:rsidRPr="00BA6A37">
        <w:rPr>
          <w:rFonts w:ascii="標楷體" w:eastAsia="標楷體" w:hAnsi="標楷體" w:hint="eastAsia"/>
          <w:sz w:val="28"/>
          <w:szCs w:val="28"/>
        </w:rPr>
        <w:t>及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SA無法</w:t>
      </w:r>
      <w:r w:rsidR="004C487C" w:rsidRPr="00BA6A37">
        <w:rPr>
          <w:rFonts w:ascii="標楷體" w:eastAsia="標楷體" w:hAnsi="標楷體" w:hint="eastAsia"/>
          <w:sz w:val="28"/>
          <w:szCs w:val="28"/>
        </w:rPr>
        <w:t>點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選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，麻醉科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可否直接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帶入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4BDD80B" w14:textId="3B0B45B0" w:rsidR="0074399F" w:rsidRPr="00D05C1F" w:rsidRDefault="0074399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工作津貼</w:t>
      </w:r>
      <w:r w:rsidR="004F78FA" w:rsidRPr="00D05C1F">
        <w:rPr>
          <w:rFonts w:ascii="標楷體" w:eastAsia="標楷體" w:hAnsi="標楷體" w:hint="eastAsia"/>
          <w:sz w:val="28"/>
          <w:szCs w:val="28"/>
          <w:highlight w:val="yellow"/>
        </w:rPr>
        <w:t>人員</w:t>
      </w:r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希望由系統直接帶入符合的術式(不需做點選)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11182A88" w14:textId="2999D8B5" w:rsidR="00D05C1F" w:rsidRPr="00D05C1F" w:rsidRDefault="00D05C1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能否查詢工作津貼人員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時間、內容、統計是否正確。</w:t>
      </w:r>
    </w:p>
    <w:p w14:paraId="06489AB9" w14:textId="4FE29936" w:rsidR="00BA6A37" w:rsidRDefault="008559BF" w:rsidP="004C48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  <w:highlight w:val="yellow"/>
        </w:rPr>
        <w:t>4</w:t>
      </w:r>
      <w:r w:rsidR="00BA6A37" w:rsidRPr="00BA6A37">
        <w:rPr>
          <w:rFonts w:ascii="標楷體" w:eastAsia="標楷體" w:hAnsi="標楷體" w:hint="eastAsia"/>
          <w:sz w:val="28"/>
          <w:szCs w:val="28"/>
          <w:highlight w:val="yellow"/>
        </w:rPr>
        <w:t>.手術醫師希可分科點選(例如：神經外科、耳鼻喉科</w:t>
      </w:r>
      <w:r w:rsidR="00BA6A37" w:rsidRPr="00BA6A37">
        <w:rPr>
          <w:rFonts w:ascii="標楷體" w:eastAsia="標楷體" w:hAnsi="標楷體"/>
          <w:sz w:val="28"/>
          <w:szCs w:val="28"/>
          <w:highlight w:val="yellow"/>
        </w:rPr>
        <w:t>…</w:t>
      </w:r>
      <w:r w:rsidR="00BA6A37" w:rsidRPr="00BA6A37">
        <w:rPr>
          <w:rFonts w:ascii="標楷體" w:eastAsia="標楷體" w:hAnsi="標楷體" w:hint="eastAsia"/>
          <w:sz w:val="28"/>
          <w:szCs w:val="28"/>
          <w:highlight w:val="yellow"/>
        </w:rPr>
        <w:t>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899B372" w14:textId="2B4B1E50" w:rsidR="0074399F" w:rsidRDefault="0074399F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二、主要護理紀錄</w:t>
      </w:r>
    </w:p>
    <w:p w14:paraId="7BD6AC90" w14:textId="44C1100A" w:rsidR="00FE3D30" w:rsidRPr="004C487C" w:rsidRDefault="00FE3D30" w:rsidP="0074399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(一)手術前期</w:t>
      </w:r>
    </w:p>
    <w:p w14:paraId="3BE821F7" w14:textId="04DC47A4" w:rsidR="008553FA" w:rsidRPr="00995F8E" w:rsidRDefault="008553FA" w:rsidP="00995F8E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術前、後診斷，目前呈現為健保碼，請以診斷</w:t>
      </w:r>
      <w:r w:rsidR="00995F8E">
        <w:rPr>
          <w:rFonts w:ascii="標楷體" w:eastAsia="標楷體" w:hAnsi="標楷體" w:hint="eastAsia"/>
          <w:sz w:val="28"/>
          <w:szCs w:val="28"/>
        </w:rPr>
        <w:t>名稱</w:t>
      </w:r>
      <w:r w:rsidRPr="00995F8E">
        <w:rPr>
          <w:rFonts w:ascii="標楷體" w:eastAsia="標楷體" w:hAnsi="標楷體" w:hint="eastAsia"/>
          <w:sz w:val="28"/>
          <w:szCs w:val="28"/>
        </w:rPr>
        <w:t>帶入</w:t>
      </w:r>
    </w:p>
    <w:p w14:paraId="1539AF09" w14:textId="4F782EA7" w:rsidR="00051513" w:rsidRPr="00051513" w:rsidRDefault="00051513" w:rsidP="00051513">
      <w:pPr>
        <w:rPr>
          <w:rFonts w:ascii="標楷體" w:eastAsia="標楷體" w:hAnsi="標楷體"/>
          <w:sz w:val="28"/>
          <w:szCs w:val="28"/>
        </w:rPr>
      </w:pPr>
      <w:r w:rsidRPr="00051513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051513">
        <w:rPr>
          <w:rFonts w:ascii="標楷體" w:eastAsia="標楷體" w:hAnsi="標楷體" w:hint="eastAsia"/>
          <w:sz w:val="28"/>
          <w:szCs w:val="28"/>
        </w:rPr>
        <w:t>)手術</w:t>
      </w:r>
      <w:r>
        <w:rPr>
          <w:rFonts w:ascii="標楷體" w:eastAsia="標楷體" w:hAnsi="標楷體" w:hint="eastAsia"/>
          <w:sz w:val="28"/>
          <w:szCs w:val="28"/>
        </w:rPr>
        <w:t>中</w:t>
      </w:r>
      <w:r w:rsidRPr="00051513">
        <w:rPr>
          <w:rFonts w:ascii="標楷體" w:eastAsia="標楷體" w:hAnsi="標楷體" w:hint="eastAsia"/>
          <w:sz w:val="28"/>
          <w:szCs w:val="28"/>
        </w:rPr>
        <w:t>期</w:t>
      </w:r>
    </w:p>
    <w:p w14:paraId="04701B1F" w14:textId="55B0E2FF" w:rsidR="00D02CC4" w:rsidRPr="00626A00" w:rsidRDefault="00626A00" w:rsidP="00626A00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BF1B83" w:rsidRPr="00626A00">
        <w:rPr>
          <w:rFonts w:ascii="標楷體" w:eastAsia="標楷體" w:hAnsi="標楷體" w:hint="eastAsia"/>
          <w:sz w:val="28"/>
          <w:szCs w:val="28"/>
        </w:rPr>
        <w:t>麻醉式:</w:t>
      </w:r>
      <w:r w:rsidR="008036CC" w:rsidRPr="00626A00">
        <w:rPr>
          <w:rFonts w:ascii="標楷體" w:eastAsia="標楷體" w:hAnsi="標楷體" w:hint="eastAsia"/>
          <w:sz w:val="28"/>
          <w:szCs w:val="28"/>
        </w:rPr>
        <w:t>L</w:t>
      </w:r>
      <w:r w:rsidR="008036CC" w:rsidRPr="00626A00">
        <w:rPr>
          <w:rFonts w:ascii="標楷體" w:eastAsia="標楷體" w:hAnsi="標楷體"/>
          <w:sz w:val="28"/>
          <w:szCs w:val="28"/>
        </w:rPr>
        <w:t>ocal</w:t>
      </w:r>
      <w:r w:rsidR="008036CC" w:rsidRPr="00626A00">
        <w:rPr>
          <w:rFonts w:ascii="標楷體" w:eastAsia="標楷體" w:hAnsi="標楷體" w:hint="eastAsia"/>
          <w:sz w:val="28"/>
          <w:szCs w:val="28"/>
        </w:rPr>
        <w:t>選項少了</w:t>
      </w:r>
      <w:r w:rsidR="008036CC" w:rsidRPr="00626A00">
        <w:rPr>
          <w:rFonts w:ascii="標楷體" w:eastAsia="標楷體" w:hAnsi="標楷體"/>
          <w:sz w:val="28"/>
          <w:szCs w:val="28"/>
        </w:rPr>
        <w:t>2% Xylocaine</w:t>
      </w:r>
      <w:r w:rsidR="008036CC" w:rsidRPr="00626A00">
        <w:rPr>
          <w:rFonts w:ascii="標楷體" w:eastAsia="標楷體" w:hAnsi="標楷體"/>
          <w:sz w:val="28"/>
          <w:szCs w:val="28"/>
          <w:u w:val="single"/>
        </w:rPr>
        <w:t xml:space="preserve">    </w:t>
      </w:r>
      <w:r w:rsidR="008036CC" w:rsidRPr="00626A00">
        <w:rPr>
          <w:rFonts w:ascii="標楷體" w:eastAsia="標楷體" w:hAnsi="標楷體"/>
          <w:sz w:val="28"/>
          <w:szCs w:val="28"/>
        </w:rPr>
        <w:t>cc + N/S</w:t>
      </w:r>
      <w:r w:rsidR="008036CC" w:rsidRPr="00626A00">
        <w:rPr>
          <w:rFonts w:ascii="標楷體" w:eastAsia="標楷體" w:hAnsi="標楷體"/>
          <w:sz w:val="28"/>
          <w:szCs w:val="28"/>
          <w:u w:val="single"/>
        </w:rPr>
        <w:t xml:space="preserve">   </w:t>
      </w:r>
      <w:r w:rsidR="008036CC" w:rsidRPr="00626A00">
        <w:rPr>
          <w:rFonts w:ascii="標楷體" w:eastAsia="標楷體" w:hAnsi="標楷體"/>
          <w:sz w:val="28"/>
          <w:szCs w:val="28"/>
        </w:rPr>
        <w:t>cc total injection</w:t>
      </w:r>
      <w:r w:rsidR="008036CC" w:rsidRPr="00626A00">
        <w:rPr>
          <w:rFonts w:ascii="標楷體" w:eastAsia="標楷體" w:hAnsi="標楷體"/>
          <w:sz w:val="28"/>
          <w:szCs w:val="28"/>
          <w:u w:val="single"/>
        </w:rPr>
        <w:t xml:space="preserve">   </w:t>
      </w:r>
      <w:r w:rsidR="008036CC" w:rsidRPr="00626A00">
        <w:rPr>
          <w:rFonts w:ascii="標楷體" w:eastAsia="標楷體" w:hAnsi="標楷體"/>
          <w:sz w:val="28"/>
          <w:szCs w:val="28"/>
        </w:rPr>
        <w:t>cc</w:t>
      </w:r>
      <w:r w:rsidR="008036CC" w:rsidRPr="00626A00">
        <w:rPr>
          <w:rFonts w:ascii="標楷體" w:eastAsia="標楷體" w:hAnsi="標楷體" w:hint="eastAsia"/>
          <w:sz w:val="28"/>
          <w:szCs w:val="28"/>
        </w:rPr>
        <w:t>。</w:t>
      </w:r>
    </w:p>
    <w:p w14:paraId="7606AFC9" w14:textId="0275E9FC" w:rsidR="008036CC" w:rsidRPr="00D02CC4" w:rsidRDefault="00D02CC4" w:rsidP="00D02CC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自動帶入</w:t>
      </w:r>
      <w:r w:rsidRPr="00BA6A37">
        <w:rPr>
          <w:rFonts w:ascii="Times New Roman" w:eastAsia="標楷體" w:hAnsi="Times New Roman" w:cs="Times New Roman" w:hint="eastAsia"/>
          <w:sz w:val="28"/>
          <w:szCs w:val="28"/>
        </w:rPr>
        <w:t>K-</w:t>
      </w:r>
      <w:r w:rsidRPr="00BA6A37">
        <w:rPr>
          <w:rFonts w:ascii="Times New Roman" w:eastAsia="標楷體" w:hAnsi="Times New Roman" w:cs="Times New Roman"/>
          <w:sz w:val="28"/>
          <w:szCs w:val="28"/>
        </w:rPr>
        <w:t>thermia</w:t>
      </w:r>
      <w:r w:rsidRPr="00BA6A37">
        <w:rPr>
          <w:rFonts w:ascii="標楷體" w:eastAsia="標楷體" w:hAnsi="標楷體" w:hint="eastAsia"/>
          <w:sz w:val="28"/>
          <w:szCs w:val="28"/>
        </w:rPr>
        <w:t>設定37度，請取消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改手key</w:t>
      </w:r>
      <w:r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0351375B" w14:textId="35495420" w:rsidR="0074399F" w:rsidRPr="00BA6A37" w:rsidRDefault="00C2452E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術中給藥總量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請</w:t>
      </w:r>
      <w:r w:rsidRPr="00BA6A37">
        <w:rPr>
          <w:rFonts w:ascii="標楷體" w:eastAsia="標楷體" w:hAnsi="標楷體" w:hint="eastAsia"/>
          <w:sz w:val="28"/>
          <w:szCs w:val="28"/>
        </w:rPr>
        <w:t>改劑量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，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給藥者無法用點選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，請新增醫生員編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05A45B06" w14:textId="017933EC" w:rsid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傷口引流及傷口填塞部分沒有左右側</w:t>
      </w:r>
      <w:r w:rsidR="00C9728A" w:rsidRPr="00BA6A37">
        <w:rPr>
          <w:rFonts w:ascii="標楷體" w:eastAsia="標楷體" w:hAnsi="標楷體" w:hint="eastAsia"/>
          <w:sz w:val="28"/>
          <w:szCs w:val="28"/>
        </w:rPr>
        <w:t>別</w:t>
      </w:r>
      <w:r w:rsidRPr="00BA6A37">
        <w:rPr>
          <w:rFonts w:ascii="標楷體" w:eastAsia="標楷體" w:hAnsi="標楷體" w:hint="eastAsia"/>
          <w:sz w:val="28"/>
          <w:szCs w:val="28"/>
        </w:rPr>
        <w:t>可以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點</w:t>
      </w:r>
      <w:r w:rsidRPr="00BA6A37">
        <w:rPr>
          <w:rFonts w:ascii="標楷體" w:eastAsia="標楷體" w:hAnsi="標楷體" w:hint="eastAsia"/>
          <w:sz w:val="28"/>
          <w:szCs w:val="28"/>
        </w:rPr>
        <w:t>選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C432545" w14:textId="71680897" w:rsidR="00BA6A37" w:rsidRDefault="00BA6A37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傷口引流種類1跟後面內容不一樣。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(第2項之後的部位都跟第1項的不一樣)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C857219" w14:textId="0CD6CBBE" w:rsidR="00DD31D3" w:rsidRDefault="00DD31D3" w:rsidP="00DD31D3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傷口引流種類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跟尺寸分清楚(種類就不需要再打出尺寸，詳見第7項)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0EA72D4" w14:textId="2752DDCA" w:rsidR="00DD31D3" w:rsidRPr="00DD31D3" w:rsidRDefault="00DD31D3" w:rsidP="00DD31D3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尺寸分細項</w:t>
      </w:r>
      <w:r w:rsidR="00084FE2">
        <w:rPr>
          <w:rFonts w:ascii="標楷體" w:eastAsia="標楷體" w:hAnsi="標楷體" w:hint="eastAsia"/>
          <w:sz w:val="28"/>
          <w:szCs w:val="28"/>
          <w:highlight w:val="yellow"/>
        </w:rPr>
        <w:t>，例如：種類點</w:t>
      </w:r>
      <w:r w:rsidR="00084FE2">
        <w:rPr>
          <w:rFonts w:ascii="標楷體" w:eastAsia="標楷體" w:hAnsi="標楷體"/>
          <w:sz w:val="28"/>
          <w:szCs w:val="28"/>
          <w:highlight w:val="yellow"/>
        </w:rPr>
        <w:t>J-vac</w:t>
      </w:r>
      <w:r w:rsidR="00084FE2">
        <w:rPr>
          <w:rFonts w:ascii="標楷體" w:eastAsia="標楷體" w:hAnsi="標楷體" w:hint="eastAsia"/>
          <w:sz w:val="28"/>
          <w:szCs w:val="28"/>
          <w:highlight w:val="yellow"/>
        </w:rPr>
        <w:t>，尺寸就有10fr.、15fr.、19fr.可以點選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3271F82" w14:textId="311356D7" w:rsidR="00DD31D3" w:rsidRPr="00BA6A37" w:rsidRDefault="00DD31D3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術後傷口填塞物請新增Merocel、凡士林紗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E8A3E01" w14:textId="209FC19F" w:rsidR="0074399F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植入物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可否</w:t>
      </w:r>
      <w:r w:rsidR="00B66688" w:rsidRPr="00BA6A37">
        <w:rPr>
          <w:rFonts w:ascii="標楷體" w:eastAsia="標楷體" w:hAnsi="標楷體" w:hint="eastAsia"/>
          <w:sz w:val="28"/>
          <w:szCs w:val="28"/>
        </w:rPr>
        <w:t>由B</w:t>
      </w:r>
      <w:r w:rsidR="00B66688" w:rsidRPr="00BA6A37">
        <w:rPr>
          <w:rFonts w:ascii="標楷體" w:eastAsia="標楷體" w:hAnsi="標楷體"/>
          <w:sz w:val="28"/>
          <w:szCs w:val="28"/>
        </w:rPr>
        <w:t>arcod</w:t>
      </w:r>
      <w:r w:rsidR="008A3DAA" w:rsidRPr="00BA6A37">
        <w:rPr>
          <w:rFonts w:ascii="標楷體" w:eastAsia="標楷體" w:hAnsi="標楷體"/>
          <w:sz w:val="28"/>
          <w:szCs w:val="28"/>
        </w:rPr>
        <w:t>e</w:t>
      </w:r>
      <w:r w:rsidRPr="00BA6A37">
        <w:rPr>
          <w:rFonts w:ascii="標楷體" w:eastAsia="標楷體" w:hAnsi="標楷體" w:hint="eastAsia"/>
          <w:sz w:val="28"/>
          <w:szCs w:val="28"/>
        </w:rPr>
        <w:t>帶入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BD3A7E9" w14:textId="16862A83" w:rsidR="00DD31D3" w:rsidRPr="00DD31D3" w:rsidRDefault="00DD31D3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D31D3">
        <w:rPr>
          <w:rFonts w:ascii="標楷體" w:eastAsia="標楷體" w:hAnsi="標楷體" w:hint="eastAsia"/>
          <w:sz w:val="28"/>
          <w:szCs w:val="28"/>
          <w:highlight w:val="yellow"/>
        </w:rPr>
        <w:t>植入物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希刪掉批號和效期，</w:t>
      </w:r>
      <w:r w:rsidRPr="00DD31D3">
        <w:rPr>
          <w:rFonts w:ascii="標楷體" w:eastAsia="標楷體" w:hAnsi="標楷體" w:hint="eastAsia"/>
          <w:sz w:val="28"/>
          <w:szCs w:val="28"/>
          <w:highlight w:val="yellow"/>
        </w:rPr>
        <w:t>新增備註。</w:t>
      </w:r>
    </w:p>
    <w:p w14:paraId="6B93CFC3" w14:textId="64BC0838" w:rsidR="0074399F" w:rsidRP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小人圖：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切口、導電片、止血帶、電刀型號若</w:t>
      </w:r>
      <w:r w:rsidRPr="00BA6A37">
        <w:rPr>
          <w:rFonts w:ascii="標楷體" w:eastAsia="標楷體" w:hAnsi="標楷體" w:hint="eastAsia"/>
          <w:sz w:val="28"/>
          <w:szCs w:val="28"/>
        </w:rPr>
        <w:t>劃錯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無法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直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接修改</w:t>
      </w:r>
      <w:r w:rsidRPr="00BA6A37">
        <w:rPr>
          <w:rFonts w:ascii="標楷體" w:eastAsia="標楷體" w:hAnsi="標楷體" w:hint="eastAsia"/>
          <w:sz w:val="28"/>
          <w:szCs w:val="28"/>
        </w:rPr>
        <w:t>，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須以</w:t>
      </w:r>
      <w:r w:rsidRPr="00BA6A37">
        <w:rPr>
          <w:rFonts w:ascii="標楷體" w:eastAsia="標楷體" w:hAnsi="標楷體" w:hint="eastAsia"/>
          <w:sz w:val="28"/>
          <w:szCs w:val="28"/>
          <w:u w:val="single"/>
          <w:shd w:val="pct15" w:color="auto" w:fill="FFFFFF"/>
        </w:rPr>
        <w:t>清空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方式修改，卻造成全原</w:t>
      </w:r>
      <w:r w:rsidR="00BE1536" w:rsidRPr="00BA6A37">
        <w:rPr>
          <w:rFonts w:ascii="標楷體" w:eastAsia="標楷體" w:hAnsi="標楷體" w:hint="eastAsia"/>
          <w:sz w:val="28"/>
          <w:szCs w:val="28"/>
        </w:rPr>
        <w:t>來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劃紀被刪除。</w:t>
      </w:r>
    </w:p>
    <w:p w14:paraId="003F9529" w14:textId="4C9FA248" w:rsidR="0074399F" w:rsidRP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止血帶時間只能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k</w:t>
      </w:r>
      <w:r w:rsidR="00A372E0" w:rsidRPr="00BA6A37">
        <w:rPr>
          <w:rFonts w:ascii="標楷體" w:eastAsia="標楷體" w:hAnsi="標楷體"/>
          <w:sz w:val="28"/>
          <w:szCs w:val="28"/>
        </w:rPr>
        <w:t>ey</w:t>
      </w:r>
      <w:r w:rsidRPr="00BA6A37">
        <w:rPr>
          <w:rFonts w:ascii="標楷體" w:eastAsia="標楷體" w:hAnsi="標楷體" w:hint="eastAsia"/>
          <w:sz w:val="28"/>
          <w:szCs w:val="28"/>
        </w:rPr>
        <w:t>一次。</w:t>
      </w:r>
      <w:r w:rsidR="00F01113" w:rsidRPr="00BA6A37">
        <w:rPr>
          <w:rFonts w:ascii="標楷體" w:eastAsia="標楷體" w:hAnsi="標楷體" w:hint="eastAsia"/>
          <w:sz w:val="28"/>
          <w:szCs w:val="28"/>
        </w:rPr>
        <w:t>(請改成能新增＋)</w:t>
      </w:r>
    </w:p>
    <w:p w14:paraId="719CC649" w14:textId="19A8660B" w:rsidR="0024360A" w:rsidRPr="00BA6A37" w:rsidRDefault="0024360A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組織切片後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無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送檢</w:t>
      </w:r>
      <w:r w:rsidRPr="00BA6A37">
        <w:rPr>
          <w:rFonts w:ascii="標楷體" w:eastAsia="標楷體" w:hAnsi="標楷體" w:hint="eastAsia"/>
          <w:sz w:val="28"/>
          <w:szCs w:val="28"/>
        </w:rPr>
        <w:t>人員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點選</w:t>
      </w:r>
      <w:r w:rsidR="00DF66E2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DCB94D0" w14:textId="12F9D9A4" w:rsidR="0074399F" w:rsidRDefault="0024360A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細菌培養部分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可否</w:t>
      </w:r>
      <w:r w:rsidRPr="00BA6A37">
        <w:rPr>
          <w:rFonts w:ascii="標楷體" w:eastAsia="標楷體" w:hAnsi="標楷體" w:hint="eastAsia"/>
          <w:sz w:val="28"/>
          <w:szCs w:val="28"/>
        </w:rPr>
        <w:t>採用點選品項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如c</w:t>
      </w:r>
      <w:r w:rsidR="00813969" w:rsidRPr="00BA6A37">
        <w:rPr>
          <w:rFonts w:ascii="標楷體" w:eastAsia="標楷體" w:hAnsi="標楷體"/>
          <w:sz w:val="28"/>
          <w:szCs w:val="28"/>
        </w:rPr>
        <w:t>ut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、c</w:t>
      </w:r>
      <w:r w:rsidR="00813969" w:rsidRPr="00BA6A37">
        <w:rPr>
          <w:rFonts w:ascii="標楷體" w:eastAsia="標楷體" w:hAnsi="標楷體"/>
          <w:sz w:val="28"/>
          <w:szCs w:val="28"/>
        </w:rPr>
        <w:t>ytol</w:t>
      </w:r>
      <w:r w:rsidR="00DF66E2" w:rsidRPr="00BA6A37">
        <w:rPr>
          <w:rFonts w:ascii="標楷體" w:eastAsia="標楷體" w:hAnsi="標楷體" w:hint="eastAsia"/>
          <w:sz w:val="28"/>
          <w:szCs w:val="28"/>
        </w:rPr>
        <w:t>o</w:t>
      </w:r>
      <w:r w:rsidR="00813969" w:rsidRPr="00BA6A37">
        <w:rPr>
          <w:rFonts w:ascii="標楷體" w:eastAsia="標楷體" w:hAnsi="標楷體"/>
          <w:sz w:val="28"/>
          <w:szCs w:val="28"/>
        </w:rPr>
        <w:t>g</w:t>
      </w:r>
      <w:r w:rsidR="00DF66E2" w:rsidRPr="00BA6A37">
        <w:rPr>
          <w:rFonts w:ascii="標楷體" w:eastAsia="標楷體" w:hAnsi="標楷體"/>
          <w:sz w:val="28"/>
          <w:szCs w:val="28"/>
        </w:rPr>
        <w:t>y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、T</w:t>
      </w:r>
      <w:r w:rsidR="00813969" w:rsidRPr="00BA6A37">
        <w:rPr>
          <w:rFonts w:ascii="標楷體" w:eastAsia="標楷體" w:hAnsi="標楷體"/>
          <w:sz w:val="28"/>
          <w:szCs w:val="28"/>
        </w:rPr>
        <w:t>B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…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F549F50" w14:textId="63F66328" w:rsidR="00626A00" w:rsidRPr="00626A00" w:rsidRDefault="00626A00" w:rsidP="00626A00">
      <w:pPr>
        <w:rPr>
          <w:rFonts w:ascii="標楷體" w:eastAsia="標楷體" w:hAnsi="標楷體"/>
          <w:sz w:val="28"/>
          <w:szCs w:val="28"/>
        </w:rPr>
      </w:pPr>
      <w:r w:rsidRPr="00626A00">
        <w:rPr>
          <w:rFonts w:ascii="標楷體" w:eastAsia="標楷體" w:hAnsi="標楷體" w:hint="eastAsia"/>
          <w:sz w:val="28"/>
          <w:szCs w:val="28"/>
        </w:rPr>
        <w:t>(二)手術</w:t>
      </w:r>
      <w:r>
        <w:rPr>
          <w:rFonts w:ascii="標楷體" w:eastAsia="標楷體" w:hAnsi="標楷體" w:hint="eastAsia"/>
          <w:sz w:val="28"/>
          <w:szCs w:val="28"/>
        </w:rPr>
        <w:t>後</w:t>
      </w:r>
      <w:r w:rsidRPr="00626A00">
        <w:rPr>
          <w:rFonts w:ascii="標楷體" w:eastAsia="標楷體" w:hAnsi="標楷體" w:hint="eastAsia"/>
          <w:sz w:val="28"/>
          <w:szCs w:val="28"/>
        </w:rPr>
        <w:t>期</w:t>
      </w:r>
    </w:p>
    <w:p w14:paraId="68720669" w14:textId="77777777" w:rsidR="004B36BA" w:rsidRDefault="00626A00" w:rsidP="004B36BA">
      <w:pPr>
        <w:pStyle w:val="a3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Pr="00626A00">
        <w:rPr>
          <w:rFonts w:ascii="標楷體" w:eastAsia="標楷體" w:hAnsi="標楷體" w:hint="eastAsia"/>
          <w:sz w:val="28"/>
          <w:szCs w:val="28"/>
        </w:rPr>
        <w:t xml:space="preserve"> 術</w:t>
      </w:r>
      <w:r>
        <w:rPr>
          <w:rFonts w:ascii="標楷體" w:eastAsia="標楷體" w:hAnsi="標楷體" w:hint="eastAsia"/>
          <w:sz w:val="28"/>
          <w:szCs w:val="28"/>
        </w:rPr>
        <w:t>後病情解說:醫師可否直接帶入</w:t>
      </w:r>
      <w:r w:rsidR="004B36BA">
        <w:rPr>
          <w:rFonts w:ascii="標楷體" w:eastAsia="標楷體" w:hAnsi="標楷體" w:hint="eastAsia"/>
          <w:sz w:val="28"/>
          <w:szCs w:val="28"/>
        </w:rPr>
        <w:t>，時間可否刪除</w:t>
      </w:r>
    </w:p>
    <w:p w14:paraId="2EF0861B" w14:textId="6767D720" w:rsidR="00C63ACD" w:rsidRPr="004B36BA" w:rsidRDefault="004B36BA" w:rsidP="004B36BA">
      <w:pPr>
        <w:pStyle w:val="a3"/>
        <w:ind w:leftChars="0"/>
        <w:rPr>
          <w:rFonts w:ascii="標楷體" w:eastAsia="標楷體" w:hAnsi="標楷體"/>
          <w:sz w:val="28"/>
          <w:szCs w:val="28"/>
        </w:rPr>
      </w:pPr>
      <w:r w:rsidRPr="00DD5F05">
        <w:rPr>
          <w:rFonts w:ascii="標楷體" w:eastAsia="標楷體" w:hAnsi="標楷體" w:hint="eastAsia"/>
          <w:color w:val="000000" w:themeColor="text1"/>
          <w:sz w:val="28"/>
          <w:szCs w:val="28"/>
          <w:highlight w:val="red"/>
        </w:rPr>
        <w:t>2.</w:t>
      </w:r>
      <w:r w:rsidR="00C63ACD" w:rsidRPr="00DD5F05">
        <w:rPr>
          <w:rFonts w:ascii="標楷體" w:eastAsia="標楷體" w:hAnsi="標楷體" w:hint="eastAsia"/>
          <w:color w:val="000000" w:themeColor="text1"/>
          <w:sz w:val="28"/>
          <w:szCs w:val="28"/>
          <w:highlight w:val="red"/>
        </w:rPr>
        <w:t>護理紀錄裡帶入的術後血壓</w:t>
      </w:r>
      <w:r w:rsidRPr="00DD5F05">
        <w:rPr>
          <w:rFonts w:ascii="標楷體" w:eastAsia="標楷體" w:hAnsi="標楷體" w:hint="eastAsia"/>
          <w:color w:val="000000" w:themeColor="text1"/>
          <w:sz w:val="28"/>
          <w:szCs w:val="28"/>
          <w:highlight w:val="red"/>
        </w:rPr>
        <w:t>少單位(m</w:t>
      </w:r>
      <w:r w:rsidRPr="00DD5F05">
        <w:rPr>
          <w:rFonts w:ascii="標楷體" w:eastAsia="標楷體" w:hAnsi="標楷體"/>
          <w:color w:val="000000" w:themeColor="text1"/>
          <w:sz w:val="28"/>
          <w:szCs w:val="28"/>
          <w:highlight w:val="red"/>
        </w:rPr>
        <w:t>m</w:t>
      </w:r>
      <w:r w:rsidRPr="00DD5F05">
        <w:rPr>
          <w:rFonts w:ascii="標楷體" w:eastAsia="標楷體" w:hAnsi="標楷體" w:hint="eastAsia"/>
          <w:color w:val="000000" w:themeColor="text1"/>
          <w:sz w:val="28"/>
          <w:szCs w:val="28"/>
          <w:highlight w:val="red"/>
        </w:rPr>
        <w:t>)</w:t>
      </w:r>
      <w:r w:rsidR="00D05C1F" w:rsidRPr="00DD5F05">
        <w:rPr>
          <w:rFonts w:ascii="標楷體" w:eastAsia="標楷體" w:hAnsi="標楷體" w:hint="eastAsia"/>
          <w:color w:val="000000" w:themeColor="text1"/>
          <w:sz w:val="28"/>
          <w:szCs w:val="28"/>
          <w:highlight w:val="red"/>
        </w:rPr>
        <w:t>。</w:t>
      </w:r>
      <w:r w:rsidR="00643F09">
        <w:rPr>
          <w:rFonts w:ascii="標楷體" w:eastAsia="標楷體" w:hAnsi="標楷體" w:hint="eastAsia"/>
          <w:sz w:val="28"/>
          <w:szCs w:val="28"/>
        </w:rPr>
        <w:t xml:space="preserve">     </w:t>
      </w:r>
    </w:p>
    <w:p w14:paraId="59B948E0" w14:textId="28434282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三、</w:t>
      </w:r>
      <w:r w:rsidR="00B66688">
        <w:rPr>
          <w:rFonts w:ascii="標楷體" w:eastAsia="標楷體" w:hAnsi="標楷體" w:hint="eastAsia"/>
          <w:sz w:val="28"/>
          <w:szCs w:val="28"/>
        </w:rPr>
        <w:t>Ti</w:t>
      </w:r>
      <w:r w:rsidR="00B66688">
        <w:rPr>
          <w:rFonts w:ascii="標楷體" w:eastAsia="標楷體" w:hAnsi="標楷體"/>
          <w:sz w:val="28"/>
          <w:szCs w:val="28"/>
        </w:rPr>
        <w:t>me out</w:t>
      </w:r>
      <w:r w:rsidR="003B5045">
        <w:rPr>
          <w:rFonts w:ascii="標楷體" w:eastAsia="標楷體" w:hAnsi="標楷體" w:hint="eastAsia"/>
          <w:sz w:val="28"/>
          <w:szCs w:val="28"/>
        </w:rPr>
        <w:t>，</w:t>
      </w:r>
    </w:p>
    <w:p w14:paraId="434144C0" w14:textId="2B5D5718" w:rsidR="0024360A" w:rsidRPr="00BA6A37" w:rsidRDefault="00B66688" w:rsidP="00BA6A37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lastRenderedPageBreak/>
        <w:t>可否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從</w:t>
      </w:r>
      <w:r w:rsidR="0024360A" w:rsidRPr="00BA6A37">
        <w:rPr>
          <w:rFonts w:ascii="標楷體" w:eastAsia="標楷體" w:hAnsi="標楷體" w:hint="eastAsia"/>
          <w:sz w:val="28"/>
          <w:szCs w:val="28"/>
          <w:u w:val="single"/>
          <w:shd w:val="pct15" w:color="auto" w:fill="FFFFFF"/>
        </w:rPr>
        <w:t>建立團隊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直接帶入人員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8DD5F1A" w14:textId="5BCA958A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四、用品計數</w:t>
      </w:r>
    </w:p>
    <w:p w14:paraId="05D7BF9B" w14:textId="540B2503" w:rsidR="0024360A" w:rsidRPr="00BA6A37" w:rsidRDefault="0024360A" w:rsidP="00BA6A37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每個品項只能點選三個格子，</w:t>
      </w:r>
      <w:r w:rsidR="00B66688" w:rsidRPr="00BA6A37">
        <w:rPr>
          <w:rFonts w:ascii="標楷體" w:eastAsia="標楷體" w:hAnsi="標楷體" w:hint="eastAsia"/>
          <w:sz w:val="28"/>
          <w:szCs w:val="28"/>
        </w:rPr>
        <w:t>可否再</w:t>
      </w:r>
      <w:r w:rsidRPr="00BA6A37">
        <w:rPr>
          <w:rFonts w:ascii="標楷體" w:eastAsia="標楷體" w:hAnsi="標楷體" w:hint="eastAsia"/>
          <w:sz w:val="28"/>
          <w:szCs w:val="28"/>
        </w:rPr>
        <w:t>增加品項</w:t>
      </w:r>
      <w:r w:rsidR="00B66688" w:rsidRPr="00BA6A37">
        <w:rPr>
          <w:rFonts w:ascii="標楷體" w:eastAsia="標楷體" w:hAnsi="標楷體" w:hint="eastAsia"/>
          <w:sz w:val="28"/>
          <w:szCs w:val="28"/>
        </w:rPr>
        <w:t>格數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F5CB72B" w14:textId="5060D65D" w:rsidR="0024360A" w:rsidRPr="00BA6A37" w:rsidRDefault="0024360A" w:rsidP="00BA6A37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器械部分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可</w:t>
      </w:r>
      <w:r w:rsidRPr="00BA6A37">
        <w:rPr>
          <w:rFonts w:ascii="標楷體" w:eastAsia="標楷體" w:hAnsi="標楷體" w:hint="eastAsia"/>
          <w:sz w:val="28"/>
          <w:szCs w:val="28"/>
        </w:rPr>
        <w:t>否用</w:t>
      </w:r>
      <w:r w:rsidR="008A3DAA" w:rsidRPr="00BA6A37">
        <w:rPr>
          <w:rFonts w:ascii="標楷體" w:eastAsia="標楷體" w:hAnsi="標楷體" w:hint="eastAsia"/>
          <w:sz w:val="28"/>
          <w:szCs w:val="28"/>
        </w:rPr>
        <w:t>B</w:t>
      </w:r>
      <w:r w:rsidR="008A3DAA" w:rsidRPr="00BA6A37">
        <w:rPr>
          <w:rFonts w:ascii="標楷體" w:eastAsia="標楷體" w:hAnsi="標楷體"/>
          <w:sz w:val="28"/>
          <w:szCs w:val="28"/>
        </w:rPr>
        <w:t>arcode</w:t>
      </w:r>
      <w:r w:rsidRPr="00BA6A37">
        <w:rPr>
          <w:rFonts w:ascii="標楷體" w:eastAsia="標楷體" w:hAnsi="標楷體" w:hint="eastAsia"/>
          <w:sz w:val="28"/>
          <w:szCs w:val="28"/>
        </w:rPr>
        <w:t>直接帶入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E8F7637" w14:textId="0E1B5CD7" w:rsidR="00D05C1F" w:rsidRDefault="0024360A" w:rsidP="00D05C1F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清點用品計數人員</w:t>
      </w:r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希望可直接帶入建立團隊裡的刷手流動</w:t>
      </w:r>
      <w:r w:rsidR="00EE014A" w:rsidRPr="00D05C1F">
        <w:rPr>
          <w:rFonts w:ascii="標楷體" w:eastAsia="標楷體" w:hAnsi="標楷體" w:hint="eastAsia"/>
          <w:sz w:val="28"/>
          <w:szCs w:val="28"/>
          <w:highlight w:val="yellow"/>
        </w:rPr>
        <w:t>。</w:t>
      </w:r>
    </w:p>
    <w:p w14:paraId="4AC569B7" w14:textId="14CB6846" w:rsidR="00D05C1F" w:rsidRPr="00D05C1F" w:rsidRDefault="00D05C1F" w:rsidP="00D05C1F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希望取消</w:t>
      </w: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清點用品計數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的時間</w:t>
      </w:r>
    </w:p>
    <w:p w14:paraId="775C87FD" w14:textId="24FE374D" w:rsidR="00E034B2" w:rsidRDefault="0013088F" w:rsidP="0074399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</w:t>
      </w:r>
      <w:r w:rsidR="00E034B2">
        <w:rPr>
          <w:rFonts w:ascii="標楷體" w:eastAsia="標楷體" w:hAnsi="標楷體" w:hint="eastAsia"/>
          <w:sz w:val="28"/>
          <w:szCs w:val="28"/>
        </w:rPr>
        <w:t>、</w:t>
      </w:r>
      <w:r w:rsidR="00CA6044">
        <w:rPr>
          <w:rFonts w:ascii="標楷體" w:eastAsia="標楷體" w:hAnsi="標楷體" w:hint="eastAsia"/>
          <w:sz w:val="28"/>
          <w:szCs w:val="28"/>
        </w:rPr>
        <w:t>術後衛教</w:t>
      </w:r>
    </w:p>
    <w:p w14:paraId="635DFCD0" w14:textId="0EE052A5" w:rsidR="00F01113" w:rsidRPr="00BA6A37" w:rsidRDefault="00F01113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時間能否全部改手key</w:t>
      </w:r>
      <w:r w:rsidR="00BA6A37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。</w:t>
      </w:r>
    </w:p>
    <w:p w14:paraId="4D30862E" w14:textId="375B44CD" w:rsidR="00F01113" w:rsidRDefault="003A7A7B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所有需要輸入人員的地方可以從「建立團隊」裡點選</w:t>
      </w:r>
      <w:r w:rsidR="00BA6A37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。</w:t>
      </w:r>
    </w:p>
    <w:p w14:paraId="50AA51E2" w14:textId="3D6E4EF1" w:rsidR="003113BE" w:rsidRPr="00BA6A37" w:rsidRDefault="003113BE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電子紀錄拋轉和簽章的地方在哪裡⊙ˍ⊙？</w:t>
      </w:r>
    </w:p>
    <w:p w14:paraId="6EAEC509" w14:textId="49EA96E6" w:rsidR="0024360A" w:rsidRPr="00B66688" w:rsidRDefault="00B66688" w:rsidP="0074399F">
      <w:pPr>
        <w:rPr>
          <w:rFonts w:ascii="標楷體" w:eastAsia="標楷體" w:hAnsi="標楷體"/>
          <w:color w:val="FF0000"/>
          <w:sz w:val="32"/>
          <w:szCs w:val="32"/>
        </w:rPr>
      </w:pPr>
      <w:r w:rsidRPr="00B66688">
        <w:rPr>
          <w:rFonts w:ascii="標楷體" w:eastAsia="標楷體" w:hAnsi="標楷體" w:hint="eastAsia"/>
          <w:color w:val="FF0000"/>
          <w:sz w:val="32"/>
          <w:szCs w:val="32"/>
        </w:rPr>
        <w:t>★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暫存後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資料會全部消失不見，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儲存後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資料還可以再進行修改</w:t>
      </w:r>
    </w:p>
    <w:sectPr w:rsidR="0024360A" w:rsidRPr="00B66688" w:rsidSect="004C487C">
      <w:pgSz w:w="11906" w:h="16838"/>
      <w:pgMar w:top="851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6B515" w14:textId="77777777" w:rsidR="00C907F0" w:rsidRDefault="00C907F0" w:rsidP="00995F8E">
      <w:r>
        <w:separator/>
      </w:r>
    </w:p>
  </w:endnote>
  <w:endnote w:type="continuationSeparator" w:id="0">
    <w:p w14:paraId="214BB6B5" w14:textId="77777777" w:rsidR="00C907F0" w:rsidRDefault="00C907F0" w:rsidP="00995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95485" w14:textId="77777777" w:rsidR="00C907F0" w:rsidRDefault="00C907F0" w:rsidP="00995F8E">
      <w:r>
        <w:separator/>
      </w:r>
    </w:p>
  </w:footnote>
  <w:footnote w:type="continuationSeparator" w:id="0">
    <w:p w14:paraId="3A7B2CEC" w14:textId="77777777" w:rsidR="00C907F0" w:rsidRDefault="00C907F0" w:rsidP="00995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6B0"/>
    <w:multiLevelType w:val="hybridMultilevel"/>
    <w:tmpl w:val="B55642AC"/>
    <w:lvl w:ilvl="0" w:tplc="3266CB02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52F02E70">
      <w:start w:val="2"/>
      <w:numFmt w:val="decimalFullWidth"/>
      <w:lvlText w:val="%2．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C2D4A"/>
    <w:multiLevelType w:val="hybridMultilevel"/>
    <w:tmpl w:val="97D67FDA"/>
    <w:lvl w:ilvl="0" w:tplc="510A65D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D156CC0"/>
    <w:multiLevelType w:val="hybridMultilevel"/>
    <w:tmpl w:val="B3C652C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F87936"/>
    <w:multiLevelType w:val="hybridMultilevel"/>
    <w:tmpl w:val="ADFC1AD4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E23DFE"/>
    <w:multiLevelType w:val="hybridMultilevel"/>
    <w:tmpl w:val="DEE21096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973907"/>
    <w:multiLevelType w:val="hybridMultilevel"/>
    <w:tmpl w:val="0738731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951E35"/>
    <w:multiLevelType w:val="hybridMultilevel"/>
    <w:tmpl w:val="166A2976"/>
    <w:lvl w:ilvl="0" w:tplc="4C70DCB8">
      <w:start w:val="1"/>
      <w:numFmt w:val="decimal"/>
      <w:lvlText w:val="%1."/>
      <w:lvlJc w:val="left"/>
      <w:pPr>
        <w:ind w:left="360" w:hanging="360"/>
      </w:pPr>
      <w:rPr>
        <w:rFonts w:ascii="標楷體" w:hAnsi="標楷體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FC6824"/>
    <w:multiLevelType w:val="hybridMultilevel"/>
    <w:tmpl w:val="3DF2F95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884D3D"/>
    <w:multiLevelType w:val="hybridMultilevel"/>
    <w:tmpl w:val="E61ED442"/>
    <w:lvl w:ilvl="0" w:tplc="8EFA8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5AF53A15"/>
    <w:multiLevelType w:val="hybridMultilevel"/>
    <w:tmpl w:val="F44A6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286812"/>
    <w:multiLevelType w:val="hybridMultilevel"/>
    <w:tmpl w:val="70BE8D12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E2384F"/>
    <w:multiLevelType w:val="hybridMultilevel"/>
    <w:tmpl w:val="1E0AE1BA"/>
    <w:lvl w:ilvl="0" w:tplc="51A216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1E70DB"/>
    <w:multiLevelType w:val="hybridMultilevel"/>
    <w:tmpl w:val="73E4903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8"/>
  </w:num>
  <w:num w:numId="5">
    <w:abstractNumId w:val="9"/>
  </w:num>
  <w:num w:numId="6">
    <w:abstractNumId w:val="6"/>
  </w:num>
  <w:num w:numId="7">
    <w:abstractNumId w:val="7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12"/>
  </w:num>
  <w:num w:numId="13">
    <w:abstractNumId w:val="2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F5"/>
    <w:rsid w:val="00003EB7"/>
    <w:rsid w:val="0002302B"/>
    <w:rsid w:val="00051513"/>
    <w:rsid w:val="00084FE2"/>
    <w:rsid w:val="0013088F"/>
    <w:rsid w:val="00146BF5"/>
    <w:rsid w:val="00204780"/>
    <w:rsid w:val="0024360A"/>
    <w:rsid w:val="002876DC"/>
    <w:rsid w:val="002A7DEC"/>
    <w:rsid w:val="003077B1"/>
    <w:rsid w:val="003113BE"/>
    <w:rsid w:val="00363C05"/>
    <w:rsid w:val="003A7A7B"/>
    <w:rsid w:val="003B5045"/>
    <w:rsid w:val="003B5EEC"/>
    <w:rsid w:val="003C4B10"/>
    <w:rsid w:val="003F28B5"/>
    <w:rsid w:val="00476B81"/>
    <w:rsid w:val="004B36BA"/>
    <w:rsid w:val="004C487C"/>
    <w:rsid w:val="004F78FA"/>
    <w:rsid w:val="00626A00"/>
    <w:rsid w:val="00643F09"/>
    <w:rsid w:val="0066187F"/>
    <w:rsid w:val="0074399F"/>
    <w:rsid w:val="007603DE"/>
    <w:rsid w:val="008036CC"/>
    <w:rsid w:val="00813969"/>
    <w:rsid w:val="0083253E"/>
    <w:rsid w:val="008553FA"/>
    <w:rsid w:val="008559BF"/>
    <w:rsid w:val="008A3DAA"/>
    <w:rsid w:val="009643EA"/>
    <w:rsid w:val="00995F8E"/>
    <w:rsid w:val="0099620C"/>
    <w:rsid w:val="00A372E0"/>
    <w:rsid w:val="00A8790F"/>
    <w:rsid w:val="00AE305C"/>
    <w:rsid w:val="00B66688"/>
    <w:rsid w:val="00B7123F"/>
    <w:rsid w:val="00BA09AB"/>
    <w:rsid w:val="00BA5741"/>
    <w:rsid w:val="00BA6A37"/>
    <w:rsid w:val="00BC3F06"/>
    <w:rsid w:val="00BE1536"/>
    <w:rsid w:val="00BF1B83"/>
    <w:rsid w:val="00C2452E"/>
    <w:rsid w:val="00C63ACD"/>
    <w:rsid w:val="00C80823"/>
    <w:rsid w:val="00C907F0"/>
    <w:rsid w:val="00C9728A"/>
    <w:rsid w:val="00CA6044"/>
    <w:rsid w:val="00D02CC4"/>
    <w:rsid w:val="00D05C1F"/>
    <w:rsid w:val="00DD31D3"/>
    <w:rsid w:val="00DD5F05"/>
    <w:rsid w:val="00DF66E2"/>
    <w:rsid w:val="00E034B2"/>
    <w:rsid w:val="00E524BE"/>
    <w:rsid w:val="00E8446F"/>
    <w:rsid w:val="00EB7616"/>
    <w:rsid w:val="00EC1535"/>
    <w:rsid w:val="00EE014A"/>
    <w:rsid w:val="00F004F8"/>
    <w:rsid w:val="00F01113"/>
    <w:rsid w:val="00F62724"/>
    <w:rsid w:val="00FE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93F13A"/>
  <w15:chartTrackingRefBased/>
  <w15:docId w15:val="{400FD394-F73A-43EC-B3B4-7EF349F5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A0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99F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BA6A3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BA6A37"/>
  </w:style>
  <w:style w:type="character" w:customStyle="1" w:styleId="a6">
    <w:name w:val="註解文字 字元"/>
    <w:basedOn w:val="a0"/>
    <w:link w:val="a5"/>
    <w:uiPriority w:val="99"/>
    <w:semiHidden/>
    <w:rsid w:val="00BA6A37"/>
  </w:style>
  <w:style w:type="paragraph" w:styleId="a7">
    <w:name w:val="annotation subject"/>
    <w:basedOn w:val="a5"/>
    <w:next w:val="a5"/>
    <w:link w:val="a8"/>
    <w:uiPriority w:val="99"/>
    <w:semiHidden/>
    <w:unhideWhenUsed/>
    <w:rsid w:val="00BA6A3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BA6A37"/>
    <w:rPr>
      <w:b/>
      <w:bCs/>
    </w:rPr>
  </w:style>
  <w:style w:type="paragraph" w:styleId="a9">
    <w:name w:val="header"/>
    <w:basedOn w:val="a"/>
    <w:link w:val="aa"/>
    <w:uiPriority w:val="99"/>
    <w:unhideWhenUsed/>
    <w:rsid w:val="00995F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995F8E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995F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995F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cgh</cp:lastModifiedBy>
  <cp:revision>56</cp:revision>
  <cp:lastPrinted>2025-10-08T04:39:00Z</cp:lastPrinted>
  <dcterms:created xsi:type="dcterms:W3CDTF">2025-10-02T02:32:00Z</dcterms:created>
  <dcterms:modified xsi:type="dcterms:W3CDTF">2025-10-13T02:20:00Z</dcterms:modified>
</cp:coreProperties>
</file>