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JavaScript</w:t>
      </w:r>
      <w:r>
        <w:rPr>
          <w:rFonts w:ascii="Hiragino Kaku Gothic ProN" w:hAnsi="Hiragino Kaku Gothic ProN" w:cs="Hiragino Kaku Gothic ProN"/>
          <w:sz w:val="24"/>
          <w:sz-cs w:val="24"/>
        </w:rPr>
        <w:t xml:space="preserve">でパスワードジェネレータ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/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・知識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/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・対応ブラウザ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　- Chrome最新版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