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13A829" w14:textId="77777777" w:rsidR="00CF289C" w:rsidRPr="00CF289C" w:rsidRDefault="00CF289C" w:rsidP="00CF289C">
      <w:pPr>
        <w:outlineLvl w:val="0"/>
        <w:rPr>
          <w:b/>
          <w:sz w:val="28"/>
          <w:szCs w:val="28"/>
        </w:rPr>
      </w:pPr>
      <w:bookmarkStart w:id="0" w:name="_Toc116981219"/>
      <w:r w:rsidRPr="00CF289C">
        <w:rPr>
          <w:rFonts w:hint="eastAsia"/>
          <w:b/>
          <w:sz w:val="28"/>
          <w:szCs w:val="28"/>
        </w:rPr>
        <w:t>第</w:t>
      </w:r>
      <w:r w:rsidRPr="00CF289C">
        <w:rPr>
          <w:rFonts w:hint="eastAsia"/>
          <w:b/>
          <w:sz w:val="28"/>
          <w:szCs w:val="28"/>
        </w:rPr>
        <w:t>1</w:t>
      </w:r>
      <w:r w:rsidRPr="00CF289C">
        <w:rPr>
          <w:rFonts w:hint="eastAsia"/>
          <w:b/>
          <w:sz w:val="28"/>
          <w:szCs w:val="28"/>
        </w:rPr>
        <w:t>章</w:t>
      </w:r>
      <w:r w:rsidRPr="00CF289C">
        <w:rPr>
          <w:rFonts w:hint="eastAsia"/>
          <w:b/>
          <w:sz w:val="28"/>
          <w:szCs w:val="28"/>
        </w:rPr>
        <w:t xml:space="preserve"> </w:t>
      </w:r>
      <w:r w:rsidRPr="00CF289C">
        <w:rPr>
          <w:b/>
          <w:sz w:val="28"/>
          <w:szCs w:val="28"/>
        </w:rPr>
        <w:t>习题</w:t>
      </w:r>
      <w:bookmarkEnd w:id="0"/>
      <w:r w:rsidRPr="00CF289C">
        <w:rPr>
          <w:rFonts w:hint="eastAsia"/>
          <w:b/>
          <w:sz w:val="28"/>
          <w:szCs w:val="28"/>
        </w:rPr>
        <w:t>答案</w:t>
      </w:r>
    </w:p>
    <w:p w14:paraId="0126E3F9" w14:textId="77777777" w:rsidR="00CF289C" w:rsidRPr="00CF289C" w:rsidRDefault="00CF289C" w:rsidP="00390814">
      <w:pPr>
        <w:pStyle w:val="ac"/>
        <w:numPr>
          <w:ilvl w:val="0"/>
          <w:numId w:val="12"/>
        </w:numPr>
        <w:ind w:firstLineChars="0"/>
        <w:outlineLvl w:val="1"/>
        <w:rPr>
          <w:rFonts w:hint="eastAsia"/>
          <w:b/>
        </w:rPr>
      </w:pPr>
      <w:r w:rsidRPr="00CF289C">
        <w:rPr>
          <w:b/>
        </w:rPr>
        <w:t>填空题</w:t>
      </w:r>
    </w:p>
    <w:p w14:paraId="4C0467FA" w14:textId="77777777" w:rsidR="00CF289C" w:rsidRDefault="00CF289C" w:rsidP="00390814">
      <w:pPr>
        <w:numPr>
          <w:ilvl w:val="0"/>
          <w:numId w:val="34"/>
        </w:numPr>
        <w:spacing w:line="360" w:lineRule="auto"/>
        <w:rPr>
          <w:lang w:val="de-DE"/>
        </w:rPr>
      </w:pPr>
      <w:r>
        <w:rPr>
          <w:rFonts w:hint="eastAsia"/>
        </w:rPr>
        <w:t>个域网、局域网、城域网和广域网</w:t>
      </w:r>
      <w:r>
        <w:t>。</w:t>
      </w:r>
    </w:p>
    <w:p w14:paraId="6015B537" w14:textId="77777777" w:rsidR="00CF289C" w:rsidRDefault="00CF289C" w:rsidP="00390814">
      <w:pPr>
        <w:numPr>
          <w:ilvl w:val="0"/>
          <w:numId w:val="34"/>
        </w:numPr>
        <w:spacing w:line="360" w:lineRule="auto"/>
      </w:pPr>
      <w:r>
        <w:rPr>
          <w:rFonts w:hint="eastAsia"/>
        </w:rPr>
        <w:t>星形、总线形、环形、树形、网状拓扑。</w:t>
      </w:r>
    </w:p>
    <w:p w14:paraId="3BD5EAA7" w14:textId="77777777" w:rsidR="00CF289C" w:rsidRDefault="00CF289C" w:rsidP="00390814">
      <w:pPr>
        <w:numPr>
          <w:ilvl w:val="0"/>
          <w:numId w:val="34"/>
        </w:numPr>
        <w:spacing w:line="360" w:lineRule="auto"/>
      </w:pPr>
      <w:r>
        <w:rPr>
          <w:rFonts w:hint="eastAsia"/>
        </w:rPr>
        <w:t>发送速率、数据报文的长度</w:t>
      </w:r>
      <w:r>
        <w:t>，</w:t>
      </w:r>
      <w:r>
        <w:rPr>
          <w:rFonts w:hint="eastAsia"/>
        </w:rPr>
        <w:t>信道传播速率、信道长度</w:t>
      </w:r>
      <w:r>
        <w:t>。</w:t>
      </w:r>
    </w:p>
    <w:p w14:paraId="1897E32F" w14:textId="77777777" w:rsidR="00CF289C" w:rsidRDefault="00CF289C" w:rsidP="00390814">
      <w:pPr>
        <w:numPr>
          <w:ilvl w:val="0"/>
          <w:numId w:val="34"/>
        </w:numPr>
        <w:spacing w:line="360" w:lineRule="auto"/>
      </w:pPr>
      <w:r>
        <w:rPr>
          <w:rFonts w:hint="eastAsia"/>
        </w:rPr>
        <w:t>发送时延、传播时延、转发时延</w:t>
      </w:r>
      <w:r>
        <w:t>。</w:t>
      </w:r>
    </w:p>
    <w:p w14:paraId="15F345BD" w14:textId="77777777" w:rsidR="00CF289C" w:rsidRDefault="00CF289C" w:rsidP="00390814">
      <w:pPr>
        <w:numPr>
          <w:ilvl w:val="0"/>
          <w:numId w:val="34"/>
        </w:numPr>
        <w:spacing w:line="360" w:lineRule="auto"/>
      </w:pPr>
      <w:r>
        <w:rPr>
          <w:rFonts w:hint="eastAsia"/>
        </w:rPr>
        <w:t>计算机网络、有线电视网络、电信网络</w:t>
      </w:r>
      <w:r>
        <w:t>。</w:t>
      </w:r>
    </w:p>
    <w:p w14:paraId="30C717F6" w14:textId="77777777" w:rsidR="00CF289C" w:rsidRDefault="00CF289C" w:rsidP="00390814">
      <w:pPr>
        <w:pStyle w:val="ac"/>
        <w:numPr>
          <w:ilvl w:val="0"/>
          <w:numId w:val="34"/>
        </w:numPr>
        <w:spacing w:line="360" w:lineRule="auto"/>
        <w:ind w:firstLineChars="0"/>
        <w:jc w:val="both"/>
        <w:rPr>
          <w:rFonts w:hint="eastAsia"/>
          <w:szCs w:val="21"/>
        </w:rPr>
      </w:pPr>
      <w:r>
        <w:rPr>
          <w:rFonts w:hint="eastAsia"/>
        </w:rPr>
        <w:t>RFC。</w:t>
      </w:r>
    </w:p>
    <w:p w14:paraId="60EF09F6" w14:textId="77777777" w:rsidR="00CF289C" w:rsidRDefault="00CF289C" w:rsidP="00390814">
      <w:pPr>
        <w:numPr>
          <w:ilvl w:val="0"/>
          <w:numId w:val="34"/>
        </w:numPr>
        <w:spacing w:line="360" w:lineRule="auto"/>
      </w:pPr>
      <w:r>
        <w:rPr>
          <w:rFonts w:hint="eastAsia"/>
        </w:rPr>
        <w:t>软件、硬件和数据</w:t>
      </w:r>
      <w:r>
        <w:t>。</w:t>
      </w:r>
    </w:p>
    <w:p w14:paraId="4D5E1B27" w14:textId="77777777" w:rsidR="00CF289C" w:rsidRDefault="00CF289C" w:rsidP="00CF289C">
      <w:pPr>
        <w:widowControl/>
        <w:spacing w:line="360" w:lineRule="auto"/>
        <w:rPr>
          <w:kern w:val="0"/>
          <w:szCs w:val="21"/>
        </w:rPr>
      </w:pPr>
    </w:p>
    <w:p w14:paraId="2E447984" w14:textId="77777777" w:rsidR="00CF289C" w:rsidRPr="00CF289C" w:rsidRDefault="00CF289C" w:rsidP="00390814">
      <w:pPr>
        <w:pStyle w:val="ac"/>
        <w:numPr>
          <w:ilvl w:val="0"/>
          <w:numId w:val="12"/>
        </w:numPr>
        <w:ind w:firstLineChars="0"/>
        <w:outlineLvl w:val="1"/>
        <w:rPr>
          <w:rFonts w:hint="eastAsia"/>
          <w:b/>
        </w:rPr>
      </w:pPr>
      <w:r w:rsidRPr="00CF289C">
        <w:rPr>
          <w:rFonts w:hint="eastAsia"/>
          <w:b/>
        </w:rPr>
        <w:t>选择题</w:t>
      </w:r>
    </w:p>
    <w:p w14:paraId="13F68856" w14:textId="77777777" w:rsidR="00CF289C" w:rsidRDefault="00CF289C" w:rsidP="00390814">
      <w:pPr>
        <w:numPr>
          <w:ilvl w:val="0"/>
          <w:numId w:val="35"/>
        </w:numPr>
        <w:tabs>
          <w:tab w:val="left" w:pos="284"/>
        </w:tabs>
        <w:autoSpaceDE w:val="0"/>
        <w:autoSpaceDN w:val="0"/>
        <w:adjustRightInd w:val="0"/>
        <w:spacing w:line="360" w:lineRule="auto"/>
        <w:ind w:left="420" w:hanging="420"/>
        <w:jc w:val="left"/>
        <w:rPr>
          <w:kern w:val="0"/>
          <w:sz w:val="20"/>
          <w:szCs w:val="20"/>
        </w:rPr>
      </w:pPr>
      <w:r>
        <w:rPr>
          <w:rFonts w:hint="eastAsia"/>
          <w:kern w:val="0"/>
          <w:sz w:val="20"/>
          <w:szCs w:val="20"/>
        </w:rPr>
        <w:t>C</w:t>
      </w:r>
    </w:p>
    <w:p w14:paraId="73D8F460" w14:textId="77777777" w:rsidR="00CF289C" w:rsidRDefault="00CF289C" w:rsidP="00390814">
      <w:pPr>
        <w:numPr>
          <w:ilvl w:val="0"/>
          <w:numId w:val="35"/>
        </w:numPr>
        <w:tabs>
          <w:tab w:val="left" w:pos="284"/>
        </w:tabs>
        <w:autoSpaceDE w:val="0"/>
        <w:autoSpaceDN w:val="0"/>
        <w:adjustRightInd w:val="0"/>
        <w:spacing w:line="360" w:lineRule="auto"/>
        <w:ind w:left="420" w:hanging="420"/>
        <w:jc w:val="left"/>
        <w:rPr>
          <w:kern w:val="0"/>
          <w:sz w:val="20"/>
          <w:szCs w:val="20"/>
        </w:rPr>
      </w:pPr>
      <w:r>
        <w:rPr>
          <w:rFonts w:hint="eastAsia"/>
          <w:kern w:val="0"/>
          <w:sz w:val="20"/>
          <w:szCs w:val="20"/>
        </w:rPr>
        <w:t>A</w:t>
      </w:r>
    </w:p>
    <w:p w14:paraId="6523FC5C" w14:textId="77777777" w:rsidR="00CF289C" w:rsidRDefault="00CF289C" w:rsidP="00390814">
      <w:pPr>
        <w:numPr>
          <w:ilvl w:val="0"/>
          <w:numId w:val="35"/>
        </w:numPr>
        <w:tabs>
          <w:tab w:val="left" w:pos="284"/>
        </w:tabs>
        <w:autoSpaceDE w:val="0"/>
        <w:autoSpaceDN w:val="0"/>
        <w:adjustRightInd w:val="0"/>
        <w:spacing w:line="360" w:lineRule="auto"/>
        <w:ind w:left="420" w:hanging="420"/>
        <w:jc w:val="left"/>
        <w:rPr>
          <w:kern w:val="0"/>
          <w:sz w:val="20"/>
          <w:szCs w:val="20"/>
        </w:rPr>
      </w:pPr>
      <w:r>
        <w:rPr>
          <w:rFonts w:hint="eastAsia"/>
          <w:kern w:val="0"/>
          <w:sz w:val="20"/>
          <w:szCs w:val="20"/>
        </w:rPr>
        <w:t>D</w:t>
      </w:r>
    </w:p>
    <w:p w14:paraId="30954E6F" w14:textId="77777777" w:rsidR="00CF289C" w:rsidRDefault="00CF289C" w:rsidP="00390814">
      <w:pPr>
        <w:numPr>
          <w:ilvl w:val="0"/>
          <w:numId w:val="35"/>
        </w:numPr>
        <w:tabs>
          <w:tab w:val="left" w:pos="284"/>
        </w:tabs>
        <w:autoSpaceDE w:val="0"/>
        <w:autoSpaceDN w:val="0"/>
        <w:adjustRightInd w:val="0"/>
        <w:spacing w:line="360" w:lineRule="auto"/>
        <w:ind w:left="420" w:hanging="420"/>
        <w:jc w:val="left"/>
        <w:rPr>
          <w:kern w:val="0"/>
          <w:sz w:val="20"/>
          <w:szCs w:val="20"/>
        </w:rPr>
      </w:pPr>
      <w:r>
        <w:rPr>
          <w:rFonts w:hint="eastAsia"/>
          <w:kern w:val="0"/>
          <w:sz w:val="20"/>
          <w:szCs w:val="20"/>
        </w:rPr>
        <w:t>D</w:t>
      </w:r>
    </w:p>
    <w:p w14:paraId="6AEEB936" w14:textId="77777777" w:rsidR="00CF289C" w:rsidRDefault="00CF289C" w:rsidP="00390814">
      <w:pPr>
        <w:numPr>
          <w:ilvl w:val="0"/>
          <w:numId w:val="35"/>
        </w:numPr>
        <w:tabs>
          <w:tab w:val="left" w:pos="284"/>
        </w:tabs>
        <w:autoSpaceDE w:val="0"/>
        <w:autoSpaceDN w:val="0"/>
        <w:adjustRightInd w:val="0"/>
        <w:spacing w:line="360" w:lineRule="auto"/>
        <w:ind w:left="420" w:hanging="420"/>
        <w:jc w:val="left"/>
        <w:rPr>
          <w:kern w:val="0"/>
          <w:sz w:val="20"/>
          <w:szCs w:val="20"/>
        </w:rPr>
      </w:pPr>
      <w:r>
        <w:rPr>
          <w:rFonts w:hint="eastAsia"/>
          <w:kern w:val="0"/>
          <w:sz w:val="20"/>
          <w:szCs w:val="20"/>
        </w:rPr>
        <w:t>A</w:t>
      </w:r>
    </w:p>
    <w:p w14:paraId="634431FE" w14:textId="77777777" w:rsidR="00CF289C" w:rsidRDefault="00CF289C" w:rsidP="00390814">
      <w:pPr>
        <w:numPr>
          <w:ilvl w:val="0"/>
          <w:numId w:val="35"/>
        </w:numPr>
        <w:tabs>
          <w:tab w:val="left" w:pos="284"/>
        </w:tabs>
        <w:autoSpaceDE w:val="0"/>
        <w:autoSpaceDN w:val="0"/>
        <w:adjustRightInd w:val="0"/>
        <w:spacing w:line="360" w:lineRule="auto"/>
        <w:ind w:left="420" w:hanging="420"/>
        <w:jc w:val="left"/>
        <w:rPr>
          <w:kern w:val="0"/>
          <w:sz w:val="20"/>
          <w:szCs w:val="20"/>
        </w:rPr>
      </w:pPr>
      <w:r>
        <w:rPr>
          <w:rFonts w:hint="eastAsia"/>
          <w:kern w:val="0"/>
          <w:sz w:val="20"/>
          <w:szCs w:val="20"/>
        </w:rPr>
        <w:t xml:space="preserve">A </w:t>
      </w:r>
    </w:p>
    <w:p w14:paraId="4A3ED456" w14:textId="77777777" w:rsidR="00CF289C" w:rsidRDefault="00CF289C" w:rsidP="00390814">
      <w:pPr>
        <w:numPr>
          <w:ilvl w:val="0"/>
          <w:numId w:val="35"/>
        </w:numPr>
        <w:tabs>
          <w:tab w:val="left" w:pos="284"/>
        </w:tabs>
        <w:autoSpaceDE w:val="0"/>
        <w:autoSpaceDN w:val="0"/>
        <w:adjustRightInd w:val="0"/>
        <w:spacing w:line="360" w:lineRule="auto"/>
        <w:ind w:left="420" w:hanging="420"/>
        <w:jc w:val="left"/>
        <w:rPr>
          <w:kern w:val="0"/>
          <w:sz w:val="20"/>
          <w:szCs w:val="20"/>
        </w:rPr>
      </w:pPr>
      <w:r>
        <w:rPr>
          <w:rFonts w:hint="eastAsia"/>
          <w:kern w:val="0"/>
          <w:sz w:val="20"/>
          <w:szCs w:val="20"/>
        </w:rPr>
        <w:t>C</w:t>
      </w:r>
    </w:p>
    <w:p w14:paraId="6764B2C5" w14:textId="77777777" w:rsidR="00CF289C" w:rsidRDefault="00CF289C" w:rsidP="00CF289C">
      <w:pPr>
        <w:tabs>
          <w:tab w:val="left" w:pos="284"/>
        </w:tabs>
        <w:autoSpaceDE w:val="0"/>
        <w:autoSpaceDN w:val="0"/>
        <w:adjustRightInd w:val="0"/>
        <w:spacing w:line="360" w:lineRule="auto"/>
        <w:ind w:leftChars="100" w:left="210"/>
        <w:jc w:val="left"/>
        <w:rPr>
          <w:kern w:val="0"/>
          <w:sz w:val="20"/>
          <w:szCs w:val="20"/>
        </w:rPr>
      </w:pPr>
    </w:p>
    <w:p w14:paraId="1D2B0D01" w14:textId="77777777" w:rsidR="00CF289C" w:rsidRPr="00CF289C" w:rsidRDefault="00CF289C" w:rsidP="00390814">
      <w:pPr>
        <w:pStyle w:val="ac"/>
        <w:numPr>
          <w:ilvl w:val="0"/>
          <w:numId w:val="12"/>
        </w:numPr>
        <w:ind w:firstLineChars="0"/>
        <w:outlineLvl w:val="1"/>
        <w:rPr>
          <w:rFonts w:hint="eastAsia"/>
          <w:b/>
        </w:rPr>
      </w:pPr>
      <w:r w:rsidRPr="00CF289C">
        <w:rPr>
          <w:rFonts w:hint="eastAsia"/>
          <w:b/>
        </w:rPr>
        <w:t>简答题</w:t>
      </w:r>
    </w:p>
    <w:p w14:paraId="179EA640" w14:textId="77777777" w:rsidR="00CF289C" w:rsidRDefault="00CF289C" w:rsidP="00390814">
      <w:pPr>
        <w:numPr>
          <w:ilvl w:val="0"/>
          <w:numId w:val="36"/>
        </w:numPr>
        <w:spacing w:line="360" w:lineRule="auto"/>
      </w:pPr>
      <w:r>
        <w:t>什么是计算机网络？</w:t>
      </w:r>
    </w:p>
    <w:p w14:paraId="3C5C9248" w14:textId="77777777" w:rsidR="00CF289C" w:rsidRDefault="00CF289C" w:rsidP="00CF289C">
      <w:pPr>
        <w:spacing w:line="360" w:lineRule="auto"/>
      </w:pPr>
      <w:r>
        <w:rPr>
          <w:rFonts w:hint="eastAsia"/>
        </w:rPr>
        <w:t>答：按照资源共享的观点，计算机网络的定义包括以下三个部分：</w:t>
      </w:r>
    </w:p>
    <w:p w14:paraId="4664B45D" w14:textId="77777777" w:rsidR="00CF289C" w:rsidRDefault="00CF289C" w:rsidP="00CF289C">
      <w:pPr>
        <w:pStyle w:val="171212"/>
        <w:spacing w:line="360" w:lineRule="auto"/>
        <w:ind w:firstLine="420"/>
        <w:rPr>
          <w:rFonts w:cs="Times New Roman"/>
          <w:szCs w:val="24"/>
        </w:rPr>
      </w:pPr>
      <w:r>
        <w:rPr>
          <w:rFonts w:cs="Times New Roman"/>
        </w:rPr>
        <w:t>（</w:t>
      </w:r>
      <w:r>
        <w:rPr>
          <w:rFonts w:cs="Times New Roman"/>
        </w:rPr>
        <w:t>1</w:t>
      </w:r>
      <w:r>
        <w:rPr>
          <w:rFonts w:cs="Times New Roman"/>
        </w:rPr>
        <w:t>）</w:t>
      </w:r>
      <w:r>
        <w:rPr>
          <w:rFonts w:cs="Times New Roman"/>
          <w:szCs w:val="24"/>
        </w:rPr>
        <w:t>计算机网络从产生到现在最主要的目的就是实现计算机资源的共享。</w:t>
      </w:r>
    </w:p>
    <w:p w14:paraId="20683651" w14:textId="77777777" w:rsidR="00CF289C" w:rsidRDefault="00CF289C" w:rsidP="00CF289C">
      <w:pPr>
        <w:pStyle w:val="171212"/>
        <w:spacing w:line="360" w:lineRule="auto"/>
        <w:ind w:firstLine="420"/>
        <w:rPr>
          <w:rFonts w:cs="Times New Roman"/>
          <w:szCs w:val="24"/>
        </w:rPr>
      </w:pPr>
      <w:r>
        <w:rPr>
          <w:rFonts w:cs="Times New Roman"/>
          <w:szCs w:val="24"/>
        </w:rPr>
        <w:t>（</w:t>
      </w:r>
      <w:r>
        <w:rPr>
          <w:rFonts w:cs="Times New Roman"/>
          <w:szCs w:val="24"/>
        </w:rPr>
        <w:t>2</w:t>
      </w:r>
      <w:r>
        <w:rPr>
          <w:rFonts w:cs="Times New Roman"/>
          <w:szCs w:val="24"/>
        </w:rPr>
        <w:t>）互联的计算机是分布在不同地理位置的独立</w:t>
      </w:r>
      <w:r>
        <w:rPr>
          <w:rFonts w:cs="Times New Roman"/>
          <w:szCs w:val="24"/>
        </w:rPr>
        <w:t>“</w:t>
      </w:r>
      <w:r>
        <w:rPr>
          <w:rFonts w:cs="Times New Roman"/>
          <w:szCs w:val="24"/>
        </w:rPr>
        <w:t>自治计算机</w:t>
      </w:r>
      <w:r>
        <w:rPr>
          <w:rFonts w:cs="Times New Roman"/>
          <w:szCs w:val="24"/>
        </w:rPr>
        <w:t>”</w:t>
      </w:r>
      <w:r>
        <w:rPr>
          <w:rFonts w:cs="Times New Roman"/>
          <w:szCs w:val="24"/>
        </w:rPr>
        <w:t>。</w:t>
      </w:r>
    </w:p>
    <w:p w14:paraId="58F895CB" w14:textId="77777777" w:rsidR="00CF289C" w:rsidRDefault="00CF289C" w:rsidP="00CF289C">
      <w:pPr>
        <w:pStyle w:val="171212"/>
        <w:spacing w:line="360" w:lineRule="auto"/>
        <w:ind w:firstLine="420"/>
        <w:rPr>
          <w:rFonts w:cs="Times New Roman"/>
          <w:szCs w:val="24"/>
        </w:rPr>
      </w:pPr>
      <w:r>
        <w:rPr>
          <w:rFonts w:cs="Times New Roman"/>
          <w:szCs w:val="24"/>
        </w:rPr>
        <w:t>（</w:t>
      </w:r>
      <w:r>
        <w:rPr>
          <w:rFonts w:cs="Times New Roman"/>
          <w:szCs w:val="24"/>
        </w:rPr>
        <w:t>3</w:t>
      </w:r>
      <w:r>
        <w:rPr>
          <w:rFonts w:cs="Times New Roman"/>
          <w:szCs w:val="24"/>
        </w:rPr>
        <w:t>）联网计算机之间的通信必须遵循共同的网络协议。</w:t>
      </w:r>
    </w:p>
    <w:p w14:paraId="53977AD1" w14:textId="77777777" w:rsidR="00CF289C" w:rsidRDefault="00CF289C" w:rsidP="00CF289C">
      <w:pPr>
        <w:spacing w:line="360" w:lineRule="auto"/>
        <w:ind w:firstLine="420"/>
      </w:pPr>
    </w:p>
    <w:p w14:paraId="754F773E" w14:textId="77777777" w:rsidR="00CF289C" w:rsidRDefault="00CF289C" w:rsidP="00390814">
      <w:pPr>
        <w:numPr>
          <w:ilvl w:val="0"/>
          <w:numId w:val="36"/>
        </w:numPr>
        <w:spacing w:line="360" w:lineRule="auto"/>
      </w:pPr>
      <w:r>
        <w:t>计算机网络的发展可划分为几个阶段？每个阶段各有何特点？</w:t>
      </w:r>
    </w:p>
    <w:p w14:paraId="049E8521" w14:textId="77777777" w:rsidR="00CF289C" w:rsidRDefault="00CF289C" w:rsidP="00CF289C">
      <w:pPr>
        <w:spacing w:line="360" w:lineRule="auto"/>
      </w:pPr>
      <w:r>
        <w:rPr>
          <w:rFonts w:hint="eastAsia"/>
        </w:rPr>
        <w:t>答：</w:t>
      </w:r>
    </w:p>
    <w:p w14:paraId="5066035A" w14:textId="77777777" w:rsidR="00CF289C" w:rsidRDefault="00CF289C" w:rsidP="00390814">
      <w:pPr>
        <w:numPr>
          <w:ilvl w:val="0"/>
          <w:numId w:val="37"/>
        </w:numPr>
        <w:spacing w:line="360" w:lineRule="auto"/>
        <w:ind w:left="840" w:firstLineChars="200" w:firstLine="420"/>
      </w:pPr>
      <w:r>
        <w:rPr>
          <w:rFonts w:hint="eastAsia"/>
        </w:rPr>
        <w:t>以单计算机为中心的联机系统，特点：主机负荷较重，通信内容消耗主机资源；通信线路的利用率低，尤其在远距离时更是如此；属集中控制方式，可靠</w:t>
      </w:r>
      <w:r>
        <w:rPr>
          <w:rFonts w:hint="eastAsia"/>
        </w:rPr>
        <w:lastRenderedPageBreak/>
        <w:t>性低。</w:t>
      </w:r>
    </w:p>
    <w:p w14:paraId="749B6EA8" w14:textId="77777777" w:rsidR="00CF289C" w:rsidRDefault="00CF289C" w:rsidP="00390814">
      <w:pPr>
        <w:numPr>
          <w:ilvl w:val="0"/>
          <w:numId w:val="37"/>
        </w:numPr>
        <w:spacing w:line="360" w:lineRule="auto"/>
        <w:ind w:left="840" w:firstLineChars="200" w:firstLine="420"/>
      </w:pPr>
      <w:r>
        <w:rPr>
          <w:rFonts w:hint="eastAsia"/>
        </w:rPr>
        <w:t>分组交换网络，特点：主机处理业务，通信控制机负责通信；通信子网可扩展性与可靠性较强。</w:t>
      </w:r>
    </w:p>
    <w:p w14:paraId="09F11081" w14:textId="77777777" w:rsidR="00CF289C" w:rsidRDefault="00CF289C" w:rsidP="00390814">
      <w:pPr>
        <w:numPr>
          <w:ilvl w:val="0"/>
          <w:numId w:val="37"/>
        </w:numPr>
        <w:spacing w:line="360" w:lineRule="auto"/>
        <w:ind w:left="840" w:firstLineChars="200" w:firstLine="420"/>
      </w:pPr>
      <w:r>
        <w:rPr>
          <w:rFonts w:hint="eastAsia"/>
        </w:rPr>
        <w:t>计算机网络体系结构标准化，特点：有了规范的计算机网络体系结构，为异构网络设备连通奠定基础。</w:t>
      </w:r>
    </w:p>
    <w:p w14:paraId="0012E6E1" w14:textId="77777777" w:rsidR="00CF289C" w:rsidRDefault="00CF289C" w:rsidP="00390814">
      <w:pPr>
        <w:numPr>
          <w:ilvl w:val="0"/>
          <w:numId w:val="36"/>
        </w:numPr>
        <w:spacing w:line="360" w:lineRule="auto"/>
      </w:pPr>
      <w:r>
        <w:t>利用计算机网络可以共享资源，具体包括哪些？</w:t>
      </w:r>
    </w:p>
    <w:p w14:paraId="702FFA2F" w14:textId="77777777" w:rsidR="00CF289C" w:rsidRDefault="00CF289C" w:rsidP="00CF289C">
      <w:pPr>
        <w:spacing w:line="360" w:lineRule="auto"/>
      </w:pPr>
      <w:r>
        <w:rPr>
          <w:rFonts w:hint="eastAsia"/>
        </w:rPr>
        <w:t>答：软件、硬件和数据资源。</w:t>
      </w:r>
    </w:p>
    <w:p w14:paraId="7B9DE2F8" w14:textId="77777777" w:rsidR="00CF289C" w:rsidRDefault="00CF289C" w:rsidP="00390814">
      <w:pPr>
        <w:numPr>
          <w:ilvl w:val="0"/>
          <w:numId w:val="36"/>
        </w:numPr>
        <w:spacing w:line="360" w:lineRule="auto"/>
      </w:pPr>
      <w:r>
        <w:t>计算机网络与分布式计算机系统之间的区别与联系是什么</w:t>
      </w:r>
      <w:r>
        <w:t>?</w:t>
      </w:r>
    </w:p>
    <w:p w14:paraId="73194258" w14:textId="77777777" w:rsidR="00CF289C" w:rsidRDefault="00CF289C" w:rsidP="00CF289C">
      <w:pPr>
        <w:spacing w:line="360" w:lineRule="auto"/>
      </w:pPr>
      <w:r>
        <w:rPr>
          <w:rFonts w:hint="eastAsia"/>
        </w:rPr>
        <w:t>答：</w:t>
      </w:r>
      <w:r>
        <w:rPr>
          <w:rFonts w:ascii="宋体" w:hAnsi="宋体" w:cs="宋体" w:hint="eastAsia"/>
          <w:kern w:val="0"/>
          <w:szCs w:val="21"/>
        </w:rPr>
        <w:t>分布式系统的最主要特点是整个系统中的各个计算机对用户都是透明的，是以提高整体性能为主要目的。用户通过键入命令就可以运行程序，但用户并不知道是哪一个计算机在为他运行程序。是操作系统为用户选择一个最合适的计算机来运行其程序，并将运行的结果传送到合适的地方。计算机网络则不同，用户必须先在欲运行程序的计算机进行登录，然后按照计算机的地址，将程序通过计算机网络传送到该计算机上去运行。最后，根据用户的命令将结果传送到指定的计算机。二者的区别主要是软件的不同。</w:t>
      </w:r>
    </w:p>
    <w:p w14:paraId="2B132CB8" w14:textId="77777777" w:rsidR="00CF289C" w:rsidRDefault="00CF289C" w:rsidP="00390814">
      <w:pPr>
        <w:numPr>
          <w:ilvl w:val="0"/>
          <w:numId w:val="36"/>
        </w:numPr>
        <w:spacing w:line="360" w:lineRule="auto"/>
      </w:pPr>
      <w:r>
        <w:t>计算机网络由哪些部分组成，什么是通信子网和资源子网？试述这种层次结构观的特点以及各层的作用是什么？</w:t>
      </w:r>
    </w:p>
    <w:p w14:paraId="19A76756" w14:textId="77777777" w:rsidR="00CF289C" w:rsidRDefault="00CF289C" w:rsidP="00CF289C">
      <w:pPr>
        <w:spacing w:line="360" w:lineRule="auto"/>
      </w:pPr>
      <w:r>
        <w:rPr>
          <w:rFonts w:hint="eastAsia"/>
        </w:rPr>
        <w:t>答：</w:t>
      </w:r>
    </w:p>
    <w:p w14:paraId="46341593" w14:textId="77777777" w:rsidR="00CF289C" w:rsidRDefault="00CF289C" w:rsidP="00CF289C">
      <w:pPr>
        <w:spacing w:line="360" w:lineRule="auto"/>
        <w:ind w:firstLineChars="200" w:firstLine="420"/>
      </w:pPr>
      <w:r>
        <w:rPr>
          <w:rFonts w:hint="eastAsia"/>
        </w:rPr>
        <w:t>一个计算机网络由以下三个主要部分组成：</w:t>
      </w:r>
    </w:p>
    <w:p w14:paraId="572C7F3E" w14:textId="77777777" w:rsidR="00CF289C" w:rsidRDefault="00CF289C" w:rsidP="00390814">
      <w:pPr>
        <w:numPr>
          <w:ilvl w:val="0"/>
          <w:numId w:val="38"/>
        </w:numPr>
        <w:spacing w:line="360" w:lineRule="auto"/>
        <w:ind w:left="840" w:firstLineChars="200" w:firstLine="420"/>
      </w:pPr>
      <w:r>
        <w:rPr>
          <w:rFonts w:hint="eastAsia"/>
        </w:rPr>
        <w:t>若干个主机，它们向各用户提供服务；</w:t>
      </w:r>
    </w:p>
    <w:p w14:paraId="611A5B5E" w14:textId="77777777" w:rsidR="00CF289C" w:rsidRDefault="00CF289C" w:rsidP="00390814">
      <w:pPr>
        <w:numPr>
          <w:ilvl w:val="0"/>
          <w:numId w:val="38"/>
        </w:numPr>
        <w:spacing w:line="360" w:lineRule="auto"/>
        <w:ind w:left="840" w:firstLineChars="200" w:firstLine="420"/>
      </w:pPr>
      <w:r>
        <w:rPr>
          <w:rFonts w:hint="eastAsia"/>
        </w:rPr>
        <w:t>一个通信子网，它由一些专用的结点交换机和连接这些结点的通信链路所组成；</w:t>
      </w:r>
    </w:p>
    <w:p w14:paraId="4B3009ED" w14:textId="77777777" w:rsidR="00CF289C" w:rsidRDefault="00CF289C" w:rsidP="00390814">
      <w:pPr>
        <w:numPr>
          <w:ilvl w:val="0"/>
          <w:numId w:val="38"/>
        </w:numPr>
        <w:spacing w:line="360" w:lineRule="auto"/>
        <w:ind w:left="840" w:firstLineChars="200" w:firstLine="420"/>
      </w:pPr>
      <w:r>
        <w:rPr>
          <w:rFonts w:hint="eastAsia"/>
        </w:rPr>
        <w:t>一系列的协议。这些协议是为在主机之间或主机和子网之间的通信而用的。</w:t>
      </w:r>
    </w:p>
    <w:p w14:paraId="0CF9AEB4" w14:textId="77777777" w:rsidR="00CF289C" w:rsidRDefault="00CF289C" w:rsidP="00CF289C">
      <w:pPr>
        <w:spacing w:line="360" w:lineRule="auto"/>
        <w:ind w:firstLine="420"/>
        <w:rPr>
          <w:szCs w:val="20"/>
        </w:rPr>
      </w:pPr>
      <w:r>
        <w:rPr>
          <w:szCs w:val="20"/>
        </w:rPr>
        <w:t>通信控制处理机负责网络中各主机间的通信控制和通信处理，它们组成的通信子网是计算机网络的内层（骨架层）。主机负责数据处理，是业务资源的拥有者，它们组成了计算机网络的资源子网，是网络的外层。</w:t>
      </w:r>
    </w:p>
    <w:p w14:paraId="61AFEE8E" w14:textId="77777777" w:rsidR="00CF289C" w:rsidRDefault="00CF289C" w:rsidP="00CF289C">
      <w:pPr>
        <w:spacing w:line="360" w:lineRule="auto"/>
        <w:ind w:firstLine="420"/>
        <w:rPr>
          <w:szCs w:val="20"/>
        </w:rPr>
      </w:pPr>
    </w:p>
    <w:p w14:paraId="355F9C25" w14:textId="77777777" w:rsidR="00CF289C" w:rsidRDefault="00CF289C" w:rsidP="00390814">
      <w:pPr>
        <w:numPr>
          <w:ilvl w:val="0"/>
          <w:numId w:val="36"/>
        </w:numPr>
        <w:spacing w:line="360" w:lineRule="auto"/>
      </w:pPr>
      <w:r>
        <w:t>计算机网络可以从哪些角度进行分类？</w:t>
      </w:r>
    </w:p>
    <w:p w14:paraId="2FF61A20" w14:textId="77777777" w:rsidR="00CF289C" w:rsidRDefault="00CF289C" w:rsidP="00CF289C">
      <w:pPr>
        <w:spacing w:line="360" w:lineRule="auto"/>
      </w:pPr>
      <w:r>
        <w:rPr>
          <w:rFonts w:hint="eastAsia"/>
        </w:rPr>
        <w:t>答：</w:t>
      </w:r>
    </w:p>
    <w:p w14:paraId="0F54F992" w14:textId="77777777" w:rsidR="00CF289C" w:rsidRDefault="00CF289C" w:rsidP="00CF289C">
      <w:pPr>
        <w:pStyle w:val="ab"/>
        <w:spacing w:line="360" w:lineRule="auto"/>
        <w:rPr>
          <w:rFonts w:hint="eastAsia"/>
        </w:rPr>
      </w:pPr>
      <w:r>
        <w:lastRenderedPageBreak/>
        <w:t>按网络覆盖范围</w:t>
      </w:r>
      <w:r>
        <w:rPr>
          <w:rFonts w:hint="eastAsia"/>
        </w:rPr>
        <w:t>不同，</w:t>
      </w:r>
      <w:r>
        <w:t>计算机网络</w:t>
      </w:r>
      <w:r>
        <w:rPr>
          <w:rFonts w:hint="eastAsia"/>
        </w:rPr>
        <w:t>可分</w:t>
      </w:r>
      <w:r>
        <w:t>为</w:t>
      </w:r>
      <w:r>
        <w:rPr>
          <w:rFonts w:hint="eastAsia"/>
        </w:rPr>
        <w:t>个域网、局域网、城域网和广域网。</w:t>
      </w:r>
    </w:p>
    <w:p w14:paraId="49F71581" w14:textId="77777777" w:rsidR="00CF289C" w:rsidRDefault="00CF289C" w:rsidP="00CF289C">
      <w:pPr>
        <w:pStyle w:val="ab"/>
        <w:spacing w:line="360" w:lineRule="auto"/>
        <w:rPr>
          <w:rFonts w:hint="eastAsia"/>
        </w:rPr>
      </w:pPr>
      <w:r>
        <w:rPr>
          <w:rFonts w:hint="eastAsia"/>
        </w:rPr>
        <w:t>按</w:t>
      </w:r>
      <w:r>
        <w:t>通信介质对信号的导向性不同，计算机网络可分为</w:t>
      </w:r>
      <w:r>
        <w:rPr>
          <w:rFonts w:hint="eastAsia"/>
        </w:rPr>
        <w:t>有线网络和无线网络。</w:t>
      </w:r>
    </w:p>
    <w:p w14:paraId="2700C9EF" w14:textId="77777777" w:rsidR="00CF289C" w:rsidRDefault="00CF289C" w:rsidP="00CF289C">
      <w:pPr>
        <w:pStyle w:val="ab"/>
        <w:spacing w:line="360" w:lineRule="auto"/>
        <w:rPr>
          <w:rFonts w:hint="eastAsia"/>
        </w:rPr>
      </w:pPr>
      <w:r>
        <w:rPr>
          <w:rFonts w:hint="eastAsia"/>
        </w:rPr>
        <w:t>按</w:t>
      </w:r>
      <w:r>
        <w:t>使用用户的不同，计算机网络可分为</w:t>
      </w:r>
      <w:r>
        <w:rPr>
          <w:rFonts w:hint="eastAsia"/>
        </w:rPr>
        <w:t>公用网和专用网。</w:t>
      </w:r>
    </w:p>
    <w:p w14:paraId="644FA805" w14:textId="77777777" w:rsidR="00CF289C" w:rsidRDefault="00CF289C" w:rsidP="00CF289C">
      <w:pPr>
        <w:pStyle w:val="ab"/>
        <w:spacing w:line="360" w:lineRule="auto"/>
        <w:ind w:left="420"/>
        <w:rPr>
          <w:rFonts w:hint="eastAsia"/>
        </w:rPr>
      </w:pPr>
      <w:r>
        <w:t>按网络所采用的控制方式，计算机网络</w:t>
      </w:r>
      <w:r>
        <w:rPr>
          <w:rFonts w:hint="eastAsia"/>
        </w:rPr>
        <w:t>可</w:t>
      </w:r>
      <w:r>
        <w:t>分为集中式和分布式。</w:t>
      </w:r>
    </w:p>
    <w:p w14:paraId="5EEDAB9F" w14:textId="77777777" w:rsidR="00CF289C" w:rsidRDefault="00CF289C" w:rsidP="00CF289C">
      <w:pPr>
        <w:pStyle w:val="ab"/>
        <w:spacing w:line="360" w:lineRule="auto"/>
        <w:rPr>
          <w:rFonts w:hint="eastAsia"/>
        </w:rPr>
      </w:pPr>
      <w:r>
        <w:rPr>
          <w:rFonts w:hint="eastAsia"/>
        </w:rPr>
        <w:t>按</w:t>
      </w:r>
      <w:r>
        <w:t>应用环境的不同，计算机网络</w:t>
      </w:r>
      <w:r>
        <w:rPr>
          <w:rFonts w:hint="eastAsia"/>
        </w:rPr>
        <w:t>可</w:t>
      </w:r>
      <w:r>
        <w:t>分</w:t>
      </w:r>
      <w:r>
        <w:rPr>
          <w:rFonts w:hint="eastAsia"/>
        </w:rPr>
        <w:t>为</w:t>
      </w:r>
      <w:r>
        <w:t>部门网络、企业网络和校园网络</w:t>
      </w:r>
      <w:r>
        <w:rPr>
          <w:rFonts w:hint="eastAsia"/>
        </w:rPr>
        <w:t>等</w:t>
      </w:r>
      <w:r>
        <w:t>。</w:t>
      </w:r>
    </w:p>
    <w:p w14:paraId="5EDDCA80" w14:textId="77777777" w:rsidR="00CF289C" w:rsidRDefault="00CF289C" w:rsidP="00CF289C">
      <w:pPr>
        <w:pStyle w:val="ab"/>
        <w:spacing w:line="360" w:lineRule="auto"/>
        <w:rPr>
          <w:rFonts w:hint="eastAsia"/>
        </w:rPr>
      </w:pPr>
      <w:r>
        <w:t>除以上几种划分方式外还有一些其它的分类方式，如按交换方式、按网络构成成分、按通信性能等等。</w:t>
      </w:r>
    </w:p>
    <w:p w14:paraId="7DAE853C" w14:textId="77777777" w:rsidR="00CF289C" w:rsidRDefault="00CF289C" w:rsidP="00CF289C">
      <w:pPr>
        <w:spacing w:line="360" w:lineRule="auto"/>
      </w:pPr>
    </w:p>
    <w:p w14:paraId="2B3A4EDA" w14:textId="77777777" w:rsidR="00CF289C" w:rsidRDefault="00CF289C" w:rsidP="00390814">
      <w:pPr>
        <w:numPr>
          <w:ilvl w:val="0"/>
          <w:numId w:val="36"/>
        </w:numPr>
        <w:spacing w:line="360" w:lineRule="auto"/>
      </w:pPr>
      <w:r>
        <w:t>比较计算机网络的几种主要的拓扑结构的特点和适用场合。</w:t>
      </w:r>
    </w:p>
    <w:p w14:paraId="76EFC501" w14:textId="77777777" w:rsidR="00CF289C" w:rsidRDefault="00CF289C" w:rsidP="00CF289C">
      <w:pPr>
        <w:spacing w:line="360" w:lineRule="auto"/>
      </w:pPr>
      <w:r>
        <w:rPr>
          <w:rFonts w:hint="eastAsia"/>
        </w:rPr>
        <w:t>答：</w:t>
      </w:r>
    </w:p>
    <w:p w14:paraId="67659FF6" w14:textId="77777777" w:rsidR="00CF289C" w:rsidRDefault="00CF289C" w:rsidP="00390814">
      <w:pPr>
        <w:pStyle w:val="ab"/>
        <w:widowControl w:val="0"/>
        <w:numPr>
          <w:ilvl w:val="0"/>
          <w:numId w:val="39"/>
        </w:numPr>
        <w:tabs>
          <w:tab w:val="clear" w:pos="0"/>
          <w:tab w:val="left" w:pos="720"/>
        </w:tabs>
        <w:spacing w:before="0" w:after="0" w:line="360" w:lineRule="auto"/>
        <w:jc w:val="both"/>
        <w:rPr>
          <w:rFonts w:hint="eastAsia"/>
        </w:rPr>
      </w:pPr>
      <w:r>
        <w:t xml:space="preserve"> 星形结构</w:t>
      </w:r>
    </w:p>
    <w:p w14:paraId="40B69016" w14:textId="77777777" w:rsidR="00CF289C" w:rsidRDefault="00CF289C" w:rsidP="00CF289C">
      <w:pPr>
        <w:pStyle w:val="ab"/>
        <w:spacing w:line="360" w:lineRule="auto"/>
        <w:rPr>
          <w:rFonts w:hint="eastAsia"/>
        </w:rPr>
      </w:pPr>
      <w:r>
        <w:t>星形结构由一个功能较强的中心节点以及一些通过点到点线路连到中心节点的从节点组成。各从节点间不能直接通信，从节点间的通信必须经过中心节点。星形结构的优点是建网容易，易于扩充，控制相对简单。其缺点是属集中控制，对中心节点依赖性大。</w:t>
      </w:r>
    </w:p>
    <w:p w14:paraId="36C26F2A" w14:textId="77777777" w:rsidR="00CF289C" w:rsidRDefault="00CF289C" w:rsidP="00390814">
      <w:pPr>
        <w:pStyle w:val="ab"/>
        <w:widowControl w:val="0"/>
        <w:numPr>
          <w:ilvl w:val="0"/>
          <w:numId w:val="39"/>
        </w:numPr>
        <w:tabs>
          <w:tab w:val="clear" w:pos="0"/>
          <w:tab w:val="left" w:pos="720"/>
        </w:tabs>
        <w:spacing w:before="0" w:after="0" w:line="360" w:lineRule="auto"/>
        <w:jc w:val="both"/>
        <w:rPr>
          <w:rFonts w:hint="eastAsia"/>
        </w:rPr>
      </w:pPr>
      <w:r>
        <w:t>层次结构（树形结构）</w:t>
      </w:r>
    </w:p>
    <w:p w14:paraId="5C2F698F" w14:textId="77777777" w:rsidR="00CF289C" w:rsidRDefault="00CF289C" w:rsidP="00CF289C">
      <w:pPr>
        <w:pStyle w:val="ab"/>
        <w:spacing w:line="360" w:lineRule="auto"/>
        <w:rPr>
          <w:rFonts w:hint="eastAsia"/>
        </w:rPr>
      </w:pPr>
      <w:r>
        <w:t>层次结构的特点是联网的各计算机按树形或塔形组成，树的每个节点都为计算机。一般说来，越靠近树根（或塔的顶部），节点的处理能力就愈强，最低层的节点命名为0级，次低层的为1级，塔顶的级别最高。层次结构适用于相邻层通信较多的情况、典型的应用是低层节点解决不了的问题，请求中层节点解决，中层计算机解决不了的问题请求顶部节点来解决。</w:t>
      </w:r>
    </w:p>
    <w:p w14:paraId="21F181D8" w14:textId="77777777" w:rsidR="00CF289C" w:rsidRDefault="00CF289C" w:rsidP="00390814">
      <w:pPr>
        <w:pStyle w:val="ab"/>
        <w:widowControl w:val="0"/>
        <w:numPr>
          <w:ilvl w:val="0"/>
          <w:numId w:val="39"/>
        </w:numPr>
        <w:tabs>
          <w:tab w:val="clear" w:pos="0"/>
          <w:tab w:val="left" w:pos="720"/>
        </w:tabs>
        <w:spacing w:before="0" w:after="0" w:line="360" w:lineRule="auto"/>
        <w:jc w:val="both"/>
        <w:rPr>
          <w:rFonts w:hint="eastAsia"/>
        </w:rPr>
      </w:pPr>
      <w:r>
        <w:t>总线形结构</w:t>
      </w:r>
    </w:p>
    <w:p w14:paraId="490F0EB7" w14:textId="77777777" w:rsidR="00CF289C" w:rsidRDefault="00CF289C" w:rsidP="00CF289C">
      <w:pPr>
        <w:pStyle w:val="ab"/>
        <w:spacing w:line="360" w:lineRule="auto"/>
        <w:rPr>
          <w:rFonts w:hint="eastAsia"/>
        </w:rPr>
      </w:pPr>
      <w:r>
        <w:t>总线形结构是由一条高速公用总线连接若干个节点所形成的网络，总线型网络通常采用广播通信方式，即由一个节点发出的信息可被网络上的多个节点所接收。总线结构网络结构简单灵活、可扩充、设备投入量少、成本低、安装使用方便。但某个节点出现故障时，对整个网络系统影响较大。特别是由于所有的节点通信均通过一条共用的总线，所以实时性较差，当节点通信量增加时，性能会急剧下降。</w:t>
      </w:r>
    </w:p>
    <w:p w14:paraId="61B454C0" w14:textId="77777777" w:rsidR="00CF289C" w:rsidRDefault="00CF289C" w:rsidP="00390814">
      <w:pPr>
        <w:pStyle w:val="ab"/>
        <w:widowControl w:val="0"/>
        <w:numPr>
          <w:ilvl w:val="0"/>
          <w:numId w:val="39"/>
        </w:numPr>
        <w:tabs>
          <w:tab w:val="clear" w:pos="0"/>
          <w:tab w:val="left" w:pos="720"/>
        </w:tabs>
        <w:spacing w:before="0" w:after="0" w:line="360" w:lineRule="auto"/>
        <w:jc w:val="both"/>
        <w:rPr>
          <w:rFonts w:hint="eastAsia"/>
        </w:rPr>
      </w:pPr>
      <w:r>
        <w:t>环形结构</w:t>
      </w:r>
    </w:p>
    <w:p w14:paraId="5E243485" w14:textId="77777777" w:rsidR="00CF289C" w:rsidRDefault="00CF289C" w:rsidP="00CF289C">
      <w:pPr>
        <w:pStyle w:val="ab"/>
        <w:spacing w:line="360" w:lineRule="auto"/>
        <w:rPr>
          <w:rFonts w:hint="eastAsia"/>
        </w:rPr>
      </w:pPr>
      <w:r>
        <w:lastRenderedPageBreak/>
        <w:t>环形网是一种首</w:t>
      </w:r>
      <w:r>
        <w:rPr>
          <w:rFonts w:hint="eastAsia"/>
        </w:rPr>
        <w:t>尾</w:t>
      </w:r>
      <w:r>
        <w:t>相连的总线形拓扑结构，它由通信线路将各节点连接成一个闭合的环。数据在环上单向流动，每个节点按位转发所经过的信息，常用令牌控制来协调各节点的数据发送。环形拓扑的特点与总线形类似，但网络的可靠性对环路更加依赖。</w:t>
      </w:r>
    </w:p>
    <w:p w14:paraId="2DFFCC4D" w14:textId="77777777" w:rsidR="00CF289C" w:rsidRDefault="00CF289C" w:rsidP="00390814">
      <w:pPr>
        <w:pStyle w:val="ab"/>
        <w:widowControl w:val="0"/>
        <w:numPr>
          <w:ilvl w:val="0"/>
          <w:numId w:val="39"/>
        </w:numPr>
        <w:tabs>
          <w:tab w:val="clear" w:pos="0"/>
          <w:tab w:val="left" w:pos="720"/>
        </w:tabs>
        <w:spacing w:before="0" w:after="0" w:line="360" w:lineRule="auto"/>
        <w:jc w:val="both"/>
        <w:rPr>
          <w:rFonts w:hint="eastAsia"/>
        </w:rPr>
      </w:pPr>
      <w:r>
        <w:t>点-点全连接结构</w:t>
      </w:r>
    </w:p>
    <w:p w14:paraId="494D74B9" w14:textId="77777777" w:rsidR="00CF289C" w:rsidRDefault="00CF289C" w:rsidP="00CF289C">
      <w:pPr>
        <w:pStyle w:val="ab"/>
        <w:spacing w:line="360" w:lineRule="auto"/>
        <w:rPr>
          <w:rFonts w:hint="eastAsia"/>
        </w:rPr>
      </w:pPr>
      <w:r>
        <w:t>点-点全连接结构的网络，每一节点和网络上其他所有节点都有通信线路连接，这种网络的复杂性随节点数目增加而迅速地增长。这种网络连接复杂，适合于节点数少，通常只在距离很近（如一个房间）的环境中使用。</w:t>
      </w:r>
    </w:p>
    <w:p w14:paraId="3B83B360" w14:textId="77777777" w:rsidR="00CF289C" w:rsidRDefault="00CF289C" w:rsidP="00390814">
      <w:pPr>
        <w:pStyle w:val="ab"/>
        <w:widowControl w:val="0"/>
        <w:numPr>
          <w:ilvl w:val="0"/>
          <w:numId w:val="39"/>
        </w:numPr>
        <w:tabs>
          <w:tab w:val="clear" w:pos="0"/>
          <w:tab w:val="left" w:pos="720"/>
        </w:tabs>
        <w:spacing w:before="0" w:after="0" w:line="360" w:lineRule="auto"/>
        <w:jc w:val="both"/>
        <w:rPr>
          <w:rFonts w:hint="eastAsia"/>
        </w:rPr>
      </w:pPr>
      <w:r>
        <w:t>点</w:t>
      </w:r>
      <w:r>
        <w:rPr>
          <w:rFonts w:hint="eastAsia"/>
        </w:rPr>
        <w:t>—</w:t>
      </w:r>
      <w:r>
        <w:t>点部分连接的不规则形（网状拓扑）</w:t>
      </w:r>
    </w:p>
    <w:p w14:paraId="46853F5E" w14:textId="77777777" w:rsidR="00CF289C" w:rsidRDefault="00CF289C" w:rsidP="00CF289C">
      <w:pPr>
        <w:spacing w:line="360" w:lineRule="auto"/>
        <w:ind w:firstLineChars="200" w:firstLine="420"/>
        <w:rPr>
          <w:sz w:val="32"/>
          <w:szCs w:val="32"/>
        </w:rPr>
      </w:pPr>
      <w:r>
        <w:t>在广域网中，互联的节点一般都安装在各个城市，各节点间距离很长，某些节点间是否用点</w:t>
      </w:r>
      <w:r>
        <w:rPr>
          <w:rFonts w:hint="eastAsia"/>
        </w:rPr>
        <w:t>—</w:t>
      </w:r>
      <w:r>
        <w:t>点线路专线连接，要依据其间的信息流量以及网络节点所处的地理位置而定。如果两个节点间的通信可由其他中继节点转发且不甚影响网络性能时，可不必直接互联。因此在地域范围很大且节点数较多时，都设计为部分节点连接的网状拓扑结构。部分节点连接的网络必然带来经由中继节点转发而相互通信的行为，称为交换。</w:t>
      </w:r>
    </w:p>
    <w:p w14:paraId="00DCDCA8" w14:textId="77777777" w:rsidR="00CF289C" w:rsidRDefault="00CF289C" w:rsidP="00CF289C">
      <w:pPr>
        <w:spacing w:line="360" w:lineRule="auto"/>
      </w:pPr>
    </w:p>
    <w:p w14:paraId="3409D4E6" w14:textId="77777777" w:rsidR="00CF289C" w:rsidRDefault="00CF289C" w:rsidP="00390814">
      <w:pPr>
        <w:numPr>
          <w:ilvl w:val="0"/>
          <w:numId w:val="36"/>
        </w:numPr>
        <w:spacing w:line="360" w:lineRule="auto"/>
      </w:pPr>
      <w:r>
        <w:t>局域网与广域网的主要特征是什么</w:t>
      </w:r>
      <w:r>
        <w:t>?</w:t>
      </w:r>
    </w:p>
    <w:p w14:paraId="78395A69" w14:textId="77777777" w:rsidR="00CF289C" w:rsidRDefault="00CF289C" w:rsidP="00CF289C">
      <w:pPr>
        <w:tabs>
          <w:tab w:val="left" w:pos="0"/>
          <w:tab w:val="left" w:pos="644"/>
        </w:tabs>
        <w:spacing w:line="360" w:lineRule="auto"/>
      </w:pPr>
      <w:r>
        <w:rPr>
          <w:rFonts w:hint="eastAsia"/>
        </w:rPr>
        <w:t>答：</w:t>
      </w:r>
    </w:p>
    <w:p w14:paraId="4B4E7833" w14:textId="77777777" w:rsidR="00CF289C" w:rsidRDefault="00CF289C" w:rsidP="00CF289C">
      <w:pPr>
        <w:tabs>
          <w:tab w:val="left" w:pos="0"/>
          <w:tab w:val="left" w:pos="644"/>
        </w:tabs>
        <w:spacing w:line="360" w:lineRule="auto"/>
        <w:ind w:firstLineChars="200" w:firstLine="420"/>
      </w:pPr>
      <w:r>
        <w:t>局域网（</w:t>
      </w:r>
      <w:r>
        <w:t>Local Area Network</w:t>
      </w:r>
      <w:r>
        <w:t>，</w:t>
      </w:r>
      <w:r>
        <w:t>LAN</w:t>
      </w:r>
      <w:r>
        <w:t>）：局域网的作用范围通常为几米到几十千米。用于将有限范围内（如一个实验室、一幢大楼、一个校园等）的各种计算机设备互联成网。</w:t>
      </w:r>
      <w:r>
        <w:rPr>
          <w:rFonts w:hint="eastAsia"/>
        </w:rPr>
        <w:t>有明晰拓扑结构，可采用广播式或点到点式逻辑结构。</w:t>
      </w:r>
    </w:p>
    <w:p w14:paraId="1C661D1D" w14:textId="77777777" w:rsidR="00CF289C" w:rsidRDefault="00CF289C" w:rsidP="00CF289C">
      <w:pPr>
        <w:tabs>
          <w:tab w:val="left" w:pos="0"/>
          <w:tab w:val="left" w:pos="644"/>
        </w:tabs>
        <w:spacing w:line="360" w:lineRule="auto"/>
        <w:ind w:firstLineChars="200" w:firstLine="420"/>
      </w:pPr>
      <w:r>
        <w:t>广域网（</w:t>
      </w:r>
      <w:r>
        <w:t>Wide Area Network</w:t>
      </w:r>
      <w:r>
        <w:t>，</w:t>
      </w:r>
      <w:r>
        <w:t>WAN</w:t>
      </w:r>
      <w:r>
        <w:t>）：广域网的作用范围一般为几十到几千千米。覆盖国家、地区，或横跨几个洲，形成国际性的远程网络。</w:t>
      </w:r>
      <w:r>
        <w:rPr>
          <w:rFonts w:hint="eastAsia"/>
        </w:rPr>
        <w:t>一般没有明晰拓扑结构，采用网状拓扑结构，只能采用点到点式逻辑结构。</w:t>
      </w:r>
    </w:p>
    <w:p w14:paraId="14779A2F" w14:textId="77777777" w:rsidR="00CF289C" w:rsidRDefault="00CF289C" w:rsidP="00CF289C">
      <w:pPr>
        <w:spacing w:line="360" w:lineRule="auto"/>
      </w:pPr>
    </w:p>
    <w:p w14:paraId="4B62BCD6" w14:textId="77777777" w:rsidR="00CF289C" w:rsidRDefault="00CF289C" w:rsidP="00390814">
      <w:pPr>
        <w:numPr>
          <w:ilvl w:val="0"/>
          <w:numId w:val="36"/>
        </w:numPr>
        <w:spacing w:line="360" w:lineRule="auto"/>
      </w:pPr>
      <w:r>
        <w:t>总线结构是否适合于广域网络，为什么？</w:t>
      </w:r>
    </w:p>
    <w:p w14:paraId="25F34DB0" w14:textId="77777777" w:rsidR="00CF289C" w:rsidRDefault="00CF289C" w:rsidP="00CF289C">
      <w:pPr>
        <w:spacing w:line="360" w:lineRule="auto"/>
      </w:pPr>
      <w:r>
        <w:rPr>
          <w:rFonts w:hint="eastAsia"/>
        </w:rPr>
        <w:t>答：不行。因为总线形拓扑结构只用用广播式逻辑结构，在广域网中不能用广播式传输方式。</w:t>
      </w:r>
    </w:p>
    <w:p w14:paraId="01F81AA7" w14:textId="77777777" w:rsidR="00CF289C" w:rsidRDefault="00CF289C" w:rsidP="00CF289C">
      <w:pPr>
        <w:spacing w:line="360" w:lineRule="auto"/>
      </w:pPr>
    </w:p>
    <w:p w14:paraId="2623379C" w14:textId="77777777" w:rsidR="00CF289C" w:rsidRDefault="00CF289C" w:rsidP="00390814">
      <w:pPr>
        <w:numPr>
          <w:ilvl w:val="0"/>
          <w:numId w:val="36"/>
        </w:numPr>
        <w:spacing w:line="360" w:lineRule="auto"/>
      </w:pPr>
      <w:r>
        <w:t>计算机网络在企业、机关的信息管理与信息服务中应用的目标是什么</w:t>
      </w:r>
      <w:r>
        <w:t>?</w:t>
      </w:r>
    </w:p>
    <w:p w14:paraId="30192554" w14:textId="77777777" w:rsidR="00CF289C" w:rsidRDefault="00CF289C" w:rsidP="00CF289C">
      <w:pPr>
        <w:spacing w:line="360" w:lineRule="auto"/>
      </w:pPr>
      <w:r>
        <w:rPr>
          <w:rFonts w:hint="eastAsia"/>
        </w:rPr>
        <w:t>答：企业、机关等使用计算机网络可以实现生产、经营与客户资料的手机、分析和管理工作；可以利用计算机网络与合作企业共享资源、交换数据等。</w:t>
      </w:r>
    </w:p>
    <w:p w14:paraId="4FB9E733" w14:textId="77777777" w:rsidR="00CF289C" w:rsidRDefault="00CF289C" w:rsidP="00CF289C">
      <w:pPr>
        <w:spacing w:line="360" w:lineRule="auto"/>
      </w:pPr>
    </w:p>
    <w:p w14:paraId="29E767A5" w14:textId="77777777" w:rsidR="00CF289C" w:rsidRDefault="00CF289C" w:rsidP="00390814">
      <w:pPr>
        <w:numPr>
          <w:ilvl w:val="0"/>
          <w:numId w:val="36"/>
        </w:numPr>
        <w:spacing w:line="360" w:lineRule="auto"/>
      </w:pPr>
      <w:r>
        <w:t>计算机网络的应用会带来哪些社会问题？</w:t>
      </w:r>
    </w:p>
    <w:p w14:paraId="2D7FEFCC" w14:textId="77777777" w:rsidR="00CF289C" w:rsidRDefault="00CF289C" w:rsidP="00CF289C">
      <w:pPr>
        <w:spacing w:line="360" w:lineRule="auto"/>
      </w:pPr>
      <w:r>
        <w:rPr>
          <w:rFonts w:hint="eastAsia"/>
        </w:rPr>
        <w:t>答：如计算机犯罪、网络社会的“道德”与“法律”问题等。</w:t>
      </w:r>
    </w:p>
    <w:p w14:paraId="201F2A32" w14:textId="77777777" w:rsidR="00CF289C" w:rsidRDefault="00CF289C" w:rsidP="00CF289C"/>
    <w:p w14:paraId="66A285C5" w14:textId="77777777" w:rsidR="00FB4682" w:rsidRDefault="00FB4682" w:rsidP="0025503D">
      <w:pPr>
        <w:outlineLvl w:val="0"/>
        <w:rPr>
          <w:b/>
          <w:sz w:val="28"/>
          <w:szCs w:val="28"/>
        </w:rPr>
      </w:pPr>
      <w:r>
        <w:rPr>
          <w:rFonts w:hint="eastAsia"/>
          <w:b/>
          <w:sz w:val="28"/>
          <w:szCs w:val="28"/>
        </w:rPr>
        <w:t>第</w:t>
      </w:r>
      <w:r>
        <w:rPr>
          <w:rFonts w:hint="eastAsia"/>
          <w:b/>
          <w:sz w:val="28"/>
          <w:szCs w:val="28"/>
        </w:rPr>
        <w:t>2</w:t>
      </w:r>
      <w:r>
        <w:rPr>
          <w:rFonts w:hint="eastAsia"/>
          <w:b/>
          <w:sz w:val="28"/>
          <w:szCs w:val="28"/>
        </w:rPr>
        <w:t>章</w:t>
      </w:r>
      <w:r w:rsidR="006D63DF">
        <w:rPr>
          <w:rFonts w:hint="eastAsia"/>
          <w:b/>
          <w:sz w:val="28"/>
          <w:szCs w:val="28"/>
        </w:rPr>
        <w:t xml:space="preserve"> </w:t>
      </w:r>
      <w:r w:rsidR="006D63DF">
        <w:rPr>
          <w:rFonts w:hint="eastAsia"/>
          <w:b/>
          <w:sz w:val="28"/>
          <w:szCs w:val="28"/>
        </w:rPr>
        <w:t>网络</w:t>
      </w:r>
      <w:r w:rsidR="006D63DF">
        <w:rPr>
          <w:b/>
          <w:sz w:val="28"/>
          <w:szCs w:val="28"/>
        </w:rPr>
        <w:t>体系结构</w:t>
      </w:r>
    </w:p>
    <w:p w14:paraId="03F2CCF5" w14:textId="77777777" w:rsidR="00FB4682" w:rsidRPr="00FB4682" w:rsidRDefault="00FB4682" w:rsidP="00390814">
      <w:pPr>
        <w:pStyle w:val="ac"/>
        <w:numPr>
          <w:ilvl w:val="0"/>
          <w:numId w:val="40"/>
        </w:numPr>
        <w:ind w:firstLineChars="0"/>
        <w:outlineLvl w:val="1"/>
        <w:rPr>
          <w:rFonts w:hint="eastAsia"/>
          <w:b/>
        </w:rPr>
      </w:pPr>
      <w:r w:rsidRPr="00FB4682">
        <w:rPr>
          <w:rFonts w:hint="eastAsia"/>
          <w:b/>
        </w:rPr>
        <w:t>填空题</w:t>
      </w:r>
    </w:p>
    <w:p w14:paraId="14AD862F" w14:textId="77777777" w:rsidR="00FB4682" w:rsidRPr="00FB4682" w:rsidRDefault="00FB4682" w:rsidP="00390814">
      <w:pPr>
        <w:numPr>
          <w:ilvl w:val="0"/>
          <w:numId w:val="4"/>
        </w:numPr>
        <w:ind w:firstLine="289"/>
      </w:pPr>
      <w:r w:rsidRPr="00FB4682">
        <w:rPr>
          <w:rFonts w:hint="eastAsia"/>
        </w:rPr>
        <w:t>体系结构</w:t>
      </w:r>
    </w:p>
    <w:p w14:paraId="60016EDF" w14:textId="77777777" w:rsidR="00FB4682" w:rsidRPr="00FB4682" w:rsidRDefault="00FB4682" w:rsidP="00390814">
      <w:pPr>
        <w:numPr>
          <w:ilvl w:val="0"/>
          <w:numId w:val="4"/>
        </w:numPr>
        <w:ind w:firstLine="289"/>
      </w:pPr>
      <w:r w:rsidRPr="00FB4682">
        <w:rPr>
          <w:rFonts w:hint="eastAsia"/>
        </w:rPr>
        <w:t>开放系统互连</w:t>
      </w:r>
    </w:p>
    <w:p w14:paraId="32074AE3" w14:textId="77777777" w:rsidR="00FB4682" w:rsidRPr="00FB4682" w:rsidRDefault="00380470" w:rsidP="00390814">
      <w:pPr>
        <w:numPr>
          <w:ilvl w:val="0"/>
          <w:numId w:val="4"/>
        </w:numPr>
        <w:ind w:firstLine="289"/>
      </w:pPr>
      <w:r>
        <w:rPr>
          <w:rFonts w:hint="eastAsia"/>
        </w:rPr>
        <w:t>网际</w:t>
      </w:r>
      <w:r w:rsidR="00FB4682" w:rsidRPr="00FB4682">
        <w:rPr>
          <w:rFonts w:hint="eastAsia"/>
        </w:rPr>
        <w:t>层、传输层、应用层</w:t>
      </w:r>
    </w:p>
    <w:p w14:paraId="5CD0B331" w14:textId="77777777" w:rsidR="00FB4682" w:rsidRPr="00FB4682" w:rsidRDefault="00FB4682" w:rsidP="00390814">
      <w:pPr>
        <w:numPr>
          <w:ilvl w:val="0"/>
          <w:numId w:val="4"/>
        </w:numPr>
        <w:ind w:firstLine="289"/>
      </w:pPr>
      <w:r w:rsidRPr="00FB4682">
        <w:rPr>
          <w:rFonts w:hint="eastAsia"/>
        </w:rPr>
        <w:t>面向连接服务，无连接服务</w:t>
      </w:r>
    </w:p>
    <w:p w14:paraId="4D7738A4" w14:textId="77777777" w:rsidR="00FB4682" w:rsidRPr="00FB4682" w:rsidRDefault="00FB4682" w:rsidP="00390814">
      <w:pPr>
        <w:numPr>
          <w:ilvl w:val="0"/>
          <w:numId w:val="4"/>
        </w:numPr>
        <w:ind w:firstLine="289"/>
      </w:pPr>
      <w:r w:rsidRPr="00FB4682">
        <w:rPr>
          <w:rFonts w:hint="eastAsia"/>
        </w:rPr>
        <w:t>协议数据单元</w:t>
      </w:r>
    </w:p>
    <w:p w14:paraId="71C4BD3F" w14:textId="77777777" w:rsidR="00FB4682" w:rsidRPr="00FB4682" w:rsidRDefault="00FB4682" w:rsidP="00390814">
      <w:pPr>
        <w:pStyle w:val="ac"/>
        <w:numPr>
          <w:ilvl w:val="0"/>
          <w:numId w:val="40"/>
        </w:numPr>
        <w:ind w:firstLineChars="0"/>
        <w:outlineLvl w:val="1"/>
        <w:rPr>
          <w:rFonts w:hint="eastAsia"/>
          <w:b/>
        </w:rPr>
      </w:pPr>
      <w:r w:rsidRPr="00FB4682">
        <w:rPr>
          <w:rFonts w:hint="eastAsia"/>
          <w:b/>
        </w:rPr>
        <w:t>选择题</w:t>
      </w:r>
    </w:p>
    <w:p w14:paraId="239D19A4" w14:textId="77777777" w:rsidR="00FB4682" w:rsidRPr="00FB4682" w:rsidRDefault="00FB4682" w:rsidP="00390814">
      <w:pPr>
        <w:numPr>
          <w:ilvl w:val="0"/>
          <w:numId w:val="5"/>
        </w:numPr>
        <w:ind w:firstLine="289"/>
      </w:pPr>
      <w:r w:rsidRPr="00FB4682">
        <w:rPr>
          <w:rFonts w:hint="eastAsia"/>
        </w:rPr>
        <w:t>C</w:t>
      </w:r>
    </w:p>
    <w:p w14:paraId="5CED76E0" w14:textId="77777777" w:rsidR="00FB4682" w:rsidRPr="00FB4682" w:rsidRDefault="00FB4682" w:rsidP="00390814">
      <w:pPr>
        <w:numPr>
          <w:ilvl w:val="0"/>
          <w:numId w:val="5"/>
        </w:numPr>
        <w:ind w:firstLine="289"/>
      </w:pPr>
      <w:r w:rsidRPr="00FB4682">
        <w:rPr>
          <w:rFonts w:hint="eastAsia"/>
        </w:rPr>
        <w:t>C</w:t>
      </w:r>
    </w:p>
    <w:p w14:paraId="1CF66876" w14:textId="77777777" w:rsidR="00FB4682" w:rsidRPr="00FB4682" w:rsidRDefault="00F959AB" w:rsidP="00390814">
      <w:pPr>
        <w:numPr>
          <w:ilvl w:val="0"/>
          <w:numId w:val="5"/>
        </w:numPr>
        <w:ind w:firstLine="289"/>
      </w:pPr>
      <w:r>
        <w:rPr>
          <w:rFonts w:hint="eastAsia"/>
        </w:rPr>
        <w:t>D</w:t>
      </w:r>
    </w:p>
    <w:p w14:paraId="34123EB9" w14:textId="77777777" w:rsidR="00FB4682" w:rsidRPr="00FB4682" w:rsidRDefault="00FB4682" w:rsidP="00390814">
      <w:pPr>
        <w:numPr>
          <w:ilvl w:val="0"/>
          <w:numId w:val="5"/>
        </w:numPr>
        <w:ind w:firstLine="289"/>
      </w:pPr>
      <w:r w:rsidRPr="00FB4682">
        <w:rPr>
          <w:rFonts w:hint="eastAsia"/>
        </w:rPr>
        <w:t>B</w:t>
      </w:r>
    </w:p>
    <w:p w14:paraId="3AFD2077" w14:textId="77777777" w:rsidR="00FB4682" w:rsidRPr="00FB4682" w:rsidRDefault="00FB4682" w:rsidP="00390814">
      <w:pPr>
        <w:numPr>
          <w:ilvl w:val="0"/>
          <w:numId w:val="5"/>
        </w:numPr>
        <w:ind w:firstLine="289"/>
      </w:pPr>
      <w:r w:rsidRPr="00FB4682">
        <w:rPr>
          <w:rFonts w:hint="eastAsia"/>
        </w:rPr>
        <w:t>C</w:t>
      </w:r>
    </w:p>
    <w:p w14:paraId="1BD3463B" w14:textId="77777777" w:rsidR="00FB4682" w:rsidRPr="00FB4682" w:rsidRDefault="00FB4682" w:rsidP="00390814">
      <w:pPr>
        <w:numPr>
          <w:ilvl w:val="0"/>
          <w:numId w:val="5"/>
        </w:numPr>
        <w:ind w:firstLine="289"/>
      </w:pPr>
      <w:r w:rsidRPr="00FB4682">
        <w:rPr>
          <w:rFonts w:hint="eastAsia"/>
        </w:rPr>
        <w:t>B</w:t>
      </w:r>
    </w:p>
    <w:p w14:paraId="133A0679" w14:textId="77777777" w:rsidR="00FB4682" w:rsidRPr="00FB4682" w:rsidRDefault="00FB4682" w:rsidP="00390814">
      <w:pPr>
        <w:numPr>
          <w:ilvl w:val="0"/>
          <w:numId w:val="5"/>
        </w:numPr>
        <w:ind w:firstLine="289"/>
      </w:pPr>
      <w:r w:rsidRPr="00FB4682">
        <w:rPr>
          <w:rFonts w:hint="eastAsia"/>
        </w:rPr>
        <w:t>B</w:t>
      </w:r>
    </w:p>
    <w:p w14:paraId="34171CE9" w14:textId="77777777" w:rsidR="00FB4682" w:rsidRPr="00FB4682" w:rsidRDefault="00FB4682" w:rsidP="00390814">
      <w:pPr>
        <w:numPr>
          <w:ilvl w:val="0"/>
          <w:numId w:val="5"/>
        </w:numPr>
        <w:ind w:firstLine="289"/>
      </w:pPr>
      <w:r w:rsidRPr="00FB4682">
        <w:rPr>
          <w:rFonts w:hint="eastAsia"/>
        </w:rPr>
        <w:t>A</w:t>
      </w:r>
    </w:p>
    <w:p w14:paraId="75BCDF06" w14:textId="77777777" w:rsidR="00FB4682" w:rsidRPr="00FB4682" w:rsidRDefault="00FB4682" w:rsidP="00390814">
      <w:pPr>
        <w:numPr>
          <w:ilvl w:val="0"/>
          <w:numId w:val="5"/>
        </w:numPr>
        <w:ind w:firstLine="289"/>
      </w:pPr>
      <w:r w:rsidRPr="00FB4682">
        <w:rPr>
          <w:rFonts w:hint="eastAsia"/>
        </w:rPr>
        <w:t>A</w:t>
      </w:r>
    </w:p>
    <w:p w14:paraId="69C4D4D9" w14:textId="77777777" w:rsidR="00FB4682" w:rsidRPr="00FB4682" w:rsidRDefault="00FB4682" w:rsidP="00390814">
      <w:pPr>
        <w:numPr>
          <w:ilvl w:val="0"/>
          <w:numId w:val="5"/>
        </w:numPr>
        <w:ind w:firstLine="289"/>
      </w:pPr>
      <w:r w:rsidRPr="00FB4682">
        <w:rPr>
          <w:rFonts w:hint="eastAsia"/>
        </w:rPr>
        <w:t>D</w:t>
      </w:r>
    </w:p>
    <w:p w14:paraId="3F2689C9" w14:textId="77777777" w:rsidR="00FB4682" w:rsidRPr="00FB4682" w:rsidRDefault="00FB4682" w:rsidP="00390814">
      <w:pPr>
        <w:pStyle w:val="ac"/>
        <w:numPr>
          <w:ilvl w:val="0"/>
          <w:numId w:val="40"/>
        </w:numPr>
        <w:ind w:firstLineChars="0"/>
        <w:outlineLvl w:val="1"/>
        <w:rPr>
          <w:rFonts w:hint="eastAsia"/>
          <w:b/>
        </w:rPr>
      </w:pPr>
      <w:r w:rsidRPr="00FB4682">
        <w:rPr>
          <w:rFonts w:hint="eastAsia"/>
          <w:b/>
        </w:rPr>
        <w:t>简答题</w:t>
      </w:r>
    </w:p>
    <w:p w14:paraId="4480AEA6" w14:textId="77777777" w:rsidR="00FB4682" w:rsidRPr="002B6E24" w:rsidRDefault="00FB4682" w:rsidP="00390814">
      <w:pPr>
        <w:numPr>
          <w:ilvl w:val="0"/>
          <w:numId w:val="3"/>
        </w:numPr>
        <w:spacing w:before="120" w:after="120"/>
        <w:ind w:firstLine="6"/>
        <w:rPr>
          <w:highlight w:val="yellow"/>
        </w:rPr>
      </w:pPr>
      <w:r w:rsidRPr="002B6E24">
        <w:rPr>
          <w:rFonts w:hint="eastAsia"/>
          <w:highlight w:val="yellow"/>
        </w:rPr>
        <w:t>什么是网络体系结构？请说出使用分层</w:t>
      </w:r>
      <w:r w:rsidR="00F959AB" w:rsidRPr="002B6E24">
        <w:rPr>
          <w:rFonts w:hint="eastAsia"/>
          <w:highlight w:val="yellow"/>
        </w:rPr>
        <w:t>思想</w:t>
      </w:r>
      <w:r w:rsidRPr="002B6E24">
        <w:rPr>
          <w:rFonts w:hint="eastAsia"/>
          <w:highlight w:val="yellow"/>
        </w:rPr>
        <w:t>的理由。</w:t>
      </w:r>
    </w:p>
    <w:p w14:paraId="17B8ECDA" w14:textId="77777777" w:rsidR="00FB4682" w:rsidRDefault="00FB4682" w:rsidP="00FB4682">
      <w:pPr>
        <w:tabs>
          <w:tab w:val="num" w:pos="851"/>
        </w:tabs>
        <w:ind w:leftChars="135" w:left="707" w:hangingChars="202" w:hanging="424"/>
      </w:pPr>
      <w:r>
        <w:rPr>
          <w:rFonts w:hint="eastAsia"/>
        </w:rPr>
        <w:t>答：</w:t>
      </w:r>
      <w:r w:rsidRPr="00FB4682">
        <w:t>所谓网络体系就是为了完成计算机之间的通信合作，把每台计算</w:t>
      </w:r>
      <w:r w:rsidR="000717B8">
        <w:rPr>
          <w:rFonts w:hint="eastAsia"/>
        </w:rPr>
        <w:t>机连网</w:t>
      </w:r>
      <w:r w:rsidRPr="00FB4682">
        <w:t>功能划分成有明确定义的层次，并</w:t>
      </w:r>
      <w:r w:rsidR="000717B8">
        <w:rPr>
          <w:rFonts w:hint="eastAsia"/>
        </w:rPr>
        <w:t>规</w:t>
      </w:r>
      <w:r w:rsidRPr="00FB4682">
        <w:t>定了</w:t>
      </w:r>
      <w:r w:rsidR="000717B8">
        <w:rPr>
          <w:rFonts w:hint="eastAsia"/>
        </w:rPr>
        <w:t>对等</w:t>
      </w:r>
      <w:r w:rsidR="000717B8">
        <w:t>实体</w:t>
      </w:r>
      <w:r w:rsidR="000717B8">
        <w:rPr>
          <w:rFonts w:hint="eastAsia"/>
        </w:rPr>
        <w:t>进行</w:t>
      </w:r>
      <w:r w:rsidR="000717B8">
        <w:t>通信的协议</w:t>
      </w:r>
      <w:r w:rsidR="000717B8">
        <w:rPr>
          <w:rFonts w:hint="eastAsia"/>
        </w:rPr>
        <w:t>。这些层</w:t>
      </w:r>
      <w:r w:rsidR="000717B8">
        <w:t>与</w:t>
      </w:r>
      <w:r w:rsidRPr="00FB4682">
        <w:t>协议</w:t>
      </w:r>
      <w:r w:rsidR="000717B8">
        <w:rPr>
          <w:rFonts w:hint="eastAsia"/>
        </w:rPr>
        <w:t>的</w:t>
      </w:r>
      <w:r w:rsidR="000717B8">
        <w:t>集合</w:t>
      </w:r>
      <w:r w:rsidRPr="00FB4682">
        <w:t>统称为</w:t>
      </w:r>
      <w:hyperlink r:id="rId8" w:tgtFrame="_blank" w:history="1">
        <w:r w:rsidRPr="00FB4682">
          <w:t>网络体系结构</w:t>
        </w:r>
      </w:hyperlink>
      <w:r w:rsidRPr="00FB4682">
        <w:t>。</w:t>
      </w:r>
    </w:p>
    <w:p w14:paraId="2C6312CE" w14:textId="77777777" w:rsidR="00FB4682" w:rsidRDefault="00FB4682" w:rsidP="00FB4682">
      <w:pPr>
        <w:tabs>
          <w:tab w:val="num" w:pos="851"/>
        </w:tabs>
        <w:ind w:leftChars="135" w:left="707" w:hangingChars="202" w:hanging="424"/>
      </w:pPr>
      <w:r w:rsidRPr="00FB4682">
        <w:rPr>
          <w:rFonts w:hint="eastAsia"/>
        </w:rPr>
        <w:t>使用分层</w:t>
      </w:r>
      <w:r w:rsidR="000717B8">
        <w:rPr>
          <w:rFonts w:hint="eastAsia"/>
        </w:rPr>
        <w:t>思想</w:t>
      </w:r>
      <w:r w:rsidRPr="00FB4682">
        <w:rPr>
          <w:rFonts w:hint="eastAsia"/>
        </w:rPr>
        <w:t>原因：网络结构化，层与层之间相对独立，各层只需提供与自己相邻层的接口即可，不必知道其他层实现的细节；各层有</w:t>
      </w:r>
      <w:r w:rsidR="000717B8">
        <w:rPr>
          <w:rFonts w:hint="eastAsia"/>
        </w:rPr>
        <w:t>独立</w:t>
      </w:r>
      <w:r w:rsidRPr="00FB4682">
        <w:rPr>
          <w:rFonts w:hint="eastAsia"/>
        </w:rPr>
        <w:t>的语法格式以及</w:t>
      </w:r>
      <w:r w:rsidR="000717B8">
        <w:rPr>
          <w:rFonts w:hint="eastAsia"/>
        </w:rPr>
        <w:t>自己</w:t>
      </w:r>
      <w:r w:rsidR="000717B8">
        <w:t>的功能实现方式</w:t>
      </w:r>
      <w:r w:rsidRPr="00FB4682">
        <w:rPr>
          <w:rFonts w:hint="eastAsia"/>
        </w:rPr>
        <w:t>。</w:t>
      </w:r>
    </w:p>
    <w:p w14:paraId="6FD537BC" w14:textId="77777777" w:rsidR="00FB4682" w:rsidRDefault="00FB4682" w:rsidP="00390814">
      <w:pPr>
        <w:numPr>
          <w:ilvl w:val="0"/>
          <w:numId w:val="3"/>
        </w:numPr>
        <w:spacing w:before="120" w:after="120"/>
        <w:ind w:firstLine="6"/>
      </w:pPr>
      <w:r>
        <w:rPr>
          <w:rFonts w:hint="eastAsia"/>
        </w:rPr>
        <w:t>什么是实体？什么是对等实体？</w:t>
      </w:r>
    </w:p>
    <w:p w14:paraId="61C80B66" w14:textId="77777777" w:rsidR="00FB4682" w:rsidRDefault="00FB4682" w:rsidP="00FB4682">
      <w:pPr>
        <w:tabs>
          <w:tab w:val="num" w:pos="851"/>
        </w:tabs>
        <w:ind w:leftChars="135" w:left="707" w:hangingChars="202" w:hanging="424"/>
      </w:pPr>
      <w:r>
        <w:rPr>
          <w:rFonts w:hint="eastAsia"/>
        </w:rPr>
        <w:t>答：网络体系结构定义的实体（</w:t>
      </w:r>
      <w:r>
        <w:rPr>
          <w:rFonts w:hint="eastAsia"/>
        </w:rPr>
        <w:t>entity</w:t>
      </w:r>
      <w:r>
        <w:rPr>
          <w:rFonts w:hint="eastAsia"/>
        </w:rPr>
        <w:t>）是指</w:t>
      </w:r>
      <w:r w:rsidR="000717B8">
        <w:rPr>
          <w:rFonts w:hint="eastAsia"/>
        </w:rPr>
        <w:t>网络</w:t>
      </w:r>
      <w:r w:rsidR="000717B8">
        <w:t>层次</w:t>
      </w:r>
      <w:r>
        <w:rPr>
          <w:rFonts w:hint="eastAsia"/>
        </w:rPr>
        <w:t>中的活动元素，它可以是软件（如进程），也可以是硬件（如网卡、智能输入</w:t>
      </w:r>
      <w:r>
        <w:rPr>
          <w:rFonts w:hint="eastAsia"/>
        </w:rPr>
        <w:t>/</w:t>
      </w:r>
      <w:r>
        <w:rPr>
          <w:rFonts w:hint="eastAsia"/>
        </w:rPr>
        <w:t>输出芯片），不同网络层次中的实体实现的功能互不相同。发送</w:t>
      </w:r>
      <w:r w:rsidR="000717B8">
        <w:rPr>
          <w:rFonts w:hint="eastAsia"/>
        </w:rPr>
        <w:t>方与接收方</w:t>
      </w:r>
      <w:r>
        <w:rPr>
          <w:rFonts w:hint="eastAsia"/>
        </w:rPr>
        <w:t>处于同一层次的实体称作对等实体（</w:t>
      </w:r>
      <w:r>
        <w:rPr>
          <w:rFonts w:hint="eastAsia"/>
        </w:rPr>
        <w:t>peer entities</w:t>
      </w:r>
      <w:r>
        <w:rPr>
          <w:rFonts w:hint="eastAsia"/>
        </w:rPr>
        <w:t>）。</w:t>
      </w:r>
    </w:p>
    <w:p w14:paraId="526A3BAB" w14:textId="77777777" w:rsidR="00FB4682" w:rsidRDefault="00FB4682" w:rsidP="00390814">
      <w:pPr>
        <w:numPr>
          <w:ilvl w:val="0"/>
          <w:numId w:val="3"/>
        </w:numPr>
        <w:spacing w:before="120" w:after="120"/>
        <w:ind w:firstLine="6"/>
      </w:pPr>
      <w:r>
        <w:rPr>
          <w:rFonts w:hint="eastAsia"/>
        </w:rPr>
        <w:t>面向连接的服务和无连接服务的主要区别是什么？</w:t>
      </w:r>
    </w:p>
    <w:p w14:paraId="507FF360" w14:textId="77777777" w:rsidR="008D7AF2" w:rsidRDefault="008D7AF2" w:rsidP="008D7AF2">
      <w:pPr>
        <w:ind w:left="426"/>
      </w:pPr>
      <w:r>
        <w:rPr>
          <w:rFonts w:hint="eastAsia"/>
        </w:rPr>
        <w:t>答：</w:t>
      </w:r>
      <w:r>
        <w:t>面向连接（</w:t>
      </w:r>
      <w:r>
        <w:t>connection-oriented</w:t>
      </w:r>
      <w:r>
        <w:t>）</w:t>
      </w:r>
      <w:r w:rsidR="000717B8">
        <w:rPr>
          <w:rFonts w:hint="eastAsia"/>
        </w:rPr>
        <w:t>服务</w:t>
      </w:r>
      <w:r>
        <w:t>，在发送任何数据之前，要求建立会话连接（与拨打电话类似），然后才能开始传送数据，传送完成后需要释放连接。建立连接是需要分配相应的资源如缓冲区，以保证通信能正常进行。这种方法通常称为</w:t>
      </w:r>
      <w:r>
        <w:t>“</w:t>
      </w:r>
      <w:r>
        <w:t>可靠</w:t>
      </w:r>
      <w:r>
        <w:t>”</w:t>
      </w:r>
      <w:r>
        <w:t>的网络业务。它可以保证数据以相同的顺序到达。</w:t>
      </w:r>
      <w:r>
        <w:rPr>
          <w:rFonts w:hint="eastAsia"/>
        </w:rPr>
        <w:t>面向连接适用于有可靠需求、数据量较大的应</w:t>
      </w:r>
      <w:r>
        <w:rPr>
          <w:rFonts w:hint="eastAsia"/>
        </w:rPr>
        <w:lastRenderedPageBreak/>
        <w:t>用。</w:t>
      </w:r>
    </w:p>
    <w:p w14:paraId="57A88510" w14:textId="77777777" w:rsidR="008D7AF2" w:rsidRDefault="008D7AF2" w:rsidP="008D7AF2">
      <w:pPr>
        <w:ind w:left="426"/>
      </w:pPr>
      <w:r>
        <w:t>无连接（</w:t>
      </w:r>
      <w:r>
        <w:t>connectiongless</w:t>
      </w:r>
      <w:r>
        <w:t>）</w:t>
      </w:r>
      <w:r w:rsidR="000717B8">
        <w:rPr>
          <w:rFonts w:hint="eastAsia"/>
        </w:rPr>
        <w:t>服务</w:t>
      </w:r>
      <w:r>
        <w:t>，不要求发送方和接收方之间</w:t>
      </w:r>
      <w:r w:rsidR="000717B8">
        <w:rPr>
          <w:rFonts w:hint="eastAsia"/>
        </w:rPr>
        <w:t>建立</w:t>
      </w:r>
      <w:r>
        <w:t>会话连接。发送方只是简单地</w:t>
      </w:r>
      <w:r w:rsidR="0081008C">
        <w:rPr>
          <w:rFonts w:hint="eastAsia"/>
        </w:rPr>
        <w:t>直接</w:t>
      </w:r>
      <w:r>
        <w:t>向</w:t>
      </w:r>
      <w:r w:rsidR="0081008C">
        <w:rPr>
          <w:rFonts w:hint="eastAsia"/>
        </w:rPr>
        <w:t>接收方</w:t>
      </w:r>
      <w:r>
        <w:t>发送数据。无连接服务的优点是</w:t>
      </w:r>
      <w:r w:rsidR="0081008C">
        <w:rPr>
          <w:rFonts w:hint="eastAsia"/>
        </w:rPr>
        <w:t>传输</w:t>
      </w:r>
      <w:r>
        <w:t>比较迅速</w:t>
      </w:r>
      <w:r>
        <w:rPr>
          <w:rFonts w:hint="eastAsia"/>
        </w:rPr>
        <w:t>，</w:t>
      </w:r>
      <w:r>
        <w:t>连接开销小</w:t>
      </w:r>
      <w:r>
        <w:rPr>
          <w:rFonts w:hint="eastAsia"/>
        </w:rPr>
        <w:t>；</w:t>
      </w:r>
      <w:r>
        <w:t>但可靠性低</w:t>
      </w:r>
      <w:r>
        <w:rPr>
          <w:rFonts w:hint="eastAsia"/>
        </w:rPr>
        <w:t>，</w:t>
      </w:r>
      <w:r>
        <w:t>不能防止</w:t>
      </w:r>
      <w:r w:rsidR="0081008C">
        <w:rPr>
          <w:rFonts w:hint="eastAsia"/>
        </w:rPr>
        <w:t>数据</w:t>
      </w:r>
      <w:r>
        <w:t>的丢失</w:t>
      </w:r>
      <w:r>
        <w:rPr>
          <w:rFonts w:hint="eastAsia"/>
        </w:rPr>
        <w:t>、</w:t>
      </w:r>
      <w:r>
        <w:t>重复或</w:t>
      </w:r>
      <w:r w:rsidR="0081008C">
        <w:rPr>
          <w:rFonts w:hint="eastAsia"/>
        </w:rPr>
        <w:t>乱</w:t>
      </w:r>
      <w:r>
        <w:t>序</w:t>
      </w:r>
      <w:r>
        <w:rPr>
          <w:rFonts w:hint="eastAsia"/>
        </w:rPr>
        <w:t>，</w:t>
      </w:r>
      <w:r>
        <w:t>适合于传送少量</w:t>
      </w:r>
      <w:r w:rsidR="0081008C">
        <w:rPr>
          <w:rFonts w:hint="eastAsia"/>
        </w:rPr>
        <w:t>数据</w:t>
      </w:r>
      <w:r w:rsidR="0081008C">
        <w:t>的应用</w:t>
      </w:r>
      <w:r>
        <w:t>。</w:t>
      </w:r>
    </w:p>
    <w:p w14:paraId="770592D2" w14:textId="77777777" w:rsidR="00FB4682" w:rsidRPr="002B6E24" w:rsidRDefault="00FB4682" w:rsidP="00390814">
      <w:pPr>
        <w:numPr>
          <w:ilvl w:val="0"/>
          <w:numId w:val="3"/>
        </w:numPr>
        <w:spacing w:before="120" w:after="120"/>
        <w:ind w:firstLine="6"/>
        <w:rPr>
          <w:highlight w:val="yellow"/>
        </w:rPr>
      </w:pPr>
      <w:r w:rsidRPr="002B6E24">
        <w:rPr>
          <w:rFonts w:hint="eastAsia"/>
          <w:highlight w:val="yellow"/>
        </w:rPr>
        <w:t>OSI</w:t>
      </w:r>
      <w:r w:rsidRPr="002B6E24">
        <w:rPr>
          <w:rFonts w:hint="eastAsia"/>
          <w:highlight w:val="yellow"/>
        </w:rPr>
        <w:t>网络参考模型定义了哪些数据单元？</w:t>
      </w:r>
    </w:p>
    <w:p w14:paraId="2BDE8497" w14:textId="77777777" w:rsidR="008D7AF2" w:rsidRDefault="008D7AF2" w:rsidP="008D7AF2">
      <w:pPr>
        <w:ind w:left="426"/>
      </w:pPr>
      <w:r>
        <w:rPr>
          <w:rFonts w:hint="eastAsia"/>
        </w:rPr>
        <w:t>答：</w:t>
      </w:r>
      <w:r>
        <w:rPr>
          <w:rFonts w:hint="eastAsia"/>
        </w:rPr>
        <w:t>PDU</w:t>
      </w:r>
      <w:r>
        <w:rPr>
          <w:rFonts w:hint="eastAsia"/>
        </w:rPr>
        <w:t>：协议数据单元；</w:t>
      </w:r>
      <w:r>
        <w:rPr>
          <w:rFonts w:hint="eastAsia"/>
        </w:rPr>
        <w:t>SDU</w:t>
      </w:r>
      <w:r>
        <w:rPr>
          <w:rFonts w:hint="eastAsia"/>
        </w:rPr>
        <w:t>：服务数据单元；</w:t>
      </w:r>
      <w:r>
        <w:rPr>
          <w:rFonts w:hint="eastAsia"/>
        </w:rPr>
        <w:t>IDU</w:t>
      </w:r>
      <w:r>
        <w:rPr>
          <w:rFonts w:hint="eastAsia"/>
        </w:rPr>
        <w:t>：接口数据单元</w:t>
      </w:r>
    </w:p>
    <w:p w14:paraId="129169E7" w14:textId="77777777" w:rsidR="00FB4682" w:rsidRPr="002B6E24" w:rsidRDefault="00FB4682" w:rsidP="00390814">
      <w:pPr>
        <w:numPr>
          <w:ilvl w:val="0"/>
          <w:numId w:val="3"/>
        </w:numPr>
        <w:spacing w:before="120" w:after="120"/>
        <w:ind w:firstLine="6"/>
        <w:rPr>
          <w:highlight w:val="yellow"/>
        </w:rPr>
      </w:pPr>
      <w:r w:rsidRPr="002B6E24">
        <w:rPr>
          <w:rFonts w:hint="eastAsia"/>
          <w:highlight w:val="yellow"/>
        </w:rPr>
        <w:t>有两个网络都可以提供可靠的面向连接的服务。其中一个提供可靠的字节流，另一个提供可靠的报文</w:t>
      </w:r>
      <w:r w:rsidR="00F137B3" w:rsidRPr="002B6E24">
        <w:rPr>
          <w:rFonts w:hint="eastAsia"/>
          <w:highlight w:val="yellow"/>
        </w:rPr>
        <w:t>（消息</w:t>
      </w:r>
      <w:r w:rsidR="00F137B3" w:rsidRPr="002B6E24">
        <w:rPr>
          <w:highlight w:val="yellow"/>
        </w:rPr>
        <w:t>）</w:t>
      </w:r>
      <w:r w:rsidRPr="002B6E24">
        <w:rPr>
          <w:rFonts w:hint="eastAsia"/>
          <w:highlight w:val="yellow"/>
        </w:rPr>
        <w:t>流。这两者是否相同？请给出一个例子予以说明。</w:t>
      </w:r>
    </w:p>
    <w:p w14:paraId="6F987C9C" w14:textId="77777777" w:rsidR="008D7AF2" w:rsidRDefault="008D7AF2" w:rsidP="008D7AF2">
      <w:pPr>
        <w:ind w:left="426"/>
      </w:pPr>
      <w:r>
        <w:rPr>
          <w:rFonts w:hint="eastAsia"/>
        </w:rPr>
        <w:t>答：两者不尽相同。可靠字节流是指收发实体间</w:t>
      </w:r>
      <w:r w:rsidR="004F5D48">
        <w:rPr>
          <w:rFonts w:hint="eastAsia"/>
        </w:rPr>
        <w:t>的可控数据颗粒度为字节，不能保证对上层服务数据的边界，典型例子就是</w:t>
      </w:r>
      <w:r w:rsidR="004F5D48">
        <w:rPr>
          <w:rFonts w:hint="eastAsia"/>
        </w:rPr>
        <w:t>TCP</w:t>
      </w:r>
      <w:r w:rsidR="004F5D48">
        <w:rPr>
          <w:rFonts w:hint="eastAsia"/>
        </w:rPr>
        <w:t>连接。而可靠报文是指收发实体间的可控数据颗粒度为报文，能够保证对上层服务数据的边界，典型例子就是</w:t>
      </w:r>
      <w:r w:rsidR="004F5D48">
        <w:rPr>
          <w:rFonts w:hint="eastAsia"/>
        </w:rPr>
        <w:t>ATM</w:t>
      </w:r>
      <w:r w:rsidR="004F5D48">
        <w:rPr>
          <w:rFonts w:hint="eastAsia"/>
        </w:rPr>
        <w:t>网络。</w:t>
      </w:r>
    </w:p>
    <w:p w14:paraId="47F167A1" w14:textId="77777777" w:rsidR="00FB4682" w:rsidRPr="002B6E24" w:rsidRDefault="00FB4682" w:rsidP="00390814">
      <w:pPr>
        <w:numPr>
          <w:ilvl w:val="0"/>
          <w:numId w:val="3"/>
        </w:numPr>
        <w:spacing w:before="120" w:after="120"/>
        <w:ind w:firstLine="6"/>
        <w:rPr>
          <w:highlight w:val="yellow"/>
        </w:rPr>
      </w:pPr>
      <w:r w:rsidRPr="002B6E24">
        <w:rPr>
          <w:rFonts w:hint="eastAsia"/>
          <w:highlight w:val="yellow"/>
        </w:rPr>
        <w:t>一个</w:t>
      </w:r>
      <w:r w:rsidR="00F137B3" w:rsidRPr="002B6E24">
        <w:rPr>
          <w:rFonts w:hint="eastAsia"/>
          <w:highlight w:val="yellow"/>
        </w:rPr>
        <w:t>计算机</w:t>
      </w:r>
      <w:r w:rsidR="00F137B3" w:rsidRPr="002B6E24">
        <w:rPr>
          <w:highlight w:val="yellow"/>
        </w:rPr>
        <w:t>网络</w:t>
      </w:r>
      <w:r w:rsidRPr="002B6E24">
        <w:rPr>
          <w:rFonts w:hint="eastAsia"/>
          <w:highlight w:val="yellow"/>
        </w:rPr>
        <w:t>系统有</w:t>
      </w:r>
      <w:r w:rsidRPr="002B6E24">
        <w:rPr>
          <w:rFonts w:hint="eastAsia"/>
          <w:highlight w:val="yellow"/>
        </w:rPr>
        <w:t>n</w:t>
      </w:r>
      <w:r w:rsidRPr="002B6E24">
        <w:rPr>
          <w:rFonts w:hint="eastAsia"/>
          <w:highlight w:val="yellow"/>
        </w:rPr>
        <w:t>层协议的层次结构。应用程序产生的消息的长度为</w:t>
      </w:r>
      <w:r w:rsidRPr="002B6E24">
        <w:rPr>
          <w:rFonts w:hint="eastAsia"/>
          <w:highlight w:val="yellow"/>
        </w:rPr>
        <w:t>M</w:t>
      </w:r>
      <w:r w:rsidRPr="002B6E24">
        <w:rPr>
          <w:rFonts w:hint="eastAsia"/>
          <w:highlight w:val="yellow"/>
        </w:rPr>
        <w:t>字节，在每一层上需要加上一个</w:t>
      </w:r>
      <w:r w:rsidRPr="002B6E24">
        <w:rPr>
          <w:rFonts w:hint="eastAsia"/>
          <w:highlight w:val="yellow"/>
        </w:rPr>
        <w:t>h</w:t>
      </w:r>
      <w:r w:rsidRPr="002B6E24">
        <w:rPr>
          <w:rFonts w:hint="eastAsia"/>
          <w:highlight w:val="yellow"/>
        </w:rPr>
        <w:t>字节的头部。请问：这些头部需要占用多少比例的网络带宽。</w:t>
      </w:r>
    </w:p>
    <w:p w14:paraId="1321682D" w14:textId="77777777" w:rsidR="004F5D48" w:rsidRDefault="004F5D48" w:rsidP="004F5D48">
      <w:pPr>
        <w:ind w:left="426"/>
      </w:pPr>
      <w:r>
        <w:rPr>
          <w:rFonts w:hint="eastAsia"/>
        </w:rPr>
        <w:t>答：</w:t>
      </w:r>
      <m:oMath>
        <m:f>
          <m:fPr>
            <m:type m:val="skw"/>
            <m:ctrlPr>
              <w:rPr>
                <w:rFonts w:ascii="Cambria Math" w:hAnsi="Cambria Math"/>
              </w:rPr>
            </m:ctrlPr>
          </m:fPr>
          <m:num>
            <m:r>
              <m:rPr>
                <m:sty m:val="p"/>
              </m:rPr>
              <w:rPr>
                <w:rFonts w:ascii="Cambria Math" w:hAnsi="Cambria Math"/>
              </w:rPr>
              <m:t>nh</m:t>
            </m:r>
          </m:num>
          <m:den>
            <m:r>
              <m:rPr>
                <m:sty m:val="p"/>
              </m:rPr>
              <w:rPr>
                <w:rFonts w:ascii="Cambria Math" w:hAnsi="Cambria Math"/>
              </w:rPr>
              <m:t>(nh+M)</m:t>
            </m:r>
          </m:den>
        </m:f>
      </m:oMath>
    </w:p>
    <w:p w14:paraId="03A65447" w14:textId="77777777" w:rsidR="00FB4682" w:rsidRPr="002B6E24" w:rsidRDefault="00FB4682" w:rsidP="00390814">
      <w:pPr>
        <w:numPr>
          <w:ilvl w:val="0"/>
          <w:numId w:val="3"/>
        </w:numPr>
        <w:spacing w:before="120" w:after="120"/>
        <w:ind w:firstLine="6"/>
        <w:rPr>
          <w:highlight w:val="yellow"/>
        </w:rPr>
      </w:pPr>
      <w:r w:rsidRPr="002B6E24">
        <w:rPr>
          <w:rFonts w:hint="eastAsia"/>
          <w:highlight w:val="yellow"/>
        </w:rPr>
        <w:t>协议与服务有何区别？有何关系？</w:t>
      </w:r>
    </w:p>
    <w:p w14:paraId="1EFBD7AD" w14:textId="77777777" w:rsidR="004F5D48" w:rsidRPr="00954D9F" w:rsidRDefault="00954D9F" w:rsidP="004F5D48">
      <w:pPr>
        <w:ind w:left="426"/>
      </w:pPr>
      <w:r>
        <w:rPr>
          <w:rFonts w:hint="eastAsia"/>
        </w:rPr>
        <w:t>答：</w:t>
      </w:r>
      <w:r w:rsidRPr="00954D9F">
        <w:t>网络协议是保证网络正常通信的规范</w:t>
      </w:r>
      <w:r>
        <w:rPr>
          <w:rFonts w:hint="eastAsia"/>
        </w:rPr>
        <w:t>，</w:t>
      </w:r>
      <w:r w:rsidRPr="00954D9F">
        <w:t>在</w:t>
      </w:r>
      <w:r>
        <w:rPr>
          <w:rFonts w:hint="eastAsia"/>
        </w:rPr>
        <w:t>分</w:t>
      </w:r>
      <w:r w:rsidRPr="00954D9F">
        <w:t>层网络结构中，每一层有不同的网络协议来保障本层通信，</w:t>
      </w:r>
      <w:r>
        <w:t>而服务是承载于某一层网络协议上的具体应用</w:t>
      </w:r>
      <w:r>
        <w:rPr>
          <w:rFonts w:hint="eastAsia"/>
        </w:rPr>
        <w:t>。（</w:t>
      </w:r>
      <w:r>
        <w:rPr>
          <w:rFonts w:hint="eastAsia"/>
        </w:rPr>
        <w:t>1</w:t>
      </w:r>
      <w:r>
        <w:rPr>
          <w:rFonts w:hint="eastAsia"/>
        </w:rPr>
        <w:t>）</w:t>
      </w:r>
      <w:r w:rsidRPr="00954D9F">
        <w:t>协议的实现保证了能够向上一层提供服务，使用本层服务的实体只能看见服务而无法看见下面的协议。下面的协议对上面的实体是透明的</w:t>
      </w:r>
      <w:r>
        <w:rPr>
          <w:rFonts w:hint="eastAsia"/>
        </w:rPr>
        <w:t>。（</w:t>
      </w:r>
      <w:r w:rsidRPr="00954D9F">
        <w:t>2</w:t>
      </w:r>
      <w:r>
        <w:rPr>
          <w:rFonts w:hint="eastAsia"/>
        </w:rPr>
        <w:t>）</w:t>
      </w:r>
      <w:r w:rsidRPr="00954D9F">
        <w:t>协议是</w:t>
      </w:r>
      <w:r>
        <w:rPr>
          <w:rFonts w:hint="eastAsia"/>
        </w:rPr>
        <w:t>“</w:t>
      </w:r>
      <w:r w:rsidRPr="00954D9F">
        <w:t>水平的</w:t>
      </w:r>
      <w:r>
        <w:rPr>
          <w:rFonts w:hint="eastAsia"/>
        </w:rPr>
        <w:t>”，</w:t>
      </w:r>
      <w:r w:rsidRPr="00954D9F">
        <w:t>即协议是控制对等实体之间</w:t>
      </w:r>
      <w:r>
        <w:rPr>
          <w:rFonts w:hint="eastAsia"/>
        </w:rPr>
        <w:t>的</w:t>
      </w:r>
      <w:r w:rsidRPr="00954D9F">
        <w:t>通信规则</w:t>
      </w:r>
      <w:r>
        <w:rPr>
          <w:rFonts w:hint="eastAsia"/>
        </w:rPr>
        <w:t>，</w:t>
      </w:r>
      <w:r w:rsidRPr="00954D9F">
        <w:t>但服务是</w:t>
      </w:r>
      <w:r>
        <w:rPr>
          <w:rFonts w:hint="eastAsia"/>
        </w:rPr>
        <w:t>“</w:t>
      </w:r>
      <w:r w:rsidRPr="00954D9F">
        <w:t>垂直的</w:t>
      </w:r>
      <w:r>
        <w:rPr>
          <w:rFonts w:hint="eastAsia"/>
        </w:rPr>
        <w:t>”</w:t>
      </w:r>
      <w:r w:rsidRPr="00954D9F">
        <w:t>，即服务是由下层向上层通过层间接口提供的。</w:t>
      </w:r>
      <w:r>
        <w:rPr>
          <w:rFonts w:hint="eastAsia"/>
        </w:rPr>
        <w:t>（</w:t>
      </w:r>
      <w:r>
        <w:rPr>
          <w:rFonts w:hint="eastAsia"/>
        </w:rPr>
        <w:t>3</w:t>
      </w:r>
      <w:r>
        <w:rPr>
          <w:rFonts w:hint="eastAsia"/>
        </w:rPr>
        <w:t>）</w:t>
      </w:r>
      <w:r w:rsidRPr="00954D9F">
        <w:t>并非在一个层内完成的全部功能都称之为服务</w:t>
      </w:r>
      <w:r>
        <w:rPr>
          <w:rFonts w:hint="eastAsia"/>
        </w:rPr>
        <w:t>，</w:t>
      </w:r>
      <w:r w:rsidR="00F137B3">
        <w:t>只有那些能够被</w:t>
      </w:r>
      <w:r w:rsidR="00F137B3">
        <w:rPr>
          <w:rFonts w:hint="eastAsia"/>
        </w:rPr>
        <w:t>上</w:t>
      </w:r>
      <w:r w:rsidRPr="00954D9F">
        <w:t>层实体看得见的功能</w:t>
      </w:r>
      <w:r w:rsidR="00F137B3">
        <w:rPr>
          <w:rFonts w:hint="eastAsia"/>
        </w:rPr>
        <w:t>或</w:t>
      </w:r>
      <w:r w:rsidR="00F137B3">
        <w:t>功能集合</w:t>
      </w:r>
      <w:r w:rsidRPr="00954D9F">
        <w:t>才能被称之为</w:t>
      </w:r>
      <w:r>
        <w:rPr>
          <w:rFonts w:hint="eastAsia"/>
        </w:rPr>
        <w:t>“</w:t>
      </w:r>
      <w:r w:rsidRPr="00954D9F">
        <w:t>服务</w:t>
      </w:r>
      <w:r>
        <w:rPr>
          <w:rFonts w:hint="eastAsia"/>
        </w:rPr>
        <w:t>”。</w:t>
      </w:r>
    </w:p>
    <w:p w14:paraId="3E8DBDF2" w14:textId="77777777" w:rsidR="00FB4682" w:rsidRDefault="00F137B3" w:rsidP="00390814">
      <w:pPr>
        <w:numPr>
          <w:ilvl w:val="0"/>
          <w:numId w:val="3"/>
        </w:numPr>
        <w:spacing w:before="120" w:after="120"/>
        <w:ind w:firstLine="6"/>
      </w:pPr>
      <w:r w:rsidRPr="002B6E24">
        <w:rPr>
          <w:highlight w:val="yellow"/>
        </w:rPr>
        <w:t>分层网络体系结构中，各层次面临的设计主题有哪些？</w:t>
      </w:r>
      <w:r w:rsidR="00FB4682" w:rsidRPr="002B6E24">
        <w:rPr>
          <w:rFonts w:hint="eastAsia"/>
          <w:highlight w:val="yellow"/>
        </w:rPr>
        <w:t>。</w:t>
      </w:r>
    </w:p>
    <w:p w14:paraId="5EBCCC4C" w14:textId="77777777" w:rsidR="0099351D" w:rsidRPr="0099351D" w:rsidRDefault="0099351D" w:rsidP="0068234F">
      <w:pPr>
        <w:ind w:left="426" w:firstLineChars="200" w:firstLine="420"/>
      </w:pPr>
      <w:r>
        <w:rPr>
          <w:rFonts w:hint="eastAsia"/>
        </w:rPr>
        <w:t>答：</w:t>
      </w:r>
      <w:r w:rsidR="0068234F">
        <w:rPr>
          <w:rFonts w:hint="eastAsia"/>
        </w:rPr>
        <w:t>（</w:t>
      </w:r>
      <w:r w:rsidR="0068234F">
        <w:rPr>
          <w:rFonts w:hint="eastAsia"/>
        </w:rPr>
        <w:t>1</w:t>
      </w:r>
      <w:r w:rsidR="0068234F">
        <w:t>）</w:t>
      </w:r>
      <w:r w:rsidR="00F137B3">
        <w:t>编址机制（</w:t>
      </w:r>
      <w:r w:rsidR="00F137B3">
        <w:t>Address</w:t>
      </w:r>
      <w:r w:rsidR="00F137B3">
        <w:t>）</w:t>
      </w:r>
      <w:r w:rsidR="00F137B3">
        <w:rPr>
          <w:rFonts w:hint="eastAsia"/>
        </w:rPr>
        <w:t>：</w:t>
      </w:r>
      <w:r w:rsidR="00F137B3">
        <w:t>识别发送方和接收方</w:t>
      </w:r>
      <w:r w:rsidR="00F137B3">
        <w:rPr>
          <w:rFonts w:hint="eastAsia"/>
        </w:rPr>
        <w:t>的</w:t>
      </w:r>
      <w:r w:rsidR="00F137B3">
        <w:t>机制。</w:t>
      </w:r>
      <w:r w:rsidR="0068234F">
        <w:rPr>
          <w:rFonts w:hint="eastAsia"/>
        </w:rPr>
        <w:t>（</w:t>
      </w:r>
      <w:r w:rsidR="0068234F">
        <w:rPr>
          <w:rFonts w:hint="eastAsia"/>
        </w:rPr>
        <w:t>2</w:t>
      </w:r>
      <w:r w:rsidR="0068234F">
        <w:t>）</w:t>
      </w:r>
      <w:r w:rsidR="00F137B3">
        <w:t>数据传输（</w:t>
      </w:r>
      <w:r w:rsidR="00F137B3">
        <w:t>Data Transfer</w:t>
      </w:r>
      <w:r w:rsidR="00F137B3">
        <w:t>）</w:t>
      </w:r>
      <w:r w:rsidR="0068234F">
        <w:rPr>
          <w:rFonts w:hint="eastAsia"/>
        </w:rPr>
        <w:t>：发送方与</w:t>
      </w:r>
      <w:r w:rsidR="0068234F">
        <w:t>接收</w:t>
      </w:r>
      <w:r w:rsidR="0068234F">
        <w:rPr>
          <w:rFonts w:hint="eastAsia"/>
        </w:rPr>
        <w:t>方数据</w:t>
      </w:r>
      <w:r w:rsidR="0068234F">
        <w:t>传输的</w:t>
      </w:r>
      <w:r w:rsidR="0068234F">
        <w:rPr>
          <w:rFonts w:hint="eastAsia"/>
        </w:rPr>
        <w:t>控制</w:t>
      </w:r>
      <w:r w:rsidR="0068234F">
        <w:t>规则</w:t>
      </w:r>
      <w:r w:rsidR="00F137B3">
        <w:t>。</w:t>
      </w:r>
      <w:r w:rsidR="0068234F">
        <w:rPr>
          <w:rFonts w:hint="eastAsia"/>
        </w:rPr>
        <w:t>（</w:t>
      </w:r>
      <w:r w:rsidR="0068234F">
        <w:rPr>
          <w:rFonts w:hint="eastAsia"/>
        </w:rPr>
        <w:t>3</w:t>
      </w:r>
      <w:r w:rsidR="0068234F">
        <w:t>）</w:t>
      </w:r>
      <w:r w:rsidR="00F137B3">
        <w:t>差错控制（</w:t>
      </w:r>
      <w:r w:rsidR="00F137B3">
        <w:rPr>
          <w:rFonts w:hint="eastAsia"/>
        </w:rPr>
        <w:t>E</w:t>
      </w:r>
      <w:r w:rsidR="00F137B3">
        <w:t>rror Control</w:t>
      </w:r>
      <w:r w:rsidR="00F137B3">
        <w:t>）</w:t>
      </w:r>
      <w:r w:rsidR="0068234F">
        <w:rPr>
          <w:rFonts w:hint="eastAsia"/>
        </w:rPr>
        <w:t>：保障</w:t>
      </w:r>
      <w:r w:rsidR="0068234F">
        <w:t>数据传输不受噪声的干扰</w:t>
      </w:r>
      <w:r w:rsidR="00F137B3">
        <w:t>。</w:t>
      </w:r>
      <w:r w:rsidR="0068234F">
        <w:rPr>
          <w:rFonts w:hint="eastAsia"/>
        </w:rPr>
        <w:t>（</w:t>
      </w:r>
      <w:r w:rsidR="0068234F">
        <w:rPr>
          <w:rFonts w:hint="eastAsia"/>
        </w:rPr>
        <w:t>4</w:t>
      </w:r>
      <w:r w:rsidR="0068234F">
        <w:t>）</w:t>
      </w:r>
      <w:r w:rsidR="00F137B3">
        <w:t>顺序控制（</w:t>
      </w:r>
      <w:r w:rsidR="00F137B3">
        <w:rPr>
          <w:rFonts w:hint="eastAsia"/>
        </w:rPr>
        <w:t>S</w:t>
      </w:r>
      <w:r w:rsidR="00F137B3">
        <w:t>equence Control</w:t>
      </w:r>
      <w:r w:rsidR="00F137B3">
        <w:t>）</w:t>
      </w:r>
      <w:r w:rsidR="0068234F">
        <w:rPr>
          <w:rFonts w:hint="eastAsia"/>
        </w:rPr>
        <w:t>：</w:t>
      </w:r>
      <w:r w:rsidR="00F137B3">
        <w:t>保证报文发送</w:t>
      </w:r>
      <w:r w:rsidR="0068234F">
        <w:rPr>
          <w:rFonts w:hint="eastAsia"/>
        </w:rPr>
        <w:t>的</w:t>
      </w:r>
      <w:r w:rsidR="00F137B3">
        <w:t>先后顺序</w:t>
      </w:r>
      <w:r w:rsidR="0068234F">
        <w:rPr>
          <w:rFonts w:hint="eastAsia"/>
        </w:rPr>
        <w:t>。（</w:t>
      </w:r>
      <w:r w:rsidR="0068234F">
        <w:rPr>
          <w:rFonts w:hint="eastAsia"/>
        </w:rPr>
        <w:t>5</w:t>
      </w:r>
      <w:r w:rsidR="0068234F">
        <w:t>）</w:t>
      </w:r>
      <w:r w:rsidR="00F137B3">
        <w:t>流量控制（</w:t>
      </w:r>
      <w:r w:rsidR="00F137B3">
        <w:rPr>
          <w:rFonts w:hint="eastAsia"/>
        </w:rPr>
        <w:t>F</w:t>
      </w:r>
      <w:r w:rsidR="00F137B3">
        <w:t>low Control</w:t>
      </w:r>
      <w:r w:rsidR="00F137B3">
        <w:t>）</w:t>
      </w:r>
      <w:r w:rsidR="0068234F">
        <w:rPr>
          <w:rFonts w:hint="eastAsia"/>
        </w:rPr>
        <w:t>：</w:t>
      </w:r>
      <w:r w:rsidR="00F137B3">
        <w:t>避免出现发送方发送数据</w:t>
      </w:r>
      <w:r w:rsidR="0068234F">
        <w:rPr>
          <w:rFonts w:hint="eastAsia"/>
        </w:rPr>
        <w:t>能力</w:t>
      </w:r>
      <w:r w:rsidR="0068234F">
        <w:t>超过</w:t>
      </w:r>
      <w:r w:rsidR="00F137B3">
        <w:t>接收方</w:t>
      </w:r>
      <w:r w:rsidR="0068234F">
        <w:rPr>
          <w:rFonts w:hint="eastAsia"/>
        </w:rPr>
        <w:t>的</w:t>
      </w:r>
      <w:r w:rsidR="0068234F">
        <w:t>接收能力</w:t>
      </w:r>
      <w:r w:rsidR="0068234F">
        <w:rPr>
          <w:rFonts w:hint="eastAsia"/>
        </w:rPr>
        <w:t>。</w:t>
      </w:r>
      <w:r w:rsidR="0068234F">
        <w:t>（</w:t>
      </w:r>
      <w:r w:rsidR="0068234F">
        <w:rPr>
          <w:rFonts w:hint="eastAsia"/>
        </w:rPr>
        <w:t>6</w:t>
      </w:r>
      <w:r w:rsidR="0068234F">
        <w:rPr>
          <w:rFonts w:hint="eastAsia"/>
        </w:rPr>
        <w:t>）</w:t>
      </w:r>
      <w:r w:rsidR="00F137B3">
        <w:t>拥塞控制（</w:t>
      </w:r>
      <w:r w:rsidR="00F137B3">
        <w:rPr>
          <w:rFonts w:hint="eastAsia"/>
        </w:rPr>
        <w:t>C</w:t>
      </w:r>
      <w:r w:rsidR="00F137B3">
        <w:t>ongestion Control</w:t>
      </w:r>
      <w:r w:rsidR="00F137B3">
        <w:t>）</w:t>
      </w:r>
      <w:r w:rsidR="0068234F">
        <w:rPr>
          <w:rFonts w:hint="eastAsia"/>
        </w:rPr>
        <w:t>：</w:t>
      </w:r>
      <w:r w:rsidR="00F137B3">
        <w:t>保证网络负荷不会超过通信子网的承载能力。</w:t>
      </w:r>
      <w:r w:rsidR="0068234F">
        <w:rPr>
          <w:rFonts w:hint="eastAsia"/>
        </w:rPr>
        <w:t>（</w:t>
      </w:r>
      <w:r w:rsidR="0068234F">
        <w:rPr>
          <w:rFonts w:hint="eastAsia"/>
        </w:rPr>
        <w:t>7</w:t>
      </w:r>
      <w:r w:rsidR="0068234F">
        <w:t>）</w:t>
      </w:r>
      <w:r w:rsidR="00F137B3">
        <w:t>拆分与重组（</w:t>
      </w:r>
      <w:r w:rsidR="00F137B3">
        <w:rPr>
          <w:rFonts w:hint="eastAsia"/>
        </w:rPr>
        <w:t>D</w:t>
      </w:r>
      <w:r w:rsidR="00F137B3">
        <w:t>isassemble and Reassemble</w:t>
      </w:r>
      <w:r w:rsidR="00F137B3">
        <w:t>）</w:t>
      </w:r>
      <w:r w:rsidR="0068234F">
        <w:rPr>
          <w:rFonts w:hint="eastAsia"/>
        </w:rPr>
        <w:t>：每个</w:t>
      </w:r>
      <w:r w:rsidR="00F137B3">
        <w:t>层次实体都设置有自己的最大接收报文长度限制，如果</w:t>
      </w:r>
      <w:r w:rsidR="0068234F">
        <w:rPr>
          <w:rFonts w:hint="eastAsia"/>
        </w:rPr>
        <w:t>待</w:t>
      </w:r>
      <w:r w:rsidR="00F137B3">
        <w:t>传输的报文长度超过下层实体的最大允许报文长度，必须要求网络层次能够提供报文拆分、传输和重新组装的能力。</w:t>
      </w:r>
      <w:r w:rsidR="0068234F">
        <w:rPr>
          <w:rFonts w:hint="eastAsia"/>
        </w:rPr>
        <w:t>（</w:t>
      </w:r>
      <w:r w:rsidR="0068234F">
        <w:rPr>
          <w:rFonts w:hint="eastAsia"/>
        </w:rPr>
        <w:t>8</w:t>
      </w:r>
      <w:r w:rsidR="0068234F">
        <w:rPr>
          <w:rFonts w:hint="eastAsia"/>
        </w:rPr>
        <w:t>）</w:t>
      </w:r>
      <w:r w:rsidR="00F137B3">
        <w:t>复用与解复用（</w:t>
      </w:r>
      <w:r w:rsidR="00F137B3">
        <w:rPr>
          <w:rFonts w:hint="eastAsia"/>
        </w:rPr>
        <w:t>M</w:t>
      </w:r>
      <w:r w:rsidR="00F137B3">
        <w:t>ultiplex and Demultiplex</w:t>
      </w:r>
      <w:r w:rsidR="00F137B3">
        <w:t>）</w:t>
      </w:r>
      <w:r w:rsidR="0068234F">
        <w:rPr>
          <w:rFonts w:hint="eastAsia"/>
        </w:rPr>
        <w:t>：</w:t>
      </w:r>
      <w:r w:rsidR="00F137B3">
        <w:t>下层同一连接</w:t>
      </w:r>
      <w:r w:rsidR="0068234F">
        <w:rPr>
          <w:rFonts w:hint="eastAsia"/>
        </w:rPr>
        <w:t>能够</w:t>
      </w:r>
      <w:r w:rsidR="00F137B3">
        <w:t>为多个独立的上层会话提供传输服务。</w:t>
      </w:r>
      <w:r w:rsidR="0068234F">
        <w:rPr>
          <w:rFonts w:hint="eastAsia"/>
        </w:rPr>
        <w:t>（</w:t>
      </w:r>
      <w:r w:rsidR="0068234F">
        <w:rPr>
          <w:rFonts w:hint="eastAsia"/>
        </w:rPr>
        <w:t>9</w:t>
      </w:r>
      <w:r w:rsidR="0068234F">
        <w:t>）</w:t>
      </w:r>
      <w:r w:rsidR="00F137B3">
        <w:t>路由（</w:t>
      </w:r>
      <w:r w:rsidR="00F137B3">
        <w:rPr>
          <w:rFonts w:hint="eastAsia"/>
        </w:rPr>
        <w:t>R</w:t>
      </w:r>
      <w:r w:rsidR="00F137B3">
        <w:t>outing</w:t>
      </w:r>
      <w:r w:rsidR="00F137B3">
        <w:t>）</w:t>
      </w:r>
      <w:r w:rsidR="0068234F">
        <w:rPr>
          <w:rFonts w:hint="eastAsia"/>
        </w:rPr>
        <w:t>：</w:t>
      </w:r>
      <w:r w:rsidR="00F137B3">
        <w:t>当源节点与目的节点之间存在多条路径时，</w:t>
      </w:r>
      <w:r w:rsidR="0068234F">
        <w:rPr>
          <w:rFonts w:hint="eastAsia"/>
        </w:rPr>
        <w:t>确定</w:t>
      </w:r>
      <w:r w:rsidR="0068234F">
        <w:t>数据的传输方向。</w:t>
      </w:r>
    </w:p>
    <w:p w14:paraId="0BF66238" w14:textId="77777777" w:rsidR="00FB4682" w:rsidRPr="00F75BCB" w:rsidRDefault="00FB4682" w:rsidP="00390814">
      <w:pPr>
        <w:numPr>
          <w:ilvl w:val="0"/>
          <w:numId w:val="3"/>
        </w:numPr>
        <w:spacing w:before="120" w:after="120"/>
        <w:ind w:firstLine="6"/>
      </w:pPr>
      <w:r w:rsidRPr="00F75BCB">
        <w:rPr>
          <w:rFonts w:hint="eastAsia"/>
        </w:rPr>
        <w:t>列出</w:t>
      </w:r>
      <w:r w:rsidRPr="00F75BCB">
        <w:rPr>
          <w:rFonts w:hint="eastAsia"/>
        </w:rPr>
        <w:t>OSI</w:t>
      </w:r>
      <w:r w:rsidRPr="00F75BCB">
        <w:rPr>
          <w:rFonts w:hint="eastAsia"/>
        </w:rPr>
        <w:t>参考模型和</w:t>
      </w:r>
      <w:r w:rsidRPr="00F75BCB">
        <w:rPr>
          <w:rFonts w:hint="eastAsia"/>
        </w:rPr>
        <w:t>TCP/IP</w:t>
      </w:r>
      <w:r w:rsidRPr="00F75BCB">
        <w:rPr>
          <w:rFonts w:hint="eastAsia"/>
        </w:rPr>
        <w:t>参考模型的主要相同点和不同点。</w:t>
      </w:r>
    </w:p>
    <w:p w14:paraId="0622B352" w14:textId="77777777" w:rsidR="00367A8D" w:rsidRDefault="00367A8D" w:rsidP="00367A8D">
      <w:pPr>
        <w:ind w:left="426"/>
      </w:pPr>
      <w:r>
        <w:rPr>
          <w:rFonts w:hint="eastAsia"/>
        </w:rPr>
        <w:t>答：相同点：（</w:t>
      </w:r>
      <w:r>
        <w:rPr>
          <w:rFonts w:hint="eastAsia"/>
        </w:rPr>
        <w:t>1</w:t>
      </w:r>
      <w:r>
        <w:rPr>
          <w:rFonts w:hint="eastAsia"/>
        </w:rPr>
        <w:t>）</w:t>
      </w:r>
      <w:r w:rsidRPr="00367A8D">
        <w:t xml:space="preserve"> </w:t>
      </w:r>
      <w:r w:rsidRPr="00367A8D">
        <w:t>两者都以</w:t>
      </w:r>
      <w:hyperlink r:id="rId9" w:tgtFrame="_blank" w:history="1">
        <w:r w:rsidRPr="00367A8D">
          <w:t>协议栈</w:t>
        </w:r>
      </w:hyperlink>
      <w:r w:rsidRPr="00367A8D">
        <w:t>的概念为基础</w:t>
      </w:r>
      <w:r>
        <w:rPr>
          <w:rFonts w:hint="eastAsia"/>
        </w:rPr>
        <w:t>，</w:t>
      </w:r>
      <w:r w:rsidRPr="00367A8D">
        <w:t>并且协议中的协议彼此独立</w:t>
      </w:r>
      <w:r>
        <w:rPr>
          <w:rFonts w:hint="eastAsia"/>
        </w:rPr>
        <w:t>；（</w:t>
      </w:r>
      <w:r>
        <w:rPr>
          <w:rFonts w:hint="eastAsia"/>
        </w:rPr>
        <w:t>2</w:t>
      </w:r>
      <w:r>
        <w:rPr>
          <w:rFonts w:hint="eastAsia"/>
        </w:rPr>
        <w:t>）</w:t>
      </w:r>
      <w:r w:rsidRPr="00367A8D">
        <w:t>两个模型中的各个层的功能也大体相似</w:t>
      </w:r>
      <w:r>
        <w:rPr>
          <w:rFonts w:hint="eastAsia"/>
        </w:rPr>
        <w:t>；（</w:t>
      </w:r>
      <w:r>
        <w:rPr>
          <w:rFonts w:hint="eastAsia"/>
        </w:rPr>
        <w:t>3</w:t>
      </w:r>
      <w:r>
        <w:rPr>
          <w:rFonts w:hint="eastAsia"/>
        </w:rPr>
        <w:t>）</w:t>
      </w:r>
      <w:r w:rsidRPr="00367A8D">
        <w:t>两个模型</w:t>
      </w:r>
      <w:hyperlink r:id="rId10" w:tgtFrame="_blank" w:history="1">
        <w:r w:rsidRPr="00367A8D">
          <w:t>传输层</w:t>
        </w:r>
      </w:hyperlink>
      <w:r w:rsidRPr="00367A8D">
        <w:t>之上的各层也都是传输服务的用户</w:t>
      </w:r>
      <w:r>
        <w:rPr>
          <w:rFonts w:hint="eastAsia"/>
        </w:rPr>
        <w:t>，</w:t>
      </w:r>
      <w:r w:rsidRPr="00367A8D">
        <w:t>并且用户是面向应用的用户</w:t>
      </w:r>
      <w:r>
        <w:rPr>
          <w:rFonts w:hint="eastAsia"/>
        </w:rPr>
        <w:t>。</w:t>
      </w:r>
    </w:p>
    <w:p w14:paraId="7C46145F" w14:textId="77777777" w:rsidR="00367A8D" w:rsidRDefault="00367A8D" w:rsidP="00367A8D">
      <w:pPr>
        <w:ind w:left="426"/>
      </w:pPr>
      <w:r w:rsidRPr="00367A8D">
        <w:t>不同点</w:t>
      </w:r>
      <w:r>
        <w:rPr>
          <w:rFonts w:hint="eastAsia"/>
        </w:rPr>
        <w:t>：（</w:t>
      </w:r>
      <w:r>
        <w:rPr>
          <w:rFonts w:hint="eastAsia"/>
        </w:rPr>
        <w:t>1</w:t>
      </w:r>
      <w:r>
        <w:rPr>
          <w:rFonts w:hint="eastAsia"/>
        </w:rPr>
        <w:t>）</w:t>
      </w:r>
      <w:r w:rsidRPr="00367A8D">
        <w:t>对于</w:t>
      </w:r>
      <w:r w:rsidRPr="00367A8D">
        <w:t>OSI/RM</w:t>
      </w:r>
      <w:r w:rsidRPr="00367A8D">
        <w:t>模型有三个明确的核心概念</w:t>
      </w:r>
      <w:r>
        <w:rPr>
          <w:rFonts w:hint="eastAsia"/>
        </w:rPr>
        <w:t>，即</w:t>
      </w:r>
      <w:r w:rsidRPr="00367A8D">
        <w:t>服务</w:t>
      </w:r>
      <w:r>
        <w:rPr>
          <w:rFonts w:hint="eastAsia"/>
        </w:rPr>
        <w:t>、</w:t>
      </w:r>
      <w:r w:rsidRPr="00367A8D">
        <w:t>接口</w:t>
      </w:r>
      <w:r>
        <w:rPr>
          <w:rFonts w:hint="eastAsia"/>
        </w:rPr>
        <w:t>和</w:t>
      </w:r>
      <w:r w:rsidRPr="00367A8D">
        <w:t>协议</w:t>
      </w:r>
      <w:r>
        <w:rPr>
          <w:rFonts w:hint="eastAsia"/>
        </w:rPr>
        <w:t>，</w:t>
      </w:r>
      <w:r w:rsidRPr="00367A8D">
        <w:t>而</w:t>
      </w:r>
      <w:r w:rsidRPr="00367A8D">
        <w:t>TCP/IP</w:t>
      </w:r>
      <w:r w:rsidRPr="00367A8D">
        <w:lastRenderedPageBreak/>
        <w:t>对此没有明确的区分</w:t>
      </w:r>
      <w:r>
        <w:rPr>
          <w:rFonts w:hint="eastAsia"/>
        </w:rPr>
        <w:t>；（</w:t>
      </w:r>
      <w:r>
        <w:rPr>
          <w:rFonts w:hint="eastAsia"/>
        </w:rPr>
        <w:t>2</w:t>
      </w:r>
      <w:r>
        <w:rPr>
          <w:rFonts w:hint="eastAsia"/>
        </w:rPr>
        <w:t>）</w:t>
      </w:r>
      <w:r w:rsidRPr="00367A8D">
        <w:t>OSI/RM</w:t>
      </w:r>
      <w:r w:rsidRPr="00367A8D">
        <w:t>模型是在协议发明之前设计的</w:t>
      </w:r>
      <w:r>
        <w:rPr>
          <w:rFonts w:hint="eastAsia"/>
        </w:rPr>
        <w:t>，</w:t>
      </w:r>
      <w:r w:rsidRPr="00367A8D">
        <w:t>而</w:t>
      </w:r>
      <w:r w:rsidRPr="00367A8D">
        <w:t>TCP/IP</w:t>
      </w:r>
      <w:r w:rsidRPr="00367A8D">
        <w:t>是在协议出现之后设计的</w:t>
      </w:r>
      <w:r>
        <w:rPr>
          <w:rFonts w:hint="eastAsia"/>
        </w:rPr>
        <w:t>；（</w:t>
      </w:r>
      <w:r>
        <w:rPr>
          <w:rFonts w:hint="eastAsia"/>
        </w:rPr>
        <w:t>3</w:t>
      </w:r>
      <w:r>
        <w:rPr>
          <w:rFonts w:hint="eastAsia"/>
        </w:rPr>
        <w:t>）</w:t>
      </w:r>
      <w:r w:rsidRPr="00367A8D">
        <w:t>OSI/RM</w:t>
      </w:r>
      <w:r w:rsidRPr="00367A8D">
        <w:t>模型有</w:t>
      </w:r>
      <w:r w:rsidRPr="00367A8D">
        <w:t>7</w:t>
      </w:r>
      <w:r w:rsidRPr="00367A8D">
        <w:t>层</w:t>
      </w:r>
      <w:r>
        <w:rPr>
          <w:rFonts w:hint="eastAsia"/>
        </w:rPr>
        <w:t>，</w:t>
      </w:r>
      <w:r w:rsidRPr="00367A8D">
        <w:t>而</w:t>
      </w:r>
      <w:r w:rsidRPr="00367A8D">
        <w:t>TCP/IP</w:t>
      </w:r>
      <w:r w:rsidRPr="00367A8D">
        <w:t>只有</w:t>
      </w:r>
      <w:r w:rsidRPr="00367A8D">
        <w:t>4</w:t>
      </w:r>
      <w:r w:rsidRPr="00367A8D">
        <w:t>层</w:t>
      </w:r>
      <w:r>
        <w:rPr>
          <w:rFonts w:hint="eastAsia"/>
        </w:rPr>
        <w:t>；（</w:t>
      </w:r>
      <w:r>
        <w:rPr>
          <w:rFonts w:hint="eastAsia"/>
        </w:rPr>
        <w:t>4</w:t>
      </w:r>
      <w:r>
        <w:rPr>
          <w:rFonts w:hint="eastAsia"/>
        </w:rPr>
        <w:t>）</w:t>
      </w:r>
      <w:r w:rsidRPr="00367A8D">
        <w:t>OSI/RM</w:t>
      </w:r>
      <w:r w:rsidRPr="00367A8D">
        <w:t>的</w:t>
      </w:r>
      <w:hyperlink r:id="rId11" w:tgtFrame="_blank" w:history="1">
        <w:r w:rsidRPr="00367A8D">
          <w:t>网络层</w:t>
        </w:r>
      </w:hyperlink>
      <w:r w:rsidRPr="00367A8D">
        <w:t>同时支持无连接和面向连接的通信</w:t>
      </w:r>
      <w:r w:rsidR="0099351D">
        <w:rPr>
          <w:rFonts w:hint="eastAsia"/>
        </w:rPr>
        <w:t>，</w:t>
      </w:r>
      <w:r w:rsidRPr="00367A8D">
        <w:t>但是在</w:t>
      </w:r>
      <w:hyperlink r:id="rId12" w:tgtFrame="_blank" w:history="1">
        <w:r w:rsidRPr="00367A8D">
          <w:t>传输层</w:t>
        </w:r>
      </w:hyperlink>
      <w:r w:rsidRPr="00367A8D">
        <w:t>上只支持面向连接的通信</w:t>
      </w:r>
      <w:r w:rsidR="0099351D">
        <w:rPr>
          <w:rFonts w:hint="eastAsia"/>
        </w:rPr>
        <w:t>；</w:t>
      </w:r>
      <w:r w:rsidRPr="00367A8D">
        <w:t>而</w:t>
      </w:r>
      <w:r w:rsidRPr="00367A8D">
        <w:t>TCP/IP</w:t>
      </w:r>
      <w:r w:rsidRPr="00367A8D">
        <w:t>模型的</w:t>
      </w:r>
      <w:hyperlink r:id="rId13" w:tgtFrame="_blank" w:history="1">
        <w:r w:rsidRPr="00367A8D">
          <w:t>网络层</w:t>
        </w:r>
      </w:hyperlink>
      <w:r w:rsidRPr="00367A8D">
        <w:t>上只有一种无连接通信模式</w:t>
      </w:r>
      <w:r w:rsidR="0099351D">
        <w:rPr>
          <w:rFonts w:hint="eastAsia"/>
        </w:rPr>
        <w:t>，</w:t>
      </w:r>
      <w:r w:rsidRPr="00367A8D">
        <w:t>但是在</w:t>
      </w:r>
      <w:hyperlink r:id="rId14" w:tgtFrame="_blank" w:history="1">
        <w:r w:rsidRPr="00367A8D">
          <w:t>传输层</w:t>
        </w:r>
      </w:hyperlink>
      <w:r w:rsidRPr="00367A8D">
        <w:t>上同时支持两种通信模式</w:t>
      </w:r>
      <w:r w:rsidR="0099351D">
        <w:rPr>
          <w:rFonts w:hint="eastAsia"/>
        </w:rPr>
        <w:t>。</w:t>
      </w:r>
    </w:p>
    <w:p w14:paraId="27887A92" w14:textId="77777777" w:rsidR="001A0419" w:rsidRDefault="001A0419" w:rsidP="00367A8D">
      <w:pPr>
        <w:ind w:left="426"/>
      </w:pPr>
    </w:p>
    <w:p w14:paraId="39D308D5" w14:textId="77777777" w:rsidR="00A92FF5" w:rsidRPr="00A92FF5" w:rsidRDefault="00A92FF5" w:rsidP="00A92FF5">
      <w:pPr>
        <w:outlineLvl w:val="0"/>
        <w:rPr>
          <w:b/>
          <w:sz w:val="28"/>
          <w:szCs w:val="28"/>
        </w:rPr>
      </w:pPr>
      <w:bookmarkStart w:id="1" w:name="_Toc61501390"/>
      <w:bookmarkStart w:id="2" w:name="_Toc99086429"/>
      <w:bookmarkStart w:id="3" w:name="_Toc191314917"/>
      <w:bookmarkStart w:id="4" w:name="_Toc116981410"/>
      <w:bookmarkStart w:id="5" w:name="_Toc70312961"/>
      <w:r w:rsidRPr="00A92FF5">
        <w:rPr>
          <w:rFonts w:hint="eastAsia"/>
          <w:b/>
          <w:sz w:val="28"/>
          <w:szCs w:val="28"/>
        </w:rPr>
        <w:t>第三章答案</w:t>
      </w:r>
    </w:p>
    <w:p w14:paraId="7006AC64" w14:textId="77777777" w:rsidR="00A92FF5" w:rsidRDefault="00A92FF5" w:rsidP="00390814">
      <w:pPr>
        <w:pStyle w:val="ac"/>
        <w:numPr>
          <w:ilvl w:val="0"/>
          <w:numId w:val="29"/>
        </w:numPr>
        <w:ind w:firstLineChars="0"/>
        <w:outlineLvl w:val="1"/>
        <w:rPr>
          <w:rFonts w:hint="eastAsia"/>
          <w:b/>
        </w:rPr>
      </w:pPr>
      <w:r w:rsidRPr="00A92FF5">
        <w:rPr>
          <w:rFonts w:hint="eastAsia"/>
          <w:b/>
        </w:rPr>
        <w:t>填空题</w:t>
      </w:r>
    </w:p>
    <w:p w14:paraId="4B107070" w14:textId="77777777" w:rsidR="00A92FF5" w:rsidRDefault="00A92FF5" w:rsidP="00A92FF5">
      <w:r>
        <w:rPr>
          <w:rFonts w:hint="eastAsia"/>
        </w:rPr>
        <w:t>（</w:t>
      </w:r>
      <w:r>
        <w:rPr>
          <w:rFonts w:hint="eastAsia"/>
        </w:rPr>
        <w:t>1</w:t>
      </w:r>
      <w:r>
        <w:rPr>
          <w:rFonts w:hint="eastAsia"/>
        </w:rPr>
        <w:t>）</w:t>
      </w:r>
      <w:r>
        <w:rPr>
          <w:rFonts w:hint="eastAsia"/>
        </w:rPr>
        <w:t>T</w:t>
      </w:r>
      <w:r>
        <w:t>CP,TCP</w:t>
      </w:r>
    </w:p>
    <w:p w14:paraId="50B6591F" w14:textId="77777777" w:rsidR="00A92FF5" w:rsidRDefault="00A92FF5" w:rsidP="00A92FF5">
      <w:r>
        <w:rPr>
          <w:rFonts w:hint="eastAsia"/>
        </w:rPr>
        <w:t>（</w:t>
      </w:r>
      <w:r>
        <w:t>2</w:t>
      </w:r>
      <w:r>
        <w:rPr>
          <w:rFonts w:hint="eastAsia"/>
        </w:rPr>
        <w:t>）</w:t>
      </w:r>
      <w:r>
        <w:rPr>
          <w:rFonts w:hint="eastAsia"/>
        </w:rPr>
        <w:t>T</w:t>
      </w:r>
      <w:r>
        <w:t>CP,UDP</w:t>
      </w:r>
    </w:p>
    <w:p w14:paraId="7E85CB55" w14:textId="77777777" w:rsidR="00A92FF5" w:rsidRPr="0057071C" w:rsidRDefault="00A92FF5" w:rsidP="00A92FF5">
      <w:r w:rsidRPr="0057071C">
        <w:rPr>
          <w:rFonts w:hint="eastAsia"/>
        </w:rPr>
        <w:t>（</w:t>
      </w:r>
      <w:r w:rsidRPr="0057071C">
        <w:t>3</w:t>
      </w:r>
      <w:r w:rsidRPr="0057071C">
        <w:rPr>
          <w:rFonts w:hint="eastAsia"/>
        </w:rPr>
        <w:t>）</w:t>
      </w:r>
      <w:r w:rsidRPr="0057071C">
        <w:rPr>
          <w:rFonts w:hint="eastAsia"/>
        </w:rPr>
        <w:t>U</w:t>
      </w:r>
      <w:r w:rsidRPr="0057071C">
        <w:t>DP</w:t>
      </w:r>
      <w:r w:rsidRPr="0057071C">
        <w:rPr>
          <w:rFonts w:hint="eastAsia"/>
        </w:rPr>
        <w:t>（主要）</w:t>
      </w:r>
    </w:p>
    <w:p w14:paraId="6DD66A3F" w14:textId="77777777" w:rsidR="00A92FF5" w:rsidRDefault="00A92FF5" w:rsidP="00A92FF5">
      <w:r>
        <w:rPr>
          <w:rFonts w:hint="eastAsia"/>
        </w:rPr>
        <w:t>（</w:t>
      </w:r>
      <w:r>
        <w:t>4</w:t>
      </w:r>
      <w:r>
        <w:rPr>
          <w:rFonts w:hint="eastAsia"/>
        </w:rPr>
        <w:t>）客户机</w:t>
      </w:r>
    </w:p>
    <w:p w14:paraId="55B6E227" w14:textId="77777777" w:rsidR="00A92FF5" w:rsidRDefault="00A92FF5" w:rsidP="00A92FF5">
      <w:r>
        <w:rPr>
          <w:rFonts w:hint="eastAsia"/>
        </w:rPr>
        <w:t>（</w:t>
      </w:r>
      <w:r>
        <w:t>5</w:t>
      </w:r>
      <w:r>
        <w:rPr>
          <w:rFonts w:hint="eastAsia"/>
        </w:rPr>
        <w:t>）</w:t>
      </w:r>
      <w:r w:rsidRPr="00F22818">
        <w:rPr>
          <w:rFonts w:hint="eastAsia"/>
        </w:rPr>
        <w:t>静态网页，</w:t>
      </w:r>
      <w:r w:rsidRPr="00F22818">
        <w:t>其内容不会随访问的时间场合等因素变化。动态网页则不同</w:t>
      </w:r>
      <w:r>
        <w:rPr>
          <w:rFonts w:hint="eastAsia"/>
        </w:rPr>
        <w:t>，</w:t>
      </w:r>
      <w:r w:rsidRPr="00F22818">
        <w:t>其内容会随用户访问的时间、场合、输入等因素变化</w:t>
      </w:r>
    </w:p>
    <w:p w14:paraId="640EE854" w14:textId="77777777" w:rsidR="00A92FF5" w:rsidRDefault="00A92FF5" w:rsidP="00A92FF5">
      <w:r>
        <w:rPr>
          <w:rFonts w:hint="eastAsia"/>
        </w:rPr>
        <w:t>（</w:t>
      </w:r>
      <w:r>
        <w:t>6</w:t>
      </w:r>
      <w:r>
        <w:rPr>
          <w:rFonts w:hint="eastAsia"/>
        </w:rPr>
        <w:t>）递归查询、迭代查询</w:t>
      </w:r>
    </w:p>
    <w:p w14:paraId="2AF3C984" w14:textId="77777777" w:rsidR="00A92FF5" w:rsidRDefault="00A92FF5" w:rsidP="00A92FF5">
      <w:r>
        <w:rPr>
          <w:rFonts w:hint="eastAsia"/>
        </w:rPr>
        <w:t>（</w:t>
      </w:r>
      <w:r>
        <w:t>7</w:t>
      </w:r>
      <w:r>
        <w:rPr>
          <w:rFonts w:hint="eastAsia"/>
        </w:rPr>
        <w:t>）协议、</w:t>
      </w:r>
      <w:r>
        <w:rPr>
          <w:rFonts w:hint="eastAsia"/>
        </w:rPr>
        <w:t>DNS</w:t>
      </w:r>
      <w:r>
        <w:rPr>
          <w:rFonts w:hint="eastAsia"/>
        </w:rPr>
        <w:t>域名、路径名</w:t>
      </w:r>
    </w:p>
    <w:p w14:paraId="65868F1D" w14:textId="77777777" w:rsidR="00A92FF5" w:rsidRDefault="00A92FF5" w:rsidP="00A92FF5">
      <w:r>
        <w:rPr>
          <w:rFonts w:hint="eastAsia"/>
        </w:rPr>
        <w:t>（</w:t>
      </w:r>
      <w:r>
        <w:t>8</w:t>
      </w:r>
      <w:r>
        <w:rPr>
          <w:rFonts w:hint="eastAsia"/>
        </w:rPr>
        <w:t>）</w:t>
      </w:r>
      <w:r w:rsidRPr="0057071C">
        <w:rPr>
          <w:rFonts w:hint="eastAsia"/>
        </w:rPr>
        <w:t>动态网页是指服务器通过执行代码生成的网页，活动网页是指网页内嵌代码在浏览器执行</w:t>
      </w:r>
    </w:p>
    <w:p w14:paraId="762D3448" w14:textId="77777777" w:rsidR="00A92FF5" w:rsidRPr="0057071C" w:rsidRDefault="00A92FF5" w:rsidP="00A92FF5">
      <w:r w:rsidRPr="0057071C">
        <w:rPr>
          <w:rFonts w:hint="eastAsia"/>
        </w:rPr>
        <w:t>（</w:t>
      </w:r>
      <w:r w:rsidRPr="0057071C">
        <w:t>9</w:t>
      </w:r>
      <w:r w:rsidRPr="0057071C">
        <w:rPr>
          <w:rFonts w:hint="eastAsia"/>
        </w:rPr>
        <w:t>）</w:t>
      </w:r>
      <w:r w:rsidRPr="0057071C">
        <w:rPr>
          <w:rFonts w:hint="eastAsia"/>
        </w:rPr>
        <w:t>IMAP</w:t>
      </w:r>
      <w:r w:rsidRPr="0057071C">
        <w:rPr>
          <w:rFonts w:hint="eastAsia"/>
        </w:rPr>
        <w:t>是在线邮件投递协议，而</w:t>
      </w:r>
      <w:r w:rsidRPr="0057071C">
        <w:rPr>
          <w:rFonts w:hint="eastAsia"/>
        </w:rPr>
        <w:t>POP</w:t>
      </w:r>
      <w:r w:rsidRPr="0057071C">
        <w:rPr>
          <w:rFonts w:hint="eastAsia"/>
        </w:rPr>
        <w:t>是早期的离线邮件投递协议。</w:t>
      </w:r>
    </w:p>
    <w:p w14:paraId="3F3BABD0" w14:textId="77777777" w:rsidR="00A92FF5" w:rsidRPr="0057071C" w:rsidRDefault="00A92FF5" w:rsidP="00A92FF5">
      <w:r w:rsidRPr="0057071C">
        <w:rPr>
          <w:rFonts w:hint="eastAsia"/>
        </w:rPr>
        <w:t>（</w:t>
      </w:r>
      <w:r w:rsidRPr="0057071C">
        <w:rPr>
          <w:rFonts w:hint="eastAsia"/>
        </w:rPr>
        <w:t>1</w:t>
      </w:r>
      <w:r w:rsidRPr="0057071C">
        <w:t>0</w:t>
      </w:r>
      <w:r w:rsidRPr="0057071C">
        <w:rPr>
          <w:rFonts w:hint="eastAsia"/>
        </w:rPr>
        <w:t>）集中式、分布式结构化、分布式非结构化</w:t>
      </w:r>
    </w:p>
    <w:p w14:paraId="6F3B1590" w14:textId="77777777" w:rsidR="00A92FF5" w:rsidRPr="00A92FF5" w:rsidRDefault="00A92FF5" w:rsidP="00390814">
      <w:pPr>
        <w:pStyle w:val="ac"/>
        <w:numPr>
          <w:ilvl w:val="0"/>
          <w:numId w:val="29"/>
        </w:numPr>
        <w:ind w:firstLineChars="0"/>
        <w:outlineLvl w:val="1"/>
        <w:rPr>
          <w:rFonts w:hint="eastAsia"/>
          <w:b/>
        </w:rPr>
      </w:pPr>
      <w:r w:rsidRPr="00A92FF5">
        <w:rPr>
          <w:rFonts w:hint="eastAsia"/>
          <w:b/>
        </w:rPr>
        <w:t>选择题</w:t>
      </w:r>
    </w:p>
    <w:p w14:paraId="48B72EB2" w14:textId="77777777" w:rsidR="00A92FF5" w:rsidRPr="0057071C" w:rsidRDefault="00A92FF5" w:rsidP="00A92FF5">
      <w:r w:rsidRPr="0057071C">
        <w:rPr>
          <w:rFonts w:hint="eastAsia"/>
        </w:rPr>
        <w:t>C</w:t>
      </w:r>
      <w:r w:rsidRPr="0057071C">
        <w:t xml:space="preserve"> </w:t>
      </w:r>
      <w:r w:rsidRPr="0057071C">
        <w:rPr>
          <w:rFonts w:hint="eastAsia"/>
        </w:rPr>
        <w:t>C</w:t>
      </w:r>
      <w:r w:rsidRPr="0057071C">
        <w:t xml:space="preserve"> </w:t>
      </w:r>
      <w:r w:rsidRPr="0057071C">
        <w:rPr>
          <w:rFonts w:hint="eastAsia"/>
        </w:rPr>
        <w:t>A</w:t>
      </w:r>
      <w:r w:rsidRPr="0057071C">
        <w:t xml:space="preserve"> </w:t>
      </w:r>
      <w:r w:rsidRPr="0057071C">
        <w:rPr>
          <w:rFonts w:hint="eastAsia"/>
        </w:rPr>
        <w:t>A</w:t>
      </w:r>
      <w:r w:rsidRPr="0057071C">
        <w:t xml:space="preserve"> </w:t>
      </w:r>
      <w:r w:rsidRPr="0057071C">
        <w:rPr>
          <w:rFonts w:hint="eastAsia"/>
        </w:rPr>
        <w:t>D</w:t>
      </w:r>
      <w:r w:rsidRPr="0057071C">
        <w:t xml:space="preserve"> </w:t>
      </w:r>
      <w:r w:rsidRPr="0057071C">
        <w:rPr>
          <w:rFonts w:hint="eastAsia"/>
        </w:rPr>
        <w:t>B</w:t>
      </w:r>
      <w:r w:rsidRPr="0057071C">
        <w:t xml:space="preserve"> </w:t>
      </w:r>
      <w:r w:rsidRPr="0057071C">
        <w:rPr>
          <w:rFonts w:hint="eastAsia"/>
        </w:rPr>
        <w:t>B</w:t>
      </w:r>
      <w:r w:rsidRPr="0057071C">
        <w:t xml:space="preserve"> </w:t>
      </w:r>
      <w:r w:rsidRPr="0057071C">
        <w:rPr>
          <w:rFonts w:hint="eastAsia"/>
        </w:rPr>
        <w:t>C</w:t>
      </w:r>
    </w:p>
    <w:p w14:paraId="36874665" w14:textId="77777777" w:rsidR="00A92FF5" w:rsidRPr="00A92FF5" w:rsidRDefault="00A92FF5" w:rsidP="00390814">
      <w:pPr>
        <w:pStyle w:val="ac"/>
        <w:numPr>
          <w:ilvl w:val="0"/>
          <w:numId w:val="29"/>
        </w:numPr>
        <w:ind w:firstLineChars="0"/>
        <w:outlineLvl w:val="1"/>
        <w:rPr>
          <w:rFonts w:hint="eastAsia"/>
          <w:b/>
        </w:rPr>
      </w:pPr>
      <w:r w:rsidRPr="00A92FF5">
        <w:rPr>
          <w:rFonts w:hint="eastAsia"/>
          <w:b/>
        </w:rPr>
        <w:t>简答题</w:t>
      </w:r>
    </w:p>
    <w:p w14:paraId="7EA46176" w14:textId="77777777" w:rsidR="00A92FF5" w:rsidRPr="001966AF" w:rsidRDefault="00A92FF5" w:rsidP="00A92FF5">
      <w:pPr>
        <w:widowControl/>
        <w:rPr>
          <w:rFonts w:ascii="FZSSK--GBK1-0" w:hAnsi="FZSSK--GBK1-0" w:cs="宋体" w:hint="eastAsia"/>
          <w:b/>
          <w:bCs/>
          <w:color w:val="000000"/>
          <w:kern w:val="0"/>
          <w:sz w:val="22"/>
        </w:rPr>
      </w:pPr>
      <w:r w:rsidRPr="00496516">
        <w:rPr>
          <w:rFonts w:ascii="FZSSK--GBK1-0" w:hAnsi="FZSSK--GBK1-0" w:cs="宋体"/>
          <w:b/>
          <w:bCs/>
          <w:color w:val="000000"/>
          <w:kern w:val="0"/>
          <w:sz w:val="22"/>
        </w:rPr>
        <w:t>（</w:t>
      </w:r>
      <w:r w:rsidRPr="00496516">
        <w:rPr>
          <w:rFonts w:ascii="FZSSK--GBK1-0" w:hAnsi="FZSSK--GBK1-0" w:cs="宋体"/>
          <w:b/>
          <w:bCs/>
          <w:color w:val="000000"/>
          <w:kern w:val="0"/>
          <w:sz w:val="22"/>
        </w:rPr>
        <w:t>1</w:t>
      </w:r>
      <w:r w:rsidRPr="00496516">
        <w:rPr>
          <w:rFonts w:ascii="FZSSK--GBK1-0" w:hAnsi="FZSSK--GBK1-0" w:cs="宋体"/>
          <w:b/>
          <w:bCs/>
          <w:color w:val="000000"/>
          <w:kern w:val="0"/>
          <w:sz w:val="22"/>
        </w:rPr>
        <w:t>）应用层协议（包括文件传输类协议和多媒体应用协议）对传输层协议选择的主要考虑因素是哪些？</w:t>
      </w:r>
    </w:p>
    <w:p w14:paraId="033BE4BB" w14:textId="77777777" w:rsidR="00A92FF5" w:rsidRPr="00362BD0" w:rsidRDefault="00A92FF5" w:rsidP="00A92FF5">
      <w:pPr>
        <w:widowControl/>
        <w:spacing w:beforeLines="50" w:before="156"/>
        <w:rPr>
          <w:rFonts w:ascii="FZSSK--GBK1-0" w:hAnsi="FZSSK--GBK1-0" w:cs="宋体" w:hint="eastAsia"/>
          <w:color w:val="000000"/>
          <w:kern w:val="0"/>
          <w:sz w:val="22"/>
        </w:rPr>
      </w:pPr>
      <w:r>
        <w:rPr>
          <w:rFonts w:ascii="FZSSK--GBK1-0" w:hAnsi="FZSSK--GBK1-0" w:cs="宋体" w:hint="eastAsia"/>
          <w:color w:val="000000"/>
          <w:kern w:val="0"/>
          <w:sz w:val="22"/>
        </w:rPr>
        <w:t>答：</w:t>
      </w:r>
      <w:r w:rsidRPr="00362BD0">
        <w:rPr>
          <w:rFonts w:ascii="FZSSK--GBK1-0" w:hAnsi="FZSSK--GBK1-0" w:cs="宋体" w:hint="eastAsia"/>
          <w:color w:val="000000"/>
          <w:kern w:val="0"/>
          <w:sz w:val="22"/>
        </w:rPr>
        <w:t>主要考虑的因素包括</w:t>
      </w:r>
      <w:r w:rsidRPr="00362BD0">
        <w:rPr>
          <w:rFonts w:ascii="FZSSK--GBK1-0" w:hAnsi="FZSSK--GBK1-0" w:cs="宋体"/>
          <w:color w:val="000000"/>
          <w:kern w:val="0"/>
          <w:sz w:val="22"/>
        </w:rPr>
        <w:t>:</w:t>
      </w:r>
    </w:p>
    <w:p w14:paraId="2BC28CF6" w14:textId="77777777" w:rsidR="00A92FF5" w:rsidRPr="00362BD0" w:rsidRDefault="00A92FF5" w:rsidP="00390814">
      <w:pPr>
        <w:pStyle w:val="ac"/>
        <w:numPr>
          <w:ilvl w:val="0"/>
          <w:numId w:val="41"/>
        </w:numPr>
        <w:ind w:firstLineChars="0"/>
        <w:jc w:val="both"/>
        <w:rPr>
          <w:rFonts w:ascii="FZSSK--GBK1-0" w:hAnsi="FZSSK--GBK1-0" w:hint="eastAsia"/>
          <w:color w:val="000000"/>
          <w:sz w:val="22"/>
        </w:rPr>
      </w:pPr>
      <w:r w:rsidRPr="00362BD0">
        <w:rPr>
          <w:rFonts w:ascii="FZSSK--GBK1-0" w:hAnsi="FZSSK--GBK1-0" w:hint="eastAsia"/>
          <w:color w:val="000000"/>
          <w:sz w:val="22"/>
        </w:rPr>
        <w:t>丢失</w:t>
      </w:r>
      <w:r w:rsidRPr="00362BD0">
        <w:rPr>
          <w:rFonts w:ascii="FZSSK--GBK1-0" w:hAnsi="FZSSK--GBK1-0"/>
          <w:color w:val="000000"/>
          <w:sz w:val="22"/>
        </w:rPr>
        <w:t>(Data loss),</w:t>
      </w:r>
      <w:r w:rsidRPr="00362BD0">
        <w:rPr>
          <w:rFonts w:ascii="FZSSK--GBK1-0" w:hAnsi="FZSSK--GBK1-0"/>
          <w:color w:val="000000"/>
          <w:sz w:val="22"/>
        </w:rPr>
        <w:t>某些应用</w:t>
      </w:r>
      <w:r w:rsidRPr="00362BD0">
        <w:rPr>
          <w:rFonts w:ascii="FZSSK--GBK1-0" w:hAnsi="FZSSK--GBK1-0"/>
          <w:color w:val="000000"/>
          <w:sz w:val="22"/>
        </w:rPr>
        <w:t xml:space="preserve"> (audio) </w:t>
      </w:r>
      <w:r w:rsidRPr="00362BD0">
        <w:rPr>
          <w:rFonts w:ascii="FZSSK--GBK1-0" w:hAnsi="FZSSK--GBK1-0"/>
          <w:color w:val="000000"/>
          <w:sz w:val="22"/>
        </w:rPr>
        <w:t>可以容忍某种程度上的数据丢失</w:t>
      </w:r>
      <w:r w:rsidRPr="00362BD0">
        <w:rPr>
          <w:rFonts w:ascii="FZSSK--GBK1-0" w:hAnsi="FZSSK--GBK1-0"/>
          <w:color w:val="000000"/>
          <w:sz w:val="22"/>
        </w:rPr>
        <w:t>,</w:t>
      </w:r>
      <w:r w:rsidRPr="00362BD0">
        <w:rPr>
          <w:rFonts w:ascii="FZSSK--GBK1-0" w:hAnsi="FZSSK--GBK1-0"/>
          <w:color w:val="000000"/>
          <w:sz w:val="22"/>
        </w:rPr>
        <w:t>其他应用</w:t>
      </w:r>
      <w:r w:rsidRPr="00362BD0">
        <w:rPr>
          <w:rFonts w:ascii="FZSSK--GBK1-0" w:hAnsi="FZSSK--GBK1-0"/>
          <w:color w:val="000000"/>
          <w:sz w:val="22"/>
        </w:rPr>
        <w:t>(</w:t>
      </w:r>
      <w:r w:rsidRPr="00362BD0">
        <w:rPr>
          <w:rFonts w:ascii="FZSSK--GBK1-0" w:hAnsi="FZSSK--GBK1-0"/>
          <w:color w:val="000000"/>
          <w:sz w:val="22"/>
        </w:rPr>
        <w:t>文件传输，</w:t>
      </w:r>
      <w:r w:rsidRPr="00362BD0">
        <w:rPr>
          <w:rFonts w:ascii="FZSSK--GBK1-0" w:hAnsi="FZSSK--GBK1-0"/>
          <w:color w:val="000000"/>
          <w:sz w:val="22"/>
        </w:rPr>
        <w:t xml:space="preserve">telnet) </w:t>
      </w:r>
      <w:r w:rsidRPr="00362BD0">
        <w:rPr>
          <w:rFonts w:ascii="FZSSK--GBK1-0" w:hAnsi="FZSSK--GBK1-0"/>
          <w:color w:val="000000"/>
          <w:sz w:val="22"/>
        </w:rPr>
        <w:t>要求</w:t>
      </w:r>
      <w:r w:rsidRPr="00362BD0">
        <w:rPr>
          <w:rFonts w:ascii="FZSSK--GBK1-0" w:hAnsi="FZSSK--GBK1-0"/>
          <w:color w:val="000000"/>
          <w:sz w:val="22"/>
        </w:rPr>
        <w:t xml:space="preserve"> 100% </w:t>
      </w:r>
      <w:r w:rsidRPr="00362BD0">
        <w:rPr>
          <w:rFonts w:ascii="FZSSK--GBK1-0" w:hAnsi="FZSSK--GBK1-0"/>
          <w:color w:val="000000"/>
          <w:sz w:val="22"/>
        </w:rPr>
        <w:t>可靠的数据传输</w:t>
      </w:r>
    </w:p>
    <w:p w14:paraId="61A68798" w14:textId="77777777" w:rsidR="00A92FF5" w:rsidRDefault="00A92FF5" w:rsidP="00390814">
      <w:pPr>
        <w:pStyle w:val="ac"/>
        <w:numPr>
          <w:ilvl w:val="0"/>
          <w:numId w:val="41"/>
        </w:numPr>
        <w:ind w:firstLineChars="0"/>
        <w:jc w:val="both"/>
        <w:rPr>
          <w:rFonts w:ascii="FZSSK--GBK1-0" w:hAnsi="FZSSK--GBK1-0" w:hint="eastAsia"/>
          <w:color w:val="000000"/>
          <w:sz w:val="22"/>
        </w:rPr>
      </w:pPr>
      <w:r w:rsidRPr="00362BD0">
        <w:rPr>
          <w:rFonts w:ascii="FZSSK--GBK1-0" w:hAnsi="FZSSK--GBK1-0" w:hint="eastAsia"/>
          <w:color w:val="000000"/>
          <w:sz w:val="22"/>
        </w:rPr>
        <w:t>实时性</w:t>
      </w:r>
      <w:r w:rsidRPr="00362BD0">
        <w:rPr>
          <w:rFonts w:ascii="FZSSK--GBK1-0" w:hAnsi="FZSSK--GBK1-0"/>
          <w:color w:val="000000"/>
          <w:sz w:val="22"/>
        </w:rPr>
        <w:t xml:space="preserve"> (Timing),</w:t>
      </w:r>
      <w:r w:rsidRPr="00362BD0">
        <w:rPr>
          <w:rFonts w:ascii="FZSSK--GBK1-0" w:hAnsi="FZSSK--GBK1-0"/>
          <w:color w:val="000000"/>
          <w:sz w:val="22"/>
        </w:rPr>
        <w:t>某些应用</w:t>
      </w:r>
      <w:r w:rsidRPr="00362BD0">
        <w:rPr>
          <w:rFonts w:ascii="FZSSK--GBK1-0" w:hAnsi="FZSSK--GBK1-0"/>
          <w:color w:val="000000"/>
          <w:sz w:val="22"/>
        </w:rPr>
        <w:t xml:space="preserve">(IP </w:t>
      </w:r>
      <w:r w:rsidRPr="00362BD0">
        <w:rPr>
          <w:rFonts w:ascii="FZSSK--GBK1-0" w:hAnsi="FZSSK--GBK1-0"/>
          <w:color w:val="000000"/>
          <w:sz w:val="22"/>
        </w:rPr>
        <w:t>电话，交互式游戏</w:t>
      </w:r>
      <w:r w:rsidRPr="00362BD0">
        <w:rPr>
          <w:rFonts w:ascii="FZSSK--GBK1-0" w:hAnsi="FZSSK--GBK1-0"/>
          <w:color w:val="000000"/>
          <w:sz w:val="22"/>
        </w:rPr>
        <w:t xml:space="preserve">) </w:t>
      </w:r>
      <w:r w:rsidRPr="00362BD0">
        <w:rPr>
          <w:rFonts w:ascii="FZSSK--GBK1-0" w:hAnsi="FZSSK--GBK1-0"/>
          <w:color w:val="000000"/>
          <w:sz w:val="22"/>
        </w:rPr>
        <w:t>要求较低的时延</w:t>
      </w:r>
    </w:p>
    <w:p w14:paraId="4CACB4F9" w14:textId="77777777" w:rsidR="00A92FF5" w:rsidRPr="00362BD0" w:rsidRDefault="00A92FF5" w:rsidP="00390814">
      <w:pPr>
        <w:pStyle w:val="ac"/>
        <w:numPr>
          <w:ilvl w:val="0"/>
          <w:numId w:val="41"/>
        </w:numPr>
        <w:spacing w:afterLines="50" w:after="156"/>
        <w:ind w:firstLineChars="0"/>
        <w:jc w:val="both"/>
        <w:rPr>
          <w:rFonts w:ascii="FZSSK--GBK1-0" w:hAnsi="FZSSK--GBK1-0" w:hint="eastAsia"/>
          <w:color w:val="000000"/>
          <w:sz w:val="22"/>
        </w:rPr>
      </w:pPr>
      <w:r w:rsidRPr="00362BD0">
        <w:rPr>
          <w:rFonts w:ascii="FZSSK--GBK1-0" w:hAnsi="FZSSK--GBK1-0"/>
          <w:color w:val="000000"/>
          <w:sz w:val="22"/>
        </w:rPr>
        <w:t>带宽</w:t>
      </w:r>
      <w:r w:rsidRPr="00362BD0">
        <w:rPr>
          <w:rFonts w:ascii="FZSSK--GBK1-0" w:hAnsi="FZSSK--GBK1-0"/>
          <w:color w:val="000000"/>
          <w:sz w:val="22"/>
        </w:rPr>
        <w:t xml:space="preserve"> (Bandwidth),</w:t>
      </w:r>
      <w:r w:rsidRPr="00362BD0">
        <w:rPr>
          <w:rFonts w:ascii="FZSSK--GBK1-0" w:hAnsi="FZSSK--GBK1-0"/>
          <w:color w:val="000000"/>
          <w:sz w:val="22"/>
        </w:rPr>
        <w:t>某些应用</w:t>
      </w:r>
      <w:r w:rsidRPr="00362BD0">
        <w:rPr>
          <w:rFonts w:ascii="FZSSK--GBK1-0" w:hAnsi="FZSSK--GBK1-0"/>
          <w:color w:val="000000"/>
          <w:sz w:val="22"/>
        </w:rPr>
        <w:t xml:space="preserve"> (</w:t>
      </w:r>
      <w:r w:rsidRPr="00362BD0">
        <w:rPr>
          <w:rFonts w:ascii="FZSSK--GBK1-0" w:hAnsi="FZSSK--GBK1-0"/>
          <w:color w:val="000000"/>
          <w:sz w:val="22"/>
        </w:rPr>
        <w:t>多媒体</w:t>
      </w:r>
      <w:r w:rsidRPr="00362BD0">
        <w:rPr>
          <w:rFonts w:ascii="FZSSK--GBK1-0" w:hAnsi="FZSSK--GBK1-0"/>
          <w:color w:val="000000"/>
          <w:sz w:val="22"/>
        </w:rPr>
        <w:t xml:space="preserve">) </w:t>
      </w:r>
      <w:r w:rsidRPr="00362BD0">
        <w:rPr>
          <w:rFonts w:ascii="FZSSK--GBK1-0" w:hAnsi="FZSSK--GBK1-0"/>
          <w:color w:val="000000"/>
          <w:sz w:val="22"/>
        </w:rPr>
        <w:t>对最低带宽有要求</w:t>
      </w:r>
      <w:r w:rsidRPr="00362BD0">
        <w:rPr>
          <w:rFonts w:ascii="FZSSK--GBK1-0" w:hAnsi="FZSSK--GBK1-0"/>
          <w:color w:val="000000"/>
          <w:sz w:val="22"/>
        </w:rPr>
        <w:t>,</w:t>
      </w:r>
      <w:r w:rsidRPr="00362BD0">
        <w:rPr>
          <w:rFonts w:ascii="FZSSK--GBK1-0" w:hAnsi="FZSSK--GBK1-0"/>
          <w:color w:val="000000"/>
          <w:sz w:val="22"/>
        </w:rPr>
        <w:t>其他应用</w:t>
      </w:r>
      <w:r w:rsidRPr="00362BD0">
        <w:rPr>
          <w:rFonts w:ascii="FZSSK--GBK1-0" w:hAnsi="FZSSK--GBK1-0"/>
          <w:color w:val="000000"/>
          <w:sz w:val="22"/>
        </w:rPr>
        <w:t xml:space="preserve"> (“</w:t>
      </w:r>
      <w:r w:rsidRPr="00362BD0">
        <w:rPr>
          <w:rFonts w:ascii="FZSSK--GBK1-0" w:hAnsi="FZSSK--GBK1-0"/>
          <w:color w:val="000000"/>
          <w:sz w:val="22"/>
        </w:rPr>
        <w:t>弹性应用</w:t>
      </w:r>
      <w:r w:rsidRPr="00362BD0">
        <w:rPr>
          <w:rFonts w:ascii="FZSSK--GBK1-0" w:hAnsi="FZSSK--GBK1-0"/>
          <w:color w:val="000000"/>
          <w:sz w:val="22"/>
        </w:rPr>
        <w:t xml:space="preserve">” ) </w:t>
      </w:r>
      <w:r w:rsidRPr="00362BD0">
        <w:rPr>
          <w:rFonts w:ascii="FZSSK--GBK1-0" w:hAnsi="FZSSK--GBK1-0"/>
          <w:color w:val="000000"/>
          <w:sz w:val="22"/>
        </w:rPr>
        <w:t>则可灵活应用所能得到的带宽</w:t>
      </w:r>
    </w:p>
    <w:p w14:paraId="18A79DBC" w14:textId="77777777" w:rsidR="00A92FF5" w:rsidRPr="001966AF" w:rsidRDefault="00A92FF5" w:rsidP="00A92FF5">
      <w:pPr>
        <w:widowControl/>
        <w:spacing w:beforeLines="50" w:before="156" w:afterLines="50" w:after="156"/>
        <w:rPr>
          <w:rFonts w:ascii="FZSSK--GBK1-0" w:hAnsi="FZSSK--GBK1-0" w:cs="宋体" w:hint="eastAsia"/>
          <w:b/>
          <w:bCs/>
          <w:color w:val="000000"/>
          <w:kern w:val="0"/>
          <w:sz w:val="22"/>
        </w:rPr>
      </w:pPr>
      <w:r w:rsidRPr="00496516">
        <w:rPr>
          <w:rFonts w:ascii="FZSSK--GBK1-0" w:hAnsi="FZSSK--GBK1-0" w:cs="宋体"/>
          <w:b/>
          <w:bCs/>
          <w:color w:val="000000"/>
          <w:kern w:val="0"/>
          <w:sz w:val="22"/>
        </w:rPr>
        <w:t>（</w:t>
      </w:r>
      <w:r w:rsidRPr="00496516">
        <w:rPr>
          <w:rFonts w:ascii="FZSSK--GBK1-0" w:hAnsi="FZSSK--GBK1-0" w:cs="宋体"/>
          <w:b/>
          <w:bCs/>
          <w:color w:val="000000"/>
          <w:kern w:val="0"/>
          <w:sz w:val="22"/>
        </w:rPr>
        <w:t>2</w:t>
      </w:r>
      <w:r w:rsidRPr="00496516">
        <w:rPr>
          <w:rFonts w:ascii="FZSSK--GBK1-0" w:hAnsi="FZSSK--GBK1-0" w:cs="宋体"/>
          <w:b/>
          <w:bCs/>
          <w:color w:val="000000"/>
          <w:kern w:val="0"/>
          <w:sz w:val="22"/>
        </w:rPr>
        <w:t>）为什么</w:t>
      </w:r>
      <w:r w:rsidRPr="00496516">
        <w:rPr>
          <w:rFonts w:ascii="FZSSK--GBK1-0" w:hAnsi="FZSSK--GBK1-0" w:cs="宋体"/>
          <w:b/>
          <w:bCs/>
          <w:color w:val="000000"/>
          <w:kern w:val="0"/>
          <w:sz w:val="22"/>
        </w:rPr>
        <w:t>HTTP</w:t>
      </w:r>
      <w:r w:rsidRPr="00496516">
        <w:rPr>
          <w:rFonts w:ascii="FZSSK--GBK1-0" w:hAnsi="FZSSK--GBK1-0" w:cs="宋体"/>
          <w:b/>
          <w:bCs/>
          <w:color w:val="000000"/>
          <w:kern w:val="0"/>
          <w:sz w:val="22"/>
        </w:rPr>
        <w:t>、</w:t>
      </w:r>
      <w:r w:rsidRPr="00496516">
        <w:rPr>
          <w:rFonts w:ascii="FZSSK--GBK1-0" w:hAnsi="FZSSK--GBK1-0" w:cs="宋体"/>
          <w:b/>
          <w:bCs/>
          <w:color w:val="000000"/>
          <w:kern w:val="0"/>
          <w:sz w:val="22"/>
        </w:rPr>
        <w:t>FTP</w:t>
      </w:r>
      <w:r w:rsidRPr="00496516">
        <w:rPr>
          <w:rFonts w:ascii="FZSSK--GBK1-0" w:hAnsi="FZSSK--GBK1-0" w:cs="宋体"/>
          <w:b/>
          <w:bCs/>
          <w:color w:val="000000"/>
          <w:kern w:val="0"/>
          <w:sz w:val="22"/>
        </w:rPr>
        <w:t>、</w:t>
      </w:r>
      <w:r w:rsidRPr="00496516">
        <w:rPr>
          <w:rFonts w:ascii="FZSSK--GBK1-0" w:hAnsi="FZSSK--GBK1-0" w:cs="宋体"/>
          <w:b/>
          <w:bCs/>
          <w:color w:val="000000"/>
          <w:kern w:val="0"/>
          <w:sz w:val="22"/>
        </w:rPr>
        <w:t>SMTP</w:t>
      </w:r>
      <w:r w:rsidRPr="00496516">
        <w:rPr>
          <w:rFonts w:ascii="FZSSK--GBK1-0" w:hAnsi="FZSSK--GBK1-0" w:cs="宋体"/>
          <w:b/>
          <w:bCs/>
          <w:color w:val="000000"/>
          <w:kern w:val="0"/>
          <w:sz w:val="22"/>
        </w:rPr>
        <w:t>、</w:t>
      </w:r>
      <w:r w:rsidRPr="00496516">
        <w:rPr>
          <w:rFonts w:ascii="FZSSK--GBK1-0" w:hAnsi="FZSSK--GBK1-0" w:cs="宋体"/>
          <w:b/>
          <w:bCs/>
          <w:color w:val="000000"/>
          <w:kern w:val="0"/>
          <w:sz w:val="22"/>
        </w:rPr>
        <w:t>POP</w:t>
      </w:r>
      <w:r w:rsidRPr="00496516">
        <w:rPr>
          <w:rFonts w:ascii="FZSSK--GBK1-0" w:hAnsi="FZSSK--GBK1-0" w:cs="宋体"/>
          <w:b/>
          <w:bCs/>
          <w:color w:val="000000"/>
          <w:kern w:val="0"/>
          <w:sz w:val="22"/>
        </w:rPr>
        <w:t>和</w:t>
      </w:r>
      <w:r w:rsidRPr="00496516">
        <w:rPr>
          <w:rFonts w:ascii="FZSSK--GBK1-0" w:hAnsi="FZSSK--GBK1-0" w:cs="宋体"/>
          <w:b/>
          <w:bCs/>
          <w:color w:val="000000"/>
          <w:kern w:val="0"/>
          <w:sz w:val="22"/>
        </w:rPr>
        <w:t>IMAP</w:t>
      </w:r>
      <w:r w:rsidRPr="00496516">
        <w:rPr>
          <w:rFonts w:ascii="FZSSK--GBK1-0" w:hAnsi="FZSSK--GBK1-0" w:cs="宋体"/>
          <w:b/>
          <w:bCs/>
          <w:color w:val="000000"/>
          <w:kern w:val="0"/>
          <w:sz w:val="22"/>
        </w:rPr>
        <w:t>需要</w:t>
      </w:r>
      <w:r w:rsidRPr="00496516">
        <w:rPr>
          <w:rFonts w:ascii="FZSSK--GBK1-0" w:hAnsi="FZSSK--GBK1-0" w:cs="宋体"/>
          <w:b/>
          <w:bCs/>
          <w:color w:val="000000"/>
          <w:kern w:val="0"/>
          <w:sz w:val="22"/>
        </w:rPr>
        <w:t>TCP</w:t>
      </w:r>
      <w:r w:rsidRPr="00496516">
        <w:rPr>
          <w:rFonts w:ascii="FZSSK--GBK1-0" w:hAnsi="FZSSK--GBK1-0" w:cs="宋体"/>
          <w:b/>
          <w:bCs/>
          <w:color w:val="000000"/>
          <w:kern w:val="0"/>
          <w:sz w:val="22"/>
        </w:rPr>
        <w:t>的支持而不是</w:t>
      </w:r>
      <w:r w:rsidRPr="00496516">
        <w:rPr>
          <w:rFonts w:ascii="FZSSK--GBK1-0" w:hAnsi="FZSSK--GBK1-0" w:cs="宋体"/>
          <w:b/>
          <w:bCs/>
          <w:color w:val="000000"/>
          <w:kern w:val="0"/>
          <w:sz w:val="22"/>
        </w:rPr>
        <w:t xml:space="preserve">UDP </w:t>
      </w:r>
      <w:r w:rsidRPr="00496516">
        <w:rPr>
          <w:rFonts w:ascii="FZSSK--GBK1-0" w:hAnsi="FZSSK--GBK1-0" w:cs="宋体"/>
          <w:b/>
          <w:bCs/>
          <w:color w:val="000000"/>
          <w:kern w:val="0"/>
          <w:sz w:val="22"/>
        </w:rPr>
        <w:t>？</w:t>
      </w:r>
    </w:p>
    <w:p w14:paraId="715AF0A3" w14:textId="77777777" w:rsidR="00A92FF5" w:rsidRDefault="00A92FF5" w:rsidP="00A92FF5">
      <w:pPr>
        <w:widowControl/>
        <w:rPr>
          <w:rFonts w:ascii="FZSSK--GBK1-0" w:hAnsi="FZSSK--GBK1-0" w:cs="宋体" w:hint="eastAsia"/>
          <w:color w:val="000000"/>
          <w:kern w:val="0"/>
          <w:sz w:val="22"/>
        </w:rPr>
      </w:pPr>
      <w:r>
        <w:rPr>
          <w:rFonts w:ascii="FZSSK--GBK1-0" w:hAnsi="FZSSK--GBK1-0" w:cs="宋体" w:hint="eastAsia"/>
          <w:color w:val="000000"/>
          <w:kern w:val="0"/>
          <w:sz w:val="22"/>
        </w:rPr>
        <w:t>答：</w:t>
      </w:r>
      <w:r w:rsidRPr="00362BD0">
        <w:rPr>
          <w:rFonts w:ascii="FZSSK--GBK1-0" w:hAnsi="FZSSK--GBK1-0" w:cs="宋体"/>
          <w:color w:val="000000"/>
          <w:kern w:val="0"/>
          <w:sz w:val="22"/>
        </w:rPr>
        <w:t>因为上述应用协议都是基于</w:t>
      </w:r>
      <w:r w:rsidRPr="00362BD0">
        <w:rPr>
          <w:rFonts w:ascii="FZSSK--GBK1-0" w:hAnsi="FZSSK--GBK1-0" w:cs="宋体"/>
          <w:color w:val="000000"/>
          <w:kern w:val="0"/>
          <w:sz w:val="22"/>
        </w:rPr>
        <w:t>“</w:t>
      </w:r>
      <w:r w:rsidRPr="00362BD0">
        <w:rPr>
          <w:rFonts w:ascii="FZSSK--GBK1-0" w:hAnsi="FZSSK--GBK1-0" w:cs="宋体"/>
          <w:color w:val="000000"/>
          <w:kern w:val="0"/>
          <w:sz w:val="22"/>
        </w:rPr>
        <w:t>文件</w:t>
      </w:r>
      <w:r w:rsidRPr="00362BD0">
        <w:rPr>
          <w:rFonts w:ascii="FZSSK--GBK1-0" w:hAnsi="FZSSK--GBK1-0" w:cs="宋体"/>
          <w:color w:val="000000"/>
          <w:kern w:val="0"/>
          <w:sz w:val="22"/>
        </w:rPr>
        <w:t>”</w:t>
      </w:r>
      <w:r w:rsidRPr="00362BD0">
        <w:rPr>
          <w:rFonts w:ascii="FZSSK--GBK1-0" w:hAnsi="FZSSK--GBK1-0" w:cs="宋体"/>
          <w:color w:val="000000"/>
          <w:kern w:val="0"/>
          <w:sz w:val="22"/>
        </w:rPr>
        <w:t>的网络应用，对数据丢失十分敏感，要求数据的完整和可靠、但对带宽需求、实时性的要求并不高，所以，是用</w:t>
      </w:r>
      <w:r w:rsidRPr="00362BD0">
        <w:rPr>
          <w:rFonts w:ascii="FZSSK--GBK1-0" w:hAnsi="FZSSK--GBK1-0" w:cs="宋体"/>
          <w:color w:val="000000"/>
          <w:kern w:val="0"/>
          <w:sz w:val="22"/>
        </w:rPr>
        <w:t xml:space="preserve">TCP </w:t>
      </w:r>
      <w:r w:rsidRPr="00362BD0">
        <w:rPr>
          <w:rFonts w:ascii="FZSSK--GBK1-0" w:hAnsi="FZSSK--GBK1-0" w:cs="宋体"/>
          <w:color w:val="000000"/>
          <w:kern w:val="0"/>
          <w:sz w:val="22"/>
        </w:rPr>
        <w:t>协议</w:t>
      </w:r>
      <w:r w:rsidRPr="00362BD0">
        <w:rPr>
          <w:rFonts w:ascii="FZSSK--GBK1-0" w:hAnsi="FZSSK--GBK1-0" w:cs="宋体"/>
          <w:color w:val="000000"/>
          <w:kern w:val="0"/>
          <w:sz w:val="22"/>
        </w:rPr>
        <w:t>(</w:t>
      </w:r>
      <w:r w:rsidRPr="00362BD0">
        <w:rPr>
          <w:rFonts w:ascii="FZSSK--GBK1-0" w:hAnsi="FZSSK--GBK1-0" w:cs="宋体"/>
          <w:color w:val="000000"/>
          <w:kern w:val="0"/>
          <w:sz w:val="22"/>
        </w:rPr>
        <w:t>面向连接</w:t>
      </w:r>
      <w:r w:rsidRPr="00362BD0">
        <w:rPr>
          <w:rFonts w:ascii="FZSSK--GBK1-0" w:hAnsi="FZSSK--GBK1-0" w:cs="宋体"/>
          <w:color w:val="000000"/>
          <w:kern w:val="0"/>
          <w:sz w:val="22"/>
        </w:rPr>
        <w:t xml:space="preserve"> </w:t>
      </w:r>
      <w:r>
        <w:rPr>
          <w:rFonts w:ascii="FZSSK--GBK1-0" w:hAnsi="FZSSK--GBK1-0" w:cs="宋体" w:hint="eastAsia"/>
          <w:color w:val="000000"/>
          <w:kern w:val="0"/>
          <w:sz w:val="22"/>
        </w:rPr>
        <w:t>的</w:t>
      </w:r>
      <w:r w:rsidRPr="00362BD0">
        <w:rPr>
          <w:rFonts w:ascii="FZSSK--GBK1-0" w:hAnsi="FZSSK--GBK1-0" w:cs="宋体"/>
          <w:color w:val="000000"/>
          <w:kern w:val="0"/>
          <w:sz w:val="22"/>
        </w:rPr>
        <w:t>可靠的服务</w:t>
      </w:r>
      <w:r w:rsidRPr="00362BD0">
        <w:rPr>
          <w:rFonts w:ascii="FZSSK--GBK1-0" w:hAnsi="FZSSK--GBK1-0" w:cs="宋体"/>
          <w:color w:val="000000"/>
          <w:kern w:val="0"/>
          <w:sz w:val="22"/>
        </w:rPr>
        <w:t>)</w:t>
      </w:r>
      <w:r w:rsidRPr="00362BD0">
        <w:rPr>
          <w:rFonts w:ascii="FZSSK--GBK1-0" w:hAnsi="FZSSK--GBK1-0" w:cs="宋体"/>
          <w:color w:val="000000"/>
          <w:kern w:val="0"/>
          <w:sz w:val="22"/>
        </w:rPr>
        <w:t>可以满足这样的要求</w:t>
      </w:r>
      <w:r w:rsidRPr="00362BD0">
        <w:rPr>
          <w:rFonts w:ascii="FZSSK--GBK1-0" w:hAnsi="FZSSK--GBK1-0" w:cs="宋体"/>
          <w:color w:val="000000"/>
          <w:kern w:val="0"/>
          <w:sz w:val="22"/>
        </w:rPr>
        <w:t>;UDP</w:t>
      </w:r>
      <w:r w:rsidRPr="00362BD0">
        <w:rPr>
          <w:rFonts w:ascii="FZSSK--GBK1-0" w:hAnsi="FZSSK--GBK1-0" w:cs="宋体"/>
          <w:color w:val="000000"/>
          <w:kern w:val="0"/>
          <w:sz w:val="22"/>
        </w:rPr>
        <w:t>提供的服务更好相反。</w:t>
      </w:r>
    </w:p>
    <w:p w14:paraId="48CE9806" w14:textId="77777777" w:rsidR="00A92FF5" w:rsidRDefault="00A92FF5" w:rsidP="00A92FF5">
      <w:pPr>
        <w:widowControl/>
        <w:spacing w:beforeLines="50" w:before="156" w:afterLines="50" w:after="156"/>
        <w:rPr>
          <w:rFonts w:ascii="FZSSK--GBK1-0" w:hAnsi="FZSSK--GBK1-0" w:cs="宋体" w:hint="eastAsia"/>
          <w:b/>
          <w:bCs/>
          <w:color w:val="000000"/>
          <w:kern w:val="0"/>
          <w:sz w:val="22"/>
        </w:rPr>
      </w:pPr>
      <w:r w:rsidRPr="00496516">
        <w:rPr>
          <w:rFonts w:ascii="FZSSK--GBK1-0" w:hAnsi="FZSSK--GBK1-0" w:cs="宋体"/>
          <w:b/>
          <w:bCs/>
          <w:color w:val="000000"/>
          <w:kern w:val="0"/>
          <w:sz w:val="22"/>
        </w:rPr>
        <w:t>（</w:t>
      </w:r>
      <w:r w:rsidRPr="00496516">
        <w:rPr>
          <w:rFonts w:ascii="FZSSK--GBK1-0" w:hAnsi="FZSSK--GBK1-0" w:cs="宋体"/>
          <w:b/>
          <w:bCs/>
          <w:color w:val="000000"/>
          <w:kern w:val="0"/>
          <w:sz w:val="22"/>
        </w:rPr>
        <w:t>3</w:t>
      </w:r>
      <w:r w:rsidRPr="00496516">
        <w:rPr>
          <w:rFonts w:ascii="FZSSK--GBK1-0" w:hAnsi="FZSSK--GBK1-0" w:cs="宋体"/>
          <w:b/>
          <w:bCs/>
          <w:color w:val="000000"/>
          <w:kern w:val="0"/>
          <w:sz w:val="22"/>
        </w:rPr>
        <w:t>）域名和</w:t>
      </w:r>
      <w:r w:rsidRPr="00496516">
        <w:rPr>
          <w:rFonts w:ascii="FZSSK--GBK1-0" w:hAnsi="FZSSK--GBK1-0" w:cs="宋体"/>
          <w:b/>
          <w:bCs/>
          <w:color w:val="000000"/>
          <w:kern w:val="0"/>
          <w:sz w:val="22"/>
        </w:rPr>
        <w:t>IP</w:t>
      </w:r>
      <w:r w:rsidRPr="00496516">
        <w:rPr>
          <w:rFonts w:ascii="FZSSK--GBK1-0" w:hAnsi="FZSSK--GBK1-0" w:cs="宋体"/>
          <w:b/>
          <w:bCs/>
          <w:color w:val="000000"/>
          <w:kern w:val="0"/>
          <w:sz w:val="22"/>
        </w:rPr>
        <w:t>地址的关系是什么？为什么要设计域名？</w:t>
      </w:r>
    </w:p>
    <w:p w14:paraId="38AAECEE" w14:textId="77777777" w:rsidR="00A92FF5" w:rsidRPr="005B6E12" w:rsidRDefault="00A92FF5" w:rsidP="00A92FF5">
      <w:pPr>
        <w:widowControl/>
        <w:rPr>
          <w:rFonts w:ascii="FZSSK--GBK1-0" w:hAnsi="FZSSK--GBK1-0" w:cs="宋体" w:hint="eastAsia"/>
          <w:color w:val="000000"/>
          <w:kern w:val="0"/>
          <w:sz w:val="22"/>
        </w:rPr>
      </w:pPr>
      <w:r w:rsidRPr="005B6E12">
        <w:rPr>
          <w:rFonts w:ascii="FZSSK--GBK1-0" w:hAnsi="FZSSK--GBK1-0" w:cs="宋体" w:hint="eastAsia"/>
          <w:color w:val="000000"/>
          <w:kern w:val="0"/>
          <w:sz w:val="22"/>
        </w:rPr>
        <w:t>答：域名简单的说是</w:t>
      </w:r>
      <w:r w:rsidRPr="005B6E12">
        <w:rPr>
          <w:rFonts w:ascii="FZSSK--GBK1-0" w:hAnsi="FZSSK--GBK1-0" w:cs="宋体" w:hint="eastAsia"/>
          <w:color w:val="000000"/>
          <w:kern w:val="0"/>
          <w:sz w:val="22"/>
        </w:rPr>
        <w:t>IP</w:t>
      </w:r>
      <w:r w:rsidRPr="005B6E12">
        <w:rPr>
          <w:rFonts w:ascii="FZSSK--GBK1-0" w:hAnsi="FZSSK--GBK1-0" w:cs="宋体" w:hint="eastAsia"/>
          <w:color w:val="000000"/>
          <w:kern w:val="0"/>
          <w:sz w:val="22"/>
        </w:rPr>
        <w:t>地址的一种方便记忆的格式。</w:t>
      </w:r>
    </w:p>
    <w:p w14:paraId="10503CA2" w14:textId="77777777" w:rsidR="00A92FF5" w:rsidRDefault="00A92FF5" w:rsidP="00A92FF5">
      <w:pPr>
        <w:widowControl/>
        <w:spacing w:beforeLines="50" w:before="156" w:afterLines="50" w:after="156"/>
        <w:rPr>
          <w:rFonts w:ascii="FZSSK--GBK1-0" w:hAnsi="FZSSK--GBK1-0" w:cs="宋体" w:hint="eastAsia"/>
          <w:b/>
          <w:bCs/>
          <w:color w:val="000000"/>
          <w:kern w:val="0"/>
          <w:sz w:val="22"/>
        </w:rPr>
      </w:pPr>
      <w:r w:rsidRPr="00496516">
        <w:rPr>
          <w:rFonts w:ascii="FZSSK--GBK1-0" w:hAnsi="FZSSK--GBK1-0" w:cs="宋体"/>
          <w:b/>
          <w:bCs/>
          <w:color w:val="000000"/>
          <w:kern w:val="0"/>
          <w:sz w:val="22"/>
        </w:rPr>
        <w:t>（</w:t>
      </w:r>
      <w:r w:rsidRPr="00496516">
        <w:rPr>
          <w:rFonts w:ascii="FZSSK--GBK1-0" w:hAnsi="FZSSK--GBK1-0" w:cs="宋体"/>
          <w:b/>
          <w:bCs/>
          <w:color w:val="000000"/>
          <w:kern w:val="0"/>
          <w:sz w:val="22"/>
        </w:rPr>
        <w:t>4</w:t>
      </w:r>
      <w:r w:rsidRPr="00496516">
        <w:rPr>
          <w:rFonts w:ascii="FZSSK--GBK1-0" w:hAnsi="FZSSK--GBK1-0" w:cs="宋体"/>
          <w:b/>
          <w:bCs/>
          <w:color w:val="000000"/>
          <w:kern w:val="0"/>
          <w:sz w:val="22"/>
        </w:rPr>
        <w:t>）</w:t>
      </w:r>
      <w:r w:rsidRPr="00496516">
        <w:rPr>
          <w:rFonts w:ascii="FZSSK--GBK1-0" w:hAnsi="FZSSK--GBK1-0" w:cs="宋体"/>
          <w:b/>
          <w:bCs/>
          <w:color w:val="000000"/>
          <w:kern w:val="0"/>
          <w:sz w:val="22"/>
        </w:rPr>
        <w:t>DNS</w:t>
      </w:r>
      <w:r w:rsidRPr="00496516">
        <w:rPr>
          <w:rFonts w:ascii="FZSSK--GBK1-0" w:hAnsi="FZSSK--GBK1-0" w:cs="宋体"/>
          <w:b/>
          <w:bCs/>
          <w:color w:val="000000"/>
          <w:kern w:val="0"/>
          <w:sz w:val="22"/>
        </w:rPr>
        <w:t>系统中，根域名服务器、本地域名服务器、授权域名服务器各完成什么样的功能？</w:t>
      </w:r>
    </w:p>
    <w:p w14:paraId="7132C1FB" w14:textId="77777777" w:rsidR="00A92FF5" w:rsidRPr="005B6E12" w:rsidRDefault="00A92FF5" w:rsidP="00A92FF5">
      <w:pPr>
        <w:widowControl/>
        <w:rPr>
          <w:rFonts w:ascii="FZSSK--GBK1-0" w:hAnsi="FZSSK--GBK1-0" w:cs="宋体" w:hint="eastAsia"/>
          <w:color w:val="000000"/>
          <w:kern w:val="0"/>
          <w:sz w:val="22"/>
        </w:rPr>
      </w:pPr>
      <w:r w:rsidRPr="005B6E12">
        <w:rPr>
          <w:rFonts w:ascii="FZSSK--GBK1-0" w:hAnsi="FZSSK--GBK1-0" w:cs="宋体" w:hint="eastAsia"/>
          <w:color w:val="000000"/>
          <w:kern w:val="0"/>
          <w:sz w:val="22"/>
        </w:rPr>
        <w:t>答：</w:t>
      </w:r>
    </w:p>
    <w:p w14:paraId="43489DB0" w14:textId="77777777" w:rsidR="00A92FF5" w:rsidRPr="005B6E12" w:rsidRDefault="00A92FF5" w:rsidP="00A92FF5">
      <w:pPr>
        <w:widowControl/>
        <w:rPr>
          <w:rFonts w:ascii="FZSSK--GBK1-0" w:hAnsi="FZSSK--GBK1-0" w:cs="宋体" w:hint="eastAsia"/>
          <w:color w:val="000000"/>
          <w:kern w:val="0"/>
          <w:sz w:val="22"/>
        </w:rPr>
      </w:pPr>
      <w:r w:rsidRPr="005B6E12">
        <w:rPr>
          <w:rFonts w:ascii="FZSSK--GBK1-0" w:hAnsi="FZSSK--GBK1-0" w:cs="宋体"/>
          <w:color w:val="000000"/>
          <w:kern w:val="0"/>
          <w:sz w:val="22"/>
        </w:rPr>
        <w:lastRenderedPageBreak/>
        <w:t>根域名服务器</w:t>
      </w:r>
      <w:r w:rsidRPr="005B6E12">
        <w:rPr>
          <w:rFonts w:ascii="FZSSK--GBK1-0" w:hAnsi="FZSSK--GBK1-0" w:cs="宋体" w:hint="eastAsia"/>
          <w:color w:val="000000"/>
          <w:kern w:val="0"/>
          <w:sz w:val="22"/>
        </w:rPr>
        <w:t>：</w:t>
      </w:r>
      <w:r w:rsidRPr="005B6E12">
        <w:rPr>
          <w:rFonts w:ascii="FZSSK--GBK1-0" w:hAnsi="FZSSK--GBK1-0" w:cs="宋体"/>
          <w:color w:val="000000"/>
          <w:kern w:val="0"/>
          <w:sz w:val="22"/>
        </w:rPr>
        <w:t>负责维护</w:t>
      </w:r>
      <w:r w:rsidRPr="005B6E12">
        <w:rPr>
          <w:rFonts w:ascii="FZSSK--GBK1-0" w:hAnsi="FZSSK--GBK1-0" w:cs="宋体" w:hint="eastAsia"/>
          <w:color w:val="000000"/>
          <w:kern w:val="0"/>
          <w:sz w:val="22"/>
        </w:rPr>
        <w:t>顶级域名</w:t>
      </w:r>
      <w:r w:rsidRPr="005B6E12">
        <w:rPr>
          <w:rFonts w:ascii="FZSSK--GBK1-0" w:hAnsi="FZSSK--GBK1-0" w:cs="宋体"/>
          <w:color w:val="000000"/>
          <w:kern w:val="0"/>
          <w:sz w:val="22"/>
        </w:rPr>
        <w:t>的所有域名信息</w:t>
      </w:r>
      <w:r w:rsidRPr="005B6E12">
        <w:rPr>
          <w:rFonts w:ascii="FZSSK--GBK1-0" w:hAnsi="FZSSK--GBK1-0" w:cs="宋体" w:hint="eastAsia"/>
          <w:color w:val="000000"/>
          <w:kern w:val="0"/>
          <w:sz w:val="22"/>
        </w:rPr>
        <w:t>。</w:t>
      </w:r>
      <w:r w:rsidRPr="005B6E12">
        <w:rPr>
          <w:rFonts w:ascii="FZSSK--GBK1-0" w:hAnsi="FZSSK--GBK1-0" w:cs="宋体"/>
          <w:color w:val="000000"/>
          <w:kern w:val="0"/>
          <w:sz w:val="22"/>
        </w:rPr>
        <w:t>根域名服务器通常情况并不存贮关于域名的任何信息，只负责将顶级域名授权委派给其他的授权服务器，并记录对这些服务器的引用。</w:t>
      </w:r>
    </w:p>
    <w:p w14:paraId="53D64B2B" w14:textId="77777777" w:rsidR="00A92FF5" w:rsidRPr="005B6E12" w:rsidRDefault="00A92FF5" w:rsidP="00A92FF5">
      <w:pPr>
        <w:widowControl/>
        <w:rPr>
          <w:rFonts w:ascii="FZSSK--GBK1-0" w:hAnsi="FZSSK--GBK1-0" w:cs="宋体" w:hint="eastAsia"/>
          <w:color w:val="000000"/>
          <w:kern w:val="0"/>
          <w:sz w:val="22"/>
        </w:rPr>
      </w:pPr>
      <w:r w:rsidRPr="005B6E12">
        <w:rPr>
          <w:rFonts w:ascii="FZSSK--GBK1-0" w:hAnsi="FZSSK--GBK1-0" w:cs="宋体"/>
          <w:color w:val="000000"/>
          <w:kern w:val="0"/>
          <w:sz w:val="22"/>
        </w:rPr>
        <w:t>本地域名服务器</w:t>
      </w:r>
      <w:r w:rsidRPr="005B6E12">
        <w:rPr>
          <w:rFonts w:ascii="FZSSK--GBK1-0" w:hAnsi="FZSSK--GBK1-0" w:cs="宋体" w:hint="eastAsia"/>
          <w:color w:val="000000"/>
          <w:kern w:val="0"/>
          <w:sz w:val="22"/>
        </w:rPr>
        <w:t>：为本地用户提供域名查询服务。</w:t>
      </w:r>
    </w:p>
    <w:p w14:paraId="5F0E8F7B" w14:textId="77777777" w:rsidR="00A92FF5" w:rsidRPr="005B6E12" w:rsidRDefault="00A92FF5" w:rsidP="00A92FF5">
      <w:pPr>
        <w:widowControl/>
        <w:rPr>
          <w:rFonts w:ascii="FZSSK--GBK1-0" w:hAnsi="FZSSK--GBK1-0" w:cs="宋体" w:hint="eastAsia"/>
          <w:color w:val="000000"/>
          <w:kern w:val="0"/>
          <w:sz w:val="22"/>
        </w:rPr>
      </w:pPr>
      <w:r w:rsidRPr="005B6E12">
        <w:rPr>
          <w:rFonts w:ascii="FZSSK--GBK1-0" w:hAnsi="FZSSK--GBK1-0" w:cs="宋体"/>
          <w:color w:val="000000"/>
          <w:kern w:val="0"/>
          <w:sz w:val="22"/>
        </w:rPr>
        <w:t>授权域名服务器</w:t>
      </w:r>
      <w:r w:rsidRPr="005B6E12">
        <w:rPr>
          <w:rFonts w:ascii="FZSSK--GBK1-0" w:hAnsi="FZSSK--GBK1-0" w:cs="宋体" w:hint="eastAsia"/>
          <w:color w:val="000000"/>
          <w:kern w:val="0"/>
          <w:sz w:val="22"/>
        </w:rPr>
        <w:t>:</w:t>
      </w:r>
      <w:r w:rsidRPr="005B6E12">
        <w:rPr>
          <w:rFonts w:ascii="FZSSK--GBK1-0" w:hAnsi="FZSSK--GBK1-0" w:cs="宋体"/>
          <w:color w:val="000000"/>
          <w:kern w:val="0"/>
          <w:sz w:val="22"/>
        </w:rPr>
        <w:t xml:space="preserve"> </w:t>
      </w:r>
      <w:r w:rsidRPr="005B6E12">
        <w:rPr>
          <w:rFonts w:ascii="FZSSK--GBK1-0" w:hAnsi="FZSSK--GBK1-0" w:cs="宋体"/>
          <w:color w:val="000000"/>
          <w:kern w:val="0"/>
          <w:sz w:val="22"/>
        </w:rPr>
        <w:t>负责维护一个</w:t>
      </w:r>
      <w:r w:rsidRPr="005B6E12">
        <w:rPr>
          <w:rFonts w:ascii="FZSSK--GBK1-0" w:hAnsi="FZSSK--GBK1-0" w:cs="宋体" w:hint="eastAsia"/>
          <w:color w:val="000000"/>
          <w:kern w:val="0"/>
          <w:sz w:val="22"/>
        </w:rPr>
        <w:t>授权</w:t>
      </w:r>
      <w:r w:rsidRPr="005B6E12">
        <w:rPr>
          <w:rFonts w:ascii="FZSSK--GBK1-0" w:hAnsi="FZSSK--GBK1-0" w:cs="宋体"/>
          <w:color w:val="000000"/>
          <w:kern w:val="0"/>
          <w:sz w:val="22"/>
        </w:rPr>
        <w:t>区域的所有域名信息，是特定的所有信息的权威信息源，数据可以修改。</w:t>
      </w:r>
    </w:p>
    <w:p w14:paraId="4CA339E0" w14:textId="77777777" w:rsidR="00A92FF5" w:rsidRDefault="00A92FF5" w:rsidP="00A92FF5">
      <w:pPr>
        <w:widowControl/>
        <w:spacing w:beforeLines="50" w:before="156" w:afterLines="50" w:after="156"/>
        <w:rPr>
          <w:rFonts w:ascii="FZSSK--GBK1-0" w:hAnsi="FZSSK--GBK1-0" w:cs="宋体" w:hint="eastAsia"/>
          <w:b/>
          <w:bCs/>
          <w:color w:val="000000"/>
          <w:kern w:val="0"/>
          <w:sz w:val="22"/>
        </w:rPr>
      </w:pPr>
      <w:r w:rsidRPr="00496516">
        <w:rPr>
          <w:rFonts w:ascii="FZSSK--GBK1-0" w:hAnsi="FZSSK--GBK1-0" w:cs="宋体"/>
          <w:b/>
          <w:bCs/>
          <w:color w:val="000000"/>
          <w:kern w:val="0"/>
          <w:sz w:val="22"/>
        </w:rPr>
        <w:t>（</w:t>
      </w:r>
      <w:r w:rsidRPr="00496516">
        <w:rPr>
          <w:rFonts w:ascii="FZSSK--GBK1-0" w:hAnsi="FZSSK--GBK1-0" w:cs="宋体"/>
          <w:b/>
          <w:bCs/>
          <w:color w:val="000000"/>
          <w:kern w:val="0"/>
          <w:sz w:val="22"/>
        </w:rPr>
        <w:t>5</w:t>
      </w:r>
      <w:r w:rsidRPr="00496516">
        <w:rPr>
          <w:rFonts w:ascii="FZSSK--GBK1-0" w:hAnsi="FZSSK--GBK1-0" w:cs="宋体"/>
          <w:b/>
          <w:bCs/>
          <w:color w:val="000000"/>
          <w:kern w:val="0"/>
          <w:sz w:val="22"/>
        </w:rPr>
        <w:t>）说明域名解析过程中，递归方式和迭代方式相比各有何特点。</w:t>
      </w:r>
    </w:p>
    <w:p w14:paraId="2CF01833" w14:textId="77777777" w:rsidR="00A92FF5" w:rsidRPr="0057071C" w:rsidRDefault="00A92FF5" w:rsidP="00A92FF5">
      <w:pPr>
        <w:widowControl/>
        <w:rPr>
          <w:rFonts w:ascii="FZSSK--GBK1-0" w:hAnsi="FZSSK--GBK1-0" w:cs="宋体" w:hint="eastAsia"/>
          <w:kern w:val="0"/>
          <w:sz w:val="22"/>
        </w:rPr>
      </w:pPr>
      <w:r w:rsidRPr="0057071C">
        <w:rPr>
          <w:rFonts w:ascii="FZSSK--GBK1-0" w:hAnsi="FZSSK--GBK1-0" w:cs="宋体" w:hint="eastAsia"/>
          <w:kern w:val="0"/>
          <w:sz w:val="22"/>
        </w:rPr>
        <w:t>答：从</w:t>
      </w:r>
      <w:r w:rsidRPr="0057071C">
        <w:rPr>
          <w:rFonts w:ascii="FZSSK--GBK1-0" w:hAnsi="FZSSK--GBK1-0" w:cs="宋体"/>
          <w:kern w:val="0"/>
          <w:sz w:val="22"/>
        </w:rPr>
        <w:t>向根域名服务发送请求到最终在管理</w:t>
      </w:r>
      <w:r w:rsidRPr="0057071C">
        <w:rPr>
          <w:rFonts w:ascii="FZSSK--GBK1-0" w:hAnsi="FZSSK--GBK1-0" w:cs="宋体"/>
          <w:kern w:val="0"/>
          <w:sz w:val="22"/>
        </w:rPr>
        <w:t>.xjtu.edu.cn</w:t>
      </w:r>
      <w:r w:rsidRPr="0057071C">
        <w:rPr>
          <w:rFonts w:ascii="FZSSK--GBK1-0" w:hAnsi="FZSSK--GBK1-0" w:cs="宋体"/>
          <w:kern w:val="0"/>
          <w:sz w:val="22"/>
        </w:rPr>
        <w:t>的</w:t>
      </w:r>
      <w:r w:rsidRPr="0057071C">
        <w:rPr>
          <w:rFonts w:ascii="FZSSK--GBK1-0" w:hAnsi="FZSSK--GBK1-0" w:cs="宋体"/>
          <w:kern w:val="0"/>
          <w:sz w:val="22"/>
        </w:rPr>
        <w:t>DNS</w:t>
      </w:r>
      <w:r w:rsidRPr="0057071C">
        <w:rPr>
          <w:rFonts w:ascii="FZSSK--GBK1-0" w:hAnsi="FZSSK--GBK1-0" w:cs="宋体"/>
          <w:kern w:val="0"/>
          <w:sz w:val="22"/>
        </w:rPr>
        <w:t>服务器中找到所需的</w:t>
      </w:r>
      <w:r w:rsidRPr="0057071C">
        <w:rPr>
          <w:rFonts w:ascii="FZSSK--GBK1-0" w:hAnsi="FZSSK--GBK1-0" w:cs="宋体"/>
          <w:kern w:val="0"/>
          <w:sz w:val="22"/>
        </w:rPr>
        <w:t>IP</w:t>
      </w:r>
      <w:r w:rsidRPr="0057071C">
        <w:rPr>
          <w:rFonts w:ascii="FZSSK--GBK1-0" w:hAnsi="FZSSK--GBK1-0" w:cs="宋体"/>
          <w:kern w:val="0"/>
          <w:sz w:val="22"/>
        </w:rPr>
        <w:t>地址这个过程中，需要经历多次查询过程，这个过程可以直接由根域名服务器来完成（这种方式称为递归方式）；也可以在根域名服务器查询到顶级域名服务器后，随后的查询由本地</w:t>
      </w:r>
      <w:r w:rsidRPr="0057071C">
        <w:rPr>
          <w:rFonts w:ascii="FZSSK--GBK1-0" w:hAnsi="FZSSK--GBK1-0" w:cs="宋体"/>
          <w:kern w:val="0"/>
          <w:sz w:val="22"/>
        </w:rPr>
        <w:t>DNS</w:t>
      </w:r>
      <w:r w:rsidRPr="0057071C">
        <w:rPr>
          <w:rFonts w:ascii="FZSSK--GBK1-0" w:hAnsi="FZSSK--GBK1-0" w:cs="宋体"/>
          <w:kern w:val="0"/>
          <w:sz w:val="22"/>
        </w:rPr>
        <w:t>服务器来完成（这种方式称为迭代方式）。</w:t>
      </w:r>
    </w:p>
    <w:p w14:paraId="11DD1D7E" w14:textId="77777777" w:rsidR="00A92FF5" w:rsidRDefault="00A92FF5" w:rsidP="00A92FF5">
      <w:pPr>
        <w:widowControl/>
        <w:spacing w:beforeLines="50" w:before="156" w:afterLines="50" w:after="156"/>
        <w:rPr>
          <w:rFonts w:ascii="FZSSK--GBK1-0" w:hAnsi="FZSSK--GBK1-0" w:cs="宋体" w:hint="eastAsia"/>
          <w:b/>
          <w:bCs/>
          <w:color w:val="000000"/>
          <w:kern w:val="0"/>
          <w:sz w:val="22"/>
        </w:rPr>
      </w:pPr>
      <w:r w:rsidRPr="00496516">
        <w:rPr>
          <w:rFonts w:ascii="FZSSK--GBK1-0" w:hAnsi="FZSSK--GBK1-0" w:cs="宋体"/>
          <w:b/>
          <w:bCs/>
          <w:color w:val="000000"/>
          <w:kern w:val="0"/>
          <w:sz w:val="22"/>
        </w:rPr>
        <w:t>（</w:t>
      </w:r>
      <w:r w:rsidRPr="00496516">
        <w:rPr>
          <w:rFonts w:ascii="FZSSK--GBK1-0" w:hAnsi="FZSSK--GBK1-0" w:cs="宋体"/>
          <w:b/>
          <w:bCs/>
          <w:color w:val="000000"/>
          <w:kern w:val="0"/>
          <w:sz w:val="22"/>
        </w:rPr>
        <w:t>6</w:t>
      </w:r>
      <w:r w:rsidRPr="00496516">
        <w:rPr>
          <w:rFonts w:ascii="FZSSK--GBK1-0" w:hAnsi="FZSSK--GBK1-0" w:cs="宋体"/>
          <w:b/>
          <w:bCs/>
          <w:color w:val="000000"/>
          <w:kern w:val="0"/>
          <w:sz w:val="22"/>
        </w:rPr>
        <w:t>）为什么电子邮件系统采用存储转发方式，而不使用直接投递到目的地的方式？</w:t>
      </w:r>
    </w:p>
    <w:p w14:paraId="6AC130C1" w14:textId="77777777" w:rsidR="00A92FF5" w:rsidRPr="00496516" w:rsidRDefault="00A92FF5" w:rsidP="00A92FF5">
      <w:pPr>
        <w:widowControl/>
        <w:rPr>
          <w:rFonts w:ascii="FZSSK--GBK1-0" w:hAnsi="FZSSK--GBK1-0" w:cs="宋体" w:hint="eastAsia"/>
          <w:color w:val="000000"/>
          <w:kern w:val="0"/>
          <w:sz w:val="22"/>
        </w:rPr>
      </w:pPr>
      <w:r w:rsidRPr="001966AF">
        <w:rPr>
          <w:rFonts w:ascii="FZSSK--GBK1-0" w:hAnsi="FZSSK--GBK1-0" w:cs="宋体" w:hint="eastAsia"/>
          <w:color w:val="000000"/>
          <w:kern w:val="0"/>
          <w:sz w:val="22"/>
        </w:rPr>
        <w:t>答</w:t>
      </w:r>
      <w:r w:rsidRPr="001966AF">
        <w:rPr>
          <w:rFonts w:ascii="FZSSK--GBK1-0" w:hAnsi="FZSSK--GBK1-0" w:cs="宋体"/>
          <w:color w:val="000000"/>
          <w:kern w:val="0"/>
          <w:sz w:val="22"/>
        </w:rPr>
        <w:t xml:space="preserve">: </w:t>
      </w:r>
      <w:r w:rsidRPr="001966AF">
        <w:rPr>
          <w:rFonts w:ascii="FZSSK--GBK1-0" w:hAnsi="FZSSK--GBK1-0" w:cs="宋体"/>
          <w:color w:val="000000"/>
          <w:kern w:val="0"/>
          <w:sz w:val="22"/>
        </w:rPr>
        <w:t>由于用户所使用的</w:t>
      </w:r>
      <w:r w:rsidRPr="001966AF">
        <w:rPr>
          <w:rFonts w:ascii="FZSSK--GBK1-0" w:hAnsi="FZSSK--GBK1-0" w:cs="宋体"/>
          <w:color w:val="000000"/>
          <w:kern w:val="0"/>
          <w:sz w:val="22"/>
        </w:rPr>
        <w:t xml:space="preserve"> PC </w:t>
      </w:r>
      <w:r w:rsidRPr="001966AF">
        <w:rPr>
          <w:rFonts w:ascii="FZSSK--GBK1-0" w:hAnsi="FZSSK--GBK1-0" w:cs="宋体"/>
          <w:color w:val="000000"/>
          <w:kern w:val="0"/>
          <w:sz w:val="22"/>
        </w:rPr>
        <w:t>机开机时间有限，如果直接传递，会遇到许多客户没有开机的状况。而邮件服务器程序则是不间断地运行，每天</w:t>
      </w:r>
      <w:r w:rsidRPr="001966AF">
        <w:rPr>
          <w:rFonts w:ascii="FZSSK--GBK1-0" w:hAnsi="FZSSK--GBK1-0" w:cs="宋体"/>
          <w:color w:val="000000"/>
          <w:kern w:val="0"/>
          <w:sz w:val="22"/>
        </w:rPr>
        <w:t xml:space="preserve"> 24 </w:t>
      </w:r>
      <w:r w:rsidRPr="001966AF">
        <w:rPr>
          <w:rFonts w:ascii="FZSSK--GBK1-0" w:hAnsi="FZSSK--GBK1-0" w:cs="宋体"/>
          <w:color w:val="000000"/>
          <w:kern w:val="0"/>
          <w:sz w:val="22"/>
        </w:rPr>
        <w:t>小时都必须不间断地连接在因特网上，不会造成发来的邮件丢失。所以，让邮件暂时存储在</w:t>
      </w:r>
      <w:r w:rsidRPr="001966AF">
        <w:rPr>
          <w:rFonts w:ascii="FZSSK--GBK1-0" w:hAnsi="FZSSK--GBK1-0" w:cs="宋体"/>
          <w:color w:val="000000"/>
          <w:kern w:val="0"/>
          <w:sz w:val="22"/>
        </w:rPr>
        <w:t xml:space="preserve"> JSP </w:t>
      </w:r>
      <w:r w:rsidRPr="001966AF">
        <w:rPr>
          <w:rFonts w:ascii="FZSSK--GBK1-0" w:hAnsi="FZSSK--GBK1-0" w:cs="宋体"/>
          <w:color w:val="000000"/>
          <w:kern w:val="0"/>
          <w:sz w:val="22"/>
        </w:rPr>
        <w:t>的邮件服务器中，而当用户方便时再从邮件服务器读取邮件，这是一种比较合理的做法</w:t>
      </w:r>
      <w:r>
        <w:rPr>
          <w:rFonts w:ascii="FZSSK--GBK1-0" w:hAnsi="FZSSK--GBK1-0" w:cs="宋体" w:hint="eastAsia"/>
          <w:color w:val="000000"/>
          <w:kern w:val="0"/>
          <w:sz w:val="22"/>
        </w:rPr>
        <w:t>。</w:t>
      </w:r>
    </w:p>
    <w:p w14:paraId="10784EFB" w14:textId="77777777" w:rsidR="00A92FF5" w:rsidRDefault="00A92FF5" w:rsidP="00A92FF5">
      <w:pPr>
        <w:widowControl/>
        <w:spacing w:beforeLines="50" w:before="156" w:afterLines="50" w:after="156"/>
        <w:rPr>
          <w:rFonts w:ascii="FZSSK--GBK1-0" w:hAnsi="FZSSK--GBK1-0" w:cs="宋体" w:hint="eastAsia"/>
          <w:b/>
          <w:bCs/>
          <w:color w:val="000000"/>
          <w:kern w:val="0"/>
          <w:sz w:val="22"/>
        </w:rPr>
      </w:pPr>
      <w:r w:rsidRPr="00496516">
        <w:rPr>
          <w:rFonts w:ascii="FZSSK--GBK1-0" w:hAnsi="FZSSK--GBK1-0" w:cs="宋体"/>
          <w:b/>
          <w:bCs/>
          <w:color w:val="000000"/>
          <w:kern w:val="0"/>
          <w:sz w:val="22"/>
        </w:rPr>
        <w:t>（</w:t>
      </w:r>
      <w:r w:rsidRPr="00496516">
        <w:rPr>
          <w:rFonts w:ascii="FZSSK--GBK1-0" w:hAnsi="FZSSK--GBK1-0" w:cs="宋体"/>
          <w:b/>
          <w:bCs/>
          <w:color w:val="000000"/>
          <w:kern w:val="0"/>
          <w:sz w:val="22"/>
        </w:rPr>
        <w:t>7</w:t>
      </w:r>
      <w:r w:rsidRPr="00496516">
        <w:rPr>
          <w:rFonts w:ascii="FZSSK--GBK1-0" w:hAnsi="FZSSK--GBK1-0" w:cs="宋体"/>
          <w:b/>
          <w:bCs/>
          <w:color w:val="000000"/>
          <w:kern w:val="0"/>
          <w:sz w:val="22"/>
        </w:rPr>
        <w:t>）在电子邮件协议中为什么要引入</w:t>
      </w:r>
      <w:r w:rsidRPr="00496516">
        <w:rPr>
          <w:rFonts w:ascii="FZSSK--GBK1-0" w:hAnsi="FZSSK--GBK1-0" w:cs="宋体"/>
          <w:b/>
          <w:bCs/>
          <w:color w:val="000000"/>
          <w:kern w:val="0"/>
          <w:sz w:val="22"/>
        </w:rPr>
        <w:t>MIME</w:t>
      </w:r>
      <w:r w:rsidRPr="00496516">
        <w:rPr>
          <w:rFonts w:ascii="FZSSK--GBK1-0" w:hAnsi="FZSSK--GBK1-0" w:cs="宋体"/>
          <w:b/>
          <w:bCs/>
          <w:color w:val="000000"/>
          <w:kern w:val="0"/>
          <w:sz w:val="22"/>
        </w:rPr>
        <w:t>协议？</w:t>
      </w:r>
    </w:p>
    <w:p w14:paraId="727AB81D" w14:textId="77777777" w:rsidR="00A92FF5" w:rsidRPr="005B6E12" w:rsidRDefault="00A92FF5" w:rsidP="00A92FF5">
      <w:pPr>
        <w:widowControl/>
        <w:rPr>
          <w:rFonts w:ascii="FZSSK--GBK1-0" w:hAnsi="FZSSK--GBK1-0" w:cs="宋体" w:hint="eastAsia"/>
          <w:color w:val="000000"/>
          <w:kern w:val="0"/>
          <w:sz w:val="22"/>
        </w:rPr>
      </w:pPr>
      <w:r w:rsidRPr="005B6E12">
        <w:rPr>
          <w:rFonts w:ascii="FZSSK--GBK1-0" w:hAnsi="FZSSK--GBK1-0" w:cs="宋体" w:hint="eastAsia"/>
          <w:color w:val="000000"/>
          <w:kern w:val="0"/>
          <w:sz w:val="22"/>
        </w:rPr>
        <w:t>答：</w:t>
      </w:r>
      <w:r w:rsidRPr="005B6E12">
        <w:rPr>
          <w:rFonts w:ascii="FZSSK--GBK1-0" w:hAnsi="FZSSK--GBK1-0" w:cs="宋体"/>
          <w:color w:val="000000"/>
          <w:kern w:val="0"/>
          <w:sz w:val="22"/>
        </w:rPr>
        <w:t>SMTP</w:t>
      </w:r>
      <w:r w:rsidRPr="005B6E12">
        <w:rPr>
          <w:rFonts w:ascii="FZSSK--GBK1-0" w:hAnsi="FZSSK--GBK1-0" w:cs="宋体"/>
          <w:color w:val="000000"/>
          <w:kern w:val="0"/>
          <w:sz w:val="22"/>
        </w:rPr>
        <w:t>协议为了保证简单性，规定只能发送</w:t>
      </w:r>
      <w:r w:rsidRPr="005B6E12">
        <w:rPr>
          <w:rFonts w:ascii="FZSSK--GBK1-0" w:hAnsi="FZSSK--GBK1-0" w:cs="宋体"/>
          <w:color w:val="000000"/>
          <w:kern w:val="0"/>
          <w:sz w:val="22"/>
        </w:rPr>
        <w:t>7</w:t>
      </w:r>
      <w:r w:rsidRPr="005B6E12">
        <w:rPr>
          <w:rFonts w:ascii="FZSSK--GBK1-0" w:hAnsi="FZSSK--GBK1-0" w:cs="宋体"/>
          <w:color w:val="000000"/>
          <w:kern w:val="0"/>
          <w:sz w:val="22"/>
        </w:rPr>
        <w:t>位</w:t>
      </w:r>
      <w:r w:rsidRPr="005B6E12">
        <w:rPr>
          <w:rFonts w:ascii="FZSSK--GBK1-0" w:hAnsi="FZSSK--GBK1-0" w:cs="宋体"/>
          <w:color w:val="000000"/>
          <w:kern w:val="0"/>
          <w:sz w:val="22"/>
        </w:rPr>
        <w:t>ASCII</w:t>
      </w:r>
      <w:r w:rsidRPr="005B6E12">
        <w:rPr>
          <w:rFonts w:ascii="FZSSK--GBK1-0" w:hAnsi="FZSSK--GBK1-0" w:cs="宋体"/>
          <w:color w:val="000000"/>
          <w:kern w:val="0"/>
          <w:sz w:val="22"/>
        </w:rPr>
        <w:t>格式的报文。</w:t>
      </w:r>
      <w:r w:rsidRPr="005B6E12">
        <w:rPr>
          <w:rFonts w:ascii="FZSSK--GBK1-0" w:hAnsi="FZSSK--GBK1-0" w:cs="宋体" w:hint="eastAsia"/>
          <w:color w:val="000000"/>
          <w:kern w:val="0"/>
          <w:sz w:val="22"/>
        </w:rPr>
        <w:t>为此</w:t>
      </w:r>
      <w:r w:rsidRPr="005B6E12">
        <w:rPr>
          <w:rFonts w:ascii="FZSSK--GBK1-0" w:hAnsi="FZSSK--GBK1-0" w:cs="宋体"/>
          <w:color w:val="000000"/>
          <w:kern w:val="0"/>
          <w:sz w:val="22"/>
        </w:rPr>
        <w:t>，多用途因特网邮件扩展协议</w:t>
      </w:r>
      <w:r w:rsidRPr="005B6E12">
        <w:rPr>
          <w:rFonts w:ascii="FZSSK--GBK1-0" w:hAnsi="FZSSK--GBK1-0" w:cs="宋体"/>
          <w:color w:val="000000"/>
          <w:kern w:val="0"/>
          <w:sz w:val="22"/>
        </w:rPr>
        <w:t>MIME</w:t>
      </w:r>
      <w:r w:rsidRPr="005B6E12">
        <w:rPr>
          <w:rFonts w:ascii="FZSSK--GBK1-0" w:hAnsi="FZSSK--GBK1-0" w:cs="宋体"/>
          <w:color w:val="000000"/>
          <w:kern w:val="0"/>
          <w:sz w:val="22"/>
        </w:rPr>
        <w:t>（</w:t>
      </w:r>
      <w:r w:rsidRPr="005B6E12">
        <w:rPr>
          <w:rFonts w:ascii="FZSSK--GBK1-0" w:hAnsi="FZSSK--GBK1-0" w:cs="宋体"/>
          <w:color w:val="000000"/>
          <w:kern w:val="0"/>
          <w:sz w:val="22"/>
        </w:rPr>
        <w:t>Multipurpose Internet Mail Extensions</w:t>
      </w:r>
      <w:r w:rsidRPr="005B6E12">
        <w:rPr>
          <w:rFonts w:ascii="FZSSK--GBK1-0" w:hAnsi="FZSSK--GBK1-0" w:cs="宋体"/>
          <w:color w:val="000000"/>
          <w:kern w:val="0"/>
          <w:sz w:val="22"/>
        </w:rPr>
        <w:t>）作为一种补充协议提出，</w:t>
      </w:r>
      <w:r w:rsidRPr="005B6E12">
        <w:rPr>
          <w:rFonts w:ascii="FZSSK--GBK1-0" w:hAnsi="FZSSK--GBK1-0" w:cs="宋体" w:hint="eastAsia"/>
          <w:color w:val="000000"/>
          <w:kern w:val="0"/>
          <w:sz w:val="22"/>
        </w:rPr>
        <w:t>用于解决</w:t>
      </w:r>
      <w:r w:rsidRPr="005B6E12">
        <w:rPr>
          <w:rFonts w:ascii="FZSSK--GBK1-0" w:hAnsi="FZSSK--GBK1-0" w:cs="宋体"/>
          <w:color w:val="000000"/>
          <w:kern w:val="0"/>
          <w:sz w:val="22"/>
        </w:rPr>
        <w:t>视频、音频等二进制文件</w:t>
      </w:r>
      <w:r w:rsidRPr="005B6E12">
        <w:rPr>
          <w:rFonts w:ascii="FZSSK--GBK1-0" w:hAnsi="FZSSK--GBK1-0" w:cs="宋体" w:hint="eastAsia"/>
          <w:color w:val="000000"/>
          <w:kern w:val="0"/>
          <w:sz w:val="22"/>
        </w:rPr>
        <w:t>的传输问题。</w:t>
      </w:r>
    </w:p>
    <w:p w14:paraId="68F634EE" w14:textId="77777777" w:rsidR="00A92FF5" w:rsidRDefault="00A92FF5" w:rsidP="00A92FF5">
      <w:pPr>
        <w:widowControl/>
        <w:spacing w:beforeLines="50" w:before="156" w:afterLines="50" w:after="156"/>
        <w:rPr>
          <w:rFonts w:ascii="FZSSK--GBK1-0" w:hAnsi="FZSSK--GBK1-0" w:cs="宋体" w:hint="eastAsia"/>
          <w:b/>
          <w:bCs/>
          <w:color w:val="000000"/>
          <w:kern w:val="0"/>
          <w:sz w:val="22"/>
        </w:rPr>
      </w:pPr>
      <w:r w:rsidRPr="001966AF">
        <w:rPr>
          <w:rFonts w:ascii="FZSSK--GBK1-0" w:hAnsi="FZSSK--GBK1-0" w:cs="宋体"/>
          <w:b/>
          <w:bCs/>
          <w:color w:val="000000"/>
          <w:kern w:val="0"/>
          <w:sz w:val="22"/>
        </w:rPr>
        <w:t>（</w:t>
      </w:r>
      <w:r w:rsidRPr="001966AF">
        <w:rPr>
          <w:rFonts w:ascii="FZSSK--GBK1-0" w:hAnsi="FZSSK--GBK1-0" w:cs="宋体"/>
          <w:b/>
          <w:bCs/>
          <w:color w:val="000000"/>
          <w:kern w:val="0"/>
          <w:sz w:val="22"/>
        </w:rPr>
        <w:t>8</w:t>
      </w:r>
      <w:r w:rsidRPr="001966AF">
        <w:rPr>
          <w:rFonts w:ascii="FZSSK--GBK1-0" w:hAnsi="FZSSK--GBK1-0" w:cs="宋体"/>
          <w:b/>
          <w:bCs/>
          <w:color w:val="000000"/>
          <w:kern w:val="0"/>
          <w:sz w:val="22"/>
        </w:rPr>
        <w:t>）为什么发送邮件采用</w:t>
      </w:r>
      <w:r w:rsidRPr="001966AF">
        <w:rPr>
          <w:rFonts w:ascii="FZSSK--GBK1-0" w:hAnsi="FZSSK--GBK1-0" w:cs="宋体"/>
          <w:b/>
          <w:bCs/>
          <w:color w:val="000000"/>
          <w:kern w:val="0"/>
          <w:sz w:val="22"/>
        </w:rPr>
        <w:t xml:space="preserve"> SMTP</w:t>
      </w:r>
      <w:r w:rsidRPr="001966AF">
        <w:rPr>
          <w:rFonts w:ascii="FZSSK--GBK1-0" w:hAnsi="FZSSK--GBK1-0" w:cs="宋体"/>
          <w:b/>
          <w:bCs/>
          <w:color w:val="000000"/>
          <w:kern w:val="0"/>
          <w:sz w:val="22"/>
        </w:rPr>
        <w:t>而接收邮件则采用</w:t>
      </w:r>
      <w:r w:rsidRPr="001966AF">
        <w:rPr>
          <w:rFonts w:ascii="FZSSK--GBK1-0" w:hAnsi="FZSSK--GBK1-0" w:cs="宋体"/>
          <w:b/>
          <w:bCs/>
          <w:color w:val="000000"/>
          <w:kern w:val="0"/>
          <w:sz w:val="22"/>
        </w:rPr>
        <w:t>POP3</w:t>
      </w:r>
      <w:r w:rsidRPr="001966AF">
        <w:rPr>
          <w:rFonts w:ascii="FZSSK--GBK1-0" w:hAnsi="FZSSK--GBK1-0" w:cs="宋体"/>
          <w:b/>
          <w:bCs/>
          <w:color w:val="000000"/>
          <w:kern w:val="0"/>
          <w:sz w:val="22"/>
        </w:rPr>
        <w:t>或其他协议？</w:t>
      </w:r>
    </w:p>
    <w:p w14:paraId="48598D2A" w14:textId="77777777" w:rsidR="00A92FF5" w:rsidRPr="001966AF" w:rsidRDefault="00A92FF5" w:rsidP="00A92FF5">
      <w:pPr>
        <w:widowControl/>
        <w:rPr>
          <w:rFonts w:ascii="FZSSK--GBK1-0" w:hAnsi="FZSSK--GBK1-0" w:cs="宋体" w:hint="eastAsia"/>
          <w:b/>
          <w:bCs/>
          <w:color w:val="000000"/>
          <w:kern w:val="0"/>
          <w:sz w:val="22"/>
        </w:rPr>
      </w:pPr>
      <w:r w:rsidRPr="00F22818">
        <w:rPr>
          <w:rFonts w:ascii="FZSSK--GBK1-0" w:hAnsi="FZSSK--GBK1-0" w:cs="宋体" w:hint="eastAsia"/>
          <w:b/>
          <w:bCs/>
          <w:color w:val="000000"/>
          <w:kern w:val="0"/>
          <w:sz w:val="22"/>
        </w:rPr>
        <w:t>答</w:t>
      </w:r>
      <w:r w:rsidRPr="00F22818">
        <w:rPr>
          <w:rFonts w:ascii="FZSSK--GBK1-0" w:hAnsi="FZSSK--GBK1-0" w:cs="宋体"/>
          <w:color w:val="000000"/>
          <w:kern w:val="0"/>
          <w:sz w:val="22"/>
        </w:rPr>
        <w:t xml:space="preserve">:SMTP </w:t>
      </w:r>
      <w:r w:rsidRPr="00F22818">
        <w:rPr>
          <w:rFonts w:ascii="FZSSK--GBK1-0" w:hAnsi="FZSSK--GBK1-0" w:cs="宋体"/>
          <w:color w:val="000000"/>
          <w:kern w:val="0"/>
          <w:sz w:val="22"/>
        </w:rPr>
        <w:t>用于将电子邮件从客户端传送到邮件发送方的邮件服务器，以及从发送方的邮件服务器传送到邮件接收方的邮件服务器。</w:t>
      </w:r>
      <w:r w:rsidRPr="00F22818">
        <w:rPr>
          <w:rFonts w:ascii="FZSSK--GBK1-0" w:hAnsi="FZSSK--GBK1-0" w:cs="宋体"/>
          <w:color w:val="000000"/>
          <w:kern w:val="0"/>
          <w:sz w:val="22"/>
        </w:rPr>
        <w:t>POP</w:t>
      </w:r>
      <w:r>
        <w:rPr>
          <w:rFonts w:ascii="FZSSK--GBK1-0" w:hAnsi="FZSSK--GBK1-0" w:cs="宋体"/>
          <w:color w:val="000000"/>
          <w:kern w:val="0"/>
          <w:sz w:val="22"/>
        </w:rPr>
        <w:t>3</w:t>
      </w:r>
      <w:r w:rsidRPr="00F22818">
        <w:rPr>
          <w:rFonts w:ascii="FZSSK--GBK1-0" w:hAnsi="FZSSK--GBK1-0" w:cs="宋体"/>
          <w:color w:val="000000"/>
          <w:kern w:val="0"/>
          <w:sz w:val="22"/>
        </w:rPr>
        <w:t xml:space="preserve"> </w:t>
      </w:r>
      <w:r w:rsidRPr="00F22818">
        <w:rPr>
          <w:rFonts w:ascii="FZSSK--GBK1-0" w:hAnsi="FZSSK--GBK1-0" w:cs="宋体"/>
          <w:color w:val="000000"/>
          <w:kern w:val="0"/>
          <w:sz w:val="22"/>
        </w:rPr>
        <w:t>协议用于将邮件从邮件接收方的邮件服务器传输到接收者的客户端。</w:t>
      </w:r>
      <w:r w:rsidRPr="005B6E12">
        <w:rPr>
          <w:rFonts w:ascii="FZSSK--GBK1-0" w:hAnsi="FZSSK--GBK1-0" w:cs="宋体"/>
          <w:color w:val="000000"/>
          <w:kern w:val="0"/>
          <w:sz w:val="22"/>
        </w:rPr>
        <w:t>SMTP</w:t>
      </w:r>
      <w:r w:rsidRPr="005B6E12">
        <w:rPr>
          <w:rFonts w:ascii="FZSSK--GBK1-0" w:hAnsi="FZSSK--GBK1-0" w:cs="宋体"/>
          <w:color w:val="000000"/>
          <w:kern w:val="0"/>
          <w:sz w:val="22"/>
        </w:rPr>
        <w:t>主要有两个缺点：</w:t>
      </w:r>
      <w:r w:rsidRPr="005B6E12">
        <w:rPr>
          <w:rFonts w:ascii="FZSSK--GBK1-0" w:hAnsi="FZSSK--GBK1-0" w:cs="宋体"/>
          <w:color w:val="000000"/>
          <w:kern w:val="0"/>
          <w:sz w:val="22"/>
        </w:rPr>
        <w:t>1</w:t>
      </w:r>
      <w:r w:rsidRPr="005B6E12">
        <w:rPr>
          <w:rFonts w:ascii="FZSSK--GBK1-0" w:hAnsi="FZSSK--GBK1-0" w:cs="宋体"/>
          <w:color w:val="000000"/>
          <w:kern w:val="0"/>
          <w:sz w:val="22"/>
        </w:rPr>
        <w:t>）无认证；</w:t>
      </w:r>
      <w:r w:rsidRPr="005B6E12">
        <w:rPr>
          <w:rFonts w:ascii="FZSSK--GBK1-0" w:hAnsi="FZSSK--GBK1-0" w:cs="宋体"/>
          <w:color w:val="000000"/>
          <w:kern w:val="0"/>
          <w:sz w:val="22"/>
        </w:rPr>
        <w:t>2</w:t>
      </w:r>
      <w:r w:rsidRPr="005B6E12">
        <w:rPr>
          <w:rFonts w:ascii="FZSSK--GBK1-0" w:hAnsi="FZSSK--GBK1-0" w:cs="宋体"/>
          <w:color w:val="000000"/>
          <w:kern w:val="0"/>
          <w:sz w:val="22"/>
        </w:rPr>
        <w:t>）无法远程操控邮箱。</w:t>
      </w:r>
    </w:p>
    <w:p w14:paraId="2E896404" w14:textId="77777777" w:rsidR="00A92FF5" w:rsidRPr="001966AF" w:rsidRDefault="00A92FF5" w:rsidP="00A92FF5">
      <w:pPr>
        <w:widowControl/>
        <w:spacing w:beforeLines="50" w:before="156" w:afterLines="50" w:after="156"/>
        <w:rPr>
          <w:rFonts w:ascii="FZSSK--GBK1-0" w:hAnsi="FZSSK--GBK1-0" w:cs="宋体" w:hint="eastAsia"/>
          <w:b/>
          <w:bCs/>
          <w:color w:val="000000"/>
          <w:kern w:val="0"/>
          <w:sz w:val="22"/>
        </w:rPr>
      </w:pPr>
      <w:r w:rsidRPr="00496516">
        <w:rPr>
          <w:rFonts w:ascii="FZSSK--GBK1-0" w:hAnsi="FZSSK--GBK1-0" w:cs="宋体"/>
          <w:b/>
          <w:bCs/>
          <w:color w:val="000000"/>
          <w:kern w:val="0"/>
          <w:sz w:val="22"/>
        </w:rPr>
        <w:t>（</w:t>
      </w:r>
      <w:r w:rsidRPr="00496516">
        <w:rPr>
          <w:rFonts w:ascii="FZSSK--GBK1-0" w:hAnsi="FZSSK--GBK1-0" w:cs="宋体"/>
          <w:b/>
          <w:bCs/>
          <w:color w:val="000000"/>
          <w:kern w:val="0"/>
          <w:sz w:val="22"/>
        </w:rPr>
        <w:t>9</w:t>
      </w:r>
      <w:r w:rsidRPr="00496516">
        <w:rPr>
          <w:rFonts w:ascii="FZSSK--GBK1-0" w:hAnsi="FZSSK--GBK1-0" w:cs="宋体"/>
          <w:b/>
          <w:bCs/>
          <w:color w:val="000000"/>
          <w:kern w:val="0"/>
          <w:sz w:val="22"/>
        </w:rPr>
        <w:t>）为什么大部分</w:t>
      </w:r>
      <w:r w:rsidRPr="00496516">
        <w:rPr>
          <w:rFonts w:ascii="FZSSK--GBK1-0" w:hAnsi="FZSSK--GBK1-0" w:cs="宋体"/>
          <w:b/>
          <w:bCs/>
          <w:color w:val="000000"/>
          <w:kern w:val="0"/>
          <w:sz w:val="22"/>
        </w:rPr>
        <w:t>FTP</w:t>
      </w:r>
      <w:r w:rsidRPr="00496516">
        <w:rPr>
          <w:rFonts w:ascii="FZSSK--GBK1-0" w:hAnsi="FZSSK--GBK1-0" w:cs="宋体"/>
          <w:b/>
          <w:bCs/>
          <w:color w:val="000000"/>
          <w:kern w:val="0"/>
          <w:sz w:val="22"/>
        </w:rPr>
        <w:t>服务器需要限制同时连接的客户机数量？</w:t>
      </w:r>
    </w:p>
    <w:p w14:paraId="67CECC89" w14:textId="77777777" w:rsidR="00A92FF5" w:rsidRDefault="00A92FF5" w:rsidP="00A92FF5">
      <w:pPr>
        <w:widowControl/>
        <w:rPr>
          <w:rFonts w:ascii="FZSSK--GBK1-0" w:hAnsi="FZSSK--GBK1-0" w:cs="宋体" w:hint="eastAsia"/>
          <w:color w:val="000000"/>
          <w:kern w:val="0"/>
          <w:sz w:val="22"/>
        </w:rPr>
      </w:pPr>
      <w:r w:rsidRPr="00362BD0">
        <w:rPr>
          <w:rFonts w:ascii="FZSSK--GBK1-0" w:hAnsi="FZSSK--GBK1-0" w:cs="宋体" w:hint="eastAsia"/>
          <w:color w:val="000000"/>
          <w:kern w:val="0"/>
          <w:sz w:val="22"/>
        </w:rPr>
        <w:t>答</w:t>
      </w:r>
      <w:r w:rsidRPr="00362BD0">
        <w:rPr>
          <w:rFonts w:ascii="FZSSK--GBK1-0" w:hAnsi="FZSSK--GBK1-0" w:cs="宋体"/>
          <w:color w:val="000000"/>
          <w:kern w:val="0"/>
          <w:sz w:val="22"/>
        </w:rPr>
        <w:t>:</w:t>
      </w:r>
      <w:r w:rsidRPr="00362BD0">
        <w:rPr>
          <w:rFonts w:ascii="FZSSK--GBK1-0" w:hAnsi="FZSSK--GBK1-0" w:cs="宋体"/>
          <w:color w:val="000000"/>
          <w:kern w:val="0"/>
          <w:sz w:val="22"/>
        </w:rPr>
        <w:t>首先，因特网服务提供方的能力是有限的，</w:t>
      </w:r>
      <w:r w:rsidRPr="00362BD0">
        <w:rPr>
          <w:rFonts w:ascii="FZSSK--GBK1-0" w:hAnsi="FZSSK--GBK1-0" w:cs="宋体"/>
          <w:color w:val="000000"/>
          <w:kern w:val="0"/>
          <w:sz w:val="22"/>
        </w:rPr>
        <w:t xml:space="preserve">FTP </w:t>
      </w:r>
      <w:r w:rsidRPr="00362BD0">
        <w:rPr>
          <w:rFonts w:ascii="FZSSK--GBK1-0" w:hAnsi="FZSSK--GBK1-0" w:cs="宋体"/>
          <w:color w:val="000000"/>
          <w:kern w:val="0"/>
          <w:sz w:val="22"/>
        </w:rPr>
        <w:t>服务器表现的尤为突出。因为，</w:t>
      </w:r>
      <w:r w:rsidRPr="00362BD0">
        <w:rPr>
          <w:rFonts w:ascii="FZSSK--GBK1-0" w:hAnsi="FZSSK--GBK1-0" w:cs="宋体"/>
          <w:color w:val="000000"/>
          <w:kern w:val="0"/>
          <w:sz w:val="22"/>
        </w:rPr>
        <w:t>FTP</w:t>
      </w:r>
      <w:r w:rsidRPr="00362BD0">
        <w:rPr>
          <w:rFonts w:ascii="FZSSK--GBK1-0" w:hAnsi="FZSSK--GBK1-0" w:cs="宋体"/>
          <w:color w:val="000000"/>
          <w:kern w:val="0"/>
          <w:sz w:val="22"/>
        </w:rPr>
        <w:t>是一种十分普及的网络应用，使用客户众多</w:t>
      </w:r>
      <w:r w:rsidRPr="00362BD0">
        <w:rPr>
          <w:rFonts w:ascii="FZSSK--GBK1-0" w:hAnsi="FZSSK--GBK1-0" w:cs="宋体"/>
          <w:color w:val="000000"/>
          <w:kern w:val="0"/>
          <w:sz w:val="22"/>
        </w:rPr>
        <w:t>;</w:t>
      </w:r>
      <w:r w:rsidRPr="00362BD0">
        <w:rPr>
          <w:rFonts w:ascii="FZSSK--GBK1-0" w:hAnsi="FZSSK--GBK1-0" w:cs="宋体"/>
          <w:color w:val="000000"/>
          <w:kern w:val="0"/>
          <w:sz w:val="22"/>
        </w:rPr>
        <w:t>其次它是</w:t>
      </w:r>
      <w:r w:rsidRPr="00362BD0">
        <w:rPr>
          <w:rFonts w:ascii="FZSSK--GBK1-0" w:hAnsi="FZSSK--GBK1-0" w:cs="宋体"/>
          <w:color w:val="000000"/>
          <w:kern w:val="0"/>
          <w:sz w:val="22"/>
        </w:rPr>
        <w:t>“</w:t>
      </w:r>
      <w:r w:rsidRPr="00362BD0">
        <w:rPr>
          <w:rFonts w:ascii="FZSSK--GBK1-0" w:hAnsi="FZSSK--GBK1-0" w:cs="宋体"/>
          <w:color w:val="000000"/>
          <w:kern w:val="0"/>
          <w:sz w:val="22"/>
        </w:rPr>
        <w:t>面向连接</w:t>
      </w:r>
      <w:r w:rsidRPr="00362BD0">
        <w:rPr>
          <w:rFonts w:ascii="FZSSK--GBK1-0" w:hAnsi="FZSSK--GBK1-0" w:cs="宋体"/>
          <w:color w:val="000000"/>
          <w:kern w:val="0"/>
          <w:sz w:val="22"/>
        </w:rPr>
        <w:t>”</w:t>
      </w:r>
      <w:r w:rsidRPr="00362BD0">
        <w:rPr>
          <w:rFonts w:ascii="FZSSK--GBK1-0" w:hAnsi="FZSSK--GBK1-0" w:cs="宋体"/>
          <w:color w:val="000000"/>
          <w:kern w:val="0"/>
          <w:sz w:val="22"/>
        </w:rPr>
        <w:t>的应用，服务器需要保留登录用户的状态和根据用户权限控制用户对文件的访问，对于每一个</w:t>
      </w:r>
      <w:r w:rsidRPr="00362BD0">
        <w:rPr>
          <w:rFonts w:ascii="FZSSK--GBK1-0" w:hAnsi="FZSSK--GBK1-0" w:cs="宋体"/>
          <w:color w:val="000000"/>
          <w:kern w:val="0"/>
          <w:sz w:val="22"/>
        </w:rPr>
        <w:t xml:space="preserve"> FTP </w:t>
      </w:r>
      <w:r w:rsidRPr="00362BD0">
        <w:rPr>
          <w:rFonts w:ascii="FZSSK--GBK1-0" w:hAnsi="FZSSK--GBK1-0" w:cs="宋体"/>
          <w:color w:val="000000"/>
          <w:kern w:val="0"/>
          <w:sz w:val="22"/>
        </w:rPr>
        <w:t>连接，一般需要两个通道进行才能进行有效的文件传输。因此</w:t>
      </w:r>
      <w:r w:rsidRPr="00362BD0">
        <w:rPr>
          <w:rFonts w:ascii="FZSSK--GBK1-0" w:hAnsi="FZSSK--GBK1-0" w:cs="宋体"/>
          <w:color w:val="000000"/>
          <w:kern w:val="0"/>
          <w:sz w:val="22"/>
        </w:rPr>
        <w:t xml:space="preserve"> FTP </w:t>
      </w:r>
      <w:r w:rsidRPr="00362BD0">
        <w:rPr>
          <w:rFonts w:ascii="FZSSK--GBK1-0" w:hAnsi="FZSSK--GBK1-0" w:cs="宋体"/>
          <w:color w:val="000000"/>
          <w:kern w:val="0"/>
          <w:sz w:val="22"/>
        </w:rPr>
        <w:t>对服务器资源的占用是比较多的。为了使得文件服务器能够保证所有服务的正常运行，而且不至于应为过多用户登录造成系统资源的枯竭并导致系统崩溃，就必须对同时可接入的用户按服务器所能承受的能力实行限制。</w:t>
      </w:r>
    </w:p>
    <w:p w14:paraId="038990DE" w14:textId="77777777" w:rsidR="00A92FF5" w:rsidRDefault="00A92FF5" w:rsidP="00A92FF5">
      <w:pPr>
        <w:widowControl/>
        <w:spacing w:beforeLines="50" w:before="156" w:afterLines="50" w:after="156"/>
        <w:rPr>
          <w:rFonts w:ascii="FZSSK--GBK1-0" w:hAnsi="FZSSK--GBK1-0" w:cs="宋体" w:hint="eastAsia"/>
          <w:b/>
          <w:bCs/>
          <w:color w:val="000000"/>
          <w:kern w:val="0"/>
          <w:sz w:val="22"/>
        </w:rPr>
      </w:pPr>
      <w:r w:rsidRPr="00496516">
        <w:rPr>
          <w:rFonts w:ascii="FZSSK--GBK1-0" w:hAnsi="FZSSK--GBK1-0" w:cs="宋体"/>
          <w:b/>
          <w:bCs/>
          <w:color w:val="000000"/>
          <w:kern w:val="0"/>
          <w:sz w:val="22"/>
        </w:rPr>
        <w:t>（</w:t>
      </w:r>
      <w:r w:rsidRPr="00496516">
        <w:rPr>
          <w:rFonts w:ascii="FZSSK--GBK1-0" w:hAnsi="FZSSK--GBK1-0" w:cs="宋体"/>
          <w:b/>
          <w:bCs/>
          <w:color w:val="000000"/>
          <w:kern w:val="0"/>
          <w:sz w:val="22"/>
        </w:rPr>
        <w:t>10</w:t>
      </w:r>
      <w:r w:rsidRPr="00496516">
        <w:rPr>
          <w:rFonts w:ascii="FZSSK--GBK1-0" w:hAnsi="FZSSK--GBK1-0" w:cs="宋体"/>
          <w:b/>
          <w:bCs/>
          <w:color w:val="000000"/>
          <w:kern w:val="0"/>
          <w:sz w:val="22"/>
        </w:rPr>
        <w:t>）在</w:t>
      </w:r>
      <w:r w:rsidRPr="00496516">
        <w:rPr>
          <w:rFonts w:ascii="FZSSK--GBK1-0" w:hAnsi="FZSSK--GBK1-0" w:cs="宋体"/>
          <w:b/>
          <w:bCs/>
          <w:color w:val="000000"/>
          <w:kern w:val="0"/>
          <w:sz w:val="22"/>
        </w:rPr>
        <w:t>FTP</w:t>
      </w:r>
      <w:r w:rsidRPr="00496516">
        <w:rPr>
          <w:rFonts w:ascii="FZSSK--GBK1-0" w:hAnsi="FZSSK--GBK1-0" w:cs="宋体"/>
          <w:b/>
          <w:bCs/>
          <w:color w:val="000000"/>
          <w:kern w:val="0"/>
          <w:sz w:val="22"/>
        </w:rPr>
        <w:t>中，</w:t>
      </w:r>
      <w:r w:rsidRPr="00496516">
        <w:rPr>
          <w:rFonts w:ascii="FZSSK--GBK1-0" w:hAnsi="FZSSK--GBK1-0" w:cs="宋体"/>
          <w:b/>
          <w:bCs/>
          <w:color w:val="000000"/>
          <w:kern w:val="0"/>
          <w:sz w:val="22"/>
        </w:rPr>
        <w:t>21</w:t>
      </w:r>
      <w:r w:rsidRPr="00496516">
        <w:rPr>
          <w:rFonts w:ascii="FZSSK--GBK1-0" w:hAnsi="FZSSK--GBK1-0" w:cs="宋体"/>
          <w:b/>
          <w:bCs/>
          <w:color w:val="000000"/>
          <w:kern w:val="0"/>
          <w:sz w:val="22"/>
        </w:rPr>
        <w:t>号和</w:t>
      </w:r>
      <w:r w:rsidRPr="00496516">
        <w:rPr>
          <w:rFonts w:ascii="FZSSK--GBK1-0" w:hAnsi="FZSSK--GBK1-0" w:cs="宋体"/>
          <w:b/>
          <w:bCs/>
          <w:color w:val="000000"/>
          <w:kern w:val="0"/>
          <w:sz w:val="22"/>
        </w:rPr>
        <w:t xml:space="preserve"> 20</w:t>
      </w:r>
      <w:r w:rsidRPr="00496516">
        <w:rPr>
          <w:rFonts w:ascii="FZSSK--GBK1-0" w:hAnsi="FZSSK--GBK1-0" w:cs="宋体"/>
          <w:b/>
          <w:bCs/>
          <w:color w:val="000000"/>
          <w:kern w:val="0"/>
          <w:sz w:val="22"/>
        </w:rPr>
        <w:t>号端口各实现什么功能？</w:t>
      </w:r>
    </w:p>
    <w:p w14:paraId="4F875A1B" w14:textId="77777777" w:rsidR="00A92FF5" w:rsidRPr="00496516" w:rsidRDefault="00A92FF5" w:rsidP="00A92FF5">
      <w:pPr>
        <w:widowControl/>
        <w:rPr>
          <w:rFonts w:ascii="FZSSK--GBK1-0" w:hAnsi="FZSSK--GBK1-0" w:cs="宋体" w:hint="eastAsia"/>
          <w:color w:val="000000"/>
          <w:kern w:val="0"/>
          <w:sz w:val="22"/>
        </w:rPr>
      </w:pPr>
      <w:r w:rsidRPr="005B6E12">
        <w:rPr>
          <w:rFonts w:ascii="FZSSK--GBK1-0" w:hAnsi="FZSSK--GBK1-0" w:cs="宋体" w:hint="eastAsia"/>
          <w:color w:val="000000"/>
          <w:kern w:val="0"/>
          <w:sz w:val="22"/>
        </w:rPr>
        <w:t>答：</w:t>
      </w:r>
      <w:r w:rsidRPr="005B6E12">
        <w:rPr>
          <w:rFonts w:ascii="FZSSK--GBK1-0" w:hAnsi="FZSSK--GBK1-0" w:cs="宋体" w:hint="eastAsia"/>
          <w:color w:val="000000"/>
          <w:kern w:val="0"/>
          <w:sz w:val="22"/>
        </w:rPr>
        <w:t>21</w:t>
      </w:r>
      <w:r w:rsidRPr="005B6E12">
        <w:rPr>
          <w:rFonts w:ascii="FZSSK--GBK1-0" w:hAnsi="FZSSK--GBK1-0" w:cs="宋体" w:hint="eastAsia"/>
          <w:color w:val="000000"/>
          <w:kern w:val="0"/>
          <w:sz w:val="22"/>
        </w:rPr>
        <w:t>端口负责建立连接；</w:t>
      </w:r>
      <w:r w:rsidRPr="005B6E12">
        <w:rPr>
          <w:rFonts w:ascii="FZSSK--GBK1-0" w:hAnsi="FZSSK--GBK1-0" w:cs="宋体" w:hint="eastAsia"/>
          <w:color w:val="000000"/>
          <w:kern w:val="0"/>
          <w:sz w:val="22"/>
        </w:rPr>
        <w:t>20</w:t>
      </w:r>
      <w:r w:rsidRPr="005B6E12">
        <w:rPr>
          <w:rFonts w:ascii="FZSSK--GBK1-0" w:hAnsi="FZSSK--GBK1-0" w:cs="宋体" w:hint="eastAsia"/>
          <w:color w:val="000000"/>
          <w:kern w:val="0"/>
          <w:sz w:val="22"/>
        </w:rPr>
        <w:t>端口负责数据传输。</w:t>
      </w:r>
    </w:p>
    <w:p w14:paraId="1698A643" w14:textId="77777777" w:rsidR="00A92FF5" w:rsidRDefault="00A92FF5" w:rsidP="00A92FF5">
      <w:pPr>
        <w:widowControl/>
        <w:spacing w:beforeLines="50" w:before="156" w:afterLines="50" w:after="156"/>
        <w:rPr>
          <w:rFonts w:ascii="FZSSK--GBK1-0" w:hAnsi="FZSSK--GBK1-0" w:cs="宋体" w:hint="eastAsia"/>
          <w:b/>
          <w:bCs/>
          <w:color w:val="000000"/>
          <w:kern w:val="0"/>
          <w:sz w:val="22"/>
        </w:rPr>
      </w:pPr>
      <w:r w:rsidRPr="00496516">
        <w:rPr>
          <w:rFonts w:ascii="FZSSK--GBK1-0" w:hAnsi="FZSSK--GBK1-0" w:cs="宋体"/>
          <w:b/>
          <w:bCs/>
          <w:color w:val="000000"/>
          <w:kern w:val="0"/>
          <w:sz w:val="22"/>
        </w:rPr>
        <w:t>（</w:t>
      </w:r>
      <w:r w:rsidRPr="00496516">
        <w:rPr>
          <w:rFonts w:ascii="FZSSK--GBK1-0" w:hAnsi="FZSSK--GBK1-0" w:cs="宋体"/>
          <w:b/>
          <w:bCs/>
          <w:color w:val="000000"/>
          <w:kern w:val="0"/>
          <w:sz w:val="22"/>
        </w:rPr>
        <w:t>11</w:t>
      </w:r>
      <w:r w:rsidRPr="00496516">
        <w:rPr>
          <w:rFonts w:ascii="FZSSK--GBK1-0" w:hAnsi="FZSSK--GBK1-0" w:cs="宋体"/>
          <w:b/>
          <w:bCs/>
          <w:color w:val="000000"/>
          <w:kern w:val="0"/>
          <w:sz w:val="22"/>
        </w:rPr>
        <w:t>）简单地说</w:t>
      </w:r>
      <w:r w:rsidRPr="00496516">
        <w:rPr>
          <w:rFonts w:ascii="FZSSK--GBK1-0" w:hAnsi="FZSSK--GBK1-0" w:cs="宋体"/>
          <w:b/>
          <w:bCs/>
          <w:color w:val="000000"/>
          <w:kern w:val="0"/>
          <w:sz w:val="22"/>
        </w:rPr>
        <w:t xml:space="preserve"> SMTP</w:t>
      </w:r>
      <w:r w:rsidRPr="00496516">
        <w:rPr>
          <w:rFonts w:ascii="FZSSK--GBK1-0" w:hAnsi="FZSSK--GBK1-0" w:cs="宋体"/>
          <w:b/>
          <w:bCs/>
          <w:color w:val="000000"/>
          <w:kern w:val="0"/>
          <w:sz w:val="22"/>
        </w:rPr>
        <w:t>和</w:t>
      </w:r>
      <w:r w:rsidRPr="00496516">
        <w:rPr>
          <w:rFonts w:ascii="FZSSK--GBK1-0" w:hAnsi="FZSSK--GBK1-0" w:cs="宋体"/>
          <w:b/>
          <w:bCs/>
          <w:color w:val="000000"/>
          <w:kern w:val="0"/>
          <w:sz w:val="22"/>
        </w:rPr>
        <w:t>FTP</w:t>
      </w:r>
      <w:r w:rsidRPr="00496516">
        <w:rPr>
          <w:rFonts w:ascii="FZSSK--GBK1-0" w:hAnsi="FZSSK--GBK1-0" w:cs="宋体"/>
          <w:b/>
          <w:bCs/>
          <w:color w:val="000000"/>
          <w:kern w:val="0"/>
          <w:sz w:val="22"/>
        </w:rPr>
        <w:t>都是完成文件传输的，它们在本质上有何区别？</w:t>
      </w:r>
    </w:p>
    <w:p w14:paraId="792F13C1" w14:textId="77777777" w:rsidR="00A92FF5" w:rsidRPr="00496516" w:rsidRDefault="00A92FF5" w:rsidP="00A92FF5">
      <w:pPr>
        <w:widowControl/>
        <w:rPr>
          <w:rFonts w:ascii="FZSSK--GBK1-0" w:hAnsi="FZSSK--GBK1-0" w:cs="宋体" w:hint="eastAsia"/>
          <w:color w:val="000000"/>
          <w:kern w:val="0"/>
          <w:sz w:val="22"/>
        </w:rPr>
      </w:pPr>
      <w:r w:rsidRPr="00F22818">
        <w:rPr>
          <w:rFonts w:ascii="FZSSK--GBK1-0" w:hAnsi="FZSSK--GBK1-0" w:cs="宋体" w:hint="eastAsia"/>
          <w:color w:val="000000"/>
          <w:kern w:val="0"/>
          <w:sz w:val="22"/>
        </w:rPr>
        <w:lastRenderedPageBreak/>
        <w:t>答：</w:t>
      </w:r>
      <w:r w:rsidRPr="00F22818">
        <w:rPr>
          <w:rFonts w:ascii="FZSSK--GBK1-0" w:hAnsi="FZSSK--GBK1-0" w:cs="宋体"/>
          <w:color w:val="000000"/>
          <w:kern w:val="0"/>
          <w:sz w:val="22"/>
        </w:rPr>
        <w:t xml:space="preserve">FTP </w:t>
      </w:r>
      <w:r w:rsidRPr="00F22818">
        <w:rPr>
          <w:rFonts w:ascii="FZSSK--GBK1-0" w:hAnsi="FZSSK--GBK1-0" w:cs="宋体"/>
          <w:color w:val="000000"/>
          <w:kern w:val="0"/>
          <w:sz w:val="22"/>
        </w:rPr>
        <w:t>用于文件的传输，主要的命令大多与文件</w:t>
      </w:r>
      <w:r w:rsidRPr="00F22818">
        <w:rPr>
          <w:rFonts w:ascii="FZSSK--GBK1-0" w:hAnsi="FZSSK--GBK1-0" w:cs="宋体"/>
          <w:color w:val="000000"/>
          <w:kern w:val="0"/>
          <w:sz w:val="22"/>
        </w:rPr>
        <w:t>/</w:t>
      </w:r>
      <w:r w:rsidRPr="00F22818">
        <w:rPr>
          <w:rFonts w:ascii="FZSSK--GBK1-0" w:hAnsi="FZSSK--GBK1-0" w:cs="宋体"/>
          <w:color w:val="000000"/>
          <w:kern w:val="0"/>
          <w:sz w:val="22"/>
        </w:rPr>
        <w:t>目录操作有关，是操作系统命令的子集。</w:t>
      </w:r>
      <w:r w:rsidRPr="00F22818">
        <w:rPr>
          <w:rFonts w:ascii="FZSSK--GBK1-0" w:hAnsi="FZSSK--GBK1-0" w:cs="宋体"/>
          <w:color w:val="000000"/>
          <w:kern w:val="0"/>
          <w:sz w:val="22"/>
        </w:rPr>
        <w:t xml:space="preserve">SMTP </w:t>
      </w:r>
      <w:r w:rsidRPr="00F22818">
        <w:rPr>
          <w:rFonts w:ascii="FZSSK--GBK1-0" w:hAnsi="FZSSK--GBK1-0" w:cs="宋体"/>
          <w:color w:val="000000"/>
          <w:kern w:val="0"/>
          <w:sz w:val="22"/>
        </w:rPr>
        <w:t>用于将电子邮件从客户端传送到邮件发送方的邮件服务器，以及从发送方的邮件服务器传送到邮件接收方的邮件服务器。</w:t>
      </w:r>
      <w:r>
        <w:rPr>
          <w:rFonts w:ascii="FZSSK--GBK1-0" w:hAnsi="FZSSK--GBK1-0" w:cs="宋体" w:hint="eastAsia"/>
          <w:color w:val="000000"/>
          <w:kern w:val="0"/>
          <w:sz w:val="22"/>
        </w:rPr>
        <w:t>此外，</w:t>
      </w:r>
      <w:r w:rsidRPr="00F22818">
        <w:rPr>
          <w:rFonts w:ascii="FZSSK--GBK1-0" w:hAnsi="FZSSK--GBK1-0" w:cs="宋体" w:hint="eastAsia"/>
          <w:color w:val="000000"/>
          <w:kern w:val="0"/>
          <w:sz w:val="22"/>
        </w:rPr>
        <w:t>第二个不同点是</w:t>
      </w:r>
      <w:r w:rsidRPr="00F22818">
        <w:rPr>
          <w:rFonts w:ascii="FZSSK--GBK1-0" w:hAnsi="FZSSK--GBK1-0" w:cs="宋体"/>
          <w:color w:val="000000"/>
          <w:kern w:val="0"/>
          <w:sz w:val="22"/>
        </w:rPr>
        <w:t xml:space="preserve"> SMTP </w:t>
      </w:r>
      <w:r w:rsidRPr="00F22818">
        <w:rPr>
          <w:rFonts w:ascii="FZSSK--GBK1-0" w:hAnsi="FZSSK--GBK1-0" w:cs="宋体"/>
          <w:color w:val="000000"/>
          <w:kern w:val="0"/>
          <w:sz w:val="22"/>
        </w:rPr>
        <w:t>所传输的数据必须全部转换成</w:t>
      </w:r>
      <w:r w:rsidRPr="00F22818">
        <w:rPr>
          <w:rFonts w:ascii="FZSSK--GBK1-0" w:hAnsi="FZSSK--GBK1-0" w:cs="宋体"/>
          <w:color w:val="000000"/>
          <w:kern w:val="0"/>
          <w:sz w:val="22"/>
        </w:rPr>
        <w:t>7</w:t>
      </w:r>
      <w:r w:rsidRPr="00F22818">
        <w:rPr>
          <w:rFonts w:ascii="FZSSK--GBK1-0" w:hAnsi="FZSSK--GBK1-0" w:cs="宋体"/>
          <w:color w:val="000000"/>
          <w:kern w:val="0"/>
          <w:sz w:val="22"/>
        </w:rPr>
        <w:t>位</w:t>
      </w:r>
      <w:r w:rsidRPr="00F22818">
        <w:rPr>
          <w:rFonts w:ascii="FZSSK--GBK1-0" w:hAnsi="FZSSK--GBK1-0" w:cs="宋体"/>
          <w:color w:val="000000"/>
          <w:kern w:val="0"/>
          <w:sz w:val="22"/>
        </w:rPr>
        <w:t xml:space="preserve">ASCII </w:t>
      </w:r>
      <w:r w:rsidRPr="00F22818">
        <w:rPr>
          <w:rFonts w:ascii="FZSSK--GBK1-0" w:hAnsi="FZSSK--GBK1-0" w:cs="宋体"/>
          <w:color w:val="000000"/>
          <w:kern w:val="0"/>
          <w:sz w:val="22"/>
        </w:rPr>
        <w:t>码</w:t>
      </w:r>
      <w:r>
        <w:rPr>
          <w:rFonts w:ascii="FZSSK--GBK1-0" w:hAnsi="FZSSK--GBK1-0" w:cs="宋体" w:hint="eastAsia"/>
          <w:color w:val="000000"/>
          <w:kern w:val="0"/>
          <w:sz w:val="22"/>
        </w:rPr>
        <w:t>。</w:t>
      </w:r>
    </w:p>
    <w:p w14:paraId="1E15D4E4" w14:textId="77777777" w:rsidR="00A92FF5" w:rsidRDefault="00A92FF5" w:rsidP="00A92FF5">
      <w:pPr>
        <w:widowControl/>
        <w:spacing w:beforeLines="50" w:before="156" w:afterLines="50" w:after="156"/>
        <w:rPr>
          <w:rFonts w:ascii="FZSSK--GBK1-0" w:hAnsi="FZSSK--GBK1-0" w:cs="宋体" w:hint="eastAsia"/>
          <w:b/>
          <w:bCs/>
          <w:color w:val="000000" w:themeColor="text1"/>
          <w:kern w:val="0"/>
          <w:sz w:val="22"/>
        </w:rPr>
      </w:pPr>
      <w:r w:rsidRPr="00E75DBF">
        <w:rPr>
          <w:rFonts w:ascii="FZSSK--GBK1-0" w:hAnsi="FZSSK--GBK1-0" w:cs="宋体"/>
          <w:b/>
          <w:bCs/>
          <w:color w:val="000000" w:themeColor="text1"/>
          <w:kern w:val="0"/>
          <w:sz w:val="22"/>
        </w:rPr>
        <w:t>（</w:t>
      </w:r>
      <w:r w:rsidRPr="00E75DBF">
        <w:rPr>
          <w:rFonts w:ascii="FZSSK--GBK1-0" w:hAnsi="FZSSK--GBK1-0" w:cs="宋体"/>
          <w:b/>
          <w:bCs/>
          <w:color w:val="000000" w:themeColor="text1"/>
          <w:kern w:val="0"/>
          <w:sz w:val="22"/>
        </w:rPr>
        <w:t>12</w:t>
      </w:r>
      <w:r w:rsidRPr="00E75DBF">
        <w:rPr>
          <w:rFonts w:ascii="FZSSK--GBK1-0" w:hAnsi="FZSSK--GBK1-0" w:cs="宋体"/>
          <w:b/>
          <w:bCs/>
          <w:color w:val="000000" w:themeColor="text1"/>
          <w:kern w:val="0"/>
          <w:sz w:val="22"/>
        </w:rPr>
        <w:t>）</w:t>
      </w:r>
      <w:r w:rsidRPr="00E75DBF">
        <w:rPr>
          <w:rFonts w:ascii="FZSSK--GBK1-0" w:hAnsi="FZSSK--GBK1-0" w:cs="宋体"/>
          <w:b/>
          <w:bCs/>
          <w:color w:val="000000" w:themeColor="text1"/>
          <w:kern w:val="0"/>
          <w:sz w:val="22"/>
        </w:rPr>
        <w:t>HTML</w:t>
      </w:r>
      <w:r w:rsidRPr="00E75DBF">
        <w:rPr>
          <w:rFonts w:ascii="FZSSK--GBK1-0" w:hAnsi="FZSSK--GBK1-0" w:cs="宋体"/>
          <w:b/>
          <w:bCs/>
          <w:color w:val="000000" w:themeColor="text1"/>
          <w:kern w:val="0"/>
          <w:sz w:val="22"/>
        </w:rPr>
        <w:t>文档（网页）和</w:t>
      </w:r>
      <w:r w:rsidRPr="00E75DBF">
        <w:rPr>
          <w:rFonts w:ascii="FZSSK--GBK1-0" w:hAnsi="FZSSK--GBK1-0" w:cs="宋体"/>
          <w:b/>
          <w:bCs/>
          <w:color w:val="000000" w:themeColor="text1"/>
          <w:kern w:val="0"/>
          <w:sz w:val="22"/>
        </w:rPr>
        <w:t>Web</w:t>
      </w:r>
      <w:r w:rsidRPr="00E75DBF">
        <w:rPr>
          <w:rFonts w:ascii="FZSSK--GBK1-0" w:hAnsi="FZSSK--GBK1-0" w:cs="宋体"/>
          <w:b/>
          <w:bCs/>
          <w:color w:val="000000" w:themeColor="text1"/>
          <w:kern w:val="0"/>
          <w:sz w:val="22"/>
        </w:rPr>
        <w:t>服务器主机中的文件关系是怎样的？</w:t>
      </w:r>
    </w:p>
    <w:p w14:paraId="4694F962" w14:textId="77777777" w:rsidR="00A92FF5" w:rsidRPr="00605A3F" w:rsidRDefault="00A92FF5" w:rsidP="00A92FF5">
      <w:pPr>
        <w:widowControl/>
        <w:rPr>
          <w:rFonts w:ascii="FZSSK--GBK1-0" w:hAnsi="FZSSK--GBK1-0" w:cs="宋体" w:hint="eastAsia"/>
          <w:color w:val="000000"/>
          <w:kern w:val="0"/>
          <w:sz w:val="22"/>
        </w:rPr>
      </w:pPr>
      <w:r w:rsidRPr="00605A3F">
        <w:rPr>
          <w:rFonts w:ascii="FZSSK--GBK1-0" w:hAnsi="FZSSK--GBK1-0" w:cs="宋体"/>
          <w:color w:val="000000"/>
          <w:kern w:val="0"/>
          <w:sz w:val="22"/>
        </w:rPr>
        <w:t>答：一般</w:t>
      </w:r>
      <w:r w:rsidRPr="00605A3F">
        <w:rPr>
          <w:rFonts w:ascii="FZSSK--GBK1-0" w:hAnsi="FZSSK--GBK1-0" w:cs="宋体"/>
          <w:color w:val="000000"/>
          <w:kern w:val="0"/>
          <w:sz w:val="22"/>
        </w:rPr>
        <w:t>html</w:t>
      </w:r>
      <w:r w:rsidRPr="00605A3F">
        <w:rPr>
          <w:rFonts w:ascii="FZSSK--GBK1-0" w:hAnsi="FZSSK--GBK1-0" w:cs="宋体"/>
          <w:color w:val="000000"/>
          <w:kern w:val="0"/>
          <w:sz w:val="22"/>
        </w:rPr>
        <w:t>网页会包含许多对象（文件），首先会有一个基本的</w:t>
      </w:r>
      <w:r w:rsidRPr="00605A3F">
        <w:rPr>
          <w:rFonts w:ascii="FZSSK--GBK1-0" w:hAnsi="FZSSK--GBK1-0" w:cs="宋体"/>
          <w:color w:val="000000"/>
          <w:kern w:val="0"/>
          <w:sz w:val="22"/>
        </w:rPr>
        <w:t>html</w:t>
      </w:r>
      <w:r w:rsidRPr="00605A3F">
        <w:rPr>
          <w:rFonts w:ascii="FZSSK--GBK1-0" w:hAnsi="FZSSK--GBK1-0" w:cs="宋体"/>
          <w:color w:val="000000"/>
          <w:kern w:val="0"/>
          <w:sz w:val="22"/>
        </w:rPr>
        <w:t>文件，其中包含了网页的文字和各种标记（包含了对网页中包含的所有其他对象的访问），全部用</w:t>
      </w:r>
      <w:r w:rsidRPr="00605A3F">
        <w:rPr>
          <w:rFonts w:ascii="FZSSK--GBK1-0" w:hAnsi="FZSSK--GBK1-0" w:cs="宋体"/>
          <w:color w:val="000000"/>
          <w:kern w:val="0"/>
          <w:sz w:val="22"/>
        </w:rPr>
        <w:t>ASCII</w:t>
      </w:r>
      <w:r w:rsidRPr="00605A3F">
        <w:rPr>
          <w:rFonts w:ascii="FZSSK--GBK1-0" w:hAnsi="FZSSK--GBK1-0" w:cs="宋体"/>
          <w:color w:val="000000"/>
          <w:kern w:val="0"/>
          <w:sz w:val="22"/>
        </w:rPr>
        <w:t>和其它文字代码写成。网页中包含的其他对象一般分门别类存储在文件系统的各个子目录中。</w:t>
      </w:r>
    </w:p>
    <w:p w14:paraId="5C2FF42D" w14:textId="77777777" w:rsidR="00A92FF5" w:rsidRPr="00605A3F" w:rsidRDefault="00A92FF5" w:rsidP="00A92FF5">
      <w:pPr>
        <w:widowControl/>
        <w:spacing w:beforeLines="50" w:before="156" w:afterLines="50" w:after="156"/>
        <w:rPr>
          <w:rFonts w:ascii="FZSSK--GBK1-0" w:hAnsi="FZSSK--GBK1-0" w:cs="宋体" w:hint="eastAsia"/>
          <w:b/>
          <w:bCs/>
          <w:color w:val="000000" w:themeColor="text1"/>
          <w:kern w:val="0"/>
          <w:sz w:val="22"/>
        </w:rPr>
      </w:pPr>
      <w:r w:rsidRPr="00605A3F">
        <w:rPr>
          <w:rFonts w:ascii="FZSSK--GBK1-0" w:hAnsi="FZSSK--GBK1-0" w:cs="宋体"/>
          <w:b/>
          <w:bCs/>
          <w:color w:val="000000" w:themeColor="text1"/>
          <w:kern w:val="0"/>
          <w:sz w:val="22"/>
        </w:rPr>
        <w:t>（</w:t>
      </w:r>
      <w:r w:rsidRPr="00605A3F">
        <w:rPr>
          <w:rFonts w:ascii="FZSSK--GBK1-0" w:hAnsi="FZSSK--GBK1-0" w:cs="宋体"/>
          <w:b/>
          <w:bCs/>
          <w:color w:val="000000" w:themeColor="text1"/>
          <w:kern w:val="0"/>
          <w:sz w:val="22"/>
        </w:rPr>
        <w:t>13</w:t>
      </w:r>
      <w:r w:rsidRPr="00605A3F">
        <w:rPr>
          <w:rFonts w:ascii="FZSSK--GBK1-0" w:hAnsi="FZSSK--GBK1-0" w:cs="宋体"/>
          <w:b/>
          <w:bCs/>
          <w:color w:val="000000" w:themeColor="text1"/>
          <w:kern w:val="0"/>
          <w:sz w:val="22"/>
        </w:rPr>
        <w:t>）</w:t>
      </w:r>
      <w:r w:rsidRPr="00605A3F">
        <w:rPr>
          <w:rFonts w:ascii="FZSSK--GBK1-0" w:hAnsi="FZSSK--GBK1-0" w:cs="宋体"/>
          <w:b/>
          <w:bCs/>
          <w:color w:val="000000" w:themeColor="text1"/>
          <w:kern w:val="0"/>
          <w:sz w:val="22"/>
        </w:rPr>
        <w:t>URL</w:t>
      </w:r>
      <w:r w:rsidRPr="00605A3F">
        <w:rPr>
          <w:rFonts w:ascii="FZSSK--GBK1-0" w:hAnsi="FZSSK--GBK1-0" w:cs="宋体"/>
          <w:b/>
          <w:bCs/>
          <w:color w:val="000000" w:themeColor="text1"/>
          <w:kern w:val="0"/>
          <w:sz w:val="22"/>
        </w:rPr>
        <w:t>包含了哪些内容，其主要功能是什么？</w:t>
      </w:r>
    </w:p>
    <w:p w14:paraId="36B73871" w14:textId="77777777" w:rsidR="00A92FF5" w:rsidRPr="005B6E12" w:rsidRDefault="00A92FF5" w:rsidP="00A92FF5">
      <w:pPr>
        <w:widowControl/>
        <w:rPr>
          <w:rFonts w:ascii="FZSSK--GBK1-0" w:hAnsi="FZSSK--GBK1-0" w:cs="宋体" w:hint="eastAsia"/>
          <w:color w:val="000000"/>
          <w:kern w:val="0"/>
          <w:sz w:val="22"/>
        </w:rPr>
      </w:pPr>
      <w:r w:rsidRPr="005B6E12">
        <w:rPr>
          <w:rFonts w:ascii="FZSSK--GBK1-0" w:hAnsi="FZSSK--GBK1-0" w:cs="宋体" w:hint="eastAsia"/>
          <w:color w:val="000000"/>
          <w:kern w:val="0"/>
          <w:sz w:val="22"/>
        </w:rPr>
        <w:t>答：</w:t>
      </w:r>
      <w:r w:rsidRPr="005B6E12">
        <w:rPr>
          <w:rFonts w:ascii="FZSSK--GBK1-0" w:hAnsi="FZSSK--GBK1-0" w:cs="宋体"/>
          <w:color w:val="000000"/>
          <w:kern w:val="0"/>
          <w:sz w:val="22"/>
        </w:rPr>
        <w:t>一个</w:t>
      </w:r>
      <w:r w:rsidRPr="005B6E12">
        <w:rPr>
          <w:rFonts w:ascii="FZSSK--GBK1-0" w:hAnsi="FZSSK--GBK1-0" w:cs="宋体"/>
          <w:color w:val="000000"/>
          <w:kern w:val="0"/>
          <w:sz w:val="22"/>
        </w:rPr>
        <w:t>URL</w:t>
      </w:r>
      <w:r w:rsidRPr="005B6E12">
        <w:rPr>
          <w:rFonts w:ascii="FZSSK--GBK1-0" w:hAnsi="FZSSK--GBK1-0" w:cs="宋体"/>
          <w:color w:val="000000"/>
          <w:kern w:val="0"/>
          <w:sz w:val="22"/>
        </w:rPr>
        <w:t>使用如下形式：</w:t>
      </w:r>
      <w:r w:rsidRPr="005B6E12">
        <w:rPr>
          <w:rFonts w:ascii="FZSSK--GBK1-0" w:hAnsi="FZSSK--GBK1-0" w:cs="宋体"/>
          <w:color w:val="000000"/>
          <w:kern w:val="0"/>
          <w:sz w:val="22"/>
        </w:rPr>
        <w:t xml:space="preserve"> </w:t>
      </w:r>
      <w:r w:rsidRPr="005B6E12">
        <w:rPr>
          <w:rFonts w:ascii="FZSSK--GBK1-0" w:hAnsi="FZSSK--GBK1-0" w:cs="宋体"/>
          <w:color w:val="000000"/>
          <w:kern w:val="0"/>
          <w:sz w:val="22"/>
        </w:rPr>
        <w:t xml:space="preserve">　　</w:t>
      </w:r>
      <w:r w:rsidRPr="005B6E12">
        <w:rPr>
          <w:rFonts w:ascii="FZSSK--GBK1-0" w:hAnsi="FZSSK--GBK1-0" w:cs="宋体"/>
          <w:color w:val="000000"/>
          <w:kern w:val="0"/>
          <w:sz w:val="22"/>
        </w:rPr>
        <w:t xml:space="preserve"> </w:t>
      </w:r>
      <w:r w:rsidRPr="005B6E12">
        <w:rPr>
          <w:rFonts w:ascii="FZSSK--GBK1-0" w:hAnsi="FZSSK--GBK1-0" w:cs="宋体"/>
          <w:color w:val="000000"/>
          <w:kern w:val="0"/>
          <w:sz w:val="22"/>
        </w:rPr>
        <w:t xml:space="preserve">　</w:t>
      </w:r>
    </w:p>
    <w:p w14:paraId="2DFD1594" w14:textId="77777777" w:rsidR="00A92FF5" w:rsidRPr="005B6E12" w:rsidRDefault="00A92FF5" w:rsidP="00A92FF5">
      <w:pPr>
        <w:widowControl/>
        <w:rPr>
          <w:rFonts w:ascii="FZSSK--GBK1-0" w:hAnsi="FZSSK--GBK1-0" w:cs="宋体" w:hint="eastAsia"/>
          <w:color w:val="000000"/>
          <w:kern w:val="0"/>
          <w:sz w:val="22"/>
        </w:rPr>
      </w:pPr>
      <w:r w:rsidRPr="005B6E12">
        <w:rPr>
          <w:rFonts w:ascii="FZSSK--GBK1-0" w:hAnsi="FZSSK--GBK1-0" w:cs="宋体"/>
          <w:color w:val="000000"/>
          <w:kern w:val="0"/>
          <w:sz w:val="22"/>
        </w:rPr>
        <w:t>protocol://machineaddress:port/path/filename</w:t>
      </w:r>
    </w:p>
    <w:p w14:paraId="61319007" w14:textId="77777777" w:rsidR="00A92FF5" w:rsidRPr="005B6E12" w:rsidRDefault="00A92FF5" w:rsidP="00A92FF5">
      <w:pPr>
        <w:widowControl/>
        <w:rPr>
          <w:rFonts w:ascii="FZSSK--GBK1-0" w:hAnsi="FZSSK--GBK1-0" w:cs="宋体" w:hint="eastAsia"/>
          <w:color w:val="000000"/>
          <w:kern w:val="0"/>
          <w:sz w:val="22"/>
        </w:rPr>
      </w:pPr>
      <w:r w:rsidRPr="005B6E12">
        <w:rPr>
          <w:rFonts w:ascii="FZSSK--GBK1-0" w:hAnsi="FZSSK--GBK1-0" w:cs="宋体"/>
          <w:color w:val="000000"/>
          <w:kern w:val="0"/>
          <w:sz w:val="22"/>
        </w:rPr>
        <w:t>其中：</w:t>
      </w:r>
    </w:p>
    <w:p w14:paraId="456F3E66" w14:textId="77777777" w:rsidR="00A92FF5" w:rsidRPr="005B6E12" w:rsidRDefault="00A92FF5" w:rsidP="00A92FF5">
      <w:pPr>
        <w:widowControl/>
        <w:rPr>
          <w:rFonts w:ascii="FZSSK--GBK1-0" w:hAnsi="FZSSK--GBK1-0" w:cs="宋体" w:hint="eastAsia"/>
          <w:color w:val="000000"/>
          <w:kern w:val="0"/>
          <w:sz w:val="22"/>
        </w:rPr>
      </w:pPr>
      <w:r w:rsidRPr="005B6E12">
        <w:rPr>
          <w:rFonts w:ascii="FZSSK--GBK1-0" w:hAnsi="FZSSK--GBK1-0" w:cs="宋体"/>
          <w:color w:val="000000"/>
          <w:kern w:val="0"/>
          <w:sz w:val="22"/>
        </w:rPr>
        <w:t>·protocol</w:t>
      </w:r>
      <w:r w:rsidRPr="005B6E12">
        <w:rPr>
          <w:rFonts w:ascii="FZSSK--GBK1-0" w:hAnsi="FZSSK--GBK1-0" w:cs="宋体"/>
          <w:color w:val="000000"/>
          <w:kern w:val="0"/>
          <w:sz w:val="22"/>
        </w:rPr>
        <w:t>：所使用的访问协议，一般为</w:t>
      </w:r>
      <w:r w:rsidRPr="005B6E12">
        <w:rPr>
          <w:rFonts w:ascii="FZSSK--GBK1-0" w:hAnsi="FZSSK--GBK1-0" w:cs="宋体"/>
          <w:color w:val="000000"/>
          <w:kern w:val="0"/>
          <w:sz w:val="22"/>
        </w:rPr>
        <w:t>HTTP</w:t>
      </w:r>
    </w:p>
    <w:p w14:paraId="57B9B16F" w14:textId="77777777" w:rsidR="00A92FF5" w:rsidRPr="005B6E12" w:rsidRDefault="00A92FF5" w:rsidP="00A92FF5">
      <w:pPr>
        <w:widowControl/>
        <w:rPr>
          <w:rFonts w:ascii="FZSSK--GBK1-0" w:hAnsi="FZSSK--GBK1-0" w:cs="宋体" w:hint="eastAsia"/>
          <w:color w:val="000000"/>
          <w:kern w:val="0"/>
          <w:sz w:val="22"/>
        </w:rPr>
      </w:pPr>
      <w:r w:rsidRPr="005B6E12">
        <w:rPr>
          <w:rFonts w:ascii="FZSSK--GBK1-0" w:hAnsi="FZSSK--GBK1-0" w:cs="宋体"/>
          <w:color w:val="000000"/>
          <w:kern w:val="0"/>
          <w:sz w:val="22"/>
        </w:rPr>
        <w:t>· machine address</w:t>
      </w:r>
      <w:r w:rsidRPr="005B6E12">
        <w:rPr>
          <w:rFonts w:ascii="FZSSK--GBK1-0" w:hAnsi="FZSSK--GBK1-0" w:cs="宋体"/>
          <w:color w:val="000000"/>
          <w:kern w:val="0"/>
          <w:sz w:val="22"/>
        </w:rPr>
        <w:t>：数据所在的机器的域名或</w:t>
      </w:r>
      <w:r w:rsidRPr="005B6E12">
        <w:rPr>
          <w:rFonts w:ascii="FZSSK--GBK1-0" w:hAnsi="FZSSK--GBK1-0" w:cs="宋体"/>
          <w:color w:val="000000"/>
          <w:kern w:val="0"/>
          <w:sz w:val="22"/>
        </w:rPr>
        <w:t>IP</w:t>
      </w:r>
      <w:r w:rsidRPr="005B6E12">
        <w:rPr>
          <w:rFonts w:ascii="FZSSK--GBK1-0" w:hAnsi="FZSSK--GBK1-0" w:cs="宋体"/>
          <w:color w:val="000000"/>
          <w:kern w:val="0"/>
          <w:sz w:val="22"/>
        </w:rPr>
        <w:t>地址</w:t>
      </w:r>
    </w:p>
    <w:p w14:paraId="09D8DC20" w14:textId="77777777" w:rsidR="00A92FF5" w:rsidRPr="005B6E12" w:rsidRDefault="00A92FF5" w:rsidP="00A92FF5">
      <w:pPr>
        <w:widowControl/>
        <w:rPr>
          <w:rFonts w:ascii="FZSSK--GBK1-0" w:hAnsi="FZSSK--GBK1-0" w:cs="宋体" w:hint="eastAsia"/>
          <w:color w:val="000000"/>
          <w:kern w:val="0"/>
          <w:sz w:val="22"/>
        </w:rPr>
      </w:pPr>
      <w:r w:rsidRPr="005B6E12">
        <w:rPr>
          <w:rFonts w:ascii="FZSSK--GBK1-0" w:hAnsi="FZSSK--GBK1-0" w:cs="宋体"/>
          <w:color w:val="000000"/>
          <w:kern w:val="0"/>
          <w:sz w:val="22"/>
        </w:rPr>
        <w:t>· port</w:t>
      </w:r>
      <w:r w:rsidRPr="005B6E12">
        <w:rPr>
          <w:rFonts w:ascii="FZSSK--GBK1-0" w:hAnsi="FZSSK--GBK1-0" w:cs="宋体"/>
          <w:color w:val="000000"/>
          <w:kern w:val="0"/>
          <w:sz w:val="22"/>
        </w:rPr>
        <w:t>：</w:t>
      </w:r>
      <w:r w:rsidRPr="005B6E12">
        <w:rPr>
          <w:rFonts w:ascii="FZSSK--GBK1-0" w:hAnsi="FZSSK--GBK1-0" w:cs="宋体"/>
          <w:color w:val="000000"/>
          <w:kern w:val="0"/>
          <w:sz w:val="22"/>
        </w:rPr>
        <w:t>Web</w:t>
      </w:r>
      <w:r w:rsidRPr="005B6E12">
        <w:rPr>
          <w:rFonts w:ascii="FZSSK--GBK1-0" w:hAnsi="FZSSK--GBK1-0" w:cs="宋体"/>
          <w:color w:val="000000"/>
          <w:kern w:val="0"/>
          <w:sz w:val="22"/>
        </w:rPr>
        <w:t>服务程序的端口号，如果这部分缺省，表示使用</w:t>
      </w:r>
      <w:r w:rsidRPr="005B6E12">
        <w:rPr>
          <w:rFonts w:ascii="FZSSK--GBK1-0" w:hAnsi="FZSSK--GBK1-0" w:cs="宋体"/>
          <w:color w:val="000000"/>
          <w:kern w:val="0"/>
          <w:sz w:val="22"/>
        </w:rPr>
        <w:t>Web</w:t>
      </w:r>
      <w:r w:rsidRPr="005B6E12">
        <w:rPr>
          <w:rFonts w:ascii="FZSSK--GBK1-0" w:hAnsi="FZSSK--GBK1-0" w:cs="宋体"/>
          <w:color w:val="000000"/>
          <w:kern w:val="0"/>
          <w:sz w:val="22"/>
        </w:rPr>
        <w:t>服务的标准端口：</w:t>
      </w:r>
      <w:r w:rsidRPr="005B6E12">
        <w:rPr>
          <w:rFonts w:ascii="FZSSK--GBK1-0" w:hAnsi="FZSSK--GBK1-0" w:cs="宋体"/>
          <w:color w:val="000000"/>
          <w:kern w:val="0"/>
          <w:sz w:val="22"/>
        </w:rPr>
        <w:t>80</w:t>
      </w:r>
    </w:p>
    <w:p w14:paraId="5F816135" w14:textId="77777777" w:rsidR="00A92FF5" w:rsidRPr="005B6E12" w:rsidRDefault="00A92FF5" w:rsidP="00A92FF5">
      <w:pPr>
        <w:widowControl/>
        <w:rPr>
          <w:rFonts w:ascii="FZSSK--GBK1-0" w:hAnsi="FZSSK--GBK1-0" w:cs="宋体" w:hint="eastAsia"/>
          <w:color w:val="000000"/>
          <w:kern w:val="0"/>
          <w:sz w:val="22"/>
        </w:rPr>
      </w:pPr>
      <w:r w:rsidRPr="005B6E12">
        <w:rPr>
          <w:rFonts w:ascii="FZSSK--GBK1-0" w:hAnsi="FZSSK--GBK1-0" w:cs="宋体"/>
          <w:color w:val="000000"/>
          <w:kern w:val="0"/>
          <w:sz w:val="22"/>
        </w:rPr>
        <w:t>· path</w:t>
      </w:r>
      <w:r w:rsidRPr="005B6E12">
        <w:rPr>
          <w:rFonts w:ascii="FZSSK--GBK1-0" w:hAnsi="FZSSK--GBK1-0" w:cs="宋体"/>
          <w:color w:val="000000"/>
          <w:kern w:val="0"/>
          <w:sz w:val="22"/>
        </w:rPr>
        <w:t>：数据在</w:t>
      </w:r>
      <w:r w:rsidRPr="005B6E12">
        <w:rPr>
          <w:rFonts w:ascii="FZSSK--GBK1-0" w:hAnsi="FZSSK--GBK1-0" w:cs="宋体"/>
          <w:color w:val="000000"/>
          <w:kern w:val="0"/>
          <w:sz w:val="22"/>
        </w:rPr>
        <w:t>Web</w:t>
      </w:r>
      <w:r w:rsidRPr="005B6E12">
        <w:rPr>
          <w:rFonts w:ascii="FZSSK--GBK1-0" w:hAnsi="FZSSK--GBK1-0" w:cs="宋体"/>
          <w:color w:val="000000"/>
          <w:kern w:val="0"/>
          <w:sz w:val="22"/>
        </w:rPr>
        <w:t>服务器上的路径</w:t>
      </w:r>
      <w:r w:rsidRPr="005B6E12">
        <w:rPr>
          <w:rFonts w:ascii="FZSSK--GBK1-0" w:hAnsi="FZSSK--GBK1-0" w:cs="宋体"/>
          <w:color w:val="000000"/>
          <w:kern w:val="0"/>
          <w:sz w:val="22"/>
        </w:rPr>
        <w:t xml:space="preserve"> </w:t>
      </w:r>
    </w:p>
    <w:p w14:paraId="017B2731" w14:textId="77777777" w:rsidR="00A92FF5" w:rsidRPr="005B6E12" w:rsidRDefault="00A92FF5" w:rsidP="00A92FF5">
      <w:pPr>
        <w:widowControl/>
        <w:rPr>
          <w:rFonts w:ascii="FZSSK--GBK1-0" w:hAnsi="FZSSK--GBK1-0" w:cs="宋体" w:hint="eastAsia"/>
          <w:color w:val="000000"/>
          <w:kern w:val="0"/>
          <w:sz w:val="22"/>
        </w:rPr>
      </w:pPr>
      <w:r w:rsidRPr="005B6E12">
        <w:rPr>
          <w:rFonts w:ascii="FZSSK--GBK1-0" w:hAnsi="FZSSK--GBK1-0" w:cs="宋体"/>
          <w:color w:val="000000"/>
          <w:kern w:val="0"/>
          <w:sz w:val="22"/>
        </w:rPr>
        <w:t>· filename</w:t>
      </w:r>
      <w:r w:rsidRPr="005B6E12">
        <w:rPr>
          <w:rFonts w:ascii="FZSSK--GBK1-0" w:hAnsi="FZSSK--GBK1-0" w:cs="宋体"/>
          <w:color w:val="000000"/>
          <w:kern w:val="0"/>
          <w:sz w:val="22"/>
        </w:rPr>
        <w:t>：数据在</w:t>
      </w:r>
      <w:r w:rsidRPr="005B6E12">
        <w:rPr>
          <w:rFonts w:ascii="FZSSK--GBK1-0" w:hAnsi="FZSSK--GBK1-0" w:cs="宋体"/>
          <w:color w:val="000000"/>
          <w:kern w:val="0"/>
          <w:sz w:val="22"/>
        </w:rPr>
        <w:t>Web</w:t>
      </w:r>
      <w:r w:rsidRPr="005B6E12">
        <w:rPr>
          <w:rFonts w:ascii="FZSSK--GBK1-0" w:hAnsi="FZSSK--GBK1-0" w:cs="宋体"/>
          <w:color w:val="000000"/>
          <w:kern w:val="0"/>
          <w:sz w:val="22"/>
        </w:rPr>
        <w:t>服务器上的文件名</w:t>
      </w:r>
      <w:r w:rsidRPr="005B6E12">
        <w:rPr>
          <w:rFonts w:ascii="FZSSK--GBK1-0" w:hAnsi="FZSSK--GBK1-0" w:cs="宋体"/>
          <w:color w:val="000000"/>
          <w:kern w:val="0"/>
          <w:sz w:val="22"/>
        </w:rPr>
        <w:t xml:space="preserve"> </w:t>
      </w:r>
    </w:p>
    <w:p w14:paraId="6C9B3CB8" w14:textId="77777777" w:rsidR="00A92FF5" w:rsidRPr="001966AF" w:rsidRDefault="00A92FF5" w:rsidP="00A92FF5">
      <w:pPr>
        <w:widowControl/>
        <w:spacing w:beforeLines="50" w:before="156" w:afterLines="50" w:after="156"/>
        <w:rPr>
          <w:rFonts w:ascii="FZSSK--GBK1-0" w:hAnsi="FZSSK--GBK1-0" w:cs="宋体" w:hint="eastAsia"/>
          <w:b/>
          <w:bCs/>
          <w:color w:val="000000"/>
          <w:kern w:val="0"/>
          <w:sz w:val="22"/>
        </w:rPr>
      </w:pPr>
      <w:r w:rsidRPr="00496516">
        <w:rPr>
          <w:rFonts w:ascii="FZSSK--GBK1-0" w:hAnsi="FZSSK--GBK1-0" w:cs="宋体"/>
          <w:b/>
          <w:bCs/>
          <w:color w:val="000000"/>
          <w:kern w:val="0"/>
          <w:sz w:val="22"/>
        </w:rPr>
        <w:t>（</w:t>
      </w:r>
      <w:r w:rsidRPr="00496516">
        <w:rPr>
          <w:rFonts w:ascii="FZSSK--GBK1-0" w:hAnsi="FZSSK--GBK1-0" w:cs="宋体"/>
          <w:b/>
          <w:bCs/>
          <w:color w:val="000000"/>
          <w:kern w:val="0"/>
          <w:sz w:val="22"/>
        </w:rPr>
        <w:t>14</w:t>
      </w:r>
      <w:r w:rsidRPr="00496516">
        <w:rPr>
          <w:rFonts w:ascii="FZSSK--GBK1-0" w:hAnsi="FZSSK--GBK1-0" w:cs="宋体"/>
          <w:b/>
          <w:bCs/>
          <w:color w:val="000000"/>
          <w:kern w:val="0"/>
          <w:sz w:val="22"/>
        </w:rPr>
        <w:t>）浏览器的主要功能是什么？</w:t>
      </w:r>
    </w:p>
    <w:p w14:paraId="1A754859" w14:textId="77777777" w:rsidR="00A92FF5" w:rsidRPr="005B6E12" w:rsidRDefault="00A92FF5" w:rsidP="00A92FF5">
      <w:pPr>
        <w:widowControl/>
        <w:rPr>
          <w:rFonts w:ascii="FZSSK--GBK1-0" w:hAnsi="FZSSK--GBK1-0" w:cs="宋体" w:hint="eastAsia"/>
          <w:color w:val="000000"/>
          <w:kern w:val="0"/>
          <w:sz w:val="22"/>
        </w:rPr>
      </w:pPr>
      <w:r w:rsidRPr="005B6E12">
        <w:rPr>
          <w:rFonts w:ascii="FZSSK--GBK1-0" w:hAnsi="FZSSK--GBK1-0" w:cs="宋体" w:hint="eastAsia"/>
          <w:color w:val="000000"/>
          <w:kern w:val="0"/>
          <w:sz w:val="22"/>
        </w:rPr>
        <w:t>答：</w:t>
      </w:r>
      <w:r w:rsidRPr="005B6E12">
        <w:rPr>
          <w:rFonts w:ascii="FZSSK--GBK1-0" w:hAnsi="FZSSK--GBK1-0" w:cs="宋体"/>
          <w:color w:val="000000"/>
          <w:kern w:val="0"/>
          <w:sz w:val="22"/>
        </w:rPr>
        <w:t>功能是向</w:t>
      </w:r>
      <w:r w:rsidRPr="005B6E12">
        <w:rPr>
          <w:rFonts w:ascii="FZSSK--GBK1-0" w:hAnsi="FZSSK--GBK1-0" w:cs="宋体"/>
          <w:color w:val="000000"/>
          <w:kern w:val="0"/>
          <w:sz w:val="22"/>
        </w:rPr>
        <w:t>Web</w:t>
      </w:r>
      <w:r w:rsidRPr="005B6E12">
        <w:rPr>
          <w:rFonts w:ascii="FZSSK--GBK1-0" w:hAnsi="FZSSK--GBK1-0" w:cs="宋体"/>
          <w:color w:val="000000"/>
          <w:kern w:val="0"/>
          <w:sz w:val="22"/>
        </w:rPr>
        <w:t>服务器发送资源查询请求，并将接收到的、从</w:t>
      </w:r>
      <w:r w:rsidRPr="005B6E12">
        <w:rPr>
          <w:rFonts w:ascii="FZSSK--GBK1-0" w:hAnsi="FZSSK--GBK1-0" w:cs="宋体"/>
          <w:color w:val="000000"/>
          <w:kern w:val="0"/>
          <w:sz w:val="22"/>
        </w:rPr>
        <w:t>Web</w:t>
      </w:r>
      <w:r w:rsidRPr="005B6E12">
        <w:rPr>
          <w:rFonts w:ascii="FZSSK--GBK1-0" w:hAnsi="FZSSK--GBK1-0" w:cs="宋体"/>
          <w:color w:val="000000"/>
          <w:kern w:val="0"/>
          <w:sz w:val="22"/>
        </w:rPr>
        <w:t>服务器下载的</w:t>
      </w:r>
      <w:r w:rsidRPr="005B6E12">
        <w:rPr>
          <w:rFonts w:ascii="FZSSK--GBK1-0" w:hAnsi="FZSSK--GBK1-0" w:cs="宋体"/>
          <w:color w:val="000000"/>
          <w:kern w:val="0"/>
          <w:sz w:val="22"/>
        </w:rPr>
        <w:t>HTML</w:t>
      </w:r>
      <w:r w:rsidRPr="005B6E12">
        <w:rPr>
          <w:rFonts w:ascii="FZSSK--GBK1-0" w:hAnsi="FZSSK--GBK1-0" w:cs="宋体"/>
          <w:color w:val="000000"/>
          <w:kern w:val="0"/>
          <w:sz w:val="22"/>
        </w:rPr>
        <w:t>格式的</w:t>
      </w:r>
      <w:r w:rsidRPr="005B6E12">
        <w:rPr>
          <w:rFonts w:ascii="FZSSK--GBK1-0" w:hAnsi="FZSSK--GBK1-0" w:cs="宋体"/>
          <w:color w:val="000000"/>
          <w:kern w:val="0"/>
          <w:sz w:val="22"/>
        </w:rPr>
        <w:t>Web</w:t>
      </w:r>
      <w:r w:rsidRPr="005B6E12">
        <w:rPr>
          <w:rFonts w:ascii="FZSSK--GBK1-0" w:hAnsi="FZSSK--GBK1-0" w:cs="宋体"/>
          <w:color w:val="000000"/>
          <w:kern w:val="0"/>
          <w:sz w:val="22"/>
        </w:rPr>
        <w:t>对象进行解释和显示。</w:t>
      </w:r>
    </w:p>
    <w:p w14:paraId="206533C2" w14:textId="77777777" w:rsidR="00A92FF5" w:rsidRPr="001966AF" w:rsidRDefault="00A92FF5" w:rsidP="00A92FF5">
      <w:pPr>
        <w:widowControl/>
        <w:spacing w:beforeLines="50" w:before="156" w:afterLines="50" w:after="156"/>
        <w:rPr>
          <w:rFonts w:ascii="FZSSK--GBK1-0" w:hAnsi="FZSSK--GBK1-0" w:cs="宋体" w:hint="eastAsia"/>
          <w:b/>
          <w:bCs/>
          <w:color w:val="000000"/>
          <w:kern w:val="0"/>
          <w:sz w:val="22"/>
        </w:rPr>
      </w:pPr>
      <w:r w:rsidRPr="00496516">
        <w:rPr>
          <w:rFonts w:ascii="FZSSK--GBK1-0" w:hAnsi="FZSSK--GBK1-0" w:cs="宋体"/>
          <w:b/>
          <w:bCs/>
          <w:color w:val="000000"/>
          <w:kern w:val="0"/>
          <w:sz w:val="22"/>
        </w:rPr>
        <w:t>（</w:t>
      </w:r>
      <w:r w:rsidRPr="00496516">
        <w:rPr>
          <w:rFonts w:ascii="FZSSK--GBK1-0" w:hAnsi="FZSSK--GBK1-0" w:cs="宋体"/>
          <w:b/>
          <w:bCs/>
          <w:color w:val="000000"/>
          <w:kern w:val="0"/>
          <w:sz w:val="22"/>
        </w:rPr>
        <w:t>15</w:t>
      </w:r>
      <w:r w:rsidRPr="00496516">
        <w:rPr>
          <w:rFonts w:ascii="FZSSK--GBK1-0" w:hAnsi="FZSSK--GBK1-0" w:cs="宋体"/>
          <w:b/>
          <w:bCs/>
          <w:color w:val="000000"/>
          <w:kern w:val="0"/>
          <w:sz w:val="22"/>
        </w:rPr>
        <w:t>）请简单叙述浏览器本地缓存的应用机理。</w:t>
      </w:r>
    </w:p>
    <w:p w14:paraId="657F6082" w14:textId="77777777" w:rsidR="00A92FF5" w:rsidRPr="001966AF" w:rsidRDefault="00A92FF5" w:rsidP="00A92FF5">
      <w:pPr>
        <w:widowControl/>
        <w:rPr>
          <w:rFonts w:ascii="FZSSK--GBK1-0" w:hAnsi="FZSSK--GBK1-0" w:cs="宋体" w:hint="eastAsia"/>
          <w:color w:val="000000"/>
          <w:kern w:val="0"/>
          <w:sz w:val="22"/>
        </w:rPr>
      </w:pPr>
      <w:r w:rsidRPr="001966AF">
        <w:rPr>
          <w:rFonts w:ascii="FZSSK--GBK1-0" w:hAnsi="FZSSK--GBK1-0" w:cs="宋体" w:hint="eastAsia"/>
          <w:color w:val="000000"/>
          <w:kern w:val="0"/>
          <w:sz w:val="22"/>
        </w:rPr>
        <w:t>答</w:t>
      </w:r>
      <w:r w:rsidRPr="001966AF">
        <w:rPr>
          <w:rFonts w:ascii="FZSSK--GBK1-0" w:hAnsi="FZSSK--GBK1-0" w:cs="宋体"/>
          <w:color w:val="000000"/>
          <w:kern w:val="0"/>
          <w:sz w:val="22"/>
        </w:rPr>
        <w:t>:</w:t>
      </w:r>
      <w:r w:rsidRPr="001966AF">
        <w:rPr>
          <w:rFonts w:ascii="FZSSK--GBK1-0" w:hAnsi="FZSSK--GBK1-0" w:cs="宋体"/>
          <w:color w:val="000000"/>
          <w:kern w:val="0"/>
          <w:sz w:val="22"/>
        </w:rPr>
        <w:t>本地的万维网缓存是本地主机上的一个专用的文件夹，用于存放用户所有访问过的网页，当用户再次访问同一网页时，浏览器会从该文件夹进行查找，并使用该网页进行显示本地缓存可以大大提高网页的响应时间，但需要解决网页的更新问题。</w:t>
      </w:r>
    </w:p>
    <w:p w14:paraId="62A63C8E" w14:textId="77777777" w:rsidR="00A92FF5" w:rsidRPr="001966AF" w:rsidRDefault="00A92FF5" w:rsidP="00A92FF5">
      <w:pPr>
        <w:widowControl/>
        <w:rPr>
          <w:rFonts w:ascii="FZSSK--GBK1-0" w:hAnsi="FZSSK--GBK1-0" w:cs="宋体" w:hint="eastAsia"/>
          <w:color w:val="000000"/>
          <w:kern w:val="0"/>
          <w:sz w:val="22"/>
        </w:rPr>
      </w:pPr>
      <w:r w:rsidRPr="001966AF">
        <w:rPr>
          <w:rFonts w:ascii="FZSSK--GBK1-0" w:hAnsi="FZSSK--GBK1-0" w:cs="宋体" w:hint="eastAsia"/>
          <w:color w:val="000000"/>
          <w:kern w:val="0"/>
          <w:sz w:val="22"/>
        </w:rPr>
        <w:t>万维网提供了“有条件获取</w:t>
      </w:r>
      <w:r w:rsidRPr="001966AF">
        <w:rPr>
          <w:rFonts w:ascii="FZSSK--GBK1-0" w:hAnsi="FZSSK--GBK1-0" w:cs="宋体"/>
          <w:color w:val="000000"/>
          <w:kern w:val="0"/>
          <w:sz w:val="22"/>
        </w:rPr>
        <w:t xml:space="preserve"> (conditional GET)”</w:t>
      </w:r>
      <w:r w:rsidRPr="001966AF">
        <w:rPr>
          <w:rFonts w:ascii="FZSSK--GBK1-0" w:hAnsi="FZSSK--GBK1-0" w:cs="宋体"/>
          <w:color w:val="000000"/>
          <w:kern w:val="0"/>
          <w:sz w:val="22"/>
        </w:rPr>
        <w:t>的方法来解决这个问题。一个</w:t>
      </w:r>
      <w:r w:rsidRPr="001966AF">
        <w:rPr>
          <w:rFonts w:ascii="FZSSK--GBK1-0" w:hAnsi="FZSSK--GBK1-0" w:cs="宋体"/>
          <w:color w:val="000000"/>
          <w:kern w:val="0"/>
          <w:sz w:val="22"/>
        </w:rPr>
        <w:t xml:space="preserve"> HTT</w:t>
      </w:r>
      <w:r>
        <w:rPr>
          <w:rFonts w:ascii="FZSSK--GBK1-0" w:hAnsi="FZSSK--GBK1-0" w:cs="宋体" w:hint="eastAsia"/>
          <w:color w:val="000000"/>
          <w:kern w:val="0"/>
          <w:sz w:val="22"/>
        </w:rPr>
        <w:t>P</w:t>
      </w:r>
      <w:r w:rsidRPr="001966AF">
        <w:rPr>
          <w:rFonts w:ascii="FZSSK--GBK1-0" w:hAnsi="FZSSK--GBK1-0" w:cs="宋体"/>
          <w:color w:val="000000"/>
          <w:kern w:val="0"/>
          <w:sz w:val="22"/>
        </w:rPr>
        <w:t>请求报文要满足</w:t>
      </w:r>
      <w:r w:rsidRPr="001966AF">
        <w:rPr>
          <w:rFonts w:ascii="FZSSK--GBK1-0" w:hAnsi="FZSSK--GBK1-0" w:cs="宋体"/>
          <w:color w:val="000000"/>
          <w:kern w:val="0"/>
          <w:sz w:val="22"/>
        </w:rPr>
        <w:t>“</w:t>
      </w:r>
      <w:r w:rsidRPr="001966AF">
        <w:rPr>
          <w:rFonts w:ascii="FZSSK--GBK1-0" w:hAnsi="FZSSK--GBK1-0" w:cs="宋体"/>
          <w:color w:val="000000"/>
          <w:kern w:val="0"/>
          <w:sz w:val="22"/>
        </w:rPr>
        <w:t>有条件获取</w:t>
      </w:r>
      <w:r w:rsidRPr="001966AF">
        <w:rPr>
          <w:rFonts w:ascii="FZSSK--GBK1-0" w:hAnsi="FZSSK--GBK1-0" w:cs="宋体"/>
          <w:color w:val="000000"/>
          <w:kern w:val="0"/>
          <w:sz w:val="22"/>
        </w:rPr>
        <w:t>”</w:t>
      </w:r>
      <w:r w:rsidRPr="001966AF">
        <w:rPr>
          <w:rFonts w:ascii="FZSSK--GBK1-0" w:hAnsi="FZSSK--GBK1-0" w:cs="宋体"/>
          <w:color w:val="000000"/>
          <w:kern w:val="0"/>
          <w:sz w:val="22"/>
        </w:rPr>
        <w:t>须具备两点</w:t>
      </w:r>
      <w:r w:rsidRPr="001966AF">
        <w:rPr>
          <w:rFonts w:ascii="FZSSK--GBK1-0" w:hAnsi="FZSSK--GBK1-0" w:cs="宋体"/>
          <w:color w:val="000000"/>
          <w:kern w:val="0"/>
          <w:sz w:val="22"/>
        </w:rPr>
        <w:t>:</w:t>
      </w:r>
    </w:p>
    <w:p w14:paraId="1E6E11EB" w14:textId="77777777" w:rsidR="00A92FF5" w:rsidRPr="001966AF" w:rsidRDefault="00A92FF5" w:rsidP="00A92FF5">
      <w:pPr>
        <w:widowControl/>
        <w:rPr>
          <w:rFonts w:ascii="FZSSK--GBK1-0" w:hAnsi="FZSSK--GBK1-0" w:cs="宋体" w:hint="eastAsia"/>
          <w:color w:val="000000"/>
          <w:kern w:val="0"/>
          <w:sz w:val="22"/>
        </w:rPr>
      </w:pPr>
      <w:r w:rsidRPr="001966AF">
        <w:rPr>
          <w:rFonts w:ascii="FZSSK--GBK1-0" w:hAnsi="FZSSK--GBK1-0" w:cs="宋体"/>
          <w:color w:val="000000"/>
          <w:kern w:val="0"/>
          <w:sz w:val="22"/>
        </w:rPr>
        <w:t>(1)</w:t>
      </w:r>
      <w:r w:rsidRPr="001966AF">
        <w:rPr>
          <w:rFonts w:ascii="FZSSK--GBK1-0" w:hAnsi="FZSSK--GBK1-0" w:cs="宋体"/>
          <w:color w:val="000000"/>
          <w:kern w:val="0"/>
          <w:sz w:val="22"/>
        </w:rPr>
        <w:t>在请求报文中使用</w:t>
      </w:r>
      <w:r w:rsidRPr="001966AF">
        <w:rPr>
          <w:rFonts w:ascii="FZSSK--GBK1-0" w:hAnsi="FZSSK--GBK1-0" w:cs="宋体"/>
          <w:color w:val="000000"/>
          <w:kern w:val="0"/>
          <w:sz w:val="22"/>
        </w:rPr>
        <w:t xml:space="preserve"> GET </w:t>
      </w:r>
      <w:r w:rsidRPr="001966AF">
        <w:rPr>
          <w:rFonts w:ascii="FZSSK--GBK1-0" w:hAnsi="FZSSK--GBK1-0" w:cs="宋体"/>
          <w:color w:val="000000"/>
          <w:kern w:val="0"/>
          <w:sz w:val="22"/>
        </w:rPr>
        <w:t>方法</w:t>
      </w:r>
      <w:r w:rsidRPr="001966AF">
        <w:rPr>
          <w:rFonts w:ascii="FZSSK--GBK1-0" w:hAnsi="FZSSK--GBK1-0" w:cs="宋体"/>
          <w:color w:val="000000"/>
          <w:kern w:val="0"/>
          <w:sz w:val="22"/>
        </w:rPr>
        <w:t>:</w:t>
      </w:r>
    </w:p>
    <w:p w14:paraId="7FB22149" w14:textId="77777777" w:rsidR="00A92FF5" w:rsidRPr="001966AF" w:rsidRDefault="00A92FF5" w:rsidP="00A92FF5">
      <w:pPr>
        <w:widowControl/>
        <w:rPr>
          <w:rFonts w:ascii="FZSSK--GBK1-0" w:hAnsi="FZSSK--GBK1-0" w:cs="宋体" w:hint="eastAsia"/>
          <w:color w:val="000000"/>
          <w:kern w:val="0"/>
          <w:sz w:val="22"/>
        </w:rPr>
      </w:pPr>
      <w:r w:rsidRPr="001966AF">
        <w:rPr>
          <w:rFonts w:ascii="FZSSK--GBK1-0" w:hAnsi="FZSSK--GBK1-0" w:cs="宋体"/>
          <w:color w:val="000000"/>
          <w:kern w:val="0"/>
          <w:sz w:val="22"/>
        </w:rPr>
        <w:t>(2)</w:t>
      </w:r>
      <w:r w:rsidRPr="001966AF">
        <w:rPr>
          <w:rFonts w:ascii="FZSSK--GBK1-0" w:hAnsi="FZSSK--GBK1-0" w:cs="宋体"/>
          <w:color w:val="000000"/>
          <w:kern w:val="0"/>
          <w:sz w:val="22"/>
        </w:rPr>
        <w:t>在请求报文中包含</w:t>
      </w:r>
      <w:r w:rsidRPr="001966AF">
        <w:rPr>
          <w:rFonts w:ascii="FZSSK--GBK1-0" w:hAnsi="FZSSK--GBK1-0" w:cs="宋体"/>
          <w:color w:val="000000"/>
          <w:kern w:val="0"/>
          <w:sz w:val="22"/>
        </w:rPr>
        <w:t>“IF-Modified-Since”</w:t>
      </w:r>
      <w:r w:rsidRPr="001966AF">
        <w:rPr>
          <w:rFonts w:ascii="FZSSK--GBK1-0" w:hAnsi="FZSSK--GBK1-0" w:cs="宋体"/>
          <w:color w:val="000000"/>
          <w:kern w:val="0"/>
          <w:sz w:val="22"/>
        </w:rPr>
        <w:t>字样的首部信息</w:t>
      </w:r>
    </w:p>
    <w:p w14:paraId="6FB3E135" w14:textId="77777777" w:rsidR="00A92FF5" w:rsidRPr="001966AF" w:rsidRDefault="00A92FF5" w:rsidP="00A92FF5">
      <w:pPr>
        <w:widowControl/>
        <w:rPr>
          <w:rFonts w:ascii="FZSSK--GBK1-0" w:hAnsi="FZSSK--GBK1-0" w:cs="宋体" w:hint="eastAsia"/>
          <w:color w:val="000000"/>
          <w:kern w:val="0"/>
          <w:sz w:val="22"/>
        </w:rPr>
      </w:pPr>
      <w:r w:rsidRPr="001966AF">
        <w:rPr>
          <w:rFonts w:ascii="FZSSK--GBK1-0" w:hAnsi="FZSSK--GBK1-0" w:cs="宋体" w:hint="eastAsia"/>
          <w:color w:val="000000"/>
          <w:kern w:val="0"/>
          <w:sz w:val="22"/>
        </w:rPr>
        <w:t>“有条件获取”机制的工作原理如下</w:t>
      </w:r>
      <w:r w:rsidRPr="001966AF">
        <w:rPr>
          <w:rFonts w:ascii="FZSSK--GBK1-0" w:hAnsi="FZSSK--GBK1-0" w:cs="宋体"/>
          <w:color w:val="000000"/>
          <w:kern w:val="0"/>
          <w:sz w:val="22"/>
        </w:rPr>
        <w:t>:</w:t>
      </w:r>
    </w:p>
    <w:p w14:paraId="62D39979" w14:textId="77777777" w:rsidR="00A92FF5" w:rsidRPr="001966AF" w:rsidRDefault="00A92FF5" w:rsidP="00A92FF5">
      <w:pPr>
        <w:widowControl/>
        <w:rPr>
          <w:rFonts w:ascii="FZSSK--GBK1-0" w:hAnsi="FZSSK--GBK1-0" w:cs="宋体" w:hint="eastAsia"/>
          <w:color w:val="000000"/>
          <w:kern w:val="0"/>
          <w:sz w:val="22"/>
        </w:rPr>
      </w:pPr>
      <w:r w:rsidRPr="001966AF">
        <w:rPr>
          <w:rFonts w:ascii="FZSSK--GBK1-0" w:hAnsi="FZSSK--GBK1-0" w:cs="宋体"/>
          <w:color w:val="000000"/>
          <w:kern w:val="0"/>
          <w:sz w:val="22"/>
        </w:rPr>
        <w:t>(1)</w:t>
      </w:r>
      <w:r w:rsidRPr="001966AF">
        <w:rPr>
          <w:rFonts w:ascii="FZSSK--GBK1-0" w:hAnsi="FZSSK--GBK1-0" w:cs="宋体"/>
          <w:color w:val="000000"/>
          <w:kern w:val="0"/>
          <w:sz w:val="22"/>
        </w:rPr>
        <w:t>浏览器从</w:t>
      </w:r>
      <w:r w:rsidRPr="001966AF">
        <w:rPr>
          <w:rFonts w:ascii="FZSSK--GBK1-0" w:hAnsi="FZSSK--GBK1-0" w:cs="宋体"/>
          <w:color w:val="000000"/>
          <w:kern w:val="0"/>
          <w:sz w:val="22"/>
        </w:rPr>
        <w:t xml:space="preserve"> Web </w:t>
      </w:r>
      <w:r w:rsidRPr="001966AF">
        <w:rPr>
          <w:rFonts w:ascii="FZSSK--GBK1-0" w:hAnsi="FZSSK--GBK1-0" w:cs="宋体"/>
          <w:color w:val="000000"/>
          <w:kern w:val="0"/>
          <w:sz w:val="22"/>
        </w:rPr>
        <w:t>服务器请求一条未缓存过的对象</w:t>
      </w:r>
      <w:r w:rsidRPr="001966AF">
        <w:rPr>
          <w:rFonts w:ascii="FZSSK--GBK1-0" w:hAnsi="FZSSK--GBK1-0" w:cs="宋体"/>
          <w:color w:val="000000"/>
          <w:kern w:val="0"/>
          <w:sz w:val="22"/>
        </w:rPr>
        <w:t>:</w:t>
      </w:r>
    </w:p>
    <w:p w14:paraId="6AB3B476" w14:textId="77777777" w:rsidR="00A92FF5" w:rsidRPr="001966AF" w:rsidRDefault="00A92FF5" w:rsidP="00A92FF5">
      <w:pPr>
        <w:widowControl/>
        <w:rPr>
          <w:rFonts w:ascii="FZSSK--GBK1-0" w:hAnsi="FZSSK--GBK1-0" w:cs="宋体" w:hint="eastAsia"/>
          <w:color w:val="000000"/>
          <w:kern w:val="0"/>
          <w:sz w:val="22"/>
        </w:rPr>
      </w:pPr>
      <w:r w:rsidRPr="001966AF">
        <w:rPr>
          <w:rFonts w:ascii="FZSSK--GBK1-0" w:hAnsi="FZSSK--GBK1-0" w:cs="宋体"/>
          <w:color w:val="000000"/>
          <w:kern w:val="0"/>
          <w:sz w:val="22"/>
        </w:rPr>
        <w:t xml:space="preserve">(2) Web </w:t>
      </w:r>
      <w:r w:rsidRPr="001966AF">
        <w:rPr>
          <w:rFonts w:ascii="FZSSK--GBK1-0" w:hAnsi="FZSSK--GBK1-0" w:cs="宋体"/>
          <w:color w:val="000000"/>
          <w:kern w:val="0"/>
          <w:sz w:val="22"/>
        </w:rPr>
        <w:t>服务器将响应信息发给客户端</w:t>
      </w:r>
      <w:r w:rsidRPr="001966AF">
        <w:rPr>
          <w:rFonts w:ascii="FZSSK--GBK1-0" w:hAnsi="FZSSK--GBK1-0" w:cs="宋体"/>
          <w:color w:val="000000"/>
          <w:kern w:val="0"/>
          <w:sz w:val="22"/>
        </w:rPr>
        <w:t>:</w:t>
      </w:r>
    </w:p>
    <w:p w14:paraId="0B1EF63A" w14:textId="77777777" w:rsidR="00A92FF5" w:rsidRPr="001966AF" w:rsidRDefault="00A92FF5" w:rsidP="00A92FF5">
      <w:pPr>
        <w:widowControl/>
        <w:rPr>
          <w:rFonts w:ascii="FZSSK--GBK1-0" w:hAnsi="FZSSK--GBK1-0" w:cs="宋体" w:hint="eastAsia"/>
          <w:color w:val="000000"/>
          <w:kern w:val="0"/>
          <w:sz w:val="22"/>
        </w:rPr>
      </w:pPr>
      <w:r w:rsidRPr="001966AF">
        <w:rPr>
          <w:rFonts w:ascii="FZSSK--GBK1-0" w:hAnsi="FZSSK--GBK1-0" w:cs="宋体"/>
          <w:color w:val="000000"/>
          <w:kern w:val="0"/>
          <w:sz w:val="22"/>
        </w:rPr>
        <w:t>(3)</w:t>
      </w:r>
      <w:r w:rsidRPr="001966AF">
        <w:rPr>
          <w:rFonts w:ascii="FZSSK--GBK1-0" w:hAnsi="FZSSK--GBK1-0" w:cs="宋体"/>
          <w:color w:val="000000"/>
          <w:kern w:val="0"/>
          <w:sz w:val="22"/>
        </w:rPr>
        <w:t>客户端在浏览器窗口显示数据的同时将对象内容存入本地的网页缓存</w:t>
      </w:r>
      <w:r w:rsidRPr="001966AF">
        <w:rPr>
          <w:rFonts w:ascii="FZSSK--GBK1-0" w:hAnsi="FZSSK--GBK1-0" w:cs="宋体"/>
          <w:color w:val="000000"/>
          <w:kern w:val="0"/>
          <w:sz w:val="22"/>
        </w:rPr>
        <w:t xml:space="preserve">Last-Modified </w:t>
      </w:r>
      <w:r w:rsidRPr="001966AF">
        <w:rPr>
          <w:rFonts w:ascii="FZSSK--GBK1-0" w:hAnsi="FZSSK--GBK1-0" w:cs="宋体"/>
          <w:color w:val="000000"/>
          <w:kern w:val="0"/>
          <w:sz w:val="22"/>
        </w:rPr>
        <w:t>信息也随对象一道保存。</w:t>
      </w:r>
    </w:p>
    <w:p w14:paraId="3DD8BD00" w14:textId="77777777" w:rsidR="00A92FF5" w:rsidRPr="001966AF" w:rsidRDefault="00A92FF5" w:rsidP="00A92FF5">
      <w:pPr>
        <w:widowControl/>
        <w:rPr>
          <w:rFonts w:ascii="FZSSK--GBK1-0" w:hAnsi="FZSSK--GBK1-0" w:cs="宋体" w:hint="eastAsia"/>
          <w:color w:val="000000"/>
          <w:kern w:val="0"/>
          <w:sz w:val="22"/>
        </w:rPr>
      </w:pPr>
      <w:r w:rsidRPr="001966AF">
        <w:rPr>
          <w:rFonts w:ascii="FZSSK--GBK1-0" w:hAnsi="FZSSK--GBK1-0" w:cs="宋体"/>
          <w:color w:val="000000"/>
          <w:kern w:val="0"/>
          <w:sz w:val="22"/>
        </w:rPr>
        <w:t xml:space="preserve">(4) </w:t>
      </w:r>
      <w:r w:rsidRPr="001966AF">
        <w:rPr>
          <w:rFonts w:ascii="FZSSK--GBK1-0" w:hAnsi="FZSSK--GBK1-0" w:cs="宋体"/>
          <w:color w:val="000000"/>
          <w:kern w:val="0"/>
          <w:sz w:val="22"/>
        </w:rPr>
        <w:t>浏览器要求访问同样的对象，而该对象仍保存在网页缓存中。由于该对象在服务器端有可能进行了修改，所以浏览器首先需要进行对象是否更</w:t>
      </w:r>
      <w:r w:rsidRPr="001966AF">
        <w:rPr>
          <w:rFonts w:ascii="FZSSK--GBK1-0" w:hAnsi="FZSSK--GBK1-0" w:cs="宋体" w:hint="eastAsia"/>
          <w:color w:val="000000"/>
          <w:kern w:val="0"/>
          <w:sz w:val="22"/>
        </w:rPr>
        <w:t>新过的检查，这就需要使用“有条件获取”机制。这时，浏览器会向</w:t>
      </w:r>
      <w:r w:rsidRPr="001966AF">
        <w:rPr>
          <w:rFonts w:ascii="FZSSK--GBK1-0" w:hAnsi="FZSSK--GBK1-0" w:cs="宋体"/>
          <w:color w:val="000000"/>
          <w:kern w:val="0"/>
          <w:sz w:val="22"/>
        </w:rPr>
        <w:t xml:space="preserve"> Web </w:t>
      </w:r>
      <w:r w:rsidRPr="001966AF">
        <w:rPr>
          <w:rFonts w:ascii="FZSSK--GBK1-0" w:hAnsi="FZSSK--GBK1-0" w:cs="宋体"/>
          <w:color w:val="000000"/>
          <w:kern w:val="0"/>
          <w:sz w:val="22"/>
        </w:rPr>
        <w:t>服务器发送包含有</w:t>
      </w:r>
      <w:r w:rsidRPr="001966AF">
        <w:rPr>
          <w:rFonts w:ascii="FZSSK--GBK1-0" w:hAnsi="FZSSK--GBK1-0" w:cs="宋体"/>
          <w:color w:val="000000"/>
          <w:kern w:val="0"/>
          <w:sz w:val="22"/>
        </w:rPr>
        <w:t>“If-Modified-Since”</w:t>
      </w:r>
      <w:r w:rsidRPr="001966AF">
        <w:rPr>
          <w:rFonts w:ascii="FZSSK--GBK1-0" w:hAnsi="FZSSK--GBK1-0" w:cs="宋体"/>
          <w:color w:val="000000"/>
          <w:kern w:val="0"/>
          <w:sz w:val="22"/>
        </w:rPr>
        <w:t>消息行的请求报文。</w:t>
      </w:r>
    </w:p>
    <w:p w14:paraId="3ED7901A" w14:textId="77777777" w:rsidR="00A92FF5" w:rsidRDefault="00A92FF5" w:rsidP="00A92FF5">
      <w:pPr>
        <w:widowControl/>
        <w:rPr>
          <w:rFonts w:ascii="FZSSK--GBK1-0" w:hAnsi="FZSSK--GBK1-0" w:cs="宋体" w:hint="eastAsia"/>
          <w:color w:val="000000"/>
          <w:kern w:val="0"/>
          <w:sz w:val="22"/>
        </w:rPr>
      </w:pPr>
      <w:r w:rsidRPr="001966AF">
        <w:rPr>
          <w:rFonts w:ascii="FZSSK--GBK1-0" w:hAnsi="FZSSK--GBK1-0" w:cs="宋体"/>
          <w:color w:val="000000"/>
          <w:kern w:val="0"/>
          <w:sz w:val="22"/>
        </w:rPr>
        <w:t xml:space="preserve">(5) </w:t>
      </w:r>
      <w:r w:rsidRPr="001966AF">
        <w:rPr>
          <w:rFonts w:ascii="FZSSK--GBK1-0" w:hAnsi="FZSSK--GBK1-0" w:cs="宋体"/>
          <w:color w:val="000000"/>
          <w:kern w:val="0"/>
          <w:sz w:val="22"/>
        </w:rPr>
        <w:t>如果该对象在这段时间里没有变化，服务器则发送一个空白对象的响应报文，并在报文中状态行给出</w:t>
      </w:r>
      <w:r w:rsidRPr="001966AF">
        <w:rPr>
          <w:rFonts w:ascii="FZSSK--GBK1-0" w:hAnsi="FZSSK--GBK1-0" w:cs="宋体"/>
          <w:color w:val="000000"/>
          <w:kern w:val="0"/>
          <w:sz w:val="22"/>
        </w:rPr>
        <w:t>“304 Not Modified”</w:t>
      </w:r>
      <w:r w:rsidRPr="001966AF">
        <w:rPr>
          <w:rFonts w:ascii="FZSSK--GBK1-0" w:hAnsi="FZSSK--GBK1-0" w:cs="宋体"/>
          <w:color w:val="000000"/>
          <w:kern w:val="0"/>
          <w:sz w:val="22"/>
        </w:rPr>
        <w:t>信息，告诉客户端直接使用本地缓存中的对象。</w:t>
      </w:r>
    </w:p>
    <w:p w14:paraId="6EC00CE2" w14:textId="77777777" w:rsidR="00A92FF5" w:rsidRDefault="00A92FF5" w:rsidP="00A92FF5">
      <w:pPr>
        <w:widowControl/>
        <w:rPr>
          <w:rFonts w:ascii="FZSSK--GBK1-0" w:hAnsi="FZSSK--GBK1-0" w:cs="宋体" w:hint="eastAsia"/>
          <w:color w:val="000000"/>
          <w:kern w:val="0"/>
          <w:sz w:val="22"/>
        </w:rPr>
      </w:pPr>
      <w:r w:rsidRPr="001966AF">
        <w:rPr>
          <w:rFonts w:ascii="FZSSK--GBK1-0" w:hAnsi="FZSSK--GBK1-0" w:cs="宋体"/>
          <w:color w:val="000000"/>
          <w:kern w:val="0"/>
          <w:sz w:val="22"/>
        </w:rPr>
        <w:lastRenderedPageBreak/>
        <w:t>(6)</w:t>
      </w:r>
      <w:r w:rsidRPr="001966AF">
        <w:rPr>
          <w:rFonts w:ascii="FZSSK--GBK1-0" w:hAnsi="FZSSK--GBK1-0" w:cs="宋体"/>
          <w:color w:val="000000"/>
          <w:kern w:val="0"/>
          <w:sz w:val="22"/>
        </w:rPr>
        <w:t>客户端浏览器直接从本地缓存中取出该对象进行显示。</w:t>
      </w:r>
    </w:p>
    <w:p w14:paraId="58BB3954" w14:textId="77777777" w:rsidR="00A92FF5" w:rsidRPr="001966AF" w:rsidRDefault="00A92FF5" w:rsidP="00A92FF5">
      <w:pPr>
        <w:widowControl/>
        <w:spacing w:beforeLines="50" w:before="156" w:afterLines="50" w:after="156"/>
        <w:rPr>
          <w:rFonts w:ascii="FZSSK--GBK1-0" w:hAnsi="FZSSK--GBK1-0" w:cs="宋体" w:hint="eastAsia"/>
          <w:b/>
          <w:bCs/>
          <w:color w:val="000000"/>
          <w:kern w:val="0"/>
          <w:sz w:val="22"/>
        </w:rPr>
      </w:pPr>
      <w:r w:rsidRPr="00496516">
        <w:rPr>
          <w:rFonts w:ascii="FZSSK--GBK1-0" w:hAnsi="FZSSK--GBK1-0" w:cs="宋体"/>
          <w:b/>
          <w:bCs/>
          <w:color w:val="000000"/>
          <w:kern w:val="0"/>
          <w:sz w:val="22"/>
        </w:rPr>
        <w:t>（</w:t>
      </w:r>
      <w:r w:rsidRPr="00496516">
        <w:rPr>
          <w:rFonts w:ascii="FZSSK--GBK1-0" w:hAnsi="FZSSK--GBK1-0" w:cs="宋体"/>
          <w:b/>
          <w:bCs/>
          <w:color w:val="000000"/>
          <w:kern w:val="0"/>
          <w:sz w:val="22"/>
        </w:rPr>
        <w:t>16</w:t>
      </w:r>
      <w:r w:rsidRPr="00496516">
        <w:rPr>
          <w:rFonts w:ascii="FZSSK--GBK1-0" w:hAnsi="FZSSK--GBK1-0" w:cs="宋体"/>
          <w:b/>
          <w:bCs/>
          <w:color w:val="000000"/>
          <w:kern w:val="0"/>
          <w:sz w:val="22"/>
        </w:rPr>
        <w:t>）</w:t>
      </w:r>
      <w:r w:rsidRPr="00496516">
        <w:rPr>
          <w:rFonts w:ascii="FZSSK--GBK1-0" w:hAnsi="FZSSK--GBK1-0" w:cs="宋体"/>
          <w:b/>
          <w:bCs/>
          <w:color w:val="000000"/>
          <w:kern w:val="0"/>
          <w:sz w:val="22"/>
        </w:rPr>
        <w:t>HTTP</w:t>
      </w:r>
      <w:r w:rsidRPr="00496516">
        <w:rPr>
          <w:rFonts w:ascii="FZSSK--GBK1-0" w:hAnsi="FZSSK--GBK1-0" w:cs="宋体"/>
          <w:b/>
          <w:bCs/>
          <w:color w:val="000000"/>
          <w:kern w:val="0"/>
          <w:sz w:val="22"/>
        </w:rPr>
        <w:t>的请求报文在什么情况下会向服务器发送除报文首部外的数据信息？</w:t>
      </w:r>
    </w:p>
    <w:p w14:paraId="219335D7" w14:textId="77777777" w:rsidR="00A92FF5" w:rsidRDefault="00A92FF5" w:rsidP="00A92FF5">
      <w:pPr>
        <w:widowControl/>
        <w:rPr>
          <w:rFonts w:ascii="FZSSK--GBK1-0" w:hAnsi="FZSSK--GBK1-0" w:cs="宋体" w:hint="eastAsia"/>
          <w:color w:val="000000"/>
          <w:kern w:val="0"/>
          <w:sz w:val="22"/>
        </w:rPr>
      </w:pPr>
      <w:r w:rsidRPr="001966AF">
        <w:rPr>
          <w:rFonts w:ascii="FZSSK--GBK1-0" w:hAnsi="FZSSK--GBK1-0" w:cs="宋体" w:hint="eastAsia"/>
          <w:color w:val="000000"/>
          <w:kern w:val="0"/>
          <w:sz w:val="22"/>
        </w:rPr>
        <w:t>答</w:t>
      </w:r>
      <w:r w:rsidRPr="001966AF">
        <w:rPr>
          <w:rFonts w:ascii="FZSSK--GBK1-0" w:hAnsi="FZSSK--GBK1-0" w:cs="宋体"/>
          <w:color w:val="000000"/>
          <w:kern w:val="0"/>
          <w:sz w:val="22"/>
        </w:rPr>
        <w:t>:</w:t>
      </w:r>
      <w:r w:rsidRPr="001966AF">
        <w:rPr>
          <w:rFonts w:ascii="FZSSK--GBK1-0" w:hAnsi="FZSSK--GBK1-0" w:cs="宋体"/>
          <w:color w:val="000000"/>
          <w:kern w:val="0"/>
          <w:sz w:val="22"/>
        </w:rPr>
        <w:t>当客户端有大量数据</w:t>
      </w:r>
      <w:r w:rsidRPr="001966AF">
        <w:rPr>
          <w:rFonts w:ascii="FZSSK--GBK1-0" w:hAnsi="FZSSK--GBK1-0" w:cs="宋体"/>
          <w:color w:val="000000"/>
          <w:kern w:val="0"/>
          <w:sz w:val="22"/>
        </w:rPr>
        <w:t>(</w:t>
      </w:r>
      <w:r w:rsidRPr="001966AF">
        <w:rPr>
          <w:rFonts w:ascii="FZSSK--GBK1-0" w:hAnsi="FZSSK--GBK1-0" w:cs="宋体"/>
          <w:color w:val="000000"/>
          <w:kern w:val="0"/>
          <w:sz w:val="22"/>
        </w:rPr>
        <w:t>超过</w:t>
      </w:r>
      <w:r w:rsidRPr="001966AF">
        <w:rPr>
          <w:rFonts w:ascii="FZSSK--GBK1-0" w:hAnsi="FZSSK--GBK1-0" w:cs="宋体"/>
          <w:color w:val="000000"/>
          <w:kern w:val="0"/>
          <w:sz w:val="22"/>
        </w:rPr>
        <w:t xml:space="preserve"> 2KB)</w:t>
      </w:r>
      <w:r w:rsidRPr="001966AF">
        <w:rPr>
          <w:rFonts w:ascii="FZSSK--GBK1-0" w:hAnsi="FZSSK--GBK1-0" w:cs="宋体"/>
          <w:color w:val="000000"/>
          <w:kern w:val="0"/>
          <w:sz w:val="22"/>
        </w:rPr>
        <w:t>需要发送到万维网服务器时，可以将</w:t>
      </w:r>
      <w:r w:rsidRPr="001966AF">
        <w:rPr>
          <w:rFonts w:ascii="FZSSK--GBK1-0" w:hAnsi="FZSSK--GBK1-0" w:cs="宋体"/>
          <w:color w:val="000000"/>
          <w:kern w:val="0"/>
          <w:sz w:val="22"/>
        </w:rPr>
        <w:t xml:space="preserve"> HTTP </w:t>
      </w:r>
      <w:r w:rsidRPr="001966AF">
        <w:rPr>
          <w:rFonts w:ascii="FZSSK--GBK1-0" w:hAnsi="FZSSK--GBK1-0" w:cs="宋体"/>
          <w:color w:val="000000"/>
          <w:kern w:val="0"/>
          <w:sz w:val="22"/>
        </w:rPr>
        <w:t>请求报文的</w:t>
      </w:r>
      <w:r w:rsidRPr="001966AF">
        <w:rPr>
          <w:rFonts w:ascii="FZSSK--GBK1-0" w:hAnsi="FZSSK--GBK1-0" w:cs="宋体"/>
          <w:color w:val="000000"/>
          <w:kern w:val="0"/>
          <w:sz w:val="22"/>
        </w:rPr>
        <w:t xml:space="preserve"> method </w:t>
      </w:r>
      <w:r w:rsidRPr="001966AF">
        <w:rPr>
          <w:rFonts w:ascii="FZSSK--GBK1-0" w:hAnsi="FZSSK--GBK1-0" w:cs="宋体"/>
          <w:color w:val="000000"/>
          <w:kern w:val="0"/>
          <w:sz w:val="22"/>
        </w:rPr>
        <w:t>栏位设置成</w:t>
      </w:r>
      <w:r w:rsidRPr="001966AF">
        <w:rPr>
          <w:rFonts w:ascii="FZSSK--GBK1-0" w:hAnsi="FZSSK--GBK1-0" w:cs="宋体"/>
          <w:color w:val="000000"/>
          <w:kern w:val="0"/>
          <w:sz w:val="22"/>
        </w:rPr>
        <w:t>“post”</w:t>
      </w:r>
      <w:r w:rsidRPr="001966AF">
        <w:rPr>
          <w:rFonts w:ascii="FZSSK--GBK1-0" w:hAnsi="FZSSK--GBK1-0" w:cs="宋体"/>
          <w:color w:val="000000"/>
          <w:kern w:val="0"/>
          <w:sz w:val="22"/>
        </w:rPr>
        <w:t>。这样，客户端的数据可以不受大小限制的上传到服务器此时的用户数据是放在请求报文的实体</w:t>
      </w:r>
      <w:r w:rsidRPr="001966AF">
        <w:rPr>
          <w:rFonts w:ascii="FZSSK--GBK1-0" w:hAnsi="FZSSK--GBK1-0" w:cs="宋体"/>
          <w:color w:val="000000"/>
          <w:kern w:val="0"/>
          <w:sz w:val="22"/>
        </w:rPr>
        <w:t xml:space="preserve"> (entity) </w:t>
      </w:r>
      <w:r w:rsidRPr="001966AF">
        <w:rPr>
          <w:rFonts w:ascii="FZSSK--GBK1-0" w:hAnsi="FZSSK--GBK1-0" w:cs="宋体"/>
          <w:color w:val="000000"/>
          <w:kern w:val="0"/>
          <w:sz w:val="22"/>
        </w:rPr>
        <w:t>栏目中</w:t>
      </w:r>
      <w:r w:rsidRPr="001966AF">
        <w:rPr>
          <w:rFonts w:ascii="FZSSK--GBK1-0" w:hAnsi="FZSSK--GBK1-0" w:cs="宋体"/>
          <w:color w:val="000000"/>
          <w:kern w:val="0"/>
          <w:sz w:val="22"/>
        </w:rPr>
        <w:t>(</w:t>
      </w:r>
      <w:r w:rsidRPr="001966AF">
        <w:rPr>
          <w:rFonts w:ascii="FZSSK--GBK1-0" w:hAnsi="FZSSK--GBK1-0" w:cs="宋体"/>
          <w:color w:val="000000"/>
          <w:kern w:val="0"/>
          <w:sz w:val="22"/>
        </w:rPr>
        <w:t>也就是报文首部以外</w:t>
      </w:r>
      <w:r w:rsidRPr="001966AF">
        <w:rPr>
          <w:rFonts w:ascii="FZSSK--GBK1-0" w:hAnsi="FZSSK--GBK1-0" w:cs="宋体"/>
          <w:color w:val="000000"/>
          <w:kern w:val="0"/>
          <w:sz w:val="22"/>
        </w:rPr>
        <w:t xml:space="preserve">) </w:t>
      </w:r>
      <w:r w:rsidRPr="001966AF">
        <w:rPr>
          <w:rFonts w:ascii="FZSSK--GBK1-0" w:hAnsi="FZSSK--GBK1-0" w:cs="宋体"/>
          <w:color w:val="000000"/>
          <w:kern w:val="0"/>
          <w:sz w:val="22"/>
        </w:rPr>
        <w:t>发送的。</w:t>
      </w:r>
    </w:p>
    <w:p w14:paraId="27854948" w14:textId="77777777" w:rsidR="00A92FF5" w:rsidRPr="00605A3F" w:rsidRDefault="00A92FF5" w:rsidP="00A92FF5">
      <w:pPr>
        <w:widowControl/>
        <w:spacing w:beforeLines="50" w:before="156" w:afterLines="50" w:after="156"/>
        <w:rPr>
          <w:rFonts w:ascii="FZSSK--GBK1-0" w:hAnsi="FZSSK--GBK1-0" w:cs="宋体" w:hint="eastAsia"/>
          <w:b/>
          <w:bCs/>
          <w:color w:val="000000"/>
          <w:kern w:val="0"/>
          <w:sz w:val="22"/>
        </w:rPr>
      </w:pPr>
      <w:r w:rsidRPr="00605A3F">
        <w:rPr>
          <w:rFonts w:ascii="FZSSK--GBK1-0" w:hAnsi="FZSSK--GBK1-0" w:cs="宋体"/>
          <w:b/>
          <w:bCs/>
          <w:color w:val="000000"/>
          <w:kern w:val="0"/>
          <w:sz w:val="22"/>
        </w:rPr>
        <w:t>（</w:t>
      </w:r>
      <w:r w:rsidRPr="00605A3F">
        <w:rPr>
          <w:rFonts w:ascii="FZSSK--GBK1-0" w:hAnsi="FZSSK--GBK1-0" w:cs="宋体"/>
          <w:b/>
          <w:bCs/>
          <w:color w:val="000000"/>
          <w:kern w:val="0"/>
          <w:sz w:val="22"/>
        </w:rPr>
        <w:t>17</w:t>
      </w:r>
      <w:r w:rsidRPr="00605A3F">
        <w:rPr>
          <w:rFonts w:ascii="FZSSK--GBK1-0" w:hAnsi="FZSSK--GBK1-0" w:cs="宋体"/>
          <w:b/>
          <w:bCs/>
          <w:color w:val="000000"/>
          <w:kern w:val="0"/>
          <w:sz w:val="22"/>
        </w:rPr>
        <w:t>）请简单叙述</w:t>
      </w:r>
      <w:r w:rsidRPr="00605A3F">
        <w:rPr>
          <w:rFonts w:ascii="FZSSK--GBK1-0" w:hAnsi="FZSSK--GBK1-0" w:cs="宋体"/>
          <w:b/>
          <w:bCs/>
          <w:color w:val="000000"/>
          <w:kern w:val="0"/>
          <w:sz w:val="22"/>
        </w:rPr>
        <w:t>HTTP</w:t>
      </w:r>
      <w:r w:rsidRPr="00605A3F">
        <w:rPr>
          <w:rFonts w:ascii="FZSSK--GBK1-0" w:hAnsi="FZSSK--GBK1-0" w:cs="宋体"/>
          <w:b/>
          <w:bCs/>
          <w:color w:val="000000"/>
          <w:kern w:val="0"/>
          <w:sz w:val="22"/>
        </w:rPr>
        <w:t> </w:t>
      </w:r>
      <w:r w:rsidRPr="00605A3F">
        <w:rPr>
          <w:rFonts w:ascii="FZSSK--GBK1-0" w:hAnsi="FZSSK--GBK1-0" w:cs="宋体"/>
          <w:b/>
          <w:bCs/>
          <w:color w:val="000000"/>
          <w:kern w:val="0"/>
          <w:sz w:val="22"/>
        </w:rPr>
        <w:t>1.0</w:t>
      </w:r>
      <w:r w:rsidRPr="00605A3F">
        <w:rPr>
          <w:rFonts w:ascii="FZSSK--GBK1-0" w:hAnsi="FZSSK--GBK1-0" w:cs="宋体"/>
          <w:b/>
          <w:bCs/>
          <w:color w:val="000000"/>
          <w:kern w:val="0"/>
          <w:sz w:val="22"/>
        </w:rPr>
        <w:t>、</w:t>
      </w:r>
      <w:r w:rsidRPr="00605A3F">
        <w:rPr>
          <w:rFonts w:ascii="FZSSK--GBK1-0" w:hAnsi="FZSSK--GBK1-0" w:cs="宋体"/>
          <w:b/>
          <w:bCs/>
          <w:color w:val="000000"/>
          <w:kern w:val="0"/>
          <w:sz w:val="22"/>
        </w:rPr>
        <w:t>HTTP</w:t>
      </w:r>
      <w:r w:rsidRPr="00605A3F">
        <w:rPr>
          <w:rFonts w:ascii="FZSSK--GBK1-0" w:hAnsi="FZSSK--GBK1-0" w:cs="宋体"/>
          <w:b/>
          <w:bCs/>
          <w:color w:val="000000"/>
          <w:kern w:val="0"/>
          <w:sz w:val="22"/>
        </w:rPr>
        <w:t> </w:t>
      </w:r>
      <w:r w:rsidRPr="00605A3F">
        <w:rPr>
          <w:rFonts w:ascii="FZSSK--GBK1-0" w:hAnsi="FZSSK--GBK1-0" w:cs="宋体"/>
          <w:b/>
          <w:bCs/>
          <w:color w:val="000000"/>
          <w:kern w:val="0"/>
          <w:sz w:val="22"/>
        </w:rPr>
        <w:t>1.1</w:t>
      </w:r>
      <w:r w:rsidRPr="00605A3F">
        <w:rPr>
          <w:rFonts w:ascii="FZSSK--GBK1-0" w:hAnsi="FZSSK--GBK1-0" w:cs="宋体"/>
          <w:b/>
          <w:bCs/>
          <w:color w:val="000000"/>
          <w:kern w:val="0"/>
          <w:sz w:val="22"/>
        </w:rPr>
        <w:t>、</w:t>
      </w:r>
      <w:r w:rsidRPr="00605A3F">
        <w:rPr>
          <w:rFonts w:ascii="FZSSK--GBK1-0" w:hAnsi="FZSSK--GBK1-0" w:cs="宋体"/>
          <w:b/>
          <w:bCs/>
          <w:color w:val="000000"/>
          <w:kern w:val="0"/>
          <w:sz w:val="22"/>
        </w:rPr>
        <w:t>HTTP</w:t>
      </w:r>
      <w:r w:rsidRPr="00605A3F">
        <w:rPr>
          <w:rFonts w:ascii="FZSSK--GBK1-0" w:hAnsi="FZSSK--GBK1-0" w:cs="宋体"/>
          <w:b/>
          <w:bCs/>
          <w:color w:val="000000"/>
          <w:kern w:val="0"/>
          <w:sz w:val="22"/>
        </w:rPr>
        <w:t> </w:t>
      </w:r>
      <w:r w:rsidRPr="00605A3F">
        <w:rPr>
          <w:rFonts w:ascii="FZSSK--GBK1-0" w:hAnsi="FZSSK--GBK1-0" w:cs="宋体"/>
          <w:b/>
          <w:bCs/>
          <w:color w:val="000000"/>
          <w:kern w:val="0"/>
          <w:sz w:val="22"/>
        </w:rPr>
        <w:t>2.0</w:t>
      </w:r>
      <w:r w:rsidRPr="00605A3F">
        <w:rPr>
          <w:rFonts w:ascii="FZSSK--GBK1-0" w:hAnsi="FZSSK--GBK1-0" w:cs="宋体"/>
          <w:b/>
          <w:bCs/>
          <w:color w:val="000000"/>
          <w:kern w:val="0"/>
          <w:sz w:val="22"/>
        </w:rPr>
        <w:t>、</w:t>
      </w:r>
      <w:r w:rsidRPr="00605A3F">
        <w:rPr>
          <w:rFonts w:ascii="FZSSK--GBK1-0" w:hAnsi="FZSSK--GBK1-0" w:cs="宋体"/>
          <w:b/>
          <w:bCs/>
          <w:color w:val="000000"/>
          <w:kern w:val="0"/>
          <w:sz w:val="22"/>
        </w:rPr>
        <w:t>HTTP</w:t>
      </w:r>
      <w:r w:rsidRPr="00605A3F">
        <w:rPr>
          <w:rFonts w:ascii="FZSSK--GBK1-0" w:hAnsi="FZSSK--GBK1-0" w:cs="宋体"/>
          <w:b/>
          <w:bCs/>
          <w:color w:val="000000"/>
          <w:kern w:val="0"/>
          <w:sz w:val="22"/>
        </w:rPr>
        <w:t> </w:t>
      </w:r>
      <w:r w:rsidRPr="00605A3F">
        <w:rPr>
          <w:rFonts w:ascii="FZSSK--GBK1-0" w:hAnsi="FZSSK--GBK1-0" w:cs="宋体"/>
          <w:b/>
          <w:bCs/>
          <w:color w:val="000000"/>
          <w:kern w:val="0"/>
          <w:sz w:val="22"/>
        </w:rPr>
        <w:t>3.0</w:t>
      </w:r>
      <w:r w:rsidRPr="00605A3F">
        <w:rPr>
          <w:rFonts w:ascii="FZSSK--GBK1-0" w:hAnsi="FZSSK--GBK1-0" w:cs="宋体"/>
          <w:b/>
          <w:bCs/>
          <w:color w:val="000000"/>
          <w:kern w:val="0"/>
          <w:sz w:val="22"/>
        </w:rPr>
        <w:t>的区别。</w:t>
      </w:r>
    </w:p>
    <w:p w14:paraId="3F591045" w14:textId="77777777" w:rsidR="00A92FF5" w:rsidRPr="0057071C" w:rsidRDefault="00A92FF5" w:rsidP="00A92FF5">
      <w:pPr>
        <w:widowControl/>
        <w:rPr>
          <w:rFonts w:ascii="FZSSK--GBK1-0" w:hAnsi="FZSSK--GBK1-0" w:cs="宋体" w:hint="eastAsia"/>
          <w:kern w:val="0"/>
          <w:sz w:val="22"/>
        </w:rPr>
      </w:pPr>
      <w:r w:rsidRPr="0057071C">
        <w:rPr>
          <w:rFonts w:ascii="FZSSK--GBK1-0" w:hAnsi="FZSSK--GBK1-0" w:cs="宋体" w:hint="eastAsia"/>
          <w:kern w:val="0"/>
          <w:sz w:val="22"/>
        </w:rPr>
        <w:t>答</w:t>
      </w:r>
      <w:r w:rsidRPr="0057071C">
        <w:rPr>
          <w:rFonts w:ascii="FZSSK--GBK1-0" w:hAnsi="FZSSK--GBK1-0" w:cs="宋体"/>
          <w:kern w:val="0"/>
          <w:sz w:val="22"/>
        </w:rPr>
        <w:t xml:space="preserve">: </w:t>
      </w:r>
      <w:r w:rsidRPr="0057071C">
        <w:rPr>
          <w:rFonts w:ascii="FZSSK--GBK1-0" w:hAnsi="FZSSK--GBK1-0" w:cs="宋体" w:hint="eastAsia"/>
          <w:kern w:val="0"/>
          <w:sz w:val="22"/>
        </w:rPr>
        <w:t>HTTP</w:t>
      </w:r>
      <w:r w:rsidRPr="0057071C">
        <w:rPr>
          <w:rFonts w:ascii="FZSSK--GBK1-0" w:hAnsi="FZSSK--GBK1-0" w:cs="宋体"/>
          <w:kern w:val="0"/>
          <w:sz w:val="22"/>
        </w:rPr>
        <w:t xml:space="preserve"> 1.0</w:t>
      </w:r>
      <w:r w:rsidRPr="0057071C">
        <w:rPr>
          <w:rFonts w:ascii="FZSSK--GBK1-0" w:hAnsi="FZSSK--GBK1-0" w:cs="宋体" w:hint="eastAsia"/>
          <w:kern w:val="0"/>
          <w:sz w:val="22"/>
        </w:rPr>
        <w:t>规定浏览器和服务器保持短暂的连接；</w:t>
      </w:r>
      <w:r w:rsidRPr="0057071C">
        <w:rPr>
          <w:rFonts w:ascii="FZSSK--GBK1-0" w:hAnsi="FZSSK--GBK1-0" w:cs="宋体" w:hint="eastAsia"/>
          <w:kern w:val="0"/>
          <w:sz w:val="22"/>
        </w:rPr>
        <w:t>HTTP</w:t>
      </w:r>
      <w:r w:rsidRPr="0057071C">
        <w:rPr>
          <w:rFonts w:ascii="FZSSK--GBK1-0" w:hAnsi="FZSSK--GBK1-0" w:cs="宋体"/>
          <w:kern w:val="0"/>
          <w:sz w:val="22"/>
        </w:rPr>
        <w:t>1.1</w:t>
      </w:r>
      <w:r w:rsidRPr="0057071C">
        <w:rPr>
          <w:rFonts w:ascii="FZSSK--GBK1-0" w:hAnsi="FZSSK--GBK1-0" w:cs="宋体" w:hint="eastAsia"/>
          <w:kern w:val="0"/>
          <w:sz w:val="22"/>
        </w:rPr>
        <w:t>支持长连接与支持管道（</w:t>
      </w:r>
      <w:r w:rsidRPr="0057071C">
        <w:rPr>
          <w:rFonts w:ascii="FZSSK--GBK1-0" w:hAnsi="FZSSK--GBK1-0" w:cs="宋体" w:hint="eastAsia"/>
          <w:kern w:val="0"/>
          <w:sz w:val="22"/>
        </w:rPr>
        <w:t>p</w:t>
      </w:r>
      <w:r w:rsidRPr="0057071C">
        <w:rPr>
          <w:rFonts w:ascii="FZSSK--GBK1-0" w:hAnsi="FZSSK--GBK1-0" w:cs="宋体"/>
          <w:kern w:val="0"/>
          <w:sz w:val="22"/>
        </w:rPr>
        <w:t>ipeline</w:t>
      </w:r>
      <w:r w:rsidRPr="0057071C">
        <w:rPr>
          <w:rFonts w:ascii="FZSSK--GBK1-0" w:hAnsi="FZSSK--GBK1-0" w:cs="宋体" w:hint="eastAsia"/>
          <w:kern w:val="0"/>
          <w:sz w:val="22"/>
        </w:rPr>
        <w:t>）；</w:t>
      </w:r>
      <w:r w:rsidRPr="0057071C">
        <w:rPr>
          <w:rFonts w:ascii="FZSSK--GBK1-0" w:hAnsi="FZSSK--GBK1-0" w:cs="宋体"/>
          <w:kern w:val="0"/>
          <w:sz w:val="22"/>
        </w:rPr>
        <w:t>HTTP 2.0</w:t>
      </w:r>
      <w:r w:rsidRPr="0057071C">
        <w:rPr>
          <w:rFonts w:ascii="FZSSK--GBK1-0" w:hAnsi="FZSSK--GBK1-0" w:cs="宋体" w:hint="eastAsia"/>
          <w:kern w:val="0"/>
          <w:sz w:val="22"/>
        </w:rPr>
        <w:t>进一步使用</w:t>
      </w:r>
      <w:r w:rsidRPr="0057071C">
        <w:rPr>
          <w:rFonts w:ascii="FZSSK--GBK1-0" w:hAnsi="FZSSK--GBK1-0" w:cs="宋体" w:hint="eastAsia"/>
          <w:kern w:val="0"/>
          <w:sz w:val="22"/>
        </w:rPr>
        <w:t>HTTPS</w:t>
      </w:r>
      <w:r w:rsidRPr="0057071C">
        <w:rPr>
          <w:rFonts w:ascii="FZSSK--GBK1-0" w:hAnsi="FZSSK--GBK1-0" w:cs="宋体" w:hint="eastAsia"/>
          <w:kern w:val="0"/>
          <w:sz w:val="22"/>
        </w:rPr>
        <w:t>，支持头部压缩、并发传输与主动推送；</w:t>
      </w:r>
      <w:r w:rsidRPr="0057071C">
        <w:rPr>
          <w:rFonts w:ascii="FZSSK--GBK1-0" w:hAnsi="FZSSK--GBK1-0" w:cs="宋体" w:hint="eastAsia"/>
          <w:kern w:val="0"/>
          <w:sz w:val="22"/>
        </w:rPr>
        <w:t>HTTP</w:t>
      </w:r>
      <w:r w:rsidRPr="0057071C">
        <w:rPr>
          <w:rFonts w:ascii="FZSSK--GBK1-0" w:hAnsi="FZSSK--GBK1-0" w:cs="宋体"/>
          <w:kern w:val="0"/>
          <w:sz w:val="22"/>
        </w:rPr>
        <w:t xml:space="preserve"> 3.0</w:t>
      </w:r>
      <w:r w:rsidRPr="0057071C">
        <w:rPr>
          <w:rFonts w:ascii="FZSSK--GBK1-0" w:hAnsi="FZSSK--GBK1-0" w:cs="宋体" w:hint="eastAsia"/>
          <w:kern w:val="0"/>
          <w:sz w:val="22"/>
        </w:rPr>
        <w:t>则是使用</w:t>
      </w:r>
      <w:r w:rsidRPr="0057071C">
        <w:rPr>
          <w:rFonts w:ascii="FZSSK--GBK1-0" w:hAnsi="FZSSK--GBK1-0" w:cs="宋体" w:hint="eastAsia"/>
          <w:kern w:val="0"/>
          <w:sz w:val="22"/>
        </w:rPr>
        <w:t>UDP+QUIC</w:t>
      </w:r>
      <w:r w:rsidRPr="0057071C">
        <w:rPr>
          <w:rFonts w:ascii="FZSSK--GBK1-0" w:hAnsi="FZSSK--GBK1-0" w:cs="宋体" w:hint="eastAsia"/>
          <w:kern w:val="0"/>
          <w:sz w:val="22"/>
        </w:rPr>
        <w:t>协议，解决了队头阻塞，并支持更快建立连接与连接迁移。</w:t>
      </w:r>
    </w:p>
    <w:p w14:paraId="56D1FAFC" w14:textId="77777777" w:rsidR="00A92FF5" w:rsidRPr="0057071C" w:rsidRDefault="00A92FF5" w:rsidP="00A92FF5">
      <w:pPr>
        <w:widowControl/>
        <w:spacing w:beforeLines="50" w:before="156" w:afterLines="50" w:after="156"/>
        <w:rPr>
          <w:rFonts w:ascii="FZSSK--GBK1-0" w:hAnsi="FZSSK--GBK1-0" w:cs="宋体" w:hint="eastAsia"/>
          <w:b/>
          <w:bCs/>
          <w:kern w:val="0"/>
          <w:sz w:val="22"/>
        </w:rPr>
      </w:pPr>
      <w:r w:rsidRPr="0057071C">
        <w:rPr>
          <w:rFonts w:ascii="FZSSK--GBK1-0" w:hAnsi="FZSSK--GBK1-0" w:cs="宋体"/>
          <w:b/>
          <w:bCs/>
          <w:kern w:val="0"/>
          <w:sz w:val="22"/>
        </w:rPr>
        <w:t>（</w:t>
      </w:r>
      <w:r w:rsidRPr="0057071C">
        <w:rPr>
          <w:rFonts w:ascii="FZSSK--GBK1-0" w:hAnsi="FZSSK--GBK1-0" w:cs="宋体"/>
          <w:b/>
          <w:bCs/>
          <w:kern w:val="0"/>
          <w:sz w:val="22"/>
        </w:rPr>
        <w:t>18</w:t>
      </w:r>
      <w:r w:rsidRPr="0057071C">
        <w:rPr>
          <w:rFonts w:ascii="FZSSK--GBK1-0" w:hAnsi="FZSSK--GBK1-0" w:cs="宋体"/>
          <w:b/>
          <w:bCs/>
          <w:kern w:val="0"/>
          <w:sz w:val="22"/>
        </w:rPr>
        <w:t>）同样作为文件传输类的协议，</w:t>
      </w:r>
      <w:r w:rsidRPr="0057071C">
        <w:rPr>
          <w:rFonts w:ascii="FZSSK--GBK1-0" w:hAnsi="FZSSK--GBK1-0" w:cs="宋体"/>
          <w:b/>
          <w:bCs/>
          <w:kern w:val="0"/>
          <w:sz w:val="22"/>
        </w:rPr>
        <w:t>HTTP</w:t>
      </w:r>
      <w:r w:rsidRPr="0057071C">
        <w:rPr>
          <w:rFonts w:ascii="FZSSK--GBK1-0" w:hAnsi="FZSSK--GBK1-0" w:cs="宋体"/>
          <w:b/>
          <w:bCs/>
          <w:kern w:val="0"/>
          <w:sz w:val="22"/>
        </w:rPr>
        <w:t>和</w:t>
      </w:r>
      <w:r w:rsidRPr="0057071C">
        <w:rPr>
          <w:rFonts w:ascii="FZSSK--GBK1-0" w:hAnsi="FZSSK--GBK1-0" w:cs="宋体"/>
          <w:b/>
          <w:bCs/>
          <w:kern w:val="0"/>
          <w:sz w:val="22"/>
        </w:rPr>
        <w:t xml:space="preserve"> SMTP</w:t>
      </w:r>
      <w:r w:rsidRPr="0057071C">
        <w:rPr>
          <w:rFonts w:ascii="FZSSK--GBK1-0" w:hAnsi="FZSSK--GBK1-0" w:cs="宋体"/>
          <w:b/>
          <w:bCs/>
          <w:kern w:val="0"/>
          <w:sz w:val="22"/>
        </w:rPr>
        <w:t>有什么重大区别？</w:t>
      </w:r>
    </w:p>
    <w:p w14:paraId="5096802B" w14:textId="77777777" w:rsidR="00A92FF5" w:rsidRPr="00F22818" w:rsidRDefault="00A92FF5" w:rsidP="00A92FF5">
      <w:pPr>
        <w:widowControl/>
        <w:rPr>
          <w:rFonts w:ascii="FZSSK--GBK1-0" w:hAnsi="FZSSK--GBK1-0" w:cs="宋体" w:hint="eastAsia"/>
          <w:color w:val="000000"/>
          <w:kern w:val="0"/>
          <w:sz w:val="22"/>
        </w:rPr>
      </w:pPr>
      <w:r>
        <w:rPr>
          <w:rFonts w:ascii="FZSSK--GBK1-0" w:hAnsi="FZSSK--GBK1-0" w:cs="宋体" w:hint="eastAsia"/>
          <w:color w:val="000000"/>
          <w:kern w:val="0"/>
          <w:sz w:val="22"/>
        </w:rPr>
        <w:t>答：</w:t>
      </w:r>
      <w:r w:rsidRPr="00F22818">
        <w:rPr>
          <w:rFonts w:ascii="FZSSK--GBK1-0" w:hAnsi="FZSSK--GBK1-0" w:cs="宋体" w:hint="eastAsia"/>
          <w:color w:val="000000"/>
          <w:kern w:val="0"/>
          <w:sz w:val="22"/>
        </w:rPr>
        <w:t>首先，</w:t>
      </w:r>
      <w:r w:rsidRPr="00F22818">
        <w:rPr>
          <w:rFonts w:ascii="FZSSK--GBK1-0" w:hAnsi="FZSSK--GBK1-0" w:cs="宋体"/>
          <w:color w:val="000000"/>
          <w:kern w:val="0"/>
          <w:sz w:val="22"/>
        </w:rPr>
        <w:t xml:space="preserve">HTTP </w:t>
      </w:r>
      <w:r w:rsidRPr="00F22818">
        <w:rPr>
          <w:rFonts w:ascii="FZSSK--GBK1-0" w:hAnsi="FZSSK--GBK1-0" w:cs="宋体"/>
          <w:color w:val="000000"/>
          <w:kern w:val="0"/>
          <w:sz w:val="22"/>
        </w:rPr>
        <w:t>基本上是一个</w:t>
      </w:r>
      <w:r w:rsidRPr="00F22818">
        <w:rPr>
          <w:rFonts w:ascii="FZSSK--GBK1-0" w:hAnsi="FZSSK--GBK1-0" w:cs="宋体"/>
          <w:color w:val="000000"/>
          <w:kern w:val="0"/>
          <w:sz w:val="22"/>
        </w:rPr>
        <w:t>“</w:t>
      </w:r>
      <w:r w:rsidRPr="00F22818">
        <w:rPr>
          <w:rFonts w:ascii="FZSSK--GBK1-0" w:hAnsi="FZSSK--GBK1-0" w:cs="宋体"/>
          <w:color w:val="000000"/>
          <w:kern w:val="0"/>
          <w:sz w:val="22"/>
        </w:rPr>
        <w:t>拉</w:t>
      </w:r>
      <w:r w:rsidRPr="00F22818">
        <w:rPr>
          <w:rFonts w:ascii="FZSSK--GBK1-0" w:hAnsi="FZSSK--GBK1-0" w:cs="宋体"/>
          <w:color w:val="000000"/>
          <w:kern w:val="0"/>
          <w:sz w:val="22"/>
        </w:rPr>
        <w:t>”</w:t>
      </w:r>
      <w:r w:rsidRPr="00F22818">
        <w:rPr>
          <w:rFonts w:ascii="FZSSK--GBK1-0" w:hAnsi="FZSSK--GBK1-0" w:cs="宋体"/>
          <w:color w:val="000000"/>
          <w:kern w:val="0"/>
          <w:sz w:val="22"/>
        </w:rPr>
        <w:t>的协议</w:t>
      </w:r>
      <w:r w:rsidRPr="00F22818">
        <w:rPr>
          <w:rFonts w:ascii="FZSSK--GBK1-0" w:hAnsi="FZSSK--GBK1-0" w:cs="宋体"/>
          <w:color w:val="000000"/>
          <w:kern w:val="0"/>
          <w:sz w:val="22"/>
        </w:rPr>
        <w:t>--</w:t>
      </w:r>
      <w:r w:rsidRPr="00F22818">
        <w:rPr>
          <w:rFonts w:ascii="FZSSK--GBK1-0" w:hAnsi="FZSSK--GBK1-0" w:cs="宋体"/>
          <w:color w:val="000000"/>
          <w:kern w:val="0"/>
          <w:sz w:val="22"/>
        </w:rPr>
        <w:t>因特网上的大部分万维网应用都是从</w:t>
      </w:r>
      <w:r w:rsidRPr="00F22818">
        <w:rPr>
          <w:rFonts w:ascii="FZSSK--GBK1-0" w:hAnsi="FZSSK--GBK1-0" w:cs="宋体"/>
          <w:color w:val="000000"/>
          <w:kern w:val="0"/>
          <w:sz w:val="22"/>
        </w:rPr>
        <w:t xml:space="preserve"> Web</w:t>
      </w:r>
      <w:r w:rsidRPr="00F22818">
        <w:rPr>
          <w:rFonts w:ascii="FZSSK--GBK1-0" w:hAnsi="FZSSK--GBK1-0" w:cs="宋体"/>
          <w:color w:val="000000"/>
          <w:kern w:val="0"/>
          <w:sz w:val="22"/>
        </w:rPr>
        <w:t>服务器上拉取资料，并由发出数据请求的主机来启动</w:t>
      </w:r>
      <w:r w:rsidRPr="00F22818">
        <w:rPr>
          <w:rFonts w:ascii="FZSSK--GBK1-0" w:hAnsi="FZSSK--GBK1-0" w:cs="宋体"/>
          <w:color w:val="000000"/>
          <w:kern w:val="0"/>
          <w:sz w:val="22"/>
        </w:rPr>
        <w:t xml:space="preserve"> TCP </w:t>
      </w:r>
      <w:r w:rsidRPr="00F22818">
        <w:rPr>
          <w:rFonts w:ascii="FZSSK--GBK1-0" w:hAnsi="FZSSK--GBK1-0" w:cs="宋体"/>
          <w:color w:val="000000"/>
          <w:kern w:val="0"/>
          <w:sz w:val="22"/>
        </w:rPr>
        <w:t>连接</w:t>
      </w:r>
      <w:r w:rsidRPr="00F22818">
        <w:rPr>
          <w:rFonts w:ascii="FZSSK--GBK1-0" w:hAnsi="FZSSK--GBK1-0" w:cs="宋体"/>
          <w:color w:val="000000"/>
          <w:kern w:val="0"/>
          <w:sz w:val="22"/>
        </w:rPr>
        <w:t>:</w:t>
      </w:r>
      <w:r w:rsidRPr="00F22818">
        <w:rPr>
          <w:rFonts w:ascii="FZSSK--GBK1-0" w:hAnsi="FZSSK--GBK1-0" w:cs="宋体"/>
          <w:color w:val="000000"/>
          <w:kern w:val="0"/>
          <w:sz w:val="22"/>
        </w:rPr>
        <w:t>而</w:t>
      </w:r>
      <w:r w:rsidRPr="00F22818">
        <w:rPr>
          <w:rFonts w:ascii="FZSSK--GBK1-0" w:hAnsi="FZSSK--GBK1-0" w:cs="宋体"/>
          <w:color w:val="000000"/>
          <w:kern w:val="0"/>
          <w:sz w:val="22"/>
        </w:rPr>
        <w:t xml:space="preserve">SMTP </w:t>
      </w:r>
      <w:r w:rsidRPr="00F22818">
        <w:rPr>
          <w:rFonts w:ascii="FZSSK--GBK1-0" w:hAnsi="FZSSK--GBK1-0" w:cs="宋体"/>
          <w:color w:val="000000"/>
          <w:kern w:val="0"/>
          <w:sz w:val="22"/>
        </w:rPr>
        <w:t>是一个</w:t>
      </w:r>
      <w:r w:rsidRPr="00F22818">
        <w:rPr>
          <w:rFonts w:ascii="FZSSK--GBK1-0" w:hAnsi="FZSSK--GBK1-0" w:cs="宋体"/>
          <w:color w:val="000000"/>
          <w:kern w:val="0"/>
          <w:sz w:val="22"/>
        </w:rPr>
        <w:t>“</w:t>
      </w:r>
      <w:r w:rsidRPr="00F22818">
        <w:rPr>
          <w:rFonts w:ascii="FZSSK--GBK1-0" w:hAnsi="FZSSK--GBK1-0" w:cs="宋体"/>
          <w:color w:val="000000"/>
          <w:kern w:val="0"/>
          <w:sz w:val="22"/>
        </w:rPr>
        <w:t>推</w:t>
      </w:r>
      <w:r w:rsidRPr="00F22818">
        <w:rPr>
          <w:rFonts w:ascii="FZSSK--GBK1-0" w:hAnsi="FZSSK--GBK1-0" w:cs="宋体"/>
          <w:color w:val="000000"/>
          <w:kern w:val="0"/>
          <w:sz w:val="22"/>
        </w:rPr>
        <w:t>”</w:t>
      </w:r>
      <w:r w:rsidRPr="00F22818">
        <w:rPr>
          <w:rFonts w:ascii="FZSSK--GBK1-0" w:hAnsi="FZSSK--GBK1-0" w:cs="宋体"/>
          <w:color w:val="000000"/>
          <w:kern w:val="0"/>
          <w:sz w:val="22"/>
        </w:rPr>
        <w:t>的协议</w:t>
      </w:r>
      <w:r w:rsidRPr="00F22818">
        <w:rPr>
          <w:rFonts w:ascii="FZSSK--GBK1-0" w:hAnsi="FZSSK--GBK1-0" w:cs="宋体"/>
          <w:color w:val="000000"/>
          <w:kern w:val="0"/>
          <w:sz w:val="22"/>
        </w:rPr>
        <w:t>-</w:t>
      </w:r>
      <w:r w:rsidRPr="00F22818">
        <w:rPr>
          <w:rFonts w:ascii="FZSSK--GBK1-0" w:hAnsi="FZSSK--GBK1-0" w:cs="宋体"/>
          <w:color w:val="000000"/>
          <w:kern w:val="0"/>
          <w:sz w:val="22"/>
        </w:rPr>
        <w:t>一由发送方的邮件服务器将数据推送给接收方的邮件服务器，由发送方的邮件服务器来启动</w:t>
      </w:r>
      <w:r w:rsidRPr="00F22818">
        <w:rPr>
          <w:rFonts w:ascii="FZSSK--GBK1-0" w:hAnsi="FZSSK--GBK1-0" w:cs="宋体"/>
          <w:color w:val="000000"/>
          <w:kern w:val="0"/>
          <w:sz w:val="22"/>
        </w:rPr>
        <w:t xml:space="preserve"> TCP </w:t>
      </w:r>
      <w:r w:rsidRPr="00F22818">
        <w:rPr>
          <w:rFonts w:ascii="FZSSK--GBK1-0" w:hAnsi="FZSSK--GBK1-0" w:cs="宋体"/>
          <w:color w:val="000000"/>
          <w:kern w:val="0"/>
          <w:sz w:val="22"/>
        </w:rPr>
        <w:t>连接。</w:t>
      </w:r>
    </w:p>
    <w:p w14:paraId="38BFDDAB" w14:textId="77777777" w:rsidR="00A92FF5" w:rsidRPr="00496516" w:rsidRDefault="00A92FF5" w:rsidP="00A92FF5">
      <w:pPr>
        <w:widowControl/>
        <w:rPr>
          <w:rFonts w:ascii="FZSSK--GBK1-0" w:hAnsi="FZSSK--GBK1-0" w:cs="宋体" w:hint="eastAsia"/>
          <w:color w:val="000000"/>
          <w:kern w:val="0"/>
          <w:sz w:val="22"/>
        </w:rPr>
      </w:pPr>
      <w:r w:rsidRPr="00F22818">
        <w:rPr>
          <w:rFonts w:ascii="FZSSK--GBK1-0" w:hAnsi="FZSSK--GBK1-0" w:cs="宋体" w:hint="eastAsia"/>
          <w:color w:val="000000"/>
          <w:kern w:val="0"/>
          <w:sz w:val="22"/>
        </w:rPr>
        <w:t>第二个不同点是</w:t>
      </w:r>
      <w:r w:rsidRPr="00F22818">
        <w:rPr>
          <w:rFonts w:ascii="FZSSK--GBK1-0" w:hAnsi="FZSSK--GBK1-0" w:cs="宋体"/>
          <w:color w:val="000000"/>
          <w:kern w:val="0"/>
          <w:sz w:val="22"/>
        </w:rPr>
        <w:t xml:space="preserve"> SMTP </w:t>
      </w:r>
      <w:r w:rsidRPr="00F22818">
        <w:rPr>
          <w:rFonts w:ascii="FZSSK--GBK1-0" w:hAnsi="FZSSK--GBK1-0" w:cs="宋体"/>
          <w:color w:val="000000"/>
          <w:kern w:val="0"/>
          <w:sz w:val="22"/>
        </w:rPr>
        <w:t>所传输的数据必须全部转换成</w:t>
      </w:r>
      <w:r w:rsidRPr="00F22818">
        <w:rPr>
          <w:rFonts w:ascii="FZSSK--GBK1-0" w:hAnsi="FZSSK--GBK1-0" w:cs="宋体"/>
          <w:color w:val="000000"/>
          <w:kern w:val="0"/>
          <w:sz w:val="22"/>
        </w:rPr>
        <w:t>7</w:t>
      </w:r>
      <w:r w:rsidRPr="00F22818">
        <w:rPr>
          <w:rFonts w:ascii="FZSSK--GBK1-0" w:hAnsi="FZSSK--GBK1-0" w:cs="宋体"/>
          <w:color w:val="000000"/>
          <w:kern w:val="0"/>
          <w:sz w:val="22"/>
        </w:rPr>
        <w:t>位</w:t>
      </w:r>
      <w:r w:rsidRPr="00F22818">
        <w:rPr>
          <w:rFonts w:ascii="FZSSK--GBK1-0" w:hAnsi="FZSSK--GBK1-0" w:cs="宋体"/>
          <w:color w:val="000000"/>
          <w:kern w:val="0"/>
          <w:sz w:val="22"/>
        </w:rPr>
        <w:t xml:space="preserve">ASCII </w:t>
      </w:r>
      <w:r w:rsidRPr="00F22818">
        <w:rPr>
          <w:rFonts w:ascii="FZSSK--GBK1-0" w:hAnsi="FZSSK--GBK1-0" w:cs="宋体"/>
          <w:color w:val="000000"/>
          <w:kern w:val="0"/>
          <w:sz w:val="22"/>
        </w:rPr>
        <w:t>码，由于</w:t>
      </w:r>
      <w:r w:rsidRPr="00F22818">
        <w:rPr>
          <w:rFonts w:ascii="FZSSK--GBK1-0" w:hAnsi="FZSSK--GBK1-0" w:cs="宋体"/>
          <w:color w:val="000000"/>
          <w:kern w:val="0"/>
          <w:sz w:val="22"/>
        </w:rPr>
        <w:t>“CRLF.CRLF”</w:t>
      </w:r>
      <w:r w:rsidRPr="00F22818">
        <w:rPr>
          <w:rFonts w:ascii="FZSSK--GBK1-0" w:hAnsi="FZSSK--GBK1-0" w:cs="宋体"/>
          <w:color w:val="000000"/>
          <w:kern w:val="0"/>
          <w:sz w:val="22"/>
        </w:rPr>
        <w:t>组合是邮件主体的结束标志，所以任何二进制数据的转换必须考虑这个问题。实际上，在该转换过程中，是不允许</w:t>
      </w:r>
      <w:r w:rsidRPr="00F22818">
        <w:rPr>
          <w:rFonts w:ascii="FZSSK--GBK1-0" w:hAnsi="FZSSK--GBK1-0" w:cs="宋体"/>
          <w:color w:val="000000"/>
          <w:kern w:val="0"/>
          <w:sz w:val="22"/>
        </w:rPr>
        <w:t>“”</w:t>
      </w:r>
      <w:r w:rsidRPr="00F22818">
        <w:rPr>
          <w:rFonts w:ascii="FZSSK--GBK1-0" w:hAnsi="FZSSK--GBK1-0" w:cs="宋体"/>
          <w:color w:val="000000"/>
          <w:kern w:val="0"/>
          <w:sz w:val="22"/>
        </w:rPr>
        <w:t>出现的。而</w:t>
      </w:r>
      <w:r w:rsidRPr="00F22818">
        <w:rPr>
          <w:rFonts w:ascii="FZSSK--GBK1-0" w:hAnsi="FZSSK--GBK1-0" w:cs="宋体"/>
          <w:color w:val="000000"/>
          <w:kern w:val="0"/>
          <w:sz w:val="22"/>
        </w:rPr>
        <w:t xml:space="preserve"> HTTP </w:t>
      </w:r>
      <w:r w:rsidRPr="00F22818">
        <w:rPr>
          <w:rFonts w:ascii="FZSSK--GBK1-0" w:hAnsi="FZSSK--GBK1-0" w:cs="宋体"/>
          <w:color w:val="000000"/>
          <w:kern w:val="0"/>
          <w:sz w:val="22"/>
        </w:rPr>
        <w:t>协议则不需要对二进制数据进行转换。对非持续连接模式工作的</w:t>
      </w:r>
      <w:r w:rsidRPr="00F22818">
        <w:rPr>
          <w:rFonts w:ascii="FZSSK--GBK1-0" w:hAnsi="FZSSK--GBK1-0" w:cs="宋体"/>
          <w:color w:val="000000"/>
          <w:kern w:val="0"/>
          <w:sz w:val="22"/>
        </w:rPr>
        <w:t xml:space="preserve">HTTP </w:t>
      </w:r>
      <w:r w:rsidRPr="00F22818">
        <w:rPr>
          <w:rFonts w:ascii="FZSSK--GBK1-0" w:hAnsi="FZSSK--GBK1-0" w:cs="宋体"/>
          <w:color w:val="000000"/>
          <w:kern w:val="0"/>
          <w:sz w:val="22"/>
        </w:rPr>
        <w:t>协议，每次</w:t>
      </w:r>
      <w:r w:rsidRPr="00F22818">
        <w:rPr>
          <w:rFonts w:ascii="FZSSK--GBK1-0" w:hAnsi="FZSSK--GBK1-0" w:cs="宋体"/>
          <w:color w:val="000000"/>
          <w:kern w:val="0"/>
          <w:sz w:val="22"/>
        </w:rPr>
        <w:t xml:space="preserve"> TCP </w:t>
      </w:r>
      <w:r w:rsidRPr="00F22818">
        <w:rPr>
          <w:rFonts w:ascii="FZSSK--GBK1-0" w:hAnsi="FZSSK--GBK1-0" w:cs="宋体"/>
          <w:color w:val="000000"/>
          <w:kern w:val="0"/>
          <w:sz w:val="22"/>
        </w:rPr>
        <w:t>连接只传送一个对象</w:t>
      </w:r>
      <w:r w:rsidRPr="00F22818">
        <w:rPr>
          <w:rFonts w:ascii="FZSSK--GBK1-0" w:hAnsi="FZSSK--GBK1-0" w:cs="宋体"/>
          <w:color w:val="000000"/>
          <w:kern w:val="0"/>
          <w:sz w:val="22"/>
        </w:rPr>
        <w:t xml:space="preserve"> (</w:t>
      </w:r>
      <w:r w:rsidRPr="00F22818">
        <w:rPr>
          <w:rFonts w:ascii="FZSSK--GBK1-0" w:hAnsi="FZSSK--GBK1-0" w:cs="宋体"/>
          <w:color w:val="000000"/>
          <w:kern w:val="0"/>
          <w:sz w:val="22"/>
        </w:rPr>
        <w:t>文件</w:t>
      </w:r>
      <w:r w:rsidRPr="00F22818">
        <w:rPr>
          <w:rFonts w:ascii="FZSSK--GBK1-0" w:hAnsi="FZSSK--GBK1-0" w:cs="宋体"/>
          <w:color w:val="000000"/>
          <w:kern w:val="0"/>
          <w:sz w:val="22"/>
        </w:rPr>
        <w:t>)</w:t>
      </w:r>
      <w:r w:rsidRPr="00F22818">
        <w:rPr>
          <w:rFonts w:ascii="FZSSK--GBK1-0" w:hAnsi="FZSSK--GBK1-0" w:cs="宋体"/>
          <w:color w:val="000000"/>
          <w:kern w:val="0"/>
          <w:sz w:val="22"/>
        </w:rPr>
        <w:t>，一旦</w:t>
      </w:r>
      <w:r w:rsidRPr="00F22818">
        <w:rPr>
          <w:rFonts w:ascii="FZSSK--GBK1-0" w:hAnsi="FZSSK--GBK1-0" w:cs="宋体"/>
          <w:color w:val="000000"/>
          <w:kern w:val="0"/>
          <w:sz w:val="22"/>
        </w:rPr>
        <w:t xml:space="preserve"> Web </w:t>
      </w:r>
      <w:r w:rsidRPr="00F22818">
        <w:rPr>
          <w:rFonts w:ascii="FZSSK--GBK1-0" w:hAnsi="FZSSK--GBK1-0" w:cs="宋体"/>
          <w:color w:val="000000"/>
          <w:kern w:val="0"/>
          <w:sz w:val="22"/>
        </w:rPr>
        <w:t>服务器关闭连接，浏览器就知道一个</w:t>
      </w:r>
      <w:r w:rsidRPr="00F22818">
        <w:rPr>
          <w:rFonts w:ascii="FZSSK--GBK1-0" w:hAnsi="FZSSK--GBK1-0" w:cs="宋体"/>
          <w:color w:val="000000"/>
          <w:kern w:val="0"/>
          <w:sz w:val="22"/>
        </w:rPr>
        <w:t xml:space="preserve"> HTTP </w:t>
      </w:r>
      <w:r w:rsidRPr="00F22818">
        <w:rPr>
          <w:rFonts w:ascii="FZSSK--GBK1-0" w:hAnsi="FZSSK--GBK1-0" w:cs="宋体"/>
          <w:color w:val="000000"/>
          <w:kern w:val="0"/>
          <w:sz w:val="22"/>
        </w:rPr>
        <w:t>响应报文已经发送完毕。对持续连接模式工作的</w:t>
      </w:r>
      <w:r w:rsidRPr="00F22818">
        <w:rPr>
          <w:rFonts w:ascii="FZSSK--GBK1-0" w:hAnsi="FZSSK--GBK1-0" w:cs="宋体"/>
          <w:color w:val="000000"/>
          <w:kern w:val="0"/>
          <w:sz w:val="22"/>
        </w:rPr>
        <w:t xml:space="preserve"> HTTP </w:t>
      </w:r>
      <w:r w:rsidRPr="00F22818">
        <w:rPr>
          <w:rFonts w:ascii="FZSSK--GBK1-0" w:hAnsi="FZSSK--GBK1-0" w:cs="宋体"/>
          <w:color w:val="000000"/>
          <w:kern w:val="0"/>
          <w:sz w:val="22"/>
        </w:rPr>
        <w:t>协议，每个响应报文都会包含一条</w:t>
      </w:r>
      <w:r w:rsidRPr="00F22818">
        <w:rPr>
          <w:rFonts w:ascii="FZSSK--GBK1-0" w:hAnsi="FZSSK--GBK1-0" w:cs="宋体"/>
          <w:color w:val="000000"/>
          <w:kern w:val="0"/>
          <w:sz w:val="22"/>
        </w:rPr>
        <w:t xml:space="preserve"> Content-ength: </w:t>
      </w:r>
      <w:r w:rsidRPr="00F22818">
        <w:rPr>
          <w:rFonts w:ascii="FZSSK--GBK1-0" w:hAnsi="FZSSK--GBK1-0" w:cs="宋体"/>
          <w:color w:val="000000"/>
          <w:kern w:val="0"/>
          <w:sz w:val="22"/>
        </w:rPr>
        <w:t>的首部行来向浏览器说明响应报文的大小。第三个重要的不同是</w:t>
      </w:r>
      <w:r w:rsidRPr="00F22818">
        <w:rPr>
          <w:rFonts w:ascii="FZSSK--GBK1-0" w:hAnsi="FZSSK--GBK1-0" w:cs="宋体"/>
          <w:color w:val="000000"/>
          <w:kern w:val="0"/>
          <w:sz w:val="22"/>
        </w:rPr>
        <w:t xml:space="preserve"> HTTP </w:t>
      </w:r>
      <w:r w:rsidRPr="00F22818">
        <w:rPr>
          <w:rFonts w:ascii="FZSSK--GBK1-0" w:hAnsi="FZSSK--GBK1-0" w:cs="宋体"/>
          <w:color w:val="000000"/>
          <w:kern w:val="0"/>
          <w:sz w:val="22"/>
        </w:rPr>
        <w:t>以对象</w:t>
      </w:r>
      <w:r w:rsidRPr="00F22818">
        <w:rPr>
          <w:rFonts w:ascii="FZSSK--GBK1-0" w:hAnsi="FZSSK--GBK1-0" w:cs="宋体"/>
          <w:color w:val="000000"/>
          <w:kern w:val="0"/>
          <w:sz w:val="22"/>
        </w:rPr>
        <w:t>(</w:t>
      </w:r>
      <w:r w:rsidRPr="00F22818">
        <w:rPr>
          <w:rFonts w:ascii="FZSSK--GBK1-0" w:hAnsi="FZSSK--GBK1-0" w:cs="宋体"/>
          <w:color w:val="000000"/>
          <w:kern w:val="0"/>
          <w:sz w:val="22"/>
        </w:rPr>
        <w:t>文件</w:t>
      </w:r>
      <w:r w:rsidRPr="00F22818">
        <w:rPr>
          <w:rFonts w:ascii="FZSSK--GBK1-0" w:hAnsi="FZSSK--GBK1-0" w:cs="宋体"/>
          <w:color w:val="000000"/>
          <w:kern w:val="0"/>
          <w:sz w:val="22"/>
        </w:rPr>
        <w:t>)</w:t>
      </w:r>
      <w:r w:rsidRPr="00F22818">
        <w:rPr>
          <w:rFonts w:ascii="FZSSK--GBK1-0" w:hAnsi="FZSSK--GBK1-0" w:cs="宋体"/>
          <w:color w:val="000000"/>
          <w:kern w:val="0"/>
          <w:sz w:val="22"/>
        </w:rPr>
        <w:t>为单位从</w:t>
      </w:r>
      <w:r w:rsidRPr="00F22818">
        <w:rPr>
          <w:rFonts w:ascii="FZSSK--GBK1-0" w:hAnsi="FZSSK--GBK1-0" w:cs="宋体"/>
          <w:color w:val="000000"/>
          <w:kern w:val="0"/>
          <w:sz w:val="22"/>
        </w:rPr>
        <w:t xml:space="preserve"> Web </w:t>
      </w:r>
      <w:r w:rsidRPr="00F22818">
        <w:rPr>
          <w:rFonts w:ascii="FZSSK--GBK1-0" w:hAnsi="FZSSK--GBK1-0" w:cs="宋体"/>
          <w:color w:val="000000"/>
          <w:kern w:val="0"/>
          <w:sz w:val="22"/>
        </w:rPr>
        <w:t>服务器向浏览器传输资料</w:t>
      </w:r>
      <w:r w:rsidRPr="00F22818">
        <w:rPr>
          <w:rFonts w:ascii="FZSSK--GBK1-0" w:hAnsi="FZSSK--GBK1-0" w:cs="宋体"/>
          <w:color w:val="000000"/>
          <w:kern w:val="0"/>
          <w:sz w:val="22"/>
        </w:rPr>
        <w:t>;</w:t>
      </w:r>
      <w:r w:rsidRPr="00F22818">
        <w:rPr>
          <w:rFonts w:ascii="FZSSK--GBK1-0" w:hAnsi="FZSSK--GBK1-0" w:cs="宋体"/>
          <w:color w:val="000000"/>
          <w:kern w:val="0"/>
          <w:sz w:val="22"/>
        </w:rPr>
        <w:t>而</w:t>
      </w:r>
      <w:r w:rsidRPr="00F22818">
        <w:rPr>
          <w:rFonts w:ascii="FZSSK--GBK1-0" w:hAnsi="FZSSK--GBK1-0" w:cs="宋体"/>
          <w:color w:val="000000"/>
          <w:kern w:val="0"/>
          <w:sz w:val="22"/>
        </w:rPr>
        <w:t xml:space="preserve">SMTP </w:t>
      </w:r>
      <w:r w:rsidRPr="00F22818">
        <w:rPr>
          <w:rFonts w:ascii="FZSSK--GBK1-0" w:hAnsi="FZSSK--GBK1-0" w:cs="宋体"/>
          <w:color w:val="000000"/>
          <w:kern w:val="0"/>
          <w:sz w:val="22"/>
        </w:rPr>
        <w:t>以邮件报文为单位从一个邮件服务器传到另一个邮件服务器，包含在一个邮件内的所有文件</w:t>
      </w:r>
      <w:r w:rsidRPr="00F22818">
        <w:rPr>
          <w:rFonts w:ascii="FZSSK--GBK1-0" w:hAnsi="FZSSK--GBK1-0" w:cs="宋体"/>
          <w:color w:val="000000"/>
          <w:kern w:val="0"/>
          <w:sz w:val="22"/>
        </w:rPr>
        <w:t xml:space="preserve"> (</w:t>
      </w:r>
      <w:r w:rsidRPr="00F22818">
        <w:rPr>
          <w:rFonts w:ascii="FZSSK--GBK1-0" w:hAnsi="FZSSK--GBK1-0" w:cs="宋体"/>
          <w:color w:val="000000"/>
          <w:kern w:val="0"/>
          <w:sz w:val="22"/>
        </w:rPr>
        <w:t>包括附件</w:t>
      </w:r>
      <w:r w:rsidRPr="00F22818">
        <w:rPr>
          <w:rFonts w:ascii="FZSSK--GBK1-0" w:hAnsi="FZSSK--GBK1-0" w:cs="宋体"/>
          <w:color w:val="000000"/>
          <w:kern w:val="0"/>
          <w:sz w:val="22"/>
        </w:rPr>
        <w:t xml:space="preserve">) </w:t>
      </w:r>
      <w:r w:rsidRPr="00F22818">
        <w:rPr>
          <w:rFonts w:ascii="FZSSK--GBK1-0" w:hAnsi="FZSSK--GBK1-0" w:cs="宋体"/>
          <w:color w:val="000000"/>
          <w:kern w:val="0"/>
          <w:sz w:val="22"/>
        </w:rPr>
        <w:t>全部都整合到一个邮件报文中。</w:t>
      </w:r>
    </w:p>
    <w:p w14:paraId="33A7C01D" w14:textId="77777777" w:rsidR="00A92FF5" w:rsidRDefault="00A92FF5" w:rsidP="00A92FF5">
      <w:pPr>
        <w:widowControl/>
        <w:spacing w:beforeLines="50" w:before="156" w:afterLines="50" w:after="156"/>
        <w:rPr>
          <w:rFonts w:ascii="FZSSK--GBK1-0" w:hAnsi="FZSSK--GBK1-0" w:cs="宋体" w:hint="eastAsia"/>
          <w:b/>
          <w:bCs/>
          <w:color w:val="000000"/>
          <w:kern w:val="0"/>
          <w:sz w:val="22"/>
        </w:rPr>
      </w:pPr>
      <w:r w:rsidRPr="00496516">
        <w:rPr>
          <w:rFonts w:ascii="FZSSK--GBK1-0" w:hAnsi="FZSSK--GBK1-0" w:cs="宋体"/>
          <w:b/>
          <w:bCs/>
          <w:color w:val="000000"/>
          <w:kern w:val="0"/>
          <w:sz w:val="22"/>
        </w:rPr>
        <w:t>（</w:t>
      </w:r>
      <w:r w:rsidRPr="00496516">
        <w:rPr>
          <w:rFonts w:ascii="FZSSK--GBK1-0" w:hAnsi="FZSSK--GBK1-0" w:cs="宋体"/>
          <w:b/>
          <w:bCs/>
          <w:color w:val="000000"/>
          <w:kern w:val="0"/>
          <w:sz w:val="22"/>
        </w:rPr>
        <w:t>19</w:t>
      </w:r>
      <w:r w:rsidRPr="00496516">
        <w:rPr>
          <w:rFonts w:ascii="FZSSK--GBK1-0" w:hAnsi="FZSSK--GBK1-0" w:cs="宋体"/>
          <w:b/>
          <w:bCs/>
          <w:color w:val="000000"/>
          <w:kern w:val="0"/>
          <w:sz w:val="22"/>
        </w:rPr>
        <w:t>）在</w:t>
      </w:r>
      <w:r w:rsidRPr="00496516">
        <w:rPr>
          <w:rFonts w:ascii="FZSSK--GBK1-0" w:hAnsi="FZSSK--GBK1-0" w:cs="宋体"/>
          <w:b/>
          <w:bCs/>
          <w:color w:val="000000"/>
          <w:kern w:val="0"/>
          <w:sz w:val="22"/>
        </w:rPr>
        <w:t>Internet</w:t>
      </w:r>
      <w:r w:rsidRPr="00496516">
        <w:rPr>
          <w:rFonts w:ascii="FZSSK--GBK1-0" w:hAnsi="FZSSK--GBK1-0" w:cs="宋体"/>
          <w:b/>
          <w:bCs/>
          <w:color w:val="000000"/>
          <w:kern w:val="0"/>
          <w:sz w:val="22"/>
        </w:rPr>
        <w:t>通信中的端对端延迟和延迟抖动有什么区别？延迟抖动产生的原因是什么？</w:t>
      </w:r>
    </w:p>
    <w:p w14:paraId="4581EDF4" w14:textId="77777777" w:rsidR="00A92FF5" w:rsidRPr="00496516" w:rsidRDefault="00A92FF5" w:rsidP="00A92FF5">
      <w:pPr>
        <w:widowControl/>
        <w:spacing w:beforeLines="50" w:before="156" w:afterLines="50" w:after="156"/>
        <w:rPr>
          <w:rFonts w:ascii="FZSSK--GBK1-0" w:hAnsi="FZSSK--GBK1-0" w:cs="宋体" w:hint="eastAsia"/>
          <w:color w:val="000000"/>
          <w:kern w:val="0"/>
          <w:sz w:val="22"/>
        </w:rPr>
      </w:pPr>
      <w:r w:rsidRPr="00F22818">
        <w:rPr>
          <w:rFonts w:ascii="FZSSK--GBK1-0" w:hAnsi="FZSSK--GBK1-0" w:cs="宋体" w:hint="eastAsia"/>
          <w:color w:val="000000"/>
          <w:kern w:val="0"/>
          <w:sz w:val="22"/>
        </w:rPr>
        <w:t>答</w:t>
      </w:r>
      <w:r w:rsidRPr="00F22818">
        <w:rPr>
          <w:rFonts w:ascii="FZSSK--GBK1-0" w:hAnsi="FZSSK--GBK1-0" w:cs="宋体"/>
          <w:color w:val="000000"/>
          <w:kern w:val="0"/>
          <w:sz w:val="22"/>
        </w:rPr>
        <w:t>:</w:t>
      </w:r>
      <w:r w:rsidRPr="00F22818">
        <w:rPr>
          <w:rFonts w:ascii="FZSSK--GBK1-0" w:hAnsi="FZSSK--GBK1-0" w:cs="宋体"/>
          <w:color w:val="000000"/>
          <w:kern w:val="0"/>
          <w:sz w:val="22"/>
        </w:rPr>
        <w:t>端对端的时延又称为响应时延，从开始生成第一个请求分组到客户端接收到第一个服务器响应分组为止的是将定义为响应时延。延迟抖动是指不同数据包间延迟时间的差别。是有由于距离、错误和错误恢复、拥塞、传输中所涉及的各系统的处理能力以及其他一些因素造成的。即使消除了这些硬件类型的延迟，仍然会有传播</w:t>
      </w:r>
      <w:r w:rsidRPr="00F22818">
        <w:rPr>
          <w:rFonts w:ascii="FZSSK--GBK1-0" w:hAnsi="FZSSK--GBK1-0" w:cs="宋体"/>
          <w:color w:val="000000"/>
          <w:kern w:val="0"/>
          <w:sz w:val="22"/>
        </w:rPr>
        <w:t>(</w:t>
      </w:r>
      <w:r w:rsidRPr="00F22818">
        <w:rPr>
          <w:rFonts w:ascii="FZSSK--GBK1-0" w:hAnsi="FZSSK--GBK1-0" w:cs="宋体"/>
          <w:color w:val="000000"/>
          <w:kern w:val="0"/>
          <w:sz w:val="22"/>
        </w:rPr>
        <w:t>光速</w:t>
      </w:r>
      <w:r w:rsidRPr="00F22818">
        <w:rPr>
          <w:rFonts w:ascii="FZSSK--GBK1-0" w:hAnsi="FZSSK--GBK1-0" w:cs="宋体"/>
          <w:color w:val="000000"/>
          <w:kern w:val="0"/>
          <w:sz w:val="22"/>
        </w:rPr>
        <w:t>)</w:t>
      </w:r>
      <w:r w:rsidRPr="00F22818">
        <w:rPr>
          <w:rFonts w:ascii="FZSSK--GBK1-0" w:hAnsi="FZSSK--GBK1-0" w:cs="宋体"/>
          <w:color w:val="000000"/>
          <w:kern w:val="0"/>
          <w:sz w:val="22"/>
        </w:rPr>
        <w:t>延迟。所以延迟包括固定延迟</w:t>
      </w:r>
      <w:r w:rsidRPr="00F22818">
        <w:rPr>
          <w:rFonts w:ascii="FZSSK--GBK1-0" w:hAnsi="FZSSK--GBK1-0" w:cs="宋体"/>
          <w:color w:val="000000"/>
          <w:kern w:val="0"/>
          <w:sz w:val="22"/>
        </w:rPr>
        <w:t>(</w:t>
      </w:r>
      <w:r w:rsidRPr="00F22818">
        <w:rPr>
          <w:rFonts w:ascii="FZSSK--GBK1-0" w:hAnsi="FZSSK--GBK1-0" w:cs="宋体"/>
          <w:color w:val="000000"/>
          <w:kern w:val="0"/>
          <w:sz w:val="22"/>
        </w:rPr>
        <w:t>顺序化及量化等</w:t>
      </w:r>
      <w:r w:rsidRPr="00F22818">
        <w:rPr>
          <w:rFonts w:ascii="FZSSK--GBK1-0" w:hAnsi="FZSSK--GBK1-0" w:cs="宋体"/>
          <w:color w:val="000000"/>
          <w:kern w:val="0"/>
          <w:sz w:val="22"/>
        </w:rPr>
        <w:t>)</w:t>
      </w:r>
      <w:r w:rsidRPr="00F22818">
        <w:rPr>
          <w:rFonts w:ascii="FZSSK--GBK1-0" w:hAnsi="FZSSK--GBK1-0" w:cs="宋体"/>
          <w:color w:val="000000"/>
          <w:kern w:val="0"/>
          <w:sz w:val="22"/>
        </w:rPr>
        <w:t>及可变延迟</w:t>
      </w:r>
      <w:r w:rsidRPr="00F22818">
        <w:rPr>
          <w:rFonts w:ascii="FZSSK--GBK1-0" w:hAnsi="FZSSK--GBK1-0" w:cs="宋体"/>
          <w:color w:val="000000"/>
          <w:kern w:val="0"/>
          <w:sz w:val="22"/>
        </w:rPr>
        <w:t>(</w:t>
      </w:r>
      <w:r w:rsidRPr="00F22818">
        <w:rPr>
          <w:rFonts w:ascii="FZSSK--GBK1-0" w:hAnsi="FZSSK--GBK1-0" w:cs="宋体"/>
          <w:color w:val="000000"/>
          <w:kern w:val="0"/>
          <w:sz w:val="22"/>
        </w:rPr>
        <w:t>网络拥塞</w:t>
      </w:r>
      <w:r w:rsidRPr="00F22818">
        <w:rPr>
          <w:rFonts w:ascii="FZSSK--GBK1-0" w:hAnsi="FZSSK--GBK1-0" w:cs="宋体"/>
          <w:color w:val="000000"/>
          <w:kern w:val="0"/>
          <w:sz w:val="22"/>
        </w:rPr>
        <w:t>)</w:t>
      </w:r>
      <w:r>
        <w:rPr>
          <w:rFonts w:ascii="FZSSK--GBK1-0" w:hAnsi="FZSSK--GBK1-0" w:cs="宋体" w:hint="eastAsia"/>
          <w:color w:val="000000"/>
          <w:kern w:val="0"/>
          <w:sz w:val="22"/>
        </w:rPr>
        <w:t>。</w:t>
      </w:r>
    </w:p>
    <w:p w14:paraId="2492862E" w14:textId="77777777" w:rsidR="00A92FF5" w:rsidRDefault="00A92FF5" w:rsidP="00A92FF5">
      <w:pPr>
        <w:widowControl/>
        <w:spacing w:beforeLines="50" w:before="156" w:afterLines="50" w:after="156"/>
        <w:rPr>
          <w:rFonts w:ascii="FZSSK--GBK1-0" w:hAnsi="FZSSK--GBK1-0" w:cs="宋体" w:hint="eastAsia"/>
          <w:b/>
          <w:bCs/>
          <w:color w:val="000000"/>
          <w:kern w:val="0"/>
          <w:sz w:val="22"/>
        </w:rPr>
      </w:pPr>
      <w:r w:rsidRPr="00496516">
        <w:rPr>
          <w:rFonts w:ascii="FZSSK--GBK1-0" w:hAnsi="FZSSK--GBK1-0" w:cs="宋体"/>
          <w:b/>
          <w:bCs/>
          <w:color w:val="000000"/>
          <w:kern w:val="0"/>
          <w:sz w:val="22"/>
        </w:rPr>
        <w:t>（</w:t>
      </w:r>
      <w:r w:rsidRPr="00496516">
        <w:rPr>
          <w:rFonts w:ascii="FZSSK--GBK1-0" w:hAnsi="FZSSK--GBK1-0" w:cs="宋体"/>
          <w:b/>
          <w:bCs/>
          <w:color w:val="000000"/>
          <w:kern w:val="0"/>
          <w:sz w:val="22"/>
        </w:rPr>
        <w:t>20</w:t>
      </w:r>
      <w:r w:rsidRPr="00496516">
        <w:rPr>
          <w:rFonts w:ascii="FZSSK--GBK1-0" w:hAnsi="FZSSK--GBK1-0" w:cs="宋体"/>
          <w:b/>
          <w:bCs/>
          <w:color w:val="000000"/>
          <w:kern w:val="0"/>
          <w:sz w:val="22"/>
        </w:rPr>
        <w:t>）在客户机</w:t>
      </w:r>
      <w:r w:rsidRPr="00496516">
        <w:rPr>
          <w:rFonts w:ascii="FZSSK--GBK1-0" w:hAnsi="FZSSK--GBK1-0" w:cs="宋体"/>
          <w:b/>
          <w:bCs/>
          <w:color w:val="000000"/>
          <w:kern w:val="0"/>
          <w:sz w:val="22"/>
        </w:rPr>
        <w:t>/</w:t>
      </w:r>
      <w:r w:rsidRPr="00496516">
        <w:rPr>
          <w:rFonts w:ascii="FZSSK--GBK1-0" w:hAnsi="FZSSK--GBK1-0" w:cs="宋体"/>
          <w:b/>
          <w:bCs/>
          <w:color w:val="000000"/>
          <w:kern w:val="0"/>
          <w:sz w:val="22"/>
        </w:rPr>
        <w:t>服务器模式中，服务器是否能同时为多个用户提供服务？如果能，是如何实现的？</w:t>
      </w:r>
    </w:p>
    <w:p w14:paraId="243252B4" w14:textId="77777777" w:rsidR="00A92FF5" w:rsidRPr="00496516" w:rsidRDefault="00A92FF5" w:rsidP="00A92FF5">
      <w:pPr>
        <w:widowControl/>
        <w:spacing w:beforeLines="50" w:before="156" w:afterLines="50" w:after="156"/>
        <w:rPr>
          <w:rFonts w:ascii="FZSSK--GBK1-0" w:hAnsi="FZSSK--GBK1-0" w:cs="宋体" w:hint="eastAsia"/>
          <w:color w:val="000000"/>
          <w:kern w:val="0"/>
          <w:sz w:val="22"/>
        </w:rPr>
      </w:pPr>
      <w:r w:rsidRPr="00F22818">
        <w:rPr>
          <w:rFonts w:ascii="FZSSK--GBK1-0" w:hAnsi="FZSSK--GBK1-0" w:cs="宋体" w:hint="eastAsia"/>
          <w:color w:val="000000"/>
          <w:kern w:val="0"/>
          <w:sz w:val="22"/>
        </w:rPr>
        <w:t>答：可以，采用</w:t>
      </w:r>
      <w:r w:rsidRPr="00F22818">
        <w:rPr>
          <w:rFonts w:ascii="FZSSK--GBK1-0" w:hAnsi="FZSSK--GBK1-0" w:cs="宋体"/>
          <w:color w:val="000000"/>
          <w:kern w:val="0"/>
          <w:sz w:val="22"/>
        </w:rPr>
        <w:t>重复型服务及并发型服务</w:t>
      </w:r>
      <w:r w:rsidRPr="00F22818">
        <w:rPr>
          <w:rFonts w:ascii="FZSSK--GBK1-0" w:hAnsi="FZSSK--GBK1-0" w:cs="宋体" w:hint="eastAsia"/>
          <w:color w:val="000000"/>
          <w:kern w:val="0"/>
          <w:sz w:val="22"/>
        </w:rPr>
        <w:t>。</w:t>
      </w:r>
    </w:p>
    <w:p w14:paraId="399B7B83" w14:textId="77777777" w:rsidR="00A92FF5" w:rsidRDefault="00A92FF5" w:rsidP="00A92FF5">
      <w:pPr>
        <w:widowControl/>
        <w:spacing w:beforeLines="50" w:before="156" w:afterLines="50" w:after="156"/>
        <w:rPr>
          <w:rFonts w:ascii="FZSSK--GBK1-0" w:hAnsi="FZSSK--GBK1-0" w:cs="宋体" w:hint="eastAsia"/>
          <w:b/>
          <w:bCs/>
          <w:color w:val="000000"/>
          <w:kern w:val="0"/>
          <w:sz w:val="22"/>
        </w:rPr>
      </w:pPr>
      <w:r w:rsidRPr="00496516">
        <w:rPr>
          <w:rFonts w:ascii="FZSSK--GBK1-0" w:hAnsi="FZSSK--GBK1-0" w:cs="宋体"/>
          <w:b/>
          <w:bCs/>
          <w:color w:val="000000"/>
          <w:kern w:val="0"/>
          <w:sz w:val="22"/>
        </w:rPr>
        <w:t>（</w:t>
      </w:r>
      <w:r w:rsidRPr="00496516">
        <w:rPr>
          <w:rFonts w:ascii="FZSSK--GBK1-0" w:hAnsi="FZSSK--GBK1-0" w:cs="宋体"/>
          <w:b/>
          <w:bCs/>
          <w:color w:val="000000"/>
          <w:kern w:val="0"/>
          <w:sz w:val="22"/>
        </w:rPr>
        <w:t>21</w:t>
      </w:r>
      <w:r w:rsidRPr="00496516">
        <w:rPr>
          <w:rFonts w:ascii="FZSSK--GBK1-0" w:hAnsi="FZSSK--GBK1-0" w:cs="宋体"/>
          <w:b/>
          <w:bCs/>
          <w:color w:val="000000"/>
          <w:kern w:val="0"/>
          <w:sz w:val="22"/>
        </w:rPr>
        <w:t>）浏览器</w:t>
      </w:r>
      <w:r w:rsidRPr="00496516">
        <w:rPr>
          <w:rFonts w:ascii="FZSSK--GBK1-0" w:hAnsi="FZSSK--GBK1-0" w:cs="宋体"/>
          <w:b/>
          <w:bCs/>
          <w:color w:val="000000"/>
          <w:kern w:val="0"/>
          <w:sz w:val="22"/>
        </w:rPr>
        <w:t>/</w:t>
      </w:r>
      <w:r w:rsidRPr="00496516">
        <w:rPr>
          <w:rFonts w:ascii="FZSSK--GBK1-0" w:hAnsi="FZSSK--GBK1-0" w:cs="宋体"/>
          <w:b/>
          <w:bCs/>
          <w:color w:val="000000"/>
          <w:kern w:val="0"/>
          <w:sz w:val="22"/>
        </w:rPr>
        <w:t>服务器模式又被称为</w:t>
      </w:r>
      <w:r w:rsidRPr="00496516">
        <w:rPr>
          <w:rFonts w:ascii="FZSSK--GBK1-0" w:hAnsi="FZSSK--GBK1-0" w:cs="宋体"/>
          <w:b/>
          <w:bCs/>
          <w:color w:val="000000"/>
          <w:kern w:val="0"/>
          <w:sz w:val="22"/>
        </w:rPr>
        <w:t>“</w:t>
      </w:r>
      <w:r w:rsidRPr="00496516">
        <w:rPr>
          <w:rFonts w:ascii="FZSSK--GBK1-0" w:hAnsi="FZSSK--GBK1-0" w:cs="宋体"/>
          <w:b/>
          <w:bCs/>
          <w:color w:val="000000"/>
          <w:kern w:val="0"/>
          <w:sz w:val="22"/>
        </w:rPr>
        <w:t>瘦客户机模式</w:t>
      </w:r>
      <w:r w:rsidRPr="00496516">
        <w:rPr>
          <w:rFonts w:ascii="FZSSK--GBK1-0" w:hAnsi="FZSSK--GBK1-0" w:cs="宋体"/>
          <w:b/>
          <w:bCs/>
          <w:color w:val="000000"/>
          <w:kern w:val="0"/>
          <w:sz w:val="22"/>
        </w:rPr>
        <w:t>”</w:t>
      </w:r>
      <w:r w:rsidRPr="00496516">
        <w:rPr>
          <w:rFonts w:ascii="FZSSK--GBK1-0" w:hAnsi="FZSSK--GBK1-0" w:cs="宋体"/>
          <w:b/>
          <w:bCs/>
          <w:color w:val="000000"/>
          <w:kern w:val="0"/>
          <w:sz w:val="22"/>
        </w:rPr>
        <w:t>，试分析为什么。</w:t>
      </w:r>
    </w:p>
    <w:p w14:paraId="1CDE2C4E" w14:textId="77777777" w:rsidR="00A92FF5" w:rsidRPr="00F22818" w:rsidRDefault="00A92FF5" w:rsidP="00A92FF5">
      <w:pPr>
        <w:widowControl/>
        <w:spacing w:beforeLines="50" w:before="156" w:afterLines="50" w:after="156"/>
        <w:rPr>
          <w:rFonts w:ascii="FZSSK--GBK1-0" w:hAnsi="FZSSK--GBK1-0" w:cs="宋体" w:hint="eastAsia"/>
          <w:color w:val="000000"/>
          <w:kern w:val="0"/>
          <w:sz w:val="22"/>
        </w:rPr>
      </w:pPr>
      <w:r w:rsidRPr="00F22818">
        <w:rPr>
          <w:rFonts w:ascii="FZSSK--GBK1-0" w:hAnsi="FZSSK--GBK1-0" w:cs="宋体" w:hint="eastAsia"/>
          <w:color w:val="000000"/>
          <w:kern w:val="0"/>
          <w:sz w:val="22"/>
        </w:rPr>
        <w:t>答：客户端只需要安装浏览器即可。</w:t>
      </w:r>
    </w:p>
    <w:p w14:paraId="12566C67" w14:textId="77777777" w:rsidR="00A92FF5" w:rsidRDefault="00A92FF5" w:rsidP="00A92FF5">
      <w:pPr>
        <w:widowControl/>
        <w:spacing w:beforeLines="50" w:before="156" w:afterLines="50" w:after="156"/>
        <w:rPr>
          <w:rFonts w:ascii="FZSSK--GBK1-0" w:hAnsi="FZSSK--GBK1-0" w:cs="宋体" w:hint="eastAsia"/>
          <w:b/>
          <w:bCs/>
          <w:color w:val="000000"/>
          <w:kern w:val="0"/>
          <w:sz w:val="22"/>
        </w:rPr>
      </w:pPr>
      <w:r w:rsidRPr="001966AF">
        <w:rPr>
          <w:rFonts w:ascii="FZSSK--GBK1-0" w:hAnsi="FZSSK--GBK1-0" w:cs="宋体"/>
          <w:b/>
          <w:bCs/>
          <w:color w:val="000000"/>
          <w:kern w:val="0"/>
          <w:sz w:val="22"/>
        </w:rPr>
        <w:t>（</w:t>
      </w:r>
      <w:r w:rsidRPr="001966AF">
        <w:rPr>
          <w:rFonts w:ascii="FZSSK--GBK1-0" w:hAnsi="FZSSK--GBK1-0" w:cs="宋体"/>
          <w:b/>
          <w:bCs/>
          <w:color w:val="000000"/>
          <w:kern w:val="0"/>
          <w:sz w:val="22"/>
        </w:rPr>
        <w:t>22</w:t>
      </w:r>
      <w:r w:rsidRPr="001966AF">
        <w:rPr>
          <w:rFonts w:ascii="FZSSK--GBK1-0" w:hAnsi="FZSSK--GBK1-0" w:cs="宋体"/>
          <w:b/>
          <w:bCs/>
          <w:color w:val="000000"/>
          <w:kern w:val="0"/>
          <w:sz w:val="22"/>
        </w:rPr>
        <w:t>）</w:t>
      </w:r>
      <w:r w:rsidRPr="001966AF">
        <w:rPr>
          <w:rFonts w:ascii="FZSSK--GBK1-0" w:hAnsi="FZSSK--GBK1-0" w:cs="宋体"/>
          <w:b/>
          <w:bCs/>
          <w:color w:val="000000"/>
          <w:kern w:val="0"/>
          <w:sz w:val="22"/>
        </w:rPr>
        <w:t>P2P</w:t>
      </w:r>
      <w:r w:rsidRPr="001966AF">
        <w:rPr>
          <w:rFonts w:ascii="FZSSK--GBK1-0" w:hAnsi="FZSSK--GBK1-0" w:cs="宋体"/>
          <w:b/>
          <w:bCs/>
          <w:color w:val="000000"/>
          <w:kern w:val="0"/>
          <w:sz w:val="22"/>
        </w:rPr>
        <w:t>模式与客户机</w:t>
      </w:r>
      <w:r w:rsidRPr="001966AF">
        <w:rPr>
          <w:rFonts w:ascii="FZSSK--GBK1-0" w:hAnsi="FZSSK--GBK1-0" w:cs="宋体"/>
          <w:b/>
          <w:bCs/>
          <w:color w:val="000000"/>
          <w:kern w:val="0"/>
          <w:sz w:val="22"/>
        </w:rPr>
        <w:t>/</w:t>
      </w:r>
      <w:r w:rsidRPr="001966AF">
        <w:rPr>
          <w:rFonts w:ascii="FZSSK--GBK1-0" w:hAnsi="FZSSK--GBK1-0" w:cs="宋体"/>
          <w:b/>
          <w:bCs/>
          <w:color w:val="000000"/>
          <w:kern w:val="0"/>
          <w:sz w:val="22"/>
        </w:rPr>
        <w:t>服务器模式相比有何主要区别？</w:t>
      </w:r>
    </w:p>
    <w:p w14:paraId="18896A83" w14:textId="77777777" w:rsidR="00A92FF5" w:rsidRPr="00F22818" w:rsidRDefault="00A92FF5" w:rsidP="00A92FF5">
      <w:pPr>
        <w:widowControl/>
        <w:spacing w:beforeLines="50" w:before="156" w:afterLines="50" w:after="156"/>
        <w:rPr>
          <w:rFonts w:ascii="FZSSK--GBK1-0" w:hAnsi="FZSSK--GBK1-0" w:cs="宋体" w:hint="eastAsia"/>
          <w:color w:val="000000"/>
          <w:kern w:val="0"/>
          <w:sz w:val="22"/>
        </w:rPr>
      </w:pPr>
      <w:r w:rsidRPr="00F22818">
        <w:rPr>
          <w:rFonts w:ascii="FZSSK--GBK1-0" w:hAnsi="FZSSK--GBK1-0" w:cs="宋体" w:hint="eastAsia"/>
          <w:color w:val="000000"/>
          <w:kern w:val="0"/>
          <w:sz w:val="22"/>
        </w:rPr>
        <w:lastRenderedPageBreak/>
        <w:t>答：参与通信的两个主机地位均等，负荷均担。</w:t>
      </w:r>
    </w:p>
    <w:p w14:paraId="6AC7D4D1" w14:textId="77777777" w:rsidR="00A92FF5" w:rsidRPr="00F22818" w:rsidRDefault="00A92FF5" w:rsidP="00A92FF5">
      <w:pPr>
        <w:widowControl/>
        <w:spacing w:beforeLines="50" w:before="156" w:afterLines="50" w:after="156"/>
        <w:rPr>
          <w:rFonts w:ascii="FZSSK--GBK1-0" w:hAnsi="FZSSK--GBK1-0" w:cs="宋体" w:hint="eastAsia"/>
          <w:b/>
          <w:bCs/>
          <w:color w:val="000000"/>
          <w:kern w:val="0"/>
          <w:sz w:val="22"/>
        </w:rPr>
      </w:pPr>
    </w:p>
    <w:p w14:paraId="0F3C3CBB" w14:textId="77777777" w:rsidR="001A0419" w:rsidRPr="001A0419" w:rsidRDefault="001A0419" w:rsidP="001A0419">
      <w:pPr>
        <w:outlineLvl w:val="0"/>
        <w:rPr>
          <w:b/>
          <w:sz w:val="28"/>
          <w:szCs w:val="28"/>
        </w:rPr>
      </w:pPr>
      <w:r w:rsidRPr="001A0419">
        <w:rPr>
          <w:rFonts w:hint="eastAsia"/>
          <w:b/>
          <w:sz w:val="28"/>
          <w:szCs w:val="28"/>
        </w:rPr>
        <w:t>第</w:t>
      </w:r>
      <w:r w:rsidRPr="001A0419">
        <w:rPr>
          <w:rFonts w:hint="eastAsia"/>
          <w:b/>
          <w:sz w:val="28"/>
          <w:szCs w:val="28"/>
        </w:rPr>
        <w:t>4</w:t>
      </w:r>
      <w:r w:rsidRPr="001A0419">
        <w:rPr>
          <w:rFonts w:hint="eastAsia"/>
          <w:b/>
          <w:sz w:val="28"/>
          <w:szCs w:val="28"/>
        </w:rPr>
        <w:t>章</w:t>
      </w:r>
      <w:r w:rsidRPr="001A0419">
        <w:rPr>
          <w:rFonts w:hint="eastAsia"/>
          <w:b/>
          <w:sz w:val="28"/>
          <w:szCs w:val="28"/>
        </w:rPr>
        <w:t xml:space="preserve"> </w:t>
      </w:r>
      <w:r w:rsidRPr="001A0419">
        <w:rPr>
          <w:rFonts w:hint="eastAsia"/>
          <w:b/>
          <w:sz w:val="28"/>
          <w:szCs w:val="28"/>
        </w:rPr>
        <w:t>习题</w:t>
      </w:r>
      <w:bookmarkEnd w:id="1"/>
      <w:bookmarkEnd w:id="2"/>
      <w:bookmarkEnd w:id="3"/>
      <w:bookmarkEnd w:id="4"/>
      <w:bookmarkEnd w:id="5"/>
      <w:r w:rsidRPr="001A0419">
        <w:rPr>
          <w:rFonts w:hint="eastAsia"/>
          <w:b/>
          <w:sz w:val="28"/>
          <w:szCs w:val="28"/>
        </w:rPr>
        <w:t>答案</w:t>
      </w:r>
    </w:p>
    <w:p w14:paraId="14F28D81" w14:textId="77777777" w:rsidR="001A0419" w:rsidRPr="001A0419" w:rsidRDefault="001A0419" w:rsidP="00390814">
      <w:pPr>
        <w:pStyle w:val="ac"/>
        <w:numPr>
          <w:ilvl w:val="0"/>
          <w:numId w:val="14"/>
        </w:numPr>
        <w:ind w:firstLineChars="0"/>
        <w:outlineLvl w:val="1"/>
        <w:rPr>
          <w:rFonts w:hint="eastAsia"/>
          <w:b/>
        </w:rPr>
      </w:pPr>
      <w:r w:rsidRPr="001A0419">
        <w:rPr>
          <w:rFonts w:hint="eastAsia"/>
          <w:b/>
        </w:rPr>
        <w:t>填空题</w:t>
      </w:r>
    </w:p>
    <w:p w14:paraId="382B50DA" w14:textId="77777777" w:rsidR="001A0419" w:rsidRDefault="001A0419" w:rsidP="00390814">
      <w:pPr>
        <w:numPr>
          <w:ilvl w:val="0"/>
          <w:numId w:val="23"/>
        </w:numPr>
        <w:spacing w:line="360" w:lineRule="auto"/>
      </w:pPr>
      <w:r>
        <w:t>缺乏缓冲区造成的丢包率</w:t>
      </w:r>
      <w:r>
        <w:rPr>
          <w:rFonts w:hint="eastAsia"/>
        </w:rPr>
        <w:t>、</w:t>
      </w:r>
      <w:r>
        <w:t>平均队列长度</w:t>
      </w:r>
      <w:r>
        <w:rPr>
          <w:rFonts w:hint="eastAsia"/>
        </w:rPr>
        <w:t>、转发时延。</w:t>
      </w:r>
    </w:p>
    <w:p w14:paraId="70C97D81" w14:textId="77777777" w:rsidR="001A0419" w:rsidRDefault="001A0419" w:rsidP="00390814">
      <w:pPr>
        <w:numPr>
          <w:ilvl w:val="0"/>
          <w:numId w:val="23"/>
        </w:numPr>
        <w:spacing w:line="360" w:lineRule="auto"/>
      </w:pPr>
      <w:r>
        <w:rPr>
          <w:rFonts w:hint="eastAsia"/>
        </w:rPr>
        <w:t>TCP</w:t>
      </w:r>
      <w:r>
        <w:rPr>
          <w:rFonts w:hint="eastAsia"/>
        </w:rPr>
        <w:t>和</w:t>
      </w:r>
      <w:r>
        <w:rPr>
          <w:rFonts w:hint="eastAsia"/>
        </w:rPr>
        <w:t>UDP</w:t>
      </w:r>
      <w:r>
        <w:rPr>
          <w:rFonts w:hint="eastAsia"/>
        </w:rPr>
        <w:t>。</w:t>
      </w:r>
    </w:p>
    <w:p w14:paraId="7CE0B48C" w14:textId="77777777" w:rsidR="001A0419" w:rsidRDefault="001A0419" w:rsidP="00390814">
      <w:pPr>
        <w:numPr>
          <w:ilvl w:val="0"/>
          <w:numId w:val="23"/>
        </w:numPr>
        <w:spacing w:line="360" w:lineRule="auto"/>
      </w:pPr>
      <w:r>
        <w:rPr>
          <w:rFonts w:hint="eastAsia"/>
        </w:rPr>
        <w:t>端口号。</w:t>
      </w:r>
    </w:p>
    <w:p w14:paraId="537B5445" w14:textId="77777777" w:rsidR="001A0419" w:rsidRDefault="001A0419" w:rsidP="00390814">
      <w:pPr>
        <w:numPr>
          <w:ilvl w:val="0"/>
          <w:numId w:val="23"/>
        </w:numPr>
        <w:spacing w:line="360" w:lineRule="auto"/>
      </w:pPr>
      <w:r>
        <w:rPr>
          <w:rFonts w:hint="eastAsia"/>
        </w:rPr>
        <w:t>应用层。</w:t>
      </w:r>
    </w:p>
    <w:p w14:paraId="3D5CCD2F" w14:textId="77777777" w:rsidR="001A0419" w:rsidRDefault="001A0419" w:rsidP="00390814">
      <w:pPr>
        <w:numPr>
          <w:ilvl w:val="0"/>
          <w:numId w:val="23"/>
        </w:numPr>
        <w:spacing w:line="360" w:lineRule="auto"/>
      </w:pPr>
      <w:r>
        <w:rPr>
          <w:rFonts w:hint="eastAsia"/>
        </w:rPr>
        <w:t>字节。</w:t>
      </w:r>
    </w:p>
    <w:p w14:paraId="2C38500E" w14:textId="77777777" w:rsidR="001A0419" w:rsidRDefault="001A0419" w:rsidP="00390814">
      <w:pPr>
        <w:numPr>
          <w:ilvl w:val="0"/>
          <w:numId w:val="23"/>
        </w:numPr>
        <w:spacing w:line="360" w:lineRule="auto"/>
      </w:pPr>
      <w:r>
        <w:rPr>
          <w:rFonts w:hint="eastAsia"/>
        </w:rPr>
        <w:t>传输层。</w:t>
      </w:r>
    </w:p>
    <w:p w14:paraId="0763E39C" w14:textId="77777777" w:rsidR="001A0419" w:rsidRDefault="001A0419" w:rsidP="00390814">
      <w:pPr>
        <w:numPr>
          <w:ilvl w:val="0"/>
          <w:numId w:val="23"/>
        </w:numPr>
        <w:spacing w:line="360" w:lineRule="auto"/>
      </w:pPr>
      <w:r>
        <w:rPr>
          <w:rFonts w:hint="eastAsia"/>
        </w:rPr>
        <w:t>500</w:t>
      </w:r>
      <w:r>
        <w:rPr>
          <w:rFonts w:hint="eastAsia"/>
        </w:rPr>
        <w:t>。</w:t>
      </w:r>
    </w:p>
    <w:p w14:paraId="1E1F85D5" w14:textId="77777777" w:rsidR="001A0419" w:rsidRDefault="001A0419" w:rsidP="00390814">
      <w:pPr>
        <w:numPr>
          <w:ilvl w:val="0"/>
          <w:numId w:val="23"/>
        </w:numPr>
        <w:spacing w:line="360" w:lineRule="auto"/>
      </w:pPr>
      <w:r>
        <w:rPr>
          <w:rFonts w:hint="eastAsia"/>
        </w:rPr>
        <w:t>1KB</w:t>
      </w:r>
      <w:r>
        <w:rPr>
          <w:rFonts w:hint="eastAsia"/>
        </w:rPr>
        <w:t>。</w:t>
      </w:r>
    </w:p>
    <w:p w14:paraId="3A5DEBA9" w14:textId="77777777" w:rsidR="001A0419" w:rsidRDefault="001A0419" w:rsidP="00390814">
      <w:pPr>
        <w:numPr>
          <w:ilvl w:val="0"/>
          <w:numId w:val="23"/>
        </w:numPr>
        <w:spacing w:line="360" w:lineRule="auto"/>
      </w:pPr>
      <w:r>
        <w:rPr>
          <w:rFonts w:hint="eastAsia"/>
        </w:rPr>
        <w:t>端口号。</w:t>
      </w:r>
    </w:p>
    <w:p w14:paraId="40267D79" w14:textId="77777777" w:rsidR="001A0419" w:rsidRDefault="001A0419" w:rsidP="00390814">
      <w:pPr>
        <w:numPr>
          <w:ilvl w:val="0"/>
          <w:numId w:val="23"/>
        </w:numPr>
        <w:spacing w:line="360" w:lineRule="auto"/>
      </w:pPr>
      <w:r>
        <w:rPr>
          <w:rFonts w:hint="eastAsia"/>
        </w:rPr>
        <w:t>接收方允许的窗口和拥塞窗口。</w:t>
      </w:r>
    </w:p>
    <w:p w14:paraId="1FA864F3" w14:textId="77777777" w:rsidR="001A0419" w:rsidRDefault="001A0419" w:rsidP="001A0419">
      <w:pPr>
        <w:widowControl/>
        <w:spacing w:line="360" w:lineRule="auto"/>
        <w:rPr>
          <w:rFonts w:ascii="宋体" w:hAnsi="宋体" w:hint="eastAsia"/>
          <w:kern w:val="0"/>
          <w:szCs w:val="21"/>
        </w:rPr>
      </w:pPr>
    </w:p>
    <w:p w14:paraId="1A357786" w14:textId="77777777" w:rsidR="001A0419" w:rsidRPr="001A0419" w:rsidRDefault="001A0419" w:rsidP="00390814">
      <w:pPr>
        <w:pStyle w:val="ac"/>
        <w:numPr>
          <w:ilvl w:val="0"/>
          <w:numId w:val="14"/>
        </w:numPr>
        <w:ind w:firstLineChars="0"/>
        <w:outlineLvl w:val="1"/>
        <w:rPr>
          <w:rFonts w:hint="eastAsia"/>
          <w:b/>
        </w:rPr>
      </w:pPr>
      <w:r w:rsidRPr="001A0419">
        <w:rPr>
          <w:rFonts w:hint="eastAsia"/>
          <w:b/>
        </w:rPr>
        <w:t>选择题</w:t>
      </w:r>
    </w:p>
    <w:p w14:paraId="103720D5" w14:textId="77777777" w:rsidR="001A0419" w:rsidRDefault="001A0419" w:rsidP="00390814">
      <w:pPr>
        <w:numPr>
          <w:ilvl w:val="0"/>
          <w:numId w:val="24"/>
        </w:numPr>
        <w:tabs>
          <w:tab w:val="clear" w:pos="840"/>
          <w:tab w:val="left" w:pos="360"/>
        </w:tabs>
        <w:spacing w:line="360" w:lineRule="auto"/>
        <w:ind w:left="360" w:hanging="360"/>
        <w:rPr>
          <w:lang w:val="pt-BR"/>
        </w:rPr>
      </w:pPr>
      <w:r>
        <w:rPr>
          <w:rFonts w:hint="eastAsia"/>
        </w:rPr>
        <w:t>D  2</w:t>
      </w:r>
      <w:r>
        <w:rPr>
          <w:rFonts w:hint="eastAsia"/>
        </w:rPr>
        <w:t>）</w:t>
      </w:r>
      <w:r>
        <w:rPr>
          <w:rFonts w:hint="eastAsia"/>
        </w:rPr>
        <w:t>A  3</w:t>
      </w:r>
      <w:r>
        <w:rPr>
          <w:rFonts w:hint="eastAsia"/>
        </w:rPr>
        <w:t>）</w:t>
      </w:r>
      <w:r>
        <w:rPr>
          <w:rFonts w:hint="eastAsia"/>
        </w:rPr>
        <w:t>C 4</w:t>
      </w:r>
      <w:r>
        <w:rPr>
          <w:rFonts w:hint="eastAsia"/>
        </w:rPr>
        <w:t>）</w:t>
      </w:r>
      <w:r>
        <w:rPr>
          <w:rFonts w:hint="eastAsia"/>
        </w:rPr>
        <w:t>C  5</w:t>
      </w:r>
      <w:r>
        <w:rPr>
          <w:rFonts w:hint="eastAsia"/>
        </w:rPr>
        <w:t>）</w:t>
      </w:r>
      <w:r>
        <w:rPr>
          <w:rFonts w:hint="eastAsia"/>
        </w:rPr>
        <w:t>B  6</w:t>
      </w:r>
      <w:r>
        <w:rPr>
          <w:rFonts w:hint="eastAsia"/>
        </w:rPr>
        <w:t>）</w:t>
      </w:r>
      <w:r>
        <w:rPr>
          <w:rFonts w:hint="eastAsia"/>
        </w:rPr>
        <w:t>C  7</w:t>
      </w:r>
      <w:r>
        <w:rPr>
          <w:rFonts w:hint="eastAsia"/>
        </w:rPr>
        <w:t>）</w:t>
      </w:r>
      <w:r>
        <w:rPr>
          <w:rFonts w:hint="eastAsia"/>
        </w:rPr>
        <w:t>B 8</w:t>
      </w:r>
      <w:r>
        <w:rPr>
          <w:rFonts w:hint="eastAsia"/>
        </w:rPr>
        <w:t>）</w:t>
      </w:r>
      <w:r>
        <w:rPr>
          <w:rFonts w:hint="eastAsia"/>
        </w:rPr>
        <w:t>C 9</w:t>
      </w:r>
      <w:r>
        <w:rPr>
          <w:rFonts w:hint="eastAsia"/>
        </w:rPr>
        <w:t>）</w:t>
      </w:r>
      <w:r>
        <w:rPr>
          <w:rFonts w:hint="eastAsia"/>
        </w:rPr>
        <w:t>D 10</w:t>
      </w:r>
      <w:r>
        <w:rPr>
          <w:rFonts w:hint="eastAsia"/>
        </w:rPr>
        <w:t>）</w:t>
      </w:r>
      <w:r>
        <w:rPr>
          <w:rFonts w:hint="eastAsia"/>
        </w:rPr>
        <w:t>C</w:t>
      </w:r>
    </w:p>
    <w:p w14:paraId="2DF333FE" w14:textId="77777777" w:rsidR="001A0419" w:rsidRDefault="001A0419" w:rsidP="001A0419">
      <w:pPr>
        <w:widowControl/>
        <w:spacing w:line="360" w:lineRule="auto"/>
        <w:rPr>
          <w:rFonts w:ascii="宋体" w:hAnsi="宋体" w:hint="eastAsia"/>
          <w:kern w:val="0"/>
          <w:szCs w:val="21"/>
        </w:rPr>
      </w:pPr>
    </w:p>
    <w:p w14:paraId="661E5BFB" w14:textId="77777777" w:rsidR="001A0419" w:rsidRPr="001A0419" w:rsidRDefault="001A0419" w:rsidP="00390814">
      <w:pPr>
        <w:pStyle w:val="ac"/>
        <w:numPr>
          <w:ilvl w:val="0"/>
          <w:numId w:val="14"/>
        </w:numPr>
        <w:ind w:firstLineChars="0"/>
        <w:outlineLvl w:val="1"/>
        <w:rPr>
          <w:rFonts w:hint="eastAsia"/>
          <w:b/>
        </w:rPr>
      </w:pPr>
      <w:r w:rsidRPr="001A0419">
        <w:rPr>
          <w:rFonts w:hint="eastAsia"/>
          <w:b/>
        </w:rPr>
        <w:t>简答题</w:t>
      </w:r>
    </w:p>
    <w:p w14:paraId="35BB9BAE" w14:textId="77777777" w:rsidR="001A0419" w:rsidRDefault="001A0419" w:rsidP="00390814">
      <w:pPr>
        <w:numPr>
          <w:ilvl w:val="0"/>
          <w:numId w:val="25"/>
        </w:numPr>
        <w:spacing w:line="360" w:lineRule="auto"/>
      </w:pPr>
      <w:r>
        <w:rPr>
          <w:rFonts w:hint="eastAsia"/>
        </w:rPr>
        <w:t>传输层为什么要设计端口号？</w:t>
      </w:r>
    </w:p>
    <w:p w14:paraId="79502079" w14:textId="77777777" w:rsidR="001A0419" w:rsidRDefault="001A0419" w:rsidP="001A0419">
      <w:pPr>
        <w:spacing w:line="360" w:lineRule="auto"/>
      </w:pPr>
      <w:r>
        <w:rPr>
          <w:rFonts w:hint="eastAsia"/>
        </w:rPr>
        <w:t>答：传输层通过端口号提供进程级别的通信能力。</w:t>
      </w:r>
    </w:p>
    <w:p w14:paraId="11FABFFD" w14:textId="77777777" w:rsidR="001A0419" w:rsidRDefault="001A0419" w:rsidP="001A0419">
      <w:pPr>
        <w:spacing w:line="360" w:lineRule="auto"/>
      </w:pPr>
    </w:p>
    <w:p w14:paraId="5BA41477" w14:textId="77777777" w:rsidR="001A0419" w:rsidRDefault="001A0419" w:rsidP="00390814">
      <w:pPr>
        <w:numPr>
          <w:ilvl w:val="0"/>
          <w:numId w:val="25"/>
        </w:numPr>
        <w:spacing w:line="360" w:lineRule="auto"/>
      </w:pPr>
      <w:r>
        <w:rPr>
          <w:rFonts w:hint="eastAsia"/>
        </w:rPr>
        <w:t>传输层端口号一般有哪几种获取方式？</w:t>
      </w:r>
    </w:p>
    <w:p w14:paraId="40B204FA" w14:textId="77777777" w:rsidR="001A0419" w:rsidRDefault="001A0419" w:rsidP="001A0419">
      <w:pPr>
        <w:spacing w:line="360" w:lineRule="auto"/>
      </w:pPr>
      <w:r>
        <w:rPr>
          <w:rFonts w:hint="eastAsia"/>
        </w:rPr>
        <w:t>答：主要有以下三种获取方式：</w:t>
      </w:r>
    </w:p>
    <w:p w14:paraId="0875CC4E" w14:textId="77777777" w:rsidR="001A0419" w:rsidRDefault="001A0419" w:rsidP="00390814">
      <w:pPr>
        <w:numPr>
          <w:ilvl w:val="0"/>
          <w:numId w:val="26"/>
        </w:numPr>
        <w:spacing w:line="360" w:lineRule="auto"/>
        <w:ind w:hanging="420"/>
      </w:pPr>
      <w:r>
        <w:rPr>
          <w:rFonts w:hint="eastAsia"/>
        </w:rPr>
        <w:t>保留端口</w:t>
      </w:r>
    </w:p>
    <w:p w14:paraId="2A2B8BE0" w14:textId="77777777" w:rsidR="001A0419" w:rsidRDefault="001A0419" w:rsidP="00390814">
      <w:pPr>
        <w:numPr>
          <w:ilvl w:val="0"/>
          <w:numId w:val="26"/>
        </w:numPr>
        <w:spacing w:line="360" w:lineRule="auto"/>
        <w:ind w:hanging="420"/>
      </w:pPr>
      <w:r>
        <w:rPr>
          <w:rFonts w:hint="eastAsia"/>
        </w:rPr>
        <w:t>双方约定</w:t>
      </w:r>
    </w:p>
    <w:p w14:paraId="63A1EB69" w14:textId="77777777" w:rsidR="001A0419" w:rsidRDefault="001A0419" w:rsidP="00390814">
      <w:pPr>
        <w:numPr>
          <w:ilvl w:val="0"/>
          <w:numId w:val="26"/>
        </w:numPr>
        <w:spacing w:line="360" w:lineRule="auto"/>
        <w:ind w:hanging="420"/>
      </w:pPr>
      <w:r>
        <w:rPr>
          <w:rFonts w:hint="eastAsia"/>
        </w:rPr>
        <w:t>注册服务器</w:t>
      </w:r>
    </w:p>
    <w:p w14:paraId="55D10F95" w14:textId="77777777" w:rsidR="001A0419" w:rsidRDefault="001A0419" w:rsidP="001A0419">
      <w:pPr>
        <w:spacing w:line="360" w:lineRule="auto"/>
      </w:pPr>
    </w:p>
    <w:p w14:paraId="504FAB4F" w14:textId="77777777" w:rsidR="001A0419" w:rsidRDefault="001A0419" w:rsidP="00390814">
      <w:pPr>
        <w:numPr>
          <w:ilvl w:val="0"/>
          <w:numId w:val="25"/>
        </w:numPr>
        <w:spacing w:line="360" w:lineRule="auto"/>
        <w:rPr>
          <w:szCs w:val="21"/>
        </w:rPr>
      </w:pPr>
      <w:r>
        <w:rPr>
          <w:rFonts w:hint="eastAsia"/>
        </w:rPr>
        <w:t>什么是拥塞？拥塞产生的原因是什么</w:t>
      </w:r>
      <w:r>
        <w:rPr>
          <w:rFonts w:hint="eastAsia"/>
        </w:rPr>
        <w:t>?</w:t>
      </w:r>
    </w:p>
    <w:p w14:paraId="1B6BC9EC" w14:textId="77777777" w:rsidR="001A0419" w:rsidRDefault="001A0419" w:rsidP="001A0419">
      <w:pPr>
        <w:spacing w:line="360" w:lineRule="auto"/>
      </w:pPr>
      <w:r>
        <w:rPr>
          <w:rFonts w:hint="eastAsia"/>
          <w:szCs w:val="21"/>
        </w:rPr>
        <w:t>答：</w:t>
      </w:r>
      <w:r>
        <w:t>通信子网中信息量太多，导致性能大为下降的现象称为拥塞。</w:t>
      </w:r>
    </w:p>
    <w:p w14:paraId="112E1C82" w14:textId="77777777" w:rsidR="001A0419" w:rsidRDefault="001A0419" w:rsidP="001A0419">
      <w:pPr>
        <w:spacing w:line="360" w:lineRule="auto"/>
        <w:ind w:firstLineChars="200" w:firstLine="420"/>
      </w:pPr>
      <w:r>
        <w:lastRenderedPageBreak/>
        <w:t>拥塞产生的本质是用户需求大于网络的传输能力，因此，解决拥塞主要有以下两类方法：增加网络资源和降低用户需求。增加网络资源一般通过动态配置网络资源来提高系统容量；降低用户需求通过拒绝服务、降低服务质量和调度实现。由于拥塞的发生是随机的，网络很难做到在拥塞的发生时增加资源，因此网络中主要采用降低用户需求的方式。</w:t>
      </w:r>
    </w:p>
    <w:p w14:paraId="31085C6D" w14:textId="77777777" w:rsidR="001A0419" w:rsidRDefault="001A0419" w:rsidP="001A0419">
      <w:pPr>
        <w:spacing w:line="360" w:lineRule="auto"/>
        <w:ind w:firstLineChars="200" w:firstLine="420"/>
      </w:pPr>
    </w:p>
    <w:p w14:paraId="28CE9A17" w14:textId="77777777" w:rsidR="001A0419" w:rsidRDefault="001A0419" w:rsidP="00390814">
      <w:pPr>
        <w:numPr>
          <w:ilvl w:val="0"/>
          <w:numId w:val="25"/>
        </w:numPr>
        <w:spacing w:line="360" w:lineRule="auto"/>
        <w:rPr>
          <w:szCs w:val="21"/>
        </w:rPr>
      </w:pPr>
      <w:r>
        <w:rPr>
          <w:szCs w:val="21"/>
        </w:rPr>
        <w:t>拥塞控制和流量控制有什么关系和不同点</w:t>
      </w:r>
      <w:r>
        <w:rPr>
          <w:szCs w:val="21"/>
        </w:rPr>
        <w:t>?</w:t>
      </w:r>
    </w:p>
    <w:p w14:paraId="18FA2BB1" w14:textId="77777777" w:rsidR="001A0419" w:rsidRDefault="001A0419" w:rsidP="001A0419">
      <w:pPr>
        <w:spacing w:line="360" w:lineRule="auto"/>
      </w:pPr>
      <w:r>
        <w:rPr>
          <w:rFonts w:hint="eastAsia"/>
          <w:szCs w:val="21"/>
        </w:rPr>
        <w:t>答：</w:t>
      </w:r>
      <w:r>
        <w:t>拥塞控制与我们前面介绍的流量控制是两个完全不同的概念。拥塞控制需要确保通信子网能够承载用户提交的通信量，是一个全局性问题，涉及主机、路由器等很多因素；而流量控制与点到点的通信量有关，主要解决快速发送方与慢速接收方的问题，是局部问题，一般都是基于反馈进行控制的。</w:t>
      </w:r>
    </w:p>
    <w:p w14:paraId="506AD5C7" w14:textId="77777777" w:rsidR="001A0419" w:rsidRDefault="001A0419" w:rsidP="001A0419">
      <w:pPr>
        <w:spacing w:line="360" w:lineRule="auto"/>
      </w:pPr>
    </w:p>
    <w:p w14:paraId="2D982124" w14:textId="77777777" w:rsidR="001A0419" w:rsidRDefault="001A0419" w:rsidP="00390814">
      <w:pPr>
        <w:numPr>
          <w:ilvl w:val="0"/>
          <w:numId w:val="25"/>
        </w:numPr>
        <w:spacing w:line="360" w:lineRule="auto"/>
        <w:rPr>
          <w:szCs w:val="21"/>
        </w:rPr>
      </w:pPr>
      <w:r>
        <w:rPr>
          <w:szCs w:val="21"/>
        </w:rPr>
        <w:t>拥塞控制算法是否能从根本上杜绝拥塞的产生，为什么？</w:t>
      </w:r>
    </w:p>
    <w:p w14:paraId="403C207E" w14:textId="77777777" w:rsidR="001A0419" w:rsidRDefault="001A0419" w:rsidP="001A0419">
      <w:pPr>
        <w:spacing w:line="360" w:lineRule="auto"/>
        <w:rPr>
          <w:szCs w:val="21"/>
        </w:rPr>
      </w:pPr>
      <w:r>
        <w:rPr>
          <w:rFonts w:hint="eastAsia"/>
          <w:szCs w:val="21"/>
        </w:rPr>
        <w:t>答：可以，例如漏桶算法，按照资源的情况进行数据的准入控制，可以从根本上避免拥塞，但是网络的信道浪费大，用户服务质量差。</w:t>
      </w:r>
    </w:p>
    <w:p w14:paraId="5DB76760" w14:textId="77777777" w:rsidR="001A0419" w:rsidRDefault="001A0419" w:rsidP="001A0419">
      <w:pPr>
        <w:spacing w:line="360" w:lineRule="auto"/>
        <w:rPr>
          <w:szCs w:val="21"/>
        </w:rPr>
      </w:pPr>
    </w:p>
    <w:p w14:paraId="6005B367" w14:textId="77777777" w:rsidR="001A0419" w:rsidRDefault="001A0419" w:rsidP="00390814">
      <w:pPr>
        <w:numPr>
          <w:ilvl w:val="0"/>
          <w:numId w:val="25"/>
        </w:numPr>
        <w:spacing w:line="360" w:lineRule="auto"/>
      </w:pPr>
      <w:r>
        <w:rPr>
          <w:rFonts w:hint="eastAsia"/>
        </w:rPr>
        <w:t>请简要说明漏桶算法和令牌桶算法是如何进行拥塞控制的。</w:t>
      </w:r>
    </w:p>
    <w:p w14:paraId="55C054FA" w14:textId="77777777" w:rsidR="001A0419" w:rsidRDefault="001A0419" w:rsidP="001A0419">
      <w:pPr>
        <w:widowControl/>
        <w:spacing w:line="360" w:lineRule="auto"/>
        <w:ind w:firstLineChars="200" w:firstLine="420"/>
        <w:jc w:val="left"/>
      </w:pPr>
      <w:r>
        <w:rPr>
          <w:rFonts w:hint="eastAsia"/>
        </w:rPr>
        <w:t>答：</w:t>
      </w:r>
      <w:r>
        <w:t>漏桶算法是将流量整形操作形象地比喻成一个底部带有一个小孔的水桶，不管流入桶中的水速多大，从底部小孔流出的水速是恒定的。如果桶中无水，则速率为</w:t>
      </w:r>
      <w:r>
        <w:t>0</w:t>
      </w:r>
      <w:r>
        <w:t>，如果桶中水满，则流入桶中的水将从桶边溢出。漏桶算法相当于在路由器内部实现了一个有限长度</w:t>
      </w:r>
      <w:r>
        <w:rPr>
          <w:rFonts w:hint="eastAsia"/>
        </w:rPr>
        <w:t>的缓冲</w:t>
      </w:r>
      <w:r>
        <w:t>队列，路由器将以恒定速率从队列中取出分组发送出去，而进入路由器的分组被排到队列的尾部，一旦队列饱和，新来的分组将被丢弃。这种算法实际上是一种具有恒定服务时间的单服务器排队系统。</w:t>
      </w:r>
    </w:p>
    <w:p w14:paraId="4E88DD80" w14:textId="77777777" w:rsidR="001A0419" w:rsidRDefault="001A0419" w:rsidP="001A0419">
      <w:pPr>
        <w:widowControl/>
        <w:spacing w:line="360" w:lineRule="auto"/>
        <w:ind w:firstLineChars="200" w:firstLine="420"/>
        <w:jc w:val="left"/>
      </w:pPr>
      <w:r>
        <w:t>令牌桶算法与恒定输出速率的漏桶算法有所不同，它允许一定量的突发数据流。该算法以恒定速率产生令牌放入桶中，每发送一个分组都要获得和消耗一个令牌；如果令牌消耗完，则新来的分组就要等待生成新令牌或被丢弃。由于突发性的输入流往往导致拥塞的发生，因此获得令牌的分组将被快速地输出，使突发性的输入流得到迅速的疏导。在令牌桶算法中，使用一个令牌计数器来计数令牌数量。令牌计数器每隔</w:t>
      </w:r>
      <w:r>
        <w:t>Δt</w:t>
      </w:r>
      <w:r>
        <w:t>时间加</w:t>
      </w:r>
      <w:r>
        <w:t>1</w:t>
      </w:r>
      <w:r>
        <w:t>，表示新增加一个令牌；每发送一个分组，令牌计数器减</w:t>
      </w:r>
      <w:r>
        <w:t>1</w:t>
      </w:r>
      <w:r>
        <w:t>，表示已消耗一个令牌。当计数器减至</w:t>
      </w:r>
      <w:r>
        <w:t>0</w:t>
      </w:r>
      <w:r>
        <w:t>时，表示令牌已消耗完，不能再发送分组了。</w:t>
      </w:r>
    </w:p>
    <w:p w14:paraId="73A659CE" w14:textId="77777777" w:rsidR="001A0419" w:rsidRDefault="001A0419" w:rsidP="001A0419">
      <w:pPr>
        <w:spacing w:line="360" w:lineRule="auto"/>
      </w:pPr>
    </w:p>
    <w:p w14:paraId="4FD019AA" w14:textId="77777777" w:rsidR="001A0419" w:rsidRDefault="001A0419" w:rsidP="00390814">
      <w:pPr>
        <w:numPr>
          <w:ilvl w:val="0"/>
          <w:numId w:val="25"/>
        </w:numPr>
        <w:spacing w:line="360" w:lineRule="auto"/>
      </w:pPr>
      <w:r>
        <w:rPr>
          <w:rFonts w:hint="eastAsia"/>
        </w:rPr>
        <w:lastRenderedPageBreak/>
        <w:t>简述抑制分组法是如何解决拥塞的。</w:t>
      </w:r>
    </w:p>
    <w:p w14:paraId="7D7562E6" w14:textId="77777777" w:rsidR="001A0419" w:rsidRDefault="001A0419" w:rsidP="001A0419">
      <w:pPr>
        <w:autoSpaceDE w:val="0"/>
        <w:autoSpaceDN w:val="0"/>
        <w:adjustRightInd w:val="0"/>
        <w:spacing w:line="360" w:lineRule="auto"/>
        <w:jc w:val="left"/>
      </w:pPr>
      <w:r>
        <w:rPr>
          <w:rFonts w:hint="eastAsia"/>
        </w:rPr>
        <w:t>答：</w:t>
      </w:r>
      <w:r>
        <w:rPr>
          <w:rFonts w:hint="eastAsia"/>
        </w:rPr>
        <w:t xml:space="preserve">  </w:t>
      </w:r>
      <w:r>
        <w:t>当一个节点有分组进入时，就检查该分组选择的输出线路是否处于</w:t>
      </w:r>
      <w:r>
        <w:t>“</w:t>
      </w:r>
      <w:r>
        <w:t>告警</w:t>
      </w:r>
      <w:r>
        <w:t>”</w:t>
      </w:r>
      <w:r>
        <w:t>状态。如果是，一方面向该分组源节点发送一个抑制分组（</w:t>
      </w:r>
      <w:r>
        <w:t>choke packet</w:t>
      </w:r>
      <w:r>
        <w:t>），通知源节点在某处已发生拥塞征兆，请减慢发送速度；另一方面，在该分组上</w:t>
      </w:r>
      <w:r>
        <w:rPr>
          <w:rFonts w:hint="eastAsia"/>
        </w:rPr>
        <w:t>注明</w:t>
      </w:r>
      <w:r>
        <w:t>已发抑制分组的标记，以免后续各节点重复发送抑制分组，然后把该分组转发出去。该分组的源节点收到这个抑制分组后，知道在途中某个节点处</w:t>
      </w:r>
      <w:r>
        <w:rPr>
          <w:rFonts w:hint="eastAsia"/>
        </w:rPr>
        <w:t>已</w:t>
      </w:r>
      <w:r>
        <w:t>发生拥塞，则按照一定的规则减少发往那个分组所到达</w:t>
      </w:r>
      <w:r>
        <w:rPr>
          <w:rFonts w:hint="eastAsia"/>
        </w:rPr>
        <w:t>目标节点</w:t>
      </w:r>
      <w:r>
        <w:t>的通信量，或阻塞源主机发往</w:t>
      </w:r>
      <w:r>
        <w:rPr>
          <w:rFonts w:hint="eastAsia"/>
        </w:rPr>
        <w:t>目标节点</w:t>
      </w:r>
      <w:r>
        <w:t>的数据分组。由于源节点发往该</w:t>
      </w:r>
      <w:r>
        <w:rPr>
          <w:rFonts w:hint="eastAsia"/>
        </w:rPr>
        <w:t>目标节点</w:t>
      </w:r>
      <w:r>
        <w:t>的分组有些还在途中，这些分组</w:t>
      </w:r>
      <w:r>
        <w:rPr>
          <w:rFonts w:hint="eastAsia"/>
        </w:rPr>
        <w:t>依旧</w:t>
      </w:r>
      <w:r>
        <w:t>会产生抑制分组，因此主机在固定时间间隔内，不再理会与该</w:t>
      </w:r>
      <w:r>
        <w:rPr>
          <w:rFonts w:hint="eastAsia"/>
        </w:rPr>
        <w:t>目标节点</w:t>
      </w:r>
      <w:r>
        <w:t>有关的抑制分组；此时间间隔一过，主机再次检查是否有抑制分组，如果有，主机继续减少通信量；如果没有，主机按照一定规则增加通信量。这种方法能防止拥塞</w:t>
      </w:r>
      <w:r>
        <w:rPr>
          <w:rFonts w:hint="eastAsia"/>
        </w:rPr>
        <w:t>且</w:t>
      </w:r>
      <w:r>
        <w:t>不影响流量平均值。常用的通信量增减策略是：减少时按一定比例减少，保证快速解除拥塞；而增加时以常量增加，防止很快再次导致拥塞</w:t>
      </w:r>
      <w:r>
        <w:rPr>
          <w:rFonts w:hint="eastAsia"/>
        </w:rPr>
        <w:t>，即所谓的“倍性减少、加性增长”策略</w:t>
      </w:r>
      <w:r>
        <w:t>。</w:t>
      </w:r>
    </w:p>
    <w:p w14:paraId="1B601116" w14:textId="77777777" w:rsidR="001A0419" w:rsidRDefault="001A0419" w:rsidP="001A0419">
      <w:pPr>
        <w:spacing w:line="360" w:lineRule="auto"/>
      </w:pPr>
    </w:p>
    <w:p w14:paraId="4F7C3276" w14:textId="77777777" w:rsidR="001A0419" w:rsidRDefault="001A0419" w:rsidP="00390814">
      <w:pPr>
        <w:numPr>
          <w:ilvl w:val="0"/>
          <w:numId w:val="25"/>
        </w:numPr>
        <w:spacing w:line="360" w:lineRule="auto"/>
      </w:pPr>
      <w:r>
        <w:t>既然</w:t>
      </w:r>
      <w:r>
        <w:rPr>
          <w:rFonts w:hint="eastAsia"/>
        </w:rPr>
        <w:t>UDP</w:t>
      </w:r>
      <w:r>
        <w:rPr>
          <w:rFonts w:hint="eastAsia"/>
        </w:rPr>
        <w:t>协议</w:t>
      </w:r>
      <w:r>
        <w:t>与</w:t>
      </w:r>
      <w:r>
        <w:t>IP</w:t>
      </w:r>
      <w:r>
        <w:t>协议一样提供无连接服务，能否让用户直接利用</w:t>
      </w:r>
      <w:r>
        <w:t>IP</w:t>
      </w:r>
      <w:r>
        <w:t>分组进行数据传递</w:t>
      </w:r>
      <w:r>
        <w:t>?</w:t>
      </w:r>
    </w:p>
    <w:p w14:paraId="6AA8BEEB" w14:textId="77777777" w:rsidR="001A0419" w:rsidRDefault="001A0419" w:rsidP="001A0419">
      <w:pPr>
        <w:spacing w:line="360" w:lineRule="auto"/>
      </w:pPr>
      <w:r>
        <w:rPr>
          <w:rFonts w:hint="eastAsia"/>
        </w:rPr>
        <w:t>答：不能，</w:t>
      </w:r>
      <w:r>
        <w:rPr>
          <w:rFonts w:hint="eastAsia"/>
        </w:rPr>
        <w:t>UDP</w:t>
      </w:r>
      <w:r>
        <w:rPr>
          <w:rFonts w:hint="eastAsia"/>
        </w:rPr>
        <w:t>需要提供进程级的传输。</w:t>
      </w:r>
    </w:p>
    <w:p w14:paraId="66B12658" w14:textId="77777777" w:rsidR="001A0419" w:rsidRDefault="001A0419" w:rsidP="001A0419">
      <w:pPr>
        <w:spacing w:line="360" w:lineRule="auto"/>
      </w:pPr>
    </w:p>
    <w:p w14:paraId="3518EA2B" w14:textId="77777777" w:rsidR="001A0419" w:rsidRDefault="001A0419" w:rsidP="00390814">
      <w:pPr>
        <w:numPr>
          <w:ilvl w:val="0"/>
          <w:numId w:val="25"/>
        </w:numPr>
        <w:spacing w:line="360" w:lineRule="auto"/>
      </w:pPr>
      <w:r>
        <w:rPr>
          <w:rFonts w:hint="eastAsia"/>
        </w:rPr>
        <w:t>请简要说明</w:t>
      </w:r>
      <w:r>
        <w:rPr>
          <w:rFonts w:hint="eastAsia"/>
        </w:rPr>
        <w:t>UDP</w:t>
      </w:r>
      <w:r>
        <w:rPr>
          <w:rFonts w:hint="eastAsia"/>
        </w:rPr>
        <w:t>协议和</w:t>
      </w:r>
      <w:r>
        <w:rPr>
          <w:rFonts w:hint="eastAsia"/>
        </w:rPr>
        <w:t>TCP</w:t>
      </w:r>
      <w:r>
        <w:rPr>
          <w:rFonts w:hint="eastAsia"/>
        </w:rPr>
        <w:t>协议中伪报头的作用。</w:t>
      </w:r>
    </w:p>
    <w:p w14:paraId="17DC3230" w14:textId="77777777" w:rsidR="001A0419" w:rsidRDefault="001A0419" w:rsidP="001A0419">
      <w:pPr>
        <w:spacing w:line="360" w:lineRule="auto"/>
      </w:pPr>
      <w:r>
        <w:rPr>
          <w:rFonts w:hint="eastAsia"/>
        </w:rPr>
        <w:t>答：伪报头用于验证</w:t>
      </w:r>
      <w:r>
        <w:rPr>
          <w:rFonts w:hint="eastAsia"/>
        </w:rPr>
        <w:t>UDP/TCP</w:t>
      </w:r>
      <w:r>
        <w:rPr>
          <w:rFonts w:hint="eastAsia"/>
        </w:rPr>
        <w:t>数据报是否被送到了正确的目标节点。一个目的节点的地址由两部分组成：目标</w:t>
      </w:r>
      <w:r>
        <w:rPr>
          <w:rFonts w:hint="eastAsia"/>
        </w:rPr>
        <w:t>IP</w:t>
      </w:r>
      <w:r>
        <w:rPr>
          <w:rFonts w:hint="eastAsia"/>
        </w:rPr>
        <w:t>地址和目的端口号，由于</w:t>
      </w:r>
      <w:r>
        <w:rPr>
          <w:rFonts w:hint="eastAsia"/>
        </w:rPr>
        <w:t>UDP/TCP</w:t>
      </w:r>
      <w:r>
        <w:rPr>
          <w:rFonts w:hint="eastAsia"/>
        </w:rPr>
        <w:t>报文中只包含了目的端口号，因此在伪报头中添加了目标节点的</w:t>
      </w:r>
      <w:r>
        <w:rPr>
          <w:rFonts w:hint="eastAsia"/>
        </w:rPr>
        <w:t>IP</w:t>
      </w:r>
      <w:r>
        <w:rPr>
          <w:rFonts w:hint="eastAsia"/>
        </w:rPr>
        <w:t>地址。伪报头不是</w:t>
      </w:r>
      <w:r>
        <w:rPr>
          <w:rFonts w:hint="eastAsia"/>
        </w:rPr>
        <w:t>UDP/TCP</w:t>
      </w:r>
      <w:r>
        <w:rPr>
          <w:rFonts w:hint="eastAsia"/>
        </w:rPr>
        <w:t>数据报的有效成分，而是根据</w:t>
      </w:r>
      <w:r>
        <w:rPr>
          <w:rFonts w:hint="eastAsia"/>
        </w:rPr>
        <w:t>IP</w:t>
      </w:r>
      <w:r>
        <w:rPr>
          <w:rFonts w:hint="eastAsia"/>
        </w:rPr>
        <w:t>分组头中的信息产生的。伪报头参与校验和的计算，但不进行实际的传输。计算校验和时，伪报头的位置在</w:t>
      </w:r>
      <w:r>
        <w:rPr>
          <w:rFonts w:hint="eastAsia"/>
        </w:rPr>
        <w:t>UDP/TCP</w:t>
      </w:r>
      <w:r>
        <w:rPr>
          <w:rFonts w:hint="eastAsia"/>
        </w:rPr>
        <w:t>报头的前面。</w:t>
      </w:r>
    </w:p>
    <w:p w14:paraId="757E289C" w14:textId="77777777" w:rsidR="001A0419" w:rsidRDefault="001A0419" w:rsidP="001A0419">
      <w:pPr>
        <w:spacing w:line="360" w:lineRule="auto"/>
      </w:pPr>
    </w:p>
    <w:p w14:paraId="03E8EC53" w14:textId="77777777" w:rsidR="001A0419" w:rsidRDefault="001A0419" w:rsidP="00390814">
      <w:pPr>
        <w:numPr>
          <w:ilvl w:val="0"/>
          <w:numId w:val="25"/>
        </w:numPr>
        <w:spacing w:line="360" w:lineRule="auto"/>
      </w:pPr>
      <w:r>
        <w:rPr>
          <w:rFonts w:hint="eastAsia"/>
        </w:rPr>
        <w:t>TCP</w:t>
      </w:r>
      <w:r>
        <w:rPr>
          <w:rFonts w:hint="eastAsia"/>
        </w:rPr>
        <w:t>协议为什么要采用“三次握手”的方式进行连接的建立和断开？</w:t>
      </w:r>
    </w:p>
    <w:p w14:paraId="19BEE52D" w14:textId="77777777" w:rsidR="001A0419" w:rsidRDefault="001A0419" w:rsidP="001A0419">
      <w:pPr>
        <w:spacing w:line="360" w:lineRule="auto"/>
      </w:pPr>
      <w:r>
        <w:rPr>
          <w:rFonts w:hint="eastAsia"/>
        </w:rPr>
        <w:t>答：保证连接建立和释放的可靠性；避免数据丢失；避免进入半连接状态，浪费主机的资源。</w:t>
      </w:r>
    </w:p>
    <w:p w14:paraId="4B6AAB97" w14:textId="77777777" w:rsidR="001A0419" w:rsidRDefault="001A0419" w:rsidP="001A0419">
      <w:pPr>
        <w:spacing w:line="360" w:lineRule="auto"/>
      </w:pPr>
    </w:p>
    <w:p w14:paraId="56459B31" w14:textId="77777777" w:rsidR="001A0419" w:rsidRDefault="001A0419" w:rsidP="00390814">
      <w:pPr>
        <w:numPr>
          <w:ilvl w:val="0"/>
          <w:numId w:val="25"/>
        </w:numPr>
        <w:spacing w:line="360" w:lineRule="auto"/>
      </w:pPr>
      <w:r>
        <w:t>在</w:t>
      </w:r>
      <w:r>
        <w:t>TCP</w:t>
      </w:r>
      <w:r>
        <w:t>协议中采用了什么机制来保证连接</w:t>
      </w:r>
      <w:r>
        <w:rPr>
          <w:rFonts w:hint="eastAsia"/>
        </w:rPr>
        <w:t>释放</w:t>
      </w:r>
      <w:r>
        <w:t>的可靠性？</w:t>
      </w:r>
    </w:p>
    <w:p w14:paraId="475F90C0" w14:textId="77777777" w:rsidR="001A0419" w:rsidRDefault="001A0419" w:rsidP="001A0419">
      <w:pPr>
        <w:spacing w:line="360" w:lineRule="auto"/>
      </w:pPr>
      <w:r>
        <w:rPr>
          <w:rFonts w:hint="eastAsia"/>
        </w:rPr>
        <w:t>答：采用对称的连接释放，每个节点只能释放以自己为起点的那个方向的连接。</w:t>
      </w:r>
    </w:p>
    <w:p w14:paraId="3840E972" w14:textId="77777777" w:rsidR="001A0419" w:rsidRDefault="001A0419" w:rsidP="001A0419">
      <w:pPr>
        <w:spacing w:line="360" w:lineRule="auto"/>
      </w:pPr>
    </w:p>
    <w:p w14:paraId="2D489022" w14:textId="77777777" w:rsidR="001A0419" w:rsidRDefault="001A0419" w:rsidP="00390814">
      <w:pPr>
        <w:numPr>
          <w:ilvl w:val="0"/>
          <w:numId w:val="25"/>
        </w:numPr>
        <w:spacing w:line="360" w:lineRule="auto"/>
      </w:pPr>
      <w:r>
        <w:t>TCP</w:t>
      </w:r>
      <w:r>
        <w:t>协议中使用基于字节流的控制方式，与传统的基于报文的控制方式相比，有何特点？</w:t>
      </w:r>
    </w:p>
    <w:p w14:paraId="53CE3A66" w14:textId="77777777" w:rsidR="001A0419" w:rsidRDefault="001A0419" w:rsidP="001A0419">
      <w:pPr>
        <w:spacing w:line="360" w:lineRule="auto"/>
      </w:pPr>
      <w:r>
        <w:rPr>
          <w:rFonts w:hint="eastAsia"/>
        </w:rPr>
        <w:t>答：按字节编号，按字节确认。</w:t>
      </w:r>
      <w:r>
        <w:rPr>
          <w:rFonts w:hint="eastAsia"/>
        </w:rPr>
        <w:t>TCP</w:t>
      </w:r>
      <w:r>
        <w:rPr>
          <w:rFonts w:hint="eastAsia"/>
        </w:rPr>
        <w:t>协议不保留原始报文边界。</w:t>
      </w:r>
    </w:p>
    <w:p w14:paraId="29A330ED" w14:textId="77777777" w:rsidR="001A0419" w:rsidRDefault="001A0419" w:rsidP="001A0419">
      <w:pPr>
        <w:spacing w:line="360" w:lineRule="auto"/>
      </w:pPr>
    </w:p>
    <w:p w14:paraId="7498ADB7" w14:textId="77777777" w:rsidR="001A0419" w:rsidRDefault="001A0419" w:rsidP="00390814">
      <w:pPr>
        <w:numPr>
          <w:ilvl w:val="0"/>
          <w:numId w:val="25"/>
        </w:numPr>
        <w:spacing w:line="360" w:lineRule="auto"/>
      </w:pPr>
      <w:r>
        <w:rPr>
          <w:rFonts w:hint="eastAsia"/>
        </w:rPr>
        <w:t>TCP</w:t>
      </w:r>
      <w:r>
        <w:rPr>
          <w:rFonts w:hint="eastAsia"/>
        </w:rPr>
        <w:t>协议中的拥塞控制判定拥塞的标准是什么？发现了拥塞后如何处理？</w:t>
      </w:r>
    </w:p>
    <w:p w14:paraId="204D3979" w14:textId="77777777" w:rsidR="001A0419" w:rsidRDefault="001A0419" w:rsidP="001A0419">
      <w:pPr>
        <w:widowControl/>
        <w:spacing w:line="360" w:lineRule="auto"/>
        <w:rPr>
          <w:rFonts w:ascii="宋体" w:hAnsi="宋体" w:hint="eastAsia"/>
          <w:kern w:val="0"/>
          <w:szCs w:val="21"/>
        </w:rPr>
      </w:pPr>
      <w:r>
        <w:rPr>
          <w:rFonts w:ascii="宋体" w:hAnsi="宋体" w:hint="eastAsia"/>
          <w:kern w:val="0"/>
          <w:szCs w:val="21"/>
        </w:rPr>
        <w:t>答：当超时未收到应答时，TCP协议认为出现了拥塞。一般采用慢启动+拥塞避免来进行后续处理。</w:t>
      </w:r>
    </w:p>
    <w:p w14:paraId="4DA29153" w14:textId="77777777" w:rsidR="001A0419" w:rsidRDefault="001A0419" w:rsidP="001A0419">
      <w:pPr>
        <w:widowControl/>
        <w:spacing w:line="360" w:lineRule="auto"/>
        <w:rPr>
          <w:rFonts w:ascii="宋体" w:hAnsi="宋体" w:hint="eastAsia"/>
          <w:kern w:val="0"/>
          <w:szCs w:val="21"/>
        </w:rPr>
      </w:pPr>
    </w:p>
    <w:p w14:paraId="70AE0A18" w14:textId="77777777" w:rsidR="001A0419" w:rsidRPr="001A0419" w:rsidRDefault="001A0419" w:rsidP="00390814">
      <w:pPr>
        <w:pStyle w:val="ac"/>
        <w:numPr>
          <w:ilvl w:val="0"/>
          <w:numId w:val="14"/>
        </w:numPr>
        <w:ind w:firstLineChars="0"/>
        <w:outlineLvl w:val="1"/>
        <w:rPr>
          <w:rFonts w:hint="eastAsia"/>
          <w:b/>
        </w:rPr>
      </w:pPr>
      <w:r w:rsidRPr="001A0419">
        <w:rPr>
          <w:rFonts w:hint="eastAsia"/>
          <w:b/>
        </w:rPr>
        <w:t>计算题</w:t>
      </w:r>
    </w:p>
    <w:p w14:paraId="5FC63EF7" w14:textId="77777777" w:rsidR="001A0419" w:rsidRDefault="001A0419" w:rsidP="00390814">
      <w:pPr>
        <w:numPr>
          <w:ilvl w:val="0"/>
          <w:numId w:val="27"/>
        </w:numPr>
        <w:spacing w:line="360" w:lineRule="auto"/>
      </w:pPr>
      <w:r>
        <w:t>假设有一容量为</w:t>
      </w:r>
      <w:r>
        <w:t>250KB</w:t>
      </w:r>
      <w:r>
        <w:t>的令牌桶，令牌的输入速率为</w:t>
      </w:r>
      <w:r>
        <w:t>2MB/S</w:t>
      </w:r>
      <w:r>
        <w:t>，而数据最大输出速率为</w:t>
      </w:r>
      <w:r>
        <w:t>25 MB/S</w:t>
      </w:r>
      <w:r>
        <w:t>，那么使用该令牌桶可以得到最大突发时间长度为多少毫秒？</w:t>
      </w:r>
    </w:p>
    <w:p w14:paraId="536A7A7F" w14:textId="77777777" w:rsidR="001A0419" w:rsidRDefault="001A0419" w:rsidP="001A0419">
      <w:pPr>
        <w:pStyle w:val="11"/>
        <w:rPr>
          <w:szCs w:val="21"/>
        </w:rPr>
      </w:pPr>
      <w:r>
        <w:rPr>
          <w:rFonts w:hint="eastAsia"/>
          <w:szCs w:val="21"/>
        </w:rPr>
        <w:t>答：</w:t>
      </w:r>
      <w:r>
        <w:rPr>
          <w:rFonts w:hint="eastAsia"/>
          <w:szCs w:val="21"/>
        </w:rPr>
        <w:t>S=0.25/(25-2)=11ms</w:t>
      </w:r>
    </w:p>
    <w:p w14:paraId="36EA4223" w14:textId="77777777" w:rsidR="001A0419" w:rsidRDefault="001A0419" w:rsidP="001A0419">
      <w:pPr>
        <w:pStyle w:val="11"/>
        <w:rPr>
          <w:szCs w:val="21"/>
        </w:rPr>
      </w:pPr>
    </w:p>
    <w:p w14:paraId="53F8170C" w14:textId="77777777" w:rsidR="001A0419" w:rsidRDefault="001A0419" w:rsidP="00390814">
      <w:pPr>
        <w:numPr>
          <w:ilvl w:val="0"/>
          <w:numId w:val="27"/>
        </w:numPr>
        <w:spacing w:line="360" w:lineRule="auto"/>
      </w:pPr>
      <w:r>
        <w:rPr>
          <w:rFonts w:hint="eastAsia"/>
        </w:rPr>
        <w:t>主机</w:t>
      </w:r>
      <w:r>
        <w:rPr>
          <w:rFonts w:hint="eastAsia"/>
        </w:rPr>
        <w:t>A</w:t>
      </w:r>
      <w:r>
        <w:rPr>
          <w:rFonts w:hint="eastAsia"/>
        </w:rPr>
        <w:t>向主机</w:t>
      </w:r>
      <w:r>
        <w:rPr>
          <w:rFonts w:hint="eastAsia"/>
        </w:rPr>
        <w:t>B</w:t>
      </w:r>
      <w:r>
        <w:rPr>
          <w:rFonts w:hint="eastAsia"/>
        </w:rPr>
        <w:t>连续发送了两个</w:t>
      </w:r>
      <w:r>
        <w:rPr>
          <w:rFonts w:hint="eastAsia"/>
        </w:rPr>
        <w:t>TCP</w:t>
      </w:r>
      <w:r>
        <w:rPr>
          <w:rFonts w:hint="eastAsia"/>
        </w:rPr>
        <w:t>报文段，其序号分别为</w:t>
      </w:r>
      <w:r>
        <w:rPr>
          <w:rFonts w:hint="eastAsia"/>
        </w:rPr>
        <w:t>70</w:t>
      </w:r>
      <w:r>
        <w:rPr>
          <w:rFonts w:hint="eastAsia"/>
        </w:rPr>
        <w:t>和</w:t>
      </w:r>
      <w:r>
        <w:rPr>
          <w:rFonts w:hint="eastAsia"/>
        </w:rPr>
        <w:t>100</w:t>
      </w:r>
      <w:r>
        <w:rPr>
          <w:rFonts w:hint="eastAsia"/>
        </w:rPr>
        <w:t>。试问：</w:t>
      </w:r>
    </w:p>
    <w:p w14:paraId="6F991B7F" w14:textId="77777777" w:rsidR="001A0419" w:rsidRDefault="001A0419" w:rsidP="001A0419">
      <w:pPr>
        <w:tabs>
          <w:tab w:val="left" w:pos="3585"/>
        </w:tabs>
        <w:spacing w:line="360" w:lineRule="auto"/>
        <w:rPr>
          <w:szCs w:val="21"/>
        </w:rPr>
      </w:pPr>
      <w:r>
        <w:rPr>
          <w:rFonts w:hint="eastAsia"/>
          <w:szCs w:val="21"/>
        </w:rPr>
        <w:t xml:space="preserve">   </w:t>
      </w:r>
      <w:r>
        <w:rPr>
          <w:rFonts w:hint="eastAsia"/>
          <w:szCs w:val="21"/>
        </w:rPr>
        <w:t>（</w:t>
      </w:r>
      <w:r>
        <w:rPr>
          <w:rFonts w:hint="eastAsia"/>
          <w:szCs w:val="21"/>
        </w:rPr>
        <w:t>1</w:t>
      </w:r>
      <w:r>
        <w:rPr>
          <w:rFonts w:hint="eastAsia"/>
          <w:szCs w:val="21"/>
        </w:rPr>
        <w:t>）第一个</w:t>
      </w:r>
      <w:r>
        <w:rPr>
          <w:rFonts w:hint="eastAsia"/>
          <w:szCs w:val="21"/>
        </w:rPr>
        <w:t>TCP</w:t>
      </w:r>
      <w:r>
        <w:rPr>
          <w:rFonts w:hint="eastAsia"/>
          <w:szCs w:val="21"/>
        </w:rPr>
        <w:t>报文携带了多少个字节的数据？</w:t>
      </w:r>
    </w:p>
    <w:p w14:paraId="5FC0C5CE" w14:textId="77777777" w:rsidR="001A0419" w:rsidRDefault="001A0419" w:rsidP="001A0419">
      <w:pPr>
        <w:tabs>
          <w:tab w:val="left" w:pos="3585"/>
        </w:tabs>
        <w:spacing w:line="360" w:lineRule="auto"/>
        <w:rPr>
          <w:szCs w:val="21"/>
        </w:rPr>
      </w:pPr>
      <w:r>
        <w:rPr>
          <w:rFonts w:hint="eastAsia"/>
          <w:szCs w:val="21"/>
        </w:rPr>
        <w:t xml:space="preserve">   </w:t>
      </w:r>
      <w:r>
        <w:rPr>
          <w:rFonts w:hint="eastAsia"/>
          <w:szCs w:val="21"/>
        </w:rPr>
        <w:t>（</w:t>
      </w:r>
      <w:r>
        <w:rPr>
          <w:rFonts w:hint="eastAsia"/>
          <w:szCs w:val="21"/>
        </w:rPr>
        <w:t>2</w:t>
      </w:r>
      <w:r>
        <w:rPr>
          <w:rFonts w:hint="eastAsia"/>
          <w:szCs w:val="21"/>
        </w:rPr>
        <w:t>）主机</w:t>
      </w:r>
      <w:r>
        <w:rPr>
          <w:rFonts w:hint="eastAsia"/>
          <w:szCs w:val="21"/>
        </w:rPr>
        <w:t>B</w:t>
      </w:r>
      <w:r>
        <w:rPr>
          <w:rFonts w:hint="eastAsia"/>
          <w:szCs w:val="21"/>
        </w:rPr>
        <w:t>收到第一个报文段后发回的确认报文中的确认号是多少？</w:t>
      </w:r>
    </w:p>
    <w:p w14:paraId="0171549E" w14:textId="77777777" w:rsidR="001A0419" w:rsidRDefault="001A0419" w:rsidP="001A0419">
      <w:pPr>
        <w:tabs>
          <w:tab w:val="left" w:pos="3585"/>
        </w:tabs>
        <w:spacing w:line="360" w:lineRule="auto"/>
        <w:rPr>
          <w:szCs w:val="21"/>
        </w:rPr>
      </w:pPr>
      <w:r>
        <w:rPr>
          <w:rFonts w:hint="eastAsia"/>
          <w:szCs w:val="21"/>
        </w:rPr>
        <w:t xml:space="preserve">   </w:t>
      </w:r>
      <w:r>
        <w:rPr>
          <w:rFonts w:hint="eastAsia"/>
          <w:szCs w:val="21"/>
        </w:rPr>
        <w:t>（</w:t>
      </w:r>
      <w:r>
        <w:rPr>
          <w:rFonts w:hint="eastAsia"/>
          <w:szCs w:val="21"/>
        </w:rPr>
        <w:t>3</w:t>
      </w:r>
      <w:r>
        <w:rPr>
          <w:rFonts w:hint="eastAsia"/>
          <w:szCs w:val="21"/>
        </w:rPr>
        <w:t>）如果主机</w:t>
      </w:r>
      <w:r>
        <w:rPr>
          <w:rFonts w:hint="eastAsia"/>
          <w:szCs w:val="21"/>
        </w:rPr>
        <w:t>B</w:t>
      </w:r>
      <w:r>
        <w:rPr>
          <w:rFonts w:hint="eastAsia"/>
          <w:szCs w:val="21"/>
        </w:rPr>
        <w:t>收到第二个报文后发回的确认号是</w:t>
      </w:r>
      <w:r>
        <w:rPr>
          <w:rFonts w:hint="eastAsia"/>
          <w:szCs w:val="21"/>
        </w:rPr>
        <w:t>180</w:t>
      </w:r>
      <w:r>
        <w:rPr>
          <w:rFonts w:hint="eastAsia"/>
          <w:szCs w:val="21"/>
        </w:rPr>
        <w:t>，请问</w:t>
      </w:r>
      <w:r>
        <w:rPr>
          <w:rFonts w:hint="eastAsia"/>
          <w:szCs w:val="21"/>
        </w:rPr>
        <w:t>A</w:t>
      </w:r>
      <w:r>
        <w:rPr>
          <w:rFonts w:hint="eastAsia"/>
          <w:szCs w:val="21"/>
        </w:rPr>
        <w:t>发送的第二个报文段中的数据有多少字节？</w:t>
      </w:r>
    </w:p>
    <w:p w14:paraId="73C7F0A3" w14:textId="77777777" w:rsidR="001A0419" w:rsidRDefault="001A0419" w:rsidP="001A0419">
      <w:pPr>
        <w:tabs>
          <w:tab w:val="left" w:pos="3585"/>
        </w:tabs>
        <w:spacing w:line="360" w:lineRule="auto"/>
        <w:rPr>
          <w:szCs w:val="21"/>
        </w:rPr>
      </w:pPr>
      <w:r>
        <w:rPr>
          <w:rFonts w:hint="eastAsia"/>
          <w:szCs w:val="21"/>
        </w:rPr>
        <w:t xml:space="preserve">   </w:t>
      </w:r>
      <w:r>
        <w:rPr>
          <w:rFonts w:hint="eastAsia"/>
          <w:szCs w:val="21"/>
        </w:rPr>
        <w:t>（</w:t>
      </w:r>
      <w:r>
        <w:rPr>
          <w:rFonts w:hint="eastAsia"/>
          <w:szCs w:val="21"/>
        </w:rPr>
        <w:t>4</w:t>
      </w:r>
      <w:r>
        <w:rPr>
          <w:rFonts w:hint="eastAsia"/>
          <w:szCs w:val="21"/>
        </w:rPr>
        <w:t>）如果</w:t>
      </w:r>
      <w:r>
        <w:rPr>
          <w:rFonts w:hint="eastAsia"/>
          <w:szCs w:val="21"/>
        </w:rPr>
        <w:t>A</w:t>
      </w:r>
      <w:r>
        <w:rPr>
          <w:rFonts w:hint="eastAsia"/>
          <w:szCs w:val="21"/>
        </w:rPr>
        <w:t>发送的第一个报文段丢失了，但第二个报文正确到达了</w:t>
      </w:r>
      <w:r>
        <w:rPr>
          <w:rFonts w:hint="eastAsia"/>
          <w:szCs w:val="21"/>
        </w:rPr>
        <w:t>B</w:t>
      </w:r>
      <w:r>
        <w:rPr>
          <w:rFonts w:hint="eastAsia"/>
          <w:szCs w:val="21"/>
        </w:rPr>
        <w:t>。</w:t>
      </w:r>
      <w:r>
        <w:rPr>
          <w:rFonts w:hint="eastAsia"/>
          <w:szCs w:val="21"/>
        </w:rPr>
        <w:t>B</w:t>
      </w:r>
      <w:r>
        <w:rPr>
          <w:rFonts w:hint="eastAsia"/>
          <w:szCs w:val="21"/>
        </w:rPr>
        <w:t>在第二个报文段到达后给</w:t>
      </w:r>
      <w:r>
        <w:rPr>
          <w:rFonts w:hint="eastAsia"/>
          <w:szCs w:val="21"/>
        </w:rPr>
        <w:t>A</w:t>
      </w:r>
      <w:r>
        <w:rPr>
          <w:rFonts w:hint="eastAsia"/>
          <w:szCs w:val="21"/>
        </w:rPr>
        <w:t>发送了确认，请问这个确认号是多少？</w:t>
      </w:r>
    </w:p>
    <w:p w14:paraId="586782BE" w14:textId="77777777" w:rsidR="001A0419" w:rsidRDefault="001A0419" w:rsidP="001A0419">
      <w:pPr>
        <w:tabs>
          <w:tab w:val="left" w:pos="3585"/>
        </w:tabs>
        <w:spacing w:line="360" w:lineRule="auto"/>
        <w:rPr>
          <w:szCs w:val="21"/>
        </w:rPr>
      </w:pPr>
      <w:r>
        <w:rPr>
          <w:rFonts w:hint="eastAsia"/>
          <w:szCs w:val="21"/>
        </w:rPr>
        <w:t>答：</w:t>
      </w:r>
    </w:p>
    <w:p w14:paraId="160F9D33" w14:textId="77777777" w:rsidR="001A0419" w:rsidRDefault="001A0419" w:rsidP="00390814">
      <w:pPr>
        <w:numPr>
          <w:ilvl w:val="0"/>
          <w:numId w:val="28"/>
        </w:numPr>
        <w:spacing w:line="360" w:lineRule="auto"/>
      </w:pPr>
      <w:r>
        <w:t>第二个报文段的开始序号是</w:t>
      </w:r>
      <w:r>
        <w:t>100,</w:t>
      </w:r>
      <w:r>
        <w:t>说明第一个报文段的序号是</w:t>
      </w:r>
      <w:r>
        <w:t>70~99,</w:t>
      </w:r>
      <w:r>
        <w:t>所以第一个报文段携带了</w:t>
      </w:r>
      <w:r>
        <w:t>30B</w:t>
      </w:r>
      <w:r>
        <w:t>的信息。</w:t>
      </w:r>
    </w:p>
    <w:p w14:paraId="700E6FC3" w14:textId="77777777" w:rsidR="001A0419" w:rsidRDefault="001A0419" w:rsidP="00390814">
      <w:pPr>
        <w:numPr>
          <w:ilvl w:val="0"/>
          <w:numId w:val="28"/>
        </w:numPr>
        <w:spacing w:line="360" w:lineRule="auto"/>
      </w:pPr>
      <w:r>
        <w:t>由于主机已经收到第一个报文段</w:t>
      </w:r>
      <w:r>
        <w:t>,</w:t>
      </w:r>
      <w:r>
        <w:t>即最后一个字节的序号应该是</w:t>
      </w:r>
      <w:r>
        <w:t>99,</w:t>
      </w:r>
      <w:r>
        <w:t>因此下一次应当期望收到第</w:t>
      </w:r>
      <w:r>
        <w:t>100</w:t>
      </w:r>
      <w:r>
        <w:t>号字节</w:t>
      </w:r>
      <w:r>
        <w:t>,</w:t>
      </w:r>
      <w:r>
        <w:t>故确认中的确认号是</w:t>
      </w:r>
      <w:r>
        <w:t>100</w:t>
      </w:r>
      <w:r>
        <w:t>。</w:t>
      </w:r>
    </w:p>
    <w:p w14:paraId="74E27B8E" w14:textId="77777777" w:rsidR="001A0419" w:rsidRDefault="001A0419" w:rsidP="00390814">
      <w:pPr>
        <w:numPr>
          <w:ilvl w:val="0"/>
          <w:numId w:val="28"/>
        </w:numPr>
        <w:spacing w:line="360" w:lineRule="auto"/>
      </w:pPr>
      <w:r>
        <w:t>由于主机</w:t>
      </w:r>
      <w:r>
        <w:t>B</w:t>
      </w:r>
      <w:r>
        <w:t>收到第二个报文段后发回的确认中的确认号是</w:t>
      </w:r>
      <w:r>
        <w:t>180,</w:t>
      </w:r>
      <w:r>
        <w:t>说明已经收到了第</w:t>
      </w:r>
      <w:r>
        <w:t>179</w:t>
      </w:r>
      <w:r>
        <w:t>号字节</w:t>
      </w:r>
      <w:r>
        <w:t>,</w:t>
      </w:r>
      <w:r>
        <w:t>也就说明第</w:t>
      </w:r>
      <w:r>
        <w:t>:</w:t>
      </w:r>
      <w:r>
        <w:t>个报文段的序号是从</w:t>
      </w:r>
      <w:r>
        <w:t>100~179,</w:t>
      </w:r>
      <w:r>
        <w:t>因此第二个报文段有</w:t>
      </w:r>
      <w:r>
        <w:t>80B</w:t>
      </w:r>
      <w:r>
        <w:t>。</w:t>
      </w:r>
    </w:p>
    <w:p w14:paraId="2FAAF032" w14:textId="77777777" w:rsidR="001A0419" w:rsidRDefault="001A0419" w:rsidP="00390814">
      <w:pPr>
        <w:numPr>
          <w:ilvl w:val="0"/>
          <w:numId w:val="28"/>
        </w:numPr>
        <w:spacing w:line="360" w:lineRule="auto"/>
      </w:pPr>
      <w:r>
        <w:t>确认的概念就是前面的序号全部收到了</w:t>
      </w:r>
      <w:r>
        <w:t>,</w:t>
      </w:r>
      <w:r>
        <w:t>只要有一个没收到</w:t>
      </w:r>
      <w:r>
        <w:t>,</w:t>
      </w:r>
      <w:r>
        <w:t>就不能发送更高字节的确认</w:t>
      </w:r>
      <w:r>
        <w:t>,</w:t>
      </w:r>
      <w:r>
        <w:t>所以主机</w:t>
      </w:r>
      <w:r>
        <w:t>B</w:t>
      </w:r>
      <w:r>
        <w:t>应该发送第一个报文段的开始序号</w:t>
      </w:r>
      <w:r>
        <w:t>,</w:t>
      </w:r>
      <w:r>
        <w:t>即</w:t>
      </w:r>
      <w:r>
        <w:t>70</w:t>
      </w:r>
      <w:r>
        <w:t>。</w:t>
      </w:r>
    </w:p>
    <w:p w14:paraId="4BCD8083" w14:textId="77777777" w:rsidR="001A0419" w:rsidRDefault="001A0419" w:rsidP="001A0419">
      <w:pPr>
        <w:tabs>
          <w:tab w:val="left" w:pos="3585"/>
        </w:tabs>
        <w:spacing w:line="360" w:lineRule="auto"/>
        <w:rPr>
          <w:szCs w:val="21"/>
        </w:rPr>
      </w:pPr>
    </w:p>
    <w:p w14:paraId="25C7ECF8" w14:textId="77777777" w:rsidR="001A0419" w:rsidRDefault="001A0419" w:rsidP="00390814">
      <w:pPr>
        <w:numPr>
          <w:ilvl w:val="0"/>
          <w:numId w:val="27"/>
        </w:numPr>
        <w:spacing w:line="360" w:lineRule="auto"/>
      </w:pPr>
      <w:r>
        <w:rPr>
          <w:rFonts w:hint="eastAsia"/>
        </w:rPr>
        <w:lastRenderedPageBreak/>
        <w:t>若甲向乙发起一个</w:t>
      </w:r>
      <w:r>
        <w:rPr>
          <w:rFonts w:hint="eastAsia"/>
        </w:rPr>
        <w:t>TCP</w:t>
      </w:r>
      <w:r>
        <w:rPr>
          <w:rFonts w:hint="eastAsia"/>
        </w:rPr>
        <w:t>连接，最大段长</w:t>
      </w:r>
      <w:r>
        <w:rPr>
          <w:rFonts w:hint="eastAsia"/>
        </w:rPr>
        <w:t>MSS=1KB</w:t>
      </w:r>
      <w:r>
        <w:rPr>
          <w:rFonts w:hint="eastAsia"/>
        </w:rPr>
        <w:t>，</w:t>
      </w:r>
      <w:r>
        <w:rPr>
          <w:rFonts w:hint="eastAsia"/>
        </w:rPr>
        <w:t>RTT=5ms</w:t>
      </w:r>
      <w:r>
        <w:rPr>
          <w:rFonts w:hint="eastAsia"/>
        </w:rPr>
        <w:t>，乙分配的接收缓冲区大小为</w:t>
      </w:r>
      <w:r>
        <w:rPr>
          <w:rFonts w:hint="eastAsia"/>
        </w:rPr>
        <w:t>64KB</w:t>
      </w:r>
      <w:r>
        <w:rPr>
          <w:rFonts w:hint="eastAsia"/>
        </w:rPr>
        <w:t>，试计算甲从连接成功到发送窗口达到</w:t>
      </w:r>
      <w:r>
        <w:rPr>
          <w:rFonts w:hint="eastAsia"/>
        </w:rPr>
        <w:t>32KB</w:t>
      </w:r>
      <w:r>
        <w:rPr>
          <w:rFonts w:hint="eastAsia"/>
        </w:rPr>
        <w:t>需要经过多长时间？</w:t>
      </w:r>
    </w:p>
    <w:p w14:paraId="01DAB599" w14:textId="77777777" w:rsidR="001A0419" w:rsidRDefault="001A0419" w:rsidP="001A0419">
      <w:pPr>
        <w:spacing w:line="360" w:lineRule="auto"/>
      </w:pPr>
      <w:r>
        <w:rPr>
          <w:rFonts w:hint="eastAsia"/>
        </w:rPr>
        <w:t>答：按照慢启动算法，初始拥塞窗口是</w:t>
      </w:r>
      <w:r>
        <w:rPr>
          <w:rFonts w:hint="eastAsia"/>
        </w:rPr>
        <w:t>1</w:t>
      </w:r>
      <w:r>
        <w:rPr>
          <w:rFonts w:hint="eastAsia"/>
        </w:rPr>
        <w:t>个最大段长</w:t>
      </w:r>
      <w:r>
        <w:rPr>
          <w:rFonts w:hint="eastAsia"/>
        </w:rPr>
        <w:t>1KB</w:t>
      </w:r>
      <w:r>
        <w:rPr>
          <w:rFonts w:hint="eastAsia"/>
        </w:rPr>
        <w:t>，每经过一个</w:t>
      </w:r>
      <w:r>
        <w:rPr>
          <w:rFonts w:hint="eastAsia"/>
        </w:rPr>
        <w:t>RTT</w:t>
      </w:r>
      <w:r>
        <w:rPr>
          <w:rFonts w:hint="eastAsia"/>
        </w:rPr>
        <w:t>拥塞窗口翻倍，因此，需要经过</w:t>
      </w:r>
      <w:r>
        <w:rPr>
          <w:rFonts w:hint="eastAsia"/>
        </w:rPr>
        <w:t>5</w:t>
      </w:r>
      <w:r>
        <w:rPr>
          <w:rFonts w:hint="eastAsia"/>
        </w:rPr>
        <w:t>个</w:t>
      </w:r>
      <w:r>
        <w:rPr>
          <w:rFonts w:hint="eastAsia"/>
        </w:rPr>
        <w:t>RTT</w:t>
      </w:r>
      <w:r>
        <w:rPr>
          <w:rFonts w:hint="eastAsia"/>
        </w:rPr>
        <w:t>，发送窗口可以达到</w:t>
      </w:r>
      <w:r>
        <w:rPr>
          <w:rFonts w:hint="eastAsia"/>
        </w:rPr>
        <w:t>32KB</w:t>
      </w:r>
      <w:r>
        <w:rPr>
          <w:rFonts w:hint="eastAsia"/>
        </w:rPr>
        <w:t>，即</w:t>
      </w:r>
      <w:r>
        <w:rPr>
          <w:rFonts w:hint="eastAsia"/>
        </w:rPr>
        <w:t>5*5ms=25ms</w:t>
      </w:r>
      <w:r>
        <w:rPr>
          <w:rFonts w:hint="eastAsia"/>
        </w:rPr>
        <w:t>。</w:t>
      </w:r>
    </w:p>
    <w:p w14:paraId="3E755758" w14:textId="77777777" w:rsidR="001A0419" w:rsidRDefault="001A0419" w:rsidP="001A0419">
      <w:pPr>
        <w:spacing w:line="360" w:lineRule="auto"/>
      </w:pPr>
    </w:p>
    <w:p w14:paraId="36A49D9E" w14:textId="77777777" w:rsidR="003E205A" w:rsidRPr="003E205A" w:rsidRDefault="003E205A" w:rsidP="003E205A">
      <w:pPr>
        <w:outlineLvl w:val="0"/>
        <w:rPr>
          <w:b/>
          <w:sz w:val="28"/>
          <w:szCs w:val="28"/>
        </w:rPr>
      </w:pPr>
      <w:bookmarkStart w:id="6" w:name="_Toc116981464"/>
      <w:bookmarkStart w:id="7" w:name="_Toc90455498"/>
      <w:bookmarkStart w:id="8" w:name="_Toc99086595"/>
      <w:r w:rsidRPr="003E205A">
        <w:rPr>
          <w:rFonts w:hint="eastAsia"/>
          <w:b/>
          <w:sz w:val="28"/>
          <w:szCs w:val="28"/>
        </w:rPr>
        <w:t>第</w:t>
      </w:r>
      <w:r w:rsidRPr="003E205A">
        <w:rPr>
          <w:rFonts w:hint="eastAsia"/>
          <w:b/>
          <w:sz w:val="28"/>
          <w:szCs w:val="28"/>
        </w:rPr>
        <w:t>5</w:t>
      </w:r>
      <w:r w:rsidRPr="003E205A">
        <w:rPr>
          <w:rFonts w:hint="eastAsia"/>
          <w:b/>
          <w:sz w:val="28"/>
          <w:szCs w:val="28"/>
        </w:rPr>
        <w:t>章</w:t>
      </w:r>
      <w:r w:rsidRPr="003E205A">
        <w:rPr>
          <w:rFonts w:hint="eastAsia"/>
          <w:b/>
          <w:sz w:val="28"/>
          <w:szCs w:val="28"/>
        </w:rPr>
        <w:t xml:space="preserve"> </w:t>
      </w:r>
      <w:r w:rsidRPr="003E205A">
        <w:rPr>
          <w:rFonts w:hint="eastAsia"/>
          <w:b/>
          <w:sz w:val="28"/>
          <w:szCs w:val="28"/>
        </w:rPr>
        <w:t>习题</w:t>
      </w:r>
      <w:bookmarkEnd w:id="6"/>
      <w:bookmarkEnd w:id="7"/>
      <w:bookmarkEnd w:id="8"/>
      <w:r w:rsidRPr="003E205A">
        <w:rPr>
          <w:rFonts w:hint="eastAsia"/>
          <w:b/>
          <w:sz w:val="28"/>
          <w:szCs w:val="28"/>
        </w:rPr>
        <w:t>答案</w:t>
      </w:r>
    </w:p>
    <w:p w14:paraId="643F8E4A" w14:textId="77777777" w:rsidR="003E205A" w:rsidRPr="003E205A" w:rsidRDefault="003E205A" w:rsidP="00390814">
      <w:pPr>
        <w:pStyle w:val="ac"/>
        <w:numPr>
          <w:ilvl w:val="0"/>
          <w:numId w:val="29"/>
        </w:numPr>
        <w:ind w:firstLineChars="0"/>
        <w:outlineLvl w:val="1"/>
        <w:rPr>
          <w:rFonts w:hint="eastAsia"/>
          <w:b/>
        </w:rPr>
      </w:pPr>
      <w:r w:rsidRPr="003E205A">
        <w:rPr>
          <w:rFonts w:hint="eastAsia"/>
          <w:b/>
        </w:rPr>
        <w:t>填空题</w:t>
      </w:r>
    </w:p>
    <w:p w14:paraId="75428931" w14:textId="77777777" w:rsidR="003E205A" w:rsidRDefault="003E205A" w:rsidP="00390814">
      <w:pPr>
        <w:numPr>
          <w:ilvl w:val="0"/>
          <w:numId w:val="30"/>
        </w:numPr>
        <w:spacing w:line="360" w:lineRule="auto"/>
      </w:pPr>
      <w:r>
        <w:rPr>
          <w:rFonts w:hint="eastAsia"/>
        </w:rPr>
        <w:t>虚电路和数据报。</w:t>
      </w:r>
    </w:p>
    <w:p w14:paraId="1496149D" w14:textId="77777777" w:rsidR="003E205A" w:rsidRDefault="003E205A" w:rsidP="00390814">
      <w:pPr>
        <w:numPr>
          <w:ilvl w:val="0"/>
          <w:numId w:val="30"/>
        </w:numPr>
        <w:spacing w:line="360" w:lineRule="auto"/>
      </w:pPr>
      <w:r>
        <w:t>总线</w:t>
      </w:r>
      <w:r>
        <w:rPr>
          <w:rFonts w:hint="eastAsia"/>
        </w:rPr>
        <w:t>型</w:t>
      </w:r>
      <w:r>
        <w:t>、交叉开关</w:t>
      </w:r>
      <w:r>
        <w:rPr>
          <w:rFonts w:hint="eastAsia"/>
        </w:rPr>
        <w:t>型</w:t>
      </w:r>
      <w:r>
        <w:t>和共享</w:t>
      </w:r>
      <w:r>
        <w:rPr>
          <w:rFonts w:hint="eastAsia"/>
        </w:rPr>
        <w:t>存储器型。</w:t>
      </w:r>
    </w:p>
    <w:p w14:paraId="5CA18F98" w14:textId="77777777" w:rsidR="003E205A" w:rsidRDefault="003E205A" w:rsidP="00390814">
      <w:pPr>
        <w:numPr>
          <w:ilvl w:val="0"/>
          <w:numId w:val="30"/>
        </w:numPr>
        <w:spacing w:line="360" w:lineRule="auto"/>
      </w:pPr>
      <w:r>
        <w:rPr>
          <w:rFonts w:hint="eastAsia"/>
        </w:rPr>
        <w:t>4094</w:t>
      </w:r>
    </w:p>
    <w:p w14:paraId="3D0E9BC7" w14:textId="77777777" w:rsidR="003E205A" w:rsidRDefault="003E205A" w:rsidP="00390814">
      <w:pPr>
        <w:numPr>
          <w:ilvl w:val="0"/>
          <w:numId w:val="30"/>
        </w:numPr>
        <w:spacing w:line="360" w:lineRule="auto"/>
      </w:pPr>
      <w:r>
        <w:rPr>
          <w:rFonts w:hint="eastAsia"/>
        </w:rPr>
        <w:t>数据链路层，</w:t>
      </w:r>
      <w:r>
        <w:rPr>
          <w:rFonts w:hint="eastAsia"/>
        </w:rPr>
        <w:t>MAC</w:t>
      </w:r>
      <w:r>
        <w:rPr>
          <w:rFonts w:hint="eastAsia"/>
        </w:rPr>
        <w:t>地址。</w:t>
      </w:r>
    </w:p>
    <w:p w14:paraId="747AE7CC" w14:textId="77777777" w:rsidR="003E205A" w:rsidRDefault="003E205A" w:rsidP="00390814">
      <w:pPr>
        <w:numPr>
          <w:ilvl w:val="0"/>
          <w:numId w:val="30"/>
        </w:numPr>
        <w:spacing w:line="360" w:lineRule="auto"/>
      </w:pPr>
      <w:r>
        <w:rPr>
          <w:rFonts w:hint="eastAsia"/>
        </w:rPr>
        <w:t>255.255.248.0</w:t>
      </w:r>
    </w:p>
    <w:p w14:paraId="2A1B7A64" w14:textId="77777777" w:rsidR="003E205A" w:rsidRDefault="003E205A" w:rsidP="00390814">
      <w:pPr>
        <w:numPr>
          <w:ilvl w:val="0"/>
          <w:numId w:val="30"/>
        </w:numPr>
        <w:spacing w:line="360" w:lineRule="auto"/>
      </w:pPr>
      <w:r>
        <w:rPr>
          <w:rFonts w:hint="eastAsia"/>
        </w:rPr>
        <w:t>C</w:t>
      </w:r>
    </w:p>
    <w:p w14:paraId="7B331CC6" w14:textId="77777777" w:rsidR="003E205A" w:rsidRDefault="003E205A" w:rsidP="00390814">
      <w:pPr>
        <w:numPr>
          <w:ilvl w:val="0"/>
          <w:numId w:val="30"/>
        </w:numPr>
        <w:spacing w:line="360" w:lineRule="auto"/>
      </w:pPr>
      <w:r>
        <w:rPr>
          <w:rFonts w:hint="eastAsia"/>
        </w:rPr>
        <w:t>4</w:t>
      </w:r>
      <w:r>
        <w:rPr>
          <w:rFonts w:hint="eastAsia"/>
        </w:rPr>
        <w:t>字节，字节</w:t>
      </w:r>
    </w:p>
    <w:p w14:paraId="72E3DEF3" w14:textId="77777777" w:rsidR="003E205A" w:rsidRDefault="003E205A" w:rsidP="00390814">
      <w:pPr>
        <w:numPr>
          <w:ilvl w:val="0"/>
          <w:numId w:val="30"/>
        </w:numPr>
        <w:spacing w:line="360" w:lineRule="auto"/>
      </w:pPr>
      <w:r>
        <w:rPr>
          <w:rFonts w:hint="eastAsia"/>
        </w:rPr>
        <w:t>IP</w:t>
      </w:r>
      <w:r>
        <w:rPr>
          <w:rFonts w:hint="eastAsia"/>
        </w:rPr>
        <w:t>地址，</w:t>
      </w:r>
      <w:r>
        <w:rPr>
          <w:rFonts w:hint="eastAsia"/>
        </w:rPr>
        <w:t>MAC</w:t>
      </w:r>
      <w:r w:rsidR="00C21123">
        <w:rPr>
          <w:rFonts w:hint="eastAsia"/>
        </w:rPr>
        <w:t>地址</w:t>
      </w:r>
    </w:p>
    <w:p w14:paraId="2AECF668" w14:textId="77777777" w:rsidR="003E205A" w:rsidRPr="003E205A" w:rsidRDefault="003E205A" w:rsidP="00390814">
      <w:pPr>
        <w:pStyle w:val="ac"/>
        <w:numPr>
          <w:ilvl w:val="0"/>
          <w:numId w:val="29"/>
        </w:numPr>
        <w:ind w:firstLineChars="0"/>
        <w:outlineLvl w:val="1"/>
        <w:rPr>
          <w:rFonts w:hint="eastAsia"/>
          <w:b/>
        </w:rPr>
      </w:pPr>
      <w:r w:rsidRPr="003E205A">
        <w:rPr>
          <w:rFonts w:hint="eastAsia"/>
          <w:b/>
        </w:rPr>
        <w:t>选择题</w:t>
      </w:r>
    </w:p>
    <w:p w14:paraId="5FB5BD6F" w14:textId="77777777" w:rsidR="003E205A" w:rsidRDefault="003E205A" w:rsidP="00390814">
      <w:pPr>
        <w:widowControl/>
        <w:numPr>
          <w:ilvl w:val="0"/>
          <w:numId w:val="31"/>
        </w:numPr>
        <w:spacing w:line="360" w:lineRule="auto"/>
        <w:ind w:left="420" w:hanging="420"/>
        <w:rPr>
          <w:rFonts w:ascii="宋体" w:hAnsi="宋体" w:hint="eastAsia"/>
          <w:kern w:val="0"/>
          <w:szCs w:val="21"/>
        </w:rPr>
      </w:pPr>
      <w:r>
        <w:rPr>
          <w:rFonts w:ascii="宋体" w:hAnsi="宋体" w:hint="eastAsia"/>
          <w:kern w:val="0"/>
          <w:szCs w:val="21"/>
        </w:rPr>
        <w:t xml:space="preserve">B   </w:t>
      </w:r>
    </w:p>
    <w:p w14:paraId="5A313A5E" w14:textId="77777777" w:rsidR="003E205A" w:rsidRDefault="003E205A" w:rsidP="00390814">
      <w:pPr>
        <w:widowControl/>
        <w:numPr>
          <w:ilvl w:val="0"/>
          <w:numId w:val="31"/>
        </w:numPr>
        <w:spacing w:line="360" w:lineRule="auto"/>
        <w:ind w:left="420" w:hanging="420"/>
        <w:rPr>
          <w:rFonts w:ascii="宋体" w:hAnsi="宋体" w:hint="eastAsia"/>
          <w:kern w:val="0"/>
          <w:szCs w:val="21"/>
        </w:rPr>
      </w:pPr>
      <w:r>
        <w:rPr>
          <w:rFonts w:ascii="宋体" w:hAnsi="宋体" w:hint="eastAsia"/>
          <w:kern w:val="0"/>
          <w:szCs w:val="21"/>
        </w:rPr>
        <w:t>D</w:t>
      </w:r>
    </w:p>
    <w:p w14:paraId="2D990955" w14:textId="77777777" w:rsidR="003E205A" w:rsidRDefault="003E205A" w:rsidP="00390814">
      <w:pPr>
        <w:widowControl/>
        <w:numPr>
          <w:ilvl w:val="0"/>
          <w:numId w:val="31"/>
        </w:numPr>
        <w:spacing w:line="360" w:lineRule="auto"/>
        <w:ind w:left="420" w:hanging="420"/>
        <w:rPr>
          <w:rFonts w:ascii="宋体" w:hAnsi="宋体" w:hint="eastAsia"/>
          <w:kern w:val="0"/>
          <w:szCs w:val="21"/>
        </w:rPr>
      </w:pPr>
      <w:r>
        <w:rPr>
          <w:rFonts w:ascii="宋体" w:hAnsi="宋体" w:hint="eastAsia"/>
          <w:kern w:val="0"/>
          <w:szCs w:val="21"/>
        </w:rPr>
        <w:t>D</w:t>
      </w:r>
    </w:p>
    <w:p w14:paraId="6307CBE8" w14:textId="77777777" w:rsidR="003E205A" w:rsidRDefault="003E205A" w:rsidP="00390814">
      <w:pPr>
        <w:widowControl/>
        <w:numPr>
          <w:ilvl w:val="0"/>
          <w:numId w:val="31"/>
        </w:numPr>
        <w:spacing w:line="360" w:lineRule="auto"/>
        <w:ind w:left="420" w:hanging="420"/>
        <w:rPr>
          <w:rFonts w:ascii="宋体" w:hAnsi="宋体" w:hint="eastAsia"/>
          <w:kern w:val="0"/>
          <w:szCs w:val="21"/>
        </w:rPr>
      </w:pPr>
      <w:r>
        <w:rPr>
          <w:rFonts w:ascii="宋体" w:hAnsi="宋体" w:hint="eastAsia"/>
          <w:kern w:val="0"/>
          <w:szCs w:val="21"/>
        </w:rPr>
        <w:t>A</w:t>
      </w:r>
    </w:p>
    <w:p w14:paraId="3D266ECE" w14:textId="77777777" w:rsidR="003E205A" w:rsidRDefault="003E205A" w:rsidP="00390814">
      <w:pPr>
        <w:widowControl/>
        <w:numPr>
          <w:ilvl w:val="0"/>
          <w:numId w:val="31"/>
        </w:numPr>
        <w:spacing w:line="360" w:lineRule="auto"/>
        <w:ind w:left="420" w:hanging="420"/>
        <w:rPr>
          <w:rFonts w:ascii="宋体" w:hAnsi="宋体" w:hint="eastAsia"/>
          <w:kern w:val="0"/>
          <w:szCs w:val="21"/>
        </w:rPr>
      </w:pPr>
      <w:r>
        <w:rPr>
          <w:rFonts w:ascii="宋体" w:hAnsi="宋体" w:hint="eastAsia"/>
          <w:kern w:val="0"/>
          <w:szCs w:val="21"/>
        </w:rPr>
        <w:t>B</w:t>
      </w:r>
    </w:p>
    <w:p w14:paraId="0675A16B" w14:textId="77777777" w:rsidR="003E205A" w:rsidRDefault="003E205A" w:rsidP="00390814">
      <w:pPr>
        <w:widowControl/>
        <w:numPr>
          <w:ilvl w:val="0"/>
          <w:numId w:val="31"/>
        </w:numPr>
        <w:spacing w:line="360" w:lineRule="auto"/>
        <w:ind w:left="420" w:hanging="420"/>
        <w:rPr>
          <w:rFonts w:ascii="宋体" w:hAnsi="宋体" w:hint="eastAsia"/>
          <w:kern w:val="0"/>
          <w:szCs w:val="21"/>
        </w:rPr>
      </w:pPr>
      <w:r>
        <w:rPr>
          <w:rFonts w:ascii="宋体" w:hAnsi="宋体" w:hint="eastAsia"/>
          <w:kern w:val="0"/>
          <w:szCs w:val="21"/>
        </w:rPr>
        <w:t>A</w:t>
      </w:r>
    </w:p>
    <w:p w14:paraId="69BE2B68" w14:textId="77777777" w:rsidR="003E205A" w:rsidRDefault="003E205A" w:rsidP="00390814">
      <w:pPr>
        <w:widowControl/>
        <w:numPr>
          <w:ilvl w:val="0"/>
          <w:numId w:val="31"/>
        </w:numPr>
        <w:spacing w:line="360" w:lineRule="auto"/>
        <w:ind w:left="420" w:hanging="420"/>
        <w:rPr>
          <w:rFonts w:ascii="宋体" w:hAnsi="宋体" w:hint="eastAsia"/>
          <w:kern w:val="0"/>
          <w:szCs w:val="21"/>
        </w:rPr>
      </w:pPr>
      <w:r>
        <w:rPr>
          <w:rFonts w:ascii="宋体" w:hAnsi="宋体" w:hint="eastAsia"/>
          <w:kern w:val="0"/>
          <w:szCs w:val="21"/>
        </w:rPr>
        <w:t>B</w:t>
      </w:r>
    </w:p>
    <w:p w14:paraId="3F94350F" w14:textId="77777777" w:rsidR="003E205A" w:rsidRDefault="003E205A" w:rsidP="00390814">
      <w:pPr>
        <w:widowControl/>
        <w:numPr>
          <w:ilvl w:val="0"/>
          <w:numId w:val="31"/>
        </w:numPr>
        <w:spacing w:line="360" w:lineRule="auto"/>
        <w:ind w:left="420" w:hanging="420"/>
        <w:rPr>
          <w:rFonts w:ascii="宋体" w:hAnsi="宋体" w:hint="eastAsia"/>
          <w:kern w:val="0"/>
          <w:szCs w:val="21"/>
        </w:rPr>
      </w:pPr>
      <w:r>
        <w:rPr>
          <w:rFonts w:ascii="宋体" w:hAnsi="宋体" w:hint="eastAsia"/>
          <w:kern w:val="0"/>
          <w:szCs w:val="21"/>
        </w:rPr>
        <w:t>B</w:t>
      </w:r>
    </w:p>
    <w:p w14:paraId="33C45917" w14:textId="77777777" w:rsidR="003E205A" w:rsidRDefault="003E205A" w:rsidP="00390814">
      <w:pPr>
        <w:widowControl/>
        <w:numPr>
          <w:ilvl w:val="0"/>
          <w:numId w:val="31"/>
        </w:numPr>
        <w:spacing w:line="360" w:lineRule="auto"/>
        <w:ind w:left="420" w:hanging="420"/>
        <w:rPr>
          <w:rFonts w:ascii="宋体" w:hAnsi="宋体" w:hint="eastAsia"/>
          <w:kern w:val="0"/>
          <w:szCs w:val="21"/>
        </w:rPr>
      </w:pPr>
      <w:r>
        <w:rPr>
          <w:rFonts w:ascii="宋体" w:hAnsi="宋体" w:hint="eastAsia"/>
          <w:kern w:val="0"/>
          <w:szCs w:val="21"/>
        </w:rPr>
        <w:t>D</w:t>
      </w:r>
    </w:p>
    <w:p w14:paraId="0E9A9CA1" w14:textId="77777777" w:rsidR="003E205A" w:rsidRDefault="003E205A" w:rsidP="00390814">
      <w:pPr>
        <w:widowControl/>
        <w:numPr>
          <w:ilvl w:val="0"/>
          <w:numId w:val="31"/>
        </w:numPr>
        <w:spacing w:line="360" w:lineRule="auto"/>
        <w:ind w:left="420" w:hanging="420"/>
        <w:rPr>
          <w:rFonts w:ascii="宋体" w:hAnsi="宋体" w:hint="eastAsia"/>
          <w:kern w:val="0"/>
          <w:szCs w:val="21"/>
        </w:rPr>
      </w:pPr>
      <w:r>
        <w:rPr>
          <w:rFonts w:ascii="宋体" w:hAnsi="宋体" w:hint="eastAsia"/>
          <w:kern w:val="0"/>
          <w:szCs w:val="21"/>
        </w:rPr>
        <w:t>C</w:t>
      </w:r>
    </w:p>
    <w:p w14:paraId="5C7774B9" w14:textId="77777777" w:rsidR="003E205A" w:rsidRDefault="003E205A" w:rsidP="00390814">
      <w:pPr>
        <w:widowControl/>
        <w:numPr>
          <w:ilvl w:val="0"/>
          <w:numId w:val="31"/>
        </w:numPr>
        <w:spacing w:line="360" w:lineRule="auto"/>
        <w:ind w:left="420" w:hanging="420"/>
        <w:rPr>
          <w:rFonts w:ascii="宋体" w:hAnsi="宋体" w:hint="eastAsia"/>
          <w:kern w:val="0"/>
          <w:szCs w:val="21"/>
        </w:rPr>
      </w:pPr>
      <w:r>
        <w:rPr>
          <w:rFonts w:ascii="宋体" w:hAnsi="宋体" w:hint="eastAsia"/>
          <w:kern w:val="0"/>
          <w:szCs w:val="21"/>
        </w:rPr>
        <w:t>A</w:t>
      </w:r>
    </w:p>
    <w:p w14:paraId="6DC5CBCC" w14:textId="77777777" w:rsidR="003E205A" w:rsidRDefault="003E205A" w:rsidP="00390814">
      <w:pPr>
        <w:widowControl/>
        <w:numPr>
          <w:ilvl w:val="0"/>
          <w:numId w:val="31"/>
        </w:numPr>
        <w:spacing w:line="360" w:lineRule="auto"/>
        <w:ind w:left="420" w:hanging="420"/>
        <w:rPr>
          <w:rFonts w:ascii="宋体" w:hAnsi="宋体" w:hint="eastAsia"/>
          <w:kern w:val="0"/>
          <w:szCs w:val="21"/>
        </w:rPr>
      </w:pPr>
      <w:r>
        <w:rPr>
          <w:rFonts w:ascii="宋体" w:hAnsi="宋体" w:hint="eastAsia"/>
          <w:kern w:val="0"/>
          <w:szCs w:val="21"/>
        </w:rPr>
        <w:t>D</w:t>
      </w:r>
    </w:p>
    <w:p w14:paraId="58285535" w14:textId="77777777" w:rsidR="003E205A" w:rsidRDefault="003E205A" w:rsidP="003E205A">
      <w:pPr>
        <w:widowControl/>
        <w:spacing w:line="360" w:lineRule="auto"/>
        <w:rPr>
          <w:rFonts w:ascii="宋体" w:hAnsi="宋体" w:hint="eastAsia"/>
          <w:kern w:val="0"/>
          <w:szCs w:val="21"/>
        </w:rPr>
      </w:pPr>
    </w:p>
    <w:p w14:paraId="1E59B516" w14:textId="77777777" w:rsidR="003E205A" w:rsidRPr="003E205A" w:rsidRDefault="003E205A" w:rsidP="00390814">
      <w:pPr>
        <w:pStyle w:val="ac"/>
        <w:numPr>
          <w:ilvl w:val="0"/>
          <w:numId w:val="29"/>
        </w:numPr>
        <w:ind w:firstLineChars="0"/>
        <w:outlineLvl w:val="1"/>
        <w:rPr>
          <w:rFonts w:hint="eastAsia"/>
          <w:b/>
        </w:rPr>
      </w:pPr>
      <w:r w:rsidRPr="003E205A">
        <w:rPr>
          <w:rFonts w:hint="eastAsia"/>
          <w:b/>
        </w:rPr>
        <w:t>简答题</w:t>
      </w:r>
    </w:p>
    <w:p w14:paraId="7284D6DE" w14:textId="77777777" w:rsidR="003E205A" w:rsidRDefault="003E205A" w:rsidP="00390814">
      <w:pPr>
        <w:numPr>
          <w:ilvl w:val="0"/>
          <w:numId w:val="32"/>
        </w:numPr>
        <w:spacing w:line="360" w:lineRule="auto"/>
        <w:rPr>
          <w:szCs w:val="21"/>
        </w:rPr>
      </w:pPr>
      <w:r>
        <w:rPr>
          <w:rFonts w:hint="eastAsia"/>
        </w:rPr>
        <w:lastRenderedPageBreak/>
        <w:t>Internet</w:t>
      </w:r>
      <w:r>
        <w:rPr>
          <w:rFonts w:hint="eastAsia"/>
        </w:rPr>
        <w:t>所提供的网络层服务是怎样的？</w:t>
      </w:r>
    </w:p>
    <w:p w14:paraId="6D340698" w14:textId="77777777" w:rsidR="003E205A" w:rsidRDefault="003E205A" w:rsidP="003E205A">
      <w:pPr>
        <w:spacing w:line="360" w:lineRule="auto"/>
        <w:ind w:firstLine="425"/>
        <w:jc w:val="left"/>
      </w:pPr>
      <w:r>
        <w:rPr>
          <w:rFonts w:hint="eastAsia"/>
          <w:szCs w:val="21"/>
        </w:rPr>
        <w:t>答：</w:t>
      </w:r>
      <w:r>
        <w:rPr>
          <w:rFonts w:hint="eastAsia"/>
        </w:rPr>
        <w:t>Internet</w:t>
      </w:r>
      <w:r>
        <w:rPr>
          <w:rFonts w:hint="eastAsia"/>
        </w:rPr>
        <w:t>的服务网络层服务属于“尽力而为”的服务，它不能承诺在某个确定的时间之前将分组发送到目的节点，也不能承诺按照发送的顺序送达，甚至不能保证肯定能将分组一定送到。</w:t>
      </w:r>
    </w:p>
    <w:p w14:paraId="7FEDF079" w14:textId="77777777" w:rsidR="003E205A" w:rsidRDefault="003E205A" w:rsidP="003E205A">
      <w:pPr>
        <w:spacing w:line="360" w:lineRule="auto"/>
        <w:rPr>
          <w:szCs w:val="21"/>
        </w:rPr>
      </w:pPr>
    </w:p>
    <w:p w14:paraId="662F4A84" w14:textId="77777777" w:rsidR="003E205A" w:rsidRDefault="003E205A" w:rsidP="00390814">
      <w:pPr>
        <w:numPr>
          <w:ilvl w:val="0"/>
          <w:numId w:val="32"/>
        </w:numPr>
        <w:spacing w:line="360" w:lineRule="auto"/>
        <w:rPr>
          <w:szCs w:val="21"/>
        </w:rPr>
      </w:pPr>
      <w:r>
        <w:rPr>
          <w:szCs w:val="21"/>
        </w:rPr>
        <w:t>依据网络层是否提供网络连接，网络层向传输层提供的服务有哪两类？</w:t>
      </w:r>
    </w:p>
    <w:p w14:paraId="3F4A8DD5" w14:textId="77777777" w:rsidR="003E205A" w:rsidRDefault="003E205A" w:rsidP="003E205A">
      <w:pPr>
        <w:spacing w:line="360" w:lineRule="auto"/>
        <w:rPr>
          <w:szCs w:val="21"/>
        </w:rPr>
      </w:pPr>
      <w:r>
        <w:rPr>
          <w:rFonts w:hint="eastAsia"/>
          <w:szCs w:val="21"/>
        </w:rPr>
        <w:t>答：虚电路和数据报。</w:t>
      </w:r>
    </w:p>
    <w:p w14:paraId="2A300317" w14:textId="77777777" w:rsidR="003E205A" w:rsidRDefault="003E205A" w:rsidP="003E205A">
      <w:pPr>
        <w:spacing w:line="360" w:lineRule="auto"/>
        <w:rPr>
          <w:szCs w:val="21"/>
        </w:rPr>
      </w:pPr>
    </w:p>
    <w:p w14:paraId="0EF3539D" w14:textId="77777777" w:rsidR="003E205A" w:rsidRDefault="003E205A" w:rsidP="00390814">
      <w:pPr>
        <w:numPr>
          <w:ilvl w:val="0"/>
          <w:numId w:val="32"/>
        </w:numPr>
        <w:spacing w:line="360" w:lineRule="auto"/>
        <w:rPr>
          <w:szCs w:val="21"/>
        </w:rPr>
      </w:pPr>
      <w:r>
        <w:rPr>
          <w:szCs w:val="21"/>
        </w:rPr>
        <w:t>试比较虚电路方式和数据报方式在实现，适用场合等方面的异同点。</w:t>
      </w:r>
    </w:p>
    <w:p w14:paraId="27DB61BD" w14:textId="77777777" w:rsidR="003E205A" w:rsidRDefault="003E205A" w:rsidP="003E205A">
      <w:pPr>
        <w:spacing w:line="360" w:lineRule="auto"/>
        <w:rPr>
          <w:szCs w:val="21"/>
        </w:rPr>
      </w:pPr>
      <w:r>
        <w:rPr>
          <w:rFonts w:hint="eastAsia"/>
          <w:szCs w:val="21"/>
        </w:rPr>
        <w:t>答：</w:t>
      </w:r>
    </w:p>
    <w:p w14:paraId="26414FE0" w14:textId="77777777" w:rsidR="003E205A" w:rsidRDefault="003E205A" w:rsidP="003E205A">
      <w:pPr>
        <w:pStyle w:val="a6"/>
        <w:spacing w:line="360" w:lineRule="auto"/>
      </w:pPr>
      <w:r>
        <w:rPr>
          <w:rFonts w:hint="eastAsia"/>
        </w:rPr>
        <w:t>如表</w:t>
      </w:r>
      <w:r>
        <w:rPr>
          <w:rFonts w:hint="eastAsia"/>
        </w:rPr>
        <w:t>5-1</w:t>
      </w:r>
      <w:r>
        <w:rPr>
          <w:rFonts w:hint="eastAsia"/>
        </w:rPr>
        <w:t>所示。</w:t>
      </w:r>
    </w:p>
    <w:p w14:paraId="32A21167" w14:textId="77777777" w:rsidR="003E205A" w:rsidRDefault="003E205A" w:rsidP="003E205A">
      <w:pPr>
        <w:pStyle w:val="a6"/>
        <w:spacing w:line="360" w:lineRule="auto"/>
      </w:pPr>
    </w:p>
    <w:p w14:paraId="0E826BC5" w14:textId="77777777" w:rsidR="003E205A" w:rsidRDefault="003E205A" w:rsidP="003E205A">
      <w:pPr>
        <w:pStyle w:val="a3"/>
        <w:spacing w:beforeLines="50" w:before="156"/>
        <w:jc w:val="center"/>
        <w:rPr>
          <w:rFonts w:ascii="宋体" w:eastAsia="宋体" w:hAnsi="宋体" w:hint="eastAsia"/>
          <w:sz w:val="21"/>
          <w:szCs w:val="21"/>
        </w:rPr>
      </w:pPr>
      <w:r>
        <w:rPr>
          <w:rFonts w:ascii="宋体" w:eastAsia="宋体" w:hAnsi="宋体" w:hint="eastAsia"/>
          <w:sz w:val="21"/>
          <w:szCs w:val="21"/>
        </w:rPr>
        <w:t xml:space="preserve"> 表</w:t>
      </w:r>
      <w:r>
        <w:rPr>
          <w:rFonts w:hint="eastAsia"/>
        </w:rPr>
        <w:t>5-1</w:t>
      </w:r>
      <w:r>
        <w:rPr>
          <w:rFonts w:ascii="宋体" w:eastAsia="宋体" w:hAnsi="宋体" w:hint="eastAsia"/>
          <w:sz w:val="21"/>
          <w:szCs w:val="21"/>
        </w:rPr>
        <w:t>虚电路服务和数据报服务特点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8"/>
        <w:gridCol w:w="2520"/>
        <w:gridCol w:w="2160"/>
      </w:tblGrid>
      <w:tr w:rsidR="003E205A" w14:paraId="6FB5A0EB" w14:textId="77777777" w:rsidTr="00C21123">
        <w:trPr>
          <w:jc w:val="center"/>
        </w:trPr>
        <w:tc>
          <w:tcPr>
            <w:tcW w:w="2448" w:type="dxa"/>
          </w:tcPr>
          <w:p w14:paraId="3C6D25C1" w14:textId="77777777" w:rsidR="003E205A" w:rsidRDefault="003E205A" w:rsidP="00C21123">
            <w:pPr>
              <w:jc w:val="center"/>
              <w:rPr>
                <w:rFonts w:ascii="宋体" w:hAnsi="宋体" w:hint="eastAsia"/>
                <w:sz w:val="18"/>
              </w:rPr>
            </w:pPr>
            <w:r>
              <w:rPr>
                <w:rFonts w:ascii="宋体" w:hAnsi="宋体" w:hint="eastAsia"/>
                <w:sz w:val="18"/>
              </w:rPr>
              <w:t>比较项</w:t>
            </w:r>
          </w:p>
        </w:tc>
        <w:tc>
          <w:tcPr>
            <w:tcW w:w="2520" w:type="dxa"/>
          </w:tcPr>
          <w:p w14:paraId="424E3800" w14:textId="77777777" w:rsidR="003E205A" w:rsidRDefault="003E205A" w:rsidP="00C21123">
            <w:pPr>
              <w:jc w:val="center"/>
              <w:rPr>
                <w:rFonts w:ascii="宋体" w:hAnsi="宋体" w:hint="eastAsia"/>
                <w:sz w:val="18"/>
              </w:rPr>
            </w:pPr>
            <w:r>
              <w:rPr>
                <w:rFonts w:ascii="宋体" w:hAnsi="宋体" w:hint="eastAsia"/>
                <w:sz w:val="18"/>
              </w:rPr>
              <w:t>虚电路</w:t>
            </w:r>
          </w:p>
        </w:tc>
        <w:tc>
          <w:tcPr>
            <w:tcW w:w="2160" w:type="dxa"/>
          </w:tcPr>
          <w:p w14:paraId="4DC73E80" w14:textId="77777777" w:rsidR="003E205A" w:rsidRDefault="003E205A" w:rsidP="00C21123">
            <w:pPr>
              <w:jc w:val="center"/>
              <w:rPr>
                <w:rFonts w:ascii="宋体" w:hAnsi="宋体" w:hint="eastAsia"/>
                <w:sz w:val="18"/>
              </w:rPr>
            </w:pPr>
            <w:r>
              <w:rPr>
                <w:rFonts w:ascii="宋体" w:hAnsi="宋体" w:hint="eastAsia"/>
                <w:sz w:val="18"/>
              </w:rPr>
              <w:t>数据报</w:t>
            </w:r>
          </w:p>
        </w:tc>
      </w:tr>
      <w:tr w:rsidR="003E205A" w14:paraId="468FFC04" w14:textId="77777777" w:rsidTr="00C21123">
        <w:trPr>
          <w:jc w:val="center"/>
        </w:trPr>
        <w:tc>
          <w:tcPr>
            <w:tcW w:w="2448" w:type="dxa"/>
            <w:vAlign w:val="center"/>
          </w:tcPr>
          <w:p w14:paraId="25EB5135" w14:textId="77777777" w:rsidR="003E205A" w:rsidRDefault="003E205A" w:rsidP="00C21123">
            <w:pPr>
              <w:jc w:val="center"/>
              <w:rPr>
                <w:rFonts w:ascii="宋体" w:hAnsi="宋体" w:hint="eastAsia"/>
                <w:sz w:val="18"/>
              </w:rPr>
            </w:pPr>
            <w:r>
              <w:rPr>
                <w:rFonts w:ascii="宋体" w:hAnsi="宋体" w:hint="eastAsia"/>
                <w:sz w:val="18"/>
              </w:rPr>
              <w:t>目的主机地址</w:t>
            </w:r>
          </w:p>
        </w:tc>
        <w:tc>
          <w:tcPr>
            <w:tcW w:w="2520" w:type="dxa"/>
          </w:tcPr>
          <w:p w14:paraId="4F971F37" w14:textId="77777777" w:rsidR="003E205A" w:rsidRDefault="003E205A" w:rsidP="00C21123">
            <w:pPr>
              <w:jc w:val="center"/>
              <w:rPr>
                <w:rFonts w:ascii="宋体" w:hAnsi="宋体" w:hint="eastAsia"/>
                <w:sz w:val="18"/>
              </w:rPr>
            </w:pPr>
            <w:r>
              <w:rPr>
                <w:rFonts w:ascii="宋体" w:hAnsi="宋体" w:hint="eastAsia"/>
                <w:sz w:val="18"/>
              </w:rPr>
              <w:t>建立连接时需要</w:t>
            </w:r>
          </w:p>
        </w:tc>
        <w:tc>
          <w:tcPr>
            <w:tcW w:w="2160" w:type="dxa"/>
          </w:tcPr>
          <w:p w14:paraId="73956D53" w14:textId="77777777" w:rsidR="003E205A" w:rsidRDefault="003E205A" w:rsidP="00C21123">
            <w:pPr>
              <w:jc w:val="center"/>
              <w:rPr>
                <w:rFonts w:ascii="宋体" w:hAnsi="宋体" w:hint="eastAsia"/>
                <w:sz w:val="18"/>
              </w:rPr>
            </w:pPr>
            <w:r>
              <w:rPr>
                <w:rFonts w:ascii="宋体" w:hAnsi="宋体" w:hint="eastAsia"/>
                <w:sz w:val="18"/>
              </w:rPr>
              <w:t>每个分组都需要</w:t>
            </w:r>
          </w:p>
        </w:tc>
      </w:tr>
      <w:tr w:rsidR="003E205A" w14:paraId="78061F82" w14:textId="77777777" w:rsidTr="00C21123">
        <w:trPr>
          <w:jc w:val="center"/>
        </w:trPr>
        <w:tc>
          <w:tcPr>
            <w:tcW w:w="2448" w:type="dxa"/>
            <w:vAlign w:val="center"/>
          </w:tcPr>
          <w:p w14:paraId="1CC410D4" w14:textId="77777777" w:rsidR="003E205A" w:rsidRDefault="003E205A" w:rsidP="00C21123">
            <w:pPr>
              <w:jc w:val="center"/>
              <w:rPr>
                <w:rFonts w:ascii="宋体" w:hAnsi="宋体" w:hint="eastAsia"/>
                <w:sz w:val="18"/>
              </w:rPr>
            </w:pPr>
            <w:r>
              <w:rPr>
                <w:rFonts w:ascii="宋体" w:hAnsi="宋体" w:hint="eastAsia"/>
                <w:sz w:val="18"/>
              </w:rPr>
              <w:t>初始化设置</w:t>
            </w:r>
          </w:p>
        </w:tc>
        <w:tc>
          <w:tcPr>
            <w:tcW w:w="2520" w:type="dxa"/>
          </w:tcPr>
          <w:p w14:paraId="28C653A8" w14:textId="77777777" w:rsidR="003E205A" w:rsidRDefault="003E205A" w:rsidP="00C21123">
            <w:pPr>
              <w:jc w:val="center"/>
              <w:rPr>
                <w:rFonts w:ascii="宋体" w:hAnsi="宋体" w:hint="eastAsia"/>
                <w:sz w:val="18"/>
              </w:rPr>
            </w:pPr>
            <w:r>
              <w:rPr>
                <w:rFonts w:ascii="宋体" w:hAnsi="宋体" w:hint="eastAsia"/>
                <w:sz w:val="18"/>
              </w:rPr>
              <w:t>需要</w:t>
            </w:r>
          </w:p>
        </w:tc>
        <w:tc>
          <w:tcPr>
            <w:tcW w:w="2160" w:type="dxa"/>
          </w:tcPr>
          <w:p w14:paraId="5B84282D" w14:textId="77777777" w:rsidR="003E205A" w:rsidRDefault="003E205A" w:rsidP="00C21123">
            <w:pPr>
              <w:jc w:val="center"/>
              <w:rPr>
                <w:rFonts w:ascii="宋体" w:hAnsi="宋体" w:hint="eastAsia"/>
                <w:sz w:val="18"/>
              </w:rPr>
            </w:pPr>
            <w:r>
              <w:rPr>
                <w:rFonts w:ascii="宋体" w:hAnsi="宋体" w:hint="eastAsia"/>
                <w:sz w:val="18"/>
              </w:rPr>
              <w:t>不需要</w:t>
            </w:r>
          </w:p>
        </w:tc>
      </w:tr>
      <w:tr w:rsidR="003E205A" w14:paraId="64E6BD74" w14:textId="77777777" w:rsidTr="00C21123">
        <w:trPr>
          <w:jc w:val="center"/>
        </w:trPr>
        <w:tc>
          <w:tcPr>
            <w:tcW w:w="2448" w:type="dxa"/>
            <w:vAlign w:val="center"/>
          </w:tcPr>
          <w:p w14:paraId="1DF3C447" w14:textId="77777777" w:rsidR="003E205A" w:rsidRDefault="003E205A" w:rsidP="00C21123">
            <w:pPr>
              <w:jc w:val="center"/>
              <w:rPr>
                <w:rFonts w:ascii="宋体" w:hAnsi="宋体" w:hint="eastAsia"/>
                <w:sz w:val="18"/>
              </w:rPr>
            </w:pPr>
            <w:r>
              <w:rPr>
                <w:rFonts w:ascii="宋体" w:hAnsi="宋体" w:hint="eastAsia"/>
                <w:sz w:val="18"/>
              </w:rPr>
              <w:t>分组顺序</w:t>
            </w:r>
          </w:p>
        </w:tc>
        <w:tc>
          <w:tcPr>
            <w:tcW w:w="2520" w:type="dxa"/>
          </w:tcPr>
          <w:p w14:paraId="2BBD899F" w14:textId="77777777" w:rsidR="003E205A" w:rsidRDefault="003E205A" w:rsidP="00C21123">
            <w:pPr>
              <w:jc w:val="center"/>
              <w:rPr>
                <w:rFonts w:ascii="宋体" w:hAnsi="宋体" w:hint="eastAsia"/>
                <w:sz w:val="18"/>
              </w:rPr>
            </w:pPr>
            <w:r>
              <w:rPr>
                <w:rFonts w:ascii="宋体" w:hAnsi="宋体" w:hint="eastAsia"/>
                <w:sz w:val="18"/>
              </w:rPr>
              <w:t>由通信子网负责保证</w:t>
            </w:r>
          </w:p>
        </w:tc>
        <w:tc>
          <w:tcPr>
            <w:tcW w:w="2160" w:type="dxa"/>
          </w:tcPr>
          <w:p w14:paraId="21556A96" w14:textId="77777777" w:rsidR="003E205A" w:rsidRDefault="003E205A" w:rsidP="00C21123">
            <w:pPr>
              <w:jc w:val="center"/>
              <w:rPr>
                <w:rFonts w:ascii="宋体" w:hAnsi="宋体" w:hint="eastAsia"/>
                <w:sz w:val="18"/>
              </w:rPr>
            </w:pPr>
            <w:r>
              <w:rPr>
                <w:rFonts w:ascii="宋体" w:hAnsi="宋体" w:hint="eastAsia"/>
                <w:sz w:val="18"/>
              </w:rPr>
              <w:t>通信子网不负责</w:t>
            </w:r>
          </w:p>
        </w:tc>
      </w:tr>
      <w:tr w:rsidR="003E205A" w14:paraId="358E4595" w14:textId="77777777" w:rsidTr="00C21123">
        <w:trPr>
          <w:jc w:val="center"/>
        </w:trPr>
        <w:tc>
          <w:tcPr>
            <w:tcW w:w="2448" w:type="dxa"/>
            <w:vAlign w:val="center"/>
          </w:tcPr>
          <w:p w14:paraId="02FEF77E" w14:textId="77777777" w:rsidR="003E205A" w:rsidRDefault="003E205A" w:rsidP="00C21123">
            <w:pPr>
              <w:jc w:val="center"/>
              <w:rPr>
                <w:rFonts w:ascii="宋体" w:hAnsi="宋体" w:hint="eastAsia"/>
                <w:sz w:val="18"/>
              </w:rPr>
            </w:pPr>
            <w:r>
              <w:rPr>
                <w:rFonts w:ascii="宋体" w:hAnsi="宋体" w:hint="eastAsia"/>
                <w:sz w:val="18"/>
              </w:rPr>
              <w:t>差错控制</w:t>
            </w:r>
          </w:p>
        </w:tc>
        <w:tc>
          <w:tcPr>
            <w:tcW w:w="2520" w:type="dxa"/>
          </w:tcPr>
          <w:p w14:paraId="0A6942EA" w14:textId="77777777" w:rsidR="003E205A" w:rsidRDefault="003E205A" w:rsidP="00C21123">
            <w:pPr>
              <w:jc w:val="center"/>
              <w:rPr>
                <w:rFonts w:ascii="宋体" w:hAnsi="宋体" w:hint="eastAsia"/>
                <w:sz w:val="18"/>
              </w:rPr>
            </w:pPr>
            <w:r>
              <w:rPr>
                <w:rFonts w:ascii="宋体" w:hAnsi="宋体" w:hint="eastAsia"/>
                <w:sz w:val="18"/>
              </w:rPr>
              <w:t>由通信子网负责，对主机透明</w:t>
            </w:r>
          </w:p>
        </w:tc>
        <w:tc>
          <w:tcPr>
            <w:tcW w:w="2160" w:type="dxa"/>
          </w:tcPr>
          <w:p w14:paraId="0338CFF3" w14:textId="77777777" w:rsidR="003E205A" w:rsidRDefault="003E205A" w:rsidP="00C21123">
            <w:pPr>
              <w:jc w:val="center"/>
              <w:rPr>
                <w:rFonts w:ascii="宋体" w:hAnsi="宋体" w:hint="eastAsia"/>
                <w:sz w:val="18"/>
              </w:rPr>
            </w:pPr>
            <w:r>
              <w:rPr>
                <w:rFonts w:ascii="宋体" w:hAnsi="宋体" w:hint="eastAsia"/>
                <w:sz w:val="18"/>
              </w:rPr>
              <w:t>由主机负责</w:t>
            </w:r>
          </w:p>
        </w:tc>
      </w:tr>
      <w:tr w:rsidR="003E205A" w14:paraId="3C6A3809" w14:textId="77777777" w:rsidTr="00C21123">
        <w:trPr>
          <w:jc w:val="center"/>
        </w:trPr>
        <w:tc>
          <w:tcPr>
            <w:tcW w:w="2448" w:type="dxa"/>
            <w:vAlign w:val="center"/>
          </w:tcPr>
          <w:p w14:paraId="2E102513" w14:textId="77777777" w:rsidR="003E205A" w:rsidRDefault="003E205A" w:rsidP="00C21123">
            <w:pPr>
              <w:jc w:val="center"/>
              <w:rPr>
                <w:rFonts w:ascii="宋体" w:hAnsi="宋体" w:hint="eastAsia"/>
                <w:sz w:val="18"/>
              </w:rPr>
            </w:pPr>
            <w:r>
              <w:rPr>
                <w:rFonts w:ascii="宋体" w:hAnsi="宋体" w:hint="eastAsia"/>
                <w:sz w:val="18"/>
              </w:rPr>
              <w:t>流量控制</w:t>
            </w:r>
          </w:p>
        </w:tc>
        <w:tc>
          <w:tcPr>
            <w:tcW w:w="2520" w:type="dxa"/>
          </w:tcPr>
          <w:p w14:paraId="3C6B197A" w14:textId="77777777" w:rsidR="003E205A" w:rsidRDefault="003E205A" w:rsidP="00C21123">
            <w:pPr>
              <w:jc w:val="center"/>
              <w:rPr>
                <w:rFonts w:ascii="宋体" w:hAnsi="宋体" w:hint="eastAsia"/>
                <w:sz w:val="18"/>
              </w:rPr>
            </w:pPr>
            <w:r>
              <w:rPr>
                <w:rFonts w:ascii="宋体" w:hAnsi="宋体" w:hint="eastAsia"/>
                <w:sz w:val="18"/>
              </w:rPr>
              <w:t>通信子网提供</w:t>
            </w:r>
          </w:p>
        </w:tc>
        <w:tc>
          <w:tcPr>
            <w:tcW w:w="2160" w:type="dxa"/>
          </w:tcPr>
          <w:p w14:paraId="73BD3369" w14:textId="77777777" w:rsidR="003E205A" w:rsidRDefault="003E205A" w:rsidP="00C21123">
            <w:pPr>
              <w:jc w:val="center"/>
              <w:rPr>
                <w:rFonts w:ascii="宋体" w:hAnsi="宋体" w:hint="eastAsia"/>
                <w:sz w:val="18"/>
              </w:rPr>
            </w:pPr>
            <w:r>
              <w:rPr>
                <w:rFonts w:ascii="宋体" w:hAnsi="宋体" w:hint="eastAsia"/>
                <w:sz w:val="18"/>
              </w:rPr>
              <w:t>网络层不提供</w:t>
            </w:r>
          </w:p>
        </w:tc>
      </w:tr>
      <w:tr w:rsidR="003E205A" w14:paraId="3AEF10A4" w14:textId="77777777" w:rsidTr="00C21123">
        <w:trPr>
          <w:jc w:val="center"/>
        </w:trPr>
        <w:tc>
          <w:tcPr>
            <w:tcW w:w="2448" w:type="dxa"/>
            <w:vAlign w:val="center"/>
          </w:tcPr>
          <w:p w14:paraId="51F47288" w14:textId="77777777" w:rsidR="003E205A" w:rsidRDefault="003E205A" w:rsidP="00C21123">
            <w:pPr>
              <w:jc w:val="center"/>
              <w:rPr>
                <w:rFonts w:ascii="宋体" w:hAnsi="宋体" w:hint="eastAsia"/>
                <w:sz w:val="18"/>
              </w:rPr>
            </w:pPr>
            <w:r>
              <w:rPr>
                <w:rFonts w:ascii="宋体" w:hAnsi="宋体" w:hint="eastAsia"/>
                <w:sz w:val="18"/>
              </w:rPr>
              <w:t>连接的建立和释放</w:t>
            </w:r>
          </w:p>
        </w:tc>
        <w:tc>
          <w:tcPr>
            <w:tcW w:w="2520" w:type="dxa"/>
          </w:tcPr>
          <w:p w14:paraId="29DAAD44" w14:textId="77777777" w:rsidR="003E205A" w:rsidRDefault="003E205A" w:rsidP="00C21123">
            <w:pPr>
              <w:jc w:val="center"/>
              <w:rPr>
                <w:rFonts w:ascii="宋体" w:hAnsi="宋体" w:hint="eastAsia"/>
                <w:sz w:val="18"/>
              </w:rPr>
            </w:pPr>
            <w:r>
              <w:rPr>
                <w:rFonts w:ascii="宋体" w:hAnsi="宋体" w:hint="eastAsia"/>
                <w:sz w:val="18"/>
              </w:rPr>
              <w:t>需要</w:t>
            </w:r>
          </w:p>
        </w:tc>
        <w:tc>
          <w:tcPr>
            <w:tcW w:w="2160" w:type="dxa"/>
          </w:tcPr>
          <w:p w14:paraId="4535C5B8" w14:textId="77777777" w:rsidR="003E205A" w:rsidRDefault="003E205A" w:rsidP="00C21123">
            <w:pPr>
              <w:jc w:val="center"/>
              <w:rPr>
                <w:rFonts w:ascii="宋体" w:hAnsi="宋体" w:hint="eastAsia"/>
                <w:sz w:val="18"/>
              </w:rPr>
            </w:pPr>
            <w:r>
              <w:rPr>
                <w:rFonts w:ascii="宋体" w:hAnsi="宋体" w:hint="eastAsia"/>
                <w:sz w:val="18"/>
              </w:rPr>
              <w:t>不需要</w:t>
            </w:r>
          </w:p>
        </w:tc>
      </w:tr>
    </w:tbl>
    <w:p w14:paraId="005E3388" w14:textId="77777777" w:rsidR="003E205A" w:rsidRDefault="003E205A" w:rsidP="003E205A">
      <w:pPr>
        <w:pStyle w:val="ab"/>
        <w:jc w:val="center"/>
        <w:rPr>
          <w:rFonts w:hint="eastAsia"/>
        </w:rPr>
      </w:pPr>
    </w:p>
    <w:p w14:paraId="38EB949D" w14:textId="77777777" w:rsidR="003E205A" w:rsidRDefault="003E205A" w:rsidP="003E205A">
      <w:pPr>
        <w:spacing w:line="360" w:lineRule="auto"/>
        <w:rPr>
          <w:szCs w:val="21"/>
        </w:rPr>
      </w:pPr>
    </w:p>
    <w:p w14:paraId="40B12B52" w14:textId="77777777" w:rsidR="003E205A" w:rsidRDefault="003E205A" w:rsidP="00390814">
      <w:pPr>
        <w:numPr>
          <w:ilvl w:val="0"/>
          <w:numId w:val="32"/>
        </w:numPr>
        <w:spacing w:line="360" w:lineRule="auto"/>
        <w:rPr>
          <w:szCs w:val="21"/>
        </w:rPr>
      </w:pPr>
      <w:r>
        <w:rPr>
          <w:szCs w:val="21"/>
        </w:rPr>
        <w:t>网络层提供的服务和通信子网内部的工作方式有什么关系？</w:t>
      </w:r>
    </w:p>
    <w:p w14:paraId="67D7BA4F" w14:textId="77777777" w:rsidR="003E205A" w:rsidRDefault="003E205A" w:rsidP="003E205A">
      <w:pPr>
        <w:spacing w:line="360" w:lineRule="auto"/>
        <w:rPr>
          <w:szCs w:val="21"/>
        </w:rPr>
      </w:pPr>
      <w:r>
        <w:rPr>
          <w:rFonts w:hint="eastAsia"/>
          <w:szCs w:val="21"/>
        </w:rPr>
        <w:t>答：端点之间的通信是依靠通信子网中的节点间的通信来实现的，在</w:t>
      </w:r>
      <w:r>
        <w:rPr>
          <w:rFonts w:hint="eastAsia"/>
          <w:szCs w:val="21"/>
        </w:rPr>
        <w:t>OSI</w:t>
      </w:r>
      <w:r>
        <w:rPr>
          <w:rFonts w:hint="eastAsia"/>
          <w:szCs w:val="21"/>
        </w:rPr>
        <w:t>模型中，网络层是网络节点中的最高层，所以网络层将体现通信子网向端系统所提供的网络服务。在分组交换方式中，通信子网向端系统提供虚电路和数据报两种网络服务，而通信子网内部的操作也有虚电路和数据报两种方式。</w:t>
      </w:r>
    </w:p>
    <w:p w14:paraId="5A135A84" w14:textId="77777777" w:rsidR="003E205A" w:rsidRDefault="003E205A" w:rsidP="003E205A">
      <w:pPr>
        <w:spacing w:line="360" w:lineRule="auto"/>
        <w:rPr>
          <w:szCs w:val="21"/>
        </w:rPr>
      </w:pPr>
    </w:p>
    <w:p w14:paraId="3384506C" w14:textId="77777777" w:rsidR="003E205A" w:rsidRDefault="003E205A" w:rsidP="00390814">
      <w:pPr>
        <w:numPr>
          <w:ilvl w:val="0"/>
          <w:numId w:val="32"/>
        </w:numPr>
        <w:spacing w:line="360" w:lineRule="auto"/>
        <w:rPr>
          <w:szCs w:val="21"/>
        </w:rPr>
      </w:pPr>
      <w:r>
        <w:rPr>
          <w:szCs w:val="21"/>
        </w:rPr>
        <w:t>按照健壮性和简单性划分，路由算法分为哪两类，并说明这两类路由选择算法在工作方式，性能等方面的差异。</w:t>
      </w:r>
    </w:p>
    <w:p w14:paraId="760E0A3C" w14:textId="77777777" w:rsidR="003E205A" w:rsidRDefault="003E205A" w:rsidP="003E205A">
      <w:pPr>
        <w:ind w:leftChars="202" w:left="424" w:firstLineChars="200" w:firstLine="420"/>
      </w:pPr>
      <w:r>
        <w:rPr>
          <w:rFonts w:hint="eastAsia"/>
          <w:szCs w:val="21"/>
        </w:rPr>
        <w:t>答：答：</w:t>
      </w:r>
      <w:r>
        <w:t>在单路路由选择算法中：按照健壮性和简单性可分为自适应式和非自适应</w:t>
      </w:r>
      <w:r>
        <w:lastRenderedPageBreak/>
        <w:t>式算法。非自适应式算法不能依据当前实际（实测或估测）通信量和拓扑变化来动态调整路由，而只能按照原先设计好的固定路由传送，因此一般被称为固定式或者静态路由选择算法；自适应算法能够根据网络中通信量和拓扑的变化动态调整路由，但实现时难度大、开销多。在网络规模较小时，为了降低网络开销，可采用非自适应式路由选择算法；在网络规模比较大的情况下，为保证网络数据的可靠转发，多采用自适应式路由选择算法。</w:t>
      </w:r>
    </w:p>
    <w:p w14:paraId="13AB992F" w14:textId="77777777" w:rsidR="003E205A" w:rsidRDefault="003E205A" w:rsidP="003E205A">
      <w:pPr>
        <w:spacing w:line="360" w:lineRule="auto"/>
        <w:rPr>
          <w:szCs w:val="21"/>
        </w:rPr>
      </w:pPr>
    </w:p>
    <w:p w14:paraId="39205D71" w14:textId="77777777" w:rsidR="003E205A" w:rsidRDefault="003E205A" w:rsidP="00390814">
      <w:pPr>
        <w:numPr>
          <w:ilvl w:val="0"/>
          <w:numId w:val="32"/>
        </w:numPr>
        <w:spacing w:line="360" w:lineRule="auto"/>
        <w:rPr>
          <w:szCs w:val="21"/>
        </w:rPr>
      </w:pPr>
      <w:r>
        <w:rPr>
          <w:rFonts w:hint="eastAsia"/>
          <w:szCs w:val="21"/>
        </w:rPr>
        <w:t>比较距离向量路由算法和链路状态路由算法在工作方式上的区别。</w:t>
      </w:r>
    </w:p>
    <w:p w14:paraId="29AD88D3" w14:textId="77777777" w:rsidR="003E205A" w:rsidRDefault="003E205A" w:rsidP="003E205A">
      <w:pPr>
        <w:widowControl/>
        <w:tabs>
          <w:tab w:val="left" w:pos="1440"/>
        </w:tabs>
        <w:spacing w:line="360" w:lineRule="auto"/>
        <w:ind w:firstLineChars="200" w:firstLine="420"/>
        <w:rPr>
          <w:szCs w:val="21"/>
        </w:rPr>
      </w:pPr>
      <w:r>
        <w:rPr>
          <w:rFonts w:hint="eastAsia"/>
          <w:szCs w:val="21"/>
        </w:rPr>
        <w:t>答：</w:t>
      </w:r>
      <w:r>
        <w:rPr>
          <w:szCs w:val="21"/>
        </w:rPr>
        <w:t>在距离向量路由算法中，每个路由器维护</w:t>
      </w:r>
      <w:r>
        <w:rPr>
          <w:rFonts w:hint="eastAsia"/>
          <w:szCs w:val="21"/>
        </w:rPr>
        <w:t>着</w:t>
      </w:r>
      <w:r>
        <w:rPr>
          <w:szCs w:val="21"/>
        </w:rPr>
        <w:t>一张路由表，</w:t>
      </w:r>
      <w:r>
        <w:rPr>
          <w:rFonts w:hint="eastAsia"/>
          <w:szCs w:val="21"/>
        </w:rPr>
        <w:t>记录着</w:t>
      </w:r>
      <w:r>
        <w:rPr>
          <w:szCs w:val="21"/>
        </w:rPr>
        <w:t>到所有节点所选用的输出路由以及所需</w:t>
      </w:r>
      <w:r>
        <w:rPr>
          <w:rFonts w:hint="eastAsia"/>
          <w:szCs w:val="21"/>
        </w:rPr>
        <w:t>代价（距离）</w:t>
      </w:r>
      <w:r>
        <w:rPr>
          <w:szCs w:val="21"/>
        </w:rPr>
        <w:t>。</w:t>
      </w:r>
      <w:r>
        <w:rPr>
          <w:rFonts w:hint="eastAsia"/>
          <w:szCs w:val="21"/>
        </w:rPr>
        <w:t>在距离向量法中代价通常用跳数来衡量。</w:t>
      </w:r>
      <w:r>
        <w:rPr>
          <w:szCs w:val="21"/>
        </w:rPr>
        <w:t>由于每个节点可以测得到相邻节点的</w:t>
      </w:r>
      <w:r>
        <w:rPr>
          <w:rFonts w:hint="eastAsia"/>
          <w:szCs w:val="21"/>
        </w:rPr>
        <w:t>连通性</w:t>
      </w:r>
      <w:r>
        <w:rPr>
          <w:szCs w:val="21"/>
        </w:rPr>
        <w:t>，再根据和其</w:t>
      </w:r>
      <w:r>
        <w:rPr>
          <w:rFonts w:hint="eastAsia"/>
          <w:szCs w:val="21"/>
        </w:rPr>
        <w:t>相邻</w:t>
      </w:r>
      <w:r>
        <w:rPr>
          <w:szCs w:val="21"/>
        </w:rPr>
        <w:t>节点交换路由信息，可以间接的</w:t>
      </w:r>
      <w:r>
        <w:rPr>
          <w:rFonts w:hint="eastAsia"/>
          <w:szCs w:val="21"/>
        </w:rPr>
        <w:t>算</w:t>
      </w:r>
      <w:r>
        <w:rPr>
          <w:szCs w:val="21"/>
        </w:rPr>
        <w:t>出到</w:t>
      </w:r>
      <w:r>
        <w:rPr>
          <w:rFonts w:hint="eastAsia"/>
          <w:szCs w:val="21"/>
        </w:rPr>
        <w:t>网络</w:t>
      </w:r>
      <w:r>
        <w:rPr>
          <w:szCs w:val="21"/>
        </w:rPr>
        <w:t>中各节点的延</w:t>
      </w:r>
      <w:r>
        <w:rPr>
          <w:rFonts w:hint="eastAsia"/>
          <w:szCs w:val="21"/>
        </w:rPr>
        <w:t>时</w:t>
      </w:r>
      <w:r>
        <w:rPr>
          <w:szCs w:val="21"/>
        </w:rPr>
        <w:t>。每经过一定的时间间隔，节点将它估算的到网络其他各节点的延时发送给它的相邻节点，同时它也会收到相邻节点送来的同样类型的信息。</w:t>
      </w:r>
      <w:r>
        <w:rPr>
          <w:szCs w:val="21"/>
        </w:rPr>
        <w:t xml:space="preserve"> </w:t>
      </w:r>
    </w:p>
    <w:p w14:paraId="0166D927" w14:textId="77777777" w:rsidR="003E205A" w:rsidRDefault="003E205A" w:rsidP="003E205A">
      <w:pPr>
        <w:pStyle w:val="a6"/>
        <w:spacing w:line="360" w:lineRule="auto"/>
        <w:rPr>
          <w:bCs/>
          <w:kern w:val="0"/>
        </w:rPr>
      </w:pPr>
      <w:r>
        <w:rPr>
          <w:rFonts w:hint="eastAsia"/>
          <w:kern w:val="0"/>
        </w:rPr>
        <w:t>在链路状态法路由算法中，</w:t>
      </w:r>
      <w:r>
        <w:rPr>
          <w:kern w:val="0"/>
        </w:rPr>
        <w:t>所有</w:t>
      </w:r>
      <w:r>
        <w:rPr>
          <w:rFonts w:hint="eastAsia"/>
          <w:kern w:val="0"/>
        </w:rPr>
        <w:t>节点</w:t>
      </w:r>
      <w:r>
        <w:rPr>
          <w:kern w:val="0"/>
        </w:rPr>
        <w:t>都维持着一个链路状态（相邻</w:t>
      </w:r>
      <w:r>
        <w:rPr>
          <w:rFonts w:hint="eastAsia"/>
          <w:kern w:val="0"/>
        </w:rPr>
        <w:t>链路</w:t>
      </w:r>
      <w:r>
        <w:rPr>
          <w:kern w:val="0"/>
        </w:rPr>
        <w:t>状态和</w:t>
      </w:r>
      <w:r>
        <w:rPr>
          <w:rFonts w:hint="eastAsia"/>
          <w:kern w:val="0"/>
        </w:rPr>
        <w:t>代价</w:t>
      </w:r>
      <w:r>
        <w:rPr>
          <w:kern w:val="0"/>
        </w:rPr>
        <w:t>等信息</w:t>
      </w:r>
      <w:r>
        <w:rPr>
          <w:rFonts w:hint="eastAsia"/>
          <w:kern w:val="0"/>
        </w:rPr>
        <w:t>）</w:t>
      </w:r>
      <w:r>
        <w:rPr>
          <w:kern w:val="0"/>
        </w:rPr>
        <w:t>的数据库（</w:t>
      </w:r>
      <w:r>
        <w:rPr>
          <w:kern w:val="0"/>
        </w:rPr>
        <w:t>link-state database</w:t>
      </w:r>
      <w:r>
        <w:rPr>
          <w:rFonts w:hint="eastAsia"/>
          <w:kern w:val="0"/>
        </w:rPr>
        <w:t>）</w:t>
      </w:r>
      <w:r>
        <w:rPr>
          <w:kern w:val="0"/>
        </w:rPr>
        <w:t>，这个数据库实际上就保存了整个网络的拓扑结构图。算法的不同实现可选择距离、时延、带宽等不同</w:t>
      </w:r>
      <w:r>
        <w:rPr>
          <w:rFonts w:hint="eastAsia"/>
          <w:kern w:val="0"/>
        </w:rPr>
        <w:t>的网络性能</w:t>
      </w:r>
      <w:r>
        <w:rPr>
          <w:kern w:val="0"/>
        </w:rPr>
        <w:t>指标</w:t>
      </w:r>
      <w:r>
        <w:rPr>
          <w:rFonts w:hint="eastAsia"/>
          <w:kern w:val="0"/>
        </w:rPr>
        <w:t>作为代价</w:t>
      </w:r>
      <w:r>
        <w:rPr>
          <w:kern w:val="0"/>
        </w:rPr>
        <w:t>。</w:t>
      </w:r>
      <w:r>
        <w:rPr>
          <w:rFonts w:hint="eastAsia"/>
          <w:kern w:val="0"/>
        </w:rPr>
        <w:t>节点</w:t>
      </w:r>
      <w:r>
        <w:rPr>
          <w:kern w:val="0"/>
        </w:rPr>
        <w:t>启动后，通过发送</w:t>
      </w:r>
      <w:r>
        <w:rPr>
          <w:kern w:val="0"/>
        </w:rPr>
        <w:t>HELLO</w:t>
      </w:r>
      <w:r>
        <w:rPr>
          <w:kern w:val="0"/>
        </w:rPr>
        <w:t>包来发现邻居</w:t>
      </w:r>
      <w:r>
        <w:rPr>
          <w:rFonts w:hint="eastAsia"/>
          <w:kern w:val="0"/>
        </w:rPr>
        <w:t>节点</w:t>
      </w:r>
      <w:r>
        <w:rPr>
          <w:kern w:val="0"/>
        </w:rPr>
        <w:t>，并记录邻居节点的地址。除此之外，通过</w:t>
      </w:r>
      <w:r>
        <w:rPr>
          <w:kern w:val="0"/>
        </w:rPr>
        <w:t>HELLO</w:t>
      </w:r>
      <w:r>
        <w:rPr>
          <w:kern w:val="0"/>
        </w:rPr>
        <w:t>包还可以实现各个节点的时钟同步，也可以用于测量邻居节点间的延时。当节点确定了所有邻居及其相关路由信息后，</w:t>
      </w:r>
      <w:r>
        <w:rPr>
          <w:bCs/>
          <w:kern w:val="0"/>
        </w:rPr>
        <w:t>将所有学习到的内容封装成一个</w:t>
      </w:r>
      <w:r>
        <w:rPr>
          <w:rFonts w:hint="eastAsia"/>
          <w:bCs/>
          <w:kern w:val="0"/>
        </w:rPr>
        <w:t>链路状态包，广播发送给其他所有节点。每个节点收到其他节点的链路状态包后，就生成了一张整个网络的加权拓扑图。再根据最短路径算法生成新路由表。</w:t>
      </w:r>
    </w:p>
    <w:p w14:paraId="61A5601E" w14:textId="77777777" w:rsidR="003E205A" w:rsidRDefault="003E205A" w:rsidP="003E205A">
      <w:pPr>
        <w:pStyle w:val="a6"/>
        <w:spacing w:line="360" w:lineRule="auto"/>
        <w:rPr>
          <w:bCs/>
          <w:kern w:val="0"/>
        </w:rPr>
      </w:pPr>
    </w:p>
    <w:p w14:paraId="20654C86" w14:textId="77777777" w:rsidR="003E205A" w:rsidRDefault="003E205A" w:rsidP="00390814">
      <w:pPr>
        <w:numPr>
          <w:ilvl w:val="0"/>
          <w:numId w:val="32"/>
        </w:numPr>
        <w:spacing w:line="360" w:lineRule="auto"/>
        <w:rPr>
          <w:szCs w:val="21"/>
        </w:rPr>
      </w:pPr>
      <w:r>
        <w:rPr>
          <w:szCs w:val="21"/>
        </w:rPr>
        <w:t>简述几种主要的网络互联设备的区别。</w:t>
      </w:r>
    </w:p>
    <w:p w14:paraId="693565A7" w14:textId="77777777" w:rsidR="003E205A" w:rsidRDefault="003E205A" w:rsidP="003E205A">
      <w:pPr>
        <w:tabs>
          <w:tab w:val="left" w:pos="720"/>
          <w:tab w:val="left" w:pos="1440"/>
        </w:tabs>
        <w:rPr>
          <w:bCs/>
          <w:szCs w:val="21"/>
        </w:rPr>
      </w:pPr>
      <w:r>
        <w:rPr>
          <w:rFonts w:hint="eastAsia"/>
          <w:szCs w:val="21"/>
        </w:rPr>
        <w:t>答：</w:t>
      </w:r>
      <w:r>
        <w:rPr>
          <w:rFonts w:hint="eastAsia"/>
          <w:bCs/>
          <w:szCs w:val="21"/>
        </w:rPr>
        <w:t>中继器（</w:t>
      </w:r>
      <w:r>
        <w:rPr>
          <w:rFonts w:hint="eastAsia"/>
          <w:bCs/>
          <w:szCs w:val="21"/>
        </w:rPr>
        <w:t>repeater</w:t>
      </w:r>
      <w:r>
        <w:rPr>
          <w:rFonts w:hint="eastAsia"/>
          <w:bCs/>
          <w:szCs w:val="21"/>
        </w:rPr>
        <w:t>）：物理层设备，在电缆段之间拷贝比特；对弱信号进行放大或再生，以便延长传输距离。</w:t>
      </w:r>
    </w:p>
    <w:p w14:paraId="4089A19E" w14:textId="77777777" w:rsidR="003E205A" w:rsidRDefault="003E205A" w:rsidP="003E205A">
      <w:pPr>
        <w:tabs>
          <w:tab w:val="left" w:pos="720"/>
          <w:tab w:val="left" w:pos="1440"/>
        </w:tabs>
        <w:ind w:firstLineChars="200" w:firstLine="420"/>
        <w:rPr>
          <w:bCs/>
          <w:szCs w:val="21"/>
        </w:rPr>
      </w:pPr>
      <w:r>
        <w:rPr>
          <w:rFonts w:hint="eastAsia"/>
          <w:bCs/>
          <w:szCs w:val="21"/>
        </w:rPr>
        <w:t xml:space="preserve"> </w:t>
      </w:r>
      <w:r>
        <w:rPr>
          <w:rFonts w:hint="eastAsia"/>
          <w:bCs/>
          <w:szCs w:val="21"/>
        </w:rPr>
        <w:t>网桥（</w:t>
      </w:r>
      <w:r>
        <w:rPr>
          <w:rFonts w:hint="eastAsia"/>
          <w:bCs/>
          <w:szCs w:val="21"/>
        </w:rPr>
        <w:t>bridge</w:t>
      </w:r>
      <w:r>
        <w:rPr>
          <w:rFonts w:hint="eastAsia"/>
          <w:bCs/>
          <w:szCs w:val="21"/>
        </w:rPr>
        <w:t>）：数据链路层设备，在局域网之间存储转发帧；网桥可以改变帧格式。</w:t>
      </w:r>
    </w:p>
    <w:p w14:paraId="7B09FE17" w14:textId="77777777" w:rsidR="003E205A" w:rsidRDefault="003E205A" w:rsidP="003E205A">
      <w:pPr>
        <w:tabs>
          <w:tab w:val="left" w:pos="720"/>
          <w:tab w:val="left" w:pos="1440"/>
        </w:tabs>
        <w:ind w:firstLineChars="100" w:firstLine="210"/>
        <w:rPr>
          <w:bCs/>
          <w:szCs w:val="21"/>
        </w:rPr>
      </w:pPr>
      <w:r>
        <w:rPr>
          <w:rFonts w:hint="eastAsia"/>
          <w:bCs/>
          <w:szCs w:val="21"/>
        </w:rPr>
        <w:t xml:space="preserve">   </w:t>
      </w:r>
      <w:r>
        <w:rPr>
          <w:rFonts w:hint="eastAsia"/>
          <w:bCs/>
          <w:szCs w:val="21"/>
        </w:rPr>
        <w:t>路由器（</w:t>
      </w:r>
      <w:r>
        <w:rPr>
          <w:rFonts w:hint="eastAsia"/>
          <w:bCs/>
          <w:szCs w:val="21"/>
        </w:rPr>
        <w:t>router</w:t>
      </w:r>
      <w:r>
        <w:rPr>
          <w:rFonts w:hint="eastAsia"/>
          <w:bCs/>
          <w:szCs w:val="21"/>
        </w:rPr>
        <w:t>）：网络层设备，在网络之间存储转发包；必要时，做网络层协议转换。</w:t>
      </w:r>
    </w:p>
    <w:p w14:paraId="4965B470" w14:textId="77777777" w:rsidR="003E205A" w:rsidRDefault="003E205A" w:rsidP="003E205A">
      <w:pPr>
        <w:tabs>
          <w:tab w:val="left" w:pos="720"/>
          <w:tab w:val="left" w:pos="1440"/>
        </w:tabs>
        <w:ind w:firstLineChars="200" w:firstLine="420"/>
        <w:rPr>
          <w:bCs/>
          <w:szCs w:val="21"/>
        </w:rPr>
      </w:pPr>
      <w:r>
        <w:rPr>
          <w:rFonts w:hint="eastAsia"/>
          <w:bCs/>
          <w:szCs w:val="21"/>
        </w:rPr>
        <w:t xml:space="preserve"> </w:t>
      </w:r>
      <w:r>
        <w:rPr>
          <w:rFonts w:hint="eastAsia"/>
          <w:bCs/>
          <w:szCs w:val="21"/>
        </w:rPr>
        <w:t>网关（</w:t>
      </w:r>
      <w:r>
        <w:rPr>
          <w:rFonts w:hint="eastAsia"/>
          <w:bCs/>
          <w:szCs w:val="21"/>
        </w:rPr>
        <w:t>gateway</w:t>
      </w:r>
      <w:r>
        <w:rPr>
          <w:rFonts w:hint="eastAsia"/>
          <w:bCs/>
          <w:szCs w:val="21"/>
        </w:rPr>
        <w:t>）：完成高层协议转换。</w:t>
      </w:r>
    </w:p>
    <w:p w14:paraId="5DC7FEBC" w14:textId="77777777" w:rsidR="003E205A" w:rsidRDefault="003E205A" w:rsidP="003E205A">
      <w:pPr>
        <w:tabs>
          <w:tab w:val="left" w:pos="720"/>
          <w:tab w:val="left" w:pos="1440"/>
        </w:tabs>
        <w:ind w:firstLineChars="200" w:firstLine="420"/>
        <w:rPr>
          <w:bCs/>
          <w:szCs w:val="21"/>
        </w:rPr>
      </w:pPr>
    </w:p>
    <w:p w14:paraId="5C84482A" w14:textId="77777777" w:rsidR="003E205A" w:rsidRDefault="003E205A" w:rsidP="00390814">
      <w:pPr>
        <w:numPr>
          <w:ilvl w:val="0"/>
          <w:numId w:val="32"/>
        </w:numPr>
        <w:spacing w:line="360" w:lineRule="auto"/>
      </w:pPr>
      <w:r>
        <w:rPr>
          <w:szCs w:val="21"/>
        </w:rPr>
        <w:t>路由器和网桥都在实现局域网互联方面有何区别？</w:t>
      </w:r>
      <w:r>
        <w:rPr>
          <w:szCs w:val="21"/>
        </w:rPr>
        <w:t xml:space="preserve"> </w:t>
      </w:r>
    </w:p>
    <w:p w14:paraId="59D1533D" w14:textId="77777777" w:rsidR="003E205A" w:rsidRDefault="003E205A" w:rsidP="003E205A">
      <w:pPr>
        <w:ind w:left="855"/>
        <w:rPr>
          <w:szCs w:val="21"/>
        </w:rPr>
      </w:pPr>
      <w:r>
        <w:rPr>
          <w:rFonts w:hint="eastAsia"/>
          <w:szCs w:val="21"/>
        </w:rPr>
        <w:t>答：</w:t>
      </w:r>
      <w:r>
        <w:rPr>
          <w:rFonts w:hint="eastAsia"/>
          <w:bCs/>
          <w:szCs w:val="21"/>
        </w:rPr>
        <w:t xml:space="preserve"> </w:t>
      </w:r>
      <w:r>
        <w:rPr>
          <w:rFonts w:hint="eastAsia"/>
          <w:bCs/>
          <w:szCs w:val="21"/>
        </w:rPr>
        <w:t>路由器实现</w:t>
      </w:r>
      <w:r>
        <w:rPr>
          <w:bCs/>
          <w:szCs w:val="21"/>
        </w:rPr>
        <w:t>LAN</w:t>
      </w:r>
      <w:r>
        <w:rPr>
          <w:rFonts w:hint="eastAsia"/>
          <w:bCs/>
          <w:szCs w:val="21"/>
        </w:rPr>
        <w:t>互联，与网桥实现</w:t>
      </w:r>
      <w:r>
        <w:rPr>
          <w:bCs/>
          <w:szCs w:val="21"/>
        </w:rPr>
        <w:t>LAN</w:t>
      </w:r>
      <w:r>
        <w:rPr>
          <w:rFonts w:hint="eastAsia"/>
          <w:bCs/>
          <w:szCs w:val="21"/>
        </w:rPr>
        <w:t>互联区别：</w:t>
      </w:r>
    </w:p>
    <w:p w14:paraId="4E733F26" w14:textId="77777777" w:rsidR="003E205A" w:rsidRDefault="003E205A" w:rsidP="00390814">
      <w:pPr>
        <w:numPr>
          <w:ilvl w:val="2"/>
          <w:numId w:val="2"/>
        </w:numPr>
        <w:tabs>
          <w:tab w:val="clear" w:pos="2160"/>
          <w:tab w:val="left" w:pos="1530"/>
        </w:tabs>
        <w:ind w:leftChars="557" w:left="1530"/>
        <w:rPr>
          <w:szCs w:val="21"/>
        </w:rPr>
      </w:pPr>
      <w:r>
        <w:rPr>
          <w:rFonts w:hint="eastAsia"/>
          <w:bCs/>
          <w:szCs w:val="21"/>
        </w:rPr>
        <w:t>路由器互连的</w:t>
      </w:r>
      <w:r>
        <w:rPr>
          <w:bCs/>
          <w:szCs w:val="21"/>
        </w:rPr>
        <w:t>LAN</w:t>
      </w:r>
      <w:r>
        <w:rPr>
          <w:rFonts w:hint="eastAsia"/>
          <w:bCs/>
          <w:szCs w:val="21"/>
        </w:rPr>
        <w:t>网络层协议可不同；</w:t>
      </w:r>
    </w:p>
    <w:p w14:paraId="364A758A" w14:textId="77777777" w:rsidR="003E205A" w:rsidRDefault="003E205A" w:rsidP="00390814">
      <w:pPr>
        <w:numPr>
          <w:ilvl w:val="2"/>
          <w:numId w:val="2"/>
        </w:numPr>
        <w:tabs>
          <w:tab w:val="clear" w:pos="2160"/>
          <w:tab w:val="left" w:pos="1530"/>
        </w:tabs>
        <w:ind w:leftChars="557" w:left="1530"/>
        <w:rPr>
          <w:szCs w:val="21"/>
        </w:rPr>
      </w:pPr>
      <w:r>
        <w:rPr>
          <w:rFonts w:hint="eastAsia"/>
          <w:bCs/>
          <w:szCs w:val="21"/>
        </w:rPr>
        <w:t>路由器将多个</w:t>
      </w:r>
      <w:r>
        <w:rPr>
          <w:bCs/>
          <w:szCs w:val="21"/>
        </w:rPr>
        <w:t>LAN</w:t>
      </w:r>
      <w:r>
        <w:rPr>
          <w:rFonts w:hint="eastAsia"/>
          <w:bCs/>
          <w:szCs w:val="21"/>
        </w:rPr>
        <w:t>的广播通信量相互隔离开；</w:t>
      </w:r>
    </w:p>
    <w:p w14:paraId="618BF5B7" w14:textId="77777777" w:rsidR="003E205A" w:rsidRDefault="003E205A" w:rsidP="00390814">
      <w:pPr>
        <w:numPr>
          <w:ilvl w:val="2"/>
          <w:numId w:val="2"/>
        </w:numPr>
        <w:tabs>
          <w:tab w:val="clear" w:pos="2160"/>
          <w:tab w:val="left" w:pos="1530"/>
        </w:tabs>
        <w:ind w:leftChars="557" w:left="1530"/>
        <w:rPr>
          <w:szCs w:val="21"/>
        </w:rPr>
      </w:pPr>
      <w:r>
        <w:rPr>
          <w:rFonts w:hint="eastAsia"/>
          <w:bCs/>
          <w:szCs w:val="21"/>
        </w:rPr>
        <w:t>路由器转发效率低于网桥转发数据的效率；</w:t>
      </w:r>
    </w:p>
    <w:p w14:paraId="515E4B5D" w14:textId="77777777" w:rsidR="003E205A" w:rsidRDefault="003E205A" w:rsidP="00390814">
      <w:pPr>
        <w:numPr>
          <w:ilvl w:val="2"/>
          <w:numId w:val="2"/>
        </w:numPr>
        <w:tabs>
          <w:tab w:val="clear" w:pos="2160"/>
          <w:tab w:val="left" w:pos="1530"/>
        </w:tabs>
        <w:ind w:leftChars="557" w:left="1530"/>
        <w:rPr>
          <w:szCs w:val="21"/>
        </w:rPr>
      </w:pPr>
      <w:r>
        <w:rPr>
          <w:rFonts w:hint="eastAsia"/>
          <w:bCs/>
          <w:szCs w:val="21"/>
        </w:rPr>
        <w:t>路由器可完成</w:t>
      </w:r>
      <w:r>
        <w:rPr>
          <w:bCs/>
          <w:szCs w:val="21"/>
        </w:rPr>
        <w:t>LAN</w:t>
      </w:r>
      <w:r>
        <w:rPr>
          <w:rFonts w:hint="eastAsia"/>
          <w:bCs/>
          <w:szCs w:val="21"/>
        </w:rPr>
        <w:t>与</w:t>
      </w:r>
      <w:r>
        <w:rPr>
          <w:bCs/>
          <w:szCs w:val="21"/>
        </w:rPr>
        <w:t>WAN</w:t>
      </w:r>
      <w:r>
        <w:rPr>
          <w:rFonts w:hint="eastAsia"/>
          <w:bCs/>
          <w:szCs w:val="21"/>
        </w:rPr>
        <w:t>的互联。</w:t>
      </w:r>
    </w:p>
    <w:p w14:paraId="297E1F7B" w14:textId="77777777" w:rsidR="003E205A" w:rsidRDefault="003E205A" w:rsidP="003E205A">
      <w:pPr>
        <w:spacing w:line="360" w:lineRule="auto"/>
      </w:pPr>
    </w:p>
    <w:p w14:paraId="668A6C5A" w14:textId="77777777" w:rsidR="003E205A" w:rsidRDefault="003E205A" w:rsidP="00390814">
      <w:pPr>
        <w:numPr>
          <w:ilvl w:val="0"/>
          <w:numId w:val="32"/>
        </w:numPr>
        <w:spacing w:line="360" w:lineRule="auto"/>
      </w:pPr>
      <w:r>
        <w:rPr>
          <w:rFonts w:hint="eastAsia"/>
        </w:rPr>
        <w:t>既然</w:t>
      </w:r>
      <w:r>
        <w:t>每台主机都有物理地址，为何还要采用</w:t>
      </w:r>
      <w:r>
        <w:t>IP</w:t>
      </w:r>
      <w:r>
        <w:t>地址？</w:t>
      </w:r>
    </w:p>
    <w:p w14:paraId="676B9B26" w14:textId="77777777" w:rsidR="003E205A" w:rsidRDefault="003E205A" w:rsidP="003E205A">
      <w:pPr>
        <w:ind w:firstLineChars="200" w:firstLine="420"/>
      </w:pPr>
      <w:r>
        <w:rPr>
          <w:rFonts w:hint="eastAsia"/>
        </w:rPr>
        <w:t>答：</w:t>
      </w:r>
      <w:r>
        <w:t>不同的物理网络技术有不同的编址方式，不同物理网络中的主机有不同的物理地址。因此，为了做到不同物理结构网络的互连和互通，要解决的首要问题就是统一编址，即在互连网上采用全局统一的地址格式，为每一个子网、每一个主机分配一个全网唯一的地址。</w:t>
      </w:r>
      <w:r>
        <w:t>IP</w:t>
      </w:r>
      <w:r>
        <w:t>地址就是</w:t>
      </w:r>
      <w:r>
        <w:t>IP</w:t>
      </w:r>
      <w:r>
        <w:t>协议为此而制定的。</w:t>
      </w:r>
    </w:p>
    <w:p w14:paraId="262BF492" w14:textId="77777777" w:rsidR="003E205A" w:rsidRDefault="003E205A" w:rsidP="003E205A">
      <w:pPr>
        <w:spacing w:line="360" w:lineRule="auto"/>
      </w:pPr>
    </w:p>
    <w:p w14:paraId="7F5250DD" w14:textId="77777777" w:rsidR="003E205A" w:rsidRDefault="003E205A" w:rsidP="00390814">
      <w:pPr>
        <w:numPr>
          <w:ilvl w:val="0"/>
          <w:numId w:val="32"/>
        </w:numPr>
        <w:spacing w:line="360" w:lineRule="auto"/>
      </w:pPr>
      <w:r>
        <w:t>常用的</w:t>
      </w:r>
      <w:r>
        <w:t>3</w:t>
      </w:r>
      <w:r>
        <w:t>类</w:t>
      </w:r>
      <w:r>
        <w:t>IP</w:t>
      </w:r>
      <w:r>
        <w:t>地址中网络号与主机号不同长度的划分有何优点</w:t>
      </w:r>
      <w:r>
        <w:t>?</w:t>
      </w:r>
    </w:p>
    <w:p w14:paraId="13F52799" w14:textId="77777777" w:rsidR="003E205A" w:rsidRDefault="003E205A" w:rsidP="003E205A">
      <w:pPr>
        <w:ind w:firstLineChars="200" w:firstLine="420"/>
      </w:pPr>
      <w:r>
        <w:rPr>
          <w:rFonts w:hint="eastAsia"/>
        </w:rPr>
        <w:t>答：适应不同网络规模。</w:t>
      </w:r>
    </w:p>
    <w:p w14:paraId="3EFCCF0E" w14:textId="77777777" w:rsidR="003E205A" w:rsidRDefault="003E205A" w:rsidP="003E205A">
      <w:pPr>
        <w:spacing w:line="360" w:lineRule="auto"/>
      </w:pPr>
    </w:p>
    <w:p w14:paraId="03A027F4" w14:textId="77777777" w:rsidR="003E205A" w:rsidRDefault="003E205A" w:rsidP="00390814">
      <w:pPr>
        <w:numPr>
          <w:ilvl w:val="0"/>
          <w:numId w:val="32"/>
        </w:numPr>
        <w:spacing w:line="360" w:lineRule="auto"/>
      </w:pPr>
      <w:r>
        <w:t>若将</w:t>
      </w:r>
      <w:r>
        <w:t>B</w:t>
      </w:r>
      <w:r>
        <w:t>类</w:t>
      </w:r>
      <w:r>
        <w:t>IP</w:t>
      </w:r>
      <w:r>
        <w:t>地址的网络部分从</w:t>
      </w:r>
      <w:r>
        <w:t>16</w:t>
      </w:r>
      <w:r>
        <w:t>位增加到</w:t>
      </w:r>
      <w:r>
        <w:t>20</w:t>
      </w:r>
      <w:r>
        <w:t>位，会有多少个</w:t>
      </w:r>
      <w:r>
        <w:t>B</w:t>
      </w:r>
      <w:r>
        <w:t>类网络</w:t>
      </w:r>
      <w:r>
        <w:t>?</w:t>
      </w:r>
    </w:p>
    <w:p w14:paraId="32296347" w14:textId="77777777" w:rsidR="003E205A" w:rsidRDefault="003E205A" w:rsidP="003E205A">
      <w:pPr>
        <w:ind w:firstLineChars="200" w:firstLine="420"/>
      </w:pPr>
      <w:r>
        <w:rPr>
          <w:rFonts w:hint="eastAsia"/>
        </w:rPr>
        <w:t>答：</w:t>
      </w:r>
      <w:r>
        <w:rPr>
          <w:rFonts w:hint="eastAsia"/>
        </w:rPr>
        <w:t>2</w:t>
      </w:r>
      <w:r>
        <w:rPr>
          <w:rFonts w:hint="eastAsia"/>
          <w:vertAlign w:val="superscript"/>
        </w:rPr>
        <w:t>20</w:t>
      </w:r>
      <w:r>
        <w:rPr>
          <w:rFonts w:hint="eastAsia"/>
        </w:rPr>
        <w:t>个。</w:t>
      </w:r>
    </w:p>
    <w:p w14:paraId="78D27800" w14:textId="77777777" w:rsidR="003E205A" w:rsidRDefault="003E205A" w:rsidP="003E205A">
      <w:pPr>
        <w:spacing w:line="360" w:lineRule="auto"/>
      </w:pPr>
    </w:p>
    <w:p w14:paraId="3D5296B4" w14:textId="77777777" w:rsidR="003E205A" w:rsidRDefault="003E205A" w:rsidP="00390814">
      <w:pPr>
        <w:numPr>
          <w:ilvl w:val="0"/>
          <w:numId w:val="32"/>
        </w:numPr>
        <w:spacing w:line="360" w:lineRule="auto"/>
      </w:pPr>
      <w:r>
        <w:t>在</w:t>
      </w:r>
      <w:r>
        <w:t>IP</w:t>
      </w:r>
      <w:r>
        <w:t>协议中，校验和部分只用来对分组头部分进行校验．而不对数据部分进行校验，这样设计有何优点</w:t>
      </w:r>
      <w:r>
        <w:t>?</w:t>
      </w:r>
    </w:p>
    <w:p w14:paraId="246C573A" w14:textId="77777777" w:rsidR="003E205A" w:rsidRDefault="003E205A" w:rsidP="003E205A">
      <w:pPr>
        <w:ind w:firstLineChars="200" w:firstLine="420"/>
      </w:pPr>
      <w:r>
        <w:rPr>
          <w:rFonts w:hint="eastAsia"/>
        </w:rPr>
        <w:t>答：路由器实现简单，转发效率高。</w:t>
      </w:r>
    </w:p>
    <w:p w14:paraId="6B5B0BC2" w14:textId="77777777" w:rsidR="003E205A" w:rsidRDefault="003E205A" w:rsidP="003E205A">
      <w:pPr>
        <w:spacing w:line="360" w:lineRule="auto"/>
      </w:pPr>
    </w:p>
    <w:p w14:paraId="1EDEFA74" w14:textId="77777777" w:rsidR="003E205A" w:rsidRDefault="003E205A" w:rsidP="00390814">
      <w:pPr>
        <w:numPr>
          <w:ilvl w:val="0"/>
          <w:numId w:val="32"/>
        </w:numPr>
        <w:spacing w:line="360" w:lineRule="auto"/>
      </w:pPr>
      <w:r>
        <w:t>试述</w:t>
      </w:r>
      <w:r>
        <w:t>ICMP</w:t>
      </w:r>
      <w:r>
        <w:t>协议是如何协助</w:t>
      </w:r>
      <w:r>
        <w:t>IP</w:t>
      </w:r>
      <w:r>
        <w:t>协议工作的。</w:t>
      </w:r>
    </w:p>
    <w:p w14:paraId="6B3AFA0C" w14:textId="77777777" w:rsidR="003E205A" w:rsidRDefault="003E205A" w:rsidP="003E205A">
      <w:pPr>
        <w:spacing w:line="360" w:lineRule="auto"/>
      </w:pPr>
      <w:r>
        <w:rPr>
          <w:rFonts w:hint="eastAsia"/>
        </w:rPr>
        <w:t>答：</w:t>
      </w:r>
      <w:r>
        <w:rPr>
          <w:rFonts w:hint="eastAsia"/>
        </w:rPr>
        <w:t>ICMP</w:t>
      </w:r>
      <w:r>
        <w:rPr>
          <w:rFonts w:hint="eastAsia"/>
        </w:rPr>
        <w:t>对通信子网中的状态和差错进行报告。</w:t>
      </w:r>
    </w:p>
    <w:p w14:paraId="50978A41" w14:textId="77777777" w:rsidR="003E205A" w:rsidRDefault="003E205A" w:rsidP="003E205A">
      <w:pPr>
        <w:spacing w:line="360" w:lineRule="auto"/>
      </w:pPr>
    </w:p>
    <w:p w14:paraId="609FCF08" w14:textId="77777777" w:rsidR="003E205A" w:rsidRDefault="003E205A" w:rsidP="00390814">
      <w:pPr>
        <w:numPr>
          <w:ilvl w:val="0"/>
          <w:numId w:val="32"/>
        </w:numPr>
        <w:spacing w:line="360" w:lineRule="auto"/>
      </w:pPr>
      <w:r>
        <w:t>说明实现从</w:t>
      </w:r>
      <w:r>
        <w:t>IPv4</w:t>
      </w:r>
      <w:r>
        <w:t>到</w:t>
      </w:r>
      <w:r>
        <w:t>IPv6</w:t>
      </w:r>
      <w:r>
        <w:t>过渡的</w:t>
      </w:r>
      <w:r>
        <w:rPr>
          <w:rFonts w:hint="eastAsia"/>
        </w:rPr>
        <w:t>几种</w:t>
      </w:r>
      <w:r>
        <w:t>解决方案各自的特点。</w:t>
      </w:r>
    </w:p>
    <w:p w14:paraId="6DD64390" w14:textId="77777777" w:rsidR="003E205A" w:rsidRDefault="003E205A" w:rsidP="003E205A">
      <w:pPr>
        <w:spacing w:line="360" w:lineRule="auto"/>
        <w:ind w:firstLineChars="200" w:firstLine="420"/>
      </w:pPr>
      <w:r>
        <w:rPr>
          <w:rFonts w:hint="eastAsia"/>
        </w:rPr>
        <w:t>答：采用的过渡技术主要包括：</w:t>
      </w:r>
      <w:r>
        <w:rPr>
          <w:rFonts w:hint="eastAsia"/>
        </w:rPr>
        <w:t xml:space="preserve"> </w:t>
      </w:r>
    </w:p>
    <w:p w14:paraId="4FEAED76" w14:textId="77777777" w:rsidR="003E205A" w:rsidRDefault="003E205A" w:rsidP="00390814">
      <w:pPr>
        <w:numPr>
          <w:ilvl w:val="0"/>
          <w:numId w:val="22"/>
        </w:numPr>
        <w:tabs>
          <w:tab w:val="clear" w:pos="720"/>
          <w:tab w:val="left" w:pos="0"/>
          <w:tab w:val="left" w:pos="644"/>
        </w:tabs>
        <w:spacing w:line="360" w:lineRule="auto"/>
        <w:ind w:left="0" w:firstLine="420"/>
      </w:pPr>
      <w:r>
        <w:rPr>
          <w:rFonts w:hint="eastAsia"/>
        </w:rPr>
        <w:t>双栈技术：双栈节点与</w:t>
      </w:r>
      <w:r>
        <w:rPr>
          <w:rFonts w:hint="eastAsia"/>
        </w:rPr>
        <w:t>IPv4</w:t>
      </w:r>
      <w:r>
        <w:rPr>
          <w:rFonts w:hint="eastAsia"/>
        </w:rPr>
        <w:t>节点通信时使用</w:t>
      </w:r>
      <w:r>
        <w:rPr>
          <w:rFonts w:hint="eastAsia"/>
        </w:rPr>
        <w:t>IPv4</w:t>
      </w:r>
      <w:r>
        <w:rPr>
          <w:rFonts w:hint="eastAsia"/>
        </w:rPr>
        <w:t>协议栈，与</w:t>
      </w:r>
      <w:r>
        <w:rPr>
          <w:rFonts w:hint="eastAsia"/>
        </w:rPr>
        <w:t>IPv6</w:t>
      </w:r>
      <w:r>
        <w:rPr>
          <w:rFonts w:hint="eastAsia"/>
        </w:rPr>
        <w:t>节点通信时使用</w:t>
      </w:r>
      <w:r>
        <w:rPr>
          <w:rFonts w:hint="eastAsia"/>
        </w:rPr>
        <w:t>IPv6</w:t>
      </w:r>
      <w:r>
        <w:rPr>
          <w:rFonts w:hint="eastAsia"/>
        </w:rPr>
        <w:t>协议栈。</w:t>
      </w:r>
    </w:p>
    <w:p w14:paraId="02A4B557" w14:textId="77777777" w:rsidR="003E205A" w:rsidRDefault="003E205A" w:rsidP="00390814">
      <w:pPr>
        <w:numPr>
          <w:ilvl w:val="0"/>
          <w:numId w:val="22"/>
        </w:numPr>
        <w:tabs>
          <w:tab w:val="clear" w:pos="720"/>
          <w:tab w:val="left" w:pos="0"/>
          <w:tab w:val="left" w:pos="644"/>
        </w:tabs>
        <w:spacing w:line="360" w:lineRule="auto"/>
        <w:ind w:left="0" w:firstLine="420"/>
      </w:pPr>
      <w:r>
        <w:rPr>
          <w:rFonts w:hint="eastAsia"/>
        </w:rPr>
        <w:t>隧道技术：提供了两个</w:t>
      </w:r>
      <w:r>
        <w:rPr>
          <w:rFonts w:hint="eastAsia"/>
        </w:rPr>
        <w:t>IPv6</w:t>
      </w:r>
      <w:r>
        <w:rPr>
          <w:rFonts w:hint="eastAsia"/>
        </w:rPr>
        <w:t>节点之间通过</w:t>
      </w:r>
      <w:r>
        <w:rPr>
          <w:rFonts w:hint="eastAsia"/>
        </w:rPr>
        <w:t>IPv4</w:t>
      </w:r>
      <w:r>
        <w:rPr>
          <w:rFonts w:hint="eastAsia"/>
        </w:rPr>
        <w:t>网络实现通讯连接，以及两个</w:t>
      </w:r>
      <w:r>
        <w:rPr>
          <w:rFonts w:hint="eastAsia"/>
        </w:rPr>
        <w:t>IPv4</w:t>
      </w:r>
      <w:r>
        <w:rPr>
          <w:rFonts w:hint="eastAsia"/>
        </w:rPr>
        <w:t>节点之间通过</w:t>
      </w:r>
      <w:r>
        <w:rPr>
          <w:rFonts w:hint="eastAsia"/>
        </w:rPr>
        <w:t>IPv6</w:t>
      </w:r>
      <w:r>
        <w:rPr>
          <w:rFonts w:hint="eastAsia"/>
        </w:rPr>
        <w:t>网络实现通讯连接的技术。</w:t>
      </w:r>
    </w:p>
    <w:p w14:paraId="03CD8C8C" w14:textId="77777777" w:rsidR="003E205A" w:rsidRDefault="003E205A" w:rsidP="00390814">
      <w:pPr>
        <w:numPr>
          <w:ilvl w:val="0"/>
          <w:numId w:val="22"/>
        </w:numPr>
        <w:tabs>
          <w:tab w:val="clear" w:pos="720"/>
          <w:tab w:val="left" w:pos="0"/>
          <w:tab w:val="left" w:pos="644"/>
        </w:tabs>
        <w:spacing w:line="360" w:lineRule="auto"/>
        <w:ind w:left="0" w:firstLine="420"/>
      </w:pPr>
      <w:r>
        <w:rPr>
          <w:rFonts w:hint="eastAsia"/>
        </w:rPr>
        <w:t>IPv4/IPv6</w:t>
      </w:r>
      <w:r>
        <w:rPr>
          <w:rFonts w:hint="eastAsia"/>
        </w:rPr>
        <w:t>协议转换技术：提供了</w:t>
      </w:r>
      <w:r>
        <w:rPr>
          <w:rFonts w:hint="eastAsia"/>
        </w:rPr>
        <w:t>IPv4</w:t>
      </w:r>
      <w:r>
        <w:rPr>
          <w:rFonts w:hint="eastAsia"/>
        </w:rPr>
        <w:t>网络与</w:t>
      </w:r>
      <w:r>
        <w:rPr>
          <w:rFonts w:hint="eastAsia"/>
        </w:rPr>
        <w:t>IPv6</w:t>
      </w:r>
      <w:r>
        <w:rPr>
          <w:rFonts w:hint="eastAsia"/>
        </w:rPr>
        <w:t>网络之间的互通技术。</w:t>
      </w:r>
    </w:p>
    <w:p w14:paraId="7F958457" w14:textId="77777777" w:rsidR="003E205A" w:rsidRDefault="003E205A" w:rsidP="003E205A">
      <w:pPr>
        <w:spacing w:line="360" w:lineRule="auto"/>
      </w:pPr>
    </w:p>
    <w:p w14:paraId="2602F841" w14:textId="77777777" w:rsidR="003E205A" w:rsidRDefault="003E205A" w:rsidP="00390814">
      <w:pPr>
        <w:numPr>
          <w:ilvl w:val="0"/>
          <w:numId w:val="32"/>
        </w:numPr>
        <w:spacing w:line="360" w:lineRule="auto"/>
      </w:pPr>
      <w:r>
        <w:rPr>
          <w:rFonts w:hint="eastAsia"/>
        </w:rPr>
        <w:t>为什么</w:t>
      </w:r>
      <w:r>
        <w:rPr>
          <w:rFonts w:hint="eastAsia"/>
        </w:rPr>
        <w:t>ARP</w:t>
      </w:r>
      <w:r>
        <w:rPr>
          <w:rFonts w:hint="eastAsia"/>
        </w:rPr>
        <w:t>查询要封装在广播帧中？为什么</w:t>
      </w:r>
      <w:r>
        <w:rPr>
          <w:rFonts w:hint="eastAsia"/>
        </w:rPr>
        <w:t>ARP</w:t>
      </w:r>
      <w:r>
        <w:rPr>
          <w:rFonts w:hint="eastAsia"/>
        </w:rPr>
        <w:t>的应答帧中需要包含特定的</w:t>
      </w:r>
      <w:r>
        <w:rPr>
          <w:rFonts w:hint="eastAsia"/>
        </w:rPr>
        <w:t>MAC</w:t>
      </w:r>
      <w:r>
        <w:rPr>
          <w:rFonts w:hint="eastAsia"/>
        </w:rPr>
        <w:t>地址？</w:t>
      </w:r>
    </w:p>
    <w:p w14:paraId="5AFAAD81" w14:textId="77777777" w:rsidR="003E205A" w:rsidRDefault="003E205A" w:rsidP="003E205A">
      <w:pPr>
        <w:spacing w:line="360" w:lineRule="auto"/>
      </w:pPr>
      <w:r>
        <w:rPr>
          <w:rFonts w:hint="eastAsia"/>
        </w:rPr>
        <w:t>答：</w:t>
      </w:r>
      <w:r>
        <w:rPr>
          <w:rFonts w:hint="eastAsia"/>
        </w:rPr>
        <w:t>ARP</w:t>
      </w:r>
      <w:r>
        <w:rPr>
          <w:rFonts w:hint="eastAsia"/>
        </w:rPr>
        <w:t>完成从</w:t>
      </w:r>
      <w:r>
        <w:rPr>
          <w:rFonts w:hint="eastAsia"/>
        </w:rPr>
        <w:t>IP</w:t>
      </w:r>
      <w:r>
        <w:rPr>
          <w:rFonts w:hint="eastAsia"/>
        </w:rPr>
        <w:t>地址到</w:t>
      </w:r>
      <w:r>
        <w:rPr>
          <w:rFonts w:hint="eastAsia"/>
        </w:rPr>
        <w:t>MAC</w:t>
      </w:r>
      <w:r>
        <w:rPr>
          <w:rFonts w:hint="eastAsia"/>
        </w:rPr>
        <w:t>地址的转换，因此查询报文只有广播发送才能保证要查询的节点能收到。应答报文发送的时候可以按照查询报文中封装的源地址发送。</w:t>
      </w:r>
    </w:p>
    <w:p w14:paraId="5DDF0A2C" w14:textId="77777777" w:rsidR="003E205A" w:rsidRDefault="003E205A" w:rsidP="003E205A">
      <w:pPr>
        <w:spacing w:line="360" w:lineRule="auto"/>
      </w:pPr>
    </w:p>
    <w:p w14:paraId="509631CB" w14:textId="77777777" w:rsidR="003E205A" w:rsidRDefault="003E205A" w:rsidP="00390814">
      <w:pPr>
        <w:numPr>
          <w:ilvl w:val="0"/>
          <w:numId w:val="32"/>
        </w:numPr>
        <w:spacing w:line="360" w:lineRule="auto"/>
      </w:pPr>
      <w:r>
        <w:rPr>
          <w:rFonts w:hint="eastAsia"/>
        </w:rPr>
        <w:t>请简要说明</w:t>
      </w:r>
      <w:r>
        <w:rPr>
          <w:rFonts w:hint="eastAsia"/>
        </w:rPr>
        <w:t>SDN</w:t>
      </w:r>
      <w:r>
        <w:rPr>
          <w:rFonts w:hint="eastAsia"/>
        </w:rPr>
        <w:t>网络和</w:t>
      </w:r>
      <w:r>
        <w:rPr>
          <w:rFonts w:hint="eastAsia"/>
        </w:rPr>
        <w:t>Internet</w:t>
      </w:r>
      <w:r>
        <w:rPr>
          <w:rFonts w:hint="eastAsia"/>
        </w:rPr>
        <w:t>在网络架构方面的主要区别。</w:t>
      </w:r>
    </w:p>
    <w:p w14:paraId="2D012398" w14:textId="77777777" w:rsidR="003E205A" w:rsidRDefault="003E205A" w:rsidP="003E205A">
      <w:pPr>
        <w:widowControl/>
        <w:spacing w:line="360" w:lineRule="auto"/>
        <w:rPr>
          <w:rFonts w:ascii="宋体" w:hAnsi="宋体" w:hint="eastAsia"/>
          <w:kern w:val="0"/>
          <w:szCs w:val="21"/>
        </w:rPr>
      </w:pPr>
      <w:r>
        <w:rPr>
          <w:rFonts w:ascii="宋体" w:hAnsi="宋体" w:hint="eastAsia"/>
          <w:kern w:val="0"/>
          <w:szCs w:val="21"/>
        </w:rPr>
        <w:t>答：</w:t>
      </w:r>
      <w:r>
        <w:rPr>
          <w:rFonts w:hint="eastAsia"/>
        </w:rPr>
        <w:t>SDN</w:t>
      </w:r>
      <w:r>
        <w:rPr>
          <w:rFonts w:hint="eastAsia"/>
        </w:rPr>
        <w:t>的核心理念是控制平面和转发平面的分离、支持全局的软件控制。</w:t>
      </w:r>
    </w:p>
    <w:p w14:paraId="1FBF58CF" w14:textId="77777777" w:rsidR="003E205A" w:rsidRDefault="003E205A" w:rsidP="003E205A">
      <w:pPr>
        <w:widowControl/>
        <w:spacing w:line="360" w:lineRule="auto"/>
        <w:rPr>
          <w:rFonts w:ascii="宋体" w:hAnsi="宋体" w:hint="eastAsia"/>
          <w:kern w:val="0"/>
          <w:szCs w:val="21"/>
        </w:rPr>
      </w:pPr>
    </w:p>
    <w:p w14:paraId="0ABEC7D5" w14:textId="77777777" w:rsidR="003E205A" w:rsidRPr="003E205A" w:rsidRDefault="003E205A" w:rsidP="00390814">
      <w:pPr>
        <w:pStyle w:val="ac"/>
        <w:numPr>
          <w:ilvl w:val="0"/>
          <w:numId w:val="29"/>
        </w:numPr>
        <w:ind w:firstLineChars="0"/>
        <w:outlineLvl w:val="1"/>
        <w:rPr>
          <w:rFonts w:hint="eastAsia"/>
          <w:b/>
        </w:rPr>
      </w:pPr>
      <w:r w:rsidRPr="003E205A">
        <w:rPr>
          <w:rFonts w:hint="eastAsia"/>
          <w:b/>
        </w:rPr>
        <w:t>计算题</w:t>
      </w:r>
    </w:p>
    <w:p w14:paraId="5404E68F" w14:textId="77777777" w:rsidR="003E205A" w:rsidRDefault="003E205A" w:rsidP="00575E65">
      <w:pPr>
        <w:numPr>
          <w:ilvl w:val="0"/>
          <w:numId w:val="42"/>
        </w:numPr>
        <w:spacing w:line="360" w:lineRule="auto"/>
        <w:rPr>
          <w:b/>
        </w:rPr>
      </w:pPr>
      <w:r>
        <w:rPr>
          <w:szCs w:val="21"/>
        </w:rPr>
        <w:t>网络拓扑如</w:t>
      </w:r>
      <w:r>
        <w:rPr>
          <w:rFonts w:hint="eastAsia"/>
          <w:szCs w:val="21"/>
        </w:rPr>
        <w:t>下</w:t>
      </w:r>
      <w:r>
        <w:rPr>
          <w:szCs w:val="21"/>
        </w:rPr>
        <w:t>图所示。采用距离向量路由选择算法，如下向量进入路由器</w:t>
      </w:r>
      <w:r>
        <w:rPr>
          <w:szCs w:val="21"/>
        </w:rPr>
        <w:t>C</w:t>
      </w:r>
      <w:r>
        <w:rPr>
          <w:szCs w:val="21"/>
        </w:rPr>
        <w:t>，格式为（</w:t>
      </w:r>
      <w:r>
        <w:rPr>
          <w:szCs w:val="21"/>
        </w:rPr>
        <w:t>A</w:t>
      </w:r>
      <w:r>
        <w:rPr>
          <w:szCs w:val="21"/>
        </w:rPr>
        <w:t>，</w:t>
      </w:r>
      <w:r>
        <w:rPr>
          <w:szCs w:val="21"/>
        </w:rPr>
        <w:t>B</w:t>
      </w:r>
      <w:r>
        <w:rPr>
          <w:szCs w:val="21"/>
        </w:rPr>
        <w:t>，</w:t>
      </w:r>
      <w:r>
        <w:rPr>
          <w:szCs w:val="21"/>
        </w:rPr>
        <w:t>C</w:t>
      </w:r>
      <w:r>
        <w:rPr>
          <w:szCs w:val="21"/>
        </w:rPr>
        <w:t>，</w:t>
      </w:r>
      <w:r>
        <w:rPr>
          <w:szCs w:val="21"/>
        </w:rPr>
        <w:t>D</w:t>
      </w:r>
      <w:r>
        <w:rPr>
          <w:szCs w:val="21"/>
        </w:rPr>
        <w:t>，</w:t>
      </w:r>
      <w:r>
        <w:rPr>
          <w:szCs w:val="21"/>
        </w:rPr>
        <w:t>E</w:t>
      </w:r>
      <w:r>
        <w:rPr>
          <w:szCs w:val="21"/>
        </w:rPr>
        <w:t>，</w:t>
      </w:r>
      <w:r>
        <w:rPr>
          <w:szCs w:val="21"/>
        </w:rPr>
        <w:t>F</w:t>
      </w:r>
      <w:r>
        <w:rPr>
          <w:rFonts w:hint="eastAsia"/>
          <w:szCs w:val="21"/>
        </w:rPr>
        <w:t>）</w:t>
      </w:r>
      <w:r>
        <w:rPr>
          <w:szCs w:val="21"/>
        </w:rPr>
        <w:t>：来自</w:t>
      </w:r>
      <w:r>
        <w:rPr>
          <w:szCs w:val="21"/>
        </w:rPr>
        <w:t>B</w:t>
      </w:r>
      <w:r>
        <w:rPr>
          <w:szCs w:val="21"/>
        </w:rPr>
        <w:t>：（</w:t>
      </w:r>
      <w:r>
        <w:rPr>
          <w:szCs w:val="21"/>
        </w:rPr>
        <w:t>5</w:t>
      </w:r>
      <w:r>
        <w:rPr>
          <w:szCs w:val="21"/>
        </w:rPr>
        <w:t>，</w:t>
      </w:r>
      <w:r>
        <w:rPr>
          <w:szCs w:val="21"/>
        </w:rPr>
        <w:t>0</w:t>
      </w:r>
      <w:r>
        <w:rPr>
          <w:szCs w:val="21"/>
        </w:rPr>
        <w:t>，</w:t>
      </w:r>
      <w:r>
        <w:rPr>
          <w:szCs w:val="21"/>
        </w:rPr>
        <w:t>8</w:t>
      </w:r>
      <w:r>
        <w:rPr>
          <w:szCs w:val="21"/>
        </w:rPr>
        <w:t>，</w:t>
      </w:r>
      <w:r>
        <w:rPr>
          <w:szCs w:val="21"/>
        </w:rPr>
        <w:t>12</w:t>
      </w:r>
      <w:r>
        <w:rPr>
          <w:szCs w:val="21"/>
        </w:rPr>
        <w:t>，</w:t>
      </w:r>
      <w:r>
        <w:rPr>
          <w:szCs w:val="21"/>
        </w:rPr>
        <w:t>6</w:t>
      </w:r>
      <w:r>
        <w:rPr>
          <w:szCs w:val="21"/>
        </w:rPr>
        <w:t>，</w:t>
      </w:r>
      <w:r>
        <w:rPr>
          <w:szCs w:val="21"/>
        </w:rPr>
        <w:t>2</w:t>
      </w:r>
      <w:r>
        <w:rPr>
          <w:rFonts w:hint="eastAsia"/>
          <w:szCs w:val="21"/>
        </w:rPr>
        <w:t>）</w:t>
      </w:r>
      <w:r>
        <w:rPr>
          <w:szCs w:val="21"/>
        </w:rPr>
        <w:t>，来自</w:t>
      </w:r>
      <w:r>
        <w:rPr>
          <w:szCs w:val="21"/>
        </w:rPr>
        <w:t>D</w:t>
      </w:r>
      <w:r>
        <w:rPr>
          <w:szCs w:val="21"/>
        </w:rPr>
        <w:t>：（</w:t>
      </w:r>
      <w:r>
        <w:rPr>
          <w:szCs w:val="21"/>
        </w:rPr>
        <w:t>16</w:t>
      </w:r>
      <w:r>
        <w:rPr>
          <w:szCs w:val="21"/>
        </w:rPr>
        <w:t>，</w:t>
      </w:r>
      <w:r>
        <w:rPr>
          <w:szCs w:val="21"/>
        </w:rPr>
        <w:t>12</w:t>
      </w:r>
      <w:r>
        <w:rPr>
          <w:szCs w:val="21"/>
        </w:rPr>
        <w:t>，</w:t>
      </w:r>
      <w:r>
        <w:rPr>
          <w:szCs w:val="21"/>
        </w:rPr>
        <w:t>6</w:t>
      </w:r>
      <w:r>
        <w:rPr>
          <w:szCs w:val="21"/>
        </w:rPr>
        <w:t>，</w:t>
      </w:r>
      <w:r>
        <w:rPr>
          <w:szCs w:val="21"/>
        </w:rPr>
        <w:t>0</w:t>
      </w:r>
      <w:r>
        <w:rPr>
          <w:szCs w:val="21"/>
        </w:rPr>
        <w:t>，</w:t>
      </w:r>
      <w:r>
        <w:rPr>
          <w:szCs w:val="21"/>
        </w:rPr>
        <w:t>9</w:t>
      </w:r>
      <w:r>
        <w:rPr>
          <w:szCs w:val="21"/>
        </w:rPr>
        <w:t>，</w:t>
      </w:r>
      <w:r>
        <w:rPr>
          <w:szCs w:val="21"/>
        </w:rPr>
        <w:t>10</w:t>
      </w:r>
      <w:r>
        <w:rPr>
          <w:rFonts w:hint="eastAsia"/>
          <w:szCs w:val="21"/>
        </w:rPr>
        <w:t>）</w:t>
      </w:r>
      <w:r>
        <w:rPr>
          <w:szCs w:val="21"/>
        </w:rPr>
        <w:t>，来自</w:t>
      </w:r>
      <w:r>
        <w:rPr>
          <w:szCs w:val="21"/>
        </w:rPr>
        <w:t>E</w:t>
      </w:r>
      <w:r>
        <w:rPr>
          <w:szCs w:val="21"/>
        </w:rPr>
        <w:t>：（</w:t>
      </w:r>
      <w:r>
        <w:rPr>
          <w:szCs w:val="21"/>
        </w:rPr>
        <w:t>7</w:t>
      </w:r>
      <w:r>
        <w:rPr>
          <w:szCs w:val="21"/>
        </w:rPr>
        <w:t>，</w:t>
      </w:r>
      <w:r>
        <w:rPr>
          <w:szCs w:val="21"/>
        </w:rPr>
        <w:t>6</w:t>
      </w:r>
      <w:r>
        <w:rPr>
          <w:szCs w:val="21"/>
        </w:rPr>
        <w:t>，</w:t>
      </w:r>
      <w:r>
        <w:rPr>
          <w:szCs w:val="21"/>
        </w:rPr>
        <w:t>3</w:t>
      </w:r>
      <w:r>
        <w:rPr>
          <w:szCs w:val="21"/>
        </w:rPr>
        <w:t>，</w:t>
      </w:r>
      <w:r>
        <w:rPr>
          <w:szCs w:val="21"/>
        </w:rPr>
        <w:t>9</w:t>
      </w:r>
      <w:r>
        <w:rPr>
          <w:szCs w:val="21"/>
        </w:rPr>
        <w:t>，</w:t>
      </w:r>
      <w:r>
        <w:rPr>
          <w:szCs w:val="21"/>
        </w:rPr>
        <w:t>0</w:t>
      </w:r>
      <w:r>
        <w:rPr>
          <w:szCs w:val="21"/>
        </w:rPr>
        <w:t>，</w:t>
      </w:r>
      <w:r>
        <w:rPr>
          <w:szCs w:val="21"/>
        </w:rPr>
        <w:t>4</w:t>
      </w:r>
      <w:r>
        <w:rPr>
          <w:rFonts w:hint="eastAsia"/>
          <w:szCs w:val="21"/>
        </w:rPr>
        <w:t>）</w:t>
      </w:r>
      <w:r>
        <w:rPr>
          <w:szCs w:val="21"/>
        </w:rPr>
        <w:t>。路由器</w:t>
      </w:r>
      <w:r>
        <w:rPr>
          <w:szCs w:val="21"/>
        </w:rPr>
        <w:t>C</w:t>
      </w:r>
      <w:r>
        <w:rPr>
          <w:szCs w:val="21"/>
        </w:rPr>
        <w:t>到</w:t>
      </w:r>
      <w:r>
        <w:rPr>
          <w:szCs w:val="21"/>
        </w:rPr>
        <w:t>B</w:t>
      </w:r>
      <w:r>
        <w:rPr>
          <w:szCs w:val="21"/>
        </w:rPr>
        <w:t>，</w:t>
      </w:r>
      <w:r>
        <w:rPr>
          <w:szCs w:val="21"/>
        </w:rPr>
        <w:t>D</w:t>
      </w:r>
      <w:r>
        <w:rPr>
          <w:szCs w:val="21"/>
        </w:rPr>
        <w:t>和</w:t>
      </w:r>
      <w:r>
        <w:rPr>
          <w:szCs w:val="21"/>
        </w:rPr>
        <w:t>E</w:t>
      </w:r>
      <w:r>
        <w:rPr>
          <w:szCs w:val="21"/>
        </w:rPr>
        <w:t>的延迟分别是</w:t>
      </w:r>
      <w:r>
        <w:rPr>
          <w:szCs w:val="21"/>
        </w:rPr>
        <w:t>6</w:t>
      </w:r>
      <w:r>
        <w:rPr>
          <w:szCs w:val="21"/>
        </w:rPr>
        <w:t>，</w:t>
      </w:r>
      <w:r>
        <w:rPr>
          <w:szCs w:val="21"/>
        </w:rPr>
        <w:t>3</w:t>
      </w:r>
      <w:r>
        <w:rPr>
          <w:szCs w:val="21"/>
        </w:rPr>
        <w:t>和</w:t>
      </w:r>
      <w:r>
        <w:rPr>
          <w:szCs w:val="21"/>
        </w:rPr>
        <w:t>5</w:t>
      </w:r>
      <w:r>
        <w:rPr>
          <w:szCs w:val="21"/>
        </w:rPr>
        <w:t>。</w:t>
      </w:r>
      <w:r>
        <w:rPr>
          <w:szCs w:val="21"/>
        </w:rPr>
        <w:t>C</w:t>
      </w:r>
      <w:r>
        <w:rPr>
          <w:szCs w:val="21"/>
        </w:rPr>
        <w:t>的新路由选择表是怎样的？给出采用的输出线路和预计延迟。</w:t>
      </w:r>
    </w:p>
    <w:p w14:paraId="5B0DCDEB" w14:textId="77777777" w:rsidR="003E205A" w:rsidRDefault="003E205A" w:rsidP="003E205A">
      <w:pPr>
        <w:ind w:left="435"/>
        <w:jc w:val="center"/>
      </w:pPr>
      <w:r>
        <w:object w:dxaOrig="2214" w:dyaOrig="1535" w14:anchorId="5ED677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8pt;height:76.4pt" o:ole="">
            <v:imagedata r:id="rId15" o:title=""/>
          </v:shape>
          <o:OLEObject Type="Embed" ProgID="PBrush" ShapeID="_x0000_i1025" DrawAspect="Content" ObjectID="_1797333740" r:id="rId16"/>
        </w:object>
      </w:r>
    </w:p>
    <w:p w14:paraId="3BA1A5A2" w14:textId="77777777" w:rsidR="003E205A" w:rsidRDefault="003E205A" w:rsidP="003E205A">
      <w:pPr>
        <w:rPr>
          <w:sz w:val="24"/>
        </w:rPr>
      </w:pPr>
      <w:r>
        <w:rPr>
          <w:rFonts w:hint="eastAsia"/>
        </w:rPr>
        <w:t>答：</w:t>
      </w:r>
    </w:p>
    <w:tbl>
      <w:tblPr>
        <w:tblpPr w:leftFromText="180" w:rightFromText="180" w:vertAnchor="text" w:horzAnchor="page" w:tblpX="2017" w:tblpY="17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2"/>
        <w:gridCol w:w="2132"/>
        <w:gridCol w:w="2132"/>
      </w:tblGrid>
      <w:tr w:rsidR="003E205A" w14:paraId="3985C7D6" w14:textId="77777777" w:rsidTr="00C21123">
        <w:tc>
          <w:tcPr>
            <w:tcW w:w="2132" w:type="dxa"/>
          </w:tcPr>
          <w:p w14:paraId="435C1BF5" w14:textId="77777777" w:rsidR="003E205A" w:rsidRDefault="003E205A" w:rsidP="00C21123">
            <w:pPr>
              <w:jc w:val="center"/>
              <w:rPr>
                <w:sz w:val="24"/>
              </w:rPr>
            </w:pPr>
            <w:r>
              <w:rPr>
                <w:rFonts w:hint="eastAsia"/>
                <w:sz w:val="24"/>
              </w:rPr>
              <w:t>目的节点</w:t>
            </w:r>
          </w:p>
        </w:tc>
        <w:tc>
          <w:tcPr>
            <w:tcW w:w="2132" w:type="dxa"/>
          </w:tcPr>
          <w:p w14:paraId="3FA95341" w14:textId="77777777" w:rsidR="003E205A" w:rsidRDefault="003E205A" w:rsidP="00C21123">
            <w:pPr>
              <w:jc w:val="center"/>
              <w:rPr>
                <w:sz w:val="24"/>
              </w:rPr>
            </w:pPr>
            <w:r>
              <w:rPr>
                <w:rFonts w:hint="eastAsia"/>
                <w:sz w:val="24"/>
              </w:rPr>
              <w:t>C</w:t>
            </w:r>
            <w:r>
              <w:rPr>
                <w:rFonts w:hint="eastAsia"/>
                <w:sz w:val="24"/>
              </w:rPr>
              <w:t>的最新时延</w:t>
            </w:r>
          </w:p>
        </w:tc>
        <w:tc>
          <w:tcPr>
            <w:tcW w:w="2132" w:type="dxa"/>
          </w:tcPr>
          <w:p w14:paraId="5DEBC8DE" w14:textId="77777777" w:rsidR="003E205A" w:rsidRDefault="003E205A" w:rsidP="00C21123">
            <w:pPr>
              <w:jc w:val="center"/>
              <w:rPr>
                <w:sz w:val="24"/>
              </w:rPr>
            </w:pPr>
            <w:r>
              <w:rPr>
                <w:rFonts w:hint="eastAsia"/>
                <w:sz w:val="24"/>
              </w:rPr>
              <w:t>输出线路</w:t>
            </w:r>
          </w:p>
        </w:tc>
      </w:tr>
      <w:tr w:rsidR="003E205A" w14:paraId="26D6CA64" w14:textId="77777777" w:rsidTr="00C21123">
        <w:tc>
          <w:tcPr>
            <w:tcW w:w="2132" w:type="dxa"/>
          </w:tcPr>
          <w:p w14:paraId="5C5038C1" w14:textId="77777777" w:rsidR="003E205A" w:rsidRDefault="003E205A" w:rsidP="00C21123">
            <w:pPr>
              <w:jc w:val="center"/>
              <w:rPr>
                <w:sz w:val="24"/>
              </w:rPr>
            </w:pPr>
            <w:r>
              <w:rPr>
                <w:rFonts w:hint="eastAsia"/>
                <w:sz w:val="24"/>
              </w:rPr>
              <w:t>A</w:t>
            </w:r>
          </w:p>
        </w:tc>
        <w:tc>
          <w:tcPr>
            <w:tcW w:w="2132" w:type="dxa"/>
          </w:tcPr>
          <w:p w14:paraId="0C9E200E" w14:textId="77777777" w:rsidR="003E205A" w:rsidRDefault="003E205A" w:rsidP="00C21123">
            <w:pPr>
              <w:jc w:val="center"/>
              <w:rPr>
                <w:sz w:val="24"/>
              </w:rPr>
            </w:pPr>
            <w:r>
              <w:rPr>
                <w:rFonts w:hint="eastAsia"/>
                <w:sz w:val="24"/>
              </w:rPr>
              <w:t>11</w:t>
            </w:r>
          </w:p>
        </w:tc>
        <w:tc>
          <w:tcPr>
            <w:tcW w:w="2132" w:type="dxa"/>
          </w:tcPr>
          <w:p w14:paraId="294067B1" w14:textId="77777777" w:rsidR="003E205A" w:rsidRDefault="003E205A" w:rsidP="00C21123">
            <w:pPr>
              <w:jc w:val="center"/>
              <w:rPr>
                <w:sz w:val="24"/>
              </w:rPr>
            </w:pPr>
            <w:r>
              <w:rPr>
                <w:rFonts w:hint="eastAsia"/>
                <w:sz w:val="24"/>
              </w:rPr>
              <w:t>B</w:t>
            </w:r>
          </w:p>
        </w:tc>
      </w:tr>
      <w:tr w:rsidR="003E205A" w14:paraId="55A33966" w14:textId="77777777" w:rsidTr="00C21123">
        <w:tc>
          <w:tcPr>
            <w:tcW w:w="2132" w:type="dxa"/>
          </w:tcPr>
          <w:p w14:paraId="191F370C" w14:textId="77777777" w:rsidR="003E205A" w:rsidRDefault="003E205A" w:rsidP="00C21123">
            <w:pPr>
              <w:jc w:val="center"/>
              <w:rPr>
                <w:sz w:val="24"/>
              </w:rPr>
            </w:pPr>
            <w:r>
              <w:rPr>
                <w:rFonts w:hint="eastAsia"/>
                <w:sz w:val="24"/>
              </w:rPr>
              <w:t>B</w:t>
            </w:r>
          </w:p>
        </w:tc>
        <w:tc>
          <w:tcPr>
            <w:tcW w:w="2132" w:type="dxa"/>
          </w:tcPr>
          <w:p w14:paraId="5D8F7D3B" w14:textId="77777777" w:rsidR="003E205A" w:rsidRDefault="003E205A" w:rsidP="00C21123">
            <w:pPr>
              <w:jc w:val="center"/>
              <w:rPr>
                <w:sz w:val="24"/>
              </w:rPr>
            </w:pPr>
            <w:r>
              <w:rPr>
                <w:rFonts w:hint="eastAsia"/>
                <w:sz w:val="24"/>
              </w:rPr>
              <w:t>6</w:t>
            </w:r>
          </w:p>
        </w:tc>
        <w:tc>
          <w:tcPr>
            <w:tcW w:w="2132" w:type="dxa"/>
          </w:tcPr>
          <w:p w14:paraId="64C43146" w14:textId="77777777" w:rsidR="003E205A" w:rsidRDefault="003E205A" w:rsidP="00C21123">
            <w:pPr>
              <w:jc w:val="center"/>
              <w:rPr>
                <w:sz w:val="24"/>
              </w:rPr>
            </w:pPr>
            <w:r>
              <w:rPr>
                <w:rFonts w:hint="eastAsia"/>
                <w:sz w:val="24"/>
              </w:rPr>
              <w:t>B</w:t>
            </w:r>
          </w:p>
        </w:tc>
      </w:tr>
      <w:tr w:rsidR="003E205A" w14:paraId="1E6CCBF6" w14:textId="77777777" w:rsidTr="00C21123">
        <w:tc>
          <w:tcPr>
            <w:tcW w:w="2132" w:type="dxa"/>
          </w:tcPr>
          <w:p w14:paraId="71DDD844" w14:textId="77777777" w:rsidR="003E205A" w:rsidRDefault="003E205A" w:rsidP="00C21123">
            <w:pPr>
              <w:jc w:val="center"/>
              <w:rPr>
                <w:sz w:val="24"/>
              </w:rPr>
            </w:pPr>
            <w:r>
              <w:rPr>
                <w:rFonts w:hint="eastAsia"/>
                <w:sz w:val="24"/>
              </w:rPr>
              <w:t>C</w:t>
            </w:r>
          </w:p>
        </w:tc>
        <w:tc>
          <w:tcPr>
            <w:tcW w:w="2132" w:type="dxa"/>
          </w:tcPr>
          <w:p w14:paraId="66BE9D37" w14:textId="77777777" w:rsidR="003E205A" w:rsidRDefault="003E205A" w:rsidP="00C21123">
            <w:pPr>
              <w:jc w:val="center"/>
              <w:rPr>
                <w:sz w:val="24"/>
              </w:rPr>
            </w:pPr>
            <w:r>
              <w:rPr>
                <w:rFonts w:hint="eastAsia"/>
                <w:sz w:val="24"/>
              </w:rPr>
              <w:t>0</w:t>
            </w:r>
          </w:p>
        </w:tc>
        <w:tc>
          <w:tcPr>
            <w:tcW w:w="2132" w:type="dxa"/>
          </w:tcPr>
          <w:p w14:paraId="39A23234" w14:textId="77777777" w:rsidR="003E205A" w:rsidRDefault="003E205A" w:rsidP="00C21123">
            <w:pPr>
              <w:jc w:val="center"/>
              <w:rPr>
                <w:sz w:val="24"/>
              </w:rPr>
            </w:pPr>
            <w:r>
              <w:rPr>
                <w:rFonts w:hint="eastAsia"/>
                <w:sz w:val="24"/>
              </w:rPr>
              <w:t>-</w:t>
            </w:r>
          </w:p>
        </w:tc>
      </w:tr>
      <w:tr w:rsidR="003E205A" w14:paraId="05F731B8" w14:textId="77777777" w:rsidTr="00C21123">
        <w:tc>
          <w:tcPr>
            <w:tcW w:w="2132" w:type="dxa"/>
          </w:tcPr>
          <w:p w14:paraId="4ED95264" w14:textId="77777777" w:rsidR="003E205A" w:rsidRDefault="003E205A" w:rsidP="00C21123">
            <w:pPr>
              <w:jc w:val="center"/>
              <w:rPr>
                <w:sz w:val="24"/>
              </w:rPr>
            </w:pPr>
            <w:r>
              <w:rPr>
                <w:rFonts w:hint="eastAsia"/>
                <w:sz w:val="24"/>
              </w:rPr>
              <w:t>D</w:t>
            </w:r>
          </w:p>
        </w:tc>
        <w:tc>
          <w:tcPr>
            <w:tcW w:w="2132" w:type="dxa"/>
          </w:tcPr>
          <w:p w14:paraId="023A9EBF" w14:textId="77777777" w:rsidR="003E205A" w:rsidRDefault="003E205A" w:rsidP="00C21123">
            <w:pPr>
              <w:jc w:val="center"/>
              <w:rPr>
                <w:sz w:val="24"/>
              </w:rPr>
            </w:pPr>
            <w:r>
              <w:rPr>
                <w:rFonts w:hint="eastAsia"/>
                <w:sz w:val="24"/>
              </w:rPr>
              <w:t>3</w:t>
            </w:r>
          </w:p>
        </w:tc>
        <w:tc>
          <w:tcPr>
            <w:tcW w:w="2132" w:type="dxa"/>
          </w:tcPr>
          <w:p w14:paraId="1DE8C5C1" w14:textId="77777777" w:rsidR="003E205A" w:rsidRDefault="003E205A" w:rsidP="00C21123">
            <w:pPr>
              <w:jc w:val="center"/>
              <w:rPr>
                <w:sz w:val="24"/>
              </w:rPr>
            </w:pPr>
            <w:r>
              <w:rPr>
                <w:rFonts w:hint="eastAsia"/>
                <w:sz w:val="24"/>
              </w:rPr>
              <w:t>D</w:t>
            </w:r>
          </w:p>
        </w:tc>
      </w:tr>
      <w:tr w:rsidR="003E205A" w14:paraId="520367A1" w14:textId="77777777" w:rsidTr="00C21123">
        <w:tc>
          <w:tcPr>
            <w:tcW w:w="2132" w:type="dxa"/>
          </w:tcPr>
          <w:p w14:paraId="773B1796" w14:textId="77777777" w:rsidR="003E205A" w:rsidRDefault="003E205A" w:rsidP="00C21123">
            <w:pPr>
              <w:jc w:val="center"/>
              <w:rPr>
                <w:sz w:val="24"/>
              </w:rPr>
            </w:pPr>
            <w:r>
              <w:rPr>
                <w:rFonts w:hint="eastAsia"/>
                <w:sz w:val="24"/>
              </w:rPr>
              <w:t>E</w:t>
            </w:r>
          </w:p>
        </w:tc>
        <w:tc>
          <w:tcPr>
            <w:tcW w:w="2132" w:type="dxa"/>
          </w:tcPr>
          <w:p w14:paraId="3104DB17" w14:textId="77777777" w:rsidR="003E205A" w:rsidRDefault="003E205A" w:rsidP="00C21123">
            <w:pPr>
              <w:jc w:val="center"/>
              <w:rPr>
                <w:sz w:val="24"/>
              </w:rPr>
            </w:pPr>
            <w:r>
              <w:rPr>
                <w:rFonts w:hint="eastAsia"/>
                <w:sz w:val="24"/>
              </w:rPr>
              <w:t>5</w:t>
            </w:r>
          </w:p>
        </w:tc>
        <w:tc>
          <w:tcPr>
            <w:tcW w:w="2132" w:type="dxa"/>
          </w:tcPr>
          <w:p w14:paraId="2255D61A" w14:textId="77777777" w:rsidR="003E205A" w:rsidRDefault="003E205A" w:rsidP="00C21123">
            <w:pPr>
              <w:jc w:val="center"/>
              <w:rPr>
                <w:sz w:val="24"/>
              </w:rPr>
            </w:pPr>
            <w:r>
              <w:rPr>
                <w:rFonts w:hint="eastAsia"/>
                <w:sz w:val="24"/>
              </w:rPr>
              <w:t>E</w:t>
            </w:r>
          </w:p>
        </w:tc>
      </w:tr>
      <w:tr w:rsidR="003E205A" w14:paraId="26A2D4A8" w14:textId="77777777" w:rsidTr="00C21123">
        <w:tc>
          <w:tcPr>
            <w:tcW w:w="2132" w:type="dxa"/>
          </w:tcPr>
          <w:p w14:paraId="67AB7090" w14:textId="77777777" w:rsidR="003E205A" w:rsidRDefault="003E205A" w:rsidP="00C21123">
            <w:pPr>
              <w:jc w:val="center"/>
              <w:rPr>
                <w:sz w:val="24"/>
              </w:rPr>
            </w:pPr>
            <w:r>
              <w:rPr>
                <w:rFonts w:hint="eastAsia"/>
                <w:sz w:val="24"/>
              </w:rPr>
              <w:t>F</w:t>
            </w:r>
          </w:p>
        </w:tc>
        <w:tc>
          <w:tcPr>
            <w:tcW w:w="2132" w:type="dxa"/>
          </w:tcPr>
          <w:p w14:paraId="370A45CA" w14:textId="77777777" w:rsidR="003E205A" w:rsidRDefault="003E205A" w:rsidP="00C21123">
            <w:pPr>
              <w:jc w:val="center"/>
              <w:rPr>
                <w:sz w:val="24"/>
              </w:rPr>
            </w:pPr>
            <w:r>
              <w:rPr>
                <w:rFonts w:hint="eastAsia"/>
                <w:sz w:val="24"/>
              </w:rPr>
              <w:t>8</w:t>
            </w:r>
          </w:p>
        </w:tc>
        <w:tc>
          <w:tcPr>
            <w:tcW w:w="2132" w:type="dxa"/>
          </w:tcPr>
          <w:p w14:paraId="20242B6E" w14:textId="77777777" w:rsidR="003E205A" w:rsidRDefault="003E205A" w:rsidP="00C21123">
            <w:pPr>
              <w:jc w:val="center"/>
              <w:rPr>
                <w:sz w:val="24"/>
              </w:rPr>
            </w:pPr>
            <w:r>
              <w:rPr>
                <w:rFonts w:hint="eastAsia"/>
                <w:sz w:val="24"/>
              </w:rPr>
              <w:t>B</w:t>
            </w:r>
          </w:p>
        </w:tc>
      </w:tr>
    </w:tbl>
    <w:p w14:paraId="4FC505A0" w14:textId="77777777" w:rsidR="003E205A" w:rsidRDefault="003E205A" w:rsidP="003E205A">
      <w:pPr>
        <w:rPr>
          <w:sz w:val="24"/>
        </w:rPr>
      </w:pPr>
    </w:p>
    <w:p w14:paraId="5475A7BC" w14:textId="77777777" w:rsidR="003E205A" w:rsidRDefault="003E205A" w:rsidP="003E205A">
      <w:pPr>
        <w:rPr>
          <w:sz w:val="24"/>
        </w:rPr>
      </w:pPr>
    </w:p>
    <w:p w14:paraId="40B0C49E" w14:textId="77777777" w:rsidR="003E205A" w:rsidRDefault="003E205A" w:rsidP="003E205A">
      <w:pPr>
        <w:rPr>
          <w:sz w:val="24"/>
        </w:rPr>
      </w:pPr>
    </w:p>
    <w:p w14:paraId="5873BBC3" w14:textId="77777777" w:rsidR="003E205A" w:rsidRDefault="003E205A" w:rsidP="003E205A">
      <w:pPr>
        <w:rPr>
          <w:sz w:val="24"/>
        </w:rPr>
      </w:pPr>
    </w:p>
    <w:p w14:paraId="6AF703ED" w14:textId="77777777" w:rsidR="003E205A" w:rsidRDefault="003E205A" w:rsidP="003E205A">
      <w:pPr>
        <w:rPr>
          <w:sz w:val="24"/>
        </w:rPr>
      </w:pPr>
    </w:p>
    <w:p w14:paraId="215E7E01" w14:textId="77777777" w:rsidR="003E205A" w:rsidRDefault="003E205A" w:rsidP="003E205A">
      <w:pPr>
        <w:rPr>
          <w:sz w:val="24"/>
        </w:rPr>
      </w:pPr>
    </w:p>
    <w:p w14:paraId="4114BD36" w14:textId="77777777" w:rsidR="003E205A" w:rsidRDefault="003E205A" w:rsidP="003E205A">
      <w:pPr>
        <w:rPr>
          <w:sz w:val="24"/>
        </w:rPr>
      </w:pPr>
    </w:p>
    <w:p w14:paraId="53AB9A15" w14:textId="77777777" w:rsidR="003E205A" w:rsidRDefault="003E205A" w:rsidP="003E205A">
      <w:pPr>
        <w:rPr>
          <w:sz w:val="24"/>
        </w:rPr>
      </w:pPr>
    </w:p>
    <w:p w14:paraId="7942ECD2" w14:textId="77777777" w:rsidR="003E205A" w:rsidRDefault="003E205A" w:rsidP="003E205A">
      <w:pPr>
        <w:rPr>
          <w:sz w:val="24"/>
        </w:rPr>
      </w:pPr>
    </w:p>
    <w:p w14:paraId="17842249" w14:textId="77777777" w:rsidR="003E205A" w:rsidRDefault="003E205A" w:rsidP="003E205A">
      <w:pPr>
        <w:ind w:left="435"/>
        <w:jc w:val="center"/>
      </w:pPr>
    </w:p>
    <w:p w14:paraId="432416DF" w14:textId="77777777" w:rsidR="003E205A" w:rsidRDefault="003E205A" w:rsidP="00575E65">
      <w:pPr>
        <w:numPr>
          <w:ilvl w:val="0"/>
          <w:numId w:val="42"/>
        </w:numPr>
        <w:spacing w:line="360" w:lineRule="auto"/>
        <w:rPr>
          <w:szCs w:val="21"/>
        </w:rPr>
      </w:pPr>
      <w:r>
        <w:rPr>
          <w:szCs w:val="21"/>
        </w:rPr>
        <w:t>传输层的报文传送给目的计算机可经过两条路径：网络</w:t>
      </w:r>
      <w:r>
        <w:rPr>
          <w:szCs w:val="21"/>
        </w:rPr>
        <w:t>1</w:t>
      </w:r>
      <w:r>
        <w:rPr>
          <w:szCs w:val="21"/>
        </w:rPr>
        <w:t>和网络</w:t>
      </w:r>
      <w:r>
        <w:rPr>
          <w:szCs w:val="21"/>
        </w:rPr>
        <w:t>2</w:t>
      </w:r>
      <w:r>
        <w:rPr>
          <w:szCs w:val="21"/>
        </w:rPr>
        <w:t>。网络</w:t>
      </w:r>
      <w:r>
        <w:rPr>
          <w:szCs w:val="21"/>
        </w:rPr>
        <w:t>1</w:t>
      </w:r>
      <w:r>
        <w:rPr>
          <w:szCs w:val="21"/>
        </w:rPr>
        <w:t>包括网络报头</w:t>
      </w:r>
      <w:r>
        <w:rPr>
          <w:szCs w:val="21"/>
        </w:rPr>
        <w:t>100</w:t>
      </w:r>
      <w:r>
        <w:rPr>
          <w:szCs w:val="21"/>
        </w:rPr>
        <w:t>位在内，最大分组长度为</w:t>
      </w:r>
      <w:r>
        <w:rPr>
          <w:szCs w:val="21"/>
        </w:rPr>
        <w:t>800</w:t>
      </w:r>
      <w:r>
        <w:rPr>
          <w:szCs w:val="21"/>
        </w:rPr>
        <w:t>位，每传送</w:t>
      </w:r>
      <w:r>
        <w:rPr>
          <w:szCs w:val="21"/>
        </w:rPr>
        <w:t>1</w:t>
      </w:r>
      <w:r>
        <w:rPr>
          <w:szCs w:val="21"/>
        </w:rPr>
        <w:t>位收费</w:t>
      </w:r>
      <w:r>
        <w:rPr>
          <w:szCs w:val="21"/>
        </w:rPr>
        <w:t>0</w:t>
      </w:r>
      <w:r>
        <w:rPr>
          <w:rFonts w:hint="eastAsia"/>
          <w:szCs w:val="21"/>
        </w:rPr>
        <w:t>.</w:t>
      </w:r>
      <w:r>
        <w:rPr>
          <w:szCs w:val="21"/>
        </w:rPr>
        <w:t>001</w:t>
      </w:r>
      <w:r>
        <w:rPr>
          <w:szCs w:val="21"/>
        </w:rPr>
        <w:t>分；网络</w:t>
      </w:r>
      <w:r>
        <w:rPr>
          <w:szCs w:val="21"/>
        </w:rPr>
        <w:t>2</w:t>
      </w:r>
      <w:r>
        <w:rPr>
          <w:szCs w:val="21"/>
        </w:rPr>
        <w:t>最大分组长度为</w:t>
      </w:r>
      <w:r>
        <w:rPr>
          <w:szCs w:val="21"/>
        </w:rPr>
        <w:t>600</w:t>
      </w:r>
      <w:r>
        <w:rPr>
          <w:szCs w:val="21"/>
        </w:rPr>
        <w:t>位，包括</w:t>
      </w:r>
      <w:r>
        <w:rPr>
          <w:szCs w:val="21"/>
        </w:rPr>
        <w:t>50</w:t>
      </w:r>
      <w:r>
        <w:rPr>
          <w:szCs w:val="21"/>
        </w:rPr>
        <w:t>位网络报头，每传送</w:t>
      </w:r>
      <w:r>
        <w:rPr>
          <w:szCs w:val="21"/>
        </w:rPr>
        <w:t>1</w:t>
      </w:r>
      <w:r>
        <w:rPr>
          <w:szCs w:val="21"/>
        </w:rPr>
        <w:t>个分组收费</w:t>
      </w:r>
      <w:r>
        <w:rPr>
          <w:szCs w:val="21"/>
        </w:rPr>
        <w:t>0</w:t>
      </w:r>
      <w:r>
        <w:rPr>
          <w:rFonts w:hint="eastAsia"/>
          <w:szCs w:val="21"/>
        </w:rPr>
        <w:t>.</w:t>
      </w:r>
      <w:r>
        <w:rPr>
          <w:szCs w:val="21"/>
        </w:rPr>
        <w:t>6</w:t>
      </w:r>
      <w:r>
        <w:rPr>
          <w:szCs w:val="21"/>
        </w:rPr>
        <w:t>分，问：</w:t>
      </w:r>
    </w:p>
    <w:p w14:paraId="5A8E465F" w14:textId="77777777" w:rsidR="003E205A" w:rsidRDefault="003E205A" w:rsidP="003E205A">
      <w:pPr>
        <w:spacing w:line="360" w:lineRule="auto"/>
        <w:ind w:firstLineChars="200" w:firstLine="420"/>
        <w:jc w:val="left"/>
        <w:rPr>
          <w:szCs w:val="21"/>
        </w:rPr>
      </w:pPr>
      <w:r>
        <w:rPr>
          <w:rFonts w:hint="eastAsia"/>
        </w:rPr>
        <w:t>①</w:t>
      </w:r>
      <w:r>
        <w:rPr>
          <w:szCs w:val="21"/>
        </w:rPr>
        <w:t xml:space="preserve"> </w:t>
      </w:r>
      <w:r>
        <w:rPr>
          <w:szCs w:val="21"/>
        </w:rPr>
        <w:t>传送</w:t>
      </w:r>
      <w:r>
        <w:rPr>
          <w:szCs w:val="21"/>
        </w:rPr>
        <w:t>2 000</w:t>
      </w:r>
      <w:r>
        <w:rPr>
          <w:szCs w:val="21"/>
        </w:rPr>
        <w:t>位的传输层报文选哪一路径花费小些</w:t>
      </w:r>
      <w:r>
        <w:rPr>
          <w:szCs w:val="21"/>
        </w:rPr>
        <w:t>?</w:t>
      </w:r>
    </w:p>
    <w:p w14:paraId="1F2E90CB" w14:textId="77777777" w:rsidR="003E205A" w:rsidRDefault="003E205A" w:rsidP="003E205A">
      <w:pPr>
        <w:spacing w:line="360" w:lineRule="auto"/>
        <w:ind w:firstLineChars="200" w:firstLine="420"/>
        <w:jc w:val="left"/>
        <w:rPr>
          <w:szCs w:val="21"/>
        </w:rPr>
      </w:pPr>
      <w:r>
        <w:rPr>
          <w:rFonts w:hint="eastAsia"/>
        </w:rPr>
        <w:t>②</w:t>
      </w:r>
      <w:r>
        <w:rPr>
          <w:szCs w:val="21"/>
        </w:rPr>
        <w:t>传送</w:t>
      </w:r>
      <w:r>
        <w:rPr>
          <w:szCs w:val="21"/>
        </w:rPr>
        <w:t>2 200</w:t>
      </w:r>
      <w:r>
        <w:rPr>
          <w:szCs w:val="21"/>
        </w:rPr>
        <w:t>位的传输层报文又应选择哪一路径</w:t>
      </w:r>
      <w:r>
        <w:rPr>
          <w:szCs w:val="21"/>
        </w:rPr>
        <w:t>?</w:t>
      </w:r>
    </w:p>
    <w:p w14:paraId="58756CE6" w14:textId="77777777" w:rsidR="003E205A" w:rsidRDefault="003E205A" w:rsidP="003E205A">
      <w:pPr>
        <w:ind w:leftChars="300" w:left="630"/>
      </w:pPr>
      <w:r>
        <w:rPr>
          <w:rFonts w:hint="eastAsia"/>
        </w:rPr>
        <w:t>答：</w:t>
      </w:r>
    </w:p>
    <w:p w14:paraId="2BDF9364" w14:textId="77777777" w:rsidR="003E205A" w:rsidRDefault="003E205A" w:rsidP="003E205A">
      <w:pPr>
        <w:spacing w:line="360" w:lineRule="auto"/>
        <w:ind w:firstLineChars="200" w:firstLine="420"/>
        <w:rPr>
          <w:szCs w:val="21"/>
        </w:rPr>
      </w:pPr>
      <w:r>
        <w:rPr>
          <w:rFonts w:hint="eastAsia"/>
          <w:szCs w:val="21"/>
        </w:rPr>
        <w:t>①</w:t>
      </w:r>
      <w:r>
        <w:rPr>
          <w:szCs w:val="21"/>
        </w:rPr>
        <w:t xml:space="preserve"> </w:t>
      </w:r>
      <w:r>
        <w:rPr>
          <w:rFonts w:hint="eastAsia"/>
          <w:szCs w:val="21"/>
        </w:rPr>
        <w:t>通过网络</w:t>
      </w:r>
      <w:r>
        <w:rPr>
          <w:rFonts w:hint="eastAsia"/>
          <w:szCs w:val="21"/>
        </w:rPr>
        <w:t>1</w:t>
      </w:r>
      <w:r>
        <w:rPr>
          <w:rFonts w:hint="eastAsia"/>
          <w:szCs w:val="21"/>
        </w:rPr>
        <w:t>报文分组有效数据长度</w:t>
      </w:r>
      <w:r>
        <w:rPr>
          <w:rFonts w:hint="eastAsia"/>
          <w:szCs w:val="21"/>
        </w:rPr>
        <w:t>700</w:t>
      </w:r>
      <w:r>
        <w:rPr>
          <w:rFonts w:hint="eastAsia"/>
          <w:szCs w:val="21"/>
        </w:rPr>
        <w:t>位。传送</w:t>
      </w:r>
      <w:r>
        <w:rPr>
          <w:rFonts w:hint="eastAsia"/>
          <w:szCs w:val="21"/>
        </w:rPr>
        <w:t>2000</w:t>
      </w:r>
      <w:r>
        <w:rPr>
          <w:rFonts w:hint="eastAsia"/>
          <w:szCs w:val="21"/>
        </w:rPr>
        <w:t>位，需要</w:t>
      </w:r>
      <w:r>
        <w:rPr>
          <w:rFonts w:hint="eastAsia"/>
          <w:szCs w:val="21"/>
        </w:rPr>
        <w:t>3</w:t>
      </w:r>
      <w:r>
        <w:rPr>
          <w:rFonts w:hint="eastAsia"/>
          <w:szCs w:val="21"/>
        </w:rPr>
        <w:t>个分组，其中最后一个分组数据位为</w:t>
      </w:r>
      <w:r>
        <w:rPr>
          <w:rFonts w:hint="eastAsia"/>
          <w:szCs w:val="21"/>
        </w:rPr>
        <w:t>600</w:t>
      </w:r>
      <w:r>
        <w:rPr>
          <w:rFonts w:hint="eastAsia"/>
          <w:szCs w:val="21"/>
        </w:rPr>
        <w:t>位。总共需传送</w:t>
      </w:r>
      <w:r>
        <w:rPr>
          <w:rFonts w:hint="eastAsia"/>
          <w:szCs w:val="21"/>
        </w:rPr>
        <w:t>800+800+700=2300</w:t>
      </w:r>
      <w:r>
        <w:rPr>
          <w:rFonts w:hint="eastAsia"/>
          <w:szCs w:val="21"/>
        </w:rPr>
        <w:t>位，费用为</w:t>
      </w:r>
      <w:r>
        <w:rPr>
          <w:rFonts w:hint="eastAsia"/>
          <w:szCs w:val="21"/>
        </w:rPr>
        <w:t>2300*0.001=2.3</w:t>
      </w:r>
      <w:r>
        <w:rPr>
          <w:rFonts w:hint="eastAsia"/>
          <w:szCs w:val="21"/>
        </w:rPr>
        <w:t>分</w:t>
      </w:r>
      <w:r>
        <w:rPr>
          <w:rFonts w:hint="eastAsia"/>
          <w:szCs w:val="21"/>
        </w:rPr>
        <w:t>;</w:t>
      </w:r>
      <w:r>
        <w:rPr>
          <w:rFonts w:hint="eastAsia"/>
          <w:szCs w:val="21"/>
        </w:rPr>
        <w:t>通过网络</w:t>
      </w:r>
      <w:r>
        <w:rPr>
          <w:rFonts w:hint="eastAsia"/>
          <w:szCs w:val="21"/>
        </w:rPr>
        <w:t>2</w:t>
      </w:r>
      <w:r>
        <w:rPr>
          <w:rFonts w:hint="eastAsia"/>
          <w:szCs w:val="21"/>
        </w:rPr>
        <w:t>报文分组有效数据位长度为</w:t>
      </w:r>
      <w:r>
        <w:rPr>
          <w:rFonts w:hint="eastAsia"/>
          <w:szCs w:val="21"/>
        </w:rPr>
        <w:t>550</w:t>
      </w:r>
      <w:r>
        <w:rPr>
          <w:rFonts w:hint="eastAsia"/>
          <w:szCs w:val="21"/>
        </w:rPr>
        <w:t>位，传送</w:t>
      </w:r>
      <w:r>
        <w:rPr>
          <w:rFonts w:hint="eastAsia"/>
          <w:szCs w:val="21"/>
        </w:rPr>
        <w:t>2000</w:t>
      </w:r>
      <w:r>
        <w:rPr>
          <w:rFonts w:hint="eastAsia"/>
          <w:szCs w:val="21"/>
        </w:rPr>
        <w:t>位需</w:t>
      </w:r>
      <w:r>
        <w:rPr>
          <w:rFonts w:hint="eastAsia"/>
          <w:szCs w:val="21"/>
        </w:rPr>
        <w:t>4</w:t>
      </w:r>
      <w:r>
        <w:rPr>
          <w:rFonts w:hint="eastAsia"/>
          <w:szCs w:val="21"/>
        </w:rPr>
        <w:t>个分组，费用为</w:t>
      </w:r>
      <w:r>
        <w:rPr>
          <w:rFonts w:hint="eastAsia"/>
          <w:szCs w:val="21"/>
        </w:rPr>
        <w:t>4*0.6=2.4</w:t>
      </w:r>
      <w:r>
        <w:rPr>
          <w:rFonts w:hint="eastAsia"/>
          <w:szCs w:val="21"/>
        </w:rPr>
        <w:t>分。故通过网络</w:t>
      </w:r>
      <w:r>
        <w:rPr>
          <w:rFonts w:hint="eastAsia"/>
          <w:szCs w:val="21"/>
        </w:rPr>
        <w:t>1</w:t>
      </w:r>
      <w:r>
        <w:rPr>
          <w:rFonts w:hint="eastAsia"/>
          <w:szCs w:val="21"/>
        </w:rPr>
        <w:t>花费小。</w:t>
      </w:r>
    </w:p>
    <w:p w14:paraId="3B262305" w14:textId="77777777" w:rsidR="003E205A" w:rsidRDefault="003E205A" w:rsidP="003E205A">
      <w:pPr>
        <w:spacing w:line="360" w:lineRule="auto"/>
        <w:ind w:firstLineChars="200" w:firstLine="420"/>
        <w:rPr>
          <w:szCs w:val="21"/>
        </w:rPr>
      </w:pPr>
      <w:r>
        <w:rPr>
          <w:rFonts w:hint="eastAsia"/>
          <w:szCs w:val="21"/>
        </w:rPr>
        <w:t>②网络</w:t>
      </w:r>
      <w:r>
        <w:rPr>
          <w:rFonts w:hint="eastAsia"/>
          <w:szCs w:val="21"/>
        </w:rPr>
        <w:t>1</w:t>
      </w:r>
      <w:r>
        <w:rPr>
          <w:rFonts w:hint="eastAsia"/>
          <w:szCs w:val="21"/>
        </w:rPr>
        <w:t>：传送</w:t>
      </w:r>
      <w:r>
        <w:rPr>
          <w:rFonts w:hint="eastAsia"/>
          <w:szCs w:val="21"/>
        </w:rPr>
        <w:t>2200</w:t>
      </w:r>
      <w:r>
        <w:rPr>
          <w:rFonts w:hint="eastAsia"/>
          <w:szCs w:val="21"/>
        </w:rPr>
        <w:t>位需要</w:t>
      </w:r>
      <w:r>
        <w:rPr>
          <w:rFonts w:hint="eastAsia"/>
          <w:szCs w:val="21"/>
        </w:rPr>
        <w:t>4</w:t>
      </w:r>
      <w:r>
        <w:rPr>
          <w:rFonts w:hint="eastAsia"/>
          <w:szCs w:val="21"/>
        </w:rPr>
        <w:t>个分组，最后一个分组数据位为</w:t>
      </w:r>
      <w:r>
        <w:rPr>
          <w:rFonts w:hint="eastAsia"/>
          <w:szCs w:val="21"/>
        </w:rPr>
        <w:t>100</w:t>
      </w:r>
      <w:r>
        <w:rPr>
          <w:rFonts w:hint="eastAsia"/>
          <w:szCs w:val="21"/>
        </w:rPr>
        <w:t>位。总共传送</w:t>
      </w:r>
      <w:r>
        <w:rPr>
          <w:rFonts w:hint="eastAsia"/>
          <w:szCs w:val="21"/>
        </w:rPr>
        <w:lastRenderedPageBreak/>
        <w:t>800*3+200=2600</w:t>
      </w:r>
      <w:r>
        <w:rPr>
          <w:rFonts w:hint="eastAsia"/>
          <w:szCs w:val="21"/>
        </w:rPr>
        <w:t>位，费用为</w:t>
      </w:r>
      <w:r>
        <w:rPr>
          <w:rFonts w:hint="eastAsia"/>
          <w:szCs w:val="21"/>
        </w:rPr>
        <w:t>2600*0.001=2.6</w:t>
      </w:r>
      <w:r>
        <w:rPr>
          <w:rFonts w:hint="eastAsia"/>
          <w:szCs w:val="21"/>
        </w:rPr>
        <w:t>分。网络</w:t>
      </w:r>
      <w:r>
        <w:rPr>
          <w:rFonts w:hint="eastAsia"/>
          <w:szCs w:val="21"/>
        </w:rPr>
        <w:t>2</w:t>
      </w:r>
      <w:r>
        <w:rPr>
          <w:rFonts w:hint="eastAsia"/>
          <w:szCs w:val="21"/>
        </w:rPr>
        <w:t>：传送</w:t>
      </w:r>
      <w:r>
        <w:rPr>
          <w:rFonts w:hint="eastAsia"/>
          <w:szCs w:val="21"/>
        </w:rPr>
        <w:t>2200</w:t>
      </w:r>
      <w:r>
        <w:rPr>
          <w:rFonts w:hint="eastAsia"/>
          <w:szCs w:val="21"/>
        </w:rPr>
        <w:t>位需要</w:t>
      </w:r>
      <w:r>
        <w:rPr>
          <w:rFonts w:hint="eastAsia"/>
          <w:szCs w:val="21"/>
        </w:rPr>
        <w:t>4</w:t>
      </w:r>
      <w:r>
        <w:rPr>
          <w:rFonts w:hint="eastAsia"/>
          <w:szCs w:val="21"/>
        </w:rPr>
        <w:t>个分组，费用为</w:t>
      </w:r>
      <w:r>
        <w:rPr>
          <w:rFonts w:hint="eastAsia"/>
          <w:szCs w:val="21"/>
        </w:rPr>
        <w:t>2.4</w:t>
      </w:r>
      <w:r>
        <w:rPr>
          <w:rFonts w:hint="eastAsia"/>
          <w:szCs w:val="21"/>
        </w:rPr>
        <w:t>分。故通过网络</w:t>
      </w:r>
      <w:r>
        <w:rPr>
          <w:rFonts w:hint="eastAsia"/>
          <w:szCs w:val="21"/>
        </w:rPr>
        <w:t>2</w:t>
      </w:r>
      <w:r>
        <w:rPr>
          <w:rFonts w:hint="eastAsia"/>
          <w:szCs w:val="21"/>
        </w:rPr>
        <w:t>费用少。</w:t>
      </w:r>
    </w:p>
    <w:p w14:paraId="411A396E" w14:textId="77777777" w:rsidR="003E205A" w:rsidRDefault="003E205A" w:rsidP="00575E65">
      <w:pPr>
        <w:numPr>
          <w:ilvl w:val="0"/>
          <w:numId w:val="42"/>
        </w:numPr>
        <w:spacing w:line="360" w:lineRule="auto"/>
        <w:rPr>
          <w:szCs w:val="21"/>
        </w:rPr>
      </w:pPr>
      <w:r>
        <w:rPr>
          <w:rFonts w:hint="eastAsia"/>
          <w:szCs w:val="21"/>
        </w:rPr>
        <w:t>设有一长度为</w:t>
      </w:r>
      <w:r>
        <w:rPr>
          <w:rFonts w:hint="eastAsia"/>
          <w:szCs w:val="21"/>
        </w:rPr>
        <w:t>1500</w:t>
      </w:r>
      <w:r>
        <w:rPr>
          <w:rFonts w:hint="eastAsia"/>
          <w:szCs w:val="21"/>
        </w:rPr>
        <w:t>字节的</w:t>
      </w:r>
      <w:r>
        <w:rPr>
          <w:rFonts w:hint="eastAsia"/>
          <w:szCs w:val="21"/>
        </w:rPr>
        <w:t>UDP</w:t>
      </w:r>
      <w:r>
        <w:rPr>
          <w:rFonts w:hint="eastAsia"/>
          <w:szCs w:val="21"/>
        </w:rPr>
        <w:t>段，通过</w:t>
      </w:r>
      <w:r>
        <w:rPr>
          <w:rFonts w:hint="eastAsia"/>
          <w:szCs w:val="21"/>
        </w:rPr>
        <w:t>IP</w:t>
      </w:r>
      <w:r>
        <w:rPr>
          <w:rFonts w:hint="eastAsia"/>
          <w:szCs w:val="21"/>
        </w:rPr>
        <w:t>分组进行传输，不使用头部扩展选项。现经过两个物理网络发往目的主机，这两个网络的</w:t>
      </w:r>
      <w:r>
        <w:rPr>
          <w:rFonts w:hint="eastAsia"/>
          <w:szCs w:val="21"/>
        </w:rPr>
        <w:t>MTU</w:t>
      </w:r>
      <w:r>
        <w:rPr>
          <w:rFonts w:hint="eastAsia"/>
          <w:szCs w:val="21"/>
        </w:rPr>
        <w:t>分别是</w:t>
      </w:r>
      <w:r>
        <w:rPr>
          <w:rFonts w:hint="eastAsia"/>
          <w:szCs w:val="21"/>
        </w:rPr>
        <w:t>1500</w:t>
      </w:r>
      <w:r>
        <w:rPr>
          <w:rFonts w:hint="eastAsia"/>
          <w:szCs w:val="21"/>
        </w:rPr>
        <w:t>字节和</w:t>
      </w:r>
      <w:r>
        <w:rPr>
          <w:rFonts w:hint="eastAsia"/>
          <w:szCs w:val="21"/>
        </w:rPr>
        <w:t>512</w:t>
      </w:r>
      <w:r>
        <w:rPr>
          <w:rFonts w:hint="eastAsia"/>
          <w:szCs w:val="21"/>
        </w:rPr>
        <w:t>字节。请写出</w:t>
      </w:r>
      <w:r>
        <w:rPr>
          <w:rFonts w:hint="eastAsia"/>
          <w:szCs w:val="21"/>
        </w:rPr>
        <w:t>IP</w:t>
      </w:r>
      <w:r>
        <w:rPr>
          <w:rFonts w:hint="eastAsia"/>
          <w:szCs w:val="21"/>
        </w:rPr>
        <w:t>分组和各</w:t>
      </w:r>
      <w:r>
        <w:rPr>
          <w:rFonts w:hint="eastAsia"/>
          <w:szCs w:val="21"/>
        </w:rPr>
        <w:t>IP</w:t>
      </w:r>
      <w:r>
        <w:rPr>
          <w:rFonts w:hint="eastAsia"/>
          <w:szCs w:val="21"/>
        </w:rPr>
        <w:t>分片的首部中下列字段或标志的具体内容。</w:t>
      </w:r>
      <w:r>
        <w:rPr>
          <w:rFonts w:hint="eastAsia"/>
          <w:szCs w:val="21"/>
        </w:rPr>
        <w:t xml:space="preserve"> </w:t>
      </w:r>
    </w:p>
    <w:p w14:paraId="2619F6CC" w14:textId="77777777" w:rsidR="003E205A" w:rsidRDefault="003E205A" w:rsidP="003E205A">
      <w:pPr>
        <w:spacing w:line="360" w:lineRule="auto"/>
        <w:ind w:firstLineChars="200" w:firstLine="420"/>
      </w:pPr>
      <w:r>
        <w:rPr>
          <w:rFonts w:hint="eastAsia"/>
        </w:rPr>
        <w:t>①</w:t>
      </w:r>
      <w:r>
        <w:t>分组标识</w:t>
      </w:r>
      <w:r>
        <w:t>           </w:t>
      </w:r>
      <w:r>
        <w:rPr>
          <w:rFonts w:hint="eastAsia"/>
        </w:rPr>
        <w:t xml:space="preserve">  </w:t>
      </w:r>
      <w:r>
        <w:t xml:space="preserve">        </w:t>
      </w:r>
      <w:r>
        <w:rPr>
          <w:rFonts w:hint="eastAsia"/>
        </w:rPr>
        <w:t>②</w:t>
      </w:r>
      <w:r>
        <w:t>MF</w:t>
      </w:r>
      <w:r>
        <w:t>标志</w:t>
      </w:r>
      <w:r>
        <w:rPr>
          <w:rFonts w:hint="eastAsia"/>
        </w:rPr>
        <w:t>位</w:t>
      </w:r>
      <w:r>
        <w:t xml:space="preserve"> </w:t>
      </w:r>
      <w:r>
        <w:rPr>
          <w:rFonts w:hint="eastAsia"/>
        </w:rPr>
        <w:t xml:space="preserve"> </w:t>
      </w:r>
    </w:p>
    <w:p w14:paraId="4D1DAEAD" w14:textId="77777777" w:rsidR="003E205A" w:rsidRDefault="003E205A" w:rsidP="003E205A">
      <w:pPr>
        <w:spacing w:line="360" w:lineRule="auto"/>
        <w:ind w:firstLineChars="200" w:firstLine="420"/>
      </w:pPr>
      <w:r>
        <w:rPr>
          <w:rFonts w:hint="eastAsia"/>
        </w:rPr>
        <w:t>③</w:t>
      </w:r>
      <w:r>
        <w:t>分组总长度</w:t>
      </w:r>
      <w:r>
        <w:t xml:space="preserve">                   </w:t>
      </w:r>
      <w:r>
        <w:rPr>
          <w:rFonts w:hint="eastAsia"/>
        </w:rPr>
        <w:t>④</w:t>
      </w:r>
      <w:r>
        <w:t>分组偏移量</w:t>
      </w:r>
    </w:p>
    <w:p w14:paraId="06C2F007" w14:textId="77777777" w:rsidR="003E205A" w:rsidRDefault="003E205A" w:rsidP="003E205A">
      <w:r>
        <w:rPr>
          <w:rFonts w:hint="eastAsia"/>
        </w:rPr>
        <w:t>答：</w:t>
      </w:r>
    </w:p>
    <w:p w14:paraId="7F7EF376" w14:textId="77777777" w:rsidR="003E205A" w:rsidRDefault="003E205A" w:rsidP="003E205A">
      <w:pPr>
        <w:spacing w:line="360" w:lineRule="auto"/>
        <w:ind w:firstLineChars="300" w:firstLine="630"/>
        <w:rPr>
          <w:szCs w:val="21"/>
        </w:rPr>
      </w:pPr>
      <w:r>
        <w:rPr>
          <w:rFonts w:hint="eastAsia"/>
          <w:szCs w:val="21"/>
        </w:rPr>
        <w:t>在经过</w:t>
      </w:r>
      <w:r>
        <w:rPr>
          <w:rFonts w:hint="eastAsia"/>
          <w:szCs w:val="21"/>
        </w:rPr>
        <w:t>MTU</w:t>
      </w:r>
      <w:r>
        <w:rPr>
          <w:rFonts w:hint="eastAsia"/>
          <w:szCs w:val="21"/>
        </w:rPr>
        <w:t>为</w:t>
      </w:r>
      <w:r>
        <w:rPr>
          <w:rFonts w:hint="eastAsia"/>
          <w:szCs w:val="21"/>
        </w:rPr>
        <w:t>1500</w:t>
      </w:r>
      <w:r>
        <w:rPr>
          <w:rFonts w:hint="eastAsia"/>
          <w:szCs w:val="21"/>
        </w:rPr>
        <w:t>字节的网络还没到</w:t>
      </w:r>
      <w:r>
        <w:rPr>
          <w:rFonts w:hint="eastAsia"/>
          <w:szCs w:val="21"/>
        </w:rPr>
        <w:t>MTU</w:t>
      </w:r>
      <w:r>
        <w:rPr>
          <w:rFonts w:hint="eastAsia"/>
          <w:szCs w:val="21"/>
        </w:rPr>
        <w:t>为</w:t>
      </w:r>
      <w:r>
        <w:rPr>
          <w:rFonts w:hint="eastAsia"/>
          <w:szCs w:val="21"/>
        </w:rPr>
        <w:t>512</w:t>
      </w:r>
      <w:r>
        <w:rPr>
          <w:rFonts w:hint="eastAsia"/>
          <w:szCs w:val="21"/>
        </w:rPr>
        <w:t>字节的网络时，分为了</w:t>
      </w:r>
      <w:r>
        <w:rPr>
          <w:rFonts w:hint="eastAsia"/>
          <w:szCs w:val="21"/>
        </w:rPr>
        <w:t>2</w:t>
      </w:r>
      <w:r>
        <w:rPr>
          <w:rFonts w:hint="eastAsia"/>
          <w:szCs w:val="21"/>
        </w:rPr>
        <w:t>个组：</w:t>
      </w:r>
    </w:p>
    <w:p w14:paraId="444EFB8A" w14:textId="77777777" w:rsidR="003E205A" w:rsidRDefault="003E205A" w:rsidP="003E205A">
      <w:pPr>
        <w:spacing w:line="360" w:lineRule="auto"/>
        <w:ind w:firstLineChars="500" w:firstLine="1050"/>
        <w:rPr>
          <w:szCs w:val="21"/>
        </w:rPr>
      </w:pPr>
      <w:r>
        <w:rPr>
          <w:rFonts w:hint="eastAsia"/>
          <w:szCs w:val="21"/>
        </w:rPr>
        <w:t>ID=x;MF=1;TL=1500; Offset=0;</w:t>
      </w:r>
    </w:p>
    <w:p w14:paraId="2514B8C6" w14:textId="77777777" w:rsidR="003E205A" w:rsidRDefault="003E205A" w:rsidP="003E205A">
      <w:pPr>
        <w:spacing w:line="360" w:lineRule="auto"/>
        <w:ind w:firstLineChars="500" w:firstLine="1050"/>
        <w:rPr>
          <w:szCs w:val="21"/>
        </w:rPr>
      </w:pPr>
      <w:r>
        <w:rPr>
          <w:rFonts w:hint="eastAsia"/>
          <w:szCs w:val="21"/>
        </w:rPr>
        <w:t>ID=x;MF=0;TL=40;Offset=185;</w:t>
      </w:r>
    </w:p>
    <w:p w14:paraId="27013D07" w14:textId="77777777" w:rsidR="003E205A" w:rsidRDefault="003E205A" w:rsidP="003E205A">
      <w:pPr>
        <w:spacing w:line="360" w:lineRule="auto"/>
        <w:ind w:firstLineChars="300" w:firstLine="630"/>
        <w:rPr>
          <w:szCs w:val="21"/>
        </w:rPr>
      </w:pPr>
      <w:r>
        <w:rPr>
          <w:rFonts w:hint="eastAsia"/>
          <w:szCs w:val="21"/>
        </w:rPr>
        <w:t>在</w:t>
      </w:r>
      <w:r w:rsidR="00575E65">
        <w:rPr>
          <w:rFonts w:hint="eastAsia"/>
          <w:szCs w:val="21"/>
        </w:rPr>
        <w:t>经过</w:t>
      </w:r>
      <w:r>
        <w:rPr>
          <w:rFonts w:hint="eastAsia"/>
          <w:szCs w:val="21"/>
        </w:rPr>
        <w:t>MTU</w:t>
      </w:r>
      <w:r>
        <w:rPr>
          <w:rFonts w:hint="eastAsia"/>
          <w:szCs w:val="21"/>
        </w:rPr>
        <w:t>为</w:t>
      </w:r>
      <w:r>
        <w:rPr>
          <w:rFonts w:hint="eastAsia"/>
          <w:szCs w:val="21"/>
        </w:rPr>
        <w:t>512</w:t>
      </w:r>
      <w:r>
        <w:rPr>
          <w:rFonts w:hint="eastAsia"/>
          <w:szCs w:val="21"/>
        </w:rPr>
        <w:t>字节的网络时，分了</w:t>
      </w:r>
      <w:r>
        <w:rPr>
          <w:rFonts w:hint="eastAsia"/>
          <w:szCs w:val="21"/>
        </w:rPr>
        <w:t>4</w:t>
      </w:r>
      <w:r>
        <w:rPr>
          <w:rFonts w:hint="eastAsia"/>
          <w:szCs w:val="21"/>
        </w:rPr>
        <w:t>个组：</w:t>
      </w:r>
    </w:p>
    <w:p w14:paraId="758EF8C0" w14:textId="77777777" w:rsidR="003E205A" w:rsidRDefault="003E205A" w:rsidP="003E205A">
      <w:pPr>
        <w:spacing w:line="360" w:lineRule="auto"/>
        <w:ind w:firstLineChars="500" w:firstLine="1050"/>
        <w:rPr>
          <w:szCs w:val="21"/>
        </w:rPr>
      </w:pPr>
      <w:r>
        <w:rPr>
          <w:rFonts w:hint="eastAsia"/>
          <w:szCs w:val="21"/>
        </w:rPr>
        <w:t>ID=x; MF=1; TL=508; Offset=0;</w:t>
      </w:r>
    </w:p>
    <w:p w14:paraId="08E9DB55" w14:textId="77777777" w:rsidR="003E205A" w:rsidRDefault="003E205A" w:rsidP="003E205A">
      <w:pPr>
        <w:spacing w:line="360" w:lineRule="auto"/>
        <w:ind w:firstLineChars="500" w:firstLine="1050"/>
        <w:rPr>
          <w:szCs w:val="21"/>
        </w:rPr>
      </w:pPr>
      <w:r>
        <w:rPr>
          <w:rFonts w:hint="eastAsia"/>
          <w:szCs w:val="21"/>
        </w:rPr>
        <w:t>ID=x; MF=1; TL=508; Offset=61;</w:t>
      </w:r>
    </w:p>
    <w:p w14:paraId="0E900FD8" w14:textId="77777777" w:rsidR="003E205A" w:rsidRDefault="003E205A" w:rsidP="003E205A">
      <w:pPr>
        <w:spacing w:line="360" w:lineRule="auto"/>
        <w:ind w:firstLineChars="500" w:firstLine="1050"/>
        <w:rPr>
          <w:szCs w:val="21"/>
        </w:rPr>
      </w:pPr>
      <w:r>
        <w:rPr>
          <w:rFonts w:hint="eastAsia"/>
          <w:szCs w:val="21"/>
        </w:rPr>
        <w:t>ID=x; MF=1; TL=508; Offset=122;</w:t>
      </w:r>
    </w:p>
    <w:p w14:paraId="47BC7B47" w14:textId="77777777" w:rsidR="003E205A" w:rsidRDefault="003E205A" w:rsidP="003E205A">
      <w:pPr>
        <w:spacing w:line="360" w:lineRule="auto"/>
        <w:ind w:firstLineChars="500" w:firstLine="1050"/>
        <w:rPr>
          <w:szCs w:val="21"/>
        </w:rPr>
      </w:pPr>
      <w:r>
        <w:rPr>
          <w:rFonts w:hint="eastAsia"/>
          <w:szCs w:val="21"/>
        </w:rPr>
        <w:t>ID=x; MF=0; TL=56; Offset=183;</w:t>
      </w:r>
    </w:p>
    <w:p w14:paraId="24D23A45" w14:textId="77777777" w:rsidR="003E205A" w:rsidRDefault="003E205A" w:rsidP="003E205A">
      <w:pPr>
        <w:spacing w:line="360" w:lineRule="auto"/>
        <w:ind w:firstLineChars="200" w:firstLine="420"/>
      </w:pPr>
    </w:p>
    <w:p w14:paraId="30123CFD" w14:textId="77777777" w:rsidR="003E205A" w:rsidRDefault="003E205A" w:rsidP="00575E65">
      <w:pPr>
        <w:numPr>
          <w:ilvl w:val="0"/>
          <w:numId w:val="42"/>
        </w:numPr>
        <w:spacing w:line="360" w:lineRule="auto"/>
        <w:rPr>
          <w:szCs w:val="21"/>
        </w:rPr>
      </w:pPr>
      <w:r>
        <w:rPr>
          <w:rFonts w:hint="eastAsia"/>
          <w:szCs w:val="21"/>
        </w:rPr>
        <w:t>一单位共有</w:t>
      </w:r>
      <w:r>
        <w:rPr>
          <w:rFonts w:hint="eastAsia"/>
          <w:szCs w:val="21"/>
        </w:rPr>
        <w:t>112</w:t>
      </w:r>
      <w:r>
        <w:rPr>
          <w:rFonts w:hint="eastAsia"/>
          <w:szCs w:val="21"/>
        </w:rPr>
        <w:t>台计算机，平均分给</w:t>
      </w:r>
      <w:r>
        <w:rPr>
          <w:rFonts w:hint="eastAsia"/>
          <w:szCs w:val="21"/>
        </w:rPr>
        <w:t>4</w:t>
      </w:r>
      <w:r>
        <w:rPr>
          <w:rFonts w:hint="eastAsia"/>
          <w:szCs w:val="21"/>
        </w:rPr>
        <w:t>个部门，申请到的网络号为</w:t>
      </w:r>
      <w:r>
        <w:rPr>
          <w:rFonts w:hint="eastAsia"/>
          <w:szCs w:val="21"/>
        </w:rPr>
        <w:t>202.116.11.0</w:t>
      </w:r>
      <w:r>
        <w:rPr>
          <w:rFonts w:hint="eastAsia"/>
          <w:szCs w:val="21"/>
        </w:rPr>
        <w:t>。网络的通信量主要在各个部门内，部门间的通信量比较少，因此需要划分子网。</w:t>
      </w:r>
    </w:p>
    <w:p w14:paraId="46BA7A2B" w14:textId="77777777" w:rsidR="003E205A" w:rsidRDefault="003E205A" w:rsidP="003E205A">
      <w:pPr>
        <w:spacing w:line="360" w:lineRule="auto"/>
        <w:ind w:firstLineChars="200" w:firstLine="420"/>
        <w:rPr>
          <w:szCs w:val="21"/>
        </w:rPr>
      </w:pPr>
      <w:r>
        <w:rPr>
          <w:rFonts w:hint="eastAsia"/>
          <w:szCs w:val="21"/>
        </w:rPr>
        <w:t>①请给出各个部门的网络号和子网掩码（需说明划分理由）。</w:t>
      </w:r>
    </w:p>
    <w:p w14:paraId="7AEDAFAA" w14:textId="77777777" w:rsidR="003E205A" w:rsidRDefault="003E205A" w:rsidP="003E205A">
      <w:pPr>
        <w:spacing w:line="360" w:lineRule="auto"/>
        <w:ind w:firstLineChars="200" w:firstLine="420"/>
        <w:rPr>
          <w:szCs w:val="21"/>
        </w:rPr>
      </w:pPr>
      <w:r>
        <w:rPr>
          <w:rFonts w:hint="eastAsia"/>
          <w:szCs w:val="21"/>
        </w:rPr>
        <w:t>②每个子网能够容纳的主机数量是多少，以一个部门的网络为例说明可用的主机号范围。</w:t>
      </w:r>
    </w:p>
    <w:p w14:paraId="0B790A1E" w14:textId="77777777" w:rsidR="003E205A" w:rsidRDefault="003E205A" w:rsidP="003E205A">
      <w:pPr>
        <w:spacing w:line="360" w:lineRule="auto"/>
        <w:ind w:firstLineChars="200" w:firstLine="420"/>
      </w:pPr>
      <w:r>
        <w:rPr>
          <w:rFonts w:hint="eastAsia"/>
        </w:rPr>
        <w:t>答：①</w:t>
      </w:r>
      <w:r>
        <w:rPr>
          <w:rFonts w:hint="eastAsia"/>
        </w:rPr>
        <w:t>4=2</w:t>
      </w:r>
      <w:r>
        <w:rPr>
          <w:rFonts w:hint="eastAsia"/>
          <w:vertAlign w:val="superscript"/>
        </w:rPr>
        <w:t>2</w:t>
      </w:r>
      <w:r>
        <w:rPr>
          <w:rFonts w:hint="eastAsia"/>
        </w:rPr>
        <w:t>，因此需要用第四个字节的前</w:t>
      </w:r>
      <w:r>
        <w:rPr>
          <w:rFonts w:hint="eastAsia"/>
        </w:rPr>
        <w:t>2</w:t>
      </w:r>
      <w:r>
        <w:rPr>
          <w:rFonts w:hint="eastAsia"/>
        </w:rPr>
        <w:t>位作为网络号，网络号分别为</w:t>
      </w:r>
      <w:r>
        <w:rPr>
          <w:rFonts w:hint="eastAsia"/>
        </w:rPr>
        <w:t>202.116.11.0</w:t>
      </w:r>
      <w:r>
        <w:rPr>
          <w:rFonts w:hint="eastAsia"/>
        </w:rPr>
        <w:t>，</w:t>
      </w:r>
      <w:r>
        <w:rPr>
          <w:rFonts w:hint="eastAsia"/>
        </w:rPr>
        <w:t>202.116.11.64</w:t>
      </w:r>
      <w:r>
        <w:rPr>
          <w:rFonts w:hint="eastAsia"/>
        </w:rPr>
        <w:t>，</w:t>
      </w:r>
      <w:r>
        <w:rPr>
          <w:rFonts w:hint="eastAsia"/>
        </w:rPr>
        <w:t>202.116.11.128</w:t>
      </w:r>
      <w:r>
        <w:rPr>
          <w:rFonts w:hint="eastAsia"/>
        </w:rPr>
        <w:t>，</w:t>
      </w:r>
      <w:r>
        <w:rPr>
          <w:rFonts w:hint="eastAsia"/>
        </w:rPr>
        <w:t>202.116.11.192</w:t>
      </w:r>
      <w:r>
        <w:rPr>
          <w:rFonts w:hint="eastAsia"/>
        </w:rPr>
        <w:t>，子网掩码为</w:t>
      </w:r>
      <w:r>
        <w:rPr>
          <w:rFonts w:hint="eastAsia"/>
        </w:rPr>
        <w:t>255.255.255.192</w:t>
      </w:r>
      <w:r>
        <w:rPr>
          <w:rFonts w:hint="eastAsia"/>
        </w:rPr>
        <w:t>。</w:t>
      </w:r>
    </w:p>
    <w:p w14:paraId="3D85D007" w14:textId="77777777" w:rsidR="003E205A" w:rsidRDefault="003E205A" w:rsidP="003E205A">
      <w:pPr>
        <w:tabs>
          <w:tab w:val="left" w:pos="840"/>
        </w:tabs>
        <w:spacing w:beforeLines="20" w:before="62"/>
        <w:ind w:firstLineChars="200" w:firstLine="420"/>
      </w:pPr>
      <w:r>
        <w:rPr>
          <w:rFonts w:hint="eastAsia"/>
        </w:rPr>
        <w:t>②</w:t>
      </w:r>
      <w:r>
        <w:rPr>
          <w:rFonts w:hint="eastAsia"/>
        </w:rPr>
        <w:t xml:space="preserve"> </w:t>
      </w:r>
      <w:r>
        <w:rPr>
          <w:rFonts w:hint="eastAsia"/>
        </w:rPr>
        <w:t>每个子网最多容纳</w:t>
      </w:r>
      <w:r>
        <w:rPr>
          <w:rFonts w:hint="eastAsia"/>
        </w:rPr>
        <w:t xml:space="preserve"> 2</w:t>
      </w:r>
      <w:r>
        <w:rPr>
          <w:rFonts w:hint="eastAsia"/>
          <w:vertAlign w:val="superscript"/>
        </w:rPr>
        <w:t>6</w:t>
      </w:r>
      <w:r>
        <w:rPr>
          <w:rFonts w:hint="eastAsia"/>
        </w:rPr>
        <w:t>-2=62</w:t>
      </w:r>
      <w:r>
        <w:rPr>
          <w:rFonts w:hint="eastAsia"/>
        </w:rPr>
        <w:t>台主机，以第一个网络为例，主机号范围是</w:t>
      </w:r>
      <w:r>
        <w:rPr>
          <w:rFonts w:hint="eastAsia"/>
        </w:rPr>
        <w:t>202.116.11.1</w:t>
      </w:r>
      <w:r>
        <w:rPr>
          <w:rFonts w:hint="eastAsia"/>
        </w:rPr>
        <w:t>到</w:t>
      </w:r>
      <w:r>
        <w:rPr>
          <w:rFonts w:hint="eastAsia"/>
        </w:rPr>
        <w:t>202.116.11.62</w:t>
      </w:r>
      <w:r>
        <w:rPr>
          <w:rFonts w:hint="eastAsia"/>
        </w:rPr>
        <w:t>。</w:t>
      </w:r>
    </w:p>
    <w:p w14:paraId="518A800C" w14:textId="77777777" w:rsidR="003E205A" w:rsidRDefault="003E205A" w:rsidP="003E205A">
      <w:pPr>
        <w:tabs>
          <w:tab w:val="left" w:pos="840"/>
        </w:tabs>
        <w:spacing w:beforeLines="20" w:before="62" w:line="360" w:lineRule="auto"/>
        <w:ind w:firstLineChars="200" w:firstLine="420"/>
      </w:pPr>
    </w:p>
    <w:p w14:paraId="495F2E97" w14:textId="77777777" w:rsidR="003E205A" w:rsidRDefault="003E205A" w:rsidP="00575E65">
      <w:pPr>
        <w:numPr>
          <w:ilvl w:val="0"/>
          <w:numId w:val="42"/>
        </w:numPr>
        <w:spacing w:line="360" w:lineRule="auto"/>
        <w:rPr>
          <w:szCs w:val="21"/>
        </w:rPr>
      </w:pPr>
      <w:r>
        <w:rPr>
          <w:rFonts w:hint="eastAsia"/>
          <w:szCs w:val="21"/>
        </w:rPr>
        <w:t>某公司网络如下图所示，路由器</w:t>
      </w:r>
      <w:r>
        <w:rPr>
          <w:rFonts w:hint="eastAsia"/>
          <w:szCs w:val="21"/>
        </w:rPr>
        <w:t>R1</w:t>
      </w:r>
      <w:r>
        <w:rPr>
          <w:rFonts w:hint="eastAsia"/>
          <w:szCs w:val="21"/>
        </w:rPr>
        <w:t>通过接口</w:t>
      </w:r>
      <w:r>
        <w:rPr>
          <w:rFonts w:hint="eastAsia"/>
          <w:szCs w:val="21"/>
        </w:rPr>
        <w:t>E1</w:t>
      </w:r>
      <w:r>
        <w:rPr>
          <w:rFonts w:hint="eastAsia"/>
          <w:szCs w:val="21"/>
        </w:rPr>
        <w:t>、</w:t>
      </w:r>
      <w:r>
        <w:rPr>
          <w:rFonts w:hint="eastAsia"/>
          <w:szCs w:val="21"/>
        </w:rPr>
        <w:t>E2</w:t>
      </w:r>
      <w:r>
        <w:rPr>
          <w:rFonts w:hint="eastAsia"/>
          <w:szCs w:val="21"/>
        </w:rPr>
        <w:t>分别连接局域网</w:t>
      </w:r>
      <w:r>
        <w:rPr>
          <w:rFonts w:hint="eastAsia"/>
          <w:szCs w:val="21"/>
        </w:rPr>
        <w:t>1</w:t>
      </w:r>
      <w:r>
        <w:rPr>
          <w:rFonts w:hint="eastAsia"/>
          <w:szCs w:val="21"/>
        </w:rPr>
        <w:t>、局域网</w:t>
      </w:r>
      <w:r>
        <w:rPr>
          <w:rFonts w:hint="eastAsia"/>
          <w:szCs w:val="21"/>
        </w:rPr>
        <w:t>2</w:t>
      </w:r>
      <w:r>
        <w:rPr>
          <w:rFonts w:hint="eastAsia"/>
          <w:szCs w:val="21"/>
        </w:rPr>
        <w:t>，通过接口</w:t>
      </w:r>
      <w:r>
        <w:rPr>
          <w:rFonts w:hint="eastAsia"/>
          <w:szCs w:val="21"/>
        </w:rPr>
        <w:t>L0</w:t>
      </w:r>
      <w:r>
        <w:rPr>
          <w:rFonts w:hint="eastAsia"/>
          <w:szCs w:val="21"/>
        </w:rPr>
        <w:t>连接路由器</w:t>
      </w:r>
      <w:r>
        <w:rPr>
          <w:rFonts w:hint="eastAsia"/>
          <w:szCs w:val="21"/>
        </w:rPr>
        <w:t>R2</w:t>
      </w:r>
      <w:r>
        <w:rPr>
          <w:rFonts w:hint="eastAsia"/>
          <w:szCs w:val="21"/>
        </w:rPr>
        <w:t>，并通过</w:t>
      </w:r>
      <w:r>
        <w:rPr>
          <w:rFonts w:hint="eastAsia"/>
          <w:szCs w:val="21"/>
        </w:rPr>
        <w:t>R2</w:t>
      </w:r>
      <w:r>
        <w:rPr>
          <w:rFonts w:hint="eastAsia"/>
          <w:szCs w:val="21"/>
        </w:rPr>
        <w:t>连接域名服务器与互联网。</w:t>
      </w:r>
      <w:r>
        <w:rPr>
          <w:rFonts w:hint="eastAsia"/>
          <w:szCs w:val="21"/>
        </w:rPr>
        <w:t>R1</w:t>
      </w:r>
      <w:r>
        <w:rPr>
          <w:rFonts w:hint="eastAsia"/>
          <w:szCs w:val="21"/>
        </w:rPr>
        <w:t>的</w:t>
      </w:r>
      <w:r>
        <w:rPr>
          <w:rFonts w:hint="eastAsia"/>
          <w:szCs w:val="21"/>
        </w:rPr>
        <w:t>L0</w:t>
      </w:r>
      <w:r>
        <w:rPr>
          <w:rFonts w:hint="eastAsia"/>
          <w:szCs w:val="21"/>
        </w:rPr>
        <w:t>接口的</w:t>
      </w:r>
      <w:r>
        <w:rPr>
          <w:rFonts w:hint="eastAsia"/>
          <w:szCs w:val="21"/>
        </w:rPr>
        <w:t>IP</w:t>
      </w:r>
      <w:r>
        <w:rPr>
          <w:rFonts w:hint="eastAsia"/>
          <w:szCs w:val="21"/>
        </w:rPr>
        <w:t>地址为</w:t>
      </w:r>
      <w:r>
        <w:rPr>
          <w:rFonts w:hint="eastAsia"/>
          <w:szCs w:val="21"/>
        </w:rPr>
        <w:t>202.118.2.1</w:t>
      </w:r>
      <w:r>
        <w:rPr>
          <w:rFonts w:hint="eastAsia"/>
          <w:szCs w:val="21"/>
        </w:rPr>
        <w:t>；</w:t>
      </w:r>
      <w:r>
        <w:rPr>
          <w:rFonts w:hint="eastAsia"/>
          <w:szCs w:val="21"/>
        </w:rPr>
        <w:t>R2</w:t>
      </w:r>
      <w:r>
        <w:rPr>
          <w:rFonts w:hint="eastAsia"/>
          <w:szCs w:val="21"/>
        </w:rPr>
        <w:t>的</w:t>
      </w:r>
      <w:r>
        <w:rPr>
          <w:rFonts w:hint="eastAsia"/>
          <w:szCs w:val="21"/>
        </w:rPr>
        <w:t>L0</w:t>
      </w:r>
      <w:r>
        <w:rPr>
          <w:rFonts w:hint="eastAsia"/>
          <w:szCs w:val="21"/>
        </w:rPr>
        <w:t>接口的</w:t>
      </w:r>
      <w:r>
        <w:rPr>
          <w:rFonts w:hint="eastAsia"/>
          <w:szCs w:val="21"/>
        </w:rPr>
        <w:t>IP</w:t>
      </w:r>
      <w:r>
        <w:rPr>
          <w:rFonts w:hint="eastAsia"/>
          <w:szCs w:val="21"/>
        </w:rPr>
        <w:t>地址为</w:t>
      </w:r>
      <w:r>
        <w:rPr>
          <w:rFonts w:hint="eastAsia"/>
          <w:szCs w:val="21"/>
        </w:rPr>
        <w:t>202.118.2.2</w:t>
      </w:r>
      <w:r>
        <w:rPr>
          <w:rFonts w:hint="eastAsia"/>
          <w:szCs w:val="21"/>
        </w:rPr>
        <w:t>，</w:t>
      </w:r>
      <w:r>
        <w:rPr>
          <w:rFonts w:hint="eastAsia"/>
          <w:szCs w:val="21"/>
        </w:rPr>
        <w:t>L1</w:t>
      </w:r>
      <w:r>
        <w:rPr>
          <w:rFonts w:hint="eastAsia"/>
          <w:szCs w:val="21"/>
        </w:rPr>
        <w:t>接口的</w:t>
      </w:r>
      <w:r>
        <w:rPr>
          <w:rFonts w:hint="eastAsia"/>
          <w:szCs w:val="21"/>
        </w:rPr>
        <w:t>IP</w:t>
      </w:r>
      <w:r>
        <w:rPr>
          <w:rFonts w:hint="eastAsia"/>
          <w:szCs w:val="21"/>
        </w:rPr>
        <w:t>地址为</w:t>
      </w:r>
      <w:r>
        <w:rPr>
          <w:rFonts w:hint="eastAsia"/>
          <w:szCs w:val="21"/>
        </w:rPr>
        <w:t>130.11.120.1</w:t>
      </w:r>
      <w:r>
        <w:rPr>
          <w:rFonts w:hint="eastAsia"/>
          <w:szCs w:val="21"/>
        </w:rPr>
        <w:t>，</w:t>
      </w:r>
      <w:r>
        <w:rPr>
          <w:rFonts w:hint="eastAsia"/>
          <w:szCs w:val="21"/>
        </w:rPr>
        <w:t>E0</w:t>
      </w:r>
      <w:r>
        <w:rPr>
          <w:rFonts w:hint="eastAsia"/>
          <w:szCs w:val="21"/>
        </w:rPr>
        <w:t>接口的</w:t>
      </w:r>
      <w:r>
        <w:rPr>
          <w:rFonts w:hint="eastAsia"/>
          <w:szCs w:val="21"/>
        </w:rPr>
        <w:t>IP</w:t>
      </w:r>
      <w:r>
        <w:rPr>
          <w:rFonts w:hint="eastAsia"/>
          <w:szCs w:val="21"/>
        </w:rPr>
        <w:t>地址为</w:t>
      </w:r>
      <w:r>
        <w:rPr>
          <w:rFonts w:hint="eastAsia"/>
          <w:szCs w:val="21"/>
        </w:rPr>
        <w:t>202.118.3.1</w:t>
      </w:r>
      <w:r>
        <w:rPr>
          <w:rFonts w:hint="eastAsia"/>
          <w:szCs w:val="21"/>
        </w:rPr>
        <w:t>；域名服务器的</w:t>
      </w:r>
      <w:r>
        <w:rPr>
          <w:rFonts w:hint="eastAsia"/>
          <w:szCs w:val="21"/>
        </w:rPr>
        <w:t>IP</w:t>
      </w:r>
      <w:r>
        <w:rPr>
          <w:rFonts w:hint="eastAsia"/>
          <w:szCs w:val="21"/>
        </w:rPr>
        <w:t>地址为</w:t>
      </w:r>
      <w:r>
        <w:rPr>
          <w:rFonts w:hint="eastAsia"/>
          <w:szCs w:val="21"/>
        </w:rPr>
        <w:t>202.118.3.2</w:t>
      </w:r>
      <w:r>
        <w:rPr>
          <w:rFonts w:hint="eastAsia"/>
          <w:szCs w:val="21"/>
        </w:rPr>
        <w:t>。</w:t>
      </w:r>
    </w:p>
    <w:p w14:paraId="638B35B6" w14:textId="77777777" w:rsidR="003E205A" w:rsidRDefault="003E205A" w:rsidP="003E205A">
      <w:pPr>
        <w:ind w:firstLine="420"/>
      </w:pPr>
    </w:p>
    <w:p w14:paraId="6E9885AB" w14:textId="77777777" w:rsidR="003E205A" w:rsidRDefault="003E205A" w:rsidP="003E205A">
      <w:pPr>
        <w:ind w:firstLine="420"/>
        <w:jc w:val="center"/>
      </w:pPr>
      <w:r>
        <w:object w:dxaOrig="6127" w:dyaOrig="2887" w14:anchorId="64C0982C">
          <v:shape id="_x0000_i1026" type="#_x0000_t75" style="width:306.15pt;height:2in" o:ole="">
            <v:imagedata r:id="rId17" o:title=""/>
            <o:lock v:ext="edit" aspectratio="f"/>
          </v:shape>
          <o:OLEObject Type="Embed" ProgID="Visio.Drawing.11" ShapeID="_x0000_i1026" DrawAspect="Content" ObjectID="_1797333741" r:id="rId18"/>
        </w:object>
      </w:r>
    </w:p>
    <w:p w14:paraId="6C4CE94E" w14:textId="77777777" w:rsidR="003E205A" w:rsidRDefault="003E205A" w:rsidP="003E205A">
      <w:pPr>
        <w:spacing w:line="360" w:lineRule="auto"/>
        <w:ind w:firstLine="420"/>
      </w:pPr>
      <w:r>
        <w:rPr>
          <w:rFonts w:hint="eastAsia"/>
        </w:rPr>
        <w:t>R1</w:t>
      </w:r>
      <w:r>
        <w:rPr>
          <w:rFonts w:hint="eastAsia"/>
        </w:rPr>
        <w:t>和</w:t>
      </w:r>
      <w:r>
        <w:rPr>
          <w:rFonts w:hint="eastAsia"/>
        </w:rPr>
        <w:t>R2</w:t>
      </w:r>
      <w:r>
        <w:rPr>
          <w:rFonts w:hint="eastAsia"/>
        </w:rPr>
        <w:t>的路由表结构为：</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0"/>
        <w:gridCol w:w="2130"/>
        <w:gridCol w:w="2131"/>
        <w:gridCol w:w="2131"/>
      </w:tblGrid>
      <w:tr w:rsidR="003E205A" w14:paraId="7BC8AC21" w14:textId="77777777" w:rsidTr="00C21123">
        <w:tc>
          <w:tcPr>
            <w:tcW w:w="2130" w:type="dxa"/>
            <w:vAlign w:val="center"/>
          </w:tcPr>
          <w:p w14:paraId="5D9F3CA9" w14:textId="77777777" w:rsidR="003E205A" w:rsidRDefault="003E205A" w:rsidP="00C21123">
            <w:pPr>
              <w:jc w:val="center"/>
            </w:pPr>
            <w:r>
              <w:rPr>
                <w:rFonts w:hint="eastAsia"/>
              </w:rPr>
              <w:t>目的网络</w:t>
            </w:r>
            <w:r>
              <w:rPr>
                <w:rFonts w:hint="eastAsia"/>
              </w:rPr>
              <w:t>IP</w:t>
            </w:r>
            <w:r>
              <w:rPr>
                <w:rFonts w:hint="eastAsia"/>
              </w:rPr>
              <w:t>地址</w:t>
            </w:r>
          </w:p>
        </w:tc>
        <w:tc>
          <w:tcPr>
            <w:tcW w:w="2130" w:type="dxa"/>
            <w:vAlign w:val="center"/>
          </w:tcPr>
          <w:p w14:paraId="40E70BD1" w14:textId="77777777" w:rsidR="003E205A" w:rsidRDefault="003E205A" w:rsidP="00C21123">
            <w:pPr>
              <w:jc w:val="center"/>
            </w:pPr>
            <w:r>
              <w:rPr>
                <w:rFonts w:hint="eastAsia"/>
              </w:rPr>
              <w:t>子网掩码</w:t>
            </w:r>
          </w:p>
        </w:tc>
        <w:tc>
          <w:tcPr>
            <w:tcW w:w="2131" w:type="dxa"/>
            <w:vAlign w:val="center"/>
          </w:tcPr>
          <w:p w14:paraId="7ABD2465" w14:textId="77777777" w:rsidR="003E205A" w:rsidRDefault="003E205A" w:rsidP="00C21123">
            <w:pPr>
              <w:jc w:val="center"/>
            </w:pPr>
            <w:r>
              <w:rPr>
                <w:rFonts w:hint="eastAsia"/>
              </w:rPr>
              <w:t>下一跳</w:t>
            </w:r>
            <w:r>
              <w:rPr>
                <w:rFonts w:hint="eastAsia"/>
              </w:rPr>
              <w:t>IP</w:t>
            </w:r>
            <w:r>
              <w:rPr>
                <w:rFonts w:hint="eastAsia"/>
              </w:rPr>
              <w:t>地址</w:t>
            </w:r>
          </w:p>
        </w:tc>
        <w:tc>
          <w:tcPr>
            <w:tcW w:w="2131" w:type="dxa"/>
            <w:vAlign w:val="center"/>
          </w:tcPr>
          <w:p w14:paraId="452A1DDE" w14:textId="77777777" w:rsidR="003E205A" w:rsidRDefault="003E205A" w:rsidP="00C21123">
            <w:pPr>
              <w:jc w:val="center"/>
            </w:pPr>
            <w:r>
              <w:rPr>
                <w:rFonts w:hint="eastAsia"/>
              </w:rPr>
              <w:t>接口</w:t>
            </w:r>
          </w:p>
        </w:tc>
      </w:tr>
    </w:tbl>
    <w:p w14:paraId="5C807010" w14:textId="77777777" w:rsidR="003E205A" w:rsidRDefault="003E205A" w:rsidP="003E205A">
      <w:pPr>
        <w:ind w:firstLineChars="200" w:firstLine="420"/>
      </w:pPr>
    </w:p>
    <w:p w14:paraId="4657FC3D" w14:textId="77777777" w:rsidR="003E205A" w:rsidRDefault="003E205A" w:rsidP="003E205A">
      <w:pPr>
        <w:spacing w:line="360" w:lineRule="auto"/>
        <w:ind w:firstLineChars="200" w:firstLine="420"/>
      </w:pPr>
      <w:r>
        <w:rPr>
          <w:rFonts w:hint="eastAsia"/>
        </w:rPr>
        <w:t>①将</w:t>
      </w:r>
      <w:r>
        <w:rPr>
          <w:rFonts w:hint="eastAsia"/>
        </w:rPr>
        <w:t>IP</w:t>
      </w:r>
      <w:r>
        <w:rPr>
          <w:rFonts w:hint="eastAsia"/>
        </w:rPr>
        <w:t>地址空间</w:t>
      </w:r>
      <w:r>
        <w:rPr>
          <w:rFonts w:hint="eastAsia"/>
        </w:rPr>
        <w:t>202.118.1.0/24</w:t>
      </w:r>
      <w:r>
        <w:rPr>
          <w:rFonts w:hint="eastAsia"/>
        </w:rPr>
        <w:t>划分为</w:t>
      </w:r>
      <w:r>
        <w:rPr>
          <w:rFonts w:hint="eastAsia"/>
        </w:rPr>
        <w:t>2</w:t>
      </w:r>
      <w:r>
        <w:rPr>
          <w:rFonts w:hint="eastAsia"/>
        </w:rPr>
        <w:t>个子网，分别分配给局域网</w:t>
      </w:r>
      <w:r>
        <w:rPr>
          <w:rFonts w:hint="eastAsia"/>
        </w:rPr>
        <w:t>1</w:t>
      </w:r>
      <w:r>
        <w:rPr>
          <w:rFonts w:hint="eastAsia"/>
        </w:rPr>
        <w:t>、局域网</w:t>
      </w:r>
      <w:r>
        <w:rPr>
          <w:rFonts w:hint="eastAsia"/>
        </w:rPr>
        <w:t>2</w:t>
      </w:r>
      <w:r>
        <w:rPr>
          <w:rFonts w:hint="eastAsia"/>
        </w:rPr>
        <w:t>，每个局域网需分配的</w:t>
      </w:r>
      <w:r>
        <w:rPr>
          <w:rFonts w:hint="eastAsia"/>
        </w:rPr>
        <w:t>IP</w:t>
      </w:r>
      <w:r>
        <w:rPr>
          <w:rFonts w:hint="eastAsia"/>
        </w:rPr>
        <w:t>地址数不少于</w:t>
      </w:r>
      <w:r>
        <w:rPr>
          <w:rFonts w:hint="eastAsia"/>
        </w:rPr>
        <w:t>120</w:t>
      </w:r>
      <w:r>
        <w:rPr>
          <w:rFonts w:hint="eastAsia"/>
        </w:rPr>
        <w:t>个。请给出子网划分的结果，并说明理由或计算过程。</w:t>
      </w:r>
    </w:p>
    <w:p w14:paraId="3874959D" w14:textId="77777777" w:rsidR="003E205A" w:rsidRDefault="003E205A" w:rsidP="003E205A">
      <w:pPr>
        <w:spacing w:line="360" w:lineRule="auto"/>
        <w:ind w:firstLineChars="200" w:firstLine="420"/>
      </w:pPr>
      <w:r>
        <w:rPr>
          <w:rFonts w:hint="eastAsia"/>
        </w:rPr>
        <w:t>②请给出</w:t>
      </w:r>
      <w:r>
        <w:rPr>
          <w:rFonts w:hint="eastAsia"/>
        </w:rPr>
        <w:t>R1</w:t>
      </w:r>
      <w:r>
        <w:rPr>
          <w:rFonts w:hint="eastAsia"/>
        </w:rPr>
        <w:t>的路由表，使其明确包括到局域网</w:t>
      </w:r>
      <w:r>
        <w:rPr>
          <w:rFonts w:hint="eastAsia"/>
        </w:rPr>
        <w:t>1</w:t>
      </w:r>
      <w:r>
        <w:rPr>
          <w:rFonts w:hint="eastAsia"/>
        </w:rPr>
        <w:t>的路由、局域网</w:t>
      </w:r>
      <w:r>
        <w:rPr>
          <w:rFonts w:hint="eastAsia"/>
        </w:rPr>
        <w:t>2</w:t>
      </w:r>
      <w:r>
        <w:rPr>
          <w:rFonts w:hint="eastAsia"/>
        </w:rPr>
        <w:t>的路由、域名服务器的主机路由和互联网的路由。</w:t>
      </w:r>
    </w:p>
    <w:p w14:paraId="6B9C7FA0" w14:textId="77777777" w:rsidR="003E205A" w:rsidRDefault="003E205A" w:rsidP="003E205A">
      <w:pPr>
        <w:spacing w:line="360" w:lineRule="auto"/>
        <w:ind w:left="420"/>
      </w:pPr>
      <w:r>
        <w:rPr>
          <w:rFonts w:hint="eastAsia"/>
        </w:rPr>
        <w:t>③请采用路由聚合技术，给出</w:t>
      </w:r>
      <w:r>
        <w:rPr>
          <w:rFonts w:hint="eastAsia"/>
        </w:rPr>
        <w:t>R2</w:t>
      </w:r>
      <w:r>
        <w:rPr>
          <w:rFonts w:hint="eastAsia"/>
        </w:rPr>
        <w:t>到局域网</w:t>
      </w:r>
      <w:r>
        <w:rPr>
          <w:rFonts w:hint="eastAsia"/>
        </w:rPr>
        <w:t>1</w:t>
      </w:r>
      <w:r>
        <w:rPr>
          <w:rFonts w:hint="eastAsia"/>
        </w:rPr>
        <w:t>和局域网</w:t>
      </w:r>
      <w:r>
        <w:rPr>
          <w:rFonts w:hint="eastAsia"/>
        </w:rPr>
        <w:t>2</w:t>
      </w:r>
      <w:r>
        <w:rPr>
          <w:rFonts w:hint="eastAsia"/>
        </w:rPr>
        <w:t>的路由。</w:t>
      </w:r>
    </w:p>
    <w:p w14:paraId="6DD903ED" w14:textId="77777777" w:rsidR="003E205A" w:rsidRDefault="003E205A" w:rsidP="003E205A">
      <w:pPr>
        <w:ind w:left="420"/>
      </w:pPr>
      <w:r>
        <w:rPr>
          <w:rFonts w:hint="eastAsia"/>
        </w:rPr>
        <w:t>答：</w:t>
      </w:r>
    </w:p>
    <w:p w14:paraId="39787D08" w14:textId="77777777" w:rsidR="003E205A" w:rsidRDefault="003E205A" w:rsidP="003E205A">
      <w:pPr>
        <w:ind w:firstLineChars="202" w:firstLine="424"/>
      </w:pPr>
      <w:r>
        <w:rPr>
          <w:rFonts w:hint="eastAsia"/>
        </w:rPr>
        <w:t>①</w:t>
      </w:r>
      <w:r>
        <w:rPr>
          <w:szCs w:val="21"/>
        </w:rPr>
        <w:t>CIDR</w:t>
      </w:r>
      <w:r>
        <w:rPr>
          <w:rFonts w:hint="eastAsia"/>
          <w:szCs w:val="21"/>
        </w:rPr>
        <w:t>中的子网号可以全</w:t>
      </w:r>
      <w:r>
        <w:rPr>
          <w:szCs w:val="21"/>
        </w:rPr>
        <w:t>0</w:t>
      </w:r>
      <w:r>
        <w:rPr>
          <w:rFonts w:hint="eastAsia"/>
          <w:szCs w:val="21"/>
        </w:rPr>
        <w:t>或全</w:t>
      </w:r>
      <w:r>
        <w:rPr>
          <w:szCs w:val="21"/>
        </w:rPr>
        <w:t>1</w:t>
      </w:r>
      <w:r>
        <w:rPr>
          <w:rFonts w:hint="eastAsia"/>
          <w:szCs w:val="21"/>
        </w:rPr>
        <w:t>，但主机号不能全</w:t>
      </w:r>
      <w:r>
        <w:rPr>
          <w:szCs w:val="21"/>
        </w:rPr>
        <w:t>0</w:t>
      </w:r>
      <w:r>
        <w:rPr>
          <w:rFonts w:hint="eastAsia"/>
          <w:szCs w:val="21"/>
        </w:rPr>
        <w:t>或全</w:t>
      </w:r>
      <w:r>
        <w:rPr>
          <w:szCs w:val="21"/>
        </w:rPr>
        <w:t>1</w:t>
      </w:r>
      <w:r>
        <w:rPr>
          <w:rFonts w:hint="eastAsia"/>
          <w:szCs w:val="21"/>
        </w:rPr>
        <w:t>。</w:t>
      </w:r>
      <w:r>
        <w:rPr>
          <w:szCs w:val="21"/>
        </w:rPr>
        <w:t xml:space="preserve"> </w:t>
      </w:r>
      <w:r>
        <w:rPr>
          <w:rFonts w:hint="eastAsia"/>
          <w:szCs w:val="21"/>
        </w:rPr>
        <w:t>因此若将</w:t>
      </w:r>
      <w:r>
        <w:rPr>
          <w:szCs w:val="21"/>
        </w:rPr>
        <w:t>IP</w:t>
      </w:r>
      <w:r>
        <w:rPr>
          <w:rFonts w:hint="eastAsia"/>
          <w:szCs w:val="21"/>
        </w:rPr>
        <w:t>地址空间</w:t>
      </w:r>
      <w:r>
        <w:rPr>
          <w:szCs w:val="21"/>
        </w:rPr>
        <w:t>202.118.1.0/24</w:t>
      </w:r>
      <w:r>
        <w:rPr>
          <w:rFonts w:hint="eastAsia"/>
          <w:szCs w:val="21"/>
        </w:rPr>
        <w:t>划分为</w:t>
      </w:r>
      <w:r>
        <w:rPr>
          <w:szCs w:val="21"/>
        </w:rPr>
        <w:t>2</w:t>
      </w:r>
      <w:r>
        <w:rPr>
          <w:rFonts w:hint="eastAsia"/>
          <w:szCs w:val="21"/>
        </w:rPr>
        <w:t>个子网，且每个局域网需分配的</w:t>
      </w:r>
      <w:r>
        <w:rPr>
          <w:szCs w:val="21"/>
        </w:rPr>
        <w:t>IP</w:t>
      </w:r>
      <w:r>
        <w:rPr>
          <w:rFonts w:hint="eastAsia"/>
          <w:szCs w:val="21"/>
        </w:rPr>
        <w:t>地址个数不少于</w:t>
      </w:r>
      <w:r>
        <w:rPr>
          <w:szCs w:val="21"/>
        </w:rPr>
        <w:t>120</w:t>
      </w:r>
      <w:r>
        <w:rPr>
          <w:rFonts w:hint="eastAsia"/>
          <w:szCs w:val="21"/>
        </w:rPr>
        <w:t>个，子网号至少要占用一位。</w:t>
      </w:r>
      <w:r>
        <w:rPr>
          <w:szCs w:val="21"/>
        </w:rPr>
        <w:t xml:space="preserve"> </w:t>
      </w:r>
      <w:r>
        <w:rPr>
          <w:rFonts w:hint="eastAsia"/>
          <w:szCs w:val="21"/>
        </w:rPr>
        <w:t>由</w:t>
      </w:r>
      <w:r>
        <w:rPr>
          <w:szCs w:val="21"/>
        </w:rPr>
        <w:t>2</w:t>
      </w:r>
      <w:r w:rsidRPr="00D16294">
        <w:rPr>
          <w:sz w:val="14"/>
          <w:szCs w:val="14"/>
          <w:vertAlign w:val="superscript"/>
        </w:rPr>
        <w:t>6</w:t>
      </w:r>
      <w:r>
        <w:rPr>
          <w:szCs w:val="21"/>
        </w:rPr>
        <w:t>-2&lt;120&lt;2</w:t>
      </w:r>
      <w:r w:rsidRPr="00D16294">
        <w:rPr>
          <w:sz w:val="14"/>
          <w:szCs w:val="14"/>
          <w:vertAlign w:val="superscript"/>
        </w:rPr>
        <w:t>7</w:t>
      </w:r>
      <w:r>
        <w:rPr>
          <w:szCs w:val="21"/>
        </w:rPr>
        <w:t>-2</w:t>
      </w:r>
      <w:r>
        <w:rPr>
          <w:rFonts w:hint="eastAsia"/>
          <w:szCs w:val="21"/>
        </w:rPr>
        <w:t>可知，主机号至少要占用</w:t>
      </w:r>
      <w:r>
        <w:rPr>
          <w:szCs w:val="21"/>
        </w:rPr>
        <w:t>7</w:t>
      </w:r>
      <w:r>
        <w:rPr>
          <w:rFonts w:hint="eastAsia"/>
          <w:szCs w:val="21"/>
        </w:rPr>
        <w:t>位。</w:t>
      </w:r>
      <w:r>
        <w:rPr>
          <w:szCs w:val="21"/>
        </w:rPr>
        <w:t xml:space="preserve"> </w:t>
      </w:r>
      <w:r>
        <w:rPr>
          <w:rFonts w:hint="eastAsia"/>
          <w:szCs w:val="21"/>
        </w:rPr>
        <w:t>由于源</w:t>
      </w:r>
      <w:r>
        <w:rPr>
          <w:szCs w:val="21"/>
        </w:rPr>
        <w:t>IP</w:t>
      </w:r>
      <w:r>
        <w:rPr>
          <w:rFonts w:hint="eastAsia"/>
          <w:szCs w:val="21"/>
        </w:rPr>
        <w:t>地址空间的网络前缀为</w:t>
      </w:r>
      <w:r>
        <w:rPr>
          <w:szCs w:val="21"/>
        </w:rPr>
        <w:t>24</w:t>
      </w:r>
      <w:r>
        <w:rPr>
          <w:rFonts w:hint="eastAsia"/>
          <w:szCs w:val="21"/>
        </w:rPr>
        <w:t>位，因此主机号位数</w:t>
      </w:r>
      <w:r>
        <w:rPr>
          <w:szCs w:val="21"/>
        </w:rPr>
        <w:t>+</w:t>
      </w:r>
      <w:r>
        <w:rPr>
          <w:rFonts w:hint="eastAsia"/>
          <w:szCs w:val="21"/>
        </w:rPr>
        <w:t>子网号位数</w:t>
      </w:r>
      <w:r>
        <w:rPr>
          <w:szCs w:val="21"/>
        </w:rPr>
        <w:t>=8</w:t>
      </w:r>
      <w:r>
        <w:rPr>
          <w:rFonts w:hint="eastAsia"/>
          <w:szCs w:val="21"/>
        </w:rPr>
        <w:t>。</w:t>
      </w:r>
      <w:r>
        <w:rPr>
          <w:szCs w:val="21"/>
        </w:rPr>
        <w:t xml:space="preserve"> </w:t>
      </w:r>
      <w:r>
        <w:rPr>
          <w:rFonts w:hint="eastAsia"/>
          <w:szCs w:val="21"/>
        </w:rPr>
        <w:t>综上可得主机号位数为</w:t>
      </w:r>
      <w:r>
        <w:rPr>
          <w:szCs w:val="21"/>
        </w:rPr>
        <w:t>7</w:t>
      </w:r>
      <w:r>
        <w:rPr>
          <w:rFonts w:hint="eastAsia"/>
          <w:szCs w:val="21"/>
        </w:rPr>
        <w:t>，子网号位数为</w:t>
      </w:r>
      <w:r>
        <w:rPr>
          <w:szCs w:val="21"/>
        </w:rPr>
        <w:t>1</w:t>
      </w:r>
      <w:r>
        <w:rPr>
          <w:rFonts w:hint="eastAsia"/>
          <w:szCs w:val="21"/>
        </w:rPr>
        <w:t>。</w:t>
      </w:r>
      <w:r>
        <w:rPr>
          <w:szCs w:val="21"/>
        </w:rPr>
        <w:t xml:space="preserve"> </w:t>
      </w:r>
      <w:r>
        <w:rPr>
          <w:rFonts w:hint="eastAsia"/>
          <w:szCs w:val="21"/>
        </w:rPr>
        <w:t>因此子网的划分结果为子网</w:t>
      </w:r>
      <w:r>
        <w:rPr>
          <w:szCs w:val="21"/>
        </w:rPr>
        <w:t>1</w:t>
      </w:r>
      <w:r>
        <w:rPr>
          <w:rFonts w:hint="eastAsia"/>
          <w:szCs w:val="21"/>
        </w:rPr>
        <w:t>：</w:t>
      </w:r>
      <w:r>
        <w:rPr>
          <w:szCs w:val="21"/>
        </w:rPr>
        <w:t>202.118.1.0/25</w:t>
      </w:r>
      <w:r>
        <w:rPr>
          <w:rFonts w:hint="eastAsia"/>
          <w:szCs w:val="21"/>
        </w:rPr>
        <w:t>，子网</w:t>
      </w:r>
      <w:r>
        <w:rPr>
          <w:szCs w:val="21"/>
        </w:rPr>
        <w:t>2</w:t>
      </w:r>
      <w:r>
        <w:rPr>
          <w:rFonts w:hint="eastAsia"/>
          <w:szCs w:val="21"/>
        </w:rPr>
        <w:t>：</w:t>
      </w:r>
      <w:r>
        <w:rPr>
          <w:szCs w:val="21"/>
        </w:rPr>
        <w:t>202.118.1.128/25</w:t>
      </w:r>
      <w:r>
        <w:rPr>
          <w:rFonts w:hint="eastAsia"/>
          <w:szCs w:val="21"/>
        </w:rPr>
        <w:t>。</w:t>
      </w:r>
      <w:r>
        <w:rPr>
          <w:szCs w:val="21"/>
        </w:rPr>
        <w:t xml:space="preserve"> </w:t>
      </w:r>
      <w:r>
        <w:rPr>
          <w:rFonts w:hint="eastAsia"/>
          <w:szCs w:val="21"/>
        </w:rPr>
        <w:t>地址分配方案：子网</w:t>
      </w:r>
      <w:r>
        <w:rPr>
          <w:szCs w:val="21"/>
        </w:rPr>
        <w:t>1</w:t>
      </w:r>
      <w:r>
        <w:rPr>
          <w:rFonts w:hint="eastAsia"/>
          <w:szCs w:val="21"/>
        </w:rPr>
        <w:t>分配给局域网</w:t>
      </w:r>
      <w:r>
        <w:rPr>
          <w:szCs w:val="21"/>
        </w:rPr>
        <w:t>1</w:t>
      </w:r>
      <w:r>
        <w:rPr>
          <w:rFonts w:hint="eastAsia"/>
          <w:szCs w:val="21"/>
        </w:rPr>
        <w:t>，子网</w:t>
      </w:r>
      <w:r>
        <w:rPr>
          <w:szCs w:val="21"/>
        </w:rPr>
        <w:t>2</w:t>
      </w:r>
      <w:r>
        <w:rPr>
          <w:rFonts w:hint="eastAsia"/>
          <w:szCs w:val="21"/>
        </w:rPr>
        <w:t>分配给局域网</w:t>
      </w:r>
      <w:r>
        <w:rPr>
          <w:szCs w:val="21"/>
        </w:rPr>
        <w:t>2</w:t>
      </w:r>
      <w:r>
        <w:rPr>
          <w:rFonts w:hint="eastAsia"/>
          <w:szCs w:val="21"/>
        </w:rPr>
        <w:t>；或子网</w:t>
      </w:r>
      <w:r>
        <w:rPr>
          <w:szCs w:val="21"/>
        </w:rPr>
        <w:t>1</w:t>
      </w:r>
      <w:r>
        <w:rPr>
          <w:rFonts w:hint="eastAsia"/>
          <w:szCs w:val="21"/>
        </w:rPr>
        <w:t>分配给局域网</w:t>
      </w:r>
      <w:r>
        <w:rPr>
          <w:szCs w:val="21"/>
        </w:rPr>
        <w:t>2</w:t>
      </w:r>
      <w:r>
        <w:rPr>
          <w:rFonts w:hint="eastAsia"/>
          <w:szCs w:val="21"/>
        </w:rPr>
        <w:t>，子网</w:t>
      </w:r>
      <w:r>
        <w:rPr>
          <w:szCs w:val="21"/>
        </w:rPr>
        <w:t>2</w:t>
      </w:r>
      <w:r>
        <w:rPr>
          <w:rFonts w:hint="eastAsia"/>
          <w:szCs w:val="21"/>
        </w:rPr>
        <w:t>分配给局域网</w:t>
      </w:r>
      <w:r>
        <w:rPr>
          <w:szCs w:val="21"/>
        </w:rPr>
        <w:t>1</w:t>
      </w:r>
      <w:r>
        <w:rPr>
          <w:rFonts w:hint="eastAsia"/>
          <w:szCs w:val="21"/>
        </w:rPr>
        <w:t>。</w:t>
      </w:r>
    </w:p>
    <w:p w14:paraId="5E615EF7" w14:textId="77777777" w:rsidR="003E205A" w:rsidRDefault="003E205A" w:rsidP="003E205A">
      <w:pPr>
        <w:ind w:left="420"/>
        <w:rPr>
          <w:szCs w:val="21"/>
        </w:rPr>
      </w:pPr>
    </w:p>
    <w:p w14:paraId="5885195F" w14:textId="77777777" w:rsidR="003E205A" w:rsidRDefault="003E205A" w:rsidP="003E205A">
      <w:pPr>
        <w:ind w:firstLineChars="200" w:firstLine="420"/>
        <w:rPr>
          <w:szCs w:val="21"/>
        </w:rPr>
      </w:pPr>
      <w:r>
        <w:rPr>
          <w:rFonts w:hint="eastAsia"/>
        </w:rPr>
        <w:t>②</w:t>
      </w:r>
      <w:r>
        <w:rPr>
          <w:rFonts w:hint="eastAsia"/>
          <w:szCs w:val="21"/>
        </w:rPr>
        <w:t>由于局域网</w:t>
      </w:r>
      <w:r>
        <w:rPr>
          <w:szCs w:val="21"/>
        </w:rPr>
        <w:t>1</w:t>
      </w:r>
      <w:r>
        <w:rPr>
          <w:rFonts w:hint="eastAsia"/>
          <w:szCs w:val="21"/>
        </w:rPr>
        <w:t>和局域网</w:t>
      </w:r>
      <w:r>
        <w:rPr>
          <w:szCs w:val="21"/>
        </w:rPr>
        <w:t>2</w:t>
      </w:r>
      <w:r>
        <w:rPr>
          <w:rFonts w:hint="eastAsia"/>
          <w:szCs w:val="21"/>
        </w:rPr>
        <w:t>分别与路由器</w:t>
      </w:r>
      <w:r>
        <w:rPr>
          <w:szCs w:val="21"/>
        </w:rPr>
        <w:t>R1</w:t>
      </w:r>
      <w:r>
        <w:rPr>
          <w:rFonts w:hint="eastAsia"/>
          <w:szCs w:val="21"/>
        </w:rPr>
        <w:t>的</w:t>
      </w:r>
      <w:r>
        <w:rPr>
          <w:szCs w:val="21"/>
        </w:rPr>
        <w:t>E1</w:t>
      </w:r>
      <w:r>
        <w:rPr>
          <w:rFonts w:hint="eastAsia"/>
          <w:szCs w:val="21"/>
        </w:rPr>
        <w:t>、</w:t>
      </w:r>
      <w:r>
        <w:rPr>
          <w:szCs w:val="21"/>
        </w:rPr>
        <w:t>E2</w:t>
      </w:r>
      <w:r>
        <w:rPr>
          <w:rFonts w:hint="eastAsia"/>
          <w:szCs w:val="21"/>
        </w:rPr>
        <w:t>接口直接相连，因此在</w:t>
      </w:r>
      <w:r>
        <w:rPr>
          <w:szCs w:val="21"/>
        </w:rPr>
        <w:t>R1</w:t>
      </w:r>
      <w:r>
        <w:rPr>
          <w:rFonts w:hint="eastAsia"/>
          <w:szCs w:val="21"/>
        </w:rPr>
        <w:t>的路由表中，目的网络为局域网</w:t>
      </w:r>
      <w:r>
        <w:rPr>
          <w:szCs w:val="21"/>
        </w:rPr>
        <w:t>1</w:t>
      </w:r>
      <w:r>
        <w:rPr>
          <w:rFonts w:hint="eastAsia"/>
          <w:szCs w:val="21"/>
        </w:rPr>
        <w:t>的转发路径是直接通过接口</w:t>
      </w:r>
      <w:r>
        <w:rPr>
          <w:szCs w:val="21"/>
        </w:rPr>
        <w:t>E1</w:t>
      </w:r>
      <w:r>
        <w:rPr>
          <w:rFonts w:hint="eastAsia"/>
          <w:szCs w:val="21"/>
        </w:rPr>
        <w:t>转发的，目的网络为局域网</w:t>
      </w:r>
      <w:r>
        <w:rPr>
          <w:szCs w:val="21"/>
        </w:rPr>
        <w:t>2</w:t>
      </w:r>
      <w:r>
        <w:rPr>
          <w:rFonts w:hint="eastAsia"/>
          <w:szCs w:val="21"/>
        </w:rPr>
        <w:t>的转发路径是直接通过接口</w:t>
      </w:r>
      <w:r>
        <w:rPr>
          <w:szCs w:val="21"/>
        </w:rPr>
        <w:t>E1</w:t>
      </w:r>
      <w:r>
        <w:rPr>
          <w:rFonts w:hint="eastAsia"/>
          <w:szCs w:val="21"/>
        </w:rPr>
        <w:t>转发的。由于局域网</w:t>
      </w:r>
      <w:r>
        <w:rPr>
          <w:szCs w:val="21"/>
        </w:rPr>
        <w:t>1</w:t>
      </w:r>
      <w:r>
        <w:rPr>
          <w:rFonts w:hint="eastAsia"/>
          <w:szCs w:val="21"/>
        </w:rPr>
        <w:t>、</w:t>
      </w:r>
      <w:r>
        <w:rPr>
          <w:szCs w:val="21"/>
        </w:rPr>
        <w:t>2</w:t>
      </w:r>
      <w:r>
        <w:rPr>
          <w:rFonts w:hint="eastAsia"/>
          <w:szCs w:val="21"/>
        </w:rPr>
        <w:t>的网络前缀均为</w:t>
      </w:r>
      <w:r>
        <w:rPr>
          <w:szCs w:val="21"/>
        </w:rPr>
        <w:t>25</w:t>
      </w:r>
      <w:r>
        <w:rPr>
          <w:rFonts w:hint="eastAsia"/>
          <w:szCs w:val="21"/>
        </w:rPr>
        <w:t>位，因此它们的子网掩码均为</w:t>
      </w:r>
      <w:r>
        <w:rPr>
          <w:szCs w:val="21"/>
        </w:rPr>
        <w:t>255.255.255.128</w:t>
      </w:r>
      <w:r>
        <w:rPr>
          <w:rFonts w:hint="eastAsia"/>
          <w:szCs w:val="21"/>
        </w:rPr>
        <w:t>。</w:t>
      </w:r>
      <w:r>
        <w:rPr>
          <w:szCs w:val="21"/>
        </w:rPr>
        <w:t xml:space="preserve"> </w:t>
      </w:r>
      <w:r>
        <w:rPr>
          <w:rFonts w:hint="eastAsia"/>
          <w:szCs w:val="21"/>
        </w:rPr>
        <w:t>根据题意，</w:t>
      </w:r>
      <w:r>
        <w:rPr>
          <w:szCs w:val="21"/>
        </w:rPr>
        <w:t>R1</w:t>
      </w:r>
      <w:r>
        <w:rPr>
          <w:rFonts w:hint="eastAsia"/>
          <w:szCs w:val="21"/>
        </w:rPr>
        <w:t>专门为域名服务器设定了一个特定的路由表项，因此该路由表项中的子网掩码应为</w:t>
      </w:r>
      <w:r>
        <w:rPr>
          <w:szCs w:val="21"/>
        </w:rPr>
        <w:t>255.255.255.255</w:t>
      </w:r>
      <w:r>
        <w:rPr>
          <w:rFonts w:hint="eastAsia"/>
          <w:szCs w:val="21"/>
        </w:rPr>
        <w:t>。对应的下一跳转发地址是</w:t>
      </w:r>
      <w:r>
        <w:rPr>
          <w:szCs w:val="21"/>
        </w:rPr>
        <w:t>202.118.2.2</w:t>
      </w:r>
      <w:r>
        <w:rPr>
          <w:rFonts w:hint="eastAsia"/>
          <w:szCs w:val="21"/>
        </w:rPr>
        <w:t>，转发接口是</w:t>
      </w:r>
      <w:r>
        <w:rPr>
          <w:szCs w:val="21"/>
        </w:rPr>
        <w:t>L0</w:t>
      </w:r>
      <w:r>
        <w:rPr>
          <w:rFonts w:hint="eastAsia"/>
          <w:szCs w:val="21"/>
        </w:rPr>
        <w:t>。</w:t>
      </w:r>
      <w:r>
        <w:rPr>
          <w:szCs w:val="21"/>
        </w:rPr>
        <w:t xml:space="preserve"> </w:t>
      </w:r>
      <w:r>
        <w:rPr>
          <w:rFonts w:hint="eastAsia"/>
          <w:szCs w:val="21"/>
        </w:rPr>
        <w:t>根据题意，到互联网的路由实质上相当于一个默认路由，默认路由一般写作</w:t>
      </w:r>
      <w:r>
        <w:rPr>
          <w:szCs w:val="21"/>
        </w:rPr>
        <w:t>0/0</w:t>
      </w:r>
      <w:r>
        <w:rPr>
          <w:rFonts w:hint="eastAsia"/>
          <w:szCs w:val="21"/>
        </w:rPr>
        <w:t>，即目的地址为</w:t>
      </w:r>
      <w:r>
        <w:rPr>
          <w:szCs w:val="21"/>
        </w:rPr>
        <w:t>0.0.0.0</w:t>
      </w:r>
      <w:r>
        <w:rPr>
          <w:rFonts w:hint="eastAsia"/>
          <w:szCs w:val="21"/>
        </w:rPr>
        <w:t>，子网掩码为</w:t>
      </w:r>
      <w:r>
        <w:rPr>
          <w:szCs w:val="21"/>
        </w:rPr>
        <w:t>0.0.0.0</w:t>
      </w:r>
      <w:r>
        <w:rPr>
          <w:rFonts w:hint="eastAsia"/>
          <w:szCs w:val="21"/>
        </w:rPr>
        <w:t>。对应的下一跳转发地址是</w:t>
      </w:r>
      <w:r>
        <w:rPr>
          <w:szCs w:val="21"/>
        </w:rPr>
        <w:t>202.118.2.2</w:t>
      </w:r>
      <w:r>
        <w:rPr>
          <w:rFonts w:hint="eastAsia"/>
          <w:szCs w:val="21"/>
        </w:rPr>
        <w:t>，转发接口是</w:t>
      </w:r>
      <w:r>
        <w:rPr>
          <w:szCs w:val="21"/>
        </w:rPr>
        <w:t>L0</w:t>
      </w:r>
      <w:r>
        <w:rPr>
          <w:rFonts w:hint="eastAsia"/>
          <w:szCs w:val="21"/>
        </w:rPr>
        <w:t>。</w:t>
      </w:r>
      <w:r>
        <w:rPr>
          <w:szCs w:val="21"/>
        </w:rPr>
        <w:t xml:space="preserve"> </w:t>
      </w:r>
      <w:r>
        <w:rPr>
          <w:rFonts w:hint="eastAsia"/>
          <w:szCs w:val="21"/>
        </w:rPr>
        <w:t>综上可得到路由器</w:t>
      </w:r>
      <w:r>
        <w:rPr>
          <w:szCs w:val="21"/>
        </w:rPr>
        <w:t>R1</w:t>
      </w:r>
      <w:r>
        <w:rPr>
          <w:rFonts w:hint="eastAsia"/>
          <w:szCs w:val="21"/>
        </w:rPr>
        <w:t>的路由表如下：</w:t>
      </w:r>
      <w:r>
        <w:rPr>
          <w:szCs w:val="21"/>
        </w:rPr>
        <w:t xml:space="preserve"> </w:t>
      </w:r>
      <w:r>
        <w:rPr>
          <w:rFonts w:hint="eastAsia"/>
          <w:szCs w:val="21"/>
        </w:rPr>
        <w:t>若子网</w:t>
      </w:r>
      <w:r>
        <w:rPr>
          <w:szCs w:val="21"/>
        </w:rPr>
        <w:t>1</w:t>
      </w:r>
      <w:r>
        <w:rPr>
          <w:rFonts w:hint="eastAsia"/>
          <w:szCs w:val="21"/>
        </w:rPr>
        <w:t>分配给局域网</w:t>
      </w:r>
      <w:r>
        <w:rPr>
          <w:szCs w:val="21"/>
        </w:rPr>
        <w:t>1</w:t>
      </w:r>
      <w:r>
        <w:rPr>
          <w:rFonts w:hint="eastAsia"/>
          <w:szCs w:val="21"/>
        </w:rPr>
        <w:t>，子网</w:t>
      </w:r>
      <w:r>
        <w:rPr>
          <w:szCs w:val="21"/>
        </w:rPr>
        <w:t>2</w:t>
      </w:r>
      <w:r>
        <w:rPr>
          <w:rFonts w:hint="eastAsia"/>
          <w:szCs w:val="21"/>
        </w:rPr>
        <w:t>分配给局域网</w:t>
      </w:r>
      <w:r>
        <w:rPr>
          <w:szCs w:val="21"/>
        </w:rPr>
        <w:t>2</w:t>
      </w:r>
      <w:r>
        <w:rPr>
          <w:rFonts w:hint="eastAsia"/>
          <w:szCs w:val="21"/>
        </w:rPr>
        <w:t>，见下表。</w:t>
      </w:r>
    </w:p>
    <w:p w14:paraId="052B4415" w14:textId="77777777" w:rsidR="003E205A" w:rsidRDefault="003E205A" w:rsidP="003E205A">
      <w:pPr>
        <w:ind w:left="420"/>
      </w:pPr>
      <w:r>
        <w:rPr>
          <w:rFonts w:hint="eastAsia"/>
          <w:noProof/>
        </w:rPr>
        <w:lastRenderedPageBreak/>
        <w:drawing>
          <wp:inline distT="0" distB="0" distL="0" distR="0" wp14:anchorId="4B9AAFBE" wp14:editId="0854EB1C">
            <wp:extent cx="4979035" cy="1003300"/>
            <wp:effectExtent l="0" t="0" r="1206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9" cstate="print"/>
                    <a:srcRect/>
                    <a:stretch>
                      <a:fillRect/>
                    </a:stretch>
                  </pic:blipFill>
                  <pic:spPr>
                    <a:xfrm>
                      <a:off x="0" y="0"/>
                      <a:ext cx="4979035" cy="1003300"/>
                    </a:xfrm>
                    <a:prstGeom prst="rect">
                      <a:avLst/>
                    </a:prstGeom>
                    <a:noFill/>
                    <a:ln w="9525">
                      <a:noFill/>
                      <a:miter lim="800000"/>
                      <a:headEnd/>
                      <a:tailEnd/>
                    </a:ln>
                  </pic:spPr>
                </pic:pic>
              </a:graphicData>
            </a:graphic>
          </wp:inline>
        </w:drawing>
      </w:r>
    </w:p>
    <w:p w14:paraId="67DF82B0" w14:textId="77777777" w:rsidR="003E205A" w:rsidRDefault="003E205A" w:rsidP="003E205A">
      <w:pPr>
        <w:ind w:left="420"/>
      </w:pPr>
      <w:r>
        <w:rPr>
          <w:rFonts w:hint="eastAsia"/>
          <w:szCs w:val="21"/>
        </w:rPr>
        <w:t>若子网</w:t>
      </w:r>
      <w:r>
        <w:rPr>
          <w:szCs w:val="21"/>
        </w:rPr>
        <w:t>1</w:t>
      </w:r>
      <w:r>
        <w:rPr>
          <w:rFonts w:hint="eastAsia"/>
          <w:szCs w:val="21"/>
        </w:rPr>
        <w:t>分配给局域网</w:t>
      </w:r>
      <w:r>
        <w:rPr>
          <w:szCs w:val="21"/>
        </w:rPr>
        <w:t>2</w:t>
      </w:r>
      <w:r>
        <w:rPr>
          <w:rFonts w:hint="eastAsia"/>
          <w:szCs w:val="21"/>
        </w:rPr>
        <w:t>，子网</w:t>
      </w:r>
      <w:r>
        <w:rPr>
          <w:szCs w:val="21"/>
        </w:rPr>
        <w:t>2</w:t>
      </w:r>
      <w:r>
        <w:rPr>
          <w:rFonts w:hint="eastAsia"/>
          <w:szCs w:val="21"/>
        </w:rPr>
        <w:t>分配给局域网</w:t>
      </w:r>
      <w:r>
        <w:rPr>
          <w:szCs w:val="21"/>
        </w:rPr>
        <w:t>1</w:t>
      </w:r>
      <w:r>
        <w:rPr>
          <w:rFonts w:hint="eastAsia"/>
          <w:szCs w:val="21"/>
        </w:rPr>
        <w:t>，见下表。</w:t>
      </w:r>
    </w:p>
    <w:p w14:paraId="04A58876" w14:textId="77777777" w:rsidR="003E205A" w:rsidRDefault="003E205A" w:rsidP="003E205A">
      <w:pPr>
        <w:ind w:left="420"/>
      </w:pPr>
      <w:r>
        <w:rPr>
          <w:rFonts w:hint="eastAsia"/>
          <w:noProof/>
        </w:rPr>
        <w:drawing>
          <wp:inline distT="0" distB="0" distL="0" distR="0" wp14:anchorId="3CCC57E8" wp14:editId="065524BE">
            <wp:extent cx="4930775" cy="106680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0" cstate="print"/>
                    <a:srcRect/>
                    <a:stretch>
                      <a:fillRect/>
                    </a:stretch>
                  </pic:blipFill>
                  <pic:spPr>
                    <a:xfrm>
                      <a:off x="0" y="0"/>
                      <a:ext cx="4930775" cy="1066800"/>
                    </a:xfrm>
                    <a:prstGeom prst="rect">
                      <a:avLst/>
                    </a:prstGeom>
                    <a:noFill/>
                    <a:ln w="9525">
                      <a:noFill/>
                      <a:miter lim="800000"/>
                      <a:headEnd/>
                      <a:tailEnd/>
                    </a:ln>
                  </pic:spPr>
                </pic:pic>
              </a:graphicData>
            </a:graphic>
          </wp:inline>
        </w:drawing>
      </w:r>
    </w:p>
    <w:p w14:paraId="5D70C745" w14:textId="77777777" w:rsidR="003E205A" w:rsidRDefault="003E205A" w:rsidP="003E205A">
      <w:pPr>
        <w:ind w:left="142" w:firstLineChars="202" w:firstLine="424"/>
        <w:rPr>
          <w:szCs w:val="21"/>
        </w:rPr>
      </w:pPr>
      <w:r>
        <w:rPr>
          <w:rFonts w:hint="eastAsia"/>
        </w:rPr>
        <w:t>③</w:t>
      </w:r>
      <w:r>
        <w:rPr>
          <w:rFonts w:hint="eastAsia"/>
          <w:szCs w:val="21"/>
        </w:rPr>
        <w:t>局域网</w:t>
      </w:r>
      <w:r>
        <w:rPr>
          <w:szCs w:val="21"/>
        </w:rPr>
        <w:t>1</w:t>
      </w:r>
      <w:r>
        <w:rPr>
          <w:rFonts w:hint="eastAsia"/>
          <w:szCs w:val="21"/>
        </w:rPr>
        <w:t>和局域网</w:t>
      </w:r>
      <w:r>
        <w:rPr>
          <w:szCs w:val="21"/>
        </w:rPr>
        <w:t>2</w:t>
      </w:r>
      <w:r>
        <w:rPr>
          <w:rFonts w:hint="eastAsia"/>
          <w:szCs w:val="21"/>
        </w:rPr>
        <w:t>的地址可以聚合为</w:t>
      </w:r>
      <w:r>
        <w:rPr>
          <w:szCs w:val="21"/>
        </w:rPr>
        <w:t>202.118.1.0/24</w:t>
      </w:r>
      <w:r>
        <w:rPr>
          <w:rFonts w:hint="eastAsia"/>
          <w:szCs w:val="21"/>
        </w:rPr>
        <w:t>，而对于路由器</w:t>
      </w:r>
      <w:r>
        <w:rPr>
          <w:szCs w:val="21"/>
        </w:rPr>
        <w:t>R2</w:t>
      </w:r>
      <w:r>
        <w:rPr>
          <w:rFonts w:hint="eastAsia"/>
          <w:szCs w:val="21"/>
        </w:rPr>
        <w:t>来说，通往局域网</w:t>
      </w:r>
      <w:r>
        <w:rPr>
          <w:szCs w:val="21"/>
        </w:rPr>
        <w:t>1</w:t>
      </w:r>
      <w:r>
        <w:rPr>
          <w:rFonts w:hint="eastAsia"/>
          <w:szCs w:val="21"/>
        </w:rPr>
        <w:t>和局域网</w:t>
      </w:r>
      <w:r>
        <w:rPr>
          <w:szCs w:val="21"/>
        </w:rPr>
        <w:t>2</w:t>
      </w:r>
      <w:r>
        <w:rPr>
          <w:rFonts w:hint="eastAsia"/>
          <w:szCs w:val="21"/>
        </w:rPr>
        <w:t>的转发路径都是从</w:t>
      </w:r>
      <w:r>
        <w:rPr>
          <w:szCs w:val="21"/>
        </w:rPr>
        <w:t>L0</w:t>
      </w:r>
      <w:r>
        <w:rPr>
          <w:rFonts w:hint="eastAsia"/>
          <w:szCs w:val="21"/>
        </w:rPr>
        <w:t>接口转发，因此采用路由聚合技术后，路由器</w:t>
      </w:r>
      <w:r>
        <w:rPr>
          <w:szCs w:val="21"/>
        </w:rPr>
        <w:t>R2</w:t>
      </w:r>
      <w:r>
        <w:rPr>
          <w:rFonts w:hint="eastAsia"/>
          <w:szCs w:val="21"/>
        </w:rPr>
        <w:t>到局域网</w:t>
      </w:r>
      <w:r>
        <w:rPr>
          <w:szCs w:val="21"/>
        </w:rPr>
        <w:t>1</w:t>
      </w:r>
      <w:r>
        <w:rPr>
          <w:rFonts w:hint="eastAsia"/>
          <w:szCs w:val="21"/>
        </w:rPr>
        <w:t>和局域网</w:t>
      </w:r>
      <w:r>
        <w:rPr>
          <w:szCs w:val="21"/>
        </w:rPr>
        <w:t>2</w:t>
      </w:r>
      <w:r>
        <w:rPr>
          <w:rFonts w:hint="eastAsia"/>
          <w:szCs w:val="21"/>
        </w:rPr>
        <w:t>的路由，见下表。</w:t>
      </w:r>
    </w:p>
    <w:p w14:paraId="4A9988F1" w14:textId="77777777" w:rsidR="003E205A" w:rsidRDefault="003E205A" w:rsidP="003E205A">
      <w:pPr>
        <w:ind w:left="420"/>
      </w:pPr>
      <w:r>
        <w:rPr>
          <w:rFonts w:hint="eastAsia"/>
          <w:noProof/>
          <w:szCs w:val="21"/>
        </w:rPr>
        <w:drawing>
          <wp:inline distT="0" distB="0" distL="0" distR="0" wp14:anchorId="0B6F4F1D" wp14:editId="483AC6F4">
            <wp:extent cx="4838065" cy="472440"/>
            <wp:effectExtent l="0" t="0" r="635"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1" cstate="print"/>
                    <a:srcRect/>
                    <a:stretch>
                      <a:fillRect/>
                    </a:stretch>
                  </pic:blipFill>
                  <pic:spPr>
                    <a:xfrm>
                      <a:off x="0" y="0"/>
                      <a:ext cx="4838065" cy="472440"/>
                    </a:xfrm>
                    <a:prstGeom prst="rect">
                      <a:avLst/>
                    </a:prstGeom>
                    <a:noFill/>
                    <a:ln w="9525">
                      <a:noFill/>
                      <a:miter lim="800000"/>
                      <a:headEnd/>
                      <a:tailEnd/>
                    </a:ln>
                  </pic:spPr>
                </pic:pic>
              </a:graphicData>
            </a:graphic>
          </wp:inline>
        </w:drawing>
      </w:r>
    </w:p>
    <w:p w14:paraId="7F276E72" w14:textId="77777777" w:rsidR="003E205A" w:rsidRDefault="003E205A" w:rsidP="003E205A">
      <w:pPr>
        <w:ind w:left="420"/>
      </w:pPr>
    </w:p>
    <w:p w14:paraId="26C51702" w14:textId="77777777" w:rsidR="003E205A" w:rsidRDefault="003E205A" w:rsidP="003E205A">
      <w:pPr>
        <w:spacing w:line="360" w:lineRule="auto"/>
        <w:ind w:left="420"/>
      </w:pPr>
    </w:p>
    <w:p w14:paraId="72106A7C" w14:textId="77777777" w:rsidR="003E205A" w:rsidRDefault="003E205A" w:rsidP="00575E65">
      <w:pPr>
        <w:numPr>
          <w:ilvl w:val="0"/>
          <w:numId w:val="42"/>
        </w:numPr>
        <w:spacing w:line="360" w:lineRule="auto"/>
        <w:rPr>
          <w:szCs w:val="21"/>
        </w:rPr>
      </w:pPr>
      <w:r>
        <w:rPr>
          <w:rFonts w:hint="eastAsia"/>
          <w:szCs w:val="21"/>
        </w:rPr>
        <w:t>若要将一个</w:t>
      </w:r>
      <w:r>
        <w:rPr>
          <w:rFonts w:hint="eastAsia"/>
          <w:szCs w:val="21"/>
        </w:rPr>
        <w:t>B</w:t>
      </w:r>
      <w:r>
        <w:rPr>
          <w:rFonts w:hint="eastAsia"/>
          <w:szCs w:val="21"/>
        </w:rPr>
        <w:t>类的网络</w:t>
      </w:r>
      <w:r>
        <w:rPr>
          <w:rFonts w:hint="eastAsia"/>
          <w:szCs w:val="21"/>
        </w:rPr>
        <w:t>172.17.0.0</w:t>
      </w:r>
      <w:r>
        <w:rPr>
          <w:rFonts w:hint="eastAsia"/>
          <w:szCs w:val="21"/>
        </w:rPr>
        <w:t>划分子网，其中包括</w:t>
      </w:r>
      <w:r>
        <w:rPr>
          <w:rFonts w:hint="eastAsia"/>
          <w:szCs w:val="21"/>
        </w:rPr>
        <w:t>3</w:t>
      </w:r>
      <w:r>
        <w:rPr>
          <w:rFonts w:hint="eastAsia"/>
          <w:szCs w:val="21"/>
        </w:rPr>
        <w:t>个能容纳</w:t>
      </w:r>
      <w:r>
        <w:rPr>
          <w:rFonts w:hint="eastAsia"/>
          <w:szCs w:val="21"/>
        </w:rPr>
        <w:t>16 000</w:t>
      </w:r>
      <w:r>
        <w:rPr>
          <w:rFonts w:hint="eastAsia"/>
          <w:szCs w:val="21"/>
        </w:rPr>
        <w:t>台主机的子网，</w:t>
      </w:r>
      <w:r>
        <w:rPr>
          <w:rFonts w:hint="eastAsia"/>
          <w:szCs w:val="21"/>
        </w:rPr>
        <w:t>7</w:t>
      </w:r>
      <w:r>
        <w:rPr>
          <w:rFonts w:hint="eastAsia"/>
          <w:szCs w:val="21"/>
        </w:rPr>
        <w:t>个能容纳</w:t>
      </w:r>
      <w:r>
        <w:rPr>
          <w:rFonts w:hint="eastAsia"/>
          <w:szCs w:val="21"/>
        </w:rPr>
        <w:t>2 000</w:t>
      </w:r>
      <w:r>
        <w:rPr>
          <w:rFonts w:hint="eastAsia"/>
          <w:szCs w:val="21"/>
        </w:rPr>
        <w:t>台主机的子网，</w:t>
      </w:r>
      <w:r>
        <w:rPr>
          <w:rFonts w:hint="eastAsia"/>
          <w:szCs w:val="21"/>
        </w:rPr>
        <w:t>8</w:t>
      </w:r>
      <w:r>
        <w:rPr>
          <w:rFonts w:hint="eastAsia"/>
          <w:szCs w:val="21"/>
        </w:rPr>
        <w:t>个能容纳</w:t>
      </w:r>
      <w:r>
        <w:rPr>
          <w:rFonts w:hint="eastAsia"/>
          <w:szCs w:val="21"/>
        </w:rPr>
        <w:t>254</w:t>
      </w:r>
      <w:r>
        <w:rPr>
          <w:rFonts w:hint="eastAsia"/>
          <w:szCs w:val="21"/>
        </w:rPr>
        <w:t>台主机的子网，请写出每个子网的子网掩码和主机</w:t>
      </w:r>
      <w:r>
        <w:rPr>
          <w:rFonts w:hint="eastAsia"/>
          <w:szCs w:val="21"/>
        </w:rPr>
        <w:t>IP</w:t>
      </w:r>
      <w:r>
        <w:rPr>
          <w:rFonts w:hint="eastAsia"/>
          <w:szCs w:val="21"/>
        </w:rPr>
        <w:t>地址的范围。</w:t>
      </w:r>
    </w:p>
    <w:p w14:paraId="7AD2112D" w14:textId="77777777" w:rsidR="003E205A" w:rsidRDefault="003E205A" w:rsidP="003E205A">
      <w:pPr>
        <w:ind w:firstLineChars="200" w:firstLine="420"/>
      </w:pPr>
      <w:r>
        <w:rPr>
          <w:rFonts w:hint="eastAsia"/>
        </w:rPr>
        <w:t>答：</w:t>
      </w:r>
    </w:p>
    <w:p w14:paraId="67E9EE8C" w14:textId="77777777" w:rsidR="003E205A" w:rsidRDefault="003E205A" w:rsidP="003E205A">
      <w:pPr>
        <w:pStyle w:val="GB2312"/>
        <w:rPr>
          <w:b/>
          <w:color w:val="000000" w:themeColor="text1"/>
        </w:rPr>
      </w:pPr>
      <w:r>
        <w:rPr>
          <w:rFonts w:hint="eastAsia"/>
          <w:color w:val="000000" w:themeColor="text1"/>
        </w:rPr>
        <w:t>172.17.0.0/18</w:t>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b/>
          <w:color w:val="000000" w:themeColor="text1"/>
        </w:rPr>
        <w:t>172.17.0.1~172.17.63.254</w:t>
      </w:r>
    </w:p>
    <w:p w14:paraId="14714CCD" w14:textId="77777777" w:rsidR="003E205A" w:rsidRDefault="003E205A" w:rsidP="003E205A">
      <w:pPr>
        <w:pStyle w:val="GB2312"/>
        <w:rPr>
          <w:b/>
          <w:color w:val="000000" w:themeColor="text1"/>
        </w:rPr>
      </w:pPr>
      <w:r>
        <w:rPr>
          <w:rFonts w:hint="eastAsia"/>
          <w:color w:val="000000" w:themeColor="text1"/>
        </w:rPr>
        <w:t xml:space="preserve">172.17.64.0/18 </w:t>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t xml:space="preserve"> </w:t>
      </w:r>
      <w:r>
        <w:rPr>
          <w:rFonts w:hint="eastAsia"/>
          <w:color w:val="000000" w:themeColor="text1"/>
        </w:rPr>
        <w:tab/>
      </w:r>
      <w:r>
        <w:rPr>
          <w:rFonts w:hint="eastAsia"/>
          <w:color w:val="000000" w:themeColor="text1"/>
        </w:rPr>
        <w:tab/>
      </w:r>
      <w:r>
        <w:rPr>
          <w:rFonts w:hint="eastAsia"/>
          <w:b/>
          <w:color w:val="000000" w:themeColor="text1"/>
        </w:rPr>
        <w:t>172.17.64.1~172.17.127.254</w:t>
      </w:r>
    </w:p>
    <w:p w14:paraId="599C0314" w14:textId="77777777" w:rsidR="003E205A" w:rsidRDefault="003E205A" w:rsidP="003E205A">
      <w:pPr>
        <w:pStyle w:val="GB2312"/>
        <w:rPr>
          <w:b/>
          <w:color w:val="000000" w:themeColor="text1"/>
        </w:rPr>
      </w:pPr>
      <w:r>
        <w:rPr>
          <w:rFonts w:hint="eastAsia"/>
          <w:color w:val="000000" w:themeColor="text1"/>
        </w:rPr>
        <w:t>172.17.128.0/18</w:t>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b/>
          <w:color w:val="000000" w:themeColor="text1"/>
        </w:rPr>
        <w:t>172.17.128.1~172.17.191.254</w:t>
      </w:r>
    </w:p>
    <w:p w14:paraId="512EEF5B" w14:textId="77777777" w:rsidR="003E205A" w:rsidRDefault="003E205A" w:rsidP="003E205A">
      <w:pPr>
        <w:pStyle w:val="GB2312"/>
        <w:rPr>
          <w:b/>
          <w:color w:val="000000" w:themeColor="text1"/>
        </w:rPr>
      </w:pPr>
      <w:r>
        <w:rPr>
          <w:rFonts w:hint="eastAsia"/>
          <w:color w:val="000000" w:themeColor="text1"/>
        </w:rPr>
        <w:t>172.17.192.0/18---</w:t>
      </w:r>
      <w:r>
        <w:rPr>
          <w:rFonts w:hint="eastAsia"/>
          <w:color w:val="000000" w:themeColor="text1"/>
        </w:rPr>
        <w:tab/>
        <w:t>172.17.192.0/21</w:t>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b/>
          <w:color w:val="000000" w:themeColor="text1"/>
        </w:rPr>
        <w:t>172.17.192.1~172.17.199.254</w:t>
      </w:r>
    </w:p>
    <w:p w14:paraId="10A14EC7" w14:textId="77777777" w:rsidR="003E205A" w:rsidRDefault="003E205A" w:rsidP="003E205A">
      <w:pPr>
        <w:pStyle w:val="GB2312"/>
        <w:rPr>
          <w:b/>
          <w:color w:val="000000" w:themeColor="text1"/>
        </w:rPr>
      </w:pP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t>172.17.200.0/21</w:t>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b/>
          <w:color w:val="000000" w:themeColor="text1"/>
        </w:rPr>
        <w:t>172.17.200.1~172.17.207.254</w:t>
      </w:r>
    </w:p>
    <w:p w14:paraId="1757DE2B" w14:textId="77777777" w:rsidR="003E205A" w:rsidRDefault="003E205A" w:rsidP="003E205A">
      <w:pPr>
        <w:pStyle w:val="GB2312"/>
        <w:rPr>
          <w:b/>
          <w:color w:val="000000" w:themeColor="text1"/>
        </w:rPr>
      </w:pP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t>172.17.208.0/21</w:t>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b/>
          <w:color w:val="000000" w:themeColor="text1"/>
        </w:rPr>
        <w:t>172.17.208.1~172.17.215.254</w:t>
      </w:r>
    </w:p>
    <w:p w14:paraId="20F2E21A" w14:textId="77777777" w:rsidR="003E205A" w:rsidRDefault="003E205A" w:rsidP="003E205A">
      <w:pPr>
        <w:pStyle w:val="GB2312"/>
        <w:rPr>
          <w:b/>
          <w:color w:val="000000" w:themeColor="text1"/>
        </w:rPr>
      </w:pP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t>172.17.216.0/21</w:t>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b/>
          <w:color w:val="000000" w:themeColor="text1"/>
        </w:rPr>
        <w:t>172.17.216.1~172.17.223.254</w:t>
      </w:r>
    </w:p>
    <w:p w14:paraId="20D8C80E" w14:textId="77777777" w:rsidR="003E205A" w:rsidRDefault="003E205A" w:rsidP="003E205A">
      <w:pPr>
        <w:pStyle w:val="GB2312"/>
        <w:rPr>
          <w:b/>
          <w:color w:val="000000" w:themeColor="text1"/>
        </w:rPr>
      </w:pP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t>172.17.224.0/21</w:t>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b/>
          <w:color w:val="000000" w:themeColor="text1"/>
        </w:rPr>
        <w:t>172.17.224.1~172.17.231.254</w:t>
      </w:r>
    </w:p>
    <w:p w14:paraId="377F74F0" w14:textId="77777777" w:rsidR="003E205A" w:rsidRDefault="003E205A" w:rsidP="003E205A">
      <w:pPr>
        <w:pStyle w:val="GB2312"/>
        <w:rPr>
          <w:b/>
          <w:color w:val="000000" w:themeColor="text1"/>
        </w:rPr>
      </w:pP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t>172.17.232.0/21</w:t>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b/>
          <w:color w:val="000000" w:themeColor="text1"/>
        </w:rPr>
        <w:t>172.17.232.1~172.17.239.254</w:t>
      </w:r>
    </w:p>
    <w:p w14:paraId="2FB5E957" w14:textId="77777777" w:rsidR="003E205A" w:rsidRDefault="003E205A" w:rsidP="003E205A">
      <w:pPr>
        <w:pStyle w:val="GB2312"/>
        <w:rPr>
          <w:b/>
          <w:color w:val="000000" w:themeColor="text1"/>
        </w:rPr>
      </w:pP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t>172.17.240.0/21</w:t>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b/>
          <w:color w:val="000000" w:themeColor="text1"/>
        </w:rPr>
        <w:t>172.17.240.1~172.17.247.254</w:t>
      </w:r>
    </w:p>
    <w:p w14:paraId="70C57363" w14:textId="77777777" w:rsidR="003E205A" w:rsidRDefault="003E205A" w:rsidP="003E205A">
      <w:pPr>
        <w:pStyle w:val="GB2312"/>
        <w:rPr>
          <w:color w:val="000000" w:themeColor="text1"/>
        </w:rPr>
      </w:pP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t>172.17.248.0/21----172.17.248.0/24</w:t>
      </w:r>
      <w:r>
        <w:rPr>
          <w:rFonts w:hint="eastAsia"/>
          <w:color w:val="000000" w:themeColor="text1"/>
        </w:rPr>
        <w:tab/>
      </w:r>
      <w:r>
        <w:rPr>
          <w:rFonts w:hint="eastAsia"/>
          <w:b/>
          <w:color w:val="000000" w:themeColor="text1"/>
        </w:rPr>
        <w:t>172.17.248.1~172.17.248.254</w:t>
      </w:r>
    </w:p>
    <w:p w14:paraId="61E8936D" w14:textId="77777777" w:rsidR="003E205A" w:rsidRDefault="003E205A" w:rsidP="003E205A">
      <w:pPr>
        <w:pStyle w:val="GB2312"/>
        <w:rPr>
          <w:b/>
          <w:color w:val="000000" w:themeColor="text1"/>
        </w:rPr>
      </w:pP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t>172.17.249.0/24</w:t>
      </w:r>
      <w:r>
        <w:rPr>
          <w:rFonts w:hint="eastAsia"/>
          <w:color w:val="000000" w:themeColor="text1"/>
        </w:rPr>
        <w:tab/>
      </w:r>
      <w:r>
        <w:rPr>
          <w:rFonts w:hint="eastAsia"/>
          <w:b/>
          <w:color w:val="000000" w:themeColor="text1"/>
        </w:rPr>
        <w:t>172.17.249.1~172.17.249.254</w:t>
      </w:r>
    </w:p>
    <w:p w14:paraId="326C9D2E" w14:textId="77777777" w:rsidR="003E205A" w:rsidRDefault="003E205A" w:rsidP="003E205A">
      <w:pPr>
        <w:pStyle w:val="GB2312"/>
        <w:rPr>
          <w:b/>
          <w:color w:val="000000" w:themeColor="text1"/>
        </w:rPr>
      </w:pP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t>172.17.250.0/24</w:t>
      </w:r>
      <w:r>
        <w:rPr>
          <w:rFonts w:hint="eastAsia"/>
          <w:color w:val="000000" w:themeColor="text1"/>
        </w:rPr>
        <w:tab/>
      </w:r>
      <w:r>
        <w:rPr>
          <w:rFonts w:hint="eastAsia"/>
          <w:b/>
          <w:color w:val="000000" w:themeColor="text1"/>
        </w:rPr>
        <w:t>172.17.250.1~172.17.250.254</w:t>
      </w:r>
    </w:p>
    <w:p w14:paraId="0BD6CCB9" w14:textId="77777777" w:rsidR="003E205A" w:rsidRDefault="003E205A" w:rsidP="003E205A">
      <w:pPr>
        <w:pStyle w:val="GB2312"/>
        <w:rPr>
          <w:b/>
          <w:color w:val="000000" w:themeColor="text1"/>
        </w:rPr>
      </w:pP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t>172.17.251.0/24</w:t>
      </w:r>
      <w:r>
        <w:rPr>
          <w:rFonts w:hint="eastAsia"/>
          <w:color w:val="000000" w:themeColor="text1"/>
        </w:rPr>
        <w:tab/>
      </w:r>
      <w:r>
        <w:rPr>
          <w:rFonts w:hint="eastAsia"/>
          <w:b/>
          <w:color w:val="000000" w:themeColor="text1"/>
        </w:rPr>
        <w:t>172.17.251.1~172.17.251.254</w:t>
      </w:r>
    </w:p>
    <w:p w14:paraId="4A7894F8" w14:textId="77777777" w:rsidR="003E205A" w:rsidRDefault="003E205A" w:rsidP="003E205A">
      <w:pPr>
        <w:pStyle w:val="GB2312"/>
        <w:rPr>
          <w:b/>
          <w:color w:val="000000" w:themeColor="text1"/>
        </w:rPr>
      </w:pP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t>172.17.252.0/24</w:t>
      </w:r>
      <w:r>
        <w:rPr>
          <w:rFonts w:hint="eastAsia"/>
          <w:color w:val="000000" w:themeColor="text1"/>
        </w:rPr>
        <w:tab/>
      </w:r>
      <w:r>
        <w:rPr>
          <w:rFonts w:hint="eastAsia"/>
          <w:b/>
          <w:color w:val="000000" w:themeColor="text1"/>
        </w:rPr>
        <w:t>172.17.252.1~172.17.252.254</w:t>
      </w:r>
    </w:p>
    <w:p w14:paraId="0EF7DE0A" w14:textId="77777777" w:rsidR="003E205A" w:rsidRDefault="003E205A" w:rsidP="003E205A">
      <w:pPr>
        <w:pStyle w:val="GB2312"/>
        <w:rPr>
          <w:b/>
          <w:color w:val="000000" w:themeColor="text1"/>
        </w:rPr>
      </w:pP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t>172.17.253.0/24</w:t>
      </w:r>
      <w:r>
        <w:rPr>
          <w:rFonts w:hint="eastAsia"/>
          <w:color w:val="000000" w:themeColor="text1"/>
        </w:rPr>
        <w:tab/>
      </w:r>
      <w:r>
        <w:rPr>
          <w:rFonts w:hint="eastAsia"/>
          <w:b/>
          <w:color w:val="000000" w:themeColor="text1"/>
        </w:rPr>
        <w:t>172.17.253.1~172.17.253.254</w:t>
      </w:r>
    </w:p>
    <w:p w14:paraId="560DE758" w14:textId="77777777" w:rsidR="003E205A" w:rsidRDefault="003E205A" w:rsidP="003E205A">
      <w:pPr>
        <w:pStyle w:val="GB2312"/>
        <w:rPr>
          <w:b/>
          <w:color w:val="000000" w:themeColor="text1"/>
        </w:rPr>
      </w:pP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t>172.17.254.0/24</w:t>
      </w:r>
      <w:r>
        <w:rPr>
          <w:rFonts w:hint="eastAsia"/>
          <w:color w:val="000000" w:themeColor="text1"/>
        </w:rPr>
        <w:tab/>
      </w:r>
      <w:r>
        <w:rPr>
          <w:rFonts w:hint="eastAsia"/>
          <w:b/>
          <w:color w:val="000000" w:themeColor="text1"/>
        </w:rPr>
        <w:t>172.17.254.1~172.17.254.254</w:t>
      </w:r>
    </w:p>
    <w:p w14:paraId="6E710045" w14:textId="77777777" w:rsidR="003E205A" w:rsidRDefault="003E205A" w:rsidP="003E205A">
      <w:pPr>
        <w:pStyle w:val="GB2312"/>
        <w:rPr>
          <w:b/>
          <w:color w:val="000000" w:themeColor="text1"/>
        </w:rPr>
      </w:pPr>
      <w:r>
        <w:rPr>
          <w:rFonts w:hint="eastAsia"/>
          <w:color w:val="000000" w:themeColor="text1"/>
        </w:rPr>
        <w:lastRenderedPageBreak/>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r>
      <w:r>
        <w:rPr>
          <w:rFonts w:hint="eastAsia"/>
          <w:color w:val="000000" w:themeColor="text1"/>
        </w:rPr>
        <w:tab/>
        <w:t>172.17.255.0/24</w:t>
      </w:r>
      <w:r>
        <w:rPr>
          <w:rFonts w:hint="eastAsia"/>
          <w:color w:val="000000" w:themeColor="text1"/>
        </w:rPr>
        <w:tab/>
      </w:r>
      <w:r>
        <w:rPr>
          <w:rFonts w:hint="eastAsia"/>
          <w:b/>
          <w:color w:val="000000" w:themeColor="text1"/>
        </w:rPr>
        <w:t>172.17.255.1~172.17.255.254</w:t>
      </w:r>
    </w:p>
    <w:p w14:paraId="00244717" w14:textId="77777777" w:rsidR="003E205A" w:rsidRDefault="003E205A" w:rsidP="003E205A">
      <w:pPr>
        <w:pStyle w:val="GB2312"/>
        <w:rPr>
          <w:b/>
        </w:rPr>
      </w:pPr>
    </w:p>
    <w:p w14:paraId="0AC7DFC0" w14:textId="77777777" w:rsidR="003E205A" w:rsidRDefault="003E205A" w:rsidP="003E205A">
      <w:pPr>
        <w:ind w:firstLineChars="200" w:firstLine="420"/>
      </w:pPr>
    </w:p>
    <w:p w14:paraId="30DF8A8A" w14:textId="77777777" w:rsidR="003E205A" w:rsidRDefault="003E205A" w:rsidP="003E205A">
      <w:pPr>
        <w:spacing w:line="360" w:lineRule="auto"/>
        <w:rPr>
          <w:szCs w:val="21"/>
        </w:rPr>
      </w:pPr>
    </w:p>
    <w:p w14:paraId="0AD2A46C" w14:textId="77777777" w:rsidR="003E205A" w:rsidRDefault="003E205A" w:rsidP="00575E65">
      <w:pPr>
        <w:numPr>
          <w:ilvl w:val="0"/>
          <w:numId w:val="42"/>
        </w:numPr>
        <w:spacing w:line="360" w:lineRule="auto"/>
      </w:pPr>
      <w:r>
        <w:rPr>
          <w:rFonts w:hint="eastAsia"/>
          <w:szCs w:val="21"/>
        </w:rPr>
        <w:t>对于一个从</w:t>
      </w:r>
      <w:r>
        <w:rPr>
          <w:rFonts w:hint="eastAsia"/>
          <w:szCs w:val="21"/>
        </w:rPr>
        <w:t>192.168.80.0</w:t>
      </w:r>
      <w:r>
        <w:rPr>
          <w:rFonts w:hint="eastAsia"/>
          <w:szCs w:val="21"/>
        </w:rPr>
        <w:t>开始的</w:t>
      </w:r>
      <w:r>
        <w:rPr>
          <w:rFonts w:hint="eastAsia"/>
        </w:rPr>
        <w:t>超网，假设能够容纳</w:t>
      </w:r>
      <w:r>
        <w:rPr>
          <w:rFonts w:hint="eastAsia"/>
        </w:rPr>
        <w:t>4 000</w:t>
      </w:r>
      <w:r>
        <w:rPr>
          <w:rFonts w:hint="eastAsia"/>
        </w:rPr>
        <w:t>台主机，请写出该超网的子网掩码以及所需使用的每一个</w:t>
      </w:r>
      <w:r>
        <w:rPr>
          <w:rFonts w:hint="eastAsia"/>
        </w:rPr>
        <w:t>C</w:t>
      </w:r>
      <w:r>
        <w:rPr>
          <w:rFonts w:hint="eastAsia"/>
        </w:rPr>
        <w:t>类的网络地址。</w:t>
      </w:r>
    </w:p>
    <w:p w14:paraId="4DFA74B9" w14:textId="77777777" w:rsidR="003E205A" w:rsidRDefault="003E205A" w:rsidP="003E205A">
      <w:pPr>
        <w:ind w:left="200"/>
        <w:rPr>
          <w:b/>
          <w:color w:val="000000" w:themeColor="text1"/>
          <w:szCs w:val="21"/>
        </w:rPr>
      </w:pPr>
      <w:r>
        <w:rPr>
          <w:rFonts w:hint="eastAsia"/>
          <w:color w:val="000000" w:themeColor="text1"/>
          <w:szCs w:val="21"/>
        </w:rPr>
        <w:t>答：</w:t>
      </w:r>
      <w:r>
        <w:rPr>
          <w:rFonts w:hint="eastAsia"/>
          <w:b/>
          <w:color w:val="000000" w:themeColor="text1"/>
          <w:szCs w:val="21"/>
        </w:rPr>
        <w:t>192.168.80.0/20-</w:t>
      </w:r>
      <w:r>
        <w:rPr>
          <w:rFonts w:hint="eastAsia"/>
          <w:color w:val="000000" w:themeColor="text1"/>
          <w:szCs w:val="21"/>
        </w:rPr>
        <w:t>------</w:t>
      </w:r>
      <w:r>
        <w:rPr>
          <w:rFonts w:hint="eastAsia"/>
          <w:b/>
          <w:color w:val="000000" w:themeColor="text1"/>
          <w:szCs w:val="21"/>
        </w:rPr>
        <w:t>192.168.80.0/24</w:t>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t>192.168.88.0/24</w:t>
      </w:r>
    </w:p>
    <w:p w14:paraId="1C5CC938" w14:textId="77777777" w:rsidR="003E205A" w:rsidRDefault="003E205A" w:rsidP="003E205A">
      <w:pPr>
        <w:ind w:left="200"/>
        <w:rPr>
          <w:b/>
          <w:color w:val="000000" w:themeColor="text1"/>
          <w:szCs w:val="21"/>
        </w:rPr>
      </w:pP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t>192.168.81.0/24</w:t>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t>192.168.89.0/24</w:t>
      </w:r>
    </w:p>
    <w:p w14:paraId="2EA029A2" w14:textId="77777777" w:rsidR="003E205A" w:rsidRDefault="003E205A" w:rsidP="003E205A">
      <w:pPr>
        <w:ind w:left="200"/>
        <w:rPr>
          <w:b/>
          <w:color w:val="000000" w:themeColor="text1"/>
          <w:szCs w:val="21"/>
        </w:rPr>
      </w:pP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t>192.168.82.0/24</w:t>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t>192.168.90.0/24</w:t>
      </w:r>
    </w:p>
    <w:p w14:paraId="5169FFD8" w14:textId="77777777" w:rsidR="003E205A" w:rsidRDefault="003E205A" w:rsidP="003E205A">
      <w:pPr>
        <w:ind w:left="200"/>
        <w:rPr>
          <w:b/>
          <w:color w:val="000000" w:themeColor="text1"/>
          <w:szCs w:val="21"/>
        </w:rPr>
      </w:pP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t>192.168.83.0/24</w:t>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t>192.168.91.0/24</w:t>
      </w:r>
    </w:p>
    <w:p w14:paraId="6A88F30F" w14:textId="77777777" w:rsidR="003E205A" w:rsidRDefault="003E205A" w:rsidP="003E205A">
      <w:pPr>
        <w:ind w:left="200"/>
        <w:rPr>
          <w:b/>
          <w:color w:val="000000" w:themeColor="text1"/>
          <w:szCs w:val="21"/>
        </w:rPr>
      </w:pP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t>192.168.84.0/24</w:t>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t>192.168.92.0/24</w:t>
      </w:r>
    </w:p>
    <w:p w14:paraId="22E16E60" w14:textId="77777777" w:rsidR="003E205A" w:rsidRDefault="003E205A" w:rsidP="003E205A">
      <w:pPr>
        <w:ind w:left="200"/>
        <w:rPr>
          <w:b/>
          <w:color w:val="000000" w:themeColor="text1"/>
          <w:szCs w:val="21"/>
        </w:rPr>
      </w:pP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t>192.168.85.0/24</w:t>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t>192.168.93.0/24</w:t>
      </w:r>
    </w:p>
    <w:p w14:paraId="3D54303E" w14:textId="77777777" w:rsidR="003E205A" w:rsidRDefault="003E205A" w:rsidP="003E205A">
      <w:pPr>
        <w:ind w:left="200"/>
        <w:rPr>
          <w:b/>
          <w:color w:val="000000" w:themeColor="text1"/>
          <w:szCs w:val="21"/>
        </w:rPr>
      </w:pP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t>192.168.86.0/24</w:t>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t>192.168.94.0/24</w:t>
      </w:r>
    </w:p>
    <w:p w14:paraId="61CB8C6B" w14:textId="77777777" w:rsidR="003E205A" w:rsidRDefault="003E205A" w:rsidP="003E205A">
      <w:pPr>
        <w:ind w:left="200"/>
        <w:rPr>
          <w:b/>
          <w:color w:val="000000" w:themeColor="text1"/>
          <w:szCs w:val="21"/>
        </w:rPr>
      </w:pP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t>192.168.87.0/24</w:t>
      </w:r>
      <w:r>
        <w:rPr>
          <w:rFonts w:hint="eastAsia"/>
          <w:b/>
          <w:color w:val="000000" w:themeColor="text1"/>
          <w:szCs w:val="21"/>
        </w:rPr>
        <w:tab/>
      </w:r>
      <w:r>
        <w:rPr>
          <w:rFonts w:hint="eastAsia"/>
          <w:b/>
          <w:color w:val="000000" w:themeColor="text1"/>
          <w:szCs w:val="21"/>
        </w:rPr>
        <w:tab/>
      </w:r>
      <w:r>
        <w:rPr>
          <w:rFonts w:hint="eastAsia"/>
          <w:b/>
          <w:color w:val="000000" w:themeColor="text1"/>
          <w:szCs w:val="21"/>
        </w:rPr>
        <w:tab/>
        <w:t>192.168.95.0/24</w:t>
      </w:r>
    </w:p>
    <w:p w14:paraId="58D6D32A" w14:textId="77777777" w:rsidR="001A0419" w:rsidRPr="00367A8D" w:rsidRDefault="001A0419" w:rsidP="00367A8D">
      <w:pPr>
        <w:ind w:left="426"/>
      </w:pPr>
    </w:p>
    <w:p w14:paraId="446FDA7C" w14:textId="77777777" w:rsidR="000E6E97" w:rsidRPr="0025503D" w:rsidRDefault="000E6E97" w:rsidP="000E6E97">
      <w:pPr>
        <w:outlineLvl w:val="0"/>
        <w:rPr>
          <w:b/>
          <w:sz w:val="28"/>
          <w:szCs w:val="28"/>
        </w:rPr>
      </w:pPr>
      <w:r w:rsidRPr="0025503D">
        <w:rPr>
          <w:rFonts w:hint="eastAsia"/>
          <w:b/>
          <w:sz w:val="28"/>
          <w:szCs w:val="28"/>
        </w:rPr>
        <w:t>第</w:t>
      </w:r>
      <w:r>
        <w:rPr>
          <w:rFonts w:hint="eastAsia"/>
          <w:b/>
          <w:sz w:val="28"/>
          <w:szCs w:val="28"/>
        </w:rPr>
        <w:t>6</w:t>
      </w:r>
      <w:r w:rsidRPr="0025503D">
        <w:rPr>
          <w:rFonts w:hint="eastAsia"/>
          <w:b/>
          <w:sz w:val="28"/>
          <w:szCs w:val="28"/>
        </w:rPr>
        <w:t>章</w:t>
      </w:r>
      <w:r>
        <w:rPr>
          <w:rFonts w:hint="eastAsia"/>
          <w:b/>
          <w:sz w:val="28"/>
          <w:szCs w:val="28"/>
        </w:rPr>
        <w:t xml:space="preserve"> </w:t>
      </w:r>
      <w:r>
        <w:rPr>
          <w:rFonts w:hint="eastAsia"/>
          <w:b/>
          <w:sz w:val="28"/>
          <w:szCs w:val="28"/>
        </w:rPr>
        <w:t>数据链路层</w:t>
      </w:r>
    </w:p>
    <w:p w14:paraId="121D93ED" w14:textId="77777777" w:rsidR="000E6E97" w:rsidRPr="0025503D" w:rsidRDefault="000E6E97" w:rsidP="00390814">
      <w:pPr>
        <w:pStyle w:val="ac"/>
        <w:numPr>
          <w:ilvl w:val="0"/>
          <w:numId w:val="33"/>
        </w:numPr>
        <w:ind w:firstLineChars="0"/>
        <w:outlineLvl w:val="1"/>
        <w:rPr>
          <w:rFonts w:hint="eastAsia"/>
          <w:b/>
        </w:rPr>
      </w:pPr>
      <w:r w:rsidRPr="0025503D">
        <w:rPr>
          <w:rFonts w:hint="eastAsia"/>
          <w:b/>
        </w:rPr>
        <w:t>填空题</w:t>
      </w:r>
    </w:p>
    <w:p w14:paraId="13C0AC83" w14:textId="77777777" w:rsidR="000E6E97" w:rsidRDefault="000E6E97" w:rsidP="00390814">
      <w:pPr>
        <w:pStyle w:val="af4"/>
        <w:numPr>
          <w:ilvl w:val="0"/>
          <w:numId w:val="15"/>
        </w:numPr>
        <w:rPr>
          <w:rFonts w:cs="宋体"/>
          <w:kern w:val="0"/>
          <w:sz w:val="20"/>
        </w:rPr>
      </w:pPr>
      <w:r>
        <w:rPr>
          <w:rFonts w:hAnsi="宋体" w:cs="宋体" w:hint="eastAsia"/>
          <w:color w:val="000000"/>
          <w:kern w:val="0"/>
          <w:szCs w:val="21"/>
        </w:rPr>
        <w:t>位；帧</w:t>
      </w:r>
    </w:p>
    <w:p w14:paraId="61A6E705" w14:textId="77777777" w:rsidR="000E6E97" w:rsidRPr="00BE67BB" w:rsidRDefault="000E6E97" w:rsidP="00390814">
      <w:pPr>
        <w:pStyle w:val="af4"/>
        <w:numPr>
          <w:ilvl w:val="0"/>
          <w:numId w:val="15"/>
        </w:numPr>
        <w:rPr>
          <w:rFonts w:hAnsi="宋体" w:cs="宋体" w:hint="eastAsia"/>
          <w:color w:val="000000"/>
          <w:kern w:val="0"/>
          <w:szCs w:val="21"/>
        </w:rPr>
      </w:pPr>
      <w:r w:rsidRPr="00BE67BB">
        <w:rPr>
          <w:rFonts w:hAnsi="宋体" w:cs="宋体" w:hint="eastAsia"/>
          <w:color w:val="000000"/>
          <w:kern w:val="0"/>
          <w:szCs w:val="21"/>
        </w:rPr>
        <w:t>检错</w:t>
      </w:r>
      <w:r>
        <w:rPr>
          <w:rFonts w:hAnsi="宋体" w:cs="宋体" w:hint="eastAsia"/>
          <w:color w:val="000000"/>
          <w:kern w:val="0"/>
          <w:szCs w:val="21"/>
        </w:rPr>
        <w:t>反馈</w:t>
      </w:r>
      <w:r w:rsidRPr="00BE67BB">
        <w:rPr>
          <w:rFonts w:hAnsi="宋体" w:cs="宋体" w:hint="eastAsia"/>
          <w:color w:val="000000"/>
          <w:kern w:val="0"/>
          <w:szCs w:val="21"/>
        </w:rPr>
        <w:t>重发、</w:t>
      </w:r>
      <w:r>
        <w:rPr>
          <w:rFonts w:hAnsi="宋体" w:cs="宋体" w:hint="eastAsia"/>
          <w:color w:val="000000"/>
          <w:kern w:val="0"/>
          <w:szCs w:val="21"/>
        </w:rPr>
        <w:t>自动</w:t>
      </w:r>
      <w:r>
        <w:rPr>
          <w:rFonts w:hAnsi="宋体" w:cs="宋体"/>
          <w:color w:val="000000"/>
          <w:kern w:val="0"/>
          <w:szCs w:val="21"/>
        </w:rPr>
        <w:t>纠错（</w:t>
      </w:r>
      <w:r w:rsidRPr="00BE67BB">
        <w:rPr>
          <w:rFonts w:hAnsi="宋体" w:cs="宋体" w:hint="eastAsia"/>
          <w:color w:val="000000"/>
          <w:kern w:val="0"/>
          <w:szCs w:val="21"/>
        </w:rPr>
        <w:t>前向纠错</w:t>
      </w:r>
      <w:r>
        <w:rPr>
          <w:rFonts w:hAnsi="宋体" w:cs="宋体" w:hint="eastAsia"/>
          <w:color w:val="000000"/>
          <w:kern w:val="0"/>
          <w:szCs w:val="21"/>
        </w:rPr>
        <w:t>）</w:t>
      </w:r>
      <w:r w:rsidRPr="00BE67BB">
        <w:rPr>
          <w:rFonts w:hAnsi="宋体" w:cs="宋体" w:hint="eastAsia"/>
          <w:color w:val="000000"/>
          <w:kern w:val="0"/>
          <w:szCs w:val="21"/>
        </w:rPr>
        <w:t>；奇偶校验码、循环冗余码</w:t>
      </w:r>
    </w:p>
    <w:p w14:paraId="5AF984F4" w14:textId="77777777" w:rsidR="000E6E97" w:rsidRPr="00BE67BB" w:rsidRDefault="000E6E97" w:rsidP="00390814">
      <w:pPr>
        <w:pStyle w:val="af4"/>
        <w:numPr>
          <w:ilvl w:val="0"/>
          <w:numId w:val="15"/>
        </w:numPr>
        <w:rPr>
          <w:rFonts w:hAnsi="宋体" w:cs="宋体" w:hint="eastAsia"/>
          <w:color w:val="000000"/>
          <w:kern w:val="0"/>
          <w:szCs w:val="21"/>
        </w:rPr>
      </w:pPr>
      <w:r w:rsidRPr="00BE67BB">
        <w:rPr>
          <w:rFonts w:hAnsi="宋体" w:cs="宋体" w:hint="eastAsia"/>
          <w:color w:val="000000"/>
          <w:kern w:val="0"/>
          <w:szCs w:val="21"/>
        </w:rPr>
        <w:t>4</w:t>
      </w:r>
    </w:p>
    <w:p w14:paraId="316E7230" w14:textId="77777777" w:rsidR="000E6E97" w:rsidRPr="00B61F5A" w:rsidRDefault="000E6E97" w:rsidP="00390814">
      <w:pPr>
        <w:pStyle w:val="af4"/>
        <w:numPr>
          <w:ilvl w:val="0"/>
          <w:numId w:val="15"/>
        </w:numPr>
        <w:rPr>
          <w:rFonts w:hAnsi="宋体" w:cs="宋体" w:hint="eastAsia"/>
          <w:color w:val="000000"/>
          <w:kern w:val="0"/>
          <w:szCs w:val="21"/>
        </w:rPr>
      </w:pPr>
      <w:r w:rsidRPr="00B61F5A">
        <w:rPr>
          <w:rFonts w:hAnsi="宋体" w:cs="宋体" w:hint="eastAsia"/>
          <w:color w:val="000000"/>
          <w:kern w:val="0"/>
          <w:szCs w:val="21"/>
        </w:rPr>
        <w:t xml:space="preserve">011111001 </w:t>
      </w:r>
    </w:p>
    <w:p w14:paraId="751F6457" w14:textId="77777777" w:rsidR="000E6E97" w:rsidRPr="00BE67BB" w:rsidRDefault="000E6E97" w:rsidP="00390814">
      <w:pPr>
        <w:pStyle w:val="af4"/>
        <w:numPr>
          <w:ilvl w:val="0"/>
          <w:numId w:val="15"/>
        </w:numPr>
        <w:rPr>
          <w:rFonts w:hAnsi="宋体" w:cs="宋体" w:hint="eastAsia"/>
          <w:color w:val="000000"/>
          <w:kern w:val="0"/>
          <w:szCs w:val="21"/>
        </w:rPr>
      </w:pPr>
      <w:r w:rsidRPr="00BE67BB">
        <w:rPr>
          <w:rFonts w:hAnsi="宋体" w:cs="宋体" w:hint="eastAsia"/>
          <w:color w:val="000000"/>
          <w:kern w:val="0"/>
          <w:szCs w:val="21"/>
        </w:rPr>
        <w:t>4</w:t>
      </w:r>
    </w:p>
    <w:p w14:paraId="505953B1" w14:textId="77777777" w:rsidR="000E6E97" w:rsidRPr="00CF23A4" w:rsidRDefault="000E6E97" w:rsidP="00390814">
      <w:pPr>
        <w:pStyle w:val="ac"/>
        <w:numPr>
          <w:ilvl w:val="0"/>
          <w:numId w:val="15"/>
        </w:numPr>
        <w:ind w:firstLineChars="0"/>
        <w:rPr>
          <w:rFonts w:hint="eastAsia"/>
          <w:szCs w:val="21"/>
        </w:rPr>
      </w:pPr>
      <w:r w:rsidRPr="00CF23A4">
        <w:rPr>
          <w:rFonts w:hint="eastAsia"/>
          <w:szCs w:val="21"/>
        </w:rPr>
        <w:t>逻辑链路控制子层，介质访问控制子层</w:t>
      </w:r>
    </w:p>
    <w:p w14:paraId="0DEC9155" w14:textId="77777777" w:rsidR="000E6E97" w:rsidRPr="00CF23A4" w:rsidRDefault="000E6E97" w:rsidP="00390814">
      <w:pPr>
        <w:pStyle w:val="ac"/>
        <w:numPr>
          <w:ilvl w:val="0"/>
          <w:numId w:val="15"/>
        </w:numPr>
        <w:ind w:firstLineChars="0"/>
        <w:rPr>
          <w:rFonts w:hint="eastAsia"/>
          <w:szCs w:val="21"/>
        </w:rPr>
      </w:pPr>
      <w:r w:rsidRPr="00CF23A4">
        <w:rPr>
          <w:rFonts w:hint="eastAsia"/>
          <w:szCs w:val="21"/>
        </w:rPr>
        <w:t>广播，介质访问控制。</w:t>
      </w:r>
    </w:p>
    <w:p w14:paraId="47903029" w14:textId="77777777" w:rsidR="000E6E97" w:rsidRPr="00CF23A4" w:rsidRDefault="000E6E97" w:rsidP="00390814">
      <w:pPr>
        <w:pStyle w:val="ac"/>
        <w:numPr>
          <w:ilvl w:val="0"/>
          <w:numId w:val="15"/>
        </w:numPr>
        <w:ind w:firstLineChars="0"/>
        <w:rPr>
          <w:rFonts w:hint="eastAsia"/>
          <w:szCs w:val="21"/>
        </w:rPr>
      </w:pPr>
      <w:r w:rsidRPr="00CF23A4">
        <w:rPr>
          <w:rFonts w:hint="eastAsia"/>
          <w:szCs w:val="21"/>
        </w:rPr>
        <w:t>CSMA/CD，CSMA/CA</w:t>
      </w:r>
      <w:r w:rsidRPr="00CF23A4">
        <w:rPr>
          <w:szCs w:val="21"/>
        </w:rPr>
        <w:t xml:space="preserve"> </w:t>
      </w:r>
      <w:r w:rsidRPr="00CF23A4">
        <w:rPr>
          <w:rFonts w:hint="eastAsia"/>
          <w:szCs w:val="21"/>
        </w:rPr>
        <w:t>。</w:t>
      </w:r>
    </w:p>
    <w:p w14:paraId="01947D46" w14:textId="77777777" w:rsidR="000E6E97" w:rsidRPr="00CF23A4" w:rsidRDefault="000E6E97" w:rsidP="00390814">
      <w:pPr>
        <w:pStyle w:val="ac"/>
        <w:numPr>
          <w:ilvl w:val="0"/>
          <w:numId w:val="15"/>
        </w:numPr>
        <w:ind w:firstLineChars="0"/>
        <w:rPr>
          <w:rFonts w:hint="eastAsia"/>
          <w:szCs w:val="21"/>
        </w:rPr>
      </w:pPr>
      <w:r w:rsidRPr="00CF23A4">
        <w:rPr>
          <w:rFonts w:hint="eastAsia"/>
          <w:szCs w:val="21"/>
        </w:rPr>
        <w:t>星型，广播。</w:t>
      </w:r>
    </w:p>
    <w:p w14:paraId="38969AE1" w14:textId="77777777" w:rsidR="000E6E97" w:rsidRPr="00CF23A4" w:rsidRDefault="000E6E97" w:rsidP="00390814">
      <w:pPr>
        <w:pStyle w:val="ac"/>
        <w:numPr>
          <w:ilvl w:val="0"/>
          <w:numId w:val="15"/>
        </w:numPr>
        <w:ind w:firstLineChars="0"/>
        <w:rPr>
          <w:rFonts w:hint="eastAsia"/>
          <w:szCs w:val="21"/>
        </w:rPr>
      </w:pPr>
      <w:r w:rsidRPr="00CF23A4">
        <w:rPr>
          <w:rFonts w:hint="eastAsia"/>
          <w:szCs w:val="21"/>
        </w:rPr>
        <w:t>基于端口的划分、基于MAC地址的划分、基于网络层的划分和基于IP组播的划分。</w:t>
      </w:r>
    </w:p>
    <w:p w14:paraId="04C08947" w14:textId="77777777" w:rsidR="000E6E97" w:rsidRPr="00CF23A4" w:rsidRDefault="000E6E97" w:rsidP="000E6E97"/>
    <w:p w14:paraId="695F1812" w14:textId="77777777" w:rsidR="000E6E97" w:rsidRPr="0025503D" w:rsidRDefault="000E6E97" w:rsidP="00390814">
      <w:pPr>
        <w:pStyle w:val="ac"/>
        <w:numPr>
          <w:ilvl w:val="0"/>
          <w:numId w:val="33"/>
        </w:numPr>
        <w:ind w:firstLineChars="0"/>
        <w:outlineLvl w:val="1"/>
        <w:rPr>
          <w:rFonts w:hint="eastAsia"/>
          <w:b/>
        </w:rPr>
      </w:pPr>
      <w:r w:rsidRPr="0025503D">
        <w:rPr>
          <w:rFonts w:hint="eastAsia"/>
          <w:b/>
        </w:rPr>
        <w:t>选择题</w:t>
      </w:r>
    </w:p>
    <w:p w14:paraId="002B5BFC" w14:textId="77777777" w:rsidR="000E6E97" w:rsidRPr="00B61F5A" w:rsidRDefault="000E6E97" w:rsidP="00390814">
      <w:pPr>
        <w:numPr>
          <w:ilvl w:val="0"/>
          <w:numId w:val="10"/>
        </w:numPr>
        <w:tabs>
          <w:tab w:val="clear" w:pos="840"/>
          <w:tab w:val="num" w:pos="360"/>
        </w:tabs>
        <w:ind w:left="360" w:firstLine="66"/>
        <w:rPr>
          <w:rFonts w:ascii="宋体" w:hAnsi="宋体" w:hint="eastAsia"/>
        </w:rPr>
      </w:pPr>
      <w:r w:rsidRPr="00B61F5A">
        <w:rPr>
          <w:rFonts w:ascii="宋体" w:hAnsi="宋体" w:hint="eastAsia"/>
        </w:rPr>
        <w:t>C</w:t>
      </w:r>
    </w:p>
    <w:p w14:paraId="1A74862D" w14:textId="77777777" w:rsidR="000E6E97" w:rsidRPr="00B61F5A" w:rsidRDefault="000E6E97" w:rsidP="00390814">
      <w:pPr>
        <w:numPr>
          <w:ilvl w:val="0"/>
          <w:numId w:val="10"/>
        </w:numPr>
        <w:tabs>
          <w:tab w:val="clear" w:pos="840"/>
          <w:tab w:val="num" w:pos="360"/>
        </w:tabs>
        <w:ind w:left="360" w:firstLine="66"/>
        <w:rPr>
          <w:rFonts w:ascii="宋体" w:hAnsi="宋体" w:hint="eastAsia"/>
        </w:rPr>
      </w:pPr>
      <w:r w:rsidRPr="00B61F5A">
        <w:rPr>
          <w:rFonts w:ascii="宋体" w:hAnsi="宋体" w:hint="eastAsia"/>
        </w:rPr>
        <w:t>B</w:t>
      </w:r>
    </w:p>
    <w:p w14:paraId="034C2599" w14:textId="77777777" w:rsidR="000E6E97" w:rsidRPr="00B61F5A" w:rsidRDefault="000E6E97" w:rsidP="00390814">
      <w:pPr>
        <w:numPr>
          <w:ilvl w:val="0"/>
          <w:numId w:val="10"/>
        </w:numPr>
        <w:tabs>
          <w:tab w:val="clear" w:pos="840"/>
          <w:tab w:val="num" w:pos="360"/>
        </w:tabs>
        <w:ind w:left="360" w:firstLine="66"/>
        <w:rPr>
          <w:rFonts w:ascii="宋体" w:hAnsi="宋体" w:hint="eastAsia"/>
        </w:rPr>
      </w:pPr>
      <w:r w:rsidRPr="00B61F5A">
        <w:rPr>
          <w:rFonts w:ascii="宋体" w:hAnsi="宋体" w:hint="eastAsia"/>
        </w:rPr>
        <w:t>C</w:t>
      </w:r>
    </w:p>
    <w:p w14:paraId="1B4B17BC" w14:textId="77777777" w:rsidR="000E6E97" w:rsidRPr="00B61F5A" w:rsidRDefault="000E6E97" w:rsidP="00390814">
      <w:pPr>
        <w:numPr>
          <w:ilvl w:val="0"/>
          <w:numId w:val="10"/>
        </w:numPr>
        <w:tabs>
          <w:tab w:val="clear" w:pos="840"/>
          <w:tab w:val="num" w:pos="360"/>
        </w:tabs>
        <w:ind w:left="360" w:firstLine="66"/>
        <w:rPr>
          <w:rFonts w:ascii="宋体" w:hAnsi="宋体" w:hint="eastAsia"/>
        </w:rPr>
      </w:pPr>
      <w:r w:rsidRPr="00B61F5A">
        <w:rPr>
          <w:rFonts w:ascii="宋体" w:hAnsi="宋体" w:hint="eastAsia"/>
        </w:rPr>
        <w:t>D</w:t>
      </w:r>
    </w:p>
    <w:p w14:paraId="2ADA5954" w14:textId="77777777" w:rsidR="000E6E97" w:rsidRPr="00B61F5A" w:rsidRDefault="000E6E97" w:rsidP="00390814">
      <w:pPr>
        <w:numPr>
          <w:ilvl w:val="0"/>
          <w:numId w:val="10"/>
        </w:numPr>
        <w:tabs>
          <w:tab w:val="clear" w:pos="840"/>
          <w:tab w:val="num" w:pos="360"/>
        </w:tabs>
        <w:ind w:left="360" w:firstLine="66"/>
        <w:rPr>
          <w:rFonts w:ascii="宋体" w:hAnsi="宋体" w:hint="eastAsia"/>
        </w:rPr>
      </w:pPr>
      <w:r w:rsidRPr="00B61F5A">
        <w:rPr>
          <w:rFonts w:ascii="宋体" w:hAnsi="宋体" w:hint="eastAsia"/>
        </w:rPr>
        <w:t>B</w:t>
      </w:r>
    </w:p>
    <w:p w14:paraId="15A1B9DB" w14:textId="77777777" w:rsidR="000E6E97" w:rsidRPr="00B61F5A" w:rsidRDefault="000E6E97" w:rsidP="00390814">
      <w:pPr>
        <w:numPr>
          <w:ilvl w:val="0"/>
          <w:numId w:val="10"/>
        </w:numPr>
        <w:tabs>
          <w:tab w:val="clear" w:pos="840"/>
          <w:tab w:val="num" w:pos="360"/>
        </w:tabs>
        <w:ind w:left="360" w:firstLine="66"/>
        <w:rPr>
          <w:rFonts w:ascii="宋体" w:hAnsi="宋体" w:hint="eastAsia"/>
        </w:rPr>
      </w:pPr>
      <w:r w:rsidRPr="00B61F5A">
        <w:rPr>
          <w:rFonts w:ascii="宋体" w:hAnsi="宋体" w:hint="eastAsia"/>
        </w:rPr>
        <w:t>B</w:t>
      </w:r>
    </w:p>
    <w:p w14:paraId="7863C994" w14:textId="77777777" w:rsidR="000E6E97" w:rsidRPr="00B61F5A" w:rsidRDefault="000E6E97" w:rsidP="00390814">
      <w:pPr>
        <w:numPr>
          <w:ilvl w:val="0"/>
          <w:numId w:val="10"/>
        </w:numPr>
        <w:tabs>
          <w:tab w:val="clear" w:pos="840"/>
          <w:tab w:val="num" w:pos="360"/>
        </w:tabs>
        <w:ind w:left="360" w:firstLine="66"/>
        <w:rPr>
          <w:rFonts w:ascii="宋体" w:hAnsi="宋体" w:hint="eastAsia"/>
        </w:rPr>
      </w:pPr>
      <w:r w:rsidRPr="00B61F5A">
        <w:rPr>
          <w:rFonts w:ascii="宋体" w:hAnsi="宋体" w:hint="eastAsia"/>
        </w:rPr>
        <w:t>B</w:t>
      </w:r>
    </w:p>
    <w:p w14:paraId="2739321C" w14:textId="77777777" w:rsidR="000E6E97" w:rsidRPr="00B61F5A" w:rsidRDefault="000E6E97" w:rsidP="00390814">
      <w:pPr>
        <w:numPr>
          <w:ilvl w:val="0"/>
          <w:numId w:val="10"/>
        </w:numPr>
        <w:tabs>
          <w:tab w:val="clear" w:pos="840"/>
          <w:tab w:val="num" w:pos="360"/>
        </w:tabs>
        <w:ind w:left="360" w:firstLine="66"/>
        <w:rPr>
          <w:rFonts w:ascii="宋体" w:hAnsi="宋体" w:hint="eastAsia"/>
        </w:rPr>
      </w:pPr>
      <w:r w:rsidRPr="00B61F5A">
        <w:rPr>
          <w:rFonts w:ascii="宋体" w:hAnsi="宋体" w:hint="eastAsia"/>
        </w:rPr>
        <w:t>C</w:t>
      </w:r>
    </w:p>
    <w:p w14:paraId="5844174A" w14:textId="77777777" w:rsidR="000E6E97" w:rsidRPr="00B61F5A" w:rsidRDefault="000E6E97" w:rsidP="00390814">
      <w:pPr>
        <w:numPr>
          <w:ilvl w:val="0"/>
          <w:numId w:val="10"/>
        </w:numPr>
        <w:tabs>
          <w:tab w:val="clear" w:pos="840"/>
          <w:tab w:val="num" w:pos="360"/>
        </w:tabs>
        <w:ind w:left="360" w:firstLine="66"/>
        <w:rPr>
          <w:rFonts w:ascii="宋体" w:hAnsi="宋体" w:hint="eastAsia"/>
        </w:rPr>
      </w:pPr>
      <w:r w:rsidRPr="00B61F5A">
        <w:rPr>
          <w:rFonts w:ascii="宋体" w:hAnsi="宋体" w:hint="eastAsia"/>
        </w:rPr>
        <w:t>C</w:t>
      </w:r>
    </w:p>
    <w:p w14:paraId="473E57C9" w14:textId="77777777" w:rsidR="000E6E97" w:rsidRDefault="000E6E97" w:rsidP="00390814">
      <w:pPr>
        <w:numPr>
          <w:ilvl w:val="0"/>
          <w:numId w:val="10"/>
        </w:numPr>
        <w:tabs>
          <w:tab w:val="clear" w:pos="840"/>
          <w:tab w:val="num" w:pos="360"/>
        </w:tabs>
        <w:ind w:left="360" w:firstLine="66"/>
        <w:rPr>
          <w:rFonts w:ascii="宋体" w:hAnsi="宋体" w:hint="eastAsia"/>
        </w:rPr>
      </w:pPr>
      <w:r w:rsidRPr="00B61F5A">
        <w:rPr>
          <w:rFonts w:ascii="宋体" w:hAnsi="宋体" w:hint="eastAsia"/>
        </w:rPr>
        <w:t>D</w:t>
      </w:r>
    </w:p>
    <w:p w14:paraId="3DBA950F" w14:textId="77777777" w:rsidR="000E6E97" w:rsidRDefault="000E6E97" w:rsidP="00390814">
      <w:pPr>
        <w:numPr>
          <w:ilvl w:val="0"/>
          <w:numId w:val="10"/>
        </w:numPr>
        <w:tabs>
          <w:tab w:val="clear" w:pos="840"/>
          <w:tab w:val="num" w:pos="360"/>
        </w:tabs>
        <w:ind w:left="360" w:firstLine="66"/>
        <w:rPr>
          <w:rFonts w:ascii="宋体" w:hAnsi="宋体" w:hint="eastAsia"/>
        </w:rPr>
      </w:pPr>
      <w:r>
        <w:rPr>
          <w:rFonts w:ascii="宋体" w:hAnsi="宋体"/>
        </w:rPr>
        <w:t>A</w:t>
      </w:r>
    </w:p>
    <w:p w14:paraId="39F52E86" w14:textId="77777777" w:rsidR="000E6E97" w:rsidRDefault="000E6E97" w:rsidP="00390814">
      <w:pPr>
        <w:numPr>
          <w:ilvl w:val="0"/>
          <w:numId w:val="10"/>
        </w:numPr>
        <w:tabs>
          <w:tab w:val="clear" w:pos="840"/>
          <w:tab w:val="num" w:pos="360"/>
        </w:tabs>
        <w:ind w:left="360" w:firstLine="66"/>
        <w:rPr>
          <w:rFonts w:ascii="宋体" w:hAnsi="宋体" w:hint="eastAsia"/>
        </w:rPr>
      </w:pPr>
      <w:r>
        <w:rPr>
          <w:rFonts w:ascii="宋体" w:hAnsi="宋体"/>
        </w:rPr>
        <w:t>C</w:t>
      </w:r>
    </w:p>
    <w:p w14:paraId="0E06AEDD" w14:textId="77777777" w:rsidR="000E6E97" w:rsidRDefault="000E6E97" w:rsidP="00390814">
      <w:pPr>
        <w:numPr>
          <w:ilvl w:val="0"/>
          <w:numId w:val="10"/>
        </w:numPr>
        <w:tabs>
          <w:tab w:val="clear" w:pos="840"/>
          <w:tab w:val="num" w:pos="360"/>
        </w:tabs>
        <w:ind w:left="360" w:firstLine="66"/>
        <w:rPr>
          <w:rFonts w:ascii="宋体" w:hAnsi="宋体" w:hint="eastAsia"/>
        </w:rPr>
      </w:pPr>
      <w:r>
        <w:rPr>
          <w:rFonts w:ascii="宋体" w:hAnsi="宋体"/>
        </w:rPr>
        <w:lastRenderedPageBreak/>
        <w:t>B</w:t>
      </w:r>
    </w:p>
    <w:p w14:paraId="316F0224" w14:textId="77777777" w:rsidR="000E6E97" w:rsidRDefault="000E6E97" w:rsidP="00390814">
      <w:pPr>
        <w:numPr>
          <w:ilvl w:val="0"/>
          <w:numId w:val="10"/>
        </w:numPr>
        <w:tabs>
          <w:tab w:val="clear" w:pos="840"/>
          <w:tab w:val="num" w:pos="360"/>
        </w:tabs>
        <w:ind w:left="360" w:firstLine="66"/>
        <w:rPr>
          <w:rFonts w:ascii="宋体" w:hAnsi="宋体" w:hint="eastAsia"/>
        </w:rPr>
      </w:pPr>
      <w:r>
        <w:rPr>
          <w:rFonts w:ascii="宋体" w:hAnsi="宋体"/>
        </w:rPr>
        <w:t>A</w:t>
      </w:r>
    </w:p>
    <w:p w14:paraId="0AB1FF37" w14:textId="77777777" w:rsidR="000E6E97" w:rsidRPr="00B61F5A" w:rsidRDefault="000E6E97" w:rsidP="00390814">
      <w:pPr>
        <w:numPr>
          <w:ilvl w:val="0"/>
          <w:numId w:val="10"/>
        </w:numPr>
        <w:tabs>
          <w:tab w:val="clear" w:pos="840"/>
          <w:tab w:val="num" w:pos="360"/>
        </w:tabs>
        <w:ind w:left="360" w:firstLine="66"/>
        <w:rPr>
          <w:rFonts w:ascii="宋体" w:hAnsi="宋体" w:hint="eastAsia"/>
        </w:rPr>
      </w:pPr>
      <w:r>
        <w:rPr>
          <w:rFonts w:ascii="宋体" w:hAnsi="宋体"/>
        </w:rPr>
        <w:t>A</w:t>
      </w:r>
    </w:p>
    <w:p w14:paraId="6998962D" w14:textId="77777777" w:rsidR="000E6E97" w:rsidRDefault="000E6E97" w:rsidP="000E6E97"/>
    <w:p w14:paraId="1DC63B34" w14:textId="77777777" w:rsidR="000E6E97" w:rsidRPr="0025503D" w:rsidRDefault="000E6E97" w:rsidP="00390814">
      <w:pPr>
        <w:pStyle w:val="ac"/>
        <w:numPr>
          <w:ilvl w:val="0"/>
          <w:numId w:val="33"/>
        </w:numPr>
        <w:spacing w:before="240" w:after="240"/>
        <w:ind w:left="840" w:firstLineChars="0"/>
        <w:outlineLvl w:val="1"/>
        <w:rPr>
          <w:rFonts w:hint="eastAsia"/>
          <w:b/>
        </w:rPr>
      </w:pPr>
      <w:r w:rsidRPr="0025503D">
        <w:rPr>
          <w:rFonts w:hint="eastAsia"/>
          <w:b/>
        </w:rPr>
        <w:t>简答</w:t>
      </w:r>
      <w:r>
        <w:rPr>
          <w:rFonts w:hint="eastAsia"/>
          <w:b/>
        </w:rPr>
        <w:t>题</w:t>
      </w:r>
    </w:p>
    <w:p w14:paraId="58DA0139" w14:textId="77777777" w:rsidR="000E6E97" w:rsidRPr="00EA5A40" w:rsidRDefault="000E6E97" w:rsidP="00390814">
      <w:pPr>
        <w:numPr>
          <w:ilvl w:val="0"/>
          <w:numId w:val="11"/>
        </w:numPr>
        <w:tabs>
          <w:tab w:val="clear" w:pos="840"/>
          <w:tab w:val="num" w:pos="426"/>
        </w:tabs>
        <w:ind w:left="426" w:hanging="426"/>
        <w:rPr>
          <w:rFonts w:ascii="宋体" w:hAnsi="宋体" w:hint="eastAsia"/>
          <w:highlight w:val="yellow"/>
        </w:rPr>
      </w:pPr>
      <w:r w:rsidRPr="00EA5A40">
        <w:rPr>
          <w:rFonts w:ascii="宋体" w:hAnsi="宋体" w:hint="eastAsia"/>
          <w:highlight w:val="yellow"/>
        </w:rPr>
        <w:t>有人认为：每一帧的结束处是一个标志字节，而下一个帧的开始处又是另外一个标志字节，这种方法非常浪费空间。用一个标志字节就可以完成同样的任务，这样就可以节省一个字节。你同意这种观点吗？</w:t>
      </w:r>
    </w:p>
    <w:p w14:paraId="3E6DBE8D" w14:textId="77777777" w:rsidR="000E6E97" w:rsidRDefault="000E6E97" w:rsidP="000E6E97">
      <w:pPr>
        <w:ind w:firstLineChars="200" w:firstLine="420"/>
        <w:rPr>
          <w:szCs w:val="21"/>
        </w:rPr>
      </w:pPr>
      <w:r>
        <w:rPr>
          <w:rFonts w:hint="eastAsia"/>
          <w:szCs w:val="21"/>
        </w:rPr>
        <w:t>答：如果一直处于正确地发送或接收数据帧，则一个标志字节可以。但如果一个数据帧结束后在长时间内没有新的帧，则接收方无法知道上一个数据帧是否结束，且接收方无法知道下一个字节是新帧起始位还是线路上的噪声。</w:t>
      </w:r>
    </w:p>
    <w:p w14:paraId="1333EEB5" w14:textId="77777777" w:rsidR="000E6E97" w:rsidRDefault="000E6E97" w:rsidP="00390814">
      <w:pPr>
        <w:numPr>
          <w:ilvl w:val="0"/>
          <w:numId w:val="11"/>
        </w:numPr>
        <w:tabs>
          <w:tab w:val="clear" w:pos="840"/>
          <w:tab w:val="num" w:pos="426"/>
        </w:tabs>
        <w:ind w:left="426" w:hanging="426"/>
        <w:rPr>
          <w:rFonts w:ascii="宋体" w:hAnsi="宋体" w:hint="eastAsia"/>
        </w:rPr>
      </w:pPr>
      <w:r>
        <w:rPr>
          <w:rFonts w:ascii="宋体" w:hAnsi="宋体" w:hint="eastAsia"/>
        </w:rPr>
        <w:t>奇偶检验的一个改进是按n行、每行k位来传输数据，并且在每行和每列上加上奇偶位。其中右下角是一个检查它所在行和列的奇偶位。这种方案能够检测出所有的单个、2位和三位错吗？</w:t>
      </w:r>
    </w:p>
    <w:p w14:paraId="4A59542B" w14:textId="77777777" w:rsidR="000E6E97" w:rsidRDefault="000E6E97" w:rsidP="000E6E97">
      <w:pPr>
        <w:ind w:firstLineChars="200" w:firstLine="420"/>
        <w:rPr>
          <w:szCs w:val="21"/>
        </w:rPr>
      </w:pPr>
      <w:r>
        <w:rPr>
          <w:rFonts w:hint="eastAsia"/>
          <w:szCs w:val="21"/>
        </w:rPr>
        <w:t>答：可以。</w:t>
      </w:r>
    </w:p>
    <w:p w14:paraId="5FFEDB39" w14:textId="77777777" w:rsidR="000E6E97" w:rsidRDefault="000E6E97" w:rsidP="00390814">
      <w:pPr>
        <w:numPr>
          <w:ilvl w:val="0"/>
          <w:numId w:val="11"/>
        </w:numPr>
        <w:tabs>
          <w:tab w:val="clear" w:pos="840"/>
          <w:tab w:val="num" w:pos="426"/>
        </w:tabs>
        <w:ind w:left="426" w:hanging="426"/>
        <w:rPr>
          <w:rFonts w:ascii="宋体" w:hAnsi="宋体" w:hint="eastAsia"/>
        </w:rPr>
      </w:pPr>
      <w:r>
        <w:rPr>
          <w:rFonts w:ascii="宋体" w:hAnsi="宋体" w:hint="eastAsia"/>
        </w:rPr>
        <w:t>利用CRC方法来传输位流10011101，假设生成多项式是CRC-8，请给出实际被传输的位串。如果在传输过程中左边第三位发生错误。试证明：该错误可以在接收方被检测出来。</w:t>
      </w:r>
    </w:p>
    <w:p w14:paraId="4F2CFF3C" w14:textId="77777777" w:rsidR="000E6E97" w:rsidRDefault="000E6E97" w:rsidP="000E6E97">
      <w:pPr>
        <w:ind w:left="426"/>
        <w:rPr>
          <w:rFonts w:ascii="宋体" w:hAnsi="宋体" w:hint="eastAsia"/>
        </w:rPr>
      </w:pPr>
      <w:r>
        <w:rPr>
          <w:rFonts w:ascii="宋体" w:hAnsi="宋体" w:hint="eastAsia"/>
        </w:rPr>
        <w:t>答：生产多项式的二进制表示为：</w:t>
      </w:r>
      <w:bookmarkStart w:id="9" w:name="OLE_LINK1"/>
      <w:bookmarkStart w:id="10" w:name="OLE_LINK2"/>
      <w:r>
        <w:rPr>
          <w:rFonts w:ascii="宋体" w:hAnsi="宋体" w:hint="eastAsia"/>
        </w:rPr>
        <w:t>100000111</w:t>
      </w:r>
      <w:bookmarkEnd w:id="9"/>
      <w:bookmarkEnd w:id="10"/>
      <w:r>
        <w:rPr>
          <w:rFonts w:ascii="宋体" w:hAnsi="宋体" w:hint="eastAsia"/>
        </w:rPr>
        <w:t>（CRC-8</w:t>
      </w:r>
      <w:r>
        <w:rPr>
          <w:rFonts w:ascii="宋体" w:hAnsi="宋体"/>
        </w:rPr>
        <w:t>）</w:t>
      </w:r>
      <w:r>
        <w:rPr>
          <w:rFonts w:ascii="宋体" w:hAnsi="宋体" w:hint="eastAsia"/>
        </w:rPr>
        <w:t>，将10011101按CRC方法除以100000111可得余数</w:t>
      </w:r>
      <w:r w:rsidRPr="009121C8">
        <w:rPr>
          <w:rFonts w:ascii="宋体" w:hAnsi="宋体" w:hint="eastAsia"/>
          <w:highlight w:val="yellow"/>
        </w:rPr>
        <w:t>11011010</w:t>
      </w:r>
      <w:r>
        <w:rPr>
          <w:rFonts w:ascii="宋体" w:hAnsi="宋体" w:hint="eastAsia"/>
        </w:rPr>
        <w:t>，故实际被传输的位串为：10011101</w:t>
      </w:r>
      <w:r w:rsidRPr="009121C8">
        <w:rPr>
          <w:rFonts w:ascii="宋体" w:hAnsi="宋体" w:hint="eastAsia"/>
          <w:highlight w:val="yellow"/>
        </w:rPr>
        <w:t>11011010</w:t>
      </w:r>
      <w:r>
        <w:rPr>
          <w:rFonts w:ascii="宋体" w:hAnsi="宋体" w:hint="eastAsia"/>
        </w:rPr>
        <w:t>。若左边第三位发生错误，即接收到的数据位串为10111101，则接收端对接收的位串重新计算其CRC检验值，肯定不等于11011010。</w:t>
      </w:r>
    </w:p>
    <w:p w14:paraId="0C487F5C" w14:textId="77777777" w:rsidR="000E6E97" w:rsidRPr="00EA5A40" w:rsidRDefault="000E6E97" w:rsidP="00390814">
      <w:pPr>
        <w:numPr>
          <w:ilvl w:val="0"/>
          <w:numId w:val="11"/>
        </w:numPr>
        <w:tabs>
          <w:tab w:val="clear" w:pos="840"/>
          <w:tab w:val="num" w:pos="426"/>
        </w:tabs>
        <w:ind w:left="426" w:hanging="426"/>
        <w:rPr>
          <w:rFonts w:ascii="宋体" w:hAnsi="宋体" w:hint="eastAsia"/>
          <w:highlight w:val="yellow"/>
        </w:rPr>
      </w:pPr>
      <w:r w:rsidRPr="00EA5A40">
        <w:rPr>
          <w:rFonts w:ascii="宋体" w:hAnsi="宋体" w:hint="eastAsia"/>
          <w:highlight w:val="yellow"/>
        </w:rPr>
        <w:t>数据链路层协议几乎总是将检错码放在尾部，而不是头部，请问这是什么原因？</w:t>
      </w:r>
    </w:p>
    <w:p w14:paraId="544AA8BD" w14:textId="77777777" w:rsidR="000E6E97" w:rsidRDefault="000E6E97" w:rsidP="000E6E97">
      <w:pPr>
        <w:ind w:firstLineChars="200" w:firstLine="420"/>
        <w:rPr>
          <w:szCs w:val="21"/>
        </w:rPr>
      </w:pPr>
      <w:r>
        <w:rPr>
          <w:rFonts w:hint="eastAsia"/>
          <w:szCs w:val="21"/>
        </w:rPr>
        <w:t>答：数据帧每经过一跳时都会修改其源</w:t>
      </w:r>
      <w:r>
        <w:rPr>
          <w:rFonts w:hint="eastAsia"/>
          <w:szCs w:val="21"/>
        </w:rPr>
        <w:t>MAC</w:t>
      </w:r>
      <w:r>
        <w:rPr>
          <w:rFonts w:hint="eastAsia"/>
          <w:szCs w:val="21"/>
        </w:rPr>
        <w:t>、目的</w:t>
      </w:r>
      <w:r>
        <w:rPr>
          <w:rFonts w:hint="eastAsia"/>
          <w:szCs w:val="21"/>
        </w:rPr>
        <w:t>MAC</w:t>
      </w:r>
      <w:r>
        <w:rPr>
          <w:rFonts w:hint="eastAsia"/>
          <w:szCs w:val="21"/>
        </w:rPr>
        <w:t>以及其他一些选项，检错码放在尾部可以经过一次扫描前述变化内容进行计算。</w:t>
      </w:r>
    </w:p>
    <w:p w14:paraId="4F383CF7" w14:textId="77777777" w:rsidR="000E6E97" w:rsidRPr="00EA5A40" w:rsidRDefault="000E6E97" w:rsidP="00390814">
      <w:pPr>
        <w:numPr>
          <w:ilvl w:val="0"/>
          <w:numId w:val="11"/>
        </w:numPr>
        <w:tabs>
          <w:tab w:val="clear" w:pos="840"/>
          <w:tab w:val="num" w:pos="426"/>
        </w:tabs>
        <w:ind w:left="426" w:hanging="426"/>
        <w:rPr>
          <w:rFonts w:ascii="宋体" w:hAnsi="宋体" w:hint="eastAsia"/>
          <w:highlight w:val="yellow"/>
        </w:rPr>
      </w:pPr>
      <w:r w:rsidRPr="00EA5A40">
        <w:rPr>
          <w:rFonts w:ascii="宋体" w:hAnsi="宋体" w:hint="eastAsia"/>
          <w:highlight w:val="yellow"/>
        </w:rPr>
        <w:t>试描述滑动窗口是如何实施流量控制的？</w:t>
      </w:r>
    </w:p>
    <w:p w14:paraId="3B87B58F" w14:textId="77777777" w:rsidR="000E6E97" w:rsidRDefault="000E6E97" w:rsidP="000E6E97">
      <w:pPr>
        <w:ind w:firstLineChars="200" w:firstLine="420"/>
        <w:rPr>
          <w:szCs w:val="21"/>
        </w:rPr>
      </w:pPr>
      <w:r>
        <w:rPr>
          <w:rFonts w:hint="eastAsia"/>
          <w:szCs w:val="21"/>
        </w:rPr>
        <w:t>答：滑动窗口机制使用了发送窗口和接收窗口来实施流量控制，发送窗口是指允许发送的数据帧集合，其大小表明了发送端当前允许的发送能力，每发送一个数据帧，则发送窗口上沿向前滚动一个位置，若上沿减下沿的差值达到窗口的最大值，则发送端停止发送（即使存在待发送数据），发送端一旦接收到某个数据帧的应答，则将下沿向前滚动一个位置，使得发送端重新具备发送能力。在接收端，接收窗口是指接收端允许接收的数据帧集合，接收到数据帧时，接接收窗口上沿向前滚动一个位置，一旦数据帧被上层取走后，则接收窗口下沿向前滚动一个位置，并发送对应数据帧的应答。</w:t>
      </w:r>
    </w:p>
    <w:p w14:paraId="604D0304" w14:textId="77777777" w:rsidR="000E6E97" w:rsidRPr="00FE62D4" w:rsidRDefault="000E6E97" w:rsidP="00390814">
      <w:pPr>
        <w:numPr>
          <w:ilvl w:val="0"/>
          <w:numId w:val="11"/>
        </w:numPr>
        <w:tabs>
          <w:tab w:val="clear" w:pos="840"/>
          <w:tab w:val="num" w:pos="426"/>
        </w:tabs>
        <w:ind w:left="426" w:hanging="426"/>
        <w:rPr>
          <w:rFonts w:ascii="宋体" w:hAnsi="宋体" w:hint="eastAsia"/>
        </w:rPr>
      </w:pPr>
      <w:r w:rsidRPr="00FE62D4">
        <w:rPr>
          <w:rFonts w:ascii="宋体" w:hAnsi="宋体"/>
        </w:rPr>
        <w:t>局域网与广域网相比主要特点是什么？</w:t>
      </w:r>
    </w:p>
    <w:p w14:paraId="0579A904" w14:textId="77777777" w:rsidR="000E6E97" w:rsidRDefault="000E6E97" w:rsidP="000E6E97">
      <w:pPr>
        <w:ind w:leftChars="200" w:left="420"/>
      </w:pPr>
      <w:r>
        <w:rPr>
          <w:rFonts w:hint="eastAsia"/>
        </w:rPr>
        <w:t>答：局域网覆盖范围小、速度快、误码率低。</w:t>
      </w:r>
    </w:p>
    <w:p w14:paraId="2755BBE5" w14:textId="77777777" w:rsidR="000E6E97" w:rsidRPr="00FE62D4" w:rsidRDefault="000E6E97" w:rsidP="00390814">
      <w:pPr>
        <w:numPr>
          <w:ilvl w:val="0"/>
          <w:numId w:val="11"/>
        </w:numPr>
        <w:tabs>
          <w:tab w:val="clear" w:pos="840"/>
          <w:tab w:val="num" w:pos="426"/>
        </w:tabs>
        <w:ind w:left="426" w:hanging="426"/>
        <w:rPr>
          <w:rFonts w:ascii="宋体" w:hAnsi="宋体" w:hint="eastAsia"/>
        </w:rPr>
      </w:pPr>
      <w:r w:rsidRPr="00FE62D4">
        <w:rPr>
          <w:rFonts w:ascii="宋体" w:hAnsi="宋体"/>
        </w:rPr>
        <w:t>什么是冲突协议，什么是无冲突协议，什么是有限冲突协议？</w:t>
      </w:r>
    </w:p>
    <w:p w14:paraId="1F1617EF" w14:textId="77777777" w:rsidR="000E6E97" w:rsidRDefault="000E6E97" w:rsidP="000E6E97">
      <w:pPr>
        <w:widowControl/>
        <w:ind w:left="435"/>
      </w:pPr>
      <w:r>
        <w:rPr>
          <w:rFonts w:hint="eastAsia"/>
        </w:rPr>
        <w:t>答：</w:t>
      </w:r>
    </w:p>
    <w:p w14:paraId="2DA0FA33" w14:textId="77777777" w:rsidR="000E6E97" w:rsidRDefault="000E6E97" w:rsidP="000E6E97">
      <w:pPr>
        <w:widowControl/>
        <w:ind w:left="435"/>
      </w:pPr>
      <w:r>
        <w:t>采用</w:t>
      </w:r>
      <w:r>
        <w:rPr>
          <w:rFonts w:hint="eastAsia"/>
        </w:rPr>
        <w:t>冲突</w:t>
      </w:r>
      <w:r>
        <w:t>协议的局域网中的每个节点，在发送前不需要与其他节点协调对信道的使用权，独立地控制自己的发送过程；因此，当多个节点同时发送时会产生冲突。这种协议必须包含冲突检测的方法以及检测到冲突后的退避策略。冲突协议的优点是控制简单，在轻载时节点入网延时短；但在重载时，由于会频繁发生冲突而导致网络吞吐量大大下降。</w:t>
      </w:r>
      <w:r>
        <w:rPr>
          <w:rFonts w:hint="eastAsia"/>
        </w:rPr>
        <w:t>例如，</w:t>
      </w:r>
      <w:r>
        <w:rPr>
          <w:rFonts w:hint="eastAsia"/>
        </w:rPr>
        <w:t>ALOHA</w:t>
      </w:r>
      <w:r>
        <w:rPr>
          <w:rFonts w:hint="eastAsia"/>
        </w:rPr>
        <w:t>协议和</w:t>
      </w:r>
      <w:r>
        <w:rPr>
          <w:rFonts w:hint="eastAsia"/>
        </w:rPr>
        <w:t>CSMA</w:t>
      </w:r>
      <w:r>
        <w:rPr>
          <w:rFonts w:hint="eastAsia"/>
        </w:rPr>
        <w:t>协议。</w:t>
      </w:r>
    </w:p>
    <w:p w14:paraId="13AB5038" w14:textId="77777777" w:rsidR="000E6E97" w:rsidRPr="00FE62D4" w:rsidRDefault="000E6E97" w:rsidP="00390814">
      <w:pPr>
        <w:numPr>
          <w:ilvl w:val="0"/>
          <w:numId w:val="11"/>
        </w:numPr>
        <w:tabs>
          <w:tab w:val="clear" w:pos="840"/>
          <w:tab w:val="num" w:pos="426"/>
        </w:tabs>
        <w:ind w:left="426" w:hanging="426"/>
        <w:rPr>
          <w:rFonts w:ascii="宋体" w:hAnsi="宋体" w:hint="eastAsia"/>
        </w:rPr>
      </w:pPr>
      <w:r w:rsidRPr="00FE62D4">
        <w:rPr>
          <w:rFonts w:ascii="宋体" w:hAnsi="宋体"/>
        </w:rPr>
        <w:t>比较1-坚持式CSMA，p-坚持式CSMA，非坚持式CSMA协议在实现方式、响应时间和效率方面的差异。</w:t>
      </w:r>
    </w:p>
    <w:p w14:paraId="2E313815" w14:textId="77777777" w:rsidR="000E6E97" w:rsidRDefault="000E6E97" w:rsidP="000E6E97">
      <w:pPr>
        <w:ind w:leftChars="200" w:left="420"/>
      </w:pPr>
      <w:r>
        <w:rPr>
          <w:rFonts w:hint="eastAsia"/>
        </w:rPr>
        <w:lastRenderedPageBreak/>
        <w:t>答：</w:t>
      </w:r>
      <w:r>
        <w:t>1-</w:t>
      </w:r>
      <w:r>
        <w:t>坚持式</w:t>
      </w:r>
      <w:r>
        <w:t>CSMA</w:t>
      </w:r>
      <w:r>
        <w:rPr>
          <w:rFonts w:hint="eastAsia"/>
        </w:rPr>
        <w:t>实现最简单，轻载时效率最高，但重载时随着冲突次数的增加效率急剧下降。</w:t>
      </w:r>
    </w:p>
    <w:p w14:paraId="314138E6" w14:textId="77777777" w:rsidR="000E6E97" w:rsidRDefault="000E6E97" w:rsidP="000E6E97">
      <w:pPr>
        <w:ind w:leftChars="200" w:left="420"/>
      </w:pPr>
      <w:r>
        <w:t>非坚持式</w:t>
      </w:r>
      <w:r>
        <w:t>CSMA</w:t>
      </w:r>
      <w:r>
        <w:t>协议</w:t>
      </w:r>
      <w:r>
        <w:rPr>
          <w:rFonts w:hint="eastAsia"/>
        </w:rPr>
        <w:t>，轻载时效率低，重载时，冲突概率低。</w:t>
      </w:r>
    </w:p>
    <w:p w14:paraId="2E309D08" w14:textId="77777777" w:rsidR="000E6E97" w:rsidRDefault="000E6E97" w:rsidP="000E6E97">
      <w:pPr>
        <w:ind w:leftChars="200" w:left="420"/>
      </w:pPr>
      <w:r>
        <w:t>p-</w:t>
      </w:r>
      <w:r>
        <w:t>坚持式</w:t>
      </w:r>
      <w:r>
        <w:t>CSMA</w:t>
      </w:r>
      <w:r>
        <w:rPr>
          <w:rFonts w:hint="eastAsia"/>
        </w:rPr>
        <w:t>，</w:t>
      </w:r>
      <w:r>
        <w:rPr>
          <w:rFonts w:hint="eastAsia"/>
        </w:rPr>
        <w:t>p</w:t>
      </w:r>
      <w:r>
        <w:rPr>
          <w:rFonts w:hint="eastAsia"/>
        </w:rPr>
        <w:t>取值越接近</w:t>
      </w:r>
      <w:r>
        <w:rPr>
          <w:rFonts w:hint="eastAsia"/>
        </w:rPr>
        <w:t>1</w:t>
      </w:r>
      <w:r>
        <w:rPr>
          <w:rFonts w:hint="eastAsia"/>
        </w:rPr>
        <w:t>，性能越接近</w:t>
      </w:r>
      <w:r>
        <w:rPr>
          <w:rFonts w:hint="eastAsia"/>
        </w:rPr>
        <w:t>1</w:t>
      </w:r>
      <w:r>
        <w:t>-</w:t>
      </w:r>
      <w:r>
        <w:t>坚持式</w:t>
      </w:r>
      <w:r>
        <w:t>CSMA</w:t>
      </w:r>
      <w:r>
        <w:rPr>
          <w:rFonts w:hint="eastAsia"/>
        </w:rPr>
        <w:t>；实现最复杂。</w:t>
      </w:r>
    </w:p>
    <w:p w14:paraId="1A050EB4" w14:textId="77777777" w:rsidR="000E6E97" w:rsidRDefault="000E6E97" w:rsidP="000E6E97">
      <w:pPr>
        <w:ind w:leftChars="200" w:left="420"/>
      </w:pPr>
      <w:r>
        <w:t>在实现方式、响应时间和效率方面</w:t>
      </w:r>
    </w:p>
    <w:p w14:paraId="4F11DE37" w14:textId="77777777" w:rsidR="000E6E97" w:rsidRPr="00EA5A40" w:rsidRDefault="000E6E97" w:rsidP="00390814">
      <w:pPr>
        <w:numPr>
          <w:ilvl w:val="0"/>
          <w:numId w:val="11"/>
        </w:numPr>
        <w:tabs>
          <w:tab w:val="clear" w:pos="840"/>
          <w:tab w:val="num" w:pos="426"/>
        </w:tabs>
        <w:ind w:left="426" w:hanging="426"/>
        <w:rPr>
          <w:rFonts w:ascii="宋体" w:hAnsi="宋体" w:hint="eastAsia"/>
          <w:highlight w:val="yellow"/>
        </w:rPr>
      </w:pPr>
      <w:r w:rsidRPr="00EA5A40">
        <w:rPr>
          <w:rFonts w:ascii="宋体" w:hAnsi="宋体"/>
          <w:highlight w:val="yellow"/>
        </w:rPr>
        <w:t>交换式以太网和共享式以太网相比有何特点。</w:t>
      </w:r>
    </w:p>
    <w:p w14:paraId="7B86C11D" w14:textId="77777777" w:rsidR="000E6E97" w:rsidRDefault="000E6E97" w:rsidP="000E6E97">
      <w:pPr>
        <w:ind w:left="420"/>
      </w:pPr>
      <w:r>
        <w:rPr>
          <w:rFonts w:hint="eastAsia"/>
        </w:rPr>
        <w:t>答：缺点：设备复杂、转发效率低。优点：信道利用率高、安全性好等。</w:t>
      </w:r>
    </w:p>
    <w:p w14:paraId="7BAB6D44" w14:textId="77777777" w:rsidR="000E6E97" w:rsidRPr="00FE62D4" w:rsidRDefault="000E6E97" w:rsidP="00390814">
      <w:pPr>
        <w:numPr>
          <w:ilvl w:val="0"/>
          <w:numId w:val="11"/>
        </w:numPr>
        <w:tabs>
          <w:tab w:val="clear" w:pos="840"/>
          <w:tab w:val="num" w:pos="426"/>
        </w:tabs>
        <w:ind w:left="426" w:hanging="426"/>
        <w:rPr>
          <w:rFonts w:ascii="宋体" w:hAnsi="宋体" w:hint="eastAsia"/>
        </w:rPr>
      </w:pPr>
      <w:r w:rsidRPr="00FE62D4">
        <w:rPr>
          <w:rFonts w:ascii="宋体" w:hAnsi="宋体" w:hint="eastAsia"/>
        </w:rPr>
        <w:t>简述千兆以太网使用的帧突发技术和载波扩展的原因。</w:t>
      </w:r>
    </w:p>
    <w:p w14:paraId="7A8BD418" w14:textId="77777777" w:rsidR="000E6E97" w:rsidRDefault="000E6E97" w:rsidP="000E6E97">
      <w:pPr>
        <w:ind w:leftChars="202" w:left="424"/>
        <w:rPr>
          <w:rStyle w:val="Char"/>
        </w:rPr>
      </w:pPr>
      <w:r>
        <w:rPr>
          <w:rFonts w:hint="eastAsia"/>
          <w:szCs w:val="21"/>
        </w:rPr>
        <w:t>答：为了保证发生冲突能检测出来，引入了载波扩展。</w:t>
      </w:r>
      <w:r>
        <w:rPr>
          <w:rStyle w:val="Char"/>
        </w:rPr>
        <w:t>为了改善短帧的传送效率，千兆以太网标准又增加了帧突发的功能。该特性允许多个短帧被连续发送（只要不超过上限），而不需要在帧之间做</w:t>
      </w:r>
      <w:r>
        <w:rPr>
          <w:rStyle w:val="Char"/>
        </w:rPr>
        <w:t>CSMA/CD</w:t>
      </w:r>
      <w:r>
        <w:rPr>
          <w:rStyle w:val="Char"/>
        </w:rPr>
        <w:t>控制。帧突发技术避免了当单个站点有大量小帧等待发送时，载波扩展带来的开销。</w:t>
      </w:r>
    </w:p>
    <w:p w14:paraId="61548970" w14:textId="77777777" w:rsidR="000E6E97" w:rsidRPr="00FE62D4" w:rsidRDefault="000E6E97" w:rsidP="00390814">
      <w:pPr>
        <w:numPr>
          <w:ilvl w:val="0"/>
          <w:numId w:val="11"/>
        </w:numPr>
        <w:tabs>
          <w:tab w:val="clear" w:pos="840"/>
          <w:tab w:val="num" w:pos="426"/>
        </w:tabs>
        <w:ind w:left="426" w:hanging="426"/>
        <w:rPr>
          <w:rFonts w:ascii="宋体" w:hAnsi="宋体" w:hint="eastAsia"/>
        </w:rPr>
      </w:pPr>
      <w:r w:rsidRPr="00FE62D4">
        <w:rPr>
          <w:rFonts w:ascii="宋体" w:hAnsi="宋体"/>
        </w:rPr>
        <w:t>简单说明虚拟局域网的适用环境以及常用技术。</w:t>
      </w:r>
    </w:p>
    <w:p w14:paraId="03297D1C" w14:textId="77777777" w:rsidR="000E6E97" w:rsidRDefault="000E6E97" w:rsidP="000E6E97">
      <w:pPr>
        <w:ind w:leftChars="202" w:left="424"/>
        <w:rPr>
          <w:szCs w:val="21"/>
        </w:rPr>
      </w:pPr>
      <w:r>
        <w:rPr>
          <w:rFonts w:hint="eastAsia"/>
        </w:rPr>
        <w:t>答：虚拟局域网主要用于：</w:t>
      </w:r>
      <w:r>
        <w:rPr>
          <w:szCs w:val="21"/>
        </w:rPr>
        <w:t>局域网内部的局域网</w:t>
      </w:r>
      <w:r>
        <w:rPr>
          <w:rFonts w:hint="eastAsia"/>
          <w:szCs w:val="21"/>
        </w:rPr>
        <w:t>、</w:t>
      </w:r>
      <w:r>
        <w:rPr>
          <w:szCs w:val="21"/>
        </w:rPr>
        <w:t>共享访问</w:t>
      </w:r>
      <w:r>
        <w:rPr>
          <w:rFonts w:hint="eastAsia"/>
          <w:szCs w:val="21"/>
        </w:rPr>
        <w:t>、</w:t>
      </w:r>
      <w:r>
        <w:rPr>
          <w:szCs w:val="21"/>
        </w:rPr>
        <w:t>交叠虚拟局域网</w:t>
      </w:r>
      <w:r>
        <w:rPr>
          <w:rFonts w:hint="eastAsia"/>
          <w:szCs w:val="21"/>
        </w:rPr>
        <w:t>等环境。</w:t>
      </w:r>
    </w:p>
    <w:p w14:paraId="69B15277" w14:textId="77777777" w:rsidR="000E6E97" w:rsidRPr="00EA5A40" w:rsidRDefault="000E6E97" w:rsidP="00390814">
      <w:pPr>
        <w:numPr>
          <w:ilvl w:val="0"/>
          <w:numId w:val="11"/>
        </w:numPr>
        <w:tabs>
          <w:tab w:val="clear" w:pos="840"/>
          <w:tab w:val="num" w:pos="426"/>
        </w:tabs>
        <w:ind w:left="426" w:hanging="426"/>
        <w:rPr>
          <w:rFonts w:ascii="宋体" w:hAnsi="宋体" w:hint="eastAsia"/>
          <w:highlight w:val="yellow"/>
        </w:rPr>
      </w:pPr>
      <w:r w:rsidRPr="00EA5A40">
        <w:rPr>
          <w:rFonts w:ascii="宋体" w:hAnsi="宋体"/>
          <w:highlight w:val="yellow"/>
        </w:rPr>
        <w:t>无线局域网中为何不能直接使用以太网中的MAC协议？试说明RTS帧和CTS帧的作用。</w:t>
      </w:r>
    </w:p>
    <w:p w14:paraId="52B5A162" w14:textId="77777777" w:rsidR="000E6E97" w:rsidRDefault="000E6E97" w:rsidP="000E6E97">
      <w:pPr>
        <w:pStyle w:val="a6"/>
        <w:ind w:leftChars="202" w:left="424" w:firstLine="0"/>
        <w:rPr>
          <w:kern w:val="0"/>
        </w:rPr>
      </w:pPr>
      <w:r>
        <w:rPr>
          <w:rFonts w:hint="eastAsia"/>
        </w:rPr>
        <w:t>答：不能，因为</w:t>
      </w:r>
      <w:r>
        <w:rPr>
          <w:kern w:val="0"/>
        </w:rPr>
        <w:t>要进行冲突检测，站点必须能够在发送数据的同时接收冲突信号，这大多增加了对带宽的需求；在无线局域网中，站点间距离可能很远，信号的衰减也可能造成另一端的站点无法感知冲突。无线网络存在隐藏站和暴露站问题，无法进行冲突检测及正常的发送。</w:t>
      </w:r>
    </w:p>
    <w:p w14:paraId="1CFD0AA4" w14:textId="77777777" w:rsidR="000E6E97" w:rsidRDefault="000E6E97" w:rsidP="000E6E97">
      <w:pPr>
        <w:pStyle w:val="a6"/>
        <w:ind w:leftChars="202" w:left="424" w:firstLine="0"/>
        <w:rPr>
          <w:kern w:val="0"/>
        </w:rPr>
      </w:pPr>
      <w:r>
        <w:rPr>
          <w:kern w:val="0"/>
        </w:rPr>
        <w:t>一个工作站希望在无线网络中传送数据，如果没有检测到网络中正在传送数据，则附加等待一段时间间隔</w:t>
      </w:r>
      <w:r>
        <w:rPr>
          <w:kern w:val="0"/>
        </w:rPr>
        <w:t>DIFS</w:t>
      </w:r>
      <w:r>
        <w:rPr>
          <w:kern w:val="0"/>
        </w:rPr>
        <w:t>（分布式帧间间隔</w:t>
      </w:r>
      <w:r>
        <w:rPr>
          <w:kern w:val="0"/>
        </w:rPr>
        <w:t>distributedinterframespace</w:t>
      </w:r>
      <w:r>
        <w:rPr>
          <w:kern w:val="0"/>
        </w:rPr>
        <w:t>），再随机选择一个时间片继续探测，如果无线网路中仍旧没有活动的话，则发送一个请求发送帧</w:t>
      </w:r>
      <w:r>
        <w:rPr>
          <w:kern w:val="0"/>
        </w:rPr>
        <w:t>RTS</w:t>
      </w:r>
      <w:r>
        <w:rPr>
          <w:kern w:val="0"/>
        </w:rPr>
        <w:t>。接收工作站收到</w:t>
      </w:r>
      <w:r>
        <w:rPr>
          <w:kern w:val="0"/>
        </w:rPr>
        <w:t>RTS</w:t>
      </w:r>
      <w:r>
        <w:rPr>
          <w:kern w:val="0"/>
        </w:rPr>
        <w:t>帧后，等待短暂时间间隔</w:t>
      </w:r>
      <w:r>
        <w:rPr>
          <w:kern w:val="0"/>
        </w:rPr>
        <w:t>SIFS</w:t>
      </w:r>
      <w:r>
        <w:rPr>
          <w:kern w:val="0"/>
        </w:rPr>
        <w:t>（短帧时间间隔，</w:t>
      </w:r>
      <w:r>
        <w:rPr>
          <w:kern w:val="0"/>
        </w:rPr>
        <w:t>shortinterframespace</w:t>
      </w:r>
      <w:r>
        <w:rPr>
          <w:kern w:val="0"/>
        </w:rPr>
        <w:t>）后发一个清除发送控制帧</w:t>
      </w:r>
      <w:r>
        <w:rPr>
          <w:kern w:val="0"/>
        </w:rPr>
        <w:t>CTS</w:t>
      </w:r>
      <w:r>
        <w:rPr>
          <w:kern w:val="0"/>
        </w:rPr>
        <w:t>，用于指明准备接收数据。在再次等待一个</w:t>
      </w:r>
      <w:r>
        <w:rPr>
          <w:kern w:val="0"/>
        </w:rPr>
        <w:t>SIFS</w:t>
      </w:r>
      <w:r>
        <w:rPr>
          <w:kern w:val="0"/>
        </w:rPr>
        <w:t>间隔后，发送端开始发送数据；接收端收到数据后也等待</w:t>
      </w:r>
      <w:r>
        <w:rPr>
          <w:kern w:val="0"/>
        </w:rPr>
        <w:t>SIFS</w:t>
      </w:r>
      <w:r>
        <w:rPr>
          <w:kern w:val="0"/>
        </w:rPr>
        <w:t>时间后发送</w:t>
      </w:r>
      <w:r>
        <w:rPr>
          <w:kern w:val="0"/>
        </w:rPr>
        <w:t>ACK</w:t>
      </w:r>
      <w:r>
        <w:rPr>
          <w:kern w:val="0"/>
        </w:rPr>
        <w:t>帧指示数据已经到达。</w:t>
      </w:r>
    </w:p>
    <w:p w14:paraId="328DE77B" w14:textId="77777777" w:rsidR="000E6E97" w:rsidRPr="00FE62D4" w:rsidRDefault="000E6E97" w:rsidP="000E6E97">
      <w:pPr>
        <w:ind w:firstLineChars="200" w:firstLine="420"/>
        <w:rPr>
          <w:szCs w:val="21"/>
        </w:rPr>
      </w:pPr>
    </w:p>
    <w:p w14:paraId="08F6327A" w14:textId="77777777" w:rsidR="000E6E97" w:rsidRPr="009121C8" w:rsidRDefault="000E6E97" w:rsidP="00390814">
      <w:pPr>
        <w:pStyle w:val="ac"/>
        <w:numPr>
          <w:ilvl w:val="0"/>
          <w:numId w:val="33"/>
        </w:numPr>
        <w:spacing w:before="240" w:after="240"/>
        <w:ind w:left="840" w:firstLineChars="0"/>
        <w:outlineLvl w:val="1"/>
        <w:rPr>
          <w:rFonts w:hint="eastAsia"/>
          <w:b/>
        </w:rPr>
      </w:pPr>
      <w:r w:rsidRPr="009121C8">
        <w:rPr>
          <w:rFonts w:hint="eastAsia"/>
          <w:b/>
        </w:rPr>
        <w:t>计算题</w:t>
      </w:r>
    </w:p>
    <w:p w14:paraId="67FB2F29" w14:textId="77777777" w:rsidR="000E6E97" w:rsidRPr="00EA5A40" w:rsidRDefault="000E6E97" w:rsidP="00390814">
      <w:pPr>
        <w:numPr>
          <w:ilvl w:val="0"/>
          <w:numId w:val="21"/>
        </w:numPr>
        <w:tabs>
          <w:tab w:val="clear" w:pos="840"/>
          <w:tab w:val="num" w:pos="426"/>
        </w:tabs>
        <w:ind w:hanging="840"/>
        <w:rPr>
          <w:rFonts w:ascii="宋体" w:hAnsi="宋体" w:hint="eastAsia"/>
          <w:highlight w:val="yellow"/>
        </w:rPr>
      </w:pPr>
      <w:r w:rsidRPr="00EA5A40">
        <w:rPr>
          <w:rFonts w:ascii="宋体" w:hAnsi="宋体" w:hint="eastAsia"/>
          <w:highlight w:val="yellow"/>
        </w:rPr>
        <w:t>一个信道的位速率为4kbps，传输延迟为20ms。请问帧的大小在什么范围内，停等协议才可以获得至少50%的传输效率？</w:t>
      </w:r>
    </w:p>
    <w:p w14:paraId="2A4D249E" w14:textId="77777777" w:rsidR="000E6E97" w:rsidRPr="000463CA" w:rsidRDefault="000E6E97" w:rsidP="000E6E97">
      <w:pPr>
        <w:ind w:firstLineChars="200" w:firstLine="420"/>
        <w:rPr>
          <w:szCs w:val="21"/>
        </w:rPr>
      </w:pPr>
      <w:r>
        <w:rPr>
          <w:rFonts w:hint="eastAsia"/>
          <w:szCs w:val="21"/>
        </w:rPr>
        <w:t>答：设帧大小为</w:t>
      </w:r>
      <w:r>
        <w:rPr>
          <w:rFonts w:hint="eastAsia"/>
          <w:szCs w:val="21"/>
        </w:rPr>
        <w:t>M</w:t>
      </w:r>
      <w:r>
        <w:rPr>
          <w:rFonts w:hint="eastAsia"/>
          <w:szCs w:val="21"/>
        </w:rPr>
        <w:t>，则应该满足条件：</w:t>
      </w:r>
      <w:r w:rsidR="0071653D" w:rsidRPr="000463CA">
        <w:rPr>
          <w:szCs w:val="21"/>
        </w:rPr>
        <w:t xml:space="preserve"> </w:t>
      </w:r>
      <w:r w:rsidR="0071653D">
        <w:rPr>
          <w:szCs w:val="21"/>
        </w:rPr>
        <w:t>M/4k=0.5*(M/4k+20ms*2)</w:t>
      </w:r>
      <w:r w:rsidR="0071653D">
        <w:rPr>
          <w:rFonts w:hint="eastAsia"/>
          <w:szCs w:val="21"/>
        </w:rPr>
        <w:t>，</w:t>
      </w:r>
      <w:r w:rsidR="0071653D">
        <w:rPr>
          <w:szCs w:val="21"/>
        </w:rPr>
        <w:t>M=160bit</w:t>
      </w:r>
      <w:r w:rsidR="0071653D">
        <w:rPr>
          <w:szCs w:val="21"/>
        </w:rPr>
        <w:t>。</w:t>
      </w:r>
    </w:p>
    <w:p w14:paraId="6C828A60" w14:textId="77777777" w:rsidR="000E6E97" w:rsidRDefault="000E6E97" w:rsidP="00390814">
      <w:pPr>
        <w:numPr>
          <w:ilvl w:val="0"/>
          <w:numId w:val="21"/>
        </w:numPr>
        <w:ind w:left="426" w:hanging="426"/>
        <w:rPr>
          <w:rFonts w:ascii="宋体" w:hAnsi="宋体" w:hint="eastAsia"/>
        </w:rPr>
      </w:pPr>
      <w:r w:rsidRPr="00B61F5A">
        <w:rPr>
          <w:rFonts w:ascii="宋体" w:hAnsi="宋体" w:hint="eastAsia"/>
        </w:rPr>
        <w:t>一条</w:t>
      </w:r>
      <w:smartTag w:uri="urn:schemas-microsoft-com:office:smarttags" w:element="chmetcnv">
        <w:smartTagPr>
          <w:attr w:name="UnitName" w:val="公里"/>
          <w:attr w:name="SourceValue" w:val="3000"/>
          <w:attr w:name="HasSpace" w:val="False"/>
          <w:attr w:name="Negative" w:val="False"/>
          <w:attr w:name="NumberType" w:val="1"/>
          <w:attr w:name="TCSC" w:val="0"/>
        </w:smartTagPr>
        <w:r w:rsidRPr="00B61F5A">
          <w:rPr>
            <w:rFonts w:ascii="宋体" w:hAnsi="宋体" w:hint="eastAsia"/>
          </w:rPr>
          <w:t>3000公里</w:t>
        </w:r>
      </w:smartTag>
      <w:r w:rsidRPr="00B61F5A">
        <w:rPr>
          <w:rFonts w:ascii="宋体" w:hAnsi="宋体" w:hint="eastAsia"/>
        </w:rPr>
        <w:t>长的T1干线被用来传输64字节的帧，通信的两端使用了连续ARQ协议。如果信号传播速度为6</w:t>
      </w:r>
      <w:r>
        <w:rPr>
          <w:rFonts w:ascii="宋体" w:hAnsi="宋体" w:hint="eastAsia"/>
        </w:rPr>
        <w:t>μ</w:t>
      </w:r>
      <w:r w:rsidRPr="00B61F5A">
        <w:rPr>
          <w:rFonts w:ascii="宋体" w:hAnsi="宋体" w:hint="eastAsia"/>
        </w:rPr>
        <w:t>s/公里，则序列号应该设置为多少位？</w:t>
      </w:r>
    </w:p>
    <w:p w14:paraId="670381EE" w14:textId="77777777" w:rsidR="000E6E97" w:rsidRDefault="000E6E97" w:rsidP="000E6E97">
      <w:pPr>
        <w:ind w:firstLineChars="200" w:firstLine="420"/>
        <w:rPr>
          <w:szCs w:val="21"/>
        </w:rPr>
      </w:pPr>
      <w:r>
        <w:rPr>
          <w:rFonts w:hint="eastAsia"/>
          <w:szCs w:val="21"/>
        </w:rPr>
        <w:t>答：发送窗口的大小为：</w:t>
      </w:r>
      <m:oMath>
        <m:f>
          <m:fPr>
            <m:ctrlPr>
              <w:rPr>
                <w:rFonts w:ascii="Cambria Math" w:hAnsi="Cambria Math"/>
                <w:szCs w:val="21"/>
              </w:rPr>
            </m:ctrlPr>
          </m:fPr>
          <m:num>
            <m:r>
              <m:rPr>
                <m:sty m:val="p"/>
              </m:rPr>
              <w:rPr>
                <w:rFonts w:ascii="Cambria Math" w:hAnsi="Cambria Math"/>
                <w:szCs w:val="21"/>
              </w:rPr>
              <m:t>3000×6×</m:t>
            </m:r>
            <m:sSup>
              <m:sSupPr>
                <m:ctrlPr>
                  <w:rPr>
                    <w:rFonts w:ascii="Cambria Math" w:hAnsi="Cambria Math"/>
                    <w:szCs w:val="21"/>
                  </w:rPr>
                </m:ctrlPr>
              </m:sSupPr>
              <m:e>
                <m:r>
                  <m:rPr>
                    <m:sty m:val="p"/>
                  </m:rPr>
                  <w:rPr>
                    <w:rFonts w:ascii="Cambria Math" w:hAnsi="Cambria Math"/>
                    <w:szCs w:val="21"/>
                  </w:rPr>
                  <m:t>10</m:t>
                </m:r>
              </m:e>
              <m:sup>
                <m:r>
                  <m:rPr>
                    <m:sty m:val="p"/>
                  </m:rPr>
                  <w:rPr>
                    <w:rFonts w:ascii="Cambria Math" w:hAnsi="Cambria Math"/>
                    <w:szCs w:val="21"/>
                  </w:rPr>
                  <m:t>-6</m:t>
                </m:r>
              </m:sup>
            </m:sSup>
            <m:r>
              <m:rPr>
                <m:sty m:val="p"/>
              </m:rPr>
              <w:rPr>
                <w:rFonts w:ascii="Cambria Math" w:hAnsi="Cambria Math"/>
                <w:szCs w:val="21"/>
              </w:rPr>
              <m:t>×2×1.544×</m:t>
            </m:r>
            <m:sSup>
              <m:sSupPr>
                <m:ctrlPr>
                  <w:rPr>
                    <w:rFonts w:ascii="Cambria Math" w:hAnsi="Cambria Math"/>
                    <w:szCs w:val="21"/>
                  </w:rPr>
                </m:ctrlPr>
              </m:sSupPr>
              <m:e>
                <m:r>
                  <m:rPr>
                    <m:sty m:val="p"/>
                  </m:rPr>
                  <w:rPr>
                    <w:rFonts w:ascii="Cambria Math" w:hAnsi="Cambria Math"/>
                    <w:szCs w:val="21"/>
                  </w:rPr>
                  <m:t>10</m:t>
                </m:r>
              </m:e>
              <m:sup>
                <m:r>
                  <m:rPr>
                    <m:sty m:val="p"/>
                  </m:rPr>
                  <w:rPr>
                    <w:rFonts w:ascii="Cambria Math" w:hAnsi="Cambria Math"/>
                    <w:szCs w:val="21"/>
                  </w:rPr>
                  <m:t>6</m:t>
                </m:r>
              </m:sup>
            </m:sSup>
          </m:num>
          <m:den>
            <m:r>
              <m:rPr>
                <m:sty m:val="p"/>
              </m:rPr>
              <w:rPr>
                <w:rFonts w:ascii="Cambria Math" w:hAnsi="Cambria Math"/>
                <w:szCs w:val="21"/>
              </w:rPr>
              <m:t>8×64</m:t>
            </m:r>
          </m:den>
        </m:f>
        <m:r>
          <m:rPr>
            <m:sty m:val="p"/>
          </m:rPr>
          <w:rPr>
            <w:rFonts w:ascii="Cambria Math" w:hAnsi="Cambria Math"/>
            <w:szCs w:val="21"/>
          </w:rPr>
          <m:t>+1≈109</m:t>
        </m:r>
      </m:oMath>
    </w:p>
    <w:p w14:paraId="0C9C6773" w14:textId="77777777" w:rsidR="000E6E97" w:rsidRPr="00785333" w:rsidRDefault="000E6E97" w:rsidP="000E6E97">
      <w:pPr>
        <w:ind w:firstLineChars="200" w:firstLine="420"/>
        <w:rPr>
          <w:szCs w:val="21"/>
        </w:rPr>
      </w:pPr>
      <w:r>
        <w:rPr>
          <w:rFonts w:hint="eastAsia"/>
          <w:szCs w:val="21"/>
        </w:rPr>
        <w:t>序列号至少应该设置为</w:t>
      </w:r>
      <w:r>
        <w:rPr>
          <w:rFonts w:hint="eastAsia"/>
          <w:szCs w:val="21"/>
        </w:rPr>
        <w:t>7</w:t>
      </w:r>
      <w:r>
        <w:rPr>
          <w:rFonts w:hint="eastAsia"/>
          <w:szCs w:val="21"/>
        </w:rPr>
        <w:t>位。</w:t>
      </w:r>
    </w:p>
    <w:p w14:paraId="67394E0A" w14:textId="77777777" w:rsidR="000E6E97" w:rsidRDefault="000E6E97" w:rsidP="00390814">
      <w:pPr>
        <w:numPr>
          <w:ilvl w:val="0"/>
          <w:numId w:val="21"/>
        </w:numPr>
        <w:ind w:left="426" w:hanging="426"/>
        <w:rPr>
          <w:rFonts w:ascii="宋体" w:hAnsi="宋体" w:hint="eastAsia"/>
        </w:rPr>
      </w:pPr>
      <w:r w:rsidRPr="00B61F5A">
        <w:rPr>
          <w:rFonts w:ascii="宋体" w:hAnsi="宋体" w:hint="eastAsia"/>
        </w:rPr>
        <w:t>利用地球同步卫星在一个1Mbps的信道上发送1000b的帧，该信道离开地球的传播延迟为270ms。确认信息总是被捎带在数据帧上。头部非常短，使用3b序列号。在下面的协议中，最大可获得的信道利用率是多少？（a）停等协议；（b）连续ARQ协议；（c）选择重传ARQ协议。</w:t>
      </w:r>
    </w:p>
    <w:p w14:paraId="1C73B65E" w14:textId="77777777" w:rsidR="000E6E97" w:rsidRDefault="000E6E97" w:rsidP="000E6E97">
      <w:pPr>
        <w:ind w:firstLineChars="200" w:firstLine="420"/>
        <w:rPr>
          <w:szCs w:val="21"/>
        </w:rPr>
      </w:pPr>
      <w:r>
        <w:rPr>
          <w:rFonts w:hint="eastAsia"/>
          <w:szCs w:val="21"/>
        </w:rPr>
        <w:t>答：对应三种协议的发送窗口大小分别为</w:t>
      </w:r>
      <w:r>
        <w:rPr>
          <w:rFonts w:hint="eastAsia"/>
          <w:szCs w:val="21"/>
        </w:rPr>
        <w:t>1</w:t>
      </w:r>
      <w:r>
        <w:rPr>
          <w:rFonts w:hint="eastAsia"/>
          <w:szCs w:val="21"/>
        </w:rPr>
        <w:t>、</w:t>
      </w:r>
      <w:r>
        <w:rPr>
          <w:rFonts w:hint="eastAsia"/>
          <w:szCs w:val="21"/>
        </w:rPr>
        <w:t>7</w:t>
      </w:r>
      <w:r>
        <w:rPr>
          <w:rFonts w:hint="eastAsia"/>
          <w:szCs w:val="21"/>
        </w:rPr>
        <w:t>和</w:t>
      </w:r>
      <w:r>
        <w:rPr>
          <w:rFonts w:hint="eastAsia"/>
          <w:szCs w:val="21"/>
        </w:rPr>
        <w:t>4</w:t>
      </w:r>
      <w:r>
        <w:rPr>
          <w:rFonts w:hint="eastAsia"/>
          <w:szCs w:val="21"/>
        </w:rPr>
        <w:t>。</w:t>
      </w:r>
    </w:p>
    <w:p w14:paraId="1E27FABC" w14:textId="77777777" w:rsidR="000E6E97" w:rsidRDefault="000E6E97" w:rsidP="000E6E97">
      <w:pPr>
        <w:ind w:firstLineChars="200" w:firstLine="420"/>
        <w:rPr>
          <w:szCs w:val="21"/>
        </w:rPr>
      </w:pPr>
      <w:r>
        <w:rPr>
          <w:rFonts w:hint="eastAsia"/>
          <w:szCs w:val="21"/>
        </w:rPr>
        <w:t>1000b</w:t>
      </w:r>
      <w:r>
        <w:rPr>
          <w:rFonts w:hint="eastAsia"/>
          <w:szCs w:val="21"/>
        </w:rPr>
        <w:t>长的帧需要的发送时间为</w:t>
      </w:r>
      <w:r>
        <w:rPr>
          <w:rFonts w:hint="eastAsia"/>
          <w:szCs w:val="21"/>
        </w:rPr>
        <w:t>1ms</w:t>
      </w:r>
      <w:r>
        <w:rPr>
          <w:rFonts w:hint="eastAsia"/>
          <w:szCs w:val="21"/>
        </w:rPr>
        <w:t>。若在</w:t>
      </w:r>
      <w:r>
        <w:rPr>
          <w:rFonts w:hint="eastAsia"/>
          <w:szCs w:val="21"/>
        </w:rPr>
        <w:t>t=0</w:t>
      </w:r>
      <w:r>
        <w:rPr>
          <w:rFonts w:hint="eastAsia"/>
          <w:szCs w:val="21"/>
        </w:rPr>
        <w:t>表示传输开始，则</w:t>
      </w:r>
      <w:r>
        <w:rPr>
          <w:rFonts w:hint="eastAsia"/>
          <w:szCs w:val="21"/>
        </w:rPr>
        <w:t>t=1ms</w:t>
      </w:r>
      <w:r>
        <w:rPr>
          <w:rFonts w:hint="eastAsia"/>
          <w:szCs w:val="21"/>
        </w:rPr>
        <w:t>时第一帧发送完毕；</w:t>
      </w:r>
      <w:r>
        <w:rPr>
          <w:rFonts w:hint="eastAsia"/>
          <w:szCs w:val="21"/>
        </w:rPr>
        <w:t>t=271ms</w:t>
      </w:r>
      <w:r>
        <w:rPr>
          <w:rFonts w:hint="eastAsia"/>
          <w:szCs w:val="21"/>
        </w:rPr>
        <w:t>时第一帧完全抵达接收方。</w:t>
      </w:r>
      <w:r>
        <w:rPr>
          <w:rFonts w:hint="eastAsia"/>
          <w:szCs w:val="21"/>
        </w:rPr>
        <w:t>t=272ms</w:t>
      </w:r>
      <w:r>
        <w:rPr>
          <w:rFonts w:hint="eastAsia"/>
          <w:szCs w:val="21"/>
        </w:rPr>
        <w:t>时对第一帧的确认帧发送完毕，</w:t>
      </w:r>
      <w:r>
        <w:rPr>
          <w:rFonts w:hint="eastAsia"/>
          <w:szCs w:val="21"/>
        </w:rPr>
        <w:t>t=542ms</w:t>
      </w:r>
      <w:r>
        <w:rPr>
          <w:rFonts w:hint="eastAsia"/>
          <w:szCs w:val="21"/>
        </w:rPr>
        <w:lastRenderedPageBreak/>
        <w:t>时带有确认的帧完全抵达发送方，因此，发送周期为</w:t>
      </w:r>
      <w:r>
        <w:rPr>
          <w:rFonts w:hint="eastAsia"/>
          <w:szCs w:val="21"/>
        </w:rPr>
        <w:t>542ms</w:t>
      </w:r>
      <w:r>
        <w:rPr>
          <w:rFonts w:hint="eastAsia"/>
          <w:szCs w:val="21"/>
        </w:rPr>
        <w:t>。如果在</w:t>
      </w:r>
      <w:r>
        <w:rPr>
          <w:rFonts w:hint="eastAsia"/>
          <w:szCs w:val="21"/>
        </w:rPr>
        <w:t>542ms</w:t>
      </w:r>
      <w:r>
        <w:rPr>
          <w:rFonts w:hint="eastAsia"/>
          <w:szCs w:val="21"/>
        </w:rPr>
        <w:t>内能够发送</w:t>
      </w:r>
      <w:r>
        <w:rPr>
          <w:rFonts w:hint="eastAsia"/>
          <w:szCs w:val="21"/>
        </w:rPr>
        <w:t>k</w:t>
      </w:r>
      <w:r>
        <w:rPr>
          <w:rFonts w:hint="eastAsia"/>
          <w:szCs w:val="21"/>
        </w:rPr>
        <w:t>个帧（发送一个帧耗时</w:t>
      </w:r>
      <w:r>
        <w:rPr>
          <w:rFonts w:hint="eastAsia"/>
          <w:szCs w:val="21"/>
        </w:rPr>
        <w:t>1ms</w:t>
      </w:r>
      <w:r>
        <w:rPr>
          <w:rFonts w:hint="eastAsia"/>
          <w:szCs w:val="21"/>
        </w:rPr>
        <w:t>），则信道利用率为</w:t>
      </w:r>
      <w:r>
        <w:rPr>
          <w:rFonts w:hint="eastAsia"/>
          <w:szCs w:val="21"/>
        </w:rPr>
        <w:t>k/542</w:t>
      </w:r>
      <w:r>
        <w:rPr>
          <w:rFonts w:hint="eastAsia"/>
          <w:szCs w:val="21"/>
        </w:rPr>
        <w:t>，所以：</w:t>
      </w:r>
    </w:p>
    <w:p w14:paraId="7ECAB5D1" w14:textId="77777777" w:rsidR="000E6E97" w:rsidRPr="00A54D42" w:rsidRDefault="000E6E97" w:rsidP="00390814">
      <w:pPr>
        <w:pStyle w:val="ac"/>
        <w:numPr>
          <w:ilvl w:val="0"/>
          <w:numId w:val="16"/>
        </w:numPr>
        <w:ind w:firstLineChars="0"/>
        <w:rPr>
          <w:rFonts w:hint="eastAsia"/>
          <w:sz w:val="21"/>
          <w:szCs w:val="21"/>
        </w:rPr>
      </w:pPr>
      <w:r w:rsidRPr="00A54D42">
        <w:rPr>
          <w:rFonts w:hint="eastAsia"/>
          <w:sz w:val="21"/>
          <w:szCs w:val="21"/>
        </w:rPr>
        <w:t>停等协议，k=1，最大信道利用率=1/542=0.18%；</w:t>
      </w:r>
    </w:p>
    <w:p w14:paraId="41AE039E" w14:textId="77777777" w:rsidR="000E6E97" w:rsidRPr="00A54D42" w:rsidRDefault="000E6E97" w:rsidP="00390814">
      <w:pPr>
        <w:pStyle w:val="ac"/>
        <w:numPr>
          <w:ilvl w:val="0"/>
          <w:numId w:val="16"/>
        </w:numPr>
        <w:ind w:firstLineChars="0"/>
        <w:rPr>
          <w:rFonts w:hint="eastAsia"/>
          <w:sz w:val="21"/>
          <w:szCs w:val="21"/>
        </w:rPr>
      </w:pPr>
      <w:r w:rsidRPr="00A54D42">
        <w:rPr>
          <w:rFonts w:ascii="Times New Roman" w:hAnsi="Times New Roman" w:hint="eastAsia"/>
          <w:sz w:val="21"/>
          <w:szCs w:val="21"/>
        </w:rPr>
        <w:t>连续</w:t>
      </w:r>
      <w:r w:rsidRPr="00A54D42">
        <w:rPr>
          <w:rFonts w:ascii="Times New Roman" w:hAnsi="Times New Roman" w:hint="eastAsia"/>
          <w:sz w:val="21"/>
          <w:szCs w:val="21"/>
        </w:rPr>
        <w:t>ARQ</w:t>
      </w:r>
      <w:r w:rsidRPr="00A54D42">
        <w:rPr>
          <w:rFonts w:ascii="Times New Roman" w:hAnsi="Times New Roman" w:hint="eastAsia"/>
          <w:sz w:val="21"/>
          <w:szCs w:val="21"/>
        </w:rPr>
        <w:t>协议</w:t>
      </w:r>
      <w:r w:rsidRPr="00A54D42">
        <w:rPr>
          <w:rFonts w:hint="eastAsia"/>
          <w:sz w:val="21"/>
          <w:szCs w:val="21"/>
        </w:rPr>
        <w:t>，k=7，最大信道利用率=7/542=1.29%；</w:t>
      </w:r>
    </w:p>
    <w:p w14:paraId="4BCDA56E" w14:textId="77777777" w:rsidR="000E6E97" w:rsidRPr="00A54D42" w:rsidRDefault="000E6E97" w:rsidP="00390814">
      <w:pPr>
        <w:pStyle w:val="ac"/>
        <w:numPr>
          <w:ilvl w:val="0"/>
          <w:numId w:val="16"/>
        </w:numPr>
        <w:ind w:firstLineChars="0"/>
        <w:rPr>
          <w:rFonts w:hint="eastAsia"/>
          <w:sz w:val="21"/>
          <w:szCs w:val="21"/>
        </w:rPr>
      </w:pPr>
      <w:r w:rsidRPr="00A54D42">
        <w:rPr>
          <w:rFonts w:ascii="Times New Roman" w:hAnsi="Times New Roman" w:hint="eastAsia"/>
          <w:sz w:val="21"/>
          <w:szCs w:val="21"/>
        </w:rPr>
        <w:t>选择重传</w:t>
      </w:r>
      <w:r w:rsidRPr="00A54D42">
        <w:rPr>
          <w:rFonts w:ascii="Times New Roman" w:hAnsi="Times New Roman" w:hint="eastAsia"/>
          <w:sz w:val="21"/>
          <w:szCs w:val="21"/>
        </w:rPr>
        <w:t>ARQ</w:t>
      </w:r>
      <w:r w:rsidRPr="00A54D42">
        <w:rPr>
          <w:rFonts w:ascii="Times New Roman" w:hAnsi="Times New Roman" w:hint="eastAsia"/>
          <w:sz w:val="21"/>
          <w:szCs w:val="21"/>
        </w:rPr>
        <w:t>协议</w:t>
      </w:r>
      <w:r w:rsidRPr="00A54D42">
        <w:rPr>
          <w:rFonts w:hint="eastAsia"/>
          <w:sz w:val="21"/>
          <w:szCs w:val="21"/>
        </w:rPr>
        <w:t>，k=4，最大信道利用率=4/542=0.74%；</w:t>
      </w:r>
    </w:p>
    <w:p w14:paraId="2B504F6B" w14:textId="77777777" w:rsidR="000E6E97" w:rsidRPr="00EA5A40" w:rsidRDefault="000E6E97" w:rsidP="00390814">
      <w:pPr>
        <w:pStyle w:val="ac"/>
        <w:numPr>
          <w:ilvl w:val="0"/>
          <w:numId w:val="16"/>
        </w:numPr>
        <w:ind w:firstLineChars="0"/>
        <w:rPr>
          <w:rFonts w:hint="eastAsia"/>
          <w:sz w:val="21"/>
          <w:szCs w:val="21"/>
          <w:u w:val="single"/>
        </w:rPr>
      </w:pPr>
      <w:r w:rsidRPr="00EA5A40">
        <w:rPr>
          <w:rFonts w:hint="eastAsia"/>
          <w:sz w:val="21"/>
          <w:szCs w:val="21"/>
          <w:u w:val="single"/>
        </w:rPr>
        <w:t>停等协议，k=1，最大信道利用率=2/（54</w:t>
      </w:r>
      <w:r w:rsidRPr="00EA5A40">
        <w:rPr>
          <w:sz w:val="21"/>
          <w:szCs w:val="21"/>
          <w:u w:val="single"/>
        </w:rPr>
        <w:t>0+1+1</w:t>
      </w:r>
      <w:r w:rsidRPr="00EA5A40">
        <w:rPr>
          <w:rFonts w:hint="eastAsia"/>
          <w:sz w:val="21"/>
          <w:szCs w:val="21"/>
          <w:u w:val="single"/>
        </w:rPr>
        <w:t>）（确认帧</w:t>
      </w:r>
      <w:r w:rsidRPr="00EA5A40">
        <w:rPr>
          <w:sz w:val="21"/>
          <w:szCs w:val="21"/>
          <w:u w:val="single"/>
        </w:rPr>
        <w:t>也是一个数据帧啊</w:t>
      </w:r>
      <w:r w:rsidRPr="00EA5A40">
        <w:rPr>
          <w:rFonts w:hint="eastAsia"/>
          <w:sz w:val="21"/>
          <w:szCs w:val="21"/>
          <w:u w:val="single"/>
        </w:rPr>
        <w:t>？</w:t>
      </w:r>
      <w:r w:rsidRPr="00EA5A40">
        <w:rPr>
          <w:sz w:val="21"/>
          <w:szCs w:val="21"/>
          <w:u w:val="single"/>
        </w:rPr>
        <w:t>）</w:t>
      </w:r>
      <w:r w:rsidRPr="00EA5A40">
        <w:rPr>
          <w:rFonts w:hint="eastAsia"/>
          <w:sz w:val="21"/>
          <w:szCs w:val="21"/>
          <w:u w:val="single"/>
        </w:rPr>
        <w:t>；</w:t>
      </w:r>
    </w:p>
    <w:p w14:paraId="43038946" w14:textId="77777777" w:rsidR="000E6E97" w:rsidRPr="00EA5A40" w:rsidRDefault="000E6E97" w:rsidP="00390814">
      <w:pPr>
        <w:pStyle w:val="ac"/>
        <w:numPr>
          <w:ilvl w:val="0"/>
          <w:numId w:val="16"/>
        </w:numPr>
        <w:ind w:firstLineChars="0"/>
        <w:rPr>
          <w:rFonts w:hint="eastAsia"/>
          <w:sz w:val="21"/>
          <w:szCs w:val="21"/>
          <w:u w:val="single"/>
        </w:rPr>
      </w:pPr>
      <w:r w:rsidRPr="00EA5A40">
        <w:rPr>
          <w:rFonts w:ascii="Times New Roman" w:hAnsi="Times New Roman" w:hint="eastAsia"/>
          <w:sz w:val="21"/>
          <w:szCs w:val="21"/>
          <w:u w:val="single"/>
        </w:rPr>
        <w:t>连续</w:t>
      </w:r>
      <w:r w:rsidRPr="00EA5A40">
        <w:rPr>
          <w:rFonts w:ascii="Times New Roman" w:hAnsi="Times New Roman" w:hint="eastAsia"/>
          <w:sz w:val="21"/>
          <w:szCs w:val="21"/>
          <w:u w:val="single"/>
        </w:rPr>
        <w:t>ARQ</w:t>
      </w:r>
      <w:r w:rsidRPr="00EA5A40">
        <w:rPr>
          <w:rFonts w:ascii="Times New Roman" w:hAnsi="Times New Roman" w:hint="eastAsia"/>
          <w:sz w:val="21"/>
          <w:szCs w:val="21"/>
          <w:u w:val="single"/>
        </w:rPr>
        <w:t>协议</w:t>
      </w:r>
      <w:r w:rsidRPr="00EA5A40">
        <w:rPr>
          <w:rFonts w:hint="eastAsia"/>
          <w:sz w:val="21"/>
          <w:szCs w:val="21"/>
          <w:u w:val="single"/>
        </w:rPr>
        <w:t>，k=7，最大信道利用率=7/（540+7+1</w:t>
      </w:r>
      <w:r w:rsidRPr="00EA5A40">
        <w:rPr>
          <w:sz w:val="21"/>
          <w:szCs w:val="21"/>
          <w:u w:val="single"/>
        </w:rPr>
        <w:t>）</w:t>
      </w:r>
      <w:r w:rsidRPr="00EA5A40">
        <w:rPr>
          <w:rFonts w:hint="eastAsia"/>
          <w:sz w:val="21"/>
          <w:szCs w:val="21"/>
          <w:u w:val="single"/>
        </w:rPr>
        <w:t>；</w:t>
      </w:r>
    </w:p>
    <w:p w14:paraId="79B60E41" w14:textId="77777777" w:rsidR="000E6E97" w:rsidRPr="00EA5A40" w:rsidRDefault="000E6E97" w:rsidP="00390814">
      <w:pPr>
        <w:pStyle w:val="ac"/>
        <w:numPr>
          <w:ilvl w:val="0"/>
          <w:numId w:val="16"/>
        </w:numPr>
        <w:ind w:firstLineChars="0"/>
        <w:rPr>
          <w:rFonts w:hint="eastAsia"/>
          <w:sz w:val="21"/>
          <w:szCs w:val="21"/>
          <w:u w:val="single"/>
        </w:rPr>
      </w:pPr>
      <w:r w:rsidRPr="00EA5A40">
        <w:rPr>
          <w:rFonts w:ascii="Times New Roman" w:hAnsi="Times New Roman" w:hint="eastAsia"/>
          <w:sz w:val="21"/>
          <w:szCs w:val="21"/>
          <w:u w:val="single"/>
        </w:rPr>
        <w:t>选择重传</w:t>
      </w:r>
      <w:r w:rsidRPr="00EA5A40">
        <w:rPr>
          <w:rFonts w:ascii="Times New Roman" w:hAnsi="Times New Roman" w:hint="eastAsia"/>
          <w:sz w:val="21"/>
          <w:szCs w:val="21"/>
          <w:u w:val="single"/>
        </w:rPr>
        <w:t>ARQ</w:t>
      </w:r>
      <w:r w:rsidRPr="00EA5A40">
        <w:rPr>
          <w:rFonts w:ascii="Times New Roman" w:hAnsi="Times New Roman" w:hint="eastAsia"/>
          <w:sz w:val="21"/>
          <w:szCs w:val="21"/>
          <w:u w:val="single"/>
        </w:rPr>
        <w:t>协议</w:t>
      </w:r>
      <w:r w:rsidRPr="00EA5A40">
        <w:rPr>
          <w:rFonts w:hint="eastAsia"/>
          <w:sz w:val="21"/>
          <w:szCs w:val="21"/>
          <w:u w:val="single"/>
        </w:rPr>
        <w:t>，k=4，最大信道利用率=4/（540+4+1</w:t>
      </w:r>
      <w:r w:rsidRPr="00EA5A40">
        <w:rPr>
          <w:sz w:val="21"/>
          <w:szCs w:val="21"/>
          <w:u w:val="single"/>
        </w:rPr>
        <w:t>）</w:t>
      </w:r>
    </w:p>
    <w:p w14:paraId="584DCCEC" w14:textId="77777777" w:rsidR="000E6E97" w:rsidRPr="00B43E30" w:rsidRDefault="000E6E97" w:rsidP="000E6E97">
      <w:pPr>
        <w:ind w:firstLineChars="200" w:firstLine="420"/>
        <w:rPr>
          <w:szCs w:val="21"/>
        </w:rPr>
      </w:pPr>
    </w:p>
    <w:p w14:paraId="3BBB5692" w14:textId="77777777" w:rsidR="000E6E97" w:rsidRPr="00EA5A40" w:rsidRDefault="000E6E97" w:rsidP="00390814">
      <w:pPr>
        <w:numPr>
          <w:ilvl w:val="0"/>
          <w:numId w:val="21"/>
        </w:numPr>
        <w:ind w:left="426" w:hanging="426"/>
        <w:rPr>
          <w:rFonts w:ascii="宋体" w:hAnsi="宋体" w:hint="eastAsia"/>
          <w:highlight w:val="yellow"/>
        </w:rPr>
      </w:pPr>
      <w:r w:rsidRPr="00EA5A40">
        <w:rPr>
          <w:rFonts w:ascii="宋体" w:hAnsi="宋体" w:hint="eastAsia"/>
          <w:highlight w:val="yellow"/>
        </w:rPr>
        <w:t>使用一个64Kbps的无差错卫星信道发送512字节的数据帧，而在另外一个方向上返回的确认帧长度很短（可忽略不计）。对于窗口大小为1、7、15和100的最大吞吐率是多少？</w:t>
      </w:r>
    </w:p>
    <w:p w14:paraId="1CF4FAE7" w14:textId="77777777" w:rsidR="000E6E97" w:rsidRDefault="000E6E97" w:rsidP="000E6E97">
      <w:pPr>
        <w:ind w:firstLineChars="200" w:firstLine="420"/>
        <w:rPr>
          <w:szCs w:val="21"/>
        </w:rPr>
      </w:pPr>
      <w:r>
        <w:rPr>
          <w:rFonts w:hint="eastAsia"/>
          <w:szCs w:val="21"/>
        </w:rPr>
        <w:t>答：</w:t>
      </w:r>
      <w:r>
        <w:rPr>
          <w:rFonts w:hint="eastAsia"/>
          <w:szCs w:val="21"/>
        </w:rPr>
        <w:t>512</w:t>
      </w:r>
      <w:r>
        <w:rPr>
          <w:rFonts w:hint="eastAsia"/>
          <w:szCs w:val="21"/>
        </w:rPr>
        <w:t>字节数据帧的发送时间为：</w:t>
      </w:r>
      <m:oMath>
        <m:r>
          <m:rPr>
            <m:sty m:val="p"/>
          </m:rPr>
          <w:rPr>
            <w:rFonts w:ascii="Cambria Math" w:hAnsi="Cambria Math"/>
            <w:szCs w:val="21"/>
          </w:rPr>
          <m:t>512×8÷64000=64ms</m:t>
        </m:r>
      </m:oMath>
      <w:r>
        <w:rPr>
          <w:rFonts w:hint="eastAsia"/>
          <w:szCs w:val="21"/>
        </w:rPr>
        <w:t>。用</w:t>
      </w:r>
      <w:r>
        <w:rPr>
          <w:rFonts w:hint="eastAsia"/>
          <w:szCs w:val="21"/>
        </w:rPr>
        <w:t>t=0</w:t>
      </w:r>
      <w:r>
        <w:rPr>
          <w:rFonts w:hint="eastAsia"/>
          <w:szCs w:val="21"/>
        </w:rPr>
        <w:t>表示传输开始，则</w:t>
      </w:r>
      <w:r>
        <w:rPr>
          <w:rFonts w:hint="eastAsia"/>
          <w:szCs w:val="21"/>
        </w:rPr>
        <w:t>t=64ms</w:t>
      </w:r>
      <w:r>
        <w:rPr>
          <w:rFonts w:hint="eastAsia"/>
          <w:szCs w:val="21"/>
        </w:rPr>
        <w:t>时第一帧发送完毕；</w:t>
      </w:r>
      <w:r>
        <w:rPr>
          <w:rFonts w:hint="eastAsia"/>
          <w:szCs w:val="21"/>
        </w:rPr>
        <w:t>t=270+64=334ms</w:t>
      </w:r>
      <w:r>
        <w:rPr>
          <w:rFonts w:hint="eastAsia"/>
          <w:szCs w:val="21"/>
        </w:rPr>
        <w:t>时第一帧完全抵达接收方，并开始返回很短的确认帧，</w:t>
      </w:r>
      <w:r>
        <w:rPr>
          <w:rFonts w:hint="eastAsia"/>
          <w:szCs w:val="21"/>
        </w:rPr>
        <w:t>t=334+270=604ms</w:t>
      </w:r>
      <w:r>
        <w:rPr>
          <w:rFonts w:hint="eastAsia"/>
          <w:szCs w:val="21"/>
        </w:rPr>
        <w:t>时确认帧完全抵达发送方，因此，发送周期为</w:t>
      </w:r>
      <w:r>
        <w:rPr>
          <w:rFonts w:hint="eastAsia"/>
          <w:szCs w:val="21"/>
        </w:rPr>
        <w:t>604ms</w:t>
      </w:r>
      <w:r>
        <w:rPr>
          <w:rFonts w:hint="eastAsia"/>
          <w:szCs w:val="21"/>
        </w:rPr>
        <w:t>。需要</w:t>
      </w:r>
      <m:oMath>
        <m:r>
          <m:rPr>
            <m:sty m:val="p"/>
          </m:rPr>
          <w:rPr>
            <w:rFonts w:ascii="Cambria Math" w:hAnsi="Cambria Math"/>
            <w:szCs w:val="21"/>
          </w:rPr>
          <m:t>604÷64≈9</m:t>
        </m:r>
      </m:oMath>
      <w:r>
        <w:rPr>
          <w:rFonts w:hint="eastAsia"/>
          <w:szCs w:val="21"/>
        </w:rPr>
        <w:t>个数据帧才能保持信道始终填充数据位。</w:t>
      </w:r>
    </w:p>
    <w:p w14:paraId="7D4A3DEA" w14:textId="77777777" w:rsidR="000E6E97" w:rsidRDefault="000E6E97" w:rsidP="000E6E97">
      <w:pPr>
        <w:ind w:firstLineChars="200" w:firstLine="420"/>
        <w:rPr>
          <w:szCs w:val="21"/>
        </w:rPr>
      </w:pPr>
      <w:r>
        <w:rPr>
          <w:rFonts w:hint="eastAsia"/>
          <w:szCs w:val="21"/>
        </w:rPr>
        <w:t>窗口值为</w:t>
      </w:r>
      <w:r>
        <w:rPr>
          <w:rFonts w:hint="eastAsia"/>
          <w:szCs w:val="21"/>
        </w:rPr>
        <w:t>1</w:t>
      </w:r>
      <w:r>
        <w:rPr>
          <w:rFonts w:hint="eastAsia"/>
          <w:szCs w:val="21"/>
        </w:rPr>
        <w:t>时，每</w:t>
      </w:r>
      <w:r>
        <w:rPr>
          <w:rFonts w:hint="eastAsia"/>
          <w:szCs w:val="21"/>
        </w:rPr>
        <w:t>604ms</w:t>
      </w:r>
      <w:r>
        <w:rPr>
          <w:rFonts w:hint="eastAsia"/>
          <w:szCs w:val="21"/>
        </w:rPr>
        <w:t>可发送</w:t>
      </w:r>
      <w:r>
        <w:rPr>
          <w:rFonts w:hint="eastAsia"/>
          <w:szCs w:val="21"/>
        </w:rPr>
        <w:t>4096</w:t>
      </w:r>
      <w:r>
        <w:rPr>
          <w:rFonts w:hint="eastAsia"/>
          <w:szCs w:val="21"/>
        </w:rPr>
        <w:t>位，吞吐率为</w:t>
      </w:r>
      <m:oMath>
        <m:r>
          <m:rPr>
            <m:sty m:val="p"/>
          </m:rPr>
          <w:rPr>
            <w:rFonts w:ascii="Cambria Math" w:hAnsi="Cambria Math"/>
            <w:szCs w:val="21"/>
          </w:rPr>
          <m:t>512×8÷0.604=6.8kbps</m:t>
        </m:r>
      </m:oMath>
      <w:r>
        <w:rPr>
          <w:rFonts w:hint="eastAsia"/>
          <w:szCs w:val="21"/>
        </w:rPr>
        <w:t>；</w:t>
      </w:r>
    </w:p>
    <w:p w14:paraId="24363D95" w14:textId="77777777" w:rsidR="000E6E97" w:rsidRDefault="000E6E97" w:rsidP="000E6E97">
      <w:pPr>
        <w:ind w:firstLineChars="200" w:firstLine="420"/>
        <w:rPr>
          <w:szCs w:val="21"/>
        </w:rPr>
      </w:pPr>
      <w:r>
        <w:rPr>
          <w:rFonts w:hint="eastAsia"/>
          <w:szCs w:val="21"/>
        </w:rPr>
        <w:t>窗口值为</w:t>
      </w:r>
      <w:r>
        <w:rPr>
          <w:rFonts w:hint="eastAsia"/>
          <w:szCs w:val="21"/>
        </w:rPr>
        <w:t>7</w:t>
      </w:r>
      <w:r>
        <w:rPr>
          <w:rFonts w:hint="eastAsia"/>
          <w:szCs w:val="21"/>
        </w:rPr>
        <w:t>时，吞吐率为</w:t>
      </w:r>
      <m:oMath>
        <m:r>
          <m:rPr>
            <m:sty m:val="p"/>
          </m:rPr>
          <w:rPr>
            <w:rFonts w:ascii="Cambria Math" w:hAnsi="Cambria Math"/>
            <w:szCs w:val="21"/>
          </w:rPr>
          <m:t>6.8×7=47.5kbps</m:t>
        </m:r>
      </m:oMath>
      <w:r>
        <w:rPr>
          <w:rFonts w:hint="eastAsia"/>
          <w:szCs w:val="21"/>
        </w:rPr>
        <w:t>；</w:t>
      </w:r>
    </w:p>
    <w:p w14:paraId="4FE55578" w14:textId="77777777" w:rsidR="000E6E97" w:rsidRPr="001F2940" w:rsidRDefault="000E6E97" w:rsidP="000E6E97">
      <w:pPr>
        <w:ind w:firstLineChars="200" w:firstLine="420"/>
        <w:rPr>
          <w:szCs w:val="21"/>
        </w:rPr>
      </w:pPr>
      <w:r>
        <w:rPr>
          <w:rFonts w:hint="eastAsia"/>
          <w:szCs w:val="21"/>
        </w:rPr>
        <w:t>窗口值为</w:t>
      </w:r>
      <w:r>
        <w:rPr>
          <w:rFonts w:hint="eastAsia"/>
          <w:szCs w:val="21"/>
        </w:rPr>
        <w:t>15</w:t>
      </w:r>
      <w:r>
        <w:rPr>
          <w:rFonts w:hint="eastAsia"/>
          <w:szCs w:val="21"/>
        </w:rPr>
        <w:t>和</w:t>
      </w:r>
      <w:r>
        <w:rPr>
          <w:rFonts w:hint="eastAsia"/>
          <w:szCs w:val="21"/>
        </w:rPr>
        <w:t>100</w:t>
      </w:r>
      <w:r>
        <w:rPr>
          <w:rFonts w:hint="eastAsia"/>
          <w:szCs w:val="21"/>
        </w:rPr>
        <w:t>时，由于超过</w:t>
      </w:r>
      <w:r>
        <w:rPr>
          <w:rFonts w:hint="eastAsia"/>
          <w:szCs w:val="21"/>
        </w:rPr>
        <w:t>9</w:t>
      </w:r>
      <w:r>
        <w:rPr>
          <w:rFonts w:hint="eastAsia"/>
          <w:szCs w:val="21"/>
        </w:rPr>
        <w:t>帧，其吞吐率最大只能为</w:t>
      </w:r>
      <w:r>
        <w:rPr>
          <w:rFonts w:hint="eastAsia"/>
          <w:szCs w:val="21"/>
        </w:rPr>
        <w:t>64</w:t>
      </w:r>
      <m:oMath>
        <m:r>
          <m:rPr>
            <m:sty m:val="p"/>
          </m:rPr>
          <w:rPr>
            <w:rFonts w:ascii="Cambria Math" w:hAnsi="Cambria Math"/>
            <w:szCs w:val="21"/>
          </w:rPr>
          <m:t>kbps</m:t>
        </m:r>
      </m:oMath>
      <w:r>
        <w:rPr>
          <w:rFonts w:hint="eastAsia"/>
          <w:szCs w:val="21"/>
        </w:rPr>
        <w:t>；</w:t>
      </w:r>
    </w:p>
    <w:p w14:paraId="2C0CBC5B" w14:textId="77777777" w:rsidR="000E6E97" w:rsidRPr="00EA5A40" w:rsidRDefault="000E6E97" w:rsidP="000E6E97">
      <w:pPr>
        <w:ind w:firstLineChars="200" w:firstLine="420"/>
        <w:rPr>
          <w:szCs w:val="21"/>
          <w:u w:val="single"/>
        </w:rPr>
      </w:pPr>
      <w:r w:rsidRPr="00EA5A40">
        <w:rPr>
          <w:rFonts w:hint="eastAsia"/>
          <w:szCs w:val="21"/>
          <w:u w:val="single"/>
        </w:rPr>
        <w:t>与上</w:t>
      </w:r>
      <w:r w:rsidRPr="00EA5A40">
        <w:rPr>
          <w:szCs w:val="21"/>
          <w:u w:val="single"/>
        </w:rPr>
        <w:t>一计算题类似</w:t>
      </w:r>
    </w:p>
    <w:p w14:paraId="7FA2A7C7" w14:textId="77777777" w:rsidR="000E6E97" w:rsidRPr="00D52EAC" w:rsidRDefault="000E6E97" w:rsidP="00390814">
      <w:pPr>
        <w:numPr>
          <w:ilvl w:val="0"/>
          <w:numId w:val="21"/>
        </w:numPr>
        <w:ind w:left="426" w:hanging="426"/>
        <w:rPr>
          <w:rFonts w:ascii="宋体" w:hAnsi="宋体" w:hint="eastAsia"/>
        </w:rPr>
      </w:pPr>
      <w:r w:rsidRPr="00B61F5A">
        <w:rPr>
          <w:rFonts w:ascii="宋体" w:hAnsi="宋体" w:hint="eastAsia"/>
        </w:rPr>
        <w:t>一条</w:t>
      </w:r>
      <w:smartTag w:uri="urn:schemas-microsoft-com:office:smarttags" w:element="chmetcnv">
        <w:smartTagPr>
          <w:attr w:name="TCSC" w:val="0"/>
          <w:attr w:name="NumberType" w:val="1"/>
          <w:attr w:name="Negative" w:val="False"/>
          <w:attr w:name="HasSpace" w:val="False"/>
          <w:attr w:name="SourceValue" w:val="100"/>
          <w:attr w:name="UnitName" w:val="公里"/>
        </w:smartTagPr>
        <w:r w:rsidRPr="00B61F5A">
          <w:rPr>
            <w:rFonts w:ascii="宋体" w:hAnsi="宋体" w:hint="eastAsia"/>
          </w:rPr>
          <w:t>100公里</w:t>
        </w:r>
      </w:smartTag>
      <w:r w:rsidRPr="00B61F5A">
        <w:rPr>
          <w:rFonts w:ascii="宋体" w:hAnsi="宋体" w:hint="eastAsia"/>
        </w:rPr>
        <w:t>长的电缆以T1速率传输数据，假设在电缆中的信号传播速度是光速的2/3，试问：在该电缆中最多可以填充多少个数据位？</w:t>
      </w:r>
    </w:p>
    <w:p w14:paraId="1E0B6A64" w14:textId="77777777" w:rsidR="000E6E97" w:rsidRDefault="000E6E97" w:rsidP="000E6E97">
      <w:pPr>
        <w:ind w:firstLineChars="200" w:firstLine="420"/>
        <w:rPr>
          <w:szCs w:val="21"/>
        </w:rPr>
      </w:pPr>
      <w:r>
        <w:rPr>
          <w:rFonts w:hint="eastAsia"/>
          <w:szCs w:val="21"/>
        </w:rPr>
        <w:t>答：信号在</w:t>
      </w:r>
      <w:r>
        <w:rPr>
          <w:rFonts w:hint="eastAsia"/>
          <w:szCs w:val="21"/>
        </w:rPr>
        <w:t>100</w:t>
      </w:r>
      <w:r>
        <w:rPr>
          <w:rFonts w:hint="eastAsia"/>
          <w:szCs w:val="21"/>
        </w:rPr>
        <w:t>公里长电缆中的传播延时为：</w:t>
      </w:r>
      <m:oMath>
        <m:f>
          <m:fPr>
            <m:ctrlPr>
              <w:rPr>
                <w:rFonts w:ascii="Cambria Math" w:hAnsi="Cambria Math"/>
                <w:szCs w:val="21"/>
              </w:rPr>
            </m:ctrlPr>
          </m:fPr>
          <m:num>
            <m:r>
              <m:rPr>
                <m:sty m:val="p"/>
              </m:rPr>
              <w:rPr>
                <w:rFonts w:ascii="Cambria Math" w:hAnsi="Cambria Math"/>
                <w:szCs w:val="21"/>
              </w:rPr>
              <m:t>100</m:t>
            </m:r>
          </m:num>
          <m:den>
            <m:r>
              <m:rPr>
                <m:sty m:val="p"/>
              </m:rPr>
              <w:rPr>
                <w:rFonts w:ascii="Cambria Math" w:hAnsi="Cambria Math"/>
                <w:szCs w:val="21"/>
              </w:rPr>
              <m:t>3×</m:t>
            </m:r>
            <m:sSup>
              <m:sSupPr>
                <m:ctrlPr>
                  <w:rPr>
                    <w:rFonts w:ascii="Cambria Math" w:hAnsi="Cambria Math"/>
                    <w:szCs w:val="21"/>
                  </w:rPr>
                </m:ctrlPr>
              </m:sSupPr>
              <m:e>
                <m:r>
                  <m:rPr>
                    <m:sty m:val="p"/>
                  </m:rPr>
                  <w:rPr>
                    <w:rFonts w:ascii="Cambria Math" w:hAnsi="Cambria Math"/>
                    <w:szCs w:val="21"/>
                  </w:rPr>
                  <m:t>10</m:t>
                </m:r>
              </m:e>
              <m:sup>
                <m:r>
                  <m:rPr>
                    <m:sty m:val="p"/>
                  </m:rPr>
                  <w:rPr>
                    <w:rFonts w:ascii="Cambria Math" w:hAnsi="Cambria Math"/>
                    <w:szCs w:val="21"/>
                  </w:rPr>
                  <m:t>8</m:t>
                </m:r>
              </m:sup>
            </m:sSup>
            <m:r>
              <m:rPr>
                <m:sty m:val="p"/>
              </m:rPr>
              <w:rPr>
                <w:rFonts w:ascii="Cambria Math" w:hAnsi="Cambria Math"/>
                <w:szCs w:val="21"/>
              </w:rPr>
              <m:t>×2÷3</m:t>
            </m:r>
          </m:den>
        </m:f>
        <m:r>
          <m:rPr>
            <m:sty m:val="p"/>
          </m:rPr>
          <w:rPr>
            <w:rFonts w:ascii="Cambria Math" w:hAnsi="Cambria Math"/>
            <w:szCs w:val="21"/>
          </w:rPr>
          <m:t>×</m:t>
        </m:r>
        <m:sSup>
          <m:sSupPr>
            <m:ctrlPr>
              <w:rPr>
                <w:rFonts w:ascii="Cambria Math" w:hAnsi="Cambria Math"/>
                <w:szCs w:val="21"/>
              </w:rPr>
            </m:ctrlPr>
          </m:sSupPr>
          <m:e>
            <m:r>
              <m:rPr>
                <m:sty m:val="p"/>
              </m:rPr>
              <w:rPr>
                <w:rFonts w:ascii="Cambria Math" w:hAnsi="Cambria Math"/>
                <w:szCs w:val="21"/>
              </w:rPr>
              <m:t>10</m:t>
            </m:r>
          </m:e>
          <m:sup>
            <m:r>
              <m:rPr>
                <m:sty m:val="p"/>
              </m:rPr>
              <w:rPr>
                <w:rFonts w:ascii="Cambria Math" w:hAnsi="Cambria Math"/>
                <w:szCs w:val="21"/>
              </w:rPr>
              <m:t>3</m:t>
            </m:r>
          </m:sup>
        </m:sSup>
        <m:r>
          <m:rPr>
            <m:sty m:val="p"/>
          </m:rPr>
          <w:rPr>
            <w:rFonts w:ascii="Cambria Math" w:hAnsi="Cambria Math"/>
            <w:szCs w:val="21"/>
          </w:rPr>
          <m:t>=5×</m:t>
        </m:r>
        <m:sSup>
          <m:sSupPr>
            <m:ctrlPr>
              <w:rPr>
                <w:rFonts w:ascii="Cambria Math" w:hAnsi="Cambria Math"/>
                <w:szCs w:val="21"/>
              </w:rPr>
            </m:ctrlPr>
          </m:sSupPr>
          <m:e>
            <m:r>
              <m:rPr>
                <m:sty m:val="p"/>
              </m:rPr>
              <w:rPr>
                <w:rFonts w:ascii="Cambria Math" w:hAnsi="Cambria Math"/>
                <w:szCs w:val="21"/>
              </w:rPr>
              <m:t>10</m:t>
            </m:r>
          </m:e>
          <m:sup>
            <m:r>
              <m:rPr>
                <m:sty m:val="p"/>
              </m:rPr>
              <w:rPr>
                <w:rFonts w:ascii="Cambria Math" w:hAnsi="Cambria Math"/>
                <w:szCs w:val="21"/>
              </w:rPr>
              <m:t>-4</m:t>
            </m:r>
          </m:sup>
        </m:sSup>
        <m:r>
          <m:rPr>
            <m:sty m:val="p"/>
          </m:rPr>
          <w:rPr>
            <w:rFonts w:ascii="Cambria Math" w:hAnsi="Cambria Math"/>
            <w:szCs w:val="21"/>
          </w:rPr>
          <m:t>ms</m:t>
        </m:r>
      </m:oMath>
    </w:p>
    <w:p w14:paraId="36FD43CA" w14:textId="77777777" w:rsidR="000E6E97" w:rsidRPr="006D3C0B" w:rsidRDefault="000E6E97" w:rsidP="000E6E97">
      <w:pPr>
        <w:ind w:firstLineChars="200" w:firstLine="420"/>
        <w:rPr>
          <w:szCs w:val="21"/>
        </w:rPr>
      </w:pPr>
      <w:r>
        <w:rPr>
          <w:rFonts w:hint="eastAsia"/>
          <w:szCs w:val="21"/>
        </w:rPr>
        <w:t>在该电缆中可以填充的数据位数量是：</w:t>
      </w:r>
      <m:oMath>
        <m:r>
          <m:rPr>
            <m:sty m:val="p"/>
          </m:rPr>
          <w:rPr>
            <w:rFonts w:ascii="Cambria Math" w:hAnsi="Cambria Math"/>
            <w:szCs w:val="21"/>
          </w:rPr>
          <m:t>1.544×</m:t>
        </m:r>
        <m:sSup>
          <m:sSupPr>
            <m:ctrlPr>
              <w:rPr>
                <w:rFonts w:ascii="Cambria Math" w:hAnsi="Cambria Math"/>
                <w:szCs w:val="21"/>
              </w:rPr>
            </m:ctrlPr>
          </m:sSupPr>
          <m:e>
            <m:r>
              <m:rPr>
                <m:sty m:val="p"/>
              </m:rPr>
              <w:rPr>
                <w:rFonts w:ascii="Cambria Math" w:hAnsi="Cambria Math"/>
                <w:szCs w:val="21"/>
              </w:rPr>
              <m:t>10</m:t>
            </m:r>
          </m:e>
          <m:sup>
            <m:r>
              <m:rPr>
                <m:sty m:val="p"/>
              </m:rPr>
              <w:rPr>
                <w:rFonts w:ascii="Cambria Math" w:hAnsi="Cambria Math"/>
                <w:szCs w:val="21"/>
              </w:rPr>
              <m:t>6</m:t>
            </m:r>
          </m:sup>
        </m:sSup>
        <m:r>
          <m:rPr>
            <m:sty m:val="p"/>
          </m:rPr>
          <w:rPr>
            <w:rFonts w:ascii="Cambria Math" w:hAnsi="Cambria Math"/>
            <w:szCs w:val="21"/>
          </w:rPr>
          <m:t>×5×</m:t>
        </m:r>
        <m:sSup>
          <m:sSupPr>
            <m:ctrlPr>
              <w:rPr>
                <w:rFonts w:ascii="Cambria Math" w:hAnsi="Cambria Math"/>
                <w:szCs w:val="21"/>
              </w:rPr>
            </m:ctrlPr>
          </m:sSupPr>
          <m:e>
            <m:r>
              <m:rPr>
                <m:sty m:val="p"/>
              </m:rPr>
              <w:rPr>
                <w:rFonts w:ascii="Cambria Math" w:hAnsi="Cambria Math"/>
                <w:szCs w:val="21"/>
              </w:rPr>
              <m:t>10</m:t>
            </m:r>
          </m:e>
          <m:sup>
            <m:r>
              <m:rPr>
                <m:sty m:val="p"/>
              </m:rPr>
              <w:rPr>
                <w:rFonts w:ascii="Cambria Math" w:hAnsi="Cambria Math"/>
                <w:szCs w:val="21"/>
              </w:rPr>
              <m:t>-4</m:t>
            </m:r>
          </m:sup>
        </m:sSup>
        <m:r>
          <m:rPr>
            <m:sty m:val="p"/>
          </m:rPr>
          <w:rPr>
            <w:rFonts w:ascii="Cambria Math" w:hAnsi="Cambria Math"/>
            <w:szCs w:val="21"/>
          </w:rPr>
          <m:t>=772bit</m:t>
        </m:r>
      </m:oMath>
      <w:r>
        <w:rPr>
          <w:rFonts w:hint="eastAsia"/>
          <w:szCs w:val="21"/>
        </w:rPr>
        <w:t>。</w:t>
      </w:r>
    </w:p>
    <w:p w14:paraId="2D1E5E79" w14:textId="77777777" w:rsidR="00FB4682" w:rsidRPr="000E6E97" w:rsidRDefault="00FB4682" w:rsidP="00113C8E">
      <w:pPr>
        <w:ind w:firstLineChars="200" w:firstLine="562"/>
        <w:rPr>
          <w:b/>
          <w:sz w:val="28"/>
          <w:szCs w:val="28"/>
        </w:rPr>
      </w:pPr>
    </w:p>
    <w:p w14:paraId="011B0361" w14:textId="77777777" w:rsidR="00FD6FE7" w:rsidRDefault="00FD6FE7" w:rsidP="0025503D">
      <w:pPr>
        <w:outlineLvl w:val="0"/>
        <w:rPr>
          <w:b/>
          <w:sz w:val="28"/>
          <w:szCs w:val="28"/>
        </w:rPr>
      </w:pPr>
      <w:r>
        <w:rPr>
          <w:rFonts w:hint="eastAsia"/>
          <w:b/>
          <w:sz w:val="28"/>
          <w:szCs w:val="28"/>
        </w:rPr>
        <w:t>第</w:t>
      </w:r>
      <w:r w:rsidR="00E370AC">
        <w:rPr>
          <w:rFonts w:hint="eastAsia"/>
          <w:b/>
          <w:sz w:val="28"/>
          <w:szCs w:val="28"/>
        </w:rPr>
        <w:t>7</w:t>
      </w:r>
      <w:r>
        <w:rPr>
          <w:rFonts w:hint="eastAsia"/>
          <w:b/>
          <w:sz w:val="28"/>
          <w:szCs w:val="28"/>
        </w:rPr>
        <w:t>章</w:t>
      </w:r>
      <w:r w:rsidR="00E370AC">
        <w:rPr>
          <w:rFonts w:hint="eastAsia"/>
          <w:b/>
          <w:sz w:val="28"/>
          <w:szCs w:val="28"/>
        </w:rPr>
        <w:t xml:space="preserve"> </w:t>
      </w:r>
      <w:r w:rsidR="00E370AC">
        <w:rPr>
          <w:rFonts w:hint="eastAsia"/>
          <w:b/>
          <w:sz w:val="28"/>
          <w:szCs w:val="28"/>
        </w:rPr>
        <w:t>数据通信</w:t>
      </w:r>
      <w:r w:rsidR="00E370AC">
        <w:rPr>
          <w:b/>
          <w:sz w:val="28"/>
          <w:szCs w:val="28"/>
        </w:rPr>
        <w:t>与物理层</w:t>
      </w:r>
    </w:p>
    <w:p w14:paraId="045D554B" w14:textId="77777777" w:rsidR="00FD6FE7" w:rsidRPr="00FB4682" w:rsidRDefault="00FD6FE7" w:rsidP="00390814">
      <w:pPr>
        <w:pStyle w:val="ac"/>
        <w:numPr>
          <w:ilvl w:val="0"/>
          <w:numId w:val="13"/>
        </w:numPr>
        <w:ind w:firstLineChars="0"/>
        <w:outlineLvl w:val="1"/>
        <w:rPr>
          <w:rFonts w:hint="eastAsia"/>
          <w:b/>
        </w:rPr>
      </w:pPr>
      <w:r w:rsidRPr="00FB4682">
        <w:rPr>
          <w:rFonts w:hint="eastAsia"/>
          <w:b/>
        </w:rPr>
        <w:t>填空题</w:t>
      </w:r>
    </w:p>
    <w:p w14:paraId="0B9DC271" w14:textId="77777777" w:rsidR="00FD6FE7" w:rsidRPr="00DB42FB" w:rsidRDefault="00FD6FE7" w:rsidP="00390814">
      <w:pPr>
        <w:pStyle w:val="af4"/>
        <w:numPr>
          <w:ilvl w:val="0"/>
          <w:numId w:val="6"/>
        </w:numPr>
        <w:rPr>
          <w:rFonts w:cs="宋体"/>
          <w:kern w:val="0"/>
          <w:sz w:val="20"/>
        </w:rPr>
      </w:pPr>
      <w:r w:rsidRPr="00DB42FB">
        <w:rPr>
          <w:rFonts w:cs="宋体" w:hint="eastAsia"/>
          <w:kern w:val="0"/>
          <w:sz w:val="20"/>
        </w:rPr>
        <w:t>信源、信宿、通信媒体</w:t>
      </w:r>
    </w:p>
    <w:p w14:paraId="3E391DC2" w14:textId="77777777" w:rsidR="00E370AC" w:rsidRPr="00DB42FB" w:rsidRDefault="00E370AC" w:rsidP="00390814">
      <w:pPr>
        <w:pStyle w:val="af4"/>
        <w:numPr>
          <w:ilvl w:val="0"/>
          <w:numId w:val="6"/>
        </w:numPr>
        <w:rPr>
          <w:rFonts w:cs="宋体"/>
          <w:kern w:val="0"/>
          <w:sz w:val="20"/>
        </w:rPr>
      </w:pPr>
      <w:r w:rsidRPr="00DB42FB">
        <w:rPr>
          <w:rFonts w:cs="宋体" w:hint="eastAsia"/>
          <w:kern w:val="0"/>
          <w:sz w:val="20"/>
        </w:rPr>
        <w:t>单工通信、半双工通信和全双工通信</w:t>
      </w:r>
    </w:p>
    <w:p w14:paraId="30377898" w14:textId="77777777" w:rsidR="00FD6FE7" w:rsidRPr="00DB42FB" w:rsidRDefault="00FD6FE7" w:rsidP="00390814">
      <w:pPr>
        <w:pStyle w:val="af4"/>
        <w:numPr>
          <w:ilvl w:val="0"/>
          <w:numId w:val="6"/>
        </w:numPr>
        <w:rPr>
          <w:rFonts w:cs="宋体"/>
          <w:kern w:val="0"/>
          <w:sz w:val="20"/>
        </w:rPr>
      </w:pPr>
      <w:r w:rsidRPr="00DB42FB">
        <w:rPr>
          <w:rFonts w:cs="宋体" w:hint="eastAsia"/>
          <w:kern w:val="0"/>
          <w:sz w:val="20"/>
        </w:rPr>
        <w:t>不归零码、归零码、曼彻斯特码、差分曼彻斯特码、</w:t>
      </w:r>
      <w:r w:rsidRPr="00DB42FB">
        <w:rPr>
          <w:rFonts w:cs="宋体"/>
          <w:kern w:val="0"/>
          <w:sz w:val="20"/>
        </w:rPr>
        <w:t>4B/5B</w:t>
      </w:r>
      <w:r w:rsidRPr="00DB42FB">
        <w:rPr>
          <w:rFonts w:cs="宋体" w:hint="eastAsia"/>
          <w:kern w:val="0"/>
          <w:sz w:val="20"/>
        </w:rPr>
        <w:t>编码</w:t>
      </w:r>
    </w:p>
    <w:p w14:paraId="5B1A3875" w14:textId="77777777" w:rsidR="00FD6FE7" w:rsidRDefault="00FD6FE7" w:rsidP="00390814">
      <w:pPr>
        <w:pStyle w:val="af4"/>
        <w:numPr>
          <w:ilvl w:val="0"/>
          <w:numId w:val="6"/>
        </w:numPr>
        <w:rPr>
          <w:rFonts w:cs="宋体"/>
          <w:kern w:val="0"/>
          <w:sz w:val="20"/>
        </w:rPr>
      </w:pPr>
      <w:r w:rsidRPr="00DB42FB">
        <w:rPr>
          <w:rFonts w:cs="宋体" w:hint="eastAsia"/>
          <w:kern w:val="0"/>
          <w:sz w:val="20"/>
        </w:rPr>
        <w:t>移幅键控法</w:t>
      </w:r>
      <w:r>
        <w:rPr>
          <w:rFonts w:cs="宋体" w:hint="eastAsia"/>
          <w:kern w:val="0"/>
          <w:sz w:val="20"/>
        </w:rPr>
        <w:t>、</w:t>
      </w:r>
      <w:r w:rsidRPr="00DB42FB">
        <w:rPr>
          <w:rFonts w:cs="宋体" w:hint="eastAsia"/>
          <w:kern w:val="0"/>
          <w:sz w:val="20"/>
        </w:rPr>
        <w:t>移频键控法</w:t>
      </w:r>
      <w:r w:rsidR="00F1298A">
        <w:rPr>
          <w:rFonts w:cs="宋体" w:hint="eastAsia"/>
          <w:kern w:val="0"/>
          <w:sz w:val="20"/>
        </w:rPr>
        <w:t>、</w:t>
      </w:r>
      <w:r w:rsidRPr="00DB42FB">
        <w:rPr>
          <w:rFonts w:cs="宋体" w:hint="eastAsia"/>
          <w:kern w:val="0"/>
          <w:sz w:val="20"/>
        </w:rPr>
        <w:t>移相键控法</w:t>
      </w:r>
    </w:p>
    <w:p w14:paraId="17F4C729" w14:textId="77777777" w:rsidR="00FD6FE7" w:rsidRPr="00DB42FB" w:rsidRDefault="00FD6FE7" w:rsidP="00390814">
      <w:pPr>
        <w:pStyle w:val="af4"/>
        <w:numPr>
          <w:ilvl w:val="0"/>
          <w:numId w:val="6"/>
        </w:numPr>
        <w:rPr>
          <w:rFonts w:cs="宋体"/>
          <w:kern w:val="0"/>
          <w:sz w:val="20"/>
        </w:rPr>
      </w:pPr>
      <w:r w:rsidRPr="00DB42FB">
        <w:rPr>
          <w:rFonts w:cs="宋体" w:hint="eastAsia"/>
          <w:kern w:val="0"/>
          <w:sz w:val="20"/>
        </w:rPr>
        <w:t>采样、</w:t>
      </w:r>
      <w:r w:rsidRPr="00DB42FB">
        <w:rPr>
          <w:rFonts w:cs="宋体"/>
          <w:kern w:val="0"/>
          <w:sz w:val="20"/>
        </w:rPr>
        <w:t xml:space="preserve"> </w:t>
      </w:r>
      <w:r>
        <w:rPr>
          <w:rFonts w:cs="宋体" w:hint="eastAsia"/>
          <w:kern w:val="0"/>
          <w:sz w:val="20"/>
        </w:rPr>
        <w:t>量化、编码</w:t>
      </w:r>
    </w:p>
    <w:p w14:paraId="24891D87" w14:textId="77777777" w:rsidR="00FD6FE7" w:rsidRPr="00DB42FB" w:rsidRDefault="00FD6FE7" w:rsidP="00390814">
      <w:pPr>
        <w:pStyle w:val="af4"/>
        <w:numPr>
          <w:ilvl w:val="0"/>
          <w:numId w:val="6"/>
        </w:numPr>
        <w:rPr>
          <w:rFonts w:cs="宋体"/>
          <w:kern w:val="0"/>
          <w:sz w:val="20"/>
        </w:rPr>
      </w:pPr>
      <w:r w:rsidRPr="00DB42FB">
        <w:rPr>
          <w:rFonts w:cs="宋体" w:hint="eastAsia"/>
          <w:kern w:val="0"/>
          <w:sz w:val="20"/>
        </w:rPr>
        <w:t>时分多路复用、</w:t>
      </w:r>
      <w:r w:rsidR="00985724">
        <w:rPr>
          <w:rFonts w:cs="宋体" w:hint="eastAsia"/>
          <w:kern w:val="0"/>
          <w:sz w:val="20"/>
        </w:rPr>
        <w:t>频分</w:t>
      </w:r>
      <w:r w:rsidRPr="00DB42FB">
        <w:rPr>
          <w:rFonts w:cs="宋体" w:hint="eastAsia"/>
          <w:kern w:val="0"/>
          <w:sz w:val="20"/>
        </w:rPr>
        <w:t>多路复用、</w:t>
      </w:r>
      <w:r w:rsidR="00985724">
        <w:rPr>
          <w:rFonts w:cs="宋体" w:hint="eastAsia"/>
          <w:kern w:val="0"/>
          <w:sz w:val="20"/>
        </w:rPr>
        <w:t>波</w:t>
      </w:r>
      <w:r w:rsidRPr="00DB42FB">
        <w:rPr>
          <w:rFonts w:cs="宋体" w:hint="eastAsia"/>
          <w:kern w:val="0"/>
          <w:sz w:val="20"/>
        </w:rPr>
        <w:t>分多路复用、码分多路复用</w:t>
      </w:r>
    </w:p>
    <w:p w14:paraId="3B3E8F46" w14:textId="77777777" w:rsidR="00FD6FE7" w:rsidRPr="00DB42FB" w:rsidRDefault="00FD6FE7" w:rsidP="00390814">
      <w:pPr>
        <w:pStyle w:val="af4"/>
        <w:numPr>
          <w:ilvl w:val="0"/>
          <w:numId w:val="6"/>
        </w:numPr>
        <w:rPr>
          <w:rFonts w:cs="宋体"/>
          <w:kern w:val="0"/>
          <w:sz w:val="20"/>
        </w:rPr>
      </w:pPr>
      <w:r w:rsidRPr="00DB42FB">
        <w:rPr>
          <w:rFonts w:cs="宋体" w:hint="eastAsia"/>
          <w:kern w:val="0"/>
          <w:sz w:val="20"/>
        </w:rPr>
        <w:t>双绞线、同轴电缆、光纤</w:t>
      </w:r>
      <w:r>
        <w:rPr>
          <w:rFonts w:cs="宋体" w:hint="eastAsia"/>
          <w:kern w:val="0"/>
          <w:sz w:val="20"/>
        </w:rPr>
        <w:t>、</w:t>
      </w:r>
      <w:r w:rsidRPr="00DB42FB">
        <w:rPr>
          <w:rFonts w:cs="宋体" w:hint="eastAsia"/>
          <w:kern w:val="0"/>
          <w:sz w:val="20"/>
        </w:rPr>
        <w:t>无线</w:t>
      </w:r>
    </w:p>
    <w:p w14:paraId="6A0B31FD" w14:textId="77777777" w:rsidR="00FD6FE7" w:rsidRPr="00DB42FB" w:rsidRDefault="00E370AC" w:rsidP="00390814">
      <w:pPr>
        <w:pStyle w:val="af4"/>
        <w:numPr>
          <w:ilvl w:val="0"/>
          <w:numId w:val="6"/>
        </w:numPr>
        <w:rPr>
          <w:rFonts w:cs="宋体"/>
          <w:kern w:val="0"/>
          <w:sz w:val="20"/>
        </w:rPr>
      </w:pPr>
      <w:r>
        <w:rPr>
          <w:rFonts w:cs="宋体" w:hint="eastAsia"/>
          <w:kern w:val="0"/>
          <w:sz w:val="20"/>
        </w:rPr>
        <w:t>比特</w:t>
      </w:r>
    </w:p>
    <w:p w14:paraId="4A89B4A4" w14:textId="77777777" w:rsidR="00FD6FE7" w:rsidRPr="00DB42FB" w:rsidRDefault="00FD6FE7" w:rsidP="00390814">
      <w:pPr>
        <w:pStyle w:val="af4"/>
        <w:numPr>
          <w:ilvl w:val="0"/>
          <w:numId w:val="6"/>
        </w:numPr>
        <w:rPr>
          <w:rFonts w:cs="宋体"/>
          <w:kern w:val="0"/>
          <w:sz w:val="20"/>
        </w:rPr>
      </w:pPr>
      <w:r>
        <w:rPr>
          <w:rFonts w:cs="宋体" w:hint="eastAsia"/>
          <w:kern w:val="0"/>
          <w:sz w:val="20"/>
        </w:rPr>
        <w:t>机械特性、电气特性、功能特性、规程特性</w:t>
      </w:r>
    </w:p>
    <w:p w14:paraId="1FE3C97A" w14:textId="77777777" w:rsidR="00FD6FE7" w:rsidRPr="0025503D" w:rsidRDefault="00FD6FE7" w:rsidP="00390814">
      <w:pPr>
        <w:pStyle w:val="ac"/>
        <w:numPr>
          <w:ilvl w:val="0"/>
          <w:numId w:val="13"/>
        </w:numPr>
        <w:ind w:firstLineChars="0"/>
        <w:outlineLvl w:val="1"/>
        <w:rPr>
          <w:rFonts w:hint="eastAsia"/>
          <w:b/>
        </w:rPr>
      </w:pPr>
      <w:r w:rsidRPr="0025503D">
        <w:rPr>
          <w:rFonts w:hint="eastAsia"/>
          <w:b/>
        </w:rPr>
        <w:t>选择题</w:t>
      </w:r>
    </w:p>
    <w:p w14:paraId="00B51541" w14:textId="77777777" w:rsidR="00FD6FE7" w:rsidRPr="00C31BF1" w:rsidRDefault="00FD6FE7" w:rsidP="00390814">
      <w:pPr>
        <w:pStyle w:val="af4"/>
        <w:numPr>
          <w:ilvl w:val="0"/>
          <w:numId w:val="8"/>
        </w:numPr>
        <w:rPr>
          <w:rFonts w:cs="宋体"/>
          <w:kern w:val="0"/>
          <w:sz w:val="20"/>
        </w:rPr>
      </w:pPr>
      <w:r w:rsidRPr="00C31BF1">
        <w:rPr>
          <w:rFonts w:cs="宋体" w:hint="eastAsia"/>
          <w:kern w:val="0"/>
          <w:sz w:val="20"/>
        </w:rPr>
        <w:t>C</w:t>
      </w:r>
    </w:p>
    <w:p w14:paraId="3DFD207A" w14:textId="77777777" w:rsidR="00FD6FE7" w:rsidRPr="00C31BF1" w:rsidRDefault="00FD6FE7" w:rsidP="00390814">
      <w:pPr>
        <w:pStyle w:val="af4"/>
        <w:numPr>
          <w:ilvl w:val="0"/>
          <w:numId w:val="8"/>
        </w:numPr>
        <w:rPr>
          <w:rFonts w:cs="宋体"/>
          <w:kern w:val="0"/>
          <w:sz w:val="20"/>
        </w:rPr>
      </w:pPr>
      <w:r w:rsidRPr="00C31BF1">
        <w:rPr>
          <w:rFonts w:cs="宋体" w:hint="eastAsia"/>
          <w:kern w:val="0"/>
          <w:sz w:val="20"/>
        </w:rPr>
        <w:t>A</w:t>
      </w:r>
    </w:p>
    <w:p w14:paraId="32D3B533" w14:textId="77777777" w:rsidR="00FD6FE7" w:rsidRPr="00C31BF1" w:rsidRDefault="00E370AC" w:rsidP="00390814">
      <w:pPr>
        <w:pStyle w:val="af4"/>
        <w:numPr>
          <w:ilvl w:val="0"/>
          <w:numId w:val="8"/>
        </w:numPr>
        <w:rPr>
          <w:rFonts w:cs="宋体"/>
          <w:kern w:val="0"/>
          <w:sz w:val="20"/>
        </w:rPr>
      </w:pPr>
      <w:r>
        <w:rPr>
          <w:rFonts w:cs="宋体"/>
          <w:kern w:val="0"/>
          <w:sz w:val="20"/>
        </w:rPr>
        <w:t>B</w:t>
      </w:r>
    </w:p>
    <w:p w14:paraId="7EDB3266" w14:textId="77777777" w:rsidR="00FD6FE7" w:rsidRPr="00C31BF1" w:rsidRDefault="0048457C" w:rsidP="00390814">
      <w:pPr>
        <w:pStyle w:val="af4"/>
        <w:numPr>
          <w:ilvl w:val="0"/>
          <w:numId w:val="8"/>
        </w:numPr>
        <w:rPr>
          <w:rFonts w:cs="宋体"/>
          <w:kern w:val="0"/>
          <w:sz w:val="20"/>
        </w:rPr>
      </w:pPr>
      <w:r>
        <w:rPr>
          <w:rFonts w:cs="宋体"/>
          <w:kern w:val="0"/>
          <w:sz w:val="20"/>
        </w:rPr>
        <w:lastRenderedPageBreak/>
        <w:t>B</w:t>
      </w:r>
    </w:p>
    <w:p w14:paraId="3A298132" w14:textId="77777777" w:rsidR="00FD6FE7" w:rsidRPr="00C31BF1" w:rsidRDefault="0048457C" w:rsidP="00390814">
      <w:pPr>
        <w:pStyle w:val="af4"/>
        <w:numPr>
          <w:ilvl w:val="0"/>
          <w:numId w:val="8"/>
        </w:numPr>
        <w:rPr>
          <w:rFonts w:cs="宋体"/>
          <w:kern w:val="0"/>
          <w:sz w:val="20"/>
        </w:rPr>
      </w:pPr>
      <w:r>
        <w:rPr>
          <w:rFonts w:cs="宋体" w:hint="eastAsia"/>
          <w:kern w:val="0"/>
          <w:sz w:val="20"/>
        </w:rPr>
        <w:t>C</w:t>
      </w:r>
    </w:p>
    <w:p w14:paraId="654E24AB" w14:textId="77777777" w:rsidR="00FD6FE7" w:rsidRPr="00C31BF1" w:rsidRDefault="0048457C" w:rsidP="00390814">
      <w:pPr>
        <w:pStyle w:val="af4"/>
        <w:numPr>
          <w:ilvl w:val="0"/>
          <w:numId w:val="8"/>
        </w:numPr>
        <w:rPr>
          <w:rFonts w:cs="宋体"/>
          <w:kern w:val="0"/>
          <w:sz w:val="20"/>
        </w:rPr>
      </w:pPr>
      <w:r>
        <w:rPr>
          <w:rFonts w:cs="宋体" w:hint="eastAsia"/>
          <w:kern w:val="0"/>
          <w:sz w:val="20"/>
        </w:rPr>
        <w:t>D</w:t>
      </w:r>
    </w:p>
    <w:p w14:paraId="01E1953B" w14:textId="77777777" w:rsidR="00FD6FE7" w:rsidRPr="00C31BF1" w:rsidRDefault="0048457C" w:rsidP="00390814">
      <w:pPr>
        <w:pStyle w:val="af4"/>
        <w:numPr>
          <w:ilvl w:val="0"/>
          <w:numId w:val="8"/>
        </w:numPr>
        <w:rPr>
          <w:rFonts w:cs="宋体"/>
          <w:kern w:val="0"/>
          <w:sz w:val="20"/>
        </w:rPr>
      </w:pPr>
      <w:r>
        <w:rPr>
          <w:rFonts w:cs="宋体" w:hint="eastAsia"/>
          <w:kern w:val="0"/>
          <w:sz w:val="20"/>
        </w:rPr>
        <w:t>B</w:t>
      </w:r>
    </w:p>
    <w:p w14:paraId="4626BB7F" w14:textId="77777777" w:rsidR="00FD6FE7" w:rsidRDefault="0048457C" w:rsidP="00390814">
      <w:pPr>
        <w:pStyle w:val="af4"/>
        <w:numPr>
          <w:ilvl w:val="0"/>
          <w:numId w:val="8"/>
        </w:numPr>
        <w:rPr>
          <w:rFonts w:cs="宋体"/>
          <w:kern w:val="0"/>
          <w:sz w:val="20"/>
        </w:rPr>
      </w:pPr>
      <w:r>
        <w:rPr>
          <w:rFonts w:cs="宋体" w:hint="eastAsia"/>
          <w:kern w:val="0"/>
          <w:sz w:val="20"/>
        </w:rPr>
        <w:t>A</w:t>
      </w:r>
    </w:p>
    <w:p w14:paraId="56F3C06B" w14:textId="77777777" w:rsidR="0048457C" w:rsidRDefault="0048457C" w:rsidP="00390814">
      <w:pPr>
        <w:pStyle w:val="af4"/>
        <w:numPr>
          <w:ilvl w:val="0"/>
          <w:numId w:val="8"/>
        </w:numPr>
        <w:rPr>
          <w:rFonts w:cs="宋体"/>
          <w:kern w:val="0"/>
          <w:sz w:val="20"/>
        </w:rPr>
      </w:pPr>
      <w:r>
        <w:rPr>
          <w:rFonts w:cs="宋体"/>
          <w:kern w:val="0"/>
          <w:sz w:val="20"/>
        </w:rPr>
        <w:t>A</w:t>
      </w:r>
    </w:p>
    <w:p w14:paraId="6029AC13" w14:textId="77777777" w:rsidR="0048457C" w:rsidRDefault="0048457C" w:rsidP="00390814">
      <w:pPr>
        <w:pStyle w:val="af4"/>
        <w:numPr>
          <w:ilvl w:val="0"/>
          <w:numId w:val="8"/>
        </w:numPr>
        <w:rPr>
          <w:rFonts w:cs="宋体"/>
          <w:kern w:val="0"/>
          <w:sz w:val="20"/>
        </w:rPr>
      </w:pPr>
      <w:r>
        <w:rPr>
          <w:rFonts w:cs="宋体"/>
          <w:kern w:val="0"/>
          <w:sz w:val="20"/>
        </w:rPr>
        <w:t>A</w:t>
      </w:r>
    </w:p>
    <w:p w14:paraId="39BB41A0" w14:textId="77777777" w:rsidR="0048457C" w:rsidRDefault="0048457C" w:rsidP="00390814">
      <w:pPr>
        <w:pStyle w:val="af4"/>
        <w:numPr>
          <w:ilvl w:val="0"/>
          <w:numId w:val="8"/>
        </w:numPr>
        <w:rPr>
          <w:rFonts w:cs="宋体"/>
          <w:kern w:val="0"/>
          <w:sz w:val="20"/>
        </w:rPr>
      </w:pPr>
      <w:r>
        <w:rPr>
          <w:rFonts w:cs="宋体"/>
          <w:kern w:val="0"/>
          <w:sz w:val="20"/>
        </w:rPr>
        <w:t>C</w:t>
      </w:r>
    </w:p>
    <w:p w14:paraId="5FD1601B" w14:textId="77777777" w:rsidR="00FD6FE7" w:rsidRPr="0025503D" w:rsidRDefault="00FD6FE7" w:rsidP="00390814">
      <w:pPr>
        <w:pStyle w:val="ac"/>
        <w:numPr>
          <w:ilvl w:val="0"/>
          <w:numId w:val="13"/>
        </w:numPr>
        <w:ind w:firstLineChars="0"/>
        <w:outlineLvl w:val="1"/>
        <w:rPr>
          <w:rFonts w:hint="eastAsia"/>
          <w:b/>
        </w:rPr>
      </w:pPr>
      <w:r w:rsidRPr="0025503D">
        <w:rPr>
          <w:rFonts w:hint="eastAsia"/>
          <w:b/>
        </w:rPr>
        <w:t>简答及计算题</w:t>
      </w:r>
    </w:p>
    <w:p w14:paraId="7E60C27F" w14:textId="77777777" w:rsidR="00FD6FE7" w:rsidRDefault="00FD6FE7" w:rsidP="00390814">
      <w:pPr>
        <w:pStyle w:val="af4"/>
        <w:numPr>
          <w:ilvl w:val="0"/>
          <w:numId w:val="7"/>
        </w:numPr>
      </w:pPr>
      <w:r w:rsidRPr="00CA6CB3">
        <w:rPr>
          <w:rFonts w:hint="eastAsia"/>
        </w:rPr>
        <w:t>试比较模拟通信方式与数字通信方式的优缺点。</w:t>
      </w:r>
    </w:p>
    <w:p w14:paraId="61128868" w14:textId="77777777" w:rsidR="009E4E66" w:rsidRDefault="009E4E66" w:rsidP="009E4E66">
      <w:pPr>
        <w:ind w:left="426"/>
      </w:pPr>
      <w:r>
        <w:rPr>
          <w:rFonts w:hint="eastAsia"/>
        </w:rPr>
        <w:t>答：</w:t>
      </w:r>
      <w:r w:rsidRPr="009E4E66">
        <w:t>模拟通信，技术很成熟，就是将</w:t>
      </w:r>
      <w:hyperlink r:id="rId22" w:tgtFrame="_blank" w:history="1">
        <w:r w:rsidRPr="009E4E66">
          <w:t>模拟信号</w:t>
        </w:r>
      </w:hyperlink>
      <w:r w:rsidRPr="009E4E66">
        <w:t>与</w:t>
      </w:r>
      <w:hyperlink r:id="rId23" w:tgtFrame="_blank" w:history="1">
        <w:r w:rsidRPr="009E4E66">
          <w:t>载波</w:t>
        </w:r>
      </w:hyperlink>
      <w:r w:rsidRPr="009E4E66">
        <w:t>进行调制，使其带有一定</w:t>
      </w:r>
      <w:hyperlink r:id="rId24" w:tgtFrame="_blank" w:history="1">
        <w:r w:rsidRPr="009E4E66">
          <w:t>载波</w:t>
        </w:r>
      </w:hyperlink>
      <w:r w:rsidRPr="009E4E66">
        <w:t>特性，又不失</w:t>
      </w:r>
      <w:hyperlink r:id="rId25" w:tgtFrame="_blank" w:history="1">
        <w:r w:rsidRPr="009E4E66">
          <w:t>模拟信号</w:t>
        </w:r>
      </w:hyperlink>
      <w:r w:rsidRPr="009E4E66">
        <w:t>的独特性，接</w:t>
      </w:r>
      <w:r>
        <w:rPr>
          <w:rFonts w:hint="eastAsia"/>
        </w:rPr>
        <w:t>收</w:t>
      </w:r>
      <w:r w:rsidRPr="009E4E66">
        <w:t>端通过</w:t>
      </w:r>
      <w:hyperlink r:id="rId26" w:tgtFrame="_blank" w:history="1">
        <w:r w:rsidRPr="009E4E66">
          <w:t>低通滤波器</w:t>
        </w:r>
      </w:hyperlink>
      <w:r w:rsidRPr="009E4E66">
        <w:t>，还原初始</w:t>
      </w:r>
      <w:hyperlink r:id="rId27" w:tgtFrame="_blank" w:history="1">
        <w:r w:rsidRPr="009E4E66">
          <w:t>模拟信号</w:t>
        </w:r>
      </w:hyperlink>
      <w:r w:rsidRPr="009E4E66">
        <w:t>。而</w:t>
      </w:r>
      <w:hyperlink r:id="rId28" w:tgtFrame="_blank" w:history="1">
        <w:r w:rsidRPr="009E4E66">
          <w:t>数字信号</w:t>
        </w:r>
      </w:hyperlink>
      <w:r w:rsidRPr="009E4E66">
        <w:t>，首先进行采样，对于采样幅值进行编码（</w:t>
      </w:r>
      <w:r w:rsidRPr="009E4E66">
        <w:t>0</w:t>
      </w:r>
      <w:r w:rsidRPr="009E4E66">
        <w:t>，</w:t>
      </w:r>
      <w:r w:rsidRPr="009E4E66">
        <w:t>1</w:t>
      </w:r>
      <w:r>
        <w:t>编码），然后进行调制，相移键控等。接</w:t>
      </w:r>
      <w:r>
        <w:rPr>
          <w:rFonts w:hint="eastAsia"/>
        </w:rPr>
        <w:t>收</w:t>
      </w:r>
      <w:r w:rsidRPr="009E4E66">
        <w:t>端还原即可。</w:t>
      </w:r>
    </w:p>
    <w:p w14:paraId="1F07EACE" w14:textId="77777777" w:rsidR="009E4E66" w:rsidRPr="009E4E66" w:rsidRDefault="009E4E66" w:rsidP="009E4E66">
      <w:pPr>
        <w:ind w:left="426"/>
      </w:pPr>
      <w:r w:rsidRPr="009E4E66">
        <w:t>区别在于，由于</w:t>
      </w:r>
      <w:hyperlink r:id="rId29" w:tgtFrame="_blank" w:history="1">
        <w:r w:rsidRPr="009E4E66">
          <w:t>数字通信</w:t>
        </w:r>
      </w:hyperlink>
      <w:r w:rsidRPr="009E4E66">
        <w:t>其传输数字抽样信号，在接</w:t>
      </w:r>
      <w:r w:rsidR="004D2F6E">
        <w:rPr>
          <w:rFonts w:hint="eastAsia"/>
        </w:rPr>
        <w:t>收</w:t>
      </w:r>
      <w:r w:rsidRPr="009E4E66">
        <w:t>端可以得到还原，所以信号传输率高</w:t>
      </w:r>
      <w:r w:rsidR="004D2F6E">
        <w:rPr>
          <w:rFonts w:hint="eastAsia"/>
        </w:rPr>
        <w:t>、距离远</w:t>
      </w:r>
      <w:r w:rsidRPr="009E4E66">
        <w:t>。而模拟信号，是对于信号的直接调制，与</w:t>
      </w:r>
      <w:hyperlink r:id="rId30" w:tgtFrame="_blank" w:history="1">
        <w:r w:rsidRPr="009E4E66">
          <w:t>载波</w:t>
        </w:r>
      </w:hyperlink>
      <w:r w:rsidRPr="009E4E66">
        <w:t>相</w:t>
      </w:r>
      <w:r w:rsidR="004D2F6E">
        <w:t>乘，当传输途中有干扰时，对于系统的冲击，是不可修复的，所以造成</w:t>
      </w:r>
      <w:r w:rsidR="004D2F6E">
        <w:rPr>
          <w:rFonts w:hint="eastAsia"/>
        </w:rPr>
        <w:t>失真</w:t>
      </w:r>
      <w:r w:rsidRPr="009E4E66">
        <w:t>。相对而言，</w:t>
      </w:r>
      <w:hyperlink r:id="rId31" w:tgtFrame="_blank" w:history="1">
        <w:r w:rsidRPr="009E4E66">
          <w:t>数字通信</w:t>
        </w:r>
      </w:hyperlink>
      <w:r w:rsidR="004D2F6E">
        <w:rPr>
          <w:rFonts w:hint="eastAsia"/>
        </w:rPr>
        <w:t>要</w:t>
      </w:r>
      <w:r w:rsidRPr="009E4E66">
        <w:t>优于模拟通信。</w:t>
      </w:r>
    </w:p>
    <w:p w14:paraId="0DC79F54" w14:textId="77777777" w:rsidR="009E4E66" w:rsidRPr="00CA6CB3" w:rsidRDefault="009E4E66" w:rsidP="009E4E66">
      <w:pPr>
        <w:pStyle w:val="af4"/>
        <w:ind w:left="840"/>
      </w:pPr>
    </w:p>
    <w:p w14:paraId="3E381FB9" w14:textId="77777777" w:rsidR="00FD6FE7" w:rsidRDefault="00FD6FE7" w:rsidP="00390814">
      <w:pPr>
        <w:pStyle w:val="af4"/>
        <w:numPr>
          <w:ilvl w:val="0"/>
          <w:numId w:val="7"/>
        </w:numPr>
      </w:pPr>
      <w:r w:rsidRPr="00CA6CB3">
        <w:rPr>
          <w:rFonts w:hint="eastAsia"/>
        </w:rPr>
        <w:t>如何利用话音通道传输计算机数据？</w:t>
      </w:r>
    </w:p>
    <w:p w14:paraId="0A25DD9E" w14:textId="77777777" w:rsidR="004D2F6E" w:rsidRDefault="004D2F6E" w:rsidP="004D2F6E">
      <w:pPr>
        <w:ind w:left="426"/>
      </w:pPr>
      <w:r>
        <w:rPr>
          <w:rFonts w:hint="eastAsia"/>
        </w:rPr>
        <w:t>答：需要经过三个步骤：</w:t>
      </w:r>
      <w:r w:rsidRPr="004D2F6E">
        <w:rPr>
          <w:rFonts w:hint="eastAsia"/>
        </w:rPr>
        <w:t>（</w:t>
      </w:r>
      <w:r w:rsidRPr="004D2F6E">
        <w:rPr>
          <w:rFonts w:hint="eastAsia"/>
        </w:rPr>
        <w:t>1</w:t>
      </w:r>
      <w:r w:rsidRPr="004D2F6E">
        <w:rPr>
          <w:rFonts w:hint="eastAsia"/>
        </w:rPr>
        <w:t>）采样：按一定间隔对语音信号进行采样；（</w:t>
      </w:r>
      <w:r w:rsidRPr="004D2F6E">
        <w:rPr>
          <w:rFonts w:hint="eastAsia"/>
        </w:rPr>
        <w:t>2</w:t>
      </w:r>
      <w:r w:rsidRPr="004D2F6E">
        <w:rPr>
          <w:rFonts w:hint="eastAsia"/>
        </w:rPr>
        <w:t>）量化：把每个样本舍入到最接近的量化级别上；（</w:t>
      </w:r>
      <w:r w:rsidRPr="004D2F6E">
        <w:rPr>
          <w:rFonts w:hint="eastAsia"/>
        </w:rPr>
        <w:t>3</w:t>
      </w:r>
      <w:r w:rsidRPr="004D2F6E">
        <w:rPr>
          <w:rFonts w:hint="eastAsia"/>
        </w:rPr>
        <w:t>）编码：对每个舍入后的样本进行编码；编码后的信号称为</w:t>
      </w:r>
      <w:r w:rsidRPr="004D2F6E">
        <w:rPr>
          <w:rFonts w:hint="eastAsia"/>
        </w:rPr>
        <w:t>PCM</w:t>
      </w:r>
      <w:r w:rsidRPr="004D2F6E">
        <w:rPr>
          <w:rFonts w:hint="eastAsia"/>
        </w:rPr>
        <w:t>信号可以利用话音通道传输。</w:t>
      </w:r>
    </w:p>
    <w:p w14:paraId="69B3AEF8" w14:textId="77777777" w:rsidR="004D2F6E" w:rsidRPr="00CA6CB3" w:rsidRDefault="004D2F6E" w:rsidP="004D2F6E">
      <w:pPr>
        <w:pStyle w:val="af4"/>
        <w:ind w:left="840"/>
      </w:pPr>
    </w:p>
    <w:p w14:paraId="2D4C3F41" w14:textId="77777777" w:rsidR="00FD6FE7" w:rsidRDefault="00FD6FE7" w:rsidP="00390814">
      <w:pPr>
        <w:pStyle w:val="af4"/>
        <w:numPr>
          <w:ilvl w:val="0"/>
          <w:numId w:val="7"/>
        </w:numPr>
      </w:pPr>
      <w:r w:rsidRPr="00CA6CB3">
        <w:rPr>
          <w:rFonts w:hint="eastAsia"/>
        </w:rPr>
        <w:t>试比较电路交换、报文交换、虚电路交换和数据报交换的特点。</w:t>
      </w:r>
    </w:p>
    <w:p w14:paraId="61236E50" w14:textId="77777777" w:rsidR="008B6485" w:rsidRPr="008B6485" w:rsidRDefault="008B6485" w:rsidP="008B6485">
      <w:pPr>
        <w:ind w:left="426"/>
      </w:pPr>
      <w:r>
        <w:rPr>
          <w:rFonts w:hint="eastAsia"/>
        </w:rPr>
        <w:t>答：</w:t>
      </w:r>
      <w:r w:rsidRPr="008B6485">
        <w:t>报文交换不建立专用链路</w:t>
      </w:r>
      <w:r w:rsidRPr="008B6485">
        <w:rPr>
          <w:rFonts w:hint="eastAsia"/>
        </w:rPr>
        <w:t>；</w:t>
      </w:r>
      <w:r w:rsidRPr="008B6485">
        <w:t>线路利用率较高</w:t>
      </w:r>
      <w:r w:rsidRPr="008B6485">
        <w:rPr>
          <w:rFonts w:hint="eastAsia"/>
        </w:rPr>
        <w:t>；由于不同报文相差可能较为悬殊导致传输的延时较大且中转节点缓冲区管理不便</w:t>
      </w:r>
      <w:r w:rsidRPr="008B6485">
        <w:t>。</w:t>
      </w:r>
    </w:p>
    <w:p w14:paraId="274BDAC4" w14:textId="77777777" w:rsidR="008B6485" w:rsidRPr="008B6485" w:rsidRDefault="008B6485" w:rsidP="008B6485">
      <w:pPr>
        <w:ind w:left="426"/>
      </w:pPr>
      <w:r w:rsidRPr="008B6485">
        <w:t>数据报和虚电路都是分组交换</w:t>
      </w:r>
      <w:r w:rsidRPr="008B6485">
        <w:rPr>
          <w:rFonts w:hint="eastAsia"/>
        </w:rPr>
        <w:t>，分组是有一最大长度限制的报文。</w:t>
      </w:r>
      <w:r w:rsidRPr="008B6485">
        <w:t>数据报</w:t>
      </w:r>
      <w:r w:rsidRPr="008B6485">
        <w:rPr>
          <w:rFonts w:hint="eastAsia"/>
        </w:rPr>
        <w:t>交换完全</w:t>
      </w:r>
      <w:r w:rsidRPr="008B6485">
        <w:t>类似于报文交换。虚电路</w:t>
      </w:r>
      <w:r w:rsidRPr="008B6485">
        <w:rPr>
          <w:rFonts w:hint="eastAsia"/>
        </w:rPr>
        <w:t>交换，</w:t>
      </w:r>
      <w:r w:rsidRPr="008B6485">
        <w:t>类似于</w:t>
      </w:r>
      <w:hyperlink r:id="rId32" w:tgtFrame="_blank" w:history="1">
        <w:r w:rsidRPr="008B6485">
          <w:t>电路交换</w:t>
        </w:r>
      </w:hyperlink>
      <w:r w:rsidRPr="008B6485">
        <w:rPr>
          <w:rFonts w:hint="eastAsia"/>
        </w:rPr>
        <w:t>，它</w:t>
      </w:r>
      <w:r w:rsidRPr="008B6485">
        <w:t>与线路交换的区别</w:t>
      </w:r>
      <w:r w:rsidRPr="008B6485">
        <w:rPr>
          <w:rFonts w:hint="eastAsia"/>
        </w:rPr>
        <w:t>在于</w:t>
      </w:r>
      <w:r w:rsidRPr="008B6485">
        <w:t>：逻辑连接并不意味着别的通信不能使用这条线路。它仍然具有线路共享的优点。</w:t>
      </w:r>
    </w:p>
    <w:p w14:paraId="241453AB" w14:textId="77777777" w:rsidR="008B6485" w:rsidRPr="008B6485" w:rsidRDefault="008B6485" w:rsidP="008B6485">
      <w:pPr>
        <w:ind w:left="426"/>
      </w:pPr>
      <w:r w:rsidRPr="008B6485">
        <w:t>虚电路与数据报的区别：</w:t>
      </w:r>
    </w:p>
    <w:p w14:paraId="3ADA7F05" w14:textId="77777777" w:rsidR="008B6485" w:rsidRPr="00EF3C57" w:rsidRDefault="008B6485" w:rsidP="00390814">
      <w:pPr>
        <w:pStyle w:val="ac"/>
        <w:numPr>
          <w:ilvl w:val="0"/>
          <w:numId w:val="9"/>
        </w:numPr>
        <w:ind w:firstLineChars="0"/>
        <w:rPr>
          <w:rFonts w:hint="eastAsia"/>
          <w:sz w:val="21"/>
          <w:szCs w:val="21"/>
        </w:rPr>
      </w:pPr>
      <w:r w:rsidRPr="00EF3C57">
        <w:rPr>
          <w:sz w:val="21"/>
          <w:szCs w:val="21"/>
        </w:rPr>
        <w:t>虚电路意味着可靠的通信，它涉及更多的技术，需要更在的开销。</w:t>
      </w:r>
    </w:p>
    <w:p w14:paraId="6B47A99F" w14:textId="77777777" w:rsidR="008B6485" w:rsidRPr="00EF3C57" w:rsidRDefault="008B6485" w:rsidP="00390814">
      <w:pPr>
        <w:pStyle w:val="ac"/>
        <w:numPr>
          <w:ilvl w:val="0"/>
          <w:numId w:val="9"/>
        </w:numPr>
        <w:ind w:firstLineChars="0"/>
        <w:rPr>
          <w:rFonts w:hint="eastAsia"/>
          <w:sz w:val="21"/>
          <w:szCs w:val="21"/>
        </w:rPr>
      </w:pPr>
      <w:r w:rsidRPr="00EF3C57">
        <w:rPr>
          <w:sz w:val="21"/>
          <w:szCs w:val="21"/>
        </w:rPr>
        <w:t>没有数据报方式灵活，效率不如数据报方式高。</w:t>
      </w:r>
    </w:p>
    <w:p w14:paraId="37432B8D" w14:textId="77777777" w:rsidR="004D2F6E" w:rsidRPr="00EF3C57" w:rsidRDefault="008B6485" w:rsidP="00390814">
      <w:pPr>
        <w:pStyle w:val="ac"/>
        <w:numPr>
          <w:ilvl w:val="0"/>
          <w:numId w:val="9"/>
        </w:numPr>
        <w:ind w:firstLineChars="0"/>
        <w:rPr>
          <w:rFonts w:hint="eastAsia"/>
          <w:sz w:val="21"/>
          <w:szCs w:val="21"/>
        </w:rPr>
      </w:pPr>
      <w:r w:rsidRPr="00EF3C57">
        <w:rPr>
          <w:sz w:val="21"/>
          <w:szCs w:val="21"/>
        </w:rPr>
        <w:t>虚电路适合于交互式通信，数据报方式更适合于单向地传送短信息。</w:t>
      </w:r>
    </w:p>
    <w:p w14:paraId="26EAA48E" w14:textId="77777777" w:rsidR="008B6485" w:rsidRPr="008B6485" w:rsidRDefault="008B6485" w:rsidP="008B6485">
      <w:pPr>
        <w:ind w:left="426"/>
      </w:pPr>
      <w:r>
        <w:rPr>
          <w:rFonts w:hint="eastAsia"/>
        </w:rPr>
        <w:t>电路交换需要在收发双方建立明确的物理电路，且该电路资源为当前会话所独享。</w:t>
      </w:r>
    </w:p>
    <w:p w14:paraId="12B79762" w14:textId="77777777" w:rsidR="008B6485" w:rsidRPr="00CA6CB3" w:rsidRDefault="008B6485" w:rsidP="004D2F6E">
      <w:pPr>
        <w:pStyle w:val="af4"/>
        <w:ind w:left="840"/>
      </w:pPr>
    </w:p>
    <w:p w14:paraId="28373C22" w14:textId="77777777" w:rsidR="00FD6FE7" w:rsidRDefault="00FD6FE7" w:rsidP="00390814">
      <w:pPr>
        <w:pStyle w:val="af4"/>
        <w:numPr>
          <w:ilvl w:val="0"/>
          <w:numId w:val="7"/>
        </w:numPr>
      </w:pPr>
      <w:r w:rsidRPr="00CA6CB3">
        <w:rPr>
          <w:rFonts w:hint="eastAsia"/>
        </w:rPr>
        <w:t>请画出</w:t>
      </w:r>
      <w:r w:rsidR="004D2F6E" w:rsidRPr="00913BFC">
        <w:rPr>
          <w:rFonts w:hAnsi="宋体" w:hint="eastAsia"/>
          <w:b/>
          <w:szCs w:val="21"/>
        </w:rPr>
        <w:t>011000101111</w:t>
      </w:r>
      <w:r w:rsidRPr="00CA6CB3">
        <w:rPr>
          <w:rFonts w:hint="eastAsia"/>
        </w:rPr>
        <w:t>的不归零编码、曼彻斯特编码和差分曼彻斯特编码的波形图。</w:t>
      </w:r>
    </w:p>
    <w:p w14:paraId="6A0A9A4C" w14:textId="77777777" w:rsidR="004D2F6E" w:rsidRDefault="008B6485" w:rsidP="008B6485">
      <w:pPr>
        <w:ind w:left="426"/>
      </w:pPr>
      <w:r>
        <w:rPr>
          <w:rFonts w:hint="eastAsia"/>
        </w:rPr>
        <w:t>答：波形图如下：</w:t>
      </w:r>
    </w:p>
    <w:p w14:paraId="33CE4D6C" w14:textId="77777777" w:rsidR="004D2F6E" w:rsidRPr="004D2F6E" w:rsidRDefault="008B6485" w:rsidP="00B07E00">
      <w:pPr>
        <w:pStyle w:val="af4"/>
        <w:ind w:left="840"/>
        <w:jc w:val="center"/>
      </w:pPr>
      <w:r>
        <w:rPr>
          <w:rFonts w:ascii="微软雅黑" w:eastAsia="微软雅黑" w:hAnsi="微软雅黑" w:hint="eastAsia"/>
          <w:noProof/>
          <w:sz w:val="24"/>
          <w:szCs w:val="28"/>
        </w:rPr>
        <w:lastRenderedPageBreak/>
        <w:drawing>
          <wp:inline distT="0" distB="0" distL="0" distR="0" wp14:anchorId="11EF5A0E" wp14:editId="265E95A4">
            <wp:extent cx="4242382" cy="2217086"/>
            <wp:effectExtent l="19050" t="0" r="5768" b="0"/>
            <wp:docPr id="4" name="图片 2"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9"/>
                    <pic:cNvPicPr>
                      <a:picLocks noChangeAspect="1" noChangeArrowheads="1"/>
                    </pic:cNvPicPr>
                  </pic:nvPicPr>
                  <pic:blipFill>
                    <a:blip r:embed="rId33"/>
                    <a:srcRect/>
                    <a:stretch>
                      <a:fillRect/>
                    </a:stretch>
                  </pic:blipFill>
                  <pic:spPr bwMode="auto">
                    <a:xfrm>
                      <a:off x="0" y="0"/>
                      <a:ext cx="4246799" cy="2219394"/>
                    </a:xfrm>
                    <a:prstGeom prst="rect">
                      <a:avLst/>
                    </a:prstGeom>
                    <a:noFill/>
                    <a:ln w="9525">
                      <a:noFill/>
                      <a:miter lim="800000"/>
                      <a:headEnd/>
                      <a:tailEnd/>
                    </a:ln>
                  </pic:spPr>
                </pic:pic>
              </a:graphicData>
            </a:graphic>
          </wp:inline>
        </w:drawing>
      </w:r>
    </w:p>
    <w:p w14:paraId="0C7CECB9" w14:textId="77777777" w:rsidR="00FD6FE7" w:rsidRDefault="00FD6FE7" w:rsidP="00390814">
      <w:pPr>
        <w:pStyle w:val="af4"/>
        <w:numPr>
          <w:ilvl w:val="0"/>
          <w:numId w:val="7"/>
        </w:numPr>
      </w:pPr>
      <w:r w:rsidRPr="00CA6CB3">
        <w:rPr>
          <w:rFonts w:hint="eastAsia"/>
        </w:rPr>
        <w:t>对于带宽为4KHz的通信信道，如果采用16种不同的物理状态来表示数据，信道的信噪比为30dB，按照奈圭斯特定理，信道的最大传输速率是多少？按照香农定理，信道的最大传输速率是多少？</w:t>
      </w:r>
    </w:p>
    <w:p w14:paraId="2F92296F" w14:textId="77777777" w:rsidR="004D2F6E" w:rsidRDefault="00971D0B" w:rsidP="004D2F6E">
      <w:pPr>
        <w:pStyle w:val="af4"/>
        <w:ind w:left="840"/>
      </w:pPr>
      <w:r>
        <w:rPr>
          <w:rFonts w:hint="eastAsia"/>
        </w:rPr>
        <w:t>答：</w:t>
      </w:r>
      <w:r w:rsidR="002B7D26">
        <w:rPr>
          <w:rFonts w:hint="eastAsia"/>
        </w:rPr>
        <w:t>按照奈圭斯特定理:</w:t>
      </w:r>
      <m:oMath>
        <m:sSub>
          <m:sSubPr>
            <m:ctrlPr>
              <w:rPr>
                <w:rFonts w:ascii="Cambria Math" w:eastAsia="Batang" w:hAnsi="Cambria Math"/>
              </w:rPr>
            </m:ctrlPr>
          </m:sSubPr>
          <m:e>
            <m:r>
              <m:rPr>
                <m:sty m:val="p"/>
              </m:rPr>
              <w:rPr>
                <w:rFonts w:ascii="Cambria Math" w:eastAsia="Batang" w:hAnsi="Cambria Math"/>
              </w:rPr>
              <m:t>C</m:t>
            </m:r>
          </m:e>
          <m:sub>
            <m:r>
              <m:rPr>
                <m:sty m:val="p"/>
              </m:rPr>
              <w:rPr>
                <w:rFonts w:ascii="Cambria Math" w:eastAsia="Batang" w:hAnsi="Cambria Math"/>
              </w:rPr>
              <m:t>max</m:t>
            </m:r>
          </m:sub>
        </m:sSub>
        <m:r>
          <m:rPr>
            <m:sty m:val="p"/>
          </m:rPr>
          <w:rPr>
            <w:rFonts w:ascii="Cambria Math" w:eastAsia="Batang" w:hAnsi="Cambria Math"/>
          </w:rPr>
          <m:t>=2×W×log</m:t>
        </m:r>
        <m:sSup>
          <m:sSupPr>
            <m:ctrlPr>
              <w:rPr>
                <w:rFonts w:ascii="Cambria Math" w:eastAsia="Batang" w:hAnsi="Cambria Math"/>
              </w:rPr>
            </m:ctrlPr>
          </m:sSupPr>
          <m:e>
            <m:r>
              <m:rPr>
                <m:sty m:val="p"/>
              </m:rPr>
              <w:rPr>
                <w:rFonts w:ascii="Cambria Math" w:eastAsia="Batang" w:hAnsi="Cambria Math"/>
              </w:rPr>
              <m:t>2</m:t>
            </m:r>
          </m:e>
          <m:sup>
            <m:r>
              <m:rPr>
                <m:sty m:val="p"/>
              </m:rPr>
              <w:rPr>
                <w:rFonts w:ascii="Cambria Math" w:eastAsia="Batang" w:hAnsi="Cambria Math"/>
              </w:rPr>
              <m:t>M</m:t>
            </m:r>
          </m:sup>
        </m:sSup>
        <m:r>
          <m:rPr>
            <m:sty m:val="p"/>
          </m:rPr>
          <w:rPr>
            <w:rFonts w:ascii="Cambria Math" w:eastAsia="Batang" w:hAnsi="Cambria Math"/>
          </w:rPr>
          <m:t>=2×4000×log</m:t>
        </m:r>
        <m:sSup>
          <m:sSupPr>
            <m:ctrlPr>
              <w:rPr>
                <w:rFonts w:ascii="Cambria Math" w:eastAsia="Batang" w:hAnsi="Cambria Math"/>
              </w:rPr>
            </m:ctrlPr>
          </m:sSupPr>
          <m:e>
            <m:r>
              <m:rPr>
                <m:sty m:val="p"/>
              </m:rPr>
              <w:rPr>
                <w:rFonts w:ascii="Cambria Math" w:eastAsia="Batang" w:hAnsi="Cambria Math"/>
              </w:rPr>
              <m:t>2</m:t>
            </m:r>
          </m:e>
          <m:sup>
            <m:r>
              <w:rPr>
                <w:rFonts w:ascii="Cambria Math" w:eastAsia="Batang" w:hAnsi="Cambria Math"/>
              </w:rPr>
              <m:t>16</m:t>
            </m:r>
          </m:sup>
        </m:sSup>
        <m:r>
          <m:rPr>
            <m:sty m:val="p"/>
          </m:rPr>
          <w:rPr>
            <w:rFonts w:ascii="Cambria Math" w:eastAsia="Batang" w:hAnsi="Cambria Math"/>
          </w:rPr>
          <m:t>=32000bps</m:t>
        </m:r>
      </m:oMath>
    </w:p>
    <w:p w14:paraId="154C51F5" w14:textId="77777777" w:rsidR="002B7D26" w:rsidRDefault="00000000" w:rsidP="004D2F6E">
      <w:pPr>
        <w:pStyle w:val="af4"/>
        <w:ind w:left="840"/>
      </w:pPr>
      <m:oMathPara>
        <m:oMathParaPr>
          <m:jc m:val="left"/>
        </m:oMathParaPr>
        <m:oMath>
          <m:f>
            <m:fPr>
              <m:ctrlPr>
                <w:rPr>
                  <w:rFonts w:ascii="Cambria Math" w:hAnsi="Cambria Math"/>
                </w:rPr>
              </m:ctrlPr>
            </m:fPr>
            <m:num>
              <m:r>
                <m:rPr>
                  <m:sty m:val="p"/>
                </m:rPr>
                <w:rPr>
                  <w:rFonts w:ascii="Cambria Math" w:hAnsi="Cambria Math"/>
                </w:rPr>
                <m:t>S</m:t>
              </m:r>
            </m:num>
            <m:den>
              <m:r>
                <m:rPr>
                  <m:sty m:val="p"/>
                </m:rPr>
                <w:rPr>
                  <w:rFonts w:ascii="Cambria Math" w:hAnsi="Cambria Math"/>
                </w:rPr>
                <m:t>N</m:t>
              </m:r>
            </m:den>
          </m:f>
          <m:d>
            <m:dPr>
              <m:ctrlPr>
                <w:rPr>
                  <w:rFonts w:ascii="Cambria Math" w:hAnsi="Cambria Math"/>
                </w:rPr>
              </m:ctrlPr>
            </m:dPr>
            <m:e>
              <m:r>
                <m:rPr>
                  <m:sty m:val="p"/>
                </m:rPr>
                <w:rPr>
                  <w:rFonts w:ascii="Cambria Math" w:hAnsi="Cambria Math"/>
                </w:rPr>
                <m:t>db</m:t>
              </m:r>
            </m:e>
          </m:d>
          <m:r>
            <m:rPr>
              <m:sty m:val="p"/>
            </m:rPr>
            <w:rPr>
              <w:rFonts w:ascii="Cambria Math" w:hAnsi="Cambria Math"/>
            </w:rPr>
            <m:t>=30→</m:t>
          </m:r>
          <m:f>
            <m:fPr>
              <m:ctrlPr>
                <w:rPr>
                  <w:rFonts w:ascii="Cambria Math" w:hAnsi="Cambria Math"/>
                </w:rPr>
              </m:ctrlPr>
            </m:fPr>
            <m:num>
              <m:r>
                <m:rPr>
                  <m:sty m:val="p"/>
                </m:rPr>
                <w:rPr>
                  <w:rFonts w:ascii="Cambria Math" w:hAnsi="Cambria Math"/>
                </w:rPr>
                <m:t>S</m:t>
              </m:r>
            </m:num>
            <m:den>
              <m:r>
                <m:rPr>
                  <m:sty m:val="p"/>
                </m:rPr>
                <w:rPr>
                  <w:rFonts w:ascii="Cambria Math" w:hAnsi="Cambria Math"/>
                </w:rPr>
                <m:t>N</m:t>
              </m:r>
            </m:den>
          </m:f>
          <m:r>
            <m:rPr>
              <m:sty m:val="p"/>
            </m:rPr>
            <w:rPr>
              <w:rFonts w:ascii="Cambria Math" w:hAnsi="Cambria Math"/>
            </w:rPr>
            <m:t>=1000</m:t>
          </m:r>
        </m:oMath>
      </m:oMathPara>
    </w:p>
    <w:p w14:paraId="2BF0D42F" w14:textId="77777777" w:rsidR="002B7D26" w:rsidRPr="00971D0B" w:rsidRDefault="002B7D26" w:rsidP="004D2F6E">
      <w:pPr>
        <w:pStyle w:val="af4"/>
        <w:ind w:left="840"/>
      </w:pPr>
      <w:r w:rsidRPr="00CA6CB3">
        <w:rPr>
          <w:rFonts w:hint="eastAsia"/>
        </w:rPr>
        <w:t>按照香农定理</w:t>
      </w:r>
      <w:r>
        <w:rPr>
          <w:rFonts w:hint="eastAsia"/>
        </w:rPr>
        <w:t>:</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max</m:t>
            </m:r>
          </m:sub>
        </m:sSub>
        <m:r>
          <m:rPr>
            <m:sty m:val="p"/>
          </m:rPr>
          <w:rPr>
            <w:rFonts w:ascii="Cambria Math" w:hAnsi="Cambria Math"/>
          </w:rPr>
          <m:t>=W×log</m:t>
        </m:r>
        <m:sSup>
          <m:sSupPr>
            <m:ctrlPr>
              <w:rPr>
                <w:rFonts w:ascii="Cambria Math" w:hAnsi="Cambria Math"/>
              </w:rPr>
            </m:ctrlPr>
          </m:sSupPr>
          <m:e>
            <m:r>
              <m:rPr>
                <m:sty m:val="p"/>
              </m:rPr>
              <w:rPr>
                <w:rFonts w:ascii="Cambria Math" w:hAnsi="Cambria Math"/>
              </w:rPr>
              <m:t>2</m:t>
            </m:r>
          </m:e>
          <m:sup>
            <m:d>
              <m:dPr>
                <m:ctrlPr>
                  <w:rPr>
                    <w:rFonts w:ascii="Cambria Math" w:hAnsi="Cambria Math"/>
                  </w:rPr>
                </m:ctrlPr>
              </m:dPr>
              <m:e>
                <m:r>
                  <m:rPr>
                    <m:sty m:val="p"/>
                  </m:rPr>
                  <w:rPr>
                    <w:rFonts w:ascii="Cambria Math" w:hAnsi="Cambria Math"/>
                  </w:rPr>
                  <m:t>1+</m:t>
                </m:r>
                <m:f>
                  <m:fPr>
                    <m:type m:val="skw"/>
                    <m:ctrlPr>
                      <w:rPr>
                        <w:rFonts w:ascii="Cambria Math" w:hAnsi="Cambria Math"/>
                      </w:rPr>
                    </m:ctrlPr>
                  </m:fPr>
                  <m:num>
                    <m:r>
                      <m:rPr>
                        <m:sty m:val="p"/>
                      </m:rPr>
                      <w:rPr>
                        <w:rFonts w:ascii="Cambria Math" w:hAnsi="Cambria Math"/>
                      </w:rPr>
                      <m:t>S</m:t>
                    </m:r>
                  </m:num>
                  <m:den>
                    <m:r>
                      <m:rPr>
                        <m:sty m:val="p"/>
                      </m:rPr>
                      <w:rPr>
                        <w:rFonts w:ascii="Cambria Math" w:hAnsi="Cambria Math"/>
                      </w:rPr>
                      <m:t>N</m:t>
                    </m:r>
                  </m:den>
                </m:f>
              </m:e>
            </m:d>
          </m:sup>
        </m:sSup>
        <m:r>
          <m:rPr>
            <m:sty m:val="p"/>
          </m:rPr>
          <w:rPr>
            <w:rFonts w:ascii="Cambria Math" w:hAnsi="Cambria Math"/>
          </w:rPr>
          <m:t>=4000×log</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1001</m:t>
            </m:r>
          </m:sup>
        </m:sSup>
        <m:r>
          <m:rPr>
            <m:sty m:val="p"/>
          </m:rPr>
          <w:rPr>
            <w:rFonts w:ascii="Cambria Math" w:hAnsi="Cambria Math"/>
          </w:rPr>
          <m:t>=39880bps</m:t>
        </m:r>
      </m:oMath>
    </w:p>
    <w:p w14:paraId="5108E10C" w14:textId="77777777" w:rsidR="00971D0B" w:rsidRDefault="00971D0B" w:rsidP="004D2F6E">
      <w:pPr>
        <w:pStyle w:val="af4"/>
        <w:ind w:left="840"/>
      </w:pPr>
      <w:r>
        <w:rPr>
          <w:rFonts w:hint="eastAsia"/>
        </w:rPr>
        <w:t>由上可知，奈圭斯特极限是通信瓶颈。</w:t>
      </w:r>
    </w:p>
    <w:p w14:paraId="5CAE5842" w14:textId="77777777" w:rsidR="0078194C" w:rsidRPr="00971D0B" w:rsidRDefault="0078194C" w:rsidP="004D2F6E">
      <w:pPr>
        <w:pStyle w:val="af4"/>
        <w:ind w:left="840"/>
      </w:pPr>
    </w:p>
    <w:p w14:paraId="277CC015" w14:textId="77777777" w:rsidR="00FD6FE7" w:rsidRDefault="00FD6FE7" w:rsidP="00390814">
      <w:pPr>
        <w:pStyle w:val="af4"/>
        <w:numPr>
          <w:ilvl w:val="0"/>
          <w:numId w:val="7"/>
        </w:numPr>
      </w:pPr>
      <w:r w:rsidRPr="00CA6CB3">
        <w:rPr>
          <w:rFonts w:hint="eastAsia"/>
        </w:rPr>
        <w:t>现在需要在一条光纤上发送一系列计算机屏幕图像。屏幕的分辨率为480</w:t>
      </w:r>
      <m:oMath>
        <m:r>
          <m:rPr>
            <m:sty m:val="p"/>
          </m:rPr>
          <w:rPr>
            <w:rFonts w:ascii="Cambria Math" w:hAnsi="Cambria Math"/>
          </w:rPr>
          <m:t>×</m:t>
        </m:r>
      </m:oMath>
      <w:r w:rsidRPr="00CA6CB3">
        <w:rPr>
          <w:rFonts w:hint="eastAsia"/>
        </w:rPr>
        <w:t>640像素，每个像素为24位。每秒种有60幅屏幕图像。请问：需要多少带宽？在1.30</w:t>
      </w:r>
      <w:r w:rsidRPr="0004551A">
        <w:rPr>
          <w:rFonts w:ascii="Arial Unicode MS" w:eastAsia="Arial Unicode MS" w:hAnsi="Arial Unicode MS" w:cs="Arial Unicode MS" w:hint="eastAsia"/>
        </w:rPr>
        <w:t>μm</w:t>
      </w:r>
      <w:r w:rsidRPr="00CA6CB3">
        <w:rPr>
          <w:rFonts w:hint="eastAsia"/>
        </w:rPr>
        <w:t>波长上，这段带宽需要多少</w:t>
      </w:r>
      <w:r w:rsidRPr="0004551A">
        <w:rPr>
          <w:rFonts w:ascii="Arial Unicode MS" w:eastAsia="Arial Unicode MS" w:hAnsi="Arial Unicode MS" w:cs="Arial Unicode MS" w:hint="eastAsia"/>
        </w:rPr>
        <w:t>μm</w:t>
      </w:r>
      <w:r w:rsidRPr="00CA6CB3">
        <w:rPr>
          <w:rFonts w:hint="eastAsia"/>
        </w:rPr>
        <w:t>的波长？</w:t>
      </w:r>
    </w:p>
    <w:p w14:paraId="77E1B2E0" w14:textId="77777777" w:rsidR="004D2F6E" w:rsidRDefault="000D2615" w:rsidP="004D2F6E">
      <w:pPr>
        <w:pStyle w:val="ac"/>
        <w:ind w:firstLine="480"/>
        <w:rPr>
          <w:rFonts w:hint="eastAsia"/>
        </w:rPr>
      </w:pPr>
      <w:r>
        <w:rPr>
          <w:rFonts w:hint="eastAsia"/>
        </w:rPr>
        <w:t>答：图像数据速率为</w:t>
      </w:r>
      <m:oMath>
        <m:r>
          <m:rPr>
            <m:sty m:val="p"/>
          </m:rPr>
          <w:rPr>
            <w:rFonts w:ascii="Cambria Math" w:hAnsi="Cambria Math"/>
          </w:rPr>
          <m:t>480×640×24×60=442Mbps→∆f=4.42×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w:p>
    <w:p w14:paraId="289845FE" w14:textId="77777777" w:rsidR="0004551A" w:rsidRPr="0004551A" w:rsidRDefault="000D2615" w:rsidP="004D2F6E">
      <w:pPr>
        <w:pStyle w:val="ac"/>
        <w:ind w:firstLine="480"/>
        <w:rPr>
          <w:rFonts w:hint="eastAsia"/>
        </w:rPr>
      </w:pPr>
      <m:oMathPara>
        <m:oMath>
          <m:r>
            <m:rPr>
              <m:sty m:val="p"/>
            </m:rPr>
            <w:rPr>
              <w:rFonts w:ascii="Cambria Math" w:hAnsi="Cambria Math"/>
            </w:rPr>
            <m:t>f=</m:t>
          </m:r>
          <m:f>
            <m:fPr>
              <m:ctrlPr>
                <w:rPr>
                  <w:rFonts w:ascii="Cambria Math" w:hAnsi="Cambria Math"/>
                </w:rPr>
              </m:ctrlPr>
            </m:fPr>
            <m:num>
              <m:r>
                <m:rPr>
                  <m:sty m:val="p"/>
                </m:rPr>
                <w:rPr>
                  <w:rFonts w:ascii="Cambria Math" w:hAnsi="Cambria Math"/>
                </w:rPr>
                <m:t>c</m:t>
              </m:r>
            </m:num>
            <m:den>
              <m:r>
                <m:rPr>
                  <m:sty m:val="p"/>
                </m:rPr>
                <w:rPr>
                  <w:rFonts w:ascii="Cambria Math" w:hAnsi="Cambria Math"/>
                </w:rPr>
                <m:t>λ</m:t>
              </m:r>
            </m:den>
          </m:f>
          <m:r>
            <m:rPr>
              <m:sty m:val="p"/>
            </m:rPr>
            <w:rPr>
              <w:rFonts w:ascii="Cambria Math" w:hAnsi="Cambria Math"/>
            </w:rPr>
            <m:t>→</m:t>
          </m:r>
          <m:f>
            <m:fPr>
              <m:ctrlPr>
                <w:rPr>
                  <w:rFonts w:ascii="Cambria Math" w:hAnsi="Cambria Math"/>
                </w:rPr>
              </m:ctrlPr>
            </m:fPr>
            <m:num>
              <m:r>
                <m:rPr>
                  <m:sty m:val="p"/>
                </m:rPr>
                <w:rPr>
                  <w:rFonts w:ascii="Cambria Math" w:hAnsi="Cambria Math"/>
                </w:rPr>
                <m:t>df</m:t>
              </m:r>
            </m:num>
            <m:den>
              <m:r>
                <m:rPr>
                  <m:sty m:val="p"/>
                </m:rPr>
                <w:rPr>
                  <w:rFonts w:ascii="Cambria Math" w:hAnsi="Cambria Math"/>
                </w:rPr>
                <m:t>dλ</m:t>
              </m:r>
            </m:den>
          </m:f>
          <m:r>
            <m:rPr>
              <m:sty m:val="p"/>
            </m:rPr>
            <w:rPr>
              <w:rFonts w:ascii="Cambria Math" w:hAnsi="Cambria Math"/>
            </w:rPr>
            <m:t>=-</m:t>
          </m:r>
          <m:f>
            <m:fPr>
              <m:ctrlPr>
                <w:rPr>
                  <w:rFonts w:ascii="Cambria Math" w:hAnsi="Cambria Math"/>
                </w:rPr>
              </m:ctrlPr>
            </m:fPr>
            <m:num>
              <m:r>
                <m:rPr>
                  <m:sty m:val="p"/>
                </m:rPr>
                <w:rPr>
                  <w:rFonts w:ascii="Cambria Math" w:hAnsi="Cambria Math"/>
                </w:rPr>
                <m:t>c</m:t>
              </m:r>
            </m:num>
            <m:den>
              <m:sSup>
                <m:sSupPr>
                  <m:ctrlPr>
                    <w:rPr>
                      <w:rFonts w:ascii="Cambria Math" w:hAnsi="Cambria Math"/>
                    </w:rPr>
                  </m:ctrlPr>
                </m:sSupPr>
                <m:e>
                  <m:r>
                    <m:rPr>
                      <m:sty m:val="p"/>
                    </m:rPr>
                    <w:rPr>
                      <w:rFonts w:ascii="Cambria Math" w:hAnsi="Cambria Math"/>
                    </w:rPr>
                    <m:t>λ</m:t>
                  </m:r>
                </m:e>
                <m:sup>
                  <m:r>
                    <m:rPr>
                      <m:sty m:val="p"/>
                    </m:rPr>
                    <w:rPr>
                      <w:rFonts w:ascii="Cambria Math" w:hAnsi="Cambria Math"/>
                    </w:rPr>
                    <m:t>2</m:t>
                  </m:r>
                </m:sup>
              </m:sSup>
            </m:den>
          </m:f>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∆λ</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λ</m:t>
                  </m:r>
                </m:e>
                <m:sup>
                  <m:r>
                    <m:rPr>
                      <m:sty m:val="p"/>
                    </m:rPr>
                    <w:rPr>
                      <w:rFonts w:ascii="Cambria Math" w:hAnsi="Cambria Math"/>
                    </w:rPr>
                    <m:t>2</m:t>
                  </m:r>
                </m:sup>
              </m:sSup>
              <m:r>
                <m:rPr>
                  <m:sty m:val="p"/>
                </m:rPr>
                <w:rPr>
                  <w:rFonts w:ascii="Cambria Math" w:hAnsi="Cambria Math"/>
                </w:rPr>
                <m:t>∆f</m:t>
              </m:r>
            </m:num>
            <m:den>
              <m:r>
                <m:rPr>
                  <m:sty m:val="p"/>
                </m:rPr>
                <w:rPr>
                  <w:rFonts w:ascii="Cambria Math" w:hAnsi="Cambria Math"/>
                </w:rPr>
                <m:t>c</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1.3×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e>
                  </m:d>
                </m:e>
                <m:sup>
                  <m:r>
                    <m:rPr>
                      <m:sty m:val="p"/>
                    </m:rPr>
                    <w:rPr>
                      <w:rFonts w:ascii="Cambria Math" w:hAnsi="Cambria Math"/>
                    </w:rPr>
                    <m:t>2</m:t>
                  </m:r>
                </m:sup>
              </m:sSup>
              <m:r>
                <m:rPr>
                  <m:sty m:val="p"/>
                </m:rPr>
                <w:rPr>
                  <w:rFonts w:ascii="Cambria Math" w:hAnsi="Cambria Math"/>
                </w:rPr>
                <m:t>×4.42×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num>
            <m:den>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den>
          </m:f>
        </m:oMath>
      </m:oMathPara>
    </w:p>
    <w:p w14:paraId="74C1FC9C" w14:textId="77777777" w:rsidR="000D2615" w:rsidRPr="000D2615" w:rsidRDefault="0004551A" w:rsidP="004D2F6E">
      <w:pPr>
        <w:pStyle w:val="ac"/>
        <w:ind w:firstLine="480"/>
        <w:rPr>
          <w:rFonts w:hint="eastAsia"/>
        </w:rPr>
      </w:pPr>
      <m:oMathPara>
        <m:oMath>
          <m:r>
            <m:rPr>
              <m:sty m:val="p"/>
            </m:rPr>
            <w:rPr>
              <w:rFonts w:ascii="Cambria Math" w:hAnsi="Cambria Math"/>
            </w:rPr>
            <m:t>=2.5×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-12</m:t>
              </m:r>
            </m:sup>
          </m:sSup>
          <m:r>
            <m:rPr>
              <m:sty m:val="p"/>
            </m:rPr>
            <w:rPr>
              <w:rFonts w:ascii="Cambria Math" w:hAnsi="Cambria Math"/>
            </w:rPr>
            <m:t>m=2.5×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μm</m:t>
          </m:r>
        </m:oMath>
      </m:oMathPara>
    </w:p>
    <w:p w14:paraId="5104D69F" w14:textId="77777777" w:rsidR="004D2F6E" w:rsidRPr="00CA6CB3" w:rsidRDefault="004D2F6E" w:rsidP="004D2F6E">
      <w:pPr>
        <w:pStyle w:val="af4"/>
        <w:ind w:left="840"/>
      </w:pPr>
    </w:p>
    <w:p w14:paraId="41AA659B" w14:textId="77777777" w:rsidR="00FD6FE7" w:rsidRDefault="00FD6FE7" w:rsidP="00390814">
      <w:pPr>
        <w:pStyle w:val="af4"/>
        <w:numPr>
          <w:ilvl w:val="0"/>
          <w:numId w:val="7"/>
        </w:numPr>
      </w:pPr>
      <w:r w:rsidRPr="00CA6CB3">
        <w:rPr>
          <w:rFonts w:hint="eastAsia"/>
        </w:rPr>
        <w:t>在最初的IEEE802.3标准中，一个比特如果以m来衡量长度，长为多少m？假设IEEE802.3网络的数据传输速率为10Mbps，电磁波在同轴电缆中的传播速度为</w:t>
      </w:r>
      <w:smartTag w:uri="urn:schemas-microsoft-com:office:smarttags" w:element="chmetcnv">
        <w:smartTagPr>
          <w:attr w:name="UnitName" w:val="m"/>
          <w:attr w:name="SourceValue" w:val="200000000"/>
          <w:attr w:name="HasSpace" w:val="False"/>
          <w:attr w:name="Negative" w:val="False"/>
          <w:attr w:name="NumberType" w:val="1"/>
          <w:attr w:name="TCSC" w:val="0"/>
        </w:smartTagPr>
        <w:r w:rsidRPr="00CA6CB3">
          <w:rPr>
            <w:rFonts w:hint="eastAsia"/>
          </w:rPr>
          <w:t>200000000m</w:t>
        </w:r>
      </w:smartTag>
      <w:r w:rsidRPr="00CA6CB3">
        <w:rPr>
          <w:rFonts w:hint="eastAsia"/>
        </w:rPr>
        <w:t>/s。</w:t>
      </w:r>
    </w:p>
    <w:p w14:paraId="4108CEF7" w14:textId="77777777" w:rsidR="004D2F6E" w:rsidRDefault="000D2615" w:rsidP="004D2F6E">
      <w:pPr>
        <w:pStyle w:val="af4"/>
        <w:ind w:left="840"/>
      </w:pPr>
      <w:r>
        <w:rPr>
          <w:rFonts w:hint="eastAsia"/>
        </w:rPr>
        <w:t>答：</w:t>
      </w:r>
      <w:r w:rsidR="0078194C">
        <w:rPr>
          <w:rFonts w:hint="eastAsia"/>
        </w:rPr>
        <w:t>1个比特传输时间为：</w:t>
      </w:r>
      <m:oMath>
        <m:f>
          <m:fPr>
            <m:type m:val="skw"/>
            <m:ctrlPr>
              <w:rPr>
                <w:rFonts w:ascii="Cambria Math" w:hAnsi="Cambria Math"/>
              </w:rPr>
            </m:ctrlPr>
          </m:fPr>
          <m:num>
            <m:r>
              <m:rPr>
                <m:sty m:val="p"/>
              </m:rPr>
              <w:rPr>
                <w:rFonts w:ascii="Cambria Math" w:hAnsi="Cambria Math"/>
              </w:rPr>
              <m:t>1</m:t>
            </m:r>
          </m:num>
          <m:den>
            <m:r>
              <m:rPr>
                <m:sty m:val="p"/>
              </m:rPr>
              <w:rPr>
                <w:rFonts w:ascii="Cambria Math" w:hAnsi="Cambria Math"/>
              </w:rPr>
              <m:t>(10×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m:t>
            </m:r>
          </m:den>
        </m:f>
        <m:r>
          <m:rPr>
            <m:sty m:val="p"/>
          </m:rPr>
          <w:rPr>
            <w:rFonts w:ascii="Cambria Math" w:hAnsi="Cambria Math"/>
          </w:rPr>
          <m:t>s</m:t>
        </m:r>
      </m:oMath>
    </w:p>
    <w:p w14:paraId="09F8A38A" w14:textId="77777777" w:rsidR="0078194C" w:rsidRPr="0078194C" w:rsidRDefault="0078194C" w:rsidP="004D2F6E">
      <w:pPr>
        <w:pStyle w:val="af4"/>
        <w:ind w:left="840"/>
      </w:pPr>
      <w:r>
        <w:rPr>
          <w:rFonts w:hint="eastAsia"/>
        </w:rPr>
        <w:t>占据长度为：</w:t>
      </w:r>
      <m:oMath>
        <m:f>
          <m:fPr>
            <m:type m:val="skw"/>
            <m:ctrlPr>
              <w:rPr>
                <w:rFonts w:ascii="Cambria Math" w:hAnsi="Cambria Math"/>
              </w:rPr>
            </m:ctrlPr>
          </m:fPr>
          <m:num>
            <m:r>
              <m:rPr>
                <m:sty m:val="p"/>
              </m:rPr>
              <w:rPr>
                <w:rFonts w:ascii="Cambria Math" w:hAnsi="Cambria Math"/>
              </w:rPr>
              <m:t>1</m:t>
            </m:r>
          </m:num>
          <m:den>
            <m:r>
              <m:rPr>
                <m:sty m:val="p"/>
              </m:rPr>
              <w:rPr>
                <w:rFonts w:ascii="Cambria Math" w:hAnsi="Cambria Math"/>
              </w:rPr>
              <m:t>(10×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m:t>
            </m:r>
          </m:den>
        </m:f>
        <m:r>
          <m:rPr>
            <m:sty m:val="p"/>
          </m:rPr>
          <w:rPr>
            <w:rFonts w:ascii="Cambria Math" w:hAnsi="Cambria Math"/>
          </w:rPr>
          <m:t>×2×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r>
          <m:rPr>
            <m:sty m:val="p"/>
          </m:rPr>
          <w:rPr>
            <w:rFonts w:ascii="Cambria Math" w:hAnsi="Cambria Math"/>
          </w:rPr>
          <m:t>=20m</m:t>
        </m:r>
      </m:oMath>
    </w:p>
    <w:p w14:paraId="22A69564" w14:textId="77777777" w:rsidR="000D2615" w:rsidRPr="00CA6CB3" w:rsidRDefault="000D2615" w:rsidP="004D2F6E">
      <w:pPr>
        <w:pStyle w:val="af4"/>
        <w:ind w:left="840"/>
      </w:pPr>
    </w:p>
    <w:p w14:paraId="6BBDCFE7" w14:textId="77777777" w:rsidR="00FD6FE7" w:rsidRDefault="00FD6FE7" w:rsidP="00390814">
      <w:pPr>
        <w:pStyle w:val="af4"/>
        <w:numPr>
          <w:ilvl w:val="0"/>
          <w:numId w:val="7"/>
        </w:numPr>
      </w:pPr>
      <w:r w:rsidRPr="00CA6CB3">
        <w:rPr>
          <w:rFonts w:hint="eastAsia"/>
        </w:rPr>
        <w:t>如果要在50kHz的信道线路上传输数据的速率为1.544Mbps的T1载波，则至少需要多少dB的信噪比？</w:t>
      </w:r>
    </w:p>
    <w:p w14:paraId="6BDDC20F" w14:textId="77777777" w:rsidR="004D2F6E" w:rsidRDefault="00210933" w:rsidP="00210933">
      <w:pPr>
        <w:ind w:left="426"/>
      </w:pPr>
      <w:r>
        <w:rPr>
          <w:rFonts w:hint="eastAsia"/>
        </w:rPr>
        <w:t>答：为发送</w:t>
      </w:r>
      <w:r>
        <w:rPr>
          <w:rFonts w:hint="eastAsia"/>
        </w:rPr>
        <w:t>T1</w:t>
      </w:r>
      <w:r>
        <w:rPr>
          <w:rFonts w:hint="eastAsia"/>
        </w:rPr>
        <w:t>载波，需要</w:t>
      </w:r>
    </w:p>
    <w:p w14:paraId="356A9E14" w14:textId="77777777" w:rsidR="00210933" w:rsidRPr="00210933" w:rsidRDefault="00210933" w:rsidP="004D2F6E">
      <w:pPr>
        <w:pStyle w:val="ac"/>
        <w:ind w:firstLine="480"/>
        <w:rPr>
          <w:rFonts w:hint="eastAsia"/>
        </w:rPr>
      </w:pPr>
      <m:oMathPara>
        <m:oMath>
          <m:r>
            <m:rPr>
              <m:sty m:val="p"/>
            </m:rPr>
            <w:rPr>
              <w:rFonts w:ascii="Cambria Math" w:hAnsi="Cambria Math"/>
            </w:rPr>
            <m:t>H</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1+</m:t>
              </m:r>
              <m:f>
                <m:fPr>
                  <m:type m:val="skw"/>
                  <m:ctrlPr>
                    <w:rPr>
                      <w:rFonts w:ascii="Cambria Math" w:hAnsi="Cambria Math"/>
                    </w:rPr>
                  </m:ctrlPr>
                </m:fPr>
                <m:num>
                  <m:r>
                    <m:rPr>
                      <m:sty m:val="p"/>
                    </m:rPr>
                    <w:rPr>
                      <w:rFonts w:ascii="Cambria Math" w:hAnsi="Cambria Math"/>
                    </w:rPr>
                    <m:t>S</m:t>
                  </m:r>
                </m:num>
                <m:den>
                  <m:r>
                    <m:rPr>
                      <m:sty m:val="p"/>
                    </m:rPr>
                    <w:rPr>
                      <w:rFonts w:ascii="Cambria Math" w:hAnsi="Cambria Math"/>
                    </w:rPr>
                    <m:t>N</m:t>
                  </m:r>
                </m:den>
              </m:f>
            </m:e>
          </m:d>
          <m:r>
            <m:rPr>
              <m:sty m:val="p"/>
            </m:rPr>
            <w:rPr>
              <w:rFonts w:ascii="Cambria Math" w:hAnsi="Cambria Math"/>
            </w:rPr>
            <m:t>=1.544×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m:t>
          </m:r>
          <m:f>
            <m:fPr>
              <m:type m:val="skw"/>
              <m:ctrlPr>
                <w:rPr>
                  <w:rFonts w:ascii="Cambria Math" w:hAnsi="Cambria Math"/>
                </w:rPr>
              </m:ctrlPr>
            </m:fPr>
            <m:num>
              <m:r>
                <m:rPr>
                  <m:sty m:val="p"/>
                </m:rPr>
                <w:rPr>
                  <w:rFonts w:ascii="Cambria Math" w:hAnsi="Cambria Math"/>
                </w:rPr>
                <m:t>S</m:t>
              </m:r>
            </m:num>
            <m:den>
              <m:r>
                <m:rPr>
                  <m:sty m:val="p"/>
                </m:rPr>
                <w:rPr>
                  <w:rFonts w:ascii="Cambria Math" w:hAnsi="Cambria Math"/>
                </w:rPr>
                <m:t>N</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31</m:t>
              </m:r>
            </m:sup>
          </m:sSup>
          <m:r>
            <m:rPr>
              <m:sty m:val="p"/>
            </m:rPr>
            <w:rPr>
              <w:rFonts w:ascii="Cambria Math" w:hAnsi="Cambria Math"/>
            </w:rPr>
            <m:t>-1→10lg⁡(</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31</m:t>
              </m:r>
            </m:sup>
          </m:sSup>
          <m:r>
            <m:rPr>
              <m:sty m:val="p"/>
            </m:rPr>
            <w:rPr>
              <w:rFonts w:ascii="Cambria Math" w:hAnsi="Cambria Math"/>
            </w:rPr>
            <m:t>-1)≈92db</m:t>
          </m:r>
        </m:oMath>
      </m:oMathPara>
    </w:p>
    <w:p w14:paraId="563F3D01" w14:textId="77777777" w:rsidR="004D2F6E" w:rsidRPr="00CA6CB3" w:rsidRDefault="004D2F6E" w:rsidP="004D2F6E">
      <w:pPr>
        <w:pStyle w:val="af4"/>
        <w:ind w:left="840"/>
      </w:pPr>
    </w:p>
    <w:p w14:paraId="5314441A" w14:textId="77777777" w:rsidR="00113C8E" w:rsidRPr="00FF47DD" w:rsidRDefault="00FF47DD" w:rsidP="00FF47DD">
      <w:pPr>
        <w:outlineLvl w:val="0"/>
        <w:rPr>
          <w:b/>
          <w:sz w:val="28"/>
          <w:szCs w:val="28"/>
        </w:rPr>
      </w:pPr>
      <w:r>
        <w:rPr>
          <w:rFonts w:hint="eastAsia"/>
          <w:b/>
          <w:sz w:val="28"/>
          <w:szCs w:val="28"/>
        </w:rPr>
        <w:t>第</w:t>
      </w:r>
      <w:r>
        <w:rPr>
          <w:rFonts w:hint="eastAsia"/>
          <w:b/>
          <w:sz w:val="28"/>
          <w:szCs w:val="28"/>
        </w:rPr>
        <w:t>8</w:t>
      </w:r>
      <w:r>
        <w:rPr>
          <w:rFonts w:hint="eastAsia"/>
          <w:b/>
          <w:sz w:val="28"/>
          <w:szCs w:val="28"/>
        </w:rPr>
        <w:t>章</w:t>
      </w:r>
      <w:r w:rsidR="007B0287">
        <w:rPr>
          <w:rFonts w:hint="eastAsia"/>
          <w:b/>
          <w:sz w:val="28"/>
          <w:szCs w:val="28"/>
        </w:rPr>
        <w:t xml:space="preserve"> </w:t>
      </w:r>
      <w:r w:rsidR="007B0287">
        <w:rPr>
          <w:rFonts w:hint="eastAsia"/>
          <w:b/>
          <w:sz w:val="28"/>
          <w:szCs w:val="28"/>
        </w:rPr>
        <w:t>网络</w:t>
      </w:r>
      <w:r w:rsidR="007B0287">
        <w:rPr>
          <w:b/>
          <w:sz w:val="28"/>
          <w:szCs w:val="28"/>
        </w:rPr>
        <w:t>安全与管理</w:t>
      </w:r>
    </w:p>
    <w:p w14:paraId="4B857322" w14:textId="77777777" w:rsidR="00FF47DD" w:rsidRPr="00FF47DD" w:rsidRDefault="00FF47DD" w:rsidP="00390814">
      <w:pPr>
        <w:pStyle w:val="ac"/>
        <w:numPr>
          <w:ilvl w:val="0"/>
          <w:numId w:val="20"/>
        </w:numPr>
        <w:ind w:firstLineChars="0"/>
        <w:outlineLvl w:val="1"/>
        <w:rPr>
          <w:rFonts w:hint="eastAsia"/>
          <w:b/>
        </w:rPr>
      </w:pPr>
      <w:r w:rsidRPr="00FF47DD">
        <w:rPr>
          <w:rFonts w:hint="eastAsia"/>
          <w:b/>
        </w:rPr>
        <w:t>填空题</w:t>
      </w:r>
    </w:p>
    <w:p w14:paraId="599EC973" w14:textId="77777777" w:rsidR="00FF47DD" w:rsidRDefault="00FF47DD" w:rsidP="00390814">
      <w:pPr>
        <w:pStyle w:val="ab"/>
        <w:widowControl w:val="0"/>
        <w:numPr>
          <w:ilvl w:val="0"/>
          <w:numId w:val="17"/>
        </w:numPr>
        <w:tabs>
          <w:tab w:val="clear" w:pos="840"/>
          <w:tab w:val="num" w:pos="426"/>
        </w:tabs>
        <w:spacing w:before="0" w:after="0"/>
        <w:ind w:left="426" w:firstLine="0"/>
        <w:rPr>
          <w:rFonts w:hint="eastAsia"/>
          <w:sz w:val="21"/>
          <w:szCs w:val="21"/>
          <w:lang w:val="en-GB"/>
        </w:rPr>
      </w:pPr>
      <w:r w:rsidRPr="001414C7">
        <w:rPr>
          <w:sz w:val="21"/>
          <w:szCs w:val="21"/>
          <w:lang w:val="en-GB"/>
        </w:rPr>
        <w:t>保密性、完整性和可用性</w:t>
      </w:r>
    </w:p>
    <w:p w14:paraId="3BA32269" w14:textId="77777777" w:rsidR="007B0287" w:rsidRDefault="007B0287" w:rsidP="00390814">
      <w:pPr>
        <w:pStyle w:val="ab"/>
        <w:widowControl w:val="0"/>
        <w:numPr>
          <w:ilvl w:val="0"/>
          <w:numId w:val="17"/>
        </w:numPr>
        <w:tabs>
          <w:tab w:val="clear" w:pos="840"/>
          <w:tab w:val="num" w:pos="426"/>
        </w:tabs>
        <w:spacing w:before="0" w:after="0"/>
        <w:ind w:left="426" w:firstLine="0"/>
        <w:rPr>
          <w:rFonts w:hint="eastAsia"/>
          <w:sz w:val="21"/>
          <w:szCs w:val="21"/>
          <w:lang w:val="en-GB"/>
        </w:rPr>
      </w:pPr>
      <w:r>
        <w:rPr>
          <w:rFonts w:hint="eastAsia"/>
          <w:sz w:val="21"/>
          <w:szCs w:val="21"/>
          <w:lang w:val="en-GB"/>
        </w:rPr>
        <w:t>将变长</w:t>
      </w:r>
      <w:r>
        <w:rPr>
          <w:sz w:val="21"/>
          <w:szCs w:val="21"/>
          <w:lang w:val="en-GB"/>
        </w:rPr>
        <w:t>的输入变换成定长输出，</w:t>
      </w:r>
      <w:r>
        <w:rPr>
          <w:rFonts w:hint="eastAsia"/>
          <w:sz w:val="21"/>
          <w:szCs w:val="21"/>
          <w:lang w:val="en-GB"/>
        </w:rPr>
        <w:t>且</w:t>
      </w:r>
      <w:r>
        <w:rPr>
          <w:sz w:val="21"/>
          <w:szCs w:val="21"/>
          <w:lang w:val="en-GB"/>
        </w:rPr>
        <w:t>不同输入对应不同输出</w:t>
      </w:r>
    </w:p>
    <w:p w14:paraId="7C6BE39E" w14:textId="77777777" w:rsidR="007B0287" w:rsidRDefault="007B0287" w:rsidP="00390814">
      <w:pPr>
        <w:pStyle w:val="ab"/>
        <w:widowControl w:val="0"/>
        <w:numPr>
          <w:ilvl w:val="0"/>
          <w:numId w:val="17"/>
        </w:numPr>
        <w:tabs>
          <w:tab w:val="clear" w:pos="840"/>
          <w:tab w:val="num" w:pos="426"/>
        </w:tabs>
        <w:spacing w:before="0" w:after="0"/>
        <w:ind w:left="426" w:firstLine="0"/>
        <w:rPr>
          <w:rFonts w:hint="eastAsia"/>
          <w:sz w:val="21"/>
          <w:szCs w:val="21"/>
          <w:lang w:val="en-GB"/>
        </w:rPr>
      </w:pPr>
      <w:r>
        <w:rPr>
          <w:rFonts w:hint="eastAsia"/>
          <w:sz w:val="21"/>
          <w:szCs w:val="21"/>
          <w:lang w:val="en-GB"/>
        </w:rPr>
        <w:t>SSL</w:t>
      </w:r>
      <w:r>
        <w:rPr>
          <w:sz w:val="21"/>
          <w:szCs w:val="21"/>
          <w:lang w:val="en-GB"/>
        </w:rPr>
        <w:t>、SSH、SOCKS</w:t>
      </w:r>
    </w:p>
    <w:p w14:paraId="52081D8F" w14:textId="77777777" w:rsidR="007B0287" w:rsidRDefault="009E6616" w:rsidP="00390814">
      <w:pPr>
        <w:pStyle w:val="ab"/>
        <w:widowControl w:val="0"/>
        <w:numPr>
          <w:ilvl w:val="0"/>
          <w:numId w:val="17"/>
        </w:numPr>
        <w:tabs>
          <w:tab w:val="clear" w:pos="840"/>
          <w:tab w:val="num" w:pos="426"/>
        </w:tabs>
        <w:spacing w:before="0" w:after="0"/>
        <w:ind w:left="426" w:firstLine="0"/>
        <w:rPr>
          <w:rFonts w:hint="eastAsia"/>
          <w:sz w:val="21"/>
          <w:szCs w:val="21"/>
          <w:lang w:val="en-GB"/>
        </w:rPr>
      </w:pPr>
      <w:r>
        <w:rPr>
          <w:rFonts w:hint="eastAsia"/>
          <w:sz w:val="21"/>
          <w:szCs w:val="21"/>
          <w:lang w:val="en-GB"/>
        </w:rPr>
        <w:t>速度快</w:t>
      </w:r>
      <w:r>
        <w:rPr>
          <w:sz w:val="21"/>
          <w:szCs w:val="21"/>
          <w:lang w:val="en-GB"/>
        </w:rPr>
        <w:t>、</w:t>
      </w:r>
      <w:r>
        <w:rPr>
          <w:rFonts w:hint="eastAsia"/>
          <w:sz w:val="21"/>
          <w:szCs w:val="21"/>
          <w:lang w:val="en-GB"/>
        </w:rPr>
        <w:t>可靠性</w:t>
      </w:r>
      <w:r>
        <w:rPr>
          <w:sz w:val="21"/>
          <w:szCs w:val="21"/>
          <w:lang w:val="en-GB"/>
        </w:rPr>
        <w:t>强</w:t>
      </w:r>
    </w:p>
    <w:p w14:paraId="1C62C5DA" w14:textId="77777777" w:rsidR="009E6616" w:rsidRDefault="009E6616" w:rsidP="00390814">
      <w:pPr>
        <w:pStyle w:val="ab"/>
        <w:widowControl w:val="0"/>
        <w:numPr>
          <w:ilvl w:val="0"/>
          <w:numId w:val="17"/>
        </w:numPr>
        <w:tabs>
          <w:tab w:val="clear" w:pos="840"/>
          <w:tab w:val="num" w:pos="426"/>
        </w:tabs>
        <w:spacing w:before="0" w:after="0"/>
        <w:ind w:left="426" w:firstLine="0"/>
        <w:rPr>
          <w:rFonts w:hint="eastAsia"/>
          <w:sz w:val="21"/>
          <w:szCs w:val="21"/>
          <w:lang w:val="en-GB"/>
        </w:rPr>
      </w:pPr>
      <w:r>
        <w:rPr>
          <w:rFonts w:hint="eastAsia"/>
          <w:sz w:val="21"/>
          <w:szCs w:val="21"/>
          <w:lang w:val="en-GB"/>
        </w:rPr>
        <w:t>AH</w:t>
      </w:r>
      <w:r>
        <w:rPr>
          <w:sz w:val="21"/>
          <w:szCs w:val="21"/>
          <w:lang w:val="en-GB"/>
        </w:rPr>
        <w:t>、ESP</w:t>
      </w:r>
    </w:p>
    <w:p w14:paraId="144CF9F0" w14:textId="77777777" w:rsidR="009E6616" w:rsidRDefault="009E6616" w:rsidP="00390814">
      <w:pPr>
        <w:pStyle w:val="ab"/>
        <w:widowControl w:val="0"/>
        <w:numPr>
          <w:ilvl w:val="0"/>
          <w:numId w:val="17"/>
        </w:numPr>
        <w:tabs>
          <w:tab w:val="clear" w:pos="840"/>
          <w:tab w:val="num" w:pos="426"/>
        </w:tabs>
        <w:spacing w:before="0" w:after="0"/>
        <w:ind w:left="426" w:firstLine="0"/>
        <w:rPr>
          <w:rFonts w:hint="eastAsia"/>
          <w:sz w:val="21"/>
          <w:szCs w:val="21"/>
          <w:lang w:val="en-GB"/>
        </w:rPr>
      </w:pPr>
      <w:r>
        <w:rPr>
          <w:rFonts w:hint="eastAsia"/>
          <w:sz w:val="21"/>
          <w:szCs w:val="21"/>
          <w:lang w:val="en-GB"/>
        </w:rPr>
        <w:t>网络</w:t>
      </w:r>
      <w:r>
        <w:rPr>
          <w:sz w:val="21"/>
          <w:szCs w:val="21"/>
          <w:lang w:val="en-GB"/>
        </w:rPr>
        <w:t>系统遭受攻击时仍然能够提供</w:t>
      </w:r>
      <w:r>
        <w:rPr>
          <w:rFonts w:hint="eastAsia"/>
          <w:sz w:val="21"/>
          <w:szCs w:val="21"/>
          <w:lang w:val="en-GB"/>
        </w:rPr>
        <w:t>必须</w:t>
      </w:r>
      <w:r>
        <w:rPr>
          <w:sz w:val="21"/>
          <w:szCs w:val="21"/>
          <w:lang w:val="en-GB"/>
        </w:rPr>
        <w:t>的网络服务</w:t>
      </w:r>
    </w:p>
    <w:p w14:paraId="681D3970" w14:textId="77777777" w:rsidR="009E6616" w:rsidRDefault="009E6616" w:rsidP="00390814">
      <w:pPr>
        <w:pStyle w:val="ab"/>
        <w:widowControl w:val="0"/>
        <w:numPr>
          <w:ilvl w:val="0"/>
          <w:numId w:val="17"/>
        </w:numPr>
        <w:tabs>
          <w:tab w:val="clear" w:pos="840"/>
          <w:tab w:val="num" w:pos="426"/>
        </w:tabs>
        <w:spacing w:before="0" w:after="0"/>
        <w:ind w:left="426" w:firstLine="0"/>
        <w:rPr>
          <w:rFonts w:hint="eastAsia"/>
          <w:sz w:val="21"/>
          <w:szCs w:val="21"/>
          <w:lang w:val="en-GB"/>
        </w:rPr>
      </w:pPr>
      <w:r>
        <w:rPr>
          <w:rFonts w:hint="eastAsia"/>
          <w:sz w:val="21"/>
          <w:szCs w:val="21"/>
          <w:lang w:val="en-GB"/>
        </w:rPr>
        <w:t>基于</w:t>
      </w:r>
      <w:r>
        <w:rPr>
          <w:sz w:val="21"/>
          <w:szCs w:val="21"/>
          <w:lang w:val="en-GB"/>
        </w:rPr>
        <w:t>异常的入侵检测、基于误用的入侵检测</w:t>
      </w:r>
    </w:p>
    <w:p w14:paraId="443161F1" w14:textId="77777777" w:rsidR="009E6616" w:rsidRDefault="009E6616" w:rsidP="00390814">
      <w:pPr>
        <w:pStyle w:val="ab"/>
        <w:widowControl w:val="0"/>
        <w:numPr>
          <w:ilvl w:val="0"/>
          <w:numId w:val="17"/>
        </w:numPr>
        <w:tabs>
          <w:tab w:val="clear" w:pos="840"/>
          <w:tab w:val="num" w:pos="426"/>
        </w:tabs>
        <w:spacing w:before="0" w:after="0"/>
        <w:ind w:left="426" w:firstLine="0"/>
        <w:rPr>
          <w:rFonts w:hint="eastAsia"/>
          <w:sz w:val="21"/>
          <w:szCs w:val="21"/>
          <w:lang w:val="en-GB"/>
        </w:rPr>
      </w:pPr>
      <w:r>
        <w:rPr>
          <w:rFonts w:hint="eastAsia"/>
          <w:sz w:val="21"/>
          <w:szCs w:val="21"/>
          <w:lang w:val="en-GB"/>
        </w:rPr>
        <w:t>HTTPS、</w:t>
      </w:r>
      <w:r>
        <w:rPr>
          <w:sz w:val="21"/>
          <w:szCs w:val="21"/>
          <w:lang w:val="en-GB"/>
        </w:rPr>
        <w:t>SET</w:t>
      </w:r>
      <w:r>
        <w:rPr>
          <w:rFonts w:hint="eastAsia"/>
          <w:sz w:val="21"/>
          <w:szCs w:val="21"/>
          <w:lang w:val="en-GB"/>
        </w:rPr>
        <w:t>、</w:t>
      </w:r>
      <w:r>
        <w:rPr>
          <w:sz w:val="21"/>
          <w:szCs w:val="21"/>
          <w:lang w:val="en-GB"/>
        </w:rPr>
        <w:t>PGP</w:t>
      </w:r>
    </w:p>
    <w:p w14:paraId="358735BD" w14:textId="77777777" w:rsidR="009E6616" w:rsidRDefault="009E6616" w:rsidP="00390814">
      <w:pPr>
        <w:pStyle w:val="ab"/>
        <w:widowControl w:val="0"/>
        <w:numPr>
          <w:ilvl w:val="0"/>
          <w:numId w:val="17"/>
        </w:numPr>
        <w:tabs>
          <w:tab w:val="clear" w:pos="840"/>
          <w:tab w:val="num" w:pos="426"/>
        </w:tabs>
        <w:spacing w:before="0" w:after="0"/>
        <w:ind w:left="426" w:firstLine="0"/>
        <w:rPr>
          <w:rFonts w:hint="eastAsia"/>
          <w:sz w:val="21"/>
          <w:szCs w:val="21"/>
          <w:lang w:val="en-GB"/>
        </w:rPr>
      </w:pPr>
      <w:r>
        <w:rPr>
          <w:rFonts w:hint="eastAsia"/>
          <w:sz w:val="21"/>
          <w:szCs w:val="21"/>
          <w:lang w:val="en-GB"/>
        </w:rPr>
        <w:t>许可链、</w:t>
      </w:r>
      <w:r>
        <w:rPr>
          <w:sz w:val="21"/>
          <w:szCs w:val="21"/>
          <w:lang w:val="en-GB"/>
        </w:rPr>
        <w:t>非许可链</w:t>
      </w:r>
    </w:p>
    <w:p w14:paraId="1F256FAD" w14:textId="77777777" w:rsidR="009E6616" w:rsidRDefault="009E6616" w:rsidP="00390814">
      <w:pPr>
        <w:pStyle w:val="ab"/>
        <w:widowControl w:val="0"/>
        <w:numPr>
          <w:ilvl w:val="0"/>
          <w:numId w:val="17"/>
        </w:numPr>
        <w:tabs>
          <w:tab w:val="clear" w:pos="840"/>
          <w:tab w:val="num" w:pos="426"/>
        </w:tabs>
        <w:spacing w:before="0" w:after="0"/>
        <w:ind w:left="426" w:firstLine="0"/>
        <w:rPr>
          <w:rFonts w:hint="eastAsia"/>
          <w:sz w:val="21"/>
          <w:szCs w:val="21"/>
          <w:lang w:val="en-GB"/>
        </w:rPr>
      </w:pPr>
      <w:r>
        <w:rPr>
          <w:rFonts w:hint="eastAsia"/>
          <w:sz w:val="21"/>
          <w:szCs w:val="21"/>
          <w:lang w:val="en-GB"/>
        </w:rPr>
        <w:t>简单</w:t>
      </w:r>
      <w:r>
        <w:rPr>
          <w:sz w:val="21"/>
          <w:szCs w:val="21"/>
          <w:lang w:val="en-GB"/>
        </w:rPr>
        <w:t>网络管理协议、</w:t>
      </w:r>
      <w:r>
        <w:rPr>
          <w:rFonts w:hint="eastAsia"/>
          <w:sz w:val="21"/>
          <w:szCs w:val="21"/>
          <w:lang w:val="en-GB"/>
        </w:rPr>
        <w:t>Simple Network Management Protocol</w:t>
      </w:r>
    </w:p>
    <w:p w14:paraId="7A39F56B" w14:textId="77777777" w:rsidR="00FF47DD" w:rsidRPr="00FF47DD" w:rsidRDefault="00FF47DD" w:rsidP="00390814">
      <w:pPr>
        <w:pStyle w:val="ac"/>
        <w:numPr>
          <w:ilvl w:val="0"/>
          <w:numId w:val="20"/>
        </w:numPr>
        <w:ind w:firstLineChars="0"/>
        <w:outlineLvl w:val="1"/>
        <w:rPr>
          <w:rFonts w:hint="eastAsia"/>
          <w:b/>
        </w:rPr>
      </w:pPr>
      <w:r w:rsidRPr="00FF47DD">
        <w:rPr>
          <w:rFonts w:hint="eastAsia"/>
          <w:b/>
        </w:rPr>
        <w:t>选择题</w:t>
      </w:r>
    </w:p>
    <w:p w14:paraId="1C890535" w14:textId="77777777" w:rsidR="00FF47DD" w:rsidRPr="00EC1042" w:rsidRDefault="00F6243E" w:rsidP="00390814">
      <w:pPr>
        <w:pStyle w:val="ab"/>
        <w:widowControl w:val="0"/>
        <w:numPr>
          <w:ilvl w:val="0"/>
          <w:numId w:val="19"/>
        </w:numPr>
        <w:tabs>
          <w:tab w:val="clear" w:pos="840"/>
          <w:tab w:val="num" w:pos="426"/>
        </w:tabs>
        <w:spacing w:before="0" w:after="0"/>
        <w:ind w:left="426" w:firstLine="0"/>
        <w:rPr>
          <w:rFonts w:hint="eastAsia"/>
          <w:sz w:val="21"/>
          <w:szCs w:val="21"/>
          <w:lang w:val="en-GB"/>
        </w:rPr>
      </w:pPr>
      <w:r>
        <w:rPr>
          <w:sz w:val="21"/>
          <w:szCs w:val="21"/>
          <w:lang w:val="en-GB"/>
        </w:rPr>
        <w:t>C</w:t>
      </w:r>
    </w:p>
    <w:p w14:paraId="4F997521" w14:textId="77777777" w:rsidR="00FF47DD" w:rsidRPr="00EC1042" w:rsidRDefault="008D3EEA" w:rsidP="00390814">
      <w:pPr>
        <w:pStyle w:val="ab"/>
        <w:widowControl w:val="0"/>
        <w:numPr>
          <w:ilvl w:val="0"/>
          <w:numId w:val="19"/>
        </w:numPr>
        <w:tabs>
          <w:tab w:val="clear" w:pos="840"/>
          <w:tab w:val="num" w:pos="426"/>
        </w:tabs>
        <w:spacing w:before="0" w:after="0"/>
        <w:ind w:left="426" w:firstLine="0"/>
        <w:rPr>
          <w:rFonts w:hint="eastAsia"/>
          <w:sz w:val="21"/>
          <w:szCs w:val="21"/>
          <w:lang w:val="en-GB"/>
        </w:rPr>
      </w:pPr>
      <w:r>
        <w:rPr>
          <w:sz w:val="21"/>
          <w:szCs w:val="21"/>
          <w:lang w:val="en-GB"/>
        </w:rPr>
        <w:t>D</w:t>
      </w:r>
    </w:p>
    <w:p w14:paraId="4D2F59A4" w14:textId="77777777" w:rsidR="00FF47DD" w:rsidRPr="004B2F24" w:rsidRDefault="00FF47DD" w:rsidP="00390814">
      <w:pPr>
        <w:pStyle w:val="ab"/>
        <w:widowControl w:val="0"/>
        <w:numPr>
          <w:ilvl w:val="0"/>
          <w:numId w:val="19"/>
        </w:numPr>
        <w:tabs>
          <w:tab w:val="clear" w:pos="840"/>
          <w:tab w:val="num" w:pos="426"/>
        </w:tabs>
        <w:spacing w:before="0" w:after="0"/>
        <w:ind w:left="426" w:firstLine="0"/>
        <w:rPr>
          <w:rFonts w:hint="eastAsia"/>
          <w:sz w:val="21"/>
          <w:szCs w:val="21"/>
          <w:lang w:val="en-GB"/>
        </w:rPr>
      </w:pPr>
      <w:r w:rsidRPr="004B2F24">
        <w:rPr>
          <w:rFonts w:hint="eastAsia"/>
          <w:sz w:val="21"/>
          <w:szCs w:val="21"/>
          <w:lang w:val="en-GB"/>
        </w:rPr>
        <w:t>D</w:t>
      </w:r>
    </w:p>
    <w:p w14:paraId="2C8EBC93" w14:textId="77777777" w:rsidR="00FF47DD" w:rsidRPr="00EC1042" w:rsidRDefault="00C10AC2" w:rsidP="00390814">
      <w:pPr>
        <w:pStyle w:val="ab"/>
        <w:widowControl w:val="0"/>
        <w:numPr>
          <w:ilvl w:val="0"/>
          <w:numId w:val="19"/>
        </w:numPr>
        <w:tabs>
          <w:tab w:val="clear" w:pos="840"/>
          <w:tab w:val="num" w:pos="426"/>
        </w:tabs>
        <w:spacing w:before="0" w:after="0"/>
        <w:ind w:left="426" w:firstLine="0"/>
        <w:rPr>
          <w:rFonts w:hint="eastAsia"/>
          <w:sz w:val="21"/>
          <w:szCs w:val="21"/>
          <w:lang w:val="en-GB"/>
        </w:rPr>
      </w:pPr>
      <w:r>
        <w:rPr>
          <w:sz w:val="21"/>
          <w:szCs w:val="21"/>
          <w:lang w:val="en-GB"/>
        </w:rPr>
        <w:t>A</w:t>
      </w:r>
    </w:p>
    <w:p w14:paraId="7AE51EA1" w14:textId="77777777" w:rsidR="00FF47DD" w:rsidRDefault="00C10AC2" w:rsidP="00390814">
      <w:pPr>
        <w:pStyle w:val="ab"/>
        <w:widowControl w:val="0"/>
        <w:numPr>
          <w:ilvl w:val="0"/>
          <w:numId w:val="19"/>
        </w:numPr>
        <w:tabs>
          <w:tab w:val="clear" w:pos="840"/>
          <w:tab w:val="num" w:pos="426"/>
        </w:tabs>
        <w:spacing w:before="0" w:after="0"/>
        <w:ind w:left="426" w:firstLine="0"/>
        <w:rPr>
          <w:rFonts w:hint="eastAsia"/>
          <w:sz w:val="21"/>
          <w:szCs w:val="21"/>
          <w:lang w:val="en-GB"/>
        </w:rPr>
      </w:pPr>
      <w:r>
        <w:rPr>
          <w:rFonts w:hint="eastAsia"/>
          <w:sz w:val="21"/>
          <w:szCs w:val="21"/>
          <w:lang w:val="en-GB"/>
        </w:rPr>
        <w:t>A</w:t>
      </w:r>
    </w:p>
    <w:p w14:paraId="42D4EE6A" w14:textId="77777777" w:rsidR="00C10AC2" w:rsidRDefault="00C10AC2" w:rsidP="00390814">
      <w:pPr>
        <w:pStyle w:val="ab"/>
        <w:widowControl w:val="0"/>
        <w:numPr>
          <w:ilvl w:val="0"/>
          <w:numId w:val="19"/>
        </w:numPr>
        <w:tabs>
          <w:tab w:val="clear" w:pos="840"/>
          <w:tab w:val="num" w:pos="426"/>
        </w:tabs>
        <w:spacing w:before="0" w:after="0"/>
        <w:ind w:left="426" w:firstLine="0"/>
        <w:rPr>
          <w:rFonts w:hint="eastAsia"/>
          <w:sz w:val="21"/>
          <w:szCs w:val="21"/>
          <w:lang w:val="en-GB"/>
        </w:rPr>
      </w:pPr>
      <w:r>
        <w:rPr>
          <w:rFonts w:hint="eastAsia"/>
          <w:sz w:val="21"/>
          <w:szCs w:val="21"/>
          <w:lang w:val="en-GB"/>
        </w:rPr>
        <w:t>D</w:t>
      </w:r>
    </w:p>
    <w:p w14:paraId="7DCB2FF2" w14:textId="77777777" w:rsidR="00C10AC2" w:rsidRDefault="00C10AC2" w:rsidP="00390814">
      <w:pPr>
        <w:pStyle w:val="ab"/>
        <w:widowControl w:val="0"/>
        <w:numPr>
          <w:ilvl w:val="0"/>
          <w:numId w:val="19"/>
        </w:numPr>
        <w:tabs>
          <w:tab w:val="clear" w:pos="840"/>
          <w:tab w:val="num" w:pos="426"/>
        </w:tabs>
        <w:spacing w:before="0" w:after="0"/>
        <w:ind w:left="426" w:firstLine="0"/>
        <w:rPr>
          <w:rFonts w:hint="eastAsia"/>
          <w:sz w:val="21"/>
          <w:szCs w:val="21"/>
          <w:lang w:val="en-GB"/>
        </w:rPr>
      </w:pPr>
      <w:r>
        <w:rPr>
          <w:rFonts w:hint="eastAsia"/>
          <w:sz w:val="21"/>
          <w:szCs w:val="21"/>
          <w:lang w:val="en-GB"/>
        </w:rPr>
        <w:t>A</w:t>
      </w:r>
    </w:p>
    <w:p w14:paraId="76FB5624" w14:textId="77777777" w:rsidR="00C10AC2" w:rsidRDefault="00C10AC2" w:rsidP="00390814">
      <w:pPr>
        <w:pStyle w:val="ab"/>
        <w:widowControl w:val="0"/>
        <w:numPr>
          <w:ilvl w:val="0"/>
          <w:numId w:val="19"/>
        </w:numPr>
        <w:tabs>
          <w:tab w:val="clear" w:pos="840"/>
          <w:tab w:val="num" w:pos="426"/>
        </w:tabs>
        <w:spacing w:before="0" w:after="0"/>
        <w:ind w:left="426" w:firstLine="0"/>
        <w:rPr>
          <w:rFonts w:hint="eastAsia"/>
          <w:sz w:val="21"/>
          <w:szCs w:val="21"/>
          <w:lang w:val="en-GB"/>
        </w:rPr>
      </w:pPr>
      <w:r>
        <w:rPr>
          <w:sz w:val="21"/>
          <w:szCs w:val="21"/>
          <w:lang w:val="en-GB"/>
        </w:rPr>
        <w:t>C</w:t>
      </w:r>
    </w:p>
    <w:p w14:paraId="23248D67" w14:textId="77777777" w:rsidR="00C10AC2" w:rsidRDefault="00C10AC2" w:rsidP="00390814">
      <w:pPr>
        <w:pStyle w:val="ab"/>
        <w:widowControl w:val="0"/>
        <w:numPr>
          <w:ilvl w:val="0"/>
          <w:numId w:val="19"/>
        </w:numPr>
        <w:tabs>
          <w:tab w:val="clear" w:pos="840"/>
          <w:tab w:val="num" w:pos="426"/>
        </w:tabs>
        <w:spacing w:before="0" w:after="0"/>
        <w:ind w:left="426" w:firstLine="0"/>
        <w:rPr>
          <w:rFonts w:hint="eastAsia"/>
          <w:sz w:val="21"/>
          <w:szCs w:val="21"/>
          <w:lang w:val="en-GB"/>
        </w:rPr>
      </w:pPr>
      <w:r>
        <w:rPr>
          <w:rFonts w:hint="eastAsia"/>
          <w:sz w:val="21"/>
          <w:szCs w:val="21"/>
          <w:lang w:val="en-GB"/>
        </w:rPr>
        <w:t>D</w:t>
      </w:r>
    </w:p>
    <w:p w14:paraId="4C5178AA" w14:textId="77777777" w:rsidR="00C10AC2" w:rsidRDefault="00C10AC2" w:rsidP="00390814">
      <w:pPr>
        <w:pStyle w:val="ab"/>
        <w:widowControl w:val="0"/>
        <w:numPr>
          <w:ilvl w:val="0"/>
          <w:numId w:val="19"/>
        </w:numPr>
        <w:tabs>
          <w:tab w:val="clear" w:pos="840"/>
          <w:tab w:val="num" w:pos="426"/>
        </w:tabs>
        <w:spacing w:before="0" w:after="0"/>
        <w:ind w:left="426" w:firstLine="0"/>
        <w:rPr>
          <w:rFonts w:hint="eastAsia"/>
          <w:sz w:val="21"/>
          <w:szCs w:val="21"/>
          <w:lang w:val="en-GB"/>
        </w:rPr>
      </w:pPr>
      <w:r>
        <w:rPr>
          <w:sz w:val="21"/>
          <w:szCs w:val="21"/>
          <w:lang w:val="en-GB"/>
        </w:rPr>
        <w:t>B</w:t>
      </w:r>
    </w:p>
    <w:p w14:paraId="6C8F0033" w14:textId="77777777" w:rsidR="00FF47DD" w:rsidRPr="00FF47DD" w:rsidRDefault="00FF47DD" w:rsidP="00390814">
      <w:pPr>
        <w:pStyle w:val="ac"/>
        <w:numPr>
          <w:ilvl w:val="0"/>
          <w:numId w:val="20"/>
        </w:numPr>
        <w:ind w:firstLineChars="0"/>
        <w:outlineLvl w:val="1"/>
        <w:rPr>
          <w:rFonts w:hint="eastAsia"/>
          <w:b/>
        </w:rPr>
      </w:pPr>
      <w:r w:rsidRPr="00FF47DD">
        <w:rPr>
          <w:rFonts w:hint="eastAsia"/>
          <w:b/>
        </w:rPr>
        <w:t>简答题</w:t>
      </w:r>
    </w:p>
    <w:p w14:paraId="45079AB0" w14:textId="77777777" w:rsidR="00FF47DD" w:rsidRPr="00BA6374" w:rsidRDefault="00FF47DD" w:rsidP="00390814">
      <w:pPr>
        <w:pStyle w:val="ab"/>
        <w:widowControl w:val="0"/>
        <w:numPr>
          <w:ilvl w:val="0"/>
          <w:numId w:val="18"/>
        </w:numPr>
        <w:tabs>
          <w:tab w:val="num" w:pos="426"/>
        </w:tabs>
        <w:spacing w:before="0" w:after="0"/>
        <w:ind w:left="426" w:hanging="284"/>
        <w:rPr>
          <w:rFonts w:hint="eastAsia"/>
          <w:sz w:val="21"/>
          <w:szCs w:val="21"/>
        </w:rPr>
      </w:pPr>
      <w:r w:rsidRPr="00C1105D">
        <w:rPr>
          <w:sz w:val="21"/>
          <w:szCs w:val="21"/>
          <w:lang w:val="en-GB"/>
        </w:rPr>
        <w:t>威胁网络安全的因素有哪些？</w:t>
      </w:r>
    </w:p>
    <w:p w14:paraId="4FC63D02" w14:textId="77777777" w:rsidR="00BA6374" w:rsidRPr="00BA6374" w:rsidRDefault="00BA6374" w:rsidP="00BA6374">
      <w:pPr>
        <w:pStyle w:val="ab"/>
        <w:widowControl w:val="0"/>
        <w:spacing w:before="0" w:after="0"/>
        <w:ind w:left="142"/>
        <w:rPr>
          <w:rFonts w:hint="eastAsia"/>
        </w:rPr>
      </w:pPr>
      <w:r w:rsidRPr="00BA6374">
        <w:rPr>
          <w:rFonts w:hint="eastAsia"/>
          <w:sz w:val="21"/>
          <w:szCs w:val="21"/>
          <w:lang w:val="en-GB"/>
        </w:rPr>
        <w:t>答：</w:t>
      </w:r>
      <w:r w:rsidRPr="00BA6374">
        <w:t>计算机网络面临的安全威胁大体可分为两种：一是对网络本身的威胁，二是对网络中信息的威胁。对网络本身的威胁包括对</w:t>
      </w:r>
      <w:hyperlink r:id="rId34" w:tgtFrame="_blank" w:history="1">
        <w:r w:rsidRPr="00BA6374">
          <w:rPr>
            <w:rStyle w:val="af3"/>
            <w:color w:val="auto"/>
          </w:rPr>
          <w:t>网络设备</w:t>
        </w:r>
      </w:hyperlink>
      <w:r w:rsidRPr="00BA6374">
        <w:t>和网络</w:t>
      </w:r>
      <w:hyperlink r:id="rId35" w:tgtFrame="_blank" w:history="1">
        <w:r w:rsidRPr="00BA6374">
          <w:rPr>
            <w:rStyle w:val="af3"/>
            <w:color w:val="auto"/>
          </w:rPr>
          <w:t>软件系统</w:t>
        </w:r>
      </w:hyperlink>
      <w:r w:rsidRPr="00BA6374">
        <w:t>平台的威胁；对网络中信息的威胁除了包括对网络中数据的威胁外，还包括对处理这些数据的信息系统应用软件的威胁。</w:t>
      </w:r>
    </w:p>
    <w:p w14:paraId="031F6539" w14:textId="77777777" w:rsidR="00BA6374" w:rsidRPr="00BA6374" w:rsidRDefault="00BA6374" w:rsidP="00BA6374">
      <w:pPr>
        <w:pStyle w:val="ab"/>
        <w:widowControl w:val="0"/>
        <w:tabs>
          <w:tab w:val="num" w:pos="426"/>
        </w:tabs>
        <w:spacing w:before="0" w:after="0"/>
        <w:ind w:left="142"/>
        <w:rPr>
          <w:rFonts w:hint="eastAsia"/>
          <w:sz w:val="21"/>
          <w:szCs w:val="21"/>
        </w:rPr>
      </w:pPr>
      <w:r w:rsidRPr="00BA6374">
        <w:t>影响</w:t>
      </w:r>
      <w:hyperlink r:id="rId36" w:tgtFrame="_blank" w:history="1">
        <w:r w:rsidRPr="00BA6374">
          <w:rPr>
            <w:rStyle w:val="af3"/>
            <w:color w:val="auto"/>
          </w:rPr>
          <w:t>计算机网络安全</w:t>
        </w:r>
      </w:hyperlink>
      <w:r w:rsidRPr="00BA6374">
        <w:t>的因素很多，对</w:t>
      </w:r>
      <w:hyperlink r:id="rId37" w:tgtFrame="_blank" w:history="1">
        <w:r w:rsidRPr="00BA6374">
          <w:rPr>
            <w:rStyle w:val="af3"/>
            <w:color w:val="auto"/>
          </w:rPr>
          <w:t>网络安全</w:t>
        </w:r>
      </w:hyperlink>
      <w:r w:rsidRPr="00BA6374">
        <w:t>的威胁主要来自人为的无意失误、人为的恶意攻击和网络</w:t>
      </w:r>
      <w:hyperlink r:id="rId38" w:tgtFrame="_blank" w:history="1">
        <w:r w:rsidRPr="00BA6374">
          <w:rPr>
            <w:rStyle w:val="af3"/>
            <w:color w:val="auto"/>
          </w:rPr>
          <w:t>软件系统</w:t>
        </w:r>
      </w:hyperlink>
      <w:r w:rsidRPr="00BA6374">
        <w:t>的漏洞和“后门”三个方面的因素。</w:t>
      </w:r>
    </w:p>
    <w:p w14:paraId="667AF9F8" w14:textId="77777777" w:rsidR="00B73494" w:rsidRDefault="00B73494" w:rsidP="00390814">
      <w:pPr>
        <w:pStyle w:val="ab"/>
        <w:widowControl w:val="0"/>
        <w:numPr>
          <w:ilvl w:val="0"/>
          <w:numId w:val="18"/>
        </w:numPr>
        <w:tabs>
          <w:tab w:val="num" w:pos="426"/>
        </w:tabs>
        <w:spacing w:before="0" w:after="0"/>
        <w:ind w:left="426" w:hanging="284"/>
        <w:rPr>
          <w:rFonts w:hint="eastAsia"/>
          <w:sz w:val="21"/>
          <w:szCs w:val="21"/>
          <w:lang w:val="en-GB"/>
        </w:rPr>
      </w:pPr>
      <w:r w:rsidRPr="001414C7">
        <w:rPr>
          <w:sz w:val="21"/>
          <w:szCs w:val="21"/>
          <w:lang w:val="en-GB"/>
        </w:rPr>
        <w:t>比较对称密钥密码学和非对称密钥密码学的主要异同点。</w:t>
      </w:r>
    </w:p>
    <w:p w14:paraId="16D49D21" w14:textId="77777777" w:rsidR="00B73494" w:rsidRDefault="00B73494" w:rsidP="00B73494">
      <w:pPr>
        <w:pStyle w:val="ab"/>
        <w:widowControl w:val="0"/>
        <w:tabs>
          <w:tab w:val="num" w:pos="426"/>
        </w:tabs>
        <w:spacing w:before="0" w:after="0"/>
        <w:ind w:left="426"/>
        <w:rPr>
          <w:rFonts w:hint="eastAsia"/>
          <w:sz w:val="21"/>
          <w:szCs w:val="21"/>
          <w:lang w:val="en-GB"/>
        </w:rPr>
      </w:pPr>
      <w:r>
        <w:rPr>
          <w:rFonts w:hint="eastAsia"/>
          <w:sz w:val="21"/>
          <w:szCs w:val="21"/>
          <w:lang w:val="en-GB"/>
        </w:rPr>
        <w:t>答：对称密钥的加、解密使用同一个密钥，存在密钥分发与管理困难。非对称密钥的加密密钥与解密密钥是不同的，加密密钥是公开的，而解密密钥是私有的。</w:t>
      </w:r>
    </w:p>
    <w:p w14:paraId="759CB308" w14:textId="77777777" w:rsidR="00F6243E" w:rsidRDefault="008D3EEA" w:rsidP="00390814">
      <w:pPr>
        <w:pStyle w:val="ab"/>
        <w:widowControl w:val="0"/>
        <w:numPr>
          <w:ilvl w:val="0"/>
          <w:numId w:val="18"/>
        </w:numPr>
        <w:tabs>
          <w:tab w:val="num" w:pos="426"/>
        </w:tabs>
        <w:spacing w:before="0" w:after="0"/>
        <w:ind w:left="426" w:hanging="284"/>
        <w:rPr>
          <w:rFonts w:hint="eastAsia"/>
          <w:sz w:val="21"/>
          <w:szCs w:val="21"/>
          <w:lang w:val="en-GB"/>
        </w:rPr>
      </w:pPr>
      <w:r>
        <w:rPr>
          <w:rFonts w:hint="eastAsia"/>
          <w:sz w:val="21"/>
          <w:szCs w:val="21"/>
          <w:lang w:val="en-GB"/>
        </w:rPr>
        <w:t>消息</w:t>
      </w:r>
      <w:r>
        <w:rPr>
          <w:sz w:val="21"/>
          <w:szCs w:val="21"/>
          <w:lang w:val="en-GB"/>
        </w:rPr>
        <w:t>认证有何用途？</w:t>
      </w:r>
    </w:p>
    <w:p w14:paraId="178D3504" w14:textId="77777777" w:rsidR="008D3EEA" w:rsidRDefault="008D3EEA" w:rsidP="00BA6374">
      <w:pPr>
        <w:pStyle w:val="ab"/>
        <w:widowControl w:val="0"/>
        <w:tabs>
          <w:tab w:val="num" w:pos="426"/>
        </w:tabs>
        <w:spacing w:before="0" w:after="0"/>
        <w:ind w:left="426"/>
        <w:rPr>
          <w:rFonts w:hint="eastAsia"/>
          <w:sz w:val="21"/>
          <w:szCs w:val="21"/>
          <w:lang w:val="en-GB"/>
        </w:rPr>
      </w:pPr>
      <w:r>
        <w:rPr>
          <w:rFonts w:hint="eastAsia"/>
          <w:sz w:val="21"/>
          <w:szCs w:val="21"/>
          <w:lang w:val="en-GB"/>
        </w:rPr>
        <w:t>答:</w:t>
      </w:r>
      <w:r w:rsidRPr="008D3EEA">
        <w:rPr>
          <w:rFonts w:hint="eastAsia"/>
          <w:sz w:val="21"/>
          <w:szCs w:val="21"/>
          <w:lang w:val="en-GB"/>
        </w:rPr>
        <w:t>消息认证是是一个证实收到的消息来自可信的源点且未被篡改的过程。即验证收到的消息确实是来自真正的发送方且未被修改的消息，也</w:t>
      </w:r>
      <w:r>
        <w:rPr>
          <w:rFonts w:hint="eastAsia"/>
          <w:sz w:val="21"/>
          <w:szCs w:val="21"/>
          <w:lang w:val="en-GB"/>
        </w:rPr>
        <w:t>可</w:t>
      </w:r>
      <w:r w:rsidRPr="008D3EEA">
        <w:rPr>
          <w:rFonts w:hint="eastAsia"/>
          <w:sz w:val="21"/>
          <w:szCs w:val="21"/>
          <w:lang w:val="en-GB"/>
        </w:rPr>
        <w:t>验证消息的顺序和及时性。</w:t>
      </w:r>
    </w:p>
    <w:p w14:paraId="1F379EB7" w14:textId="77777777" w:rsidR="008D3EEA" w:rsidRPr="001414C7" w:rsidRDefault="008D3EEA" w:rsidP="00BA6374">
      <w:pPr>
        <w:pStyle w:val="ab"/>
        <w:widowControl w:val="0"/>
        <w:tabs>
          <w:tab w:val="num" w:pos="426"/>
        </w:tabs>
        <w:spacing w:before="0" w:after="0"/>
        <w:ind w:left="426"/>
        <w:rPr>
          <w:rFonts w:hint="eastAsia"/>
          <w:sz w:val="21"/>
          <w:szCs w:val="21"/>
          <w:lang w:val="en-GB"/>
        </w:rPr>
      </w:pPr>
    </w:p>
    <w:p w14:paraId="33D0982A" w14:textId="77777777" w:rsidR="00FF47DD" w:rsidRDefault="00FF47DD" w:rsidP="00390814">
      <w:pPr>
        <w:pStyle w:val="ab"/>
        <w:widowControl w:val="0"/>
        <w:numPr>
          <w:ilvl w:val="0"/>
          <w:numId w:val="18"/>
        </w:numPr>
        <w:tabs>
          <w:tab w:val="num" w:pos="426"/>
        </w:tabs>
        <w:spacing w:before="0" w:after="0"/>
        <w:ind w:left="426" w:hanging="284"/>
        <w:rPr>
          <w:rFonts w:hint="eastAsia"/>
          <w:sz w:val="21"/>
          <w:szCs w:val="21"/>
          <w:lang w:val="en-GB"/>
        </w:rPr>
      </w:pPr>
      <w:r w:rsidRPr="001414C7">
        <w:rPr>
          <w:sz w:val="21"/>
          <w:szCs w:val="21"/>
          <w:lang w:val="en-GB"/>
        </w:rPr>
        <w:t>数字签名是如何实现的？</w:t>
      </w:r>
    </w:p>
    <w:p w14:paraId="646A5A3F" w14:textId="77777777" w:rsidR="00DD48E6" w:rsidRDefault="00DD48E6" w:rsidP="00DD48E6">
      <w:pPr>
        <w:pStyle w:val="ab"/>
        <w:widowControl w:val="0"/>
        <w:spacing w:before="0" w:after="0"/>
        <w:ind w:left="426"/>
        <w:rPr>
          <w:rFonts w:hint="eastAsia"/>
          <w:sz w:val="21"/>
          <w:szCs w:val="21"/>
          <w:lang w:val="en-GB"/>
        </w:rPr>
      </w:pPr>
      <w:r>
        <w:rPr>
          <w:rFonts w:hint="eastAsia"/>
          <w:sz w:val="21"/>
          <w:szCs w:val="21"/>
          <w:lang w:val="en-GB"/>
        </w:rPr>
        <w:t>答：</w:t>
      </w:r>
      <w:r w:rsidRPr="00DD48E6">
        <w:rPr>
          <w:sz w:val="21"/>
          <w:szCs w:val="21"/>
          <w:lang w:val="en-GB"/>
        </w:rPr>
        <w:t>数字签名就是由信息的发送者通过一个单向函数对要传送的报文进行处理，产生别人无法伪造的一段数字串</w:t>
      </w:r>
      <w:r w:rsidRPr="00DD48E6">
        <w:rPr>
          <w:rFonts w:hint="eastAsia"/>
          <w:sz w:val="21"/>
          <w:szCs w:val="21"/>
          <w:lang w:val="en-GB"/>
        </w:rPr>
        <w:t>，即</w:t>
      </w:r>
      <w:r w:rsidRPr="00DD48E6">
        <w:rPr>
          <w:sz w:val="21"/>
          <w:szCs w:val="21"/>
          <w:lang w:val="en-GB"/>
        </w:rPr>
        <w:t>信息摘要，</w:t>
      </w:r>
      <w:r w:rsidRPr="00DD48E6">
        <w:rPr>
          <w:rFonts w:hint="eastAsia"/>
          <w:sz w:val="21"/>
          <w:szCs w:val="21"/>
          <w:lang w:val="en-GB"/>
        </w:rPr>
        <w:t>之后</w:t>
      </w:r>
      <w:r w:rsidRPr="00DD48E6">
        <w:rPr>
          <w:sz w:val="21"/>
          <w:szCs w:val="21"/>
          <w:lang w:val="en-GB"/>
        </w:rPr>
        <w:t>就用发送者的私钥对信息摘要加密，当接受方收到</w:t>
      </w:r>
      <w:r w:rsidRPr="00DD48E6">
        <w:rPr>
          <w:rFonts w:hint="eastAsia"/>
          <w:sz w:val="21"/>
          <w:szCs w:val="21"/>
          <w:lang w:val="en-GB"/>
        </w:rPr>
        <w:t>报文</w:t>
      </w:r>
      <w:r w:rsidRPr="00DD48E6">
        <w:rPr>
          <w:sz w:val="21"/>
          <w:szCs w:val="21"/>
          <w:lang w:val="en-GB"/>
        </w:rPr>
        <w:t>时，用发送方的数字证书（公钥）解密信息摘要进行验证。</w:t>
      </w:r>
      <w:r w:rsidRPr="00DD48E6">
        <w:rPr>
          <w:rFonts w:hint="eastAsia"/>
          <w:sz w:val="21"/>
          <w:szCs w:val="21"/>
          <w:lang w:val="en-GB"/>
        </w:rPr>
        <w:t>若一致，表明报文报文是真实的。</w:t>
      </w:r>
    </w:p>
    <w:p w14:paraId="5F151EAB" w14:textId="77777777" w:rsidR="00BA6374" w:rsidRPr="001414C7" w:rsidRDefault="00BA6374" w:rsidP="00BA6374">
      <w:pPr>
        <w:pStyle w:val="ab"/>
        <w:widowControl w:val="0"/>
        <w:tabs>
          <w:tab w:val="num" w:pos="426"/>
        </w:tabs>
        <w:spacing w:before="0" w:after="0"/>
        <w:ind w:left="426"/>
        <w:rPr>
          <w:rFonts w:hint="eastAsia"/>
          <w:sz w:val="21"/>
          <w:szCs w:val="21"/>
          <w:lang w:val="en-GB"/>
        </w:rPr>
      </w:pPr>
    </w:p>
    <w:p w14:paraId="484662A8" w14:textId="77777777" w:rsidR="00FF47DD" w:rsidRDefault="00FF47DD" w:rsidP="00390814">
      <w:pPr>
        <w:pStyle w:val="ab"/>
        <w:widowControl w:val="0"/>
        <w:numPr>
          <w:ilvl w:val="0"/>
          <w:numId w:val="18"/>
        </w:numPr>
        <w:tabs>
          <w:tab w:val="num" w:pos="426"/>
        </w:tabs>
        <w:spacing w:before="0" w:after="0"/>
        <w:ind w:left="426" w:hanging="284"/>
        <w:rPr>
          <w:rFonts w:hint="eastAsia"/>
          <w:sz w:val="21"/>
          <w:szCs w:val="21"/>
          <w:lang w:val="en-GB"/>
        </w:rPr>
      </w:pPr>
      <w:r w:rsidRPr="001414C7">
        <w:rPr>
          <w:sz w:val="21"/>
          <w:szCs w:val="21"/>
          <w:lang w:val="en-GB"/>
        </w:rPr>
        <w:t>防火墙的主要功能有那些？</w:t>
      </w:r>
    </w:p>
    <w:p w14:paraId="4F43AD62" w14:textId="77777777" w:rsidR="00DD48E6" w:rsidRPr="00DD48E6" w:rsidRDefault="00DD48E6" w:rsidP="00DD48E6">
      <w:pPr>
        <w:pStyle w:val="ab"/>
        <w:widowControl w:val="0"/>
        <w:spacing w:before="0" w:after="0"/>
        <w:ind w:left="426"/>
        <w:rPr>
          <w:rFonts w:hint="eastAsia"/>
          <w:sz w:val="21"/>
          <w:szCs w:val="21"/>
          <w:lang w:val="en-GB"/>
        </w:rPr>
      </w:pPr>
      <w:r>
        <w:rPr>
          <w:rFonts w:hint="eastAsia"/>
          <w:sz w:val="21"/>
          <w:szCs w:val="21"/>
          <w:lang w:val="en-GB"/>
        </w:rPr>
        <w:t>答：</w:t>
      </w:r>
      <w:r w:rsidRPr="00DD48E6">
        <w:rPr>
          <w:sz w:val="21"/>
          <w:szCs w:val="21"/>
          <w:lang w:val="en-GB"/>
        </w:rPr>
        <w:t>防火墙是网络安全的屏障。一个防火墙（作为阻塞点、控制点）能极大地提高一个内部网络的安全性，并通过过滤不安全的服务而降低风险。</w:t>
      </w:r>
    </w:p>
    <w:p w14:paraId="725F6715" w14:textId="77777777" w:rsidR="00DD48E6" w:rsidRPr="00DD48E6" w:rsidRDefault="00DD48E6" w:rsidP="00DD48E6">
      <w:pPr>
        <w:pStyle w:val="ab"/>
        <w:widowControl w:val="0"/>
        <w:spacing w:before="0" w:after="0"/>
        <w:ind w:left="426"/>
        <w:rPr>
          <w:rFonts w:hint="eastAsia"/>
          <w:sz w:val="21"/>
          <w:szCs w:val="21"/>
          <w:lang w:val="en-GB"/>
        </w:rPr>
      </w:pPr>
      <w:r w:rsidRPr="00DD48E6">
        <w:rPr>
          <w:sz w:val="21"/>
          <w:szCs w:val="21"/>
          <w:lang w:val="en-GB"/>
        </w:rPr>
        <w:t>防火墙可以强化网络安全策略。通过以防火墙为中心的安全方案配置，能将所有安全软件（如口令、加密、身份认证、审计等）配置在防火墙上。与将网络安全问题分散到各个主机上相比，防火墙的集中安全管理更经济。</w:t>
      </w:r>
    </w:p>
    <w:p w14:paraId="510292B4" w14:textId="77777777" w:rsidR="00DD48E6" w:rsidRPr="00DD48E6" w:rsidRDefault="00DD48E6" w:rsidP="00DD48E6">
      <w:pPr>
        <w:pStyle w:val="ab"/>
        <w:widowControl w:val="0"/>
        <w:spacing w:before="0" w:after="0"/>
        <w:ind w:left="426"/>
        <w:rPr>
          <w:rFonts w:hint="eastAsia"/>
          <w:sz w:val="21"/>
          <w:szCs w:val="21"/>
          <w:lang w:val="en-GB"/>
        </w:rPr>
      </w:pPr>
      <w:r w:rsidRPr="00DD48E6">
        <w:rPr>
          <w:sz w:val="21"/>
          <w:szCs w:val="21"/>
          <w:lang w:val="en-GB"/>
        </w:rPr>
        <w:t>对网络存取和访问进行监控审计。如果所有的访问都经过防火墙，那么，防火墙就能记录下这些访问并作出日志记录，同时也能提供网络使用情况的统计数据。当发生可疑动作时，防火墙能进行适当的报警，并提供网络是否受到监测和攻击的详细信息。</w:t>
      </w:r>
    </w:p>
    <w:p w14:paraId="6AC2E9D1" w14:textId="77777777" w:rsidR="00BA6374" w:rsidRDefault="00DD48E6" w:rsidP="00DD48E6">
      <w:pPr>
        <w:pStyle w:val="ab"/>
        <w:widowControl w:val="0"/>
        <w:spacing w:before="0" w:after="0"/>
        <w:ind w:left="426"/>
        <w:rPr>
          <w:rFonts w:hint="eastAsia"/>
          <w:sz w:val="21"/>
          <w:szCs w:val="21"/>
          <w:lang w:val="en-GB"/>
        </w:rPr>
      </w:pPr>
      <w:r w:rsidRPr="00DD48E6">
        <w:rPr>
          <w:sz w:val="21"/>
          <w:szCs w:val="21"/>
          <w:lang w:val="en-GB"/>
        </w:rPr>
        <w:t>防止内部信息的外泄。通过利用防火墙对内部网络的划分，可实现内部网重点网段的隔离，从而限制了局部重点或敏感网络安全问题对全局网络造成的影响，使用防火墙就可以隐蔽那些透漏内部细节如Finger，DNS等服务。</w:t>
      </w:r>
    </w:p>
    <w:p w14:paraId="5290DC61" w14:textId="77777777" w:rsidR="00DD48E6" w:rsidRPr="001414C7" w:rsidRDefault="00DD48E6" w:rsidP="00DD48E6">
      <w:pPr>
        <w:pStyle w:val="ab"/>
        <w:widowControl w:val="0"/>
        <w:tabs>
          <w:tab w:val="num" w:pos="426"/>
        </w:tabs>
        <w:spacing w:before="0" w:after="0"/>
        <w:ind w:left="426"/>
        <w:rPr>
          <w:rFonts w:hint="eastAsia"/>
          <w:sz w:val="21"/>
          <w:szCs w:val="21"/>
          <w:lang w:val="en-GB"/>
        </w:rPr>
      </w:pPr>
    </w:p>
    <w:p w14:paraId="1A634CD5" w14:textId="77777777" w:rsidR="00FF47DD" w:rsidRDefault="00FF47DD" w:rsidP="00390814">
      <w:pPr>
        <w:pStyle w:val="ab"/>
        <w:widowControl w:val="0"/>
        <w:numPr>
          <w:ilvl w:val="0"/>
          <w:numId w:val="18"/>
        </w:numPr>
        <w:tabs>
          <w:tab w:val="num" w:pos="426"/>
        </w:tabs>
        <w:spacing w:before="0" w:after="0"/>
        <w:ind w:left="426" w:hanging="284"/>
        <w:rPr>
          <w:rFonts w:hint="eastAsia"/>
          <w:sz w:val="21"/>
          <w:szCs w:val="21"/>
          <w:lang w:val="en-GB"/>
        </w:rPr>
      </w:pPr>
      <w:r w:rsidRPr="001414C7">
        <w:rPr>
          <w:sz w:val="21"/>
          <w:szCs w:val="21"/>
          <w:lang w:val="en-GB"/>
        </w:rPr>
        <w:t>简述入侵检测系统的构成和功能。</w:t>
      </w:r>
    </w:p>
    <w:p w14:paraId="6E8747D1" w14:textId="77777777" w:rsidR="00BA6374" w:rsidRDefault="00D619BB" w:rsidP="00D619BB">
      <w:pPr>
        <w:pStyle w:val="ab"/>
        <w:widowControl w:val="0"/>
        <w:spacing w:before="0" w:after="0"/>
        <w:ind w:left="426"/>
        <w:rPr>
          <w:rFonts w:hint="eastAsia"/>
          <w:sz w:val="21"/>
          <w:szCs w:val="21"/>
          <w:lang w:val="en-GB"/>
        </w:rPr>
      </w:pPr>
      <w:r>
        <w:rPr>
          <w:rFonts w:hint="eastAsia"/>
          <w:sz w:val="21"/>
          <w:szCs w:val="21"/>
          <w:lang w:val="en-GB"/>
        </w:rPr>
        <w:t>答：</w:t>
      </w:r>
      <w:r w:rsidR="00DD48E6" w:rsidRPr="00D619BB">
        <w:rPr>
          <w:rFonts w:hint="eastAsia"/>
          <w:sz w:val="21"/>
          <w:szCs w:val="21"/>
          <w:lang w:val="en-GB"/>
        </w:rPr>
        <w:t>入侵</w:t>
      </w:r>
      <w:r w:rsidR="00DD48E6" w:rsidRPr="00D619BB">
        <w:rPr>
          <w:sz w:val="21"/>
          <w:szCs w:val="21"/>
          <w:lang w:val="en-GB"/>
        </w:rPr>
        <w:t>检测系统</w:t>
      </w:r>
      <w:r w:rsidR="00DD48E6" w:rsidRPr="00D619BB">
        <w:rPr>
          <w:rFonts w:hint="eastAsia"/>
          <w:sz w:val="21"/>
          <w:szCs w:val="21"/>
          <w:lang w:val="en-GB"/>
        </w:rPr>
        <w:t>是指</w:t>
      </w:r>
      <w:r w:rsidRPr="00D619BB">
        <w:rPr>
          <w:rFonts w:hint="eastAsia"/>
          <w:sz w:val="21"/>
          <w:szCs w:val="21"/>
          <w:lang w:val="en-GB"/>
        </w:rPr>
        <w:t>通过</w:t>
      </w:r>
      <w:r w:rsidRPr="00D619BB">
        <w:rPr>
          <w:sz w:val="21"/>
          <w:szCs w:val="21"/>
          <w:lang w:val="en-GB"/>
        </w:rPr>
        <w:t>不同环节</w:t>
      </w:r>
      <w:r w:rsidR="00DD48E6" w:rsidRPr="00D619BB">
        <w:rPr>
          <w:sz w:val="21"/>
          <w:szCs w:val="21"/>
          <w:lang w:val="en-GB"/>
        </w:rPr>
        <w:t>从网络或计算机系统中收集并分析信息，试图寻找入侵活动的特征，并对自动检测到的行为做出响应，记录并报告检测过程结果。入侵检测系统主要包括三个功能部件：信息收集、信息分析、结果处理。</w:t>
      </w:r>
    </w:p>
    <w:p w14:paraId="56DAFEDB" w14:textId="77777777" w:rsidR="008D3EEA" w:rsidRDefault="008D3EEA" w:rsidP="00BA6374">
      <w:pPr>
        <w:pStyle w:val="ab"/>
        <w:widowControl w:val="0"/>
        <w:tabs>
          <w:tab w:val="num" w:pos="426"/>
        </w:tabs>
        <w:spacing w:before="0" w:after="0"/>
        <w:ind w:left="426"/>
        <w:rPr>
          <w:rFonts w:hint="eastAsia"/>
          <w:sz w:val="21"/>
          <w:szCs w:val="21"/>
          <w:lang w:val="en-GB"/>
        </w:rPr>
      </w:pPr>
    </w:p>
    <w:p w14:paraId="2A7000FC" w14:textId="77777777" w:rsidR="00BA6374" w:rsidRDefault="008D3EEA" w:rsidP="00390814">
      <w:pPr>
        <w:pStyle w:val="ab"/>
        <w:widowControl w:val="0"/>
        <w:numPr>
          <w:ilvl w:val="0"/>
          <w:numId w:val="18"/>
        </w:numPr>
        <w:tabs>
          <w:tab w:val="num" w:pos="426"/>
        </w:tabs>
        <w:spacing w:before="0" w:after="0"/>
        <w:ind w:left="426" w:hanging="284"/>
        <w:rPr>
          <w:rFonts w:hint="eastAsia"/>
          <w:sz w:val="21"/>
          <w:szCs w:val="21"/>
          <w:lang w:val="en-GB"/>
        </w:rPr>
      </w:pPr>
      <w:bookmarkStart w:id="11" w:name="OLE_LINK16"/>
      <w:r>
        <w:rPr>
          <w:rFonts w:hint="eastAsia"/>
          <w:sz w:val="21"/>
          <w:szCs w:val="21"/>
          <w:lang w:val="en-GB"/>
        </w:rPr>
        <w:t>DDoS</w:t>
      </w:r>
      <w:bookmarkEnd w:id="11"/>
      <w:r>
        <w:rPr>
          <w:sz w:val="21"/>
          <w:szCs w:val="21"/>
          <w:lang w:val="en-GB"/>
        </w:rPr>
        <w:t>是什么？列举常见的DDoS攻击方式？</w:t>
      </w:r>
    </w:p>
    <w:p w14:paraId="25E28CD4" w14:textId="77777777" w:rsidR="004A1BD2" w:rsidRDefault="00444037" w:rsidP="00BA6374">
      <w:pPr>
        <w:pStyle w:val="ab"/>
        <w:widowControl w:val="0"/>
        <w:tabs>
          <w:tab w:val="num" w:pos="426"/>
        </w:tabs>
        <w:spacing w:before="0" w:after="0"/>
        <w:ind w:left="426"/>
        <w:rPr>
          <w:rFonts w:hint="eastAsia"/>
          <w:sz w:val="21"/>
          <w:szCs w:val="21"/>
          <w:lang w:val="en-GB"/>
        </w:rPr>
      </w:pPr>
      <w:bookmarkStart w:id="12" w:name="OLE_LINK19"/>
      <w:r>
        <w:rPr>
          <w:rFonts w:hint="eastAsia"/>
          <w:sz w:val="21"/>
          <w:szCs w:val="21"/>
          <w:lang w:val="en-GB"/>
        </w:rPr>
        <w:t>DDoS</w:t>
      </w:r>
      <w:bookmarkEnd w:id="12"/>
      <w:r>
        <w:rPr>
          <w:rFonts w:hint="eastAsia"/>
          <w:sz w:val="21"/>
          <w:szCs w:val="21"/>
          <w:lang w:val="en-GB"/>
        </w:rPr>
        <w:t>是</w:t>
      </w:r>
      <w:r>
        <w:rPr>
          <w:sz w:val="21"/>
          <w:szCs w:val="21"/>
          <w:lang w:val="en-GB"/>
        </w:rPr>
        <w:t>破坏网络服务的一种常见攻击方式，通过发送大量具有虚假</w:t>
      </w:r>
      <w:r>
        <w:rPr>
          <w:rFonts w:hint="eastAsia"/>
          <w:sz w:val="21"/>
          <w:szCs w:val="21"/>
          <w:lang w:val="en-GB"/>
        </w:rPr>
        <w:t>源地址</w:t>
      </w:r>
      <w:r>
        <w:rPr>
          <w:sz w:val="21"/>
          <w:szCs w:val="21"/>
          <w:lang w:val="en-GB"/>
        </w:rPr>
        <w:t>的数据包请求或其它非法请求，消耗受害主机或网络的资源，使其不能正常工作。</w:t>
      </w:r>
    </w:p>
    <w:p w14:paraId="7F416D37" w14:textId="77777777" w:rsidR="008D3EEA" w:rsidRDefault="004A1BD2" w:rsidP="00BA6374">
      <w:pPr>
        <w:pStyle w:val="ab"/>
        <w:widowControl w:val="0"/>
        <w:tabs>
          <w:tab w:val="num" w:pos="426"/>
        </w:tabs>
        <w:spacing w:before="0" w:after="0"/>
        <w:ind w:left="426"/>
        <w:rPr>
          <w:rFonts w:hint="eastAsia"/>
          <w:sz w:val="21"/>
          <w:szCs w:val="21"/>
          <w:lang w:val="en-GB"/>
        </w:rPr>
      </w:pPr>
      <w:r>
        <w:rPr>
          <w:rFonts w:hint="eastAsia"/>
          <w:sz w:val="21"/>
          <w:szCs w:val="21"/>
          <w:lang w:val="en-GB"/>
        </w:rPr>
        <w:t>DDoS攻击</w:t>
      </w:r>
      <w:r>
        <w:rPr>
          <w:sz w:val="21"/>
          <w:szCs w:val="21"/>
          <w:lang w:val="en-GB"/>
        </w:rPr>
        <w:t>主要有两种类型，直接攻击和间接攻击。直接攻击</w:t>
      </w:r>
      <w:r>
        <w:rPr>
          <w:rFonts w:hint="eastAsia"/>
          <w:sz w:val="21"/>
          <w:szCs w:val="21"/>
          <w:lang w:val="en-GB"/>
        </w:rPr>
        <w:t>是指</w:t>
      </w:r>
      <w:r>
        <w:rPr>
          <w:sz w:val="21"/>
          <w:szCs w:val="21"/>
          <w:lang w:val="en-GB"/>
        </w:rPr>
        <w:t>攻击者直接向被攻击主机发送大量攻击分组；间接攻击是攻击者利用中间节点（</w:t>
      </w:r>
      <w:r>
        <w:rPr>
          <w:rFonts w:hint="eastAsia"/>
          <w:sz w:val="21"/>
          <w:szCs w:val="21"/>
          <w:lang w:val="en-GB"/>
        </w:rPr>
        <w:t>即</w:t>
      </w:r>
      <w:r>
        <w:rPr>
          <w:sz w:val="21"/>
          <w:szCs w:val="21"/>
          <w:lang w:val="en-GB"/>
        </w:rPr>
        <w:t>反射节点）</w:t>
      </w:r>
      <w:r>
        <w:rPr>
          <w:rFonts w:hint="eastAsia"/>
          <w:sz w:val="21"/>
          <w:szCs w:val="21"/>
          <w:lang w:val="en-GB"/>
        </w:rPr>
        <w:t>进行</w:t>
      </w:r>
      <w:r>
        <w:rPr>
          <w:sz w:val="21"/>
          <w:szCs w:val="21"/>
          <w:lang w:val="en-GB"/>
        </w:rPr>
        <w:t>攻击，攻击者向反射节点发送大量需要响应的分组，并将这些分组的源地址设置为被攻击主机的地址。</w:t>
      </w:r>
    </w:p>
    <w:p w14:paraId="0C07CCC5" w14:textId="77777777" w:rsidR="008D3EEA" w:rsidRPr="008D3EEA" w:rsidRDefault="008D3EEA" w:rsidP="00BA6374">
      <w:pPr>
        <w:pStyle w:val="ab"/>
        <w:widowControl w:val="0"/>
        <w:tabs>
          <w:tab w:val="num" w:pos="426"/>
        </w:tabs>
        <w:spacing w:before="0" w:after="0"/>
        <w:ind w:left="426"/>
        <w:rPr>
          <w:rFonts w:hint="eastAsia"/>
          <w:sz w:val="21"/>
          <w:szCs w:val="21"/>
          <w:lang w:val="en-GB"/>
        </w:rPr>
      </w:pPr>
    </w:p>
    <w:p w14:paraId="224769B9" w14:textId="77777777" w:rsidR="00FF47DD" w:rsidRDefault="00FF47DD" w:rsidP="00390814">
      <w:pPr>
        <w:pStyle w:val="ab"/>
        <w:widowControl w:val="0"/>
        <w:numPr>
          <w:ilvl w:val="0"/>
          <w:numId w:val="18"/>
        </w:numPr>
        <w:tabs>
          <w:tab w:val="num" w:pos="426"/>
        </w:tabs>
        <w:spacing w:before="0" w:after="0"/>
        <w:ind w:left="426" w:hanging="284"/>
        <w:rPr>
          <w:rFonts w:hint="eastAsia"/>
          <w:sz w:val="21"/>
          <w:szCs w:val="21"/>
          <w:lang w:val="en-GB"/>
        </w:rPr>
      </w:pPr>
      <w:r w:rsidRPr="00C1105D">
        <w:rPr>
          <w:sz w:val="21"/>
          <w:szCs w:val="21"/>
          <w:lang w:val="en-GB"/>
        </w:rPr>
        <w:t>什么是网络病毒？网络病毒的来源有哪些？如何防止病毒？</w:t>
      </w:r>
    </w:p>
    <w:p w14:paraId="28AFB4FA" w14:textId="77777777" w:rsidR="00D619BB" w:rsidRPr="00D619BB" w:rsidRDefault="004A1BD2" w:rsidP="00BA6374">
      <w:pPr>
        <w:pStyle w:val="ab"/>
        <w:widowControl w:val="0"/>
        <w:spacing w:before="0" w:after="0"/>
        <w:ind w:left="426"/>
        <w:rPr>
          <w:rFonts w:hint="eastAsia"/>
          <w:sz w:val="21"/>
          <w:szCs w:val="21"/>
          <w:lang w:val="en-GB"/>
        </w:rPr>
      </w:pPr>
      <w:r>
        <w:rPr>
          <w:rFonts w:hint="eastAsia"/>
          <w:sz w:val="21"/>
          <w:szCs w:val="21"/>
          <w:lang w:val="en-GB"/>
        </w:rPr>
        <w:t>答：</w:t>
      </w:r>
      <w:r w:rsidR="00D619BB">
        <w:rPr>
          <w:rFonts w:hint="eastAsia"/>
          <w:color w:val="333333"/>
          <w:sz w:val="21"/>
          <w:szCs w:val="21"/>
        </w:rPr>
        <w:t>网络病毒，是指在网络上传播的病毒</w:t>
      </w:r>
      <w:bookmarkStart w:id="13" w:name="OLE_LINK17"/>
      <w:bookmarkStart w:id="14" w:name="OLE_LINK18"/>
      <w:r w:rsidR="00D619BB">
        <w:rPr>
          <w:rFonts w:hint="eastAsia"/>
          <w:color w:val="333333"/>
          <w:sz w:val="21"/>
          <w:szCs w:val="21"/>
        </w:rPr>
        <w:t>。</w:t>
      </w:r>
      <w:r w:rsidR="00D619BB" w:rsidRPr="00D619BB">
        <w:rPr>
          <w:rFonts w:hint="eastAsia"/>
          <w:sz w:val="21"/>
          <w:szCs w:val="21"/>
          <w:lang w:val="en-GB"/>
        </w:rPr>
        <w:t>网</w:t>
      </w:r>
      <w:bookmarkEnd w:id="13"/>
      <w:bookmarkEnd w:id="14"/>
      <w:r w:rsidR="00D619BB" w:rsidRPr="00D619BB">
        <w:rPr>
          <w:rFonts w:hint="eastAsia"/>
          <w:sz w:val="21"/>
          <w:szCs w:val="21"/>
          <w:lang w:val="en-GB"/>
        </w:rPr>
        <w:t>络病毒的来源主要有两种：一种威胁是来自文件下载。这些被浏览的或是通过FTP下载的文件中可能存在病毒。另一种主要威胁来自于电子邮件。</w:t>
      </w:r>
    </w:p>
    <w:p w14:paraId="77BE9B55" w14:textId="77777777" w:rsidR="008D3EEA" w:rsidRDefault="00D619BB" w:rsidP="008D3EEA">
      <w:pPr>
        <w:pStyle w:val="ab"/>
        <w:widowControl w:val="0"/>
        <w:spacing w:before="0" w:after="0"/>
        <w:ind w:left="426"/>
        <w:rPr>
          <w:rFonts w:hint="eastAsia"/>
          <w:sz w:val="21"/>
          <w:szCs w:val="21"/>
          <w:lang w:val="en-GB"/>
        </w:rPr>
      </w:pPr>
      <w:r w:rsidRPr="00D619BB">
        <w:rPr>
          <w:rFonts w:hint="eastAsia"/>
          <w:sz w:val="21"/>
          <w:szCs w:val="21"/>
          <w:lang w:val="en-GB"/>
        </w:rPr>
        <w:t>防治病毒最直接的方法是安装</w:t>
      </w:r>
      <w:hyperlink r:id="rId39" w:history="1">
        <w:r w:rsidRPr="00D619BB">
          <w:rPr>
            <w:rFonts w:hint="eastAsia"/>
            <w:sz w:val="21"/>
            <w:szCs w:val="21"/>
            <w:lang w:val="en-GB"/>
          </w:rPr>
          <w:t>防毒</w:t>
        </w:r>
      </w:hyperlink>
      <w:r w:rsidRPr="00D619BB">
        <w:rPr>
          <w:rFonts w:hint="eastAsia"/>
          <w:sz w:val="21"/>
          <w:szCs w:val="21"/>
          <w:lang w:val="en-GB"/>
        </w:rPr>
        <w:t>软件。</w:t>
      </w:r>
      <w:r w:rsidRPr="00D619BB">
        <w:rPr>
          <w:sz w:val="21"/>
          <w:szCs w:val="21"/>
          <w:lang w:val="en-GB"/>
        </w:rPr>
        <w:t>平时下载的文件（尤其是压缩包）打开之前用杀毒软件杀毒。陌生邮件</w:t>
      </w:r>
      <w:r w:rsidRPr="00D619BB">
        <w:rPr>
          <w:rFonts w:hint="eastAsia"/>
          <w:sz w:val="21"/>
          <w:szCs w:val="21"/>
          <w:lang w:val="en-GB"/>
        </w:rPr>
        <w:t>的</w:t>
      </w:r>
      <w:r w:rsidRPr="00D619BB">
        <w:rPr>
          <w:sz w:val="21"/>
          <w:szCs w:val="21"/>
          <w:lang w:val="en-GB"/>
        </w:rPr>
        <w:t>附件也要杀毒</w:t>
      </w:r>
      <w:r w:rsidRPr="00D619BB">
        <w:rPr>
          <w:rFonts w:hint="eastAsia"/>
          <w:sz w:val="21"/>
          <w:szCs w:val="21"/>
          <w:lang w:val="en-GB"/>
        </w:rPr>
        <w:t>后再打开</w:t>
      </w:r>
      <w:r w:rsidRPr="00D619BB">
        <w:rPr>
          <w:sz w:val="21"/>
          <w:szCs w:val="21"/>
          <w:lang w:val="en-GB"/>
        </w:rPr>
        <w:t>。色情、反动网站上几乎是毒窝，</w:t>
      </w:r>
      <w:r w:rsidRPr="00D619BB">
        <w:rPr>
          <w:rFonts w:hint="eastAsia"/>
          <w:sz w:val="21"/>
          <w:szCs w:val="21"/>
          <w:lang w:val="en-GB"/>
        </w:rPr>
        <w:t>不要访问</w:t>
      </w:r>
      <w:r w:rsidRPr="00D619BB">
        <w:rPr>
          <w:sz w:val="21"/>
          <w:szCs w:val="21"/>
          <w:lang w:val="en-GB"/>
        </w:rPr>
        <w:t>。</w:t>
      </w:r>
    </w:p>
    <w:p w14:paraId="6659F4C7" w14:textId="77777777" w:rsidR="007F362B" w:rsidRDefault="007F362B" w:rsidP="00390814">
      <w:pPr>
        <w:pStyle w:val="ab"/>
        <w:widowControl w:val="0"/>
        <w:numPr>
          <w:ilvl w:val="0"/>
          <w:numId w:val="18"/>
        </w:numPr>
        <w:tabs>
          <w:tab w:val="clear" w:pos="1271"/>
          <w:tab w:val="left" w:pos="426"/>
        </w:tabs>
        <w:spacing w:before="0" w:after="0"/>
        <w:ind w:left="426" w:hanging="284"/>
        <w:jc w:val="both"/>
        <w:rPr>
          <w:rFonts w:hint="eastAsia"/>
          <w:sz w:val="21"/>
          <w:szCs w:val="21"/>
          <w:lang w:val="en-GB"/>
        </w:rPr>
      </w:pPr>
      <w:r>
        <w:rPr>
          <w:sz w:val="21"/>
          <w:szCs w:val="21"/>
          <w:lang w:val="en-GB"/>
        </w:rPr>
        <w:t>IPSec支持几种工作模式？各自是如何工作的。</w:t>
      </w:r>
    </w:p>
    <w:p w14:paraId="24105B86" w14:textId="77777777" w:rsidR="007F362B" w:rsidRDefault="007F362B" w:rsidP="007F362B">
      <w:pPr>
        <w:ind w:firstLine="420"/>
      </w:pPr>
      <w:r>
        <w:rPr>
          <w:rFonts w:hint="eastAsia"/>
          <w:szCs w:val="21"/>
          <w:lang w:val="en-GB"/>
        </w:rPr>
        <w:t>答：</w:t>
      </w:r>
      <w:r>
        <w:t>IPSec</w:t>
      </w:r>
      <w:r>
        <w:rPr>
          <w:rFonts w:hint="eastAsia"/>
        </w:rPr>
        <w:t>支持</w:t>
      </w:r>
      <w:r>
        <w:t>两种工作模式</w:t>
      </w:r>
    </w:p>
    <w:p w14:paraId="2293E65E" w14:textId="77777777" w:rsidR="007F362B" w:rsidRDefault="007F362B" w:rsidP="007F362B">
      <w:pPr>
        <w:ind w:firstLine="420"/>
      </w:pPr>
      <w:r>
        <w:t>（</w:t>
      </w:r>
      <w:r>
        <w:t>1</w:t>
      </w:r>
      <w:r>
        <w:t>）传输（</w:t>
      </w:r>
      <w:r>
        <w:t>transport</w:t>
      </w:r>
      <w:r>
        <w:t>）模式</w:t>
      </w:r>
      <w:r>
        <w:rPr>
          <w:rFonts w:hint="eastAsia"/>
        </w:rPr>
        <w:t>：</w:t>
      </w:r>
      <w:r>
        <w:t>基于用户传输层数据计算</w:t>
      </w:r>
      <w:r>
        <w:t>AH</w:t>
      </w:r>
      <w:r>
        <w:t>或</w:t>
      </w:r>
      <w:r>
        <w:t>ESP</w:t>
      </w:r>
      <w:r>
        <w:t>头，</w:t>
      </w:r>
      <w:r>
        <w:t>AH</w:t>
      </w:r>
      <w:r>
        <w:t>或</w:t>
      </w:r>
      <w:r>
        <w:t>ESP</w:t>
      </w:r>
      <w:r>
        <w:t>头以及</w:t>
      </w:r>
      <w:r>
        <w:t>ESP</w:t>
      </w:r>
      <w:r>
        <w:t>加密的用户数据被放置在原</w:t>
      </w:r>
      <w:r>
        <w:t>IP</w:t>
      </w:r>
      <w:r>
        <w:t>包头后面</w:t>
      </w:r>
      <w:r>
        <w:rPr>
          <w:rFonts w:hint="eastAsia"/>
        </w:rPr>
        <w:t>。</w:t>
      </w:r>
      <w:r>
        <w:t>传输模式应用在两台主机之间的通讯，或一台主机和一个安全网关之间的通讯。</w:t>
      </w:r>
    </w:p>
    <w:tbl>
      <w:tblPr>
        <w:tblW w:w="55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418"/>
        <w:gridCol w:w="1155"/>
        <w:gridCol w:w="1810"/>
      </w:tblGrid>
      <w:tr w:rsidR="007F362B" w14:paraId="5122D642" w14:textId="77777777" w:rsidTr="00C21123">
        <w:trPr>
          <w:jc w:val="center"/>
        </w:trPr>
        <w:tc>
          <w:tcPr>
            <w:tcW w:w="1176" w:type="dxa"/>
            <w:tcBorders>
              <w:top w:val="nil"/>
              <w:left w:val="nil"/>
              <w:right w:val="nil"/>
            </w:tcBorders>
          </w:tcPr>
          <w:p w14:paraId="1EF970F4" w14:textId="77777777" w:rsidR="007F362B" w:rsidRDefault="007F362B" w:rsidP="00C21123">
            <w:pPr>
              <w:autoSpaceDE w:val="0"/>
              <w:autoSpaceDN w:val="0"/>
            </w:pPr>
          </w:p>
        </w:tc>
        <w:tc>
          <w:tcPr>
            <w:tcW w:w="1418" w:type="dxa"/>
            <w:tcBorders>
              <w:top w:val="nil"/>
              <w:left w:val="nil"/>
              <w:right w:val="nil"/>
            </w:tcBorders>
          </w:tcPr>
          <w:p w14:paraId="626EFB15" w14:textId="77777777" w:rsidR="007F362B" w:rsidRDefault="007F362B" w:rsidP="00C21123">
            <w:pPr>
              <w:autoSpaceDE w:val="0"/>
              <w:autoSpaceDN w:val="0"/>
            </w:pPr>
            <w:r>
              <w:t>新增保护头</w:t>
            </w:r>
          </w:p>
        </w:tc>
        <w:tc>
          <w:tcPr>
            <w:tcW w:w="2965" w:type="dxa"/>
            <w:gridSpan w:val="2"/>
            <w:tcBorders>
              <w:top w:val="nil"/>
              <w:left w:val="nil"/>
              <w:bottom w:val="single" w:sz="4" w:space="0" w:color="auto"/>
              <w:right w:val="nil"/>
            </w:tcBorders>
          </w:tcPr>
          <w:p w14:paraId="56A3488B" w14:textId="77777777" w:rsidR="007F362B" w:rsidRDefault="007F362B" w:rsidP="00C21123">
            <w:pPr>
              <w:autoSpaceDE w:val="0"/>
              <w:autoSpaceDN w:val="0"/>
              <w:ind w:firstLineChars="206" w:firstLine="433"/>
              <w:jc w:val="left"/>
            </w:pPr>
            <w:r>
              <w:t>受保护内容</w:t>
            </w:r>
          </w:p>
        </w:tc>
      </w:tr>
      <w:tr w:rsidR="007F362B" w14:paraId="4C142796" w14:textId="77777777" w:rsidTr="00C21123">
        <w:trPr>
          <w:jc w:val="center"/>
        </w:trPr>
        <w:tc>
          <w:tcPr>
            <w:tcW w:w="1176" w:type="dxa"/>
          </w:tcPr>
          <w:p w14:paraId="4082930B" w14:textId="77777777" w:rsidR="007F362B" w:rsidRDefault="007F362B" w:rsidP="00C21123">
            <w:pPr>
              <w:autoSpaceDE w:val="0"/>
              <w:autoSpaceDN w:val="0"/>
            </w:pPr>
            <w:r>
              <w:t xml:space="preserve">IP </w:t>
            </w:r>
            <w:r>
              <w:t>头</w:t>
            </w:r>
          </w:p>
        </w:tc>
        <w:tc>
          <w:tcPr>
            <w:tcW w:w="1418" w:type="dxa"/>
          </w:tcPr>
          <w:p w14:paraId="6C4FEA81" w14:textId="77777777" w:rsidR="007F362B" w:rsidRDefault="007F362B" w:rsidP="00C21123">
            <w:pPr>
              <w:autoSpaceDE w:val="0"/>
              <w:autoSpaceDN w:val="0"/>
            </w:pPr>
            <w:r>
              <w:t xml:space="preserve">IPSec </w:t>
            </w:r>
            <w:r>
              <w:t>头</w:t>
            </w:r>
          </w:p>
        </w:tc>
        <w:tc>
          <w:tcPr>
            <w:tcW w:w="1155" w:type="dxa"/>
            <w:shd w:val="clear" w:color="auto" w:fill="EAF1DD" w:themeFill="accent3" w:themeFillTint="33"/>
          </w:tcPr>
          <w:p w14:paraId="50E44B14" w14:textId="77777777" w:rsidR="007F362B" w:rsidRDefault="007F362B" w:rsidP="00C21123">
            <w:pPr>
              <w:autoSpaceDE w:val="0"/>
              <w:autoSpaceDN w:val="0"/>
            </w:pPr>
            <w:r>
              <w:t>TCP</w:t>
            </w:r>
            <w:r>
              <w:t>头</w:t>
            </w:r>
          </w:p>
        </w:tc>
        <w:tc>
          <w:tcPr>
            <w:tcW w:w="1810" w:type="dxa"/>
            <w:shd w:val="clear" w:color="auto" w:fill="EAF1DD" w:themeFill="accent3" w:themeFillTint="33"/>
          </w:tcPr>
          <w:p w14:paraId="61210D9D" w14:textId="77777777" w:rsidR="007F362B" w:rsidRDefault="007F362B" w:rsidP="00C21123">
            <w:pPr>
              <w:autoSpaceDE w:val="0"/>
              <w:autoSpaceDN w:val="0"/>
            </w:pPr>
            <w:r>
              <w:t>数据</w:t>
            </w:r>
          </w:p>
        </w:tc>
      </w:tr>
    </w:tbl>
    <w:p w14:paraId="3C3F8061" w14:textId="77777777" w:rsidR="007F362B" w:rsidRDefault="007F362B" w:rsidP="007F362B">
      <w:pPr>
        <w:autoSpaceDE w:val="0"/>
        <w:autoSpaceDN w:val="0"/>
        <w:jc w:val="center"/>
        <w:rPr>
          <w:sz w:val="18"/>
          <w:szCs w:val="18"/>
        </w:rPr>
      </w:pPr>
      <w:r>
        <w:rPr>
          <w:sz w:val="18"/>
          <w:szCs w:val="18"/>
        </w:rPr>
        <w:t>IPSec</w:t>
      </w:r>
      <w:r>
        <w:rPr>
          <w:sz w:val="18"/>
          <w:szCs w:val="18"/>
        </w:rPr>
        <w:t>传输模式</w:t>
      </w:r>
    </w:p>
    <w:p w14:paraId="6B2CEFBD" w14:textId="77777777" w:rsidR="007F362B" w:rsidRDefault="007F362B" w:rsidP="007F362B">
      <w:pPr>
        <w:ind w:firstLine="420"/>
      </w:pPr>
      <w:r>
        <w:t>（</w:t>
      </w:r>
      <w:r>
        <w:t>2</w:t>
      </w:r>
      <w:r>
        <w:t>）隧道（</w:t>
      </w:r>
      <w:r>
        <w:t>tunnel</w:t>
      </w:r>
      <w:r>
        <w:t>）模式</w:t>
      </w:r>
      <w:r>
        <w:rPr>
          <w:rFonts w:hint="eastAsia"/>
        </w:rPr>
        <w:t>：</w:t>
      </w:r>
      <w:r>
        <w:t>基于用户整个</w:t>
      </w:r>
      <w:r>
        <w:t>IP</w:t>
      </w:r>
      <w:r>
        <w:t>数据包计算</w:t>
      </w:r>
      <w:r>
        <w:t>AH</w:t>
      </w:r>
      <w:r>
        <w:t>或</w:t>
      </w:r>
      <w:r>
        <w:t>ESP</w:t>
      </w:r>
      <w:r>
        <w:t>头，</w:t>
      </w:r>
      <w:r>
        <w:t>AH</w:t>
      </w:r>
      <w:r>
        <w:t>或</w:t>
      </w:r>
      <w:r>
        <w:t>ESP</w:t>
      </w:r>
      <w:r>
        <w:t>头以及</w:t>
      </w:r>
      <w:r>
        <w:t>ESP</w:t>
      </w:r>
      <w:r>
        <w:t>加密的用户数据被封装在一个新的</w:t>
      </w:r>
      <w:r>
        <w:t>IP</w:t>
      </w:r>
      <w:r>
        <w:t>数据包中。隧道模式应用在安全网关之间通</w:t>
      </w:r>
      <w:r>
        <w:lastRenderedPageBreak/>
        <w:t>讯。</w:t>
      </w:r>
    </w:p>
    <w:tbl>
      <w:tblPr>
        <w:tblW w:w="61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177"/>
        <w:gridCol w:w="1267"/>
        <w:gridCol w:w="1267"/>
        <w:gridCol w:w="1267"/>
      </w:tblGrid>
      <w:tr w:rsidR="007F362B" w14:paraId="46551D21" w14:textId="77777777" w:rsidTr="00C21123">
        <w:trPr>
          <w:jc w:val="center"/>
        </w:trPr>
        <w:tc>
          <w:tcPr>
            <w:tcW w:w="2353" w:type="dxa"/>
            <w:gridSpan w:val="2"/>
            <w:tcBorders>
              <w:top w:val="nil"/>
              <w:left w:val="nil"/>
              <w:right w:val="nil"/>
            </w:tcBorders>
          </w:tcPr>
          <w:p w14:paraId="35F61215" w14:textId="77777777" w:rsidR="007F362B" w:rsidRDefault="007F362B" w:rsidP="00C21123">
            <w:pPr>
              <w:autoSpaceDE w:val="0"/>
              <w:autoSpaceDN w:val="0"/>
            </w:pPr>
            <w:r>
              <w:t>新增保护头</w:t>
            </w:r>
          </w:p>
        </w:tc>
        <w:tc>
          <w:tcPr>
            <w:tcW w:w="3801" w:type="dxa"/>
            <w:gridSpan w:val="3"/>
            <w:tcBorders>
              <w:top w:val="nil"/>
              <w:left w:val="nil"/>
              <w:bottom w:val="single" w:sz="4" w:space="0" w:color="auto"/>
              <w:right w:val="nil"/>
            </w:tcBorders>
          </w:tcPr>
          <w:p w14:paraId="3C20832D" w14:textId="77777777" w:rsidR="007F362B" w:rsidRDefault="007F362B" w:rsidP="00C21123">
            <w:pPr>
              <w:autoSpaceDE w:val="0"/>
              <w:autoSpaceDN w:val="0"/>
            </w:pPr>
            <w:r>
              <w:t>受保护内容</w:t>
            </w:r>
          </w:p>
        </w:tc>
      </w:tr>
      <w:tr w:rsidR="007F362B" w14:paraId="25E2BEB6" w14:textId="77777777" w:rsidTr="00C21123">
        <w:trPr>
          <w:jc w:val="center"/>
        </w:trPr>
        <w:tc>
          <w:tcPr>
            <w:tcW w:w="1176" w:type="dxa"/>
          </w:tcPr>
          <w:p w14:paraId="4A4B5547" w14:textId="77777777" w:rsidR="007F362B" w:rsidRDefault="007F362B" w:rsidP="00C21123">
            <w:pPr>
              <w:autoSpaceDE w:val="0"/>
              <w:autoSpaceDN w:val="0"/>
            </w:pPr>
            <w:r>
              <w:t>新</w:t>
            </w:r>
            <w:r>
              <w:t xml:space="preserve"> IP </w:t>
            </w:r>
            <w:r>
              <w:t>头</w:t>
            </w:r>
          </w:p>
        </w:tc>
        <w:tc>
          <w:tcPr>
            <w:tcW w:w="1177" w:type="dxa"/>
          </w:tcPr>
          <w:p w14:paraId="471359E9" w14:textId="77777777" w:rsidR="007F362B" w:rsidRDefault="007F362B" w:rsidP="00C21123">
            <w:pPr>
              <w:autoSpaceDE w:val="0"/>
              <w:autoSpaceDN w:val="0"/>
            </w:pPr>
            <w:r>
              <w:t xml:space="preserve">IPSec </w:t>
            </w:r>
            <w:r>
              <w:t>头</w:t>
            </w:r>
          </w:p>
        </w:tc>
        <w:tc>
          <w:tcPr>
            <w:tcW w:w="1267" w:type="dxa"/>
            <w:shd w:val="clear" w:color="auto" w:fill="EAF1DD" w:themeFill="accent3" w:themeFillTint="33"/>
          </w:tcPr>
          <w:p w14:paraId="4C6D26AC" w14:textId="77777777" w:rsidR="007F362B" w:rsidRDefault="007F362B" w:rsidP="00C21123">
            <w:pPr>
              <w:autoSpaceDE w:val="0"/>
              <w:autoSpaceDN w:val="0"/>
            </w:pPr>
            <w:r>
              <w:t xml:space="preserve">IP </w:t>
            </w:r>
            <w:r>
              <w:t>头</w:t>
            </w:r>
          </w:p>
        </w:tc>
        <w:tc>
          <w:tcPr>
            <w:tcW w:w="1267" w:type="dxa"/>
            <w:shd w:val="clear" w:color="auto" w:fill="EAF1DD" w:themeFill="accent3" w:themeFillTint="33"/>
          </w:tcPr>
          <w:p w14:paraId="127164F6" w14:textId="77777777" w:rsidR="007F362B" w:rsidRDefault="007F362B" w:rsidP="00C21123">
            <w:pPr>
              <w:autoSpaceDE w:val="0"/>
              <w:autoSpaceDN w:val="0"/>
            </w:pPr>
            <w:r>
              <w:t>TCP</w:t>
            </w:r>
            <w:r>
              <w:t>头</w:t>
            </w:r>
          </w:p>
        </w:tc>
        <w:tc>
          <w:tcPr>
            <w:tcW w:w="1267" w:type="dxa"/>
            <w:shd w:val="clear" w:color="auto" w:fill="EAF1DD" w:themeFill="accent3" w:themeFillTint="33"/>
          </w:tcPr>
          <w:p w14:paraId="233AE7FE" w14:textId="77777777" w:rsidR="007F362B" w:rsidRDefault="007F362B" w:rsidP="00C21123">
            <w:pPr>
              <w:autoSpaceDE w:val="0"/>
              <w:autoSpaceDN w:val="0"/>
            </w:pPr>
            <w:r>
              <w:t>数据</w:t>
            </w:r>
          </w:p>
        </w:tc>
      </w:tr>
    </w:tbl>
    <w:p w14:paraId="06BB11E1" w14:textId="77777777" w:rsidR="007F362B" w:rsidRDefault="007F362B" w:rsidP="007F362B">
      <w:pPr>
        <w:autoSpaceDE w:val="0"/>
        <w:autoSpaceDN w:val="0"/>
        <w:jc w:val="center"/>
        <w:rPr>
          <w:sz w:val="18"/>
          <w:szCs w:val="18"/>
        </w:rPr>
      </w:pPr>
      <w:r>
        <w:rPr>
          <w:sz w:val="18"/>
          <w:szCs w:val="18"/>
        </w:rPr>
        <w:t>IPSec</w:t>
      </w:r>
      <w:r>
        <w:rPr>
          <w:sz w:val="18"/>
          <w:szCs w:val="18"/>
        </w:rPr>
        <w:t>隧道模式</w:t>
      </w:r>
    </w:p>
    <w:p w14:paraId="51A99C56" w14:textId="77777777" w:rsidR="007F362B" w:rsidRDefault="007F362B" w:rsidP="007F362B">
      <w:pPr>
        <w:pStyle w:val="ab"/>
        <w:widowControl w:val="0"/>
        <w:tabs>
          <w:tab w:val="left" w:pos="426"/>
        </w:tabs>
        <w:spacing w:before="0" w:after="0"/>
        <w:ind w:left="426"/>
        <w:jc w:val="both"/>
        <w:rPr>
          <w:rFonts w:hint="eastAsia"/>
          <w:sz w:val="21"/>
          <w:szCs w:val="21"/>
          <w:lang w:val="en-GB"/>
        </w:rPr>
      </w:pPr>
    </w:p>
    <w:p w14:paraId="72DF6089" w14:textId="77777777" w:rsidR="007F362B" w:rsidRDefault="007F362B" w:rsidP="00390814">
      <w:pPr>
        <w:pStyle w:val="ab"/>
        <w:widowControl w:val="0"/>
        <w:numPr>
          <w:ilvl w:val="0"/>
          <w:numId w:val="18"/>
        </w:numPr>
        <w:tabs>
          <w:tab w:val="clear" w:pos="1271"/>
          <w:tab w:val="left" w:pos="426"/>
        </w:tabs>
        <w:spacing w:before="0" w:after="0"/>
        <w:ind w:left="426" w:hanging="284"/>
        <w:jc w:val="both"/>
        <w:rPr>
          <w:rFonts w:hint="eastAsia"/>
          <w:sz w:val="21"/>
          <w:szCs w:val="21"/>
          <w:lang w:val="en-GB"/>
        </w:rPr>
      </w:pPr>
      <w:r>
        <w:rPr>
          <w:sz w:val="21"/>
          <w:szCs w:val="21"/>
          <w:lang w:val="en-GB"/>
        </w:rPr>
        <w:t>什么是VPN？其有何优点？</w:t>
      </w:r>
    </w:p>
    <w:p w14:paraId="7E876B0A" w14:textId="77777777" w:rsidR="007F362B" w:rsidRDefault="007F362B" w:rsidP="007F362B">
      <w:pPr>
        <w:pStyle w:val="ab"/>
        <w:widowControl w:val="0"/>
        <w:tabs>
          <w:tab w:val="left" w:pos="426"/>
        </w:tabs>
        <w:spacing w:before="0" w:after="0"/>
        <w:ind w:left="426"/>
        <w:jc w:val="both"/>
        <w:rPr>
          <w:rFonts w:hint="eastAsia"/>
        </w:rPr>
      </w:pPr>
      <w:r>
        <w:rPr>
          <w:rFonts w:hint="eastAsia"/>
          <w:sz w:val="21"/>
          <w:szCs w:val="21"/>
          <w:lang w:val="en-GB"/>
        </w:rPr>
        <w:t>答：</w:t>
      </w:r>
      <w:r>
        <w:t>VPN</w:t>
      </w:r>
      <w:r>
        <w:rPr>
          <w:rFonts w:hint="eastAsia"/>
        </w:rPr>
        <w:t>，</w:t>
      </w:r>
      <w:r>
        <w:t>即虚拟专用网络（Virtual Private Network）</w:t>
      </w:r>
      <w:r>
        <w:rPr>
          <w:rFonts w:hint="eastAsia"/>
        </w:rPr>
        <w:t>，</w:t>
      </w:r>
      <w:r>
        <w:t>是指在公共数据网络上建立自己的专用私有数据网络，从而实现外部用户对企业内部网络的访问和资源的共享。</w:t>
      </w:r>
    </w:p>
    <w:p w14:paraId="2C2267D4" w14:textId="77777777" w:rsidR="007F362B" w:rsidRDefault="007F362B" w:rsidP="007F362B">
      <w:pPr>
        <w:pStyle w:val="ab"/>
        <w:widowControl w:val="0"/>
        <w:tabs>
          <w:tab w:val="left" w:pos="426"/>
        </w:tabs>
        <w:spacing w:before="0" w:after="0"/>
        <w:ind w:left="426"/>
        <w:jc w:val="both"/>
        <w:rPr>
          <w:rFonts w:hint="eastAsia"/>
          <w:sz w:val="21"/>
          <w:szCs w:val="21"/>
          <w:lang w:val="en-GB"/>
        </w:rPr>
      </w:pPr>
      <w:r>
        <w:rPr>
          <w:rFonts w:hint="eastAsia"/>
        </w:rPr>
        <w:t>VPN</w:t>
      </w:r>
      <w:r>
        <w:t>的优点表现在如下几个方面：</w:t>
      </w:r>
      <w:r>
        <w:rPr>
          <w:rFonts w:hint="eastAsia"/>
        </w:rPr>
        <w:t>（1</w:t>
      </w:r>
      <w:r>
        <w:t>）使用安全：VPN使用逻辑隔离的公共网络资源，保障用户可以在安全的网络环境下交互数据。</w:t>
      </w:r>
      <w:r>
        <w:rPr>
          <w:rFonts w:hint="eastAsia"/>
        </w:rPr>
        <w:t>（2</w:t>
      </w:r>
      <w:r>
        <w:t>）成本较低：VPN使用的是公共网络资源，除了搭建VPN服务器外，无需线路建设</w:t>
      </w:r>
      <w:r>
        <w:rPr>
          <w:rFonts w:hint="eastAsia"/>
        </w:rPr>
        <w:t>。（3</w:t>
      </w:r>
      <w:r>
        <w:t>）管理简单：VPN网络物理链路结构简单，只需对VPN服务器进行定期的维护与权限更新即可。</w:t>
      </w:r>
      <w:r>
        <w:rPr>
          <w:rFonts w:hint="eastAsia"/>
        </w:rPr>
        <w:t>（4）</w:t>
      </w:r>
      <w:r>
        <w:t>服务质量保障：VPN能够为企业专用网络提供不同等级的服务质量保证</w:t>
      </w:r>
      <w:r>
        <w:rPr>
          <w:rFonts w:hint="eastAsia"/>
        </w:rPr>
        <w:t>。（5</w:t>
      </w:r>
      <w:r>
        <w:t>）扩展性强：VPN能够支持通过Intranet和Extranet的任何类型的数据流,方便增加新的节点,支持多种类型的传输媒介。</w:t>
      </w:r>
    </w:p>
    <w:p w14:paraId="3EF5F9F8" w14:textId="77777777" w:rsidR="007F362B" w:rsidRDefault="007F362B" w:rsidP="00390814">
      <w:pPr>
        <w:pStyle w:val="ab"/>
        <w:widowControl w:val="0"/>
        <w:numPr>
          <w:ilvl w:val="0"/>
          <w:numId w:val="18"/>
        </w:numPr>
        <w:tabs>
          <w:tab w:val="clear" w:pos="1271"/>
          <w:tab w:val="left" w:pos="426"/>
        </w:tabs>
        <w:spacing w:before="0" w:after="0"/>
        <w:ind w:left="426" w:hanging="284"/>
        <w:jc w:val="both"/>
        <w:rPr>
          <w:rFonts w:hint="eastAsia"/>
          <w:sz w:val="21"/>
          <w:szCs w:val="21"/>
          <w:lang w:val="en-GB"/>
        </w:rPr>
      </w:pPr>
      <w:r>
        <w:rPr>
          <w:sz w:val="21"/>
          <w:szCs w:val="21"/>
          <w:lang w:val="en-GB"/>
        </w:rPr>
        <w:t>为何要提出网络管理？描述SNMP基本工作流程。</w:t>
      </w:r>
    </w:p>
    <w:p w14:paraId="7D8383A5" w14:textId="77777777" w:rsidR="007F362B" w:rsidRDefault="007F362B" w:rsidP="007F362B">
      <w:pPr>
        <w:pStyle w:val="ab"/>
        <w:widowControl w:val="0"/>
        <w:tabs>
          <w:tab w:val="left" w:pos="426"/>
        </w:tabs>
        <w:spacing w:before="0" w:after="0"/>
        <w:ind w:left="426"/>
        <w:jc w:val="both"/>
        <w:rPr>
          <w:rFonts w:hint="eastAsia"/>
        </w:rPr>
      </w:pPr>
      <w:r>
        <w:rPr>
          <w:rFonts w:hint="eastAsia"/>
          <w:sz w:val="21"/>
          <w:szCs w:val="21"/>
          <w:lang w:val="en-GB"/>
        </w:rPr>
        <w:t>答：</w:t>
      </w:r>
      <w:r>
        <w:t>网络管理是指</w:t>
      </w:r>
      <w:r>
        <w:rPr>
          <w:rFonts w:hint="eastAsia"/>
        </w:rPr>
        <w:t>对</w:t>
      </w:r>
      <w:r>
        <w:t>计算机网络</w:t>
      </w:r>
      <w:r>
        <w:rPr>
          <w:rFonts w:hint="eastAsia"/>
        </w:rPr>
        <w:t>进行</w:t>
      </w:r>
      <w:r>
        <w:t>管控，使得它具有最高效率和生产力的过程。网络管理一般包括性能管理、故障管理、配置管理、记费管理和安全管理五大管理功能域，。因特网使用最普遍的网络管理协议是简单网络管理协议（Simple Network Management Protocol，SNMP）。SNMP采用管理者/代理模型，网络管理员通过管理系统管理各种被管系统，也叫被管设备。</w:t>
      </w:r>
    </w:p>
    <w:p w14:paraId="395E4801" w14:textId="77777777" w:rsidR="007F362B" w:rsidRDefault="007F362B" w:rsidP="007F362B">
      <w:pPr>
        <w:ind w:firstLine="420"/>
        <w:jc w:val="center"/>
      </w:pPr>
      <w:r>
        <w:object w:dxaOrig="5895" w:dyaOrig="2131" w14:anchorId="159F8428">
          <v:shape id="_x0000_i1027" type="#_x0000_t75" style="width:295.2pt;height:106.45pt" o:ole="">
            <v:imagedata r:id="rId40" o:title=""/>
          </v:shape>
          <o:OLEObject Type="Embed" ProgID="Visio.Drawing.15" ShapeID="_x0000_i1027" DrawAspect="Content" ObjectID="_1797333742" r:id="rId41"/>
        </w:object>
      </w:r>
    </w:p>
    <w:p w14:paraId="70FD19F7" w14:textId="77777777" w:rsidR="007F362B" w:rsidRDefault="007F362B" w:rsidP="007F362B">
      <w:pPr>
        <w:pStyle w:val="ab"/>
        <w:widowControl w:val="0"/>
        <w:tabs>
          <w:tab w:val="left" w:pos="426"/>
        </w:tabs>
        <w:spacing w:before="0" w:after="0"/>
        <w:ind w:left="426"/>
        <w:jc w:val="both"/>
        <w:rPr>
          <w:rFonts w:hint="eastAsia"/>
          <w:sz w:val="21"/>
          <w:szCs w:val="21"/>
          <w:lang w:val="en-GB"/>
        </w:rPr>
      </w:pPr>
    </w:p>
    <w:p w14:paraId="38D9FD23" w14:textId="77777777" w:rsidR="007F362B" w:rsidRDefault="007F362B" w:rsidP="00390814">
      <w:pPr>
        <w:pStyle w:val="ab"/>
        <w:widowControl w:val="0"/>
        <w:numPr>
          <w:ilvl w:val="0"/>
          <w:numId w:val="18"/>
        </w:numPr>
        <w:tabs>
          <w:tab w:val="clear" w:pos="1271"/>
          <w:tab w:val="left" w:pos="426"/>
        </w:tabs>
        <w:spacing w:before="0" w:after="0"/>
        <w:ind w:left="426" w:hanging="284"/>
        <w:jc w:val="both"/>
        <w:rPr>
          <w:rFonts w:hint="eastAsia"/>
          <w:sz w:val="21"/>
          <w:szCs w:val="21"/>
          <w:lang w:val="en-GB"/>
        </w:rPr>
      </w:pPr>
      <w:r>
        <w:rPr>
          <w:sz w:val="21"/>
          <w:szCs w:val="21"/>
          <w:lang w:val="en-GB"/>
        </w:rPr>
        <w:t>什么是区块链？使用区块链有何优势？</w:t>
      </w:r>
    </w:p>
    <w:p w14:paraId="1DD0EA7A" w14:textId="77777777" w:rsidR="007F362B" w:rsidRDefault="007F362B" w:rsidP="008D3EEA">
      <w:pPr>
        <w:pStyle w:val="ab"/>
        <w:widowControl w:val="0"/>
        <w:spacing w:before="0" w:after="0"/>
        <w:ind w:left="426"/>
        <w:rPr>
          <w:rFonts w:hint="eastAsia"/>
        </w:rPr>
      </w:pPr>
      <w:r>
        <w:rPr>
          <w:rFonts w:hint="eastAsia"/>
          <w:sz w:val="21"/>
          <w:szCs w:val="21"/>
          <w:lang w:val="en-GB"/>
        </w:rPr>
        <w:t>答</w:t>
      </w:r>
      <w:r>
        <w:rPr>
          <w:sz w:val="21"/>
          <w:szCs w:val="21"/>
          <w:lang w:val="en-GB"/>
        </w:rPr>
        <w:t>：</w:t>
      </w:r>
      <w:r>
        <w:t>区块链可以从多个视角进行看待</w:t>
      </w:r>
      <w:r>
        <w:rPr>
          <w:rFonts w:hint="eastAsia"/>
        </w:rPr>
        <w:t>，</w:t>
      </w:r>
      <w:r>
        <w:t>但主要是从记账的角度出发，区块链是一种分布式账本技术或账本系统。</w:t>
      </w:r>
      <w:r>
        <w:rPr>
          <w:rFonts w:hint="eastAsia"/>
        </w:rPr>
        <w:t>区块链</w:t>
      </w:r>
      <w:r>
        <w:t>的优势有：</w:t>
      </w:r>
    </w:p>
    <w:p w14:paraId="72C01E16" w14:textId="77777777" w:rsidR="007F362B" w:rsidRDefault="007F362B" w:rsidP="007F362B">
      <w:pPr>
        <w:tabs>
          <w:tab w:val="left" w:pos="0"/>
          <w:tab w:val="left" w:pos="644"/>
        </w:tabs>
        <w:ind w:left="420"/>
      </w:pPr>
      <w:r>
        <w:rPr>
          <w:rFonts w:hint="eastAsia"/>
        </w:rPr>
        <w:t>（</w:t>
      </w:r>
      <w:r>
        <w:rPr>
          <w:rFonts w:hint="eastAsia"/>
        </w:rPr>
        <w:t>1</w:t>
      </w:r>
      <w:r>
        <w:t>）去中心化</w:t>
      </w:r>
      <w:r>
        <w:rPr>
          <w:rFonts w:hint="eastAsia"/>
        </w:rPr>
        <w:t>：</w:t>
      </w:r>
      <w:r>
        <w:t>节点基于对等网络建立通信和信任背书，单一节点的破坏不会对全局产生影响。</w:t>
      </w:r>
      <w:r>
        <w:rPr>
          <w:rFonts w:hint="eastAsia"/>
        </w:rPr>
        <w:t>（</w:t>
      </w:r>
      <w:r>
        <w:rPr>
          <w:rFonts w:hint="eastAsia"/>
        </w:rPr>
        <w:t>2</w:t>
      </w:r>
      <w:r>
        <w:rPr>
          <w:rFonts w:hint="eastAsia"/>
        </w:rPr>
        <w:t>）</w:t>
      </w:r>
      <w:r>
        <w:t>不可篡改，账本由全体节点维护，</w:t>
      </w:r>
      <w:r>
        <w:rPr>
          <w:rFonts w:hint="eastAsia"/>
        </w:rPr>
        <w:t>有利于</w:t>
      </w:r>
      <w:r>
        <w:t>数据可验证和追溯。</w:t>
      </w:r>
      <w:r>
        <w:rPr>
          <w:rFonts w:hint="eastAsia"/>
        </w:rPr>
        <w:t>（</w:t>
      </w:r>
      <w:r>
        <w:rPr>
          <w:rFonts w:hint="eastAsia"/>
        </w:rPr>
        <w:t>3</w:t>
      </w:r>
      <w:r>
        <w:rPr>
          <w:rFonts w:hint="eastAsia"/>
        </w:rPr>
        <w:t>）</w:t>
      </w:r>
      <w:r>
        <w:t>公开透明，除私有数据外，链上数据对每个节点公开，便于验证数据的存在性和真实性。</w:t>
      </w:r>
      <w:r>
        <w:rPr>
          <w:rFonts w:hint="eastAsia"/>
        </w:rPr>
        <w:t>（</w:t>
      </w:r>
      <w:r>
        <w:rPr>
          <w:rFonts w:hint="eastAsia"/>
        </w:rPr>
        <w:t>4</w:t>
      </w:r>
      <w:r>
        <w:rPr>
          <w:rFonts w:hint="eastAsia"/>
        </w:rPr>
        <w:t>）</w:t>
      </w:r>
      <w:r>
        <w:t>匿名性，多种隐私保护机制使用户身份得以隐匿。</w:t>
      </w:r>
      <w:r>
        <w:rPr>
          <w:rFonts w:hint="eastAsia"/>
        </w:rPr>
        <w:t>（</w:t>
      </w:r>
      <w:r>
        <w:rPr>
          <w:rFonts w:hint="eastAsia"/>
        </w:rPr>
        <w:t>5</w:t>
      </w:r>
      <w:r>
        <w:rPr>
          <w:rFonts w:hint="eastAsia"/>
        </w:rPr>
        <w:t>）</w:t>
      </w:r>
      <w:r>
        <w:t>合约自治，预先定义的业务逻辑使节点可以基于高可信的账本数据实现自治。</w:t>
      </w:r>
    </w:p>
    <w:p w14:paraId="4F4F350B" w14:textId="77777777" w:rsidR="007F362B" w:rsidRPr="007F362B" w:rsidRDefault="007F362B" w:rsidP="008D3EEA">
      <w:pPr>
        <w:pStyle w:val="ab"/>
        <w:widowControl w:val="0"/>
        <w:spacing w:before="0" w:after="0"/>
        <w:ind w:left="426"/>
        <w:rPr>
          <w:rFonts w:hint="eastAsia"/>
          <w:sz w:val="21"/>
          <w:szCs w:val="21"/>
        </w:rPr>
      </w:pPr>
    </w:p>
    <w:p w14:paraId="2CB2B4FF" w14:textId="77777777" w:rsidR="007F362B" w:rsidRDefault="007F362B" w:rsidP="008D3EEA">
      <w:pPr>
        <w:pStyle w:val="ab"/>
        <w:widowControl w:val="0"/>
        <w:spacing w:before="0" w:after="0"/>
        <w:ind w:left="426"/>
        <w:rPr>
          <w:rFonts w:hint="eastAsia"/>
          <w:sz w:val="21"/>
          <w:szCs w:val="21"/>
          <w:lang w:val="en-GB"/>
        </w:rPr>
      </w:pPr>
    </w:p>
    <w:sectPr w:rsidR="007F362B" w:rsidSect="008D7A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B77166" w14:textId="77777777" w:rsidR="00284E9B" w:rsidRDefault="00284E9B" w:rsidP="00D04CD9">
      <w:r>
        <w:separator/>
      </w:r>
    </w:p>
  </w:endnote>
  <w:endnote w:type="continuationSeparator" w:id="0">
    <w:p w14:paraId="2D8B0995" w14:textId="77777777" w:rsidR="00284E9B" w:rsidRDefault="00284E9B" w:rsidP="00D04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ZSSK--GBK1-0">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Batang">
    <w:altName w:val="바탕"/>
    <w:panose1 w:val="02030600000101010101"/>
    <w:charset w:val="81"/>
    <w:family w:val="roman"/>
    <w:pitch w:val="variable"/>
    <w:sig w:usb0="B00002AF" w:usb1="69D77CFB" w:usb2="00000030" w:usb3="00000000" w:csb0="0008009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964E51" w14:textId="77777777" w:rsidR="00284E9B" w:rsidRDefault="00284E9B" w:rsidP="00D04CD9">
      <w:r>
        <w:separator/>
      </w:r>
    </w:p>
  </w:footnote>
  <w:footnote w:type="continuationSeparator" w:id="0">
    <w:p w14:paraId="199FC5E3" w14:textId="77777777" w:rsidR="00284E9B" w:rsidRDefault="00284E9B" w:rsidP="00D04C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2B4E0EB"/>
    <w:multiLevelType w:val="singleLevel"/>
    <w:tmpl w:val="A2B4E0EB"/>
    <w:lvl w:ilvl="0">
      <w:start w:val="1"/>
      <w:numFmt w:val="decimal"/>
      <w:lvlText w:val="%1)"/>
      <w:lvlJc w:val="left"/>
      <w:pPr>
        <w:ind w:left="425" w:hanging="425"/>
      </w:pPr>
      <w:rPr>
        <w:rFonts w:hint="default"/>
      </w:rPr>
    </w:lvl>
  </w:abstractNum>
  <w:abstractNum w:abstractNumId="1" w15:restartNumberingAfterBreak="0">
    <w:nsid w:val="C66E9995"/>
    <w:multiLevelType w:val="singleLevel"/>
    <w:tmpl w:val="C66E9995"/>
    <w:lvl w:ilvl="0">
      <w:start w:val="1"/>
      <w:numFmt w:val="decimal"/>
      <w:suff w:val="nothing"/>
      <w:lvlText w:val="%1）"/>
      <w:lvlJc w:val="left"/>
    </w:lvl>
  </w:abstractNum>
  <w:abstractNum w:abstractNumId="2" w15:restartNumberingAfterBreak="0">
    <w:nsid w:val="DE2171FB"/>
    <w:multiLevelType w:val="singleLevel"/>
    <w:tmpl w:val="DE2171FB"/>
    <w:lvl w:ilvl="0">
      <w:start w:val="1"/>
      <w:numFmt w:val="decimal"/>
      <w:lvlText w:val="%1)"/>
      <w:lvlJc w:val="left"/>
      <w:pPr>
        <w:ind w:left="425" w:hanging="425"/>
      </w:pPr>
      <w:rPr>
        <w:rFonts w:hint="default"/>
      </w:rPr>
    </w:lvl>
  </w:abstractNum>
  <w:abstractNum w:abstractNumId="3" w15:restartNumberingAfterBreak="0">
    <w:nsid w:val="EF57CDA1"/>
    <w:multiLevelType w:val="singleLevel"/>
    <w:tmpl w:val="EF57CDA1"/>
    <w:lvl w:ilvl="0">
      <w:start w:val="1"/>
      <w:numFmt w:val="decimal"/>
      <w:suff w:val="space"/>
      <w:lvlText w:val="%1）"/>
      <w:lvlJc w:val="left"/>
    </w:lvl>
  </w:abstractNum>
  <w:abstractNum w:abstractNumId="4" w15:restartNumberingAfterBreak="0">
    <w:nsid w:val="F931FF6B"/>
    <w:multiLevelType w:val="singleLevel"/>
    <w:tmpl w:val="F931FF6B"/>
    <w:lvl w:ilvl="0">
      <w:start w:val="1"/>
      <w:numFmt w:val="decimal"/>
      <w:lvlText w:val="%1)"/>
      <w:lvlJc w:val="left"/>
      <w:pPr>
        <w:ind w:left="425" w:hanging="425"/>
      </w:pPr>
      <w:rPr>
        <w:rFonts w:hint="default"/>
      </w:rPr>
    </w:lvl>
  </w:abstractNum>
  <w:abstractNum w:abstractNumId="5" w15:restartNumberingAfterBreak="0">
    <w:nsid w:val="FB2F45F3"/>
    <w:multiLevelType w:val="singleLevel"/>
    <w:tmpl w:val="FB2F45F3"/>
    <w:lvl w:ilvl="0">
      <w:start w:val="1"/>
      <w:numFmt w:val="decimal"/>
      <w:lvlText w:val="%1)"/>
      <w:lvlJc w:val="left"/>
      <w:pPr>
        <w:ind w:left="425" w:hanging="425"/>
      </w:pPr>
      <w:rPr>
        <w:rFonts w:hint="default"/>
      </w:rPr>
    </w:lvl>
  </w:abstractNum>
  <w:abstractNum w:abstractNumId="6" w15:restartNumberingAfterBreak="0">
    <w:nsid w:val="02B76005"/>
    <w:multiLevelType w:val="hybridMultilevel"/>
    <w:tmpl w:val="54E0665C"/>
    <w:lvl w:ilvl="0" w:tplc="70E0A7BA">
      <w:start w:val="1"/>
      <w:numFmt w:val="decimal"/>
      <w:lvlText w:val="%1)"/>
      <w:lvlJc w:val="left"/>
      <w:pPr>
        <w:tabs>
          <w:tab w:val="num" w:pos="840"/>
        </w:tabs>
        <w:ind w:left="840" w:hanging="420"/>
      </w:pPr>
    </w:lvl>
    <w:lvl w:ilvl="1" w:tplc="70E0A7BA"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15:restartNumberingAfterBreak="0">
    <w:nsid w:val="118415B6"/>
    <w:multiLevelType w:val="multilevel"/>
    <w:tmpl w:val="765C0568"/>
    <w:lvl w:ilvl="0">
      <w:start w:val="2"/>
      <w:numFmt w:val="decimal"/>
      <w:lvlText w:val="第 %1 章"/>
      <w:lvlJc w:val="left"/>
      <w:pPr>
        <w:tabs>
          <w:tab w:val="num" w:pos="432"/>
        </w:tabs>
        <w:ind w:left="43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28"/>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lvlText w:val="%1.%2"/>
      <w:lvlJc w:val="left"/>
      <w:pPr>
        <w:tabs>
          <w:tab w:val="num" w:pos="576"/>
        </w:tabs>
        <w:ind w:left="576" w:hanging="576"/>
      </w:pPr>
      <w:rPr>
        <w:rFonts w:ascii="Times New Roman" w:hAnsi="Times New Roman" w:cs="Times New Roman" w:hint="default"/>
        <w:b/>
        <w:i w:val="0"/>
        <w:sz w:val="24"/>
      </w:rPr>
    </w:lvl>
    <w:lvl w:ilvl="2">
      <w:start w:val="1"/>
      <w:numFmt w:val="decimal"/>
      <w:pStyle w:val="3"/>
      <w:lvlText w:val="%1.%2.%3"/>
      <w:lvlJc w:val="left"/>
      <w:pPr>
        <w:tabs>
          <w:tab w:val="num" w:pos="720"/>
        </w:tabs>
        <w:ind w:left="720" w:hanging="720"/>
      </w:pPr>
      <w:rPr>
        <w:rFonts w:hint="eastAsia"/>
        <w:b/>
        <w:i w:val="0"/>
        <w:sz w:val="21"/>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8" w15:restartNumberingAfterBreak="0">
    <w:nsid w:val="11AC361E"/>
    <w:multiLevelType w:val="hybridMultilevel"/>
    <w:tmpl w:val="54E0665C"/>
    <w:lvl w:ilvl="0" w:tplc="70E0A7BA">
      <w:start w:val="1"/>
      <w:numFmt w:val="decimal"/>
      <w:lvlText w:val="%1)"/>
      <w:lvlJc w:val="left"/>
      <w:pPr>
        <w:tabs>
          <w:tab w:val="num" w:pos="840"/>
        </w:tabs>
        <w:ind w:left="840" w:hanging="420"/>
      </w:pPr>
    </w:lvl>
    <w:lvl w:ilvl="1" w:tplc="70E0A7BA"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11B574E3"/>
    <w:multiLevelType w:val="hybridMultilevel"/>
    <w:tmpl w:val="FB044CD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6EF7E16"/>
    <w:multiLevelType w:val="hybridMultilevel"/>
    <w:tmpl w:val="54E0665C"/>
    <w:lvl w:ilvl="0" w:tplc="70E0A7BA">
      <w:start w:val="1"/>
      <w:numFmt w:val="decimal"/>
      <w:lvlText w:val="%1)"/>
      <w:lvlJc w:val="left"/>
      <w:pPr>
        <w:tabs>
          <w:tab w:val="num" w:pos="840"/>
        </w:tabs>
        <w:ind w:left="840" w:hanging="420"/>
      </w:pPr>
    </w:lvl>
    <w:lvl w:ilvl="1" w:tplc="70E0A7BA"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1" w15:restartNumberingAfterBreak="0">
    <w:nsid w:val="179A2B66"/>
    <w:multiLevelType w:val="hybridMultilevel"/>
    <w:tmpl w:val="340AEDCE"/>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2" w15:restartNumberingAfterBreak="0">
    <w:nsid w:val="19A55385"/>
    <w:multiLevelType w:val="multilevel"/>
    <w:tmpl w:val="19A55385"/>
    <w:lvl w:ilvl="0">
      <w:start w:val="1"/>
      <w:numFmt w:val="decimal"/>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3" w15:restartNumberingAfterBreak="0">
    <w:nsid w:val="1A707414"/>
    <w:multiLevelType w:val="singleLevel"/>
    <w:tmpl w:val="FB2F45F3"/>
    <w:lvl w:ilvl="0">
      <w:start w:val="1"/>
      <w:numFmt w:val="decimal"/>
      <w:lvlText w:val="%1)"/>
      <w:lvlJc w:val="left"/>
      <w:pPr>
        <w:ind w:left="425" w:hanging="425"/>
      </w:pPr>
      <w:rPr>
        <w:rFonts w:hint="default"/>
      </w:rPr>
    </w:lvl>
  </w:abstractNum>
  <w:abstractNum w:abstractNumId="14" w15:restartNumberingAfterBreak="0">
    <w:nsid w:val="1A7417D0"/>
    <w:multiLevelType w:val="hybridMultilevel"/>
    <w:tmpl w:val="8012AB4A"/>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2CE734D"/>
    <w:multiLevelType w:val="hybridMultilevel"/>
    <w:tmpl w:val="54E0665C"/>
    <w:lvl w:ilvl="0" w:tplc="70E0A7BA">
      <w:start w:val="1"/>
      <w:numFmt w:val="decimal"/>
      <w:lvlText w:val="%1)"/>
      <w:lvlJc w:val="left"/>
      <w:pPr>
        <w:tabs>
          <w:tab w:val="num" w:pos="840"/>
        </w:tabs>
        <w:ind w:left="840" w:hanging="420"/>
      </w:pPr>
    </w:lvl>
    <w:lvl w:ilvl="1" w:tplc="70E0A7BA"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6" w15:restartNumberingAfterBreak="0">
    <w:nsid w:val="237907D0"/>
    <w:multiLevelType w:val="hybridMultilevel"/>
    <w:tmpl w:val="8F0ADF1A"/>
    <w:lvl w:ilvl="0" w:tplc="04090017">
      <w:start w:val="1"/>
      <w:numFmt w:val="chineseCountingThousand"/>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7" w15:restartNumberingAfterBreak="0">
    <w:nsid w:val="26552FD3"/>
    <w:multiLevelType w:val="singleLevel"/>
    <w:tmpl w:val="26552FD3"/>
    <w:lvl w:ilvl="0">
      <w:start w:val="1"/>
      <w:numFmt w:val="decimal"/>
      <w:suff w:val="nothing"/>
      <w:lvlText w:val="（%1）"/>
      <w:lvlJc w:val="left"/>
    </w:lvl>
  </w:abstractNum>
  <w:abstractNum w:abstractNumId="18" w15:restartNumberingAfterBreak="0">
    <w:nsid w:val="27D67659"/>
    <w:multiLevelType w:val="hybridMultilevel"/>
    <w:tmpl w:val="E56A9F50"/>
    <w:lvl w:ilvl="0" w:tplc="04090011">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385F99E9"/>
    <w:multiLevelType w:val="singleLevel"/>
    <w:tmpl w:val="385F99E9"/>
    <w:lvl w:ilvl="0">
      <w:start w:val="1"/>
      <w:numFmt w:val="decimal"/>
      <w:lvlText w:val="(%1)"/>
      <w:lvlJc w:val="left"/>
      <w:pPr>
        <w:tabs>
          <w:tab w:val="num" w:pos="420"/>
        </w:tabs>
        <w:ind w:left="845" w:hanging="425"/>
      </w:pPr>
      <w:rPr>
        <w:rFonts w:hint="default"/>
      </w:rPr>
    </w:lvl>
  </w:abstractNum>
  <w:abstractNum w:abstractNumId="20" w15:restartNumberingAfterBreak="0">
    <w:nsid w:val="3BD05E05"/>
    <w:multiLevelType w:val="hybridMultilevel"/>
    <w:tmpl w:val="605032FA"/>
    <w:lvl w:ilvl="0" w:tplc="E50C9512">
      <w:start w:val="1"/>
      <w:numFmt w:val="chineseCountingThousand"/>
      <w:lvlText w:val="(%1)"/>
      <w:lvlJc w:val="left"/>
      <w:pPr>
        <w:ind w:left="842"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0250283"/>
    <w:multiLevelType w:val="multilevel"/>
    <w:tmpl w:val="40250283"/>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2" w15:restartNumberingAfterBreak="0">
    <w:nsid w:val="43903717"/>
    <w:multiLevelType w:val="hybridMultilevel"/>
    <w:tmpl w:val="50F681C4"/>
    <w:lvl w:ilvl="0" w:tplc="04090001">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23" w15:restartNumberingAfterBreak="0">
    <w:nsid w:val="43C92790"/>
    <w:multiLevelType w:val="multilevel"/>
    <w:tmpl w:val="43C92790"/>
    <w:lvl w:ilvl="0">
      <w:start w:val="1"/>
      <w:numFmt w:val="decimal"/>
      <w:lvlText w:val="%1)"/>
      <w:lvlJc w:val="left"/>
      <w:pPr>
        <w:tabs>
          <w:tab w:val="left" w:pos="420"/>
        </w:tabs>
        <w:ind w:left="420" w:hanging="420"/>
      </w:pPr>
      <w:rPr>
        <w:rFonts w:cs="Times New Roman"/>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24" w15:restartNumberingAfterBreak="0">
    <w:nsid w:val="44497484"/>
    <w:multiLevelType w:val="singleLevel"/>
    <w:tmpl w:val="44497484"/>
    <w:lvl w:ilvl="0">
      <w:start w:val="1"/>
      <w:numFmt w:val="decimal"/>
      <w:suff w:val="nothing"/>
      <w:lvlText w:val="（%1）"/>
      <w:lvlJc w:val="left"/>
      <w:pPr>
        <w:ind w:left="420"/>
      </w:pPr>
    </w:lvl>
  </w:abstractNum>
  <w:abstractNum w:abstractNumId="25" w15:restartNumberingAfterBreak="0">
    <w:nsid w:val="4B473710"/>
    <w:multiLevelType w:val="hybridMultilevel"/>
    <w:tmpl w:val="340AEDCE"/>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6" w15:restartNumberingAfterBreak="0">
    <w:nsid w:val="4BCD4564"/>
    <w:multiLevelType w:val="hybridMultilevel"/>
    <w:tmpl w:val="8F0ADF1A"/>
    <w:lvl w:ilvl="0" w:tplc="04090017">
      <w:start w:val="1"/>
      <w:numFmt w:val="chineseCountingThousand"/>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27" w15:restartNumberingAfterBreak="0">
    <w:nsid w:val="50127653"/>
    <w:multiLevelType w:val="hybridMultilevel"/>
    <w:tmpl w:val="2E248D70"/>
    <w:lvl w:ilvl="0" w:tplc="2146C74A">
      <w:start w:val="1"/>
      <w:numFmt w:val="decimal"/>
      <w:lvlText w:val="%1)"/>
      <w:lvlJc w:val="left"/>
      <w:pPr>
        <w:tabs>
          <w:tab w:val="num" w:pos="1271"/>
        </w:tabs>
        <w:ind w:left="1271"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8" w15:restartNumberingAfterBreak="0">
    <w:nsid w:val="51474672"/>
    <w:multiLevelType w:val="hybridMultilevel"/>
    <w:tmpl w:val="340AEDCE"/>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9" w15:restartNumberingAfterBreak="0">
    <w:nsid w:val="565A15E6"/>
    <w:multiLevelType w:val="hybridMultilevel"/>
    <w:tmpl w:val="E56A9F50"/>
    <w:lvl w:ilvl="0" w:tplc="04090011">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56F65848"/>
    <w:multiLevelType w:val="hybridMultilevel"/>
    <w:tmpl w:val="8F0ADF1A"/>
    <w:lvl w:ilvl="0" w:tplc="04090017">
      <w:start w:val="1"/>
      <w:numFmt w:val="chineseCountingThousand"/>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1" w15:restartNumberingAfterBreak="0">
    <w:nsid w:val="5919A21E"/>
    <w:multiLevelType w:val="singleLevel"/>
    <w:tmpl w:val="5919A21E"/>
    <w:lvl w:ilvl="0">
      <w:start w:val="1"/>
      <w:numFmt w:val="decimal"/>
      <w:lvlText w:val="%1)"/>
      <w:lvlJc w:val="left"/>
      <w:pPr>
        <w:ind w:left="425" w:hanging="425"/>
      </w:pPr>
      <w:rPr>
        <w:rFonts w:hint="default"/>
      </w:rPr>
    </w:lvl>
  </w:abstractNum>
  <w:abstractNum w:abstractNumId="32" w15:restartNumberingAfterBreak="0">
    <w:nsid w:val="5C6D174C"/>
    <w:multiLevelType w:val="hybridMultilevel"/>
    <w:tmpl w:val="FAE23F24"/>
    <w:lvl w:ilvl="0" w:tplc="9A901BD8">
      <w:start w:val="1"/>
      <w:numFmt w:val="bullet"/>
      <w:lvlText w:val=""/>
      <w:lvlJc w:val="left"/>
      <w:pPr>
        <w:tabs>
          <w:tab w:val="num" w:pos="720"/>
        </w:tabs>
        <w:ind w:left="720" w:hanging="360"/>
      </w:pPr>
      <w:rPr>
        <w:rFonts w:ascii="Wingdings" w:hAnsi="Wingdings" w:hint="default"/>
      </w:rPr>
    </w:lvl>
    <w:lvl w:ilvl="1" w:tplc="842E5956" w:tentative="1">
      <w:start w:val="1"/>
      <w:numFmt w:val="bullet"/>
      <w:lvlText w:val=""/>
      <w:lvlJc w:val="left"/>
      <w:pPr>
        <w:tabs>
          <w:tab w:val="num" w:pos="1440"/>
        </w:tabs>
        <w:ind w:left="1440" w:hanging="360"/>
      </w:pPr>
      <w:rPr>
        <w:rFonts w:ascii="Wingdings" w:hAnsi="Wingdings" w:hint="default"/>
      </w:rPr>
    </w:lvl>
    <w:lvl w:ilvl="2" w:tplc="B200158A">
      <w:start w:val="1"/>
      <w:numFmt w:val="bullet"/>
      <w:lvlText w:val=""/>
      <w:lvlJc w:val="left"/>
      <w:pPr>
        <w:tabs>
          <w:tab w:val="num" w:pos="2160"/>
        </w:tabs>
        <w:ind w:left="2160" w:hanging="360"/>
      </w:pPr>
      <w:rPr>
        <w:rFonts w:ascii="Wingdings" w:hAnsi="Wingdings" w:hint="default"/>
      </w:rPr>
    </w:lvl>
    <w:lvl w:ilvl="3" w:tplc="9B94F9FE" w:tentative="1">
      <w:start w:val="1"/>
      <w:numFmt w:val="bullet"/>
      <w:lvlText w:val=""/>
      <w:lvlJc w:val="left"/>
      <w:pPr>
        <w:tabs>
          <w:tab w:val="num" w:pos="2880"/>
        </w:tabs>
        <w:ind w:left="2880" w:hanging="360"/>
      </w:pPr>
      <w:rPr>
        <w:rFonts w:ascii="Wingdings" w:hAnsi="Wingdings" w:hint="default"/>
      </w:rPr>
    </w:lvl>
    <w:lvl w:ilvl="4" w:tplc="2804AA98" w:tentative="1">
      <w:start w:val="1"/>
      <w:numFmt w:val="bullet"/>
      <w:lvlText w:val=""/>
      <w:lvlJc w:val="left"/>
      <w:pPr>
        <w:tabs>
          <w:tab w:val="num" w:pos="3600"/>
        </w:tabs>
        <w:ind w:left="3600" w:hanging="360"/>
      </w:pPr>
      <w:rPr>
        <w:rFonts w:ascii="Wingdings" w:hAnsi="Wingdings" w:hint="default"/>
      </w:rPr>
    </w:lvl>
    <w:lvl w:ilvl="5" w:tplc="368E34BA" w:tentative="1">
      <w:start w:val="1"/>
      <w:numFmt w:val="bullet"/>
      <w:lvlText w:val=""/>
      <w:lvlJc w:val="left"/>
      <w:pPr>
        <w:tabs>
          <w:tab w:val="num" w:pos="4320"/>
        </w:tabs>
        <w:ind w:left="4320" w:hanging="360"/>
      </w:pPr>
      <w:rPr>
        <w:rFonts w:ascii="Wingdings" w:hAnsi="Wingdings" w:hint="default"/>
      </w:rPr>
    </w:lvl>
    <w:lvl w:ilvl="6" w:tplc="22A453B8" w:tentative="1">
      <w:start w:val="1"/>
      <w:numFmt w:val="bullet"/>
      <w:lvlText w:val=""/>
      <w:lvlJc w:val="left"/>
      <w:pPr>
        <w:tabs>
          <w:tab w:val="num" w:pos="5040"/>
        </w:tabs>
        <w:ind w:left="5040" w:hanging="360"/>
      </w:pPr>
      <w:rPr>
        <w:rFonts w:ascii="Wingdings" w:hAnsi="Wingdings" w:hint="default"/>
      </w:rPr>
    </w:lvl>
    <w:lvl w:ilvl="7" w:tplc="2C60C3A2" w:tentative="1">
      <w:start w:val="1"/>
      <w:numFmt w:val="bullet"/>
      <w:lvlText w:val=""/>
      <w:lvlJc w:val="left"/>
      <w:pPr>
        <w:tabs>
          <w:tab w:val="num" w:pos="5760"/>
        </w:tabs>
        <w:ind w:left="5760" w:hanging="360"/>
      </w:pPr>
      <w:rPr>
        <w:rFonts w:ascii="Wingdings" w:hAnsi="Wingdings" w:hint="default"/>
      </w:rPr>
    </w:lvl>
    <w:lvl w:ilvl="8" w:tplc="A97213E8"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EE9C97A"/>
    <w:multiLevelType w:val="singleLevel"/>
    <w:tmpl w:val="5EE9C97A"/>
    <w:lvl w:ilvl="0">
      <w:start w:val="1"/>
      <w:numFmt w:val="decimal"/>
      <w:suff w:val="nothing"/>
      <w:lvlText w:val="（%1）"/>
      <w:lvlJc w:val="left"/>
      <w:pPr>
        <w:tabs>
          <w:tab w:val="left" w:pos="0"/>
        </w:tabs>
        <w:ind w:left="0" w:firstLine="403"/>
      </w:pPr>
      <w:rPr>
        <w:rFonts w:ascii="宋体" w:eastAsia="宋体" w:hAnsi="宋体" w:cs="宋体" w:hint="default"/>
      </w:rPr>
    </w:lvl>
  </w:abstractNum>
  <w:abstractNum w:abstractNumId="34" w15:restartNumberingAfterBreak="0">
    <w:nsid w:val="60322519"/>
    <w:multiLevelType w:val="hybridMultilevel"/>
    <w:tmpl w:val="D1261E50"/>
    <w:lvl w:ilvl="0" w:tplc="CC0C8DD6">
      <w:start w:val="1"/>
      <w:numFmt w:val="chineseCountingThousand"/>
      <w:lvlText w:val="(%1)"/>
      <w:lvlJc w:val="left"/>
      <w:pPr>
        <w:ind w:left="842"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6DE2BA7"/>
    <w:multiLevelType w:val="hybridMultilevel"/>
    <w:tmpl w:val="CE0E836E"/>
    <w:lvl w:ilvl="0" w:tplc="04090011">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6BB0105D"/>
    <w:multiLevelType w:val="hybridMultilevel"/>
    <w:tmpl w:val="8F0ADF1A"/>
    <w:lvl w:ilvl="0" w:tplc="04090017">
      <w:start w:val="1"/>
      <w:numFmt w:val="chineseCountingThousand"/>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7" w15:restartNumberingAfterBreak="0">
    <w:nsid w:val="6C9BAD62"/>
    <w:multiLevelType w:val="singleLevel"/>
    <w:tmpl w:val="6C9BAD62"/>
    <w:lvl w:ilvl="0">
      <w:start w:val="1"/>
      <w:numFmt w:val="decimal"/>
      <w:lvlText w:val="%1)"/>
      <w:lvlJc w:val="left"/>
      <w:pPr>
        <w:ind w:left="425" w:hanging="425"/>
      </w:pPr>
      <w:rPr>
        <w:rFonts w:hint="default"/>
      </w:rPr>
    </w:lvl>
  </w:abstractNum>
  <w:abstractNum w:abstractNumId="38" w15:restartNumberingAfterBreak="0">
    <w:nsid w:val="71B45257"/>
    <w:multiLevelType w:val="hybridMultilevel"/>
    <w:tmpl w:val="2E248D70"/>
    <w:lvl w:ilvl="0" w:tplc="2146C74A">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9" w15:restartNumberingAfterBreak="0">
    <w:nsid w:val="73E84FD1"/>
    <w:multiLevelType w:val="hybridMultilevel"/>
    <w:tmpl w:val="705C1572"/>
    <w:lvl w:ilvl="0" w:tplc="B3902BBA">
      <w:start w:val="1"/>
      <w:numFmt w:val="chineseCountingThousand"/>
      <w:lvlText w:val="(%1)"/>
      <w:lvlJc w:val="left"/>
      <w:pPr>
        <w:ind w:left="842"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6F2760F"/>
    <w:multiLevelType w:val="hybridMultilevel"/>
    <w:tmpl w:val="2E248D70"/>
    <w:lvl w:ilvl="0" w:tplc="2146C74A">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1" w15:restartNumberingAfterBreak="0">
    <w:nsid w:val="795CA6CE"/>
    <w:multiLevelType w:val="singleLevel"/>
    <w:tmpl w:val="795CA6CE"/>
    <w:lvl w:ilvl="0">
      <w:start w:val="1"/>
      <w:numFmt w:val="decimal"/>
      <w:suff w:val="nothing"/>
      <w:lvlText w:val="（%1）"/>
      <w:lvlJc w:val="left"/>
    </w:lvl>
  </w:abstractNum>
  <w:num w:numId="1" w16cid:durableId="1603951257">
    <w:abstractNumId w:val="7"/>
  </w:num>
  <w:num w:numId="2" w16cid:durableId="769544427">
    <w:abstractNumId w:val="32"/>
  </w:num>
  <w:num w:numId="3" w16cid:durableId="1990858522">
    <w:abstractNumId w:val="35"/>
  </w:num>
  <w:num w:numId="4" w16cid:durableId="1402287271">
    <w:abstractNumId w:val="18"/>
  </w:num>
  <w:num w:numId="5" w16cid:durableId="831213414">
    <w:abstractNumId w:val="29"/>
  </w:num>
  <w:num w:numId="6" w16cid:durableId="1042175394">
    <w:abstractNumId w:val="15"/>
  </w:num>
  <w:num w:numId="7" w16cid:durableId="1790320699">
    <w:abstractNumId w:val="8"/>
  </w:num>
  <w:num w:numId="8" w16cid:durableId="1293249199">
    <w:abstractNumId w:val="6"/>
  </w:num>
  <w:num w:numId="9" w16cid:durableId="1579944835">
    <w:abstractNumId w:val="22"/>
  </w:num>
  <w:num w:numId="10" w16cid:durableId="1653099854">
    <w:abstractNumId w:val="11"/>
  </w:num>
  <w:num w:numId="11" w16cid:durableId="432866019">
    <w:abstractNumId w:val="25"/>
  </w:num>
  <w:num w:numId="12" w16cid:durableId="1322738665">
    <w:abstractNumId w:val="26"/>
  </w:num>
  <w:num w:numId="13" w16cid:durableId="770585633">
    <w:abstractNumId w:val="16"/>
  </w:num>
  <w:num w:numId="14" w16cid:durableId="753551534">
    <w:abstractNumId w:val="36"/>
  </w:num>
  <w:num w:numId="15" w16cid:durableId="1529291149">
    <w:abstractNumId w:val="10"/>
  </w:num>
  <w:num w:numId="16" w16cid:durableId="1114861634">
    <w:abstractNumId w:val="14"/>
  </w:num>
  <w:num w:numId="17" w16cid:durableId="776606770">
    <w:abstractNumId w:val="38"/>
  </w:num>
  <w:num w:numId="18" w16cid:durableId="616524258">
    <w:abstractNumId w:val="27"/>
  </w:num>
  <w:num w:numId="19" w16cid:durableId="848908835">
    <w:abstractNumId w:val="40"/>
  </w:num>
  <w:num w:numId="20" w16cid:durableId="1791361952">
    <w:abstractNumId w:val="30"/>
  </w:num>
  <w:num w:numId="21" w16cid:durableId="789324989">
    <w:abstractNumId w:val="28"/>
  </w:num>
  <w:num w:numId="22" w16cid:durableId="1247153055">
    <w:abstractNumId w:val="21"/>
  </w:num>
  <w:num w:numId="23" w16cid:durableId="1929582712">
    <w:abstractNumId w:val="37"/>
  </w:num>
  <w:num w:numId="24" w16cid:durableId="1276519012">
    <w:abstractNumId w:val="12"/>
  </w:num>
  <w:num w:numId="25" w16cid:durableId="271476077">
    <w:abstractNumId w:val="4"/>
  </w:num>
  <w:num w:numId="26" w16cid:durableId="1564633847">
    <w:abstractNumId w:val="24"/>
  </w:num>
  <w:num w:numId="27" w16cid:durableId="2070499092">
    <w:abstractNumId w:val="5"/>
  </w:num>
  <w:num w:numId="28" w16cid:durableId="485056215">
    <w:abstractNumId w:val="19"/>
  </w:num>
  <w:num w:numId="29" w16cid:durableId="945230498">
    <w:abstractNumId w:val="34"/>
  </w:num>
  <w:num w:numId="30" w16cid:durableId="1013461418">
    <w:abstractNumId w:val="2"/>
  </w:num>
  <w:num w:numId="31" w16cid:durableId="1779644568">
    <w:abstractNumId w:val="3"/>
  </w:num>
  <w:num w:numId="32" w16cid:durableId="797064769">
    <w:abstractNumId w:val="0"/>
  </w:num>
  <w:num w:numId="33" w16cid:durableId="1124497912">
    <w:abstractNumId w:val="39"/>
  </w:num>
  <w:num w:numId="34" w16cid:durableId="950866671">
    <w:abstractNumId w:val="23"/>
  </w:num>
  <w:num w:numId="35" w16cid:durableId="98069348">
    <w:abstractNumId w:val="1"/>
  </w:num>
  <w:num w:numId="36" w16cid:durableId="390470532">
    <w:abstractNumId w:val="31"/>
  </w:num>
  <w:num w:numId="37" w16cid:durableId="1602764038">
    <w:abstractNumId w:val="17"/>
  </w:num>
  <w:num w:numId="38" w16cid:durableId="1864174050">
    <w:abstractNumId w:val="41"/>
  </w:num>
  <w:num w:numId="39" w16cid:durableId="157888714">
    <w:abstractNumId w:val="33"/>
  </w:num>
  <w:num w:numId="40" w16cid:durableId="1898516090">
    <w:abstractNumId w:val="20"/>
  </w:num>
  <w:num w:numId="41" w16cid:durableId="2057270536">
    <w:abstractNumId w:val="9"/>
  </w:num>
  <w:num w:numId="42" w16cid:durableId="936986859">
    <w:abstractNumId w:val="1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85F"/>
    <w:rsid w:val="0001439D"/>
    <w:rsid w:val="00042ADD"/>
    <w:rsid w:val="0004551A"/>
    <w:rsid w:val="000463CA"/>
    <w:rsid w:val="00054688"/>
    <w:rsid w:val="00066742"/>
    <w:rsid w:val="000717B8"/>
    <w:rsid w:val="00086A43"/>
    <w:rsid w:val="000921CB"/>
    <w:rsid w:val="000D2615"/>
    <w:rsid w:val="000E6E97"/>
    <w:rsid w:val="000F3FD6"/>
    <w:rsid w:val="00112EBD"/>
    <w:rsid w:val="00113C8E"/>
    <w:rsid w:val="00117079"/>
    <w:rsid w:val="001807AD"/>
    <w:rsid w:val="001A0419"/>
    <w:rsid w:val="001B304B"/>
    <w:rsid w:val="001D24EC"/>
    <w:rsid w:val="001E3CA9"/>
    <w:rsid w:val="001F2940"/>
    <w:rsid w:val="00210933"/>
    <w:rsid w:val="0025503D"/>
    <w:rsid w:val="00275768"/>
    <w:rsid w:val="00284E9B"/>
    <w:rsid w:val="002B6E24"/>
    <w:rsid w:val="002B7D26"/>
    <w:rsid w:val="002C606E"/>
    <w:rsid w:val="002D2ED2"/>
    <w:rsid w:val="00301CF2"/>
    <w:rsid w:val="00313AD0"/>
    <w:rsid w:val="00314656"/>
    <w:rsid w:val="00317839"/>
    <w:rsid w:val="003257D5"/>
    <w:rsid w:val="0034558F"/>
    <w:rsid w:val="00367A8D"/>
    <w:rsid w:val="00380470"/>
    <w:rsid w:val="00390814"/>
    <w:rsid w:val="003A70A4"/>
    <w:rsid w:val="003C3B76"/>
    <w:rsid w:val="003E205A"/>
    <w:rsid w:val="003E2852"/>
    <w:rsid w:val="003E3FB6"/>
    <w:rsid w:val="00423B7C"/>
    <w:rsid w:val="00444037"/>
    <w:rsid w:val="00450EEF"/>
    <w:rsid w:val="004571E8"/>
    <w:rsid w:val="0048457C"/>
    <w:rsid w:val="004937FD"/>
    <w:rsid w:val="004A1BD2"/>
    <w:rsid w:val="004D2F6E"/>
    <w:rsid w:val="004E6AD7"/>
    <w:rsid w:val="004F5D48"/>
    <w:rsid w:val="00524F91"/>
    <w:rsid w:val="005434C7"/>
    <w:rsid w:val="00575E65"/>
    <w:rsid w:val="00592DDF"/>
    <w:rsid w:val="0059428E"/>
    <w:rsid w:val="005B4BA0"/>
    <w:rsid w:val="005C5F8A"/>
    <w:rsid w:val="0062081A"/>
    <w:rsid w:val="00630F19"/>
    <w:rsid w:val="00645949"/>
    <w:rsid w:val="0068234F"/>
    <w:rsid w:val="0068620A"/>
    <w:rsid w:val="006D3C0B"/>
    <w:rsid w:val="006D5A21"/>
    <w:rsid w:val="006D63DF"/>
    <w:rsid w:val="006F67E3"/>
    <w:rsid w:val="0071653D"/>
    <w:rsid w:val="0073476A"/>
    <w:rsid w:val="00745ECB"/>
    <w:rsid w:val="00770A32"/>
    <w:rsid w:val="0078194C"/>
    <w:rsid w:val="00785333"/>
    <w:rsid w:val="007B0287"/>
    <w:rsid w:val="007D73FB"/>
    <w:rsid w:val="007E230F"/>
    <w:rsid w:val="007F362B"/>
    <w:rsid w:val="0081008C"/>
    <w:rsid w:val="00813A3C"/>
    <w:rsid w:val="00821B5F"/>
    <w:rsid w:val="0083285F"/>
    <w:rsid w:val="00844329"/>
    <w:rsid w:val="00857908"/>
    <w:rsid w:val="0085799A"/>
    <w:rsid w:val="00894BB9"/>
    <w:rsid w:val="00895D38"/>
    <w:rsid w:val="008B6485"/>
    <w:rsid w:val="008D2A74"/>
    <w:rsid w:val="008D3EEA"/>
    <w:rsid w:val="008D7AF2"/>
    <w:rsid w:val="008F48B9"/>
    <w:rsid w:val="00910FAF"/>
    <w:rsid w:val="009121C8"/>
    <w:rsid w:val="00915C17"/>
    <w:rsid w:val="0092468F"/>
    <w:rsid w:val="00954D9F"/>
    <w:rsid w:val="00971D0B"/>
    <w:rsid w:val="00977E8F"/>
    <w:rsid w:val="00985724"/>
    <w:rsid w:val="0099351D"/>
    <w:rsid w:val="009A33E2"/>
    <w:rsid w:val="009E4E66"/>
    <w:rsid w:val="009E6616"/>
    <w:rsid w:val="00A03197"/>
    <w:rsid w:val="00A21100"/>
    <w:rsid w:val="00A47F14"/>
    <w:rsid w:val="00A54D42"/>
    <w:rsid w:val="00A558D5"/>
    <w:rsid w:val="00A61552"/>
    <w:rsid w:val="00A70209"/>
    <w:rsid w:val="00A92FF5"/>
    <w:rsid w:val="00B01F71"/>
    <w:rsid w:val="00B07E00"/>
    <w:rsid w:val="00B43E30"/>
    <w:rsid w:val="00B444BF"/>
    <w:rsid w:val="00B613C2"/>
    <w:rsid w:val="00B73494"/>
    <w:rsid w:val="00BA6374"/>
    <w:rsid w:val="00BB2622"/>
    <w:rsid w:val="00BC34E5"/>
    <w:rsid w:val="00BD191D"/>
    <w:rsid w:val="00C10AC2"/>
    <w:rsid w:val="00C176EF"/>
    <w:rsid w:val="00C21123"/>
    <w:rsid w:val="00C621D7"/>
    <w:rsid w:val="00CB0885"/>
    <w:rsid w:val="00CE224A"/>
    <w:rsid w:val="00CF23A4"/>
    <w:rsid w:val="00CF289C"/>
    <w:rsid w:val="00CF6347"/>
    <w:rsid w:val="00D04CD9"/>
    <w:rsid w:val="00D06571"/>
    <w:rsid w:val="00D10936"/>
    <w:rsid w:val="00D16294"/>
    <w:rsid w:val="00D178C1"/>
    <w:rsid w:val="00D37FD4"/>
    <w:rsid w:val="00D40A32"/>
    <w:rsid w:val="00D45000"/>
    <w:rsid w:val="00D50B33"/>
    <w:rsid w:val="00D50F0A"/>
    <w:rsid w:val="00D619BB"/>
    <w:rsid w:val="00D62839"/>
    <w:rsid w:val="00D804EE"/>
    <w:rsid w:val="00DA0068"/>
    <w:rsid w:val="00DD48E6"/>
    <w:rsid w:val="00DE03F4"/>
    <w:rsid w:val="00E303B9"/>
    <w:rsid w:val="00E370AC"/>
    <w:rsid w:val="00E56D90"/>
    <w:rsid w:val="00E76165"/>
    <w:rsid w:val="00EA5A40"/>
    <w:rsid w:val="00EA700B"/>
    <w:rsid w:val="00EC34D2"/>
    <w:rsid w:val="00ED3C2A"/>
    <w:rsid w:val="00EE54B2"/>
    <w:rsid w:val="00EF3C57"/>
    <w:rsid w:val="00F074C4"/>
    <w:rsid w:val="00F1298A"/>
    <w:rsid w:val="00F137B3"/>
    <w:rsid w:val="00F40AB9"/>
    <w:rsid w:val="00F4758F"/>
    <w:rsid w:val="00F6243E"/>
    <w:rsid w:val="00F758A8"/>
    <w:rsid w:val="00F959AB"/>
    <w:rsid w:val="00FB4682"/>
    <w:rsid w:val="00FD6FE7"/>
    <w:rsid w:val="00FE62D4"/>
    <w:rsid w:val="00FE7CB9"/>
    <w:rsid w:val="00FF3710"/>
    <w:rsid w:val="00FF4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22D9DBE3"/>
  <w15:docId w15:val="{705E62BE-BDBC-4D8A-B634-D6A56141C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285F"/>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3E2852"/>
    <w:pPr>
      <w:keepNext/>
      <w:keepLines/>
      <w:spacing w:before="340" w:after="330" w:line="578" w:lineRule="auto"/>
      <w:outlineLvl w:val="0"/>
    </w:pPr>
    <w:rPr>
      <w:rFonts w:asciiTheme="minorHAnsi" w:eastAsiaTheme="minorEastAsia" w:hAnsiTheme="minorHAnsi"/>
      <w:b/>
      <w:bCs/>
      <w:kern w:val="44"/>
      <w:sz w:val="44"/>
      <w:szCs w:val="44"/>
    </w:rPr>
  </w:style>
  <w:style w:type="paragraph" w:styleId="2">
    <w:name w:val="heading 2"/>
    <w:basedOn w:val="a"/>
    <w:next w:val="a"/>
    <w:link w:val="20"/>
    <w:qFormat/>
    <w:rsid w:val="003E2852"/>
    <w:pPr>
      <w:keepNext/>
      <w:keepLines/>
      <w:numPr>
        <w:ilvl w:val="1"/>
        <w:numId w:val="1"/>
      </w:numPr>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3E2852"/>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qFormat/>
    <w:rsid w:val="003E2852"/>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
    <w:next w:val="a"/>
    <w:link w:val="50"/>
    <w:qFormat/>
    <w:rsid w:val="003E2852"/>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qFormat/>
    <w:rsid w:val="003E2852"/>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
    <w:next w:val="a"/>
    <w:link w:val="70"/>
    <w:qFormat/>
    <w:rsid w:val="003E2852"/>
    <w:pPr>
      <w:keepNext/>
      <w:keepLines/>
      <w:numPr>
        <w:ilvl w:val="6"/>
        <w:numId w:val="1"/>
      </w:numPr>
      <w:spacing w:before="240" w:after="64" w:line="320" w:lineRule="auto"/>
      <w:outlineLvl w:val="6"/>
    </w:pPr>
    <w:rPr>
      <w:b/>
      <w:bCs/>
      <w:sz w:val="24"/>
    </w:rPr>
  </w:style>
  <w:style w:type="paragraph" w:styleId="8">
    <w:name w:val="heading 8"/>
    <w:basedOn w:val="a"/>
    <w:next w:val="a"/>
    <w:link w:val="80"/>
    <w:qFormat/>
    <w:rsid w:val="003E2852"/>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link w:val="90"/>
    <w:qFormat/>
    <w:rsid w:val="003E2852"/>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2852"/>
    <w:rPr>
      <w:b/>
      <w:bCs/>
      <w:kern w:val="44"/>
      <w:sz w:val="44"/>
      <w:szCs w:val="44"/>
    </w:rPr>
  </w:style>
  <w:style w:type="character" w:customStyle="1" w:styleId="20">
    <w:name w:val="标题 2 字符"/>
    <w:basedOn w:val="a0"/>
    <w:link w:val="2"/>
    <w:rsid w:val="003E2852"/>
    <w:rPr>
      <w:rFonts w:ascii="Arial" w:eastAsia="黑体" w:hAnsi="Arial" w:cs="Times New Roman"/>
      <w:b/>
      <w:bCs/>
      <w:sz w:val="32"/>
      <w:szCs w:val="32"/>
    </w:rPr>
  </w:style>
  <w:style w:type="character" w:customStyle="1" w:styleId="30">
    <w:name w:val="标题 3 字符"/>
    <w:basedOn w:val="a0"/>
    <w:link w:val="3"/>
    <w:rsid w:val="003E2852"/>
    <w:rPr>
      <w:rFonts w:ascii="Times New Roman" w:eastAsia="宋体" w:hAnsi="Times New Roman" w:cs="Times New Roman"/>
      <w:b/>
      <w:bCs/>
      <w:sz w:val="32"/>
      <w:szCs w:val="32"/>
    </w:rPr>
  </w:style>
  <w:style w:type="character" w:customStyle="1" w:styleId="40">
    <w:name w:val="标题 4 字符"/>
    <w:basedOn w:val="a0"/>
    <w:link w:val="4"/>
    <w:rsid w:val="003E2852"/>
    <w:rPr>
      <w:rFonts w:ascii="Arial" w:eastAsia="黑体" w:hAnsi="Arial" w:cs="Times New Roman"/>
      <w:b/>
      <w:bCs/>
      <w:sz w:val="28"/>
      <w:szCs w:val="28"/>
    </w:rPr>
  </w:style>
  <w:style w:type="character" w:customStyle="1" w:styleId="50">
    <w:name w:val="标题 5 字符"/>
    <w:basedOn w:val="a0"/>
    <w:link w:val="5"/>
    <w:rsid w:val="003E2852"/>
    <w:rPr>
      <w:rFonts w:ascii="Times New Roman" w:eastAsia="宋体" w:hAnsi="Times New Roman" w:cs="Times New Roman"/>
      <w:b/>
      <w:bCs/>
      <w:sz w:val="28"/>
      <w:szCs w:val="28"/>
    </w:rPr>
  </w:style>
  <w:style w:type="character" w:customStyle="1" w:styleId="60">
    <w:name w:val="标题 6 字符"/>
    <w:basedOn w:val="a0"/>
    <w:link w:val="6"/>
    <w:rsid w:val="003E2852"/>
    <w:rPr>
      <w:rFonts w:ascii="Arial" w:eastAsia="黑体" w:hAnsi="Arial" w:cs="Times New Roman"/>
      <w:b/>
      <w:bCs/>
      <w:sz w:val="24"/>
      <w:szCs w:val="24"/>
    </w:rPr>
  </w:style>
  <w:style w:type="character" w:customStyle="1" w:styleId="70">
    <w:name w:val="标题 7 字符"/>
    <w:basedOn w:val="a0"/>
    <w:link w:val="7"/>
    <w:rsid w:val="003E2852"/>
    <w:rPr>
      <w:rFonts w:ascii="Times New Roman" w:eastAsia="宋体" w:hAnsi="Times New Roman" w:cs="Times New Roman"/>
      <w:b/>
      <w:bCs/>
      <w:sz w:val="24"/>
      <w:szCs w:val="24"/>
    </w:rPr>
  </w:style>
  <w:style w:type="character" w:customStyle="1" w:styleId="80">
    <w:name w:val="标题 8 字符"/>
    <w:basedOn w:val="a0"/>
    <w:link w:val="8"/>
    <w:rsid w:val="003E2852"/>
    <w:rPr>
      <w:rFonts w:ascii="Arial" w:eastAsia="黑体" w:hAnsi="Arial" w:cs="Times New Roman"/>
      <w:sz w:val="24"/>
      <w:szCs w:val="24"/>
    </w:rPr>
  </w:style>
  <w:style w:type="character" w:customStyle="1" w:styleId="90">
    <w:name w:val="标题 9 字符"/>
    <w:basedOn w:val="a0"/>
    <w:link w:val="9"/>
    <w:rsid w:val="003E2852"/>
    <w:rPr>
      <w:rFonts w:ascii="Arial" w:eastAsia="黑体" w:hAnsi="Arial" w:cs="Times New Roman"/>
      <w:szCs w:val="21"/>
    </w:rPr>
  </w:style>
  <w:style w:type="paragraph" w:styleId="a3">
    <w:name w:val="caption"/>
    <w:basedOn w:val="a"/>
    <w:next w:val="a"/>
    <w:qFormat/>
    <w:rsid w:val="003E2852"/>
    <w:rPr>
      <w:rFonts w:ascii="Arial" w:eastAsia="黑体" w:hAnsi="Arial" w:cs="Arial"/>
      <w:sz w:val="20"/>
      <w:szCs w:val="20"/>
    </w:rPr>
  </w:style>
  <w:style w:type="paragraph" w:customStyle="1" w:styleId="11">
    <w:name w:val="列出段落1"/>
    <w:basedOn w:val="a"/>
    <w:qFormat/>
    <w:rsid w:val="0083285F"/>
    <w:pPr>
      <w:ind w:firstLineChars="200" w:firstLine="420"/>
    </w:pPr>
  </w:style>
  <w:style w:type="paragraph" w:styleId="a4">
    <w:name w:val="Document Map"/>
    <w:basedOn w:val="a"/>
    <w:link w:val="a5"/>
    <w:uiPriority w:val="99"/>
    <w:semiHidden/>
    <w:unhideWhenUsed/>
    <w:rsid w:val="0083285F"/>
    <w:rPr>
      <w:rFonts w:ascii="宋体"/>
      <w:sz w:val="18"/>
      <w:szCs w:val="18"/>
    </w:rPr>
  </w:style>
  <w:style w:type="character" w:customStyle="1" w:styleId="a5">
    <w:name w:val="文档结构图 字符"/>
    <w:basedOn w:val="a0"/>
    <w:link w:val="a4"/>
    <w:uiPriority w:val="99"/>
    <w:semiHidden/>
    <w:rsid w:val="0083285F"/>
    <w:rPr>
      <w:rFonts w:ascii="宋体" w:eastAsia="宋体" w:hAnsi="Times New Roman" w:cs="Times New Roman"/>
      <w:sz w:val="18"/>
      <w:szCs w:val="18"/>
    </w:rPr>
  </w:style>
  <w:style w:type="character" w:customStyle="1" w:styleId="Char">
    <w:name w:val="正文文本缩进 Char"/>
    <w:basedOn w:val="a0"/>
    <w:rsid w:val="00BC34E5"/>
    <w:rPr>
      <w:rFonts w:eastAsia="宋体"/>
      <w:kern w:val="2"/>
      <w:sz w:val="21"/>
      <w:szCs w:val="24"/>
      <w:lang w:val="en-US" w:eastAsia="zh-CN" w:bidi="ar-SA"/>
    </w:rPr>
  </w:style>
  <w:style w:type="paragraph" w:styleId="a6">
    <w:name w:val="Body Text Indent"/>
    <w:basedOn w:val="a"/>
    <w:link w:val="a7"/>
    <w:rsid w:val="00FF3710"/>
    <w:pPr>
      <w:ind w:firstLine="435"/>
    </w:pPr>
  </w:style>
  <w:style w:type="character" w:customStyle="1" w:styleId="a7">
    <w:name w:val="正文文本缩进 字符"/>
    <w:basedOn w:val="a0"/>
    <w:link w:val="a6"/>
    <w:rsid w:val="00FF3710"/>
    <w:rPr>
      <w:rFonts w:ascii="Times New Roman" w:eastAsia="宋体" w:hAnsi="Times New Roman" w:cs="Times New Roman"/>
      <w:szCs w:val="24"/>
    </w:rPr>
  </w:style>
  <w:style w:type="character" w:styleId="a8">
    <w:name w:val="Strong"/>
    <w:basedOn w:val="a0"/>
    <w:uiPriority w:val="22"/>
    <w:qFormat/>
    <w:rsid w:val="00FF3710"/>
    <w:rPr>
      <w:b/>
      <w:bCs/>
    </w:rPr>
  </w:style>
  <w:style w:type="paragraph" w:styleId="a9">
    <w:name w:val="Balloon Text"/>
    <w:basedOn w:val="a"/>
    <w:link w:val="aa"/>
    <w:uiPriority w:val="99"/>
    <w:semiHidden/>
    <w:unhideWhenUsed/>
    <w:rsid w:val="00313AD0"/>
    <w:rPr>
      <w:sz w:val="18"/>
      <w:szCs w:val="18"/>
    </w:rPr>
  </w:style>
  <w:style w:type="character" w:customStyle="1" w:styleId="aa">
    <w:name w:val="批注框文本 字符"/>
    <w:basedOn w:val="a0"/>
    <w:link w:val="a9"/>
    <w:uiPriority w:val="99"/>
    <w:semiHidden/>
    <w:rsid w:val="00313AD0"/>
    <w:rPr>
      <w:rFonts w:ascii="Times New Roman" w:eastAsia="宋体" w:hAnsi="Times New Roman" w:cs="Times New Roman"/>
      <w:sz w:val="18"/>
      <w:szCs w:val="18"/>
    </w:rPr>
  </w:style>
  <w:style w:type="paragraph" w:styleId="ab">
    <w:name w:val="Normal Indent"/>
    <w:basedOn w:val="a"/>
    <w:qFormat/>
    <w:rsid w:val="00D37FD4"/>
    <w:pPr>
      <w:widowControl/>
      <w:spacing w:before="150" w:after="150"/>
      <w:jc w:val="left"/>
    </w:pPr>
    <w:rPr>
      <w:rFonts w:ascii="宋体" w:hAnsi="宋体" w:cs="宋体"/>
      <w:kern w:val="0"/>
      <w:sz w:val="20"/>
      <w:szCs w:val="20"/>
    </w:rPr>
  </w:style>
  <w:style w:type="paragraph" w:styleId="ac">
    <w:name w:val="List Paragraph"/>
    <w:basedOn w:val="a"/>
    <w:uiPriority w:val="34"/>
    <w:qFormat/>
    <w:rsid w:val="00D10936"/>
    <w:pPr>
      <w:widowControl/>
      <w:ind w:firstLineChars="200" w:firstLine="420"/>
      <w:jc w:val="left"/>
    </w:pPr>
    <w:rPr>
      <w:rFonts w:ascii="宋体" w:hAnsi="宋体" w:cs="宋体"/>
      <w:kern w:val="0"/>
      <w:sz w:val="24"/>
    </w:rPr>
  </w:style>
  <w:style w:type="paragraph" w:styleId="ad">
    <w:name w:val="Normal (Web)"/>
    <w:basedOn w:val="a"/>
    <w:uiPriority w:val="99"/>
    <w:semiHidden/>
    <w:unhideWhenUsed/>
    <w:rsid w:val="001B304B"/>
    <w:pPr>
      <w:widowControl/>
      <w:spacing w:before="100" w:beforeAutospacing="1" w:after="100" w:afterAutospacing="1"/>
      <w:jc w:val="left"/>
    </w:pPr>
    <w:rPr>
      <w:rFonts w:ascii="宋体" w:hAnsi="宋体" w:cs="宋体"/>
      <w:kern w:val="0"/>
      <w:sz w:val="24"/>
    </w:rPr>
  </w:style>
  <w:style w:type="paragraph" w:customStyle="1" w:styleId="reader-word-layer">
    <w:name w:val="reader-word-layer"/>
    <w:basedOn w:val="a"/>
    <w:rsid w:val="00813A3C"/>
    <w:pPr>
      <w:widowControl/>
      <w:spacing w:before="100" w:beforeAutospacing="1" w:after="100" w:afterAutospacing="1"/>
      <w:jc w:val="left"/>
    </w:pPr>
    <w:rPr>
      <w:rFonts w:ascii="宋体" w:hAnsi="宋体" w:cs="宋体"/>
      <w:kern w:val="0"/>
      <w:sz w:val="24"/>
    </w:rPr>
  </w:style>
  <w:style w:type="paragraph" w:styleId="ae">
    <w:name w:val="header"/>
    <w:basedOn w:val="a"/>
    <w:link w:val="af"/>
    <w:uiPriority w:val="99"/>
    <w:unhideWhenUsed/>
    <w:rsid w:val="00D04CD9"/>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D04CD9"/>
    <w:rPr>
      <w:rFonts w:ascii="Times New Roman" w:eastAsia="宋体" w:hAnsi="Times New Roman" w:cs="Times New Roman"/>
      <w:sz w:val="18"/>
      <w:szCs w:val="18"/>
    </w:rPr>
  </w:style>
  <w:style w:type="paragraph" w:styleId="af0">
    <w:name w:val="footer"/>
    <w:basedOn w:val="a"/>
    <w:link w:val="af1"/>
    <w:uiPriority w:val="99"/>
    <w:unhideWhenUsed/>
    <w:rsid w:val="00D04CD9"/>
    <w:pPr>
      <w:tabs>
        <w:tab w:val="center" w:pos="4153"/>
        <w:tab w:val="right" w:pos="8306"/>
      </w:tabs>
      <w:snapToGrid w:val="0"/>
      <w:jc w:val="left"/>
    </w:pPr>
    <w:rPr>
      <w:sz w:val="18"/>
      <w:szCs w:val="18"/>
    </w:rPr>
  </w:style>
  <w:style w:type="character" w:customStyle="1" w:styleId="af1">
    <w:name w:val="页脚 字符"/>
    <w:basedOn w:val="a0"/>
    <w:link w:val="af0"/>
    <w:uiPriority w:val="99"/>
    <w:rsid w:val="00D04CD9"/>
    <w:rPr>
      <w:rFonts w:ascii="Times New Roman" w:eastAsia="宋体" w:hAnsi="Times New Roman" w:cs="Times New Roman"/>
      <w:sz w:val="18"/>
      <w:szCs w:val="18"/>
    </w:rPr>
  </w:style>
  <w:style w:type="paragraph" w:customStyle="1" w:styleId="GB2312">
    <w:name w:val="样式 答案 + 楷体_GB2312 小四"/>
    <w:basedOn w:val="a"/>
    <w:link w:val="GB2312Char"/>
    <w:rsid w:val="00D40A32"/>
    <w:rPr>
      <w:color w:val="333399"/>
      <w:szCs w:val="21"/>
    </w:rPr>
  </w:style>
  <w:style w:type="character" w:customStyle="1" w:styleId="GB2312Char">
    <w:name w:val="样式 答案 + 楷体_GB2312 小四 Char"/>
    <w:basedOn w:val="a0"/>
    <w:link w:val="GB2312"/>
    <w:rsid w:val="00D40A32"/>
    <w:rPr>
      <w:rFonts w:ascii="Times New Roman" w:eastAsia="宋体" w:hAnsi="Times New Roman" w:cs="Times New Roman"/>
      <w:color w:val="333399"/>
      <w:szCs w:val="21"/>
    </w:rPr>
  </w:style>
  <w:style w:type="character" w:styleId="af2">
    <w:name w:val="Placeholder Text"/>
    <w:basedOn w:val="a0"/>
    <w:uiPriority w:val="99"/>
    <w:semiHidden/>
    <w:rsid w:val="00423B7C"/>
    <w:rPr>
      <w:color w:val="808080"/>
    </w:rPr>
  </w:style>
  <w:style w:type="character" w:styleId="af3">
    <w:name w:val="Hyperlink"/>
    <w:basedOn w:val="a0"/>
    <w:uiPriority w:val="99"/>
    <w:semiHidden/>
    <w:unhideWhenUsed/>
    <w:rsid w:val="00D45000"/>
    <w:rPr>
      <w:strike w:val="0"/>
      <w:dstrike w:val="0"/>
      <w:color w:val="2D64B3"/>
      <w:u w:val="none"/>
      <w:effect w:val="none"/>
    </w:rPr>
  </w:style>
  <w:style w:type="paragraph" w:styleId="HTML">
    <w:name w:val="HTML Preformatted"/>
    <w:basedOn w:val="a"/>
    <w:link w:val="HTML0"/>
    <w:uiPriority w:val="99"/>
    <w:semiHidden/>
    <w:unhideWhenUsed/>
    <w:rsid w:val="00D45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HTML0">
    <w:name w:val="HTML 预设格式 字符"/>
    <w:basedOn w:val="a0"/>
    <w:link w:val="HTML"/>
    <w:uiPriority w:val="99"/>
    <w:semiHidden/>
    <w:rsid w:val="00D45000"/>
    <w:rPr>
      <w:rFonts w:ascii="Arial" w:eastAsia="宋体" w:hAnsi="Arial" w:cs="Arial"/>
      <w:kern w:val="0"/>
      <w:sz w:val="24"/>
      <w:szCs w:val="24"/>
    </w:rPr>
  </w:style>
  <w:style w:type="paragraph" w:styleId="af4">
    <w:name w:val="Plain Text"/>
    <w:basedOn w:val="a"/>
    <w:link w:val="af5"/>
    <w:rsid w:val="00FD6FE7"/>
    <w:rPr>
      <w:rFonts w:ascii="宋体" w:hAnsi="Courier New"/>
      <w:szCs w:val="20"/>
    </w:rPr>
  </w:style>
  <w:style w:type="character" w:customStyle="1" w:styleId="af5">
    <w:name w:val="纯文本 字符"/>
    <w:basedOn w:val="a0"/>
    <w:link w:val="af4"/>
    <w:rsid w:val="00FD6FE7"/>
    <w:rPr>
      <w:rFonts w:ascii="宋体" w:eastAsia="宋体" w:hAnsi="Courier New" w:cs="Times New Roman"/>
      <w:szCs w:val="20"/>
    </w:rPr>
  </w:style>
  <w:style w:type="paragraph" w:styleId="TOC3">
    <w:name w:val="toc 3"/>
    <w:basedOn w:val="a"/>
    <w:next w:val="a"/>
    <w:uiPriority w:val="39"/>
    <w:rsid w:val="001A0419"/>
    <w:pPr>
      <w:ind w:leftChars="400" w:left="840"/>
    </w:pPr>
  </w:style>
  <w:style w:type="paragraph" w:styleId="TOC1">
    <w:name w:val="toc 1"/>
    <w:basedOn w:val="a"/>
    <w:next w:val="a"/>
    <w:uiPriority w:val="39"/>
    <w:rsid w:val="001A0419"/>
  </w:style>
  <w:style w:type="paragraph" w:styleId="TOC2">
    <w:name w:val="toc 2"/>
    <w:basedOn w:val="a"/>
    <w:next w:val="a"/>
    <w:uiPriority w:val="39"/>
    <w:rsid w:val="001A0419"/>
    <w:pPr>
      <w:tabs>
        <w:tab w:val="left" w:pos="1022"/>
        <w:tab w:val="right" w:leader="dot" w:pos="8302"/>
      </w:tabs>
      <w:ind w:leftChars="200" w:left="420"/>
    </w:pPr>
  </w:style>
  <w:style w:type="paragraph" w:styleId="TOC">
    <w:name w:val="TOC Heading"/>
    <w:basedOn w:val="1"/>
    <w:next w:val="a"/>
    <w:uiPriority w:val="39"/>
    <w:qFormat/>
    <w:rsid w:val="001A0419"/>
    <w:pPr>
      <w:widowControl/>
      <w:spacing w:before="240" w:after="0" w:line="259" w:lineRule="auto"/>
      <w:jc w:val="left"/>
      <w:outlineLvl w:val="9"/>
    </w:pPr>
    <w:rPr>
      <w:rFonts w:ascii="Calibri Light" w:eastAsia="宋体" w:hAnsi="Calibri Light"/>
      <w:b w:val="0"/>
      <w:bCs w:val="0"/>
      <w:color w:val="2E74B5"/>
      <w:kern w:val="0"/>
      <w:sz w:val="32"/>
      <w:szCs w:val="32"/>
    </w:rPr>
  </w:style>
  <w:style w:type="paragraph" w:customStyle="1" w:styleId="171212">
    <w:name w:val="样式 样式 样式 首行缩进:  1.71 字符 + 左侧:  2 字符1 + 首行缩进:  2 字符"/>
    <w:basedOn w:val="a"/>
    <w:qFormat/>
    <w:rsid w:val="00CF289C"/>
    <w:pPr>
      <w:ind w:firstLineChars="200" w:firstLine="480"/>
    </w:pPr>
    <w:rPr>
      <w:rFonts w:cs="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991305">
      <w:bodyDiv w:val="1"/>
      <w:marLeft w:val="0"/>
      <w:marRight w:val="0"/>
      <w:marTop w:val="0"/>
      <w:marBottom w:val="0"/>
      <w:divBdr>
        <w:top w:val="none" w:sz="0" w:space="0" w:color="auto"/>
        <w:left w:val="none" w:sz="0" w:space="0" w:color="auto"/>
        <w:bottom w:val="none" w:sz="0" w:space="0" w:color="auto"/>
        <w:right w:val="none" w:sz="0" w:space="0" w:color="auto"/>
      </w:divBdr>
      <w:divsChild>
        <w:div w:id="1204244002">
          <w:marLeft w:val="0"/>
          <w:marRight w:val="0"/>
          <w:marTop w:val="0"/>
          <w:marBottom w:val="0"/>
          <w:divBdr>
            <w:top w:val="none" w:sz="0" w:space="0" w:color="auto"/>
            <w:left w:val="none" w:sz="0" w:space="0" w:color="auto"/>
            <w:bottom w:val="none" w:sz="0" w:space="0" w:color="auto"/>
            <w:right w:val="none" w:sz="0" w:space="0" w:color="auto"/>
          </w:divBdr>
          <w:divsChild>
            <w:div w:id="761755802">
              <w:marLeft w:val="0"/>
              <w:marRight w:val="0"/>
              <w:marTop w:val="0"/>
              <w:marBottom w:val="0"/>
              <w:divBdr>
                <w:top w:val="none" w:sz="0" w:space="0" w:color="auto"/>
                <w:left w:val="none" w:sz="0" w:space="0" w:color="auto"/>
                <w:bottom w:val="none" w:sz="0" w:space="0" w:color="auto"/>
                <w:right w:val="none" w:sz="0" w:space="0" w:color="auto"/>
              </w:divBdr>
              <w:divsChild>
                <w:div w:id="46221328">
                  <w:marLeft w:val="0"/>
                  <w:marRight w:val="0"/>
                  <w:marTop w:val="0"/>
                  <w:marBottom w:val="0"/>
                  <w:divBdr>
                    <w:top w:val="none" w:sz="0" w:space="0" w:color="auto"/>
                    <w:left w:val="none" w:sz="0" w:space="0" w:color="auto"/>
                    <w:bottom w:val="none" w:sz="0" w:space="0" w:color="auto"/>
                    <w:right w:val="none" w:sz="0" w:space="0" w:color="auto"/>
                  </w:divBdr>
                  <w:divsChild>
                    <w:div w:id="99885412">
                      <w:marLeft w:val="0"/>
                      <w:marRight w:val="0"/>
                      <w:marTop w:val="0"/>
                      <w:marBottom w:val="0"/>
                      <w:divBdr>
                        <w:top w:val="none" w:sz="0" w:space="0" w:color="auto"/>
                        <w:left w:val="none" w:sz="0" w:space="0" w:color="auto"/>
                        <w:bottom w:val="none" w:sz="0" w:space="0" w:color="auto"/>
                        <w:right w:val="none" w:sz="0" w:space="0" w:color="auto"/>
                      </w:divBdr>
                      <w:divsChild>
                        <w:div w:id="315107221">
                          <w:marLeft w:val="0"/>
                          <w:marRight w:val="0"/>
                          <w:marTop w:val="0"/>
                          <w:marBottom w:val="0"/>
                          <w:divBdr>
                            <w:top w:val="none" w:sz="0" w:space="0" w:color="auto"/>
                            <w:left w:val="none" w:sz="0" w:space="0" w:color="auto"/>
                            <w:bottom w:val="none" w:sz="0" w:space="0" w:color="auto"/>
                            <w:right w:val="none" w:sz="0" w:space="0" w:color="auto"/>
                          </w:divBdr>
                          <w:divsChild>
                            <w:div w:id="435752875">
                              <w:marLeft w:val="0"/>
                              <w:marRight w:val="0"/>
                              <w:marTop w:val="0"/>
                              <w:marBottom w:val="0"/>
                              <w:divBdr>
                                <w:top w:val="none" w:sz="0" w:space="0" w:color="auto"/>
                                <w:left w:val="none" w:sz="0" w:space="0" w:color="auto"/>
                                <w:bottom w:val="none" w:sz="0" w:space="0" w:color="auto"/>
                                <w:right w:val="none" w:sz="0" w:space="0" w:color="auto"/>
                              </w:divBdr>
                              <w:divsChild>
                                <w:div w:id="140098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269715">
      <w:bodyDiv w:val="1"/>
      <w:marLeft w:val="0"/>
      <w:marRight w:val="0"/>
      <w:marTop w:val="0"/>
      <w:marBottom w:val="0"/>
      <w:divBdr>
        <w:top w:val="none" w:sz="0" w:space="0" w:color="auto"/>
        <w:left w:val="none" w:sz="0" w:space="0" w:color="auto"/>
        <w:bottom w:val="none" w:sz="0" w:space="0" w:color="auto"/>
        <w:right w:val="none" w:sz="0" w:space="0" w:color="auto"/>
      </w:divBdr>
      <w:divsChild>
        <w:div w:id="1894350163">
          <w:marLeft w:val="0"/>
          <w:marRight w:val="0"/>
          <w:marTop w:val="0"/>
          <w:marBottom w:val="0"/>
          <w:divBdr>
            <w:top w:val="none" w:sz="0" w:space="0" w:color="auto"/>
            <w:left w:val="none" w:sz="0" w:space="0" w:color="auto"/>
            <w:bottom w:val="none" w:sz="0" w:space="0" w:color="auto"/>
            <w:right w:val="none" w:sz="0" w:space="0" w:color="auto"/>
          </w:divBdr>
          <w:divsChild>
            <w:div w:id="296685075">
              <w:marLeft w:val="0"/>
              <w:marRight w:val="0"/>
              <w:marTop w:val="0"/>
              <w:marBottom w:val="0"/>
              <w:divBdr>
                <w:top w:val="none" w:sz="0" w:space="0" w:color="auto"/>
                <w:left w:val="none" w:sz="0" w:space="0" w:color="auto"/>
                <w:bottom w:val="none" w:sz="0" w:space="0" w:color="auto"/>
                <w:right w:val="none" w:sz="0" w:space="0" w:color="auto"/>
              </w:divBdr>
              <w:divsChild>
                <w:div w:id="1058482206">
                  <w:marLeft w:val="0"/>
                  <w:marRight w:val="0"/>
                  <w:marTop w:val="0"/>
                  <w:marBottom w:val="0"/>
                  <w:divBdr>
                    <w:top w:val="none" w:sz="0" w:space="0" w:color="auto"/>
                    <w:left w:val="none" w:sz="0" w:space="0" w:color="auto"/>
                    <w:bottom w:val="none" w:sz="0" w:space="0" w:color="auto"/>
                    <w:right w:val="none" w:sz="0" w:space="0" w:color="auto"/>
                  </w:divBdr>
                  <w:divsChild>
                    <w:div w:id="42100852">
                      <w:marLeft w:val="150"/>
                      <w:marRight w:val="0"/>
                      <w:marTop w:val="0"/>
                      <w:marBottom w:val="0"/>
                      <w:divBdr>
                        <w:top w:val="none" w:sz="0" w:space="0" w:color="auto"/>
                        <w:left w:val="none" w:sz="0" w:space="0" w:color="auto"/>
                        <w:bottom w:val="none" w:sz="0" w:space="0" w:color="auto"/>
                        <w:right w:val="none" w:sz="0" w:space="0" w:color="auto"/>
                      </w:divBdr>
                      <w:divsChild>
                        <w:div w:id="450634621">
                          <w:marLeft w:val="0"/>
                          <w:marRight w:val="0"/>
                          <w:marTop w:val="0"/>
                          <w:marBottom w:val="150"/>
                          <w:divBdr>
                            <w:top w:val="none" w:sz="0" w:space="0" w:color="auto"/>
                            <w:left w:val="none" w:sz="0" w:space="0" w:color="auto"/>
                            <w:bottom w:val="none" w:sz="0" w:space="0" w:color="auto"/>
                            <w:right w:val="none" w:sz="0" w:space="0" w:color="auto"/>
                          </w:divBdr>
                          <w:divsChild>
                            <w:div w:id="1496148453">
                              <w:marLeft w:val="0"/>
                              <w:marRight w:val="0"/>
                              <w:marTop w:val="0"/>
                              <w:marBottom w:val="0"/>
                              <w:divBdr>
                                <w:top w:val="none" w:sz="0" w:space="0" w:color="auto"/>
                                <w:left w:val="none" w:sz="0" w:space="0" w:color="auto"/>
                                <w:bottom w:val="none" w:sz="0" w:space="0" w:color="auto"/>
                                <w:right w:val="none" w:sz="0" w:space="0" w:color="auto"/>
                              </w:divBdr>
                              <w:divsChild>
                                <w:div w:id="1631403455">
                                  <w:marLeft w:val="0"/>
                                  <w:marRight w:val="0"/>
                                  <w:marTop w:val="0"/>
                                  <w:marBottom w:val="0"/>
                                  <w:divBdr>
                                    <w:top w:val="none" w:sz="0" w:space="0" w:color="auto"/>
                                    <w:left w:val="none" w:sz="0" w:space="0" w:color="auto"/>
                                    <w:bottom w:val="none" w:sz="0" w:space="0" w:color="auto"/>
                                    <w:right w:val="none" w:sz="0" w:space="0" w:color="auto"/>
                                  </w:divBdr>
                                  <w:divsChild>
                                    <w:div w:id="188035935">
                                      <w:marLeft w:val="0"/>
                                      <w:marRight w:val="0"/>
                                      <w:marTop w:val="0"/>
                                      <w:marBottom w:val="0"/>
                                      <w:divBdr>
                                        <w:top w:val="none" w:sz="0" w:space="0" w:color="auto"/>
                                        <w:left w:val="none" w:sz="0" w:space="0" w:color="auto"/>
                                        <w:bottom w:val="none" w:sz="0" w:space="0" w:color="auto"/>
                                        <w:right w:val="none" w:sz="0" w:space="0" w:color="auto"/>
                                      </w:divBdr>
                                      <w:divsChild>
                                        <w:div w:id="532621677">
                                          <w:marLeft w:val="0"/>
                                          <w:marRight w:val="0"/>
                                          <w:marTop w:val="0"/>
                                          <w:marBottom w:val="0"/>
                                          <w:divBdr>
                                            <w:top w:val="none" w:sz="0" w:space="0" w:color="auto"/>
                                            <w:left w:val="none" w:sz="0" w:space="0" w:color="auto"/>
                                            <w:bottom w:val="none" w:sz="0" w:space="0" w:color="auto"/>
                                            <w:right w:val="none" w:sz="0" w:space="0" w:color="auto"/>
                                          </w:divBdr>
                                        </w:div>
                                        <w:div w:id="1158688917">
                                          <w:marLeft w:val="0"/>
                                          <w:marRight w:val="0"/>
                                          <w:marTop w:val="0"/>
                                          <w:marBottom w:val="0"/>
                                          <w:divBdr>
                                            <w:top w:val="none" w:sz="0" w:space="0" w:color="auto"/>
                                            <w:left w:val="none" w:sz="0" w:space="0" w:color="auto"/>
                                            <w:bottom w:val="none" w:sz="0" w:space="0" w:color="auto"/>
                                            <w:right w:val="none" w:sz="0" w:space="0" w:color="auto"/>
                                          </w:divBdr>
                                        </w:div>
                                        <w:div w:id="1472556844">
                                          <w:marLeft w:val="0"/>
                                          <w:marRight w:val="0"/>
                                          <w:marTop w:val="0"/>
                                          <w:marBottom w:val="0"/>
                                          <w:divBdr>
                                            <w:top w:val="none" w:sz="0" w:space="0" w:color="auto"/>
                                            <w:left w:val="none" w:sz="0" w:space="0" w:color="auto"/>
                                            <w:bottom w:val="none" w:sz="0" w:space="0" w:color="auto"/>
                                            <w:right w:val="none" w:sz="0" w:space="0" w:color="auto"/>
                                          </w:divBdr>
                                        </w:div>
                                        <w:div w:id="266279429">
                                          <w:marLeft w:val="0"/>
                                          <w:marRight w:val="0"/>
                                          <w:marTop w:val="0"/>
                                          <w:marBottom w:val="0"/>
                                          <w:divBdr>
                                            <w:top w:val="none" w:sz="0" w:space="0" w:color="auto"/>
                                            <w:left w:val="none" w:sz="0" w:space="0" w:color="auto"/>
                                            <w:bottom w:val="none" w:sz="0" w:space="0" w:color="auto"/>
                                            <w:right w:val="none" w:sz="0" w:space="0" w:color="auto"/>
                                          </w:divBdr>
                                        </w:div>
                                        <w:div w:id="1015575455">
                                          <w:marLeft w:val="0"/>
                                          <w:marRight w:val="0"/>
                                          <w:marTop w:val="0"/>
                                          <w:marBottom w:val="0"/>
                                          <w:divBdr>
                                            <w:top w:val="none" w:sz="0" w:space="0" w:color="auto"/>
                                            <w:left w:val="none" w:sz="0" w:space="0" w:color="auto"/>
                                            <w:bottom w:val="none" w:sz="0" w:space="0" w:color="auto"/>
                                            <w:right w:val="none" w:sz="0" w:space="0" w:color="auto"/>
                                          </w:divBdr>
                                        </w:div>
                                        <w:div w:id="1165516221">
                                          <w:marLeft w:val="0"/>
                                          <w:marRight w:val="0"/>
                                          <w:marTop w:val="0"/>
                                          <w:marBottom w:val="0"/>
                                          <w:divBdr>
                                            <w:top w:val="none" w:sz="0" w:space="0" w:color="auto"/>
                                            <w:left w:val="none" w:sz="0" w:space="0" w:color="auto"/>
                                            <w:bottom w:val="none" w:sz="0" w:space="0" w:color="auto"/>
                                            <w:right w:val="none" w:sz="0" w:space="0" w:color="auto"/>
                                          </w:divBdr>
                                        </w:div>
                                        <w:div w:id="766582333">
                                          <w:marLeft w:val="0"/>
                                          <w:marRight w:val="0"/>
                                          <w:marTop w:val="0"/>
                                          <w:marBottom w:val="0"/>
                                          <w:divBdr>
                                            <w:top w:val="none" w:sz="0" w:space="0" w:color="auto"/>
                                            <w:left w:val="none" w:sz="0" w:space="0" w:color="auto"/>
                                            <w:bottom w:val="none" w:sz="0" w:space="0" w:color="auto"/>
                                            <w:right w:val="none" w:sz="0" w:space="0" w:color="auto"/>
                                          </w:divBdr>
                                        </w:div>
                                        <w:div w:id="26805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0087225">
      <w:bodyDiv w:val="1"/>
      <w:marLeft w:val="0"/>
      <w:marRight w:val="0"/>
      <w:marTop w:val="0"/>
      <w:marBottom w:val="0"/>
      <w:divBdr>
        <w:top w:val="none" w:sz="0" w:space="0" w:color="auto"/>
        <w:left w:val="none" w:sz="0" w:space="0" w:color="auto"/>
        <w:bottom w:val="none" w:sz="0" w:space="0" w:color="auto"/>
        <w:right w:val="none" w:sz="0" w:space="0" w:color="auto"/>
      </w:divBdr>
      <w:divsChild>
        <w:div w:id="918908286">
          <w:marLeft w:val="0"/>
          <w:marRight w:val="0"/>
          <w:marTop w:val="0"/>
          <w:marBottom w:val="0"/>
          <w:divBdr>
            <w:top w:val="none" w:sz="0" w:space="0" w:color="auto"/>
            <w:left w:val="none" w:sz="0" w:space="0" w:color="auto"/>
            <w:bottom w:val="none" w:sz="0" w:space="0" w:color="auto"/>
            <w:right w:val="none" w:sz="0" w:space="0" w:color="auto"/>
          </w:divBdr>
          <w:divsChild>
            <w:div w:id="1701975843">
              <w:marLeft w:val="0"/>
              <w:marRight w:val="0"/>
              <w:marTop w:val="0"/>
              <w:marBottom w:val="0"/>
              <w:divBdr>
                <w:top w:val="none" w:sz="0" w:space="0" w:color="auto"/>
                <w:left w:val="none" w:sz="0" w:space="0" w:color="auto"/>
                <w:bottom w:val="none" w:sz="0" w:space="0" w:color="auto"/>
                <w:right w:val="none" w:sz="0" w:space="0" w:color="auto"/>
              </w:divBdr>
              <w:divsChild>
                <w:div w:id="1117018798">
                  <w:marLeft w:val="0"/>
                  <w:marRight w:val="0"/>
                  <w:marTop w:val="0"/>
                  <w:marBottom w:val="0"/>
                  <w:divBdr>
                    <w:top w:val="none" w:sz="0" w:space="0" w:color="auto"/>
                    <w:left w:val="none" w:sz="0" w:space="0" w:color="auto"/>
                    <w:bottom w:val="none" w:sz="0" w:space="0" w:color="auto"/>
                    <w:right w:val="none" w:sz="0" w:space="0" w:color="auto"/>
                  </w:divBdr>
                  <w:divsChild>
                    <w:div w:id="11980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19257">
      <w:bodyDiv w:val="1"/>
      <w:marLeft w:val="0"/>
      <w:marRight w:val="0"/>
      <w:marTop w:val="0"/>
      <w:marBottom w:val="0"/>
      <w:divBdr>
        <w:top w:val="none" w:sz="0" w:space="0" w:color="auto"/>
        <w:left w:val="none" w:sz="0" w:space="0" w:color="auto"/>
        <w:bottom w:val="none" w:sz="0" w:space="0" w:color="auto"/>
        <w:right w:val="none" w:sz="0" w:space="0" w:color="auto"/>
      </w:divBdr>
      <w:divsChild>
        <w:div w:id="1152334446">
          <w:marLeft w:val="0"/>
          <w:marRight w:val="0"/>
          <w:marTop w:val="0"/>
          <w:marBottom w:val="0"/>
          <w:divBdr>
            <w:top w:val="none" w:sz="0" w:space="0" w:color="auto"/>
            <w:left w:val="none" w:sz="0" w:space="0" w:color="auto"/>
            <w:bottom w:val="none" w:sz="0" w:space="0" w:color="auto"/>
            <w:right w:val="none" w:sz="0" w:space="0" w:color="auto"/>
          </w:divBdr>
          <w:divsChild>
            <w:div w:id="545289319">
              <w:marLeft w:val="0"/>
              <w:marRight w:val="0"/>
              <w:marTop w:val="0"/>
              <w:marBottom w:val="0"/>
              <w:divBdr>
                <w:top w:val="single" w:sz="6" w:space="0" w:color="E9EEE3"/>
                <w:left w:val="none" w:sz="0" w:space="0" w:color="auto"/>
                <w:bottom w:val="single" w:sz="6" w:space="15" w:color="E9EEE3"/>
                <w:right w:val="none" w:sz="0" w:space="0" w:color="auto"/>
              </w:divBdr>
              <w:divsChild>
                <w:div w:id="849833302">
                  <w:marLeft w:val="0"/>
                  <w:marRight w:val="0"/>
                  <w:marTop w:val="0"/>
                  <w:marBottom w:val="0"/>
                  <w:divBdr>
                    <w:top w:val="none" w:sz="0" w:space="0" w:color="auto"/>
                    <w:left w:val="none" w:sz="0" w:space="0" w:color="auto"/>
                    <w:bottom w:val="none" w:sz="0" w:space="0" w:color="auto"/>
                    <w:right w:val="none" w:sz="0" w:space="0" w:color="auto"/>
                  </w:divBdr>
                  <w:divsChild>
                    <w:div w:id="136020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648132">
      <w:bodyDiv w:val="1"/>
      <w:marLeft w:val="0"/>
      <w:marRight w:val="0"/>
      <w:marTop w:val="0"/>
      <w:marBottom w:val="0"/>
      <w:divBdr>
        <w:top w:val="none" w:sz="0" w:space="0" w:color="auto"/>
        <w:left w:val="none" w:sz="0" w:space="0" w:color="auto"/>
        <w:bottom w:val="none" w:sz="0" w:space="0" w:color="auto"/>
        <w:right w:val="none" w:sz="0" w:space="0" w:color="auto"/>
      </w:divBdr>
      <w:divsChild>
        <w:div w:id="1225749974">
          <w:marLeft w:val="0"/>
          <w:marRight w:val="0"/>
          <w:marTop w:val="0"/>
          <w:marBottom w:val="0"/>
          <w:divBdr>
            <w:top w:val="none" w:sz="0" w:space="0" w:color="auto"/>
            <w:left w:val="none" w:sz="0" w:space="0" w:color="auto"/>
            <w:bottom w:val="none" w:sz="0" w:space="0" w:color="auto"/>
            <w:right w:val="none" w:sz="0" w:space="0" w:color="auto"/>
          </w:divBdr>
          <w:divsChild>
            <w:div w:id="860240475">
              <w:marLeft w:val="0"/>
              <w:marRight w:val="0"/>
              <w:marTop w:val="0"/>
              <w:marBottom w:val="0"/>
              <w:divBdr>
                <w:top w:val="single" w:sz="6" w:space="0" w:color="F1F1F1"/>
                <w:left w:val="none" w:sz="0" w:space="0" w:color="auto"/>
                <w:bottom w:val="single" w:sz="6" w:space="0" w:color="F1F1F1"/>
                <w:right w:val="none" w:sz="0" w:space="0" w:color="auto"/>
              </w:divBdr>
              <w:divsChild>
                <w:div w:id="1946184606">
                  <w:marLeft w:val="0"/>
                  <w:marRight w:val="0"/>
                  <w:marTop w:val="0"/>
                  <w:marBottom w:val="0"/>
                  <w:divBdr>
                    <w:top w:val="none" w:sz="0" w:space="0" w:color="auto"/>
                    <w:left w:val="none" w:sz="0" w:space="0" w:color="auto"/>
                    <w:bottom w:val="none" w:sz="0" w:space="0" w:color="auto"/>
                    <w:right w:val="none" w:sz="0" w:space="0" w:color="auto"/>
                  </w:divBdr>
                  <w:divsChild>
                    <w:div w:id="132842586">
                      <w:marLeft w:val="0"/>
                      <w:marRight w:val="0"/>
                      <w:marTop w:val="0"/>
                      <w:marBottom w:val="0"/>
                      <w:divBdr>
                        <w:top w:val="none" w:sz="0" w:space="0" w:color="auto"/>
                        <w:left w:val="none" w:sz="0" w:space="0" w:color="auto"/>
                        <w:bottom w:val="none" w:sz="0" w:space="0" w:color="auto"/>
                        <w:right w:val="none" w:sz="0" w:space="0" w:color="auto"/>
                      </w:divBdr>
                      <w:divsChild>
                        <w:div w:id="75695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089169">
      <w:bodyDiv w:val="1"/>
      <w:marLeft w:val="0"/>
      <w:marRight w:val="0"/>
      <w:marTop w:val="0"/>
      <w:marBottom w:val="0"/>
      <w:divBdr>
        <w:top w:val="none" w:sz="0" w:space="0" w:color="auto"/>
        <w:left w:val="none" w:sz="0" w:space="0" w:color="auto"/>
        <w:bottom w:val="none" w:sz="0" w:space="0" w:color="auto"/>
        <w:right w:val="none" w:sz="0" w:space="0" w:color="auto"/>
      </w:divBdr>
      <w:divsChild>
        <w:div w:id="16662641">
          <w:marLeft w:val="0"/>
          <w:marRight w:val="0"/>
          <w:marTop w:val="0"/>
          <w:marBottom w:val="0"/>
          <w:divBdr>
            <w:top w:val="none" w:sz="0" w:space="0" w:color="auto"/>
            <w:left w:val="none" w:sz="0" w:space="0" w:color="auto"/>
            <w:bottom w:val="none" w:sz="0" w:space="0" w:color="auto"/>
            <w:right w:val="none" w:sz="0" w:space="0" w:color="auto"/>
          </w:divBdr>
          <w:divsChild>
            <w:div w:id="76824877">
              <w:marLeft w:val="0"/>
              <w:marRight w:val="0"/>
              <w:marTop w:val="0"/>
              <w:marBottom w:val="0"/>
              <w:divBdr>
                <w:top w:val="none" w:sz="0" w:space="0" w:color="auto"/>
                <w:left w:val="none" w:sz="0" w:space="0" w:color="auto"/>
                <w:bottom w:val="none" w:sz="0" w:space="0" w:color="auto"/>
                <w:right w:val="none" w:sz="0" w:space="0" w:color="auto"/>
              </w:divBdr>
              <w:divsChild>
                <w:div w:id="830484690">
                  <w:marLeft w:val="0"/>
                  <w:marRight w:val="0"/>
                  <w:marTop w:val="0"/>
                  <w:marBottom w:val="0"/>
                  <w:divBdr>
                    <w:top w:val="none" w:sz="0" w:space="0" w:color="auto"/>
                    <w:left w:val="none" w:sz="0" w:space="0" w:color="auto"/>
                    <w:bottom w:val="none" w:sz="0" w:space="0" w:color="auto"/>
                    <w:right w:val="none" w:sz="0" w:space="0" w:color="auto"/>
                  </w:divBdr>
                  <w:divsChild>
                    <w:div w:id="890000608">
                      <w:marLeft w:val="0"/>
                      <w:marRight w:val="0"/>
                      <w:marTop w:val="187"/>
                      <w:marBottom w:val="0"/>
                      <w:divBdr>
                        <w:top w:val="none" w:sz="0" w:space="0" w:color="auto"/>
                        <w:left w:val="none" w:sz="0" w:space="0" w:color="auto"/>
                        <w:bottom w:val="none" w:sz="0" w:space="0" w:color="auto"/>
                        <w:right w:val="none" w:sz="0" w:space="0" w:color="auto"/>
                      </w:divBdr>
                      <w:divsChild>
                        <w:div w:id="967857016">
                          <w:marLeft w:val="0"/>
                          <w:marRight w:val="0"/>
                          <w:marTop w:val="0"/>
                          <w:marBottom w:val="0"/>
                          <w:divBdr>
                            <w:top w:val="none" w:sz="0" w:space="0" w:color="auto"/>
                            <w:left w:val="none" w:sz="0" w:space="0" w:color="auto"/>
                            <w:bottom w:val="none" w:sz="0" w:space="0" w:color="auto"/>
                            <w:right w:val="none" w:sz="0" w:space="0" w:color="auto"/>
                          </w:divBdr>
                          <w:divsChild>
                            <w:div w:id="541483803">
                              <w:marLeft w:val="0"/>
                              <w:marRight w:val="40"/>
                              <w:marTop w:val="53"/>
                              <w:marBottom w:val="0"/>
                              <w:divBdr>
                                <w:top w:val="single" w:sz="4" w:space="11" w:color="DDDDDD"/>
                                <w:left w:val="single" w:sz="4" w:space="13" w:color="DDDDDD"/>
                                <w:bottom w:val="single" w:sz="4" w:space="3" w:color="DDDDDD"/>
                                <w:right w:val="single" w:sz="4" w:space="20" w:color="DDDDDD"/>
                              </w:divBdr>
                              <w:divsChild>
                                <w:div w:id="571741146">
                                  <w:marLeft w:val="0"/>
                                  <w:marRight w:val="0"/>
                                  <w:marTop w:val="0"/>
                                  <w:marBottom w:val="0"/>
                                  <w:divBdr>
                                    <w:top w:val="none" w:sz="0" w:space="0" w:color="auto"/>
                                    <w:left w:val="none" w:sz="0" w:space="0" w:color="auto"/>
                                    <w:bottom w:val="none" w:sz="0" w:space="0" w:color="auto"/>
                                    <w:right w:val="none" w:sz="0" w:space="0" w:color="auto"/>
                                  </w:divBdr>
                                  <w:divsChild>
                                    <w:div w:id="1264336624">
                                      <w:marLeft w:val="0"/>
                                      <w:marRight w:val="0"/>
                                      <w:marTop w:val="0"/>
                                      <w:marBottom w:val="0"/>
                                      <w:divBdr>
                                        <w:top w:val="none" w:sz="0" w:space="0" w:color="auto"/>
                                        <w:left w:val="none" w:sz="0" w:space="0" w:color="auto"/>
                                        <w:bottom w:val="none" w:sz="0" w:space="0" w:color="auto"/>
                                        <w:right w:val="none" w:sz="0" w:space="0" w:color="auto"/>
                                      </w:divBdr>
                                      <w:divsChild>
                                        <w:div w:id="201615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7980257">
      <w:bodyDiv w:val="1"/>
      <w:marLeft w:val="0"/>
      <w:marRight w:val="0"/>
      <w:marTop w:val="0"/>
      <w:marBottom w:val="0"/>
      <w:divBdr>
        <w:top w:val="none" w:sz="0" w:space="0" w:color="auto"/>
        <w:left w:val="none" w:sz="0" w:space="0" w:color="auto"/>
        <w:bottom w:val="none" w:sz="0" w:space="0" w:color="auto"/>
        <w:right w:val="none" w:sz="0" w:space="0" w:color="auto"/>
      </w:divBdr>
      <w:divsChild>
        <w:div w:id="491063092">
          <w:marLeft w:val="0"/>
          <w:marRight w:val="0"/>
          <w:marTop w:val="0"/>
          <w:marBottom w:val="45"/>
          <w:divBdr>
            <w:top w:val="none" w:sz="0" w:space="0" w:color="auto"/>
            <w:left w:val="none" w:sz="0" w:space="0" w:color="auto"/>
            <w:bottom w:val="none" w:sz="0" w:space="0" w:color="auto"/>
            <w:right w:val="none" w:sz="0" w:space="0" w:color="auto"/>
          </w:divBdr>
          <w:divsChild>
            <w:div w:id="313069253">
              <w:marLeft w:val="38"/>
              <w:marRight w:val="38"/>
              <w:marTop w:val="0"/>
              <w:marBottom w:val="0"/>
              <w:divBdr>
                <w:top w:val="none" w:sz="0" w:space="0" w:color="auto"/>
                <w:left w:val="none" w:sz="0" w:space="0" w:color="auto"/>
                <w:bottom w:val="none" w:sz="0" w:space="0" w:color="auto"/>
                <w:right w:val="none" w:sz="0" w:space="0" w:color="auto"/>
              </w:divBdr>
              <w:divsChild>
                <w:div w:id="2095129646">
                  <w:marLeft w:val="0"/>
                  <w:marRight w:val="0"/>
                  <w:marTop w:val="0"/>
                  <w:marBottom w:val="0"/>
                  <w:divBdr>
                    <w:top w:val="none" w:sz="0" w:space="0" w:color="auto"/>
                    <w:left w:val="none" w:sz="0" w:space="0" w:color="auto"/>
                    <w:bottom w:val="none" w:sz="0" w:space="0" w:color="auto"/>
                    <w:right w:val="none" w:sz="0" w:space="0" w:color="auto"/>
                  </w:divBdr>
                  <w:divsChild>
                    <w:div w:id="503934046">
                      <w:marLeft w:val="0"/>
                      <w:marRight w:val="0"/>
                      <w:marTop w:val="0"/>
                      <w:marBottom w:val="0"/>
                      <w:divBdr>
                        <w:top w:val="none" w:sz="0" w:space="0" w:color="auto"/>
                        <w:left w:val="none" w:sz="0" w:space="0" w:color="auto"/>
                        <w:bottom w:val="none" w:sz="0" w:space="0" w:color="auto"/>
                        <w:right w:val="none" w:sz="0" w:space="0" w:color="auto"/>
                      </w:divBdr>
                      <w:divsChild>
                        <w:div w:id="983434735">
                          <w:marLeft w:val="0"/>
                          <w:marRight w:val="0"/>
                          <w:marTop w:val="0"/>
                          <w:marBottom w:val="0"/>
                          <w:divBdr>
                            <w:top w:val="none" w:sz="0" w:space="0" w:color="auto"/>
                            <w:left w:val="none" w:sz="0" w:space="0" w:color="auto"/>
                            <w:bottom w:val="none" w:sz="0" w:space="0" w:color="auto"/>
                            <w:right w:val="none" w:sz="0" w:space="0" w:color="auto"/>
                          </w:divBdr>
                          <w:divsChild>
                            <w:div w:id="439223334">
                              <w:marLeft w:val="0"/>
                              <w:marRight w:val="0"/>
                              <w:marTop w:val="0"/>
                              <w:marBottom w:val="0"/>
                              <w:divBdr>
                                <w:top w:val="none" w:sz="0" w:space="0" w:color="auto"/>
                                <w:left w:val="none" w:sz="0" w:space="0" w:color="auto"/>
                                <w:bottom w:val="none" w:sz="0" w:space="0" w:color="auto"/>
                                <w:right w:val="none" w:sz="0" w:space="0" w:color="auto"/>
                              </w:divBdr>
                              <w:divsChild>
                                <w:div w:id="419763672">
                                  <w:marLeft w:val="0"/>
                                  <w:marRight w:val="0"/>
                                  <w:marTop w:val="0"/>
                                  <w:marBottom w:val="0"/>
                                  <w:divBdr>
                                    <w:top w:val="none" w:sz="0" w:space="0" w:color="auto"/>
                                    <w:left w:val="none" w:sz="0" w:space="0" w:color="auto"/>
                                    <w:bottom w:val="none" w:sz="0" w:space="0" w:color="auto"/>
                                    <w:right w:val="none" w:sz="0" w:space="0" w:color="auto"/>
                                  </w:divBdr>
                                  <w:divsChild>
                                    <w:div w:id="780539960">
                                      <w:marLeft w:val="0"/>
                                      <w:marRight w:val="0"/>
                                      <w:marTop w:val="0"/>
                                      <w:marBottom w:val="0"/>
                                      <w:divBdr>
                                        <w:top w:val="none" w:sz="0" w:space="0" w:color="auto"/>
                                        <w:left w:val="none" w:sz="0" w:space="0" w:color="auto"/>
                                        <w:bottom w:val="none" w:sz="0" w:space="0" w:color="auto"/>
                                        <w:right w:val="none" w:sz="0" w:space="0" w:color="auto"/>
                                      </w:divBdr>
                                    </w:div>
                                  </w:divsChild>
                                </w:div>
                                <w:div w:id="15428141">
                                  <w:marLeft w:val="0"/>
                                  <w:marRight w:val="0"/>
                                  <w:marTop w:val="0"/>
                                  <w:marBottom w:val="0"/>
                                  <w:divBdr>
                                    <w:top w:val="none" w:sz="0" w:space="0" w:color="auto"/>
                                    <w:left w:val="none" w:sz="0" w:space="0" w:color="auto"/>
                                    <w:bottom w:val="none" w:sz="0" w:space="0" w:color="auto"/>
                                    <w:right w:val="none" w:sz="0" w:space="0" w:color="auto"/>
                                  </w:divBdr>
                                  <w:divsChild>
                                    <w:div w:id="38751084">
                                      <w:marLeft w:val="0"/>
                                      <w:marRight w:val="0"/>
                                      <w:marTop w:val="0"/>
                                      <w:marBottom w:val="0"/>
                                      <w:divBdr>
                                        <w:top w:val="none" w:sz="0" w:space="0" w:color="auto"/>
                                        <w:left w:val="none" w:sz="0" w:space="0" w:color="auto"/>
                                        <w:bottom w:val="none" w:sz="0" w:space="0" w:color="auto"/>
                                        <w:right w:val="none" w:sz="0" w:space="0" w:color="auto"/>
                                      </w:divBdr>
                                    </w:div>
                                  </w:divsChild>
                                </w:div>
                                <w:div w:id="880096460">
                                  <w:marLeft w:val="0"/>
                                  <w:marRight w:val="0"/>
                                  <w:marTop w:val="0"/>
                                  <w:marBottom w:val="0"/>
                                  <w:divBdr>
                                    <w:top w:val="none" w:sz="0" w:space="0" w:color="auto"/>
                                    <w:left w:val="none" w:sz="0" w:space="0" w:color="auto"/>
                                    <w:bottom w:val="none" w:sz="0" w:space="0" w:color="auto"/>
                                    <w:right w:val="none" w:sz="0" w:space="0" w:color="auto"/>
                                  </w:divBdr>
                                  <w:divsChild>
                                    <w:div w:id="17527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347087">
          <w:marLeft w:val="0"/>
          <w:marRight w:val="0"/>
          <w:marTop w:val="0"/>
          <w:marBottom w:val="45"/>
          <w:divBdr>
            <w:top w:val="none" w:sz="0" w:space="0" w:color="auto"/>
            <w:left w:val="none" w:sz="0" w:space="0" w:color="auto"/>
            <w:bottom w:val="none" w:sz="0" w:space="0" w:color="auto"/>
            <w:right w:val="none" w:sz="0" w:space="0" w:color="auto"/>
          </w:divBdr>
          <w:divsChild>
            <w:div w:id="1133985975">
              <w:marLeft w:val="38"/>
              <w:marRight w:val="38"/>
              <w:marTop w:val="0"/>
              <w:marBottom w:val="0"/>
              <w:divBdr>
                <w:top w:val="none" w:sz="0" w:space="0" w:color="auto"/>
                <w:left w:val="none" w:sz="0" w:space="0" w:color="auto"/>
                <w:bottom w:val="none" w:sz="0" w:space="0" w:color="auto"/>
                <w:right w:val="none" w:sz="0" w:space="0" w:color="auto"/>
              </w:divBdr>
              <w:divsChild>
                <w:div w:id="158153981">
                  <w:marLeft w:val="0"/>
                  <w:marRight w:val="0"/>
                  <w:marTop w:val="0"/>
                  <w:marBottom w:val="0"/>
                  <w:divBdr>
                    <w:top w:val="none" w:sz="0" w:space="0" w:color="auto"/>
                    <w:left w:val="none" w:sz="0" w:space="0" w:color="auto"/>
                    <w:bottom w:val="none" w:sz="0" w:space="0" w:color="auto"/>
                    <w:right w:val="none" w:sz="0" w:space="0" w:color="auto"/>
                  </w:divBdr>
                  <w:divsChild>
                    <w:div w:id="1630359941">
                      <w:marLeft w:val="0"/>
                      <w:marRight w:val="0"/>
                      <w:marTop w:val="0"/>
                      <w:marBottom w:val="0"/>
                      <w:divBdr>
                        <w:top w:val="none" w:sz="0" w:space="0" w:color="auto"/>
                        <w:left w:val="none" w:sz="0" w:space="0" w:color="auto"/>
                        <w:bottom w:val="none" w:sz="0" w:space="0" w:color="auto"/>
                        <w:right w:val="none" w:sz="0" w:space="0" w:color="auto"/>
                      </w:divBdr>
                      <w:divsChild>
                        <w:div w:id="2008290411">
                          <w:marLeft w:val="0"/>
                          <w:marRight w:val="0"/>
                          <w:marTop w:val="0"/>
                          <w:marBottom w:val="0"/>
                          <w:divBdr>
                            <w:top w:val="none" w:sz="0" w:space="0" w:color="auto"/>
                            <w:left w:val="none" w:sz="0" w:space="0" w:color="auto"/>
                            <w:bottom w:val="none" w:sz="0" w:space="0" w:color="auto"/>
                            <w:right w:val="none" w:sz="0" w:space="0" w:color="auto"/>
                          </w:divBdr>
                          <w:divsChild>
                            <w:div w:id="1361279131">
                              <w:marLeft w:val="0"/>
                              <w:marRight w:val="0"/>
                              <w:marTop w:val="0"/>
                              <w:marBottom w:val="0"/>
                              <w:divBdr>
                                <w:top w:val="none" w:sz="0" w:space="0" w:color="auto"/>
                                <w:left w:val="none" w:sz="0" w:space="0" w:color="auto"/>
                                <w:bottom w:val="none" w:sz="0" w:space="0" w:color="auto"/>
                                <w:right w:val="none" w:sz="0" w:space="0" w:color="auto"/>
                              </w:divBdr>
                              <w:divsChild>
                                <w:div w:id="1560629591">
                                  <w:marLeft w:val="0"/>
                                  <w:marRight w:val="0"/>
                                  <w:marTop w:val="0"/>
                                  <w:marBottom w:val="0"/>
                                  <w:divBdr>
                                    <w:top w:val="none" w:sz="0" w:space="0" w:color="auto"/>
                                    <w:left w:val="none" w:sz="0" w:space="0" w:color="auto"/>
                                    <w:bottom w:val="none" w:sz="0" w:space="0" w:color="auto"/>
                                    <w:right w:val="none" w:sz="0" w:space="0" w:color="auto"/>
                                  </w:divBdr>
                                  <w:divsChild>
                                    <w:div w:id="1767843511">
                                      <w:marLeft w:val="0"/>
                                      <w:marRight w:val="0"/>
                                      <w:marTop w:val="0"/>
                                      <w:marBottom w:val="0"/>
                                      <w:divBdr>
                                        <w:top w:val="none" w:sz="0" w:space="0" w:color="auto"/>
                                        <w:left w:val="none" w:sz="0" w:space="0" w:color="auto"/>
                                        <w:bottom w:val="none" w:sz="0" w:space="0" w:color="auto"/>
                                        <w:right w:val="none" w:sz="0" w:space="0" w:color="auto"/>
                                      </w:divBdr>
                                    </w:div>
                                  </w:divsChild>
                                </w:div>
                                <w:div w:id="500314718">
                                  <w:marLeft w:val="0"/>
                                  <w:marRight w:val="0"/>
                                  <w:marTop w:val="0"/>
                                  <w:marBottom w:val="0"/>
                                  <w:divBdr>
                                    <w:top w:val="none" w:sz="0" w:space="0" w:color="auto"/>
                                    <w:left w:val="none" w:sz="0" w:space="0" w:color="auto"/>
                                    <w:bottom w:val="none" w:sz="0" w:space="0" w:color="auto"/>
                                    <w:right w:val="none" w:sz="0" w:space="0" w:color="auto"/>
                                  </w:divBdr>
                                  <w:divsChild>
                                    <w:div w:id="350230527">
                                      <w:marLeft w:val="0"/>
                                      <w:marRight w:val="0"/>
                                      <w:marTop w:val="0"/>
                                      <w:marBottom w:val="0"/>
                                      <w:divBdr>
                                        <w:top w:val="none" w:sz="0" w:space="0" w:color="auto"/>
                                        <w:left w:val="none" w:sz="0" w:space="0" w:color="auto"/>
                                        <w:bottom w:val="none" w:sz="0" w:space="0" w:color="auto"/>
                                        <w:right w:val="none" w:sz="0" w:space="0" w:color="auto"/>
                                      </w:divBdr>
                                    </w:div>
                                  </w:divsChild>
                                </w:div>
                                <w:div w:id="1140923526">
                                  <w:marLeft w:val="0"/>
                                  <w:marRight w:val="0"/>
                                  <w:marTop w:val="0"/>
                                  <w:marBottom w:val="0"/>
                                  <w:divBdr>
                                    <w:top w:val="none" w:sz="0" w:space="0" w:color="auto"/>
                                    <w:left w:val="none" w:sz="0" w:space="0" w:color="auto"/>
                                    <w:bottom w:val="none" w:sz="0" w:space="0" w:color="auto"/>
                                    <w:right w:val="none" w:sz="0" w:space="0" w:color="auto"/>
                                  </w:divBdr>
                                  <w:divsChild>
                                    <w:div w:id="12147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5470589">
      <w:bodyDiv w:val="1"/>
      <w:marLeft w:val="0"/>
      <w:marRight w:val="0"/>
      <w:marTop w:val="0"/>
      <w:marBottom w:val="0"/>
      <w:divBdr>
        <w:top w:val="none" w:sz="0" w:space="0" w:color="auto"/>
        <w:left w:val="none" w:sz="0" w:space="0" w:color="auto"/>
        <w:bottom w:val="none" w:sz="0" w:space="0" w:color="auto"/>
        <w:right w:val="none" w:sz="0" w:space="0" w:color="auto"/>
      </w:divBdr>
      <w:divsChild>
        <w:div w:id="1662077282">
          <w:marLeft w:val="0"/>
          <w:marRight w:val="0"/>
          <w:marTop w:val="0"/>
          <w:marBottom w:val="0"/>
          <w:divBdr>
            <w:top w:val="none" w:sz="0" w:space="0" w:color="auto"/>
            <w:left w:val="none" w:sz="0" w:space="0" w:color="auto"/>
            <w:bottom w:val="none" w:sz="0" w:space="0" w:color="auto"/>
            <w:right w:val="none" w:sz="0" w:space="0" w:color="auto"/>
          </w:divBdr>
          <w:divsChild>
            <w:div w:id="399137737">
              <w:marLeft w:val="0"/>
              <w:marRight w:val="0"/>
              <w:marTop w:val="0"/>
              <w:marBottom w:val="0"/>
              <w:divBdr>
                <w:top w:val="single" w:sz="6" w:space="0" w:color="E9EEE3"/>
                <w:left w:val="none" w:sz="0" w:space="0" w:color="auto"/>
                <w:bottom w:val="single" w:sz="6" w:space="15" w:color="E9EEE3"/>
                <w:right w:val="none" w:sz="0" w:space="0" w:color="auto"/>
              </w:divBdr>
              <w:divsChild>
                <w:div w:id="1849320592">
                  <w:marLeft w:val="0"/>
                  <w:marRight w:val="0"/>
                  <w:marTop w:val="0"/>
                  <w:marBottom w:val="0"/>
                  <w:divBdr>
                    <w:top w:val="none" w:sz="0" w:space="0" w:color="auto"/>
                    <w:left w:val="none" w:sz="0" w:space="0" w:color="auto"/>
                    <w:bottom w:val="none" w:sz="0" w:space="0" w:color="auto"/>
                    <w:right w:val="none" w:sz="0" w:space="0" w:color="auto"/>
                  </w:divBdr>
                  <w:divsChild>
                    <w:div w:id="175905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783489">
      <w:bodyDiv w:val="1"/>
      <w:marLeft w:val="0"/>
      <w:marRight w:val="0"/>
      <w:marTop w:val="0"/>
      <w:marBottom w:val="0"/>
      <w:divBdr>
        <w:top w:val="none" w:sz="0" w:space="0" w:color="auto"/>
        <w:left w:val="none" w:sz="0" w:space="0" w:color="auto"/>
        <w:bottom w:val="none" w:sz="0" w:space="0" w:color="auto"/>
        <w:right w:val="none" w:sz="0" w:space="0" w:color="auto"/>
      </w:divBdr>
      <w:divsChild>
        <w:div w:id="1884443439">
          <w:marLeft w:val="0"/>
          <w:marRight w:val="0"/>
          <w:marTop w:val="0"/>
          <w:marBottom w:val="0"/>
          <w:divBdr>
            <w:top w:val="none" w:sz="0" w:space="0" w:color="auto"/>
            <w:left w:val="none" w:sz="0" w:space="0" w:color="auto"/>
            <w:bottom w:val="none" w:sz="0" w:space="0" w:color="auto"/>
            <w:right w:val="none" w:sz="0" w:space="0" w:color="auto"/>
          </w:divBdr>
          <w:divsChild>
            <w:div w:id="1979141649">
              <w:marLeft w:val="0"/>
              <w:marRight w:val="0"/>
              <w:marTop w:val="0"/>
              <w:marBottom w:val="0"/>
              <w:divBdr>
                <w:top w:val="single" w:sz="6" w:space="0" w:color="E9EEE3"/>
                <w:left w:val="none" w:sz="0" w:space="0" w:color="auto"/>
                <w:bottom w:val="single" w:sz="6" w:space="15" w:color="E9EEE3"/>
                <w:right w:val="none" w:sz="0" w:space="0" w:color="auto"/>
              </w:divBdr>
              <w:divsChild>
                <w:div w:id="975377456">
                  <w:marLeft w:val="0"/>
                  <w:marRight w:val="0"/>
                  <w:marTop w:val="0"/>
                  <w:marBottom w:val="0"/>
                  <w:divBdr>
                    <w:top w:val="none" w:sz="0" w:space="0" w:color="auto"/>
                    <w:left w:val="none" w:sz="0" w:space="0" w:color="auto"/>
                    <w:bottom w:val="none" w:sz="0" w:space="0" w:color="auto"/>
                    <w:right w:val="none" w:sz="0" w:space="0" w:color="auto"/>
                  </w:divBdr>
                  <w:divsChild>
                    <w:div w:id="196021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144391">
      <w:bodyDiv w:val="1"/>
      <w:marLeft w:val="0"/>
      <w:marRight w:val="0"/>
      <w:marTop w:val="0"/>
      <w:marBottom w:val="0"/>
      <w:divBdr>
        <w:top w:val="none" w:sz="0" w:space="0" w:color="auto"/>
        <w:left w:val="none" w:sz="0" w:space="0" w:color="auto"/>
        <w:bottom w:val="none" w:sz="0" w:space="0" w:color="auto"/>
        <w:right w:val="none" w:sz="0" w:space="0" w:color="auto"/>
      </w:divBdr>
      <w:divsChild>
        <w:div w:id="10299047">
          <w:marLeft w:val="547"/>
          <w:marRight w:val="0"/>
          <w:marTop w:val="134"/>
          <w:marBottom w:val="0"/>
          <w:divBdr>
            <w:top w:val="none" w:sz="0" w:space="0" w:color="auto"/>
            <w:left w:val="none" w:sz="0" w:space="0" w:color="auto"/>
            <w:bottom w:val="none" w:sz="0" w:space="0" w:color="auto"/>
            <w:right w:val="none" w:sz="0" w:space="0" w:color="auto"/>
          </w:divBdr>
        </w:div>
        <w:div w:id="1433625154">
          <w:marLeft w:val="1166"/>
          <w:marRight w:val="0"/>
          <w:marTop w:val="115"/>
          <w:marBottom w:val="0"/>
          <w:divBdr>
            <w:top w:val="none" w:sz="0" w:space="0" w:color="auto"/>
            <w:left w:val="none" w:sz="0" w:space="0" w:color="auto"/>
            <w:bottom w:val="none" w:sz="0" w:space="0" w:color="auto"/>
            <w:right w:val="none" w:sz="0" w:space="0" w:color="auto"/>
          </w:divBdr>
        </w:div>
        <w:div w:id="865407433">
          <w:marLeft w:val="1166"/>
          <w:marRight w:val="0"/>
          <w:marTop w:val="115"/>
          <w:marBottom w:val="0"/>
          <w:divBdr>
            <w:top w:val="none" w:sz="0" w:space="0" w:color="auto"/>
            <w:left w:val="none" w:sz="0" w:space="0" w:color="auto"/>
            <w:bottom w:val="none" w:sz="0" w:space="0" w:color="auto"/>
            <w:right w:val="none" w:sz="0" w:space="0" w:color="auto"/>
          </w:divBdr>
        </w:div>
        <w:div w:id="1683969723">
          <w:marLeft w:val="547"/>
          <w:marRight w:val="0"/>
          <w:marTop w:val="134"/>
          <w:marBottom w:val="0"/>
          <w:divBdr>
            <w:top w:val="none" w:sz="0" w:space="0" w:color="auto"/>
            <w:left w:val="none" w:sz="0" w:space="0" w:color="auto"/>
            <w:bottom w:val="none" w:sz="0" w:space="0" w:color="auto"/>
            <w:right w:val="none" w:sz="0" w:space="0" w:color="auto"/>
          </w:divBdr>
        </w:div>
        <w:div w:id="1566798345">
          <w:marLeft w:val="1166"/>
          <w:marRight w:val="0"/>
          <w:marTop w:val="115"/>
          <w:marBottom w:val="0"/>
          <w:divBdr>
            <w:top w:val="none" w:sz="0" w:space="0" w:color="auto"/>
            <w:left w:val="none" w:sz="0" w:space="0" w:color="auto"/>
            <w:bottom w:val="none" w:sz="0" w:space="0" w:color="auto"/>
            <w:right w:val="none" w:sz="0" w:space="0" w:color="auto"/>
          </w:divBdr>
        </w:div>
        <w:div w:id="1839534453">
          <w:marLeft w:val="1166"/>
          <w:marRight w:val="0"/>
          <w:marTop w:val="115"/>
          <w:marBottom w:val="0"/>
          <w:divBdr>
            <w:top w:val="none" w:sz="0" w:space="0" w:color="auto"/>
            <w:left w:val="none" w:sz="0" w:space="0" w:color="auto"/>
            <w:bottom w:val="none" w:sz="0" w:space="0" w:color="auto"/>
            <w:right w:val="none" w:sz="0" w:space="0" w:color="auto"/>
          </w:divBdr>
        </w:div>
        <w:div w:id="1392118175">
          <w:marLeft w:val="547"/>
          <w:marRight w:val="0"/>
          <w:marTop w:val="134"/>
          <w:marBottom w:val="0"/>
          <w:divBdr>
            <w:top w:val="none" w:sz="0" w:space="0" w:color="auto"/>
            <w:left w:val="none" w:sz="0" w:space="0" w:color="auto"/>
            <w:bottom w:val="none" w:sz="0" w:space="0" w:color="auto"/>
            <w:right w:val="none" w:sz="0" w:space="0" w:color="auto"/>
          </w:divBdr>
        </w:div>
        <w:div w:id="828983840">
          <w:marLeft w:val="1166"/>
          <w:marRight w:val="0"/>
          <w:marTop w:val="115"/>
          <w:marBottom w:val="0"/>
          <w:divBdr>
            <w:top w:val="none" w:sz="0" w:space="0" w:color="auto"/>
            <w:left w:val="none" w:sz="0" w:space="0" w:color="auto"/>
            <w:bottom w:val="none" w:sz="0" w:space="0" w:color="auto"/>
            <w:right w:val="none" w:sz="0" w:space="0" w:color="auto"/>
          </w:divBdr>
        </w:div>
        <w:div w:id="989865079">
          <w:marLeft w:val="1166"/>
          <w:marRight w:val="0"/>
          <w:marTop w:val="115"/>
          <w:marBottom w:val="0"/>
          <w:divBdr>
            <w:top w:val="none" w:sz="0" w:space="0" w:color="auto"/>
            <w:left w:val="none" w:sz="0" w:space="0" w:color="auto"/>
            <w:bottom w:val="none" w:sz="0" w:space="0" w:color="auto"/>
            <w:right w:val="none" w:sz="0" w:space="0" w:color="auto"/>
          </w:divBdr>
        </w:div>
        <w:div w:id="158084859">
          <w:marLeft w:val="547"/>
          <w:marRight w:val="0"/>
          <w:marTop w:val="134"/>
          <w:marBottom w:val="0"/>
          <w:divBdr>
            <w:top w:val="none" w:sz="0" w:space="0" w:color="auto"/>
            <w:left w:val="none" w:sz="0" w:space="0" w:color="auto"/>
            <w:bottom w:val="none" w:sz="0" w:space="0" w:color="auto"/>
            <w:right w:val="none" w:sz="0" w:space="0" w:color="auto"/>
          </w:divBdr>
        </w:div>
        <w:div w:id="1545020100">
          <w:marLeft w:val="1166"/>
          <w:marRight w:val="0"/>
          <w:marTop w:val="115"/>
          <w:marBottom w:val="0"/>
          <w:divBdr>
            <w:top w:val="none" w:sz="0" w:space="0" w:color="auto"/>
            <w:left w:val="none" w:sz="0" w:space="0" w:color="auto"/>
            <w:bottom w:val="none" w:sz="0" w:space="0" w:color="auto"/>
            <w:right w:val="none" w:sz="0" w:space="0" w:color="auto"/>
          </w:divBdr>
        </w:div>
        <w:div w:id="1091969348">
          <w:marLeft w:val="1166"/>
          <w:marRight w:val="0"/>
          <w:marTop w:val="115"/>
          <w:marBottom w:val="0"/>
          <w:divBdr>
            <w:top w:val="none" w:sz="0" w:space="0" w:color="auto"/>
            <w:left w:val="none" w:sz="0" w:space="0" w:color="auto"/>
            <w:bottom w:val="none" w:sz="0" w:space="0" w:color="auto"/>
            <w:right w:val="none" w:sz="0" w:space="0" w:color="auto"/>
          </w:divBdr>
        </w:div>
      </w:divsChild>
    </w:div>
    <w:div w:id="1450198943">
      <w:bodyDiv w:val="1"/>
      <w:marLeft w:val="0"/>
      <w:marRight w:val="0"/>
      <w:marTop w:val="0"/>
      <w:marBottom w:val="0"/>
      <w:divBdr>
        <w:top w:val="none" w:sz="0" w:space="0" w:color="auto"/>
        <w:left w:val="none" w:sz="0" w:space="0" w:color="auto"/>
        <w:bottom w:val="none" w:sz="0" w:space="0" w:color="auto"/>
        <w:right w:val="none" w:sz="0" w:space="0" w:color="auto"/>
      </w:divBdr>
      <w:divsChild>
        <w:div w:id="22100562">
          <w:marLeft w:val="0"/>
          <w:marRight w:val="0"/>
          <w:marTop w:val="0"/>
          <w:marBottom w:val="0"/>
          <w:divBdr>
            <w:top w:val="none" w:sz="0" w:space="0" w:color="auto"/>
            <w:left w:val="none" w:sz="0" w:space="0" w:color="auto"/>
            <w:bottom w:val="none" w:sz="0" w:space="0" w:color="auto"/>
            <w:right w:val="none" w:sz="0" w:space="0" w:color="auto"/>
          </w:divBdr>
          <w:divsChild>
            <w:div w:id="478352232">
              <w:marLeft w:val="0"/>
              <w:marRight w:val="0"/>
              <w:marTop w:val="0"/>
              <w:marBottom w:val="0"/>
              <w:divBdr>
                <w:top w:val="none" w:sz="0" w:space="0" w:color="auto"/>
                <w:left w:val="none" w:sz="0" w:space="0" w:color="auto"/>
                <w:bottom w:val="none" w:sz="0" w:space="0" w:color="auto"/>
                <w:right w:val="none" w:sz="0" w:space="0" w:color="auto"/>
              </w:divBdr>
            </w:div>
          </w:divsChild>
        </w:div>
        <w:div w:id="1654024525">
          <w:marLeft w:val="0"/>
          <w:marRight w:val="0"/>
          <w:marTop w:val="0"/>
          <w:marBottom w:val="0"/>
          <w:divBdr>
            <w:top w:val="none" w:sz="0" w:space="0" w:color="auto"/>
            <w:left w:val="none" w:sz="0" w:space="0" w:color="auto"/>
            <w:bottom w:val="none" w:sz="0" w:space="0" w:color="auto"/>
            <w:right w:val="none" w:sz="0" w:space="0" w:color="auto"/>
          </w:divBdr>
          <w:divsChild>
            <w:div w:id="7937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89378">
      <w:bodyDiv w:val="1"/>
      <w:marLeft w:val="0"/>
      <w:marRight w:val="0"/>
      <w:marTop w:val="0"/>
      <w:marBottom w:val="0"/>
      <w:divBdr>
        <w:top w:val="none" w:sz="0" w:space="0" w:color="auto"/>
        <w:left w:val="none" w:sz="0" w:space="0" w:color="auto"/>
        <w:bottom w:val="none" w:sz="0" w:space="0" w:color="auto"/>
        <w:right w:val="none" w:sz="0" w:space="0" w:color="auto"/>
      </w:divBdr>
      <w:divsChild>
        <w:div w:id="184172560">
          <w:marLeft w:val="2160"/>
          <w:marRight w:val="0"/>
          <w:marTop w:val="134"/>
          <w:marBottom w:val="0"/>
          <w:divBdr>
            <w:top w:val="none" w:sz="0" w:space="0" w:color="auto"/>
            <w:left w:val="none" w:sz="0" w:space="0" w:color="auto"/>
            <w:bottom w:val="none" w:sz="0" w:space="0" w:color="auto"/>
            <w:right w:val="none" w:sz="0" w:space="0" w:color="auto"/>
          </w:divBdr>
        </w:div>
        <w:div w:id="1388643958">
          <w:marLeft w:val="2160"/>
          <w:marRight w:val="0"/>
          <w:marTop w:val="134"/>
          <w:marBottom w:val="0"/>
          <w:divBdr>
            <w:top w:val="none" w:sz="0" w:space="0" w:color="auto"/>
            <w:left w:val="none" w:sz="0" w:space="0" w:color="auto"/>
            <w:bottom w:val="none" w:sz="0" w:space="0" w:color="auto"/>
            <w:right w:val="none" w:sz="0" w:space="0" w:color="auto"/>
          </w:divBdr>
        </w:div>
        <w:div w:id="1865483172">
          <w:marLeft w:val="2160"/>
          <w:marRight w:val="0"/>
          <w:marTop w:val="134"/>
          <w:marBottom w:val="0"/>
          <w:divBdr>
            <w:top w:val="none" w:sz="0" w:space="0" w:color="auto"/>
            <w:left w:val="none" w:sz="0" w:space="0" w:color="auto"/>
            <w:bottom w:val="none" w:sz="0" w:space="0" w:color="auto"/>
            <w:right w:val="none" w:sz="0" w:space="0" w:color="auto"/>
          </w:divBdr>
        </w:div>
        <w:div w:id="1059673887">
          <w:marLeft w:val="2160"/>
          <w:marRight w:val="0"/>
          <w:marTop w:val="134"/>
          <w:marBottom w:val="0"/>
          <w:divBdr>
            <w:top w:val="none" w:sz="0" w:space="0" w:color="auto"/>
            <w:left w:val="none" w:sz="0" w:space="0" w:color="auto"/>
            <w:bottom w:val="none" w:sz="0" w:space="0" w:color="auto"/>
            <w:right w:val="none" w:sz="0" w:space="0" w:color="auto"/>
          </w:divBdr>
        </w:div>
      </w:divsChild>
    </w:div>
    <w:div w:id="1896042479">
      <w:bodyDiv w:val="1"/>
      <w:marLeft w:val="0"/>
      <w:marRight w:val="0"/>
      <w:marTop w:val="0"/>
      <w:marBottom w:val="0"/>
      <w:divBdr>
        <w:top w:val="none" w:sz="0" w:space="0" w:color="auto"/>
        <w:left w:val="none" w:sz="0" w:space="0" w:color="auto"/>
        <w:bottom w:val="none" w:sz="0" w:space="0" w:color="auto"/>
        <w:right w:val="none" w:sz="0" w:space="0" w:color="auto"/>
      </w:divBdr>
      <w:divsChild>
        <w:div w:id="766658451">
          <w:marLeft w:val="0"/>
          <w:marRight w:val="0"/>
          <w:marTop w:val="0"/>
          <w:marBottom w:val="0"/>
          <w:divBdr>
            <w:top w:val="none" w:sz="0" w:space="0" w:color="auto"/>
            <w:left w:val="none" w:sz="0" w:space="0" w:color="auto"/>
            <w:bottom w:val="none" w:sz="0" w:space="0" w:color="auto"/>
            <w:right w:val="none" w:sz="0" w:space="0" w:color="auto"/>
          </w:divBdr>
          <w:divsChild>
            <w:div w:id="1946696349">
              <w:marLeft w:val="0"/>
              <w:marRight w:val="0"/>
              <w:marTop w:val="0"/>
              <w:marBottom w:val="0"/>
              <w:divBdr>
                <w:top w:val="single" w:sz="6" w:space="0" w:color="F1F1F1"/>
                <w:left w:val="none" w:sz="0" w:space="0" w:color="auto"/>
                <w:bottom w:val="single" w:sz="6" w:space="0" w:color="F1F1F1"/>
                <w:right w:val="none" w:sz="0" w:space="0" w:color="auto"/>
              </w:divBdr>
              <w:divsChild>
                <w:div w:id="2005820753">
                  <w:marLeft w:val="0"/>
                  <w:marRight w:val="0"/>
                  <w:marTop w:val="0"/>
                  <w:marBottom w:val="0"/>
                  <w:divBdr>
                    <w:top w:val="none" w:sz="0" w:space="0" w:color="auto"/>
                    <w:left w:val="none" w:sz="0" w:space="0" w:color="auto"/>
                    <w:bottom w:val="none" w:sz="0" w:space="0" w:color="auto"/>
                    <w:right w:val="none" w:sz="0" w:space="0" w:color="auto"/>
                  </w:divBdr>
                  <w:divsChild>
                    <w:div w:id="548301741">
                      <w:marLeft w:val="0"/>
                      <w:marRight w:val="0"/>
                      <w:marTop w:val="0"/>
                      <w:marBottom w:val="0"/>
                      <w:divBdr>
                        <w:top w:val="none" w:sz="0" w:space="0" w:color="auto"/>
                        <w:left w:val="none" w:sz="0" w:space="0" w:color="auto"/>
                        <w:bottom w:val="none" w:sz="0" w:space="0" w:color="auto"/>
                        <w:right w:val="none" w:sz="0" w:space="0" w:color="auto"/>
                      </w:divBdr>
                      <w:divsChild>
                        <w:div w:id="16456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333353">
      <w:bodyDiv w:val="1"/>
      <w:marLeft w:val="0"/>
      <w:marRight w:val="0"/>
      <w:marTop w:val="0"/>
      <w:marBottom w:val="0"/>
      <w:divBdr>
        <w:top w:val="none" w:sz="0" w:space="0" w:color="auto"/>
        <w:left w:val="none" w:sz="0" w:space="0" w:color="auto"/>
        <w:bottom w:val="none" w:sz="0" w:space="0" w:color="auto"/>
        <w:right w:val="none" w:sz="0" w:space="0" w:color="auto"/>
      </w:divBdr>
      <w:divsChild>
        <w:div w:id="1541238958">
          <w:marLeft w:val="0"/>
          <w:marRight w:val="0"/>
          <w:marTop w:val="0"/>
          <w:marBottom w:val="0"/>
          <w:divBdr>
            <w:top w:val="none" w:sz="0" w:space="0" w:color="auto"/>
            <w:left w:val="none" w:sz="0" w:space="0" w:color="auto"/>
            <w:bottom w:val="none" w:sz="0" w:space="0" w:color="auto"/>
            <w:right w:val="none" w:sz="0" w:space="0" w:color="auto"/>
          </w:divBdr>
          <w:divsChild>
            <w:div w:id="381952221">
              <w:marLeft w:val="0"/>
              <w:marRight w:val="0"/>
              <w:marTop w:val="0"/>
              <w:marBottom w:val="0"/>
              <w:divBdr>
                <w:top w:val="single" w:sz="6" w:space="0" w:color="E9EEE3"/>
                <w:left w:val="none" w:sz="0" w:space="0" w:color="auto"/>
                <w:bottom w:val="single" w:sz="6" w:space="15" w:color="E9EEE3"/>
                <w:right w:val="none" w:sz="0" w:space="0" w:color="auto"/>
              </w:divBdr>
              <w:divsChild>
                <w:div w:id="235865859">
                  <w:marLeft w:val="0"/>
                  <w:marRight w:val="0"/>
                  <w:marTop w:val="0"/>
                  <w:marBottom w:val="0"/>
                  <w:divBdr>
                    <w:top w:val="none" w:sz="0" w:space="0" w:color="auto"/>
                    <w:left w:val="none" w:sz="0" w:space="0" w:color="auto"/>
                    <w:bottom w:val="none" w:sz="0" w:space="0" w:color="auto"/>
                    <w:right w:val="none" w:sz="0" w:space="0" w:color="auto"/>
                  </w:divBdr>
                  <w:divsChild>
                    <w:div w:id="10336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zhidao.baidu.com/search?word=&#32593;&#32476;&#23618;&amp;fr=qb_search_exp&amp;ie=gbk" TargetMode="External"/><Relationship Id="rId18" Type="http://schemas.openxmlformats.org/officeDocument/2006/relationships/oleObject" Target="embeddings/Microsoft_Visio_2003-2010___.vsd"/><Relationship Id="rId26" Type="http://schemas.openxmlformats.org/officeDocument/2006/relationships/hyperlink" Target="http://zhidao.baidu.com/search?word=&#20302;&#36890;&#28388;&#27874;&#22120;&amp;fr=qb_search_exp&amp;ie=gbk" TargetMode="External"/><Relationship Id="rId39" Type="http://schemas.openxmlformats.org/officeDocument/2006/relationships/hyperlink" Target="http://info.1688.com/subject/5860761.html" TargetMode="External"/><Relationship Id="rId21" Type="http://schemas.openxmlformats.org/officeDocument/2006/relationships/image" Target="media/image5.png"/><Relationship Id="rId34" Type="http://schemas.openxmlformats.org/officeDocument/2006/relationships/hyperlink" Target="http://zhidao.baidu.com/search?word=%E7%BD%91%E7%BB%9C%E8%AE%BE%E5%A4%87&amp;fr=qb_search_exp&amp;ie=utf8"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4.png"/><Relationship Id="rId29" Type="http://schemas.openxmlformats.org/officeDocument/2006/relationships/hyperlink" Target="http://zhidao.baidu.com/search?word=&#25968;&#23383;&#36890;&#20449;&amp;fr=qb_search_exp&amp;ie=gbk" TargetMode="External"/><Relationship Id="rId41" Type="http://schemas.openxmlformats.org/officeDocument/2006/relationships/package" Target="embeddings/Microsoft_Visio___.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zhidao.baidu.com/search?word=&#32593;&#32476;&#23618;&amp;fr=qb_search_exp&amp;ie=gbk" TargetMode="External"/><Relationship Id="rId24" Type="http://schemas.openxmlformats.org/officeDocument/2006/relationships/hyperlink" Target="http://zhidao.baidu.com/search?word=&#36733;&#27874;&amp;fr=qb_search_exp&amp;ie=gbk" TargetMode="External"/><Relationship Id="rId32" Type="http://schemas.openxmlformats.org/officeDocument/2006/relationships/hyperlink" Target="http://zhidao.baidu.com/search?word=&#30005;&#36335;&#20132;&#25442;&amp;fr=qb_search_exp&amp;ie=gbk" TargetMode="External"/><Relationship Id="rId37" Type="http://schemas.openxmlformats.org/officeDocument/2006/relationships/hyperlink" Target="http://zhidao.baidu.com/search?word=%E7%BD%91%E7%BB%9C%E5%AE%89%E5%85%A8&amp;fr=qb_search_exp&amp;ie=utf8" TargetMode="External"/><Relationship Id="rId40" Type="http://schemas.openxmlformats.org/officeDocument/2006/relationships/image" Target="media/image7.emf"/><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zhidao.baidu.com/search?word=&#36733;&#27874;&amp;fr=qb_search_exp&amp;ie=gbk" TargetMode="External"/><Relationship Id="rId28" Type="http://schemas.openxmlformats.org/officeDocument/2006/relationships/hyperlink" Target="http://zhidao.baidu.com/search?word=&#25968;&#23383;&#20449;&#21495;&amp;fr=qb_search_exp&amp;ie=gbk" TargetMode="External"/><Relationship Id="rId36" Type="http://schemas.openxmlformats.org/officeDocument/2006/relationships/hyperlink" Target="http://zhidao.baidu.com/search?word=%E8%AE%A1%E7%AE%97%E6%9C%BA%E7%BD%91%E7%BB%9C%E5%AE%89%E5%85%A8&amp;fr=qb_search_exp&amp;ie=utf8" TargetMode="External"/><Relationship Id="rId10" Type="http://schemas.openxmlformats.org/officeDocument/2006/relationships/hyperlink" Target="http://zhidao.baidu.com/search?word=&#20256;&#36755;&#23618;&amp;fr=qb_search_exp&amp;ie=gbk" TargetMode="External"/><Relationship Id="rId19" Type="http://schemas.openxmlformats.org/officeDocument/2006/relationships/image" Target="media/image3.png"/><Relationship Id="rId31" Type="http://schemas.openxmlformats.org/officeDocument/2006/relationships/hyperlink" Target="http://zhidao.baidu.com/search?word=&#25968;&#23383;&#36890;&#20449;&amp;fr=qb_search_exp&amp;ie=gbk" TargetMode="External"/><Relationship Id="rId4" Type="http://schemas.openxmlformats.org/officeDocument/2006/relationships/settings" Target="settings.xml"/><Relationship Id="rId9" Type="http://schemas.openxmlformats.org/officeDocument/2006/relationships/hyperlink" Target="http://zhidao.baidu.com/search?word=&#21327;&#35758;&#26632;&amp;fr=qb_search_exp&amp;ie=gbk" TargetMode="External"/><Relationship Id="rId14" Type="http://schemas.openxmlformats.org/officeDocument/2006/relationships/hyperlink" Target="http://zhidao.baidu.com/search?word=&#20256;&#36755;&#23618;&amp;fr=qb_search_exp&amp;ie=gbk" TargetMode="External"/><Relationship Id="rId22" Type="http://schemas.openxmlformats.org/officeDocument/2006/relationships/hyperlink" Target="http://zhidao.baidu.com/search?word=&#27169;&#25311;&#20449;&#21495;&amp;fr=qb_search_exp&amp;ie=gbk" TargetMode="External"/><Relationship Id="rId27" Type="http://schemas.openxmlformats.org/officeDocument/2006/relationships/hyperlink" Target="http://zhidao.baidu.com/search?word=&#27169;&#25311;&#20449;&#21495;&amp;fr=qb_search_exp&amp;ie=gbk" TargetMode="External"/><Relationship Id="rId30" Type="http://schemas.openxmlformats.org/officeDocument/2006/relationships/hyperlink" Target="http://zhidao.baidu.com/search?word=&#36733;&#27874;&amp;fr=qb_search_exp&amp;ie=gbk" TargetMode="External"/><Relationship Id="rId35" Type="http://schemas.openxmlformats.org/officeDocument/2006/relationships/hyperlink" Target="http://zhidao.baidu.com/search?word=%E8%BD%AF%E4%BB%B6%E7%B3%BB%E7%BB%9F&amp;fr=qb_search_exp&amp;ie=utf8" TargetMode="External"/><Relationship Id="rId43" Type="http://schemas.openxmlformats.org/officeDocument/2006/relationships/theme" Target="theme/theme1.xml"/><Relationship Id="rId8" Type="http://schemas.openxmlformats.org/officeDocument/2006/relationships/hyperlink" Target="http://zhidao.baidu.com/search?word=&#32593;&#32476;&#20307;&#31995;&#32467;&#26500;&amp;fr=qb_search_exp&amp;ie=gbk" TargetMode="External"/><Relationship Id="rId3" Type="http://schemas.openxmlformats.org/officeDocument/2006/relationships/styles" Target="styles.xml"/><Relationship Id="rId12" Type="http://schemas.openxmlformats.org/officeDocument/2006/relationships/hyperlink" Target="http://zhidao.baidu.com/search?word=&#20256;&#36755;&#23618;&amp;fr=qb_search_exp&amp;ie=gbk" TargetMode="External"/><Relationship Id="rId17" Type="http://schemas.openxmlformats.org/officeDocument/2006/relationships/image" Target="media/image2.emf"/><Relationship Id="rId25" Type="http://schemas.openxmlformats.org/officeDocument/2006/relationships/hyperlink" Target="http://zhidao.baidu.com/search?word=&#27169;&#25311;&#20449;&#21495;&amp;fr=qb_search_exp&amp;ie=gbk" TargetMode="External"/><Relationship Id="rId33" Type="http://schemas.openxmlformats.org/officeDocument/2006/relationships/image" Target="media/image6.png"/><Relationship Id="rId38" Type="http://schemas.openxmlformats.org/officeDocument/2006/relationships/hyperlink" Target="http://zhidao.baidu.com/search?word=%E8%BD%AF%E4%BB%B6%E7%B3%BB%E7%BB%9F&amp;fr=qb_search_exp&amp;ie=utf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05C3F0D-0433-4379-9D95-C542E1EF6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31</Pages>
  <Words>4410</Words>
  <Characters>25143</Characters>
  <Application>Microsoft Office Word</Application>
  <DocSecurity>0</DocSecurity>
  <Lines>209</Lines>
  <Paragraphs>58</Paragraphs>
  <ScaleCrop>false</ScaleCrop>
  <Company>XJTU</Company>
  <LinksUpToDate>false</LinksUpToDate>
  <CharactersWithSpaces>29495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Baizhang Liu</cp:lastModifiedBy>
  <cp:revision>2</cp:revision>
  <dcterms:created xsi:type="dcterms:W3CDTF">2025-01-02T06:36:00Z</dcterms:created>
  <dcterms:modified xsi:type="dcterms:W3CDTF">2025-01-02T06:36:00Z</dcterms:modified>
</cp:coreProperties>
</file>