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FD54" w14:textId="77777777" w:rsidR="00B96B68" w:rsidRDefault="00F34BA9">
      <w:r>
        <w:t>ラビットチャレンジ課題　作成者:内山 貴雄</w:t>
      </w:r>
    </w:p>
    <w:p w14:paraId="5523FD55" w14:textId="40544591" w:rsidR="00B96B68" w:rsidRDefault="00F34BA9">
      <w:r>
        <w:t>●深層学習前編day</w:t>
      </w:r>
      <w:r w:rsidR="009B0A5B">
        <w:rPr>
          <w:rFonts w:hint="eastAsia"/>
        </w:rPr>
        <w:t>2</w:t>
      </w:r>
      <w:r>
        <w:t xml:space="preserve"> </w:t>
      </w:r>
      <w:r w:rsidR="0004531B">
        <w:rPr>
          <w:rFonts w:hint="eastAsia"/>
        </w:rPr>
        <w:t>畳み込みニューラルネットワーク</w:t>
      </w:r>
      <w:r>
        <w:t>レポート</w:t>
      </w:r>
    </w:p>
    <w:p w14:paraId="19DB76A6" w14:textId="0130EF6E" w:rsidR="007139A5" w:rsidRDefault="00F34BA9" w:rsidP="00F519BF">
      <w:pPr>
        <w:ind w:firstLine="210"/>
      </w:pPr>
      <w:r>
        <w:t>サンプルコード(</w:t>
      </w:r>
      <w:r w:rsidR="003D5CB5" w:rsidRPr="003D5CB5">
        <w:t>2_6_simple_convolution_network_after.ipynb</w:t>
      </w:r>
      <w:r>
        <w:t>)において、</w:t>
      </w:r>
      <w:proofErr w:type="spellStart"/>
      <w:r w:rsidR="00E32343">
        <w:rPr>
          <w:rFonts w:hint="eastAsia"/>
        </w:rPr>
        <w:t>M</w:t>
      </w:r>
      <w:r w:rsidR="00E32343">
        <w:t>nist</w:t>
      </w:r>
      <w:proofErr w:type="spellEnd"/>
      <w:r w:rsidR="00E32343">
        <w:rPr>
          <w:rFonts w:hint="eastAsia"/>
        </w:rPr>
        <w:t>データ(</w:t>
      </w:r>
      <w:r w:rsidR="003D5CB5">
        <w:rPr>
          <w:rFonts w:hint="eastAsia"/>
        </w:rPr>
        <w:t>1000枚の手書き数字データ:ピクセル数28</w:t>
      </w:r>
      <w:r w:rsidR="003D5CB5">
        <w:t>x28)</w:t>
      </w:r>
      <w:r w:rsidR="00E32343">
        <w:rPr>
          <w:rFonts w:hint="eastAsia"/>
        </w:rPr>
        <w:t>を畳み込み層(サイズ5</w:t>
      </w:r>
      <w:r w:rsidR="00E32343">
        <w:t>x5</w:t>
      </w:r>
      <w:r w:rsidR="00E32343">
        <w:rPr>
          <w:rFonts w:hint="eastAsia"/>
        </w:rPr>
        <w:t>のフィルター30個による畳み込み)、活性化関数(</w:t>
      </w:r>
      <w:proofErr w:type="spellStart"/>
      <w:r w:rsidR="00E32343">
        <w:rPr>
          <w:rFonts w:hint="eastAsia"/>
        </w:rPr>
        <w:t>ReLU</w:t>
      </w:r>
      <w:proofErr w:type="spellEnd"/>
      <w:r w:rsidR="00E32343">
        <w:rPr>
          <w:rFonts w:hint="eastAsia"/>
        </w:rPr>
        <w:t>関数)、プーリング層、全結合層、</w:t>
      </w:r>
      <w:r w:rsidR="00E32343">
        <w:rPr>
          <w:rFonts w:hint="eastAsia"/>
        </w:rPr>
        <w:t>活性化関数(</w:t>
      </w:r>
      <w:proofErr w:type="spellStart"/>
      <w:r w:rsidR="00E32343">
        <w:rPr>
          <w:rFonts w:hint="eastAsia"/>
        </w:rPr>
        <w:t>ReLU</w:t>
      </w:r>
      <w:proofErr w:type="spellEnd"/>
      <w:r w:rsidR="00E32343">
        <w:rPr>
          <w:rFonts w:hint="eastAsia"/>
        </w:rPr>
        <w:t>関数)</w:t>
      </w:r>
      <w:r w:rsidR="00E32343">
        <w:rPr>
          <w:rFonts w:hint="eastAsia"/>
        </w:rPr>
        <w:t>、</w:t>
      </w:r>
      <w:r w:rsidR="00E32343">
        <w:rPr>
          <w:rFonts w:hint="eastAsia"/>
        </w:rPr>
        <w:t>全結合層</w:t>
      </w:r>
      <w:r w:rsidR="00E32343">
        <w:rPr>
          <w:rFonts w:hint="eastAsia"/>
        </w:rPr>
        <w:t>、</w:t>
      </w:r>
      <w:r w:rsidR="00E32343">
        <w:rPr>
          <w:rFonts w:hint="eastAsia"/>
        </w:rPr>
        <w:t>活性化関数(</w:t>
      </w:r>
      <w:r w:rsidR="00E32343">
        <w:rPr>
          <w:rFonts w:hint="eastAsia"/>
        </w:rPr>
        <w:t>ソフトマックス</w:t>
      </w:r>
      <w:r w:rsidR="00E32343">
        <w:rPr>
          <w:rFonts w:hint="eastAsia"/>
        </w:rPr>
        <w:t>関数)</w:t>
      </w:r>
      <w:r w:rsidR="00E32343">
        <w:rPr>
          <w:rFonts w:hint="eastAsia"/>
        </w:rPr>
        <w:t>にて構成されるCNNによる学習を行い、精度と計算回数を下記プロットした。</w:t>
      </w:r>
    </w:p>
    <w:p w14:paraId="4D5DFBC4" w14:textId="0856749D" w:rsidR="00E32343" w:rsidRDefault="00E32343" w:rsidP="00F519BF">
      <w:pPr>
        <w:ind w:firstLine="210"/>
        <w:rPr>
          <w:rFonts w:hint="eastAsia"/>
        </w:rPr>
      </w:pPr>
      <w:r>
        <w:rPr>
          <w:rFonts w:hint="eastAsia"/>
        </w:rPr>
        <w:t>下記結果より、訓練データ/テストデータにおける学習時の精度に差が無く過学習が起きておらず、それら精度についても0.9を超えかなり精度が高いことが分かった。</w:t>
      </w:r>
    </w:p>
    <w:p w14:paraId="00B24DA8" w14:textId="5D64AD7B" w:rsidR="00462125" w:rsidRDefault="00462125"/>
    <w:p w14:paraId="7A60353A" w14:textId="25D9B1D2" w:rsidR="00F519BF" w:rsidRPr="000072C1" w:rsidRDefault="00F519BF">
      <w:r w:rsidRPr="00F519BF">
        <w:rPr>
          <w:noProof/>
        </w:rPr>
        <w:drawing>
          <wp:inline distT="0" distB="0" distL="0" distR="0" wp14:anchorId="2B877C10" wp14:editId="6BB23B1C">
            <wp:extent cx="3426665" cy="2359660"/>
            <wp:effectExtent l="0" t="0" r="254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978" cy="23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BF" w:rsidRPr="000072C1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4353" w14:textId="77777777" w:rsidR="00F519BF" w:rsidRDefault="00F519BF" w:rsidP="00F519BF">
      <w:r>
        <w:separator/>
      </w:r>
    </w:p>
  </w:endnote>
  <w:endnote w:type="continuationSeparator" w:id="0">
    <w:p w14:paraId="137D9CA8" w14:textId="77777777" w:rsidR="00F519BF" w:rsidRDefault="00F519BF" w:rsidP="00F5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9810" w14:textId="77777777" w:rsidR="00F519BF" w:rsidRDefault="00F519BF" w:rsidP="00F519BF">
      <w:r>
        <w:separator/>
      </w:r>
    </w:p>
  </w:footnote>
  <w:footnote w:type="continuationSeparator" w:id="0">
    <w:p w14:paraId="6B0CFE78" w14:textId="77777777" w:rsidR="00F519BF" w:rsidRDefault="00F519BF" w:rsidP="00F51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68"/>
    <w:rsid w:val="000072C1"/>
    <w:rsid w:val="0004531B"/>
    <w:rsid w:val="00051B69"/>
    <w:rsid w:val="0014082D"/>
    <w:rsid w:val="002A69A4"/>
    <w:rsid w:val="002B4922"/>
    <w:rsid w:val="003D5CB5"/>
    <w:rsid w:val="00462125"/>
    <w:rsid w:val="00462F8A"/>
    <w:rsid w:val="005329DB"/>
    <w:rsid w:val="005A2769"/>
    <w:rsid w:val="007139A5"/>
    <w:rsid w:val="009B0A5B"/>
    <w:rsid w:val="00B96B68"/>
    <w:rsid w:val="00E32343"/>
    <w:rsid w:val="00F34BA9"/>
    <w:rsid w:val="00F5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523FD54"/>
  <w15:docId w15:val="{E19C3D4D-428B-4471-8607-271219C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53LFrUXb1QoYjAFzrix/9suHQ==">AMUW2mUqloQ1EadwBKv6jP73W1kMWw6jYG1+RY4OGjZ1vZLXgycssmK3On5ZwDsTFTp7hQNSLWtYqDOtNJincx8OjG3l2oFjWGZRnRICl+JniLhnJ/SzYSw=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16</cp:revision>
  <dcterms:created xsi:type="dcterms:W3CDTF">2021-06-25T10:16:00Z</dcterms:created>
  <dcterms:modified xsi:type="dcterms:W3CDTF">2021-06-29T15:38:00Z</dcterms:modified>
</cp:coreProperties>
</file>