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0607" w14:textId="36A8DB7B" w:rsidR="00035C5B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  <w:r>
        <w:rPr>
          <w:rFonts w:ascii="Sahel" w:hAnsi="Sahel" w:cs="Sahel" w:hint="cs"/>
          <w:sz w:val="32"/>
          <w:szCs w:val="32"/>
          <w:rtl/>
          <w:lang w:bidi="fa-IR"/>
        </w:rPr>
        <w:t>بسم رب الشهدا و الصدیقین</w:t>
      </w:r>
    </w:p>
    <w:p w14:paraId="06F8DCC5" w14:textId="143A384D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188EA76F" w14:textId="33BA0F69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03EE10EE" w14:textId="5E4C6284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  <w:r>
        <w:rPr>
          <w:rFonts w:ascii="Sahel" w:hAnsi="Sahel" w:cs="Sahel" w:hint="cs"/>
          <w:sz w:val="32"/>
          <w:szCs w:val="32"/>
          <w:rtl/>
          <w:lang w:bidi="fa-IR"/>
        </w:rPr>
        <w:t>سیستم های مخابراتی</w:t>
      </w:r>
    </w:p>
    <w:p w14:paraId="336C46F5" w14:textId="5BEAF926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6064FFF8" w14:textId="2D85F7F8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  <w:r>
        <w:rPr>
          <w:rFonts w:ascii="Sahel" w:hAnsi="Sahel" w:cs="Sahel" w:hint="cs"/>
          <w:sz w:val="32"/>
          <w:szCs w:val="32"/>
          <w:rtl/>
          <w:lang w:bidi="fa-IR"/>
        </w:rPr>
        <w:t>دکترهادی</w:t>
      </w:r>
    </w:p>
    <w:p w14:paraId="0786B353" w14:textId="559A1C8A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3202DDAE" w14:textId="787C6390" w:rsidR="000959C9" w:rsidRDefault="000959C9" w:rsidP="000959C9">
      <w:pPr>
        <w:jc w:val="center"/>
        <w:rPr>
          <w:rFonts w:ascii="Sahel" w:hAnsi="Sahel" w:cs="Sahel"/>
          <w:sz w:val="32"/>
          <w:szCs w:val="32"/>
          <w:rtl/>
          <w:lang w:bidi="fa-IR"/>
        </w:rPr>
      </w:pPr>
      <w:r>
        <w:rPr>
          <w:rFonts w:ascii="Sahel" w:hAnsi="Sahel" w:cs="Sahel" w:hint="cs"/>
          <w:sz w:val="32"/>
          <w:szCs w:val="32"/>
          <w:rtl/>
          <w:lang w:bidi="fa-IR"/>
        </w:rPr>
        <w:t>مهدی زینلی قهرودی، حسین مقیم، محمدامین انصاری</w:t>
      </w:r>
    </w:p>
    <w:p w14:paraId="57047094" w14:textId="605FB727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530247C1" w14:textId="79E7FF16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>
        <w:rPr>
          <w:rFonts w:ascii="Sahel" w:hAnsi="Sahel" w:cs="Sahel" w:hint="cs"/>
          <w:sz w:val="32"/>
          <w:szCs w:val="32"/>
          <w:rtl/>
          <w:lang w:bidi="fa-IR"/>
        </w:rPr>
        <w:t xml:space="preserve">طراحی بلوک های </w:t>
      </w:r>
      <w:r>
        <w:rPr>
          <w:rFonts w:ascii="Sahel" w:hAnsi="Sahel" w:cs="Sahel"/>
          <w:sz w:val="32"/>
          <w:szCs w:val="32"/>
          <w:lang w:bidi="fa-IR"/>
        </w:rPr>
        <w:t>DAC/ADC</w:t>
      </w:r>
    </w:p>
    <w:p w14:paraId="5431EA79" w14:textId="7010A72F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49EABA66" w14:textId="4CFDC36E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3E3F2DC6" w14:textId="18CBE477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61087368" w14:textId="1C40563E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6B394CDB" w14:textId="10466094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76F3BA58" w14:textId="7F40C517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61975218" w14:textId="0535422E" w:rsidR="000959C9" w:rsidRDefault="000959C9" w:rsidP="000959C9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</w:p>
    <w:p w14:paraId="6738A1EB" w14:textId="24CF8CE8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lastRenderedPageBreak/>
        <w:t>معماری پروژه:</w:t>
      </w:r>
    </w:p>
    <w:p w14:paraId="495D5541" w14:textId="3CC4B47E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پروژه به صورت دو تابع اصلی مربوط به بلوک های </w:t>
      </w:r>
      <w:r>
        <w:rPr>
          <w:rFonts w:ascii="Sahel" w:hAnsi="Sahel" w:cs="Sahel"/>
          <w:sz w:val="28"/>
          <w:szCs w:val="28"/>
          <w:lang w:bidi="fa-IR"/>
        </w:rPr>
        <w:t>DAC/ADC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و تعدادی تابع کوچکتر که تشکیل دهنده بلوک های اصلی خواهند بود هستند.</w:t>
      </w:r>
    </w:p>
    <w:p w14:paraId="614D1E69" w14:textId="71AAA24F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3A2194A7" w14:textId="02CEC421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>کتابخانه ها:</w:t>
      </w:r>
    </w:p>
    <w:p w14:paraId="5146D14C" w14:textId="2E040A15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>در ابتدا باید کتاب‌خانه هایی که برای این پروژه لازم داریم را اضافه کنیم.</w:t>
      </w:r>
    </w:p>
    <w:p w14:paraId="6C03A36A" w14:textId="6D2C8697" w:rsidR="000959C9" w:rsidRDefault="000959C9" w:rsidP="000959C9">
      <w:pPr>
        <w:bidi/>
        <w:rPr>
          <w:rFonts w:ascii="Sahel" w:hAnsi="Sahel" w:cs="Sahel"/>
          <w:sz w:val="28"/>
          <w:szCs w:val="28"/>
          <w:lang w:bidi="fa-IR"/>
        </w:rPr>
      </w:pPr>
      <w:proofErr w:type="spellStart"/>
      <w:r>
        <w:rPr>
          <w:rFonts w:ascii="Sahel" w:hAnsi="Sahel" w:cs="Sahel"/>
          <w:sz w:val="28"/>
          <w:szCs w:val="28"/>
          <w:lang w:bidi="fa-IR"/>
        </w:rPr>
        <w:t>Scipy</w:t>
      </w:r>
      <w:proofErr w:type="spellEnd"/>
      <w:r>
        <w:rPr>
          <w:rFonts w:ascii="Sahel" w:hAnsi="Sahel" w:cs="Sahel"/>
          <w:sz w:val="28"/>
          <w:szCs w:val="28"/>
          <w:lang w:bidi="fa-IR"/>
        </w:rPr>
        <w:t>/scipy.io/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numpy</w:t>
      </w:r>
      <w:proofErr w:type="spellEnd"/>
      <w:r>
        <w:rPr>
          <w:rFonts w:ascii="Sahel" w:hAnsi="Sahel" w:cs="Sahel"/>
          <w:sz w:val="28"/>
          <w:szCs w:val="28"/>
          <w:lang w:bidi="fa-IR"/>
        </w:rPr>
        <w:t>/math</w:t>
      </w:r>
    </w:p>
    <w:p w14:paraId="603438E1" w14:textId="4A7EC48E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generate_final_signal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7C4764A2" w14:textId="16437D89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در این تابع صورت مورد اضافه می‌شود و سپس کانال های چپ و راست این صورت با وزن مساوری </w:t>
      </w:r>
      <w:r>
        <w:rPr>
          <w:rFonts w:ascii="Sahel" w:hAnsi="Sahel" w:cs="Sahel"/>
          <w:sz w:val="28"/>
          <w:szCs w:val="28"/>
          <w:lang w:bidi="fa-IR"/>
        </w:rPr>
        <w:t>merge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می‌شوند، با استفاده از سیگنال </w:t>
      </w:r>
      <w:r>
        <w:rPr>
          <w:rFonts w:ascii="Sahel" w:hAnsi="Sahel" w:cs="Sahel"/>
          <w:sz w:val="28"/>
          <w:szCs w:val="28"/>
          <w:lang w:bidi="fa-IR"/>
        </w:rPr>
        <w:t>merge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شده و با نرخ نمونه برداری مشخص </w:t>
      </w:r>
      <w:r>
        <w:rPr>
          <w:rFonts w:ascii="Sahel" w:hAnsi="Sahel" w:cs="Sahel"/>
          <w:sz w:val="28"/>
          <w:szCs w:val="28"/>
          <w:lang w:bidi="fa-IR"/>
        </w:rPr>
        <w:t>fs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یک سیگنال نهایی به صورت </w:t>
      </w:r>
      <w:r>
        <w:rPr>
          <w:rFonts w:ascii="Sahel" w:hAnsi="Sahel" w:cs="Sahel"/>
          <w:sz w:val="28"/>
          <w:szCs w:val="28"/>
          <w:lang w:bidi="fa-IR"/>
        </w:rPr>
        <w:t>vector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با کمک کتابخانه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numpy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می‌سازیم؛ در انتها نیز دو مقدار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final_signal</w:t>
      </w:r>
      <w:proofErr w:type="spellEnd"/>
      <w:r>
        <w:rPr>
          <w:rFonts w:ascii="Sahel" w:hAnsi="Sahel" w:cs="Sahel"/>
          <w:sz w:val="28"/>
          <w:szCs w:val="28"/>
          <w:lang w:bidi="fa-IR"/>
        </w:rPr>
        <w:t xml:space="preserve">,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samplerate</w:t>
      </w:r>
      <w:proofErr w:type="spellEnd"/>
      <w:r>
        <w:rPr>
          <w:rFonts w:ascii="Sahel" w:hAnsi="Sahel" w:cs="Sahel"/>
          <w:sz w:val="28"/>
          <w:szCs w:val="28"/>
          <w:lang w:bidi="fa-IR"/>
        </w:rPr>
        <w:t xml:space="preserve"> 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را برمی‌گردانیم.</w:t>
      </w:r>
    </w:p>
    <w:p w14:paraId="3633A226" w14:textId="37D7C2AF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r>
        <w:rPr>
          <w:rFonts w:ascii="Sahel" w:hAnsi="Sahel" w:cs="Sahel"/>
          <w:sz w:val="28"/>
          <w:szCs w:val="28"/>
          <w:lang w:bidi="fa-IR"/>
        </w:rPr>
        <w:t>quantization</w:t>
      </w:r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6B549667" w14:textId="172CE53B" w:rsidR="000959C9" w:rsidRDefault="000959C9" w:rsidP="000959C9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>در این تایع ما می‌خواهیم سیگنال ها</w:t>
      </w:r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را ب مقادیر مورد نظر که </w:t>
      </w:r>
      <w:r w:rsidR="00B62ADC">
        <w:rPr>
          <w:rFonts w:ascii="Sahel" w:hAnsi="Sahel" w:cs="Sahel"/>
          <w:sz w:val="28"/>
          <w:szCs w:val="28"/>
          <w:lang w:bidi="fa-IR"/>
        </w:rPr>
        <w:t>v</w:t>
      </w:r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تعیین کننده آن است </w:t>
      </w:r>
      <w:r w:rsidR="00B62ADC">
        <w:rPr>
          <w:rFonts w:ascii="Sahel" w:hAnsi="Sahel" w:cs="Sahel"/>
          <w:sz w:val="28"/>
          <w:szCs w:val="28"/>
          <w:lang w:bidi="fa-IR"/>
        </w:rPr>
        <w:t>map</w:t>
      </w:r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کنیم، برای کار نیاز داریم در ابتدا با روش موجود در اسلایدها، بازه دامنه سیگنال را به بازه های کوچکتر با فاصله </w:t>
      </w:r>
      <w:r w:rsidR="00B62ADC">
        <w:rPr>
          <w:rFonts w:ascii="Sahel" w:hAnsi="Sahel" w:cs="Sahel"/>
          <w:sz w:val="28"/>
          <w:szCs w:val="28"/>
          <w:lang w:bidi="fa-IR"/>
        </w:rPr>
        <w:t>delta</w:t>
      </w:r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تقسیم کنیم، سپس هر مقدار از سیگنال را چک کنیم و با مقایسه بین </w:t>
      </w:r>
      <w:proofErr w:type="spellStart"/>
      <w:r w:rsidR="00B62ADC">
        <w:rPr>
          <w:rFonts w:ascii="Sahel" w:hAnsi="Sahel" w:cs="Sahel"/>
          <w:sz w:val="28"/>
          <w:szCs w:val="28"/>
          <w:lang w:bidi="fa-IR"/>
        </w:rPr>
        <w:t>treshhold</w:t>
      </w:r>
      <w:proofErr w:type="spellEnd"/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بازه‌ها آنها را به بازه مورد نظر </w:t>
      </w:r>
      <w:r w:rsidR="00B62ADC">
        <w:rPr>
          <w:rFonts w:ascii="Sahel" w:hAnsi="Sahel" w:cs="Sahel"/>
          <w:sz w:val="28"/>
          <w:szCs w:val="28"/>
          <w:lang w:bidi="fa-IR"/>
        </w:rPr>
        <w:t>map</w:t>
      </w:r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کنیم. در نهایت نیز مقدار </w:t>
      </w:r>
      <w:proofErr w:type="spellStart"/>
      <w:r w:rsidR="00B62ADC">
        <w:rPr>
          <w:rFonts w:ascii="Sahel" w:hAnsi="Sahel" w:cs="Sahel"/>
          <w:sz w:val="28"/>
          <w:szCs w:val="28"/>
          <w:lang w:bidi="fa-IR"/>
        </w:rPr>
        <w:t>quantized_signal</w:t>
      </w:r>
      <w:proofErr w:type="spellEnd"/>
      <w:r w:rsidR="00B62ADC">
        <w:rPr>
          <w:rFonts w:ascii="Sahel" w:hAnsi="Sahel" w:cs="Sahel" w:hint="cs"/>
          <w:sz w:val="28"/>
          <w:szCs w:val="28"/>
          <w:rtl/>
          <w:lang w:bidi="fa-IR"/>
        </w:rPr>
        <w:t xml:space="preserve"> را برمی گردانیم.</w:t>
      </w:r>
    </w:p>
    <w:p w14:paraId="3062CB0C" w14:textId="4259A6C4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generate_bit_stream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045F9283" w14:textId="095E5636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در این تابع با استفاده از یک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refrence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که بستگی به مود مورد نظر دارد </w:t>
      </w:r>
      <w:r>
        <w:rPr>
          <w:rFonts w:ascii="Sahel" w:hAnsi="Sahel" w:cs="Sahel"/>
          <w:sz w:val="28"/>
          <w:szCs w:val="28"/>
          <w:lang w:bidi="fa-IR"/>
        </w:rPr>
        <w:t>(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nbc</w:t>
      </w:r>
      <w:proofErr w:type="spellEnd"/>
      <w:r>
        <w:rPr>
          <w:rFonts w:ascii="Sahel" w:hAnsi="Sahel" w:cs="Sahel"/>
          <w:sz w:val="28"/>
          <w:szCs w:val="28"/>
          <w:lang w:bidi="fa-IR"/>
        </w:rPr>
        <w:t>, gray)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تمامی مقادیر را به عدد باینری خود </w:t>
      </w:r>
      <w:r>
        <w:rPr>
          <w:rFonts w:ascii="Sahel" w:hAnsi="Sahel" w:cs="Sahel"/>
          <w:sz w:val="28"/>
          <w:szCs w:val="28"/>
          <w:lang w:bidi="fa-IR"/>
        </w:rPr>
        <w:t>map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می‌کنیم که این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refrence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نیز با استفاده از </w:t>
      </w:r>
      <w:r>
        <w:rPr>
          <w:rFonts w:ascii="Sahel" w:hAnsi="Sahel" w:cs="Sahel" w:hint="cs"/>
          <w:sz w:val="28"/>
          <w:szCs w:val="28"/>
          <w:rtl/>
          <w:lang w:bidi="fa-IR"/>
        </w:rPr>
        <w:lastRenderedPageBreak/>
        <w:t xml:space="preserve">تابع هایی که در بالاتر از این تابع وجود دارد پیاده شده است، به صورتی که به یک لیست از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bit_stream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ها خواهیم رسید، در نهایت بایکی کردن اعضای این لیست یک رشته از </w:t>
      </w:r>
      <w:r>
        <w:rPr>
          <w:rFonts w:ascii="Sahel" w:hAnsi="Sahel" w:cs="Sahel"/>
          <w:sz w:val="28"/>
          <w:szCs w:val="28"/>
          <w:lang w:bidi="fa-IR"/>
        </w:rPr>
        <w:t>0,1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خواهیم داشت که این مقدار باید وارد بلوک بعدی شود.</w:t>
      </w:r>
    </w:p>
    <w:p w14:paraId="78FF81FC" w14:textId="40B26FE3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r>
        <w:rPr>
          <w:rFonts w:ascii="Sahel" w:hAnsi="Sahel" w:cs="Sahel"/>
          <w:sz w:val="28"/>
          <w:szCs w:val="28"/>
          <w:lang w:bidi="fa-IR"/>
        </w:rPr>
        <w:t>ADC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: </w:t>
      </w:r>
    </w:p>
    <w:p w14:paraId="187B4191" w14:textId="62BDD805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در نهایت با استفاده از تابع های بالا اقدام به پیاده سازی تابع نهایی </w:t>
      </w:r>
      <w:r>
        <w:rPr>
          <w:rFonts w:ascii="Sahel" w:hAnsi="Sahel" w:cs="Sahel"/>
          <w:sz w:val="28"/>
          <w:szCs w:val="28"/>
          <w:lang w:bidi="fa-IR"/>
        </w:rPr>
        <w:t>ADC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خواهیم کرد. که ۴ ورودی خواهد داشت. ۱-صدا ۲-فرکانس نمونه برداری بعد از </w:t>
      </w:r>
      <w:r>
        <w:rPr>
          <w:rFonts w:ascii="Sahel" w:hAnsi="Sahel" w:cs="Sahel"/>
          <w:sz w:val="28"/>
          <w:szCs w:val="28"/>
          <w:lang w:bidi="fa-IR"/>
        </w:rPr>
        <w:t>load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کردن سیگنال صوت ۳-</w:t>
      </w:r>
      <w:r>
        <w:rPr>
          <w:rFonts w:ascii="Sahel" w:hAnsi="Sahel" w:cs="Sahel"/>
          <w:sz w:val="28"/>
          <w:szCs w:val="28"/>
          <w:lang w:bidi="fa-IR"/>
        </w:rPr>
        <w:t>v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که نشان دهنده سطح کوانتایز خواهد بود ۴-</w:t>
      </w:r>
      <w:r>
        <w:rPr>
          <w:rFonts w:ascii="Sahel" w:hAnsi="Sahel" w:cs="Sahel"/>
          <w:sz w:val="28"/>
          <w:szCs w:val="28"/>
          <w:lang w:bidi="fa-IR"/>
        </w:rPr>
        <w:t>model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که بیانگیر مدل </w:t>
      </w:r>
      <w:r>
        <w:rPr>
          <w:rFonts w:ascii="Sahel" w:hAnsi="Sahel" w:cs="Sahel"/>
          <w:sz w:val="28"/>
          <w:szCs w:val="28"/>
          <w:lang w:bidi="fa-IR"/>
        </w:rPr>
        <w:t>map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شدن </w:t>
      </w:r>
      <w:r>
        <w:rPr>
          <w:rFonts w:ascii="Sahel" w:hAnsi="Sahel" w:cs="Sahel"/>
          <w:sz w:val="28"/>
          <w:szCs w:val="28"/>
          <w:lang w:bidi="fa-IR"/>
        </w:rPr>
        <w:t>0,1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ها است.</w:t>
      </w:r>
    </w:p>
    <w:p w14:paraId="28152C08" w14:textId="42AAF550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خروجی این تابع نیز ۳ سیگنال مرحله های قبل، علاوه‌بر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refrence</w:t>
      </w:r>
      <w:proofErr w:type="spellEnd"/>
      <w:r>
        <w:rPr>
          <w:rFonts w:ascii="Sahel" w:hAnsi="Sahel" w:cs="Sahel"/>
          <w:sz w:val="28"/>
          <w:szCs w:val="28"/>
          <w:lang w:bidi="fa-IR"/>
        </w:rPr>
        <w:t xml:space="preserve">,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samplerate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می‌باشد.</w:t>
      </w:r>
    </w:p>
    <w:p w14:paraId="3391D80D" w14:textId="7D1A4A54" w:rsidR="00B62ADC" w:rsidRDefault="00B62ADC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74A27006" w14:textId="131FE56D" w:rsidR="00B62ADC" w:rsidRDefault="00065B3B" w:rsidP="00B62ADC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reverse_bit_stream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49B13D4C" w14:textId="76E8D972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این تابع همان رشته از </w:t>
      </w:r>
      <w:r>
        <w:rPr>
          <w:rFonts w:ascii="Sahel" w:hAnsi="Sahel" w:cs="Sahel"/>
          <w:sz w:val="28"/>
          <w:szCs w:val="28"/>
          <w:lang w:bidi="fa-IR"/>
        </w:rPr>
        <w:t>0,1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را دریافت می‌کند و بردار نهایی از داده‌های نرمال شده بین </w:t>
      </w:r>
      <w:r>
        <w:rPr>
          <w:rFonts w:ascii="Sahel" w:hAnsi="Sahel" w:cs="Sahel"/>
          <w:sz w:val="28"/>
          <w:szCs w:val="28"/>
          <w:lang w:bidi="fa-IR"/>
        </w:rPr>
        <w:t>2**(v-1)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و منفی این مقدار برمی گرداند.</w:t>
      </w:r>
    </w:p>
    <w:p w14:paraId="122E4B9C" w14:textId="66985D2A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7E3B0D0A" w14:textId="2F3EBDF9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generate_reverse_signal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150AB3C1" w14:textId="46391817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>این تابع برای تنظیم دامنه سیگنال خواهد بود، که با استفاده از مقدار ماکزیمم سیگنال که در بلوک قبل استخراج کردیم دامنه سیگنال رو تنظیم ‌می‌کنیم.</w:t>
      </w:r>
    </w:p>
    <w:p w14:paraId="175E1176" w14:textId="0ED08CF3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71BBF8C7" w14:textId="660436AC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low_pass_filter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4AB24FC8" w14:textId="6BC1D940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lastRenderedPageBreak/>
        <w:t>این تابع یک فیلتر پایین‌گذر است که با گرفتن مقادیر مناسب و یک سیگنال حوزه زمان کار می‌کند، این تابع ابتدا اقدام به گرفتن فوریه و بعد اعمال فیلتر می‌کند، در نهایت نیز سیگنال فیلتر شده را با استفاده از معکوس فوریه به حوزه زمان منتقل می‌کند.</w:t>
      </w:r>
    </w:p>
    <w:p w14:paraId="06B86C75" w14:textId="6C256FE3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734237D2" w14:textId="1E14D934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تابع </w:t>
      </w:r>
      <w:r>
        <w:rPr>
          <w:rFonts w:ascii="Sahel" w:hAnsi="Sahel" w:cs="Sahel"/>
          <w:sz w:val="28"/>
          <w:szCs w:val="28"/>
          <w:lang w:bidi="fa-IR"/>
        </w:rPr>
        <w:t>DAC</w:t>
      </w:r>
      <w:r>
        <w:rPr>
          <w:rFonts w:ascii="Sahel" w:hAnsi="Sahel" w:cs="Sahel" w:hint="cs"/>
          <w:sz w:val="28"/>
          <w:szCs w:val="28"/>
          <w:rtl/>
          <w:lang w:bidi="fa-IR"/>
        </w:rPr>
        <w:t>:</w:t>
      </w:r>
    </w:p>
    <w:p w14:paraId="20DD5D56" w14:textId="26794579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این تابع با استفاده از تابع های قبلی یک صورت را در فایلی با نام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output_sound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ذخیره می‌کند.</w:t>
      </w:r>
    </w:p>
    <w:p w14:paraId="156AF100" w14:textId="42AC4FC3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</w:p>
    <w:p w14:paraId="677CBF9C" w14:textId="362BA866" w:rsidR="00065B3B" w:rsidRDefault="00065B3B" w:rsidP="00065B3B">
      <w:pPr>
        <w:bidi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sz w:val="28"/>
          <w:szCs w:val="28"/>
          <w:rtl/>
          <w:lang w:bidi="fa-IR"/>
        </w:rPr>
        <w:t xml:space="preserve">هنگامی که فیلتر موردنظر اعلام می‌شود صدای صوت اصلی نسبت به حالت قبلی کم می‌شود، بنابراین ما دو صوت در فایل خروجی داریم، یک فایل با اعمال </w:t>
      </w:r>
      <w:proofErr w:type="spellStart"/>
      <w:r>
        <w:rPr>
          <w:rFonts w:ascii="Sahel" w:hAnsi="Sahel" w:cs="Sahel"/>
          <w:sz w:val="28"/>
          <w:szCs w:val="28"/>
          <w:lang w:bidi="fa-IR"/>
        </w:rPr>
        <w:t>lpf</w:t>
      </w:r>
      <w:proofErr w:type="spellEnd"/>
      <w:r>
        <w:rPr>
          <w:rFonts w:ascii="Sahel" w:hAnsi="Sahel" w:cs="Sahel" w:hint="cs"/>
          <w:sz w:val="28"/>
          <w:szCs w:val="28"/>
          <w:rtl/>
          <w:lang w:bidi="fa-IR"/>
        </w:rPr>
        <w:t xml:space="preserve"> و یک فایل هم ب</w:t>
      </w:r>
      <w:r w:rsidR="000A4538">
        <w:rPr>
          <w:rFonts w:ascii="Sahel" w:hAnsi="Sahel" w:cs="Sahel" w:hint="cs"/>
          <w:sz w:val="28"/>
          <w:szCs w:val="28"/>
          <w:rtl/>
          <w:lang w:bidi="fa-IR"/>
        </w:rPr>
        <w:t xml:space="preserve">دون اعمال‌ کردن </w:t>
      </w:r>
      <w:proofErr w:type="spellStart"/>
      <w:r w:rsidR="000A4538">
        <w:rPr>
          <w:rFonts w:ascii="Sahel" w:hAnsi="Sahel" w:cs="Sahel"/>
          <w:sz w:val="28"/>
          <w:szCs w:val="28"/>
          <w:lang w:bidi="fa-IR"/>
        </w:rPr>
        <w:t>lpf</w:t>
      </w:r>
      <w:proofErr w:type="spellEnd"/>
      <w:r w:rsidR="000A4538">
        <w:rPr>
          <w:rFonts w:ascii="Sahel" w:hAnsi="Sahel" w:cs="Sahel" w:hint="cs"/>
          <w:sz w:val="28"/>
          <w:szCs w:val="28"/>
          <w:rtl/>
          <w:lang w:bidi="fa-IR"/>
        </w:rPr>
        <w:t>.</w:t>
      </w:r>
    </w:p>
    <w:p w14:paraId="43E82EA4" w14:textId="77777777" w:rsidR="000A4538" w:rsidRPr="000959C9" w:rsidRDefault="000A4538" w:rsidP="000A4538">
      <w:pPr>
        <w:bidi/>
        <w:rPr>
          <w:rFonts w:ascii="Sahel" w:hAnsi="Sahel" w:cs="Sahel" w:hint="cs"/>
          <w:sz w:val="28"/>
          <w:szCs w:val="28"/>
          <w:lang w:bidi="fa-IR"/>
        </w:rPr>
      </w:pPr>
    </w:p>
    <w:sectPr w:rsidR="000A4538" w:rsidRPr="000959C9" w:rsidSect="000959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C9"/>
    <w:rsid w:val="00035C5B"/>
    <w:rsid w:val="00065B3B"/>
    <w:rsid w:val="000959C9"/>
    <w:rsid w:val="000A4538"/>
    <w:rsid w:val="00B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10F7"/>
  <w15:chartTrackingRefBased/>
  <w15:docId w15:val="{A5196610-E898-4DBC-85B6-749908A0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mohammadmahdi zeynali</dc:creator>
  <cp:keywords/>
  <dc:description/>
  <cp:lastModifiedBy>mohammadmahdi zeynali</cp:lastModifiedBy>
  <cp:revision>1</cp:revision>
  <dcterms:created xsi:type="dcterms:W3CDTF">2023-02-05T11:18:00Z</dcterms:created>
  <dcterms:modified xsi:type="dcterms:W3CDTF">2023-02-05T11:50:00Z</dcterms:modified>
</cp:coreProperties>
</file>