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22107" w14:textId="77777777" w:rsidR="00202215" w:rsidRDefault="00202215" w:rsidP="00202215">
      <w:pPr>
        <w:widowControl/>
        <w:jc w:val="left"/>
        <w:rPr>
          <w:rFonts w:asciiTheme="minorEastAsia" w:hAnsiTheme="minorEastAsia"/>
        </w:rPr>
      </w:pPr>
      <w:r w:rsidRPr="00B46D91">
        <w:rPr>
          <w:rStyle w:val="20"/>
          <w:rFonts w:asciiTheme="minorEastAsia" w:hAnsiTheme="minorEastAsia" w:hint="eastAsia"/>
        </w:rPr>
        <w:t>7</w:t>
      </w:r>
      <w:r w:rsidRPr="00B46D91">
        <w:rPr>
          <w:rStyle w:val="20"/>
          <w:rFonts w:asciiTheme="minorEastAsia" w:hAnsiTheme="minorEastAsia" w:hint="eastAsia"/>
        </w:rPr>
        <w:t xml:space="preserve">　</w:t>
      </w:r>
      <w:r w:rsidRPr="00B46D91">
        <w:rPr>
          <w:rFonts w:asciiTheme="minorEastAsia" w:hAnsiTheme="minorEastAsia" w:hint="eastAsia"/>
        </w:rPr>
        <w:t>利用場所、利用する環境、保管場所及び管理方法</w:t>
      </w:r>
    </w:p>
    <w:p w14:paraId="6BB9B081" w14:textId="77777777" w:rsidR="00202215" w:rsidRPr="00B46D91" w:rsidRDefault="00202215" w:rsidP="00202215">
      <w:pPr>
        <w:rPr>
          <w:rFonts w:asciiTheme="minorEastAsia" w:hAnsiTheme="minorEastAsia"/>
        </w:rPr>
      </w:pPr>
      <w:r>
        <w:rPr>
          <w:rFonts w:asciiTheme="minorEastAsia" w:hAnsiTheme="minorEastAsia" w:hint="eastAsia"/>
        </w:rPr>
        <w:t xml:space="preserve">　　　利用者の安全管理措置に基づき、具体的に記載すること。</w:t>
      </w:r>
    </w:p>
    <w:p w14:paraId="4DB53016" w14:textId="77777777" w:rsidR="00513FEF" w:rsidRPr="00B46D91" w:rsidRDefault="00513FEF" w:rsidP="00202215">
      <w:pPr>
        <w:rPr>
          <w:rFonts w:asciiTheme="minorEastAsia" w:hAnsiTheme="minorEastAsia"/>
        </w:rPr>
      </w:pPr>
    </w:p>
    <w:p w14:paraId="3B029322" w14:textId="77777777" w:rsidR="00202215" w:rsidRPr="00B46D91" w:rsidRDefault="00202215" w:rsidP="00202215">
      <w:pPr>
        <w:ind w:leftChars="100" w:left="210"/>
        <w:rPr>
          <w:rFonts w:asciiTheme="minorEastAsia" w:hAnsiTheme="minorEastAsia"/>
        </w:rPr>
      </w:pPr>
      <w:r w:rsidRPr="00B46D91">
        <w:rPr>
          <w:rFonts w:asciiTheme="minorEastAsia" w:hAnsiTheme="minorEastAsia" w:hint="eastAsia"/>
        </w:rPr>
        <w:t>ア　情報の利用場所</w:t>
      </w:r>
    </w:p>
    <w:p w14:paraId="6CD362B4" w14:textId="77777777" w:rsidR="00202215" w:rsidRDefault="00202215" w:rsidP="00202215">
      <w:pPr>
        <w:rPr>
          <w:rFonts w:asciiTheme="minorEastAsia" w:hAnsiTheme="minorEastAsia"/>
        </w:rPr>
      </w:pPr>
      <w:r>
        <w:rPr>
          <w:rFonts w:asciiTheme="minorEastAsia" w:hAnsiTheme="minorEastAsia" w:hint="eastAsia"/>
        </w:rPr>
        <w:t xml:space="preserve">　　</w:t>
      </w:r>
      <w:r w:rsidR="00513FEF">
        <w:rPr>
          <w:rFonts w:asciiTheme="minorEastAsia" w:hAnsiTheme="minorEastAsia" w:hint="eastAsia"/>
        </w:rPr>
        <w:t xml:space="preserve">　</w:t>
      </w:r>
      <w:r>
        <w:rPr>
          <w:rFonts w:asciiTheme="minorEastAsia" w:hAnsiTheme="minorEastAsia" w:hint="eastAsia"/>
        </w:rPr>
        <w:t>利用場所が複数ある場合は、すべて記載すること。</w:t>
      </w:r>
    </w:p>
    <w:p w14:paraId="047E8E0D" w14:textId="77777777" w:rsidR="00202215" w:rsidRDefault="00202215" w:rsidP="00202215">
      <w:pPr>
        <w:rPr>
          <w:rFonts w:asciiTheme="minorEastAsia" w:hAnsiTheme="minorEastAsia"/>
        </w:rPr>
      </w:pPr>
    </w:p>
    <w:p w14:paraId="061C498A" w14:textId="77777777" w:rsidR="00202215" w:rsidRPr="00B46D91" w:rsidRDefault="00202215" w:rsidP="00202215">
      <w:pPr>
        <w:rPr>
          <w:rFonts w:asciiTheme="minorEastAsia" w:hAnsiTheme="minorEastAsia"/>
        </w:rPr>
      </w:pPr>
    </w:p>
    <w:p w14:paraId="063DEB2F" w14:textId="77777777" w:rsidR="00202215" w:rsidRPr="00B46D91" w:rsidRDefault="00202215" w:rsidP="00202215">
      <w:pPr>
        <w:ind w:leftChars="100" w:left="210"/>
        <w:rPr>
          <w:rFonts w:asciiTheme="minorEastAsia" w:hAnsiTheme="minorEastAsia"/>
        </w:rPr>
      </w:pPr>
      <w:r w:rsidRPr="00B46D91">
        <w:rPr>
          <w:rFonts w:asciiTheme="minorEastAsia" w:hAnsiTheme="minorEastAsia" w:hint="eastAsia"/>
        </w:rPr>
        <w:t>イ　情報の利用場所の組織的、物理的及び技術的安全管理措置状況について</w:t>
      </w:r>
    </w:p>
    <w:p w14:paraId="10741875" w14:textId="77777777" w:rsidR="00202215" w:rsidRPr="00513FEF" w:rsidRDefault="00202215" w:rsidP="00202215">
      <w:pPr>
        <w:ind w:firstLineChars="220" w:firstLine="462"/>
        <w:rPr>
          <w:rFonts w:asciiTheme="minorEastAsia" w:hAnsiTheme="minorEastAsia"/>
        </w:rPr>
      </w:pPr>
      <w:r>
        <w:rPr>
          <w:rFonts w:asciiTheme="minorEastAsia" w:hAnsiTheme="minorEastAsia" w:hint="eastAsia"/>
        </w:rPr>
        <w:t xml:space="preserve">　</w:t>
      </w:r>
      <w:r w:rsidRPr="00513FEF">
        <w:rPr>
          <w:rFonts w:asciiTheme="minorEastAsia" w:hAnsiTheme="minorEastAsia" w:hint="eastAsia"/>
        </w:rPr>
        <w:t>（組織的）</w:t>
      </w:r>
    </w:p>
    <w:p w14:paraId="50DB04B0" w14:textId="68B39907" w:rsidR="00202215" w:rsidRPr="00121CA0" w:rsidRDefault="00202215" w:rsidP="00202215">
      <w:pPr>
        <w:pStyle w:val="1"/>
        <w:numPr>
          <w:ilvl w:val="0"/>
          <w:numId w:val="0"/>
        </w:numPr>
        <w:ind w:leftChars="147" w:left="771" w:hangingChars="220" w:hanging="462"/>
        <w:rPr>
          <w:rFonts w:asciiTheme="minorHAnsi" w:eastAsiaTheme="minorHAnsi" w:hAnsiTheme="minorHAnsi"/>
        </w:rPr>
      </w:pPr>
      <w:r w:rsidRPr="00121CA0">
        <w:rPr>
          <w:rFonts w:asciiTheme="minorHAnsi" w:eastAsiaTheme="minorHAnsi" w:hAnsiTheme="minorHAnsi" w:hint="eastAsia"/>
        </w:rPr>
        <w:t>＊</w:t>
      </w:r>
      <w:sdt>
        <w:sdtPr>
          <w:rPr>
            <w:rFonts w:asciiTheme="minorHAnsi" w:eastAsiaTheme="minorHAnsi" w:hAnsiTheme="minorHAnsi" w:hint="eastAsia"/>
          </w:rPr>
          <w:id w:val="1507480462"/>
          <w14:checkbox>
            <w14:checked w14:val="0"/>
            <w14:checkedState w14:val="2611" w14:font="ＭＳ Ｐゴシック"/>
            <w14:uncheckedState w14:val="2610" w14:font="ＭＳ ゴシック"/>
          </w14:checkbox>
        </w:sdtPr>
        <w:sdtEndPr/>
        <w:sdtContent>
          <w:r w:rsidR="003E7D64">
            <w:rPr>
              <w:rFonts w:ascii="ＭＳ ゴシック" w:eastAsia="ＭＳ ゴシック" w:hAnsi="ＭＳ ゴシック" w:hint="eastAsia"/>
            </w:rPr>
            <w:t>☐</w:t>
          </w:r>
        </w:sdtContent>
      </w:sdt>
      <w:r w:rsidRPr="00121CA0">
        <w:rPr>
          <w:rFonts w:asciiTheme="minorHAnsi" w:eastAsiaTheme="minorHAnsi" w:hAnsiTheme="minorHAnsi" w:hint="eastAsia"/>
        </w:rPr>
        <w:t>統括利用責任者は、個人情報の漏洩等の事故発生時の対応手順を、整備している。</w:t>
      </w:r>
    </w:p>
    <w:tbl>
      <w:tblPr>
        <w:tblStyle w:val="a7"/>
        <w:tblW w:w="0" w:type="auto"/>
        <w:tblInd w:w="846" w:type="dxa"/>
        <w:tblLook w:val="04A0" w:firstRow="1" w:lastRow="0" w:firstColumn="1" w:lastColumn="0" w:noHBand="0" w:noVBand="1"/>
      </w:tblPr>
      <w:tblGrid>
        <w:gridCol w:w="7648"/>
      </w:tblGrid>
      <w:tr w:rsidR="00513FEF" w:rsidRPr="00513FEF" w14:paraId="23ED5062" w14:textId="77777777" w:rsidTr="00D04154">
        <w:tc>
          <w:tcPr>
            <w:tcW w:w="7648" w:type="dxa"/>
          </w:tcPr>
          <w:p w14:paraId="7D4FB903"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7679A990" w14:textId="77777777" w:rsidR="00202215" w:rsidRPr="00513FEF" w:rsidRDefault="00202215" w:rsidP="00D04154">
            <w:pPr>
              <w:rPr>
                <w:rFonts w:asciiTheme="minorEastAsia" w:hAnsiTheme="minorEastAsia"/>
              </w:rPr>
            </w:pPr>
          </w:p>
          <w:p w14:paraId="346AF4B8" w14:textId="77777777" w:rsidR="00202215" w:rsidRPr="00513FEF" w:rsidRDefault="00202215" w:rsidP="00D04154">
            <w:pPr>
              <w:rPr>
                <w:rFonts w:asciiTheme="minorEastAsia" w:hAnsiTheme="minorEastAsia"/>
              </w:rPr>
            </w:pPr>
          </w:p>
          <w:p w14:paraId="063B16FB" w14:textId="77777777" w:rsidR="00202215" w:rsidRPr="00513FEF" w:rsidRDefault="00202215" w:rsidP="00D04154">
            <w:pPr>
              <w:rPr>
                <w:rFonts w:asciiTheme="minorEastAsia" w:hAnsiTheme="minorEastAsia"/>
              </w:rPr>
            </w:pPr>
          </w:p>
        </w:tc>
      </w:tr>
    </w:tbl>
    <w:p w14:paraId="62319817" w14:textId="77777777" w:rsidR="00202215" w:rsidRPr="00513FEF" w:rsidRDefault="00202215" w:rsidP="00202215">
      <w:pPr>
        <w:rPr>
          <w:rFonts w:asciiTheme="minorEastAsia" w:hAnsiTheme="minorEastAsia"/>
        </w:rPr>
      </w:pPr>
    </w:p>
    <w:p w14:paraId="23A4980D" w14:textId="77777777" w:rsidR="00202215" w:rsidRPr="00513FEF" w:rsidRDefault="00202215" w:rsidP="00202215">
      <w:pPr>
        <w:ind w:leftChars="220" w:left="462"/>
        <w:rPr>
          <w:rFonts w:asciiTheme="minorEastAsia" w:hAnsiTheme="minorEastAsia"/>
        </w:rPr>
      </w:pPr>
      <w:r w:rsidRPr="00513FEF">
        <w:rPr>
          <w:rFonts w:asciiTheme="minorEastAsia" w:hAnsiTheme="minorEastAsia" w:hint="eastAsia"/>
        </w:rPr>
        <w:t>（物理的）</w:t>
      </w:r>
    </w:p>
    <w:p w14:paraId="7C6A0190"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＊以下、非匿名化情報の申請時のみ</w:t>
      </w:r>
    </w:p>
    <w:p w14:paraId="09CADF29"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755369412"/>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個人情報の利用場所及び保存区画は、他の業務から独立した部屋である。</w:t>
      </w:r>
    </w:p>
    <w:p w14:paraId="46DFE676"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141197840"/>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利用責任者は、利用場所への入室を許可する者の範囲を明らかにしている。</w:t>
      </w:r>
    </w:p>
    <w:p w14:paraId="16990A0C"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2027591007"/>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利用責任者は、利用場所の入退室時の手続きを明らかにしている。</w:t>
      </w:r>
    </w:p>
    <w:p w14:paraId="08232549"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103187967"/>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機器類（ﾌﾟﾘﾝﾀ、ｺﾋﾟｰ機、ｼｭﾚｯﾀﾞなど）は、他の業務と共用せず、利用場所内に設置している。</w:t>
      </w:r>
    </w:p>
    <w:p w14:paraId="475A1A77"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947737100"/>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個人情報の保存区画の施錠は、前室と利用場所等、二重にしている。　</w:t>
      </w:r>
    </w:p>
    <w:tbl>
      <w:tblPr>
        <w:tblStyle w:val="a7"/>
        <w:tblW w:w="0" w:type="auto"/>
        <w:tblInd w:w="846" w:type="dxa"/>
        <w:tblLook w:val="04A0" w:firstRow="1" w:lastRow="0" w:firstColumn="1" w:lastColumn="0" w:noHBand="0" w:noVBand="1"/>
      </w:tblPr>
      <w:tblGrid>
        <w:gridCol w:w="7648"/>
      </w:tblGrid>
      <w:tr w:rsidR="00513FEF" w:rsidRPr="00513FEF" w14:paraId="3CAA9D1F" w14:textId="77777777" w:rsidTr="00D04154">
        <w:tc>
          <w:tcPr>
            <w:tcW w:w="7648" w:type="dxa"/>
          </w:tcPr>
          <w:p w14:paraId="66B622DE" w14:textId="77777777" w:rsidR="00202215" w:rsidRPr="00513FEF" w:rsidRDefault="00202215" w:rsidP="00D04154">
            <w:pPr>
              <w:ind w:leftChars="50" w:left="105"/>
              <w:rPr>
                <w:rFonts w:asciiTheme="minorEastAsia" w:hAnsiTheme="minorEastAsia"/>
              </w:rPr>
            </w:pPr>
            <w:r w:rsidRPr="00513FEF">
              <w:rPr>
                <w:rFonts w:asciiTheme="minorEastAsia" w:hAnsiTheme="minorEastAsia" w:hint="eastAsia"/>
              </w:rPr>
              <w:t>（具体的に記載）</w:t>
            </w:r>
          </w:p>
          <w:p w14:paraId="74647E1B" w14:textId="77777777" w:rsidR="00202215" w:rsidRPr="00513FEF" w:rsidRDefault="00202215" w:rsidP="00D04154">
            <w:pPr>
              <w:ind w:leftChars="50" w:left="105"/>
              <w:rPr>
                <w:rFonts w:asciiTheme="minorEastAsia" w:hAnsiTheme="minorEastAsia"/>
              </w:rPr>
            </w:pPr>
          </w:p>
          <w:p w14:paraId="4E46BB62" w14:textId="77777777" w:rsidR="00202215" w:rsidRPr="00513FEF" w:rsidRDefault="00202215" w:rsidP="00D04154">
            <w:pPr>
              <w:ind w:leftChars="50" w:left="105"/>
              <w:rPr>
                <w:rFonts w:asciiTheme="minorEastAsia" w:hAnsiTheme="minorEastAsia"/>
              </w:rPr>
            </w:pPr>
          </w:p>
          <w:p w14:paraId="0A8F75E6" w14:textId="77777777" w:rsidR="00202215" w:rsidRPr="00513FEF" w:rsidRDefault="00202215" w:rsidP="00D04154">
            <w:pPr>
              <w:rPr>
                <w:rFonts w:asciiTheme="minorEastAsia" w:hAnsiTheme="minorEastAsia"/>
              </w:rPr>
            </w:pPr>
          </w:p>
        </w:tc>
      </w:tr>
    </w:tbl>
    <w:p w14:paraId="785A7A50" w14:textId="77777777" w:rsidR="00202215" w:rsidRPr="00513FEF" w:rsidRDefault="00202215" w:rsidP="00202215">
      <w:pPr>
        <w:rPr>
          <w:rFonts w:asciiTheme="minorEastAsia" w:hAnsiTheme="minorEastAsia"/>
        </w:rPr>
      </w:pPr>
    </w:p>
    <w:p w14:paraId="421336EA" w14:textId="77777777" w:rsidR="00202215" w:rsidRPr="00513FEF" w:rsidRDefault="00202215" w:rsidP="00202215">
      <w:pPr>
        <w:ind w:leftChars="100" w:left="210"/>
        <w:rPr>
          <w:rFonts w:asciiTheme="minorEastAsia" w:hAnsiTheme="minorEastAsia"/>
        </w:rPr>
      </w:pPr>
      <w:r w:rsidRPr="00513FEF">
        <w:rPr>
          <w:rFonts w:asciiTheme="minorEastAsia" w:hAnsiTheme="minorEastAsia" w:hint="eastAsia"/>
        </w:rPr>
        <w:t>ウ　情報の利用時の電子計算機等の物理的及び技術的安全管理措置状況について</w:t>
      </w:r>
    </w:p>
    <w:p w14:paraId="762E7F8E"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（技術的）</w:t>
      </w:r>
    </w:p>
    <w:p w14:paraId="70E04E8A" w14:textId="77777777" w:rsidR="00202215" w:rsidRPr="00513FEF" w:rsidRDefault="0060286F" w:rsidP="00202215">
      <w:pPr>
        <w:ind w:leftChars="219" w:left="922" w:hangingChars="220" w:hanging="462"/>
        <w:rPr>
          <w:rFonts w:asciiTheme="minorEastAsia" w:hAnsiTheme="minorEastAsia"/>
        </w:rPr>
      </w:pPr>
      <w:sdt>
        <w:sdtPr>
          <w:rPr>
            <w:rFonts w:asciiTheme="minorEastAsia" w:hAnsiTheme="minorEastAsia" w:hint="eastAsia"/>
          </w:rPr>
          <w:id w:val="218330398"/>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システム管理者によって管理されている不正侵入検知・防御システム及びウイルス対策機能のあるルータで接続されたネットワーク環境を構築している。</w:t>
      </w:r>
    </w:p>
    <w:p w14:paraId="6831E9F5" w14:textId="77777777" w:rsidR="00202215" w:rsidRPr="00513FEF" w:rsidRDefault="0060286F" w:rsidP="00202215">
      <w:pPr>
        <w:ind w:leftChars="219" w:left="922" w:hangingChars="220" w:hanging="462"/>
        <w:rPr>
          <w:rFonts w:asciiTheme="minorEastAsia" w:hAnsiTheme="minorEastAsia"/>
        </w:rPr>
      </w:pPr>
      <w:sdt>
        <w:sdtPr>
          <w:rPr>
            <w:rFonts w:asciiTheme="minorEastAsia" w:hAnsiTheme="minorEastAsia" w:hint="eastAsia"/>
          </w:rPr>
          <w:id w:val="1325403818"/>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情報を取り扱うPC及びサーバは、ﾛｸﾞｲﾝﾊﾟｽﾜｰﾄﾞの設定を行っている。</w:t>
      </w:r>
    </w:p>
    <w:p w14:paraId="5DE95683" w14:textId="77777777" w:rsidR="00202215" w:rsidRPr="00513FEF" w:rsidRDefault="0060286F" w:rsidP="00202215">
      <w:pPr>
        <w:ind w:leftChars="219" w:left="922" w:hangingChars="220" w:hanging="462"/>
        <w:rPr>
          <w:rFonts w:asciiTheme="minorEastAsia" w:hAnsiTheme="minorEastAsia"/>
        </w:rPr>
      </w:pPr>
      <w:sdt>
        <w:sdtPr>
          <w:rPr>
            <w:rFonts w:asciiTheme="minorEastAsia" w:hAnsiTheme="minorEastAsia" w:hint="eastAsia"/>
          </w:rPr>
          <w:id w:val="-1168698782"/>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ﾛｸﾞｲﾝﾊﾟｽﾜｰﾄﾞを8桁以上に設定し、第三者が容易に推測できるものは避けている。</w:t>
      </w:r>
    </w:p>
    <w:p w14:paraId="5BA8B8C1" w14:textId="77777777" w:rsidR="00202215" w:rsidRPr="00513FEF" w:rsidRDefault="0060286F" w:rsidP="00202215">
      <w:pPr>
        <w:ind w:leftChars="219" w:left="922" w:hangingChars="220" w:hanging="462"/>
        <w:rPr>
          <w:rFonts w:asciiTheme="minorEastAsia" w:hAnsiTheme="minorEastAsia"/>
        </w:rPr>
      </w:pPr>
      <w:sdt>
        <w:sdtPr>
          <w:rPr>
            <w:rFonts w:asciiTheme="minorEastAsia" w:hAnsiTheme="minorEastAsia" w:hint="eastAsia"/>
          </w:rPr>
          <w:id w:val="1648392518"/>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ﾛｸﾞｲﾝﾊﾟｽﾜｰﾄﾞを定期的に変更し、以前設定したものの使い回しは避けている。</w:t>
      </w:r>
    </w:p>
    <w:p w14:paraId="72C4A3CB" w14:textId="77777777" w:rsidR="00202215" w:rsidRPr="00513FEF" w:rsidRDefault="0060286F" w:rsidP="00202215">
      <w:pPr>
        <w:ind w:leftChars="219" w:left="922" w:hangingChars="220" w:hanging="462"/>
        <w:rPr>
          <w:rFonts w:asciiTheme="minorEastAsia" w:hAnsiTheme="minorEastAsia"/>
        </w:rPr>
      </w:pPr>
      <w:sdt>
        <w:sdtPr>
          <w:rPr>
            <w:rFonts w:asciiTheme="minorEastAsia" w:hAnsiTheme="minorEastAsia" w:hint="eastAsia"/>
          </w:rPr>
          <w:id w:val="-510070207"/>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ﾛｸﾞｲﾝﾊﾟｽﾜｰﾄﾞを第三者の目につくところにメモしたり、貼付したりしていない。</w:t>
      </w:r>
    </w:p>
    <w:p w14:paraId="7CCCA139" w14:textId="77777777" w:rsidR="00202215" w:rsidRPr="00513FEF" w:rsidRDefault="0060286F" w:rsidP="00202215">
      <w:pPr>
        <w:ind w:leftChars="220" w:left="924" w:hangingChars="220" w:hanging="462"/>
        <w:rPr>
          <w:rFonts w:asciiTheme="minorEastAsia" w:hAnsiTheme="minorEastAsia"/>
        </w:rPr>
      </w:pPr>
      <w:sdt>
        <w:sdtPr>
          <w:rPr>
            <w:rFonts w:asciiTheme="minorEastAsia" w:hAnsiTheme="minorEastAsia" w:hint="eastAsia"/>
          </w:rPr>
          <w:id w:val="1341583870"/>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外部ネットワークと接続する電子媒体（USBメモリ、CD-Rなど）を、情報を取り扱うPC等に接続する場合は、ウイルス等の不正なソフトウェアの混入がないか、最新のウイルス定義パターンファイルを用いて確認している。</w:t>
      </w:r>
    </w:p>
    <w:p w14:paraId="5151F8EC" w14:textId="77777777" w:rsidR="00202215" w:rsidRPr="00513FEF" w:rsidRDefault="0060286F" w:rsidP="00202215">
      <w:pPr>
        <w:ind w:leftChars="220" w:left="924" w:hangingChars="220" w:hanging="462"/>
        <w:rPr>
          <w:rFonts w:asciiTheme="minorEastAsia" w:hAnsiTheme="minorEastAsia"/>
        </w:rPr>
      </w:pPr>
      <w:sdt>
        <w:sdtPr>
          <w:rPr>
            <w:rFonts w:asciiTheme="minorEastAsia" w:hAnsiTheme="minorEastAsia" w:hint="eastAsia"/>
          </w:rPr>
          <w:id w:val="1644385886"/>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情報を取り扱うPC等は、安全管理上の脅威（盗難、破壊、破損）、環境上の脅威（漏水、火災、停電）からの保護にも配慮している。</w:t>
      </w:r>
    </w:p>
    <w:tbl>
      <w:tblPr>
        <w:tblStyle w:val="a7"/>
        <w:tblW w:w="0" w:type="auto"/>
        <w:tblInd w:w="846" w:type="dxa"/>
        <w:tblLook w:val="04A0" w:firstRow="1" w:lastRow="0" w:firstColumn="1" w:lastColumn="0" w:noHBand="0" w:noVBand="1"/>
      </w:tblPr>
      <w:tblGrid>
        <w:gridCol w:w="7648"/>
      </w:tblGrid>
      <w:tr w:rsidR="00513FEF" w:rsidRPr="00513FEF" w14:paraId="2B804204" w14:textId="77777777" w:rsidTr="00D04154">
        <w:tc>
          <w:tcPr>
            <w:tcW w:w="7648" w:type="dxa"/>
          </w:tcPr>
          <w:p w14:paraId="50C76141"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0BEAED8F" w14:textId="77777777" w:rsidR="00202215" w:rsidRPr="00513FEF" w:rsidRDefault="00202215" w:rsidP="00D04154">
            <w:pPr>
              <w:rPr>
                <w:rFonts w:asciiTheme="minorEastAsia" w:hAnsiTheme="minorEastAsia"/>
              </w:rPr>
            </w:pPr>
          </w:p>
          <w:p w14:paraId="4EA82C7D" w14:textId="77777777" w:rsidR="00202215" w:rsidRDefault="00202215" w:rsidP="00D04154">
            <w:pPr>
              <w:rPr>
                <w:rFonts w:asciiTheme="minorEastAsia" w:hAnsiTheme="minorEastAsia"/>
              </w:rPr>
            </w:pPr>
          </w:p>
          <w:p w14:paraId="24BF9153" w14:textId="77777777" w:rsidR="00513FEF" w:rsidRPr="00513FEF" w:rsidRDefault="00513FEF" w:rsidP="00D04154">
            <w:pPr>
              <w:rPr>
                <w:rFonts w:asciiTheme="minorEastAsia" w:hAnsiTheme="minorEastAsia"/>
              </w:rPr>
            </w:pPr>
          </w:p>
          <w:p w14:paraId="6436F5CA" w14:textId="77777777" w:rsidR="00202215" w:rsidRPr="00513FEF" w:rsidRDefault="00202215" w:rsidP="00D04154">
            <w:pPr>
              <w:rPr>
                <w:rFonts w:asciiTheme="minorEastAsia" w:hAnsiTheme="minorEastAsia"/>
              </w:rPr>
            </w:pPr>
          </w:p>
        </w:tc>
      </w:tr>
    </w:tbl>
    <w:p w14:paraId="7271620D" w14:textId="77777777" w:rsidR="00202215" w:rsidRPr="00513FEF" w:rsidRDefault="00202215" w:rsidP="00202215">
      <w:pPr>
        <w:ind w:leftChars="220" w:left="924" w:hangingChars="220" w:hanging="462"/>
        <w:rPr>
          <w:rFonts w:asciiTheme="minorEastAsia" w:hAnsiTheme="minorEastAsia"/>
        </w:rPr>
      </w:pPr>
    </w:p>
    <w:p w14:paraId="02CB7B52" w14:textId="77777777" w:rsidR="00202215" w:rsidRPr="00513FEF" w:rsidRDefault="00202215" w:rsidP="00202215">
      <w:pPr>
        <w:ind w:leftChars="219" w:left="922"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353242435"/>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個人情報を取り扱うPC等は、スタンドアロン又は物理的若しくは論理的に外部ネットワークから独立した有線の環境である。</w:t>
      </w:r>
    </w:p>
    <w:p w14:paraId="5346B029" w14:textId="77777777" w:rsidR="00202215" w:rsidRPr="00513FEF" w:rsidRDefault="00202215" w:rsidP="00202215">
      <w:pPr>
        <w:ind w:leftChars="219" w:left="922"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35970625"/>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個人情報を取り扱うPC及びサーバは、生体</w:t>
      </w:r>
      <w:r w:rsidR="00FC04B3">
        <w:rPr>
          <w:rFonts w:asciiTheme="minorEastAsia" w:hAnsiTheme="minorEastAsia" w:hint="eastAsia"/>
        </w:rPr>
        <w:t>認証と他の方法との組み合わせによる多</w:t>
      </w:r>
      <w:r w:rsidRPr="00513FEF">
        <w:rPr>
          <w:rFonts w:asciiTheme="minorEastAsia" w:hAnsiTheme="minorEastAsia" w:hint="eastAsia"/>
        </w:rPr>
        <w:t>要素認証としている。</w:t>
      </w:r>
    </w:p>
    <w:p w14:paraId="59E0F7A7"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w:t>
      </w:r>
      <w:sdt>
        <w:sdtPr>
          <w:rPr>
            <w:rFonts w:asciiTheme="minorEastAsia" w:hAnsiTheme="minorEastAsia" w:hint="eastAsia"/>
          </w:rPr>
          <w:id w:val="-684986924"/>
          <w14:checkbox>
            <w14:checked w14:val="0"/>
            <w14:checkedState w14:val="2611" w14:font="ＭＳ Ｐゴシック"/>
            <w14:uncheckedState w14:val="2610" w14:font="ＭＳ ゴシック"/>
          </w14:checkbox>
        </w:sdtPr>
        <w:sdtEndPr/>
        <w:sdtContent>
          <w:r w:rsidRPr="00513FEF">
            <w:rPr>
              <w:rFonts w:ascii="ＭＳ ゴシック" w:eastAsia="ＭＳ ゴシック" w:hAnsi="ＭＳ ゴシック" w:hint="eastAsia"/>
            </w:rPr>
            <w:t>☐</w:t>
          </w:r>
        </w:sdtContent>
      </w:sdt>
      <w:r w:rsidRPr="00513FEF">
        <w:rPr>
          <w:rFonts w:asciiTheme="minorEastAsia" w:hAnsiTheme="minorEastAsia" w:hint="eastAsia"/>
        </w:rPr>
        <w:t xml:space="preserve">　情報を取り扱うPC及びサーバにチェーン固定等の盗難防止策を講じている。</w:t>
      </w:r>
    </w:p>
    <w:tbl>
      <w:tblPr>
        <w:tblStyle w:val="a7"/>
        <w:tblW w:w="0" w:type="auto"/>
        <w:tblInd w:w="846" w:type="dxa"/>
        <w:tblLook w:val="04A0" w:firstRow="1" w:lastRow="0" w:firstColumn="1" w:lastColumn="0" w:noHBand="0" w:noVBand="1"/>
      </w:tblPr>
      <w:tblGrid>
        <w:gridCol w:w="7648"/>
      </w:tblGrid>
      <w:tr w:rsidR="00513FEF" w:rsidRPr="00513FEF" w14:paraId="15B6A744" w14:textId="77777777" w:rsidTr="00D04154">
        <w:tc>
          <w:tcPr>
            <w:tcW w:w="7648" w:type="dxa"/>
          </w:tcPr>
          <w:p w14:paraId="26899B95"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08227BC6" w14:textId="77777777" w:rsidR="00202215" w:rsidRDefault="00202215" w:rsidP="00D04154">
            <w:pPr>
              <w:rPr>
                <w:rFonts w:asciiTheme="minorEastAsia" w:hAnsiTheme="minorEastAsia"/>
              </w:rPr>
            </w:pPr>
          </w:p>
          <w:p w14:paraId="2DF309D6" w14:textId="77777777" w:rsidR="00513FEF" w:rsidRPr="00513FEF" w:rsidRDefault="00513FEF" w:rsidP="00D04154">
            <w:pPr>
              <w:rPr>
                <w:rFonts w:asciiTheme="minorEastAsia" w:hAnsiTheme="minorEastAsia"/>
              </w:rPr>
            </w:pPr>
          </w:p>
          <w:p w14:paraId="5FCD2557" w14:textId="77777777" w:rsidR="00202215" w:rsidRPr="00513FEF" w:rsidRDefault="00202215" w:rsidP="00D04154">
            <w:pPr>
              <w:rPr>
                <w:rFonts w:asciiTheme="minorEastAsia" w:hAnsiTheme="minorEastAsia"/>
              </w:rPr>
            </w:pPr>
          </w:p>
          <w:p w14:paraId="5C1E6933" w14:textId="77777777" w:rsidR="00202215" w:rsidRPr="00513FEF" w:rsidRDefault="00202215" w:rsidP="00D04154">
            <w:pPr>
              <w:rPr>
                <w:rFonts w:asciiTheme="minorEastAsia" w:hAnsiTheme="minorEastAsia"/>
              </w:rPr>
            </w:pPr>
          </w:p>
        </w:tc>
      </w:tr>
    </w:tbl>
    <w:p w14:paraId="1B3B9819" w14:textId="77777777" w:rsidR="00202215" w:rsidRPr="00B855A3" w:rsidRDefault="00202215" w:rsidP="00202215">
      <w:pPr>
        <w:ind w:firstLineChars="300" w:firstLine="630"/>
        <w:rPr>
          <w:rFonts w:asciiTheme="minorEastAsia" w:hAnsiTheme="minorEastAsia"/>
        </w:rPr>
      </w:pPr>
    </w:p>
    <w:p w14:paraId="5846B9FE" w14:textId="77777777" w:rsidR="00202215" w:rsidRPr="00B46D91" w:rsidRDefault="00202215" w:rsidP="00202215">
      <w:pPr>
        <w:ind w:leftChars="100" w:left="630" w:hangingChars="200" w:hanging="420"/>
        <w:rPr>
          <w:rFonts w:asciiTheme="minorEastAsia" w:hAnsiTheme="minorEastAsia"/>
        </w:rPr>
      </w:pPr>
      <w:r w:rsidRPr="00B46D91">
        <w:rPr>
          <w:rFonts w:asciiTheme="minorEastAsia" w:hAnsiTheme="minorEastAsia" w:hint="eastAsia"/>
        </w:rPr>
        <w:t>エ　情報、中間生成物及び成果物を保存する媒体の種類及びその保管場所並びに保管場所の組織的、物理的及び技術的安全管理措置状況について</w:t>
      </w:r>
    </w:p>
    <w:p w14:paraId="2C5A26FB" w14:textId="77777777" w:rsidR="00202215" w:rsidRPr="00513FEF" w:rsidRDefault="00202215" w:rsidP="00202215">
      <w:pPr>
        <w:ind w:leftChars="220" w:left="924" w:hangingChars="220" w:hanging="462"/>
        <w:rPr>
          <w:rFonts w:asciiTheme="minorEastAsia" w:hAnsiTheme="minorEastAsia"/>
        </w:rPr>
      </w:pPr>
      <w:r w:rsidRPr="00513FEF">
        <w:rPr>
          <w:rFonts w:asciiTheme="minorEastAsia" w:hAnsiTheme="minorEastAsia" w:hint="eastAsia"/>
        </w:rPr>
        <w:t>（物理的）</w:t>
      </w:r>
    </w:p>
    <w:p w14:paraId="19963FA1" w14:textId="77777777" w:rsidR="00202215" w:rsidRPr="00513FEF" w:rsidRDefault="0060286F" w:rsidP="00202215">
      <w:pPr>
        <w:ind w:leftChars="220" w:left="924" w:hangingChars="220" w:hanging="462"/>
        <w:rPr>
          <w:rFonts w:asciiTheme="minorEastAsia" w:hAnsiTheme="minorEastAsia"/>
        </w:rPr>
      </w:pPr>
      <w:sdt>
        <w:sdtPr>
          <w:rPr>
            <w:rFonts w:asciiTheme="minorEastAsia" w:hAnsiTheme="minorEastAsia" w:hint="eastAsia"/>
          </w:rPr>
          <w:id w:val="872357713"/>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情報を含む電子媒体及び紙媒体を保管する鍵付きキャビネット等を整備している。</w:t>
      </w:r>
    </w:p>
    <w:p w14:paraId="3413D22A" w14:textId="77777777" w:rsidR="00202215" w:rsidRPr="00513FEF" w:rsidRDefault="0060286F" w:rsidP="00202215">
      <w:pPr>
        <w:ind w:leftChars="220" w:left="924" w:hangingChars="220" w:hanging="462"/>
        <w:rPr>
          <w:rFonts w:asciiTheme="minorEastAsia" w:hAnsiTheme="minorEastAsia"/>
        </w:rPr>
      </w:pPr>
      <w:sdt>
        <w:sdtPr>
          <w:rPr>
            <w:rFonts w:asciiTheme="minorEastAsia" w:hAnsiTheme="minorEastAsia" w:hint="eastAsia"/>
          </w:rPr>
          <w:id w:val="1692490466"/>
          <w14:checkbox>
            <w14:checked w14:val="0"/>
            <w14:checkedState w14:val="2611" w14:font="ＭＳ Ｐゴシック"/>
            <w14:uncheckedState w14:val="2610" w14:font="ＭＳ ゴシック"/>
          </w14:checkbox>
        </w:sdtPr>
        <w:sdtEndPr/>
        <w:sdtContent>
          <w:r w:rsidR="00202215" w:rsidRPr="00513FEF">
            <w:rPr>
              <w:rFonts w:ascii="ＭＳ ゴシック" w:eastAsia="ＭＳ ゴシック" w:hAnsi="ＭＳ ゴシック" w:hint="eastAsia"/>
            </w:rPr>
            <w:t>☐</w:t>
          </w:r>
        </w:sdtContent>
      </w:sdt>
      <w:r w:rsidR="00202215" w:rsidRPr="00513FEF">
        <w:rPr>
          <w:rFonts w:asciiTheme="minorEastAsia" w:hAnsiTheme="minorEastAsia" w:hint="eastAsia"/>
        </w:rPr>
        <w:t xml:space="preserve">　情報を保存するロッカー、キャビネットは、施錠可能な利用場所に設置している。</w:t>
      </w:r>
    </w:p>
    <w:tbl>
      <w:tblPr>
        <w:tblStyle w:val="a7"/>
        <w:tblW w:w="0" w:type="auto"/>
        <w:tblInd w:w="846" w:type="dxa"/>
        <w:tblLook w:val="04A0" w:firstRow="1" w:lastRow="0" w:firstColumn="1" w:lastColumn="0" w:noHBand="0" w:noVBand="1"/>
      </w:tblPr>
      <w:tblGrid>
        <w:gridCol w:w="7648"/>
      </w:tblGrid>
      <w:tr w:rsidR="00513FEF" w:rsidRPr="00513FEF" w14:paraId="1D6E787A" w14:textId="77777777" w:rsidTr="00D04154">
        <w:tc>
          <w:tcPr>
            <w:tcW w:w="7648" w:type="dxa"/>
          </w:tcPr>
          <w:p w14:paraId="77726474" w14:textId="77777777" w:rsidR="00202215" w:rsidRPr="00513FEF" w:rsidRDefault="00202215" w:rsidP="00D04154">
            <w:pPr>
              <w:rPr>
                <w:rFonts w:asciiTheme="minorEastAsia" w:hAnsiTheme="minorEastAsia"/>
              </w:rPr>
            </w:pPr>
            <w:r w:rsidRPr="00513FEF">
              <w:rPr>
                <w:rFonts w:asciiTheme="minorEastAsia" w:hAnsiTheme="minorEastAsia" w:hint="eastAsia"/>
              </w:rPr>
              <w:t>（具体的に記載）</w:t>
            </w:r>
          </w:p>
          <w:p w14:paraId="7A84B61D" w14:textId="77777777" w:rsidR="00202215" w:rsidRPr="00513FEF" w:rsidRDefault="00202215" w:rsidP="00D04154">
            <w:pPr>
              <w:rPr>
                <w:rFonts w:asciiTheme="minorEastAsia" w:hAnsiTheme="minorEastAsia"/>
              </w:rPr>
            </w:pPr>
          </w:p>
          <w:p w14:paraId="504B8007" w14:textId="77777777" w:rsidR="00202215" w:rsidRPr="00513FEF" w:rsidRDefault="00202215" w:rsidP="00D04154">
            <w:pPr>
              <w:rPr>
                <w:rFonts w:asciiTheme="minorEastAsia" w:hAnsiTheme="minorEastAsia"/>
              </w:rPr>
            </w:pPr>
          </w:p>
          <w:p w14:paraId="7B7B725E" w14:textId="77777777" w:rsidR="00202215" w:rsidRDefault="00202215" w:rsidP="00D04154">
            <w:pPr>
              <w:rPr>
                <w:rFonts w:asciiTheme="minorEastAsia" w:hAnsiTheme="minorEastAsia"/>
              </w:rPr>
            </w:pPr>
          </w:p>
          <w:p w14:paraId="49DF7A95" w14:textId="77777777" w:rsidR="00513FEF" w:rsidRPr="00513FEF" w:rsidRDefault="00513FEF" w:rsidP="00D04154">
            <w:pPr>
              <w:rPr>
                <w:rFonts w:asciiTheme="minorEastAsia" w:hAnsiTheme="minorEastAsia"/>
              </w:rPr>
            </w:pPr>
          </w:p>
        </w:tc>
      </w:tr>
    </w:tbl>
    <w:p w14:paraId="4CC34B1A" w14:textId="00AF057B" w:rsidR="004E7ED9" w:rsidRPr="00E55E45" w:rsidRDefault="004E7ED9" w:rsidP="00E55E45">
      <w:pPr>
        <w:rPr>
          <w:rFonts w:asciiTheme="minorEastAsia" w:hAnsiTheme="minorEastAsia"/>
        </w:rPr>
      </w:pPr>
    </w:p>
    <w:sectPr w:rsidR="004E7ED9" w:rsidRPr="00E55E45" w:rsidSect="005D7463">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05576C" w14:textId="77777777" w:rsidR="00594E3B" w:rsidRDefault="00594E3B" w:rsidP="00202215">
      <w:r>
        <w:separator/>
      </w:r>
    </w:p>
  </w:endnote>
  <w:endnote w:type="continuationSeparator" w:id="0">
    <w:p w14:paraId="3C43DD35" w14:textId="77777777" w:rsidR="00594E3B" w:rsidRDefault="00594E3B" w:rsidP="00202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altName w:val="ＭＳ 明朝"/>
    <w:panose1 w:val="00000000000000000000"/>
    <w:charset w:val="80"/>
    <w:family w:val="roman"/>
    <w:notTrueType/>
    <w:pitch w:val="default"/>
    <w:sig w:usb0="00000001" w:usb1="08070000" w:usb2="00000010" w:usb3="00000000" w:csb0="00020000"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CF397" w14:textId="77777777" w:rsidR="005D7463" w:rsidRDefault="005D746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EastAsia" w:hAnsiTheme="minorEastAsia"/>
      </w:rPr>
      <w:id w:val="-25256592"/>
      <w:docPartObj>
        <w:docPartGallery w:val="Page Numbers (Bottom of Page)"/>
        <w:docPartUnique/>
      </w:docPartObj>
    </w:sdtPr>
    <w:sdtEndPr/>
    <w:sdtContent>
      <w:p w14:paraId="10163C76" w14:textId="745D7A4E" w:rsidR="00972BEA" w:rsidRPr="00B46D91" w:rsidRDefault="005D7463">
        <w:pPr>
          <w:pStyle w:val="a3"/>
          <w:jc w:val="center"/>
          <w:rPr>
            <w:rFonts w:asciiTheme="minorEastAsia" w:hAnsiTheme="minorEastAsia"/>
          </w:rPr>
        </w:pPr>
        <w:r>
          <w:rPr>
            <w:rFonts w:asciiTheme="minorEastAsia" w:hAnsiTheme="minorEastAsia" w:hint="eastAsia"/>
          </w:rPr>
          <w:t>2</w:t>
        </w:r>
      </w:p>
    </w:sdtContent>
  </w:sdt>
  <w:p w14:paraId="401A25F4" w14:textId="77777777" w:rsidR="00972BEA" w:rsidRPr="00A3420A" w:rsidRDefault="0060286F">
    <w:pPr>
      <w:pStyle w:val="a3"/>
      <w:rPr>
        <w:rFonts w:asciiTheme="minorEastAsia" w:hAnsiTheme="minorEastAsi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90728" w14:textId="4E702C74" w:rsidR="005D7463" w:rsidRDefault="005D7463" w:rsidP="005D7463">
    <w:pPr>
      <w:pStyle w:val="a3"/>
      <w:jc w:val="cente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309329" w14:textId="77777777" w:rsidR="00594E3B" w:rsidRDefault="00594E3B" w:rsidP="00202215">
      <w:r>
        <w:separator/>
      </w:r>
    </w:p>
  </w:footnote>
  <w:footnote w:type="continuationSeparator" w:id="0">
    <w:p w14:paraId="119C03EC" w14:textId="77777777" w:rsidR="00594E3B" w:rsidRDefault="00594E3B" w:rsidP="00202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009F16" w14:textId="77777777" w:rsidR="005D7463" w:rsidRDefault="005D746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41C49" w14:textId="77777777" w:rsidR="001F125F" w:rsidRDefault="001F125F" w:rsidP="001F125F">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EFBCCE" w14:textId="0F8315C6" w:rsidR="003E7D64" w:rsidRDefault="003E7D64" w:rsidP="003E7D64">
    <w:pPr>
      <w:pStyle w:val="a5"/>
      <w:jc w:val="right"/>
    </w:pPr>
    <w:bookmarkStart w:id="0" w:name="_GoBack"/>
    <w:r>
      <w:rPr>
        <w:rFonts w:hint="eastAsia"/>
      </w:rPr>
      <w:t>別添(安全管理措置)</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6B137E"/>
    <w:multiLevelType w:val="hybridMultilevel"/>
    <w:tmpl w:val="3F6690B6"/>
    <w:lvl w:ilvl="0" w:tplc="28AA8E2E">
      <w:start w:val="1"/>
      <w:numFmt w:val="decimal"/>
      <w:pStyle w:val="1"/>
      <w:lvlText w:val="%1)"/>
      <w:lvlJc w:val="left"/>
      <w:pPr>
        <w:tabs>
          <w:tab w:val="num" w:pos="210"/>
        </w:tabs>
        <w:ind w:left="570" w:hanging="360"/>
      </w:pPr>
      <w:rPr>
        <w:rFonts w:hint="default"/>
        <w:lang w:eastAsia="ja-JP"/>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revisionView w:inkAnnotations="0"/>
  <w:defaultTabStop w:val="840"/>
  <w:drawingGridHorizontalSpacing w:val="105"/>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51"/>
    <w:rsid w:val="000D3482"/>
    <w:rsid w:val="00121CA0"/>
    <w:rsid w:val="00151A9E"/>
    <w:rsid w:val="00153237"/>
    <w:rsid w:val="001F125F"/>
    <w:rsid w:val="00202215"/>
    <w:rsid w:val="002C1F51"/>
    <w:rsid w:val="00301C56"/>
    <w:rsid w:val="003E7D64"/>
    <w:rsid w:val="00401971"/>
    <w:rsid w:val="00497BC4"/>
    <w:rsid w:val="004E7ED9"/>
    <w:rsid w:val="004F0A44"/>
    <w:rsid w:val="004F4797"/>
    <w:rsid w:val="00513FEF"/>
    <w:rsid w:val="00594E3B"/>
    <w:rsid w:val="005C7C8C"/>
    <w:rsid w:val="005D7463"/>
    <w:rsid w:val="0060286F"/>
    <w:rsid w:val="006515BA"/>
    <w:rsid w:val="006A6B55"/>
    <w:rsid w:val="006F473E"/>
    <w:rsid w:val="007037F0"/>
    <w:rsid w:val="00794393"/>
    <w:rsid w:val="007C5B4A"/>
    <w:rsid w:val="008501E0"/>
    <w:rsid w:val="008B4DD0"/>
    <w:rsid w:val="009309A0"/>
    <w:rsid w:val="00931E2D"/>
    <w:rsid w:val="00951830"/>
    <w:rsid w:val="00AD5A22"/>
    <w:rsid w:val="00AD7B70"/>
    <w:rsid w:val="00B578CA"/>
    <w:rsid w:val="00BA747B"/>
    <w:rsid w:val="00C61D9D"/>
    <w:rsid w:val="00CD049E"/>
    <w:rsid w:val="00CE144F"/>
    <w:rsid w:val="00D31F82"/>
    <w:rsid w:val="00D4326F"/>
    <w:rsid w:val="00D529B9"/>
    <w:rsid w:val="00DD5E11"/>
    <w:rsid w:val="00E32D53"/>
    <w:rsid w:val="00E33B5E"/>
    <w:rsid w:val="00E55E45"/>
    <w:rsid w:val="00E87542"/>
    <w:rsid w:val="00EE157D"/>
    <w:rsid w:val="00F57C09"/>
    <w:rsid w:val="00FC04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14:docId w14:val="0BCDE522"/>
  <w15:chartTrackingRefBased/>
  <w15:docId w15:val="{8E147BEE-1ED3-4E09-8695-E0B84D2C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C1F51"/>
    <w:pPr>
      <w:widowControl w:val="0"/>
      <w:jc w:val="both"/>
    </w:pPr>
  </w:style>
  <w:style w:type="paragraph" w:styleId="2">
    <w:name w:val="heading 2"/>
    <w:basedOn w:val="a"/>
    <w:next w:val="a"/>
    <w:link w:val="20"/>
    <w:unhideWhenUsed/>
    <w:qFormat/>
    <w:rsid w:val="00202215"/>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C1F51"/>
    <w:pPr>
      <w:tabs>
        <w:tab w:val="center" w:pos="4252"/>
        <w:tab w:val="right" w:pos="8504"/>
      </w:tabs>
      <w:snapToGrid w:val="0"/>
    </w:pPr>
  </w:style>
  <w:style w:type="character" w:customStyle="1" w:styleId="a4">
    <w:name w:val="フッター (文字)"/>
    <w:basedOn w:val="a0"/>
    <w:link w:val="a3"/>
    <w:uiPriority w:val="99"/>
    <w:rsid w:val="002C1F51"/>
  </w:style>
  <w:style w:type="paragraph" w:styleId="a5">
    <w:name w:val="header"/>
    <w:basedOn w:val="a"/>
    <w:link w:val="a6"/>
    <w:uiPriority w:val="99"/>
    <w:unhideWhenUsed/>
    <w:rsid w:val="002C1F51"/>
    <w:pPr>
      <w:tabs>
        <w:tab w:val="center" w:pos="4252"/>
        <w:tab w:val="right" w:pos="8504"/>
      </w:tabs>
      <w:snapToGrid w:val="0"/>
    </w:pPr>
  </w:style>
  <w:style w:type="character" w:customStyle="1" w:styleId="a6">
    <w:name w:val="ヘッダー (文字)"/>
    <w:basedOn w:val="a0"/>
    <w:link w:val="a5"/>
    <w:uiPriority w:val="99"/>
    <w:rsid w:val="002C1F51"/>
  </w:style>
  <w:style w:type="character" w:customStyle="1" w:styleId="20">
    <w:name w:val="見出し 2 (文字)"/>
    <w:basedOn w:val="a0"/>
    <w:link w:val="2"/>
    <w:rsid w:val="00202215"/>
    <w:rPr>
      <w:rFonts w:asciiTheme="majorHAnsi" w:eastAsiaTheme="majorEastAsia" w:hAnsiTheme="majorHAnsi" w:cstheme="majorBidi"/>
    </w:rPr>
  </w:style>
  <w:style w:type="table" w:styleId="a7">
    <w:name w:val="Table Grid"/>
    <w:basedOn w:val="a1"/>
    <w:uiPriority w:val="59"/>
    <w:rsid w:val="00202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段落番号"/>
    <w:basedOn w:val="a"/>
    <w:link w:val="10"/>
    <w:qFormat/>
    <w:rsid w:val="00202215"/>
    <w:pPr>
      <w:numPr>
        <w:numId w:val="1"/>
      </w:numPr>
    </w:pPr>
    <w:rPr>
      <w:rFonts w:ascii="Century" w:eastAsia="ＭＳ 明朝" w:hAnsi="Century" w:cs="Times New Roman"/>
      <w:szCs w:val="24"/>
    </w:rPr>
  </w:style>
  <w:style w:type="character" w:customStyle="1" w:styleId="10">
    <w:name w:val="1)段落番号 (文字)"/>
    <w:link w:val="1"/>
    <w:rsid w:val="00202215"/>
    <w:rPr>
      <w:rFonts w:ascii="Century" w:eastAsia="ＭＳ 明朝" w:hAnsi="Century" w:cs="Times New Roman"/>
      <w:szCs w:val="24"/>
    </w:rPr>
  </w:style>
  <w:style w:type="table" w:customStyle="1" w:styleId="11">
    <w:name w:val="表 (格子)1"/>
    <w:basedOn w:val="a1"/>
    <w:next w:val="a7"/>
    <w:uiPriority w:val="59"/>
    <w:rsid w:val="00202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473E"/>
    <w:pPr>
      <w:widowControl w:val="0"/>
      <w:autoSpaceDE w:val="0"/>
      <w:autoSpaceDN w:val="0"/>
      <w:adjustRightInd w:val="0"/>
    </w:pPr>
    <w:rPr>
      <w:rFonts w:ascii="游明朝.." w:eastAsia="游明朝.." w:cs="游明朝.."/>
      <w:color w:val="000000"/>
      <w:kern w:val="0"/>
      <w:sz w:val="24"/>
      <w:szCs w:val="24"/>
    </w:rPr>
  </w:style>
  <w:style w:type="character" w:styleId="a8">
    <w:name w:val="annotation reference"/>
    <w:basedOn w:val="a0"/>
    <w:uiPriority w:val="99"/>
    <w:semiHidden/>
    <w:unhideWhenUsed/>
    <w:rsid w:val="00951830"/>
    <w:rPr>
      <w:sz w:val="18"/>
      <w:szCs w:val="18"/>
    </w:rPr>
  </w:style>
  <w:style w:type="paragraph" w:styleId="a9">
    <w:name w:val="annotation text"/>
    <w:basedOn w:val="a"/>
    <w:link w:val="aa"/>
    <w:uiPriority w:val="99"/>
    <w:semiHidden/>
    <w:unhideWhenUsed/>
    <w:rsid w:val="00951830"/>
    <w:pPr>
      <w:jc w:val="left"/>
    </w:pPr>
  </w:style>
  <w:style w:type="character" w:customStyle="1" w:styleId="aa">
    <w:name w:val="コメント文字列 (文字)"/>
    <w:basedOn w:val="a0"/>
    <w:link w:val="a9"/>
    <w:uiPriority w:val="99"/>
    <w:semiHidden/>
    <w:rsid w:val="00951830"/>
  </w:style>
  <w:style w:type="paragraph" w:styleId="ab">
    <w:name w:val="annotation subject"/>
    <w:basedOn w:val="a9"/>
    <w:next w:val="a9"/>
    <w:link w:val="ac"/>
    <w:uiPriority w:val="99"/>
    <w:semiHidden/>
    <w:unhideWhenUsed/>
    <w:rsid w:val="00951830"/>
    <w:rPr>
      <w:b/>
      <w:bCs/>
    </w:rPr>
  </w:style>
  <w:style w:type="character" w:customStyle="1" w:styleId="ac">
    <w:name w:val="コメント内容 (文字)"/>
    <w:basedOn w:val="aa"/>
    <w:link w:val="ab"/>
    <w:uiPriority w:val="99"/>
    <w:semiHidden/>
    <w:rsid w:val="00951830"/>
    <w:rPr>
      <w:b/>
      <w:bCs/>
    </w:rPr>
  </w:style>
  <w:style w:type="paragraph" w:styleId="ad">
    <w:name w:val="Balloon Text"/>
    <w:basedOn w:val="a"/>
    <w:link w:val="ae"/>
    <w:uiPriority w:val="99"/>
    <w:semiHidden/>
    <w:unhideWhenUsed/>
    <w:rsid w:val="00951830"/>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95183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190</Words>
  <Characters>1084</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ccr003</dc:creator>
  <cp:keywords/>
  <dc:description/>
  <cp:lastModifiedBy>ncr</cp:lastModifiedBy>
  <cp:revision>2</cp:revision>
  <dcterms:created xsi:type="dcterms:W3CDTF">2023-11-13T06:42:00Z</dcterms:created>
  <dcterms:modified xsi:type="dcterms:W3CDTF">2023-11-13T06:42:00Z</dcterms:modified>
</cp:coreProperties>
</file>