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4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pStyle w:val="BodyText"/>
      </w:pPr>
      <w:r>
        <w:t xml:space="preserve">All data must have exactly one owner, and:</w:t>
      </w:r>
    </w:p>
    <w:p>
      <w:pPr>
        <w:pStyle w:val="BodyText"/>
      </w:pPr>
      <w:r>
        <w:t xml:space="preserve">Any data can be referred to by either:</w:t>
      </w:r>
    </w:p>
    <w:p>
      <w:pPr>
        <w:numPr>
          <w:ilvl w:val="0"/>
          <w:numId w:val="1001"/>
        </w:numPr>
        <w:pStyle w:val="Compact"/>
      </w:pPr>
      <w:r>
        <w:t xml:space="preserve">A single mutable reference</w:t>
      </w:r>
    </w:p>
    <w:p>
      <w:pPr>
        <w:numPr>
          <w:ilvl w:val="0"/>
          <w:numId w:val="1001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In this code below, we create a vector with one element, 5. Then we take</w:t>
      </w:r>
      <w:r>
        <w:t xml:space="preserve"> </w:t>
      </w:r>
      <w:r>
        <w:t xml:space="preserve">an immutable reference to it, but mutably 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40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Start w:id="36" w:name="tuples"/>
    <w:p>
      <w:pPr>
        <w:pStyle w:val="Heading3"/>
      </w:pPr>
      <w:r>
        <w:rPr>
          <w:rStyle w:val="SectionNumber"/>
        </w:rPr>
        <w:t xml:space="preserve">1.7.7</w:t>
      </w:r>
      <w:r>
        <w:tab/>
      </w:r>
      <w:r>
        <w:t xml:space="preserve">Tuples</w:t>
      </w:r>
    </w:p>
    <w:bookmarkEnd w:id="36"/>
    <w:bookmarkStart w:id="37" w:name="structs"/>
    <w:p>
      <w:pPr>
        <w:pStyle w:val="Heading3"/>
      </w:pPr>
      <w:r>
        <w:rPr>
          <w:rStyle w:val="SectionNumber"/>
        </w:rPr>
        <w:t xml:space="preserve">1.7.8</w:t>
      </w:r>
      <w:r>
        <w:tab/>
      </w:r>
      <w:r>
        <w:t xml:space="preserve">Structs</w:t>
      </w:r>
    </w:p>
    <w:bookmarkEnd w:id="37"/>
    <w:bookmarkStart w:id="38" w:name="enums"/>
    <w:p>
      <w:pPr>
        <w:pStyle w:val="Heading3"/>
      </w:pPr>
      <w:r>
        <w:rPr>
          <w:rStyle w:val="SectionNumber"/>
        </w:rPr>
        <w:t xml:space="preserve">1.7.9</w:t>
      </w:r>
      <w:r>
        <w:tab/>
      </w:r>
      <w:r>
        <w:t xml:space="preserve">Enums</w:t>
      </w:r>
    </w:p>
    <w:bookmarkEnd w:id="38"/>
    <w:bookmarkStart w:id="39" w:name="unit-type"/>
    <w:p>
      <w:pPr>
        <w:pStyle w:val="Heading3"/>
      </w:pPr>
      <w:r>
        <w:rPr>
          <w:rStyle w:val="SectionNumber"/>
        </w:rPr>
        <w:t xml:space="preserve">1.7.10</w:t>
      </w:r>
      <w:r>
        <w:tab/>
      </w:r>
      <w:r>
        <w:t xml:space="preserve">Unit Type</w:t>
      </w:r>
    </w:p>
    <w:bookmarkEnd w:id="39"/>
    <w:bookmarkEnd w:id="40"/>
    <w:bookmarkStart w:id="41" w:name="referenc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References</w:t>
      </w:r>
    </w:p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2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2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2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2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1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bookmarkEnd w:id="61"/>
    <w:bookmarkStart w:id="62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2"/>
    <w:bookmarkStart w:id="63" w:name="smart-pointer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Smart Pointers</w:t>
      </w:r>
    </w:p>
    <w:bookmarkEnd w:id="63"/>
    <w:bookmarkEnd w:id="64"/>
    <w:bookmarkStart w:id="66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65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65"/>
    <w:bookmarkEnd w:id="66"/>
    <w:bookmarkStart w:id="72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68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3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3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3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3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67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67"/>
    <w:bookmarkEnd w:id="68"/>
    <w:bookmarkStart w:id="69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69"/>
    <w:bookmarkStart w:id="70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0"/>
    <w:bookmarkStart w:id="71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1"/>
    <w:bookmarkEnd w:id="72"/>
    <w:bookmarkStart w:id="89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73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3"/>
    <w:bookmarkStart w:id="83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74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74"/>
    <w:bookmarkStart w:id="75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4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4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4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4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4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75"/>
    <w:bookmarkStart w:id="76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6"/>
    <w:bookmarkStart w:id="82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82"/>
    <w:bookmarkEnd w:id="83"/>
    <w:bookmarkStart w:id="84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4"/>
    <w:bookmarkStart w:id="88" w:name="references"/>
    <w:p>
      <w:pPr>
        <w:pStyle w:val="Heading2"/>
      </w:pPr>
      <w:r>
        <w:t xml:space="preserve">References</w:t>
      </w:r>
    </w:p>
    <w:bookmarkStart w:id="87" w:name="refs"/>
    <w:bookmarkStart w:id="86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85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86"/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svg" /><Relationship Type="http://schemas.openxmlformats.org/officeDocument/2006/relationships/hyperlink" Id="rId85" Target="http://www.amazon.com/exec/obidos/redirect?tag=citeulike07-20\&amp;path=ASIN/0691023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exec/obidos/redirect?tag=citeulike07-20\&amp;path=ASIN/0691023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2021-11-30T02:27:30Z</dcterms:created>
  <dcterms:modified xsi:type="dcterms:W3CDTF">2021-11-30T02:27:30Z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