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162BA" w14:textId="4C2D5919" w:rsidR="0076057E" w:rsidRDefault="004F08CE">
      <w:pPr>
        <w:rPr>
          <w:rFonts w:ascii="Times New Roman" w:hAnsi="Times New Roman" w:cs="Times New Roman"/>
          <w:sz w:val="24"/>
          <w:szCs w:val="24"/>
        </w:rPr>
      </w:pPr>
      <w:r w:rsidRPr="00FC60D3">
        <w:rPr>
          <w:rFonts w:ascii="Times New Roman" w:hAnsi="Times New Roman" w:cs="Times New Roman"/>
          <w:b/>
          <w:sz w:val="24"/>
          <w:szCs w:val="24"/>
        </w:rPr>
        <w:t>Experiment 1:</w:t>
      </w:r>
      <w:r>
        <w:rPr>
          <w:rFonts w:ascii="Times New Roman" w:hAnsi="Times New Roman" w:cs="Times New Roman"/>
          <w:sz w:val="24"/>
          <w:szCs w:val="24"/>
        </w:rPr>
        <w:t xml:space="preserve"> Test to see how long it takes to make </w:t>
      </w:r>
      <w:r w:rsidR="00FC60D3">
        <w:rPr>
          <w:rFonts w:ascii="Times New Roman" w:hAnsi="Times New Roman" w:cs="Times New Roman"/>
          <w:sz w:val="24"/>
          <w:szCs w:val="24"/>
        </w:rPr>
        <w:t>ten</w:t>
      </w:r>
      <w:r>
        <w:rPr>
          <w:rFonts w:ascii="Times New Roman" w:hAnsi="Times New Roman" w:cs="Times New Roman"/>
          <w:sz w:val="24"/>
          <w:szCs w:val="24"/>
        </w:rPr>
        <w:t xml:space="preserve"> </w:t>
      </w:r>
      <w:proofErr w:type="spellStart"/>
      <w:r>
        <w:rPr>
          <w:rFonts w:ascii="Times New Roman" w:hAnsi="Times New Roman" w:cs="Times New Roman"/>
          <w:sz w:val="24"/>
          <w:szCs w:val="24"/>
        </w:rPr>
        <w:t>TopK</w:t>
      </w:r>
      <w:r w:rsidR="00FC60D3">
        <w:rPr>
          <w:rFonts w:ascii="Times New Roman" w:hAnsi="Times New Roman" w:cs="Times New Roman"/>
          <w:sz w:val="24"/>
          <w:szCs w:val="24"/>
        </w:rPr>
        <w:t>Sort</w:t>
      </w:r>
      <w:proofErr w:type="spellEnd"/>
      <w:r w:rsidR="00FC60D3">
        <w:rPr>
          <w:rFonts w:ascii="Times New Roman" w:hAnsi="Times New Roman" w:cs="Times New Roman"/>
          <w:sz w:val="24"/>
          <w:szCs w:val="24"/>
        </w:rPr>
        <w:t xml:space="preserve"> at a time out of a list. List’s length gets progressively longer by 1000 per step, starting from 0 to 200000. Then repeat that 5 times and find the AVG.</w:t>
      </w:r>
    </w:p>
    <w:p w14:paraId="7EA84C86" w14:textId="198C9A2E" w:rsidR="00FC60D3" w:rsidRDefault="00FC60D3">
      <w:pPr>
        <w:rPr>
          <w:rFonts w:ascii="Times New Roman" w:hAnsi="Times New Roman" w:cs="Times New Roman"/>
          <w:sz w:val="24"/>
          <w:szCs w:val="24"/>
        </w:rPr>
      </w:pPr>
    </w:p>
    <w:p w14:paraId="4203A6F6" w14:textId="502A5FB2" w:rsidR="00FC60D3" w:rsidRDefault="00FC60D3">
      <w:pPr>
        <w:rPr>
          <w:rFonts w:ascii="Times New Roman" w:hAnsi="Times New Roman" w:cs="Times New Roman"/>
          <w:sz w:val="24"/>
          <w:szCs w:val="24"/>
        </w:rPr>
      </w:pPr>
      <w:r>
        <w:rPr>
          <w:noProof/>
        </w:rPr>
        <w:drawing>
          <wp:inline distT="0" distB="0" distL="0" distR="0" wp14:anchorId="3E2E4DCA" wp14:editId="116B1647">
            <wp:extent cx="4572000" cy="2743200"/>
            <wp:effectExtent l="0" t="0" r="0" b="0"/>
            <wp:docPr id="1" name="Chart 1">
              <a:extLst xmlns:a="http://schemas.openxmlformats.org/drawingml/2006/main">
                <a:ext uri="{FF2B5EF4-FFF2-40B4-BE49-F238E27FC236}">
                  <a16:creationId xmlns:a16="http://schemas.microsoft.com/office/drawing/2014/main" id="{D6E04FD1-A78D-4353-93A8-B2ED752EAB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4A620E2" w14:textId="7BA37221" w:rsidR="006B34FD" w:rsidRDefault="006B34FD">
      <w:pPr>
        <w:rPr>
          <w:rFonts w:ascii="Times New Roman" w:hAnsi="Times New Roman" w:cs="Times New Roman"/>
          <w:sz w:val="24"/>
          <w:szCs w:val="24"/>
        </w:rPr>
      </w:pPr>
    </w:p>
    <w:p w14:paraId="485E463D" w14:textId="61B192DF" w:rsidR="006B34FD" w:rsidRDefault="006B34FD">
      <w:pPr>
        <w:rPr>
          <w:rFonts w:ascii="Times New Roman" w:hAnsi="Times New Roman" w:cs="Times New Roman"/>
          <w:sz w:val="24"/>
          <w:szCs w:val="24"/>
        </w:rPr>
      </w:pPr>
      <w:r>
        <w:rPr>
          <w:rFonts w:ascii="Times New Roman" w:hAnsi="Times New Roman" w:cs="Times New Roman"/>
          <w:sz w:val="24"/>
          <w:szCs w:val="24"/>
        </w:rPr>
        <w:t xml:space="preserve">The result matched the original prediction. This linear graph happened because as the list gets longer, it will take longer to put them into a </w:t>
      </w:r>
      <w:proofErr w:type="spellStart"/>
      <w:r>
        <w:rPr>
          <w:rFonts w:ascii="Times New Roman" w:hAnsi="Times New Roman" w:cs="Times New Roman"/>
          <w:sz w:val="24"/>
          <w:szCs w:val="24"/>
        </w:rPr>
        <w:t>TopKSort</w:t>
      </w:r>
      <w:proofErr w:type="spellEnd"/>
      <w:r>
        <w:rPr>
          <w:rFonts w:ascii="Times New Roman" w:hAnsi="Times New Roman" w:cs="Times New Roman"/>
          <w:sz w:val="24"/>
          <w:szCs w:val="24"/>
        </w:rPr>
        <w:t>.</w:t>
      </w:r>
    </w:p>
    <w:p w14:paraId="58F8AA1F" w14:textId="56A358ED" w:rsidR="006B34FD" w:rsidRDefault="006B34FD">
      <w:pPr>
        <w:rPr>
          <w:rFonts w:ascii="Times New Roman" w:hAnsi="Times New Roman" w:cs="Times New Roman"/>
          <w:sz w:val="24"/>
          <w:szCs w:val="24"/>
        </w:rPr>
      </w:pPr>
    </w:p>
    <w:p w14:paraId="53976AFE" w14:textId="72F06584" w:rsidR="006B34FD" w:rsidRDefault="006B34FD">
      <w:pPr>
        <w:rPr>
          <w:rFonts w:ascii="Times New Roman" w:hAnsi="Times New Roman" w:cs="Times New Roman"/>
          <w:sz w:val="24"/>
          <w:szCs w:val="24"/>
        </w:rPr>
      </w:pPr>
    </w:p>
    <w:p w14:paraId="0B737197" w14:textId="66D9726A" w:rsidR="006B34FD" w:rsidRDefault="006B34FD">
      <w:pPr>
        <w:rPr>
          <w:rFonts w:ascii="Times New Roman" w:hAnsi="Times New Roman" w:cs="Times New Roman"/>
          <w:sz w:val="24"/>
          <w:szCs w:val="24"/>
        </w:rPr>
      </w:pPr>
    </w:p>
    <w:p w14:paraId="3F072E11" w14:textId="117F08B0" w:rsidR="006B34FD" w:rsidRDefault="006B34FD">
      <w:pPr>
        <w:rPr>
          <w:rFonts w:ascii="Times New Roman" w:hAnsi="Times New Roman" w:cs="Times New Roman"/>
          <w:sz w:val="24"/>
          <w:szCs w:val="24"/>
        </w:rPr>
      </w:pPr>
    </w:p>
    <w:p w14:paraId="517CF87E" w14:textId="4255C839" w:rsidR="006B34FD" w:rsidRDefault="006B34FD">
      <w:pPr>
        <w:rPr>
          <w:rFonts w:ascii="Times New Roman" w:hAnsi="Times New Roman" w:cs="Times New Roman"/>
          <w:sz w:val="24"/>
          <w:szCs w:val="24"/>
        </w:rPr>
      </w:pPr>
    </w:p>
    <w:p w14:paraId="6FEF135D" w14:textId="41C6BCC3" w:rsidR="006B34FD" w:rsidRDefault="006B34FD">
      <w:pPr>
        <w:rPr>
          <w:rFonts w:ascii="Times New Roman" w:hAnsi="Times New Roman" w:cs="Times New Roman"/>
          <w:sz w:val="24"/>
          <w:szCs w:val="24"/>
        </w:rPr>
      </w:pPr>
    </w:p>
    <w:p w14:paraId="004466ED" w14:textId="77777777" w:rsidR="006B34FD" w:rsidRDefault="006B34FD">
      <w:pPr>
        <w:rPr>
          <w:rFonts w:ascii="Times New Roman" w:hAnsi="Times New Roman" w:cs="Times New Roman"/>
          <w:sz w:val="24"/>
          <w:szCs w:val="24"/>
        </w:rPr>
      </w:pPr>
    </w:p>
    <w:p w14:paraId="3ECC24A4" w14:textId="77777777" w:rsidR="00FC60D3" w:rsidRDefault="00FC60D3">
      <w:pPr>
        <w:rPr>
          <w:rFonts w:ascii="Times New Roman" w:hAnsi="Times New Roman" w:cs="Times New Roman"/>
          <w:sz w:val="24"/>
          <w:szCs w:val="24"/>
        </w:rPr>
      </w:pPr>
    </w:p>
    <w:p w14:paraId="717CD976" w14:textId="77777777" w:rsidR="006B34FD" w:rsidRDefault="006B34FD">
      <w:pPr>
        <w:rPr>
          <w:rFonts w:ascii="Times New Roman" w:hAnsi="Times New Roman" w:cs="Times New Roman"/>
          <w:b/>
          <w:sz w:val="24"/>
          <w:szCs w:val="24"/>
        </w:rPr>
      </w:pPr>
      <w:r>
        <w:rPr>
          <w:rFonts w:ascii="Times New Roman" w:hAnsi="Times New Roman" w:cs="Times New Roman"/>
          <w:b/>
          <w:sz w:val="24"/>
          <w:szCs w:val="24"/>
        </w:rPr>
        <w:br w:type="page"/>
      </w:r>
    </w:p>
    <w:p w14:paraId="07AB3C3A" w14:textId="5B2D3CA8" w:rsidR="00FC60D3" w:rsidRPr="00FC60D3" w:rsidRDefault="00FC60D3">
      <w:pPr>
        <w:rPr>
          <w:rFonts w:ascii="Times New Roman" w:hAnsi="Times New Roman" w:cs="Times New Roman"/>
          <w:sz w:val="24"/>
          <w:szCs w:val="24"/>
        </w:rPr>
      </w:pPr>
      <w:r w:rsidRPr="00FC60D3">
        <w:rPr>
          <w:rFonts w:ascii="Times New Roman" w:hAnsi="Times New Roman" w:cs="Times New Roman"/>
          <w:b/>
          <w:sz w:val="24"/>
          <w:szCs w:val="24"/>
        </w:rPr>
        <w:lastRenderedPageBreak/>
        <w:t>Experiment 2:</w:t>
      </w:r>
      <w:r>
        <w:rPr>
          <w:rFonts w:ascii="Times New Roman" w:hAnsi="Times New Roman" w:cs="Times New Roman"/>
          <w:sz w:val="24"/>
          <w:szCs w:val="24"/>
        </w:rPr>
        <w:t xml:space="preserve"> Test to see how long it takes to make ten </w:t>
      </w:r>
      <w:proofErr w:type="spellStart"/>
      <w:r>
        <w:rPr>
          <w:rFonts w:ascii="Times New Roman" w:hAnsi="Times New Roman" w:cs="Times New Roman"/>
          <w:sz w:val="24"/>
          <w:szCs w:val="24"/>
        </w:rPr>
        <w:t>TopKSort</w:t>
      </w:r>
      <w:proofErr w:type="spellEnd"/>
      <w:r>
        <w:rPr>
          <w:rFonts w:ascii="Times New Roman" w:hAnsi="Times New Roman" w:cs="Times New Roman"/>
          <w:sz w:val="24"/>
          <w:szCs w:val="24"/>
        </w:rPr>
        <w:t xml:space="preserve"> at a time out of a list. </w:t>
      </w:r>
      <w:r>
        <w:rPr>
          <w:rFonts w:ascii="Times New Roman" w:hAnsi="Times New Roman" w:cs="Times New Roman"/>
          <w:sz w:val="24"/>
          <w:szCs w:val="24"/>
        </w:rPr>
        <w:t>K</w:t>
      </w:r>
      <w:r>
        <w:rPr>
          <w:rFonts w:ascii="Times New Roman" w:hAnsi="Times New Roman" w:cs="Times New Roman"/>
          <w:sz w:val="24"/>
          <w:szCs w:val="24"/>
        </w:rPr>
        <w:t>’s length gets progressively longer by 1000 per step, starting from 0 to 200000. Then repeat that 5 times and find the AVG.</w:t>
      </w:r>
    </w:p>
    <w:p w14:paraId="3C35AA7E" w14:textId="71DA85ED" w:rsidR="00FC60D3" w:rsidRDefault="00FC60D3">
      <w:pPr>
        <w:rPr>
          <w:rFonts w:ascii="Times New Roman" w:hAnsi="Times New Roman" w:cs="Times New Roman"/>
          <w:sz w:val="24"/>
          <w:szCs w:val="24"/>
        </w:rPr>
      </w:pPr>
    </w:p>
    <w:p w14:paraId="6750D35A" w14:textId="7FD270CF" w:rsidR="00FC60D3" w:rsidRDefault="00FC60D3">
      <w:pPr>
        <w:rPr>
          <w:rFonts w:ascii="Times New Roman" w:hAnsi="Times New Roman" w:cs="Times New Roman"/>
          <w:sz w:val="24"/>
          <w:szCs w:val="24"/>
        </w:rPr>
      </w:pPr>
      <w:r>
        <w:rPr>
          <w:noProof/>
        </w:rPr>
        <w:drawing>
          <wp:inline distT="0" distB="0" distL="0" distR="0" wp14:anchorId="3E8A3635" wp14:editId="574E601A">
            <wp:extent cx="4572000" cy="2743200"/>
            <wp:effectExtent l="0" t="0" r="0" b="0"/>
            <wp:docPr id="2" name="Chart 2">
              <a:extLst xmlns:a="http://schemas.openxmlformats.org/drawingml/2006/main">
                <a:ext uri="{FF2B5EF4-FFF2-40B4-BE49-F238E27FC236}">
                  <a16:creationId xmlns:a16="http://schemas.microsoft.com/office/drawing/2014/main" id="{E456B50E-B7BA-4E62-9F90-01A07250F7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73EAEF5" w14:textId="75479211" w:rsidR="00FC60D3" w:rsidRDefault="00FC60D3">
      <w:pPr>
        <w:rPr>
          <w:rFonts w:ascii="Times New Roman" w:hAnsi="Times New Roman" w:cs="Times New Roman"/>
          <w:sz w:val="24"/>
          <w:szCs w:val="24"/>
        </w:rPr>
      </w:pPr>
    </w:p>
    <w:p w14:paraId="55BB9135" w14:textId="705AAD27" w:rsidR="006B34FD" w:rsidRDefault="006B34FD">
      <w:pPr>
        <w:rPr>
          <w:rFonts w:ascii="Times New Roman" w:hAnsi="Times New Roman" w:cs="Times New Roman"/>
          <w:sz w:val="24"/>
          <w:szCs w:val="24"/>
        </w:rPr>
      </w:pPr>
      <w:r>
        <w:rPr>
          <w:rFonts w:ascii="Times New Roman" w:hAnsi="Times New Roman" w:cs="Times New Roman"/>
          <w:sz w:val="24"/>
          <w:szCs w:val="24"/>
        </w:rPr>
        <w:t xml:space="preserve">The result matched the original prediction. This linear graph happened because as the </w:t>
      </w:r>
      <w:r>
        <w:rPr>
          <w:rFonts w:ascii="Times New Roman" w:hAnsi="Times New Roman" w:cs="Times New Roman"/>
          <w:sz w:val="24"/>
          <w:szCs w:val="24"/>
        </w:rPr>
        <w:t>amount of item K</w:t>
      </w:r>
      <w:r>
        <w:rPr>
          <w:rFonts w:ascii="Times New Roman" w:hAnsi="Times New Roman" w:cs="Times New Roman"/>
          <w:sz w:val="24"/>
          <w:szCs w:val="24"/>
        </w:rPr>
        <w:t xml:space="preserve"> get</w:t>
      </w:r>
      <w:r>
        <w:rPr>
          <w:rFonts w:ascii="Times New Roman" w:hAnsi="Times New Roman" w:cs="Times New Roman"/>
          <w:sz w:val="24"/>
          <w:szCs w:val="24"/>
        </w:rPr>
        <w:t>s</w:t>
      </w:r>
      <w:r>
        <w:rPr>
          <w:rFonts w:ascii="Times New Roman" w:hAnsi="Times New Roman" w:cs="Times New Roman"/>
          <w:sz w:val="24"/>
          <w:szCs w:val="24"/>
        </w:rPr>
        <w:t xml:space="preserve"> longer, it will take longer to </w:t>
      </w:r>
      <w:r>
        <w:rPr>
          <w:rFonts w:ascii="Times New Roman" w:hAnsi="Times New Roman" w:cs="Times New Roman"/>
          <w:sz w:val="24"/>
          <w:szCs w:val="24"/>
        </w:rPr>
        <w:t>get them into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TopKSort</w:t>
      </w:r>
      <w:proofErr w:type="spellEnd"/>
      <w:r>
        <w:rPr>
          <w:rFonts w:ascii="Times New Roman" w:hAnsi="Times New Roman" w:cs="Times New Roman"/>
          <w:sz w:val="24"/>
          <w:szCs w:val="24"/>
        </w:rPr>
        <w:t>.</w:t>
      </w:r>
    </w:p>
    <w:p w14:paraId="32420EAA" w14:textId="77777777" w:rsidR="006B34FD" w:rsidRDefault="006B34FD">
      <w:pPr>
        <w:rPr>
          <w:rFonts w:ascii="Times New Roman" w:hAnsi="Times New Roman" w:cs="Times New Roman"/>
          <w:b/>
          <w:sz w:val="24"/>
          <w:szCs w:val="24"/>
        </w:rPr>
      </w:pPr>
      <w:r>
        <w:rPr>
          <w:rFonts w:ascii="Times New Roman" w:hAnsi="Times New Roman" w:cs="Times New Roman"/>
          <w:b/>
          <w:sz w:val="24"/>
          <w:szCs w:val="24"/>
        </w:rPr>
        <w:br w:type="page"/>
      </w:r>
    </w:p>
    <w:p w14:paraId="06E9E6C7" w14:textId="5DAF89B0" w:rsidR="00FC60D3" w:rsidRDefault="00FC60D3">
      <w:pPr>
        <w:rPr>
          <w:rFonts w:ascii="Times New Roman" w:hAnsi="Times New Roman" w:cs="Times New Roman"/>
          <w:sz w:val="24"/>
          <w:szCs w:val="24"/>
        </w:rPr>
      </w:pPr>
      <w:r w:rsidRPr="006B34FD">
        <w:rPr>
          <w:rFonts w:ascii="Times New Roman" w:hAnsi="Times New Roman" w:cs="Times New Roman"/>
          <w:b/>
          <w:sz w:val="24"/>
          <w:szCs w:val="24"/>
        </w:rPr>
        <w:lastRenderedPageBreak/>
        <w:t xml:space="preserve">Experiment 3: </w:t>
      </w:r>
      <w:r w:rsidR="006B34FD">
        <w:rPr>
          <w:rFonts w:ascii="Times New Roman" w:hAnsi="Times New Roman" w:cs="Times New Roman"/>
          <w:sz w:val="24"/>
          <w:szCs w:val="24"/>
        </w:rPr>
        <w:t xml:space="preserve">Test putting stuffs inside an </w:t>
      </w:r>
      <w:proofErr w:type="spellStart"/>
      <w:r w:rsidR="006B34FD">
        <w:rPr>
          <w:rFonts w:ascii="Times New Roman" w:hAnsi="Times New Roman" w:cs="Times New Roman"/>
          <w:sz w:val="24"/>
          <w:szCs w:val="24"/>
        </w:rPr>
        <w:t>IDictinary</w:t>
      </w:r>
      <w:proofErr w:type="spellEnd"/>
      <w:r w:rsidR="006B34FD">
        <w:rPr>
          <w:rFonts w:ascii="Times New Roman" w:hAnsi="Times New Roman" w:cs="Times New Roman"/>
          <w:sz w:val="24"/>
          <w:szCs w:val="24"/>
        </w:rPr>
        <w:t xml:space="preserve"> array with three different hashing methods. Then repeat the experiment 3 times each, then find the AVG.</w:t>
      </w:r>
    </w:p>
    <w:p w14:paraId="77250C85" w14:textId="78316814" w:rsidR="006B34FD" w:rsidRDefault="006B34FD">
      <w:pPr>
        <w:rPr>
          <w:rFonts w:ascii="Times New Roman" w:hAnsi="Times New Roman" w:cs="Times New Roman"/>
          <w:sz w:val="24"/>
          <w:szCs w:val="24"/>
        </w:rPr>
      </w:pPr>
      <w:r>
        <w:rPr>
          <w:noProof/>
        </w:rPr>
        <w:drawing>
          <wp:inline distT="0" distB="0" distL="0" distR="0" wp14:anchorId="3AD2A81F" wp14:editId="3E888168">
            <wp:extent cx="4572000" cy="2743200"/>
            <wp:effectExtent l="0" t="0" r="0" b="0"/>
            <wp:docPr id="3" name="Chart 3">
              <a:extLst xmlns:a="http://schemas.openxmlformats.org/drawingml/2006/main">
                <a:ext uri="{FF2B5EF4-FFF2-40B4-BE49-F238E27FC236}">
                  <a16:creationId xmlns:a16="http://schemas.microsoft.com/office/drawing/2014/main" id="{94696DB2-748A-4DB6-893A-B5295BB868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A72AED2" w14:textId="532E47AC" w:rsidR="006B34FD" w:rsidRDefault="006B34FD">
      <w:pPr>
        <w:rPr>
          <w:rFonts w:ascii="Times New Roman" w:hAnsi="Times New Roman" w:cs="Times New Roman"/>
          <w:sz w:val="24"/>
          <w:szCs w:val="24"/>
        </w:rPr>
      </w:pPr>
    </w:p>
    <w:p w14:paraId="279395F6" w14:textId="53E0C8B2" w:rsidR="006B34FD" w:rsidRDefault="006B34FD" w:rsidP="006B34FD">
      <w:pPr>
        <w:rPr>
          <w:rFonts w:ascii="Times New Roman" w:hAnsi="Times New Roman" w:cs="Times New Roman"/>
          <w:sz w:val="24"/>
          <w:szCs w:val="24"/>
        </w:rPr>
      </w:pPr>
      <w:r>
        <w:rPr>
          <w:rFonts w:ascii="Times New Roman" w:hAnsi="Times New Roman" w:cs="Times New Roman"/>
          <w:sz w:val="24"/>
          <w:szCs w:val="24"/>
        </w:rPr>
        <w:t xml:space="preserve">The result matched the original prediction. </w:t>
      </w:r>
      <w:r>
        <w:rPr>
          <w:rFonts w:ascii="Times New Roman" w:hAnsi="Times New Roman" w:cs="Times New Roman"/>
          <w:sz w:val="24"/>
          <w:szCs w:val="24"/>
        </w:rPr>
        <w:t>The 3 different time are expected as the least efficient hashing method required more rehash, which mean it will take more time as the lists get longer. The most efficient hashing method will not need as much rehash, which mean it will take less time as the list gets longer.</w:t>
      </w:r>
      <w:bookmarkStart w:id="0" w:name="_GoBack"/>
      <w:bookmarkEnd w:id="0"/>
    </w:p>
    <w:p w14:paraId="3180719E" w14:textId="77777777" w:rsidR="006B34FD" w:rsidRPr="006B34FD" w:rsidRDefault="006B34FD">
      <w:pPr>
        <w:rPr>
          <w:rFonts w:ascii="Times New Roman" w:hAnsi="Times New Roman" w:cs="Times New Roman"/>
          <w:sz w:val="24"/>
          <w:szCs w:val="24"/>
        </w:rPr>
      </w:pPr>
    </w:p>
    <w:sectPr w:rsidR="006B34FD" w:rsidRPr="006B3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81"/>
    <w:rsid w:val="00256902"/>
    <w:rsid w:val="003E7481"/>
    <w:rsid w:val="00413844"/>
    <w:rsid w:val="004F08CE"/>
    <w:rsid w:val="006B34FD"/>
    <w:rsid w:val="0076057E"/>
    <w:rsid w:val="00FC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DB05"/>
  <w15:chartTrackingRefBased/>
  <w15:docId w15:val="{AC42B31A-70E8-479F-BEA9-4492AEDF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akatathien\Desktop\School%20Year%202017-2018\Spring\CSE%20373\Homework%205\project3\experimentdata\experiment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akatathien\Desktop\School%20Year%202017-2018\Spring\CSE%20373\Homework%205\project3\experimentdata\experiment2.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akatathien\Desktop\School%20Year%202017-2018\Spring\CSE%20373\Homework%205\project3\experimentdata\experiment3.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TestResult vs </a:t>
            </a:r>
            <a:r>
              <a:rPr lang="en-US" sz="1400" b="0" i="0" u="none" strike="noStrike" baseline="0">
                <a:effectLst/>
              </a:rPr>
              <a:t>ListSizes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experiment1!$B$1</c:f>
              <c:strCache>
                <c:ptCount val="1"/>
                <c:pt idx="0">
                  <c:v>TestResult</c:v>
                </c:pt>
              </c:strCache>
            </c:strRef>
          </c:tx>
          <c:spPr>
            <a:ln w="19050" cap="rnd">
              <a:solidFill>
                <a:schemeClr val="accent1"/>
              </a:solidFill>
              <a:round/>
            </a:ln>
            <a:effectLst/>
          </c:spPr>
          <c:marker>
            <c:symbol val="none"/>
          </c:marker>
          <c:xVal>
            <c:numRef>
              <c:f>experiment1!$A$2:$A$201</c:f>
              <c:numCache>
                <c:formatCode>General</c:formatCode>
                <c:ptCount val="200"/>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numCache>
            </c:numRef>
          </c:xVal>
          <c:yVal>
            <c:numRef>
              <c:f>experiment1!$B$2:$B$201</c:f>
              <c:numCache>
                <c:formatCode>General</c:formatCode>
                <c:ptCount val="200"/>
                <c:pt idx="0">
                  <c:v>0</c:v>
                </c:pt>
                <c:pt idx="1">
                  <c:v>4</c:v>
                </c:pt>
                <c:pt idx="2">
                  <c:v>1</c:v>
                </c:pt>
                <c:pt idx="3">
                  <c:v>2</c:v>
                </c:pt>
                <c:pt idx="4">
                  <c:v>3</c:v>
                </c:pt>
                <c:pt idx="5">
                  <c:v>3</c:v>
                </c:pt>
                <c:pt idx="6">
                  <c:v>4</c:v>
                </c:pt>
                <c:pt idx="7">
                  <c:v>9</c:v>
                </c:pt>
                <c:pt idx="8">
                  <c:v>6</c:v>
                </c:pt>
                <c:pt idx="9">
                  <c:v>6</c:v>
                </c:pt>
                <c:pt idx="10">
                  <c:v>6</c:v>
                </c:pt>
                <c:pt idx="11">
                  <c:v>11</c:v>
                </c:pt>
                <c:pt idx="12">
                  <c:v>6</c:v>
                </c:pt>
                <c:pt idx="13">
                  <c:v>10</c:v>
                </c:pt>
                <c:pt idx="14">
                  <c:v>11</c:v>
                </c:pt>
                <c:pt idx="15">
                  <c:v>14</c:v>
                </c:pt>
                <c:pt idx="16">
                  <c:v>15</c:v>
                </c:pt>
                <c:pt idx="17">
                  <c:v>10</c:v>
                </c:pt>
                <c:pt idx="18">
                  <c:v>14</c:v>
                </c:pt>
                <c:pt idx="19">
                  <c:v>12</c:v>
                </c:pt>
                <c:pt idx="20">
                  <c:v>19</c:v>
                </c:pt>
                <c:pt idx="21">
                  <c:v>17</c:v>
                </c:pt>
                <c:pt idx="22">
                  <c:v>17</c:v>
                </c:pt>
                <c:pt idx="23">
                  <c:v>18</c:v>
                </c:pt>
                <c:pt idx="24">
                  <c:v>21</c:v>
                </c:pt>
                <c:pt idx="25">
                  <c:v>19</c:v>
                </c:pt>
                <c:pt idx="26">
                  <c:v>21</c:v>
                </c:pt>
                <c:pt idx="27">
                  <c:v>19</c:v>
                </c:pt>
                <c:pt idx="28">
                  <c:v>26</c:v>
                </c:pt>
                <c:pt idx="29">
                  <c:v>27</c:v>
                </c:pt>
                <c:pt idx="30">
                  <c:v>20</c:v>
                </c:pt>
                <c:pt idx="31">
                  <c:v>26</c:v>
                </c:pt>
                <c:pt idx="32">
                  <c:v>25</c:v>
                </c:pt>
                <c:pt idx="33">
                  <c:v>27</c:v>
                </c:pt>
                <c:pt idx="34">
                  <c:v>32</c:v>
                </c:pt>
                <c:pt idx="35">
                  <c:v>27</c:v>
                </c:pt>
                <c:pt idx="36">
                  <c:v>29</c:v>
                </c:pt>
                <c:pt idx="37">
                  <c:v>31</c:v>
                </c:pt>
                <c:pt idx="38">
                  <c:v>31</c:v>
                </c:pt>
                <c:pt idx="39">
                  <c:v>32</c:v>
                </c:pt>
                <c:pt idx="40">
                  <c:v>30</c:v>
                </c:pt>
                <c:pt idx="41">
                  <c:v>32</c:v>
                </c:pt>
                <c:pt idx="42">
                  <c:v>36</c:v>
                </c:pt>
                <c:pt idx="43">
                  <c:v>32</c:v>
                </c:pt>
                <c:pt idx="44">
                  <c:v>38</c:v>
                </c:pt>
                <c:pt idx="45">
                  <c:v>34</c:v>
                </c:pt>
                <c:pt idx="46">
                  <c:v>38</c:v>
                </c:pt>
                <c:pt idx="47">
                  <c:v>37</c:v>
                </c:pt>
                <c:pt idx="48">
                  <c:v>40</c:v>
                </c:pt>
                <c:pt idx="49">
                  <c:v>41</c:v>
                </c:pt>
                <c:pt idx="50">
                  <c:v>37</c:v>
                </c:pt>
                <c:pt idx="51">
                  <c:v>43</c:v>
                </c:pt>
                <c:pt idx="52">
                  <c:v>40</c:v>
                </c:pt>
                <c:pt idx="53">
                  <c:v>37</c:v>
                </c:pt>
                <c:pt idx="54">
                  <c:v>52</c:v>
                </c:pt>
                <c:pt idx="55">
                  <c:v>39</c:v>
                </c:pt>
                <c:pt idx="56">
                  <c:v>48</c:v>
                </c:pt>
                <c:pt idx="57">
                  <c:v>43</c:v>
                </c:pt>
                <c:pt idx="58">
                  <c:v>44</c:v>
                </c:pt>
                <c:pt idx="59">
                  <c:v>47</c:v>
                </c:pt>
                <c:pt idx="60">
                  <c:v>50</c:v>
                </c:pt>
                <c:pt idx="61">
                  <c:v>47</c:v>
                </c:pt>
                <c:pt idx="62">
                  <c:v>47</c:v>
                </c:pt>
                <c:pt idx="63">
                  <c:v>56</c:v>
                </c:pt>
                <c:pt idx="64">
                  <c:v>48</c:v>
                </c:pt>
                <c:pt idx="65">
                  <c:v>53</c:v>
                </c:pt>
                <c:pt idx="66">
                  <c:v>50</c:v>
                </c:pt>
                <c:pt idx="67">
                  <c:v>54</c:v>
                </c:pt>
                <c:pt idx="68">
                  <c:v>53</c:v>
                </c:pt>
                <c:pt idx="69">
                  <c:v>58</c:v>
                </c:pt>
                <c:pt idx="70">
                  <c:v>55</c:v>
                </c:pt>
                <c:pt idx="71">
                  <c:v>60</c:v>
                </c:pt>
                <c:pt idx="72">
                  <c:v>55</c:v>
                </c:pt>
                <c:pt idx="73">
                  <c:v>60</c:v>
                </c:pt>
                <c:pt idx="74">
                  <c:v>57</c:v>
                </c:pt>
                <c:pt idx="75">
                  <c:v>61</c:v>
                </c:pt>
                <c:pt idx="76">
                  <c:v>63</c:v>
                </c:pt>
                <c:pt idx="77">
                  <c:v>59</c:v>
                </c:pt>
                <c:pt idx="78">
                  <c:v>63</c:v>
                </c:pt>
                <c:pt idx="79">
                  <c:v>61</c:v>
                </c:pt>
                <c:pt idx="80">
                  <c:v>64</c:v>
                </c:pt>
                <c:pt idx="81">
                  <c:v>63</c:v>
                </c:pt>
                <c:pt idx="82">
                  <c:v>69</c:v>
                </c:pt>
                <c:pt idx="83">
                  <c:v>66</c:v>
                </c:pt>
                <c:pt idx="84">
                  <c:v>63</c:v>
                </c:pt>
                <c:pt idx="85">
                  <c:v>67</c:v>
                </c:pt>
                <c:pt idx="86">
                  <c:v>69</c:v>
                </c:pt>
                <c:pt idx="87">
                  <c:v>70</c:v>
                </c:pt>
                <c:pt idx="88">
                  <c:v>72</c:v>
                </c:pt>
                <c:pt idx="89">
                  <c:v>67</c:v>
                </c:pt>
                <c:pt idx="90">
                  <c:v>77</c:v>
                </c:pt>
                <c:pt idx="91">
                  <c:v>74</c:v>
                </c:pt>
                <c:pt idx="92">
                  <c:v>73</c:v>
                </c:pt>
                <c:pt idx="93">
                  <c:v>76</c:v>
                </c:pt>
                <c:pt idx="94">
                  <c:v>75</c:v>
                </c:pt>
                <c:pt idx="95">
                  <c:v>84</c:v>
                </c:pt>
                <c:pt idx="96">
                  <c:v>75</c:v>
                </c:pt>
                <c:pt idx="97">
                  <c:v>76</c:v>
                </c:pt>
                <c:pt idx="98">
                  <c:v>79</c:v>
                </c:pt>
                <c:pt idx="99">
                  <c:v>80</c:v>
                </c:pt>
                <c:pt idx="100">
                  <c:v>81</c:v>
                </c:pt>
                <c:pt idx="101">
                  <c:v>81</c:v>
                </c:pt>
                <c:pt idx="102">
                  <c:v>82</c:v>
                </c:pt>
                <c:pt idx="103">
                  <c:v>83</c:v>
                </c:pt>
                <c:pt idx="104">
                  <c:v>84</c:v>
                </c:pt>
                <c:pt idx="105">
                  <c:v>83</c:v>
                </c:pt>
                <c:pt idx="106">
                  <c:v>81</c:v>
                </c:pt>
                <c:pt idx="107">
                  <c:v>90</c:v>
                </c:pt>
                <c:pt idx="108">
                  <c:v>86</c:v>
                </c:pt>
                <c:pt idx="109">
                  <c:v>91</c:v>
                </c:pt>
                <c:pt idx="110">
                  <c:v>90</c:v>
                </c:pt>
                <c:pt idx="111">
                  <c:v>84</c:v>
                </c:pt>
                <c:pt idx="112">
                  <c:v>91</c:v>
                </c:pt>
                <c:pt idx="113">
                  <c:v>87</c:v>
                </c:pt>
                <c:pt idx="114">
                  <c:v>94</c:v>
                </c:pt>
                <c:pt idx="115">
                  <c:v>91</c:v>
                </c:pt>
                <c:pt idx="116">
                  <c:v>92</c:v>
                </c:pt>
                <c:pt idx="117">
                  <c:v>94</c:v>
                </c:pt>
                <c:pt idx="118">
                  <c:v>96</c:v>
                </c:pt>
                <c:pt idx="119">
                  <c:v>90</c:v>
                </c:pt>
                <c:pt idx="120">
                  <c:v>97</c:v>
                </c:pt>
                <c:pt idx="121">
                  <c:v>96</c:v>
                </c:pt>
                <c:pt idx="122">
                  <c:v>100</c:v>
                </c:pt>
                <c:pt idx="123">
                  <c:v>99</c:v>
                </c:pt>
                <c:pt idx="124">
                  <c:v>100</c:v>
                </c:pt>
                <c:pt idx="125">
                  <c:v>100</c:v>
                </c:pt>
                <c:pt idx="126">
                  <c:v>96</c:v>
                </c:pt>
                <c:pt idx="127">
                  <c:v>104</c:v>
                </c:pt>
                <c:pt idx="128">
                  <c:v>98</c:v>
                </c:pt>
                <c:pt idx="129">
                  <c:v>99</c:v>
                </c:pt>
                <c:pt idx="130">
                  <c:v>104</c:v>
                </c:pt>
                <c:pt idx="131">
                  <c:v>110</c:v>
                </c:pt>
                <c:pt idx="132">
                  <c:v>107</c:v>
                </c:pt>
                <c:pt idx="133">
                  <c:v>101</c:v>
                </c:pt>
                <c:pt idx="134">
                  <c:v>113</c:v>
                </c:pt>
                <c:pt idx="135">
                  <c:v>109</c:v>
                </c:pt>
                <c:pt idx="136">
                  <c:v>113</c:v>
                </c:pt>
                <c:pt idx="137">
                  <c:v>107</c:v>
                </c:pt>
                <c:pt idx="138">
                  <c:v>115</c:v>
                </c:pt>
                <c:pt idx="139">
                  <c:v>110</c:v>
                </c:pt>
                <c:pt idx="140">
                  <c:v>111</c:v>
                </c:pt>
                <c:pt idx="141">
                  <c:v>115</c:v>
                </c:pt>
                <c:pt idx="142">
                  <c:v>107</c:v>
                </c:pt>
                <c:pt idx="143">
                  <c:v>116</c:v>
                </c:pt>
                <c:pt idx="144">
                  <c:v>117</c:v>
                </c:pt>
                <c:pt idx="145">
                  <c:v>112</c:v>
                </c:pt>
                <c:pt idx="146">
                  <c:v>118</c:v>
                </c:pt>
                <c:pt idx="147">
                  <c:v>114</c:v>
                </c:pt>
                <c:pt idx="148">
                  <c:v>119</c:v>
                </c:pt>
                <c:pt idx="149">
                  <c:v>117</c:v>
                </c:pt>
                <c:pt idx="150">
                  <c:v>118</c:v>
                </c:pt>
                <c:pt idx="151">
                  <c:v>122</c:v>
                </c:pt>
                <c:pt idx="152">
                  <c:v>121</c:v>
                </c:pt>
                <c:pt idx="153">
                  <c:v>120</c:v>
                </c:pt>
                <c:pt idx="154">
                  <c:v>121</c:v>
                </c:pt>
                <c:pt idx="155">
                  <c:v>124</c:v>
                </c:pt>
                <c:pt idx="156">
                  <c:v>122</c:v>
                </c:pt>
                <c:pt idx="157">
                  <c:v>126</c:v>
                </c:pt>
                <c:pt idx="158">
                  <c:v>130</c:v>
                </c:pt>
                <c:pt idx="159">
                  <c:v>123</c:v>
                </c:pt>
                <c:pt idx="160">
                  <c:v>125</c:v>
                </c:pt>
                <c:pt idx="161">
                  <c:v>132</c:v>
                </c:pt>
                <c:pt idx="162">
                  <c:v>126</c:v>
                </c:pt>
                <c:pt idx="163">
                  <c:v>131</c:v>
                </c:pt>
                <c:pt idx="164">
                  <c:v>132</c:v>
                </c:pt>
                <c:pt idx="165">
                  <c:v>130</c:v>
                </c:pt>
                <c:pt idx="166">
                  <c:v>134</c:v>
                </c:pt>
                <c:pt idx="167">
                  <c:v>137</c:v>
                </c:pt>
                <c:pt idx="168">
                  <c:v>135</c:v>
                </c:pt>
                <c:pt idx="169">
                  <c:v>132</c:v>
                </c:pt>
                <c:pt idx="170">
                  <c:v>139</c:v>
                </c:pt>
                <c:pt idx="171">
                  <c:v>129</c:v>
                </c:pt>
                <c:pt idx="172">
                  <c:v>141</c:v>
                </c:pt>
                <c:pt idx="173">
                  <c:v>139</c:v>
                </c:pt>
                <c:pt idx="174">
                  <c:v>137</c:v>
                </c:pt>
                <c:pt idx="175">
                  <c:v>138</c:v>
                </c:pt>
                <c:pt idx="176">
                  <c:v>142</c:v>
                </c:pt>
                <c:pt idx="177">
                  <c:v>139</c:v>
                </c:pt>
                <c:pt idx="178">
                  <c:v>143</c:v>
                </c:pt>
                <c:pt idx="179">
                  <c:v>139</c:v>
                </c:pt>
                <c:pt idx="180">
                  <c:v>150</c:v>
                </c:pt>
                <c:pt idx="181">
                  <c:v>146</c:v>
                </c:pt>
                <c:pt idx="182">
                  <c:v>145</c:v>
                </c:pt>
                <c:pt idx="183">
                  <c:v>146</c:v>
                </c:pt>
                <c:pt idx="184">
                  <c:v>144</c:v>
                </c:pt>
                <c:pt idx="185">
                  <c:v>150</c:v>
                </c:pt>
                <c:pt idx="186">
                  <c:v>150</c:v>
                </c:pt>
                <c:pt idx="187">
                  <c:v>149</c:v>
                </c:pt>
                <c:pt idx="188">
                  <c:v>152</c:v>
                </c:pt>
                <c:pt idx="189">
                  <c:v>150</c:v>
                </c:pt>
                <c:pt idx="190">
                  <c:v>152</c:v>
                </c:pt>
                <c:pt idx="191">
                  <c:v>147</c:v>
                </c:pt>
                <c:pt idx="192">
                  <c:v>162</c:v>
                </c:pt>
                <c:pt idx="193">
                  <c:v>155</c:v>
                </c:pt>
                <c:pt idx="194">
                  <c:v>154</c:v>
                </c:pt>
                <c:pt idx="195">
                  <c:v>155</c:v>
                </c:pt>
                <c:pt idx="196">
                  <c:v>154</c:v>
                </c:pt>
                <c:pt idx="197">
                  <c:v>156</c:v>
                </c:pt>
                <c:pt idx="198">
                  <c:v>160</c:v>
                </c:pt>
                <c:pt idx="199">
                  <c:v>162</c:v>
                </c:pt>
              </c:numCache>
            </c:numRef>
          </c:yVal>
          <c:smooth val="0"/>
          <c:extLst>
            <c:ext xmlns:c16="http://schemas.microsoft.com/office/drawing/2014/chart" uri="{C3380CC4-5D6E-409C-BE32-E72D297353CC}">
              <c16:uniqueId val="{00000000-AEC3-4B13-A59D-7D9BF4792602}"/>
            </c:ext>
          </c:extLst>
        </c:ser>
        <c:dLbls>
          <c:showLegendKey val="0"/>
          <c:showVal val="0"/>
          <c:showCatName val="0"/>
          <c:showSerName val="0"/>
          <c:showPercent val="0"/>
          <c:showBubbleSize val="0"/>
        </c:dLbls>
        <c:axId val="514597712"/>
        <c:axId val="446342096"/>
      </c:scatterChart>
      <c:valAx>
        <c:axId val="514597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342096"/>
        <c:crosses val="autoZero"/>
        <c:crossBetween val="midCat"/>
      </c:valAx>
      <c:valAx>
        <c:axId val="446342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5977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TestResult vs 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experiment2!$B$1</c:f>
              <c:strCache>
                <c:ptCount val="1"/>
                <c:pt idx="0">
                  <c:v>TestResult</c:v>
                </c:pt>
              </c:strCache>
            </c:strRef>
          </c:tx>
          <c:spPr>
            <a:ln w="19050" cap="rnd">
              <a:solidFill>
                <a:schemeClr val="accent1"/>
              </a:solidFill>
              <a:round/>
            </a:ln>
            <a:effectLst/>
          </c:spPr>
          <c:marker>
            <c:symbol val="none"/>
          </c:marker>
          <c:xVal>
            <c:numRef>
              <c:f>experiment2!$A$2:$A$201</c:f>
              <c:numCache>
                <c:formatCode>General</c:formatCode>
                <c:ptCount val="200"/>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numCache>
            </c:numRef>
          </c:xVal>
          <c:yVal>
            <c:numRef>
              <c:f>experiment2!$B$2:$B$201</c:f>
              <c:numCache>
                <c:formatCode>General</c:formatCode>
                <c:ptCount val="200"/>
                <c:pt idx="0">
                  <c:v>17</c:v>
                </c:pt>
                <c:pt idx="1">
                  <c:v>186</c:v>
                </c:pt>
                <c:pt idx="2">
                  <c:v>200</c:v>
                </c:pt>
                <c:pt idx="3">
                  <c:v>206</c:v>
                </c:pt>
                <c:pt idx="4">
                  <c:v>212</c:v>
                </c:pt>
                <c:pt idx="5">
                  <c:v>213</c:v>
                </c:pt>
                <c:pt idx="6">
                  <c:v>224</c:v>
                </c:pt>
                <c:pt idx="7">
                  <c:v>229</c:v>
                </c:pt>
                <c:pt idx="8">
                  <c:v>224</c:v>
                </c:pt>
                <c:pt idx="9">
                  <c:v>228</c:v>
                </c:pt>
                <c:pt idx="10">
                  <c:v>228</c:v>
                </c:pt>
                <c:pt idx="11">
                  <c:v>238</c:v>
                </c:pt>
                <c:pt idx="12">
                  <c:v>234</c:v>
                </c:pt>
                <c:pt idx="13">
                  <c:v>234</c:v>
                </c:pt>
                <c:pt idx="14">
                  <c:v>228</c:v>
                </c:pt>
                <c:pt idx="15">
                  <c:v>237</c:v>
                </c:pt>
                <c:pt idx="16">
                  <c:v>242</c:v>
                </c:pt>
                <c:pt idx="17">
                  <c:v>243</c:v>
                </c:pt>
                <c:pt idx="18">
                  <c:v>244</c:v>
                </c:pt>
                <c:pt idx="19">
                  <c:v>248</c:v>
                </c:pt>
                <c:pt idx="20">
                  <c:v>249</c:v>
                </c:pt>
                <c:pt idx="21">
                  <c:v>241</c:v>
                </c:pt>
                <c:pt idx="22">
                  <c:v>254</c:v>
                </c:pt>
                <c:pt idx="23">
                  <c:v>252</c:v>
                </c:pt>
                <c:pt idx="24">
                  <c:v>243</c:v>
                </c:pt>
                <c:pt idx="25">
                  <c:v>251</c:v>
                </c:pt>
                <c:pt idx="26">
                  <c:v>247</c:v>
                </c:pt>
                <c:pt idx="27">
                  <c:v>260</c:v>
                </c:pt>
                <c:pt idx="28">
                  <c:v>256</c:v>
                </c:pt>
                <c:pt idx="29">
                  <c:v>249</c:v>
                </c:pt>
                <c:pt idx="30">
                  <c:v>254</c:v>
                </c:pt>
                <c:pt idx="31">
                  <c:v>258</c:v>
                </c:pt>
                <c:pt idx="32">
                  <c:v>253</c:v>
                </c:pt>
                <c:pt idx="33">
                  <c:v>256</c:v>
                </c:pt>
                <c:pt idx="34">
                  <c:v>263</c:v>
                </c:pt>
                <c:pt idx="35">
                  <c:v>263</c:v>
                </c:pt>
                <c:pt idx="36">
                  <c:v>258</c:v>
                </c:pt>
                <c:pt idx="37">
                  <c:v>279</c:v>
                </c:pt>
                <c:pt idx="38">
                  <c:v>275</c:v>
                </c:pt>
                <c:pt idx="39">
                  <c:v>269</c:v>
                </c:pt>
                <c:pt idx="40">
                  <c:v>266</c:v>
                </c:pt>
                <c:pt idx="41">
                  <c:v>264</c:v>
                </c:pt>
                <c:pt idx="42">
                  <c:v>267</c:v>
                </c:pt>
                <c:pt idx="43">
                  <c:v>273</c:v>
                </c:pt>
                <c:pt idx="44">
                  <c:v>279</c:v>
                </c:pt>
                <c:pt idx="45">
                  <c:v>273</c:v>
                </c:pt>
                <c:pt idx="46">
                  <c:v>272</c:v>
                </c:pt>
                <c:pt idx="47">
                  <c:v>270</c:v>
                </c:pt>
                <c:pt idx="48">
                  <c:v>269</c:v>
                </c:pt>
                <c:pt idx="49">
                  <c:v>283</c:v>
                </c:pt>
                <c:pt idx="50">
                  <c:v>281</c:v>
                </c:pt>
                <c:pt idx="51">
                  <c:v>282</c:v>
                </c:pt>
                <c:pt idx="52">
                  <c:v>317</c:v>
                </c:pt>
                <c:pt idx="53">
                  <c:v>283</c:v>
                </c:pt>
                <c:pt idx="54">
                  <c:v>276</c:v>
                </c:pt>
                <c:pt idx="55">
                  <c:v>304</c:v>
                </c:pt>
                <c:pt idx="56">
                  <c:v>277</c:v>
                </c:pt>
                <c:pt idx="57">
                  <c:v>279</c:v>
                </c:pt>
                <c:pt idx="58">
                  <c:v>285</c:v>
                </c:pt>
                <c:pt idx="59">
                  <c:v>287</c:v>
                </c:pt>
                <c:pt idx="60">
                  <c:v>285</c:v>
                </c:pt>
                <c:pt idx="61">
                  <c:v>299</c:v>
                </c:pt>
                <c:pt idx="62">
                  <c:v>290</c:v>
                </c:pt>
                <c:pt idx="63">
                  <c:v>311</c:v>
                </c:pt>
                <c:pt idx="64">
                  <c:v>285</c:v>
                </c:pt>
                <c:pt idx="65">
                  <c:v>282</c:v>
                </c:pt>
                <c:pt idx="66">
                  <c:v>286</c:v>
                </c:pt>
                <c:pt idx="67">
                  <c:v>286</c:v>
                </c:pt>
                <c:pt idx="68">
                  <c:v>291</c:v>
                </c:pt>
                <c:pt idx="69">
                  <c:v>292</c:v>
                </c:pt>
                <c:pt idx="70">
                  <c:v>290</c:v>
                </c:pt>
                <c:pt idx="71">
                  <c:v>292</c:v>
                </c:pt>
                <c:pt idx="72">
                  <c:v>313</c:v>
                </c:pt>
                <c:pt idx="73">
                  <c:v>305</c:v>
                </c:pt>
                <c:pt idx="74">
                  <c:v>302</c:v>
                </c:pt>
                <c:pt idx="75">
                  <c:v>292</c:v>
                </c:pt>
                <c:pt idx="76">
                  <c:v>296</c:v>
                </c:pt>
                <c:pt idx="77">
                  <c:v>299</c:v>
                </c:pt>
                <c:pt idx="78">
                  <c:v>296</c:v>
                </c:pt>
                <c:pt idx="79">
                  <c:v>294</c:v>
                </c:pt>
                <c:pt idx="80">
                  <c:v>301</c:v>
                </c:pt>
                <c:pt idx="81">
                  <c:v>321</c:v>
                </c:pt>
                <c:pt idx="82">
                  <c:v>306</c:v>
                </c:pt>
                <c:pt idx="83">
                  <c:v>316</c:v>
                </c:pt>
                <c:pt idx="84">
                  <c:v>298</c:v>
                </c:pt>
                <c:pt idx="85">
                  <c:v>301</c:v>
                </c:pt>
                <c:pt idx="86">
                  <c:v>301</c:v>
                </c:pt>
                <c:pt idx="87">
                  <c:v>304</c:v>
                </c:pt>
                <c:pt idx="88">
                  <c:v>326</c:v>
                </c:pt>
                <c:pt idx="89">
                  <c:v>302</c:v>
                </c:pt>
                <c:pt idx="90">
                  <c:v>331</c:v>
                </c:pt>
                <c:pt idx="91">
                  <c:v>319</c:v>
                </c:pt>
                <c:pt idx="92">
                  <c:v>303</c:v>
                </c:pt>
                <c:pt idx="93">
                  <c:v>317</c:v>
                </c:pt>
                <c:pt idx="94">
                  <c:v>318</c:v>
                </c:pt>
                <c:pt idx="95">
                  <c:v>306</c:v>
                </c:pt>
                <c:pt idx="96">
                  <c:v>325</c:v>
                </c:pt>
                <c:pt idx="97">
                  <c:v>320</c:v>
                </c:pt>
                <c:pt idx="98">
                  <c:v>314</c:v>
                </c:pt>
                <c:pt idx="99">
                  <c:v>305</c:v>
                </c:pt>
                <c:pt idx="100">
                  <c:v>329</c:v>
                </c:pt>
                <c:pt idx="101">
                  <c:v>310</c:v>
                </c:pt>
                <c:pt idx="102">
                  <c:v>318</c:v>
                </c:pt>
                <c:pt idx="103">
                  <c:v>350</c:v>
                </c:pt>
                <c:pt idx="104">
                  <c:v>316</c:v>
                </c:pt>
                <c:pt idx="105">
                  <c:v>312</c:v>
                </c:pt>
                <c:pt idx="106">
                  <c:v>322</c:v>
                </c:pt>
                <c:pt idx="107">
                  <c:v>342</c:v>
                </c:pt>
                <c:pt idx="108">
                  <c:v>338</c:v>
                </c:pt>
                <c:pt idx="109">
                  <c:v>327</c:v>
                </c:pt>
                <c:pt idx="110">
                  <c:v>333</c:v>
                </c:pt>
                <c:pt idx="111">
                  <c:v>326</c:v>
                </c:pt>
                <c:pt idx="112">
                  <c:v>324</c:v>
                </c:pt>
                <c:pt idx="113">
                  <c:v>341</c:v>
                </c:pt>
                <c:pt idx="114">
                  <c:v>346</c:v>
                </c:pt>
                <c:pt idx="115">
                  <c:v>338</c:v>
                </c:pt>
                <c:pt idx="116">
                  <c:v>333</c:v>
                </c:pt>
                <c:pt idx="117">
                  <c:v>331</c:v>
                </c:pt>
                <c:pt idx="118">
                  <c:v>342</c:v>
                </c:pt>
                <c:pt idx="119">
                  <c:v>355</c:v>
                </c:pt>
                <c:pt idx="120">
                  <c:v>332</c:v>
                </c:pt>
                <c:pt idx="121">
                  <c:v>326</c:v>
                </c:pt>
                <c:pt idx="122">
                  <c:v>331</c:v>
                </c:pt>
                <c:pt idx="123">
                  <c:v>346</c:v>
                </c:pt>
                <c:pt idx="124">
                  <c:v>326</c:v>
                </c:pt>
                <c:pt idx="125">
                  <c:v>355</c:v>
                </c:pt>
                <c:pt idx="126">
                  <c:v>373</c:v>
                </c:pt>
                <c:pt idx="127">
                  <c:v>339</c:v>
                </c:pt>
                <c:pt idx="128">
                  <c:v>334</c:v>
                </c:pt>
                <c:pt idx="129">
                  <c:v>339</c:v>
                </c:pt>
                <c:pt idx="130">
                  <c:v>327</c:v>
                </c:pt>
                <c:pt idx="131">
                  <c:v>350</c:v>
                </c:pt>
                <c:pt idx="132">
                  <c:v>335</c:v>
                </c:pt>
                <c:pt idx="133">
                  <c:v>348</c:v>
                </c:pt>
                <c:pt idx="134">
                  <c:v>358</c:v>
                </c:pt>
                <c:pt idx="135">
                  <c:v>365</c:v>
                </c:pt>
                <c:pt idx="136">
                  <c:v>332</c:v>
                </c:pt>
                <c:pt idx="137">
                  <c:v>345</c:v>
                </c:pt>
                <c:pt idx="138">
                  <c:v>343</c:v>
                </c:pt>
                <c:pt idx="139">
                  <c:v>336</c:v>
                </c:pt>
                <c:pt idx="140">
                  <c:v>337</c:v>
                </c:pt>
                <c:pt idx="141">
                  <c:v>332</c:v>
                </c:pt>
                <c:pt idx="142">
                  <c:v>351</c:v>
                </c:pt>
                <c:pt idx="143">
                  <c:v>372</c:v>
                </c:pt>
                <c:pt idx="144">
                  <c:v>345</c:v>
                </c:pt>
                <c:pt idx="145">
                  <c:v>343</c:v>
                </c:pt>
                <c:pt idx="146">
                  <c:v>342</c:v>
                </c:pt>
                <c:pt idx="147">
                  <c:v>338</c:v>
                </c:pt>
                <c:pt idx="148">
                  <c:v>346</c:v>
                </c:pt>
                <c:pt idx="149">
                  <c:v>360</c:v>
                </c:pt>
                <c:pt idx="150">
                  <c:v>355</c:v>
                </c:pt>
                <c:pt idx="151">
                  <c:v>352</c:v>
                </c:pt>
                <c:pt idx="152">
                  <c:v>342</c:v>
                </c:pt>
                <c:pt idx="153">
                  <c:v>348</c:v>
                </c:pt>
                <c:pt idx="154">
                  <c:v>340</c:v>
                </c:pt>
                <c:pt idx="155">
                  <c:v>357</c:v>
                </c:pt>
                <c:pt idx="156">
                  <c:v>348</c:v>
                </c:pt>
                <c:pt idx="157">
                  <c:v>349</c:v>
                </c:pt>
                <c:pt idx="158">
                  <c:v>346</c:v>
                </c:pt>
                <c:pt idx="159">
                  <c:v>351</c:v>
                </c:pt>
                <c:pt idx="160">
                  <c:v>364</c:v>
                </c:pt>
                <c:pt idx="161">
                  <c:v>355</c:v>
                </c:pt>
                <c:pt idx="162">
                  <c:v>355</c:v>
                </c:pt>
                <c:pt idx="163">
                  <c:v>369</c:v>
                </c:pt>
                <c:pt idx="164">
                  <c:v>353</c:v>
                </c:pt>
                <c:pt idx="165">
                  <c:v>357</c:v>
                </c:pt>
                <c:pt idx="166">
                  <c:v>366</c:v>
                </c:pt>
                <c:pt idx="167">
                  <c:v>359</c:v>
                </c:pt>
                <c:pt idx="168">
                  <c:v>362</c:v>
                </c:pt>
                <c:pt idx="169">
                  <c:v>370</c:v>
                </c:pt>
                <c:pt idx="170">
                  <c:v>363</c:v>
                </c:pt>
                <c:pt idx="171">
                  <c:v>369</c:v>
                </c:pt>
                <c:pt idx="172">
                  <c:v>363</c:v>
                </c:pt>
                <c:pt idx="173">
                  <c:v>361</c:v>
                </c:pt>
                <c:pt idx="174">
                  <c:v>395</c:v>
                </c:pt>
                <c:pt idx="175">
                  <c:v>392</c:v>
                </c:pt>
                <c:pt idx="176">
                  <c:v>372</c:v>
                </c:pt>
                <c:pt idx="177">
                  <c:v>375</c:v>
                </c:pt>
                <c:pt idx="178">
                  <c:v>379</c:v>
                </c:pt>
                <c:pt idx="179">
                  <c:v>401</c:v>
                </c:pt>
                <c:pt idx="180">
                  <c:v>392</c:v>
                </c:pt>
                <c:pt idx="181">
                  <c:v>380</c:v>
                </c:pt>
                <c:pt idx="182">
                  <c:v>390</c:v>
                </c:pt>
                <c:pt idx="183">
                  <c:v>368</c:v>
                </c:pt>
                <c:pt idx="184">
                  <c:v>397</c:v>
                </c:pt>
                <c:pt idx="185">
                  <c:v>378</c:v>
                </c:pt>
                <c:pt idx="186">
                  <c:v>411</c:v>
                </c:pt>
                <c:pt idx="187">
                  <c:v>394</c:v>
                </c:pt>
                <c:pt idx="188">
                  <c:v>391</c:v>
                </c:pt>
                <c:pt idx="189">
                  <c:v>380</c:v>
                </c:pt>
                <c:pt idx="190">
                  <c:v>395</c:v>
                </c:pt>
                <c:pt idx="191">
                  <c:v>385</c:v>
                </c:pt>
                <c:pt idx="192">
                  <c:v>387</c:v>
                </c:pt>
                <c:pt idx="193">
                  <c:v>386</c:v>
                </c:pt>
                <c:pt idx="194">
                  <c:v>381</c:v>
                </c:pt>
                <c:pt idx="195">
                  <c:v>401</c:v>
                </c:pt>
                <c:pt idx="196">
                  <c:v>402</c:v>
                </c:pt>
                <c:pt idx="197">
                  <c:v>394</c:v>
                </c:pt>
                <c:pt idx="198">
                  <c:v>378</c:v>
                </c:pt>
                <c:pt idx="199">
                  <c:v>400</c:v>
                </c:pt>
              </c:numCache>
            </c:numRef>
          </c:yVal>
          <c:smooth val="0"/>
          <c:extLst>
            <c:ext xmlns:c16="http://schemas.microsoft.com/office/drawing/2014/chart" uri="{C3380CC4-5D6E-409C-BE32-E72D297353CC}">
              <c16:uniqueId val="{00000000-177C-4018-B861-C4E5C60CEBD1}"/>
            </c:ext>
          </c:extLst>
        </c:ser>
        <c:dLbls>
          <c:showLegendKey val="0"/>
          <c:showVal val="0"/>
          <c:showCatName val="0"/>
          <c:showSerName val="0"/>
          <c:showPercent val="0"/>
          <c:showBubbleSize val="0"/>
        </c:dLbls>
        <c:axId val="514604784"/>
        <c:axId val="446328704"/>
      </c:scatterChart>
      <c:valAx>
        <c:axId val="514604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328704"/>
        <c:crosses val="autoZero"/>
        <c:crossBetween val="midCat"/>
      </c:valAx>
      <c:valAx>
        <c:axId val="44632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6047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TestResult vs Dictionary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experiment3!$B$1</c:f>
              <c:strCache>
                <c:ptCount val="1"/>
                <c:pt idx="0">
                  <c:v>Test1Result</c:v>
                </c:pt>
              </c:strCache>
            </c:strRef>
          </c:tx>
          <c:spPr>
            <a:ln w="19050" cap="rnd">
              <a:solidFill>
                <a:schemeClr val="accent1"/>
              </a:solidFill>
              <a:round/>
            </a:ln>
            <a:effectLst/>
          </c:spPr>
          <c:marker>
            <c:symbol val="none"/>
          </c:marker>
          <c:xVal>
            <c:numRef>
              <c:f>experiment3!$A$2:$A$81</c:f>
              <c:numCache>
                <c:formatCode>General</c:formatCode>
                <c:ptCount val="80"/>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numCache>
            </c:numRef>
          </c:xVal>
          <c:yVal>
            <c:numRef>
              <c:f>experiment3!$B$2:$B$81</c:f>
              <c:numCache>
                <c:formatCode>General</c:formatCode>
                <c:ptCount val="80"/>
                <c:pt idx="0">
                  <c:v>0</c:v>
                </c:pt>
                <c:pt idx="1">
                  <c:v>0</c:v>
                </c:pt>
                <c:pt idx="2">
                  <c:v>1</c:v>
                </c:pt>
                <c:pt idx="3">
                  <c:v>1</c:v>
                </c:pt>
                <c:pt idx="4">
                  <c:v>4</c:v>
                </c:pt>
                <c:pt idx="5">
                  <c:v>6</c:v>
                </c:pt>
                <c:pt idx="6">
                  <c:v>6</c:v>
                </c:pt>
                <c:pt idx="7">
                  <c:v>13</c:v>
                </c:pt>
                <c:pt idx="8">
                  <c:v>16</c:v>
                </c:pt>
                <c:pt idx="9">
                  <c:v>18</c:v>
                </c:pt>
                <c:pt idx="10">
                  <c:v>22</c:v>
                </c:pt>
                <c:pt idx="11">
                  <c:v>25</c:v>
                </c:pt>
                <c:pt idx="12">
                  <c:v>29</c:v>
                </c:pt>
                <c:pt idx="13">
                  <c:v>57</c:v>
                </c:pt>
                <c:pt idx="14">
                  <c:v>61</c:v>
                </c:pt>
                <c:pt idx="15">
                  <c:v>66</c:v>
                </c:pt>
                <c:pt idx="16">
                  <c:v>73</c:v>
                </c:pt>
                <c:pt idx="17">
                  <c:v>79</c:v>
                </c:pt>
                <c:pt idx="18">
                  <c:v>86</c:v>
                </c:pt>
                <c:pt idx="19">
                  <c:v>94</c:v>
                </c:pt>
                <c:pt idx="20">
                  <c:v>103</c:v>
                </c:pt>
                <c:pt idx="21">
                  <c:v>111</c:v>
                </c:pt>
                <c:pt idx="22">
                  <c:v>123</c:v>
                </c:pt>
                <c:pt idx="23">
                  <c:v>131</c:v>
                </c:pt>
                <c:pt idx="24">
                  <c:v>143</c:v>
                </c:pt>
                <c:pt idx="25">
                  <c:v>159</c:v>
                </c:pt>
                <c:pt idx="26">
                  <c:v>293</c:v>
                </c:pt>
                <c:pt idx="27">
                  <c:v>303</c:v>
                </c:pt>
                <c:pt idx="28">
                  <c:v>318</c:v>
                </c:pt>
                <c:pt idx="29">
                  <c:v>327</c:v>
                </c:pt>
                <c:pt idx="30">
                  <c:v>354</c:v>
                </c:pt>
                <c:pt idx="31">
                  <c:v>348</c:v>
                </c:pt>
                <c:pt idx="32">
                  <c:v>388</c:v>
                </c:pt>
                <c:pt idx="33">
                  <c:v>387</c:v>
                </c:pt>
                <c:pt idx="34">
                  <c:v>418</c:v>
                </c:pt>
                <c:pt idx="35">
                  <c:v>416</c:v>
                </c:pt>
                <c:pt idx="36">
                  <c:v>457</c:v>
                </c:pt>
                <c:pt idx="37">
                  <c:v>495</c:v>
                </c:pt>
                <c:pt idx="38">
                  <c:v>513</c:v>
                </c:pt>
                <c:pt idx="39">
                  <c:v>548</c:v>
                </c:pt>
                <c:pt idx="40">
                  <c:v>541</c:v>
                </c:pt>
                <c:pt idx="41">
                  <c:v>599</c:v>
                </c:pt>
                <c:pt idx="42">
                  <c:v>615</c:v>
                </c:pt>
                <c:pt idx="43">
                  <c:v>602</c:v>
                </c:pt>
                <c:pt idx="44">
                  <c:v>664</c:v>
                </c:pt>
                <c:pt idx="45">
                  <c:v>708</c:v>
                </c:pt>
                <c:pt idx="46">
                  <c:v>745</c:v>
                </c:pt>
                <c:pt idx="47">
                  <c:v>776</c:v>
                </c:pt>
                <c:pt idx="48">
                  <c:v>788</c:v>
                </c:pt>
                <c:pt idx="49">
                  <c:v>842</c:v>
                </c:pt>
                <c:pt idx="50">
                  <c:v>866</c:v>
                </c:pt>
                <c:pt idx="51">
                  <c:v>919</c:v>
                </c:pt>
                <c:pt idx="52">
                  <c:v>1533</c:v>
                </c:pt>
                <c:pt idx="53">
                  <c:v>1645</c:v>
                </c:pt>
                <c:pt idx="54">
                  <c:v>1595</c:v>
                </c:pt>
                <c:pt idx="55">
                  <c:v>1703</c:v>
                </c:pt>
                <c:pt idx="56">
                  <c:v>1639</c:v>
                </c:pt>
                <c:pt idx="57">
                  <c:v>1599</c:v>
                </c:pt>
                <c:pt idx="58">
                  <c:v>1728</c:v>
                </c:pt>
                <c:pt idx="59">
                  <c:v>1748</c:v>
                </c:pt>
                <c:pt idx="60">
                  <c:v>1804</c:v>
                </c:pt>
                <c:pt idx="61">
                  <c:v>1846</c:v>
                </c:pt>
                <c:pt idx="62">
                  <c:v>2002</c:v>
                </c:pt>
                <c:pt idx="63">
                  <c:v>2023</c:v>
                </c:pt>
                <c:pt idx="64">
                  <c:v>1902</c:v>
                </c:pt>
                <c:pt idx="65">
                  <c:v>2093</c:v>
                </c:pt>
                <c:pt idx="66">
                  <c:v>2195</c:v>
                </c:pt>
                <c:pt idx="67">
                  <c:v>2177</c:v>
                </c:pt>
                <c:pt idx="68">
                  <c:v>2211</c:v>
                </c:pt>
                <c:pt idx="69">
                  <c:v>2250</c:v>
                </c:pt>
                <c:pt idx="70">
                  <c:v>2377</c:v>
                </c:pt>
                <c:pt idx="71">
                  <c:v>2469</c:v>
                </c:pt>
                <c:pt idx="72">
                  <c:v>2426</c:v>
                </c:pt>
                <c:pt idx="73">
                  <c:v>2605</c:v>
                </c:pt>
                <c:pt idx="74">
                  <c:v>2670</c:v>
                </c:pt>
                <c:pt idx="75">
                  <c:v>2550</c:v>
                </c:pt>
                <c:pt idx="76">
                  <c:v>2833</c:v>
                </c:pt>
                <c:pt idx="77">
                  <c:v>2835</c:v>
                </c:pt>
                <c:pt idx="78">
                  <c:v>2726</c:v>
                </c:pt>
                <c:pt idx="79">
                  <c:v>2948</c:v>
                </c:pt>
              </c:numCache>
            </c:numRef>
          </c:yVal>
          <c:smooth val="0"/>
          <c:extLst>
            <c:ext xmlns:c16="http://schemas.microsoft.com/office/drawing/2014/chart" uri="{C3380CC4-5D6E-409C-BE32-E72D297353CC}">
              <c16:uniqueId val="{00000000-0011-407A-91A9-8BA8816F5804}"/>
            </c:ext>
          </c:extLst>
        </c:ser>
        <c:ser>
          <c:idx val="1"/>
          <c:order val="1"/>
          <c:tx>
            <c:strRef>
              <c:f>experiment3!$C$1</c:f>
              <c:strCache>
                <c:ptCount val="1"/>
                <c:pt idx="0">
                  <c:v>Test2Result</c:v>
                </c:pt>
              </c:strCache>
            </c:strRef>
          </c:tx>
          <c:spPr>
            <a:ln w="19050" cap="rnd">
              <a:solidFill>
                <a:schemeClr val="accent2"/>
              </a:solidFill>
              <a:round/>
            </a:ln>
            <a:effectLst/>
          </c:spPr>
          <c:marker>
            <c:symbol val="none"/>
          </c:marker>
          <c:xVal>
            <c:numRef>
              <c:f>experiment3!$A$2:$A$81</c:f>
              <c:numCache>
                <c:formatCode>General</c:formatCode>
                <c:ptCount val="80"/>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numCache>
            </c:numRef>
          </c:xVal>
          <c:yVal>
            <c:numRef>
              <c:f>experiment3!$C$2:$C$81</c:f>
              <c:numCache>
                <c:formatCode>General</c:formatCode>
                <c:ptCount val="80"/>
                <c:pt idx="0">
                  <c:v>0</c:v>
                </c:pt>
                <c:pt idx="1">
                  <c:v>1</c:v>
                </c:pt>
                <c:pt idx="2">
                  <c:v>1</c:v>
                </c:pt>
                <c:pt idx="3">
                  <c:v>1</c:v>
                </c:pt>
                <c:pt idx="4">
                  <c:v>3</c:v>
                </c:pt>
                <c:pt idx="5">
                  <c:v>3</c:v>
                </c:pt>
                <c:pt idx="6">
                  <c:v>3</c:v>
                </c:pt>
                <c:pt idx="7">
                  <c:v>7</c:v>
                </c:pt>
                <c:pt idx="8">
                  <c:v>7</c:v>
                </c:pt>
                <c:pt idx="9">
                  <c:v>9</c:v>
                </c:pt>
                <c:pt idx="10">
                  <c:v>10</c:v>
                </c:pt>
                <c:pt idx="11">
                  <c:v>11</c:v>
                </c:pt>
                <c:pt idx="12">
                  <c:v>11</c:v>
                </c:pt>
                <c:pt idx="13">
                  <c:v>21</c:v>
                </c:pt>
                <c:pt idx="14">
                  <c:v>22</c:v>
                </c:pt>
                <c:pt idx="15">
                  <c:v>24</c:v>
                </c:pt>
                <c:pt idx="16">
                  <c:v>25</c:v>
                </c:pt>
                <c:pt idx="17">
                  <c:v>28</c:v>
                </c:pt>
                <c:pt idx="18">
                  <c:v>30</c:v>
                </c:pt>
                <c:pt idx="19">
                  <c:v>30</c:v>
                </c:pt>
                <c:pt idx="20">
                  <c:v>33</c:v>
                </c:pt>
                <c:pt idx="21">
                  <c:v>34</c:v>
                </c:pt>
                <c:pt idx="22">
                  <c:v>38</c:v>
                </c:pt>
                <c:pt idx="23">
                  <c:v>40</c:v>
                </c:pt>
                <c:pt idx="24">
                  <c:v>41</c:v>
                </c:pt>
                <c:pt idx="25">
                  <c:v>44</c:v>
                </c:pt>
                <c:pt idx="26">
                  <c:v>73</c:v>
                </c:pt>
                <c:pt idx="27">
                  <c:v>78</c:v>
                </c:pt>
                <c:pt idx="28">
                  <c:v>80</c:v>
                </c:pt>
                <c:pt idx="29">
                  <c:v>83</c:v>
                </c:pt>
                <c:pt idx="30">
                  <c:v>92</c:v>
                </c:pt>
                <c:pt idx="31">
                  <c:v>92</c:v>
                </c:pt>
                <c:pt idx="32">
                  <c:v>93</c:v>
                </c:pt>
                <c:pt idx="33">
                  <c:v>101</c:v>
                </c:pt>
                <c:pt idx="34">
                  <c:v>105</c:v>
                </c:pt>
                <c:pt idx="35">
                  <c:v>106</c:v>
                </c:pt>
                <c:pt idx="36">
                  <c:v>113</c:v>
                </c:pt>
                <c:pt idx="37">
                  <c:v>118</c:v>
                </c:pt>
                <c:pt idx="38">
                  <c:v>129</c:v>
                </c:pt>
                <c:pt idx="39">
                  <c:v>134</c:v>
                </c:pt>
                <c:pt idx="40">
                  <c:v>133</c:v>
                </c:pt>
                <c:pt idx="41">
                  <c:v>137</c:v>
                </c:pt>
                <c:pt idx="42">
                  <c:v>138</c:v>
                </c:pt>
                <c:pt idx="43">
                  <c:v>150</c:v>
                </c:pt>
                <c:pt idx="44">
                  <c:v>152</c:v>
                </c:pt>
                <c:pt idx="45">
                  <c:v>155</c:v>
                </c:pt>
                <c:pt idx="46">
                  <c:v>162</c:v>
                </c:pt>
                <c:pt idx="47">
                  <c:v>176</c:v>
                </c:pt>
                <c:pt idx="48">
                  <c:v>177</c:v>
                </c:pt>
                <c:pt idx="49">
                  <c:v>186</c:v>
                </c:pt>
                <c:pt idx="50">
                  <c:v>191</c:v>
                </c:pt>
                <c:pt idx="51">
                  <c:v>199</c:v>
                </c:pt>
                <c:pt idx="52">
                  <c:v>306</c:v>
                </c:pt>
                <c:pt idx="53">
                  <c:v>314</c:v>
                </c:pt>
                <c:pt idx="54">
                  <c:v>317</c:v>
                </c:pt>
                <c:pt idx="55">
                  <c:v>323</c:v>
                </c:pt>
                <c:pt idx="56">
                  <c:v>341</c:v>
                </c:pt>
                <c:pt idx="57">
                  <c:v>342</c:v>
                </c:pt>
                <c:pt idx="58">
                  <c:v>373</c:v>
                </c:pt>
                <c:pt idx="59">
                  <c:v>383</c:v>
                </c:pt>
                <c:pt idx="60">
                  <c:v>374</c:v>
                </c:pt>
                <c:pt idx="61">
                  <c:v>397</c:v>
                </c:pt>
                <c:pt idx="62">
                  <c:v>405</c:v>
                </c:pt>
                <c:pt idx="63">
                  <c:v>399</c:v>
                </c:pt>
                <c:pt idx="64">
                  <c:v>414</c:v>
                </c:pt>
                <c:pt idx="65">
                  <c:v>433</c:v>
                </c:pt>
                <c:pt idx="66">
                  <c:v>443</c:v>
                </c:pt>
                <c:pt idx="67">
                  <c:v>461</c:v>
                </c:pt>
                <c:pt idx="68">
                  <c:v>483</c:v>
                </c:pt>
                <c:pt idx="69">
                  <c:v>493</c:v>
                </c:pt>
                <c:pt idx="70">
                  <c:v>504</c:v>
                </c:pt>
                <c:pt idx="71">
                  <c:v>505</c:v>
                </c:pt>
                <c:pt idx="72">
                  <c:v>527</c:v>
                </c:pt>
                <c:pt idx="73">
                  <c:v>549</c:v>
                </c:pt>
                <c:pt idx="74">
                  <c:v>527</c:v>
                </c:pt>
                <c:pt idx="75">
                  <c:v>569</c:v>
                </c:pt>
                <c:pt idx="76">
                  <c:v>575</c:v>
                </c:pt>
                <c:pt idx="77">
                  <c:v>576</c:v>
                </c:pt>
                <c:pt idx="78">
                  <c:v>588</c:v>
                </c:pt>
                <c:pt idx="79">
                  <c:v>640</c:v>
                </c:pt>
              </c:numCache>
            </c:numRef>
          </c:yVal>
          <c:smooth val="0"/>
          <c:extLst>
            <c:ext xmlns:c16="http://schemas.microsoft.com/office/drawing/2014/chart" uri="{C3380CC4-5D6E-409C-BE32-E72D297353CC}">
              <c16:uniqueId val="{00000001-0011-407A-91A9-8BA8816F5804}"/>
            </c:ext>
          </c:extLst>
        </c:ser>
        <c:ser>
          <c:idx val="2"/>
          <c:order val="2"/>
          <c:tx>
            <c:strRef>
              <c:f>experiment3!$D$1</c:f>
              <c:strCache>
                <c:ptCount val="1"/>
                <c:pt idx="0">
                  <c:v>Test3Result</c:v>
                </c:pt>
              </c:strCache>
            </c:strRef>
          </c:tx>
          <c:spPr>
            <a:ln w="19050" cap="rnd">
              <a:solidFill>
                <a:schemeClr val="accent3"/>
              </a:solidFill>
              <a:round/>
            </a:ln>
            <a:effectLst/>
          </c:spPr>
          <c:marker>
            <c:symbol val="none"/>
          </c:marker>
          <c:xVal>
            <c:numRef>
              <c:f>experiment3!$A$2:$A$81</c:f>
              <c:numCache>
                <c:formatCode>General</c:formatCode>
                <c:ptCount val="80"/>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numCache>
            </c:numRef>
          </c:xVal>
          <c:yVal>
            <c:numRef>
              <c:f>experiment3!$D$2:$D$81</c:f>
              <c:numCache>
                <c:formatCode>General</c:formatCode>
                <c:ptCount val="80"/>
                <c:pt idx="0">
                  <c:v>0</c:v>
                </c:pt>
                <c:pt idx="1">
                  <c:v>0</c:v>
                </c:pt>
                <c:pt idx="2">
                  <c:v>0</c:v>
                </c:pt>
                <c:pt idx="3">
                  <c:v>1</c:v>
                </c:pt>
                <c:pt idx="4">
                  <c:v>1</c:v>
                </c:pt>
                <c:pt idx="5">
                  <c:v>4</c:v>
                </c:pt>
                <c:pt idx="6">
                  <c:v>4</c:v>
                </c:pt>
                <c:pt idx="7">
                  <c:v>9</c:v>
                </c:pt>
                <c:pt idx="8">
                  <c:v>8</c:v>
                </c:pt>
                <c:pt idx="9">
                  <c:v>7</c:v>
                </c:pt>
                <c:pt idx="10">
                  <c:v>5</c:v>
                </c:pt>
                <c:pt idx="11">
                  <c:v>11</c:v>
                </c:pt>
                <c:pt idx="12">
                  <c:v>7</c:v>
                </c:pt>
                <c:pt idx="13">
                  <c:v>14</c:v>
                </c:pt>
                <c:pt idx="14">
                  <c:v>16</c:v>
                </c:pt>
                <c:pt idx="15">
                  <c:v>16</c:v>
                </c:pt>
                <c:pt idx="16">
                  <c:v>16</c:v>
                </c:pt>
                <c:pt idx="17">
                  <c:v>17</c:v>
                </c:pt>
                <c:pt idx="18">
                  <c:v>19</c:v>
                </c:pt>
                <c:pt idx="19">
                  <c:v>16</c:v>
                </c:pt>
                <c:pt idx="20">
                  <c:v>17</c:v>
                </c:pt>
                <c:pt idx="21">
                  <c:v>22</c:v>
                </c:pt>
                <c:pt idx="22">
                  <c:v>16</c:v>
                </c:pt>
                <c:pt idx="23">
                  <c:v>22</c:v>
                </c:pt>
                <c:pt idx="24">
                  <c:v>18</c:v>
                </c:pt>
                <c:pt idx="25">
                  <c:v>17</c:v>
                </c:pt>
                <c:pt idx="26">
                  <c:v>42</c:v>
                </c:pt>
                <c:pt idx="27">
                  <c:v>35</c:v>
                </c:pt>
                <c:pt idx="28">
                  <c:v>33</c:v>
                </c:pt>
                <c:pt idx="29">
                  <c:v>35</c:v>
                </c:pt>
                <c:pt idx="30">
                  <c:v>31</c:v>
                </c:pt>
                <c:pt idx="31">
                  <c:v>30</c:v>
                </c:pt>
                <c:pt idx="32">
                  <c:v>36</c:v>
                </c:pt>
                <c:pt idx="33">
                  <c:v>35</c:v>
                </c:pt>
                <c:pt idx="34">
                  <c:v>33</c:v>
                </c:pt>
                <c:pt idx="35">
                  <c:v>41</c:v>
                </c:pt>
                <c:pt idx="36">
                  <c:v>39</c:v>
                </c:pt>
                <c:pt idx="37">
                  <c:v>39</c:v>
                </c:pt>
                <c:pt idx="38">
                  <c:v>37</c:v>
                </c:pt>
                <c:pt idx="39">
                  <c:v>38</c:v>
                </c:pt>
                <c:pt idx="40">
                  <c:v>38</c:v>
                </c:pt>
                <c:pt idx="41">
                  <c:v>42</c:v>
                </c:pt>
                <c:pt idx="42">
                  <c:v>40</c:v>
                </c:pt>
                <c:pt idx="43">
                  <c:v>41</c:v>
                </c:pt>
                <c:pt idx="44">
                  <c:v>35</c:v>
                </c:pt>
                <c:pt idx="45">
                  <c:v>47</c:v>
                </c:pt>
                <c:pt idx="46">
                  <c:v>38</c:v>
                </c:pt>
                <c:pt idx="47">
                  <c:v>46</c:v>
                </c:pt>
                <c:pt idx="48">
                  <c:v>47</c:v>
                </c:pt>
                <c:pt idx="49">
                  <c:v>48</c:v>
                </c:pt>
                <c:pt idx="50">
                  <c:v>48</c:v>
                </c:pt>
                <c:pt idx="51">
                  <c:v>44</c:v>
                </c:pt>
                <c:pt idx="52">
                  <c:v>79</c:v>
                </c:pt>
                <c:pt idx="53">
                  <c:v>80</c:v>
                </c:pt>
                <c:pt idx="54">
                  <c:v>79</c:v>
                </c:pt>
                <c:pt idx="55">
                  <c:v>83</c:v>
                </c:pt>
                <c:pt idx="56">
                  <c:v>74</c:v>
                </c:pt>
                <c:pt idx="57">
                  <c:v>80</c:v>
                </c:pt>
                <c:pt idx="58">
                  <c:v>77</c:v>
                </c:pt>
                <c:pt idx="59">
                  <c:v>78</c:v>
                </c:pt>
                <c:pt idx="60">
                  <c:v>82</c:v>
                </c:pt>
                <c:pt idx="61">
                  <c:v>82</c:v>
                </c:pt>
                <c:pt idx="62">
                  <c:v>79</c:v>
                </c:pt>
                <c:pt idx="63">
                  <c:v>87</c:v>
                </c:pt>
                <c:pt idx="64">
                  <c:v>82</c:v>
                </c:pt>
                <c:pt idx="65">
                  <c:v>91</c:v>
                </c:pt>
                <c:pt idx="66">
                  <c:v>80</c:v>
                </c:pt>
                <c:pt idx="67">
                  <c:v>86</c:v>
                </c:pt>
                <c:pt idx="68">
                  <c:v>85</c:v>
                </c:pt>
                <c:pt idx="69">
                  <c:v>93</c:v>
                </c:pt>
                <c:pt idx="70">
                  <c:v>86</c:v>
                </c:pt>
                <c:pt idx="71">
                  <c:v>87</c:v>
                </c:pt>
                <c:pt idx="72">
                  <c:v>95</c:v>
                </c:pt>
                <c:pt idx="73">
                  <c:v>87</c:v>
                </c:pt>
                <c:pt idx="74">
                  <c:v>86</c:v>
                </c:pt>
                <c:pt idx="75">
                  <c:v>81</c:v>
                </c:pt>
                <c:pt idx="76">
                  <c:v>88</c:v>
                </c:pt>
                <c:pt idx="77">
                  <c:v>89</c:v>
                </c:pt>
                <c:pt idx="78">
                  <c:v>86</c:v>
                </c:pt>
                <c:pt idx="79">
                  <c:v>84</c:v>
                </c:pt>
              </c:numCache>
            </c:numRef>
          </c:yVal>
          <c:smooth val="0"/>
          <c:extLst>
            <c:ext xmlns:c16="http://schemas.microsoft.com/office/drawing/2014/chart" uri="{C3380CC4-5D6E-409C-BE32-E72D297353CC}">
              <c16:uniqueId val="{00000002-0011-407A-91A9-8BA8816F5804}"/>
            </c:ext>
          </c:extLst>
        </c:ser>
        <c:dLbls>
          <c:showLegendKey val="0"/>
          <c:showVal val="0"/>
          <c:showCatName val="0"/>
          <c:showSerName val="0"/>
          <c:showPercent val="0"/>
          <c:showBubbleSize val="0"/>
        </c:dLbls>
        <c:axId val="514581488"/>
        <c:axId val="446357648"/>
      </c:scatterChart>
      <c:valAx>
        <c:axId val="514581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357648"/>
        <c:crosses val="autoZero"/>
        <c:crossBetween val="midCat"/>
      </c:valAx>
      <c:valAx>
        <c:axId val="446357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581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Trinh</dc:creator>
  <cp:keywords/>
  <dc:description/>
  <cp:lastModifiedBy>Thien Trinh</cp:lastModifiedBy>
  <cp:revision>2</cp:revision>
  <dcterms:created xsi:type="dcterms:W3CDTF">2018-05-12T04:49:00Z</dcterms:created>
  <dcterms:modified xsi:type="dcterms:W3CDTF">2018-05-12T05:26:00Z</dcterms:modified>
</cp:coreProperties>
</file>