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B667" w14:textId="77777777" w:rsidR="00607CC7" w:rsidRDefault="00607CC7" w:rsidP="00607CC7">
      <w:pPr>
        <w:spacing w:after="0" w:line="240" w:lineRule="auto"/>
        <w:jc w:val="center"/>
        <w:rPr>
          <w:b/>
          <w:bCs/>
          <w:i/>
          <w:iCs/>
          <w:highlight w:val="yellow"/>
        </w:rPr>
      </w:pPr>
    </w:p>
    <w:p w14:paraId="0E9E3DBC" w14:textId="1B8EFBB3" w:rsidR="007E51CC" w:rsidRPr="009D5A98" w:rsidRDefault="00FA7872" w:rsidP="005D67BB">
      <w:pPr>
        <w:spacing w:after="0" w:line="240" w:lineRule="auto"/>
        <w:rPr>
          <w:b/>
          <w:bCs/>
          <w:i/>
          <w:iCs/>
        </w:rPr>
      </w:pPr>
      <w:r w:rsidRPr="009D5A98">
        <w:rPr>
          <w:rFonts w:hint="cs"/>
          <w:b/>
          <w:bCs/>
          <w:i/>
          <w:iCs/>
          <w:highlight w:val="yellow"/>
          <w:cs/>
        </w:rPr>
        <w:t>นาย</w:t>
      </w:r>
      <w:r w:rsidR="00F75803">
        <w:rPr>
          <w:rFonts w:hint="cs"/>
          <w:b/>
          <w:bCs/>
          <w:i/>
          <w:iCs/>
          <w:highlight w:val="yellow"/>
          <w:cs/>
        </w:rPr>
        <w:t>บุญ</w:t>
      </w:r>
      <w:r w:rsidRPr="009D5A98">
        <w:rPr>
          <w:rFonts w:hint="cs"/>
          <w:b/>
          <w:bCs/>
          <w:i/>
          <w:iCs/>
          <w:highlight w:val="yellow"/>
          <w:cs/>
        </w:rPr>
        <w:t>ดนัย</w:t>
      </w:r>
      <w:r w:rsidRPr="00FA7872">
        <w:rPr>
          <w:rFonts w:hint="cs"/>
          <w:b/>
          <w:bCs/>
          <w:cs/>
        </w:rPr>
        <w:t xml:space="preserve"> </w:t>
      </w:r>
      <w:r w:rsidRPr="009D5A98">
        <w:rPr>
          <w:rFonts w:hint="cs"/>
          <w:b/>
          <w:bCs/>
          <w:i/>
          <w:iCs/>
          <w:color w:val="BDD6EE" w:themeColor="accent5" w:themeTint="66"/>
          <w:cs/>
        </w:rPr>
        <w:t>บุ</w:t>
      </w:r>
      <w:r w:rsidRPr="009D5A98">
        <w:rPr>
          <w:rFonts w:hint="cs"/>
          <w:b/>
          <w:bCs/>
          <w:i/>
          <w:iCs/>
          <w:color w:val="A8D08D" w:themeColor="accent6" w:themeTint="99"/>
          <w:cs/>
        </w:rPr>
        <w:t>ญ</w:t>
      </w:r>
      <w:r w:rsidRPr="009D5A98">
        <w:rPr>
          <w:rFonts w:hint="cs"/>
          <w:b/>
          <w:bCs/>
          <w:i/>
          <w:iCs/>
          <w:color w:val="767171" w:themeColor="background2" w:themeShade="80"/>
          <w:cs/>
        </w:rPr>
        <w:t>ท</w:t>
      </w:r>
      <w:r w:rsidRPr="009D5A98">
        <w:rPr>
          <w:rFonts w:hint="cs"/>
          <w:b/>
          <w:bCs/>
          <w:i/>
          <w:iCs/>
          <w:color w:val="FFFF00"/>
          <w:cs/>
        </w:rPr>
        <w:t>ศ</w:t>
      </w:r>
    </w:p>
    <w:p w14:paraId="1D81A377" w14:textId="30B0110C" w:rsidR="00FA7872" w:rsidRPr="009D5A98" w:rsidRDefault="00FA7872" w:rsidP="005D67BB">
      <w:pPr>
        <w:spacing w:after="0" w:line="240" w:lineRule="auto"/>
        <w:jc w:val="center"/>
        <w:rPr>
          <w:b/>
          <w:bCs/>
          <w:i/>
          <w:iCs/>
        </w:rPr>
      </w:pPr>
      <w:r w:rsidRPr="009D5A98">
        <w:rPr>
          <w:rFonts w:hint="cs"/>
          <w:b/>
          <w:bCs/>
          <w:i/>
          <w:iCs/>
          <w:strike/>
          <w:cs/>
        </w:rPr>
        <w:t>นาย</w:t>
      </w:r>
      <w:r w:rsidR="00F75803">
        <w:rPr>
          <w:rFonts w:hint="cs"/>
          <w:b/>
          <w:bCs/>
          <w:i/>
          <w:iCs/>
          <w:strike/>
          <w:cs/>
        </w:rPr>
        <w:t>บุญ</w:t>
      </w:r>
      <w:r w:rsidRPr="009D5A98">
        <w:rPr>
          <w:rFonts w:hint="cs"/>
          <w:b/>
          <w:bCs/>
          <w:i/>
          <w:iCs/>
          <w:strike/>
          <w:cs/>
        </w:rPr>
        <w:t>ดนัย</w:t>
      </w:r>
      <w:r w:rsidRPr="009D5A98">
        <w:rPr>
          <w:rFonts w:hint="cs"/>
          <w:b/>
          <w:bCs/>
          <w:i/>
          <w:iCs/>
          <w:cs/>
        </w:rPr>
        <w:t xml:space="preserve"> </w:t>
      </w:r>
      <w:r w:rsidRPr="009D5A98">
        <w:rPr>
          <w:rFonts w:hint="cs"/>
          <w:bCs/>
          <w:i/>
          <w:iCs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บุญทศ</w:t>
      </w:r>
    </w:p>
    <w:p w14:paraId="1168D690" w14:textId="008D6BF2" w:rsidR="00FA7872" w:rsidRDefault="00FA7872" w:rsidP="005D67BB">
      <w:pPr>
        <w:spacing w:after="0" w:line="240" w:lineRule="auto"/>
        <w:jc w:val="right"/>
        <w:rPr>
          <w:b/>
          <w:bCs/>
          <w:u w:val="single"/>
        </w:rPr>
      </w:pPr>
      <w:r w:rsidRPr="009D5A98">
        <w:rPr>
          <w:rFonts w:hint="cs"/>
          <w:b/>
          <w:bCs/>
          <w:u w:val="single"/>
          <w:cs/>
        </w:rPr>
        <w:t>นาย</w:t>
      </w:r>
      <w:r w:rsidR="00F75803">
        <w:rPr>
          <w:rFonts w:hint="cs"/>
          <w:b/>
          <w:bCs/>
          <w:u w:val="single"/>
          <w:cs/>
        </w:rPr>
        <w:t>บุญ</w:t>
      </w:r>
      <w:r w:rsidRPr="009D5A98">
        <w:rPr>
          <w:rFonts w:hint="cs"/>
          <w:b/>
          <w:bCs/>
          <w:u w:val="single"/>
          <w:cs/>
        </w:rPr>
        <w:t>ดนัย บุญทศ</w:t>
      </w:r>
    </w:p>
    <w:p w14:paraId="366DF7F3" w14:textId="05D0CA8C" w:rsidR="009D5A98" w:rsidRPr="009D5A98" w:rsidRDefault="009D5A98" w:rsidP="005D67BB">
      <w:pPr>
        <w:spacing w:after="0" w:line="240" w:lineRule="auto"/>
        <w:rPr>
          <w:rFonts w:hint="cs"/>
        </w:rPr>
      </w:pPr>
      <w:r>
        <w:t>1100101</w:t>
      </w:r>
      <w:r w:rsidRPr="009D5A98">
        <w:rPr>
          <w:vertAlign w:val="subscript"/>
        </w:rPr>
        <w:t>2</w:t>
      </w:r>
      <w:r>
        <w:t xml:space="preserve"> </w:t>
      </w:r>
      <w:r w:rsidR="005D67BB">
        <w:t xml:space="preserve">            </w:t>
      </w:r>
      <w:r>
        <w:t>2</w:t>
      </w:r>
      <w:r w:rsidRPr="009D5A98">
        <w:rPr>
          <w:vertAlign w:val="superscript"/>
        </w:rPr>
        <w:t>15</w:t>
      </w:r>
    </w:p>
    <w:p w14:paraId="308CEF2C" w14:textId="65368186" w:rsidR="00FA7872" w:rsidRDefault="009D5A98" w:rsidP="005D67BB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cs"/>
          <w:cs/>
        </w:rPr>
        <w:t>ข้อใดถูกต้อง</w:t>
      </w:r>
    </w:p>
    <w:p w14:paraId="6E66C38B" w14:textId="77777777" w:rsidR="005D67BB" w:rsidRDefault="005D67BB" w:rsidP="005D67BB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cs/>
        </w:rPr>
        <w:t>คีย์บอร์ด</w:t>
      </w:r>
    </w:p>
    <w:p w14:paraId="7768900C" w14:textId="77777777" w:rsidR="005D67BB" w:rsidRDefault="005D67BB" w:rsidP="005D67BB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cs/>
        </w:rPr>
        <w:t>จอ</w:t>
      </w:r>
    </w:p>
    <w:p w14:paraId="016B1393" w14:textId="77777777" w:rsidR="005D67BB" w:rsidRDefault="005D67BB" w:rsidP="005D67BB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cs/>
        </w:rPr>
        <w:t>เมาส์</w:t>
      </w:r>
    </w:p>
    <w:p w14:paraId="1FAB1607" w14:textId="297A76F8" w:rsidR="005D67BB" w:rsidRDefault="009D5A98" w:rsidP="005D67BB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cs"/>
          <w:cs/>
        </w:rPr>
        <w:t>ข้อใดผิด</w:t>
      </w:r>
    </w:p>
    <w:p w14:paraId="4E4030BD" w14:textId="0555F0E4" w:rsidR="005D67BB" w:rsidRDefault="005D67BB" w:rsidP="005D6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hint="cs"/>
          <w:cs/>
        </w:rPr>
      </w:pPr>
      <w:proofErr w:type="spellStart"/>
      <w:r>
        <w:t>Dasdasd</w:t>
      </w:r>
      <w:proofErr w:type="spellEnd"/>
    </w:p>
    <w:p w14:paraId="7DD2F03F" w14:textId="2599C4D6" w:rsidR="00F75803" w:rsidRDefault="00F75803" w:rsidP="005D67BB">
      <w:pPr>
        <w:pBdr>
          <w:bottom w:val="single" w:sz="4" w:space="1" w:color="auto"/>
        </w:pBdr>
        <w:spacing w:after="0" w:line="240" w:lineRule="auto"/>
        <w:rPr>
          <w:cs/>
        </w:rPr>
      </w:pPr>
      <w:proofErr w:type="spellStart"/>
      <w:r>
        <w:t>S</w:t>
      </w:r>
      <w:r w:rsidR="005D67BB">
        <w:t>aasdada</w:t>
      </w:r>
      <w:proofErr w:type="spellEnd"/>
    </w:p>
    <w:p w14:paraId="17211552" w14:textId="77777777" w:rsidR="00F75803" w:rsidRDefault="00F75803">
      <w:pPr>
        <w:rPr>
          <w:cs/>
        </w:rPr>
      </w:pPr>
      <w:r>
        <w:rPr>
          <w:cs/>
        </w:rPr>
        <w:br w:type="page"/>
      </w:r>
    </w:p>
    <w:tbl>
      <w:tblPr>
        <w:tblW w:w="0" w:type="auto"/>
        <w:tblInd w:w="1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542"/>
        <w:gridCol w:w="1440"/>
        <w:gridCol w:w="1350"/>
      </w:tblGrid>
      <w:tr w:rsidR="00F75803" w14:paraId="2ACC0B34" w14:textId="191C4785" w:rsidTr="001E328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428" w:type="dxa"/>
            <w:vMerge w:val="restart"/>
            <w:tcBorders>
              <w:tr2bl w:val="single" w:sz="4" w:space="0" w:color="auto"/>
            </w:tcBorders>
          </w:tcPr>
          <w:p w14:paraId="3ED920CC" w14:textId="77777777" w:rsidR="00F75803" w:rsidRDefault="00F75803" w:rsidP="00F75803">
            <w:pPr>
              <w:spacing w:after="0" w:line="240" w:lineRule="auto"/>
              <w:rPr>
                <w:rFonts w:hint="cs"/>
              </w:rPr>
            </w:pPr>
          </w:p>
        </w:tc>
        <w:tc>
          <w:tcPr>
            <w:tcW w:w="4332" w:type="dxa"/>
            <w:gridSpan w:val="3"/>
          </w:tcPr>
          <w:p w14:paraId="6CF07EFF" w14:textId="14C4C3F5" w:rsidR="00F75803" w:rsidRDefault="00F75803" w:rsidP="001E3283">
            <w:pPr>
              <w:spacing w:after="0" w:line="240" w:lineRule="auto"/>
              <w:jc w:val="center"/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F75803" w14:paraId="1252FDD4" w14:textId="2A6DE0EB" w:rsidTr="001E3283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428" w:type="dxa"/>
            <w:vMerge/>
          </w:tcPr>
          <w:p w14:paraId="1B3ACD9C" w14:textId="77777777" w:rsidR="00F75803" w:rsidRDefault="00F75803" w:rsidP="00F75803">
            <w:pPr>
              <w:spacing w:after="0" w:line="240" w:lineRule="auto"/>
              <w:rPr>
                <w:rFonts w:hint="cs"/>
              </w:rPr>
            </w:pPr>
          </w:p>
        </w:tc>
        <w:tc>
          <w:tcPr>
            <w:tcW w:w="1542" w:type="dxa"/>
          </w:tcPr>
          <w:p w14:paraId="39EE9EE8" w14:textId="5AF9047D" w:rsidR="00F75803" w:rsidRDefault="00F75803" w:rsidP="001E3283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1440" w:type="dxa"/>
          </w:tcPr>
          <w:p w14:paraId="557919E5" w14:textId="0FC205BE" w:rsidR="00F75803" w:rsidRDefault="00F75803" w:rsidP="001E3283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1350" w:type="dxa"/>
          </w:tcPr>
          <w:p w14:paraId="545A6645" w14:textId="0179DD64" w:rsidR="00F75803" w:rsidRDefault="00F75803" w:rsidP="001E3283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รวม</w:t>
            </w:r>
          </w:p>
        </w:tc>
      </w:tr>
      <w:tr w:rsidR="00F75803" w14:paraId="19E27698" w14:textId="015C34DB" w:rsidTr="001E3283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428" w:type="dxa"/>
          </w:tcPr>
          <w:p w14:paraId="7120FEF8" w14:textId="1FC143A5" w:rsidR="00F75803" w:rsidRDefault="001E3283" w:rsidP="00F75803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542" w:type="dxa"/>
          </w:tcPr>
          <w:p w14:paraId="2E3C46A9" w14:textId="240BE106" w:rsidR="00F75803" w:rsidRDefault="001E3283" w:rsidP="00F75803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1440" w:type="dxa"/>
          </w:tcPr>
          <w:p w14:paraId="7E86B6A3" w14:textId="663FF110" w:rsidR="00F75803" w:rsidRDefault="001E3283" w:rsidP="00F75803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1350" w:type="dxa"/>
          </w:tcPr>
          <w:p w14:paraId="49646823" w14:textId="01025F22" w:rsidR="00F75803" w:rsidRDefault="001E3283" w:rsidP="00F75803">
            <w:pPr>
              <w:spacing w:after="0" w:line="240" w:lineRule="auto"/>
            </w:pPr>
            <w:r>
              <w:rPr>
                <w:rFonts w:hint="cs"/>
                <w:cs/>
              </w:rPr>
              <w:t>30</w:t>
            </w:r>
          </w:p>
        </w:tc>
      </w:tr>
      <w:tr w:rsidR="001E3283" w14:paraId="26ECCBCE" w14:textId="77777777" w:rsidTr="001E3283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428" w:type="dxa"/>
          </w:tcPr>
          <w:p w14:paraId="0AFC26ED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542" w:type="dxa"/>
          </w:tcPr>
          <w:p w14:paraId="066DFE4F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440" w:type="dxa"/>
          </w:tcPr>
          <w:p w14:paraId="44C1D69E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350" w:type="dxa"/>
          </w:tcPr>
          <w:p w14:paraId="5B5354E5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</w:tr>
      <w:tr w:rsidR="001E3283" w14:paraId="53B9C333" w14:textId="77777777" w:rsidTr="001E3283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428" w:type="dxa"/>
          </w:tcPr>
          <w:p w14:paraId="39C92E29" w14:textId="383687FE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542" w:type="dxa"/>
          </w:tcPr>
          <w:p w14:paraId="75FCAED0" w14:textId="6018EAC9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20 </w:t>
            </w:r>
          </w:p>
        </w:tc>
        <w:tc>
          <w:tcPr>
            <w:tcW w:w="1440" w:type="dxa"/>
          </w:tcPr>
          <w:p w14:paraId="79CB4C2F" w14:textId="4BBA3B43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350" w:type="dxa"/>
          </w:tcPr>
          <w:p w14:paraId="07369333" w14:textId="50C7549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50</w:t>
            </w:r>
          </w:p>
        </w:tc>
      </w:tr>
      <w:tr w:rsidR="001E3283" w14:paraId="57DA63EB" w14:textId="77777777" w:rsidTr="001E3283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428" w:type="dxa"/>
          </w:tcPr>
          <w:p w14:paraId="7E5C721C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542" w:type="dxa"/>
          </w:tcPr>
          <w:p w14:paraId="3B928AD7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440" w:type="dxa"/>
          </w:tcPr>
          <w:p w14:paraId="7FE53EE1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350" w:type="dxa"/>
          </w:tcPr>
          <w:p w14:paraId="18AA49B5" w14:textId="77777777" w:rsidR="001E3283" w:rsidRDefault="001E3283" w:rsidP="00F75803">
            <w:pPr>
              <w:spacing w:after="0" w:line="240" w:lineRule="auto"/>
              <w:rPr>
                <w:rFonts w:hint="cs"/>
                <w:cs/>
              </w:rPr>
            </w:pPr>
          </w:p>
        </w:tc>
      </w:tr>
    </w:tbl>
    <w:p w14:paraId="30562DAD" w14:textId="10283218" w:rsidR="00F75803" w:rsidRDefault="00607CC7" w:rsidP="00F75803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92BF54" wp14:editId="74E63ACD">
            <wp:simplePos x="0" y="0"/>
            <wp:positionH relativeFrom="column">
              <wp:posOffset>-314960</wp:posOffset>
            </wp:positionH>
            <wp:positionV relativeFrom="paragraph">
              <wp:posOffset>299085</wp:posOffset>
            </wp:positionV>
            <wp:extent cx="1617980" cy="1617980"/>
            <wp:effectExtent l="152400" t="133350" r="0" b="172720"/>
            <wp:wrapTight wrapText="bothSides">
              <wp:wrapPolygon edited="0">
                <wp:start x="15513" y="-1780"/>
                <wp:lineTo x="-2035" y="-1272"/>
                <wp:lineTo x="-1017" y="21617"/>
                <wp:lineTo x="509" y="23143"/>
                <wp:lineTo x="509" y="23651"/>
                <wp:lineTo x="3052" y="23651"/>
                <wp:lineTo x="3306" y="23143"/>
                <wp:lineTo x="19837" y="19074"/>
                <wp:lineTo x="19328" y="2797"/>
                <wp:lineTo x="18311" y="-1017"/>
                <wp:lineTo x="18311" y="-1780"/>
                <wp:lineTo x="15513" y="-1780"/>
              </wp:wrapPolygon>
            </wp:wrapTight>
            <wp:docPr id="1952729062" name="Picture 2" descr="ภาพถ่ายการ์ตูน - ดาวน์โหลดรูปภาพคุณภาพสูงฟรี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ภาพถ่ายการ์ตูน - ดาวน์โหลดรูปภาพคุณภาพสูงฟรี | Freepi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63500" dist="50800">
                        <a:prstClr val="black">
                          <a:alpha val="50000"/>
                        </a:prstClr>
                      </a:inn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39F9A" w14:textId="7ACF5BE7" w:rsidR="00607CC7" w:rsidRDefault="00607CC7" w:rsidP="00607CC7">
      <w:pPr>
        <w:tabs>
          <w:tab w:val="left" w:pos="1593"/>
        </w:tabs>
      </w:pPr>
      <w:r w:rsidRPr="00607CC7">
        <w:rPr>
          <w:b/>
          <w:bCs/>
          <w:cs/>
        </w:rPr>
        <w:t>ไดโนเสาร์</w:t>
      </w:r>
      <w:r w:rsidRPr="00607CC7">
        <w:rPr>
          <w:b/>
          <w:bCs/>
        </w:rPr>
        <w:t> (</w:t>
      </w:r>
      <w:hyperlink r:id="rId10" w:tooltip="ภาษาอังกฤษ" w:history="1">
        <w:r w:rsidRPr="00607CC7">
          <w:rPr>
            <w:rStyle w:val="Hyperlink"/>
            <w:b/>
            <w:bCs/>
            <w:cs/>
          </w:rPr>
          <w:t>อังกฤษ</w:t>
        </w:r>
      </w:hyperlink>
      <w:r w:rsidRPr="00607CC7">
        <w:rPr>
          <w:b/>
          <w:bCs/>
        </w:rPr>
        <w:t>: </w:t>
      </w:r>
      <w:r w:rsidRPr="00607CC7">
        <w:rPr>
          <w:b/>
          <w:bCs/>
          <w:lang w:val="en"/>
        </w:rPr>
        <w:t>dinosaur</w:t>
      </w:r>
      <w:r w:rsidRPr="00607CC7">
        <w:rPr>
          <w:b/>
          <w:bCs/>
        </w:rPr>
        <w:t xml:space="preserve">) </w:t>
      </w:r>
      <w:r w:rsidRPr="00607CC7">
        <w:rPr>
          <w:b/>
          <w:bCs/>
          <w:cs/>
        </w:rPr>
        <w:t>เป็นชื่อเรียกโดยรวมของสัตว์ดึกดำบรรพ์ในอันดับใหญ่</w:t>
      </w:r>
      <w:r w:rsidRPr="00607CC7">
        <w:rPr>
          <w:b/>
          <w:bCs/>
        </w:rPr>
        <w:t> </w:t>
      </w:r>
      <w:r w:rsidRPr="00607CC7">
        <w:rPr>
          <w:b/>
          <w:bCs/>
          <w:i/>
          <w:iCs/>
        </w:rPr>
        <w:t>Dinosauria</w:t>
      </w:r>
      <w:r w:rsidRPr="00607CC7">
        <w:rPr>
          <w:b/>
          <w:bCs/>
        </w:rPr>
        <w:t> </w:t>
      </w:r>
      <w:r w:rsidRPr="00607CC7">
        <w:rPr>
          <w:b/>
          <w:bCs/>
          <w:cs/>
        </w:rPr>
        <w:t>ซึ่งเคยครอง</w:t>
      </w:r>
      <w:hyperlink r:id="rId11" w:tooltip="ระบบนิเวศ" w:history="1">
        <w:r w:rsidRPr="00607CC7">
          <w:rPr>
            <w:rStyle w:val="Hyperlink"/>
            <w:b/>
            <w:bCs/>
            <w:cs/>
          </w:rPr>
          <w:t>ระบบนิเวศ</w:t>
        </w:r>
      </w:hyperlink>
      <w:r w:rsidRPr="00607CC7">
        <w:rPr>
          <w:b/>
          <w:bCs/>
          <w:cs/>
        </w:rPr>
        <w:t>บนพื้นพิภพ ใน</w:t>
      </w:r>
      <w:hyperlink r:id="rId12" w:tooltip="มหายุค" w:history="1">
        <w:r w:rsidRPr="00607CC7">
          <w:rPr>
            <w:rStyle w:val="Hyperlink"/>
            <w:b/>
            <w:bCs/>
            <w:cs/>
          </w:rPr>
          <w:t>มหายุค</w:t>
        </w:r>
      </w:hyperlink>
      <w:hyperlink r:id="rId13" w:tooltip="มีโซโซอิก" w:history="1">
        <w:r w:rsidRPr="00607CC7">
          <w:rPr>
            <w:rStyle w:val="Hyperlink"/>
            <w:b/>
            <w:bCs/>
            <w:cs/>
          </w:rPr>
          <w:t>มีโซโซอิก</w:t>
        </w:r>
      </w:hyperlink>
      <w:r w:rsidRPr="00607CC7">
        <w:rPr>
          <w:b/>
          <w:bCs/>
        </w:rPr>
        <w:t> </w:t>
      </w:r>
      <w:r w:rsidRPr="00607CC7">
        <w:rPr>
          <w:b/>
          <w:bCs/>
          <w:cs/>
        </w:rPr>
        <w:t xml:space="preserve">เป็นเวลานานถึง </w:t>
      </w:r>
      <w:r w:rsidRPr="00607CC7">
        <w:rPr>
          <w:b/>
          <w:bCs/>
        </w:rPr>
        <w:t xml:space="preserve">165 </w:t>
      </w:r>
      <w:r w:rsidRPr="00607CC7">
        <w:rPr>
          <w:b/>
          <w:bCs/>
          <w:cs/>
        </w:rPr>
        <w:t>ล้านปี ก่อนจะ</w:t>
      </w:r>
      <w:hyperlink r:id="rId14" w:tooltip="สูญพันธุ์" w:history="1">
        <w:r w:rsidRPr="00607CC7">
          <w:rPr>
            <w:rStyle w:val="Hyperlink"/>
            <w:b/>
            <w:bCs/>
            <w:cs/>
          </w:rPr>
          <w:t>สูญพันธุ์</w:t>
        </w:r>
      </w:hyperlink>
      <w:r w:rsidRPr="00607CC7">
        <w:rPr>
          <w:b/>
          <w:bCs/>
        </w:rPr>
        <w:t> </w:t>
      </w:r>
      <w:r w:rsidRPr="00607CC7">
        <w:rPr>
          <w:b/>
          <w:bCs/>
          <w:cs/>
        </w:rPr>
        <w:t xml:space="preserve">ไปเมื่อ </w:t>
      </w:r>
      <w:r w:rsidRPr="00607CC7">
        <w:rPr>
          <w:b/>
          <w:bCs/>
        </w:rPr>
        <w:t xml:space="preserve">65 </w:t>
      </w:r>
      <w:r w:rsidRPr="00607CC7">
        <w:rPr>
          <w:b/>
          <w:bCs/>
          <w:cs/>
        </w:rPr>
        <w:t>ล้านปีที่แล้ว คนส่วนใหญ่เข้าใจว่าไดโนเสาร์เป็นสัตว์เลื้อยคลาน แต่อันที่จริงไดโนเสาร์เป็นสัตว์ในอันดับหนึ่งที่มีลักษณะก้ำกึ่งระหว่าง</w:t>
      </w:r>
      <w:hyperlink r:id="rId15" w:tooltip="สัตว์เลื้อยคลาน" w:history="1">
        <w:r w:rsidRPr="00607CC7">
          <w:rPr>
            <w:rStyle w:val="Hyperlink"/>
            <w:b/>
            <w:bCs/>
            <w:cs/>
          </w:rPr>
          <w:t>สัตว์เลื้อยคลาน</w:t>
        </w:r>
      </w:hyperlink>
      <w:r w:rsidRPr="00607CC7">
        <w:rPr>
          <w:b/>
          <w:bCs/>
          <w:cs/>
        </w:rPr>
        <w:t>และ</w:t>
      </w:r>
      <w:hyperlink r:id="rId16" w:tooltip="นก" w:history="1">
        <w:r w:rsidRPr="00607CC7">
          <w:rPr>
            <w:rStyle w:val="Hyperlink"/>
            <w:b/>
            <w:bCs/>
            <w:cs/>
          </w:rPr>
          <w:t>นก</w:t>
        </w:r>
      </w:hyperlink>
    </w:p>
    <w:p w14:paraId="4728678A" w14:textId="7418E9D4" w:rsidR="001C20E3" w:rsidRDefault="001C20E3" w:rsidP="00607CC7">
      <w:pPr>
        <w:tabs>
          <w:tab w:val="left" w:pos="1593"/>
        </w:tabs>
      </w:pPr>
      <w:r>
        <w:rPr>
          <w:b/>
          <w:bCs/>
        </w:rPr>
        <w:sym w:font="Wingdings" w:char="F0FE"/>
      </w:r>
      <w:r>
        <w:rPr>
          <w:b/>
          <w:bCs/>
        </w:rPr>
        <w:sym w:font="Wingdings" w:char="F0FD"/>
      </w:r>
      <w:r>
        <w:rPr>
          <w:b/>
          <w:bCs/>
          <w:cs/>
        </w:rPr>
        <w:t>€£</w:t>
      </w:r>
    </w:p>
    <w:p w14:paraId="381B2F12" w14:textId="77777777" w:rsidR="00607CC7" w:rsidRPr="00607CC7" w:rsidRDefault="00607CC7" w:rsidP="00607CC7">
      <w:pPr>
        <w:tabs>
          <w:tab w:val="left" w:pos="1593"/>
        </w:tabs>
        <w:rPr>
          <w:rFonts w:hint="cs"/>
          <w:cs/>
        </w:rPr>
      </w:pPr>
    </w:p>
    <w:sectPr w:rsidR="00607CC7" w:rsidRPr="00607CC7" w:rsidSect="00607CC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E05D4" w14:textId="77777777" w:rsidR="002C4B4E" w:rsidRDefault="002C4B4E" w:rsidP="00DF6F3A">
      <w:pPr>
        <w:spacing w:after="0" w:line="240" w:lineRule="auto"/>
      </w:pPr>
      <w:r>
        <w:separator/>
      </w:r>
    </w:p>
  </w:endnote>
  <w:endnote w:type="continuationSeparator" w:id="0">
    <w:p w14:paraId="7955E7B0" w14:textId="77777777" w:rsidR="002C4B4E" w:rsidRDefault="002C4B4E" w:rsidP="00DF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042368"/>
      <w:docPartObj>
        <w:docPartGallery w:val="Page Numbers (Bottom of Page)"/>
        <w:docPartUnique/>
      </w:docPartObj>
    </w:sdtPr>
    <w:sdtContent>
      <w:p w14:paraId="2C7857AE" w14:textId="51BA9BEE" w:rsidR="00607CC7" w:rsidRDefault="00607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3702A" w14:textId="77777777" w:rsidR="00607CC7" w:rsidRDefault="0060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BB05C" w14:textId="77777777" w:rsidR="002C4B4E" w:rsidRDefault="002C4B4E" w:rsidP="00DF6F3A">
      <w:pPr>
        <w:spacing w:after="0" w:line="240" w:lineRule="auto"/>
      </w:pPr>
      <w:r>
        <w:separator/>
      </w:r>
    </w:p>
  </w:footnote>
  <w:footnote w:type="continuationSeparator" w:id="0">
    <w:p w14:paraId="7A6037A1" w14:textId="77777777" w:rsidR="002C4B4E" w:rsidRDefault="002C4B4E" w:rsidP="00DF6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1BF7D" w14:textId="77777777" w:rsidR="00607CC7" w:rsidRDefault="00607CC7" w:rsidP="00607CC7">
    <w:pPr>
      <w:pStyle w:val="Header"/>
    </w:pPr>
  </w:p>
  <w:p w14:paraId="7D30C4F0" w14:textId="04F435D4" w:rsidR="00607CC7" w:rsidRDefault="00607CC7" w:rsidP="00607CC7">
    <w:pPr>
      <w:pStyle w:val="Header"/>
      <w:rPr>
        <w:rFonts w:hint="cs"/>
        <w:cs/>
      </w:rPr>
    </w:pPr>
    <w:r>
      <w:rPr>
        <w:rFonts w:hint="cs"/>
        <w:cs/>
      </w:rPr>
      <w:t>สาขาวิชาเทคโนโลยีสารสนเทศ</w:t>
    </w:r>
  </w:p>
  <w:p w14:paraId="49643A70" w14:textId="77777777" w:rsidR="00607CC7" w:rsidRDefault="00607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4F21"/>
    <w:multiLevelType w:val="hybridMultilevel"/>
    <w:tmpl w:val="47CA740C"/>
    <w:lvl w:ilvl="0" w:tplc="0409001B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E35222"/>
    <w:multiLevelType w:val="hybridMultilevel"/>
    <w:tmpl w:val="C5D64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233D3A"/>
    <w:multiLevelType w:val="hybridMultilevel"/>
    <w:tmpl w:val="3FAE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79062">
    <w:abstractNumId w:val="2"/>
  </w:num>
  <w:num w:numId="2" w16cid:durableId="632447458">
    <w:abstractNumId w:val="1"/>
  </w:num>
  <w:num w:numId="3" w16cid:durableId="159085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3A"/>
    <w:rsid w:val="001C20E3"/>
    <w:rsid w:val="001E3283"/>
    <w:rsid w:val="002C4B4E"/>
    <w:rsid w:val="003377F4"/>
    <w:rsid w:val="0051205A"/>
    <w:rsid w:val="005D67BB"/>
    <w:rsid w:val="00607CC7"/>
    <w:rsid w:val="007E51CC"/>
    <w:rsid w:val="00830FF3"/>
    <w:rsid w:val="009D5A98"/>
    <w:rsid w:val="00DC5070"/>
    <w:rsid w:val="00DF6F3A"/>
    <w:rsid w:val="00F75803"/>
    <w:rsid w:val="00FA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6A28"/>
  <w15:chartTrackingRefBased/>
  <w15:docId w15:val="{E3FC8689-5420-448B-93BB-9A1A014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F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F3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F3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F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F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F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F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F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F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F3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F3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F3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F3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F3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F3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F3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F3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F6F3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6F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6F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6F3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DF6F3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DF6F3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DF6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3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DF6F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6F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F6F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F6F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F6F3A"/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607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.wikipedia.org/wiki/%E0%B8%A1%E0%B8%B5%E0%B9%82%E0%B8%8B%E0%B9%82%E0%B8%8B%E0%B8%AD%E0%B8%B4%E0%B8%8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.wikipedia.org/wiki/%E0%B8%A1%E0%B8%AB%E0%B8%B2%E0%B8%A2%E0%B8%B8%E0%B8%8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h.wikipedia.org/wiki/%E0%B8%99%E0%B8%8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.wikipedia.org/wiki/%E0%B8%A3%E0%B8%B0%E0%B8%9A%E0%B8%9A%E0%B8%99%E0%B8%B4%E0%B9%80%E0%B8%A7%E0%B8%A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.wikipedia.org/wiki/%E0%B8%AA%E0%B8%B1%E0%B8%95%E0%B8%A7%E0%B9%8C%E0%B9%80%E0%B8%A5%E0%B8%B7%E0%B9%89%E0%B8%AD%E0%B8%A2%E0%B8%84%E0%B8%A5%E0%B8%B2%E0%B8%99" TargetMode="External"/><Relationship Id="rId10" Type="http://schemas.openxmlformats.org/officeDocument/2006/relationships/hyperlink" Target="https://th.wikipedia.org/wiki/%E0%B8%A0%E0%B8%B2%E0%B8%A9%E0%B8%B2%E0%B8%AD%E0%B8%B1%E0%B8%87%E0%B8%81%E0%B8%A4%E0%B8%A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th.wikipedia.org/wiki/%E0%B8%AA%E0%B8%B9%E0%B8%8D%E0%B8%9E%E0%B8%B1%E0%B8%99%E0%B8%98%E0%B8%B8%E0%B9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5C034-52B2-4F0B-B28D-ADB33AC2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2025-07-06T05:10:00Z</dcterms:created>
  <dcterms:modified xsi:type="dcterms:W3CDTF">2025-07-06T06:34:00Z</dcterms:modified>
</cp:coreProperties>
</file>