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0AFBB" w14:textId="77777777" w:rsidR="00A11277" w:rsidRPr="00245BA5" w:rsidRDefault="00A11277" w:rsidP="00245BA5">
      <w:pPr>
        <w:jc w:val="center"/>
        <w:rPr>
          <w:b/>
          <w:bCs/>
          <w:sz w:val="40"/>
          <w:szCs w:val="40"/>
        </w:rPr>
      </w:pPr>
      <w:r w:rsidRPr="00245BA5">
        <w:rPr>
          <w:rFonts w:hint="eastAsia"/>
          <w:b/>
          <w:bCs/>
          <w:sz w:val="40"/>
          <w:szCs w:val="40"/>
        </w:rPr>
        <w:t>數位系統實驗</w:t>
      </w:r>
    </w:p>
    <w:p w14:paraId="74E2832E" w14:textId="5D299593" w:rsidR="00245BA5" w:rsidRDefault="00245BA5" w:rsidP="00245BA5">
      <w:pPr>
        <w:jc w:val="right"/>
      </w:pPr>
      <w:r>
        <w:rPr>
          <w:rFonts w:hint="eastAsia"/>
        </w:rPr>
        <w:t>2</w:t>
      </w:r>
      <w:r>
        <w:t>023/09/</w:t>
      </w:r>
      <w:r w:rsidR="00E77814">
        <w:t>18</w:t>
      </w:r>
    </w:p>
    <w:p w14:paraId="30CF6B48" w14:textId="77777777" w:rsidR="00245BA5" w:rsidRDefault="00A11277" w:rsidP="00245BA5">
      <w:pPr>
        <w:jc w:val="right"/>
      </w:pPr>
      <w:r>
        <w:rPr>
          <w:rFonts w:hint="eastAsia"/>
        </w:rPr>
        <w:t>B1</w:t>
      </w:r>
      <w:r>
        <w:t>13040045</w:t>
      </w:r>
      <w:r>
        <w:rPr>
          <w:rFonts w:hint="eastAsia"/>
        </w:rPr>
        <w:t>許育菖</w:t>
      </w:r>
    </w:p>
    <w:p w14:paraId="20536E78" w14:textId="77777777" w:rsidR="00245BA5" w:rsidRPr="00EB1676" w:rsidRDefault="00245BA5">
      <w:pPr>
        <w:rPr>
          <w:b/>
          <w:bCs/>
          <w:sz w:val="28"/>
          <w:szCs w:val="28"/>
        </w:rPr>
      </w:pPr>
      <w:r w:rsidRPr="00EB1676">
        <w:rPr>
          <w:rFonts w:hint="eastAsia"/>
          <w:b/>
          <w:bCs/>
          <w:sz w:val="28"/>
          <w:szCs w:val="28"/>
        </w:rPr>
        <w:t>實驗簡介</w:t>
      </w:r>
    </w:p>
    <w:p w14:paraId="3BC1A5BF" w14:textId="77777777" w:rsidR="00245BA5" w:rsidRPr="00EB1676" w:rsidRDefault="00245BA5" w:rsidP="00C54957">
      <w:r>
        <w:rPr>
          <w:rFonts w:hint="eastAsia"/>
        </w:rPr>
        <w:t>這次實驗分為兩個題目。</w:t>
      </w:r>
      <w:r w:rsidR="00C54957">
        <w:rPr>
          <w:rFonts w:hint="eastAsia"/>
        </w:rPr>
        <w:t>第一題要求使用</w:t>
      </w:r>
      <w:r w:rsidR="00C54957">
        <w:t>Schematic</w:t>
      </w:r>
      <w:r w:rsidR="00C54957">
        <w:rPr>
          <w:rFonts w:hint="eastAsia"/>
        </w:rPr>
        <w:t>的方式，也就是先進行</w:t>
      </w:r>
      <w:r w:rsidR="00C54957">
        <w:rPr>
          <w:rFonts w:hint="eastAsia"/>
        </w:rPr>
        <w:t xml:space="preserve">Block </w:t>
      </w:r>
      <w:r w:rsidR="00C54957">
        <w:t>D</w:t>
      </w:r>
      <w:r w:rsidR="00C54957">
        <w:rPr>
          <w:rFonts w:hint="eastAsia"/>
        </w:rPr>
        <w:t>esign</w:t>
      </w:r>
      <w:r w:rsidR="00C54957">
        <w:rPr>
          <w:rFonts w:hint="eastAsia"/>
        </w:rPr>
        <w:t>（設計電路圖），然後再用</w:t>
      </w:r>
      <w:r w:rsidR="00C54957">
        <w:t>T</w:t>
      </w:r>
      <w:r w:rsidR="00C54957">
        <w:rPr>
          <w:rFonts w:hint="eastAsia"/>
        </w:rPr>
        <w:t>e</w:t>
      </w:r>
      <w:r w:rsidR="00C54957">
        <w:t>s</w:t>
      </w:r>
      <w:r w:rsidR="00C54957">
        <w:rPr>
          <w:rFonts w:hint="eastAsia"/>
        </w:rPr>
        <w:t>tbenc</w:t>
      </w:r>
      <w:r w:rsidR="00C54957">
        <w:t>h</w:t>
      </w:r>
      <w:r w:rsidR="00C54957">
        <w:rPr>
          <w:rFonts w:hint="eastAsia"/>
        </w:rPr>
        <w:t>進行包裝；第二題則要求使用</w:t>
      </w:r>
      <w:r w:rsidR="00C54957">
        <w:t>Structural level modeling</w:t>
      </w:r>
      <w:r w:rsidR="00C54957">
        <w:rPr>
          <w:rFonts w:hint="eastAsia"/>
        </w:rPr>
        <w:t>，先編寫</w:t>
      </w:r>
      <w:r w:rsidR="00C54957">
        <w:t>Verilog</w:t>
      </w:r>
      <w:r w:rsidR="00C54957">
        <w:rPr>
          <w:rFonts w:hint="eastAsia"/>
        </w:rPr>
        <w:t>，</w:t>
      </w:r>
      <w:r w:rsidR="00EB1676">
        <w:rPr>
          <w:rFonts w:hint="eastAsia"/>
        </w:rPr>
        <w:t>再用</w:t>
      </w:r>
      <w:r w:rsidR="00EB1676">
        <w:t>T</w:t>
      </w:r>
      <w:r w:rsidR="00EB1676">
        <w:rPr>
          <w:rFonts w:hint="eastAsia"/>
        </w:rPr>
        <w:t>e</w:t>
      </w:r>
      <w:r w:rsidR="00EB1676">
        <w:t>s</w:t>
      </w:r>
      <w:r w:rsidR="00EB1676">
        <w:rPr>
          <w:rFonts w:hint="eastAsia"/>
        </w:rPr>
        <w:t>tbenc</w:t>
      </w:r>
      <w:r w:rsidR="00EB1676">
        <w:t>h</w:t>
      </w:r>
      <w:r w:rsidR="00EB1676">
        <w:rPr>
          <w:rFonts w:hint="eastAsia"/>
        </w:rPr>
        <w:t>進行包裝。</w:t>
      </w:r>
    </w:p>
    <w:p w14:paraId="0F00540D" w14:textId="77777777" w:rsidR="00A11277" w:rsidRDefault="00245BA5" w:rsidP="00EB1676">
      <w:pPr>
        <w:jc w:val="center"/>
      </w:pPr>
      <w:r w:rsidRPr="00245BA5">
        <w:rPr>
          <w:noProof/>
        </w:rPr>
        <w:drawing>
          <wp:inline distT="0" distB="0" distL="0" distR="0" wp14:anchorId="4C6377DD" wp14:editId="1EFA3779">
            <wp:extent cx="5274310" cy="2103120"/>
            <wp:effectExtent l="0" t="0" r="2540" b="0"/>
            <wp:docPr id="1598244641" name="圖片 1" descr="一張含有 圖表, 工程製圖, 方案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44641" name="圖片 1" descr="一張含有 圖表, 工程製圖, 方案, 行 的圖片&#10;&#10;自動產生的描述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52B06" w14:textId="77777777" w:rsidR="00EB1676" w:rsidRPr="00EB1676" w:rsidRDefault="00EB1676">
      <w:pPr>
        <w:rPr>
          <w:b/>
          <w:bCs/>
          <w:sz w:val="28"/>
          <w:szCs w:val="28"/>
        </w:rPr>
      </w:pPr>
      <w:r w:rsidRPr="00EB1676"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02EDCCD" wp14:editId="20D94EA9">
            <wp:simplePos x="0" y="0"/>
            <wp:positionH relativeFrom="margin">
              <wp:align>center</wp:align>
            </wp:positionH>
            <wp:positionV relativeFrom="paragraph">
              <wp:posOffset>335280</wp:posOffset>
            </wp:positionV>
            <wp:extent cx="3924300" cy="1352550"/>
            <wp:effectExtent l="0" t="0" r="0" b="0"/>
            <wp:wrapNone/>
            <wp:docPr id="622520855" name="圖片 1" descr="一張含有 圖表, 字型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20855" name="圖片 1" descr="一張含有 圖表, 字型, 設計 的圖片&#10;&#10;自動產生的描述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1676">
        <w:rPr>
          <w:rFonts w:hint="eastAsia"/>
          <w:b/>
          <w:bCs/>
          <w:sz w:val="28"/>
          <w:szCs w:val="28"/>
        </w:rPr>
        <w:t>實驗心得</w:t>
      </w:r>
    </w:p>
    <w:p w14:paraId="4D7056C7" w14:textId="77777777" w:rsidR="00EB1676" w:rsidRDefault="00EB1676" w:rsidP="00EB1676">
      <w:pPr>
        <w:jc w:val="center"/>
      </w:pPr>
    </w:p>
    <w:p w14:paraId="69BDE2B6" w14:textId="77777777" w:rsidR="00EB1676" w:rsidRDefault="00EB1676" w:rsidP="00EB1676">
      <w:pPr>
        <w:jc w:val="center"/>
      </w:pPr>
    </w:p>
    <w:p w14:paraId="34AF58D4" w14:textId="77777777" w:rsidR="00245BA5" w:rsidRDefault="00245BA5" w:rsidP="00EB1676">
      <w:pPr>
        <w:jc w:val="center"/>
      </w:pPr>
    </w:p>
    <w:p w14:paraId="45EF8865" w14:textId="77777777" w:rsidR="00EB1676" w:rsidRDefault="00EB1676" w:rsidP="00EB1676">
      <w:pPr>
        <w:jc w:val="center"/>
      </w:pPr>
    </w:p>
    <w:p w14:paraId="11505A32" w14:textId="77777777" w:rsidR="00EB1676" w:rsidRPr="00EB1676" w:rsidRDefault="00EB1676" w:rsidP="00EB1676"/>
    <w:p w14:paraId="52A0D8ED" w14:textId="77777777" w:rsidR="00EB1676" w:rsidRPr="00B91A89" w:rsidRDefault="00EB1676" w:rsidP="00EB1676">
      <w:r>
        <w:rPr>
          <w:rFonts w:hint="eastAsia"/>
        </w:rPr>
        <w:t>第一次接觸硬體描述語言，老實說我覺得很複雜。先是遇到</w:t>
      </w:r>
      <w:r>
        <w:rPr>
          <w:rFonts w:hint="eastAsia"/>
        </w:rPr>
        <w:t>Vivado</w:t>
      </w:r>
      <w:r>
        <w:rPr>
          <w:rFonts w:hint="eastAsia"/>
        </w:rPr>
        <w:t>這個完全陌生的軟體，然後還要寫</w:t>
      </w:r>
      <w:r>
        <w:rPr>
          <w:rFonts w:hint="eastAsia"/>
        </w:rPr>
        <w:t>verilog</w:t>
      </w:r>
      <w:r>
        <w:rPr>
          <w:rFonts w:hint="eastAsia"/>
        </w:rPr>
        <w:t>，寫完之後</w:t>
      </w:r>
      <w:r>
        <w:rPr>
          <w:rFonts w:hint="eastAsia"/>
        </w:rPr>
        <w:t>Testbench</w:t>
      </w:r>
      <w:r>
        <w:rPr>
          <w:rFonts w:hint="eastAsia"/>
        </w:rPr>
        <w:t>不知道為甚麼又沒辦法包裝上去，當時後覺得滿無力的。</w:t>
      </w:r>
      <w:r w:rsidR="00B91A89">
        <w:rPr>
          <w:rFonts w:hint="eastAsia"/>
        </w:rPr>
        <w:t>到最後才發現可能是因為我把兩題都寫在同一個專案</w:t>
      </w:r>
      <w:r w:rsidR="00B91A89">
        <w:rPr>
          <w:rFonts w:hint="eastAsia"/>
        </w:rPr>
        <w:t>(p</w:t>
      </w:r>
      <w:r w:rsidR="00B91A89">
        <w:t>roject</w:t>
      </w:r>
      <w:r w:rsidR="00B91A89">
        <w:rPr>
          <w:rFonts w:hint="eastAsia"/>
        </w:rPr>
        <w:t>)</w:t>
      </w:r>
      <w:r w:rsidR="00B91A89">
        <w:rPr>
          <w:rFonts w:hint="eastAsia"/>
        </w:rPr>
        <w:t>裡。</w:t>
      </w:r>
      <w:r>
        <w:rPr>
          <w:rFonts w:hint="eastAsia"/>
        </w:rPr>
        <w:t>然後我覺得沒有三輸入的邏輯閘讓電路設計</w:t>
      </w:r>
      <w:r w:rsidR="00B91A89">
        <w:rPr>
          <w:rFonts w:hint="eastAsia"/>
        </w:rPr>
        <w:t>圖</w:t>
      </w:r>
      <w:r>
        <w:rPr>
          <w:rFonts w:hint="eastAsia"/>
        </w:rPr>
        <w:t>的排版變得</w:t>
      </w:r>
      <w:r>
        <w:rPr>
          <w:rFonts w:hint="eastAsia"/>
        </w:rPr>
        <w:lastRenderedPageBreak/>
        <w:t>有點醜</w:t>
      </w:r>
      <w:r w:rsidR="00B91A89">
        <w:t>……</w:t>
      </w:r>
      <w:r>
        <w:rPr>
          <w:rFonts w:hint="eastAsia"/>
        </w:rPr>
        <w:t>。</w:t>
      </w:r>
      <w:r w:rsidR="00B91A89">
        <w:rPr>
          <w:rFonts w:hint="eastAsia"/>
        </w:rPr>
        <w:t>之後有空要多多練習</w:t>
      </w:r>
      <w:r w:rsidR="00B91A89">
        <w:rPr>
          <w:rFonts w:hint="eastAsia"/>
        </w:rPr>
        <w:t>verilog</w:t>
      </w:r>
      <w:r w:rsidR="00B91A89">
        <w:rPr>
          <w:rFonts w:hint="eastAsia"/>
        </w:rPr>
        <w:t>，畢竟這是我大學第一次接觸到完全陌生的語言。</w:t>
      </w:r>
    </w:p>
    <w:p w14:paraId="7FAECEBD" w14:textId="77777777" w:rsidR="00B91A89" w:rsidRDefault="00B91A89" w:rsidP="00EB1676">
      <w:r>
        <w:rPr>
          <w:rFonts w:hint="eastAsia"/>
          <w:noProof/>
        </w:rPr>
        <w:drawing>
          <wp:inline distT="0" distB="0" distL="0" distR="0" wp14:anchorId="4BAB66FD" wp14:editId="099AC59D">
            <wp:extent cx="5274310" cy="1842135"/>
            <wp:effectExtent l="0" t="0" r="2540" b="5715"/>
            <wp:docPr id="1367767824" name="圖片 3" descr="一張含有 圖表, 行, 文字, 方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67824" name="圖片 3" descr="一張含有 圖表, 行, 文字, 方案 的圖片&#10;&#10;自動產生的描述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3646" w14:textId="77777777" w:rsidR="00B91A89" w:rsidRPr="00B91A89" w:rsidRDefault="00B91A89" w:rsidP="00EB1676">
      <w:pPr>
        <w:rPr>
          <w:noProof/>
          <w:szCs w:val="24"/>
        </w:rPr>
      </w:pPr>
    </w:p>
    <w:p w14:paraId="1DB500F6" w14:textId="77777777" w:rsidR="00B91A89" w:rsidRPr="00B91A89" w:rsidRDefault="00B91A89" w:rsidP="00EB1676">
      <w:pPr>
        <w:rPr>
          <w:b/>
          <w:bCs/>
          <w:noProof/>
          <w:sz w:val="28"/>
          <w:szCs w:val="28"/>
        </w:rPr>
      </w:pPr>
      <w:r w:rsidRPr="00B91A89">
        <w:rPr>
          <w:rFonts w:hint="eastAsia"/>
          <w:b/>
          <w:bCs/>
          <w:noProof/>
          <w:sz w:val="28"/>
          <w:szCs w:val="28"/>
        </w:rPr>
        <w:t>實驗結果</w:t>
      </w:r>
    </w:p>
    <w:p w14:paraId="43F295A3" w14:textId="77777777" w:rsidR="00EB1676" w:rsidRPr="00EB1676" w:rsidRDefault="00B91A89" w:rsidP="00EB1676">
      <w:r>
        <w:rPr>
          <w:rFonts w:hint="eastAsia"/>
          <w:noProof/>
        </w:rPr>
        <w:drawing>
          <wp:inline distT="0" distB="0" distL="0" distR="0" wp14:anchorId="119BD960" wp14:editId="1F5C0491">
            <wp:extent cx="5274310" cy="2966720"/>
            <wp:effectExtent l="0" t="0" r="2540" b="5080"/>
            <wp:docPr id="980406780" name="圖片 4" descr="一張含有 文字, 螢幕擷取畫面, 軟體, 陳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06780" name="圖片 4" descr="一張含有 文字, 螢幕擷取畫面, 軟體, 陳列 的圖片&#10;&#10;自動產生的描述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1676" w:rsidRPr="00EB167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75F879" w14:textId="77777777" w:rsidR="00B4775F" w:rsidRDefault="00B4775F" w:rsidP="00E77814">
      <w:r>
        <w:separator/>
      </w:r>
    </w:p>
  </w:endnote>
  <w:endnote w:type="continuationSeparator" w:id="0">
    <w:p w14:paraId="4DC29DAA" w14:textId="77777777" w:rsidR="00B4775F" w:rsidRDefault="00B4775F" w:rsidP="00E778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A0430A" w14:textId="77777777" w:rsidR="00B4775F" w:rsidRDefault="00B4775F" w:rsidP="00E77814">
      <w:r>
        <w:separator/>
      </w:r>
    </w:p>
  </w:footnote>
  <w:footnote w:type="continuationSeparator" w:id="0">
    <w:p w14:paraId="75F96213" w14:textId="77777777" w:rsidR="00B4775F" w:rsidRDefault="00B4775F" w:rsidP="00E778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277"/>
    <w:rsid w:val="00245BA5"/>
    <w:rsid w:val="003C1103"/>
    <w:rsid w:val="00A11277"/>
    <w:rsid w:val="00B4775F"/>
    <w:rsid w:val="00B91A89"/>
    <w:rsid w:val="00C54957"/>
    <w:rsid w:val="00E77814"/>
    <w:rsid w:val="00EB1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ED6FE0"/>
  <w15:chartTrackingRefBased/>
  <w15:docId w15:val="{817922B3-74BB-437E-8925-A4E822B43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78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7781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778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7781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1">
      <a:majorFont>
        <a:latin typeface="Arial"/>
        <a:ea typeface="微軟正黑體"/>
        <a:cs typeface=""/>
      </a:majorFont>
      <a:minorFont>
        <a:latin typeface="Arial"/>
        <a:ea typeface="微軟正黑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B113040045</dc:creator>
  <cp:keywords/>
  <dc:description/>
  <cp:lastModifiedBy>B113040045</cp:lastModifiedBy>
  <cp:revision>2</cp:revision>
  <dcterms:created xsi:type="dcterms:W3CDTF">2023-09-22T12:50:00Z</dcterms:created>
  <dcterms:modified xsi:type="dcterms:W3CDTF">2023-09-29T03:39:00Z</dcterms:modified>
</cp:coreProperties>
</file>