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79E" w:rsidRDefault="00D1179E" w:rsidP="00D1179E">
      <w:pPr>
        <w:ind w:firstLineChars="400" w:firstLine="1600"/>
        <w:rPr>
          <w:sz w:val="40"/>
          <w:szCs w:val="40"/>
        </w:rPr>
      </w:pPr>
      <w:r>
        <w:rPr>
          <w:rFonts w:hint="eastAsia"/>
          <w:sz w:val="40"/>
          <w:szCs w:val="40"/>
        </w:rPr>
        <w:t>一般化割当問題を</w:t>
      </w:r>
      <w:r>
        <w:rPr>
          <w:sz w:val="40"/>
          <w:szCs w:val="40"/>
        </w:rPr>
        <w:t>GA</w:t>
      </w:r>
      <w:r>
        <w:rPr>
          <w:rFonts w:hint="eastAsia"/>
          <w:sz w:val="40"/>
          <w:szCs w:val="40"/>
        </w:rPr>
        <w:t>で解く</w:t>
      </w:r>
      <w:r w:rsidRPr="00D1179E"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</w:t>
      </w:r>
    </w:p>
    <w:p w:rsidR="00933268" w:rsidRDefault="00D1179E" w:rsidP="00D1179E">
      <w:pPr>
        <w:ind w:firstLineChars="2000" w:firstLine="6400"/>
        <w:rPr>
          <w:sz w:val="32"/>
          <w:szCs w:val="32"/>
        </w:rPr>
      </w:pPr>
      <w:r w:rsidRPr="00D1179E">
        <w:rPr>
          <w:rFonts w:hint="eastAsia"/>
          <w:sz w:val="32"/>
          <w:szCs w:val="32"/>
        </w:rPr>
        <w:t>竹田陽</w:t>
      </w:r>
    </w:p>
    <w:p w:rsidR="009365AF" w:rsidRDefault="009365AF" w:rsidP="00D1179E">
      <w:r>
        <w:rPr>
          <w:rFonts w:hint="eastAsia"/>
        </w:rPr>
        <w:t>一般化割当問題とは・・・</w:t>
      </w:r>
    </w:p>
    <w:p w:rsidR="009365AF" w:rsidRDefault="009365AF" w:rsidP="009365AF">
      <w:pPr>
        <w:widowControl/>
        <w:ind w:left="600" w:hangingChars="250" w:hanging="600"/>
        <w:jc w:val="left"/>
        <w:rPr>
          <w:rFonts w:asciiTheme="minorEastAsia" w:hAnsiTheme="minorEastAsia" w:cs="ＭＳ Ｐゴシック"/>
          <w:kern w:val="0"/>
        </w:rPr>
      </w:pPr>
      <w:r>
        <w:rPr>
          <w:rFonts w:hint="eastAsia"/>
        </w:rPr>
        <w:t>入力</w:t>
      </w:r>
      <w:r>
        <w:t xml:space="preserve">: </w:t>
      </w:r>
      <w:r w:rsidRPr="009365AF">
        <w:rPr>
          <w:rFonts w:asciiTheme="minorEastAsia" w:hAnsiTheme="minorEastAsia" w:cs="ＭＳ Ｐゴシック"/>
          <w:kern w:val="0"/>
        </w:rPr>
        <w:t xml:space="preserve">n 個の仕事集合 V = {1, . . . , n} と m 個のエージェント集合 W ={1, . . . , m} に対し，仕事 j ∈ V をエージェント </w:t>
      </w:r>
      <w:proofErr w:type="spellStart"/>
      <w:r w:rsidRPr="009365AF">
        <w:rPr>
          <w:rFonts w:asciiTheme="minorEastAsia" w:hAnsiTheme="minorEastAsia" w:cs="ＭＳ Ｐゴシック"/>
          <w:kern w:val="0"/>
        </w:rPr>
        <w:t>i</w:t>
      </w:r>
      <w:proofErr w:type="spellEnd"/>
      <w:r w:rsidRPr="009365AF">
        <w:rPr>
          <w:rFonts w:asciiTheme="minorEastAsia" w:hAnsiTheme="minorEastAsia" w:cs="ＭＳ Ｐゴシック"/>
          <w:kern w:val="0"/>
        </w:rPr>
        <w:t xml:space="preserve"> ∈ W に割当てたときのコスト </w:t>
      </w:r>
      <w:proofErr w:type="spellStart"/>
      <w:r w:rsidRPr="009365AF">
        <w:rPr>
          <w:rFonts w:asciiTheme="minorEastAsia" w:hAnsiTheme="minorEastAsia" w:cs="ＭＳ Ｐゴシック"/>
          <w:kern w:val="0"/>
        </w:rPr>
        <w:t>cij</w:t>
      </w:r>
      <w:proofErr w:type="spellEnd"/>
      <w:r w:rsidRPr="009365AF">
        <w:rPr>
          <w:rFonts w:asciiTheme="minorEastAsia" w:hAnsiTheme="minorEastAsia" w:cs="ＭＳ Ｐゴシック"/>
          <w:kern w:val="0"/>
        </w:rPr>
        <w:t xml:space="preserve"> と資源の要求量 </w:t>
      </w:r>
      <w:proofErr w:type="spellStart"/>
      <w:r w:rsidRPr="009365AF">
        <w:rPr>
          <w:rFonts w:asciiTheme="minorEastAsia" w:hAnsiTheme="minorEastAsia" w:cs="ＭＳ Ｐゴシック"/>
          <w:kern w:val="0"/>
        </w:rPr>
        <w:t>aij</w:t>
      </w:r>
      <w:proofErr w:type="spellEnd"/>
      <w:r w:rsidRPr="009365AF">
        <w:rPr>
          <w:rFonts w:asciiTheme="minorEastAsia" w:hAnsiTheme="minorEastAsia" w:cs="ＭＳ Ｐゴシック"/>
          <w:kern w:val="0"/>
        </w:rPr>
        <w:t xml:space="preserve">，および各エー ジェント </w:t>
      </w:r>
      <w:proofErr w:type="spellStart"/>
      <w:r w:rsidRPr="009365AF">
        <w:rPr>
          <w:rFonts w:asciiTheme="minorEastAsia" w:hAnsiTheme="minorEastAsia" w:cs="ＭＳ Ｐゴシック"/>
          <w:kern w:val="0"/>
        </w:rPr>
        <w:t>i</w:t>
      </w:r>
      <w:proofErr w:type="spellEnd"/>
      <w:r w:rsidRPr="009365AF">
        <w:rPr>
          <w:rFonts w:asciiTheme="minorEastAsia" w:hAnsiTheme="minorEastAsia" w:cs="ＭＳ Ｐゴシック"/>
          <w:kern w:val="0"/>
        </w:rPr>
        <w:t xml:space="preserve"> ∈ W の利用可能資源量 bi</w:t>
      </w:r>
    </w:p>
    <w:p w:rsidR="009365AF" w:rsidRDefault="009365AF" w:rsidP="009365AF">
      <w:pPr>
        <w:widowControl/>
        <w:ind w:left="600" w:hangingChars="250" w:hanging="600"/>
        <w:jc w:val="left"/>
        <w:rPr>
          <w:rFonts w:asciiTheme="minorEastAsia" w:hAnsiTheme="minorEastAsia" w:cs="ＭＳ Ｐゴシック"/>
          <w:kern w:val="0"/>
        </w:rPr>
      </w:pPr>
      <w:r>
        <w:rPr>
          <w:rFonts w:asciiTheme="minorEastAsia" w:hAnsiTheme="minorEastAsia" w:cs="ＭＳ Ｐゴシック"/>
          <w:kern w:val="0"/>
        </w:rPr>
        <w:t xml:space="preserve">出力: </w:t>
      </w:r>
      <w:r>
        <w:rPr>
          <w:rFonts w:asciiTheme="minorEastAsia" w:hAnsiTheme="minorEastAsia" w:cs="ＭＳ Ｐゴシック" w:hint="eastAsia"/>
          <w:kern w:val="0"/>
        </w:rPr>
        <w:t>利用可能資源量を超えない割り当ての中で，コストが最小のもの</w:t>
      </w:r>
    </w:p>
    <w:p w:rsidR="009365AF" w:rsidRDefault="009365AF" w:rsidP="009365AF">
      <w:pPr>
        <w:widowControl/>
        <w:ind w:left="600" w:hangingChars="250" w:hanging="600"/>
        <w:jc w:val="left"/>
        <w:rPr>
          <w:rFonts w:asciiTheme="minorEastAsia" w:hAnsiTheme="minorEastAsia" w:cs="ＭＳ Ｐゴシック"/>
          <w:kern w:val="0"/>
        </w:rPr>
      </w:pPr>
      <w:r>
        <w:rPr>
          <w:rFonts w:asciiTheme="minorEastAsia" w:hAnsiTheme="minorEastAsia" w:cs="ＭＳ Ｐゴシック" w:hint="eastAsia"/>
          <w:noProof/>
          <w:kern w:val="0"/>
        </w:rPr>
        <w:drawing>
          <wp:inline distT="0" distB="0" distL="0" distR="0">
            <wp:extent cx="5396230" cy="1986915"/>
            <wp:effectExtent l="0" t="0" r="127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スクリーンショット 2020-07-16 10.10.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5AF" w:rsidRDefault="00763F91" w:rsidP="00763F91">
      <w:pPr>
        <w:widowControl/>
        <w:ind w:left="600" w:hangingChars="250" w:hanging="600"/>
        <w:jc w:val="left"/>
        <w:rPr>
          <w:rFonts w:asciiTheme="minorEastAsia" w:hAnsiTheme="minorEastAsia" w:cs="ＭＳ Ｐゴシック"/>
          <w:kern w:val="0"/>
        </w:rPr>
      </w:pPr>
      <w:r>
        <w:rPr>
          <w:rFonts w:asciiTheme="minorEastAsia" w:hAnsiTheme="minorEastAsia" w:cs="ＭＳ Ｐゴシック" w:hint="eastAsia"/>
          <w:kern w:val="0"/>
        </w:rPr>
        <w:t>上記の例だと，解の一例は</w:t>
      </w:r>
      <w:r>
        <w:rPr>
          <w:rFonts w:asciiTheme="minorEastAsia" w:hAnsiTheme="minorEastAsia" w:cs="ＭＳ Ｐゴシック"/>
          <w:kern w:val="0"/>
        </w:rPr>
        <w:t>{1,2,1}</w:t>
      </w:r>
    </w:p>
    <w:p w:rsidR="003B3C4E" w:rsidRDefault="009365AF" w:rsidP="009365AF">
      <w:pPr>
        <w:widowControl/>
        <w:ind w:left="600" w:hangingChars="250" w:hanging="600"/>
        <w:rPr>
          <w:rFonts w:asciiTheme="minorEastAsia" w:hAnsiTheme="minorEastAsia" w:cs="ＭＳ Ｐゴシック"/>
          <w:kern w:val="0"/>
        </w:rPr>
      </w:pPr>
      <w:r>
        <w:rPr>
          <w:rFonts w:asciiTheme="minorEastAsia" w:hAnsiTheme="minorEastAsia" w:cs="ＭＳ Ｐゴシック" w:hint="eastAsia"/>
          <w:kern w:val="0"/>
        </w:rPr>
        <w:t>巡回セールスマン問題などと同じように，全列挙して解を探そうと</w:t>
      </w:r>
      <w:r w:rsidR="003B3C4E">
        <w:rPr>
          <w:rFonts w:asciiTheme="minorEastAsia" w:hAnsiTheme="minorEastAsia" w:cs="ＭＳ Ｐゴシック" w:hint="eastAsia"/>
          <w:kern w:val="0"/>
        </w:rPr>
        <w:t>すると</w:t>
      </w:r>
      <w:r>
        <w:rPr>
          <w:rFonts w:asciiTheme="minorEastAsia" w:hAnsiTheme="minorEastAsia" w:cs="ＭＳ Ｐゴシック" w:hint="eastAsia"/>
          <w:kern w:val="0"/>
        </w:rPr>
        <w:t>時間</w:t>
      </w:r>
    </w:p>
    <w:p w:rsidR="009365AF" w:rsidRDefault="009365AF" w:rsidP="009365AF">
      <w:pPr>
        <w:widowControl/>
        <w:ind w:left="600" w:hangingChars="250" w:hanging="600"/>
        <w:rPr>
          <w:rFonts w:asciiTheme="minorEastAsia" w:hAnsiTheme="minorEastAsia" w:cs="ＭＳ Ｐゴシック"/>
          <w:kern w:val="0"/>
        </w:rPr>
      </w:pPr>
      <w:r>
        <w:rPr>
          <w:rFonts w:asciiTheme="minorEastAsia" w:hAnsiTheme="minorEastAsia" w:cs="ＭＳ Ｐゴシック" w:hint="eastAsia"/>
          <w:kern w:val="0"/>
        </w:rPr>
        <w:t>が</w:t>
      </w:r>
      <w:r w:rsidR="0065170F">
        <w:rPr>
          <w:rFonts w:asciiTheme="minorEastAsia" w:hAnsiTheme="minorEastAsia" w:cs="ＭＳ Ｐゴシック" w:hint="eastAsia"/>
          <w:kern w:val="0"/>
        </w:rPr>
        <w:t>か</w:t>
      </w:r>
      <w:r>
        <w:rPr>
          <w:rFonts w:asciiTheme="minorEastAsia" w:hAnsiTheme="minorEastAsia" w:cs="ＭＳ Ｐゴシック" w:hint="eastAsia"/>
          <w:kern w:val="0"/>
        </w:rPr>
        <w:t>かりすぎる</w:t>
      </w:r>
      <w:r>
        <w:rPr>
          <w:rFonts w:asciiTheme="minorEastAsia" w:hAnsiTheme="minorEastAsia" w:cs="ＭＳ Ｐゴシック"/>
          <w:kern w:val="0"/>
        </w:rPr>
        <w:t>問題である</w:t>
      </w:r>
      <w:r>
        <w:rPr>
          <w:rFonts w:asciiTheme="minorEastAsia" w:hAnsiTheme="minorEastAsia" w:cs="ＭＳ Ｐゴシック" w:hint="eastAsia"/>
          <w:kern w:val="0"/>
        </w:rPr>
        <w:t>(NP</w:t>
      </w:r>
      <w:r>
        <w:rPr>
          <w:rFonts w:asciiTheme="minorEastAsia" w:hAnsiTheme="minorEastAsia" w:cs="ＭＳ Ｐゴシック"/>
          <w:kern w:val="0"/>
        </w:rPr>
        <w:t>困難)</w:t>
      </w:r>
    </w:p>
    <w:p w:rsidR="0065170F" w:rsidRPr="003B3C4E" w:rsidRDefault="0065170F" w:rsidP="009365AF">
      <w:pPr>
        <w:widowControl/>
        <w:ind w:left="600" w:hangingChars="250" w:hanging="600"/>
        <w:rPr>
          <w:rFonts w:asciiTheme="minorEastAsia" w:hAnsiTheme="minorEastAsia" w:cs="ＭＳ Ｐゴシック" w:hint="eastAsia"/>
          <w:kern w:val="0"/>
        </w:rPr>
      </w:pPr>
      <w:bookmarkStart w:id="0" w:name="_GoBack"/>
      <w:bookmarkEnd w:id="0"/>
    </w:p>
    <w:p w:rsidR="0065170F" w:rsidRDefault="00763F91" w:rsidP="009365AF">
      <w:pPr>
        <w:widowControl/>
        <w:ind w:left="600" w:hangingChars="250" w:hanging="600"/>
        <w:rPr>
          <w:rFonts w:asciiTheme="minorEastAsia" w:hAnsiTheme="minorEastAsia" w:cs="ＭＳ Ｐゴシック"/>
          <w:kern w:val="0"/>
        </w:rPr>
      </w:pPr>
      <w:r>
        <w:rPr>
          <w:rFonts w:asciiTheme="minorEastAsia" w:hAnsiTheme="minorEastAsia" w:cs="ＭＳ Ｐゴシック" w:hint="eastAsia"/>
          <w:kern w:val="0"/>
        </w:rPr>
        <w:t>遺伝的アルゴリズムで解く際の解き方を以下に示す．</w:t>
      </w:r>
    </w:p>
    <w:p w:rsidR="00763F91" w:rsidRDefault="00763F91" w:rsidP="009365AF">
      <w:pPr>
        <w:widowControl/>
        <w:ind w:left="600" w:hangingChars="250" w:hanging="600"/>
        <w:rPr>
          <w:rFonts w:asciiTheme="minorEastAsia" w:hAnsiTheme="minorEastAsia" w:cs="ＭＳ Ｐゴシック"/>
          <w:kern w:val="0"/>
        </w:rPr>
      </w:pPr>
      <w:r>
        <w:rPr>
          <w:rFonts w:asciiTheme="minorEastAsia" w:hAnsiTheme="minorEastAsia" w:cs="ＭＳ Ｐゴシック" w:hint="eastAsia"/>
          <w:kern w:val="0"/>
        </w:rPr>
        <w:t>遺伝子型</w:t>
      </w:r>
      <w:r>
        <w:rPr>
          <w:rFonts w:asciiTheme="minorEastAsia" w:hAnsiTheme="minorEastAsia" w:cs="ＭＳ Ｐゴシック"/>
          <w:kern w:val="0"/>
        </w:rPr>
        <w:t>:N</w:t>
      </w:r>
      <w:r>
        <w:rPr>
          <w:rFonts w:asciiTheme="minorEastAsia" w:hAnsiTheme="minorEastAsia" w:cs="ＭＳ Ｐゴシック" w:hint="eastAsia"/>
          <w:kern w:val="0"/>
        </w:rPr>
        <w:t>個の遺伝子座</w:t>
      </w:r>
      <w:r w:rsidR="00C326C2">
        <w:rPr>
          <w:rFonts w:asciiTheme="minorEastAsia" w:hAnsiTheme="minorEastAsia" w:cs="ＭＳ Ｐゴシック"/>
          <w:kern w:val="0"/>
        </w:rPr>
        <w:t>1</w:t>
      </w:r>
      <w:r>
        <w:rPr>
          <w:rFonts w:asciiTheme="minorEastAsia" w:hAnsiTheme="minorEastAsia" w:cs="ＭＳ Ｐゴシック" w:hint="eastAsia"/>
          <w:kern w:val="0"/>
        </w:rPr>
        <w:t>から</w:t>
      </w:r>
      <w:r>
        <w:rPr>
          <w:rFonts w:asciiTheme="minorEastAsia" w:hAnsiTheme="minorEastAsia" w:cs="ＭＳ Ｐゴシック"/>
          <w:kern w:val="0"/>
        </w:rPr>
        <w:t>m</w:t>
      </w:r>
      <w:r>
        <w:rPr>
          <w:rFonts w:asciiTheme="minorEastAsia" w:hAnsiTheme="minorEastAsia" w:cs="ＭＳ Ｐゴシック" w:hint="eastAsia"/>
          <w:kern w:val="0"/>
        </w:rPr>
        <w:t>までの値</w:t>
      </w:r>
    </w:p>
    <w:p w:rsidR="00763F91" w:rsidRDefault="00763F91" w:rsidP="009365AF">
      <w:pPr>
        <w:widowControl/>
        <w:ind w:left="600" w:hangingChars="250" w:hanging="600"/>
        <w:rPr>
          <w:rFonts w:asciiTheme="minorEastAsia" w:hAnsiTheme="minorEastAsia" w:cs="ＭＳ Ｐゴシック"/>
          <w:kern w:val="0"/>
        </w:rPr>
      </w:pPr>
      <w:r>
        <w:rPr>
          <w:rFonts w:asciiTheme="minorEastAsia" w:hAnsiTheme="minorEastAsia" w:cs="ＭＳ Ｐゴシック" w:hint="eastAsia"/>
          <w:kern w:val="0"/>
        </w:rPr>
        <w:t>表現型:</w:t>
      </w:r>
      <w:r>
        <w:rPr>
          <w:rFonts w:asciiTheme="minorEastAsia" w:hAnsiTheme="minorEastAsia" w:cs="ＭＳ Ｐゴシック"/>
          <w:kern w:val="0"/>
        </w:rPr>
        <w:t xml:space="preserve"> </w:t>
      </w:r>
      <w:r>
        <w:rPr>
          <w:rFonts w:asciiTheme="minorEastAsia" w:hAnsiTheme="minorEastAsia" w:cs="ＭＳ Ｐゴシック" w:hint="eastAsia"/>
          <w:kern w:val="0"/>
        </w:rPr>
        <w:t>遺伝子型と同じ</w:t>
      </w:r>
    </w:p>
    <w:p w:rsidR="00763F91" w:rsidRDefault="00763F91" w:rsidP="009365AF">
      <w:pPr>
        <w:widowControl/>
        <w:ind w:left="600" w:hangingChars="250" w:hanging="600"/>
        <w:rPr>
          <w:rFonts w:asciiTheme="minorEastAsia" w:hAnsiTheme="minorEastAsia" w:cs="ＭＳ Ｐゴシック"/>
          <w:kern w:val="0"/>
        </w:rPr>
      </w:pPr>
      <w:r>
        <w:rPr>
          <w:rFonts w:asciiTheme="minorEastAsia" w:hAnsiTheme="minorEastAsia" w:cs="ＭＳ Ｐゴシック" w:hint="eastAsia"/>
          <w:kern w:val="0"/>
        </w:rPr>
        <w:t>適応度</w:t>
      </w:r>
      <w:r>
        <w:rPr>
          <w:rFonts w:asciiTheme="minorEastAsia" w:hAnsiTheme="minorEastAsia" w:cs="ＭＳ Ｐゴシック"/>
          <w:kern w:val="0"/>
        </w:rPr>
        <w:t xml:space="preserve">: </w:t>
      </w:r>
      <w:r>
        <w:rPr>
          <w:rFonts w:asciiTheme="minorEastAsia" w:hAnsiTheme="minorEastAsia" w:cs="ＭＳ Ｐゴシック" w:hint="eastAsia"/>
          <w:kern w:val="0"/>
        </w:rPr>
        <w:t>割り当てた際のコストの和</w:t>
      </w:r>
    </w:p>
    <w:p w:rsidR="00763F91" w:rsidRDefault="00763F91" w:rsidP="009365AF">
      <w:pPr>
        <w:widowControl/>
        <w:ind w:left="600" w:hangingChars="250" w:hanging="600"/>
        <w:rPr>
          <w:rFonts w:asciiTheme="minorEastAsia" w:hAnsiTheme="minorEastAsia" w:cs="ＭＳ Ｐゴシック"/>
          <w:kern w:val="0"/>
        </w:rPr>
      </w:pPr>
      <w:r>
        <w:rPr>
          <w:rFonts w:asciiTheme="minorEastAsia" w:hAnsiTheme="minorEastAsia" w:cs="ＭＳ Ｐゴシック"/>
          <w:kern w:val="0"/>
        </w:rPr>
        <w:tab/>
      </w:r>
      <w:r>
        <w:rPr>
          <w:rFonts w:asciiTheme="minorEastAsia" w:hAnsiTheme="minorEastAsia" w:cs="ＭＳ Ｐゴシック"/>
          <w:kern w:val="0"/>
        </w:rPr>
        <w:tab/>
      </w:r>
      <w:r>
        <w:rPr>
          <w:rFonts w:asciiTheme="minorEastAsia" w:hAnsiTheme="minorEastAsia" w:cs="ＭＳ Ｐゴシック" w:hint="eastAsia"/>
          <w:kern w:val="0"/>
        </w:rPr>
        <w:t>実行が不可能な解の場合には，和に</w:t>
      </w:r>
      <w:r>
        <w:rPr>
          <w:rFonts w:asciiTheme="minorEastAsia" w:hAnsiTheme="minorEastAsia" w:cs="ＭＳ Ｐゴシック"/>
          <w:kern w:val="0"/>
        </w:rPr>
        <w:t>10000(大きな数)</w:t>
      </w:r>
      <w:r>
        <w:rPr>
          <w:rFonts w:asciiTheme="minorEastAsia" w:hAnsiTheme="minorEastAsia" w:cs="ＭＳ Ｐゴシック" w:hint="eastAsia"/>
          <w:kern w:val="0"/>
        </w:rPr>
        <w:t>を足す</w:t>
      </w:r>
    </w:p>
    <w:p w:rsidR="00763F91" w:rsidRDefault="00763F91" w:rsidP="009365AF">
      <w:pPr>
        <w:widowControl/>
        <w:ind w:left="600" w:hangingChars="250" w:hanging="600"/>
        <w:rPr>
          <w:rFonts w:asciiTheme="minorEastAsia" w:hAnsiTheme="minorEastAsia" w:cs="ＭＳ Ｐゴシック"/>
          <w:kern w:val="0"/>
        </w:rPr>
      </w:pPr>
      <w:r>
        <w:rPr>
          <w:rFonts w:asciiTheme="minorEastAsia" w:hAnsiTheme="minorEastAsia" w:cs="ＭＳ Ｐゴシック" w:hint="eastAsia"/>
          <w:kern w:val="0"/>
        </w:rPr>
        <w:t>選択</w:t>
      </w:r>
      <w:r>
        <w:rPr>
          <w:rFonts w:asciiTheme="minorEastAsia" w:hAnsiTheme="minorEastAsia" w:cs="ＭＳ Ｐゴシック"/>
          <w:kern w:val="0"/>
        </w:rPr>
        <w:t xml:space="preserve">: </w:t>
      </w:r>
      <w:r>
        <w:rPr>
          <w:rFonts w:asciiTheme="minorEastAsia" w:hAnsiTheme="minorEastAsia" w:cs="ＭＳ Ｐゴシック" w:hint="eastAsia"/>
          <w:kern w:val="0"/>
        </w:rPr>
        <w:t>個体の中からランダムに</w:t>
      </w:r>
      <w:r w:rsidR="00DD58F4">
        <w:rPr>
          <w:rFonts w:asciiTheme="minorEastAsia" w:hAnsiTheme="minorEastAsia" w:cs="ＭＳ Ｐゴシック" w:hint="eastAsia"/>
          <w:kern w:val="0"/>
        </w:rPr>
        <w:t>複数個</w:t>
      </w:r>
      <w:r>
        <w:rPr>
          <w:rFonts w:asciiTheme="minorEastAsia" w:hAnsiTheme="minorEastAsia" w:cs="ＭＳ Ｐゴシック" w:hint="eastAsia"/>
          <w:kern w:val="0"/>
        </w:rPr>
        <w:t>選んで，適応度の低い</w:t>
      </w:r>
      <w:r w:rsidR="00DD58F4">
        <w:rPr>
          <w:rFonts w:asciiTheme="minorEastAsia" w:hAnsiTheme="minorEastAsia" w:cs="ＭＳ Ｐゴシック" w:hint="eastAsia"/>
          <w:kern w:val="0"/>
        </w:rPr>
        <w:t>個体を選ぶ</w:t>
      </w:r>
    </w:p>
    <w:p w:rsidR="00DD58F4" w:rsidRDefault="00DD58F4" w:rsidP="009365AF">
      <w:pPr>
        <w:widowControl/>
        <w:ind w:left="600" w:hangingChars="250" w:hanging="600"/>
        <w:rPr>
          <w:rFonts w:asciiTheme="minorEastAsia" w:hAnsiTheme="minorEastAsia" w:cs="ＭＳ Ｐゴシック"/>
          <w:kern w:val="0"/>
        </w:rPr>
      </w:pPr>
      <w:r>
        <w:rPr>
          <w:rFonts w:asciiTheme="minorEastAsia" w:hAnsiTheme="minorEastAsia" w:cs="ＭＳ Ｐゴシック" w:hint="eastAsia"/>
          <w:kern w:val="0"/>
        </w:rPr>
        <w:t>交叉</w:t>
      </w:r>
      <w:r>
        <w:rPr>
          <w:rFonts w:asciiTheme="minorEastAsia" w:hAnsiTheme="minorEastAsia" w:cs="ＭＳ Ｐゴシック"/>
          <w:kern w:val="0"/>
        </w:rPr>
        <w:t xml:space="preserve">: </w:t>
      </w:r>
      <w:r>
        <w:rPr>
          <w:rFonts w:asciiTheme="minorEastAsia" w:hAnsiTheme="minorEastAsia" w:cs="ＭＳ Ｐゴシック" w:hint="eastAsia"/>
          <w:kern w:val="0"/>
        </w:rPr>
        <w:t>選択した</w:t>
      </w:r>
      <w:r>
        <w:rPr>
          <w:rFonts w:asciiTheme="minorEastAsia" w:hAnsiTheme="minorEastAsia" w:cs="ＭＳ Ｐゴシック"/>
          <w:kern w:val="0"/>
        </w:rPr>
        <w:t>2</w:t>
      </w:r>
      <w:r>
        <w:rPr>
          <w:rFonts w:asciiTheme="minorEastAsia" w:hAnsiTheme="minorEastAsia" w:cs="ＭＳ Ｐゴシック" w:hint="eastAsia"/>
          <w:kern w:val="0"/>
        </w:rPr>
        <w:t>個体の遺伝子列をランダムな位置で組み換え，その片方の持つ</w:t>
      </w:r>
    </w:p>
    <w:p w:rsidR="00DD58F4" w:rsidRDefault="00DD58F4" w:rsidP="009365AF">
      <w:pPr>
        <w:widowControl/>
        <w:ind w:left="600" w:hangingChars="250" w:hanging="600"/>
        <w:rPr>
          <w:rFonts w:asciiTheme="minorEastAsia" w:hAnsiTheme="minorEastAsia" w:cs="ＭＳ Ｐゴシック"/>
          <w:kern w:val="0"/>
        </w:rPr>
      </w:pPr>
      <w:r>
        <w:rPr>
          <w:rFonts w:asciiTheme="minorEastAsia" w:hAnsiTheme="minorEastAsia" w:cs="ＭＳ Ｐゴシック" w:hint="eastAsia"/>
          <w:kern w:val="0"/>
        </w:rPr>
        <w:t xml:space="preserve"> </w:t>
      </w:r>
      <w:r>
        <w:rPr>
          <w:rFonts w:asciiTheme="minorEastAsia" w:hAnsiTheme="minorEastAsia" w:cs="ＭＳ Ｐゴシック"/>
          <w:kern w:val="0"/>
        </w:rPr>
        <w:t xml:space="preserve">     </w:t>
      </w:r>
      <w:r>
        <w:rPr>
          <w:rFonts w:asciiTheme="minorEastAsia" w:hAnsiTheme="minorEastAsia" w:cs="ＭＳ Ｐゴシック" w:hint="eastAsia"/>
          <w:kern w:val="0"/>
        </w:rPr>
        <w:t>遺伝子とする．</w:t>
      </w:r>
    </w:p>
    <w:p w:rsidR="00E622CE" w:rsidRDefault="00DD58F4" w:rsidP="009365AF">
      <w:pPr>
        <w:widowControl/>
        <w:ind w:left="600" w:hangingChars="250" w:hanging="600"/>
        <w:rPr>
          <w:rFonts w:asciiTheme="minorEastAsia" w:hAnsiTheme="minorEastAsia" w:cs="ＭＳ Ｐゴシック"/>
          <w:kern w:val="0"/>
        </w:rPr>
      </w:pPr>
      <w:r>
        <w:rPr>
          <w:rFonts w:asciiTheme="minorEastAsia" w:hAnsiTheme="minorEastAsia" w:cs="ＭＳ Ｐゴシック" w:hint="eastAsia"/>
          <w:kern w:val="0"/>
        </w:rPr>
        <w:t>突然変異</w:t>
      </w:r>
      <w:r>
        <w:rPr>
          <w:rFonts w:asciiTheme="minorEastAsia" w:hAnsiTheme="minorEastAsia" w:cs="ＭＳ Ｐゴシック"/>
          <w:kern w:val="0"/>
        </w:rPr>
        <w:t xml:space="preserve">: </w:t>
      </w:r>
      <w:r>
        <w:rPr>
          <w:rFonts w:asciiTheme="minorEastAsia" w:hAnsiTheme="minorEastAsia" w:cs="ＭＳ Ｐゴシック" w:hint="eastAsia"/>
          <w:kern w:val="0"/>
        </w:rPr>
        <w:t>各遺伝子について，ある一定の</w:t>
      </w:r>
      <w:r>
        <w:rPr>
          <w:rFonts w:asciiTheme="minorEastAsia" w:hAnsiTheme="minorEastAsia" w:cs="ＭＳ Ｐゴシック"/>
          <w:kern w:val="0"/>
        </w:rPr>
        <w:t>確率</w:t>
      </w:r>
      <w:r>
        <w:rPr>
          <w:rFonts w:asciiTheme="minorEastAsia" w:hAnsiTheme="minorEastAsia" w:cs="ＭＳ Ｐゴシック" w:hint="eastAsia"/>
          <w:kern w:val="0"/>
        </w:rPr>
        <w:t>pでその値が変化</w:t>
      </w:r>
    </w:p>
    <w:p w:rsidR="00DD58F4" w:rsidRDefault="00DD58F4" w:rsidP="009365AF">
      <w:pPr>
        <w:widowControl/>
        <w:ind w:left="600" w:hangingChars="250" w:hanging="600"/>
        <w:rPr>
          <w:rFonts w:asciiTheme="minorEastAsia" w:hAnsiTheme="minorEastAsia" w:cs="ＭＳ Ｐゴシック"/>
          <w:kern w:val="0"/>
        </w:rPr>
      </w:pPr>
    </w:p>
    <w:p w:rsidR="00E622CE" w:rsidRDefault="00E622CE" w:rsidP="009365AF">
      <w:pPr>
        <w:widowControl/>
        <w:ind w:left="600" w:hangingChars="250" w:hanging="600"/>
        <w:rPr>
          <w:rFonts w:asciiTheme="minorEastAsia" w:hAnsiTheme="minorEastAsia" w:cs="ＭＳ Ｐゴシック"/>
          <w:kern w:val="0"/>
        </w:rPr>
      </w:pPr>
    </w:p>
    <w:p w:rsidR="00E622CE" w:rsidRDefault="00E622CE" w:rsidP="00E622CE">
      <w:pPr>
        <w:widowControl/>
        <w:jc w:val="left"/>
        <w:rPr>
          <w:rFonts w:asciiTheme="minorEastAsia" w:hAnsiTheme="minorEastAsia" w:cs="ＭＳ Ｐゴシック"/>
          <w:kern w:val="0"/>
        </w:rPr>
      </w:pPr>
      <w:r>
        <w:rPr>
          <w:rFonts w:asciiTheme="minorEastAsia" w:hAnsiTheme="minorEastAsia" w:cs="ＭＳ Ｐゴシック" w:hint="eastAsia"/>
          <w:kern w:val="0"/>
        </w:rPr>
        <w:t>インスタンスは，柳浦教授の論文</w:t>
      </w:r>
      <w:r>
        <w:rPr>
          <w:rFonts w:asciiTheme="minorEastAsia" w:hAnsiTheme="minorEastAsia" w:cs="ＭＳ Ｐゴシック"/>
          <w:kern w:val="0"/>
        </w:rPr>
        <w:t>(</w:t>
      </w:r>
      <w:hyperlink r:id="rId5" w:history="1">
        <w:r w:rsidRPr="00E622CE">
          <w:rPr>
            <w:rFonts w:ascii="ＭＳ Ｐゴシック" w:eastAsia="ＭＳ Ｐゴシック" w:hAnsi="ＭＳ Ｐゴシック" w:cs="ＭＳ Ｐゴシック"/>
            <w:color w:val="0000FF"/>
            <w:kern w:val="0"/>
            <w:u w:val="single"/>
          </w:rPr>
          <w:t>http://www.decom.ufop.br/prof/marcone/Disciplinas/InteligenciaComputacional/ProblemaGeneralizadoAtribuicao-Yagiura-2006.pdf</w:t>
        </w:r>
      </w:hyperlink>
      <w:r>
        <w:rPr>
          <w:rFonts w:asciiTheme="minorEastAsia" w:hAnsiTheme="minorEastAsia" w:cs="ＭＳ Ｐゴシック"/>
          <w:kern w:val="0"/>
        </w:rPr>
        <w:t>)</w:t>
      </w:r>
      <w:r>
        <w:rPr>
          <w:rFonts w:asciiTheme="minorEastAsia" w:hAnsiTheme="minorEastAsia" w:cs="ＭＳ Ｐゴシック" w:hint="eastAsia"/>
          <w:kern w:val="0"/>
        </w:rPr>
        <w:t>のエージェントの数が</w:t>
      </w:r>
      <w:r>
        <w:rPr>
          <w:rFonts w:asciiTheme="minorEastAsia" w:hAnsiTheme="minorEastAsia" w:cs="ＭＳ Ｐゴシック"/>
          <w:kern w:val="0"/>
        </w:rPr>
        <w:t>5</w:t>
      </w:r>
      <w:r>
        <w:rPr>
          <w:rFonts w:asciiTheme="minorEastAsia" w:hAnsiTheme="minorEastAsia" w:cs="ＭＳ Ｐゴシック" w:hint="eastAsia"/>
          <w:kern w:val="0"/>
        </w:rPr>
        <w:t>，ジョブの数が</w:t>
      </w:r>
      <w:r>
        <w:rPr>
          <w:rFonts w:asciiTheme="minorEastAsia" w:hAnsiTheme="minorEastAsia" w:cs="ＭＳ Ｐゴシック"/>
          <w:kern w:val="0"/>
        </w:rPr>
        <w:t>100</w:t>
      </w:r>
      <w:r>
        <w:rPr>
          <w:rFonts w:asciiTheme="minorEastAsia" w:hAnsiTheme="minorEastAsia" w:cs="ＭＳ Ｐゴシック" w:hint="eastAsia"/>
          <w:kern w:val="0"/>
        </w:rPr>
        <w:t>個のインスタンスを使用しました．</w:t>
      </w:r>
    </w:p>
    <w:p w:rsidR="00E622CE" w:rsidRPr="00E622CE" w:rsidRDefault="00E622CE" w:rsidP="00E622CE">
      <w:pPr>
        <w:widowControl/>
        <w:jc w:val="left"/>
        <w:rPr>
          <w:rFonts w:asciiTheme="minorEastAsia" w:hAnsiTheme="minorEastAsia" w:cs="ＭＳ Ｐゴシック"/>
          <w:kern w:val="0"/>
        </w:rPr>
      </w:pPr>
      <w:r>
        <w:rPr>
          <w:rFonts w:asciiTheme="minorEastAsia" w:hAnsiTheme="minorEastAsia" w:cs="ＭＳ Ｐゴシック" w:hint="eastAsia"/>
          <w:noProof/>
          <w:kern w:val="0"/>
        </w:rPr>
        <w:drawing>
          <wp:inline distT="0" distB="0" distL="0" distR="0" wp14:anchorId="3E4F1B1C" wp14:editId="7BCFD0E4">
            <wp:extent cx="4064000" cy="34163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スクリーンショット 2020-07-16 11.42.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2CE" w:rsidRDefault="00E622CE" w:rsidP="009365AF">
      <w:pPr>
        <w:widowControl/>
        <w:ind w:left="600" w:hangingChars="250" w:hanging="600"/>
        <w:rPr>
          <w:rFonts w:asciiTheme="minorEastAsia" w:hAnsiTheme="minorEastAsia" w:cs="ＭＳ Ｐゴシック"/>
          <w:kern w:val="0"/>
        </w:rPr>
      </w:pPr>
      <w:r>
        <w:rPr>
          <w:rFonts w:asciiTheme="minorEastAsia" w:hAnsiTheme="minorEastAsia" w:cs="ＭＳ Ｐゴシック" w:hint="eastAsia"/>
          <w:kern w:val="0"/>
        </w:rPr>
        <w:t>解の探索過程は，上のようになった．</w:t>
      </w:r>
    </w:p>
    <w:p w:rsidR="00E622CE" w:rsidRDefault="00E622CE" w:rsidP="009365AF">
      <w:pPr>
        <w:widowControl/>
        <w:ind w:left="600" w:hangingChars="250" w:hanging="600"/>
        <w:rPr>
          <w:rFonts w:asciiTheme="minorEastAsia" w:hAnsiTheme="minorEastAsia" w:cs="ＭＳ Ｐゴシック"/>
          <w:kern w:val="0"/>
        </w:rPr>
      </w:pPr>
      <w:r>
        <w:rPr>
          <w:rFonts w:asciiTheme="minorEastAsia" w:hAnsiTheme="minorEastAsia" w:cs="ＭＳ Ｐゴシック" w:hint="eastAsia"/>
          <w:kern w:val="0"/>
        </w:rPr>
        <w:t>最初の数回は，</w:t>
      </w:r>
      <w:r>
        <w:rPr>
          <w:rFonts w:asciiTheme="minorEastAsia" w:hAnsiTheme="minorEastAsia" w:cs="ＭＳ Ｐゴシック"/>
          <w:kern w:val="0"/>
        </w:rPr>
        <w:t>10000</w:t>
      </w:r>
      <w:r>
        <w:rPr>
          <w:rFonts w:asciiTheme="minorEastAsia" w:hAnsiTheme="minorEastAsia" w:cs="ＭＳ Ｐゴシック" w:hint="eastAsia"/>
          <w:kern w:val="0"/>
        </w:rPr>
        <w:t>を超える値しか出ていない</w:t>
      </w:r>
      <w:r>
        <w:rPr>
          <w:rFonts w:asciiTheme="minorEastAsia" w:hAnsiTheme="minorEastAsia" w:cs="ＭＳ Ｐゴシック"/>
          <w:kern w:val="0"/>
        </w:rPr>
        <w:t>(</w:t>
      </w:r>
      <w:r>
        <w:rPr>
          <w:rFonts w:asciiTheme="minorEastAsia" w:hAnsiTheme="minorEastAsia" w:cs="ＭＳ Ｐゴシック" w:hint="eastAsia"/>
          <w:kern w:val="0"/>
        </w:rPr>
        <w:t>実行可能な解を</w:t>
      </w:r>
      <w:r>
        <w:rPr>
          <w:rFonts w:asciiTheme="minorEastAsia" w:hAnsiTheme="minorEastAsia" w:cs="ＭＳ Ｐゴシック"/>
          <w:kern w:val="0"/>
        </w:rPr>
        <w:t>見つけれてい</w:t>
      </w:r>
    </w:p>
    <w:p w:rsidR="00E622CE" w:rsidRDefault="00E622CE" w:rsidP="009365AF">
      <w:pPr>
        <w:widowControl/>
        <w:ind w:left="600" w:hangingChars="250" w:hanging="600"/>
        <w:rPr>
          <w:rFonts w:asciiTheme="minorEastAsia" w:hAnsiTheme="minorEastAsia" w:cs="ＭＳ Ｐゴシック"/>
          <w:kern w:val="0"/>
        </w:rPr>
      </w:pPr>
      <w:r>
        <w:rPr>
          <w:rFonts w:asciiTheme="minorEastAsia" w:hAnsiTheme="minorEastAsia" w:cs="ＭＳ Ｐゴシック"/>
          <w:kern w:val="0"/>
        </w:rPr>
        <w:t>ない)</w:t>
      </w:r>
      <w:r>
        <w:rPr>
          <w:rFonts w:asciiTheme="minorEastAsia" w:hAnsiTheme="minorEastAsia" w:cs="ＭＳ Ｐゴシック" w:hint="eastAsia"/>
          <w:kern w:val="0"/>
        </w:rPr>
        <w:t>ことがわかる．その後は，解が改善されていることがわかる．</w:t>
      </w:r>
    </w:p>
    <w:p w:rsidR="00E622CE" w:rsidRDefault="00E622CE" w:rsidP="009365AF">
      <w:pPr>
        <w:widowControl/>
        <w:ind w:left="600" w:hangingChars="250" w:hanging="600"/>
        <w:rPr>
          <w:rFonts w:asciiTheme="minorEastAsia" w:hAnsiTheme="minorEastAsia" w:cs="ＭＳ Ｐゴシック"/>
          <w:kern w:val="0"/>
        </w:rPr>
      </w:pPr>
    </w:p>
    <w:p w:rsidR="00E622CE" w:rsidRDefault="00E622CE" w:rsidP="009365AF">
      <w:pPr>
        <w:widowControl/>
        <w:ind w:left="600" w:hangingChars="250" w:hanging="600"/>
        <w:rPr>
          <w:rFonts w:asciiTheme="minorEastAsia" w:hAnsiTheme="minorEastAsia" w:cs="ＭＳ Ｐゴシック"/>
          <w:kern w:val="0"/>
        </w:rPr>
      </w:pPr>
      <w:r>
        <w:rPr>
          <w:rFonts w:asciiTheme="minorEastAsia" w:hAnsiTheme="minorEastAsia" w:cs="ＭＳ Ｐゴシック" w:hint="eastAsia"/>
          <w:kern w:val="0"/>
        </w:rPr>
        <w:t>個体数を</w:t>
      </w:r>
      <w:r>
        <w:rPr>
          <w:rFonts w:asciiTheme="minorEastAsia" w:hAnsiTheme="minorEastAsia" w:cs="ＭＳ Ｐゴシック"/>
          <w:kern w:val="0"/>
        </w:rPr>
        <w:t>N=30</w:t>
      </w:r>
      <w:r>
        <w:rPr>
          <w:rFonts w:asciiTheme="minorEastAsia" w:hAnsiTheme="minorEastAsia" w:cs="ＭＳ Ｐゴシック" w:hint="eastAsia"/>
          <w:kern w:val="0"/>
        </w:rPr>
        <w:t>でやったところ，</w:t>
      </w:r>
      <w:r>
        <w:rPr>
          <w:rFonts w:asciiTheme="minorEastAsia" w:hAnsiTheme="minorEastAsia" w:cs="ＭＳ Ｐゴシック"/>
          <w:kern w:val="0"/>
        </w:rPr>
        <w:t>T=99</w:t>
      </w:r>
      <w:r>
        <w:rPr>
          <w:rFonts w:asciiTheme="minorEastAsia" w:hAnsiTheme="minorEastAsia" w:cs="ＭＳ Ｐゴシック" w:hint="eastAsia"/>
          <w:kern w:val="0"/>
        </w:rPr>
        <w:t>まで実行可能解が出ることなく終わっ</w:t>
      </w:r>
    </w:p>
    <w:p w:rsidR="008C4FD3" w:rsidRDefault="00E622CE" w:rsidP="009365AF">
      <w:pPr>
        <w:widowControl/>
        <w:ind w:left="600" w:hangingChars="250" w:hanging="600"/>
        <w:rPr>
          <w:rFonts w:asciiTheme="minorEastAsia" w:hAnsiTheme="minorEastAsia" w:cs="ＭＳ Ｐゴシック"/>
          <w:kern w:val="0"/>
        </w:rPr>
      </w:pPr>
      <w:r>
        <w:rPr>
          <w:rFonts w:asciiTheme="minorEastAsia" w:hAnsiTheme="minorEastAsia" w:cs="ＭＳ Ｐゴシック" w:hint="eastAsia"/>
          <w:kern w:val="0"/>
        </w:rPr>
        <w:t>たので，個体数を</w:t>
      </w:r>
      <w:r>
        <w:rPr>
          <w:rFonts w:asciiTheme="minorEastAsia" w:hAnsiTheme="minorEastAsia" w:cs="ＭＳ Ｐゴシック"/>
          <w:kern w:val="0"/>
        </w:rPr>
        <w:t>200</w:t>
      </w:r>
      <w:r>
        <w:rPr>
          <w:rFonts w:asciiTheme="minorEastAsia" w:hAnsiTheme="minorEastAsia" w:cs="ＭＳ Ｐゴシック" w:hint="eastAsia"/>
          <w:kern w:val="0"/>
        </w:rPr>
        <w:t>まで増</w:t>
      </w:r>
      <w:r w:rsidR="008C4FD3">
        <w:rPr>
          <w:rFonts w:asciiTheme="minorEastAsia" w:hAnsiTheme="minorEastAsia" w:cs="ＭＳ Ｐゴシック" w:hint="eastAsia"/>
          <w:kern w:val="0"/>
        </w:rPr>
        <w:t>やしたところ，早い段階で実行可能解を探索する</w:t>
      </w:r>
    </w:p>
    <w:p w:rsidR="00E622CE" w:rsidRPr="00E622CE" w:rsidRDefault="008C4FD3" w:rsidP="009365AF">
      <w:pPr>
        <w:widowControl/>
        <w:ind w:left="600" w:hangingChars="250" w:hanging="600"/>
        <w:rPr>
          <w:rFonts w:asciiTheme="minorEastAsia" w:hAnsiTheme="minorEastAsia" w:cs="ＭＳ Ｐゴシック"/>
          <w:kern w:val="0"/>
        </w:rPr>
      </w:pPr>
      <w:r>
        <w:rPr>
          <w:rFonts w:asciiTheme="minorEastAsia" w:hAnsiTheme="minorEastAsia" w:cs="ＭＳ Ｐゴシック" w:hint="eastAsia"/>
          <w:kern w:val="0"/>
        </w:rPr>
        <w:t>ようになり</w:t>
      </w:r>
      <w:r w:rsidR="00F37A90">
        <w:rPr>
          <w:rFonts w:asciiTheme="minorEastAsia" w:hAnsiTheme="minorEastAsia" w:cs="ＭＳ Ｐゴシック" w:hint="eastAsia"/>
          <w:kern w:val="0"/>
        </w:rPr>
        <w:t>，解の改善がよく見られました．</w:t>
      </w:r>
    </w:p>
    <w:sectPr w:rsidR="00E622CE" w:rsidRPr="00E622CE" w:rsidSect="000962C5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9E"/>
    <w:rsid w:val="000962C5"/>
    <w:rsid w:val="0022017A"/>
    <w:rsid w:val="003B3C4E"/>
    <w:rsid w:val="004F739B"/>
    <w:rsid w:val="0054608D"/>
    <w:rsid w:val="0065170F"/>
    <w:rsid w:val="006A2D21"/>
    <w:rsid w:val="00763F91"/>
    <w:rsid w:val="008C4FD3"/>
    <w:rsid w:val="008E5E88"/>
    <w:rsid w:val="009365AF"/>
    <w:rsid w:val="00946F7B"/>
    <w:rsid w:val="009F5DF5"/>
    <w:rsid w:val="00C326C2"/>
    <w:rsid w:val="00D1179E"/>
    <w:rsid w:val="00D374B0"/>
    <w:rsid w:val="00D8065D"/>
    <w:rsid w:val="00DD58F4"/>
    <w:rsid w:val="00E622CE"/>
    <w:rsid w:val="00F3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50FFC"/>
  <w15:chartTrackingRefBased/>
  <w15:docId w15:val="{F9FA2205-2CBB-6B43-89FC-D06A082D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22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8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decom.ufop.br/prof/marcone/Disciplinas/InteligenciaComputacional/ProblemaGeneralizadoAtribuicao-Yagiura-2006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cp:lastPrinted>2020-07-16T02:58:00Z</cp:lastPrinted>
  <dcterms:created xsi:type="dcterms:W3CDTF">2020-07-16T01:01:00Z</dcterms:created>
  <dcterms:modified xsi:type="dcterms:W3CDTF">2020-07-16T02:58:00Z</dcterms:modified>
</cp:coreProperties>
</file>