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268" w:rsidRDefault="000B0DFD">
      <w:r>
        <w:t>6/18</w:t>
      </w:r>
      <w:r>
        <w:rPr>
          <w:rFonts w:hint="eastAsia"/>
        </w:rPr>
        <w:t xml:space="preserve"> 課題 </w:t>
      </w:r>
      <w:r>
        <w:t xml:space="preserve">                    </w:t>
      </w:r>
      <w:r>
        <w:rPr>
          <w:rFonts w:hint="eastAsia"/>
        </w:rPr>
        <w:t>竹田陽</w:t>
      </w:r>
    </w:p>
    <w:p w:rsidR="000B0DFD" w:rsidRDefault="000B0DFD"/>
    <w:p w:rsidR="000B0DFD" w:rsidRDefault="000B0DFD">
      <w:r>
        <w:t>Thを</w:t>
      </w:r>
      <w:r>
        <w:rPr>
          <w:rFonts w:hint="eastAsia"/>
        </w:rPr>
        <w:t>０から</w:t>
      </w:r>
      <w:r>
        <w:t>1</w:t>
      </w:r>
      <w:r>
        <w:rPr>
          <w:rFonts w:hint="eastAsia"/>
        </w:rPr>
        <w:t>まで</w:t>
      </w:r>
      <w:r>
        <w:t>0.01</w:t>
      </w:r>
      <w:r>
        <w:rPr>
          <w:rFonts w:hint="eastAsia"/>
        </w:rPr>
        <w:t>刻みで</w:t>
      </w:r>
      <w:r>
        <w:t>10</w:t>
      </w:r>
      <w:r>
        <w:rPr>
          <w:rFonts w:hint="eastAsia"/>
        </w:rPr>
        <w:t>回の平均をとってグラフにした．</w:t>
      </w:r>
      <w:r>
        <w:rPr>
          <w:rFonts w:hint="eastAsia"/>
          <w:noProof/>
        </w:rPr>
        <w:drawing>
          <wp:inline distT="0" distB="0" distL="0" distR="0">
            <wp:extent cx="5396230" cy="4570095"/>
            <wp:effectExtent l="0" t="0" r="127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06-22 19.31.55.png"/>
                    <pic:cNvPicPr/>
                  </pic:nvPicPr>
                  <pic:blipFill>
                    <a:blip r:embed="rId4">
                      <a:extLst>
                        <a:ext uri="{28A0092B-C50C-407E-A947-70E740481C1C}">
                          <a14:useLocalDpi xmlns:a14="http://schemas.microsoft.com/office/drawing/2010/main" val="0"/>
                        </a:ext>
                      </a:extLst>
                    </a:blip>
                    <a:stretch>
                      <a:fillRect/>
                    </a:stretch>
                  </pic:blipFill>
                  <pic:spPr>
                    <a:xfrm>
                      <a:off x="0" y="0"/>
                      <a:ext cx="5396230" cy="4570095"/>
                    </a:xfrm>
                    <a:prstGeom prst="rect">
                      <a:avLst/>
                    </a:prstGeom>
                  </pic:spPr>
                </pic:pic>
              </a:graphicData>
            </a:graphic>
          </wp:inline>
        </w:drawing>
      </w:r>
    </w:p>
    <w:p w:rsidR="000B0DFD" w:rsidRDefault="000B0DFD"/>
    <w:p w:rsidR="000B0DFD" w:rsidRPr="000B0DFD" w:rsidRDefault="000B0DFD" w:rsidP="000B0DFD">
      <w:pPr>
        <w:widowControl/>
        <w:jc w:val="left"/>
        <w:rPr>
          <w:rFonts w:ascii="ＭＳ Ｐゴシック" w:eastAsia="ＭＳ Ｐゴシック" w:hAnsi="ＭＳ Ｐゴシック" w:cs="ＭＳ Ｐゴシック"/>
          <w:kern w:val="0"/>
        </w:rPr>
      </w:pPr>
      <w:r w:rsidRPr="000B0DFD">
        <w:rPr>
          <w:rFonts w:ascii="Helvetica" w:eastAsia="ＭＳ Ｐゴシック" w:hAnsi="Helvetica" w:cs="ＭＳ Ｐゴシック"/>
          <w:color w:val="000000"/>
          <w:kern w:val="0"/>
          <w:sz w:val="26"/>
          <w:szCs w:val="26"/>
          <w:shd w:val="clear" w:color="auto" w:fill="FFFFFF"/>
        </w:rPr>
        <w:t>社会における各個人の排他的な意識がそれほど強くなくても，社会全体として強いすみ分けが生じうる</w:t>
      </w:r>
      <w:bookmarkStart w:id="0" w:name="_GoBack"/>
      <w:bookmarkEnd w:id="0"/>
    </w:p>
    <w:p w:rsidR="000B0DFD" w:rsidRDefault="000B0DFD">
      <w:r>
        <w:rPr>
          <w:rFonts w:hint="eastAsia"/>
        </w:rPr>
        <w:t>このことは，</w:t>
      </w:r>
      <w:r>
        <w:t>パラメータTH</w:t>
      </w:r>
      <w:r>
        <w:rPr>
          <w:rFonts w:hint="eastAsia"/>
        </w:rPr>
        <w:t>が大きくなるにつれて，満足度は大きくなる点が示唆している．</w:t>
      </w:r>
    </w:p>
    <w:p w:rsidR="000B0DFD" w:rsidRPr="000B0DFD" w:rsidRDefault="000B0DFD">
      <w:pPr>
        <w:rPr>
          <w:rFonts w:hint="eastAsia"/>
        </w:rPr>
      </w:pPr>
      <w:r>
        <w:rPr>
          <w:rFonts w:hint="eastAsia"/>
        </w:rPr>
        <w:t>また，パラメータ</w:t>
      </w:r>
      <w:proofErr w:type="spellStart"/>
      <w:r>
        <w:t>th</w:t>
      </w:r>
      <w:proofErr w:type="spellEnd"/>
      <w:r>
        <w:rPr>
          <w:rFonts w:hint="eastAsia"/>
        </w:rPr>
        <w:t>が5</w:t>
      </w:r>
      <w:r>
        <w:t>0-70</w:t>
      </w:r>
      <w:r>
        <w:rPr>
          <w:rFonts w:hint="eastAsia"/>
        </w:rPr>
        <w:t>程度のときに一番高くなり，</w:t>
      </w:r>
      <w:proofErr w:type="spellStart"/>
      <w:r>
        <w:t>th</w:t>
      </w:r>
      <w:proofErr w:type="spellEnd"/>
      <w:r>
        <w:rPr>
          <w:rFonts w:hint="eastAsia"/>
        </w:rPr>
        <w:t>が大きすぎると満足度が下がっていることも示唆していると言える．</w:t>
      </w:r>
    </w:p>
    <w:sectPr w:rsidR="000B0DFD" w:rsidRPr="000B0DFD" w:rsidSect="000962C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FD"/>
    <w:rsid w:val="000962C5"/>
    <w:rsid w:val="000B0DFD"/>
    <w:rsid w:val="0054608D"/>
    <w:rsid w:val="006A2D21"/>
    <w:rsid w:val="00D37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507697"/>
  <w15:chartTrackingRefBased/>
  <w15:docId w15:val="{D9369F19-F0AC-C140-888C-6BD2D9E0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18610">
      <w:bodyDiv w:val="1"/>
      <w:marLeft w:val="0"/>
      <w:marRight w:val="0"/>
      <w:marTop w:val="0"/>
      <w:marBottom w:val="0"/>
      <w:divBdr>
        <w:top w:val="none" w:sz="0" w:space="0" w:color="auto"/>
        <w:left w:val="none" w:sz="0" w:space="0" w:color="auto"/>
        <w:bottom w:val="none" w:sz="0" w:space="0" w:color="auto"/>
        <w:right w:val="none" w:sz="0" w:space="0" w:color="auto"/>
      </w:divBdr>
    </w:div>
    <w:div w:id="174399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2020-06-22T10:33:00Z</dcterms:created>
  <dcterms:modified xsi:type="dcterms:W3CDTF">2020-06-22T10:37:00Z</dcterms:modified>
</cp:coreProperties>
</file>