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4084" w14:textId="77777777" w:rsidR="007A6A3C" w:rsidRDefault="00000000">
      <w:pPr>
        <w:spacing w:beforeLines="50" w:before="156"/>
        <w:jc w:val="lef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附件</w:t>
      </w:r>
    </w:p>
    <w:p w14:paraId="337DD12C" w14:textId="77777777" w:rsidR="007A6A3C" w:rsidRDefault="00000000">
      <w:pPr>
        <w:spacing w:beforeLines="50" w:before="156"/>
        <w:jc w:val="center"/>
        <w:rPr>
          <w:rFonts w:eastAsia="黑体"/>
          <w:sz w:val="40"/>
          <w:szCs w:val="40"/>
        </w:rPr>
      </w:pPr>
      <w:r>
        <w:rPr>
          <w:rFonts w:eastAsia="黑体"/>
          <w:sz w:val="40"/>
          <w:szCs w:val="40"/>
        </w:rPr>
        <w:t>2026</w:t>
      </w:r>
      <w:r>
        <w:rPr>
          <w:rFonts w:eastAsia="黑体"/>
          <w:sz w:val="40"/>
          <w:szCs w:val="40"/>
        </w:rPr>
        <w:t>年辽宁省大学生计算机博弈大赛</w:t>
      </w:r>
    </w:p>
    <w:p w14:paraId="26C0B3CC" w14:textId="77777777" w:rsidR="007A6A3C" w:rsidRDefault="00000000">
      <w:pPr>
        <w:spacing w:beforeLines="50" w:before="156"/>
        <w:jc w:val="center"/>
        <w:rPr>
          <w:b/>
          <w:sz w:val="28"/>
          <w:szCs w:val="28"/>
        </w:rPr>
      </w:pPr>
      <w:r>
        <w:rPr>
          <w:rFonts w:eastAsia="黑体"/>
          <w:sz w:val="40"/>
          <w:szCs w:val="40"/>
        </w:rPr>
        <w:t>暨中国大学生计算机博弈大赛选拔赛</w:t>
      </w:r>
    </w:p>
    <w:p w14:paraId="4D380802" w14:textId="77777777" w:rsidR="007A6A3C" w:rsidRDefault="00000000">
      <w:pPr>
        <w:spacing w:before="360"/>
        <w:jc w:val="center"/>
        <w:rPr>
          <w:rFonts w:ascii="华文中宋" w:eastAsia="华文中宋" w:hAnsi="华文中宋"/>
          <w:b/>
          <w:spacing w:val="100"/>
          <w:sz w:val="52"/>
          <w:szCs w:val="52"/>
        </w:rPr>
      </w:pPr>
      <w:r>
        <w:rPr>
          <w:rFonts w:ascii="华文中宋" w:eastAsia="华文中宋" w:hAnsi="华文中宋" w:hint="eastAsia"/>
          <w:b/>
          <w:spacing w:val="100"/>
          <w:sz w:val="52"/>
          <w:szCs w:val="52"/>
        </w:rPr>
        <w:t>参赛程序设计说明书</w:t>
      </w:r>
    </w:p>
    <w:p w14:paraId="4B565A48" w14:textId="77777777" w:rsidR="007A6A3C" w:rsidRDefault="007A6A3C">
      <w:pPr>
        <w:jc w:val="center"/>
        <w:rPr>
          <w:sz w:val="32"/>
          <w:szCs w:val="32"/>
        </w:rPr>
      </w:pPr>
    </w:p>
    <w:p w14:paraId="6DEF154D" w14:textId="77777777" w:rsidR="007A6A3C" w:rsidRDefault="007A6A3C">
      <w:pPr>
        <w:jc w:val="center"/>
        <w:rPr>
          <w:sz w:val="32"/>
          <w:szCs w:val="32"/>
        </w:rPr>
      </w:pPr>
    </w:p>
    <w:p w14:paraId="357BA885" w14:textId="005A8076" w:rsidR="007A6A3C" w:rsidRDefault="00000000">
      <w:pPr>
        <w:spacing w:line="600" w:lineRule="auto"/>
        <w:ind w:firstLineChars="200" w:firstLine="64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所在单位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院校</w:t>
      </w:r>
      <w:r>
        <w:rPr>
          <w:rFonts w:hint="eastAsia"/>
          <w:b/>
          <w:sz w:val="32"/>
          <w:szCs w:val="32"/>
        </w:rPr>
        <w:t xml:space="preserve">)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223424">
        <w:rPr>
          <w:rFonts w:hint="eastAsia"/>
          <w:b/>
          <w:sz w:val="32"/>
          <w:szCs w:val="32"/>
          <w:u w:val="single"/>
        </w:rPr>
        <w:t xml:space="preserve"> </w:t>
      </w:r>
      <w:r w:rsidR="00223424">
        <w:rPr>
          <w:rFonts w:hint="eastAsia"/>
          <w:b/>
          <w:sz w:val="32"/>
          <w:szCs w:val="32"/>
          <w:u w:val="single"/>
        </w:rPr>
        <w:t>沈阳师范大学人工智能学院</w:t>
      </w:r>
      <w:r>
        <w:rPr>
          <w:rFonts w:hint="eastAsia"/>
          <w:b/>
          <w:sz w:val="32"/>
          <w:szCs w:val="32"/>
          <w:u w:val="single"/>
        </w:rPr>
        <w:t xml:space="preserve">                    </w:t>
      </w:r>
    </w:p>
    <w:p w14:paraId="6DDC9E8C" w14:textId="7C3C579C" w:rsidR="007A6A3C" w:rsidRDefault="00000000">
      <w:pPr>
        <w:spacing w:line="600" w:lineRule="auto"/>
        <w:ind w:firstLineChars="200" w:firstLine="64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参赛项目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棋类</w:t>
      </w:r>
      <w:r>
        <w:rPr>
          <w:rFonts w:hint="eastAsia"/>
          <w:b/>
          <w:sz w:val="32"/>
          <w:szCs w:val="32"/>
        </w:rPr>
        <w:t xml:space="preserve">) </w:t>
      </w:r>
      <w:r>
        <w:rPr>
          <w:rFonts w:hint="eastAsia"/>
          <w:b/>
          <w:sz w:val="32"/>
          <w:szCs w:val="32"/>
          <w:u w:val="single"/>
        </w:rPr>
        <w:t xml:space="preserve">    </w:t>
      </w:r>
      <w:r w:rsidR="00223424">
        <w:rPr>
          <w:rFonts w:hint="eastAsia"/>
          <w:b/>
          <w:sz w:val="32"/>
          <w:szCs w:val="32"/>
          <w:u w:val="single"/>
        </w:rPr>
        <w:t>爱恩斯坦棋</w:t>
      </w:r>
      <w:r>
        <w:rPr>
          <w:rFonts w:hint="eastAsia"/>
          <w:b/>
          <w:sz w:val="32"/>
          <w:szCs w:val="32"/>
          <w:u w:val="single"/>
        </w:rPr>
        <w:t xml:space="preserve">                          </w:t>
      </w:r>
    </w:p>
    <w:p w14:paraId="27E96CE6" w14:textId="7557668A" w:rsidR="007A6A3C" w:rsidRDefault="00000000">
      <w:pPr>
        <w:spacing w:line="600" w:lineRule="auto"/>
        <w:ind w:firstLineChars="200" w:firstLine="64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程序名称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中文</w:t>
      </w:r>
      <w:r>
        <w:rPr>
          <w:rFonts w:hint="eastAsia"/>
          <w:b/>
          <w:sz w:val="32"/>
          <w:szCs w:val="32"/>
        </w:rPr>
        <w:t xml:space="preserve">) </w:t>
      </w:r>
      <w:r>
        <w:rPr>
          <w:rFonts w:hint="eastAsia"/>
          <w:b/>
          <w:sz w:val="32"/>
          <w:szCs w:val="32"/>
          <w:u w:val="single"/>
        </w:rPr>
        <w:t xml:space="preserve">    </w:t>
      </w:r>
      <w:r w:rsidR="00223424" w:rsidRPr="00223424">
        <w:rPr>
          <w:b/>
          <w:sz w:val="32"/>
          <w:szCs w:val="32"/>
          <w:u w:val="single"/>
        </w:rPr>
        <w:t>爱恩斯坦棋离线博弈程序</w:t>
      </w:r>
      <w:r>
        <w:rPr>
          <w:rFonts w:hint="eastAsia"/>
          <w:b/>
          <w:sz w:val="32"/>
          <w:szCs w:val="32"/>
          <w:u w:val="single"/>
        </w:rPr>
        <w:t xml:space="preserve">                          </w:t>
      </w:r>
    </w:p>
    <w:p w14:paraId="1239D7A3" w14:textId="776FD9C1" w:rsidR="007A6A3C" w:rsidRDefault="00000000">
      <w:pPr>
        <w:spacing w:line="600" w:lineRule="auto"/>
        <w:ind w:firstLineChars="200" w:firstLine="64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程序名称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英文</w:t>
      </w:r>
      <w:r>
        <w:rPr>
          <w:rFonts w:hint="eastAsia"/>
          <w:b/>
          <w:sz w:val="32"/>
          <w:szCs w:val="32"/>
        </w:rPr>
        <w:t xml:space="preserve">) </w:t>
      </w:r>
      <w:r>
        <w:rPr>
          <w:rFonts w:hint="eastAsia"/>
          <w:b/>
          <w:sz w:val="32"/>
          <w:szCs w:val="32"/>
          <w:u w:val="single"/>
        </w:rPr>
        <w:t xml:space="preserve">    </w:t>
      </w:r>
      <w:r w:rsidR="00223424" w:rsidRPr="00223424">
        <w:rPr>
          <w:b/>
          <w:sz w:val="32"/>
          <w:szCs w:val="32"/>
          <w:u w:val="single"/>
        </w:rPr>
        <w:t>Einstein Chess Offline AI</w:t>
      </w:r>
      <w:r>
        <w:rPr>
          <w:rFonts w:hint="eastAsia"/>
          <w:b/>
          <w:sz w:val="32"/>
          <w:szCs w:val="32"/>
          <w:u w:val="single"/>
        </w:rPr>
        <w:t xml:space="preserve">                          </w:t>
      </w:r>
    </w:p>
    <w:p w14:paraId="15046909" w14:textId="40B34907" w:rsidR="007A6A3C" w:rsidRDefault="00000000">
      <w:pPr>
        <w:spacing w:line="600" w:lineRule="auto"/>
        <w:ind w:firstLineChars="200" w:firstLine="64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程序第一作者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签名</w:t>
      </w:r>
      <w:r>
        <w:rPr>
          <w:rFonts w:hint="eastAsia"/>
          <w:b/>
          <w:sz w:val="32"/>
          <w:szCs w:val="32"/>
        </w:rPr>
        <w:t>)</w:t>
      </w:r>
      <w:r>
        <w:rPr>
          <w:rFonts w:hint="eastAsia"/>
          <w:b/>
          <w:sz w:val="32"/>
          <w:szCs w:val="32"/>
          <w:u w:val="single"/>
        </w:rPr>
        <w:t xml:space="preserve">                     </w:t>
      </w:r>
      <w:r w:rsidR="00812CA8">
        <w:rPr>
          <w:rFonts w:hint="eastAsia"/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2C4B21B0" w14:textId="63043937" w:rsidR="007A6A3C" w:rsidRDefault="00000000">
      <w:pPr>
        <w:spacing w:line="600" w:lineRule="auto"/>
        <w:ind w:firstLineChars="200" w:firstLine="643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程序其他作者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签名</w:t>
      </w:r>
      <w:r>
        <w:rPr>
          <w:rFonts w:hint="eastAsia"/>
          <w:b/>
          <w:sz w:val="32"/>
          <w:szCs w:val="32"/>
        </w:rPr>
        <w:t>)</w:t>
      </w:r>
      <w:r>
        <w:rPr>
          <w:rFonts w:hint="eastAsia"/>
          <w:b/>
          <w:sz w:val="32"/>
          <w:szCs w:val="32"/>
          <w:u w:val="single"/>
        </w:rPr>
        <w:t xml:space="preserve">                    </w:t>
      </w:r>
      <w:r w:rsidR="00812CA8">
        <w:rPr>
          <w:rFonts w:hint="eastAsia"/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CFB938E" w14:textId="61CBAEBD" w:rsidR="007A6A3C" w:rsidRDefault="00000000">
      <w:pPr>
        <w:spacing w:line="600" w:lineRule="auto"/>
        <w:ind w:firstLineChars="200" w:firstLine="64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签名</w:t>
      </w:r>
      <w:r>
        <w:rPr>
          <w:rFonts w:hint="eastAsia"/>
          <w:b/>
          <w:sz w:val="32"/>
          <w:szCs w:val="32"/>
        </w:rPr>
        <w:t>)</w:t>
      </w:r>
      <w:r>
        <w:rPr>
          <w:rFonts w:hint="eastAsia"/>
          <w:b/>
          <w:sz w:val="32"/>
          <w:szCs w:val="32"/>
          <w:u w:val="single"/>
        </w:rPr>
        <w:t xml:space="preserve">                       </w:t>
      </w:r>
      <w:r w:rsidR="00812CA8">
        <w:rPr>
          <w:rFonts w:hint="eastAsia"/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  <w:u w:val="single"/>
        </w:rPr>
        <w:t xml:space="preserve">        </w:t>
      </w:r>
      <w:r>
        <w:rPr>
          <w:rFonts w:hint="eastAsia"/>
          <w:b/>
          <w:sz w:val="32"/>
          <w:szCs w:val="32"/>
        </w:rPr>
        <w:t xml:space="preserve">                              </w:t>
      </w:r>
    </w:p>
    <w:p w14:paraId="0F3FA46E" w14:textId="77777777" w:rsidR="007A6A3C" w:rsidRDefault="007A6A3C">
      <w:pPr>
        <w:jc w:val="center"/>
        <w:rPr>
          <w:sz w:val="32"/>
          <w:szCs w:val="32"/>
        </w:rPr>
      </w:pPr>
    </w:p>
    <w:p w14:paraId="043A336B" w14:textId="77777777" w:rsidR="007A6A3C" w:rsidRDefault="007A6A3C">
      <w:pPr>
        <w:jc w:val="center"/>
        <w:rPr>
          <w:sz w:val="32"/>
          <w:szCs w:val="32"/>
        </w:rPr>
      </w:pPr>
    </w:p>
    <w:p w14:paraId="5BF5A581" w14:textId="77777777" w:rsidR="007A6A3C" w:rsidRDefault="007A6A3C">
      <w:pPr>
        <w:jc w:val="center"/>
        <w:rPr>
          <w:sz w:val="32"/>
          <w:szCs w:val="32"/>
        </w:rPr>
      </w:pPr>
    </w:p>
    <w:p w14:paraId="6F9C4DD9" w14:textId="77777777" w:rsidR="007A6A3C" w:rsidRDefault="007A6A3C">
      <w:pPr>
        <w:jc w:val="center"/>
        <w:rPr>
          <w:sz w:val="32"/>
          <w:szCs w:val="32"/>
        </w:rPr>
      </w:pPr>
    </w:p>
    <w:p w14:paraId="5C2DF37F" w14:textId="78DC93F0" w:rsidR="00812CA8" w:rsidRDefault="00000000" w:rsidP="00812CA8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填表日期：</w:t>
      </w:r>
      <w:r>
        <w:rPr>
          <w:rFonts w:hint="eastAsia"/>
          <w:sz w:val="32"/>
          <w:szCs w:val="32"/>
        </w:rPr>
        <w:t xml:space="preserve">    </w:t>
      </w:r>
      <w:r w:rsidR="00223424">
        <w:rPr>
          <w:rFonts w:hint="eastAsia"/>
          <w:sz w:val="32"/>
          <w:szCs w:val="32"/>
        </w:rPr>
        <w:t>2026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</w:t>
      </w:r>
      <w:r w:rsidR="00223424">
        <w:rPr>
          <w:rFonts w:hint="eastAsia"/>
          <w:sz w:val="32"/>
          <w:szCs w:val="32"/>
        </w:rPr>
        <w:t>5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</w:t>
      </w:r>
      <w:r w:rsidR="00223424">
        <w:rPr>
          <w:rFonts w:hint="eastAsia"/>
          <w:sz w:val="32"/>
          <w:szCs w:val="32"/>
        </w:rPr>
        <w:t>14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日</w:t>
      </w:r>
    </w:p>
    <w:p w14:paraId="1EE28A60" w14:textId="77777777" w:rsidR="007A6A3C" w:rsidRDefault="00000000">
      <w:pPr>
        <w:spacing w:afterLines="50" w:after="156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>填表说明</w:t>
      </w:r>
    </w:p>
    <w:p w14:paraId="1C13F32B" w14:textId="77777777" w:rsidR="007A6A3C" w:rsidRDefault="00000000">
      <w:pPr>
        <w:spacing w:line="360" w:lineRule="auto"/>
        <w:ind w:left="307" w:hangingChars="128" w:hanging="307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．关于封面的程序名称，至少要填写中文名称。</w:t>
      </w:r>
    </w:p>
    <w:p w14:paraId="6E508B4C" w14:textId="77777777" w:rsidR="007A6A3C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．正文各项内容如果空白</w:t>
      </w:r>
      <w:proofErr w:type="gramStart"/>
      <w:r>
        <w:rPr>
          <w:rFonts w:hint="eastAsia"/>
          <w:sz w:val="24"/>
        </w:rPr>
        <w:t>页不足</w:t>
      </w:r>
      <w:proofErr w:type="gramEnd"/>
      <w:r>
        <w:rPr>
          <w:rFonts w:hint="eastAsia"/>
          <w:sz w:val="24"/>
        </w:rPr>
        <w:t>时，可增页。</w:t>
      </w:r>
    </w:p>
    <w:p w14:paraId="5554C597" w14:textId="77777777" w:rsidR="007A6A3C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．请用小四号宋体字、</w:t>
      </w:r>
      <w:r>
        <w:rPr>
          <w:rFonts w:hint="eastAsia"/>
          <w:sz w:val="24"/>
        </w:rPr>
        <w:t>1.5</w:t>
      </w:r>
      <w:r>
        <w:rPr>
          <w:rFonts w:hint="eastAsia"/>
          <w:sz w:val="24"/>
        </w:rPr>
        <w:t>倍行距。</w:t>
      </w:r>
    </w:p>
    <w:p w14:paraId="7B03DBC4" w14:textId="77777777" w:rsidR="007A6A3C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．说明书的</w:t>
      </w:r>
      <w:proofErr w:type="gramStart"/>
      <w:r>
        <w:rPr>
          <w:rFonts w:hint="eastAsia"/>
          <w:sz w:val="24"/>
        </w:rPr>
        <w:t>首页需</w:t>
      </w:r>
      <w:proofErr w:type="gramEnd"/>
      <w:r>
        <w:rPr>
          <w:rFonts w:hint="eastAsia"/>
          <w:sz w:val="24"/>
        </w:rPr>
        <w:t>签字后，生成</w:t>
      </w:r>
      <w:r>
        <w:rPr>
          <w:rFonts w:hint="eastAsia"/>
          <w:sz w:val="24"/>
        </w:rPr>
        <w:t>PDF</w:t>
      </w:r>
      <w:r>
        <w:rPr>
          <w:rFonts w:hint="eastAsia"/>
          <w:sz w:val="24"/>
        </w:rPr>
        <w:t>电子版。在网上报名系统中提交设计文档，以此作为参赛的依据，不提交者视为弃赛。参赛时，自带一份纸质版。</w:t>
      </w:r>
    </w:p>
    <w:p w14:paraId="47959D8B" w14:textId="77777777" w:rsidR="007A6A3C" w:rsidRDefault="00000000">
      <w:pPr>
        <w:spacing w:line="360" w:lineRule="auto"/>
        <w:ind w:left="365" w:hangingChars="152" w:hanging="365"/>
        <w:rPr>
          <w:sz w:val="24"/>
        </w:rPr>
      </w:pPr>
      <w:r>
        <w:rPr>
          <w:rFonts w:hint="eastAsia"/>
          <w:sz w:val="24"/>
        </w:rPr>
        <w:t xml:space="preserve">4  </w:t>
      </w:r>
      <w:r>
        <w:rPr>
          <w:rFonts w:hint="eastAsia"/>
          <w:sz w:val="24"/>
        </w:rPr>
        <w:t>说明书所填写内容将作为专家对程序的定性评价和大赛的交流，也作为参赛和被质疑时答辩的依据。</w:t>
      </w:r>
    </w:p>
    <w:p w14:paraId="20808668" w14:textId="77777777" w:rsidR="007A6A3C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．文中红色部分为样例，可删除。</w:t>
      </w:r>
    </w:p>
    <w:p w14:paraId="5461A010" w14:textId="77777777" w:rsidR="007A6A3C" w:rsidRDefault="007A6A3C">
      <w:pPr>
        <w:spacing w:line="360" w:lineRule="auto"/>
        <w:ind w:left="365" w:hangingChars="152" w:hanging="365"/>
        <w:rPr>
          <w:sz w:val="24"/>
        </w:rPr>
      </w:pPr>
    </w:p>
    <w:p w14:paraId="4C8211F2" w14:textId="77777777" w:rsidR="007A6A3C" w:rsidRDefault="00000000">
      <w:pPr>
        <w:spacing w:beforeLines="50" w:before="156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rFonts w:hint="eastAsia"/>
          <w:b/>
          <w:sz w:val="28"/>
          <w:szCs w:val="28"/>
        </w:rPr>
        <w:lastRenderedPageBreak/>
        <w:t>一、程序成长历程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8"/>
      </w:tblGrid>
      <w:tr w:rsidR="007A6A3C" w14:paraId="355B6BF8" w14:textId="77777777">
        <w:trPr>
          <w:trHeight w:val="12925"/>
        </w:trPr>
        <w:tc>
          <w:tcPr>
            <w:tcW w:w="8928" w:type="dxa"/>
          </w:tcPr>
          <w:p w14:paraId="4D17BB5C" w14:textId="77777777" w:rsidR="007A6A3C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按年份说明软件的起源及成长过程，以及说明是否参考了开源代码？软件的开发语言和调试环境；明确参赛队每个成员的基本信息：姓名、性别、学号、专业、年级、参赛历史和取得的成绩等，对本程序的</w:t>
            </w:r>
            <w:r>
              <w:rPr>
                <w:szCs w:val="21"/>
              </w:rPr>
              <w:t>主要工作或贡献等</w:t>
            </w:r>
            <w:r>
              <w:rPr>
                <w:rFonts w:hint="eastAsia"/>
                <w:szCs w:val="21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3061540E" w14:textId="77777777" w:rsidR="007A6A3C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．程序的起源及成长过程</w:t>
            </w:r>
          </w:p>
          <w:p w14:paraId="545B945D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24A59026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42EA90D1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6861B783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3EE7A06F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18D49A27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491BEACB" w14:textId="77777777" w:rsidR="007A6A3C" w:rsidRDefault="007A6A3C">
            <w:pPr>
              <w:spacing w:line="360" w:lineRule="auto"/>
              <w:rPr>
                <w:b/>
                <w:sz w:val="24"/>
              </w:rPr>
            </w:pPr>
          </w:p>
          <w:p w14:paraId="0E774C36" w14:textId="77777777" w:rsidR="007A6A3C" w:rsidRDefault="007A6A3C">
            <w:pPr>
              <w:spacing w:line="360" w:lineRule="auto"/>
              <w:rPr>
                <w:b/>
                <w:sz w:val="24"/>
              </w:rPr>
            </w:pPr>
          </w:p>
          <w:p w14:paraId="70F40AB7" w14:textId="77777777" w:rsidR="007A6A3C" w:rsidRDefault="007A6A3C">
            <w:pPr>
              <w:spacing w:line="360" w:lineRule="auto"/>
              <w:rPr>
                <w:b/>
                <w:sz w:val="24"/>
              </w:rPr>
            </w:pPr>
          </w:p>
          <w:p w14:paraId="3A5E7CFB" w14:textId="77777777" w:rsidR="007A6A3C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．程序的开发语言和调试环境</w:t>
            </w:r>
          </w:p>
          <w:p w14:paraId="4E4CD3C4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4A9FEB22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350DF611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2CF04901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5BB596EE" w14:textId="77777777" w:rsidR="007A6A3C" w:rsidRDefault="00000000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．参赛成员信息及主要工作</w:t>
            </w:r>
          </w:p>
          <w:p w14:paraId="314A2511" w14:textId="77777777" w:rsidR="007A6A3C" w:rsidRDefault="00000000">
            <w:pPr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例如：</w:t>
            </w:r>
          </w:p>
          <w:p w14:paraId="0F6BF379" w14:textId="77777777" w:rsidR="007A6A3C" w:rsidRDefault="00000000">
            <w:pPr>
              <w:spacing w:line="360" w:lineRule="auto"/>
              <w:ind w:firstLineChars="20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(1)</w:t>
            </w:r>
            <w:r>
              <w:rPr>
                <w:rFonts w:hint="eastAsia"/>
                <w:color w:val="FF0000"/>
                <w:sz w:val="24"/>
              </w:rPr>
              <w:t>张三，男，学号</w:t>
            </w:r>
            <w:r>
              <w:rPr>
                <w:rFonts w:hint="eastAsia"/>
                <w:color w:val="FF0000"/>
                <w:sz w:val="24"/>
              </w:rPr>
              <w:t>20120410</w:t>
            </w:r>
            <w:r>
              <w:rPr>
                <w:rFonts w:hint="eastAsia"/>
                <w:color w:val="FF0000"/>
                <w:sz w:val="24"/>
              </w:rPr>
              <w:t>，软件专业，三年级。曾参加过</w:t>
            </w:r>
            <w:r>
              <w:rPr>
                <w:rFonts w:hint="eastAsia"/>
                <w:color w:val="FF0000"/>
                <w:sz w:val="24"/>
              </w:rPr>
              <w:t>2011</w:t>
            </w:r>
            <w:r>
              <w:rPr>
                <w:rFonts w:hint="eastAsia"/>
                <w:color w:val="FF0000"/>
                <w:sz w:val="24"/>
              </w:rPr>
              <w:t>、</w:t>
            </w:r>
            <w:r>
              <w:rPr>
                <w:rFonts w:hint="eastAsia"/>
                <w:color w:val="FF0000"/>
                <w:sz w:val="24"/>
              </w:rPr>
              <w:t>2012</w:t>
            </w:r>
            <w:proofErr w:type="gramStart"/>
            <w:r>
              <w:rPr>
                <w:rFonts w:hint="eastAsia"/>
                <w:color w:val="FF0000"/>
                <w:sz w:val="24"/>
              </w:rPr>
              <w:t>两</w:t>
            </w:r>
            <w:proofErr w:type="gramEnd"/>
            <w:r>
              <w:rPr>
                <w:rFonts w:hint="eastAsia"/>
                <w:color w:val="FF0000"/>
                <w:sz w:val="24"/>
              </w:rPr>
              <w:t>届六子棋比赛，分别获得一等奖</w:t>
            </w:r>
            <w:r>
              <w:rPr>
                <w:rFonts w:hint="eastAsia"/>
                <w:color w:val="FF0000"/>
                <w:sz w:val="24"/>
              </w:rPr>
              <w:t>(</w:t>
            </w:r>
            <w:r>
              <w:rPr>
                <w:rFonts w:hint="eastAsia"/>
                <w:color w:val="FF0000"/>
                <w:sz w:val="24"/>
              </w:rPr>
              <w:t>排名第</w:t>
            </w:r>
            <w:r>
              <w:rPr>
                <w:rFonts w:hint="eastAsia"/>
                <w:color w:val="FF0000"/>
                <w:sz w:val="24"/>
              </w:rPr>
              <w:t>2)</w:t>
            </w:r>
            <w:r>
              <w:rPr>
                <w:rFonts w:hint="eastAsia"/>
                <w:color w:val="FF0000"/>
                <w:sz w:val="24"/>
              </w:rPr>
              <w:t>、二等奖</w:t>
            </w:r>
            <w:r>
              <w:rPr>
                <w:rFonts w:hint="eastAsia"/>
                <w:color w:val="FF0000"/>
                <w:sz w:val="24"/>
              </w:rPr>
              <w:t>(</w:t>
            </w:r>
            <w:r>
              <w:rPr>
                <w:rFonts w:hint="eastAsia"/>
                <w:color w:val="FF0000"/>
                <w:sz w:val="24"/>
              </w:rPr>
              <w:t>排名第</w:t>
            </w:r>
            <w:r>
              <w:rPr>
                <w:rFonts w:hint="eastAsia"/>
                <w:color w:val="FF0000"/>
                <w:sz w:val="24"/>
              </w:rPr>
              <w:t>1)</w:t>
            </w:r>
            <w:r>
              <w:rPr>
                <w:rFonts w:hint="eastAsia"/>
                <w:color w:val="FF0000"/>
                <w:sz w:val="24"/>
              </w:rPr>
              <w:t>，也参加了</w:t>
            </w:r>
            <w:r>
              <w:rPr>
                <w:rFonts w:hint="eastAsia"/>
                <w:color w:val="FF0000"/>
                <w:sz w:val="24"/>
              </w:rPr>
              <w:t>2011</w:t>
            </w:r>
            <w:r>
              <w:rPr>
                <w:rFonts w:hint="eastAsia"/>
                <w:color w:val="FF0000"/>
                <w:sz w:val="24"/>
              </w:rPr>
              <w:t>的国际比赛，获季军。本人对程序所做的工作包括：算法设计、程序设计、程序测试等……。</w:t>
            </w:r>
          </w:p>
          <w:p w14:paraId="7F23FA6E" w14:textId="77777777" w:rsidR="007A6A3C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color w:val="FF0000"/>
                <w:sz w:val="24"/>
              </w:rPr>
              <w:t>(2)</w:t>
            </w:r>
            <w:r>
              <w:rPr>
                <w:rFonts w:hint="eastAsia"/>
                <w:color w:val="FF0000"/>
                <w:sz w:val="24"/>
              </w:rPr>
              <w:t>李四，……</w:t>
            </w:r>
          </w:p>
        </w:tc>
      </w:tr>
    </w:tbl>
    <w:p w14:paraId="1B8E2860" w14:textId="77777777" w:rsidR="007A6A3C" w:rsidRDefault="00000000">
      <w:pPr>
        <w:spacing w:beforeLines="50" w:before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二、程序技术要点或创新性工作</w:t>
      </w:r>
    </w:p>
    <w:tbl>
      <w:tblPr>
        <w:tblW w:w="8928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8"/>
      </w:tblGrid>
      <w:tr w:rsidR="007A6A3C" w14:paraId="511E8087" w14:textId="77777777">
        <w:trPr>
          <w:trHeight w:val="7270"/>
        </w:trPr>
        <w:tc>
          <w:tcPr>
            <w:tcW w:w="8928" w:type="dxa"/>
          </w:tcPr>
          <w:p w14:paraId="4875FC89" w14:textId="77777777" w:rsidR="007A6A3C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可用文字或算法流程图描述相关技术要点和创新性工作。对于参考开源代码的程序，要特别描述在哪些方面有所改进或创新。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≥4</w:t>
            </w:r>
            <w:r>
              <w:rPr>
                <w:rFonts w:hint="eastAsia"/>
                <w:sz w:val="24"/>
              </w:rPr>
              <w:t>00</w:t>
            </w:r>
            <w:r>
              <w:rPr>
                <w:rFonts w:hint="eastAsia"/>
                <w:sz w:val="24"/>
              </w:rPr>
              <w:t>字）</w:t>
            </w:r>
          </w:p>
          <w:p w14:paraId="028226EB" w14:textId="77777777" w:rsidR="007A6A3C" w:rsidRDefault="00000000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rFonts w:hint="eastAsia"/>
                <w:color w:val="FF0000"/>
                <w:sz w:val="24"/>
              </w:rPr>
              <w:t>．</w:t>
            </w:r>
          </w:p>
          <w:p w14:paraId="76D815A2" w14:textId="77777777" w:rsidR="007A6A3C" w:rsidRDefault="007A6A3C">
            <w:pPr>
              <w:spacing w:line="360" w:lineRule="auto"/>
              <w:rPr>
                <w:color w:val="FF0000"/>
                <w:sz w:val="24"/>
              </w:rPr>
            </w:pPr>
          </w:p>
          <w:p w14:paraId="52C44F8F" w14:textId="77777777" w:rsidR="007A6A3C" w:rsidRDefault="00000000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．</w:t>
            </w:r>
          </w:p>
          <w:p w14:paraId="3AF9A1AF" w14:textId="77777777" w:rsidR="007A6A3C" w:rsidRDefault="007A6A3C">
            <w:pPr>
              <w:spacing w:line="360" w:lineRule="auto"/>
              <w:rPr>
                <w:color w:val="FF0000"/>
                <w:sz w:val="24"/>
              </w:rPr>
            </w:pPr>
          </w:p>
          <w:p w14:paraId="5D491515" w14:textId="77777777" w:rsidR="007A6A3C" w:rsidRDefault="00000000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．</w:t>
            </w:r>
          </w:p>
          <w:p w14:paraId="7387B4A7" w14:textId="77777777" w:rsidR="007A6A3C" w:rsidRDefault="00000000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……</w:t>
            </w:r>
          </w:p>
        </w:tc>
      </w:tr>
    </w:tbl>
    <w:p w14:paraId="737A1CE4" w14:textId="77777777" w:rsidR="007A6A3C" w:rsidRDefault="00000000">
      <w:pPr>
        <w:spacing w:beforeLines="50" w:before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三、关于</w:t>
      </w:r>
      <w:r>
        <w:rPr>
          <w:rFonts w:hint="eastAsia"/>
          <w:b/>
          <w:sz w:val="28"/>
          <w:szCs w:val="28"/>
        </w:rPr>
        <w:t>AI</w:t>
      </w:r>
      <w:r>
        <w:rPr>
          <w:rFonts w:hint="eastAsia"/>
          <w:b/>
          <w:sz w:val="28"/>
          <w:szCs w:val="28"/>
        </w:rPr>
        <w:t>辅助程序设计的说明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8"/>
      </w:tblGrid>
      <w:tr w:rsidR="007A6A3C" w14:paraId="617A7C2C" w14:textId="77777777">
        <w:trPr>
          <w:trHeight w:val="4810"/>
        </w:trPr>
        <w:tc>
          <w:tcPr>
            <w:tcW w:w="8928" w:type="dxa"/>
          </w:tcPr>
          <w:p w14:paraId="7048EB40" w14:textId="77777777" w:rsidR="007A6A3C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请说明程序哪些部分借助</w:t>
            </w:r>
            <w:r>
              <w:rPr>
                <w:rFonts w:hint="eastAsia"/>
                <w:szCs w:val="21"/>
              </w:rPr>
              <w:t>AI</w:t>
            </w:r>
            <w:r>
              <w:rPr>
                <w:rFonts w:hint="eastAsia"/>
                <w:szCs w:val="21"/>
              </w:rPr>
              <w:t>生成，个人的工作量主要体现在哪些方面？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00D7B343" w14:textId="77777777" w:rsidR="007A6A3C" w:rsidRDefault="00000000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rFonts w:hint="eastAsia"/>
                <w:color w:val="FF0000"/>
                <w:sz w:val="24"/>
              </w:rPr>
              <w:t>．</w:t>
            </w:r>
          </w:p>
          <w:p w14:paraId="120914D0" w14:textId="77777777" w:rsidR="007A6A3C" w:rsidRDefault="007A6A3C">
            <w:pPr>
              <w:spacing w:line="360" w:lineRule="auto"/>
              <w:rPr>
                <w:color w:val="FF0000"/>
                <w:sz w:val="24"/>
              </w:rPr>
            </w:pPr>
          </w:p>
          <w:p w14:paraId="7BE7280B" w14:textId="77777777" w:rsidR="007A6A3C" w:rsidRDefault="00000000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．</w:t>
            </w:r>
          </w:p>
          <w:p w14:paraId="349CE9B6" w14:textId="77777777" w:rsidR="007A6A3C" w:rsidRDefault="007A6A3C">
            <w:pPr>
              <w:spacing w:line="360" w:lineRule="auto"/>
              <w:rPr>
                <w:color w:val="FF0000"/>
                <w:sz w:val="24"/>
              </w:rPr>
            </w:pPr>
          </w:p>
          <w:p w14:paraId="5455F9A6" w14:textId="77777777" w:rsidR="007A6A3C" w:rsidRDefault="007A6A3C">
            <w:pPr>
              <w:spacing w:line="360" w:lineRule="auto"/>
              <w:rPr>
                <w:color w:val="FF0000"/>
                <w:sz w:val="24"/>
              </w:rPr>
            </w:pPr>
          </w:p>
        </w:tc>
      </w:tr>
    </w:tbl>
    <w:p w14:paraId="1F042131" w14:textId="77777777" w:rsidR="007A6A3C" w:rsidRDefault="00000000">
      <w:pPr>
        <w:spacing w:beforeLines="50" w:before="156"/>
        <w:ind w:left="360" w:hangingChars="128" w:hanging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四、程序参考文献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8"/>
      </w:tblGrid>
      <w:tr w:rsidR="007A6A3C" w14:paraId="332FE05A" w14:textId="77777777">
        <w:trPr>
          <w:trHeight w:val="4656"/>
        </w:trPr>
        <w:tc>
          <w:tcPr>
            <w:tcW w:w="8928" w:type="dxa"/>
          </w:tcPr>
          <w:p w14:paraId="31F95E57" w14:textId="77777777" w:rsidR="007A6A3C" w:rsidRDefault="00000000">
            <w:pPr>
              <w:widowControl/>
              <w:shd w:val="clear" w:color="auto" w:fill="FFFFFF"/>
              <w:jc w:val="left"/>
              <w:rPr>
                <w:szCs w:val="21"/>
              </w:rPr>
            </w:pPr>
            <w:r>
              <w:rPr>
                <w:szCs w:val="21"/>
              </w:rPr>
              <w:t>明确</w:t>
            </w:r>
            <w:r>
              <w:rPr>
                <w:rFonts w:hint="eastAsia"/>
                <w:szCs w:val="21"/>
              </w:rPr>
              <w:t>说明所参考</w:t>
            </w:r>
            <w:r>
              <w:rPr>
                <w:szCs w:val="21"/>
              </w:rPr>
              <w:t>的</w:t>
            </w:r>
            <w:r>
              <w:rPr>
                <w:rFonts w:hint="eastAsia"/>
                <w:szCs w:val="21"/>
              </w:rPr>
              <w:t>论文</w:t>
            </w:r>
            <w:r>
              <w:rPr>
                <w:szCs w:val="21"/>
              </w:rPr>
              <w:t>、书籍、网络资料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开源代码</w:t>
            </w:r>
            <w:r>
              <w:rPr>
                <w:rFonts w:hint="eastAsia"/>
                <w:szCs w:val="21"/>
              </w:rPr>
              <w:t>或</w:t>
            </w:r>
            <w:r>
              <w:rPr>
                <w:szCs w:val="21"/>
              </w:rPr>
              <w:t>其他研究者的程序或成果等</w:t>
            </w:r>
            <w:r>
              <w:rPr>
                <w:rFonts w:hint="eastAsia"/>
                <w:szCs w:val="21"/>
              </w:rPr>
              <w:t>详细信息。</w:t>
            </w:r>
          </w:p>
          <w:p w14:paraId="0EE1D099" w14:textId="77777777" w:rsidR="007A6A3C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例如：</w:t>
            </w:r>
          </w:p>
          <w:p w14:paraId="645A75CF" w14:textId="77777777" w:rsidR="007A6A3C" w:rsidRDefault="00000000">
            <w:pPr>
              <w:spacing w:line="360" w:lineRule="auto"/>
              <w:rPr>
                <w:color w:val="FF0000"/>
                <w:sz w:val="24"/>
                <w:lang w:val="de-DE"/>
              </w:rPr>
            </w:pPr>
            <w:r>
              <w:rPr>
                <w:rFonts w:hint="eastAsia"/>
                <w:color w:val="FF0000"/>
                <w:sz w:val="24"/>
              </w:rPr>
              <w:t>1.</w:t>
            </w:r>
            <w:r>
              <w:rPr>
                <w:rFonts w:hint="eastAsia"/>
                <w:color w:val="FF0000"/>
                <w:sz w:val="24"/>
                <w:lang w:val="de-DE"/>
              </w:rPr>
              <w:t>徐心和</w:t>
            </w:r>
            <w:r>
              <w:rPr>
                <w:rFonts w:hint="eastAsia"/>
                <w:color w:val="FF0000"/>
                <w:sz w:val="24"/>
                <w:lang w:val="de-DE"/>
              </w:rPr>
              <w:t>,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  <w:lang w:val="de-DE"/>
              </w:rPr>
              <w:t>邓志力等</w:t>
            </w:r>
            <w:r>
              <w:rPr>
                <w:rFonts w:hint="eastAsia"/>
                <w:color w:val="FF0000"/>
                <w:sz w:val="24"/>
                <w:lang w:val="de-DE"/>
              </w:rPr>
              <w:t>.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  <w:lang w:val="de-DE"/>
              </w:rPr>
              <w:t>机器博弈研究面临的各种挑战</w:t>
            </w:r>
            <w:r>
              <w:rPr>
                <w:rFonts w:hint="eastAsia"/>
                <w:color w:val="FF0000"/>
                <w:sz w:val="24"/>
                <w:lang w:val="de-DE"/>
              </w:rPr>
              <w:t>[J]</w:t>
            </w:r>
            <w:r>
              <w:rPr>
                <w:rFonts w:hint="eastAsia"/>
                <w:color w:val="FF0000"/>
                <w:sz w:val="24"/>
                <w:lang w:val="de-DE"/>
              </w:rPr>
              <w:t>，智能系统学报，</w:t>
            </w:r>
            <w:r>
              <w:rPr>
                <w:rFonts w:hint="eastAsia"/>
                <w:color w:val="FF0000"/>
                <w:sz w:val="24"/>
                <w:lang w:val="de-DE"/>
              </w:rPr>
              <w:t>2008</w:t>
            </w:r>
            <w:r>
              <w:rPr>
                <w:rFonts w:hint="eastAsia"/>
                <w:color w:val="FF0000"/>
                <w:sz w:val="24"/>
                <w:lang w:val="de-DE"/>
              </w:rPr>
              <w:t>，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  <w:lang w:val="de-DE"/>
              </w:rPr>
              <w:t>3</w:t>
            </w:r>
            <w:r>
              <w:rPr>
                <w:rFonts w:hint="eastAsia"/>
                <w:color w:val="FF0000"/>
                <w:sz w:val="24"/>
                <w:lang w:val="de-DE"/>
              </w:rPr>
              <w:t>（</w:t>
            </w:r>
            <w:r>
              <w:rPr>
                <w:rFonts w:hint="eastAsia"/>
                <w:color w:val="FF0000"/>
                <w:sz w:val="24"/>
                <w:lang w:val="de-DE"/>
              </w:rPr>
              <w:t>4</w:t>
            </w:r>
            <w:r>
              <w:rPr>
                <w:rFonts w:hint="eastAsia"/>
                <w:color w:val="FF0000"/>
                <w:sz w:val="24"/>
                <w:lang w:val="de-DE"/>
              </w:rPr>
              <w:t>）：</w:t>
            </w:r>
            <w:r>
              <w:rPr>
                <w:rFonts w:hint="eastAsia"/>
                <w:color w:val="FF0000"/>
                <w:sz w:val="24"/>
                <w:lang w:val="de-DE"/>
              </w:rPr>
              <w:t>288-293.</w:t>
            </w:r>
          </w:p>
          <w:p w14:paraId="2DED8916" w14:textId="77777777" w:rsidR="007A6A3C" w:rsidRDefault="00000000">
            <w:pPr>
              <w:spacing w:line="360" w:lineRule="auto"/>
              <w:rPr>
                <w:color w:val="FF0000"/>
                <w:sz w:val="24"/>
                <w:lang w:val="de-DE"/>
              </w:rPr>
            </w:pPr>
            <w:r>
              <w:rPr>
                <w:rFonts w:hint="eastAsia"/>
                <w:color w:val="FF0000"/>
                <w:sz w:val="24"/>
              </w:rPr>
              <w:t>2.</w:t>
            </w:r>
            <w:r>
              <w:rPr>
                <w:rFonts w:hint="eastAsia"/>
                <w:color w:val="FF0000"/>
                <w:sz w:val="24"/>
                <w:lang w:val="de-DE"/>
              </w:rPr>
              <w:t>徐心和</w:t>
            </w:r>
            <w:r>
              <w:rPr>
                <w:rFonts w:hint="eastAsia"/>
                <w:color w:val="FF0000"/>
                <w:sz w:val="24"/>
                <w:lang w:val="de-DE"/>
              </w:rPr>
              <w:t xml:space="preserve">, </w:t>
            </w:r>
            <w:r>
              <w:rPr>
                <w:rFonts w:hint="eastAsia"/>
                <w:color w:val="FF0000"/>
                <w:sz w:val="24"/>
                <w:lang w:val="de-DE"/>
              </w:rPr>
              <w:t>王艳</w:t>
            </w:r>
            <w:r>
              <w:rPr>
                <w:rFonts w:hint="eastAsia"/>
                <w:color w:val="FF0000"/>
                <w:sz w:val="24"/>
                <w:lang w:val="de-DE"/>
              </w:rPr>
              <w:t xml:space="preserve">, </w:t>
            </w:r>
            <w:r>
              <w:rPr>
                <w:rFonts w:hint="eastAsia"/>
                <w:color w:val="FF0000"/>
                <w:sz w:val="24"/>
                <w:lang w:val="de-DE"/>
              </w:rPr>
              <w:t>刘纪红</w:t>
            </w:r>
            <w:r>
              <w:rPr>
                <w:rFonts w:hint="eastAsia"/>
                <w:color w:val="FF0000"/>
                <w:sz w:val="24"/>
                <w:lang w:val="de-DE"/>
              </w:rPr>
              <w:t xml:space="preserve">, </w:t>
            </w:r>
            <w:r>
              <w:rPr>
                <w:rFonts w:hint="eastAsia"/>
                <w:color w:val="FF0000"/>
                <w:sz w:val="24"/>
                <w:lang w:val="de-DE"/>
              </w:rPr>
              <w:t>张雪峰</w:t>
            </w:r>
            <w:r>
              <w:rPr>
                <w:rFonts w:hint="eastAsia"/>
                <w:color w:val="FF0000"/>
                <w:sz w:val="24"/>
                <w:lang w:val="de-DE"/>
              </w:rPr>
              <w:t xml:space="preserve">. </w:t>
            </w:r>
            <w:r>
              <w:rPr>
                <w:rFonts w:hint="eastAsia"/>
                <w:color w:val="FF0000"/>
                <w:sz w:val="24"/>
                <w:lang w:val="de-DE"/>
              </w:rPr>
              <w:t>博弈论的里程碑成果与局限性分析</w:t>
            </w:r>
            <w:r>
              <w:rPr>
                <w:rFonts w:hint="eastAsia"/>
                <w:color w:val="FF0000"/>
                <w:sz w:val="24"/>
                <w:lang w:val="de-DE"/>
              </w:rPr>
              <w:t>[A]</w:t>
            </w:r>
            <w:r>
              <w:rPr>
                <w:rFonts w:hint="eastAsia"/>
                <w:color w:val="FF0000"/>
                <w:sz w:val="24"/>
                <w:lang w:val="de-DE"/>
              </w:rPr>
              <w:t>，中国控制与决策会议</w:t>
            </w:r>
            <w:r>
              <w:rPr>
                <w:rFonts w:hint="eastAsia"/>
                <w:color w:val="FF0000"/>
                <w:sz w:val="24"/>
                <w:lang w:val="de-DE"/>
              </w:rPr>
              <w:t>[C]</w:t>
            </w:r>
            <w:r>
              <w:rPr>
                <w:rFonts w:hint="eastAsia"/>
                <w:color w:val="FF0000"/>
                <w:sz w:val="24"/>
                <w:lang w:val="de-DE"/>
              </w:rPr>
              <w:t>，</w:t>
            </w:r>
            <w:r>
              <w:rPr>
                <w:rFonts w:hint="eastAsia"/>
                <w:color w:val="FF0000"/>
                <w:sz w:val="24"/>
                <w:lang w:val="de-DE"/>
              </w:rPr>
              <w:t>2008</w:t>
            </w:r>
            <w:r>
              <w:rPr>
                <w:rFonts w:hint="eastAsia"/>
                <w:color w:val="FF0000"/>
                <w:sz w:val="24"/>
                <w:lang w:val="de-DE"/>
              </w:rPr>
              <w:t>：</w:t>
            </w:r>
            <w:r>
              <w:rPr>
                <w:rFonts w:hint="eastAsia"/>
                <w:color w:val="FF0000"/>
                <w:sz w:val="24"/>
                <w:lang w:val="de-DE"/>
              </w:rPr>
              <w:t>1214-1219.</w:t>
            </w:r>
          </w:p>
          <w:p w14:paraId="49B829EA" w14:textId="77777777" w:rsidR="007A6A3C" w:rsidRDefault="00000000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3.</w:t>
            </w:r>
          </w:p>
          <w:p w14:paraId="0F7412CA" w14:textId="77777777" w:rsidR="007A6A3C" w:rsidRDefault="00000000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……</w:t>
            </w:r>
          </w:p>
          <w:p w14:paraId="0DE4743A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3F909B3F" w14:textId="77777777" w:rsidR="007A6A3C" w:rsidRDefault="007A6A3C">
            <w:pPr>
              <w:rPr>
                <w:sz w:val="24"/>
              </w:rPr>
            </w:pPr>
          </w:p>
        </w:tc>
      </w:tr>
    </w:tbl>
    <w:p w14:paraId="02C353FA" w14:textId="77777777" w:rsidR="007A6A3C" w:rsidRDefault="00000000">
      <w:pPr>
        <w:spacing w:beforeLines="50" w:before="156"/>
        <w:rPr>
          <w:b/>
          <w:sz w:val="28"/>
          <w:szCs w:val="28"/>
        </w:rPr>
      </w:pPr>
      <w:r>
        <w:rPr>
          <w:sz w:val="32"/>
          <w:szCs w:val="32"/>
        </w:rPr>
        <w:br w:type="page"/>
      </w:r>
      <w:r>
        <w:rPr>
          <w:rFonts w:hint="eastAsia"/>
          <w:sz w:val="32"/>
          <w:szCs w:val="32"/>
        </w:rPr>
        <w:lastRenderedPageBreak/>
        <w:t>五</w:t>
      </w:r>
      <w:r>
        <w:rPr>
          <w:rFonts w:hint="eastAsia"/>
          <w:b/>
          <w:sz w:val="32"/>
          <w:szCs w:val="32"/>
        </w:rPr>
        <w:t>、</w:t>
      </w:r>
      <w:r>
        <w:rPr>
          <w:rFonts w:hint="eastAsia"/>
          <w:b/>
          <w:sz w:val="28"/>
          <w:szCs w:val="28"/>
        </w:rPr>
        <w:t>指导教师评价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8"/>
      </w:tblGrid>
      <w:tr w:rsidR="007A6A3C" w14:paraId="2A2D0F98" w14:textId="77777777">
        <w:trPr>
          <w:trHeight w:val="5762"/>
        </w:trPr>
        <w:tc>
          <w:tcPr>
            <w:tcW w:w="8928" w:type="dxa"/>
          </w:tcPr>
          <w:p w14:paraId="0509B21F" w14:textId="77777777" w:rsidR="007A6A3C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对程序的历程、关键技术、创新性工作和真实性等进行评价。</w:t>
            </w:r>
          </w:p>
          <w:p w14:paraId="7CDE5641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55652C49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18CFEC51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338FBC50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6E7C64DC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2E1A2DCC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30094F99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285AE6F8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60BF321B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7CCD1572" w14:textId="77777777" w:rsidR="007A6A3C" w:rsidRDefault="007A6A3C">
            <w:pPr>
              <w:spacing w:line="360" w:lineRule="auto"/>
              <w:ind w:firstLineChars="1150" w:firstLine="2760"/>
              <w:rPr>
                <w:sz w:val="24"/>
              </w:rPr>
            </w:pPr>
          </w:p>
          <w:p w14:paraId="2387F025" w14:textId="77777777" w:rsidR="007A6A3C" w:rsidRDefault="00000000">
            <w:pPr>
              <w:spacing w:line="360" w:lineRule="auto"/>
              <w:ind w:firstLineChars="1150" w:firstLine="276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签名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 xml:space="preserve">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690A5BC8" w14:textId="77777777" w:rsidR="007A6A3C" w:rsidRDefault="00000000">
      <w:pPr>
        <w:spacing w:beforeLines="50" w:before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六、大赛组委会评价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8"/>
      </w:tblGrid>
      <w:tr w:rsidR="007A6A3C" w14:paraId="54BC8D0B" w14:textId="77777777">
        <w:trPr>
          <w:trHeight w:val="5954"/>
        </w:trPr>
        <w:tc>
          <w:tcPr>
            <w:tcW w:w="8928" w:type="dxa"/>
          </w:tcPr>
          <w:p w14:paraId="681BD0AB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2C8F2ACE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0B6A29B3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753EE541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2DB29AD8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123B68F3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71B59BE1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2D107871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2467DB84" w14:textId="77777777" w:rsidR="007A6A3C" w:rsidRDefault="007A6A3C">
            <w:pPr>
              <w:spacing w:line="360" w:lineRule="auto"/>
              <w:rPr>
                <w:sz w:val="24"/>
              </w:rPr>
            </w:pPr>
          </w:p>
          <w:p w14:paraId="679BF79E" w14:textId="77777777" w:rsidR="007A6A3C" w:rsidRDefault="00000000">
            <w:pPr>
              <w:spacing w:line="360" w:lineRule="auto"/>
              <w:ind w:firstLineChars="750" w:firstLine="1800"/>
              <w:rPr>
                <w:sz w:val="24"/>
              </w:rPr>
            </w:pPr>
            <w:r>
              <w:rPr>
                <w:rFonts w:hint="eastAsia"/>
                <w:sz w:val="24"/>
              </w:rPr>
              <w:t>专家评委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签名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 xml:space="preserve">         </w:t>
            </w:r>
          </w:p>
          <w:p w14:paraId="75A769E8" w14:textId="77777777" w:rsidR="007A6A3C" w:rsidRDefault="007A6A3C">
            <w:pPr>
              <w:spacing w:line="360" w:lineRule="auto"/>
              <w:ind w:firstLineChars="750" w:firstLine="1800"/>
              <w:rPr>
                <w:sz w:val="24"/>
              </w:rPr>
            </w:pPr>
          </w:p>
          <w:p w14:paraId="24B68C96" w14:textId="77777777" w:rsidR="007A6A3C" w:rsidRDefault="00000000">
            <w:pPr>
              <w:spacing w:line="360" w:lineRule="auto"/>
              <w:ind w:firstLineChars="2300" w:firstLine="552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3447BA5D" w14:textId="77777777" w:rsidR="007A6A3C" w:rsidRDefault="007A6A3C"/>
    <w:sectPr w:rsidR="007A6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075"/>
    <w:rsid w:val="001D601A"/>
    <w:rsid w:val="00223424"/>
    <w:rsid w:val="00295A38"/>
    <w:rsid w:val="00493386"/>
    <w:rsid w:val="007A6A3C"/>
    <w:rsid w:val="00812CA8"/>
    <w:rsid w:val="00AC35E2"/>
    <w:rsid w:val="00B07075"/>
    <w:rsid w:val="E72B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BE89"/>
  <w15:docId w15:val="{E1EB577B-5286-405F-A2E3-B1485BEC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215</Words>
  <Characters>1229</Characters>
  <Application>Microsoft Office Word</Application>
  <DocSecurity>0</DocSecurity>
  <Lines>10</Lines>
  <Paragraphs>2</Paragraphs>
  <ScaleCrop>false</ScaleCrop>
  <Company>微软中国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个人用户</dc:creator>
  <cp:lastModifiedBy>瀚宇 包</cp:lastModifiedBy>
  <cp:revision>4</cp:revision>
  <dcterms:created xsi:type="dcterms:W3CDTF">2026-05-07T16:03:00Z</dcterms:created>
  <dcterms:modified xsi:type="dcterms:W3CDTF">2026-05-14T10:34:00Z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37CFE56810E19D184BA8016ABEE8868B_42</vt:lpwstr>
  </property>
</Properties>
</file>