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9FF68">
      <w:bookmarkStart w:id="0" w:name="printbridge-开发文档"/>
      <w:r>
        <w:t xml:space="preserve">PrintBridge </w:t>
      </w:r>
      <w:r>
        <w:rPr>
          <w:rFonts w:hint="eastAsia"/>
        </w:rPr>
        <w:t>开发文档</w:t>
      </w:r>
    </w:p>
    <w:p w14:paraId="078987AA">
      <w:bookmarkStart w:id="1" w:name="文档信息"/>
      <w:r>
        <w:rPr>
          <w:rFonts w:hint="eastAsia"/>
        </w:rPr>
        <w:t>文档信息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135"/>
      </w:tblGrid>
      <w:tr w14:paraId="69F17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A4773B">
            <w:r>
              <w:rPr>
                <w:rFonts w:hint="eastAsia"/>
              </w:rPr>
              <w:t>项目</w:t>
            </w:r>
          </w:p>
        </w:tc>
        <w:tc>
          <w:p w14:paraId="42E896D5">
            <w:r>
              <w:rPr>
                <w:rFonts w:hint="eastAsia"/>
              </w:rPr>
              <w:t>内容</w:t>
            </w:r>
          </w:p>
        </w:tc>
      </w:tr>
      <w:tr w14:paraId="0F3B9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E50B5">
            <w:r>
              <w:rPr>
                <w:rFonts w:hint="eastAsia"/>
              </w:rPr>
              <w:t>项目名称</w:t>
            </w:r>
          </w:p>
        </w:tc>
        <w:tc>
          <w:p w14:paraId="3D07F2BB">
            <w:r>
              <w:t xml:space="preserve">PrintBridge </w:t>
            </w:r>
            <w:r>
              <w:rPr>
                <w:rFonts w:hint="eastAsia"/>
              </w:rPr>
              <w:t>色彩管理桌面应用</w:t>
            </w:r>
          </w:p>
        </w:tc>
      </w:tr>
      <w:tr w14:paraId="3C60E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4D49D">
            <w:r>
              <w:rPr>
                <w:rFonts w:hint="eastAsia"/>
              </w:rPr>
              <w:t>文档版本</w:t>
            </w:r>
          </w:p>
        </w:tc>
        <w:tc>
          <w:p w14:paraId="5A0BE5BF">
            <w:pPr>
              <w:rPr>
                <w:rFonts w:hint="eastAsia" w:eastAsiaTheme="minorEastAsia"/>
                <w:lang w:val="en-US" w:eastAsia="zh-CN"/>
              </w:rPr>
            </w:pPr>
            <w:r>
              <w:t>v1.</w:t>
            </w: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3A994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E3ED2">
            <w:r>
              <w:rPr>
                <w:rFonts w:hint="eastAsia"/>
              </w:rPr>
              <w:t>创建日期</w:t>
            </w:r>
          </w:p>
        </w:tc>
        <w:tc>
          <w:p w14:paraId="6E21428C">
            <w:r>
              <w:t>2026-04-29</w:t>
            </w:r>
          </w:p>
        </w:tc>
      </w:tr>
      <w:tr w14:paraId="49BD9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A49F6">
            <w:r>
              <w:rPr>
                <w:rFonts w:hint="eastAsia"/>
              </w:rPr>
              <w:t>文档状态</w:t>
            </w:r>
          </w:p>
        </w:tc>
        <w:tc>
          <w:p w14:paraId="7B5E131D">
            <w:r>
              <w:rPr>
                <w:rFonts w:hint="eastAsia"/>
              </w:rPr>
              <w:t>正式发布</w:t>
            </w:r>
          </w:p>
        </w:tc>
      </w:tr>
    </w:tbl>
    <w:p w14:paraId="42FACDC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B1DB7AE">
      <w:bookmarkStart w:id="2" w:name="目录"/>
      <w:r>
        <w:rPr>
          <w:rFonts w:hint="eastAsia"/>
        </w:rPr>
        <w:t>目录</w:t>
      </w:r>
    </w:p>
    <w:p w14:paraId="082EE7C4">
      <w:pPr>
        <w:numPr>
          <w:ilvl w:val="0"/>
          <w:numId w:val="1"/>
        </w:numPr>
      </w:pPr>
      <w:r>
        <w:fldChar w:fldCharType="begin"/>
      </w:r>
      <w:r>
        <w:instrText xml:space="preserve"> HYPERLINK \l "X9e0e48bd65310e5622b496d9e969f57a0000021" \h </w:instrText>
      </w:r>
      <w:r>
        <w:fldChar w:fldCharType="separate"/>
      </w:r>
      <w:r>
        <w:rPr>
          <w:rFonts w:hint="eastAsia"/>
        </w:rPr>
        <w:t>引言</w:t>
      </w:r>
      <w:r>
        <w:rPr>
          <w:rFonts w:hint="eastAsia"/>
        </w:rPr>
        <w:fldChar w:fldCharType="end"/>
      </w:r>
    </w:p>
    <w:p w14:paraId="0BC6147B">
      <w:pPr>
        <w:numPr>
          <w:ilvl w:val="0"/>
          <w:numId w:val="1"/>
        </w:numPr>
      </w:pPr>
      <w:r>
        <w:fldChar w:fldCharType="begin"/>
      </w:r>
      <w:r>
        <w:instrText xml:space="preserve"> HYPERLINK \l "Xf77e5feb6e5b259d991a5af21e92a9e2701eca4" \h </w:instrText>
      </w:r>
      <w:r>
        <w:fldChar w:fldCharType="separate"/>
      </w:r>
      <w:r>
        <w:rPr>
          <w:rFonts w:hint="eastAsia"/>
        </w:rPr>
        <w:t>系统架构</w:t>
      </w:r>
      <w:r>
        <w:rPr>
          <w:rFonts w:hint="eastAsia"/>
        </w:rPr>
        <w:fldChar w:fldCharType="end"/>
      </w:r>
      <w:bookmarkStart w:id="86" w:name="_GoBack"/>
      <w:bookmarkEnd w:id="86"/>
    </w:p>
    <w:p w14:paraId="29DE454C">
      <w:pPr>
        <w:numPr>
          <w:ilvl w:val="0"/>
          <w:numId w:val="1"/>
        </w:numPr>
      </w:pPr>
      <w:r>
        <w:fldChar w:fldCharType="begin"/>
      </w:r>
      <w:r>
        <w:instrText xml:space="preserve"> HYPERLINK \l "X8626fa6e0fe2e7bb7e0db0d0cd20e37a8f9623a" \h </w:instrText>
      </w:r>
      <w:r>
        <w:fldChar w:fldCharType="separate"/>
      </w:r>
      <w:r>
        <w:rPr>
          <w:rFonts w:hint="eastAsia"/>
        </w:rPr>
        <w:t>需求规格</w:t>
      </w:r>
      <w:r>
        <w:rPr>
          <w:rFonts w:hint="eastAsia"/>
        </w:rPr>
        <w:fldChar w:fldCharType="end"/>
      </w:r>
    </w:p>
    <w:p w14:paraId="535F29B7">
      <w:pPr>
        <w:numPr>
          <w:ilvl w:val="0"/>
          <w:numId w:val="1"/>
        </w:numPr>
      </w:pPr>
      <w:r>
        <w:fldChar w:fldCharType="begin"/>
      </w:r>
      <w:r>
        <w:instrText xml:space="preserve"> HYPERLINK \l "Xaf848ca504b450bc4c547ecd153dcd880b9398b" \h </w:instrText>
      </w:r>
      <w:r>
        <w:fldChar w:fldCharType="separate"/>
      </w:r>
      <w:r>
        <w:rPr>
          <w:rFonts w:hint="eastAsia"/>
        </w:rPr>
        <w:t>模块设计</w:t>
      </w:r>
      <w:r>
        <w:rPr>
          <w:rFonts w:hint="eastAsia"/>
        </w:rPr>
        <w:fldChar w:fldCharType="end"/>
      </w:r>
    </w:p>
    <w:p w14:paraId="06658108">
      <w:pPr>
        <w:numPr>
          <w:ilvl w:val="0"/>
          <w:numId w:val="1"/>
        </w:numPr>
      </w:pPr>
      <w:r>
        <w:fldChar w:fldCharType="begin"/>
      </w:r>
      <w:r>
        <w:instrText xml:space="preserve"> HYPERLINK \l "Xe86852a68b14831f10682a025be9a87825275b6" \h </w:instrText>
      </w:r>
      <w:r>
        <w:fldChar w:fldCharType="separate"/>
      </w:r>
      <w:r>
        <w:rPr>
          <w:rFonts w:hint="eastAsia"/>
        </w:rPr>
        <w:t>类设计</w:t>
      </w:r>
      <w:r>
        <w:rPr>
          <w:rFonts w:hint="eastAsia"/>
        </w:rPr>
        <w:fldChar w:fldCharType="end"/>
      </w:r>
    </w:p>
    <w:p w14:paraId="6901479E">
      <w:pPr>
        <w:numPr>
          <w:ilvl w:val="0"/>
          <w:numId w:val="1"/>
        </w:numPr>
      </w:pPr>
      <w:r>
        <w:fldChar w:fldCharType="begin"/>
      </w:r>
      <w:r>
        <w:instrText xml:space="preserve"> HYPERLINK \l "X8ef11beb262e1075fc2246d5c03dcfe10084a7b" \h </w:instrText>
      </w:r>
      <w:r>
        <w:fldChar w:fldCharType="separate"/>
      </w:r>
      <w:r>
        <w:rPr>
          <w:rFonts w:hint="eastAsia"/>
        </w:rPr>
        <w:t>接口设计</w:t>
      </w:r>
      <w:r>
        <w:rPr>
          <w:rFonts w:hint="eastAsia"/>
        </w:rPr>
        <w:fldChar w:fldCharType="end"/>
      </w:r>
    </w:p>
    <w:p w14:paraId="19B416F6">
      <w:pPr>
        <w:numPr>
          <w:ilvl w:val="0"/>
          <w:numId w:val="1"/>
        </w:numPr>
      </w:pPr>
      <w:r>
        <w:fldChar w:fldCharType="begin"/>
      </w:r>
      <w:r>
        <w:instrText xml:space="preserve"> HYPERLINK \l "Xc447f8c5e049584d4a869b1792a366b1c4c60ac" \h </w:instrText>
      </w:r>
      <w:r>
        <w:fldChar w:fldCharType="separate"/>
      </w:r>
      <w:r>
        <w:rPr>
          <w:rFonts w:hint="eastAsia"/>
        </w:rPr>
        <w:t>流程设计</w:t>
      </w:r>
      <w:r>
        <w:rPr>
          <w:rFonts w:hint="eastAsia"/>
        </w:rPr>
        <w:fldChar w:fldCharType="end"/>
      </w:r>
    </w:p>
    <w:p w14:paraId="0A47A0F7">
      <w:pPr>
        <w:numPr>
          <w:ilvl w:val="0"/>
          <w:numId w:val="1"/>
        </w:numPr>
      </w:pPr>
      <w:r>
        <w:fldChar w:fldCharType="begin"/>
      </w:r>
      <w:r>
        <w:instrText xml:space="preserve"> HYPERLINK \l "Xe9cbc2a5bd3de6e9ac03f04df7328800a11936c" \h </w:instrText>
      </w:r>
      <w:r>
        <w:fldChar w:fldCharType="separate"/>
      </w:r>
      <w:r>
        <w:rPr>
          <w:rFonts w:hint="eastAsia"/>
        </w:rPr>
        <w:t>数据库设计</w:t>
      </w:r>
      <w:r>
        <w:rPr>
          <w:rFonts w:hint="eastAsia"/>
        </w:rPr>
        <w:fldChar w:fldCharType="end"/>
      </w:r>
    </w:p>
    <w:p w14:paraId="046CEEEA">
      <w:pPr>
        <w:numPr>
          <w:ilvl w:val="0"/>
          <w:numId w:val="1"/>
        </w:numPr>
      </w:pPr>
      <w:r>
        <w:fldChar w:fldCharType="begin"/>
      </w:r>
      <w:r>
        <w:instrText xml:space="preserve"> HYPERLINK \l "X3d717e064a4254c0915c7c0ef4d29d68a74d82d" \h </w:instrText>
      </w:r>
      <w:r>
        <w:fldChar w:fldCharType="separate"/>
      </w:r>
      <w:r>
        <w:rPr>
          <w:rFonts w:hint="eastAsia"/>
        </w:rPr>
        <w:t>部署设计</w:t>
      </w:r>
      <w:r>
        <w:rPr>
          <w:rFonts w:hint="eastAsia"/>
        </w:rPr>
        <w:fldChar w:fldCharType="end"/>
      </w:r>
    </w:p>
    <w:p w14:paraId="1A1CA7DD">
      <w:pPr>
        <w:numPr>
          <w:ilvl w:val="0"/>
          <w:numId w:val="1"/>
        </w:numPr>
      </w:pPr>
      <w:r>
        <w:fldChar w:fldCharType="begin"/>
      </w:r>
      <w:r>
        <w:instrText xml:space="preserve"> HYPERLINK \l "Xadb8d8fa0131a32cae044dfe87b876672126443" \h </w:instrText>
      </w:r>
      <w:r>
        <w:fldChar w:fldCharType="separate"/>
      </w:r>
      <w:r>
        <w:rPr>
          <w:rFonts w:hint="eastAsia"/>
        </w:rPr>
        <w:t>附录-PlantUML图表代码</w:t>
      </w:r>
      <w:r>
        <w:rPr>
          <w:rFonts w:hint="eastAsia"/>
        </w:rPr>
        <w:fldChar w:fldCharType="end"/>
      </w:r>
    </w:p>
    <w:p w14:paraId="2F7C1E9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19D04CC">
      <w:bookmarkStart w:id="3" w:name="引言"/>
      <w:r>
        <w:t xml:space="preserve">1. </w:t>
      </w:r>
      <w:r>
        <w:rPr>
          <w:rFonts w:hint="eastAsia"/>
        </w:rPr>
        <w:t>引言</w:t>
      </w:r>
    </w:p>
    <w:p w14:paraId="68B90353">
      <w:bookmarkStart w:id="4" w:name="项目概述"/>
      <w:r>
        <w:t xml:space="preserve">1.1 </w:t>
      </w:r>
      <w:r>
        <w:rPr>
          <w:rFonts w:hint="eastAsia"/>
        </w:rPr>
        <w:t>项目概述</w:t>
      </w:r>
    </w:p>
    <w:p w14:paraId="130E7C89">
      <w:r>
        <w:t xml:space="preserve">PrintBridge </w:t>
      </w:r>
      <w:r>
        <w:rPr>
          <w:rFonts w:hint="eastAsia"/>
        </w:rPr>
        <w:t>是一款基于</w:t>
      </w:r>
      <w:r>
        <w:t xml:space="preserve"> Electron + React </w:t>
      </w:r>
      <w:r>
        <w:rPr>
          <w:rFonts w:hint="eastAsia"/>
        </w:rPr>
        <w:t>构建的跨平台桌面应用，旨在桥接数字媒体设计与印刷工程，帮助用户理解色彩管理和印刷工作流程。</w:t>
      </w:r>
    </w:p>
    <w:p w14:paraId="486678FC">
      <w:r>
        <w:rPr>
          <w:rFonts w:hint="eastAsia"/>
          <w:b/>
          <w:bCs/>
        </w:rPr>
        <w:t>项目背景：</w:t>
      </w:r>
      <w:r>
        <w:t xml:space="preserve"> - </w:t>
      </w:r>
      <w:r>
        <w:rPr>
          <w:rFonts w:hint="eastAsia"/>
        </w:rPr>
        <w:t>数字设计师在进行印刷输出时经常面临色彩失配问题</w:t>
      </w:r>
      <w:r>
        <w:t xml:space="preserve"> - </w:t>
      </w:r>
      <w:r>
        <w:rPr>
          <w:rFonts w:hint="eastAsia"/>
        </w:rPr>
        <w:t>缺乏对</w:t>
      </w:r>
      <w:r>
        <w:t xml:space="preserve"> ICC </w:t>
      </w:r>
      <w:r>
        <w:rPr>
          <w:rFonts w:hint="eastAsia"/>
        </w:rPr>
        <w:t>色彩配置文件的直观理解和验证工具</w:t>
      </w:r>
      <w:r>
        <w:t xml:space="preserve"> - </w:t>
      </w:r>
      <w:r>
        <w:rPr>
          <w:rFonts w:hint="eastAsia"/>
        </w:rPr>
        <w:t>印刷前的预览和检测流程不够便捷</w:t>
      </w:r>
    </w:p>
    <w:p w14:paraId="32FED0BC">
      <w:r>
        <w:rPr>
          <w:rFonts w:hint="eastAsia"/>
          <w:b/>
          <w:bCs/>
        </w:rPr>
        <w:t>核心功能：</w:t>
      </w:r>
      <w:r>
        <w:t xml:space="preserve"> 1. </w:t>
      </w:r>
      <w:r>
        <w:rPr>
          <w:rFonts w:hint="eastAsia"/>
          <w:b/>
          <w:bCs/>
        </w:rPr>
        <w:t>色彩实验室</w:t>
      </w:r>
      <w:r>
        <w:rPr>
          <w:rFonts w:hint="eastAsia"/>
        </w:rPr>
        <w:t>：支持图像导入、ICC</w:t>
      </w:r>
      <w:r>
        <w:t xml:space="preserve"> </w:t>
      </w:r>
      <w:r>
        <w:rPr>
          <w:rFonts w:hint="eastAsia"/>
        </w:rPr>
        <w:t>配置选择、色彩分析、软打样预览</w:t>
      </w:r>
      <w:r>
        <w:t xml:space="preserve"> 2. </w:t>
      </w:r>
      <w:r>
        <w:rPr>
          <w:rFonts w:hint="eastAsia"/>
          <w:b/>
          <w:bCs/>
        </w:rPr>
        <w:t>跨媒介预览</w:t>
      </w:r>
      <w:r>
        <w:rPr>
          <w:rFonts w:hint="eastAsia"/>
        </w:rPr>
        <w:t>：模拟不同光源、纸张材质、观察距离下的印刷效果</w:t>
      </w:r>
      <w:r>
        <w:t xml:space="preserve"> 3. </w:t>
      </w:r>
      <w:r>
        <w:rPr>
          <w:rFonts w:hint="eastAsia"/>
          <w:b/>
          <w:bCs/>
        </w:rPr>
        <w:t>智能印刷适配</w:t>
      </w:r>
      <w:r>
        <w:rPr>
          <w:rFonts w:hint="eastAsia"/>
        </w:rPr>
        <w:t>：检测分辨率、色彩模式、出血区域、色域覆盖等问题</w:t>
      </w:r>
      <w:r>
        <w:t xml:space="preserve"> 4. </w:t>
      </w:r>
      <w:r>
        <w:rPr>
          <w:rFonts w:hint="eastAsia"/>
          <w:b/>
          <w:bCs/>
        </w:rPr>
        <w:t>学习资源库</w:t>
      </w:r>
      <w:r>
        <w:rPr>
          <w:rFonts w:hint="eastAsia"/>
        </w:rPr>
        <w:t>：提供案例分析、交互演示、自测题库</w:t>
      </w:r>
      <w:r>
        <w:t xml:space="preserve"> 5. </w:t>
      </w:r>
      <w:r>
        <w:rPr>
          <w:rFonts w:hint="eastAsia"/>
          <w:b/>
          <w:bCs/>
        </w:rPr>
        <w:t>AI色彩顾问</w:t>
      </w:r>
      <w:r>
        <w:rPr>
          <w:rFonts w:hint="eastAsia"/>
        </w:rPr>
        <w:t>：基于</w:t>
      </w:r>
      <w:r>
        <w:t xml:space="preserve"> DeepSeek LLM </w:t>
      </w:r>
      <w:r>
        <w:rPr>
          <w:rFonts w:hint="eastAsia"/>
        </w:rPr>
        <w:t>提供智能色彩推荐</w:t>
      </w:r>
    </w:p>
    <w:bookmarkEnd w:id="4"/>
    <w:p w14:paraId="1DBB23AE">
      <w:bookmarkStart w:id="5" w:name="文档目的"/>
      <w:r>
        <w:t xml:space="preserve">1.2 </w:t>
      </w:r>
      <w:r>
        <w:rPr>
          <w:rFonts w:hint="eastAsia"/>
        </w:rPr>
        <w:t>文档目的</w:t>
      </w:r>
    </w:p>
    <w:p w14:paraId="7A7E4390">
      <w:r>
        <w:rPr>
          <w:rFonts w:hint="eastAsia"/>
        </w:rPr>
        <w:t>本开发文档旨在：</w:t>
      </w:r>
      <w:r>
        <w:t xml:space="preserve"> - </w:t>
      </w:r>
      <w:r>
        <w:rPr>
          <w:rFonts w:hint="eastAsia"/>
        </w:rPr>
        <w:t>描述</w:t>
      </w:r>
      <w:r>
        <w:t xml:space="preserve"> PrintBridge </w:t>
      </w:r>
      <w:r>
        <w:rPr>
          <w:rFonts w:hint="eastAsia"/>
        </w:rPr>
        <w:t>系统的整体架构和模块设计</w:t>
      </w:r>
      <w:r>
        <w:t xml:space="preserve"> - </w:t>
      </w:r>
      <w:r>
        <w:rPr>
          <w:rFonts w:hint="eastAsia"/>
        </w:rPr>
        <w:t>明确各模块的功能职责和接口关系</w:t>
      </w:r>
      <w:r>
        <w:t xml:space="preserve"> - </w:t>
      </w:r>
      <w:r>
        <w:rPr>
          <w:rFonts w:hint="eastAsia"/>
        </w:rPr>
        <w:t>指导开发人员理解代码结构和实现细节</w:t>
      </w:r>
      <w:r>
        <w:t xml:space="preserve"> - </w:t>
      </w:r>
      <w:r>
        <w:rPr>
          <w:rFonts w:hint="eastAsia"/>
        </w:rPr>
        <w:t>为后续维护和扩展提供参考依据</w:t>
      </w:r>
    </w:p>
    <w:bookmarkEnd w:id="5"/>
    <w:p w14:paraId="07F2E8AB">
      <w:bookmarkStart w:id="6" w:name="适用范围"/>
      <w:r>
        <w:t xml:space="preserve">1.3 </w:t>
      </w:r>
      <w:r>
        <w:rPr>
          <w:rFonts w:hint="eastAsia"/>
        </w:rPr>
        <w:t>适用范围</w:t>
      </w:r>
    </w:p>
    <w:p w14:paraId="1C4DC9E5">
      <w:pPr>
        <w:numPr>
          <w:ilvl w:val="0"/>
          <w:numId w:val="2"/>
        </w:numPr>
      </w:pPr>
      <w:r>
        <w:rPr>
          <w:rFonts w:hint="eastAsia"/>
        </w:rPr>
        <w:t>开发团队成员：理解系统架构和代码结构</w:t>
      </w:r>
    </w:p>
    <w:p w14:paraId="7D0F82CF">
      <w:pPr>
        <w:numPr>
          <w:ilvl w:val="0"/>
          <w:numId w:val="2"/>
        </w:numPr>
      </w:pPr>
      <w:r>
        <w:rPr>
          <w:rFonts w:hint="eastAsia"/>
        </w:rPr>
        <w:t>测试团队：理解功能需求和测试点</w:t>
      </w:r>
    </w:p>
    <w:p w14:paraId="79B25021">
      <w:pPr>
        <w:numPr>
          <w:ilvl w:val="0"/>
          <w:numId w:val="2"/>
        </w:numPr>
      </w:pPr>
      <w:r>
        <w:rPr>
          <w:rFonts w:hint="eastAsia"/>
        </w:rPr>
        <w:t>运维团队：理解部署和配置要求</w:t>
      </w:r>
    </w:p>
    <w:p w14:paraId="40FCF1C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0E2C1BC8">
      <w:bookmarkStart w:id="7" w:name="系统架构"/>
      <w:r>
        <w:t xml:space="preserve">2. </w:t>
      </w:r>
      <w:r>
        <w:rPr>
          <w:rFonts w:hint="eastAsia"/>
        </w:rPr>
        <w:t>系统架构</w:t>
      </w:r>
    </w:p>
    <w:p w14:paraId="50618ACD">
      <w:bookmarkStart w:id="8" w:name="总体架构"/>
      <w:r>
        <w:t xml:space="preserve">2.1 </w:t>
      </w:r>
      <w:r>
        <w:rPr>
          <w:rFonts w:hint="eastAsia"/>
        </w:rPr>
        <w:t>总体架构</w:t>
      </w:r>
    </w:p>
    <w:p w14:paraId="6C99918D">
      <w:r>
        <w:t xml:space="preserve">PrintBridge </w:t>
      </w:r>
      <w:r>
        <w:rPr>
          <w:rFonts w:hint="eastAsia"/>
        </w:rPr>
        <w:t>采用</w:t>
      </w:r>
      <w:r>
        <w:t xml:space="preserve"> Electron </w:t>
      </w:r>
      <w:r>
        <w:rPr>
          <w:rFonts w:hint="eastAsia"/>
        </w:rPr>
        <w:t>的多进程架构，分为主进程（Main</w:t>
      </w:r>
      <w:r>
        <w:t xml:space="preserve"> </w:t>
      </w:r>
      <w:r>
        <w:rPr>
          <w:rFonts w:hint="eastAsia"/>
        </w:rPr>
        <w:t>Process）、预加载脚本（Preload）和渲染进程（Renderer）三个部分。</w:t>
      </w:r>
    </w:p>
    <w:p w14:paraId="5F314531">
      <w:pPr>
        <w:pStyle w:val="4"/>
      </w:pPr>
      <w: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>│                      Main Process                            │</w:t>
      </w:r>
      <w:r>
        <w:br w:type="textWrapping"/>
      </w:r>
      <w:r>
        <w:t>│  ┌─────────────┐  ┌─────────────┐  ┌─────────────────────┐ │</w:t>
      </w:r>
      <w:r>
        <w:br w:type="textWrapping"/>
      </w:r>
      <w:r>
        <w:t xml:space="preserve">│  │  </w:t>
      </w:r>
      <w:r>
        <w:rPr>
          <w:rFonts w:hint="eastAsia"/>
        </w:rPr>
        <w:t>窗口管理</w:t>
      </w:r>
      <w:r>
        <w:t xml:space="preserve">    │  │   </w:t>
      </w:r>
      <w:r>
        <w:rPr>
          <w:rFonts w:hint="eastAsia"/>
        </w:rPr>
        <w:t>菜单系统</w:t>
      </w:r>
      <w:r>
        <w:t xml:space="preserve">   │  │    IPC </w:t>
      </w:r>
      <w:r>
        <w:rPr>
          <w:rFonts w:hint="eastAsia"/>
        </w:rPr>
        <w:t>处理器</w:t>
      </w:r>
      <w:r>
        <w:t xml:space="preserve">       │ │</w:t>
      </w:r>
      <w:r>
        <w:br w:type="textWrapping"/>
      </w:r>
      <w:r>
        <w:t>│  └─────────────┘  └─────────────┘  └─────────────────────┘ │</w:t>
      </w:r>
      <w:r>
        <w:br w:type="textWrapping"/>
      </w:r>
      <w: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t xml:space="preserve">                              ↕ IPC</w:t>
      </w:r>
      <w:r>
        <w:br w:type="textWrapping"/>
      </w:r>
      <w: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>│                      Preload Script                          │</w:t>
      </w:r>
      <w:r>
        <w:br w:type="textWrapping"/>
      </w:r>
      <w:r>
        <w:t xml:space="preserve">│              (contextBridge </w:t>
      </w:r>
      <w:r>
        <w:rPr>
          <w:rFonts w:hint="eastAsia"/>
        </w:rPr>
        <w:t>安全桥接)</w:t>
      </w:r>
      <w:r>
        <w:t xml:space="preserve">                         │</w:t>
      </w:r>
      <w:r>
        <w:br w:type="textWrapping"/>
      </w:r>
      <w:r>
        <w:t>└─────────────────────────────────────────────────────────────┘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t xml:space="preserve">                              ↕ contextBridge</w:t>
      </w:r>
      <w:r>
        <w:br w:type="textWrapping"/>
      </w:r>
      <w: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t>│                    Renderer Process                          │</w:t>
      </w:r>
      <w:r>
        <w:br w:type="textWrapping"/>
      </w:r>
      <w:r>
        <w:t>│  ┌────────────────────────────────────────────────────────┐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t>│  │                    React Application                   │ │</w:t>
      </w:r>
      <w:r>
        <w:br w:type="textWrapping"/>
      </w:r>
      <w:r>
        <w:t>│  ├──────────┬──────────┬──────────┬──────────┬─────────┤ │</w:t>
      </w:r>
      <w:r>
        <w:br w:type="textWrapping"/>
      </w:r>
      <w:r>
        <w:t xml:space="preserve">│  │ </w:t>
      </w:r>
      <w:r>
        <w:rPr>
          <w:rFonts w:hint="eastAsia"/>
        </w:rPr>
        <w:t>色彩实验室</w:t>
      </w:r>
      <w:r>
        <w:t xml:space="preserve"> │ </w:t>
      </w:r>
      <w:r>
        <w:rPr>
          <w:rFonts w:hint="eastAsia"/>
        </w:rPr>
        <w:t>跨媒介预览</w:t>
      </w:r>
      <w:r>
        <w:t xml:space="preserve"> │ </w:t>
      </w:r>
      <w:r>
        <w:rPr>
          <w:rFonts w:hint="eastAsia"/>
        </w:rPr>
        <w:t>打印适配器</w:t>
      </w:r>
      <w:r>
        <w:t xml:space="preserve"> │ </w:t>
      </w:r>
      <w:r>
        <w:rPr>
          <w:rFonts w:hint="eastAsia"/>
        </w:rPr>
        <w:t>知识中心</w:t>
      </w:r>
      <w:r>
        <w:t xml:space="preserve">  </w:t>
      </w:r>
      <w:r>
        <w:rPr>
          <w:rFonts w:hint="eastAsia"/>
        </w:rPr>
        <w:t>│AI色彩顾问│</w:t>
      </w:r>
      <w:r>
        <w:t xml:space="preserve"> │</w:t>
      </w:r>
      <w:r>
        <w:br w:type="textWrapping"/>
      </w:r>
      <w:r>
        <w:t>│  └──────────┴──────────┴──────────┴──────────┴─────────┘ │</w:t>
      </w:r>
      <w:r>
        <w:br w:type="textWrapping"/>
      </w:r>
      <w:r>
        <w:t>│  ┌──────────┬──────────┬──────────┬──────────┐           │</w:t>
      </w:r>
      <w:r>
        <w:br w:type="textWrapping"/>
      </w:r>
      <w:r>
        <w:t xml:space="preserve">│  │ ColorStore│ProjectStore│ </w:t>
      </w:r>
      <w:r>
        <w:rPr>
          <w:rFonts w:hint="eastAsia"/>
        </w:rPr>
        <w:t>状态管理</w:t>
      </w:r>
      <w:r>
        <w:t xml:space="preserve">  │  </w:t>
      </w:r>
      <w:r>
        <w:rPr>
          <w:rFonts w:hint="eastAsia"/>
        </w:rPr>
        <w:t>工具函数</w:t>
      </w:r>
      <w:r>
        <w:t xml:space="preserve"> │           │</w:t>
      </w:r>
      <w:r>
        <w:br w:type="textWrapping"/>
      </w:r>
      <w:r>
        <w:t>│  └──────────┴──────────┴──────────┴──────────┘           │</w:t>
      </w:r>
      <w:r>
        <w:br w:type="textWrapping"/>
      </w:r>
      <w:r>
        <w:t>└─────────────────────────────────────────────────────────────┘</w:t>
      </w:r>
    </w:p>
    <w:p w14:paraId="0C76F5BA">
      <w:pPr>
        <w:pStyle w:val="4"/>
      </w:pPr>
      <w:r>
        <w:rPr>
          <w:b/>
          <w:bCs/>
        </w:rPr>
        <w:t xml:space="preserve">PlantUML </w:t>
      </w:r>
      <w:r>
        <w:rPr>
          <w:rFonts w:hint="eastAsia"/>
          <w:b/>
          <w:bCs/>
        </w:rPr>
        <w:t>架构图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0700" cy="6819900"/>
            <wp:effectExtent l="0" t="0" r="1905" b="2540"/>
            <wp:docPr id="5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81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7C9C2841">
      <w:bookmarkStart w:id="9" w:name="electron-多进程架构"/>
      <w:r>
        <w:t xml:space="preserve">2.2 Electron </w:t>
      </w:r>
      <w:r>
        <w:rPr>
          <w:rFonts w:hint="eastAsia"/>
        </w:rPr>
        <w:t>多进程架构</w:t>
      </w:r>
    </w:p>
    <w:p w14:paraId="38F1025E">
      <w:bookmarkStart w:id="10" w:name="主进程main-process"/>
      <w:r>
        <w:t xml:space="preserve">2.2.1 </w:t>
      </w:r>
      <w:r>
        <w:rPr>
          <w:rFonts w:hint="eastAsia"/>
        </w:rPr>
        <w:t>主进程（Main</w:t>
      </w:r>
      <w:r>
        <w:t xml:space="preserve"> </w:t>
      </w:r>
      <w:r>
        <w:rPr>
          <w:rFonts w:hint="eastAsia"/>
        </w:rPr>
        <w:t>Process）</w:t>
      </w:r>
    </w:p>
    <w:p w14:paraId="70C23BE5">
      <w:r>
        <w:rPr>
          <w:rFonts w:hint="eastAsia"/>
        </w:rPr>
        <w:t>主进程是</w:t>
      </w:r>
      <w:r>
        <w:t xml:space="preserve"> Electron </w:t>
      </w:r>
      <w:r>
        <w:rPr>
          <w:rFonts w:hint="eastAsia"/>
        </w:rPr>
        <w:t>应用的入口点，负责：</w:t>
      </w:r>
      <w:r>
        <w:t xml:space="preserve"> - </w:t>
      </w:r>
      <w:r>
        <w:rPr>
          <w:rFonts w:hint="eastAsia"/>
        </w:rPr>
        <w:t>创建和管理</w:t>
      </w:r>
      <w:r>
        <w:t xml:space="preserve"> BrowserWindow - </w:t>
      </w:r>
      <w:r>
        <w:rPr>
          <w:rFonts w:hint="eastAsia"/>
        </w:rPr>
        <w:t>处理系统菜单</w:t>
      </w:r>
      <w:r>
        <w:t xml:space="preserve"> - </w:t>
      </w:r>
      <w:r>
        <w:rPr>
          <w:rFonts w:hint="eastAsia"/>
        </w:rPr>
        <w:t>处理</w:t>
      </w:r>
      <w:r>
        <w:t xml:space="preserve"> IPC </w:t>
      </w:r>
      <w:r>
        <w:rPr>
          <w:rFonts w:hint="eastAsia"/>
        </w:rPr>
        <w:t>通信</w:t>
      </w:r>
      <w:r>
        <w:t xml:space="preserve"> - </w:t>
      </w:r>
      <w:r>
        <w:rPr>
          <w:rFonts w:hint="eastAsia"/>
        </w:rPr>
        <w:t>管理文件系统操作</w:t>
      </w:r>
    </w:p>
    <w:p w14:paraId="286EEEEB">
      <w:r>
        <w:rPr>
          <w:rFonts w:hint="eastAsia"/>
          <w:b/>
          <w:bCs/>
        </w:rPr>
        <w:t>关键文件：</w:t>
      </w:r>
      <w:r>
        <w:t xml:space="preserve"> src/main/index.ts</w:t>
      </w:r>
    </w:p>
    <w:p w14:paraId="13537651">
      <w:pPr>
        <w:pStyle w:val="4"/>
      </w:pPr>
      <w:r>
        <w:rPr>
          <w:rStyle w:val="17"/>
        </w:rPr>
        <w:t>// 主进程核心功能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createWindow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创建主窗口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setupMenu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配置应用菜单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setupIpcHandlers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注册 IPC 处理函数</w:t>
      </w:r>
    </w:p>
    <w:p w14:paraId="3D0896A3">
      <w:r>
        <w:rPr>
          <w:rFonts w:hint="eastAsia"/>
          <w:b/>
          <w:bCs/>
        </w:rPr>
        <w:t>主要</w:t>
      </w:r>
      <w:r>
        <w:rPr>
          <w:b/>
          <w:bCs/>
        </w:rPr>
        <w:t xml:space="preserve"> IPC </w:t>
      </w:r>
      <w:r>
        <w:rPr>
          <w:rFonts w:hint="eastAsia"/>
          <w:b/>
          <w:bCs/>
        </w:rPr>
        <w:t>通道：</w:t>
      </w:r>
      <w:r>
        <w:t xml:space="preserve"> | </w:t>
      </w:r>
      <w:r>
        <w:rPr>
          <w:rFonts w:hint="eastAsia"/>
        </w:rPr>
        <w:t>通道名</w:t>
      </w:r>
      <w:r>
        <w:t xml:space="preserve"> | </w:t>
      </w:r>
      <w:r>
        <w:rPr>
          <w:rFonts w:hint="eastAsia"/>
        </w:rPr>
        <w:t>方向</w:t>
      </w:r>
      <w:r>
        <w:t xml:space="preserve"> | </w:t>
      </w:r>
      <w:r>
        <w:rPr>
          <w:rFonts w:hint="eastAsia"/>
        </w:rPr>
        <w:t>功能</w:t>
      </w:r>
      <w:r>
        <w:t xml:space="preserve"> | |——–|——|——| | dialog:openFile | Main→Renderer | </w:t>
      </w:r>
      <w:r>
        <w:rPr>
          <w:rFonts w:hint="eastAsia"/>
        </w:rPr>
        <w:t>打开文件对话框</w:t>
      </w:r>
      <w:r>
        <w:t xml:space="preserve"> | | dialog:saveFile | Main→Renderer | </w:t>
      </w:r>
      <w:r>
        <w:rPr>
          <w:rFonts w:hint="eastAsia"/>
        </w:rPr>
        <w:t>保存文件对话框</w:t>
      </w:r>
      <w:r>
        <w:t xml:space="preserve"> | | fs:readFile | Main→Renderer | </w:t>
      </w:r>
      <w:r>
        <w:rPr>
          <w:rFonts w:hint="eastAsia"/>
        </w:rPr>
        <w:t>读取文件内容</w:t>
      </w:r>
      <w:r>
        <w:t xml:space="preserve"> | | image:process | Main→Renderer | </w:t>
      </w:r>
      <w:r>
        <w:rPr>
          <w:rFonts w:hint="eastAsia"/>
        </w:rPr>
        <w:t>图像处理</w:t>
      </w:r>
      <w:r>
        <w:t xml:space="preserve"> | | menu:* | Main→Renderer | </w:t>
      </w:r>
      <w:r>
        <w:rPr>
          <w:rFonts w:hint="eastAsia"/>
        </w:rPr>
        <w:t>菜单动作触发</w:t>
      </w:r>
      <w:r>
        <w:t xml:space="preserve"> |</w:t>
      </w:r>
    </w:p>
    <w:bookmarkEnd w:id="10"/>
    <w:p w14:paraId="02F2E649">
      <w:bookmarkStart w:id="11" w:name="预加载脚本preload-script"/>
      <w:r>
        <w:t xml:space="preserve">2.2.2 </w:t>
      </w:r>
      <w:r>
        <w:rPr>
          <w:rFonts w:hint="eastAsia"/>
        </w:rPr>
        <w:t>预加载脚本（Preload</w:t>
      </w:r>
      <w:r>
        <w:t xml:space="preserve"> </w:t>
      </w:r>
      <w:r>
        <w:rPr>
          <w:rFonts w:hint="eastAsia"/>
        </w:rPr>
        <w:t>Script）</w:t>
      </w:r>
    </w:p>
    <w:p w14:paraId="3DA0B758">
      <w:r>
        <w:rPr>
          <w:rFonts w:hint="eastAsia"/>
        </w:rPr>
        <w:t>预加载脚本在渲染进程创建前注入，用于建立安全的上下文桥接。</w:t>
      </w:r>
    </w:p>
    <w:p w14:paraId="5151D926">
      <w:r>
        <w:rPr>
          <w:rFonts w:hint="eastAsia"/>
          <w:b/>
          <w:bCs/>
        </w:rPr>
        <w:t>关键文件：</w:t>
      </w:r>
      <w:r>
        <w:t xml:space="preserve"> src/preload/index.ts</w:t>
      </w:r>
    </w:p>
    <w:p w14:paraId="6C1BDB9D">
      <w:pPr>
        <w:pStyle w:val="4"/>
      </w:pPr>
      <w:r>
        <w:rPr>
          <w:rStyle w:val="17"/>
        </w:rPr>
        <w:t>// 暴露给渲染进程的 API (window.electronAPI)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openFile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 xml:space="preserve">FileResult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saveFile</w:t>
      </w:r>
      <w:r>
        <w:rPr>
          <w:rStyle w:val="35"/>
        </w:rPr>
        <w:t>(data</w:t>
      </w:r>
      <w:r>
        <w:rPr>
          <w:rStyle w:val="25"/>
        </w:rPr>
        <w:t>:</w:t>
      </w:r>
      <w:r>
        <w:rPr>
          <w:rStyle w:val="35"/>
        </w:rPr>
        <w:t xml:space="preserve"> SaveData)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string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readFile</w:t>
      </w:r>
      <w:r>
        <w:rPr>
          <w:rStyle w:val="35"/>
        </w:rPr>
        <w:t>(path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ArrayBuffer</w:t>
      </w:r>
      <w:r>
        <w:rPr>
          <w:rStyle w:val="25"/>
        </w:rPr>
        <w:t>&gt;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processImage</w:t>
      </w:r>
      <w:r>
        <w:rPr>
          <w:rStyle w:val="35"/>
        </w:rPr>
        <w:t>(buffer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ArrayBuffer</w:t>
      </w:r>
      <w:r>
        <w:rPr>
          <w:rStyle w:val="25"/>
        </w:rPr>
        <w:t>,</w:t>
      </w:r>
      <w:r>
        <w:rPr>
          <w:rStyle w:val="35"/>
        </w:rPr>
        <w:t xml:space="preserve"> options)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ArrayBuffer</w:t>
      </w:r>
      <w:r>
        <w:rPr>
          <w:rStyle w:val="25"/>
        </w:rPr>
        <w:t>&gt;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loadProject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 xml:space="preserve">ProjectData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saveProject</w:t>
      </w:r>
      <w:r>
        <w:rPr>
          <w:rStyle w:val="35"/>
        </w:rPr>
        <w:t>(data</w:t>
      </w:r>
      <w:r>
        <w:rPr>
          <w:rStyle w:val="25"/>
        </w:rPr>
        <w:t>:</w:t>
      </w:r>
      <w:r>
        <w:rPr>
          <w:rStyle w:val="35"/>
        </w:rPr>
        <w:t xml:space="preserve"> ProjectData)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boolean</w:t>
      </w:r>
      <w:r>
        <w:rPr>
          <w:rStyle w:val="25"/>
        </w:rPr>
        <w:t>&gt;</w:t>
      </w:r>
      <w:r>
        <w:br w:type="textWrapping"/>
      </w:r>
      <w:r>
        <w:rPr>
          <w:rStyle w:val="25"/>
        </w:rPr>
        <w:t>-</w:t>
      </w:r>
      <w:r>
        <w:rPr>
          <w:rStyle w:val="35"/>
        </w:rPr>
        <w:t xml:space="preserve"> </w:t>
      </w:r>
      <w:r>
        <w:rPr>
          <w:rStyle w:val="22"/>
        </w:rPr>
        <w:t>onMenuAction</w:t>
      </w:r>
      <w:r>
        <w:rPr>
          <w:rStyle w:val="35"/>
        </w:rPr>
        <w:t>(callback</w:t>
      </w:r>
      <w:r>
        <w:rPr>
          <w:rStyle w:val="25"/>
        </w:rPr>
        <w:t>:</w:t>
      </w:r>
      <w:r>
        <w:rPr>
          <w:rStyle w:val="35"/>
        </w:rPr>
        <w:t xml:space="preserve"> (action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void</w:t>
      </w:r>
    </w:p>
    <w:bookmarkEnd w:id="11"/>
    <w:p w14:paraId="21AEDD04">
      <w:bookmarkStart w:id="12" w:name="渲染进程renderer-process"/>
      <w:r>
        <w:t xml:space="preserve">2.2.3 </w:t>
      </w:r>
      <w:r>
        <w:rPr>
          <w:rFonts w:hint="eastAsia"/>
        </w:rPr>
        <w:t>渲染进程（Renderer</w:t>
      </w:r>
      <w:r>
        <w:t xml:space="preserve"> </w:t>
      </w:r>
      <w:r>
        <w:rPr>
          <w:rFonts w:hint="eastAsia"/>
        </w:rPr>
        <w:t>Process）</w:t>
      </w:r>
    </w:p>
    <w:p w14:paraId="76C846E7">
      <w:r>
        <w:rPr>
          <w:rFonts w:hint="eastAsia"/>
        </w:rPr>
        <w:t>渲染进程运行</w:t>
      </w:r>
      <w:r>
        <w:t xml:space="preserve"> React </w:t>
      </w:r>
      <w:r>
        <w:rPr>
          <w:rFonts w:hint="eastAsia"/>
        </w:rPr>
        <w:t>应用，负责</w:t>
      </w:r>
      <w:r>
        <w:t xml:space="preserve"> UI </w:t>
      </w:r>
      <w:r>
        <w:rPr>
          <w:rFonts w:hint="eastAsia"/>
        </w:rPr>
        <w:t>展示和用户交互。</w:t>
      </w:r>
    </w:p>
    <w:p w14:paraId="35E46874">
      <w:r>
        <w:rPr>
          <w:rFonts w:hint="eastAsia"/>
          <w:b/>
          <w:bCs/>
        </w:rPr>
        <w:t>目录结构：</w:t>
      </w:r>
    </w:p>
    <w:p w14:paraId="6FF23C24">
      <w:pPr>
        <w:pStyle w:val="4"/>
      </w:pPr>
      <w:r>
        <w:t>src/renderer/</w:t>
      </w:r>
      <w:r>
        <w:br w:type="textWrapping"/>
      </w:r>
      <w:r>
        <w:t xml:space="preserve">├── main.tsx              # React </w:t>
      </w:r>
      <w:r>
        <w:rPr>
          <w:rFonts w:hint="eastAsia"/>
        </w:rPr>
        <w:t>入口</w:t>
      </w:r>
      <w:r>
        <w:br w:type="textWrapping"/>
      </w:r>
      <w:r>
        <w:t xml:space="preserve">├── App.tsx               # </w:t>
      </w:r>
      <w:r>
        <w:rPr>
          <w:rFonts w:hint="eastAsia"/>
        </w:rPr>
        <w:t>根组件</w:t>
      </w:r>
      <w:r>
        <w:br w:type="textWrapping"/>
      </w:r>
      <w:r>
        <w:t xml:space="preserve">├── components/          # </w:t>
      </w:r>
      <w:r>
        <w:rPr>
          <w:rFonts w:hint="eastAsia"/>
        </w:rPr>
        <w:t>公共组件</w:t>
      </w:r>
      <w:r>
        <w:br w:type="textWrapping"/>
      </w:r>
      <w:r>
        <w:t>│   └── Layout/</w:t>
      </w:r>
      <w:r>
        <w:br w:type="textWrapping"/>
      </w:r>
      <w:r>
        <w:t xml:space="preserve">├── modules/             # </w:t>
      </w:r>
      <w:r>
        <w:rPr>
          <w:rFonts w:hint="eastAsia"/>
        </w:rPr>
        <w:t>功能模块</w:t>
      </w:r>
      <w:r>
        <w:br w:type="textWrapping"/>
      </w:r>
      <w:r>
        <w:t xml:space="preserve">│   ├── color-lab/       # </w:t>
      </w:r>
      <w:r>
        <w:rPr>
          <w:rFonts w:hint="eastAsia"/>
        </w:rPr>
        <w:t>色彩实验室</w:t>
      </w:r>
      <w:r>
        <w:br w:type="textWrapping"/>
      </w:r>
      <w:r>
        <w:t xml:space="preserve">│   ├── cross-preview/   # </w:t>
      </w:r>
      <w:r>
        <w:rPr>
          <w:rFonts w:hint="eastAsia"/>
        </w:rPr>
        <w:t>跨媒介预览</w:t>
      </w:r>
      <w:r>
        <w:br w:type="textWrapping"/>
      </w:r>
      <w:r>
        <w:t xml:space="preserve">│   ├── print-adapter/   # </w:t>
      </w:r>
      <w:r>
        <w:rPr>
          <w:rFonts w:hint="eastAsia"/>
        </w:rPr>
        <w:t>打印适配器</w:t>
      </w:r>
      <w:r>
        <w:br w:type="textWrapping"/>
      </w:r>
      <w:r>
        <w:t xml:space="preserve">│   └── knowledge-hub/    # </w:t>
      </w:r>
      <w:r>
        <w:rPr>
          <w:rFonts w:hint="eastAsia"/>
        </w:rPr>
        <w:t>知识中心</w:t>
      </w:r>
      <w:r>
        <w:br w:type="textWrapping"/>
      </w:r>
      <w:r>
        <w:t xml:space="preserve">├── services/            # </w:t>
      </w:r>
      <w:r>
        <w:rPr>
          <w:rFonts w:hint="eastAsia"/>
        </w:rPr>
        <w:t>服务层</w:t>
      </w:r>
      <w:r>
        <w:br w:type="textWrapping"/>
      </w:r>
      <w:r>
        <w:t>├── hooks/               # React Hooks</w:t>
      </w:r>
      <w:r>
        <w:br w:type="textWrapping"/>
      </w:r>
      <w:r>
        <w:t xml:space="preserve">├── store/               # Zustand </w:t>
      </w:r>
      <w:r>
        <w:rPr>
          <w:rFonts w:hint="eastAsia"/>
        </w:rPr>
        <w:t>状态管理</w:t>
      </w:r>
      <w:r>
        <w:br w:type="textWrapping"/>
      </w:r>
      <w:r>
        <w:t xml:space="preserve">└── utils/               # </w:t>
      </w:r>
      <w:r>
        <w:rPr>
          <w:rFonts w:hint="eastAsia"/>
        </w:rPr>
        <w:t>工具函数</w:t>
      </w:r>
    </w:p>
    <w:bookmarkEnd w:id="9"/>
    <w:bookmarkEnd w:id="12"/>
    <w:p w14:paraId="13EA684E">
      <w:bookmarkStart w:id="13" w:name="模块划分"/>
      <w:r>
        <w:t xml:space="preserve">2.3 </w:t>
      </w:r>
      <w:r>
        <w:rPr>
          <w:rFonts w:hint="eastAsia"/>
        </w:rPr>
        <w:t>模块划分</w:t>
      </w:r>
    </w:p>
    <w:p w14:paraId="23A2989B">
      <w:r>
        <w:rPr>
          <w:rFonts w:hint="eastAsia"/>
        </w:rPr>
        <w:t>系统包含五个主要模块：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4119"/>
        <w:gridCol w:w="2137"/>
      </w:tblGrid>
      <w:tr w14:paraId="7595D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BF6DA0">
            <w:r>
              <w:rPr>
                <w:rFonts w:hint="eastAsia"/>
              </w:rPr>
              <w:t>模块名称</w:t>
            </w:r>
          </w:p>
        </w:tc>
        <w:tc>
          <w:p w14:paraId="35E81EC8">
            <w:r>
              <w:rPr>
                <w:rFonts w:hint="eastAsia"/>
              </w:rPr>
              <w:t>功能描述</w:t>
            </w:r>
          </w:p>
        </w:tc>
        <w:tc>
          <w:p w14:paraId="3790D556">
            <w:r>
              <w:rPr>
                <w:rFonts w:hint="eastAsia"/>
              </w:rPr>
              <w:t>技术栈</w:t>
            </w:r>
          </w:p>
        </w:tc>
      </w:tr>
      <w:tr w14:paraId="7355B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E553E">
            <w:r>
              <w:rPr>
                <w:rFonts w:hint="eastAsia"/>
              </w:rPr>
              <w:t>色彩实验室</w:t>
            </w:r>
          </w:p>
        </w:tc>
        <w:tc>
          <w:p w14:paraId="1B85FDF1">
            <w:r>
              <w:rPr>
                <w:rFonts w:hint="eastAsia"/>
              </w:rPr>
              <w:t>图像导入、ICC配置、色彩分析、软打样</w:t>
            </w:r>
          </w:p>
        </w:tc>
        <w:tc>
          <w:p w14:paraId="3E5F56FD">
            <w:r>
              <w:t>React + Canvas</w:t>
            </w:r>
          </w:p>
        </w:tc>
      </w:tr>
      <w:tr w14:paraId="128DC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34603">
            <w:r>
              <w:rPr>
                <w:rFonts w:hint="eastAsia"/>
              </w:rPr>
              <w:t>跨媒介预览</w:t>
            </w:r>
          </w:p>
        </w:tc>
        <w:tc>
          <w:p w14:paraId="2056E00E">
            <w:r>
              <w:rPr>
                <w:rFonts w:hint="eastAsia"/>
              </w:rPr>
              <w:t>多光源预览、并排/叠加对比</w:t>
            </w:r>
          </w:p>
        </w:tc>
        <w:tc>
          <w:p w14:paraId="61F0F92C">
            <w:r>
              <w:t>React + WebWorker</w:t>
            </w:r>
          </w:p>
        </w:tc>
      </w:tr>
      <w:tr w14:paraId="5990E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0EA2A">
            <w:r>
              <w:rPr>
                <w:rFonts w:hint="eastAsia"/>
              </w:rPr>
              <w:t>智能印刷适配</w:t>
            </w:r>
          </w:p>
        </w:tc>
        <w:tc>
          <w:p w14:paraId="0075CF05">
            <w:r>
              <w:rPr>
                <w:rFonts w:hint="eastAsia"/>
              </w:rPr>
              <w:t>印刷检测、问题修复向导</w:t>
            </w:r>
          </w:p>
        </w:tc>
        <w:tc>
          <w:p w14:paraId="17420E39">
            <w:r>
              <w:t>React + Ant Design</w:t>
            </w:r>
          </w:p>
        </w:tc>
      </w:tr>
      <w:tr w14:paraId="1B027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B27E1">
            <w:r>
              <w:rPr>
                <w:rFonts w:hint="eastAsia"/>
              </w:rPr>
              <w:t>学习资源库</w:t>
            </w:r>
          </w:p>
        </w:tc>
        <w:tc>
          <w:p w14:paraId="6F234435">
            <w:r>
              <w:rPr>
                <w:rFonts w:hint="eastAsia"/>
              </w:rPr>
              <w:t>案例库、交互演示、自测题</w:t>
            </w:r>
          </w:p>
        </w:tc>
        <w:tc>
          <w:p w14:paraId="766A2943">
            <w:r>
              <w:t>React</w:t>
            </w:r>
          </w:p>
        </w:tc>
      </w:tr>
      <w:tr w14:paraId="276C5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5564D">
            <w:r>
              <w:rPr>
                <w:rFonts w:hint="eastAsia"/>
              </w:rPr>
              <w:t>AI色彩顾问</w:t>
            </w:r>
          </w:p>
        </w:tc>
        <w:tc>
          <w:p w14:paraId="7282EE40">
            <w:r>
              <w:t xml:space="preserve">DeepSeek LLM </w:t>
            </w:r>
            <w:r>
              <w:rPr>
                <w:rFonts w:hint="eastAsia"/>
              </w:rPr>
              <w:t>色彩分析</w:t>
            </w:r>
          </w:p>
        </w:tc>
        <w:tc>
          <w:p w14:paraId="3D0B001F">
            <w:r>
              <w:t>React + Fetch API</w:t>
            </w:r>
          </w:p>
        </w:tc>
      </w:tr>
    </w:tbl>
    <w:p w14:paraId="65A694F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3"/>
    <w:p w14:paraId="2FAFDEBA">
      <w:bookmarkStart w:id="14" w:name="需求规格"/>
      <w:r>
        <w:t xml:space="preserve">3. </w:t>
      </w:r>
      <w:r>
        <w:rPr>
          <w:rFonts w:hint="eastAsia"/>
        </w:rPr>
        <w:t>需求规格</w:t>
      </w:r>
    </w:p>
    <w:p w14:paraId="4D2B3656">
      <w:bookmarkStart w:id="15" w:name="功能需求"/>
      <w:r>
        <w:t xml:space="preserve">3.1 </w:t>
      </w:r>
      <w:r>
        <w:rPr>
          <w:rFonts w:hint="eastAsia"/>
        </w:rPr>
        <w:t>功能需求</w:t>
      </w:r>
    </w:p>
    <w:p w14:paraId="7CC88D92">
      <w:bookmarkStart w:id="16" w:name="色彩实验室功能需求"/>
      <w:r>
        <w:t xml:space="preserve">3.1.1 </w:t>
      </w:r>
      <w:r>
        <w:rPr>
          <w:rFonts w:hint="eastAsia"/>
        </w:rPr>
        <w:t>色彩实验室功能需求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445"/>
        <w:gridCol w:w="876"/>
      </w:tblGrid>
      <w:tr w14:paraId="7D15B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2A4937">
            <w:r>
              <w:rPr>
                <w:rFonts w:hint="eastAsia"/>
              </w:rPr>
              <w:t>需求编号</w:t>
            </w:r>
          </w:p>
        </w:tc>
        <w:tc>
          <w:p w14:paraId="091552CD">
            <w:r>
              <w:rPr>
                <w:rFonts w:hint="eastAsia"/>
              </w:rPr>
              <w:t>功能描述</w:t>
            </w:r>
          </w:p>
        </w:tc>
        <w:tc>
          <w:p w14:paraId="56A9E824">
            <w:r>
              <w:rPr>
                <w:rFonts w:hint="eastAsia"/>
              </w:rPr>
              <w:t>优先级</w:t>
            </w:r>
          </w:p>
        </w:tc>
      </w:tr>
      <w:tr w14:paraId="710F7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2ECB0">
            <w:r>
              <w:t>CL-F001</w:t>
            </w:r>
          </w:p>
        </w:tc>
        <w:tc>
          <w:p w14:paraId="6CB3B83A">
            <w:r>
              <w:rPr>
                <w:rFonts w:hint="eastAsia"/>
              </w:rPr>
              <w:t>支持</w:t>
            </w:r>
            <w:r>
              <w:t xml:space="preserve"> PNG、JPG、TIFF、BMP </w:t>
            </w:r>
            <w:r>
              <w:rPr>
                <w:rFonts w:hint="eastAsia"/>
              </w:rPr>
              <w:t>格式图像导入</w:t>
            </w:r>
          </w:p>
        </w:tc>
        <w:tc>
          <w:p w14:paraId="2CD5F134">
            <w:r>
              <w:t>P0</w:t>
            </w:r>
          </w:p>
        </w:tc>
      </w:tr>
      <w:tr w14:paraId="3C965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37AA5">
            <w:r>
              <w:t>CL-F002</w:t>
            </w:r>
          </w:p>
        </w:tc>
        <w:tc>
          <w:p w14:paraId="366E0593">
            <w:r>
              <w:rPr>
                <w:rFonts w:hint="eastAsia"/>
              </w:rPr>
              <w:t>列出系统内置</w:t>
            </w:r>
            <w:r>
              <w:t xml:space="preserve"> ICC </w:t>
            </w:r>
            <w:r>
              <w:rPr>
                <w:rFonts w:hint="eastAsia"/>
              </w:rPr>
              <w:t>配置文件</w:t>
            </w:r>
          </w:p>
        </w:tc>
        <w:tc>
          <w:p w14:paraId="6942327E">
            <w:r>
              <w:t>P0</w:t>
            </w:r>
          </w:p>
        </w:tc>
      </w:tr>
      <w:tr w14:paraId="6259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C0028">
            <w:r>
              <w:t>CL-F003</w:t>
            </w:r>
          </w:p>
        </w:tc>
        <w:tc>
          <w:p w14:paraId="2F295D94">
            <w:r>
              <w:rPr>
                <w:rFonts w:hint="eastAsia"/>
              </w:rPr>
              <w:t>用户可选择</w:t>
            </w:r>
            <w:r>
              <w:t xml:space="preserve"> ICC </w:t>
            </w:r>
            <w:r>
              <w:rPr>
                <w:rFonts w:hint="eastAsia"/>
              </w:rPr>
              <w:t>配置文件</w:t>
            </w:r>
          </w:p>
        </w:tc>
        <w:tc>
          <w:p w14:paraId="77AE9144">
            <w:r>
              <w:t>P0</w:t>
            </w:r>
          </w:p>
        </w:tc>
      </w:tr>
      <w:tr w14:paraId="36FD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0E9BC">
            <w:r>
              <w:t>CL-F004</w:t>
            </w:r>
          </w:p>
        </w:tc>
        <w:tc>
          <w:p w14:paraId="61778276">
            <w:r>
              <w:rPr>
                <w:rFonts w:hint="eastAsia"/>
              </w:rPr>
              <w:t>执行色彩分析并显示</w:t>
            </w:r>
            <w:r>
              <w:t xml:space="preserve"> ΔE </w:t>
            </w:r>
            <w:r>
              <w:rPr>
                <w:rFonts w:hint="eastAsia"/>
              </w:rPr>
              <w:t>值</w:t>
            </w:r>
          </w:p>
        </w:tc>
        <w:tc>
          <w:p w14:paraId="1742EBD8">
            <w:r>
              <w:t>P0</w:t>
            </w:r>
          </w:p>
        </w:tc>
      </w:tr>
      <w:tr w14:paraId="69C1C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42A67">
            <w:r>
              <w:t>CL-F005</w:t>
            </w:r>
          </w:p>
        </w:tc>
        <w:tc>
          <w:p w14:paraId="2CB658D7">
            <w:r>
              <w:rPr>
                <w:rFonts w:hint="eastAsia"/>
              </w:rPr>
              <w:t>软打样预览（模拟印刷效果）</w:t>
            </w:r>
          </w:p>
        </w:tc>
        <w:tc>
          <w:p w14:paraId="44CAE994">
            <w:r>
              <w:t>P0</w:t>
            </w:r>
          </w:p>
        </w:tc>
      </w:tr>
      <w:tr w14:paraId="790F0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89BD2">
            <w:r>
              <w:t>CL-F006</w:t>
            </w:r>
          </w:p>
        </w:tc>
        <w:tc>
          <w:p w14:paraId="37628051">
            <w:r>
              <w:rPr>
                <w:rFonts w:hint="eastAsia"/>
              </w:rPr>
              <w:t>导出处理后的图像（PNG/JPEG/TIFF）</w:t>
            </w:r>
          </w:p>
        </w:tc>
        <w:tc>
          <w:p w14:paraId="699CAC17">
            <w:r>
              <w:t>P1</w:t>
            </w:r>
          </w:p>
        </w:tc>
      </w:tr>
    </w:tbl>
    <w:p w14:paraId="61AC736E">
      <w:r>
        <w:rPr>
          <w:rFonts w:hint="eastAsia"/>
          <w:b/>
          <w:bCs/>
        </w:rPr>
        <w:t>用例图（PlantUML）：</w:t>
      </w:r>
    </w:p>
    <w:bookmarkEnd w:id="16"/>
    <w:p w14:paraId="53F97F76">
      <w:pPr>
        <w:rPr>
          <w:rFonts w:ascii="宋体" w:hAnsi="宋体" w:eastAsia="宋体" w:cs="宋体"/>
          <w:sz w:val="24"/>
          <w:szCs w:val="24"/>
        </w:rPr>
      </w:pPr>
      <w:bookmarkStart w:id="17" w:name="跨媒介预览功能需求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0775" cy="4057650"/>
            <wp:effectExtent l="0" t="0" r="5715" b="1270"/>
            <wp:docPr id="6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CE33AF">
      <w:r>
        <w:t xml:space="preserve">3.1.2 </w:t>
      </w:r>
      <w:r>
        <w:rPr>
          <w:rFonts w:hint="eastAsia"/>
        </w:rPr>
        <w:t>跨媒介预览功能需求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412"/>
        <w:gridCol w:w="876"/>
      </w:tblGrid>
      <w:tr w14:paraId="2E8C0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2F8AE1">
            <w:r>
              <w:rPr>
                <w:rFonts w:hint="eastAsia"/>
              </w:rPr>
              <w:t>需求编号</w:t>
            </w:r>
          </w:p>
        </w:tc>
        <w:tc>
          <w:p w14:paraId="0B66BE3F">
            <w:r>
              <w:rPr>
                <w:rFonts w:hint="eastAsia"/>
              </w:rPr>
              <w:t>功能描述</w:t>
            </w:r>
          </w:p>
        </w:tc>
        <w:tc>
          <w:p w14:paraId="50CD9674">
            <w:r>
              <w:rPr>
                <w:rFonts w:hint="eastAsia"/>
              </w:rPr>
              <w:t>优先级</w:t>
            </w:r>
          </w:p>
        </w:tc>
      </w:tr>
      <w:tr w14:paraId="32826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A7C7A">
            <w:r>
              <w:t>CP-F001</w:t>
            </w:r>
          </w:p>
        </w:tc>
        <w:tc>
          <w:p w14:paraId="7C1A8FC1">
            <w:r>
              <w:rPr>
                <w:rFonts w:hint="eastAsia"/>
              </w:rPr>
              <w:t>支持并排对比视图</w:t>
            </w:r>
          </w:p>
        </w:tc>
        <w:tc>
          <w:p w14:paraId="0275A0D2">
            <w:r>
              <w:t>P0</w:t>
            </w:r>
          </w:p>
        </w:tc>
      </w:tr>
      <w:tr w14:paraId="443FF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5C9B7">
            <w:r>
              <w:t>CP-F002</w:t>
            </w:r>
          </w:p>
        </w:tc>
        <w:tc>
          <w:p w14:paraId="54AC3F58">
            <w:r>
              <w:rPr>
                <w:rFonts w:hint="eastAsia"/>
              </w:rPr>
              <w:t>支持叠加对比视图</w:t>
            </w:r>
          </w:p>
        </w:tc>
        <w:tc>
          <w:p w14:paraId="67747494">
            <w:r>
              <w:t>P0</w:t>
            </w:r>
          </w:p>
        </w:tc>
      </w:tr>
      <w:tr w14:paraId="1EB74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E2729">
            <w:r>
              <w:t>CP-F003</w:t>
            </w:r>
          </w:p>
        </w:tc>
        <w:tc>
          <w:p w14:paraId="72A1F597">
            <w:r>
              <w:rPr>
                <w:rFonts w:hint="eastAsia"/>
              </w:rPr>
              <w:t>调整光源（D50/D65/F）</w:t>
            </w:r>
          </w:p>
        </w:tc>
        <w:tc>
          <w:p w14:paraId="3C7F69CB">
            <w:r>
              <w:t>P0</w:t>
            </w:r>
          </w:p>
        </w:tc>
      </w:tr>
      <w:tr w14:paraId="35A6D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9AA21">
            <w:r>
              <w:t>CP-F004</w:t>
            </w:r>
          </w:p>
        </w:tc>
        <w:tc>
          <w:p w14:paraId="17F205FD">
            <w:r>
              <w:rPr>
                <w:rFonts w:hint="eastAsia"/>
              </w:rPr>
              <w:t>调整纸张材质（铜版纸/胶版纸/新闻纸）</w:t>
            </w:r>
          </w:p>
        </w:tc>
        <w:tc>
          <w:p w14:paraId="22505C18">
            <w:r>
              <w:t>P0</w:t>
            </w:r>
          </w:p>
        </w:tc>
      </w:tr>
      <w:tr w14:paraId="31F82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C703E">
            <w:r>
              <w:t>CP-F005</w:t>
            </w:r>
          </w:p>
        </w:tc>
        <w:tc>
          <w:p w14:paraId="31E89D27">
            <w:r>
              <w:rPr>
                <w:rFonts w:hint="eastAsia"/>
              </w:rPr>
              <w:t>调整观察距离（300mm/500mm/1000mm）</w:t>
            </w:r>
          </w:p>
        </w:tc>
        <w:tc>
          <w:p w14:paraId="3136FAB8">
            <w:r>
              <w:t>P0</w:t>
            </w:r>
          </w:p>
        </w:tc>
      </w:tr>
      <w:tr w14:paraId="40C7C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4D804">
            <w:r>
              <w:t>CP-F006</w:t>
            </w:r>
          </w:p>
        </w:tc>
        <w:tc>
          <w:p w14:paraId="4A25F3D7">
            <w:r>
              <w:t xml:space="preserve">AI </w:t>
            </w:r>
            <w:r>
              <w:rPr>
                <w:rFonts w:hint="eastAsia"/>
              </w:rPr>
              <w:t>色彩分析和建议</w:t>
            </w:r>
          </w:p>
        </w:tc>
        <w:tc>
          <w:p w14:paraId="060184B1">
            <w:r>
              <w:t>P1</w:t>
            </w:r>
          </w:p>
        </w:tc>
      </w:tr>
    </w:tbl>
    <w:p w14:paraId="64418051">
      <w:r>
        <w:rPr>
          <w:rFonts w:hint="eastAsia"/>
          <w:b/>
          <w:bCs/>
        </w:rPr>
        <w:t>用例图（PlantUML）：</w:t>
      </w:r>
    </w:p>
    <w:bookmarkEnd w:id="17"/>
    <w:p w14:paraId="7E36B181">
      <w:bookmarkStart w:id="18" w:name="智能印刷适配功能需求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90775" cy="5886450"/>
            <wp:effectExtent l="0" t="0" r="5715" b="7620"/>
            <wp:docPr id="7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88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3.1.3 </w:t>
      </w:r>
      <w:r>
        <w:rPr>
          <w:rFonts w:hint="eastAsia"/>
        </w:rPr>
        <w:t>智能印刷适配功能需求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535"/>
        <w:gridCol w:w="876"/>
      </w:tblGrid>
      <w:tr w14:paraId="4267B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E0A722">
            <w:r>
              <w:rPr>
                <w:rFonts w:hint="eastAsia"/>
              </w:rPr>
              <w:t>需求编号</w:t>
            </w:r>
          </w:p>
        </w:tc>
        <w:tc>
          <w:p w14:paraId="7F080F95">
            <w:r>
              <w:rPr>
                <w:rFonts w:hint="eastAsia"/>
              </w:rPr>
              <w:t>功能描述</w:t>
            </w:r>
          </w:p>
        </w:tc>
        <w:tc>
          <w:p w14:paraId="0086DE8C">
            <w:r>
              <w:rPr>
                <w:rFonts w:hint="eastAsia"/>
              </w:rPr>
              <w:t>优先级</w:t>
            </w:r>
          </w:p>
        </w:tc>
      </w:tr>
      <w:tr w14:paraId="3B104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5634C">
            <w:r>
              <w:t>PA-F001</w:t>
            </w:r>
          </w:p>
        </w:tc>
        <w:tc>
          <w:p w14:paraId="44D36006">
            <w:r>
              <w:rPr>
                <w:rFonts w:hint="eastAsia"/>
              </w:rPr>
              <w:t>检测分辨率（建议</w:t>
            </w:r>
            <w:r>
              <w:t xml:space="preserve"> ≥ 300 </w:t>
            </w:r>
            <w:r>
              <w:rPr>
                <w:rFonts w:hint="eastAsia"/>
              </w:rPr>
              <w:t>DPI）</w:t>
            </w:r>
          </w:p>
        </w:tc>
        <w:tc>
          <w:p w14:paraId="76DEFD5B">
            <w:r>
              <w:t>P0</w:t>
            </w:r>
          </w:p>
        </w:tc>
      </w:tr>
      <w:tr w14:paraId="4652B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55080">
            <w:r>
              <w:t>PA-F002</w:t>
            </w:r>
          </w:p>
        </w:tc>
        <w:tc>
          <w:p w14:paraId="64E8A49C">
            <w:r>
              <w:rPr>
                <w:rFonts w:hint="eastAsia"/>
              </w:rPr>
              <w:t>检测色彩模式（印刷应为</w:t>
            </w:r>
            <w:r>
              <w:t xml:space="preserve"> </w:t>
            </w:r>
            <w:r>
              <w:rPr>
                <w:rFonts w:hint="eastAsia"/>
              </w:rPr>
              <w:t>CMYK）</w:t>
            </w:r>
          </w:p>
        </w:tc>
        <w:tc>
          <w:p w14:paraId="79CE2D84">
            <w:r>
              <w:t>P0</w:t>
            </w:r>
          </w:p>
        </w:tc>
      </w:tr>
      <w:tr w14:paraId="30E05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92426">
            <w:r>
              <w:t>PA-F003</w:t>
            </w:r>
          </w:p>
        </w:tc>
        <w:tc>
          <w:p w14:paraId="0B33B335">
            <w:r>
              <w:rPr>
                <w:rFonts w:hint="eastAsia"/>
              </w:rPr>
              <w:t>检测出血区域（建议</w:t>
            </w:r>
            <w:r>
              <w:t xml:space="preserve"> ≥ </w:t>
            </w:r>
            <w:r>
              <w:rPr>
                <w:rFonts w:hint="eastAsia"/>
              </w:rPr>
              <w:t>3mm）</w:t>
            </w:r>
          </w:p>
        </w:tc>
        <w:tc>
          <w:p w14:paraId="57B7AD4A">
            <w:r>
              <w:t>P0</w:t>
            </w:r>
          </w:p>
        </w:tc>
      </w:tr>
      <w:tr w14:paraId="6A691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98C266">
            <w:r>
              <w:t>PA-F004</w:t>
            </w:r>
          </w:p>
        </w:tc>
        <w:tc>
          <w:p w14:paraId="2AD332AF">
            <w:r>
              <w:rPr>
                <w:rFonts w:hint="eastAsia"/>
              </w:rPr>
              <w:t>检测色域覆盖范围</w:t>
            </w:r>
          </w:p>
        </w:tc>
        <w:tc>
          <w:p w14:paraId="263807A7">
            <w:r>
              <w:t>P0</w:t>
            </w:r>
          </w:p>
        </w:tc>
      </w:tr>
      <w:tr w14:paraId="59DD7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B0A61">
            <w:r>
              <w:t>PA-F005</w:t>
            </w:r>
          </w:p>
        </w:tc>
        <w:tc>
          <w:p w14:paraId="3DE73A0B">
            <w:r>
              <w:rPr>
                <w:rFonts w:hint="eastAsia"/>
              </w:rPr>
              <w:t>显示问题列表和整体评分</w:t>
            </w:r>
          </w:p>
        </w:tc>
        <w:tc>
          <w:p w14:paraId="01983418">
            <w:r>
              <w:t>P0</w:t>
            </w:r>
          </w:p>
        </w:tc>
      </w:tr>
      <w:tr w14:paraId="57ED8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903C6">
            <w:r>
              <w:t>PA-F006</w:t>
            </w:r>
          </w:p>
        </w:tc>
        <w:tc>
          <w:p w14:paraId="750CCE92">
            <w:r>
              <w:rPr>
                <w:rFonts w:hint="eastAsia"/>
              </w:rPr>
              <w:t>提供问题修复向导</w:t>
            </w:r>
          </w:p>
        </w:tc>
        <w:tc>
          <w:p w14:paraId="26DA6E2F">
            <w:r>
              <w:t>P1</w:t>
            </w:r>
          </w:p>
        </w:tc>
      </w:tr>
      <w:bookmarkEnd w:id="18"/>
    </w:tbl>
    <w:p w14:paraId="308F7528">
      <w:bookmarkStart w:id="19" w:name="学习资源库功能需求"/>
      <w:r>
        <w:t xml:space="preserve">3.1.4 </w:t>
      </w:r>
      <w:r>
        <w:rPr>
          <w:rFonts w:hint="eastAsia"/>
        </w:rPr>
        <w:t>学习资源库功能需求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976"/>
        <w:gridCol w:w="876"/>
      </w:tblGrid>
      <w:tr w14:paraId="4A114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64728E">
            <w:r>
              <w:rPr>
                <w:rFonts w:hint="eastAsia"/>
              </w:rPr>
              <w:t>需求编号</w:t>
            </w:r>
          </w:p>
        </w:tc>
        <w:tc>
          <w:p w14:paraId="09A9EAEB">
            <w:r>
              <w:rPr>
                <w:rFonts w:hint="eastAsia"/>
              </w:rPr>
              <w:t>功能描述</w:t>
            </w:r>
          </w:p>
        </w:tc>
        <w:tc>
          <w:p w14:paraId="4510CEE0">
            <w:r>
              <w:rPr>
                <w:rFonts w:hint="eastAsia"/>
              </w:rPr>
              <w:t>优先级</w:t>
            </w:r>
          </w:p>
        </w:tc>
      </w:tr>
      <w:tr w14:paraId="4FAF7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B1256">
            <w:r>
              <w:t>KH-F001</w:t>
            </w:r>
          </w:p>
        </w:tc>
        <w:tc>
          <w:p w14:paraId="6F8A7DBC">
            <w:r>
              <w:rPr>
                <w:rFonts w:hint="eastAsia"/>
              </w:rPr>
              <w:t>案例库浏览和筛选</w:t>
            </w:r>
          </w:p>
        </w:tc>
        <w:tc>
          <w:p w14:paraId="1485B72A">
            <w:r>
              <w:t>P1</w:t>
            </w:r>
          </w:p>
        </w:tc>
      </w:tr>
      <w:tr w14:paraId="78BD6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CC9C8">
            <w:r>
              <w:t>KH-F002</w:t>
            </w:r>
          </w:p>
        </w:tc>
        <w:tc>
          <w:p w14:paraId="3C469EF1">
            <w:r>
              <w:rPr>
                <w:rFonts w:hint="eastAsia"/>
              </w:rPr>
              <w:t>交互式参数演示</w:t>
            </w:r>
          </w:p>
        </w:tc>
        <w:tc>
          <w:p w14:paraId="1B79B2BC">
            <w:r>
              <w:t>P1</w:t>
            </w:r>
          </w:p>
        </w:tc>
      </w:tr>
      <w:tr w14:paraId="15FAD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4E6E6">
            <w:r>
              <w:t>KH-F003</w:t>
            </w:r>
          </w:p>
        </w:tc>
        <w:tc>
          <w:p w14:paraId="1EC7D92D">
            <w:r>
              <w:rPr>
                <w:rFonts w:hint="eastAsia"/>
              </w:rPr>
              <w:t>自测题库和评分</w:t>
            </w:r>
          </w:p>
        </w:tc>
        <w:tc>
          <w:p w14:paraId="6F179D5C">
            <w:r>
              <w:t>P1</w:t>
            </w:r>
          </w:p>
        </w:tc>
      </w:tr>
      <w:bookmarkEnd w:id="15"/>
      <w:bookmarkEnd w:id="19"/>
    </w:tbl>
    <w:p w14:paraId="456AAE9D">
      <w:bookmarkStart w:id="20" w:name="非功能需求"/>
      <w:r>
        <w:t xml:space="preserve">3.2 </w:t>
      </w:r>
      <w:r>
        <w:rPr>
          <w:rFonts w:hint="eastAsia"/>
        </w:rPr>
        <w:t>非功能需求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857"/>
      </w:tblGrid>
      <w:tr w14:paraId="72E69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F54515">
            <w:r>
              <w:rPr>
                <w:rFonts w:hint="eastAsia"/>
              </w:rPr>
              <w:t>需求类型</w:t>
            </w:r>
          </w:p>
        </w:tc>
        <w:tc>
          <w:p w14:paraId="7B7735F3">
            <w:r>
              <w:rPr>
                <w:rFonts w:hint="eastAsia"/>
              </w:rPr>
              <w:t>指标要求</w:t>
            </w:r>
          </w:p>
        </w:tc>
      </w:tr>
      <w:tr w14:paraId="5351D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21C56">
            <w:r>
              <w:rPr>
                <w:rFonts w:hint="eastAsia"/>
              </w:rPr>
              <w:t>性能</w:t>
            </w:r>
          </w:p>
        </w:tc>
        <w:tc>
          <w:p w14:paraId="7AD2E990">
            <w:r>
              <w:rPr>
                <w:rFonts w:hint="eastAsia"/>
              </w:rPr>
              <w:t>图像处理响应时间</w:t>
            </w:r>
            <w:r>
              <w:t xml:space="preserve"> &lt; </w:t>
            </w:r>
            <w:r>
              <w:rPr>
                <w:rFonts w:hint="eastAsia"/>
              </w:rPr>
              <w:t>2秒（4K图像）</w:t>
            </w:r>
          </w:p>
        </w:tc>
      </w:tr>
      <w:tr w14:paraId="14169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F7406">
            <w:r>
              <w:rPr>
                <w:rFonts w:hint="eastAsia"/>
              </w:rPr>
              <w:t>性能</w:t>
            </w:r>
          </w:p>
        </w:tc>
        <w:tc>
          <w:p w14:paraId="6A310030">
            <w:r>
              <w:rPr>
                <w:rFonts w:hint="eastAsia"/>
              </w:rPr>
              <w:t>预览更新延迟</w:t>
            </w:r>
            <w:r>
              <w:t xml:space="preserve"> &lt; 300ms</w:t>
            </w:r>
          </w:p>
        </w:tc>
      </w:tr>
      <w:tr w14:paraId="6CE91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28B5B">
            <w:r>
              <w:rPr>
                <w:rFonts w:hint="eastAsia"/>
              </w:rPr>
              <w:t>兼容性</w:t>
            </w:r>
          </w:p>
        </w:tc>
        <w:tc>
          <w:p w14:paraId="30E084F4">
            <w:r>
              <w:rPr>
                <w:rFonts w:hint="eastAsia"/>
              </w:rPr>
              <w:t>支持</w:t>
            </w:r>
            <w:r>
              <w:t xml:space="preserve"> Windows 10/11 x64</w:t>
            </w:r>
          </w:p>
        </w:tc>
      </w:tr>
      <w:tr w14:paraId="18A31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373C3">
            <w:r>
              <w:rPr>
                <w:rFonts w:hint="eastAsia"/>
              </w:rPr>
              <w:t>可用性</w:t>
            </w:r>
          </w:p>
        </w:tc>
        <w:tc>
          <w:p w14:paraId="1B660856">
            <w:r>
              <w:rPr>
                <w:rFonts w:hint="eastAsia"/>
              </w:rPr>
              <w:t>支持亮色/暗色主题切换</w:t>
            </w:r>
          </w:p>
        </w:tc>
      </w:tr>
      <w:tr w14:paraId="0AC83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5C727">
            <w:r>
              <w:rPr>
                <w:rFonts w:hint="eastAsia"/>
              </w:rPr>
              <w:t>可用性</w:t>
            </w:r>
          </w:p>
        </w:tc>
        <w:tc>
          <w:p w14:paraId="660FAA44">
            <w:r>
              <w:rPr>
                <w:rFonts w:hint="eastAsia"/>
              </w:rPr>
              <w:t>支持中文/英文界面</w:t>
            </w:r>
          </w:p>
        </w:tc>
      </w:tr>
      <w:tr w14:paraId="64A54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B838D">
            <w:r>
              <w:rPr>
                <w:rFonts w:hint="eastAsia"/>
              </w:rPr>
              <w:t>可靠性</w:t>
            </w:r>
          </w:p>
        </w:tc>
        <w:tc>
          <w:p w14:paraId="52A7589A">
            <w:r>
              <w:rPr>
                <w:rFonts w:hint="eastAsia"/>
              </w:rPr>
              <w:t>崩溃后自动恢复工作状态</w:t>
            </w:r>
          </w:p>
        </w:tc>
      </w:tr>
      <w:bookmarkEnd w:id="20"/>
    </w:tbl>
    <w:p w14:paraId="34F6E8F9">
      <w:bookmarkStart w:id="21" w:name="数据流概述"/>
      <w:r>
        <w:t xml:space="preserve">3.3 </w:t>
      </w:r>
      <w:r>
        <w:rPr>
          <w:rFonts w:hint="eastAsia"/>
        </w:rPr>
        <w:t>数据流概述</w:t>
      </w:r>
    </w:p>
    <w:p w14:paraId="2D5A6941">
      <w:pPr>
        <w:pStyle w:val="4"/>
      </w:pPr>
      <w:r>
        <w:rPr>
          <w:rFonts w:hint="eastAsia"/>
        </w:rPr>
        <w:t>用户操作</w:t>
      </w:r>
      <w:r>
        <w:t xml:space="preserve"> → </w:t>
      </w:r>
      <w:r>
        <w:rPr>
          <w:rFonts w:hint="eastAsia"/>
        </w:rPr>
        <w:t>React组件</w:t>
      </w:r>
      <w:r>
        <w:t xml:space="preserve"> → Zustand Store → </w:t>
      </w:r>
      <w:r>
        <w:rPr>
          <w:rFonts w:hint="eastAsia"/>
        </w:rPr>
        <w:t>服务层</w:t>
      </w:r>
      <w:r>
        <w:t xml:space="preserve"> → IPC → </w:t>
      </w:r>
      <w:r>
        <w:rPr>
          <w:rFonts w:hint="eastAsia"/>
        </w:rPr>
        <w:t>主进程</w:t>
      </w:r>
      <w:r>
        <w:t xml:space="preserve"> → </w:t>
      </w:r>
      <w:r>
        <w:rPr>
          <w:rFonts w:hint="eastAsia"/>
        </w:rPr>
        <w:t>文件系统</w:t>
      </w:r>
      <w:r>
        <w:br w:type="textWrapping"/>
      </w:r>
      <w:r>
        <w:t xml:space="preserve">                 ↑                    ↓</w:t>
      </w:r>
      <w:r>
        <w:br w:type="textWrapping"/>
      </w:r>
      <w:r>
        <w:t xml:space="preserve">                 ←────── </w:t>
      </w:r>
      <w:r>
        <w:rPr>
          <w:rFonts w:hint="eastAsia"/>
        </w:rPr>
        <w:t>状态更新</w:t>
      </w:r>
      <w:r>
        <w:t xml:space="preserve"> ←───┘</w:t>
      </w:r>
    </w:p>
    <w:p w14:paraId="1610041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1"/>
    <w:p w14:paraId="6C94537A">
      <w:bookmarkStart w:id="22" w:name="模块设计"/>
      <w:r>
        <w:t xml:space="preserve">4. </w:t>
      </w:r>
      <w:r>
        <w:rPr>
          <w:rFonts w:hint="eastAsia"/>
        </w:rPr>
        <w:t>模块设计</w:t>
      </w:r>
    </w:p>
    <w:p w14:paraId="65CF9C1E">
      <w:bookmarkStart w:id="23" w:name="色彩实验室模块colorlab"/>
      <w:r>
        <w:t xml:space="preserve">4.1 </w:t>
      </w:r>
      <w:r>
        <w:rPr>
          <w:rFonts w:hint="eastAsia"/>
        </w:rPr>
        <w:t>色彩实验室模块（ColorLab）</w:t>
      </w:r>
    </w:p>
    <w:p w14:paraId="7B4B5473">
      <w:bookmarkStart w:id="24" w:name="模块概述"/>
      <w:r>
        <w:t xml:space="preserve">4.1.1 </w:t>
      </w:r>
      <w:r>
        <w:rPr>
          <w:rFonts w:hint="eastAsia"/>
        </w:rPr>
        <w:t>模块概述</w:t>
      </w:r>
    </w:p>
    <w:p w14:paraId="5B8E1C05">
      <w:r>
        <w:rPr>
          <w:rFonts w:hint="eastAsia"/>
        </w:rPr>
        <w:t>色彩实验室是</w:t>
      </w:r>
      <w:r>
        <w:t xml:space="preserve"> PrintBridge </w:t>
      </w:r>
      <w:r>
        <w:rPr>
          <w:rFonts w:hint="eastAsia"/>
        </w:rPr>
        <w:t>的核心模块，负责图像的导入、ICC</w:t>
      </w:r>
      <w:r>
        <w:t xml:space="preserve"> </w:t>
      </w:r>
      <w:r>
        <w:rPr>
          <w:rFonts w:hint="eastAsia"/>
        </w:rPr>
        <w:t>配置管理、色彩分析和软打样预览。</w:t>
      </w:r>
    </w:p>
    <w:bookmarkEnd w:id="24"/>
    <w:p w14:paraId="2E124978">
      <w:bookmarkStart w:id="25" w:name="组件结构"/>
      <w:r>
        <w:t xml:space="preserve">4.1.2 </w:t>
      </w:r>
      <w:r>
        <w:rPr>
          <w:rFonts w:hint="eastAsia"/>
        </w:rPr>
        <w:t>组件结构</w:t>
      </w:r>
    </w:p>
    <w:p w14:paraId="676DC9F2">
      <w:pPr>
        <w:pStyle w:val="4"/>
      </w:pPr>
      <w:r>
        <w:t>ColorLab/</w:t>
      </w:r>
      <w:r>
        <w:br w:type="textWrapping"/>
      </w:r>
      <w:r>
        <w:t xml:space="preserve">├── ColorLab.tsx          # </w:t>
      </w:r>
      <w:r>
        <w:rPr>
          <w:rFonts w:hint="eastAsia"/>
        </w:rPr>
        <w:t>主组件，协调子组件</w:t>
      </w:r>
      <w:r>
        <w:br w:type="textWrapping"/>
      </w:r>
      <w:r>
        <w:t xml:space="preserve">├── ProfileSelector.tsx   # </w:t>
      </w:r>
      <w:r>
        <w:rPr>
          <w:rFonts w:hint="eastAsia"/>
        </w:rPr>
        <w:t>ICC配置文件选择器</w:t>
      </w:r>
      <w:r>
        <w:br w:type="textWrapping"/>
      </w:r>
      <w:r>
        <w:t xml:space="preserve">├── ColorAnalyzer.tsx     # </w:t>
      </w:r>
      <w:r>
        <w:rPr>
          <w:rFonts w:hint="eastAsia"/>
        </w:rPr>
        <w:t>色彩分析结果展示</w:t>
      </w:r>
      <w:r>
        <w:br w:type="textWrapping"/>
      </w:r>
      <w:r>
        <w:t xml:space="preserve">└── SoftProofPreview.tsx  # </w:t>
      </w:r>
      <w:r>
        <w:rPr>
          <w:rFonts w:hint="eastAsia"/>
        </w:rPr>
        <w:t>软打样预览组件</w:t>
      </w:r>
    </w:p>
    <w:p w14:paraId="4FBBEB0A">
      <w:r>
        <w:rPr>
          <w:rFonts w:hint="eastAsia"/>
          <w:b/>
          <w:bCs/>
        </w:rPr>
        <w:t>模块结构图（PlantUML）：</w:t>
      </w:r>
    </w:p>
    <w:bookmarkEnd w:id="25"/>
    <w:p w14:paraId="5B2C643D">
      <w:bookmarkStart w:id="26" w:name="核心数据结构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8010" cy="2988310"/>
            <wp:effectExtent l="0" t="0" r="10160" b="1905"/>
            <wp:docPr id="8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2988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4.1.3 </w:t>
      </w:r>
      <w:r>
        <w:rPr>
          <w:rFonts w:hint="eastAsia"/>
        </w:rPr>
        <w:t>核心数据结构</w:t>
      </w:r>
    </w:p>
    <w:p w14:paraId="44A068E9">
      <w:pPr>
        <w:pStyle w:val="4"/>
      </w:pPr>
      <w:r>
        <w:rPr>
          <w:rStyle w:val="17"/>
        </w:rPr>
        <w:t>// ICC配置文件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ICCProfile {</w:t>
      </w:r>
      <w:r>
        <w:br w:type="textWrapping"/>
      </w:r>
      <w:r>
        <w:rPr>
          <w:rStyle w:val="35"/>
        </w:rPr>
        <w:t xml:space="preserve">  name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 xml:space="preserve">           </w:t>
      </w:r>
      <w:r>
        <w:rPr>
          <w:rStyle w:val="17"/>
        </w:rPr>
        <w:t>// 配置名称</w:t>
      </w:r>
      <w:r>
        <w:br w:type="textWrapping"/>
      </w:r>
      <w:r>
        <w:rPr>
          <w:rStyle w:val="35"/>
        </w:rPr>
        <w:t xml:space="preserve">  description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 xml:space="preserve">    </w:t>
      </w:r>
      <w:r>
        <w:rPr>
          <w:rStyle w:val="17"/>
        </w:rPr>
        <w:t>// 描述信息</w:t>
      </w:r>
      <w:r>
        <w:br w:type="textWrapping"/>
      </w:r>
      <w:r>
        <w:rPr>
          <w:rStyle w:val="35"/>
        </w:rPr>
        <w:t xml:space="preserve">  type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'rgb'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'cmyk'</w:t>
      </w:r>
      <w:r>
        <w:rPr>
          <w:rStyle w:val="35"/>
        </w:rPr>
        <w:t xml:space="preserve">  </w:t>
      </w:r>
      <w:r>
        <w:rPr>
          <w:rStyle w:val="17"/>
        </w:rPr>
        <w:t>// 色彩类型</w:t>
      </w:r>
      <w:r>
        <w:br w:type="textWrapping"/>
      </w:r>
      <w:r>
        <w:rPr>
          <w:rStyle w:val="35"/>
        </w:rPr>
        <w:t xml:space="preserve">  isCustom</w:t>
      </w:r>
      <w:r>
        <w:rPr>
          <w:rStyle w:val="25"/>
        </w:rPr>
        <w:t>?:</w:t>
      </w:r>
      <w:r>
        <w:rPr>
          <w:rStyle w:val="35"/>
        </w:rPr>
        <w:t xml:space="preserve"> </w:t>
      </w:r>
      <w:r>
        <w:rPr>
          <w:rStyle w:val="6"/>
        </w:rPr>
        <w:t>boolean</w:t>
      </w:r>
      <w:r>
        <w:rPr>
          <w:rStyle w:val="35"/>
        </w:rPr>
        <w:t xml:space="preserve">    </w:t>
      </w:r>
      <w:r>
        <w:rPr>
          <w:rStyle w:val="17"/>
        </w:rPr>
        <w:t>// 是否用户自定义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色彩分析结果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ColorAnalysis {</w:t>
      </w:r>
      <w:r>
        <w:br w:type="textWrapping"/>
      </w:r>
      <w:r>
        <w:rPr>
          <w:rStyle w:val="35"/>
        </w:rPr>
        <w:t xml:space="preserve">  representativeColor</w:t>
      </w:r>
      <w:r>
        <w:rPr>
          <w:rStyle w:val="25"/>
        </w:rPr>
        <w:t>:</w:t>
      </w:r>
      <w:r>
        <w:rPr>
          <w:rStyle w:val="35"/>
        </w:rPr>
        <w:t xml:space="preserve"> RGB</w:t>
      </w:r>
      <w:r>
        <w:br w:type="textWrapping"/>
      </w:r>
      <w:r>
        <w:rPr>
          <w:rStyle w:val="35"/>
        </w:rPr>
        <w:t xml:space="preserve">  convertedColor</w:t>
      </w:r>
      <w:r>
        <w:rPr>
          <w:rStyle w:val="25"/>
        </w:rPr>
        <w:t>:</w:t>
      </w:r>
      <w:r>
        <w:rPr>
          <w:rStyle w:val="35"/>
        </w:rPr>
        <w:t xml:space="preserve"> CMYK</w:t>
      </w:r>
      <w:r>
        <w:br w:type="textWrapping"/>
      </w:r>
      <w:r>
        <w:rPr>
          <w:rStyle w:val="35"/>
        </w:rPr>
        <w:t xml:space="preserve">  averageDeltaE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maxDeltaE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isInGamut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boolean</w:t>
      </w:r>
      <w:r>
        <w:br w:type="textWrapping"/>
      </w:r>
      <w:r>
        <w:rPr>
          <w:rStyle w:val="35"/>
        </w:rPr>
        <w:t xml:space="preserve">  inGamutPercentage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sampleCount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RGB色彩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RGB {</w:t>
      </w:r>
      <w:r>
        <w:br w:type="textWrapping"/>
      </w:r>
      <w:r>
        <w:rPr>
          <w:rStyle w:val="35"/>
        </w:rPr>
        <w:t xml:space="preserve">  r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g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b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CMYK色彩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CMYK {</w:t>
      </w:r>
      <w:r>
        <w:br w:type="textWrapping"/>
      </w:r>
      <w:r>
        <w:rPr>
          <w:rStyle w:val="35"/>
        </w:rPr>
        <w:t xml:space="preserve">  c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m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y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 xml:space="preserve">  k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>}</w:t>
      </w:r>
    </w:p>
    <w:bookmarkEnd w:id="26"/>
    <w:p w14:paraId="162E8B40">
      <w:bookmarkStart w:id="27" w:name="关键算法"/>
      <w:r>
        <w:t xml:space="preserve">4.1.4 </w:t>
      </w:r>
      <w:r>
        <w:rPr>
          <w:rFonts w:hint="eastAsia"/>
        </w:rPr>
        <w:t>关键算法</w:t>
      </w:r>
    </w:p>
    <w:p w14:paraId="67E82505">
      <w:r>
        <w:rPr>
          <w:rFonts w:hint="eastAsia"/>
          <w:b/>
          <w:bCs/>
        </w:rPr>
        <w:t>色彩分析算法：</w:t>
      </w:r>
      <w:r>
        <w:t xml:space="preserve"> 1. </w:t>
      </w:r>
      <w:r>
        <w:rPr>
          <w:rFonts w:hint="eastAsia"/>
        </w:rPr>
        <w:t>从图像中采样代表性像素（采样间隔</w:t>
      </w:r>
      <w:r>
        <w:t xml:space="preserve"> </w:t>
      </w:r>
      <w:r>
        <w:rPr>
          <w:rFonts w:hint="eastAsia"/>
        </w:rPr>
        <w:t>10px）</w:t>
      </w:r>
      <w:r>
        <w:t xml:space="preserve"> 2. </w:t>
      </w:r>
      <w:r>
        <w:rPr>
          <w:rFonts w:hint="eastAsia"/>
        </w:rPr>
        <w:t>使用</w:t>
      </w:r>
      <w:r>
        <w:t xml:space="preserve"> LittleCMS WASM </w:t>
      </w:r>
      <w:r>
        <w:rPr>
          <w:rFonts w:hint="eastAsia"/>
        </w:rPr>
        <w:t>进行色彩转换</w:t>
      </w:r>
      <w:r>
        <w:t xml:space="preserve"> 3. </w:t>
      </w:r>
      <w:r>
        <w:rPr>
          <w:rFonts w:hint="eastAsia"/>
        </w:rPr>
        <w:t>计算源色彩空间到目标色彩空间的</w:t>
      </w:r>
      <w:r>
        <w:t xml:space="preserve"> ΔE </w:t>
      </w:r>
      <w:r>
        <w:rPr>
          <w:rFonts w:hint="eastAsia"/>
        </w:rPr>
        <w:t>值</w:t>
      </w:r>
      <w:r>
        <w:t xml:space="preserve"> 4. </w:t>
      </w:r>
      <w:r>
        <w:rPr>
          <w:rFonts w:hint="eastAsia"/>
        </w:rPr>
        <w:t>统计色域内/外百分比</w:t>
      </w:r>
    </w:p>
    <w:p w14:paraId="3C9ABA9C">
      <w:r>
        <w:rPr>
          <w:rFonts w:hint="eastAsia"/>
          <w:b/>
          <w:bCs/>
        </w:rPr>
        <w:t>软打样算法：</w:t>
      </w:r>
      <w:r>
        <w:t xml:space="preserve"> 1. </w:t>
      </w:r>
      <w:r>
        <w:rPr>
          <w:rFonts w:hint="eastAsia"/>
        </w:rPr>
        <w:t>创建</w:t>
      </w:r>
      <w:r>
        <w:t xml:space="preserve"> ICC </w:t>
      </w:r>
      <w:r>
        <w:rPr>
          <w:rFonts w:hint="eastAsia"/>
        </w:rPr>
        <w:t>Transform（源配置</w:t>
      </w:r>
      <w:r>
        <w:t xml:space="preserve"> → </w:t>
      </w:r>
      <w:r>
        <w:rPr>
          <w:rFonts w:hint="eastAsia"/>
        </w:rPr>
        <w:t>目标配置）</w:t>
      </w:r>
      <w:r>
        <w:t xml:space="preserve"> 2. </w:t>
      </w:r>
      <w:r>
        <w:rPr>
          <w:rFonts w:hint="eastAsia"/>
        </w:rPr>
        <w:t>应用观察条件模拟（光源转换）</w:t>
      </w:r>
      <w:r>
        <w:t xml:space="preserve"> 3. </w:t>
      </w:r>
      <w:r>
        <w:rPr>
          <w:rFonts w:hint="eastAsia"/>
        </w:rPr>
        <w:t>执行图像转换</w:t>
      </w:r>
      <w:r>
        <w:t xml:space="preserve"> 4. </w:t>
      </w:r>
      <w:r>
        <w:rPr>
          <w:rFonts w:hint="eastAsia"/>
        </w:rPr>
        <w:t>渲染到</w:t>
      </w:r>
      <w:r>
        <w:t xml:space="preserve"> Canvas</w:t>
      </w:r>
    </w:p>
    <w:bookmarkEnd w:id="23"/>
    <w:bookmarkEnd w:id="27"/>
    <w:p w14:paraId="6AC62DE7">
      <w:bookmarkStart w:id="28" w:name="跨媒介预览模块crosspreview"/>
      <w:r>
        <w:t xml:space="preserve">4.2 </w:t>
      </w:r>
      <w:r>
        <w:rPr>
          <w:rFonts w:hint="eastAsia"/>
        </w:rPr>
        <w:t>跨媒介预览模块（CrossPreview）</w:t>
      </w:r>
    </w:p>
    <w:p w14:paraId="783B6FF6">
      <w:bookmarkStart w:id="29" w:name="模块概述-1"/>
      <w:r>
        <w:t xml:space="preserve">4.2.1 </w:t>
      </w:r>
      <w:r>
        <w:rPr>
          <w:rFonts w:hint="eastAsia"/>
        </w:rPr>
        <w:t>模块概述</w:t>
      </w:r>
    </w:p>
    <w:p w14:paraId="4F25AE4E">
      <w:r>
        <w:rPr>
          <w:rFonts w:hint="eastAsia"/>
        </w:rPr>
        <w:t>跨媒介预览模块用于模拟不同观察条件下的印刷效果，支持并排对比和叠加对比两种模式。</w:t>
      </w:r>
    </w:p>
    <w:bookmarkEnd w:id="29"/>
    <w:p w14:paraId="6511311B">
      <w:bookmarkStart w:id="30" w:name="组件结构-1"/>
      <w:r>
        <w:t xml:space="preserve">4.2.2 </w:t>
      </w:r>
      <w:r>
        <w:rPr>
          <w:rFonts w:hint="eastAsia"/>
        </w:rPr>
        <w:t>组件结构</w:t>
      </w:r>
    </w:p>
    <w:p w14:paraId="42C974F5">
      <w:pPr>
        <w:pStyle w:val="4"/>
      </w:pPr>
      <w:r>
        <w:t>CrossPreview/</w:t>
      </w:r>
      <w:r>
        <w:br w:type="textWrapping"/>
      </w:r>
      <w:r>
        <w:t xml:space="preserve">├── CrossPreview.tsx           # </w:t>
      </w:r>
      <w:r>
        <w:rPr>
          <w:rFonts w:hint="eastAsia"/>
        </w:rPr>
        <w:t>主组件</w:t>
      </w:r>
      <w:r>
        <w:br w:type="textWrapping"/>
      </w:r>
      <w:r>
        <w:t xml:space="preserve">├── SideBySideView.tsx        # </w:t>
      </w:r>
      <w:r>
        <w:rPr>
          <w:rFonts w:hint="eastAsia"/>
        </w:rPr>
        <w:t>并排对比视图</w:t>
      </w:r>
      <w:r>
        <w:br w:type="textWrapping"/>
      </w:r>
      <w:r>
        <w:t xml:space="preserve">├── OverlayView.tsx           # </w:t>
      </w:r>
      <w:r>
        <w:rPr>
          <w:rFonts w:hint="eastAsia"/>
        </w:rPr>
        <w:t>叠加对比视图</w:t>
      </w:r>
      <w:r>
        <w:br w:type="textWrapping"/>
      </w:r>
      <w:r>
        <w:t xml:space="preserve">├── ViewingConditionsPanel.tsx # </w:t>
      </w:r>
      <w:r>
        <w:rPr>
          <w:rFonts w:hint="eastAsia"/>
        </w:rPr>
        <w:t>观察条件面板</w:t>
      </w:r>
      <w:r>
        <w:br w:type="textWrapping"/>
      </w:r>
      <w:r>
        <w:t xml:space="preserve">└── AiAssistant.tsx            # </w:t>
      </w:r>
      <w:r>
        <w:rPr>
          <w:rFonts w:hint="eastAsia"/>
        </w:rPr>
        <w:t>AI助手面板</w:t>
      </w:r>
    </w:p>
    <w:p w14:paraId="21D00AE0">
      <w:r>
        <w:rPr>
          <w:rFonts w:hint="eastAsia"/>
          <w:b/>
          <w:bCs/>
        </w:rPr>
        <w:t>模块结构图（PlantUML）：</w:t>
      </w:r>
    </w:p>
    <w:bookmarkEnd w:id="30"/>
    <w:p w14:paraId="5995DE46">
      <w:bookmarkStart w:id="31" w:name="观察条件配置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2688590"/>
            <wp:effectExtent l="0" t="0" r="10160" b="10160"/>
            <wp:docPr id="9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8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4.2.3 </w:t>
      </w:r>
      <w:r>
        <w:rPr>
          <w:rFonts w:hint="eastAsia"/>
        </w:rPr>
        <w:t>观察条件配置</w:t>
      </w:r>
    </w:p>
    <w:p w14:paraId="689EDD08">
      <w:pPr>
        <w:pStyle w:val="4"/>
      </w:pPr>
      <w:r>
        <w:rPr>
          <w:rStyle w:val="17"/>
        </w:rPr>
        <w:t>// 观察条件选项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ViewingConditions {</w:t>
      </w:r>
      <w:r>
        <w:br w:type="textWrapping"/>
      </w:r>
      <w:r>
        <w:rPr>
          <w:rStyle w:val="35"/>
        </w:rPr>
        <w:t xml:space="preserve">  lightSource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'D50'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'D65'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'F'</w:t>
      </w:r>
      <w:r>
        <w:rPr>
          <w:rStyle w:val="35"/>
        </w:rPr>
        <w:t xml:space="preserve">  </w:t>
      </w:r>
      <w:r>
        <w:rPr>
          <w:rStyle w:val="17"/>
        </w:rPr>
        <w:t>// 标准光源</w:t>
      </w:r>
      <w:r>
        <w:br w:type="textWrapping"/>
      </w:r>
      <w:r>
        <w:rPr>
          <w:rStyle w:val="35"/>
        </w:rPr>
        <w:t xml:space="preserve">  paperType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'coated'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'uncoated'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'newsprint'</w:t>
      </w:r>
      <w:r>
        <w:br w:type="textWrapping"/>
      </w:r>
      <w:r>
        <w:rPr>
          <w:rStyle w:val="35"/>
        </w:rPr>
        <w:t xml:space="preserve">  viewingDistance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rPr>
          <w:rStyle w:val="35"/>
        </w:rPr>
        <w:t xml:space="preserve">  </w:t>
      </w:r>
      <w:r>
        <w:rPr>
          <w:rStyle w:val="17"/>
        </w:rPr>
        <w:t>// 毫米</w:t>
      </w:r>
      <w:r>
        <w:br w:type="textWrapping"/>
      </w:r>
      <w:r>
        <w:rPr>
          <w:rStyle w:val="35"/>
        </w:rPr>
        <w:t xml:space="preserve">  resolution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rPr>
          <w:rStyle w:val="35"/>
        </w:rPr>
        <w:t xml:space="preserve">      </w:t>
      </w:r>
      <w:r>
        <w:rPr>
          <w:rStyle w:val="17"/>
        </w:rPr>
        <w:t>// DPI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光源特性</w:t>
      </w:r>
      <w:r>
        <w:br w:type="textWrapping"/>
      </w:r>
      <w:r>
        <w:rPr>
          <w:rStyle w:val="5"/>
        </w:rPr>
        <w:t>const</w:t>
      </w:r>
      <w:r>
        <w:rPr>
          <w:rStyle w:val="35"/>
        </w:rPr>
        <w:t xml:space="preserve"> LIGHT_SOURCES </w:t>
      </w:r>
      <w:r>
        <w:rPr>
          <w:rStyle w:val="25"/>
        </w:rPr>
        <w:t>=</w:t>
      </w:r>
      <w:r>
        <w:rPr>
          <w:rStyle w:val="35"/>
        </w:rPr>
        <w:t xml:space="preserve"> {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'D50'</w:t>
      </w:r>
      <w:r>
        <w:rPr>
          <w:rStyle w:val="25"/>
        </w:rPr>
        <w:t>:</w:t>
      </w:r>
      <w:r>
        <w:rPr>
          <w:rStyle w:val="35"/>
        </w:rPr>
        <w:t xml:space="preserve"> { x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9"/>
        </w:rPr>
        <w:t>0.3457</w:t>
      </w:r>
      <w:r>
        <w:rPr>
          <w:rStyle w:val="25"/>
        </w:rPr>
        <w:t>,</w:t>
      </w:r>
      <w:r>
        <w:rPr>
          <w:rStyle w:val="35"/>
        </w:rPr>
        <w:t xml:space="preserve"> y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9"/>
        </w:rPr>
        <w:t>0.3585</w:t>
      </w:r>
      <w:r>
        <w:rPr>
          <w:rStyle w:val="25"/>
        </w:rPr>
        <w:t>,</w:t>
      </w:r>
      <w:r>
        <w:rPr>
          <w:rStyle w:val="35"/>
        </w:rPr>
        <w:t xml:space="preserve"> description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'5000K 日光'</w:t>
      </w:r>
      <w:r>
        <w:rPr>
          <w:rStyle w:val="35"/>
        </w:rPr>
        <w:t xml:space="preserve"> }</w:t>
      </w:r>
      <w:r>
        <w:rPr>
          <w:rStyle w:val="25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'D65'</w:t>
      </w:r>
      <w:r>
        <w:rPr>
          <w:rStyle w:val="25"/>
        </w:rPr>
        <w:t>:</w:t>
      </w:r>
      <w:r>
        <w:rPr>
          <w:rStyle w:val="35"/>
        </w:rPr>
        <w:t xml:space="preserve"> { x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9"/>
        </w:rPr>
        <w:t>0.3127</w:t>
      </w:r>
      <w:r>
        <w:rPr>
          <w:rStyle w:val="25"/>
        </w:rPr>
        <w:t>,</w:t>
      </w:r>
      <w:r>
        <w:rPr>
          <w:rStyle w:val="35"/>
        </w:rPr>
        <w:t xml:space="preserve"> y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9"/>
        </w:rPr>
        <w:t>0.3290</w:t>
      </w:r>
      <w:r>
        <w:rPr>
          <w:rStyle w:val="25"/>
        </w:rPr>
        <w:t>,</w:t>
      </w:r>
      <w:r>
        <w:rPr>
          <w:rStyle w:val="35"/>
        </w:rPr>
        <w:t xml:space="preserve"> description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'6500K 日光'</w:t>
      </w:r>
      <w:r>
        <w:rPr>
          <w:rStyle w:val="35"/>
        </w:rPr>
        <w:t xml:space="preserve"> }</w:t>
      </w:r>
      <w:r>
        <w:rPr>
          <w:rStyle w:val="25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'F'</w:t>
      </w:r>
      <w:r>
        <w:rPr>
          <w:rStyle w:val="25"/>
        </w:rPr>
        <w:t>:</w:t>
      </w:r>
      <w:r>
        <w:rPr>
          <w:rStyle w:val="35"/>
        </w:rPr>
        <w:t xml:space="preserve"> { x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9"/>
        </w:rPr>
        <w:t>0.4080</w:t>
      </w:r>
      <w:r>
        <w:rPr>
          <w:rStyle w:val="25"/>
        </w:rPr>
        <w:t>,</w:t>
      </w:r>
      <w:r>
        <w:rPr>
          <w:rStyle w:val="35"/>
        </w:rPr>
        <w:t xml:space="preserve"> y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9"/>
        </w:rPr>
        <w:t>0.3940</w:t>
      </w:r>
      <w:r>
        <w:rPr>
          <w:rStyle w:val="25"/>
        </w:rPr>
        <w:t>,</w:t>
      </w:r>
      <w:r>
        <w:rPr>
          <w:rStyle w:val="35"/>
        </w:rPr>
        <w:t xml:space="preserve"> description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'3000K 白炽灯'</w:t>
      </w:r>
      <w:r>
        <w:rPr>
          <w:rStyle w:val="35"/>
        </w:rPr>
        <w:t xml:space="preserve"> }</w:t>
      </w:r>
      <w:r>
        <w:br w:type="textWrapping"/>
      </w:r>
      <w:r>
        <w:rPr>
          <w:rStyle w:val="35"/>
        </w:rPr>
        <w:t>}</w:t>
      </w:r>
    </w:p>
    <w:bookmarkEnd w:id="28"/>
    <w:bookmarkEnd w:id="31"/>
    <w:p w14:paraId="6D88A136">
      <w:bookmarkStart w:id="32" w:name="智能印刷适配模块printadapter"/>
      <w:r>
        <w:t xml:space="preserve">4.3 </w:t>
      </w:r>
      <w:r>
        <w:rPr>
          <w:rFonts w:hint="eastAsia"/>
        </w:rPr>
        <w:t>智能印刷适配模块（PrintAdapter）</w:t>
      </w:r>
    </w:p>
    <w:p w14:paraId="144065B0">
      <w:bookmarkStart w:id="33" w:name="模块概述-2"/>
      <w:r>
        <w:t xml:space="preserve">4.3.1 </w:t>
      </w:r>
      <w:r>
        <w:rPr>
          <w:rFonts w:hint="eastAsia"/>
        </w:rPr>
        <w:t>模块概述</w:t>
      </w:r>
    </w:p>
    <w:p w14:paraId="491F0469">
      <w:r>
        <w:rPr>
          <w:rFonts w:hint="eastAsia"/>
        </w:rPr>
        <w:t>智能印刷适配模块负责检测图像的印刷准备度，并提供问题修复向导。</w:t>
      </w:r>
    </w:p>
    <w:bookmarkEnd w:id="33"/>
    <w:p w14:paraId="1C22F004">
      <w:bookmarkStart w:id="34" w:name="组件结构-2"/>
      <w:r>
        <w:t xml:space="preserve">4.3.2 </w:t>
      </w:r>
      <w:r>
        <w:rPr>
          <w:rFonts w:hint="eastAsia"/>
        </w:rPr>
        <w:t>组件结构</w:t>
      </w:r>
    </w:p>
    <w:p w14:paraId="4DE46640">
      <w:pPr>
        <w:pStyle w:val="4"/>
      </w:pPr>
      <w:r>
        <w:t>PrintAdapter/</w:t>
      </w:r>
      <w:r>
        <w:br w:type="textWrapping"/>
      </w:r>
      <w:r>
        <w:t xml:space="preserve">├── PrintAdapter.tsx       # </w:t>
      </w:r>
      <w:r>
        <w:rPr>
          <w:rFonts w:hint="eastAsia"/>
        </w:rPr>
        <w:t>主组件</w:t>
      </w:r>
      <w:r>
        <w:br w:type="textWrapping"/>
      </w:r>
      <w:r>
        <w:t xml:space="preserve">├── ProblemList.tsx       # </w:t>
      </w:r>
      <w:r>
        <w:rPr>
          <w:rFonts w:hint="eastAsia"/>
        </w:rPr>
        <w:t>问题列表展示</w:t>
      </w:r>
      <w:r>
        <w:br w:type="textWrapping"/>
      </w:r>
      <w:r>
        <w:t xml:space="preserve">└── Wizard.tsx            # </w:t>
      </w:r>
      <w:r>
        <w:rPr>
          <w:rFonts w:hint="eastAsia"/>
        </w:rPr>
        <w:t>修复向导</w:t>
      </w:r>
    </w:p>
    <w:p w14:paraId="091915F7">
      <w:r>
        <w:rPr>
          <w:rFonts w:hint="eastAsia"/>
          <w:b/>
          <w:bCs/>
        </w:rPr>
        <w:t>模块结构图（PlantUML）：</w:t>
      </w:r>
    </w:p>
    <w:bookmarkEnd w:id="34"/>
    <w:p w14:paraId="3ECCBB6C">
      <w:bookmarkStart w:id="35" w:name="检测项目和标准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600325"/>
            <wp:effectExtent l="0" t="0" r="6350" b="1270"/>
            <wp:docPr id="10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4.3.3 </w:t>
      </w:r>
      <w:r>
        <w:rPr>
          <w:rFonts w:hint="eastAsia"/>
        </w:rPr>
        <w:t>检测项目和标准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108"/>
        <w:gridCol w:w="1108"/>
        <w:gridCol w:w="2720"/>
      </w:tblGrid>
      <w:tr w14:paraId="5759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27A33B">
            <w:r>
              <w:rPr>
                <w:rFonts w:hint="eastAsia"/>
              </w:rPr>
              <w:t>检测项</w:t>
            </w:r>
          </w:p>
        </w:tc>
        <w:tc>
          <w:p w14:paraId="238D00F5">
            <w:r>
              <w:rPr>
                <w:rFonts w:hint="eastAsia"/>
              </w:rPr>
              <w:t>最低标准</w:t>
            </w:r>
          </w:p>
        </w:tc>
        <w:tc>
          <w:p w14:paraId="28C45B70">
            <w:r>
              <w:rPr>
                <w:rFonts w:hint="eastAsia"/>
              </w:rPr>
              <w:t>警告阈值</w:t>
            </w:r>
          </w:p>
        </w:tc>
        <w:tc>
          <w:p w14:paraId="1B9FBDC2">
            <w:r>
              <w:rPr>
                <w:rFonts w:hint="eastAsia"/>
              </w:rPr>
              <w:t>检测逻辑</w:t>
            </w:r>
          </w:p>
        </w:tc>
      </w:tr>
      <w:tr w14:paraId="4F6FB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05854">
            <w:r>
              <w:rPr>
                <w:rFonts w:hint="eastAsia"/>
              </w:rPr>
              <w:t>分辨率</w:t>
            </w:r>
          </w:p>
        </w:tc>
        <w:tc>
          <w:p w14:paraId="2E783959">
            <w:r>
              <w:t>300 DPI</w:t>
            </w:r>
          </w:p>
        </w:tc>
        <w:tc>
          <w:p w14:paraId="3167F82C">
            <w:r>
              <w:t>150 DPI</w:t>
            </w:r>
          </w:p>
        </w:tc>
        <w:tc>
          <w:p w14:paraId="409F242E">
            <w:r>
              <w:rPr>
                <w:rFonts w:hint="eastAsia"/>
              </w:rPr>
              <w:t>图像宽高像素</w:t>
            </w:r>
            <w:r>
              <w:t xml:space="preserve"> / </w:t>
            </w:r>
            <w:r>
              <w:rPr>
                <w:rFonts w:hint="eastAsia"/>
              </w:rPr>
              <w:t>物理尺寸</w:t>
            </w:r>
          </w:p>
        </w:tc>
      </w:tr>
      <w:tr w14:paraId="0BB25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5B7C9">
            <w:r>
              <w:rPr>
                <w:rFonts w:hint="eastAsia"/>
              </w:rPr>
              <w:t>色彩模式</w:t>
            </w:r>
          </w:p>
        </w:tc>
        <w:tc>
          <w:p w14:paraId="17428A14">
            <w:r>
              <w:t>CMYK</w:t>
            </w:r>
          </w:p>
        </w:tc>
        <w:tc>
          <w:p w14:paraId="082778A2">
            <w:r>
              <w:t>RGB</w:t>
            </w:r>
          </w:p>
        </w:tc>
        <w:tc>
          <w:p w14:paraId="029ED8AE">
            <w:r>
              <w:rPr>
                <w:rFonts w:hint="eastAsia"/>
              </w:rPr>
              <w:t>通道分析</w:t>
            </w:r>
          </w:p>
        </w:tc>
      </w:tr>
      <w:tr w14:paraId="61DBC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9E464">
            <w:r>
              <w:rPr>
                <w:rFonts w:hint="eastAsia"/>
              </w:rPr>
              <w:t>出血</w:t>
            </w:r>
          </w:p>
        </w:tc>
        <w:tc>
          <w:p w14:paraId="22379E40">
            <w:r>
              <w:t>3mm</w:t>
            </w:r>
          </w:p>
        </w:tc>
        <w:tc>
          <w:p w14:paraId="114DFD1C">
            <w:r>
              <w:t>1.5mm</w:t>
            </w:r>
          </w:p>
        </w:tc>
        <w:tc>
          <w:p w14:paraId="4C6C125F">
            <w:r>
              <w:rPr>
                <w:rFonts w:hint="eastAsia"/>
              </w:rPr>
              <w:t>边缘检测</w:t>
            </w:r>
          </w:p>
        </w:tc>
      </w:tr>
      <w:tr w14:paraId="3D85E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D084C">
            <w:r>
              <w:rPr>
                <w:rFonts w:hint="eastAsia"/>
              </w:rPr>
              <w:t>色域</w:t>
            </w:r>
          </w:p>
        </w:tc>
        <w:tc>
          <w:p w14:paraId="7C042724">
            <w:r>
              <w:t xml:space="preserve">80% </w:t>
            </w:r>
            <w:r>
              <w:rPr>
                <w:rFonts w:hint="eastAsia"/>
              </w:rPr>
              <w:t>覆盖</w:t>
            </w:r>
          </w:p>
        </w:tc>
        <w:tc>
          <w:p w14:paraId="0B90B539">
            <w:r>
              <w:t xml:space="preserve">60% </w:t>
            </w:r>
            <w:r>
              <w:rPr>
                <w:rFonts w:hint="eastAsia"/>
              </w:rPr>
              <w:t>覆盖</w:t>
            </w:r>
          </w:p>
        </w:tc>
        <w:tc>
          <w:p w14:paraId="104F0148">
            <w:r>
              <w:rPr>
                <w:rFonts w:hint="eastAsia"/>
              </w:rPr>
              <w:t>ICC转换分析</w:t>
            </w:r>
          </w:p>
        </w:tc>
      </w:tr>
      <w:bookmarkEnd w:id="32"/>
      <w:bookmarkEnd w:id="35"/>
    </w:tbl>
    <w:p w14:paraId="6650DC4B">
      <w:bookmarkStart w:id="36" w:name="学习资源库模块knowledgehub"/>
      <w:r>
        <w:t xml:space="preserve">4.4 </w:t>
      </w:r>
      <w:r>
        <w:rPr>
          <w:rFonts w:hint="eastAsia"/>
        </w:rPr>
        <w:t>学习资源库模块（KnowledgeHub）</w:t>
      </w:r>
    </w:p>
    <w:p w14:paraId="5902CAE1">
      <w:bookmarkStart w:id="37" w:name="模块概述-3"/>
      <w:r>
        <w:t xml:space="preserve">4.4.1 </w:t>
      </w:r>
      <w:r>
        <w:rPr>
          <w:rFonts w:hint="eastAsia"/>
        </w:rPr>
        <w:t>模块概述</w:t>
      </w:r>
    </w:p>
    <w:p w14:paraId="48CEDE09">
      <w:r>
        <w:rPr>
          <w:rFonts w:hint="eastAsia"/>
        </w:rPr>
        <w:t>学习资源库提供印刷色彩管理相关的学习内容，包括案例、演示和自测。</w:t>
      </w:r>
    </w:p>
    <w:bookmarkEnd w:id="37"/>
    <w:p w14:paraId="591C258C">
      <w:bookmarkStart w:id="38" w:name="组件结构-3"/>
      <w:r>
        <w:t xml:space="preserve">4.4.2 </w:t>
      </w:r>
      <w:r>
        <w:rPr>
          <w:rFonts w:hint="eastAsia"/>
        </w:rPr>
        <w:t>组件结构</w:t>
      </w:r>
    </w:p>
    <w:p w14:paraId="0E2B360E">
      <w:pPr>
        <w:pStyle w:val="4"/>
      </w:pPr>
      <w:r>
        <w:t>KnowledgeHub/</w:t>
      </w:r>
      <w:r>
        <w:br w:type="textWrapping"/>
      </w:r>
      <w:r>
        <w:t xml:space="preserve">├── KnowledgeHub.tsx     # </w:t>
      </w:r>
      <w:r>
        <w:rPr>
          <w:rFonts w:hint="eastAsia"/>
        </w:rPr>
        <w:t>主组件</w:t>
      </w:r>
      <w:r>
        <w:br w:type="textWrapping"/>
      </w:r>
      <w:r>
        <w:t xml:space="preserve">├── CaseLibrary.tsx     # </w:t>
      </w:r>
      <w:r>
        <w:rPr>
          <w:rFonts w:hint="eastAsia"/>
        </w:rPr>
        <w:t>案例库</w:t>
      </w:r>
      <w:r>
        <w:br w:type="textWrapping"/>
      </w:r>
      <w:r>
        <w:t xml:space="preserve">├── InteractiveDemo.tsx # </w:t>
      </w:r>
      <w:r>
        <w:rPr>
          <w:rFonts w:hint="eastAsia"/>
        </w:rPr>
        <w:t>交互演示</w:t>
      </w:r>
      <w:r>
        <w:br w:type="textWrapping"/>
      </w:r>
      <w:r>
        <w:t xml:space="preserve">└── Quiz.tsx            # </w:t>
      </w:r>
      <w:r>
        <w:rPr>
          <w:rFonts w:hint="eastAsia"/>
        </w:rPr>
        <w:t>自测题库</w:t>
      </w:r>
    </w:p>
    <w:p w14:paraId="3BF33C43">
      <w:r>
        <w:rPr>
          <w:rFonts w:hint="eastAsia"/>
          <w:b/>
          <w:bCs/>
        </w:rPr>
        <w:t>模块结构图（PlantUML）：</w:t>
      </w:r>
    </w:p>
    <w:bookmarkEnd w:id="36"/>
    <w:bookmarkEnd w:id="38"/>
    <w:p w14:paraId="7DA31F44">
      <w:bookmarkStart w:id="39" w:name="ai色彩顾问模块aiassistant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2068195"/>
            <wp:effectExtent l="0" t="0" r="635" b="4445"/>
            <wp:docPr id="11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8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4.5 </w:t>
      </w:r>
      <w:r>
        <w:rPr>
          <w:rFonts w:hint="eastAsia"/>
        </w:rPr>
        <w:t>AI色彩顾问模块（AiAssistant）</w:t>
      </w:r>
    </w:p>
    <w:p w14:paraId="6A91D7B8">
      <w:bookmarkStart w:id="40" w:name="模块概述-4"/>
      <w:r>
        <w:t xml:space="preserve">4.5.1 </w:t>
      </w:r>
      <w:r>
        <w:rPr>
          <w:rFonts w:hint="eastAsia"/>
        </w:rPr>
        <w:t>模块概述</w:t>
      </w:r>
    </w:p>
    <w:p w14:paraId="4A72B6CD">
      <w:r>
        <w:rPr>
          <w:rFonts w:hint="eastAsia"/>
        </w:rPr>
        <w:t>AI色彩顾问基于</w:t>
      </w:r>
      <w:r>
        <w:t xml:space="preserve"> DeepSeek LLM </w:t>
      </w:r>
      <w:r>
        <w:rPr>
          <w:rFonts w:hint="eastAsia"/>
        </w:rPr>
        <w:t>API，为用户提供智能色彩分析和配置建议。</w:t>
      </w:r>
    </w:p>
    <w:bookmarkEnd w:id="40"/>
    <w:p w14:paraId="60AA9BBE">
      <w:bookmarkStart w:id="41" w:name="服务架构"/>
      <w:r>
        <w:t xml:space="preserve">4.5.2 </w:t>
      </w:r>
      <w:r>
        <w:rPr>
          <w:rFonts w:hint="eastAsia"/>
        </w:rPr>
        <w:t>服务架构</w:t>
      </w:r>
    </w:p>
    <w:p w14:paraId="1F755BEF">
      <w:pPr>
        <w:pStyle w:val="4"/>
      </w:pPr>
      <w:r>
        <w:rPr>
          <w:rStyle w:val="17"/>
        </w:rPr>
        <w:t>// AI色彩顾问服务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AiColorAdvisor {</w:t>
      </w:r>
      <w:r>
        <w:br w:type="textWrapping"/>
      </w:r>
      <w:r>
        <w:rPr>
          <w:rStyle w:val="35"/>
        </w:rPr>
        <w:t xml:space="preserve">  apiKey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analyzeImage</w:t>
      </w:r>
      <w:r>
        <w:rPr>
          <w:rStyle w:val="35"/>
        </w:rPr>
        <w:t>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>ColorAdvice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getRecommendation</w:t>
      </w:r>
      <w:r>
        <w:rPr>
          <w:rStyle w:val="35"/>
        </w:rPr>
        <w:t>(profile</w:t>
      </w:r>
      <w:r>
        <w:rPr>
          <w:rStyle w:val="25"/>
        </w:rPr>
        <w:t>:</w:t>
      </w:r>
      <w:r>
        <w:rPr>
          <w:rStyle w:val="35"/>
        </w:rPr>
        <w:t xml:space="preserve"> ICCProfile)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string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色彩建议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ColorAdvice {</w:t>
      </w:r>
      <w:r>
        <w:br w:type="textWrapping"/>
      </w:r>
      <w:r>
        <w:rPr>
          <w:rStyle w:val="35"/>
        </w:rPr>
        <w:t xml:space="preserve">  dominantColors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>[]</w:t>
      </w:r>
      <w:r>
        <w:br w:type="textWrapping"/>
      </w:r>
      <w:r>
        <w:rPr>
          <w:rStyle w:val="35"/>
        </w:rPr>
        <w:t xml:space="preserve">  recommendedProfile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suggestions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>[]</w:t>
      </w:r>
      <w:r>
        <w:br w:type="textWrapping"/>
      </w:r>
      <w:r>
        <w:rPr>
          <w:rStyle w:val="35"/>
        </w:rPr>
        <w:t xml:space="preserve">  confidence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>}</w:t>
      </w:r>
    </w:p>
    <w:p w14:paraId="5C53A35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9"/>
    <w:bookmarkEnd w:id="41"/>
    <w:p w14:paraId="0DA6ECE6">
      <w:bookmarkStart w:id="42" w:name="类设计"/>
      <w:r>
        <w:t xml:space="preserve">5. </w:t>
      </w:r>
      <w:r>
        <w:rPr>
          <w:rFonts w:hint="eastAsia"/>
        </w:rPr>
        <w:t>类设计</w:t>
      </w:r>
    </w:p>
    <w:p w14:paraId="0898C35D">
      <w:bookmarkStart w:id="43" w:name="核心类图"/>
      <w:r>
        <w:t xml:space="preserve">5.1 </w:t>
      </w:r>
      <w:r>
        <w:rPr>
          <w:rFonts w:hint="eastAsia"/>
        </w:rPr>
        <w:t>核心类图</w:t>
      </w:r>
    </w:p>
    <w:p w14:paraId="685087EB">
      <w:r>
        <w:rPr>
          <w:rFonts w:hint="eastAsia"/>
          <w:b/>
          <w:bCs/>
        </w:rPr>
        <w:t>核心类图（PlantUML）：</w:t>
      </w:r>
    </w:p>
    <w:bookmarkEnd w:id="43"/>
    <w:p w14:paraId="5BCBA1FC">
      <w:bookmarkStart w:id="44" w:name="服务类设计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4000500"/>
            <wp:effectExtent l="0" t="0" r="4445" b="4445"/>
            <wp:docPr id="12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5.2 </w:t>
      </w:r>
      <w:r>
        <w:rPr>
          <w:rFonts w:hint="eastAsia"/>
        </w:rPr>
        <w:t>服务类设计</w:t>
      </w:r>
    </w:p>
    <w:p w14:paraId="10F734EB">
      <w:bookmarkStart w:id="45" w:name="colorengine色彩引擎"/>
      <w:r>
        <w:t xml:space="preserve">5.2.1 </w:t>
      </w:r>
      <w:r>
        <w:rPr>
          <w:rFonts w:hint="eastAsia"/>
        </w:rPr>
        <w:t>ColorEngine（色彩引擎）</w:t>
      </w:r>
    </w:p>
    <w:p w14:paraId="6B8DD7CC">
      <w:r>
        <w:rPr>
          <w:rFonts w:hint="eastAsia"/>
          <w:b/>
          <w:bCs/>
        </w:rPr>
        <w:t>文件位置：</w:t>
      </w:r>
      <w:r>
        <w:t xml:space="preserve"> src/renderer/services/color-engine.ts</w:t>
      </w:r>
    </w:p>
    <w:p w14:paraId="37A6AB84">
      <w:pPr>
        <w:pStyle w:val="4"/>
      </w:pPr>
      <w:r>
        <w:rPr>
          <w:rStyle w:val="5"/>
        </w:rPr>
        <w:t>class</w:t>
      </w:r>
      <w:r>
        <w:rPr>
          <w:rStyle w:val="35"/>
        </w:rPr>
        <w:t xml:space="preserve"> ColorEngine {</w:t>
      </w:r>
      <w:r>
        <w:br w:type="textWrapping"/>
      </w:r>
      <w:r>
        <w:rPr>
          <w:rStyle w:val="35"/>
        </w:rPr>
        <w:t xml:space="preserve">  </w:t>
      </w:r>
      <w:r>
        <w:rPr>
          <w:rStyle w:val="5"/>
        </w:rPr>
        <w:t>private</w:t>
      </w:r>
      <w:r>
        <w:rPr>
          <w:rStyle w:val="35"/>
        </w:rPr>
        <w:t xml:space="preserve"> profiles</w:t>
      </w:r>
      <w:r>
        <w:rPr>
          <w:rStyle w:val="25"/>
        </w:rPr>
        <w:t>:</w:t>
      </w:r>
      <w:r>
        <w:rPr>
          <w:rStyle w:val="35"/>
        </w:rPr>
        <w:t xml:space="preserve"> ICCProfile[]</w:t>
      </w:r>
      <w:r>
        <w:br w:type="textWrapping"/>
      </w:r>
      <w:r>
        <w:rPr>
          <w:rStyle w:val="35"/>
        </w:rPr>
        <w:t xml:space="preserve">  </w:t>
      </w:r>
      <w:r>
        <w:rPr>
          <w:rStyle w:val="5"/>
        </w:rPr>
        <w:t>private</w:t>
      </w:r>
      <w:r>
        <w:rPr>
          <w:rStyle w:val="35"/>
        </w:rPr>
        <w:t xml:space="preserve"> cms</w:t>
      </w:r>
      <w:r>
        <w:rPr>
          <w:rStyle w:val="25"/>
        </w:rPr>
        <w:t>:</w:t>
      </w:r>
      <w:r>
        <w:rPr>
          <w:rStyle w:val="35"/>
        </w:rPr>
        <w:t xml:space="preserve"> LcmsEngine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初始化色彩引擎</w:t>
      </w:r>
      <w:r>
        <w:br w:type="textWrapping"/>
      </w:r>
      <w:r>
        <w:rPr>
          <w:rStyle w:val="35"/>
        </w:rPr>
        <w:t xml:space="preserve">  </w:t>
      </w:r>
      <w:r>
        <w:rPr>
          <w:rStyle w:val="5"/>
        </w:rPr>
        <w:t>async</w:t>
      </w:r>
      <w:r>
        <w:rPr>
          <w:rStyle w:val="35"/>
        </w:rPr>
        <w:t xml:space="preserve"> </w:t>
      </w:r>
      <w:r>
        <w:rPr>
          <w:rStyle w:val="22"/>
        </w:rPr>
        <w:t>initializeColorEngine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void</w:t>
      </w:r>
      <w:r>
        <w:rPr>
          <w:rStyle w:val="25"/>
        </w:rPr>
        <w:t>&gt;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获取可用配置文件列表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getAvailableProfiles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ICCProfile[]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分析图像色彩</w:t>
      </w:r>
      <w:r>
        <w:br w:type="textWrapping"/>
      </w:r>
      <w:r>
        <w:rPr>
          <w:rStyle w:val="35"/>
        </w:rPr>
        <w:t xml:space="preserve">  </w:t>
      </w:r>
      <w:r>
        <w:rPr>
          <w:rStyle w:val="5"/>
        </w:rPr>
        <w:t>async</w:t>
      </w:r>
      <w:r>
        <w:rPr>
          <w:rStyle w:val="35"/>
        </w:rPr>
        <w:t xml:space="preserve"> </w:t>
      </w:r>
      <w:r>
        <w:rPr>
          <w:rStyle w:val="22"/>
        </w:rPr>
        <w:t>analyzeColor</w:t>
      </w:r>
      <w:r>
        <w:rPr>
          <w:rStyle w:val="35"/>
        </w:rPr>
        <w:t>(</w:t>
      </w:r>
      <w:r>
        <w:br w:type="textWrapping"/>
      </w:r>
      <w:r>
        <w:rPr>
          <w:rStyle w:val="35"/>
        </w:rPr>
        <w:t xml:space="preserve">    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25"/>
        </w:rPr>
        <w:t>,</w:t>
      </w:r>
      <w:r>
        <w:br w:type="textWrapping"/>
      </w:r>
      <w:r>
        <w:rPr>
          <w:rStyle w:val="35"/>
        </w:rPr>
        <w:t xml:space="preserve">    sourceProfile</w:t>
      </w:r>
      <w:r>
        <w:rPr>
          <w:rStyle w:val="25"/>
        </w:rPr>
        <w:t>:</w:t>
      </w:r>
      <w:r>
        <w:rPr>
          <w:rStyle w:val="35"/>
        </w:rPr>
        <w:t xml:space="preserve"> ICCProfile</w:t>
      </w:r>
      <w:r>
        <w:rPr>
          <w:rStyle w:val="25"/>
        </w:rPr>
        <w:t>,</w:t>
      </w:r>
      <w:r>
        <w:br w:type="textWrapping"/>
      </w:r>
      <w:r>
        <w:rPr>
          <w:rStyle w:val="35"/>
        </w:rPr>
        <w:t xml:space="preserve">    targetProfile</w:t>
      </w:r>
      <w:r>
        <w:rPr>
          <w:rStyle w:val="25"/>
        </w:rPr>
        <w:t>:</w:t>
      </w:r>
      <w:r>
        <w:rPr>
          <w:rStyle w:val="35"/>
        </w:rPr>
        <w:t xml:space="preserve"> ICCProfile</w:t>
      </w:r>
      <w:r>
        <w:br w:type="textWrapping"/>
      </w:r>
      <w:r>
        <w:rPr>
          <w:rStyle w:val="35"/>
        </w:rPr>
        <w:t xml:space="preserve">  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>ColorAnalysis</w:t>
      </w:r>
      <w:r>
        <w:rPr>
          <w:rStyle w:val="25"/>
        </w:rPr>
        <w:t>&gt;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RGB 转 CMYK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rgbToCmyk</w:t>
      </w:r>
      <w:r>
        <w:rPr>
          <w:rStyle w:val="35"/>
        </w:rPr>
        <w:t>(rgb</w:t>
      </w:r>
      <w:r>
        <w:rPr>
          <w:rStyle w:val="25"/>
        </w:rPr>
        <w:t>:</w:t>
      </w:r>
      <w:r>
        <w:rPr>
          <w:rStyle w:val="35"/>
        </w:rPr>
        <w:t xml:space="preserve"> RGB)</w:t>
      </w:r>
      <w:r>
        <w:rPr>
          <w:rStyle w:val="25"/>
        </w:rPr>
        <w:t>:</w:t>
      </w:r>
      <w:r>
        <w:rPr>
          <w:rStyle w:val="35"/>
        </w:rPr>
        <w:t xml:space="preserve"> CMYK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计算 ΔE 值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calculateDeltaE</w:t>
      </w:r>
      <w:r>
        <w:rPr>
          <w:rStyle w:val="35"/>
        </w:rPr>
        <w:t>(color1</w:t>
      </w:r>
      <w:r>
        <w:rPr>
          <w:rStyle w:val="25"/>
        </w:rPr>
        <w:t>:</w:t>
      </w:r>
      <w:r>
        <w:rPr>
          <w:rStyle w:val="35"/>
        </w:rPr>
        <w:t xml:space="preserve"> LAB</w:t>
      </w:r>
      <w:r>
        <w:rPr>
          <w:rStyle w:val="25"/>
        </w:rPr>
        <w:t>,</w:t>
      </w:r>
      <w:r>
        <w:rPr>
          <w:rStyle w:val="35"/>
        </w:rPr>
        <w:t xml:space="preserve"> color2</w:t>
      </w:r>
      <w:r>
        <w:rPr>
          <w:rStyle w:val="25"/>
        </w:rPr>
        <w:t>:</w:t>
      </w:r>
      <w:r>
        <w:rPr>
          <w:rStyle w:val="35"/>
        </w:rPr>
        <w:t xml:space="preserve"> LAB)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>}</w:t>
      </w:r>
    </w:p>
    <w:bookmarkEnd w:id="45"/>
    <w:p w14:paraId="799DCF1E">
      <w:bookmarkStart w:id="46" w:name="imageprocessor图像处理器"/>
      <w:r>
        <w:t xml:space="preserve">5.2.2 </w:t>
      </w:r>
      <w:r>
        <w:rPr>
          <w:rFonts w:hint="eastAsia"/>
        </w:rPr>
        <w:t>ImageProcessor（图像处理器）</w:t>
      </w:r>
    </w:p>
    <w:p w14:paraId="09EA3BB6">
      <w:r>
        <w:rPr>
          <w:rFonts w:hint="eastAsia"/>
          <w:b/>
          <w:bCs/>
        </w:rPr>
        <w:t>文件位置：</w:t>
      </w:r>
      <w:r>
        <w:t xml:space="preserve"> src/renderer/services/image-processor.ts</w:t>
      </w:r>
    </w:p>
    <w:p w14:paraId="64C16C0F">
      <w:pPr>
        <w:pStyle w:val="4"/>
      </w:pPr>
      <w:r>
        <w:rPr>
          <w:rStyle w:val="5"/>
        </w:rPr>
        <w:t>class</w:t>
      </w:r>
      <w:r>
        <w:rPr>
          <w:rStyle w:val="35"/>
        </w:rPr>
        <w:t xml:space="preserve"> ImageProcessor {</w:t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模拟印刷预览</w:t>
      </w:r>
      <w:r>
        <w:br w:type="textWrapping"/>
      </w:r>
      <w:r>
        <w:rPr>
          <w:rStyle w:val="35"/>
        </w:rPr>
        <w:t xml:space="preserve">  </w:t>
      </w:r>
      <w:r>
        <w:rPr>
          <w:rStyle w:val="5"/>
        </w:rPr>
        <w:t>async</w:t>
      </w:r>
      <w:r>
        <w:rPr>
          <w:rStyle w:val="35"/>
        </w:rPr>
        <w:t xml:space="preserve"> </w:t>
      </w:r>
      <w:r>
        <w:rPr>
          <w:rStyle w:val="22"/>
        </w:rPr>
        <w:t>simulatePrintPreview</w:t>
      </w:r>
      <w:r>
        <w:rPr>
          <w:rStyle w:val="35"/>
        </w:rPr>
        <w:t>(</w:t>
      </w:r>
      <w:r>
        <w:br w:type="textWrapping"/>
      </w:r>
      <w:r>
        <w:rPr>
          <w:rStyle w:val="35"/>
        </w:rPr>
        <w:t xml:space="preserve">    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25"/>
        </w:rPr>
        <w:t>,</w:t>
      </w:r>
      <w:r>
        <w:br w:type="textWrapping"/>
      </w:r>
      <w:r>
        <w:rPr>
          <w:rStyle w:val="35"/>
        </w:rPr>
        <w:t xml:space="preserve">    options</w:t>
      </w:r>
      <w:r>
        <w:rPr>
          <w:rStyle w:val="25"/>
        </w:rPr>
        <w:t>:</w:t>
      </w:r>
      <w:r>
        <w:rPr>
          <w:rStyle w:val="35"/>
        </w:rPr>
        <w:t xml:space="preserve"> ImageProcessorOptions</w:t>
      </w:r>
      <w:r>
        <w:br w:type="textWrapping"/>
      </w:r>
      <w:r>
        <w:rPr>
          <w:rStyle w:val="35"/>
        </w:rPr>
        <w:t xml:space="preserve">  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ImageData</w:t>
      </w:r>
      <w:r>
        <w:rPr>
          <w:rStyle w:val="25"/>
        </w:rPr>
        <w:t>&gt;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处理图像（Web Worker）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processImage</w:t>
      </w:r>
      <w:r>
        <w:rPr>
          <w:rStyle w:val="35"/>
        </w:rPr>
        <w:t>(</w:t>
      </w:r>
      <w:r>
        <w:br w:type="textWrapping"/>
      </w:r>
      <w:r>
        <w:rPr>
          <w:rStyle w:val="35"/>
        </w:rPr>
        <w:t xml:space="preserve">    buffer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ArrayBuffer</w:t>
      </w:r>
      <w:r>
        <w:rPr>
          <w:rStyle w:val="25"/>
        </w:rPr>
        <w:t>,</w:t>
      </w:r>
      <w:r>
        <w:br w:type="textWrapping"/>
      </w:r>
      <w:r>
        <w:rPr>
          <w:rStyle w:val="35"/>
        </w:rPr>
        <w:t xml:space="preserve">    options</w:t>
      </w:r>
      <w:r>
        <w:rPr>
          <w:rStyle w:val="25"/>
        </w:rPr>
        <w:t>:</w:t>
      </w:r>
      <w:r>
        <w:rPr>
          <w:rStyle w:val="35"/>
        </w:rPr>
        <w:t xml:space="preserve"> WorkerProcessOptions</w:t>
      </w:r>
      <w:r>
        <w:br w:type="textWrapping"/>
      </w:r>
      <w:r>
        <w:rPr>
          <w:rStyle w:val="35"/>
        </w:rPr>
        <w:t xml:space="preserve">  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ImageData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>}</w:t>
      </w:r>
    </w:p>
    <w:bookmarkEnd w:id="46"/>
    <w:p w14:paraId="40DE308C">
      <w:bookmarkStart w:id="47" w:name="printchecker打印检测器"/>
      <w:r>
        <w:t xml:space="preserve">5.2.3 </w:t>
      </w:r>
      <w:r>
        <w:rPr>
          <w:rFonts w:hint="eastAsia"/>
        </w:rPr>
        <w:t>PrintChecker（打印检测器）</w:t>
      </w:r>
    </w:p>
    <w:p w14:paraId="31FFCA34">
      <w:r>
        <w:rPr>
          <w:rFonts w:hint="eastAsia"/>
          <w:b/>
          <w:bCs/>
        </w:rPr>
        <w:t>文件位置：</w:t>
      </w:r>
      <w:r>
        <w:t xml:space="preserve"> src/renderer/services/print-checker.ts</w:t>
      </w:r>
    </w:p>
    <w:p w14:paraId="7A3C7A6C">
      <w:pPr>
        <w:pStyle w:val="4"/>
      </w:pPr>
      <w:r>
        <w:rPr>
          <w:rStyle w:val="5"/>
        </w:rPr>
        <w:t>class</w:t>
      </w:r>
      <w:r>
        <w:rPr>
          <w:rStyle w:val="35"/>
        </w:rPr>
        <w:t xml:space="preserve"> PrintChecker {</w:t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检测分辨率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checkResolution</w:t>
      </w:r>
      <w:r>
        <w:rPr>
          <w:rStyle w:val="35"/>
        </w:rPr>
        <w:t>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Problem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检测色彩模式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checkColorMode</w:t>
      </w:r>
      <w:r>
        <w:rPr>
          <w:rStyle w:val="35"/>
        </w:rPr>
        <w:t>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Problem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检测出血区域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checkBleed</w:t>
      </w:r>
      <w:r>
        <w:rPr>
          <w:rStyle w:val="35"/>
        </w:rPr>
        <w:t>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Problem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检测色域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checkGamut</w:t>
      </w:r>
      <w:r>
        <w:rPr>
          <w:rStyle w:val="35"/>
        </w:rPr>
        <w:t>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25"/>
        </w:rPr>
        <w:t>,</w:t>
      </w:r>
      <w:r>
        <w:rPr>
          <w:rStyle w:val="35"/>
        </w:rPr>
        <w:t xml:space="preserve"> profile</w:t>
      </w:r>
      <w:r>
        <w:rPr>
          <w:rStyle w:val="25"/>
        </w:rPr>
        <w:t>:</w:t>
      </w:r>
      <w:r>
        <w:rPr>
          <w:rStyle w:val="35"/>
        </w:rPr>
        <w:t xml:space="preserve"> ICCProfile)</w:t>
      </w:r>
      <w:r>
        <w:rPr>
          <w:rStyle w:val="25"/>
        </w:rPr>
        <w:t>:</w:t>
      </w:r>
      <w:r>
        <w:rPr>
          <w:rStyle w:val="35"/>
        </w:rPr>
        <w:t xml:space="preserve"> Problem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获取问题列表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getProblemList</w:t>
      </w:r>
      <w:r>
        <w:rPr>
          <w:rStyle w:val="35"/>
        </w:rPr>
        <w:t>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PrintCheckResult</w:t>
      </w:r>
      <w:r>
        <w:br w:type="textWrapping"/>
      </w:r>
      <w:r>
        <w:rPr>
          <w:rStyle w:val="35"/>
        </w:rPr>
        <w:t>}</w:t>
      </w:r>
    </w:p>
    <w:bookmarkEnd w:id="44"/>
    <w:bookmarkEnd w:id="47"/>
    <w:p w14:paraId="6D902523">
      <w:bookmarkStart w:id="48" w:name="状态管理设计zustand"/>
      <w:r>
        <w:t xml:space="preserve">5.3 </w:t>
      </w:r>
      <w:r>
        <w:rPr>
          <w:rFonts w:hint="eastAsia"/>
        </w:rPr>
        <w:t>状态管理设计（Zustand）</w:t>
      </w:r>
    </w:p>
    <w:p w14:paraId="440E0874">
      <w:bookmarkStart w:id="49" w:name="colorstore"/>
      <w:r>
        <w:t>5.3.1 ColorStore</w:t>
      </w:r>
    </w:p>
    <w:p w14:paraId="2AB3848D">
      <w:pPr>
        <w:pStyle w:val="4"/>
      </w:pPr>
      <w:r>
        <w:rPr>
          <w:rStyle w:val="5"/>
        </w:rPr>
        <w:t>interface</w:t>
      </w:r>
      <w:r>
        <w:rPr>
          <w:rStyle w:val="35"/>
        </w:rPr>
        <w:t xml:space="preserve"> ColorState {</w:t>
      </w:r>
      <w:r>
        <w:br w:type="textWrapping"/>
      </w:r>
      <w:r>
        <w:rPr>
          <w:rStyle w:val="35"/>
        </w:rPr>
        <w:t xml:space="preserve">  activeProfile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analysis</w:t>
      </w:r>
      <w:r>
        <w:rPr>
          <w:rStyle w:val="25"/>
        </w:rPr>
        <w:t>:</w:t>
      </w:r>
      <w:r>
        <w:rPr>
          <w:rStyle w:val="35"/>
        </w:rPr>
        <w:t xml:space="preserve"> ColorAnalysis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rPr>
          <w:rStyle w:val="35"/>
        </w:rPr>
        <w:t xml:space="preserve">  profiles</w:t>
      </w:r>
      <w:r>
        <w:rPr>
          <w:rStyle w:val="25"/>
        </w:rPr>
        <w:t>:</w:t>
      </w:r>
      <w:r>
        <w:rPr>
          <w:rStyle w:val="35"/>
        </w:rPr>
        <w:t xml:space="preserve"> ICCProfile[]</w:t>
      </w:r>
      <w:r>
        <w:br w:type="textWrapping"/>
      </w:r>
      <w:r>
        <w:br w:type="textWrapping"/>
      </w:r>
      <w:r>
        <w:rPr>
          <w:rStyle w:val="35"/>
        </w:rPr>
        <w:t xml:space="preserve">  setActiveProfile</w:t>
      </w:r>
      <w:r>
        <w:rPr>
          <w:rStyle w:val="25"/>
        </w:rPr>
        <w:t>:</w:t>
      </w:r>
      <w:r>
        <w:rPr>
          <w:rStyle w:val="35"/>
        </w:rPr>
        <w:t xml:space="preserve"> (profile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 xml:space="preserve">  setAnalysis</w:t>
      </w:r>
      <w:r>
        <w:rPr>
          <w:rStyle w:val="25"/>
        </w:rPr>
        <w:t>:</w:t>
      </w:r>
      <w:r>
        <w:rPr>
          <w:rStyle w:val="35"/>
        </w:rPr>
        <w:t xml:space="preserve"> (analysis</w:t>
      </w:r>
      <w:r>
        <w:rPr>
          <w:rStyle w:val="25"/>
        </w:rPr>
        <w:t>:</w:t>
      </w:r>
      <w:r>
        <w:rPr>
          <w:rStyle w:val="35"/>
        </w:rPr>
        <w:t xml:space="preserve"> ColorAnalysis)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 xml:space="preserve">  setProfiles</w:t>
      </w:r>
      <w:r>
        <w:rPr>
          <w:rStyle w:val="25"/>
        </w:rPr>
        <w:t>:</w:t>
      </w:r>
      <w:r>
        <w:rPr>
          <w:rStyle w:val="35"/>
        </w:rPr>
        <w:t xml:space="preserve"> (profiles</w:t>
      </w:r>
      <w:r>
        <w:rPr>
          <w:rStyle w:val="25"/>
        </w:rPr>
        <w:t>:</w:t>
      </w:r>
      <w:r>
        <w:rPr>
          <w:rStyle w:val="35"/>
        </w:rPr>
        <w:t xml:space="preserve"> ICCProfile[])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>}</w:t>
      </w:r>
    </w:p>
    <w:bookmarkEnd w:id="49"/>
    <w:p w14:paraId="15DE9A55">
      <w:bookmarkStart w:id="50" w:name="projectstore"/>
      <w:r>
        <w:t>5.3.2 ProjectStore</w:t>
      </w:r>
    </w:p>
    <w:p w14:paraId="013A6CE5">
      <w:pPr>
        <w:pStyle w:val="4"/>
      </w:pPr>
      <w:r>
        <w:rPr>
          <w:rStyle w:val="5"/>
        </w:rPr>
        <w:t>interface</w:t>
      </w:r>
      <w:r>
        <w:rPr>
          <w:rStyle w:val="35"/>
        </w:rPr>
        <w:t xml:space="preserve"> ProjectState {</w:t>
      </w:r>
      <w:r>
        <w:br w:type="textWrapping"/>
      </w:r>
      <w:r>
        <w:rPr>
          <w:rStyle w:val="35"/>
        </w:rPr>
        <w:t xml:space="preserve">  originalImage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rPr>
          <w:rStyle w:val="35"/>
        </w:rPr>
        <w:t xml:space="preserve">  processedImage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br w:type="textWrapping"/>
      </w:r>
      <w:r>
        <w:rPr>
          <w:rStyle w:val="35"/>
        </w:rPr>
        <w:t xml:space="preserve">  processingOptions</w:t>
      </w:r>
      <w:r>
        <w:rPr>
          <w:rStyle w:val="25"/>
        </w:rPr>
        <w:t>:</w:t>
      </w:r>
      <w:r>
        <w:rPr>
          <w:rStyle w:val="35"/>
        </w:rPr>
        <w:t xml:space="preserve"> ImageProcessorOptions</w:t>
      </w:r>
      <w:r>
        <w:br w:type="textWrapping"/>
      </w:r>
      <w:r>
        <w:br w:type="textWrapping"/>
      </w:r>
      <w:r>
        <w:rPr>
          <w:rStyle w:val="35"/>
        </w:rPr>
        <w:t xml:space="preserve">  setOriginalImage</w:t>
      </w:r>
      <w:r>
        <w:rPr>
          <w:rStyle w:val="25"/>
        </w:rPr>
        <w:t>:</w:t>
      </w:r>
      <w:r>
        <w:rPr>
          <w:rStyle w:val="35"/>
        </w:rPr>
        <w:t xml:space="preserve"> 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 xml:space="preserve">  setProcessedImage</w:t>
      </w:r>
      <w:r>
        <w:rPr>
          <w:rStyle w:val="25"/>
        </w:rPr>
        <w:t>:</w:t>
      </w:r>
      <w:r>
        <w:rPr>
          <w:rStyle w:val="35"/>
        </w:rPr>
        <w:t xml:space="preserve"> 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 xml:space="preserve">  updateProcessingOptions</w:t>
      </w:r>
      <w:r>
        <w:rPr>
          <w:rStyle w:val="25"/>
        </w:rPr>
        <w:t>:</w:t>
      </w:r>
      <w:r>
        <w:rPr>
          <w:rStyle w:val="35"/>
        </w:rPr>
        <w:t xml:space="preserve"> (options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Partial</w:t>
      </w:r>
      <w:r>
        <w:rPr>
          <w:rStyle w:val="25"/>
        </w:rPr>
        <w:t>&lt;</w:t>
      </w:r>
      <w:r>
        <w:rPr>
          <w:rStyle w:val="35"/>
        </w:rPr>
        <w:t>ImageProcessorOptions</w:t>
      </w:r>
      <w:r>
        <w:rPr>
          <w:rStyle w:val="25"/>
        </w:rPr>
        <w:t>&gt;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>}</w:t>
      </w:r>
    </w:p>
    <w:p w14:paraId="7287B52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8"/>
    <w:bookmarkEnd w:id="50"/>
    <w:p w14:paraId="258F51B4">
      <w:bookmarkStart w:id="51" w:name="接口设计"/>
      <w:r>
        <w:t xml:space="preserve">6. </w:t>
      </w:r>
      <w:r>
        <w:rPr>
          <w:rFonts w:hint="eastAsia"/>
        </w:rPr>
        <w:t>接口设计</w:t>
      </w:r>
    </w:p>
    <w:p w14:paraId="77AA8FCD">
      <w:bookmarkStart w:id="52" w:name="ipc通信接口"/>
      <w:r>
        <w:t xml:space="preserve">6.1 </w:t>
      </w:r>
      <w:r>
        <w:rPr>
          <w:rFonts w:hint="eastAsia"/>
        </w:rPr>
        <w:t>IPC通信接口</w:t>
      </w:r>
    </w:p>
    <w:p w14:paraId="647F23BA">
      <w:bookmarkStart w:id="53" w:name="主进程-ipc-处理器"/>
      <w:r>
        <w:t xml:space="preserve">6.1.1 </w:t>
      </w:r>
      <w:r>
        <w:rPr>
          <w:rFonts w:hint="eastAsia"/>
        </w:rPr>
        <w:t>主进程</w:t>
      </w:r>
      <w:r>
        <w:t xml:space="preserve"> IPC </w:t>
      </w:r>
      <w:r>
        <w:rPr>
          <w:rFonts w:hint="eastAsia"/>
        </w:rPr>
        <w:t>处理器</w:t>
      </w:r>
    </w:p>
    <w:p w14:paraId="011C97EF">
      <w:r>
        <w:rPr>
          <w:rFonts w:hint="eastAsia"/>
          <w:b/>
          <w:bCs/>
        </w:rPr>
        <w:t>文件位置：</w:t>
      </w:r>
      <w:r>
        <w:t xml:space="preserve"> src/main/index.ts</w:t>
      </w:r>
    </w:p>
    <w:p w14:paraId="51C63C61">
      <w:pPr>
        <w:pStyle w:val="4"/>
      </w:pPr>
      <w:r>
        <w:rPr>
          <w:rStyle w:val="17"/>
        </w:rPr>
        <w:t>// IPC 通道定义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IpcChannels {</w:t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文件操作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'dialog:openFile'</w:t>
      </w:r>
      <w:r>
        <w:rPr>
          <w:rStyle w:val="25"/>
        </w:rPr>
        <w:t>:</w:t>
      </w:r>
      <w:r>
        <w:rPr>
          <w:rStyle w:val="35"/>
        </w:rPr>
        <w:t xml:space="preserve"> ()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>FileResult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'dialog:saveFile'</w:t>
      </w:r>
      <w:r>
        <w:rPr>
          <w:rStyle w:val="25"/>
        </w:rPr>
        <w:t>:</w:t>
      </w:r>
      <w:r>
        <w:rPr>
          <w:rStyle w:val="35"/>
        </w:rPr>
        <w:t xml:space="preserve"> (data</w:t>
      </w:r>
      <w:r>
        <w:rPr>
          <w:rStyle w:val="25"/>
        </w:rPr>
        <w:t>:</w:t>
      </w:r>
      <w:r>
        <w:rPr>
          <w:rStyle w:val="35"/>
        </w:rPr>
        <w:t xml:space="preserve"> SaveData)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string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'fs:readFile'</w:t>
      </w:r>
      <w:r>
        <w:rPr>
          <w:rStyle w:val="25"/>
        </w:rPr>
        <w:t>:</w:t>
      </w:r>
      <w:r>
        <w:rPr>
          <w:rStyle w:val="35"/>
        </w:rPr>
        <w:t xml:space="preserve"> (path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ArrayBuffer</w:t>
      </w:r>
      <w:r>
        <w:rPr>
          <w:rStyle w:val="25"/>
        </w:rPr>
        <w:t>&gt;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项目操作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'project:load'</w:t>
      </w:r>
      <w:r>
        <w:rPr>
          <w:rStyle w:val="25"/>
        </w:rPr>
        <w:t>:</w:t>
      </w:r>
      <w:r>
        <w:rPr>
          <w:rStyle w:val="35"/>
        </w:rPr>
        <w:t xml:space="preserve"> ()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 xml:space="preserve">ProjectData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'project:save'</w:t>
      </w:r>
      <w:r>
        <w:rPr>
          <w:rStyle w:val="25"/>
        </w:rPr>
        <w:t>:</w:t>
      </w:r>
      <w:r>
        <w:rPr>
          <w:rStyle w:val="35"/>
        </w:rPr>
        <w:t xml:space="preserve"> (data</w:t>
      </w:r>
      <w:r>
        <w:rPr>
          <w:rStyle w:val="25"/>
        </w:rPr>
        <w:t>:</w:t>
      </w:r>
      <w:r>
        <w:rPr>
          <w:rStyle w:val="35"/>
        </w:rPr>
        <w:t xml:space="preserve"> ProjectData)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boolean</w:t>
      </w:r>
      <w:r>
        <w:rPr>
          <w:rStyle w:val="25"/>
        </w:rPr>
        <w:t>&gt;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图像处理</w:t>
      </w:r>
      <w:r>
        <w:br w:type="textWrapping"/>
      </w:r>
      <w:r>
        <w:rPr>
          <w:rStyle w:val="35"/>
        </w:rPr>
        <w:t xml:space="preserve">  </w:t>
      </w:r>
      <w:r>
        <w:rPr>
          <w:rStyle w:val="13"/>
        </w:rPr>
        <w:t>'image:process'</w:t>
      </w:r>
      <w:r>
        <w:rPr>
          <w:rStyle w:val="25"/>
        </w:rPr>
        <w:t>:</w:t>
      </w:r>
      <w:r>
        <w:rPr>
          <w:rStyle w:val="35"/>
        </w:rPr>
        <w:t xml:space="preserve"> (buffer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ArrayBuffer</w:t>
      </w:r>
      <w:r>
        <w:rPr>
          <w:rStyle w:val="25"/>
        </w:rPr>
        <w:t>,</w:t>
      </w:r>
      <w:r>
        <w:rPr>
          <w:rStyle w:val="35"/>
        </w:rPr>
        <w:t xml:space="preserve"> options</w:t>
      </w:r>
      <w:r>
        <w:rPr>
          <w:rStyle w:val="25"/>
        </w:rPr>
        <w:t>:</w:t>
      </w:r>
      <w:r>
        <w:rPr>
          <w:rStyle w:val="35"/>
        </w:rPr>
        <w:t xml:space="preserve"> ProcessOptions)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ArrayBuffer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返回数据结构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FileResult {</w:t>
      </w:r>
      <w:r>
        <w:br w:type="textWrapping"/>
      </w:r>
      <w:r>
        <w:rPr>
          <w:rStyle w:val="35"/>
        </w:rPr>
        <w:t xml:space="preserve">  filePath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buffer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Uint8Array</w:t>
      </w:r>
      <w:r>
        <w:br w:type="textWrapping"/>
      </w:r>
      <w:r>
        <w:rPr>
          <w:rStyle w:val="35"/>
        </w:rPr>
        <w:t>}</w:t>
      </w:r>
    </w:p>
    <w:bookmarkEnd w:id="53"/>
    <w:p w14:paraId="3BE5845D">
      <w:bookmarkStart w:id="54" w:name="预加载-api"/>
      <w:r>
        <w:t xml:space="preserve">6.1.2 </w:t>
      </w:r>
      <w:r>
        <w:rPr>
          <w:rFonts w:hint="eastAsia"/>
        </w:rPr>
        <w:t>预加载</w:t>
      </w:r>
      <w:r>
        <w:t xml:space="preserve"> API</w:t>
      </w:r>
    </w:p>
    <w:p w14:paraId="1A0B1115">
      <w:r>
        <w:rPr>
          <w:rFonts w:hint="eastAsia"/>
          <w:b/>
          <w:bCs/>
        </w:rPr>
        <w:t>文件位置：</w:t>
      </w:r>
      <w:r>
        <w:t xml:space="preserve"> src/preload/index.ts</w:t>
      </w:r>
    </w:p>
    <w:p w14:paraId="6127D782">
      <w:pPr>
        <w:pStyle w:val="4"/>
      </w:pPr>
      <w:r>
        <w:rPr>
          <w:rStyle w:val="17"/>
        </w:rPr>
        <w:t>// 暴露给渲染进程的 API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ElectronAPI {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openFile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 xml:space="preserve">FileResult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saveFile</w:t>
      </w:r>
      <w:r>
        <w:rPr>
          <w:rStyle w:val="35"/>
        </w:rPr>
        <w:t>(data</w:t>
      </w:r>
      <w:r>
        <w:rPr>
          <w:rStyle w:val="25"/>
        </w:rPr>
        <w:t>:</w:t>
      </w:r>
      <w:r>
        <w:rPr>
          <w:rStyle w:val="35"/>
        </w:rPr>
        <w:t xml:space="preserve"> SaveData)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string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readFile</w:t>
      </w:r>
      <w:r>
        <w:rPr>
          <w:rStyle w:val="35"/>
        </w:rPr>
        <w:t>(path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ArrayBuffer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processImage</w:t>
      </w:r>
      <w:r>
        <w:rPr>
          <w:rStyle w:val="35"/>
        </w:rPr>
        <w:t>(buffer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ArrayBuffer</w:t>
      </w:r>
      <w:r>
        <w:rPr>
          <w:rStyle w:val="25"/>
        </w:rPr>
        <w:t>,</w:t>
      </w:r>
      <w:r>
        <w:rPr>
          <w:rStyle w:val="35"/>
        </w:rPr>
        <w:t xml:space="preserve"> options</w:t>
      </w:r>
      <w:r>
        <w:rPr>
          <w:rStyle w:val="25"/>
        </w:rPr>
        <w:t>:</w:t>
      </w:r>
      <w:r>
        <w:rPr>
          <w:rStyle w:val="35"/>
        </w:rPr>
        <w:t xml:space="preserve"> ProcessOptions)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26"/>
        </w:rPr>
        <w:t>ArrayBuffer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loadProject</w:t>
      </w:r>
      <w:r>
        <w:rPr>
          <w:rStyle w:val="35"/>
        </w:rPr>
        <w:t>()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35"/>
        </w:rPr>
        <w:t xml:space="preserve">ProjectData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6"/>
        </w:rPr>
        <w:t>null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saveProject</w:t>
      </w:r>
      <w:r>
        <w:rPr>
          <w:rStyle w:val="35"/>
        </w:rPr>
        <w:t>(data</w:t>
      </w:r>
      <w:r>
        <w:rPr>
          <w:rStyle w:val="25"/>
        </w:rPr>
        <w:t>:</w:t>
      </w:r>
      <w:r>
        <w:rPr>
          <w:rStyle w:val="35"/>
        </w:rPr>
        <w:t xml:space="preserve"> ProjectData)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Promise</w:t>
      </w:r>
      <w:r>
        <w:rPr>
          <w:rStyle w:val="25"/>
        </w:rPr>
        <w:t>&lt;</w:t>
      </w:r>
      <w:r>
        <w:rPr>
          <w:rStyle w:val="6"/>
        </w:rPr>
        <w:t>boolean</w:t>
      </w:r>
      <w:r>
        <w:rPr>
          <w:rStyle w:val="25"/>
        </w:rPr>
        <w:t>&gt;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onMenuAction</w:t>
      </w:r>
      <w:r>
        <w:rPr>
          <w:rStyle w:val="35"/>
        </w:rPr>
        <w:t>(callback</w:t>
      </w:r>
      <w:r>
        <w:rPr>
          <w:rStyle w:val="25"/>
        </w:rPr>
        <w:t>:</w:t>
      </w:r>
      <w:r>
        <w:rPr>
          <w:rStyle w:val="35"/>
        </w:rPr>
        <w:t xml:space="preserve"> (action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rPr>
          <w:rStyle w:val="35"/>
        </w:rPr>
        <w:t>)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>}</w:t>
      </w:r>
    </w:p>
    <w:bookmarkEnd w:id="52"/>
    <w:bookmarkEnd w:id="54"/>
    <w:p w14:paraId="2CA9AC3D">
      <w:bookmarkStart w:id="55" w:name="模块间接口"/>
      <w:r>
        <w:t xml:space="preserve">6.2 </w:t>
      </w:r>
      <w:r>
        <w:rPr>
          <w:rFonts w:hint="eastAsia"/>
        </w:rPr>
        <w:t>模块间接口</w:t>
      </w:r>
    </w:p>
    <w:p w14:paraId="6AAB27A4">
      <w:bookmarkStart w:id="56" w:name="colorlab-模块接口"/>
      <w:r>
        <w:t xml:space="preserve">6.2.1 ColorLab </w:t>
      </w:r>
      <w:r>
        <w:rPr>
          <w:rFonts w:hint="eastAsia"/>
        </w:rPr>
        <w:t>模块接口</w:t>
      </w:r>
    </w:p>
    <w:p w14:paraId="1FA87456">
      <w:pPr>
        <w:pStyle w:val="4"/>
      </w:pPr>
      <w:r>
        <w:rPr>
          <w:rStyle w:val="5"/>
        </w:rPr>
        <w:t>interface</w:t>
      </w:r>
      <w:r>
        <w:rPr>
          <w:rStyle w:val="35"/>
        </w:rPr>
        <w:t xml:space="preserve"> ColorLabProps {</w:t>
      </w:r>
      <w:r>
        <w:br w:type="textWrapping"/>
      </w:r>
      <w:r>
        <w:rPr>
          <w:rStyle w:val="35"/>
        </w:rPr>
        <w:t xml:space="preserve">  onImageLoad</w:t>
      </w:r>
      <w:r>
        <w:rPr>
          <w:rStyle w:val="25"/>
        </w:rPr>
        <w:t>?:</w:t>
      </w:r>
      <w:r>
        <w:rPr>
          <w:rStyle w:val="35"/>
        </w:rPr>
        <w:t xml:space="preserve"> (imageData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rPr>
          <w:rStyle w:val="35"/>
        </w:rPr>
        <w:t xml:space="preserve">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 xml:space="preserve">  onAnalysisComplete</w:t>
      </w:r>
      <w:r>
        <w:rPr>
          <w:rStyle w:val="25"/>
        </w:rPr>
        <w:t>?:</w:t>
      </w:r>
      <w:r>
        <w:rPr>
          <w:rStyle w:val="35"/>
        </w:rPr>
        <w:t xml:space="preserve"> (analysis</w:t>
      </w:r>
      <w:r>
        <w:rPr>
          <w:rStyle w:val="25"/>
        </w:rPr>
        <w:t>:</w:t>
      </w:r>
      <w:r>
        <w:rPr>
          <w:rStyle w:val="35"/>
        </w:rPr>
        <w:t xml:space="preserve"> ColorAnalysis) </w:t>
      </w:r>
      <w:r>
        <w:rPr>
          <w:rStyle w:val="5"/>
        </w:rPr>
        <w:t>=&gt;</w:t>
      </w:r>
      <w:r>
        <w:rPr>
          <w:rStyle w:val="35"/>
        </w:rPr>
        <w:t xml:space="preserve"> </w:t>
      </w:r>
      <w:r>
        <w:rPr>
          <w:rStyle w:val="6"/>
        </w:rPr>
        <w:t>void</w:t>
      </w:r>
      <w:r>
        <w:br w:type="textWrapping"/>
      </w:r>
      <w:r>
        <w:rPr>
          <w:rStyle w:val="35"/>
        </w:rPr>
        <w:t>}</w:t>
      </w:r>
    </w:p>
    <w:bookmarkEnd w:id="56"/>
    <w:p w14:paraId="00B915F1">
      <w:bookmarkStart w:id="57" w:name="crosspreview-模块接口"/>
      <w:r>
        <w:t xml:space="preserve">6.2.2 CrossPreview </w:t>
      </w:r>
      <w:r>
        <w:rPr>
          <w:rFonts w:hint="eastAsia"/>
        </w:rPr>
        <w:t>模块接口</w:t>
      </w:r>
    </w:p>
    <w:p w14:paraId="723FA17D">
      <w:pPr>
        <w:pStyle w:val="4"/>
      </w:pPr>
      <w:r>
        <w:rPr>
          <w:rStyle w:val="5"/>
        </w:rPr>
        <w:t>interface</w:t>
      </w:r>
      <w:r>
        <w:rPr>
          <w:rStyle w:val="35"/>
        </w:rPr>
        <w:t xml:space="preserve"> CrossPreviewProps {</w:t>
      </w:r>
      <w:r>
        <w:br w:type="textWrapping"/>
      </w:r>
      <w:r>
        <w:rPr>
          <w:rStyle w:val="35"/>
        </w:rPr>
        <w:t xml:space="preserve">  originalImage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br w:type="textWrapping"/>
      </w:r>
      <w:r>
        <w:rPr>
          <w:rStyle w:val="35"/>
        </w:rPr>
        <w:t xml:space="preserve">  processedImage</w:t>
      </w:r>
      <w:r>
        <w:rPr>
          <w:rStyle w:val="25"/>
        </w:rPr>
        <w:t>?:</w:t>
      </w:r>
      <w:r>
        <w:rPr>
          <w:rStyle w:val="35"/>
        </w:rPr>
        <w:t xml:space="preserve"> </w:t>
      </w:r>
      <w:r>
        <w:rPr>
          <w:rStyle w:val="26"/>
        </w:rPr>
        <w:t>ImageData</w:t>
      </w:r>
      <w:r>
        <w:br w:type="textWrapping"/>
      </w:r>
      <w:r>
        <w:rPr>
          <w:rStyle w:val="35"/>
        </w:rPr>
        <w:t xml:space="preserve">  options</w:t>
      </w:r>
      <w:r>
        <w:rPr>
          <w:rStyle w:val="25"/>
        </w:rPr>
        <w:t>?:</w:t>
      </w:r>
      <w:r>
        <w:rPr>
          <w:rStyle w:val="35"/>
        </w:rPr>
        <w:t xml:space="preserve"> ViewingConditions</w:t>
      </w:r>
      <w:r>
        <w:br w:type="textWrapping"/>
      </w:r>
      <w:r>
        <w:rPr>
          <w:rStyle w:val="35"/>
        </w:rPr>
        <w:t>}</w:t>
      </w:r>
    </w:p>
    <w:bookmarkEnd w:id="55"/>
    <w:bookmarkEnd w:id="57"/>
    <w:p w14:paraId="54996007">
      <w:bookmarkStart w:id="58" w:name="外部-api-接口"/>
      <w:r>
        <w:t xml:space="preserve">6.3 </w:t>
      </w:r>
      <w:r>
        <w:rPr>
          <w:rFonts w:hint="eastAsia"/>
        </w:rPr>
        <w:t>外部</w:t>
      </w:r>
      <w:r>
        <w:t xml:space="preserve"> API </w:t>
      </w:r>
      <w:r>
        <w:rPr>
          <w:rFonts w:hint="eastAsia"/>
        </w:rPr>
        <w:t>接口</w:t>
      </w:r>
    </w:p>
    <w:p w14:paraId="3F27FBB1">
      <w:bookmarkStart w:id="59" w:name="deepseek-api"/>
      <w:r>
        <w:t>6.3.1 DeepSeek API</w:t>
      </w:r>
    </w:p>
    <w:p w14:paraId="7949C0DD">
      <w:pPr>
        <w:pStyle w:val="4"/>
      </w:pPr>
      <w:r>
        <w:rPr>
          <w:rStyle w:val="17"/>
        </w:rPr>
        <w:t>// AI 色彩分析请求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AiAnalyzeRequest {</w:t>
      </w:r>
      <w:r>
        <w:br w:type="textWrapping"/>
      </w:r>
      <w:r>
        <w:rPr>
          <w:rStyle w:val="35"/>
        </w:rPr>
        <w:t xml:space="preserve">  image_base64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light_source</w:t>
      </w:r>
      <w:r>
        <w:rPr>
          <w:rStyle w:val="25"/>
        </w:rPr>
        <w:t>?: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profile_hint</w:t>
      </w:r>
      <w:r>
        <w:rPr>
          <w:rStyle w:val="25"/>
        </w:rPr>
        <w:t>?: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>}</w:t>
      </w:r>
      <w:r>
        <w:br w:type="textWrapping"/>
      </w:r>
      <w:r>
        <w:br w:type="textWrapping"/>
      </w:r>
      <w:r>
        <w:rPr>
          <w:rStyle w:val="17"/>
        </w:rPr>
        <w:t>// AI 色彩分析响应</w:t>
      </w:r>
      <w:r>
        <w:br w:type="textWrapping"/>
      </w:r>
      <w:r>
        <w:rPr>
          <w:rStyle w:val="5"/>
        </w:rPr>
        <w:t>interface</w:t>
      </w:r>
      <w:r>
        <w:rPr>
          <w:rStyle w:val="35"/>
        </w:rPr>
        <w:t xml:space="preserve"> AiAnalyzeResponse {</w:t>
      </w:r>
      <w:r>
        <w:br w:type="textWrapping"/>
      </w:r>
      <w:r>
        <w:rPr>
          <w:rStyle w:val="35"/>
        </w:rPr>
        <w:t xml:space="preserve">  dominant_colors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>[]</w:t>
      </w:r>
      <w:r>
        <w:br w:type="textWrapping"/>
      </w:r>
      <w:r>
        <w:rPr>
          <w:rStyle w:val="35"/>
        </w:rPr>
        <w:t xml:space="preserve">  recommended_profile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suggestions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rPr>
          <w:rStyle w:val="35"/>
        </w:rPr>
        <w:t>[]</w:t>
      </w:r>
      <w:r>
        <w:br w:type="textWrapping"/>
      </w:r>
      <w:r>
        <w:rPr>
          <w:rStyle w:val="35"/>
        </w:rPr>
        <w:t xml:space="preserve">  confidence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number</w:t>
      </w:r>
      <w:r>
        <w:br w:type="textWrapping"/>
      </w:r>
      <w:r>
        <w:rPr>
          <w:rStyle w:val="35"/>
        </w:rPr>
        <w:t>}</w:t>
      </w:r>
    </w:p>
    <w:p w14:paraId="2FA4ECB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8"/>
    <w:bookmarkEnd w:id="59"/>
    <w:p w14:paraId="5BBB29EC">
      <w:bookmarkStart w:id="60" w:name="流程设计"/>
      <w:r>
        <w:t xml:space="preserve">7. </w:t>
      </w:r>
      <w:r>
        <w:rPr>
          <w:rFonts w:hint="eastAsia"/>
        </w:rPr>
        <w:t>流程设计</w:t>
      </w:r>
    </w:p>
    <w:p w14:paraId="7E3A4FF7">
      <w:bookmarkStart w:id="61" w:name="系统总体流程"/>
      <w:r>
        <w:t xml:space="preserve">7.1 </w:t>
      </w:r>
      <w:r>
        <w:rPr>
          <w:rFonts w:hint="eastAsia"/>
        </w:rPr>
        <w:t>系统总体流程</w:t>
      </w:r>
    </w:p>
    <w:p w14:paraId="038B65B8">
      <w:r>
        <w:rPr>
          <w:rFonts w:hint="eastAsia"/>
          <w:b/>
          <w:bCs/>
        </w:rPr>
        <w:t>流程图（PlantUML）：</w:t>
      </w:r>
    </w:p>
    <w:bookmarkEnd w:id="61"/>
    <w:p w14:paraId="01594236">
      <w:bookmarkStart w:id="62" w:name="图像导入流程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5697220"/>
            <wp:effectExtent l="0" t="0" r="8890" b="2540"/>
            <wp:docPr id="13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97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7.2 </w:t>
      </w:r>
      <w:r>
        <w:rPr>
          <w:rFonts w:hint="eastAsia"/>
        </w:rPr>
        <w:t>图像导入流程</w:t>
      </w:r>
    </w:p>
    <w:p w14:paraId="4240BE7B">
      <w:pPr>
        <w:pStyle w:val="4"/>
      </w:pPr>
      <w:r>
        <w:rPr>
          <w:rFonts w:hint="eastAsia"/>
        </w:rPr>
        <w:t>用户点击导入</w:t>
      </w:r>
      <w:r>
        <w:br w:type="textWrapping"/>
      </w:r>
      <w:r>
        <w:t xml:space="preserve">    ↓</w:t>
      </w:r>
      <w:r>
        <w:br w:type="textWrapping"/>
      </w:r>
      <w:r>
        <w:rPr>
          <w:rFonts w:hint="eastAsia"/>
        </w:rPr>
        <w:t>触发</w:t>
      </w:r>
      <w:r>
        <w:t xml:space="preserve"> IPC openFile</w:t>
      </w:r>
      <w:r>
        <w:br w:type="textWrapping"/>
      </w:r>
      <w:r>
        <w:t xml:space="preserve">    ↓</w:t>
      </w:r>
      <w:r>
        <w:br w:type="textWrapping"/>
      </w:r>
      <w:r>
        <w:rPr>
          <w:rFonts w:hint="eastAsia"/>
        </w:rPr>
        <w:t>主进程显示文件对话框</w:t>
      </w:r>
      <w:r>
        <w:br w:type="textWrapping"/>
      </w:r>
      <w:r>
        <w:t xml:space="preserve">    ↓</w:t>
      </w:r>
      <w:r>
        <w:br w:type="textWrapping"/>
      </w:r>
      <w:r>
        <w:rPr>
          <w:rFonts w:hint="eastAsia"/>
        </w:rPr>
        <w:t>用户选择文件/取消</w:t>
      </w:r>
      <w:r>
        <w:br w:type="textWrapping"/>
      </w:r>
      <w:r>
        <w:t xml:space="preserve">    ↓</w:t>
      </w:r>
      <w:r>
        <w:br w:type="textWrapping"/>
      </w:r>
      <w:r>
        <w:rPr>
          <w:rFonts w:hint="eastAsia"/>
        </w:rPr>
        <w:t>返回结果</w:t>
      </w:r>
      <w:r>
        <w:br w:type="textWrapping"/>
      </w:r>
      <w:r>
        <w:t xml:space="preserve">    ↓</w:t>
      </w:r>
      <w:r>
        <w:br w:type="textWrapping"/>
      </w:r>
      <w:r>
        <w:rPr>
          <w:rFonts w:hint="eastAsia"/>
        </w:rPr>
        <w:t>是</w:t>
      </w:r>
      <w:r>
        <w:t xml:space="preserve"> → </w:t>
      </w:r>
      <w:r>
        <w:rPr>
          <w:rFonts w:hint="eastAsia"/>
        </w:rPr>
        <w:t>读取文件</w:t>
      </w:r>
      <w:r>
        <w:t xml:space="preserve"> → </w:t>
      </w:r>
      <w:r>
        <w:rPr>
          <w:rFonts w:hint="eastAsia"/>
        </w:rPr>
        <w:t>解析图像</w:t>
      </w:r>
      <w:r>
        <w:t xml:space="preserve"> → </w:t>
      </w:r>
      <w:r>
        <w:rPr>
          <w:rFonts w:hint="eastAsia"/>
        </w:rPr>
        <w:t>更新状态</w:t>
      </w:r>
      <w:r>
        <w:t xml:space="preserve"> → </w:t>
      </w:r>
      <w:r>
        <w:rPr>
          <w:rFonts w:hint="eastAsia"/>
        </w:rPr>
        <w:t>渲染</w:t>
      </w:r>
      <w:r>
        <w:br w:type="textWrapping"/>
      </w:r>
      <w:r>
        <w:rPr>
          <w:rFonts w:hint="eastAsia"/>
        </w:rPr>
        <w:t>否</w:t>
      </w:r>
      <w:r>
        <w:t xml:space="preserve"> → </w:t>
      </w:r>
      <w:r>
        <w:rPr>
          <w:rFonts w:hint="eastAsia"/>
        </w:rPr>
        <w:t>结束（不弹后备对话框）</w:t>
      </w:r>
    </w:p>
    <w:bookmarkEnd w:id="62"/>
    <w:p w14:paraId="3327D384">
      <w:bookmarkStart w:id="63" w:name="打印检测流程"/>
      <w:r>
        <w:t xml:space="preserve">7.3 </w:t>
      </w:r>
      <w:r>
        <w:rPr>
          <w:rFonts w:hint="eastAsia"/>
        </w:rPr>
        <w:t>打印检测流程</w:t>
      </w:r>
    </w:p>
    <w:p w14:paraId="5447DD73">
      <w:r>
        <w:rPr>
          <w:rFonts w:hint="eastAsia"/>
          <w:b/>
          <w:bCs/>
        </w:rPr>
        <w:t>流程图（PlantUML）：</w:t>
      </w:r>
    </w:p>
    <w:bookmarkEnd w:id="63"/>
    <w:p w14:paraId="7B77F673">
      <w:bookmarkStart w:id="64" w:name="ipc通信时序图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76220" cy="7417435"/>
            <wp:effectExtent l="0" t="0" r="8890" b="9525"/>
            <wp:docPr id="14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741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7.4 </w:t>
      </w:r>
      <w:r>
        <w:rPr>
          <w:rFonts w:hint="eastAsia"/>
        </w:rPr>
        <w:t>IPC通信时序图</w:t>
      </w:r>
    </w:p>
    <w:p w14:paraId="50C28169">
      <w:r>
        <w:rPr>
          <w:rFonts w:hint="eastAsia"/>
          <w:b/>
          <w:bCs/>
        </w:rPr>
        <w:t>时序图（PlantUML）：</w:t>
      </w:r>
    </w:p>
    <w:p w14:paraId="666C5B72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6309360"/>
            <wp:effectExtent l="0" t="0" r="6985" b="5715"/>
            <wp:docPr id="15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09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4"/>
    <w:p w14:paraId="2811AE2B">
      <w:bookmarkStart w:id="65" w:name="数据库设计"/>
      <w:r>
        <w:t xml:space="preserve">8. </w:t>
      </w:r>
      <w:r>
        <w:rPr>
          <w:rFonts w:hint="eastAsia"/>
        </w:rPr>
        <w:t>数据库设计</w:t>
      </w:r>
    </w:p>
    <w:p w14:paraId="50B97173">
      <w:bookmarkStart w:id="66" w:name="本地存储结构"/>
      <w:r>
        <w:t xml:space="preserve">8.1 </w:t>
      </w:r>
      <w:r>
        <w:rPr>
          <w:rFonts w:hint="eastAsia"/>
        </w:rPr>
        <w:t>本地存储结构</w:t>
      </w:r>
    </w:p>
    <w:p w14:paraId="340940C2">
      <w:r>
        <w:t xml:space="preserve">PrintBridge </w:t>
      </w:r>
      <w:r>
        <w:rPr>
          <w:rFonts w:hint="eastAsia"/>
        </w:rPr>
        <w:t>使用</w:t>
      </w:r>
      <w:r>
        <w:t xml:space="preserve"> Electron Store </w:t>
      </w:r>
      <w:r>
        <w:rPr>
          <w:rFonts w:hint="eastAsia"/>
        </w:rPr>
        <w:t>进行本地数据持久化。</w:t>
      </w:r>
    </w:p>
    <w:p w14:paraId="4E5CCAD7">
      <w:r>
        <w:rPr>
          <w:rFonts w:hint="eastAsia"/>
          <w:b/>
          <w:bCs/>
        </w:rPr>
        <w:t>存储结构：</w:t>
      </w:r>
    </w:p>
    <w:p w14:paraId="77153543">
      <w:pPr>
        <w:pStyle w:val="4"/>
      </w:pPr>
      <w:r>
        <w:rPr>
          <w:rStyle w:val="5"/>
        </w:rPr>
        <w:t>interface</w:t>
      </w:r>
      <w:r>
        <w:rPr>
          <w:rStyle w:val="35"/>
        </w:rPr>
        <w:t xml:space="preserve"> StoreSchema {</w:t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用户偏好设置</w:t>
      </w:r>
      <w:r>
        <w:br w:type="textWrapping"/>
      </w:r>
      <w:r>
        <w:rPr>
          <w:rStyle w:val="35"/>
        </w:rPr>
        <w:t xml:space="preserve">  preferences</w:t>
      </w:r>
      <w:r>
        <w:rPr>
          <w:rStyle w:val="25"/>
        </w:rPr>
        <w:t>:</w:t>
      </w:r>
      <w:r>
        <w:rPr>
          <w:rStyle w:val="35"/>
        </w:rPr>
        <w:t xml:space="preserve"> {</w:t>
      </w:r>
      <w:r>
        <w:br w:type="textWrapping"/>
      </w:r>
      <w:r>
        <w:rPr>
          <w:rStyle w:val="35"/>
        </w:rPr>
        <w:t xml:space="preserve">    theme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'light'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'dark'</w:t>
      </w:r>
      <w:r>
        <w:br w:type="textWrapping"/>
      </w:r>
      <w:r>
        <w:rPr>
          <w:rStyle w:val="35"/>
        </w:rPr>
        <w:t xml:space="preserve">    language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'zh-CN'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'en-US'</w:t>
      </w:r>
      <w:r>
        <w:br w:type="textWrapping"/>
      </w:r>
      <w:r>
        <w:rPr>
          <w:rStyle w:val="35"/>
        </w:rPr>
        <w:t xml:space="preserve">    defaultModule</w:t>
      </w:r>
      <w:r>
        <w:rPr>
          <w:rStyle w:val="25"/>
        </w:rPr>
        <w:t>:</w:t>
      </w:r>
      <w:r>
        <w:rPr>
          <w:rStyle w:val="35"/>
        </w:rPr>
        <w:t xml:space="preserve"> ModuleType</w:t>
      </w:r>
      <w:r>
        <w:br w:type="textWrapping"/>
      </w:r>
      <w:r>
        <w:rPr>
          <w:rStyle w:val="35"/>
        </w:rPr>
        <w:t xml:space="preserve">  }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项目数据（最近使用的）</w:t>
      </w:r>
      <w:r>
        <w:br w:type="textWrapping"/>
      </w:r>
      <w:r>
        <w:rPr>
          <w:rStyle w:val="35"/>
        </w:rPr>
        <w:t xml:space="preserve">  recentProjects</w:t>
      </w:r>
      <w:r>
        <w:rPr>
          <w:rStyle w:val="25"/>
        </w:rPr>
        <w:t>:</w:t>
      </w:r>
      <w:r>
        <w:rPr>
          <w:rStyle w:val="35"/>
        </w:rPr>
        <w:t xml:space="preserve"> {</w:t>
      </w:r>
      <w:r>
        <w:br w:type="textWrapping"/>
      </w:r>
      <w:r>
        <w:rPr>
          <w:rStyle w:val="35"/>
        </w:rPr>
        <w:t xml:space="preserve">    path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  lastOpened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  thumbnail</w:t>
      </w:r>
      <w:r>
        <w:rPr>
          <w:rStyle w:val="25"/>
        </w:rPr>
        <w:t>?: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}[]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ICC 配置文件缓存</w:t>
      </w:r>
      <w:r>
        <w:br w:type="textWrapping"/>
      </w:r>
      <w:r>
        <w:rPr>
          <w:rStyle w:val="35"/>
        </w:rPr>
        <w:t xml:space="preserve">  iccProfiles</w:t>
      </w:r>
      <w:r>
        <w:rPr>
          <w:rStyle w:val="25"/>
        </w:rPr>
        <w:t>:</w:t>
      </w:r>
      <w:r>
        <w:rPr>
          <w:rStyle w:val="35"/>
        </w:rPr>
        <w:t xml:space="preserve"> {</w:t>
      </w:r>
      <w:r>
        <w:br w:type="textWrapping"/>
      </w:r>
      <w:r>
        <w:rPr>
          <w:rStyle w:val="35"/>
        </w:rPr>
        <w:t xml:space="preserve">    name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  path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  type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13"/>
        </w:rPr>
        <w:t>'rgb'</w:t>
      </w:r>
      <w:r>
        <w:rPr>
          <w:rStyle w:val="35"/>
        </w:rPr>
        <w:t xml:space="preserve"> </w:t>
      </w:r>
      <w:r>
        <w:rPr>
          <w:rStyle w:val="25"/>
        </w:rPr>
        <w:t>|</w:t>
      </w:r>
      <w:r>
        <w:rPr>
          <w:rStyle w:val="35"/>
        </w:rPr>
        <w:t xml:space="preserve"> </w:t>
      </w:r>
      <w:r>
        <w:rPr>
          <w:rStyle w:val="13"/>
        </w:rPr>
        <w:t>'cmyk'</w:t>
      </w:r>
      <w:r>
        <w:br w:type="textWrapping"/>
      </w:r>
      <w:r>
        <w:rPr>
          <w:rStyle w:val="35"/>
        </w:rPr>
        <w:t xml:space="preserve">  }[]</w:t>
      </w:r>
      <w:r>
        <w:br w:type="textWrapping"/>
      </w:r>
      <w:r>
        <w:br w:type="textWrapping"/>
      </w:r>
      <w:r>
        <w:rPr>
          <w:rStyle w:val="35"/>
        </w:rPr>
        <w:t xml:space="preserve">  </w:t>
      </w:r>
      <w:r>
        <w:rPr>
          <w:rStyle w:val="17"/>
        </w:rPr>
        <w:t>// AI 配置</w:t>
      </w:r>
      <w:r>
        <w:br w:type="textWrapping"/>
      </w:r>
      <w:r>
        <w:rPr>
          <w:rStyle w:val="35"/>
        </w:rPr>
        <w:t xml:space="preserve">  aiConfig</w:t>
      </w:r>
      <w:r>
        <w:rPr>
          <w:rStyle w:val="25"/>
        </w:rPr>
        <w:t>:</w:t>
      </w:r>
      <w:r>
        <w:rPr>
          <w:rStyle w:val="35"/>
        </w:rPr>
        <w:t xml:space="preserve"> {</w:t>
      </w:r>
      <w:r>
        <w:br w:type="textWrapping"/>
      </w:r>
      <w:r>
        <w:rPr>
          <w:rStyle w:val="35"/>
        </w:rPr>
        <w:t xml:space="preserve">    apiKey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  endpoint</w:t>
      </w:r>
      <w:r>
        <w:rPr>
          <w:rStyle w:val="25"/>
        </w:rPr>
        <w:t>:</w:t>
      </w:r>
      <w:r>
        <w:rPr>
          <w:rStyle w:val="35"/>
        </w:rPr>
        <w:t xml:space="preserve"> </w:t>
      </w:r>
      <w:r>
        <w:rPr>
          <w:rStyle w:val="6"/>
        </w:rPr>
        <w:t>string</w:t>
      </w:r>
      <w:r>
        <w:br w:type="textWrapping"/>
      </w:r>
      <w:r>
        <w:rPr>
          <w:rStyle w:val="35"/>
        </w:rPr>
        <w:t xml:space="preserve">  }</w:t>
      </w:r>
      <w:r>
        <w:br w:type="textWrapping"/>
      </w:r>
      <w:r>
        <w:rPr>
          <w:rStyle w:val="35"/>
        </w:rPr>
        <w:t>}</w:t>
      </w:r>
    </w:p>
    <w:bookmarkEnd w:id="66"/>
    <w:p w14:paraId="3B7C6856">
      <w:bookmarkStart w:id="67" w:name="持久化策略"/>
      <w:r>
        <w:t xml:space="preserve">8.2 </w:t>
      </w:r>
      <w:r>
        <w:rPr>
          <w:rFonts w:hint="eastAsia"/>
        </w:rPr>
        <w:t>持久化策略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903"/>
        <w:gridCol w:w="2391"/>
      </w:tblGrid>
      <w:tr w14:paraId="16A93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04A7ED">
            <w:r>
              <w:rPr>
                <w:rFonts w:hint="eastAsia"/>
              </w:rPr>
              <w:t>数据类型</w:t>
            </w:r>
          </w:p>
        </w:tc>
        <w:tc>
          <w:p w14:paraId="051ECECA">
            <w:r>
              <w:rPr>
                <w:rFonts w:hint="eastAsia"/>
              </w:rPr>
              <w:t>存储方式</w:t>
            </w:r>
          </w:p>
        </w:tc>
        <w:tc>
          <w:p w14:paraId="381B3535">
            <w:r>
              <w:rPr>
                <w:rFonts w:hint="eastAsia"/>
              </w:rPr>
              <w:t>说明</w:t>
            </w:r>
          </w:p>
        </w:tc>
      </w:tr>
      <w:tr w14:paraId="2869E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AE196">
            <w:r>
              <w:rPr>
                <w:rFonts w:hint="eastAsia"/>
              </w:rPr>
              <w:t>用户偏好</w:t>
            </w:r>
          </w:p>
        </w:tc>
        <w:tc>
          <w:p w14:paraId="3E2DFAE2">
            <w:r>
              <w:t>electron-store</w:t>
            </w:r>
          </w:p>
        </w:tc>
        <w:tc>
          <w:p w14:paraId="73B6D701">
            <w:r>
              <w:rPr>
                <w:rFonts w:hint="eastAsia"/>
              </w:rPr>
              <w:t>应用设置</w:t>
            </w:r>
          </w:p>
        </w:tc>
      </w:tr>
      <w:tr w14:paraId="20E73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BE732">
            <w:r>
              <w:rPr>
                <w:rFonts w:hint="eastAsia"/>
              </w:rPr>
              <w:t>项目文件</w:t>
            </w:r>
          </w:p>
        </w:tc>
        <w:tc>
          <w:p w14:paraId="48840CA8">
            <w:r>
              <w:rPr>
                <w:rFonts w:hint="eastAsia"/>
              </w:rPr>
              <w:t>本地文件</w:t>
            </w:r>
          </w:p>
        </w:tc>
        <w:tc>
          <w:p w14:paraId="4732E22E">
            <w:r>
              <w:t xml:space="preserve">.printbridge </w:t>
            </w:r>
            <w:r>
              <w:rPr>
                <w:rFonts w:hint="eastAsia"/>
              </w:rPr>
              <w:t>JSON格式</w:t>
            </w:r>
          </w:p>
        </w:tc>
      </w:tr>
      <w:tr w14:paraId="3E068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DCABC">
            <w:r>
              <w:t xml:space="preserve">ICC </w:t>
            </w:r>
            <w:r>
              <w:rPr>
                <w:rFonts w:hint="eastAsia"/>
              </w:rPr>
              <w:t>配置</w:t>
            </w:r>
          </w:p>
        </w:tc>
        <w:tc>
          <w:p w14:paraId="1BF87758">
            <w:r>
              <w:rPr>
                <w:rFonts w:hint="eastAsia"/>
              </w:rPr>
              <w:t>内置</w:t>
            </w:r>
            <w:r>
              <w:t xml:space="preserve"> + </w:t>
            </w:r>
            <w:r>
              <w:rPr>
                <w:rFonts w:hint="eastAsia"/>
              </w:rPr>
              <w:t>用户上传</w:t>
            </w:r>
          </w:p>
        </w:tc>
        <w:tc>
          <w:p w14:paraId="43A7ED6F">
            <w:r>
              <w:rPr>
                <w:rFonts w:hint="eastAsia"/>
              </w:rPr>
              <w:t>内置</w:t>
            </w:r>
            <w:r>
              <w:t xml:space="preserve"> profiles/</w:t>
            </w:r>
          </w:p>
        </w:tc>
      </w:tr>
      <w:tr w14:paraId="5E461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D8F5B">
            <w:r>
              <w:rPr>
                <w:rFonts w:hint="eastAsia"/>
              </w:rPr>
              <w:t>临时数据</w:t>
            </w:r>
          </w:p>
        </w:tc>
        <w:tc>
          <w:p w14:paraId="770F695F">
            <w:r>
              <w:rPr>
                <w:rFonts w:hint="eastAsia"/>
              </w:rPr>
              <w:t>内存</w:t>
            </w:r>
          </w:p>
        </w:tc>
        <w:tc>
          <w:p w14:paraId="7A8BD93F">
            <w:r>
              <w:rPr>
                <w:rFonts w:hint="eastAsia"/>
              </w:rPr>
              <w:t>应用关闭时清除</w:t>
            </w:r>
          </w:p>
        </w:tc>
      </w:tr>
      <w:bookmarkEnd w:id="67"/>
    </w:tbl>
    <w:p w14:paraId="50AA121F">
      <w:bookmarkStart w:id="68" w:name="项目文件格式"/>
      <w:r>
        <w:t xml:space="preserve">8.3 </w:t>
      </w:r>
      <w:r>
        <w:rPr>
          <w:rFonts w:hint="eastAsia"/>
        </w:rPr>
        <w:t>项目文件格式</w:t>
      </w:r>
    </w:p>
    <w:p w14:paraId="216203EA">
      <w:pPr>
        <w:pStyle w:val="4"/>
      </w:pPr>
      <w:r>
        <w:rPr>
          <w:rStyle w:val="22"/>
        </w:rPr>
        <w:t>{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"version"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"1.0"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"originalImage"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"base64..."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"processingOptions"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22"/>
        </w:rPr>
        <w:t>{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"lightSource"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"D50"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"paperType"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"coated"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"viewingDistance"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7"/>
        </w:rPr>
        <w:t>500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},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"activeProfile"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"Coated_FOGRA39"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"created"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"2026-04-29T10:00:00Z"</w:t>
      </w:r>
      <w:r>
        <w:br w:type="textWrapping"/>
      </w:r>
      <w:r>
        <w:rPr>
          <w:rStyle w:val="22"/>
        </w:rPr>
        <w:t>}</w:t>
      </w:r>
    </w:p>
    <w:p w14:paraId="5405847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68"/>
    <w:p w14:paraId="4B4EF45C">
      <w:bookmarkStart w:id="69" w:name="部署设计"/>
      <w:r>
        <w:t xml:space="preserve">9. </w:t>
      </w:r>
      <w:r>
        <w:rPr>
          <w:rFonts w:hint="eastAsia"/>
        </w:rPr>
        <w:t>部署设计</w:t>
      </w:r>
    </w:p>
    <w:p w14:paraId="3FBA1A1E">
      <w:bookmarkStart w:id="70" w:name="打包配置"/>
      <w:r>
        <w:t xml:space="preserve">9.1 </w:t>
      </w:r>
      <w:r>
        <w:rPr>
          <w:rFonts w:hint="eastAsia"/>
        </w:rPr>
        <w:t>打包配置</w:t>
      </w:r>
    </w:p>
    <w:p w14:paraId="3D2EB36B">
      <w:r>
        <w:rPr>
          <w:rFonts w:hint="eastAsia"/>
          <w:b/>
          <w:bCs/>
        </w:rPr>
        <w:t>打包工具：</w:t>
      </w:r>
      <w:r>
        <w:t xml:space="preserve"> electron-builder</w:t>
      </w:r>
    </w:p>
    <w:p w14:paraId="15CCA8F9">
      <w:r>
        <w:rPr>
          <w:rFonts w:hint="eastAsia"/>
          <w:b/>
          <w:bCs/>
        </w:rPr>
        <w:t>输出格式：</w:t>
      </w:r>
      <w:r>
        <w:t xml:space="preserve"> - Windows: NSIS installer (.exe) + portable (.exe) - </w:t>
      </w:r>
      <w:r>
        <w:rPr>
          <w:rFonts w:hint="eastAsia"/>
        </w:rPr>
        <w:t>目录模式:</w:t>
      </w:r>
      <w:r>
        <w:t xml:space="preserve"> release/win-unpacked/</w:t>
      </w:r>
    </w:p>
    <w:p w14:paraId="6FA654D8">
      <w:r>
        <w:rPr>
          <w:rFonts w:hint="eastAsia"/>
          <w:b/>
          <w:bCs/>
        </w:rPr>
        <w:t>关键配置：</w:t>
      </w:r>
    </w:p>
    <w:p w14:paraId="2F2FB927">
      <w:pPr>
        <w:pStyle w:val="4"/>
      </w:pPr>
      <w:r>
        <w:rPr>
          <w:rStyle w:val="22"/>
        </w:rPr>
        <w:t>{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"appId"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"com.printbridge.app"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"productName"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"PrintBridge"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"directories"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22"/>
        </w:rPr>
        <w:t>{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"output"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"release"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},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"win"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22"/>
        </w:rPr>
        <w:t>{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"target"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21"/>
        </w:rPr>
        <w:t>[</w:t>
      </w:r>
      <w:r>
        <w:rPr>
          <w:rStyle w:val="13"/>
        </w:rPr>
        <w:t>"nsis"</w:t>
      </w:r>
      <w:r>
        <w:rPr>
          <w:rStyle w:val="21"/>
        </w:rPr>
        <w:t>,</w:t>
      </w:r>
      <w:r>
        <w:rPr>
          <w:rStyle w:val="35"/>
        </w:rPr>
        <w:t xml:space="preserve"> </w:t>
      </w:r>
      <w:r>
        <w:rPr>
          <w:rStyle w:val="13"/>
        </w:rPr>
        <w:t>"dir"</w:t>
      </w:r>
      <w:r>
        <w:rPr>
          <w:rStyle w:val="21"/>
        </w:rPr>
        <w:t>]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"icon"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13"/>
        </w:rPr>
        <w:t>"build/icon.ico"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},</w:t>
      </w:r>
      <w:r>
        <w:br w:type="textWrapping"/>
      </w:r>
      <w:r>
        <w:rPr>
          <w:rStyle w:val="35"/>
        </w:rPr>
        <w:t xml:space="preserve">  </w:t>
      </w:r>
      <w:r>
        <w:rPr>
          <w:rStyle w:val="6"/>
        </w:rPr>
        <w:t>"nsis"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22"/>
        </w:rPr>
        <w:t>{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"oneClick"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5"/>
        </w:rPr>
        <w:t>false</w:t>
      </w:r>
      <w:r>
        <w:rPr>
          <w:rStyle w:val="22"/>
        </w:rPr>
        <w:t>,</w:t>
      </w:r>
      <w:r>
        <w:br w:type="textWrapping"/>
      </w:r>
      <w:r>
        <w:rPr>
          <w:rStyle w:val="35"/>
        </w:rPr>
        <w:t xml:space="preserve">    </w:t>
      </w:r>
      <w:r>
        <w:rPr>
          <w:rStyle w:val="6"/>
        </w:rPr>
        <w:t>"allowToChangeInstallationDirectory"</w:t>
      </w:r>
      <w:r>
        <w:rPr>
          <w:rStyle w:val="22"/>
        </w:rPr>
        <w:t>:</w:t>
      </w:r>
      <w:r>
        <w:rPr>
          <w:rStyle w:val="35"/>
        </w:rPr>
        <w:t xml:space="preserve"> </w:t>
      </w:r>
      <w:r>
        <w:rPr>
          <w:rStyle w:val="5"/>
        </w:rPr>
        <w:t>true</w:t>
      </w:r>
      <w:r>
        <w:br w:type="textWrapping"/>
      </w:r>
      <w:r>
        <w:rPr>
          <w:rStyle w:val="35"/>
        </w:rPr>
        <w:t xml:space="preserve">  </w:t>
      </w:r>
      <w:r>
        <w:rPr>
          <w:rStyle w:val="22"/>
        </w:rPr>
        <w:t>}</w:t>
      </w:r>
      <w:r>
        <w:br w:type="textWrapping"/>
      </w:r>
      <w:r>
        <w:rPr>
          <w:rStyle w:val="22"/>
        </w:rPr>
        <w:t>}</w:t>
      </w:r>
    </w:p>
    <w:bookmarkEnd w:id="70"/>
    <w:p w14:paraId="32304D60">
      <w:bookmarkStart w:id="71" w:name="运行环境"/>
      <w:r>
        <w:t xml:space="preserve">9.2 </w:t>
      </w:r>
      <w:r>
        <w:rPr>
          <w:rFonts w:hint="eastAsia"/>
        </w:rPr>
        <w:t>运行环境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3959"/>
      </w:tblGrid>
      <w:tr w14:paraId="25103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5BD5FB">
            <w:r>
              <w:rPr>
                <w:rFonts w:hint="eastAsia"/>
              </w:rPr>
              <w:t>环境</w:t>
            </w:r>
          </w:p>
        </w:tc>
        <w:tc>
          <w:p w14:paraId="4A6C58E0">
            <w:r>
              <w:rPr>
                <w:rFonts w:hint="eastAsia"/>
              </w:rPr>
              <w:t>要求</w:t>
            </w:r>
          </w:p>
        </w:tc>
      </w:tr>
      <w:tr w14:paraId="6CFE6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05DC0">
            <w:r>
              <w:rPr>
                <w:rFonts w:hint="eastAsia"/>
              </w:rPr>
              <w:t>操作系统</w:t>
            </w:r>
          </w:p>
        </w:tc>
        <w:tc>
          <w:p w14:paraId="394BAD2B">
            <w:r>
              <w:t>Windows 10/11 x64</w:t>
            </w:r>
          </w:p>
        </w:tc>
      </w:tr>
      <w:tr w14:paraId="4C1FD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99FFD">
            <w:r>
              <w:rPr>
                <w:rFonts w:hint="eastAsia"/>
              </w:rPr>
              <w:t>内存</w:t>
            </w:r>
          </w:p>
        </w:tc>
        <w:tc>
          <w:p w14:paraId="5F79BBE3">
            <w:r>
              <w:rPr>
                <w:rFonts w:hint="eastAsia"/>
              </w:rPr>
              <w:t>最低</w:t>
            </w:r>
            <w:r>
              <w:t xml:space="preserve"> </w:t>
            </w:r>
            <w:r>
              <w:rPr>
                <w:rFonts w:hint="eastAsia"/>
              </w:rPr>
              <w:t>4GB，推荐</w:t>
            </w:r>
            <w:r>
              <w:t xml:space="preserve"> 8GB+</w:t>
            </w:r>
          </w:p>
        </w:tc>
      </w:tr>
      <w:tr w14:paraId="2FFF0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161CB">
            <w:r>
              <w:rPr>
                <w:rFonts w:hint="eastAsia"/>
              </w:rPr>
              <w:t>磁盘空间</w:t>
            </w:r>
          </w:p>
        </w:tc>
        <w:tc>
          <w:p w14:paraId="3B399135">
            <w:r>
              <w:t>200MB</w:t>
            </w:r>
          </w:p>
        </w:tc>
      </w:tr>
      <w:tr w14:paraId="2F6EC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3612E">
            <w:r>
              <w:t>WebView2</w:t>
            </w:r>
          </w:p>
        </w:tc>
        <w:tc>
          <w:p w14:paraId="30BCDDF0">
            <w:r>
              <w:t xml:space="preserve">Windows 10 </w:t>
            </w:r>
            <w:r>
              <w:rPr>
                <w:rFonts w:hint="eastAsia"/>
              </w:rPr>
              <w:t>自带，Windows</w:t>
            </w:r>
            <w:r>
              <w:t xml:space="preserve"> 7 </w:t>
            </w:r>
            <w:r>
              <w:rPr>
                <w:rFonts w:hint="eastAsia"/>
              </w:rPr>
              <w:t>需安装</w:t>
            </w:r>
          </w:p>
        </w:tc>
      </w:tr>
      <w:bookmarkEnd w:id="71"/>
    </w:tbl>
    <w:p w14:paraId="37638C2C">
      <w:bookmarkStart w:id="72" w:name="目录结构打包后"/>
      <w:r>
        <w:t xml:space="preserve">9.3 </w:t>
      </w:r>
      <w:r>
        <w:rPr>
          <w:rFonts w:hint="eastAsia"/>
        </w:rPr>
        <w:t>目录结构（打包后）</w:t>
      </w:r>
    </w:p>
    <w:p w14:paraId="29FF0D17">
      <w:pPr>
        <w:pStyle w:val="4"/>
      </w:pPr>
      <w:r>
        <w:t>PrintBridge/</w:t>
      </w:r>
      <w:r>
        <w:br w:type="textWrapping"/>
      </w:r>
      <w:r>
        <w:t xml:space="preserve">├── PrintBridge.exe          # </w:t>
      </w:r>
      <w:r>
        <w:rPr>
          <w:rFonts w:hint="eastAsia"/>
        </w:rPr>
        <w:t>主程序</w:t>
      </w:r>
      <w:r>
        <w:br w:type="textWrapping"/>
      </w:r>
      <w:r>
        <w:t>├── resources/</w:t>
      </w:r>
      <w:r>
        <w:br w:type="textWrapping"/>
      </w:r>
      <w:r>
        <w:t xml:space="preserve">│   └── app.asar            # </w:t>
      </w:r>
      <w:r>
        <w:rPr>
          <w:rFonts w:hint="eastAsia"/>
        </w:rPr>
        <w:t>打包的应用代码</w:t>
      </w:r>
      <w:r>
        <w:br w:type="textWrapping"/>
      </w:r>
      <w:r>
        <w:t xml:space="preserve">├── locales/                # </w:t>
      </w:r>
      <w:r>
        <w:rPr>
          <w:rFonts w:hint="eastAsia"/>
        </w:rPr>
        <w:t>国际化资源</w:t>
      </w:r>
      <w:r>
        <w:br w:type="textWrapping"/>
      </w:r>
      <w:r>
        <w:t xml:space="preserve">└── swiftshader/           # GPU </w:t>
      </w:r>
      <w:r>
        <w:rPr>
          <w:rFonts w:hint="eastAsia"/>
        </w:rPr>
        <w:t>渲染支持</w:t>
      </w:r>
    </w:p>
    <w:p w14:paraId="0903253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2"/>
    <w:p w14:paraId="16BD35F7">
      <w:bookmarkStart w:id="73" w:name="附录-plantuml图表代码"/>
      <w:r>
        <w:t xml:space="preserve">10. </w:t>
      </w:r>
      <w:r>
        <w:rPr>
          <w:rFonts w:hint="eastAsia"/>
        </w:rPr>
        <w:t>附录-PlantUML图表代码</w:t>
      </w:r>
    </w:p>
    <w:p w14:paraId="2C01468D">
      <w:bookmarkStart w:id="74" w:name="系统架构图"/>
      <w:r>
        <w:t xml:space="preserve">10.1 </w:t>
      </w:r>
      <w:r>
        <w:rPr>
          <w:rFonts w:hint="eastAsia"/>
        </w:rPr>
        <w:t>系统架构图</w:t>
      </w:r>
    </w:p>
    <w:p w14:paraId="735F5374">
      <w:pPr>
        <w:pStyle w:val="4"/>
      </w:pPr>
      <w:r>
        <w:t xml:space="preserve">@startuml </w:t>
      </w:r>
      <w:r>
        <w:rPr>
          <w:rFonts w:hint="eastAsia"/>
        </w:rPr>
        <w:t>PrintBridge_系统架构图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>package "Main Process" {</w:t>
      </w:r>
      <w:r>
        <w:br w:type="textWrapping"/>
      </w:r>
      <w:r>
        <w:t xml:space="preserve">  </w:t>
      </w:r>
      <w:r>
        <w:rPr>
          <w:rFonts w:hint="eastAsia"/>
        </w:rPr>
        <w:t>[主进程\n窗口管理]</w:t>
      </w:r>
      <w:r>
        <w:t xml:space="preserve"> as M1</w:t>
      </w:r>
      <w:r>
        <w:br w:type="textWrapping"/>
      </w:r>
      <w:r>
        <w:t xml:space="preserve">  </w:t>
      </w:r>
      <w:r>
        <w:rPr>
          <w:rFonts w:hint="eastAsia"/>
        </w:rPr>
        <w:t>[菜单系统]</w:t>
      </w:r>
      <w:r>
        <w:t xml:space="preserve"> as M2</w:t>
      </w:r>
      <w:r>
        <w:br w:type="textWrapping"/>
      </w:r>
      <w:r>
        <w:t xml:space="preserve">  </w:t>
      </w:r>
      <w:r>
        <w:rPr>
          <w:rFonts w:hint="eastAsia"/>
        </w:rPr>
        <w:t>[IPC处理器]</w:t>
      </w:r>
      <w:r>
        <w:t xml:space="preserve"> as M3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package "Preload" {</w:t>
      </w:r>
      <w:r>
        <w:br w:type="textWrapping"/>
      </w:r>
      <w:r>
        <w:t xml:space="preserve">  </w:t>
      </w:r>
      <w:r>
        <w:rPr>
          <w:rFonts w:hint="eastAsia"/>
        </w:rPr>
        <w:t>[预加载脚本\ncontextBridge]</w:t>
      </w:r>
      <w:r>
        <w:t xml:space="preserve"> as P1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package "Renderer" {</w:t>
      </w:r>
      <w:r>
        <w:br w:type="textWrapping"/>
      </w:r>
      <w:r>
        <w:t xml:space="preserve">  </w:t>
      </w:r>
      <w:r>
        <w:rPr>
          <w:rFonts w:hint="eastAsia"/>
        </w:rPr>
        <w:t>[React应用]</w:t>
      </w:r>
      <w:r>
        <w:t xml:space="preserve"> as R1</w:t>
      </w:r>
      <w:r>
        <w:br w:type="textWrapping"/>
      </w:r>
      <w:r>
        <w:t xml:space="preserve">  </w:t>
      </w:r>
      <w:r>
        <w:rPr>
          <w:rFonts w:hint="eastAsia"/>
        </w:rPr>
        <w:t>[色彩实验室]</w:t>
      </w:r>
      <w:r>
        <w:t xml:space="preserve"> as R2</w:t>
      </w:r>
      <w:r>
        <w:br w:type="textWrapping"/>
      </w:r>
      <w:r>
        <w:t xml:space="preserve">  </w:t>
      </w:r>
      <w:r>
        <w:rPr>
          <w:rFonts w:hint="eastAsia"/>
        </w:rPr>
        <w:t>[跨媒介预览]</w:t>
      </w:r>
      <w:r>
        <w:t xml:space="preserve"> as R3</w:t>
      </w:r>
      <w:r>
        <w:br w:type="textWrapping"/>
      </w:r>
      <w:r>
        <w:t xml:space="preserve">  </w:t>
      </w:r>
      <w:r>
        <w:rPr>
          <w:rFonts w:hint="eastAsia"/>
        </w:rPr>
        <w:t>[打印适配器]</w:t>
      </w:r>
      <w:r>
        <w:t xml:space="preserve"> as R4</w:t>
      </w:r>
      <w:r>
        <w:br w:type="textWrapping"/>
      </w:r>
      <w:r>
        <w:t xml:space="preserve">  </w:t>
      </w:r>
      <w:r>
        <w:rPr>
          <w:rFonts w:hint="eastAsia"/>
        </w:rPr>
        <w:t>[知识中心]</w:t>
      </w:r>
      <w:r>
        <w:t xml:space="preserve"> as R5</w:t>
      </w:r>
      <w:r>
        <w:br w:type="textWrapping"/>
      </w:r>
      <w:r>
        <w:t xml:space="preserve">  </w:t>
      </w:r>
      <w:r>
        <w:rPr>
          <w:rFonts w:hint="eastAsia"/>
        </w:rPr>
        <w:t>[AI色彩顾问]</w:t>
      </w:r>
      <w:r>
        <w:t xml:space="preserve"> as R6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M1 --&gt; M2</w:t>
      </w:r>
      <w:r>
        <w:br w:type="textWrapping"/>
      </w:r>
      <w:r>
        <w:t>M1 --&gt; M3</w:t>
      </w:r>
      <w:r>
        <w:br w:type="textWrapping"/>
      </w:r>
      <w:r>
        <w:t>M3 &lt;--&gt; P1</w:t>
      </w:r>
      <w:r>
        <w:br w:type="textWrapping"/>
      </w:r>
      <w:r>
        <w:t>P1 --&gt; R1</w:t>
      </w:r>
      <w:r>
        <w:br w:type="textWrapping"/>
      </w:r>
      <w:r>
        <w:t>R1 --&gt; R2</w:t>
      </w:r>
      <w:r>
        <w:br w:type="textWrapping"/>
      </w:r>
      <w:r>
        <w:t>R1 --&gt; R3</w:t>
      </w:r>
      <w:r>
        <w:br w:type="textWrapping"/>
      </w:r>
      <w:r>
        <w:t>R1 --&gt; R4</w:t>
      </w:r>
      <w:r>
        <w:br w:type="textWrapping"/>
      </w:r>
      <w:r>
        <w:t>R1 --&gt; R5</w:t>
      </w:r>
      <w:r>
        <w:br w:type="textWrapping"/>
      </w:r>
      <w:r>
        <w:t>R3 --&gt; R6</w:t>
      </w:r>
      <w:r>
        <w:br w:type="textWrapping"/>
      </w:r>
      <w:r>
        <w:br w:type="textWrapping"/>
      </w:r>
      <w:r>
        <w:t>@enduml</w:t>
      </w:r>
    </w:p>
    <w:bookmarkEnd w:id="74"/>
    <w:p w14:paraId="23F741EC">
      <w:bookmarkStart w:id="75" w:name="色彩实验室模块结构图"/>
      <w:r>
        <w:t xml:space="preserve">10.2 </w:t>
      </w:r>
      <w:r>
        <w:rPr>
          <w:rFonts w:hint="eastAsia"/>
        </w:rPr>
        <w:t>色彩实验室模块结构图</w:t>
      </w:r>
    </w:p>
    <w:p w14:paraId="2A7FB3E8">
      <w:pPr>
        <w:pStyle w:val="4"/>
      </w:pPr>
      <w:r>
        <w:t xml:space="preserve">@startuml </w:t>
      </w:r>
      <w:r>
        <w:rPr>
          <w:rFonts w:hint="eastAsia"/>
        </w:rPr>
        <w:t>PrintBridge_色彩实验室模块结构图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色彩实验室模块结构图</w:t>
      </w:r>
      <w:r>
        <w:br w:type="textWrapping"/>
      </w:r>
      <w:r>
        <w:br w:type="textWrapping"/>
      </w:r>
      <w:r>
        <w:t>class ColorLab {</w:t>
      </w:r>
      <w:r>
        <w:br w:type="textWrapping"/>
      </w:r>
      <w:r>
        <w:t xml:space="preserve">  +imageData: ImageData</w:t>
      </w:r>
      <w:r>
        <w:br w:type="textWrapping"/>
      </w:r>
      <w:r>
        <w:t xml:space="preserve">  +viewMode: ViewMode</w:t>
      </w:r>
      <w:r>
        <w:br w:type="textWrapping"/>
      </w:r>
      <w:r>
        <w:t xml:space="preserve">  +activeProfile: string</w:t>
      </w:r>
      <w:r>
        <w:br w:type="textWrapping"/>
      </w:r>
      <w:r>
        <w:t xml:space="preserve">  +handleOpenFile()</w:t>
      </w:r>
      <w:r>
        <w:br w:type="textWrapping"/>
      </w:r>
      <w:r>
        <w:t xml:space="preserve">  +loadImageFromBuffer()</w:t>
      </w:r>
      <w:r>
        <w:br w:type="textWrapping"/>
      </w:r>
      <w:r>
        <w:t xml:space="preserve">  +analyzeColor()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ProfileSelector {</w:t>
      </w:r>
      <w:r>
        <w:br w:type="textWrapping"/>
      </w:r>
      <w:r>
        <w:t xml:space="preserve">  +profiles: ICCProfile[]</w:t>
      </w:r>
      <w:r>
        <w:br w:type="textWrapping"/>
      </w:r>
      <w:r>
        <w:t xml:space="preserve">  +onSelect(profile)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ColorAnalyzer {</w:t>
      </w:r>
      <w:r>
        <w:br w:type="textWrapping"/>
      </w:r>
      <w:r>
        <w:t xml:space="preserve">  +analysis: ColorAnalysis</w:t>
      </w:r>
      <w:r>
        <w:br w:type="textWrapping"/>
      </w:r>
      <w:r>
        <w:t xml:space="preserve">  +runAnalysis()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SoftProofPreview {</w:t>
      </w:r>
      <w:r>
        <w:br w:type="textWrapping"/>
      </w:r>
      <w:r>
        <w:t xml:space="preserve">  +originalImage: ImageData</w:t>
      </w:r>
      <w:r>
        <w:br w:type="textWrapping"/>
      </w:r>
      <w:r>
        <w:t xml:space="preserve">  +previewImage: ImageData</w:t>
      </w:r>
      <w:r>
        <w:br w:type="textWrapping"/>
      </w:r>
      <w:r>
        <w:t xml:space="preserve">  +render()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ColorLab --&gt; ProfileSelector</w:t>
      </w:r>
      <w:r>
        <w:br w:type="textWrapping"/>
      </w:r>
      <w:r>
        <w:t>ColorLab --&gt; ColorAnalyzer</w:t>
      </w:r>
      <w:r>
        <w:br w:type="textWrapping"/>
      </w:r>
      <w:r>
        <w:t>ColorLab --&gt; SoftProofPreview</w:t>
      </w:r>
      <w:r>
        <w:br w:type="textWrapping"/>
      </w:r>
      <w:r>
        <w:br w:type="textWrapping"/>
      </w:r>
      <w:r>
        <w:t>@enduml</w:t>
      </w:r>
    </w:p>
    <w:bookmarkEnd w:id="75"/>
    <w:p w14:paraId="6B114515">
      <w:bookmarkStart w:id="76" w:name="跨媒介预览模块结构图"/>
      <w:r>
        <w:t xml:space="preserve">10.3 </w:t>
      </w:r>
      <w:r>
        <w:rPr>
          <w:rFonts w:hint="eastAsia"/>
        </w:rPr>
        <w:t>跨媒介预览模块结构图</w:t>
      </w:r>
    </w:p>
    <w:p w14:paraId="516FA864">
      <w:pPr>
        <w:pStyle w:val="4"/>
      </w:pPr>
      <w:r>
        <w:t xml:space="preserve">@startuml </w:t>
      </w:r>
      <w:r>
        <w:rPr>
          <w:rFonts w:hint="eastAsia"/>
        </w:rPr>
        <w:t>PrintBridge_跨媒介预览模块结构图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跨媒介预览模块结构图</w:t>
      </w:r>
      <w:r>
        <w:br w:type="textWrapping"/>
      </w:r>
      <w:r>
        <w:br w:type="textWrapping"/>
      </w:r>
      <w:r>
        <w:t>class CrossPreview {</w:t>
      </w:r>
      <w:r>
        <w:br w:type="textWrapping"/>
      </w:r>
      <w:r>
        <w:t xml:space="preserve">  +originalImage: ImageData</w:t>
      </w:r>
      <w:r>
        <w:br w:type="textWrapping"/>
      </w:r>
      <w:r>
        <w:t xml:space="preserve">  +processedImage: ImageData</w:t>
      </w:r>
      <w:r>
        <w:br w:type="textWrapping"/>
      </w:r>
      <w:r>
        <w:t xml:space="preserve">  +processingOptions: Options</w:t>
      </w:r>
      <w:r>
        <w:br w:type="textWrapping"/>
      </w:r>
      <w:r>
        <w:t xml:space="preserve">  +processImage()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SideBySideView {</w:t>
      </w:r>
      <w:r>
        <w:br w:type="textWrapping"/>
      </w:r>
      <w:r>
        <w:t xml:space="preserve">  +render()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OverlayView {</w:t>
      </w:r>
      <w:r>
        <w:br w:type="textWrapping"/>
      </w:r>
      <w:r>
        <w:t xml:space="preserve">  +opacity: number</w:t>
      </w:r>
      <w:r>
        <w:br w:type="textWrapping"/>
      </w:r>
      <w:r>
        <w:t xml:space="preserve">  +render()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ViewingConditionsPanel {</w:t>
      </w:r>
      <w:r>
        <w:br w:type="textWrapping"/>
      </w:r>
      <w:r>
        <w:t xml:space="preserve">  +lightSource: string</w:t>
      </w:r>
      <w:r>
        <w:br w:type="textWrapping"/>
      </w:r>
      <w:r>
        <w:t xml:space="preserve">  +paperType: string</w:t>
      </w:r>
      <w:r>
        <w:br w:type="textWrapping"/>
      </w:r>
      <w:r>
        <w:t xml:space="preserve">  +viewingDistance: number</w:t>
      </w:r>
      <w:r>
        <w:br w:type="textWrapping"/>
      </w:r>
      <w:r>
        <w:t xml:space="preserve">  +resolution: number</w:t>
      </w:r>
      <w:r>
        <w:br w:type="textWrapping"/>
      </w:r>
      <w:r>
        <w:t xml:space="preserve">  +updateOptions()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AiAssistant {</w:t>
      </w:r>
      <w:r>
        <w:br w:type="textWrapping"/>
      </w:r>
      <w:r>
        <w:t xml:space="preserve">  +analyze()</w:t>
      </w:r>
      <w:r>
        <w:br w:type="textWrapping"/>
      </w:r>
      <w:r>
        <w:t xml:space="preserve">  +getRecommendation()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CrossPreview --&gt; SideBySideView</w:t>
      </w:r>
      <w:r>
        <w:br w:type="textWrapping"/>
      </w:r>
      <w:r>
        <w:t>CrossPreview --&gt; OverlayView</w:t>
      </w:r>
      <w:r>
        <w:br w:type="textWrapping"/>
      </w:r>
      <w:r>
        <w:t>CrossPreview --&gt; ViewingConditionsPanel</w:t>
      </w:r>
      <w:r>
        <w:br w:type="textWrapping"/>
      </w:r>
      <w:r>
        <w:t>CrossPreview --&gt; AiAssistant</w:t>
      </w:r>
      <w:r>
        <w:br w:type="textWrapping"/>
      </w:r>
      <w:r>
        <w:t>ViewingConditionsPanel ..&gt; CrossPreview : updates options</w:t>
      </w:r>
      <w:r>
        <w:br w:type="textWrapping"/>
      </w:r>
      <w:r>
        <w:br w:type="textWrapping"/>
      </w:r>
      <w:r>
        <w:t>@enduml</w:t>
      </w:r>
    </w:p>
    <w:bookmarkEnd w:id="76"/>
    <w:p w14:paraId="0EFA5E5B">
      <w:bookmarkStart w:id="77" w:name="打印适配器模块结构图"/>
      <w:r>
        <w:t xml:space="preserve">10.4 </w:t>
      </w:r>
      <w:r>
        <w:rPr>
          <w:rFonts w:hint="eastAsia"/>
        </w:rPr>
        <w:t>打印适配器模块结构图</w:t>
      </w:r>
    </w:p>
    <w:p w14:paraId="776F5440">
      <w:pPr>
        <w:pStyle w:val="4"/>
      </w:pPr>
      <w:r>
        <w:t xml:space="preserve">@startuml </w:t>
      </w:r>
      <w:r>
        <w:rPr>
          <w:rFonts w:hint="eastAsia"/>
        </w:rPr>
        <w:t>PrintBridge_打印适配器模块结构图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打印适配器模块结构图</w:t>
      </w:r>
      <w:r>
        <w:br w:type="textWrapping"/>
      </w:r>
      <w:r>
        <w:br w:type="textWrapping"/>
      </w:r>
      <w:r>
        <w:t>class PrintAdapter {</w:t>
      </w:r>
      <w:r>
        <w:br w:type="textWrapping"/>
      </w:r>
      <w:r>
        <w:t xml:space="preserve">  +problems: Problem[]</w:t>
      </w:r>
      <w:r>
        <w:br w:type="textWrapping"/>
      </w:r>
      <w:r>
        <w:t xml:space="preserve">  +runCheck()</w:t>
      </w:r>
      <w:r>
        <w:br w:type="textWrapping"/>
      </w:r>
      <w:r>
        <w:t xml:space="preserve">  +fixProblem()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ProblemList {</w:t>
      </w:r>
      <w:r>
        <w:br w:type="textWrapping"/>
      </w:r>
      <w:r>
        <w:t xml:space="preserve">  +problems: Problem[]</w:t>
      </w:r>
      <w:r>
        <w:br w:type="textWrapping"/>
      </w:r>
      <w:r>
        <w:t xml:space="preserve">  +render()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Wizard {</w:t>
      </w:r>
      <w:r>
        <w:br w:type="textWrapping"/>
      </w:r>
      <w:r>
        <w:t xml:space="preserve">  +currentStep: number</w:t>
      </w:r>
      <w:r>
        <w:br w:type="textWrapping"/>
      </w:r>
      <w:r>
        <w:t xml:space="preserve">  +totalSteps: number</w:t>
      </w:r>
      <w:r>
        <w:br w:type="textWrapping"/>
      </w:r>
      <w:r>
        <w:t xml:space="preserve">  +next()</w:t>
      </w:r>
      <w:r>
        <w:br w:type="textWrapping"/>
      </w:r>
      <w:r>
        <w:t xml:space="preserve">  +prev()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fixActions {</w:t>
      </w:r>
      <w:r>
        <w:br w:type="textWrapping"/>
      </w:r>
      <w:r>
        <w:t xml:space="preserve">  +fixResolution()</w:t>
      </w:r>
      <w:r>
        <w:br w:type="textWrapping"/>
      </w:r>
      <w:r>
        <w:t xml:space="preserve">  +fixColorMode()</w:t>
      </w:r>
      <w:r>
        <w:br w:type="textWrapping"/>
      </w:r>
      <w:r>
        <w:t xml:space="preserve">  +addBleed()</w:t>
      </w:r>
      <w:r>
        <w:br w:type="textWrapping"/>
      </w:r>
      <w:r>
        <w:t xml:space="preserve">  +fixGamut()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PrintAdapter --&gt; ProblemList</w:t>
      </w:r>
      <w:r>
        <w:br w:type="textWrapping"/>
      </w:r>
      <w:r>
        <w:t>PrintAdapter --&gt; Wizard</w:t>
      </w:r>
      <w:r>
        <w:br w:type="textWrapping"/>
      </w:r>
      <w:r>
        <w:t>PrintAdapter --&gt; fixActions</w:t>
      </w:r>
      <w:r>
        <w:br w:type="textWrapping"/>
      </w:r>
      <w:r>
        <w:br w:type="textWrapping"/>
      </w:r>
      <w:r>
        <w:t>@enduml</w:t>
      </w:r>
    </w:p>
    <w:bookmarkEnd w:id="77"/>
    <w:p w14:paraId="0A919EEF">
      <w:bookmarkStart w:id="78" w:name="知识中心模块结构图"/>
      <w:r>
        <w:t xml:space="preserve">10.5 </w:t>
      </w:r>
      <w:r>
        <w:rPr>
          <w:rFonts w:hint="eastAsia"/>
        </w:rPr>
        <w:t>知识中心模块结构图</w:t>
      </w:r>
    </w:p>
    <w:p w14:paraId="15E20DBE">
      <w:pPr>
        <w:pStyle w:val="4"/>
      </w:pPr>
      <w:r>
        <w:t xml:space="preserve">@startuml </w:t>
      </w:r>
      <w:r>
        <w:rPr>
          <w:rFonts w:hint="eastAsia"/>
        </w:rPr>
        <w:t>PrintBridge_知识中心模块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知识中心模块结构图</w:t>
      </w:r>
      <w:r>
        <w:br w:type="textWrapping"/>
      </w:r>
      <w:r>
        <w:br w:type="textWrapping"/>
      </w:r>
      <w:r>
        <w:t>class KnowledgeHub {</w:t>
      </w:r>
      <w:r>
        <w:br w:type="textWrapping"/>
      </w:r>
      <w:r>
        <w:t xml:space="preserve">  +activeTab: string</w:t>
      </w:r>
      <w:r>
        <w:br w:type="textWrapping"/>
      </w:r>
      <w:r>
        <w:t xml:space="preserve">  +cases: Case[]</w:t>
      </w:r>
      <w:r>
        <w:br w:type="textWrapping"/>
      </w:r>
      <w:r>
        <w:t xml:space="preserve">  +demos: Demo[]</w:t>
      </w:r>
      <w:r>
        <w:br w:type="textWrapping"/>
      </w:r>
      <w:r>
        <w:t xml:space="preserve">  +quizzes: Quiz[]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CaseLibrary {</w:t>
      </w:r>
      <w:r>
        <w:br w:type="textWrapping"/>
      </w:r>
      <w:r>
        <w:t xml:space="preserve">  +cases: Case[]</w:t>
      </w:r>
      <w:r>
        <w:br w:type="textWrapping"/>
      </w:r>
      <w:r>
        <w:t xml:space="preserve">  +selectedCase: Case</w:t>
      </w:r>
      <w:r>
        <w:br w:type="textWrapping"/>
      </w:r>
      <w:r>
        <w:t xml:space="preserve">  +selectCase()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InteractiveDemo {</w:t>
      </w:r>
      <w:r>
        <w:br w:type="textWrapping"/>
      </w:r>
      <w:r>
        <w:t xml:space="preserve">  +parameters: Object</w:t>
      </w:r>
      <w:r>
        <w:br w:type="textWrapping"/>
      </w:r>
      <w:r>
        <w:t xml:space="preserve">  +saturation: number</w:t>
      </w:r>
      <w:r>
        <w:br w:type="textWrapping"/>
      </w:r>
      <w:r>
        <w:t xml:space="preserve">  +contrast: number</w:t>
      </w:r>
      <w:r>
        <w:br w:type="textWrapping"/>
      </w:r>
      <w:r>
        <w:t xml:space="preserve">  +updateParameter()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Quiz {</w:t>
      </w:r>
      <w:r>
        <w:br w:type="textWrapping"/>
      </w:r>
      <w:r>
        <w:t xml:space="preserve">  +questions: Question[]</w:t>
      </w:r>
      <w:r>
        <w:br w:type="textWrapping"/>
      </w:r>
      <w:r>
        <w:t xml:space="preserve">  +currentQuestion: number</w:t>
      </w:r>
      <w:r>
        <w:br w:type="textWrapping"/>
      </w:r>
      <w:r>
        <w:t xml:space="preserve">  +score: number</w:t>
      </w:r>
      <w:r>
        <w:br w:type="textWrapping"/>
      </w:r>
      <w:r>
        <w:t xml:space="preserve">  +next()</w:t>
      </w:r>
      <w:r>
        <w:br w:type="textWrapping"/>
      </w:r>
      <w:r>
        <w:t xml:space="preserve">  +submit()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KnowledgeHub --&gt; CaseLibrary</w:t>
      </w:r>
      <w:r>
        <w:br w:type="textWrapping"/>
      </w:r>
      <w:r>
        <w:t>KnowledgeHub --&gt; InteractiveDemo</w:t>
      </w:r>
      <w:r>
        <w:br w:type="textWrapping"/>
      </w:r>
      <w:r>
        <w:t>KnowledgeHub --&gt; Quiz</w:t>
      </w:r>
      <w:r>
        <w:br w:type="textWrapping"/>
      </w:r>
      <w:r>
        <w:br w:type="textWrapping"/>
      </w:r>
      <w:r>
        <w:t>@enduml</w:t>
      </w:r>
    </w:p>
    <w:bookmarkEnd w:id="78"/>
    <w:p w14:paraId="04895BD7">
      <w:bookmarkStart w:id="79" w:name="核心类图-1"/>
      <w:r>
        <w:t xml:space="preserve">10.6 </w:t>
      </w:r>
      <w:r>
        <w:rPr>
          <w:rFonts w:hint="eastAsia"/>
        </w:rPr>
        <w:t>核心类图</w:t>
      </w:r>
    </w:p>
    <w:p w14:paraId="06219D10">
      <w:pPr>
        <w:pStyle w:val="4"/>
      </w:pPr>
      <w:r>
        <w:t xml:space="preserve">@startuml </w:t>
      </w:r>
      <w:r>
        <w:rPr>
          <w:rFonts w:hint="eastAsia"/>
        </w:rPr>
        <w:t>PrintBridge_核心类图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核心类图</w:t>
      </w:r>
      <w:r>
        <w:br w:type="textWrapping"/>
      </w:r>
      <w:r>
        <w:br w:type="textWrapping"/>
      </w:r>
      <w:r>
        <w:t>class ColorStore {</w:t>
      </w:r>
      <w:r>
        <w:br w:type="textWrapping"/>
      </w:r>
      <w:r>
        <w:t xml:space="preserve">  +activeProfile: string</w:t>
      </w:r>
      <w:r>
        <w:br w:type="textWrapping"/>
      </w:r>
      <w:r>
        <w:t xml:space="preserve">  +analysis: ColorAnalysis</w:t>
      </w:r>
      <w:r>
        <w:br w:type="textWrapping"/>
      </w:r>
      <w:r>
        <w:t xml:space="preserve">  +profiles: ICCProfile[]</w:t>
      </w:r>
      <w:r>
        <w:br w:type="textWrapping"/>
      </w:r>
      <w:r>
        <w:t xml:space="preserve">  +setActiveProfile()</w:t>
      </w:r>
      <w:r>
        <w:br w:type="textWrapping"/>
      </w:r>
      <w:r>
        <w:t xml:space="preserve">  +setAnalysis()</w:t>
      </w:r>
      <w:r>
        <w:br w:type="textWrapping"/>
      </w:r>
      <w:r>
        <w:t xml:space="preserve">  +getProfiles()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ProjectStore {</w:t>
      </w:r>
      <w:r>
        <w:br w:type="textWrapping"/>
      </w:r>
      <w:r>
        <w:t xml:space="preserve">  +originalImage: ImageData</w:t>
      </w:r>
      <w:r>
        <w:br w:type="textWrapping"/>
      </w:r>
      <w:r>
        <w:t xml:space="preserve">  +processedImage: ImageData</w:t>
      </w:r>
      <w:r>
        <w:br w:type="textWrapping"/>
      </w:r>
      <w:r>
        <w:t xml:space="preserve">  +processingOptions: Options</w:t>
      </w:r>
      <w:r>
        <w:br w:type="textWrapping"/>
      </w:r>
      <w:r>
        <w:t xml:space="preserve">  +setOriginalImage()</w:t>
      </w:r>
      <w:r>
        <w:br w:type="textWrapping"/>
      </w:r>
      <w:r>
        <w:t xml:space="preserve">  +setProcessedImage()</w:t>
      </w:r>
      <w:r>
        <w:br w:type="textWrapping"/>
      </w:r>
      <w:r>
        <w:t xml:space="preserve">  +updateProcessingOptions()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ColorEngine {</w:t>
      </w:r>
      <w:r>
        <w:br w:type="textWrapping"/>
      </w:r>
      <w:r>
        <w:t xml:space="preserve">  +profiles: ICCProfile[]</w:t>
      </w:r>
      <w:r>
        <w:br w:type="textWrapping"/>
      </w:r>
      <w:r>
        <w:t xml:space="preserve">  +getAvailableProfiles()</w:t>
      </w:r>
      <w:r>
        <w:br w:type="textWrapping"/>
      </w:r>
      <w:r>
        <w:t xml:space="preserve">  +analyzeColor()</w:t>
      </w:r>
      <w:r>
        <w:br w:type="textWrapping"/>
      </w:r>
      <w:r>
        <w:t xml:space="preserve">  +initializeColorEngine()</w:t>
      </w:r>
      <w:r>
        <w:br w:type="textWrapping"/>
      </w:r>
      <w:r>
        <w:t xml:space="preserve">  +rgbToCmyk()</w:t>
      </w:r>
      <w:r>
        <w:br w:type="textWrapping"/>
      </w:r>
      <w:r>
        <w:t xml:space="preserve">  +calculateDeltaE()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ImageProcessor {</w:t>
      </w:r>
      <w:r>
        <w:br w:type="textWrapping"/>
      </w:r>
      <w:r>
        <w:t xml:space="preserve">  +simulatePrintPreview()</w:t>
      </w:r>
      <w:r>
        <w:br w:type="textWrapping"/>
      </w:r>
      <w:r>
        <w:t xml:space="preserve">  +processImage()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PrintChecker {</w:t>
      </w:r>
      <w:r>
        <w:br w:type="textWrapping"/>
      </w:r>
      <w:r>
        <w:t xml:space="preserve">  +checkResolution()</w:t>
      </w:r>
      <w:r>
        <w:br w:type="textWrapping"/>
      </w:r>
      <w:r>
        <w:t xml:space="preserve">  +checkColorMode()</w:t>
      </w:r>
      <w:r>
        <w:br w:type="textWrapping"/>
      </w:r>
      <w:r>
        <w:t xml:space="preserve">  +checkBleed()</w:t>
      </w:r>
      <w:r>
        <w:br w:type="textWrapping"/>
      </w:r>
      <w:r>
        <w:t xml:space="preserve">  +checkGamut()</w:t>
      </w:r>
      <w:r>
        <w:br w:type="textWrapping"/>
      </w:r>
      <w:r>
        <w:t xml:space="preserve">  +getProblemList()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AiColorAdvisor {</w:t>
      </w:r>
      <w:r>
        <w:br w:type="textWrapping"/>
      </w:r>
      <w:r>
        <w:t xml:space="preserve">  +apiKey: string</w:t>
      </w:r>
      <w:r>
        <w:br w:type="textWrapping"/>
      </w:r>
      <w:r>
        <w:t xml:space="preserve">  +analyzeImage()</w:t>
      </w:r>
      <w:r>
        <w:br w:type="textWrapping"/>
      </w:r>
      <w:r>
        <w:t xml:space="preserve">  +getRecommendation()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class useImageProcessorWorker {</w:t>
      </w:r>
      <w:r>
        <w:br w:type="textWrapping"/>
      </w:r>
      <w:r>
        <w:t xml:space="preserve">  +processImage()</w:t>
      </w:r>
      <w:r>
        <w:br w:type="textWrapping"/>
      </w:r>
      <w:r>
        <w:t xml:space="preserve">  +isProcessing: boolean</w:t>
      </w:r>
      <w:r>
        <w:br w:type="textWrapping"/>
      </w:r>
      <w:r>
        <w:t xml:space="preserve">  +error: string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ColorEngine ..&gt; ColorStore</w:t>
      </w:r>
      <w:r>
        <w:br w:type="textWrapping"/>
      </w:r>
      <w:r>
        <w:t>ImageProcessor ..&gt; ProjectStore</w:t>
      </w:r>
      <w:r>
        <w:br w:type="textWrapping"/>
      </w:r>
      <w:r>
        <w:t>PrintChecker ..&gt; ProjectStore</w:t>
      </w:r>
      <w:r>
        <w:br w:type="textWrapping"/>
      </w:r>
      <w:r>
        <w:t>AiColorAdvisor ..&gt; ColorStore</w:t>
      </w:r>
      <w:r>
        <w:br w:type="textWrapping"/>
      </w:r>
      <w:r>
        <w:t>AiColorAdvisor ..&gt; ProjectStore</w:t>
      </w:r>
      <w:r>
        <w:br w:type="textWrapping"/>
      </w:r>
      <w:r>
        <w:t>useImageProcessorWorker --&gt; ImageProcessor</w:t>
      </w:r>
      <w:r>
        <w:br w:type="textWrapping"/>
      </w:r>
      <w:r>
        <w:br w:type="textWrapping"/>
      </w:r>
      <w:r>
        <w:t>@enduml</w:t>
      </w:r>
    </w:p>
    <w:bookmarkEnd w:id="79"/>
    <w:p w14:paraId="26538566">
      <w:bookmarkStart w:id="80" w:name="系统总体流程图"/>
      <w:r>
        <w:t xml:space="preserve">10.7 </w:t>
      </w:r>
      <w:r>
        <w:rPr>
          <w:rFonts w:hint="eastAsia"/>
        </w:rPr>
        <w:t>系统总体流程图</w:t>
      </w:r>
    </w:p>
    <w:p w14:paraId="7387375D">
      <w:pPr>
        <w:pStyle w:val="4"/>
      </w:pPr>
      <w:r>
        <w:t xml:space="preserve">@startuml </w:t>
      </w:r>
      <w:r>
        <w:rPr>
          <w:rFonts w:hint="eastAsia"/>
        </w:rPr>
        <w:t>PrintBridge_系统总体流程图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系统总体流程图</w:t>
      </w:r>
      <w:r>
        <w:br w:type="textWrapping"/>
      </w:r>
      <w:r>
        <w:br w:type="textWrapping"/>
      </w:r>
      <w:r>
        <w:t>start</w:t>
      </w:r>
      <w:r>
        <w:br w:type="textWrapping"/>
      </w:r>
      <w:r>
        <w:rPr>
          <w:rFonts w:hint="eastAsia"/>
        </w:rPr>
        <w:t>:启动应用;</w:t>
      </w:r>
      <w:r>
        <w:br w:type="textWrapping"/>
      </w:r>
      <w:r>
        <w:rPr>
          <w:rFonts w:hint="eastAsia"/>
        </w:rPr>
        <w:t>:主界面;</w:t>
      </w:r>
      <w:r>
        <w:br w:type="textWrapping"/>
      </w:r>
      <w:r>
        <w:t xml:space="preserve">if </w:t>
      </w:r>
      <w:r>
        <w:rPr>
          <w:rFonts w:hint="eastAsia"/>
        </w:rPr>
        <w:t>(选择模块)</w:t>
      </w:r>
      <w:r>
        <w:t xml:space="preserve"> then </w:t>
      </w:r>
      <w:r>
        <w:rPr>
          <w:rFonts w:hint="eastAsia"/>
        </w:rPr>
        <w:t>(色彩实验室)</w:t>
      </w:r>
      <w:r>
        <w:br w:type="textWrapping"/>
      </w:r>
      <w:r>
        <w:t xml:space="preserve">  </w:t>
      </w:r>
      <w:r>
        <w:rPr>
          <w:rFonts w:hint="eastAsia"/>
        </w:rPr>
        <w:t>:导入图像;</w:t>
      </w:r>
      <w:r>
        <w:br w:type="textWrapping"/>
      </w:r>
      <w:r>
        <w:t xml:space="preserve">  </w:t>
      </w:r>
      <w:r>
        <w:rPr>
          <w:rFonts w:hint="eastAsia"/>
        </w:rPr>
        <w:t>:选择ICC配置;</w:t>
      </w:r>
      <w:r>
        <w:br w:type="textWrapping"/>
      </w:r>
      <w:r>
        <w:t xml:space="preserve">  </w:t>
      </w:r>
      <w:r>
        <w:rPr>
          <w:rFonts w:hint="eastAsia"/>
        </w:rPr>
        <w:t>:执行色彩分析;</w:t>
      </w:r>
      <w:r>
        <w:br w:type="textWrapping"/>
      </w:r>
      <w:r>
        <w:t xml:space="preserve">  </w:t>
      </w:r>
      <w:r>
        <w:rPr>
          <w:rFonts w:hint="eastAsia"/>
        </w:rPr>
        <w:t>:软打样预览;</w:t>
      </w:r>
      <w:r>
        <w:br w:type="textWrapping"/>
      </w:r>
      <w:r>
        <w:t xml:space="preserve">  </w:t>
      </w:r>
      <w:r>
        <w:rPr>
          <w:rFonts w:hint="eastAsia"/>
        </w:rPr>
        <w:t>:导出结果;</w:t>
      </w:r>
      <w:r>
        <w:br w:type="textWrapping"/>
      </w:r>
      <w:r>
        <w:t xml:space="preserve">else </w:t>
      </w:r>
      <w:r>
        <w:rPr>
          <w:rFonts w:hint="eastAsia"/>
        </w:rPr>
        <w:t>(跨媒介预览)</w:t>
      </w:r>
      <w:r>
        <w:br w:type="textWrapping"/>
      </w:r>
      <w:r>
        <w:t xml:space="preserve">  </w:t>
      </w:r>
      <w:r>
        <w:rPr>
          <w:rFonts w:hint="eastAsia"/>
        </w:rPr>
        <w:t>:调整观察条件;</w:t>
      </w:r>
      <w:r>
        <w:br w:type="textWrapping"/>
      </w:r>
      <w:r>
        <w:t xml:space="preserve">  </w:t>
      </w:r>
      <w:r>
        <w:rPr>
          <w:rFonts w:hint="eastAsia"/>
        </w:rPr>
        <w:t>:生成预览效果;</w:t>
      </w:r>
      <w:r>
        <w:br w:type="textWrapping"/>
      </w:r>
      <w:r>
        <w:t xml:space="preserve">  </w:t>
      </w:r>
      <w:r>
        <w:rPr>
          <w:rFonts w:hint="eastAsia"/>
        </w:rPr>
        <w:t>:导出结果;</w:t>
      </w:r>
      <w:r>
        <w:br w:type="textWrapping"/>
      </w:r>
      <w:r>
        <w:t xml:space="preserve">else </w:t>
      </w:r>
      <w:r>
        <w:rPr>
          <w:rFonts w:hint="eastAsia"/>
        </w:rPr>
        <w:t>(打印适配器)</w:t>
      </w:r>
      <w:r>
        <w:br w:type="textWrapping"/>
      </w:r>
      <w:r>
        <w:t xml:space="preserve">  </w:t>
      </w:r>
      <w:r>
        <w:rPr>
          <w:rFonts w:hint="eastAsia"/>
        </w:rPr>
        <w:t>:运行打印检测;</w:t>
      </w:r>
      <w:r>
        <w:br w:type="textWrapping"/>
      </w:r>
      <w:r>
        <w:t xml:space="preserve">  if </w:t>
      </w:r>
      <w:r>
        <w:rPr>
          <w:rFonts w:hint="eastAsia"/>
        </w:rPr>
        <w:t>(发现问题?)</w:t>
      </w:r>
      <w:r>
        <w:t xml:space="preserve"> then </w:t>
      </w:r>
      <w:r>
        <w:rPr>
          <w:rFonts w:hint="eastAsia"/>
        </w:rPr>
        <w:t>(是)</w:t>
      </w:r>
      <w:r>
        <w:br w:type="textWrapping"/>
      </w:r>
      <w:r>
        <w:t xml:space="preserve">    </w:t>
      </w:r>
      <w:r>
        <w:rPr>
          <w:rFonts w:hint="eastAsia"/>
        </w:rPr>
        <w:t>:运行修复向导;</w:t>
      </w:r>
      <w:r>
        <w:br w:type="textWrapping"/>
      </w:r>
      <w:r>
        <w:t xml:space="preserve">  endif</w:t>
      </w:r>
      <w:r>
        <w:br w:type="textWrapping"/>
      </w:r>
      <w:r>
        <w:t xml:space="preserve">  </w:t>
      </w:r>
      <w:r>
        <w:rPr>
          <w:rFonts w:hint="eastAsia"/>
        </w:rPr>
        <w:t>:预览确认;</w:t>
      </w:r>
      <w:r>
        <w:br w:type="textWrapping"/>
      </w:r>
      <w:r>
        <w:t xml:space="preserve">  </w:t>
      </w:r>
      <w:r>
        <w:rPr>
          <w:rFonts w:hint="eastAsia"/>
        </w:rPr>
        <w:t>:导出印刷;</w:t>
      </w:r>
      <w:r>
        <w:br w:type="textWrapping"/>
      </w:r>
      <w:r>
        <w:t xml:space="preserve">else </w:t>
      </w:r>
      <w:r>
        <w:rPr>
          <w:rFonts w:hint="eastAsia"/>
        </w:rPr>
        <w:t>(知识中心)</w:t>
      </w:r>
      <w:r>
        <w:br w:type="textWrapping"/>
      </w:r>
      <w:r>
        <w:t xml:space="preserve">  </w:t>
      </w:r>
      <w:r>
        <w:rPr>
          <w:rFonts w:hint="eastAsia"/>
        </w:rPr>
        <w:t>:学习资源;</w:t>
      </w:r>
      <w:r>
        <w:br w:type="textWrapping"/>
      </w:r>
      <w:r>
        <w:t xml:space="preserve">  </w:t>
      </w:r>
      <w:r>
        <w:rPr>
          <w:rFonts w:hint="eastAsia"/>
        </w:rPr>
        <w:t>:案例分析;</w:t>
      </w:r>
      <w:r>
        <w:br w:type="textWrapping"/>
      </w:r>
      <w:r>
        <w:t xml:space="preserve">  </w:t>
      </w:r>
      <w:r>
        <w:rPr>
          <w:rFonts w:hint="eastAsia"/>
        </w:rPr>
        <w:t>:自测测验;</w:t>
      </w:r>
      <w:r>
        <w:br w:type="textWrapping"/>
      </w:r>
      <w:r>
        <w:t>endif</w:t>
      </w:r>
      <w:r>
        <w:br w:type="textWrapping"/>
      </w:r>
      <w:r>
        <w:t>stop</w:t>
      </w:r>
      <w:r>
        <w:br w:type="textWrapping"/>
      </w:r>
      <w:r>
        <w:br w:type="textWrapping"/>
      </w:r>
      <w:r>
        <w:t>@enduml</w:t>
      </w:r>
    </w:p>
    <w:bookmarkEnd w:id="80"/>
    <w:p w14:paraId="0AF8A64D">
      <w:bookmarkStart w:id="81" w:name="打印检测流程图"/>
      <w:r>
        <w:t xml:space="preserve">10.8 </w:t>
      </w:r>
      <w:r>
        <w:rPr>
          <w:rFonts w:hint="eastAsia"/>
        </w:rPr>
        <w:t>打印检测流程图</w:t>
      </w:r>
    </w:p>
    <w:p w14:paraId="256FC9DB">
      <w:pPr>
        <w:pStyle w:val="4"/>
      </w:pPr>
      <w:r>
        <w:t xml:space="preserve">@startuml </w:t>
      </w:r>
      <w:r>
        <w:rPr>
          <w:rFonts w:hint="eastAsia"/>
        </w:rPr>
        <w:t>PrintBridge_打印检测流程图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打印检测流程图</w:t>
      </w:r>
      <w:r>
        <w:br w:type="textWrapping"/>
      </w:r>
      <w:r>
        <w:br w:type="textWrapping"/>
      </w:r>
      <w:r>
        <w:t>start</w:t>
      </w:r>
      <w:r>
        <w:br w:type="textWrapping"/>
      </w:r>
      <w:r>
        <w:rPr>
          <w:rFonts w:hint="eastAsia"/>
        </w:rPr>
        <w:t>:运行打印检测;</w:t>
      </w:r>
      <w:r>
        <w:br w:type="textWrapping"/>
      </w:r>
      <w:r>
        <w:rPr>
          <w:rFonts w:hint="eastAsia"/>
        </w:rPr>
        <w:t>:检查分辨率;</w:t>
      </w:r>
      <w:r>
        <w:br w:type="textWrapping"/>
      </w:r>
      <w:r>
        <w:br w:type="textWrapping"/>
      </w:r>
      <w:r>
        <w:t xml:space="preserve">if </w:t>
      </w:r>
      <w:r>
        <w:rPr>
          <w:rFonts w:hint="eastAsia"/>
        </w:rPr>
        <w:t>(分辨率</w:t>
      </w:r>
      <w:r>
        <w:t xml:space="preserve"> &gt;= 300?) then </w:t>
      </w:r>
      <w:r>
        <w:rPr>
          <w:rFonts w:hint="eastAsia"/>
        </w:rPr>
        <w:t>(是)</w:t>
      </w:r>
      <w:r>
        <w:br w:type="textWrapping"/>
      </w:r>
      <w:r>
        <w:t xml:space="preserve">  </w:t>
      </w:r>
      <w:r>
        <w:rPr>
          <w:rFonts w:hint="eastAsia"/>
        </w:rPr>
        <w:t>:检查色彩模式;</w:t>
      </w:r>
      <w:r>
        <w:br w:type="textWrapping"/>
      </w:r>
      <w:r>
        <w:t xml:space="preserve">else </w:t>
      </w:r>
      <w:r>
        <w:rPr>
          <w:rFonts w:hint="eastAsia"/>
        </w:rPr>
        <w:t>(否)</w:t>
      </w:r>
      <w:r>
        <w:br w:type="textWrapping"/>
      </w:r>
      <w:r>
        <w:t xml:space="preserve">  </w:t>
      </w:r>
      <w:r>
        <w:rPr>
          <w:rFonts w:hint="eastAsia"/>
        </w:rPr>
        <w:t>:标记问题:</w:t>
      </w:r>
      <w:r>
        <w:t xml:space="preserve"> </w:t>
      </w:r>
      <w:r>
        <w:rPr>
          <w:rFonts w:hint="eastAsia"/>
        </w:rPr>
        <w:t>分辨率不足;</w:t>
      </w:r>
      <w:r>
        <w:br w:type="textWrapping"/>
      </w:r>
      <w:r>
        <w:t xml:space="preserve">  </w:t>
      </w:r>
      <w:r>
        <w:rPr>
          <w:rFonts w:hint="eastAsia"/>
        </w:rPr>
        <w:t>:检查色彩模式;</w:t>
      </w:r>
      <w:r>
        <w:br w:type="textWrapping"/>
      </w:r>
      <w:r>
        <w:t>endif</w:t>
      </w:r>
      <w:r>
        <w:br w:type="textWrapping"/>
      </w:r>
      <w:r>
        <w:br w:type="textWrapping"/>
      </w:r>
      <w:r>
        <w:t xml:space="preserve">if </w:t>
      </w:r>
      <w:r>
        <w:rPr>
          <w:rFonts w:hint="eastAsia"/>
        </w:rPr>
        <w:t>(色彩模式</w:t>
      </w:r>
      <w:r>
        <w:t xml:space="preserve"> = CMYK?) then </w:t>
      </w:r>
      <w:r>
        <w:rPr>
          <w:rFonts w:hint="eastAsia"/>
        </w:rPr>
        <w:t>(是)</w:t>
      </w:r>
      <w:r>
        <w:br w:type="textWrapping"/>
      </w:r>
      <w:r>
        <w:t xml:space="preserve">  </w:t>
      </w:r>
      <w:r>
        <w:rPr>
          <w:rFonts w:hint="eastAsia"/>
        </w:rPr>
        <w:t>:检查出血区域;</w:t>
      </w:r>
      <w:r>
        <w:br w:type="textWrapping"/>
      </w:r>
      <w:r>
        <w:t xml:space="preserve">else </w:t>
      </w:r>
      <w:r>
        <w:rPr>
          <w:rFonts w:hint="eastAsia"/>
        </w:rPr>
        <w:t>(否)</w:t>
      </w:r>
      <w:r>
        <w:br w:type="textWrapping"/>
      </w:r>
      <w:r>
        <w:t xml:space="preserve">  </w:t>
      </w:r>
      <w:r>
        <w:rPr>
          <w:rFonts w:hint="eastAsia"/>
        </w:rPr>
        <w:t>:标记问题:</w:t>
      </w:r>
      <w:r>
        <w:t xml:space="preserve"> </w:t>
      </w:r>
      <w:r>
        <w:rPr>
          <w:rFonts w:hint="eastAsia"/>
        </w:rPr>
        <w:t>色彩模式错误;</w:t>
      </w:r>
      <w:r>
        <w:br w:type="textWrapping"/>
      </w:r>
      <w:r>
        <w:t xml:space="preserve">  </w:t>
      </w:r>
      <w:r>
        <w:rPr>
          <w:rFonts w:hint="eastAsia"/>
        </w:rPr>
        <w:t>:检查出血区域;</w:t>
      </w:r>
      <w:r>
        <w:br w:type="textWrapping"/>
      </w:r>
      <w:r>
        <w:t>endif</w:t>
      </w:r>
      <w:r>
        <w:br w:type="textWrapping"/>
      </w:r>
      <w:r>
        <w:br w:type="textWrapping"/>
      </w:r>
      <w:r>
        <w:t xml:space="preserve">if </w:t>
      </w:r>
      <w:r>
        <w:rPr>
          <w:rFonts w:hint="eastAsia"/>
        </w:rPr>
        <w:t>(出血</w:t>
      </w:r>
      <w:r>
        <w:t xml:space="preserve"> &gt;= 3mm?) then </w:t>
      </w:r>
      <w:r>
        <w:rPr>
          <w:rFonts w:hint="eastAsia"/>
        </w:rPr>
        <w:t>(是)</w:t>
      </w:r>
      <w:r>
        <w:br w:type="textWrapping"/>
      </w:r>
      <w:r>
        <w:t xml:space="preserve">  </w:t>
      </w:r>
      <w:r>
        <w:rPr>
          <w:rFonts w:hint="eastAsia"/>
        </w:rPr>
        <w:t>:检查色域;</w:t>
      </w:r>
      <w:r>
        <w:br w:type="textWrapping"/>
      </w:r>
      <w:r>
        <w:t xml:space="preserve">else </w:t>
      </w:r>
      <w:r>
        <w:rPr>
          <w:rFonts w:hint="eastAsia"/>
        </w:rPr>
        <w:t>(否)</w:t>
      </w:r>
      <w:r>
        <w:br w:type="textWrapping"/>
      </w:r>
      <w:r>
        <w:t xml:space="preserve">  </w:t>
      </w:r>
      <w:r>
        <w:rPr>
          <w:rFonts w:hint="eastAsia"/>
        </w:rPr>
        <w:t>:标记问题:</w:t>
      </w:r>
      <w:r>
        <w:t xml:space="preserve"> </w:t>
      </w:r>
      <w:r>
        <w:rPr>
          <w:rFonts w:hint="eastAsia"/>
        </w:rPr>
        <w:t>出血不足;</w:t>
      </w:r>
      <w:r>
        <w:br w:type="textWrapping"/>
      </w:r>
      <w:r>
        <w:t xml:space="preserve">  </w:t>
      </w:r>
      <w:r>
        <w:rPr>
          <w:rFonts w:hint="eastAsia"/>
        </w:rPr>
        <w:t>:检查色域;</w:t>
      </w:r>
      <w:r>
        <w:br w:type="textWrapping"/>
      </w:r>
      <w:r>
        <w:t>endif</w:t>
      </w:r>
      <w:r>
        <w:br w:type="textWrapping"/>
      </w:r>
      <w:r>
        <w:br w:type="textWrapping"/>
      </w:r>
      <w:r>
        <w:t xml:space="preserve">if </w:t>
      </w:r>
      <w:r>
        <w:rPr>
          <w:rFonts w:hint="eastAsia"/>
        </w:rPr>
        <w:t>(色域在范围内?)</w:t>
      </w:r>
      <w:r>
        <w:t xml:space="preserve"> then </w:t>
      </w:r>
      <w:r>
        <w:rPr>
          <w:rFonts w:hint="eastAsia"/>
        </w:rPr>
        <w:t>(是)</w:t>
      </w:r>
      <w:r>
        <w:br w:type="textWrapping"/>
      </w:r>
      <w:r>
        <w:t xml:space="preserve">  </w:t>
      </w:r>
      <w:r>
        <w:rPr>
          <w:rFonts w:hint="eastAsia"/>
        </w:rPr>
        <w:t>:检测通过;</w:t>
      </w:r>
      <w:r>
        <w:br w:type="textWrapping"/>
      </w:r>
      <w:r>
        <w:t xml:space="preserve">  </w:t>
      </w:r>
      <w:r>
        <w:rPr>
          <w:rFonts w:hint="eastAsia"/>
        </w:rPr>
        <w:t>:显示分数</w:t>
      </w:r>
      <w:r>
        <w:t xml:space="preserve"> 80-100;</w:t>
      </w:r>
      <w:r>
        <w:br w:type="textWrapping"/>
      </w:r>
      <w:r>
        <w:t xml:space="preserve">else </w:t>
      </w:r>
      <w:r>
        <w:rPr>
          <w:rFonts w:hint="eastAsia"/>
        </w:rPr>
        <w:t>(否)</w:t>
      </w:r>
      <w:r>
        <w:br w:type="textWrapping"/>
      </w:r>
      <w:r>
        <w:t xml:space="preserve">  </w:t>
      </w:r>
      <w:r>
        <w:rPr>
          <w:rFonts w:hint="eastAsia"/>
        </w:rPr>
        <w:t>:标记问题:</w:t>
      </w:r>
      <w:r>
        <w:t xml:space="preserve"> </w:t>
      </w:r>
      <w:r>
        <w:rPr>
          <w:rFonts w:hint="eastAsia"/>
        </w:rPr>
        <w:t>色域警告;</w:t>
      </w:r>
      <w:r>
        <w:br w:type="textWrapping"/>
      </w:r>
      <w:r>
        <w:t xml:space="preserve">  </w:t>
      </w:r>
      <w:r>
        <w:rPr>
          <w:rFonts w:hint="eastAsia"/>
        </w:rPr>
        <w:t>:检测通过;</w:t>
      </w:r>
      <w:r>
        <w:br w:type="textWrapping"/>
      </w:r>
      <w:r>
        <w:t xml:space="preserve">  </w:t>
      </w:r>
      <w:r>
        <w:rPr>
          <w:rFonts w:hint="eastAsia"/>
        </w:rPr>
        <w:t>:显示分数</w:t>
      </w:r>
      <w:r>
        <w:t xml:space="preserve"> 60-79;</w:t>
      </w:r>
      <w:r>
        <w:br w:type="textWrapping"/>
      </w:r>
      <w:r>
        <w:t>endif</w:t>
      </w:r>
      <w:r>
        <w:br w:type="textWrapping"/>
      </w:r>
      <w:r>
        <w:br w:type="textWrapping"/>
      </w:r>
      <w:r>
        <w:t>stop</w:t>
      </w:r>
      <w:r>
        <w:br w:type="textWrapping"/>
      </w:r>
      <w:r>
        <w:br w:type="textWrapping"/>
      </w:r>
      <w:r>
        <w:t>@enduml</w:t>
      </w:r>
    </w:p>
    <w:bookmarkEnd w:id="81"/>
    <w:p w14:paraId="6D2BEAC2">
      <w:bookmarkStart w:id="82" w:name="色彩实验室用例图"/>
      <w:r>
        <w:t xml:space="preserve">10.9 </w:t>
      </w:r>
      <w:r>
        <w:rPr>
          <w:rFonts w:hint="eastAsia"/>
        </w:rPr>
        <w:t>色彩实验室用例图</w:t>
      </w:r>
    </w:p>
    <w:p w14:paraId="220D5EA3">
      <w:pPr>
        <w:pStyle w:val="4"/>
      </w:pPr>
      <w:r>
        <w:t xml:space="preserve">@startuml </w:t>
      </w:r>
      <w:r>
        <w:rPr>
          <w:rFonts w:hint="eastAsia"/>
        </w:rPr>
        <w:t>PrintBridge_色彩实验室用例图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>left to right direction</w:t>
      </w:r>
      <w:r>
        <w:br w:type="textWrapping"/>
      </w:r>
      <w:r>
        <w:br w:type="textWrapping"/>
      </w:r>
      <w:r>
        <w:t xml:space="preserve">actor </w:t>
      </w:r>
      <w:r>
        <w:rPr>
          <w:rFonts w:hint="eastAsia"/>
        </w:rPr>
        <w:t>用户</w:t>
      </w:r>
      <w:r>
        <w:t xml:space="preserve"> as U</w:t>
      </w:r>
      <w:r>
        <w:br w:type="textWrapping"/>
      </w:r>
      <w:r>
        <w:br w:type="textWrapping"/>
      </w:r>
      <w:r>
        <w:t xml:space="preserve">rectangle </w:t>
      </w:r>
      <w:r>
        <w:rPr>
          <w:rFonts w:hint="eastAsia"/>
        </w:rPr>
        <w:t>色彩实验室</w:t>
      </w:r>
      <w:r>
        <w:t xml:space="preserve"> {</w:t>
      </w:r>
      <w:r>
        <w:br w:type="textWrapping"/>
      </w:r>
      <w:r>
        <w:t xml:space="preserve">  usecase </w:t>
      </w:r>
      <w:r>
        <w:rPr>
          <w:rFonts w:hint="eastAsia"/>
        </w:rPr>
        <w:t>导入图像</w:t>
      </w:r>
      <w:r>
        <w:t xml:space="preserve"> as UC1</w:t>
      </w:r>
      <w:r>
        <w:br w:type="textWrapping"/>
      </w:r>
      <w:r>
        <w:t xml:space="preserve">  usecase </w:t>
      </w:r>
      <w:r>
        <w:rPr>
          <w:rFonts w:hint="eastAsia"/>
        </w:rPr>
        <w:t>选择ICC配置</w:t>
      </w:r>
      <w:r>
        <w:t xml:space="preserve"> as UC2</w:t>
      </w:r>
      <w:r>
        <w:br w:type="textWrapping"/>
      </w:r>
      <w:r>
        <w:t xml:space="preserve">  usecase </w:t>
      </w:r>
      <w:r>
        <w:rPr>
          <w:rFonts w:hint="eastAsia"/>
        </w:rPr>
        <w:t>执行色彩分析</w:t>
      </w:r>
      <w:r>
        <w:t xml:space="preserve"> as UC3</w:t>
      </w:r>
      <w:r>
        <w:br w:type="textWrapping"/>
      </w:r>
      <w:r>
        <w:t xml:space="preserve">  usecase </w:t>
      </w:r>
      <w:r>
        <w:rPr>
          <w:rFonts w:hint="eastAsia"/>
        </w:rPr>
        <w:t>查看分析结果</w:t>
      </w:r>
      <w:r>
        <w:t xml:space="preserve"> as UC4</w:t>
      </w:r>
      <w:r>
        <w:br w:type="textWrapping"/>
      </w:r>
      <w:r>
        <w:t xml:space="preserve">  usecase </w:t>
      </w:r>
      <w:r>
        <w:rPr>
          <w:rFonts w:hint="eastAsia"/>
        </w:rPr>
        <w:t>软打样预览</w:t>
      </w:r>
      <w:r>
        <w:t xml:space="preserve"> as UC5</w:t>
      </w:r>
      <w:r>
        <w:br w:type="textWrapping"/>
      </w:r>
      <w:r>
        <w:t xml:space="preserve">  usecase </w:t>
      </w:r>
      <w:r>
        <w:rPr>
          <w:rFonts w:hint="eastAsia"/>
        </w:rPr>
        <w:t>导出图像</w:t>
      </w:r>
      <w:r>
        <w:t xml:space="preserve"> as UC6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U --&gt; UC1</w:t>
      </w:r>
      <w:r>
        <w:br w:type="textWrapping"/>
      </w:r>
      <w:r>
        <w:t>U --&gt; UC2</w:t>
      </w:r>
      <w:r>
        <w:br w:type="textWrapping"/>
      </w:r>
      <w:r>
        <w:t>U --&gt; UC3</w:t>
      </w:r>
      <w:r>
        <w:br w:type="textWrapping"/>
      </w:r>
      <w:r>
        <w:t>U --&gt; UC4</w:t>
      </w:r>
      <w:r>
        <w:br w:type="textWrapping"/>
      </w:r>
      <w:r>
        <w:t>U --&gt; UC5</w:t>
      </w:r>
      <w:r>
        <w:br w:type="textWrapping"/>
      </w:r>
      <w:r>
        <w:t>U --&gt; UC6</w:t>
      </w:r>
      <w:r>
        <w:br w:type="textWrapping"/>
      </w:r>
      <w:r>
        <w:br w:type="textWrapping"/>
      </w:r>
      <w:r>
        <w:t>@enduml</w:t>
      </w:r>
    </w:p>
    <w:bookmarkEnd w:id="82"/>
    <w:p w14:paraId="7099E153">
      <w:bookmarkStart w:id="83" w:name="跨媒介预览用例图"/>
      <w:r>
        <w:t xml:space="preserve">10.10 </w:t>
      </w:r>
      <w:r>
        <w:rPr>
          <w:rFonts w:hint="eastAsia"/>
        </w:rPr>
        <w:t>跨媒介预览用例图</w:t>
      </w:r>
    </w:p>
    <w:p w14:paraId="735BFD7F">
      <w:pPr>
        <w:pStyle w:val="4"/>
      </w:pPr>
      <w:r>
        <w:t xml:space="preserve">@startuml </w:t>
      </w:r>
      <w:r>
        <w:rPr>
          <w:rFonts w:hint="eastAsia"/>
        </w:rPr>
        <w:t>PrintBridge_跨媒介预览用例图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>left to right direction</w:t>
      </w:r>
      <w:r>
        <w:br w:type="textWrapping"/>
      </w:r>
      <w:r>
        <w:br w:type="textWrapping"/>
      </w:r>
      <w:r>
        <w:t xml:space="preserve">actor </w:t>
      </w:r>
      <w:r>
        <w:rPr>
          <w:rFonts w:hint="eastAsia"/>
        </w:rPr>
        <w:t>用户</w:t>
      </w:r>
      <w:r>
        <w:t xml:space="preserve"> as U</w:t>
      </w:r>
      <w:r>
        <w:br w:type="textWrapping"/>
      </w:r>
      <w:r>
        <w:br w:type="textWrapping"/>
      </w:r>
      <w:r>
        <w:t xml:space="preserve">rectangle </w:t>
      </w:r>
      <w:r>
        <w:rPr>
          <w:rFonts w:hint="eastAsia"/>
        </w:rPr>
        <w:t>跨媒介预览</w:t>
      </w:r>
      <w:r>
        <w:t xml:space="preserve"> {</w:t>
      </w:r>
      <w:r>
        <w:br w:type="textWrapping"/>
      </w:r>
      <w:r>
        <w:t xml:space="preserve">  usecase </w:t>
      </w:r>
      <w:r>
        <w:rPr>
          <w:rFonts w:hint="eastAsia"/>
        </w:rPr>
        <w:t>选择对比模式</w:t>
      </w:r>
      <w:r>
        <w:t xml:space="preserve"> as UC1</w:t>
      </w:r>
      <w:r>
        <w:br w:type="textWrapping"/>
      </w:r>
      <w:r>
        <w:t xml:space="preserve">  usecase </w:t>
      </w:r>
      <w:r>
        <w:rPr>
          <w:rFonts w:hint="eastAsia"/>
        </w:rPr>
        <w:t>并排对比</w:t>
      </w:r>
      <w:r>
        <w:t xml:space="preserve"> as UC2</w:t>
      </w:r>
      <w:r>
        <w:br w:type="textWrapping"/>
      </w:r>
      <w:r>
        <w:t xml:space="preserve">  usecase </w:t>
      </w:r>
      <w:r>
        <w:rPr>
          <w:rFonts w:hint="eastAsia"/>
        </w:rPr>
        <w:t>叠加对比</w:t>
      </w:r>
      <w:r>
        <w:t xml:space="preserve"> as UC3</w:t>
      </w:r>
      <w:r>
        <w:br w:type="textWrapping"/>
      </w:r>
      <w:r>
        <w:t xml:space="preserve">  usecase </w:t>
      </w:r>
      <w:r>
        <w:rPr>
          <w:rFonts w:hint="eastAsia"/>
        </w:rPr>
        <w:t>调整光源</w:t>
      </w:r>
      <w:r>
        <w:t xml:space="preserve"> as UC4</w:t>
      </w:r>
      <w:r>
        <w:br w:type="textWrapping"/>
      </w:r>
      <w:r>
        <w:t xml:space="preserve">  usecase </w:t>
      </w:r>
      <w:r>
        <w:rPr>
          <w:rFonts w:hint="eastAsia"/>
        </w:rPr>
        <w:t>调整纸张材质</w:t>
      </w:r>
      <w:r>
        <w:t xml:space="preserve"> as UC5</w:t>
      </w:r>
      <w:r>
        <w:br w:type="textWrapping"/>
      </w:r>
      <w:r>
        <w:t xml:space="preserve">  usecase </w:t>
      </w:r>
      <w:r>
        <w:rPr>
          <w:rFonts w:hint="eastAsia"/>
        </w:rPr>
        <w:t>调整观察距离</w:t>
      </w:r>
      <w:r>
        <w:t xml:space="preserve"> as UC6</w:t>
      </w:r>
      <w:r>
        <w:br w:type="textWrapping"/>
      </w:r>
      <w:r>
        <w:t xml:space="preserve">  usecase </w:t>
      </w:r>
      <w:r>
        <w:rPr>
          <w:rFonts w:hint="eastAsia"/>
        </w:rPr>
        <w:t>调整分辨率</w:t>
      </w:r>
      <w:r>
        <w:t xml:space="preserve"> as UC7</w:t>
      </w:r>
      <w:r>
        <w:br w:type="textWrapping"/>
      </w:r>
      <w:r>
        <w:t xml:space="preserve">  usecase </w:t>
      </w:r>
      <w:r>
        <w:rPr>
          <w:rFonts w:hint="eastAsia"/>
        </w:rPr>
        <w:t>刷新预览</w:t>
      </w:r>
      <w:r>
        <w:t xml:space="preserve"> as UC8</w:t>
      </w:r>
      <w:r>
        <w:br w:type="textWrapping"/>
      </w:r>
      <w:r>
        <w:t xml:space="preserve">  usecase </w:t>
      </w:r>
      <w:r>
        <w:rPr>
          <w:rFonts w:hint="eastAsia"/>
        </w:rPr>
        <w:t>AI色彩分析</w:t>
      </w:r>
      <w:r>
        <w:t xml:space="preserve"> as UC9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U --&gt; UC1</w:t>
      </w:r>
      <w:r>
        <w:br w:type="textWrapping"/>
      </w:r>
      <w:r>
        <w:t>U --&gt; UC2</w:t>
      </w:r>
      <w:r>
        <w:br w:type="textWrapping"/>
      </w:r>
      <w:r>
        <w:t>U --&gt; UC3</w:t>
      </w:r>
      <w:r>
        <w:br w:type="textWrapping"/>
      </w:r>
      <w:r>
        <w:t>U --&gt; UC4</w:t>
      </w:r>
      <w:r>
        <w:br w:type="textWrapping"/>
      </w:r>
      <w:r>
        <w:t>U --&gt; UC5</w:t>
      </w:r>
      <w:r>
        <w:br w:type="textWrapping"/>
      </w:r>
      <w:r>
        <w:t>U --&gt; UC6</w:t>
      </w:r>
      <w:r>
        <w:br w:type="textWrapping"/>
      </w:r>
      <w:r>
        <w:t>U --&gt; UC7</w:t>
      </w:r>
      <w:r>
        <w:br w:type="textWrapping"/>
      </w:r>
      <w:r>
        <w:t>U --&gt; UC8</w:t>
      </w:r>
      <w:r>
        <w:br w:type="textWrapping"/>
      </w:r>
      <w:r>
        <w:t>U --&gt; UC9</w:t>
      </w:r>
      <w:r>
        <w:br w:type="textWrapping"/>
      </w:r>
      <w:r>
        <w:br w:type="textWrapping"/>
      </w:r>
      <w:r>
        <w:t>@enduml</w:t>
      </w:r>
    </w:p>
    <w:bookmarkEnd w:id="83"/>
    <w:p w14:paraId="2800F707">
      <w:bookmarkStart w:id="84" w:name="ipc通信时序图-1"/>
      <w:r>
        <w:t xml:space="preserve">10.11 </w:t>
      </w:r>
      <w:r>
        <w:rPr>
          <w:rFonts w:hint="eastAsia"/>
        </w:rPr>
        <w:t>IPC通信时序图</w:t>
      </w:r>
    </w:p>
    <w:p w14:paraId="194D298D">
      <w:pPr>
        <w:pStyle w:val="4"/>
      </w:pPr>
      <w:r>
        <w:t xml:space="preserve">@startuml </w:t>
      </w:r>
      <w:r>
        <w:rPr>
          <w:rFonts w:hint="eastAsia"/>
        </w:rPr>
        <w:t>PrintBridge_IPC通信时序图</w:t>
      </w:r>
      <w:r>
        <w:br w:type="textWrapping"/>
      </w:r>
      <w:r>
        <w:t>!theme plain</w:t>
      </w:r>
      <w:r>
        <w:br w:type="textWrapping"/>
      </w:r>
      <w:r>
        <w:br w:type="textWrapping"/>
      </w:r>
      <w:r>
        <w:t xml:space="preserve">title </w:t>
      </w:r>
      <w:r>
        <w:rPr>
          <w:rFonts w:hint="eastAsia"/>
        </w:rPr>
        <w:t>IPC通信时序图</w:t>
      </w:r>
      <w:r>
        <w:br w:type="textWrapping"/>
      </w:r>
      <w:r>
        <w:br w:type="textWrapping"/>
      </w:r>
      <w:r>
        <w:t xml:space="preserve">actor </w:t>
      </w:r>
      <w:r>
        <w:rPr>
          <w:rFonts w:hint="eastAsia"/>
        </w:rPr>
        <w:t>用户</w:t>
      </w:r>
      <w:r>
        <w:t xml:space="preserve"> as U</w:t>
      </w:r>
      <w:r>
        <w:br w:type="textWrapping"/>
      </w:r>
      <w:r>
        <w:t>participant Renderer as R</w:t>
      </w:r>
      <w:r>
        <w:br w:type="textWrapping"/>
      </w:r>
      <w:r>
        <w:t>participant Preload as P</w:t>
      </w:r>
      <w:r>
        <w:br w:type="textWrapping"/>
      </w:r>
      <w:r>
        <w:t>participant Main as M</w:t>
      </w:r>
      <w:r>
        <w:br w:type="textWrapping"/>
      </w:r>
      <w:r>
        <w:br w:type="textWrapping"/>
      </w:r>
      <w:r>
        <w:t xml:space="preserve">U -&gt; R : </w:t>
      </w:r>
      <w:r>
        <w:rPr>
          <w:rFonts w:hint="eastAsia"/>
        </w:rPr>
        <w:t>导入图像</w:t>
      </w:r>
      <w:r>
        <w:br w:type="textWrapping"/>
      </w:r>
      <w:r>
        <w:t>R -&gt; P : openFile(options)</w:t>
      </w:r>
      <w:r>
        <w:br w:type="textWrapping"/>
      </w:r>
      <w:r>
        <w:t>P -&gt; M : ipcRenderer.invoke('dialog:openFile')</w:t>
      </w:r>
      <w:r>
        <w:br w:type="textWrapping"/>
      </w:r>
      <w:r>
        <w:t xml:space="preserve">M -&gt; M : </w:t>
      </w:r>
      <w:r>
        <w:rPr>
          <w:rFonts w:hint="eastAsia"/>
        </w:rPr>
        <w:t>显示文件对话框</w:t>
      </w:r>
      <w:r>
        <w:br w:type="textWrapping"/>
      </w:r>
      <w:r>
        <w:t>M --&gt;&gt; P : {filePath, buffer}</w:t>
      </w:r>
      <w:r>
        <w:br w:type="textWrapping"/>
      </w:r>
      <w:r>
        <w:t>P --&gt;&gt; R : {filePath, buffer}</w:t>
      </w:r>
      <w:r>
        <w:br w:type="textWrapping"/>
      </w:r>
      <w:r>
        <w:t xml:space="preserve">R -&gt; R : </w:t>
      </w:r>
      <w:r>
        <w:rPr>
          <w:rFonts w:hint="eastAsia"/>
        </w:rPr>
        <w:t>显示图像</w:t>
      </w:r>
      <w:r>
        <w:br w:type="textWrapping"/>
      </w:r>
      <w:r>
        <w:br w:type="textWrapping"/>
      </w:r>
      <w:r>
        <w:t xml:space="preserve">U -&gt; R : </w:t>
      </w:r>
      <w:r>
        <w:rPr>
          <w:rFonts w:hint="eastAsia"/>
        </w:rPr>
        <w:t>调整观察条件</w:t>
      </w:r>
      <w:r>
        <w:br w:type="textWrapping"/>
      </w:r>
      <w:r>
        <w:t>R -&gt; P : processImage(buffer, options)</w:t>
      </w:r>
      <w:r>
        <w:br w:type="textWrapping"/>
      </w:r>
      <w:r>
        <w:t>P -&gt; M : ipcRenderer.invoke('image:process')</w:t>
      </w:r>
      <w:r>
        <w:br w:type="textWrapping"/>
      </w:r>
      <w:r>
        <w:t>M --&gt;&gt; P : processedBuffer</w:t>
      </w:r>
      <w:r>
        <w:br w:type="textWrapping"/>
      </w:r>
      <w:r>
        <w:t>P --&gt;&gt; R : processedBuffer</w:t>
      </w:r>
      <w:r>
        <w:br w:type="textWrapping"/>
      </w:r>
      <w:r>
        <w:t xml:space="preserve">R -&gt; R : </w:t>
      </w:r>
      <w:r>
        <w:rPr>
          <w:rFonts w:hint="eastAsia"/>
        </w:rPr>
        <w:t>更新预览</w:t>
      </w:r>
      <w:r>
        <w:br w:type="textWrapping"/>
      </w:r>
      <w:r>
        <w:br w:type="textWrapping"/>
      </w:r>
      <w:r>
        <w:t>M -&gt; R : menu:import (webContents.send)</w:t>
      </w:r>
      <w:r>
        <w:br w:type="textWrapping"/>
      </w:r>
      <w:r>
        <w:t>R -&gt; P : onMenuAction(callback)</w:t>
      </w:r>
      <w:r>
        <w:br w:type="textWrapping"/>
      </w:r>
      <w:r>
        <w:t>P -&gt; R : callback('import')</w:t>
      </w:r>
      <w:r>
        <w:br w:type="textWrapping"/>
      </w:r>
      <w:r>
        <w:t xml:space="preserve">R -&gt; R : </w:t>
      </w:r>
      <w:r>
        <w:rPr>
          <w:rFonts w:hint="eastAsia"/>
        </w:rPr>
        <w:t>触发文件选择</w:t>
      </w:r>
      <w:r>
        <w:br w:type="textWrapping"/>
      </w:r>
      <w:r>
        <w:br w:type="textWrapping"/>
      </w:r>
      <w:r>
        <w:t>@enduml</w:t>
      </w:r>
    </w:p>
    <w:p w14:paraId="0BC91E3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bookmarkEnd w:id="84"/>
    <w:p w14:paraId="257EA91F">
      <w:bookmarkStart w:id="85" w:name="文档版本历史"/>
      <w:r>
        <w:rPr>
          <w:rFonts w:hint="eastAsia"/>
        </w:rPr>
        <w:t>文档版本历史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364"/>
        <w:gridCol w:w="1847"/>
        <w:gridCol w:w="1096"/>
      </w:tblGrid>
      <w:tr w14:paraId="55413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AE6280">
            <w:r>
              <w:rPr>
                <w:rFonts w:hint="eastAsia"/>
              </w:rPr>
              <w:t>版本</w:t>
            </w:r>
          </w:p>
        </w:tc>
        <w:tc>
          <w:p w14:paraId="4C87C4B4">
            <w:r>
              <w:rPr>
                <w:rFonts w:hint="eastAsia"/>
              </w:rPr>
              <w:t>日期</w:t>
            </w:r>
          </w:p>
        </w:tc>
        <w:tc>
          <w:p w14:paraId="3E94D525">
            <w:r>
              <w:rPr>
                <w:rFonts w:hint="eastAsia"/>
              </w:rPr>
              <w:t>作者</w:t>
            </w:r>
          </w:p>
        </w:tc>
        <w:tc>
          <w:p w14:paraId="37D2FBD5">
            <w:r>
              <w:rPr>
                <w:rFonts w:hint="eastAsia"/>
              </w:rPr>
              <w:t>变更内容</w:t>
            </w:r>
          </w:p>
        </w:tc>
      </w:tr>
      <w:tr w14:paraId="21D7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893C1">
            <w:pPr>
              <w:rPr>
                <w:rFonts w:hint="eastAsia" w:eastAsiaTheme="minorEastAsia"/>
                <w:lang w:val="en-US" w:eastAsia="zh-CN"/>
              </w:rPr>
            </w:pPr>
            <w:r>
              <w:t>1.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p w14:paraId="6B9F4B8E">
            <w:r>
              <w:t>2026-04-29</w:t>
            </w:r>
          </w:p>
        </w:tc>
        <w:tc>
          <w:p w14:paraId="3D6CE2D4">
            <w:r>
              <w:t>PrintBridge Team</w:t>
            </w:r>
          </w:p>
        </w:tc>
        <w:tc>
          <w:p w14:paraId="1FE1027B">
            <w:r>
              <w:rPr>
                <w:rFonts w:hint="eastAsia"/>
              </w:rPr>
              <w:t>初始版本</w:t>
            </w:r>
          </w:p>
        </w:tc>
      </w:tr>
      <w:bookmarkEnd w:id="0"/>
      <w:bookmarkEnd w:id="85"/>
    </w:tbl>
    <w:p w14:paraId="73F222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60"/>
  <w:embedSystemFonts/>
  <w:bordersDoNotSurroundHeader w:val="0"/>
  <w:bordersDoNotSurroundFooter w:val="0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921"/>
    <w:rsid w:val="00AC4921"/>
    <w:rsid w:val="00B338F1"/>
    <w:rsid w:val="0B310CB9"/>
    <w:rsid w:val="1C346454"/>
    <w:rsid w:val="4CF93383"/>
    <w:rsid w:val="523D7334"/>
    <w:rsid w:val="6298421A"/>
    <w:rsid w:val="669473E5"/>
    <w:rsid w:val="7F9D1E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Source Code"/>
    <w:qFormat/>
    <w:uiPriority w:val="0"/>
    <w:pPr>
      <w:wordWrap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5">
    <w:name w:val="KeywordTok"/>
    <w:qFormat/>
    <w:uiPriority w:val="0"/>
    <w:rPr>
      <w:b/>
      <w:color w:val="007020"/>
    </w:rPr>
  </w:style>
  <w:style w:type="character" w:customStyle="1" w:styleId="6">
    <w:name w:val="DataTypeTok"/>
    <w:qFormat/>
    <w:uiPriority w:val="0"/>
    <w:rPr>
      <w:color w:val="902000"/>
    </w:rPr>
  </w:style>
  <w:style w:type="character" w:customStyle="1" w:styleId="7">
    <w:name w:val="DecValTok"/>
    <w:qFormat/>
    <w:uiPriority w:val="0"/>
    <w:rPr>
      <w:color w:val="40A070"/>
    </w:rPr>
  </w:style>
  <w:style w:type="character" w:customStyle="1" w:styleId="8">
    <w:name w:val="BaseNTok"/>
    <w:qFormat/>
    <w:uiPriority w:val="0"/>
    <w:rPr>
      <w:color w:val="40A070"/>
    </w:rPr>
  </w:style>
  <w:style w:type="character" w:customStyle="1" w:styleId="9">
    <w:name w:val="FloatTok"/>
    <w:qFormat/>
    <w:uiPriority w:val="0"/>
    <w:rPr>
      <w:color w:val="40A070"/>
    </w:rPr>
  </w:style>
  <w:style w:type="character" w:customStyle="1" w:styleId="10">
    <w:name w:val="ConstantTok"/>
    <w:qFormat/>
    <w:uiPriority w:val="0"/>
    <w:rPr>
      <w:color w:val="880000"/>
    </w:rPr>
  </w:style>
  <w:style w:type="character" w:customStyle="1" w:styleId="11">
    <w:name w:val="CharTok"/>
    <w:qFormat/>
    <w:uiPriority w:val="0"/>
    <w:rPr>
      <w:color w:val="4070A0"/>
    </w:rPr>
  </w:style>
  <w:style w:type="character" w:customStyle="1" w:styleId="12">
    <w:name w:val="SpecialCharTok"/>
    <w:qFormat/>
    <w:uiPriority w:val="0"/>
    <w:rPr>
      <w:color w:val="4070A0"/>
    </w:rPr>
  </w:style>
  <w:style w:type="character" w:customStyle="1" w:styleId="13">
    <w:name w:val="StringTok"/>
    <w:qFormat/>
    <w:uiPriority w:val="0"/>
    <w:rPr>
      <w:color w:val="4070A0"/>
    </w:rPr>
  </w:style>
  <w:style w:type="character" w:customStyle="1" w:styleId="14">
    <w:name w:val="VerbatimStringTok"/>
    <w:qFormat/>
    <w:uiPriority w:val="0"/>
    <w:rPr>
      <w:color w:val="4070A0"/>
    </w:rPr>
  </w:style>
  <w:style w:type="character" w:customStyle="1" w:styleId="15">
    <w:name w:val="SpecialStringTok"/>
    <w:qFormat/>
    <w:uiPriority w:val="0"/>
    <w:rPr>
      <w:color w:val="BB6688"/>
    </w:rPr>
  </w:style>
  <w:style w:type="character" w:customStyle="1" w:styleId="16">
    <w:name w:val="ImportTok"/>
    <w:qFormat/>
    <w:uiPriority w:val="0"/>
    <w:rPr>
      <w:b/>
      <w:color w:val="008000"/>
    </w:rPr>
  </w:style>
  <w:style w:type="character" w:customStyle="1" w:styleId="17">
    <w:name w:val="CommentTok"/>
    <w:qFormat/>
    <w:uiPriority w:val="0"/>
    <w:rPr>
      <w:i/>
      <w:color w:val="60A0B0"/>
    </w:rPr>
  </w:style>
  <w:style w:type="character" w:customStyle="1" w:styleId="18">
    <w:name w:val="DocumentationTok"/>
    <w:uiPriority w:val="0"/>
    <w:rPr>
      <w:i/>
      <w:color w:val="BA2121"/>
    </w:rPr>
  </w:style>
  <w:style w:type="character" w:customStyle="1" w:styleId="19">
    <w:name w:val="AnnotationTok"/>
    <w:qFormat/>
    <w:uiPriority w:val="0"/>
    <w:rPr>
      <w:b/>
      <w:i/>
      <w:color w:val="60A0B0"/>
    </w:rPr>
  </w:style>
  <w:style w:type="character" w:customStyle="1" w:styleId="20">
    <w:name w:val="CommentVarTok"/>
    <w:qFormat/>
    <w:uiPriority w:val="0"/>
    <w:rPr>
      <w:b/>
      <w:i/>
      <w:color w:val="60A0B0"/>
    </w:rPr>
  </w:style>
  <w:style w:type="character" w:customStyle="1" w:styleId="21">
    <w:name w:val="OtherTok"/>
    <w:qFormat/>
    <w:uiPriority w:val="0"/>
    <w:rPr>
      <w:color w:val="007020"/>
    </w:rPr>
  </w:style>
  <w:style w:type="character" w:customStyle="1" w:styleId="22">
    <w:name w:val="FunctionTok"/>
    <w:qFormat/>
    <w:uiPriority w:val="0"/>
    <w:rPr>
      <w:color w:val="06287E"/>
    </w:rPr>
  </w:style>
  <w:style w:type="character" w:customStyle="1" w:styleId="23">
    <w:name w:val="VariableTok"/>
    <w:qFormat/>
    <w:uiPriority w:val="0"/>
    <w:rPr>
      <w:color w:val="19177C"/>
    </w:rPr>
  </w:style>
  <w:style w:type="character" w:customStyle="1" w:styleId="24">
    <w:name w:val="ControlFlowTok"/>
    <w:qFormat/>
    <w:uiPriority w:val="0"/>
    <w:rPr>
      <w:b/>
      <w:color w:val="007020"/>
    </w:rPr>
  </w:style>
  <w:style w:type="character" w:customStyle="1" w:styleId="25">
    <w:name w:val="OperatorTok"/>
    <w:qFormat/>
    <w:uiPriority w:val="0"/>
    <w:rPr>
      <w:color w:val="666666"/>
    </w:rPr>
  </w:style>
  <w:style w:type="character" w:customStyle="1" w:styleId="26">
    <w:name w:val="BuiltInTok"/>
    <w:qFormat/>
    <w:uiPriority w:val="0"/>
    <w:rPr>
      <w:color w:val="008000"/>
    </w:rPr>
  </w:style>
  <w:style w:type="character" w:customStyle="1" w:styleId="27">
    <w:name w:val="ExtensionTok"/>
    <w:qFormat/>
    <w:uiPriority w:val="0"/>
  </w:style>
  <w:style w:type="character" w:customStyle="1" w:styleId="28">
    <w:name w:val="PreprocessorTok"/>
    <w:qFormat/>
    <w:uiPriority w:val="0"/>
    <w:rPr>
      <w:color w:val="BC7A00"/>
    </w:rPr>
  </w:style>
  <w:style w:type="character" w:customStyle="1" w:styleId="29">
    <w:name w:val="AttributeTok"/>
    <w:qFormat/>
    <w:uiPriority w:val="0"/>
    <w:rPr>
      <w:color w:val="7D9029"/>
    </w:rPr>
  </w:style>
  <w:style w:type="character" w:customStyle="1" w:styleId="30">
    <w:name w:val="RegionMarkerTok"/>
    <w:qFormat/>
    <w:uiPriority w:val="0"/>
  </w:style>
  <w:style w:type="character" w:customStyle="1" w:styleId="31">
    <w:name w:val="InformationTok"/>
    <w:qFormat/>
    <w:uiPriority w:val="0"/>
    <w:rPr>
      <w:b/>
      <w:i/>
      <w:color w:val="60A0B0"/>
    </w:rPr>
  </w:style>
  <w:style w:type="character" w:customStyle="1" w:styleId="32">
    <w:name w:val="WarningTok"/>
    <w:qFormat/>
    <w:uiPriority w:val="0"/>
    <w:rPr>
      <w:b/>
      <w:i/>
      <w:color w:val="60A0B0"/>
    </w:rPr>
  </w:style>
  <w:style w:type="character" w:customStyle="1" w:styleId="33">
    <w:name w:val="AlertTok"/>
    <w:qFormat/>
    <w:uiPriority w:val="0"/>
    <w:rPr>
      <w:b/>
      <w:color w:val="FF0000"/>
    </w:rPr>
  </w:style>
  <w:style w:type="character" w:customStyle="1" w:styleId="34">
    <w:name w:val="ErrorTok"/>
    <w:qFormat/>
    <w:uiPriority w:val="0"/>
    <w:rPr>
      <w:b/>
      <w:color w:val="FF0000"/>
    </w:rPr>
  </w:style>
  <w:style w:type="character" w:customStyle="1" w:styleId="3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5844</Words>
  <Characters>15372</Characters>
  <Lines>0</Lines>
  <Paragraphs>0</Paragraphs>
  <TotalTime>30</TotalTime>
  <ScaleCrop>false</ScaleCrop>
  <LinksUpToDate>false</LinksUpToDate>
  <CharactersWithSpaces>18058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2026-04-29T06:28:00Z</dcterms:created>
  <dc:creator>王沛森</dc:creator>
  <cp:lastModifiedBy>王沛森</cp:lastModifiedBy>
  <dcterms:modified xsi:type="dcterms:W3CDTF">2026-04-29T07:07:00Z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eyJoZGlkIjoiZTBhZWIxN2NlMmQ2MmNkY2VjZjQ2OTE2Mzc0NzE0NzYiLCJ1c2VySWQiOiIxNjQwNzgzNjU4In0=</vt:lpwstr>
  </property>
  <property fmtid="{D5CDD505-2E9C-101B-9397-08002B2CF9AE}" pid="3" name="KSOProductBuildVer">
    <vt:lpwstr>2052-12.1.0.25225</vt:lpwstr>
  </property>
  <property fmtid="{D5CDD505-2E9C-101B-9397-08002B2CF9AE}" pid="4" name="ICV">
    <vt:lpwstr>0280A7E7CA5C49168FB7691B580D1E61_12</vt:lpwstr>
  </property>
</Properties>
</file>